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6D" w:rsidRPr="00ED0769" w:rsidRDefault="00ED07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გააცნო ელჩს, რომ სამინისტროში მიმდინარე რეორგანიზაციის პროცესში იგეგმება ინსტიტუციური შესაძლებლობების გაძლიერება, ... სააგენტო. თეა ახვლედიანმა ელჩს მადლობა გადაუხადა ნაყოფიერი თანამშრომლობისთვის, სახელმწიფოს პრიორიტეტული მიმართულებების მხარდაჭერისთვის და ერთობლივად განხორციელებული წარმატებული პროექტებისთვის</w:t>
      </w:r>
      <w:r w:rsidR="00ED786D">
        <w:rPr>
          <w:rFonts w:ascii="Sylfaen" w:hAnsi="Sylfaen"/>
          <w:lang w:val="ka-GE"/>
        </w:rPr>
        <w:t xml:space="preserve">. გააცნო მთავრობის მიდგომები... ასევე, სხვადასხვა ქვეყნებთან მიმდინარე მოლაპარაკებების თუ კონსულტაციების პროცესი. მან ხაზი გაუსვა სახელმწიფო ინტრიტუტების დონეზე თანამშრომლობის და ორმხრივი შეთანხმების გაფორმების მნიშვნელობას, რაც დამოკიდებული იქნება </w:t>
      </w:r>
      <w:r w:rsidR="00724B5B">
        <w:rPr>
          <w:rFonts w:ascii="Sylfaen" w:hAnsi="Sylfaen"/>
          <w:lang w:val="ka-GE"/>
        </w:rPr>
        <w:t xml:space="preserve">პარტნიორი სახელმწიფოს მიერ დასახულ </w:t>
      </w:r>
      <w:bookmarkStart w:id="0" w:name="_GoBack"/>
      <w:bookmarkEnd w:id="0"/>
    </w:p>
    <w:sectPr w:rsidR="00ED786D" w:rsidRPr="00ED076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6B"/>
    <w:rsid w:val="000A1F6B"/>
    <w:rsid w:val="00724B5B"/>
    <w:rsid w:val="00837B9A"/>
    <w:rsid w:val="00ED0769"/>
    <w:rsid w:val="00ED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Tsomaia</dc:creator>
  <cp:keywords/>
  <dc:description/>
  <cp:lastModifiedBy>Irina Tsomaia</cp:lastModifiedBy>
  <cp:revision>4</cp:revision>
  <dcterms:created xsi:type="dcterms:W3CDTF">2019-09-20T06:52:00Z</dcterms:created>
  <dcterms:modified xsi:type="dcterms:W3CDTF">2019-09-20T07:08:00Z</dcterms:modified>
</cp:coreProperties>
</file>