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248" w:rsidRPr="009D31C3" w:rsidRDefault="00D81248" w:rsidP="00D81248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9D31C3">
        <w:rPr>
          <w:rFonts w:ascii="Sylfaen" w:hAnsi="Sylfaen"/>
          <w:b/>
          <w:sz w:val="24"/>
          <w:szCs w:val="24"/>
          <w:lang w:val="ka-GE"/>
        </w:rPr>
        <w:t>მსოფლიო ბანკის წარმომადგენლებთან შეხვედრის ჩანაწერი</w:t>
      </w:r>
    </w:p>
    <w:p w:rsidR="00D81248" w:rsidRPr="009D31C3" w:rsidRDefault="00D81248" w:rsidP="00D81248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9D31C3">
        <w:rPr>
          <w:rFonts w:ascii="Sylfaen" w:hAnsi="Sylfaen"/>
          <w:b/>
          <w:sz w:val="24"/>
          <w:szCs w:val="24"/>
        </w:rPr>
        <w:t>5</w:t>
      </w:r>
      <w:r w:rsidRPr="009D31C3">
        <w:rPr>
          <w:rFonts w:ascii="Sylfaen" w:hAnsi="Sylfaen"/>
          <w:b/>
          <w:sz w:val="24"/>
          <w:szCs w:val="24"/>
          <w:lang w:val="ka-GE"/>
        </w:rPr>
        <w:t xml:space="preserve"> ივნისი, 2019 წელი</w:t>
      </w:r>
    </w:p>
    <w:p w:rsidR="00D81248" w:rsidRPr="009D31C3" w:rsidRDefault="00D81248" w:rsidP="00D81248">
      <w:pPr>
        <w:rPr>
          <w:rFonts w:ascii="Sylfaen" w:hAnsi="Sylfaen"/>
          <w:b/>
          <w:sz w:val="24"/>
          <w:szCs w:val="24"/>
          <w:lang w:val="ka-GE"/>
        </w:rPr>
      </w:pPr>
      <w:r w:rsidRPr="009D31C3">
        <w:rPr>
          <w:rFonts w:ascii="Sylfaen" w:hAnsi="Sylfaen"/>
          <w:b/>
          <w:sz w:val="24"/>
          <w:szCs w:val="24"/>
          <w:lang w:val="ka-GE"/>
        </w:rPr>
        <w:t>საქართველოს ოკუპირებული ტერიტორიებიდან იძულებით გადაადგილებულ პირთა, შრომის, ჯანმრთელობისა და სოციალური დაცვის სამინისტრო</w:t>
      </w:r>
    </w:p>
    <w:p w:rsidR="00D81248" w:rsidRPr="009D31C3" w:rsidRDefault="00D81248" w:rsidP="00D81248">
      <w:pPr>
        <w:rPr>
          <w:rFonts w:ascii="Sylfaen" w:hAnsi="Sylfaen"/>
          <w:b/>
          <w:sz w:val="24"/>
          <w:szCs w:val="24"/>
          <w:lang w:val="ka-GE"/>
        </w:rPr>
      </w:pPr>
      <w:r w:rsidRPr="009D31C3">
        <w:rPr>
          <w:rFonts w:ascii="Sylfaen" w:hAnsi="Sylfaen" w:cs="Sylfaen"/>
          <w:b/>
          <w:sz w:val="24"/>
          <w:szCs w:val="24"/>
          <w:lang w:val="ka-GE"/>
        </w:rPr>
        <w:t>შეხვედრას</w:t>
      </w:r>
      <w:r w:rsidRPr="009D31C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9D31C3">
        <w:rPr>
          <w:rFonts w:ascii="Sylfaen" w:hAnsi="Sylfaen" w:cs="Sylfaen"/>
          <w:b/>
          <w:sz w:val="24"/>
          <w:szCs w:val="24"/>
          <w:lang w:val="ka-GE"/>
        </w:rPr>
        <w:t>ესწრებოდნენ</w:t>
      </w:r>
      <w:r w:rsidRPr="009D31C3">
        <w:rPr>
          <w:rFonts w:ascii="Sylfaen" w:hAnsi="Sylfaen"/>
          <w:b/>
          <w:sz w:val="24"/>
          <w:szCs w:val="24"/>
          <w:lang w:val="ka-GE"/>
        </w:rPr>
        <w:t>:</w:t>
      </w:r>
    </w:p>
    <w:p w:rsidR="00D81248" w:rsidRPr="009D31C3" w:rsidRDefault="00D81248" w:rsidP="00D8124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  <w:lang w:val="ka-GE"/>
        </w:rPr>
        <w:t>დავით სერგეენკო - საქართველოს ოკუპირებული ტერიტორიებიდან იძულებით გადაადგილებულ პირთა, შრომის, ჯანმრთელობისა და სოციალური დაცვის მინისტრი;</w:t>
      </w:r>
    </w:p>
    <w:p w:rsidR="00D81248" w:rsidRPr="009D31C3" w:rsidRDefault="00D81248" w:rsidP="00D8124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  <w:lang w:val="ka-GE"/>
        </w:rPr>
        <w:t>თამარ გაბუნია - მინისტრის მოადგილე;</w:t>
      </w:r>
    </w:p>
    <w:p w:rsidR="00D81248" w:rsidRPr="009D31C3" w:rsidRDefault="00D81248" w:rsidP="00D8124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  <w:lang w:val="ka-GE"/>
        </w:rPr>
        <w:t xml:space="preserve">თამილა ბარკალაია </w:t>
      </w:r>
      <w:r w:rsidRPr="009D31C3">
        <w:rPr>
          <w:rFonts w:ascii="Sylfaen" w:hAnsi="Sylfaen" w:cs="Sylfaen"/>
          <w:sz w:val="24"/>
          <w:szCs w:val="24"/>
          <w:lang w:val="ka-GE"/>
        </w:rPr>
        <w:t>- მინისტრის მოადგილე</w:t>
      </w:r>
      <w:r w:rsidRPr="009D31C3">
        <w:rPr>
          <w:rFonts w:ascii="Sylfaen" w:hAnsi="Sylfaen"/>
          <w:sz w:val="24"/>
          <w:szCs w:val="24"/>
          <w:lang w:val="ka-GE"/>
        </w:rPr>
        <w:t>;</w:t>
      </w:r>
    </w:p>
    <w:p w:rsidR="00D81248" w:rsidRPr="009D31C3" w:rsidRDefault="00D81248" w:rsidP="00D8124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 w:cs="Sylfaen"/>
          <w:sz w:val="24"/>
          <w:szCs w:val="24"/>
          <w:lang w:val="ka-GE"/>
        </w:rPr>
        <w:t>თეონა ვარძელაშვილი - ანალიტიკის</w:t>
      </w:r>
      <w:r w:rsidRPr="009D31C3">
        <w:rPr>
          <w:rFonts w:ascii="Sylfaen" w:hAnsi="Sylfaen"/>
          <w:sz w:val="24"/>
          <w:szCs w:val="24"/>
          <w:lang w:val="ka-GE"/>
        </w:rPr>
        <w:t>, ადამიანური რესურსების მართვისა და საერთაშორისო ურთიერთობების დეპარტამენტის საერთაშორისო ურთიერთობებისა და აპარატის საქმისწარმოების სამმართველოს უფროსი სპეციალისტი;</w:t>
      </w:r>
    </w:p>
    <w:p w:rsidR="00D81248" w:rsidRPr="009D31C3" w:rsidRDefault="00D81248" w:rsidP="00D8124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  <w:lang w:val="ka-GE"/>
        </w:rPr>
        <w:t>ვოლკან სეტინკაია - მსოფლიო ბანკის მთავარი ეკონომისტი ჯანდაცვის მიმართულებით;</w:t>
      </w:r>
    </w:p>
    <w:p w:rsidR="00D81248" w:rsidRPr="009D31C3" w:rsidRDefault="00D81248" w:rsidP="00D8124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  <w:lang w:val="ka-GE"/>
        </w:rPr>
        <w:t>მადალენა ჰონორატი - მსოფლიო ბანკის მთავარი ეკონომისტი სოციალური დაცვის და დასაქმების მიმართულებით;</w:t>
      </w:r>
    </w:p>
    <w:p w:rsidR="00D81248" w:rsidRPr="009D31C3" w:rsidRDefault="00D81248" w:rsidP="00D81248">
      <w:pPr>
        <w:pStyle w:val="ListParagraph"/>
        <w:numPr>
          <w:ilvl w:val="0"/>
          <w:numId w:val="1"/>
        </w:numPr>
        <w:spacing w:after="0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  <w:lang w:val="ka-GE"/>
        </w:rPr>
        <w:t>ლირე ერსადო - მსოფლიო ბანკის პროგრამის ლიდერი.</w:t>
      </w:r>
    </w:p>
    <w:p w:rsidR="00D81248" w:rsidRPr="009D31C3" w:rsidRDefault="00D81248" w:rsidP="00D81248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6D163F" w:rsidRPr="009D31C3" w:rsidRDefault="006D163F" w:rsidP="006D163F">
      <w:pPr>
        <w:jc w:val="both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  <w:lang w:val="ka-GE"/>
        </w:rPr>
        <w:t xml:space="preserve">მხარეებმა აღნიშნეს, რომ წინამდებარე მოლაპარაკებებმა ჩაიარეს წარმატებით. </w:t>
      </w:r>
      <w:r w:rsidR="00A646C5" w:rsidRPr="009D31C3">
        <w:rPr>
          <w:rFonts w:ascii="Sylfaen" w:hAnsi="Sylfaen"/>
          <w:sz w:val="24"/>
          <w:szCs w:val="24"/>
          <w:lang w:val="ka-GE"/>
        </w:rPr>
        <w:t>მიღწეულ შეთანხმებებზე</w:t>
      </w:r>
      <w:r w:rsidRPr="009D31C3">
        <w:rPr>
          <w:rFonts w:ascii="Sylfaen" w:hAnsi="Sylfaen"/>
          <w:sz w:val="24"/>
          <w:szCs w:val="24"/>
          <w:lang w:val="ka-GE"/>
        </w:rPr>
        <w:t xml:space="preserve"> დაფუძნებით მსოფლიო ბანკმა </w:t>
      </w:r>
      <w:r w:rsidR="00656D80" w:rsidRPr="009D31C3">
        <w:rPr>
          <w:rFonts w:ascii="Sylfaen" w:hAnsi="Sylfaen"/>
          <w:sz w:val="24"/>
          <w:szCs w:val="24"/>
          <w:lang w:val="ka-GE"/>
        </w:rPr>
        <w:t>მოამზადა</w:t>
      </w:r>
      <w:r w:rsidRPr="009D31C3">
        <w:rPr>
          <w:rFonts w:ascii="Sylfaen" w:hAnsi="Sylfaen"/>
          <w:sz w:val="24"/>
          <w:szCs w:val="24"/>
          <w:lang w:val="ka-GE"/>
        </w:rPr>
        <w:t xml:space="preserve"> პრეზენტაცია და წარუდგინა </w:t>
      </w:r>
      <w:r w:rsidR="00A646C5" w:rsidRPr="009D31C3">
        <w:rPr>
          <w:rFonts w:ascii="Sylfaen" w:hAnsi="Sylfaen"/>
          <w:sz w:val="24"/>
          <w:szCs w:val="24"/>
          <w:lang w:val="ka-GE"/>
        </w:rPr>
        <w:t>მინისტს.</w:t>
      </w:r>
      <w:r w:rsidRPr="009D31C3">
        <w:rPr>
          <w:rFonts w:ascii="Sylfaen" w:hAnsi="Sylfaen"/>
          <w:sz w:val="24"/>
          <w:szCs w:val="24"/>
          <w:lang w:val="ka-GE"/>
        </w:rPr>
        <w:t xml:space="preserve"> პრეზენტაცია</w:t>
      </w:r>
      <w:r w:rsidRPr="009D31C3">
        <w:rPr>
          <w:rFonts w:ascii="Sylfaen" w:hAnsi="Sylfaen"/>
          <w:sz w:val="24"/>
          <w:szCs w:val="24"/>
        </w:rPr>
        <w:t xml:space="preserve"> </w:t>
      </w:r>
      <w:r w:rsidRPr="009D31C3">
        <w:rPr>
          <w:rFonts w:ascii="Sylfaen" w:hAnsi="Sylfaen"/>
          <w:sz w:val="24"/>
          <w:szCs w:val="24"/>
          <w:lang w:val="ka-GE"/>
        </w:rPr>
        <w:t xml:space="preserve">მოიცავს </w:t>
      </w:r>
      <w:r w:rsidR="00656D80" w:rsidRPr="009D31C3">
        <w:rPr>
          <w:rFonts w:ascii="Sylfaen" w:hAnsi="Sylfaen"/>
          <w:sz w:val="24"/>
          <w:szCs w:val="24"/>
          <w:lang w:val="ka-GE"/>
        </w:rPr>
        <w:t xml:space="preserve">მსოფლიო ბანკის დახმარების </w:t>
      </w:r>
      <w:r w:rsidRPr="009D31C3">
        <w:rPr>
          <w:rFonts w:ascii="Sylfaen" w:hAnsi="Sylfaen"/>
          <w:sz w:val="24"/>
          <w:szCs w:val="24"/>
          <w:lang w:val="ka-GE"/>
        </w:rPr>
        <w:t xml:space="preserve">შემდეგ 4 მიმართულებას: </w:t>
      </w:r>
    </w:p>
    <w:p w:rsidR="00E732AA" w:rsidRPr="009D31C3" w:rsidRDefault="006D163F" w:rsidP="006D163F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  <w:lang w:val="ka-GE"/>
        </w:rPr>
        <w:t>სანიმუშო საჯარო საავადმყოფოები (</w:t>
      </w:r>
      <w:r w:rsidRPr="009D31C3">
        <w:rPr>
          <w:rFonts w:ascii="Sylfaen" w:hAnsi="Sylfaen"/>
          <w:sz w:val="24"/>
          <w:szCs w:val="24"/>
        </w:rPr>
        <w:t>Benchmarks)</w:t>
      </w:r>
      <w:r w:rsidRPr="009D31C3">
        <w:rPr>
          <w:rFonts w:ascii="Sylfaen" w:hAnsi="Sylfaen"/>
          <w:sz w:val="24"/>
          <w:szCs w:val="24"/>
          <w:lang w:val="ka-GE"/>
        </w:rPr>
        <w:t xml:space="preserve"> </w:t>
      </w:r>
      <w:r w:rsidR="00161283" w:rsidRPr="009D31C3">
        <w:rPr>
          <w:rFonts w:ascii="Sylfaen" w:hAnsi="Sylfaen"/>
          <w:sz w:val="24"/>
          <w:szCs w:val="24"/>
          <w:lang w:val="ka-GE"/>
        </w:rPr>
        <w:t xml:space="preserve">- </w:t>
      </w:r>
      <w:r w:rsidRPr="009D31C3">
        <w:rPr>
          <w:rFonts w:ascii="Sylfaen" w:hAnsi="Sylfaen"/>
          <w:sz w:val="24"/>
          <w:szCs w:val="24"/>
          <w:lang w:val="ka-GE"/>
        </w:rPr>
        <w:t xml:space="preserve">დახმარება საერთაშორისო კომპანიის დაქირავებაში </w:t>
      </w:r>
      <w:r w:rsidRPr="009D31C3">
        <w:rPr>
          <w:rFonts w:ascii="Sylfaen" w:hAnsi="Sylfaen"/>
          <w:sz w:val="24"/>
          <w:szCs w:val="24"/>
        </w:rPr>
        <w:t>(</w:t>
      </w:r>
      <w:proofErr w:type="spellStart"/>
      <w:r w:rsidRPr="009D31C3">
        <w:rPr>
          <w:rFonts w:ascii="Sylfaen" w:hAnsi="Sylfaen"/>
          <w:sz w:val="24"/>
          <w:szCs w:val="24"/>
        </w:rPr>
        <w:t>ToR</w:t>
      </w:r>
      <w:proofErr w:type="spellEnd"/>
      <w:r w:rsidRPr="009D31C3">
        <w:rPr>
          <w:rFonts w:ascii="Sylfaen" w:hAnsi="Sylfaen"/>
          <w:sz w:val="24"/>
          <w:szCs w:val="24"/>
          <w:lang w:val="ka-GE"/>
        </w:rPr>
        <w:t xml:space="preserve">-ის </w:t>
      </w:r>
      <w:r w:rsidR="00161283" w:rsidRPr="009D31C3">
        <w:rPr>
          <w:rFonts w:ascii="Sylfaen" w:hAnsi="Sylfaen"/>
          <w:sz w:val="24"/>
          <w:szCs w:val="24"/>
          <w:lang w:val="ka-GE"/>
        </w:rPr>
        <w:t xml:space="preserve">შემუშავების </w:t>
      </w:r>
      <w:r w:rsidRPr="009D31C3">
        <w:rPr>
          <w:rFonts w:ascii="Sylfaen" w:hAnsi="Sylfaen"/>
          <w:sz w:val="24"/>
          <w:szCs w:val="24"/>
          <w:lang w:val="ka-GE"/>
        </w:rPr>
        <w:t>ჩათვლით) და სამედიცინო ინვენტარის შეძენაში.</w:t>
      </w:r>
    </w:p>
    <w:p w:rsidR="006D163F" w:rsidRPr="009D31C3" w:rsidRDefault="00161283" w:rsidP="00161283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  <w:lang w:val="ka-GE"/>
        </w:rPr>
        <w:t>ფსიქიკური ჯანმრთელობის სერვისები და პირველადი ჯანდაცვა რეგიონებში - ფიზიკური ინფრასტუქტურის გაუმჯობესება (15 ობიექტის აშენება), ფსიქიკური ჯანმრთელობის სერვისების გაუმჯობესება და სოფლის ექიმებისთვის კომპიუტერების გადაცემა.</w:t>
      </w:r>
    </w:p>
    <w:p w:rsidR="00161283" w:rsidRPr="009D31C3" w:rsidRDefault="0044462E" w:rsidP="00161283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  <w:lang w:val="ka-GE"/>
        </w:rPr>
        <w:t xml:space="preserve">დასაქმების მიმართულებით დახმარების და სამუშაოს მაძიებლების სერვისის </w:t>
      </w:r>
      <w:r w:rsidR="00852161" w:rsidRPr="009D31C3">
        <w:rPr>
          <w:rFonts w:ascii="Sylfaen" w:hAnsi="Sylfaen"/>
          <w:sz w:val="24"/>
          <w:szCs w:val="24"/>
        </w:rPr>
        <w:t>(</w:t>
      </w:r>
      <w:proofErr w:type="spellStart"/>
      <w:r w:rsidR="00852161" w:rsidRPr="009D31C3">
        <w:rPr>
          <w:rFonts w:ascii="Sylfaen" w:hAnsi="Sylfaen"/>
          <w:sz w:val="24"/>
          <w:szCs w:val="24"/>
        </w:rPr>
        <w:t>worknet</w:t>
      </w:r>
      <w:proofErr w:type="spellEnd"/>
      <w:r w:rsidR="00852161" w:rsidRPr="009D31C3">
        <w:rPr>
          <w:rFonts w:ascii="Sylfaen" w:hAnsi="Sylfaen"/>
          <w:sz w:val="24"/>
          <w:szCs w:val="24"/>
        </w:rPr>
        <w:t xml:space="preserve">) </w:t>
      </w:r>
      <w:r w:rsidRPr="009D31C3">
        <w:rPr>
          <w:rFonts w:ascii="Sylfaen" w:hAnsi="Sylfaen"/>
          <w:sz w:val="24"/>
          <w:szCs w:val="24"/>
          <w:lang w:val="ka-GE"/>
        </w:rPr>
        <w:t>განახლება (მოიცავს როგორც პროგრამულ განახლებას, ასევე ინფორმაციის გავრცელებას).</w:t>
      </w:r>
    </w:p>
    <w:p w:rsidR="0044462E" w:rsidRPr="009D31C3" w:rsidRDefault="008F7845" w:rsidP="00161283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  <w:lang w:val="ka-GE"/>
        </w:rPr>
        <w:t>სოციალური დახმარების სამიზნის განახლება.</w:t>
      </w:r>
    </w:p>
    <w:p w:rsidR="00EE62EE" w:rsidRPr="009D31C3" w:rsidRDefault="00D952CD" w:rsidP="008F7845">
      <w:pPr>
        <w:jc w:val="both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  <w:lang w:val="ka-GE"/>
        </w:rPr>
        <w:lastRenderedPageBreak/>
        <w:t>მადალენა ჰონორატიმ ისაუბრა დამატებით პოტენციურ 3 მიმართულებაზე, რასაც მსოფლიო ბანკი დაუჭერდა მხარს</w:t>
      </w:r>
      <w:r w:rsidR="000617A5" w:rsidRPr="009D31C3">
        <w:rPr>
          <w:rFonts w:ascii="Sylfaen" w:hAnsi="Sylfaen"/>
          <w:sz w:val="24"/>
          <w:szCs w:val="24"/>
          <w:lang w:val="ka-GE"/>
        </w:rPr>
        <w:t xml:space="preserve">, </w:t>
      </w:r>
      <w:r w:rsidR="00520733" w:rsidRPr="009D31C3">
        <w:rPr>
          <w:rFonts w:ascii="Sylfaen" w:hAnsi="Sylfaen"/>
          <w:sz w:val="24"/>
          <w:szCs w:val="24"/>
          <w:lang w:val="ka-GE"/>
        </w:rPr>
        <w:t>რაზეც</w:t>
      </w:r>
      <w:r w:rsidR="000617A5" w:rsidRPr="009D31C3">
        <w:rPr>
          <w:rFonts w:ascii="Sylfaen" w:hAnsi="Sylfaen"/>
          <w:sz w:val="24"/>
          <w:szCs w:val="24"/>
          <w:lang w:val="ka-GE"/>
        </w:rPr>
        <w:t xml:space="preserve"> მინისტრმა უპასუხა, </w:t>
      </w:r>
      <w:r w:rsidR="00885E44" w:rsidRPr="009D31C3">
        <w:rPr>
          <w:rFonts w:ascii="Sylfaen" w:hAnsi="Sylfaen"/>
          <w:sz w:val="24"/>
          <w:szCs w:val="24"/>
          <w:lang w:val="ka-GE"/>
        </w:rPr>
        <w:t xml:space="preserve">მართალია ეს ყველაფერი მნიშვნელოვანია, </w:t>
      </w:r>
      <w:r w:rsidR="000617A5" w:rsidRPr="009D31C3">
        <w:rPr>
          <w:rFonts w:ascii="Sylfaen" w:hAnsi="Sylfaen"/>
          <w:sz w:val="24"/>
          <w:szCs w:val="24"/>
          <w:lang w:val="ka-GE"/>
        </w:rPr>
        <w:t xml:space="preserve">ამ ეტაპზე არ ღირს პროექტის გადატვირთვა და </w:t>
      </w:r>
      <w:r w:rsidR="005C62AD" w:rsidRPr="009D31C3">
        <w:rPr>
          <w:rFonts w:ascii="Sylfaen" w:hAnsi="Sylfaen"/>
          <w:sz w:val="24"/>
          <w:szCs w:val="24"/>
          <w:lang w:val="ka-GE"/>
        </w:rPr>
        <w:t>ს</w:t>
      </w:r>
      <w:r w:rsidR="000617A5" w:rsidRPr="009D31C3">
        <w:rPr>
          <w:rFonts w:ascii="Sylfaen" w:hAnsi="Sylfaen"/>
          <w:sz w:val="24"/>
          <w:szCs w:val="24"/>
          <w:lang w:val="ka-GE"/>
        </w:rPr>
        <w:t>ჯობს კონკრეტული მიზნების დასახვა.</w:t>
      </w:r>
      <w:r w:rsidR="00AF72C5" w:rsidRPr="009D31C3">
        <w:rPr>
          <w:rFonts w:ascii="Sylfaen" w:hAnsi="Sylfaen"/>
          <w:sz w:val="24"/>
          <w:szCs w:val="24"/>
          <w:lang w:val="ka-GE"/>
        </w:rPr>
        <w:t xml:space="preserve"> მინისტრმა ასევე აღნიშნა, რომ პირველ მიმართულებაში სჯობს </w:t>
      </w:r>
      <w:r w:rsidR="00885E44" w:rsidRPr="009D31C3">
        <w:rPr>
          <w:rFonts w:ascii="Sylfaen" w:hAnsi="Sylfaen"/>
          <w:sz w:val="24"/>
          <w:szCs w:val="24"/>
          <w:lang w:val="ka-GE"/>
        </w:rPr>
        <w:t xml:space="preserve">წინ წამოვწიოთ </w:t>
      </w:r>
      <w:r w:rsidR="00AF72C5" w:rsidRPr="009D31C3">
        <w:rPr>
          <w:rFonts w:ascii="Sylfaen" w:hAnsi="Sylfaen"/>
          <w:sz w:val="24"/>
          <w:szCs w:val="24"/>
          <w:lang w:val="ka-GE"/>
        </w:rPr>
        <w:t xml:space="preserve">managed care </w:t>
      </w:r>
      <w:r w:rsidR="00663119" w:rsidRPr="009D31C3">
        <w:rPr>
          <w:rFonts w:ascii="Sylfaen" w:hAnsi="Sylfaen"/>
          <w:sz w:val="24"/>
          <w:szCs w:val="24"/>
          <w:lang w:val="ka-GE"/>
        </w:rPr>
        <w:t>კონცეფცია</w:t>
      </w:r>
      <w:r w:rsidR="00885E44" w:rsidRPr="009D31C3">
        <w:rPr>
          <w:rFonts w:ascii="Sylfaen" w:hAnsi="Sylfaen"/>
          <w:sz w:val="24"/>
          <w:szCs w:val="24"/>
          <w:lang w:val="ka-GE"/>
        </w:rPr>
        <w:t>, რომელიც კარგად არის ცნობილი</w:t>
      </w:r>
      <w:r w:rsidR="00663119" w:rsidRPr="009D31C3">
        <w:rPr>
          <w:rFonts w:ascii="Sylfaen" w:hAnsi="Sylfaen"/>
          <w:sz w:val="24"/>
          <w:szCs w:val="24"/>
          <w:lang w:val="ka-GE"/>
        </w:rPr>
        <w:t xml:space="preserve"> და იქნება გარე პირებისთვის მარტივად აღსაქმელი</w:t>
      </w:r>
      <w:r w:rsidR="00885E44" w:rsidRPr="009D31C3">
        <w:rPr>
          <w:rFonts w:ascii="Sylfaen" w:hAnsi="Sylfaen"/>
          <w:sz w:val="24"/>
          <w:szCs w:val="24"/>
          <w:lang w:val="ka-GE"/>
        </w:rPr>
        <w:t xml:space="preserve">, ხოლო </w:t>
      </w:r>
      <w:r w:rsidR="00663119" w:rsidRPr="009D31C3">
        <w:rPr>
          <w:rFonts w:ascii="Sylfaen" w:hAnsi="Sylfaen"/>
          <w:sz w:val="24"/>
          <w:szCs w:val="24"/>
          <w:lang w:val="ka-GE"/>
        </w:rPr>
        <w:t>Benchmark საავადმყოფოები იყოს მითითებული</w:t>
      </w:r>
      <w:r w:rsidR="00885E44" w:rsidRPr="009D31C3">
        <w:rPr>
          <w:rFonts w:ascii="Sylfaen" w:hAnsi="Sylfaen"/>
          <w:sz w:val="24"/>
          <w:szCs w:val="24"/>
          <w:lang w:val="ka-GE"/>
        </w:rPr>
        <w:t xml:space="preserve"> </w:t>
      </w:r>
      <w:r w:rsidR="00663119" w:rsidRPr="009D31C3">
        <w:rPr>
          <w:rFonts w:ascii="Sylfaen" w:hAnsi="Sylfaen"/>
          <w:sz w:val="24"/>
          <w:szCs w:val="24"/>
          <w:lang w:val="ka-GE"/>
        </w:rPr>
        <w:t xml:space="preserve">managed care-ის </w:t>
      </w:r>
      <w:r w:rsidR="00EE62EE" w:rsidRPr="009D31C3">
        <w:rPr>
          <w:rFonts w:ascii="Sylfaen" w:hAnsi="Sylfaen"/>
          <w:sz w:val="24"/>
          <w:szCs w:val="24"/>
          <w:lang w:val="ka-GE"/>
        </w:rPr>
        <w:t xml:space="preserve">განხორციელების </w:t>
      </w:r>
      <w:r w:rsidR="00663119" w:rsidRPr="009D31C3">
        <w:rPr>
          <w:rFonts w:ascii="Sylfaen" w:hAnsi="Sylfaen"/>
          <w:sz w:val="24"/>
          <w:szCs w:val="24"/>
          <w:lang w:val="ka-GE"/>
        </w:rPr>
        <w:t xml:space="preserve">ქოლგის ქვეშ. ასევე, მინისტრმა აღნიშნა, რომ სოციალური დახმარების კუთხით TSA ფორმულა არის მხოლოდ </w:t>
      </w:r>
      <w:r w:rsidR="009D31C3" w:rsidRPr="009D31C3">
        <w:rPr>
          <w:rFonts w:ascii="Sylfaen" w:hAnsi="Sylfaen"/>
          <w:sz w:val="24"/>
          <w:szCs w:val="24"/>
          <w:lang w:val="ka-GE"/>
        </w:rPr>
        <w:t>მცირე</w:t>
      </w:r>
      <w:r w:rsidR="00663119" w:rsidRPr="009D31C3">
        <w:rPr>
          <w:rFonts w:ascii="Sylfaen" w:hAnsi="Sylfaen"/>
          <w:sz w:val="24"/>
          <w:szCs w:val="24"/>
          <w:lang w:val="ka-GE"/>
        </w:rPr>
        <w:t xml:space="preserve"> ნაწილი და საჭიროა შეფასება იყოს უფრო </w:t>
      </w:r>
      <w:r w:rsidR="009D31C3" w:rsidRPr="009D31C3">
        <w:rPr>
          <w:rFonts w:ascii="Sylfaen" w:hAnsi="Sylfaen"/>
          <w:sz w:val="24"/>
          <w:szCs w:val="24"/>
          <w:lang w:val="ka-GE"/>
        </w:rPr>
        <w:t>ფართო</w:t>
      </w:r>
      <w:r w:rsidR="00663119" w:rsidRPr="009D31C3">
        <w:rPr>
          <w:rFonts w:ascii="Sylfaen" w:hAnsi="Sylfaen"/>
          <w:sz w:val="24"/>
          <w:szCs w:val="24"/>
          <w:lang w:val="ka-GE"/>
        </w:rPr>
        <w:t>.</w:t>
      </w:r>
      <w:r w:rsidR="00EE62EE" w:rsidRPr="009D31C3">
        <w:rPr>
          <w:rFonts w:ascii="Sylfaen" w:hAnsi="Sylfaen"/>
          <w:sz w:val="24"/>
          <w:szCs w:val="24"/>
          <w:lang w:val="ka-GE"/>
        </w:rPr>
        <w:t xml:space="preserve"> მსოფლიო ბანკის წარმომა</w:t>
      </w:r>
      <w:r w:rsidR="008F5DD7" w:rsidRPr="009D31C3">
        <w:rPr>
          <w:rFonts w:ascii="Sylfaen" w:hAnsi="Sylfaen"/>
          <w:sz w:val="24"/>
          <w:szCs w:val="24"/>
          <w:lang w:val="ka-GE"/>
        </w:rPr>
        <w:t>დგენლები დაეთანხმნენ მინისტრს.</w:t>
      </w:r>
    </w:p>
    <w:p w:rsidR="008F5DD7" w:rsidRPr="009D31C3" w:rsidRDefault="008F5DD7" w:rsidP="008F7845">
      <w:pPr>
        <w:jc w:val="both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  <w:lang w:val="ka-GE"/>
        </w:rPr>
        <w:t xml:space="preserve">მსოფლიო ბანკის წარმომადგენლებმა </w:t>
      </w:r>
      <w:r w:rsidR="006B2676" w:rsidRPr="009D31C3">
        <w:rPr>
          <w:rFonts w:ascii="Sylfaen" w:hAnsi="Sylfaen"/>
          <w:sz w:val="24"/>
          <w:szCs w:val="24"/>
          <w:lang w:val="ka-GE"/>
        </w:rPr>
        <w:t>განმარტეს</w:t>
      </w:r>
      <w:r w:rsidRPr="009D31C3">
        <w:rPr>
          <w:rFonts w:ascii="Sylfaen" w:hAnsi="Sylfaen"/>
          <w:sz w:val="24"/>
          <w:szCs w:val="24"/>
          <w:lang w:val="ka-GE"/>
        </w:rPr>
        <w:t xml:space="preserve"> პროექტის </w:t>
      </w:r>
      <w:r w:rsidR="006B2676" w:rsidRPr="009D31C3">
        <w:rPr>
          <w:rFonts w:ascii="Sylfaen" w:hAnsi="Sylfaen"/>
          <w:sz w:val="24"/>
          <w:szCs w:val="24"/>
          <w:lang w:val="ka-GE"/>
        </w:rPr>
        <w:t xml:space="preserve">დამტკიცების </w:t>
      </w:r>
      <w:r w:rsidR="009D31C3" w:rsidRPr="009D31C3">
        <w:rPr>
          <w:rFonts w:ascii="Sylfaen" w:hAnsi="Sylfaen"/>
          <w:sz w:val="24"/>
          <w:szCs w:val="24"/>
          <w:lang w:val="ka-GE"/>
        </w:rPr>
        <w:t>პროცედურები</w:t>
      </w:r>
      <w:r w:rsidRPr="009D31C3">
        <w:rPr>
          <w:rFonts w:ascii="Sylfaen" w:hAnsi="Sylfaen"/>
          <w:sz w:val="24"/>
          <w:szCs w:val="24"/>
          <w:lang w:val="ka-GE"/>
        </w:rPr>
        <w:t>. აღნიშნეს პროექტის მომზადების ოთხი საფეხური:</w:t>
      </w:r>
    </w:p>
    <w:p w:rsidR="008F5DD7" w:rsidRPr="009D31C3" w:rsidRDefault="00863F7D" w:rsidP="008F5DD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</w:rPr>
        <w:t>Identification</w:t>
      </w:r>
      <w:r w:rsidR="006B2676" w:rsidRPr="009D31C3">
        <w:rPr>
          <w:rFonts w:ascii="Sylfaen" w:hAnsi="Sylfaen"/>
          <w:sz w:val="24"/>
          <w:szCs w:val="24"/>
          <w:lang w:val="ka-GE"/>
        </w:rPr>
        <w:t xml:space="preserve"> -</w:t>
      </w:r>
      <w:r w:rsidR="008F5DD7" w:rsidRPr="009D31C3">
        <w:rPr>
          <w:rFonts w:ascii="Sylfaen" w:hAnsi="Sylfaen"/>
          <w:sz w:val="24"/>
          <w:szCs w:val="24"/>
          <w:lang w:val="ka-GE"/>
        </w:rPr>
        <w:t xml:space="preserve"> რის შედეგადაც აგვისტოს ბოლოს - სექტემბრის დასაწყისში უნდა შემუშავდეს კონცეფცია.</w:t>
      </w:r>
    </w:p>
    <w:p w:rsidR="008F5DD7" w:rsidRPr="009D31C3" w:rsidRDefault="00863F7D" w:rsidP="008F5DD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</w:rPr>
        <w:t>Assessment</w:t>
      </w:r>
      <w:r w:rsidR="006B2676" w:rsidRPr="009D31C3">
        <w:rPr>
          <w:rFonts w:ascii="Sylfaen" w:hAnsi="Sylfaen"/>
          <w:sz w:val="24"/>
          <w:szCs w:val="24"/>
          <w:lang w:val="ka-GE"/>
        </w:rPr>
        <w:t xml:space="preserve"> -</w:t>
      </w:r>
      <w:r w:rsidR="008F5DD7" w:rsidRPr="009D31C3">
        <w:rPr>
          <w:rFonts w:ascii="Sylfaen" w:hAnsi="Sylfaen"/>
          <w:sz w:val="24"/>
          <w:szCs w:val="24"/>
          <w:lang w:val="ka-GE"/>
        </w:rPr>
        <w:t xml:space="preserve"> სადაც სპეციალიზირებული მსოფლიო ბანკის ჯგუფები შეაფასებენ პროექტის განხორციელების შესაძლებლობებს </w:t>
      </w:r>
      <w:r w:rsidRPr="009D31C3">
        <w:rPr>
          <w:rFonts w:ascii="Sylfaen" w:hAnsi="Sylfaen"/>
          <w:sz w:val="24"/>
          <w:szCs w:val="24"/>
          <w:lang w:val="ka-GE"/>
        </w:rPr>
        <w:t xml:space="preserve">(ტექნიკური, ფინანსური, გარემო და სოციალური სისტემები), </w:t>
      </w:r>
      <w:r w:rsidR="008F5DD7" w:rsidRPr="009D31C3">
        <w:rPr>
          <w:rFonts w:ascii="Sylfaen" w:hAnsi="Sylfaen"/>
          <w:sz w:val="24"/>
          <w:szCs w:val="24"/>
          <w:lang w:val="ka-GE"/>
        </w:rPr>
        <w:t>გავლენას</w:t>
      </w:r>
      <w:r w:rsidRPr="009D31C3">
        <w:rPr>
          <w:rFonts w:ascii="Sylfaen" w:hAnsi="Sylfaen"/>
          <w:sz w:val="24"/>
          <w:szCs w:val="24"/>
          <w:lang w:val="ka-GE"/>
        </w:rPr>
        <w:t xml:space="preserve"> და რისკებს</w:t>
      </w:r>
      <w:r w:rsidR="008F5DD7" w:rsidRPr="009D31C3">
        <w:rPr>
          <w:rFonts w:ascii="Sylfaen" w:hAnsi="Sylfaen"/>
          <w:sz w:val="24"/>
          <w:szCs w:val="24"/>
          <w:lang w:val="ka-GE"/>
        </w:rPr>
        <w:t>.</w:t>
      </w:r>
    </w:p>
    <w:p w:rsidR="008F5DD7" w:rsidRPr="009D31C3" w:rsidRDefault="006B2676" w:rsidP="008F5DD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</w:rPr>
        <w:t>Appraisal</w:t>
      </w:r>
      <w:r w:rsidRPr="009D31C3">
        <w:rPr>
          <w:rFonts w:ascii="Sylfaen" w:hAnsi="Sylfaen"/>
          <w:sz w:val="24"/>
          <w:szCs w:val="24"/>
          <w:lang w:val="ka-GE"/>
        </w:rPr>
        <w:t xml:space="preserve"> -</w:t>
      </w:r>
      <w:r w:rsidRPr="009D31C3">
        <w:rPr>
          <w:rFonts w:ascii="Sylfaen" w:hAnsi="Sylfaen"/>
          <w:sz w:val="24"/>
          <w:szCs w:val="24"/>
        </w:rPr>
        <w:t xml:space="preserve"> </w:t>
      </w:r>
      <w:r w:rsidRPr="009D31C3">
        <w:rPr>
          <w:rFonts w:ascii="Sylfaen" w:hAnsi="Sylfaen"/>
          <w:sz w:val="24"/>
          <w:szCs w:val="24"/>
          <w:lang w:val="ka-GE"/>
        </w:rPr>
        <w:t>სადაც მოხდება საბოლოო შეთანხმება.</w:t>
      </w:r>
    </w:p>
    <w:p w:rsidR="006B2676" w:rsidRPr="009D31C3" w:rsidRDefault="006B2676" w:rsidP="008F5DD7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</w:rPr>
        <w:t>Negotiations &amp; Board Approval</w:t>
      </w:r>
      <w:r w:rsidRPr="009D31C3">
        <w:rPr>
          <w:rFonts w:ascii="Sylfaen" w:hAnsi="Sylfaen"/>
          <w:sz w:val="24"/>
          <w:szCs w:val="24"/>
          <w:lang w:val="ka-GE"/>
        </w:rPr>
        <w:t xml:space="preserve"> - იურიდიული დოკუმენტაციის მომზადება, ფინანსური შეთანხმების გაფორმება. საჭირო იქნება ფინანსთა სამინისტროს ჩარევა.</w:t>
      </w:r>
    </w:p>
    <w:p w:rsidR="00A230E3" w:rsidRPr="009D31C3" w:rsidRDefault="006B2676" w:rsidP="006B2676">
      <w:pPr>
        <w:jc w:val="both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  <w:lang w:val="ka-GE"/>
        </w:rPr>
        <w:t xml:space="preserve">აღნიშნულის შემდეგ იწყება პროექტის განხორციელების </w:t>
      </w:r>
      <w:r w:rsidR="00DD58B1" w:rsidRPr="009D31C3">
        <w:rPr>
          <w:rFonts w:ascii="Sylfaen" w:hAnsi="Sylfaen"/>
          <w:sz w:val="24"/>
          <w:szCs w:val="24"/>
          <w:lang w:val="ka-GE"/>
        </w:rPr>
        <w:t xml:space="preserve">ფაზა, რასაც მოსდევს შეფასების ფაზა (შემუშავებული ინდიკატორები შეფასებული იქნება ყოველ 6 თვეში ერთხელ). </w:t>
      </w:r>
      <w:r w:rsidR="00EA7F50" w:rsidRPr="009D31C3">
        <w:rPr>
          <w:rFonts w:ascii="Sylfaen" w:hAnsi="Sylfaen"/>
          <w:sz w:val="24"/>
          <w:szCs w:val="24"/>
          <w:lang w:val="ka-GE"/>
        </w:rPr>
        <w:t xml:space="preserve">პროექტის მომზადებას სჭირდება 6-9 თვე და </w:t>
      </w:r>
      <w:r w:rsidR="00DD58B1" w:rsidRPr="009D31C3">
        <w:rPr>
          <w:rFonts w:ascii="Sylfaen" w:hAnsi="Sylfaen"/>
          <w:sz w:val="24"/>
          <w:szCs w:val="24"/>
          <w:lang w:val="ka-GE"/>
        </w:rPr>
        <w:t>საშუალო პროგრამა 4-5 წ</w:t>
      </w:r>
      <w:r w:rsidR="009D31C3" w:rsidRPr="009D31C3">
        <w:rPr>
          <w:rFonts w:ascii="Sylfaen" w:hAnsi="Sylfaen"/>
          <w:sz w:val="24"/>
          <w:szCs w:val="24"/>
          <w:lang w:val="ka-GE"/>
        </w:rPr>
        <w:t>ელი</w:t>
      </w:r>
      <w:r w:rsidR="00DD58B1" w:rsidRPr="009D31C3">
        <w:rPr>
          <w:rFonts w:ascii="Sylfaen" w:hAnsi="Sylfaen"/>
          <w:sz w:val="24"/>
          <w:szCs w:val="24"/>
          <w:lang w:val="ka-GE"/>
        </w:rPr>
        <w:t xml:space="preserve"> გრძელდება.</w:t>
      </w:r>
      <w:r w:rsidR="00EA7F50" w:rsidRPr="009D31C3">
        <w:rPr>
          <w:rFonts w:ascii="Sylfaen" w:hAnsi="Sylfaen"/>
          <w:sz w:val="24"/>
          <w:szCs w:val="24"/>
          <w:lang w:val="ka-GE"/>
        </w:rPr>
        <w:t xml:space="preserve"> მინისტრმა აღნიშნა, რომ Benchmark საავადმყოფოების პროექტის განხორციელებას დასჭირდება </w:t>
      </w:r>
      <w:r w:rsidR="00852161" w:rsidRPr="009D31C3">
        <w:rPr>
          <w:rFonts w:ascii="Sylfaen" w:hAnsi="Sylfaen"/>
          <w:sz w:val="24"/>
          <w:szCs w:val="24"/>
          <w:lang w:val="ka-GE"/>
        </w:rPr>
        <w:t>დაახლოებით</w:t>
      </w:r>
      <w:r w:rsidR="00852161" w:rsidRPr="009D31C3">
        <w:rPr>
          <w:rFonts w:ascii="Sylfaen" w:hAnsi="Sylfaen"/>
          <w:sz w:val="24"/>
          <w:szCs w:val="24"/>
        </w:rPr>
        <w:t xml:space="preserve"> </w:t>
      </w:r>
      <w:r w:rsidR="00852161" w:rsidRPr="009D31C3">
        <w:rPr>
          <w:rFonts w:ascii="Sylfaen" w:hAnsi="Sylfaen"/>
          <w:sz w:val="24"/>
          <w:szCs w:val="24"/>
          <w:lang w:val="ka-GE"/>
        </w:rPr>
        <w:t>5 წელი.</w:t>
      </w:r>
      <w:r w:rsidR="00A230E3" w:rsidRPr="009D31C3">
        <w:rPr>
          <w:rFonts w:ascii="Sylfaen" w:hAnsi="Sylfaen"/>
          <w:sz w:val="24"/>
          <w:szCs w:val="24"/>
          <w:lang w:val="ka-GE"/>
        </w:rPr>
        <w:t xml:space="preserve"> მან ასევე აღნიშნა, რომ აქედან პირველი წელი იქნება ყველაზე ხარჯიანი</w:t>
      </w:r>
      <w:r w:rsidR="001029B0" w:rsidRPr="009D31C3">
        <w:rPr>
          <w:rFonts w:ascii="Sylfaen" w:hAnsi="Sylfaen"/>
          <w:sz w:val="24"/>
          <w:szCs w:val="24"/>
          <w:lang w:val="ka-GE"/>
        </w:rPr>
        <w:t>, იმის გათვალისწინებით</w:t>
      </w:r>
      <w:r w:rsidR="00A230E3" w:rsidRPr="009D31C3">
        <w:rPr>
          <w:rFonts w:ascii="Sylfaen" w:hAnsi="Sylfaen"/>
          <w:sz w:val="24"/>
          <w:szCs w:val="24"/>
          <w:lang w:val="ka-GE"/>
        </w:rPr>
        <w:t>, რომ ზუგდიდის საავადმყ</w:t>
      </w:r>
      <w:r w:rsidR="001029B0" w:rsidRPr="009D31C3">
        <w:rPr>
          <w:rFonts w:ascii="Sylfaen" w:hAnsi="Sylfaen"/>
          <w:sz w:val="24"/>
          <w:szCs w:val="24"/>
          <w:lang w:val="ka-GE"/>
        </w:rPr>
        <w:t>ოფოს (250 ლოგინი) ინვენტარიზაცია დაჯდება დაახლოებით 30 მილიონი ლარი; ბათუმის საავადმყოფოს (150 ლოგინი) – 25 მილიონი ლარი.</w:t>
      </w:r>
      <w:r w:rsidR="005866D2" w:rsidRPr="009D31C3">
        <w:rPr>
          <w:rFonts w:ascii="Sylfaen" w:hAnsi="Sylfaen"/>
          <w:sz w:val="24"/>
          <w:szCs w:val="24"/>
          <w:lang w:val="ka-GE"/>
        </w:rPr>
        <w:t xml:space="preserve"> კომპანიის დაქირავება ღირს დაახლოებით 1 მილიონი აშშ დოლარი წელიწადში.</w:t>
      </w:r>
    </w:p>
    <w:p w:rsidR="00EA7F50" w:rsidRPr="009D31C3" w:rsidRDefault="00DD58B1" w:rsidP="006B2676">
      <w:pPr>
        <w:jc w:val="both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  <w:lang w:val="ka-GE"/>
        </w:rPr>
        <w:t xml:space="preserve">მინისტრმა ხაზი გაუსვა, რომ მიმდინარე წლის ბოლომდე უნდა დაიწყოს </w:t>
      </w:r>
      <w:r w:rsidR="00A230E3" w:rsidRPr="009D31C3">
        <w:rPr>
          <w:rFonts w:ascii="Sylfaen" w:hAnsi="Sylfaen"/>
          <w:sz w:val="24"/>
          <w:szCs w:val="24"/>
          <w:lang w:val="ka-GE"/>
        </w:rPr>
        <w:t>აღნიშნული საავადმყოფოების</w:t>
      </w:r>
      <w:r w:rsidRPr="009D31C3">
        <w:rPr>
          <w:rFonts w:ascii="Sylfaen" w:hAnsi="Sylfaen"/>
          <w:sz w:val="24"/>
          <w:szCs w:val="24"/>
          <w:lang w:val="ka-GE"/>
        </w:rPr>
        <w:t xml:space="preserve"> ინვენტარიზაცია</w:t>
      </w:r>
      <w:r w:rsidR="00EA7F50" w:rsidRPr="009D31C3">
        <w:rPr>
          <w:rFonts w:ascii="Sylfaen" w:hAnsi="Sylfaen"/>
          <w:sz w:val="24"/>
          <w:szCs w:val="24"/>
          <w:lang w:val="ka-GE"/>
        </w:rPr>
        <w:t xml:space="preserve"> და მან</w:t>
      </w:r>
      <w:r w:rsidRPr="009D31C3">
        <w:rPr>
          <w:rFonts w:ascii="Sylfaen" w:hAnsi="Sylfaen"/>
          <w:sz w:val="24"/>
          <w:szCs w:val="24"/>
          <w:lang w:val="ka-GE"/>
        </w:rPr>
        <w:t xml:space="preserve"> </w:t>
      </w:r>
      <w:r w:rsidR="00EA7F50" w:rsidRPr="009D31C3">
        <w:rPr>
          <w:rFonts w:ascii="Sylfaen" w:hAnsi="Sylfaen"/>
          <w:sz w:val="24"/>
          <w:szCs w:val="24"/>
          <w:lang w:val="ka-GE"/>
        </w:rPr>
        <w:t xml:space="preserve">სექტემბერი-ოქტომბრისთვის </w:t>
      </w:r>
      <w:r w:rsidRPr="009D31C3">
        <w:rPr>
          <w:rFonts w:ascii="Sylfaen" w:hAnsi="Sylfaen"/>
          <w:sz w:val="24"/>
          <w:szCs w:val="24"/>
          <w:lang w:val="ka-GE"/>
        </w:rPr>
        <w:t xml:space="preserve">საჭიროა იცოდეს </w:t>
      </w:r>
      <w:r w:rsidR="00EA7F50" w:rsidRPr="009D31C3">
        <w:rPr>
          <w:rFonts w:ascii="Sylfaen" w:hAnsi="Sylfaen"/>
          <w:sz w:val="24"/>
          <w:szCs w:val="24"/>
          <w:lang w:val="ka-GE"/>
        </w:rPr>
        <w:t>თუ ი</w:t>
      </w:r>
      <w:r w:rsidRPr="009D31C3">
        <w:rPr>
          <w:rFonts w:ascii="Sylfaen" w:hAnsi="Sylfaen"/>
          <w:sz w:val="24"/>
          <w:szCs w:val="24"/>
          <w:lang w:val="ka-GE"/>
        </w:rPr>
        <w:t xml:space="preserve">ქნება გამოყოფილი </w:t>
      </w:r>
      <w:r w:rsidR="001029B0" w:rsidRPr="009D31C3">
        <w:rPr>
          <w:rFonts w:ascii="Sylfaen" w:hAnsi="Sylfaen"/>
          <w:sz w:val="24"/>
          <w:szCs w:val="24"/>
          <w:lang w:val="ka-GE"/>
        </w:rPr>
        <w:t xml:space="preserve">თანხები </w:t>
      </w:r>
      <w:r w:rsidR="009D31C3">
        <w:rPr>
          <w:rFonts w:ascii="Sylfaen" w:hAnsi="Sylfaen"/>
          <w:sz w:val="24"/>
          <w:szCs w:val="24"/>
          <w:lang w:val="ka-GE"/>
        </w:rPr>
        <w:t xml:space="preserve">(სესხის ფარგლებში) </w:t>
      </w:r>
      <w:r w:rsidRPr="009D31C3">
        <w:rPr>
          <w:rFonts w:ascii="Sylfaen" w:hAnsi="Sylfaen"/>
          <w:sz w:val="24"/>
          <w:szCs w:val="24"/>
          <w:lang w:val="ka-GE"/>
        </w:rPr>
        <w:t>საავადმყოფოების ინვენტარიზაციისთვის.</w:t>
      </w:r>
      <w:r w:rsidR="00EA7F50" w:rsidRPr="009D31C3">
        <w:rPr>
          <w:rFonts w:ascii="Sylfaen" w:hAnsi="Sylfaen"/>
          <w:sz w:val="24"/>
          <w:szCs w:val="24"/>
          <w:lang w:val="ka-GE"/>
        </w:rPr>
        <w:t xml:space="preserve"> მსოფლიო ბანკის წარმომადგენლებ</w:t>
      </w:r>
      <w:r w:rsidR="005C62AD" w:rsidRPr="009D31C3">
        <w:rPr>
          <w:rFonts w:ascii="Sylfaen" w:hAnsi="Sylfaen"/>
          <w:sz w:val="24"/>
          <w:szCs w:val="24"/>
          <w:lang w:val="ka-GE"/>
        </w:rPr>
        <w:t>მ</w:t>
      </w:r>
      <w:r w:rsidR="00EA7F50" w:rsidRPr="009D31C3">
        <w:rPr>
          <w:rFonts w:ascii="Sylfaen" w:hAnsi="Sylfaen"/>
          <w:sz w:val="24"/>
          <w:szCs w:val="24"/>
          <w:lang w:val="ka-GE"/>
        </w:rPr>
        <w:t xml:space="preserve">ა აღნიშნეს, რომ კარგი იქნებოდა, სამინისტროს გაეზიარებინა საჭირო ინვენტარის სია, რის შემდეგაც </w:t>
      </w:r>
      <w:r w:rsidR="00EA7F50" w:rsidRPr="009D31C3">
        <w:rPr>
          <w:rFonts w:ascii="Sylfaen" w:hAnsi="Sylfaen"/>
          <w:sz w:val="24"/>
          <w:szCs w:val="24"/>
          <w:lang w:val="ka-GE"/>
        </w:rPr>
        <w:lastRenderedPageBreak/>
        <w:t>დაფინანსების დასაშვებობის შემოწმებას შეძლებდნენ. მხარეები შეთანხმდნენ სიის გაზიარებ</w:t>
      </w:r>
      <w:r w:rsidR="005C62AD" w:rsidRPr="009D31C3">
        <w:rPr>
          <w:rFonts w:ascii="Sylfaen" w:hAnsi="Sylfaen"/>
          <w:sz w:val="24"/>
          <w:szCs w:val="24"/>
          <w:lang w:val="ka-GE"/>
        </w:rPr>
        <w:t>აზე</w:t>
      </w:r>
      <w:r w:rsidR="009D31C3">
        <w:rPr>
          <w:rFonts w:ascii="Sylfaen" w:hAnsi="Sylfaen"/>
          <w:sz w:val="24"/>
          <w:szCs w:val="24"/>
          <w:lang w:val="ka-GE"/>
        </w:rPr>
        <w:t>.</w:t>
      </w:r>
    </w:p>
    <w:p w:rsidR="005866D2" w:rsidRPr="009D31C3" w:rsidRDefault="005866D2" w:rsidP="006B2676">
      <w:pPr>
        <w:jc w:val="both"/>
        <w:rPr>
          <w:rFonts w:ascii="Sylfaen" w:hAnsi="Sylfaen"/>
          <w:sz w:val="24"/>
          <w:szCs w:val="24"/>
          <w:lang w:val="ka-GE"/>
        </w:rPr>
      </w:pPr>
      <w:r w:rsidRPr="009D31C3">
        <w:rPr>
          <w:rFonts w:ascii="Sylfaen" w:hAnsi="Sylfaen"/>
          <w:sz w:val="24"/>
          <w:szCs w:val="24"/>
          <w:lang w:val="ka-GE"/>
        </w:rPr>
        <w:t xml:space="preserve">ვოლკან სეტინკაიამ დაამატა, რომ დაბრუნებისთანავე დაიწყებს </w:t>
      </w:r>
      <w:bookmarkStart w:id="0" w:name="_GoBack"/>
      <w:bookmarkEnd w:id="0"/>
      <w:r w:rsidR="00A4449E" w:rsidRPr="009D31C3">
        <w:rPr>
          <w:rFonts w:ascii="Sylfaen" w:hAnsi="Sylfaen"/>
          <w:sz w:val="24"/>
          <w:szCs w:val="24"/>
          <w:lang w:val="ka-GE"/>
        </w:rPr>
        <w:t>ექსპერტებ</w:t>
      </w:r>
      <w:r w:rsidRPr="009D31C3">
        <w:rPr>
          <w:rFonts w:ascii="Sylfaen" w:hAnsi="Sylfaen"/>
          <w:sz w:val="24"/>
          <w:szCs w:val="24"/>
          <w:lang w:val="ka-GE"/>
        </w:rPr>
        <w:t xml:space="preserve">ის </w:t>
      </w:r>
      <w:r w:rsidR="00A4449E" w:rsidRPr="009D31C3">
        <w:rPr>
          <w:rFonts w:ascii="Sylfaen" w:hAnsi="Sylfaen"/>
          <w:sz w:val="24"/>
          <w:szCs w:val="24"/>
          <w:lang w:val="ka-GE"/>
        </w:rPr>
        <w:t>მოძიებას</w:t>
      </w:r>
      <w:r w:rsidRPr="009D31C3">
        <w:rPr>
          <w:rFonts w:ascii="Sylfaen" w:hAnsi="Sylfaen"/>
          <w:sz w:val="24"/>
          <w:szCs w:val="24"/>
          <w:lang w:val="ka-GE"/>
        </w:rPr>
        <w:t xml:space="preserve"> და სამინისტროს გაუზიარებს მათ რეზიუმეებს.</w:t>
      </w:r>
    </w:p>
    <w:p w:rsidR="00520733" w:rsidRPr="009D31C3" w:rsidRDefault="00520733" w:rsidP="008F7845">
      <w:pPr>
        <w:jc w:val="both"/>
        <w:rPr>
          <w:rFonts w:ascii="Sylfaen" w:hAnsi="Sylfaen"/>
          <w:sz w:val="24"/>
          <w:szCs w:val="24"/>
        </w:rPr>
      </w:pPr>
    </w:p>
    <w:sectPr w:rsidR="00520733" w:rsidRPr="009D31C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92058"/>
    <w:multiLevelType w:val="hybridMultilevel"/>
    <w:tmpl w:val="CBA2B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578A2"/>
    <w:multiLevelType w:val="hybridMultilevel"/>
    <w:tmpl w:val="0E065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64735"/>
    <w:multiLevelType w:val="hybridMultilevel"/>
    <w:tmpl w:val="F9AA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89"/>
    <w:rsid w:val="000617A5"/>
    <w:rsid w:val="000B4F89"/>
    <w:rsid w:val="001029B0"/>
    <w:rsid w:val="00161283"/>
    <w:rsid w:val="003E6B9E"/>
    <w:rsid w:val="0044462E"/>
    <w:rsid w:val="00520733"/>
    <w:rsid w:val="005866D2"/>
    <w:rsid w:val="005C62AD"/>
    <w:rsid w:val="006533EF"/>
    <w:rsid w:val="00656D80"/>
    <w:rsid w:val="00663119"/>
    <w:rsid w:val="006B2676"/>
    <w:rsid w:val="006D163F"/>
    <w:rsid w:val="00713305"/>
    <w:rsid w:val="00852161"/>
    <w:rsid w:val="00863F7D"/>
    <w:rsid w:val="00885E44"/>
    <w:rsid w:val="008F5DD7"/>
    <w:rsid w:val="008F7845"/>
    <w:rsid w:val="0090327E"/>
    <w:rsid w:val="009D31C3"/>
    <w:rsid w:val="00A230E3"/>
    <w:rsid w:val="00A4449E"/>
    <w:rsid w:val="00A646C5"/>
    <w:rsid w:val="00AF72C5"/>
    <w:rsid w:val="00D81248"/>
    <w:rsid w:val="00D952CD"/>
    <w:rsid w:val="00DD58B1"/>
    <w:rsid w:val="00E732AA"/>
    <w:rsid w:val="00EA7F50"/>
    <w:rsid w:val="00EE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2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Vardzelashvili</dc:creator>
  <cp:keywords/>
  <dc:description/>
  <cp:lastModifiedBy>Teona Vardzelashvili</cp:lastModifiedBy>
  <cp:revision>22</cp:revision>
  <dcterms:created xsi:type="dcterms:W3CDTF">2019-06-05T14:42:00Z</dcterms:created>
  <dcterms:modified xsi:type="dcterms:W3CDTF">2019-06-06T09:39:00Z</dcterms:modified>
</cp:coreProperties>
</file>