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5D" w:rsidRPr="00383188" w:rsidRDefault="00E23B71" w:rsidP="00B6520B">
      <w:pPr>
        <w:rPr>
          <w:rFonts w:ascii="Sylfaen" w:hAnsi="Sylfaen"/>
        </w:rPr>
      </w:pPr>
      <w:r w:rsidRPr="00383188">
        <w:rPr>
          <w:rFonts w:ascii="Sylfaen" w:hAnsi="Sylfaen"/>
        </w:rPr>
        <w:t>In addition</w:t>
      </w:r>
      <w:r w:rsidR="00B6520B" w:rsidRPr="00383188">
        <w:rPr>
          <w:rFonts w:ascii="Sylfaen" w:hAnsi="Sylfaen"/>
        </w:rPr>
        <w:t xml:space="preserve"> to </w:t>
      </w:r>
      <w:r w:rsidRPr="00383188">
        <w:rPr>
          <w:rFonts w:ascii="Sylfaen" w:hAnsi="Sylfaen"/>
        </w:rPr>
        <w:t xml:space="preserve">the letter N01/6937 of April 18 2019 of </w:t>
      </w:r>
      <w:r w:rsidRPr="00383188">
        <w:rPr>
          <w:rFonts w:ascii="Sylfaen" w:hAnsi="Sylfaen"/>
        </w:rPr>
        <w:t xml:space="preserve">the Ministry of Internally Displaced Persons from the Occupied Territories, </w:t>
      </w:r>
      <w:proofErr w:type="spellStart"/>
      <w:r w:rsidRPr="00383188">
        <w:rPr>
          <w:rFonts w:ascii="Sylfaen" w:hAnsi="Sylfaen"/>
        </w:rPr>
        <w:t>Labour</w:t>
      </w:r>
      <w:proofErr w:type="spellEnd"/>
      <w:r w:rsidRPr="00383188">
        <w:rPr>
          <w:rFonts w:ascii="Sylfaen" w:hAnsi="Sylfaen"/>
        </w:rPr>
        <w:t>, Health and Social Affairs of Georgia</w:t>
      </w:r>
      <w:r w:rsidRPr="00383188">
        <w:rPr>
          <w:rFonts w:ascii="Sylfaen" w:hAnsi="Sylfaen"/>
        </w:rPr>
        <w:t xml:space="preserve">, </w:t>
      </w:r>
      <w:r w:rsidR="00BA07CA" w:rsidRPr="00383188">
        <w:rPr>
          <w:rFonts w:ascii="Sylfaen" w:hAnsi="Sylfaen"/>
        </w:rPr>
        <w:t xml:space="preserve">on </w:t>
      </w:r>
      <w:r w:rsidR="00B6520B" w:rsidRPr="00383188">
        <w:rPr>
          <w:rFonts w:ascii="Sylfaen" w:hAnsi="Sylfaen"/>
        </w:rPr>
        <w:t>b</w:t>
      </w:r>
      <w:r w:rsidR="00BA07CA" w:rsidRPr="00383188">
        <w:rPr>
          <w:rFonts w:ascii="Sylfaen" w:hAnsi="Sylfaen"/>
        </w:rPr>
        <w:t xml:space="preserve">ehalf of </w:t>
      </w:r>
      <w:r w:rsidR="00B6520B" w:rsidRPr="00383188">
        <w:rPr>
          <w:rFonts w:ascii="Sylfaen" w:hAnsi="Sylfaen"/>
        </w:rPr>
        <w:t xml:space="preserve">the Ministry, </w:t>
      </w:r>
      <w:r w:rsidR="00BA07CA" w:rsidRPr="00383188">
        <w:rPr>
          <w:rFonts w:ascii="Sylfaen" w:hAnsi="Sylfaen"/>
        </w:rPr>
        <w:t xml:space="preserve">I would like to inform you that </w:t>
      </w:r>
      <w:r w:rsidR="003F7A4C" w:rsidRPr="00383188">
        <w:rPr>
          <w:rFonts w:ascii="Sylfaen" w:hAnsi="Sylfaen"/>
        </w:rPr>
        <w:t xml:space="preserve">unfortunately, </w:t>
      </w:r>
      <w:r w:rsidR="00BA07CA" w:rsidRPr="00383188">
        <w:rPr>
          <w:rFonts w:ascii="Sylfaen" w:hAnsi="Sylfaen"/>
        </w:rPr>
        <w:t xml:space="preserve">due to unexpected circumstances, </w:t>
      </w:r>
      <w:r w:rsidR="00B6520B" w:rsidRPr="00383188">
        <w:rPr>
          <w:rFonts w:ascii="Sylfaen" w:hAnsi="Sylfaen"/>
        </w:rPr>
        <w:t xml:space="preserve">the </w:t>
      </w:r>
      <w:r w:rsidR="00BA07CA" w:rsidRPr="00383188">
        <w:rPr>
          <w:rFonts w:ascii="Sylfaen" w:hAnsi="Sylfaen"/>
        </w:rPr>
        <w:t xml:space="preserve">First Deputy Minister </w:t>
      </w:r>
      <w:r w:rsidR="00B6520B" w:rsidRPr="00383188">
        <w:rPr>
          <w:rFonts w:ascii="Sylfaen" w:hAnsi="Sylfaen"/>
        </w:rPr>
        <w:t xml:space="preserve">Mr. Zaza Bokhua </w:t>
      </w:r>
      <w:r w:rsidR="00BA07CA" w:rsidRPr="00383188">
        <w:rPr>
          <w:rFonts w:ascii="Sylfaen" w:hAnsi="Sylfaen"/>
        </w:rPr>
        <w:t xml:space="preserve">and </w:t>
      </w:r>
      <w:r w:rsidR="00B6520B" w:rsidRPr="00383188">
        <w:rPr>
          <w:rFonts w:ascii="Sylfaen" w:hAnsi="Sylfaen"/>
        </w:rPr>
        <w:t>Deputy Director of L</w:t>
      </w:r>
      <w:r w:rsidR="00B6520B" w:rsidRPr="00383188">
        <w:rPr>
          <w:rFonts w:ascii="Sylfaen" w:hAnsi="Sylfaen"/>
        </w:rPr>
        <w:t xml:space="preserve">EPL National Center for Disease </w:t>
      </w:r>
      <w:r w:rsidR="00B6520B" w:rsidRPr="00383188">
        <w:rPr>
          <w:rFonts w:ascii="Sylfaen" w:hAnsi="Sylfaen"/>
        </w:rPr>
        <w:t>C</w:t>
      </w:r>
      <w:bookmarkStart w:id="0" w:name="_GoBack"/>
      <w:bookmarkEnd w:id="0"/>
      <w:r w:rsidR="00B6520B" w:rsidRPr="00383188">
        <w:rPr>
          <w:rFonts w:ascii="Sylfaen" w:hAnsi="Sylfaen"/>
        </w:rPr>
        <w:t>ontrol and Public Health</w:t>
      </w:r>
      <w:r w:rsidR="00B6520B" w:rsidRPr="00383188">
        <w:rPr>
          <w:rFonts w:ascii="Sylfaen" w:hAnsi="Sylfaen"/>
        </w:rPr>
        <w:t xml:space="preserve"> Ms. Irma Khonelidze are</w:t>
      </w:r>
      <w:r w:rsidR="00BA07CA" w:rsidRPr="00383188">
        <w:rPr>
          <w:rFonts w:ascii="Sylfaen" w:hAnsi="Sylfaen"/>
        </w:rPr>
        <w:t xml:space="preserve"> not able to attend the conference.</w:t>
      </w:r>
    </w:p>
    <w:p w:rsidR="004E0AF1" w:rsidRPr="00383188" w:rsidRDefault="003F7A4C" w:rsidP="004E0AF1">
      <w:pPr>
        <w:rPr>
          <w:rFonts w:ascii="Sylfaen" w:hAnsi="Sylfaen"/>
        </w:rPr>
      </w:pPr>
      <w:r w:rsidRPr="00383188">
        <w:rPr>
          <w:rFonts w:ascii="Sylfaen" w:hAnsi="Sylfaen"/>
        </w:rPr>
        <w:t>Therefore, i</w:t>
      </w:r>
      <w:r w:rsidR="004E0AF1" w:rsidRPr="00383188">
        <w:rPr>
          <w:rFonts w:ascii="Sylfaen" w:hAnsi="Sylfaen"/>
        </w:rPr>
        <w:t xml:space="preserve">nstead of aforementioned persons, Dr. </w:t>
      </w:r>
      <w:proofErr w:type="spellStart"/>
      <w:r w:rsidR="004E0AF1" w:rsidRPr="00383188">
        <w:rPr>
          <w:rFonts w:ascii="Sylfaen" w:hAnsi="Sylfaen"/>
        </w:rPr>
        <w:t>Amiran</w:t>
      </w:r>
      <w:proofErr w:type="spellEnd"/>
      <w:r w:rsidR="004E0AF1" w:rsidRPr="00383188">
        <w:rPr>
          <w:rFonts w:ascii="Sylfaen" w:hAnsi="Sylfaen"/>
        </w:rPr>
        <w:t xml:space="preserve"> Gamkrelidze – D</w:t>
      </w:r>
      <w:r w:rsidR="004E0AF1" w:rsidRPr="00383188">
        <w:rPr>
          <w:rFonts w:ascii="Sylfaen" w:hAnsi="Sylfaen"/>
        </w:rPr>
        <w:t xml:space="preserve">irector </w:t>
      </w:r>
      <w:r w:rsidR="004E0AF1" w:rsidRPr="00383188">
        <w:rPr>
          <w:rFonts w:ascii="Sylfaen" w:hAnsi="Sylfaen"/>
        </w:rPr>
        <w:t xml:space="preserve">General </w:t>
      </w:r>
      <w:r w:rsidR="00BA07CA" w:rsidRPr="00383188">
        <w:rPr>
          <w:rFonts w:ascii="Sylfaen" w:hAnsi="Sylfaen"/>
        </w:rPr>
        <w:t xml:space="preserve">of LEPL </w:t>
      </w:r>
      <w:r w:rsidR="004E0AF1" w:rsidRPr="00383188">
        <w:rPr>
          <w:rFonts w:ascii="Sylfaen" w:hAnsi="Sylfaen"/>
        </w:rPr>
        <w:t>National Center for Disease Control and Public Health</w:t>
      </w:r>
      <w:r w:rsidR="004E0AF1" w:rsidRPr="00383188">
        <w:rPr>
          <w:rFonts w:ascii="Sylfaen" w:hAnsi="Sylfaen"/>
        </w:rPr>
        <w:t xml:space="preserve"> </w:t>
      </w:r>
      <w:r w:rsidRPr="00383188">
        <w:rPr>
          <w:rFonts w:ascii="Sylfaen" w:hAnsi="Sylfaen"/>
        </w:rPr>
        <w:t>will</w:t>
      </w:r>
      <w:r w:rsidR="00BA07CA" w:rsidRPr="00383188">
        <w:rPr>
          <w:rFonts w:ascii="Sylfaen" w:hAnsi="Sylfaen"/>
        </w:rPr>
        <w:t xml:space="preserve"> </w:t>
      </w:r>
      <w:r w:rsidR="004E0AF1" w:rsidRPr="00383188">
        <w:rPr>
          <w:rFonts w:ascii="Sylfaen" w:hAnsi="Sylfaen"/>
        </w:rPr>
        <w:t xml:space="preserve">participate in the </w:t>
      </w:r>
      <w:r w:rsidR="004E0AF1" w:rsidRPr="00383188">
        <w:rPr>
          <w:rFonts w:ascii="Sylfaen" w:hAnsi="Sylfaen"/>
        </w:rPr>
        <w:t>regional high-level conference on accelerating progress</w:t>
      </w:r>
      <w:r w:rsidR="004E0AF1" w:rsidRPr="00383188">
        <w:rPr>
          <w:rFonts w:ascii="Sylfaen" w:hAnsi="Sylfaen"/>
        </w:rPr>
        <w:t xml:space="preserve"> for equity in health.</w:t>
      </w:r>
      <w:r w:rsidR="009279C9" w:rsidRPr="00383188">
        <w:rPr>
          <w:rFonts w:ascii="Sylfaen" w:hAnsi="Sylfaen"/>
        </w:rPr>
        <w:t xml:space="preserve"> </w:t>
      </w:r>
      <w:r w:rsidR="009279C9" w:rsidRPr="00383188">
        <w:rPr>
          <w:rFonts w:ascii="Sylfaen" w:hAnsi="Sylfaen"/>
        </w:rPr>
        <w:t xml:space="preserve">We have already registered Dr. Gamkrelidze </w:t>
      </w:r>
      <w:r w:rsidR="009279C9" w:rsidRPr="00383188">
        <w:rPr>
          <w:rFonts w:ascii="Sylfaen" w:hAnsi="Sylfaen"/>
        </w:rPr>
        <w:t>on</w:t>
      </w:r>
      <w:r w:rsidR="009279C9" w:rsidRPr="00383188">
        <w:rPr>
          <w:rFonts w:ascii="Sylfaen" w:hAnsi="Sylfaen"/>
        </w:rPr>
        <w:t xml:space="preserve"> the event</w:t>
      </w:r>
      <w:r w:rsidR="009279C9" w:rsidRPr="00383188">
        <w:rPr>
          <w:rFonts w:ascii="Sylfaen" w:hAnsi="Sylfaen"/>
        </w:rPr>
        <w:t xml:space="preserve"> website</w:t>
      </w:r>
      <w:r w:rsidR="009279C9" w:rsidRPr="00383188">
        <w:rPr>
          <w:rFonts w:ascii="Sylfaen" w:hAnsi="Sylfaen"/>
        </w:rPr>
        <w:t>.</w:t>
      </w:r>
    </w:p>
    <w:p w:rsidR="004E0AF1" w:rsidRPr="00383188" w:rsidRDefault="00A848AE" w:rsidP="004E0AF1">
      <w:pPr>
        <w:rPr>
          <w:rFonts w:ascii="Sylfaen" w:hAnsi="Sylfaen"/>
        </w:rPr>
      </w:pPr>
      <w:r w:rsidRPr="00383188">
        <w:rPr>
          <w:rFonts w:ascii="Sylfaen" w:hAnsi="Sylfaen"/>
        </w:rPr>
        <w:t>Considering the aforementioned,</w:t>
      </w:r>
      <w:r w:rsidR="004E0AF1" w:rsidRPr="00383188">
        <w:rPr>
          <w:rFonts w:ascii="Sylfaen" w:hAnsi="Sylfaen"/>
        </w:rPr>
        <w:t xml:space="preserve"> I would like to ask you to confirm </w:t>
      </w:r>
      <w:r w:rsidR="009279C9" w:rsidRPr="00383188">
        <w:rPr>
          <w:rFonts w:ascii="Sylfaen" w:hAnsi="Sylfaen"/>
        </w:rPr>
        <w:t xml:space="preserve">if the </w:t>
      </w:r>
      <w:r w:rsidR="003F7A4C" w:rsidRPr="00383188">
        <w:rPr>
          <w:rFonts w:ascii="Sylfaen" w:hAnsi="Sylfaen"/>
        </w:rPr>
        <w:t xml:space="preserve">visit expenses </w:t>
      </w:r>
      <w:r w:rsidR="000270BD" w:rsidRPr="00383188">
        <w:rPr>
          <w:rFonts w:ascii="Sylfaen" w:hAnsi="Sylfaen"/>
        </w:rPr>
        <w:t>(accommodation, travel and daily allowance)</w:t>
      </w:r>
      <w:r w:rsidR="000270BD" w:rsidRPr="00383188">
        <w:rPr>
          <w:rFonts w:ascii="Sylfaen" w:hAnsi="Sylfaen"/>
        </w:rPr>
        <w:t xml:space="preserve"> </w:t>
      </w:r>
      <w:r w:rsidR="003F7A4C" w:rsidRPr="00383188">
        <w:rPr>
          <w:rFonts w:ascii="Sylfaen" w:hAnsi="Sylfaen"/>
        </w:rPr>
        <w:t>for</w:t>
      </w:r>
      <w:r w:rsidR="009279C9" w:rsidRPr="00383188">
        <w:rPr>
          <w:rFonts w:ascii="Sylfaen" w:hAnsi="Sylfaen"/>
        </w:rPr>
        <w:t xml:space="preserve"> Dr. Gamkrelidze will be covered. </w:t>
      </w:r>
      <w:r w:rsidR="00FB0000" w:rsidRPr="00383188">
        <w:rPr>
          <w:rFonts w:ascii="Sylfaen" w:hAnsi="Sylfaen"/>
        </w:rPr>
        <w:t>We would also like to ask you to provide us with</w:t>
      </w:r>
      <w:r w:rsidR="00D8477B" w:rsidRPr="00383188">
        <w:rPr>
          <w:rFonts w:ascii="Sylfaen" w:hAnsi="Sylfaen"/>
        </w:rPr>
        <w:t xml:space="preserve"> the hotel reservation and flight </w:t>
      </w:r>
      <w:r w:rsidR="00FB0000" w:rsidRPr="00383188">
        <w:rPr>
          <w:rFonts w:ascii="Sylfaen" w:hAnsi="Sylfaen"/>
        </w:rPr>
        <w:t>bookings</w:t>
      </w:r>
      <w:r w:rsidR="00D8477B" w:rsidRPr="00383188">
        <w:rPr>
          <w:rFonts w:ascii="Sylfaen" w:hAnsi="Sylfaen"/>
        </w:rPr>
        <w:t>.</w:t>
      </w:r>
    </w:p>
    <w:p w:rsidR="00D8477B" w:rsidRPr="00383188" w:rsidRDefault="00FB0000" w:rsidP="004E0AF1">
      <w:pPr>
        <w:rPr>
          <w:rFonts w:ascii="Sylfaen" w:hAnsi="Sylfaen"/>
        </w:rPr>
      </w:pPr>
      <w:r w:rsidRPr="00383188">
        <w:rPr>
          <w:rFonts w:ascii="Sylfaen" w:hAnsi="Sylfaen"/>
        </w:rPr>
        <w:t>T</w:t>
      </w:r>
      <w:r w:rsidR="00D8477B" w:rsidRPr="00383188">
        <w:rPr>
          <w:rFonts w:ascii="Sylfaen" w:hAnsi="Sylfaen"/>
        </w:rPr>
        <w:t xml:space="preserve">he </w:t>
      </w:r>
      <w:r w:rsidRPr="00383188">
        <w:rPr>
          <w:rFonts w:ascii="Sylfaen" w:hAnsi="Sylfaen"/>
        </w:rPr>
        <w:t>preferable flight itinerary for Dr. Gamkrelidze is as follows</w:t>
      </w:r>
      <w:r w:rsidR="00D8477B" w:rsidRPr="00383188">
        <w:rPr>
          <w:rFonts w:ascii="Sylfaen" w:hAnsi="Sylfaen"/>
        </w:rPr>
        <w:t>:</w:t>
      </w:r>
    </w:p>
    <w:p w:rsidR="00D8477B" w:rsidRDefault="00D8477B" w:rsidP="00D8477B">
      <w:pPr>
        <w:rPr>
          <w:rFonts w:ascii="Calibri" w:hAnsi="Calibri"/>
          <w:sz w:val="22"/>
        </w:rPr>
      </w:pPr>
      <w:r>
        <w:rPr>
          <w:rFonts w:ascii="Sylfaen" w:hAnsi="Sylfaen"/>
          <w:sz w:val="19"/>
          <w:szCs w:val="19"/>
          <w:lang w:val="ka-GE"/>
        </w:rPr>
        <w:t xml:space="preserve">         </w:t>
      </w:r>
      <w:r>
        <w:rPr>
          <w:rFonts w:ascii="Courier New" w:hAnsi="Courier New" w:cs="Courier New"/>
          <w:sz w:val="19"/>
          <w:szCs w:val="19"/>
          <w:lang w:val="ka-GE"/>
        </w:rPr>
        <w:t>TK </w:t>
      </w:r>
      <w:r>
        <w:rPr>
          <w:rFonts w:ascii="Courier New" w:hAnsi="Courier New" w:cs="Courier New"/>
          <w:color w:val="FF0000"/>
          <w:sz w:val="19"/>
          <w:szCs w:val="19"/>
          <w:lang w:val="ka-GE"/>
        </w:rPr>
        <w:t>387</w:t>
      </w:r>
      <w:r>
        <w:rPr>
          <w:rFonts w:ascii="Courier New" w:hAnsi="Courier New" w:cs="Courier New"/>
          <w:sz w:val="19"/>
          <w:szCs w:val="19"/>
          <w:lang w:val="ka-GE"/>
        </w:rPr>
        <w:t>  11JUN  TBS</w:t>
      </w:r>
      <w:r>
        <w:rPr>
          <w:rFonts w:ascii="Sylfaen" w:hAnsi="Sylfaen"/>
          <w:sz w:val="19"/>
          <w:szCs w:val="19"/>
          <w:lang w:val="ka-GE"/>
        </w:rPr>
        <w:t> </w:t>
      </w:r>
      <w:r>
        <w:rPr>
          <w:rFonts w:ascii="Courier New" w:hAnsi="Courier New" w:cs="Courier New"/>
          <w:sz w:val="19"/>
          <w:szCs w:val="19"/>
          <w:lang w:val="ka-GE"/>
        </w:rPr>
        <w:t>IST           0415 0550  </w:t>
      </w:r>
    </w:p>
    <w:p w:rsidR="00D8477B" w:rsidRDefault="00D8477B" w:rsidP="00D8477B">
      <w:pPr>
        <w:rPr>
          <w:rFonts w:ascii="Calibri" w:hAnsi="Calibri"/>
          <w:sz w:val="22"/>
        </w:rPr>
      </w:pPr>
      <w:r>
        <w:rPr>
          <w:rFonts w:ascii="Courier New" w:hAnsi="Courier New" w:cs="Courier New"/>
          <w:sz w:val="19"/>
          <w:szCs w:val="19"/>
          <w:lang w:val="ka-GE"/>
        </w:rPr>
        <w:t>  </w:t>
      </w:r>
      <w:r>
        <w:rPr>
          <w:rFonts w:ascii="Sylfaen" w:hAnsi="Sylfaen"/>
          <w:sz w:val="19"/>
          <w:szCs w:val="19"/>
          <w:lang w:val="ka-GE"/>
        </w:rPr>
        <w:t>  </w:t>
      </w:r>
      <w:r>
        <w:rPr>
          <w:rFonts w:ascii="Courier New" w:hAnsi="Courier New" w:cs="Courier New"/>
          <w:sz w:val="19"/>
          <w:szCs w:val="19"/>
        </w:rPr>
        <w:t> TK</w:t>
      </w:r>
      <w:r>
        <w:rPr>
          <w:rFonts w:ascii="Courier New" w:hAnsi="Courier New" w:cs="Courier New"/>
          <w:color w:val="FF0000"/>
          <w:sz w:val="19"/>
          <w:szCs w:val="19"/>
        </w:rPr>
        <w:t>1061</w:t>
      </w:r>
      <w:r>
        <w:rPr>
          <w:rFonts w:ascii="Courier New" w:hAnsi="Courier New" w:cs="Courier New"/>
          <w:sz w:val="19"/>
          <w:szCs w:val="19"/>
        </w:rPr>
        <w:t> </w:t>
      </w:r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 </w:t>
      </w:r>
      <w:proofErr w:type="gramStart"/>
      <w:r>
        <w:rPr>
          <w:rFonts w:ascii="Courier New" w:hAnsi="Courier New" w:cs="Courier New"/>
          <w:sz w:val="19"/>
          <w:szCs w:val="19"/>
        </w:rPr>
        <w:t>11JUN  IST</w:t>
      </w:r>
      <w:proofErr w:type="gramEnd"/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LJU           0700 0815  </w:t>
      </w:r>
    </w:p>
    <w:p w:rsidR="00D8477B" w:rsidRDefault="00D8477B" w:rsidP="00D8477B">
      <w:pPr>
        <w:rPr>
          <w:rFonts w:ascii="Calibri" w:hAnsi="Calibri"/>
          <w:sz w:val="22"/>
        </w:rPr>
      </w:pPr>
      <w:r>
        <w:rPr>
          <w:rFonts w:ascii="Courier New" w:hAnsi="Courier New" w:cs="Courier New"/>
          <w:sz w:val="19"/>
          <w:szCs w:val="19"/>
        </w:rPr>
        <w:t>    TK</w:t>
      </w:r>
      <w:r>
        <w:rPr>
          <w:rFonts w:ascii="Courier New" w:hAnsi="Courier New" w:cs="Courier New"/>
          <w:color w:val="FF0000"/>
          <w:sz w:val="19"/>
          <w:szCs w:val="19"/>
        </w:rPr>
        <w:t>1064</w:t>
      </w:r>
      <w:proofErr w:type="gramStart"/>
      <w:r>
        <w:rPr>
          <w:rFonts w:ascii="Courier New" w:hAnsi="Courier New" w:cs="Courier New"/>
          <w:sz w:val="19"/>
          <w:szCs w:val="19"/>
        </w:rPr>
        <w:t>  13JUN</w:t>
      </w:r>
      <w:proofErr w:type="gramEnd"/>
      <w:r>
        <w:rPr>
          <w:rFonts w:ascii="Courier New" w:hAnsi="Courier New" w:cs="Courier New"/>
          <w:sz w:val="19"/>
          <w:szCs w:val="19"/>
        </w:rPr>
        <w:t xml:space="preserve">  LJU</w:t>
      </w:r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IST           2000 2315  </w:t>
      </w:r>
    </w:p>
    <w:p w:rsidR="00FB0000" w:rsidRPr="00FB0000" w:rsidRDefault="00D8477B" w:rsidP="00D8477B">
      <w:pPr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    TK </w:t>
      </w:r>
      <w:r>
        <w:rPr>
          <w:rFonts w:ascii="Courier New" w:hAnsi="Courier New" w:cs="Courier New"/>
          <w:color w:val="FF0000"/>
          <w:sz w:val="19"/>
          <w:szCs w:val="19"/>
        </w:rPr>
        <w:t>376</w:t>
      </w:r>
      <w:proofErr w:type="gramStart"/>
      <w:r>
        <w:rPr>
          <w:rFonts w:ascii="Courier New" w:hAnsi="Courier New" w:cs="Courier New"/>
          <w:sz w:val="19"/>
          <w:szCs w:val="19"/>
        </w:rPr>
        <w:t>  14JUN</w:t>
      </w:r>
      <w:proofErr w:type="gramEnd"/>
      <w:r>
        <w:rPr>
          <w:rFonts w:ascii="Courier New" w:hAnsi="Courier New" w:cs="Courier New"/>
          <w:sz w:val="19"/>
          <w:szCs w:val="19"/>
        </w:rPr>
        <w:t xml:space="preserve">  IST</w:t>
      </w:r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TBS        </w:t>
      </w:r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 </w:t>
      </w:r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 0110 0430  </w:t>
      </w:r>
      <w:r>
        <w:rPr>
          <w:rFonts w:ascii="Sylfaen" w:hAnsi="Sylfaen"/>
          <w:sz w:val="19"/>
          <w:szCs w:val="19"/>
        </w:rPr>
        <w:t> </w:t>
      </w:r>
      <w:r>
        <w:rPr>
          <w:rFonts w:ascii="Courier New" w:hAnsi="Courier New" w:cs="Courier New"/>
          <w:sz w:val="19"/>
          <w:szCs w:val="19"/>
        </w:rPr>
        <w:t> </w:t>
      </w:r>
    </w:p>
    <w:p w:rsidR="00D8477B" w:rsidRPr="00383188" w:rsidRDefault="00FB0000" w:rsidP="004E0AF1">
      <w:pPr>
        <w:rPr>
          <w:rFonts w:ascii="Sylfaen" w:hAnsi="Sylfaen"/>
        </w:rPr>
      </w:pPr>
      <w:r w:rsidRPr="00383188">
        <w:rPr>
          <w:rFonts w:ascii="Sylfaen" w:hAnsi="Sylfaen"/>
        </w:rPr>
        <w:t>The passport copy of Dr. Gamkrelidze is also attached.</w:t>
      </w:r>
    </w:p>
    <w:p w:rsidR="00BA07CA" w:rsidRDefault="00BA07CA" w:rsidP="00BA07CA"/>
    <w:p w:rsidR="00BA07CA" w:rsidRPr="00BA07CA" w:rsidRDefault="00BA07CA" w:rsidP="00BA07CA"/>
    <w:sectPr w:rsidR="00BA07CA" w:rsidRPr="00BA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CA"/>
    <w:rsid w:val="000270BD"/>
    <w:rsid w:val="00383188"/>
    <w:rsid w:val="003F7A4C"/>
    <w:rsid w:val="004E0AF1"/>
    <w:rsid w:val="00557B5D"/>
    <w:rsid w:val="009279C9"/>
    <w:rsid w:val="00A848AE"/>
    <w:rsid w:val="00B6520B"/>
    <w:rsid w:val="00BA07CA"/>
    <w:rsid w:val="00D121D8"/>
    <w:rsid w:val="00D8477B"/>
    <w:rsid w:val="00E23B71"/>
    <w:rsid w:val="00F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Mkurnali</dc:creator>
  <cp:lastModifiedBy>Teona Vardzelashvili</cp:lastModifiedBy>
  <cp:revision>8</cp:revision>
  <dcterms:created xsi:type="dcterms:W3CDTF">2019-05-13T08:25:00Z</dcterms:created>
  <dcterms:modified xsi:type="dcterms:W3CDTF">2019-05-13T10:36:00Z</dcterms:modified>
</cp:coreProperties>
</file>