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BD9" w:rsidRPr="00D61929" w:rsidRDefault="00E55BD9" w:rsidP="00D55512">
      <w:pPr>
        <w:jc w:val="center"/>
        <w:rPr>
          <w:rFonts w:ascii="Sylfaen" w:hAnsi="Sylfaen" w:cstheme="minorHAnsi"/>
          <w:b/>
          <w:color w:val="44546A" w:themeColor="text2"/>
          <w:sz w:val="24"/>
          <w:szCs w:val="24"/>
          <w:lang w:val="ka-GE"/>
        </w:rPr>
      </w:pPr>
      <w:r w:rsidRPr="00A57426">
        <w:rPr>
          <w:rFonts w:ascii="Sylfaen" w:hAnsi="Sylfaen" w:cs="Sylfaen"/>
          <w:b/>
          <w:color w:val="44546A" w:themeColor="text2"/>
          <w:sz w:val="24"/>
          <w:szCs w:val="24"/>
          <w:lang w:val="ka-GE"/>
        </w:rPr>
        <w:t>ახალ</w:t>
      </w:r>
      <w:r w:rsidRPr="00A57426">
        <w:rPr>
          <w:rFonts w:cstheme="minorHAnsi"/>
          <w:b/>
          <w:color w:val="44546A" w:themeColor="text2"/>
          <w:sz w:val="24"/>
          <w:szCs w:val="24"/>
          <w:lang w:val="ka-GE"/>
        </w:rPr>
        <w:t xml:space="preserve"> </w:t>
      </w:r>
      <w:r w:rsidRPr="00A57426">
        <w:rPr>
          <w:rFonts w:ascii="Sylfaen" w:hAnsi="Sylfaen" w:cs="Sylfaen"/>
          <w:b/>
          <w:color w:val="44546A" w:themeColor="text2"/>
          <w:sz w:val="24"/>
          <w:szCs w:val="24"/>
          <w:lang w:val="ka-GE"/>
        </w:rPr>
        <w:t>კორონავირუსთან</w:t>
      </w:r>
      <w:r w:rsidRPr="00A57426">
        <w:rPr>
          <w:rFonts w:cstheme="minorHAnsi"/>
          <w:b/>
          <w:color w:val="44546A" w:themeColor="text2"/>
          <w:sz w:val="24"/>
          <w:szCs w:val="24"/>
          <w:lang w:val="ka-GE"/>
        </w:rPr>
        <w:t xml:space="preserve"> (</w:t>
      </w:r>
      <w:r w:rsidRPr="00A57426">
        <w:rPr>
          <w:rFonts w:cstheme="minorHAnsi"/>
          <w:b/>
          <w:color w:val="44546A" w:themeColor="text2"/>
          <w:sz w:val="24"/>
          <w:szCs w:val="24"/>
        </w:rPr>
        <w:t>COVID-19</w:t>
      </w:r>
      <w:r w:rsidRPr="00A57426">
        <w:rPr>
          <w:rFonts w:cstheme="minorHAnsi"/>
          <w:b/>
          <w:color w:val="44546A" w:themeColor="text2"/>
          <w:sz w:val="24"/>
          <w:szCs w:val="24"/>
          <w:lang w:val="ka-GE"/>
        </w:rPr>
        <w:t xml:space="preserve">) </w:t>
      </w:r>
      <w:r w:rsidRPr="00A57426">
        <w:rPr>
          <w:rFonts w:ascii="Sylfaen" w:hAnsi="Sylfaen" w:cs="Sylfaen"/>
          <w:b/>
          <w:color w:val="44546A" w:themeColor="text2"/>
          <w:sz w:val="24"/>
          <w:szCs w:val="24"/>
          <w:lang w:val="ka-GE"/>
        </w:rPr>
        <w:t>დაკავშირებული</w:t>
      </w:r>
      <w:r w:rsidRPr="00A57426">
        <w:rPr>
          <w:rFonts w:cstheme="minorHAnsi"/>
          <w:b/>
          <w:color w:val="44546A" w:themeColor="text2"/>
          <w:sz w:val="24"/>
          <w:szCs w:val="24"/>
          <w:lang w:val="ka-GE"/>
        </w:rPr>
        <w:t xml:space="preserve"> </w:t>
      </w:r>
      <w:r w:rsidRPr="00A57426">
        <w:rPr>
          <w:rFonts w:ascii="Sylfaen" w:hAnsi="Sylfaen" w:cs="Sylfaen"/>
          <w:b/>
          <w:color w:val="44546A" w:themeColor="text2"/>
          <w:sz w:val="24"/>
          <w:szCs w:val="24"/>
          <w:lang w:val="ka-GE"/>
        </w:rPr>
        <w:t>რეკომენდაციები</w:t>
      </w:r>
      <w:r w:rsidRPr="00A57426">
        <w:rPr>
          <w:rFonts w:cstheme="minorHAnsi"/>
          <w:b/>
          <w:color w:val="44546A" w:themeColor="text2"/>
          <w:sz w:val="24"/>
          <w:szCs w:val="24"/>
          <w:lang w:val="ka-GE"/>
        </w:rPr>
        <w:t xml:space="preserve"> </w:t>
      </w:r>
      <w:r w:rsidRPr="00A57426">
        <w:rPr>
          <w:rFonts w:ascii="Sylfaen" w:hAnsi="Sylfaen" w:cs="Sylfaen"/>
          <w:b/>
          <w:color w:val="44546A" w:themeColor="text2"/>
          <w:sz w:val="24"/>
          <w:szCs w:val="24"/>
          <w:lang w:val="ka-GE"/>
        </w:rPr>
        <w:t>საერთაშორისო</w:t>
      </w:r>
      <w:r w:rsidRPr="00A57426">
        <w:rPr>
          <w:rFonts w:cstheme="minorHAnsi"/>
          <w:b/>
          <w:color w:val="44546A" w:themeColor="text2"/>
          <w:sz w:val="24"/>
          <w:szCs w:val="24"/>
          <w:lang w:val="ka-GE"/>
        </w:rPr>
        <w:t xml:space="preserve"> </w:t>
      </w:r>
      <w:r w:rsidRPr="00A57426">
        <w:rPr>
          <w:rFonts w:ascii="Sylfaen" w:hAnsi="Sylfaen" w:cs="Sylfaen"/>
          <w:b/>
          <w:color w:val="44546A" w:themeColor="text2"/>
          <w:sz w:val="24"/>
          <w:szCs w:val="24"/>
          <w:lang w:val="ka-GE"/>
        </w:rPr>
        <w:t>მოგზაურთათვის</w:t>
      </w:r>
      <w:r w:rsidRPr="00A57426">
        <w:rPr>
          <w:rFonts w:cstheme="minorHAnsi"/>
          <w:b/>
          <w:color w:val="44546A" w:themeColor="text2"/>
          <w:sz w:val="24"/>
          <w:szCs w:val="24"/>
          <w:lang w:val="ka-GE"/>
        </w:rPr>
        <w:t xml:space="preserve"> </w:t>
      </w:r>
      <w:r w:rsidR="00AB71B9">
        <w:rPr>
          <w:rFonts w:ascii="Sylfaen" w:hAnsi="Sylfaen" w:cstheme="minorHAnsi"/>
          <w:b/>
          <w:color w:val="44546A" w:themeColor="text2"/>
          <w:sz w:val="24"/>
          <w:szCs w:val="24"/>
          <w:lang w:val="ka-GE"/>
        </w:rPr>
        <w:t xml:space="preserve">კორონავირუსის გავრცელების </w:t>
      </w:r>
      <w:r w:rsidR="00D61929">
        <w:rPr>
          <w:rFonts w:ascii="Sylfaen" w:hAnsi="Sylfaen" w:cstheme="minorHAnsi"/>
          <w:b/>
          <w:color w:val="44546A" w:themeColor="text2"/>
          <w:sz w:val="24"/>
          <w:szCs w:val="24"/>
          <w:lang w:val="ka-GE"/>
        </w:rPr>
        <w:t>მაღალი რისკი</w:t>
      </w:r>
      <w:r w:rsidR="00AB71B9">
        <w:rPr>
          <w:rFonts w:ascii="Sylfaen" w:hAnsi="Sylfaen" w:cstheme="minorHAnsi"/>
          <w:b/>
          <w:color w:val="44546A" w:themeColor="text2"/>
          <w:sz w:val="24"/>
          <w:szCs w:val="24"/>
          <w:lang w:val="ka-GE"/>
        </w:rPr>
        <w:t>ს</w:t>
      </w:r>
      <w:r w:rsidR="00D61929">
        <w:rPr>
          <w:rFonts w:ascii="Sylfaen" w:hAnsi="Sylfaen" w:cstheme="minorHAnsi"/>
          <w:b/>
          <w:color w:val="44546A" w:themeColor="text2"/>
          <w:sz w:val="24"/>
          <w:szCs w:val="24"/>
          <w:lang w:val="ka-GE"/>
        </w:rPr>
        <w:t xml:space="preserve"> </w:t>
      </w:r>
      <w:r w:rsidR="00AB71B9">
        <w:rPr>
          <w:rFonts w:ascii="Sylfaen" w:hAnsi="Sylfaen" w:cstheme="minorHAnsi"/>
          <w:b/>
          <w:color w:val="44546A" w:themeColor="text2"/>
          <w:sz w:val="24"/>
          <w:szCs w:val="24"/>
          <w:lang w:val="ka-GE"/>
        </w:rPr>
        <w:t xml:space="preserve">ზონის </w:t>
      </w:r>
      <w:r w:rsidR="00D61929">
        <w:rPr>
          <w:rFonts w:ascii="Sylfaen" w:hAnsi="Sylfaen" w:cstheme="minorHAnsi"/>
          <w:b/>
          <w:color w:val="44546A" w:themeColor="text2"/>
          <w:sz w:val="24"/>
          <w:szCs w:val="24"/>
          <w:lang w:val="ka-GE"/>
        </w:rPr>
        <w:t>ქვეყ</w:t>
      </w:r>
      <w:r w:rsidR="001D3773">
        <w:rPr>
          <w:rFonts w:ascii="Sylfaen" w:hAnsi="Sylfaen" w:cstheme="minorHAnsi"/>
          <w:b/>
          <w:color w:val="44546A" w:themeColor="text2"/>
          <w:sz w:val="24"/>
          <w:szCs w:val="24"/>
          <w:lang w:val="ka-GE"/>
        </w:rPr>
        <w:t>ნ</w:t>
      </w:r>
      <w:r w:rsidR="00D61929">
        <w:rPr>
          <w:rFonts w:ascii="Sylfaen" w:hAnsi="Sylfaen" w:cstheme="minorHAnsi"/>
          <w:b/>
          <w:color w:val="44546A" w:themeColor="text2"/>
          <w:sz w:val="24"/>
          <w:szCs w:val="24"/>
          <w:lang w:val="ka-GE"/>
        </w:rPr>
        <w:t>ებიდან</w:t>
      </w:r>
    </w:p>
    <w:p w:rsidR="001D3773" w:rsidRPr="00CC3125" w:rsidRDefault="001D3773" w:rsidP="001D3773">
      <w:pPr>
        <w:jc w:val="center"/>
        <w:rPr>
          <w:rFonts w:ascii="Sylfaen" w:hAnsi="Sylfaen"/>
          <w:b/>
          <w:color w:val="44546A" w:themeColor="text2"/>
          <w:szCs w:val="20"/>
          <w:lang w:val="ka-GE"/>
        </w:rPr>
      </w:pPr>
      <w:r w:rsidRPr="00CC3125">
        <w:rPr>
          <w:rFonts w:ascii="Sylfaen" w:hAnsi="Sylfaen"/>
          <w:b/>
          <w:color w:val="44546A" w:themeColor="text2"/>
          <w:szCs w:val="20"/>
          <w:lang w:val="ka-GE"/>
        </w:rPr>
        <w:t xml:space="preserve">რა უნდა  გააკეთონ </w:t>
      </w:r>
      <w:r>
        <w:rPr>
          <w:rFonts w:ascii="Sylfaen" w:hAnsi="Sylfaen"/>
          <w:b/>
          <w:color w:val="44546A" w:themeColor="text2"/>
          <w:szCs w:val="20"/>
          <w:lang w:val="ka-GE"/>
        </w:rPr>
        <w:t>მაღალი რისკის ქვეყნებ</w:t>
      </w:r>
      <w:r w:rsidR="00B1753B">
        <w:rPr>
          <w:rFonts w:ascii="Sylfaen" w:hAnsi="Sylfaen"/>
          <w:b/>
          <w:color w:val="44546A" w:themeColor="text2"/>
          <w:szCs w:val="20"/>
          <w:lang w:val="ka-GE"/>
        </w:rPr>
        <w:t>იდან ჩამოსულმა მგზავრებმა</w:t>
      </w:r>
      <w:r>
        <w:rPr>
          <w:rFonts w:ascii="Sylfaen" w:hAnsi="Sylfaen"/>
          <w:b/>
          <w:color w:val="44546A" w:themeColor="text2"/>
          <w:szCs w:val="20"/>
          <w:lang w:val="ka-GE"/>
        </w:rPr>
        <w:t xml:space="preserve"> ახალი კორონავირუსისგან საკუთარი და სხვების დასაცავად? </w:t>
      </w:r>
    </w:p>
    <w:p w:rsidR="007A7291" w:rsidRDefault="007A7291" w:rsidP="001D3773">
      <w:pPr>
        <w:rPr>
          <w:rFonts w:ascii="Sylfaen" w:hAnsi="Sylfaen"/>
          <w:b/>
          <w:lang w:val="ka-GE"/>
        </w:rPr>
      </w:pPr>
    </w:p>
    <w:p w:rsidR="001D3773" w:rsidRPr="001D3773" w:rsidRDefault="001D3773" w:rsidP="001D3773">
      <w:pPr>
        <w:rPr>
          <w:rFonts w:ascii="Sylfaen" w:hAnsi="Sylfaen"/>
          <w:b/>
          <w:lang w:val="ka-GE"/>
        </w:rPr>
      </w:pPr>
      <w:r w:rsidRPr="001D3773">
        <w:rPr>
          <w:rFonts w:ascii="Sylfaen" w:hAnsi="Sylfaen"/>
          <w:b/>
          <w:lang w:val="ka-GE"/>
        </w:rPr>
        <w:t>თუ მგზავრობთ მაღალი რისკის ქვეყნიდან (ჩინეთი, ირანი, იტალია, სამხრეთ კორეა) უნდა დაიცვათ ქცევისა და ჰიგიენის შემდეგი წესები:</w:t>
      </w:r>
    </w:p>
    <w:p w:rsidR="007A7291" w:rsidRDefault="007A7291" w:rsidP="00D55512">
      <w:pPr>
        <w:rPr>
          <w:rFonts w:ascii="Sylfaen" w:hAnsi="Sylfaen"/>
          <w:b/>
          <w:lang w:val="ka-GE"/>
        </w:rPr>
      </w:pPr>
    </w:p>
    <w:p w:rsidR="0050106C" w:rsidRPr="00282295" w:rsidRDefault="0024363E" w:rsidP="00D55512">
      <w:pPr>
        <w:rPr>
          <w:rFonts w:ascii="Sylfaen" w:hAnsi="Sylfaen"/>
          <w:b/>
        </w:rPr>
      </w:pPr>
      <w:r w:rsidRPr="00282295">
        <w:rPr>
          <w:rFonts w:ascii="Sylfaen" w:hAnsi="Sylfaen"/>
          <w:b/>
          <w:lang w:val="ka-GE"/>
        </w:rPr>
        <w:t>თვითმფრინავში ყოფნისას</w:t>
      </w:r>
      <w:r w:rsidR="00D55512">
        <w:rPr>
          <w:rFonts w:ascii="Sylfaen" w:hAnsi="Sylfaen"/>
          <w:b/>
          <w:lang w:val="ka-GE"/>
        </w:rPr>
        <w:t>:</w:t>
      </w:r>
      <w:r w:rsidRPr="00282295">
        <w:rPr>
          <w:rFonts w:ascii="Sylfaen" w:hAnsi="Sylfaen"/>
          <w:b/>
          <w:lang w:val="ka-GE"/>
        </w:rPr>
        <w:t xml:space="preserve"> </w:t>
      </w:r>
    </w:p>
    <w:p w:rsidR="0069139C" w:rsidRPr="00282295" w:rsidRDefault="0052029B" w:rsidP="009547B0">
      <w:pPr>
        <w:numPr>
          <w:ilvl w:val="0"/>
          <w:numId w:val="1"/>
        </w:numPr>
        <w:rPr>
          <w:rFonts w:ascii="Sylfaen" w:hAnsi="Sylfaen"/>
        </w:rPr>
      </w:pPr>
      <w:r w:rsidRPr="00282295">
        <w:rPr>
          <w:rFonts w:ascii="Sylfaen" w:hAnsi="Sylfaen"/>
        </w:rPr>
        <w:t>ავსებ</w:t>
      </w:r>
      <w:r w:rsidR="009547B0" w:rsidRPr="00282295">
        <w:rPr>
          <w:rFonts w:ascii="Sylfaen" w:hAnsi="Sylfaen"/>
          <w:lang w:val="ka-GE"/>
        </w:rPr>
        <w:t>თ</w:t>
      </w:r>
      <w:r w:rsidRPr="00282295">
        <w:rPr>
          <w:rFonts w:ascii="Sylfaen" w:hAnsi="Sylfaen"/>
        </w:rPr>
        <w:t xml:space="preserve"> სპეციალური კითხვარს </w:t>
      </w:r>
      <w:r w:rsidR="009547B0" w:rsidRPr="00282295">
        <w:rPr>
          <w:rFonts w:ascii="Sylfaen" w:hAnsi="Sylfaen"/>
          <w:lang w:val="ka-GE"/>
        </w:rPr>
        <w:t>თქვენი</w:t>
      </w:r>
      <w:r w:rsidRPr="00282295">
        <w:rPr>
          <w:rFonts w:ascii="Sylfaen" w:hAnsi="Sylfaen"/>
        </w:rPr>
        <w:t xml:space="preserve"> მოგზაურობის ისტორიის შესახებ</w:t>
      </w:r>
    </w:p>
    <w:p w:rsidR="0069139C" w:rsidRPr="00282295" w:rsidRDefault="0052029B" w:rsidP="009547B0">
      <w:pPr>
        <w:numPr>
          <w:ilvl w:val="0"/>
          <w:numId w:val="1"/>
        </w:numPr>
        <w:rPr>
          <w:rFonts w:ascii="Sylfaen" w:hAnsi="Sylfaen"/>
        </w:rPr>
      </w:pPr>
      <w:r w:rsidRPr="00282295">
        <w:rPr>
          <w:rFonts w:ascii="Sylfaen" w:hAnsi="Sylfaen"/>
        </w:rPr>
        <w:t>ბორტზე აუცილებელია ნიღბის ტარება, რომელიც უნდა შეიცვალოს ყოველ ორ საათში</w:t>
      </w:r>
      <w:r w:rsidR="009547B0" w:rsidRPr="00282295">
        <w:rPr>
          <w:rFonts w:ascii="Sylfaen" w:hAnsi="Sylfaen"/>
          <w:lang w:val="ka-GE"/>
        </w:rPr>
        <w:t xml:space="preserve"> ახალი ნიღბით, ხოლო ძველი მოათავსეთ ნარჩენების პარკში</w:t>
      </w:r>
    </w:p>
    <w:p w:rsidR="009547B0" w:rsidRPr="00282295" w:rsidRDefault="0052029B" w:rsidP="009547B0">
      <w:pPr>
        <w:numPr>
          <w:ilvl w:val="0"/>
          <w:numId w:val="1"/>
        </w:numPr>
        <w:rPr>
          <w:rFonts w:ascii="Sylfaen" w:hAnsi="Sylfaen"/>
        </w:rPr>
      </w:pPr>
      <w:r w:rsidRPr="00282295">
        <w:rPr>
          <w:rFonts w:ascii="Sylfaen" w:hAnsi="Sylfaen"/>
        </w:rPr>
        <w:t xml:space="preserve">მკაცრად </w:t>
      </w:r>
      <w:r w:rsidR="009547B0" w:rsidRPr="00282295">
        <w:rPr>
          <w:rFonts w:ascii="Sylfaen" w:hAnsi="Sylfaen"/>
          <w:lang w:val="ka-GE"/>
        </w:rPr>
        <w:t>დაიცავით</w:t>
      </w:r>
      <w:r w:rsidRPr="00282295">
        <w:rPr>
          <w:rFonts w:ascii="Sylfaen" w:hAnsi="Sylfaen"/>
        </w:rPr>
        <w:t xml:space="preserve"> პირადი ჰიგიენის წესები</w:t>
      </w:r>
      <w:r w:rsidR="009547B0" w:rsidRPr="00282295">
        <w:rPr>
          <w:rFonts w:ascii="Sylfaen" w:hAnsi="Sylfaen"/>
        </w:rPr>
        <w:t xml:space="preserve">: </w:t>
      </w:r>
    </w:p>
    <w:p w:rsidR="00C46236" w:rsidRPr="00282295" w:rsidRDefault="009547B0" w:rsidP="00C46236">
      <w:pPr>
        <w:numPr>
          <w:ilvl w:val="1"/>
          <w:numId w:val="1"/>
        </w:numPr>
        <w:rPr>
          <w:rFonts w:ascii="Sylfaen" w:hAnsi="Sylfaen"/>
        </w:rPr>
      </w:pPr>
      <w:r w:rsidRPr="00282295">
        <w:rPr>
          <w:rFonts w:ascii="Sylfaen" w:hAnsi="Sylfaen"/>
        </w:rPr>
        <w:t xml:space="preserve">კვების წინ დაიბანეთ </w:t>
      </w:r>
      <w:r w:rsidRPr="00282295">
        <w:rPr>
          <w:rFonts w:ascii="Sylfaen" w:hAnsi="Sylfaen"/>
          <w:lang w:val="ka-GE"/>
        </w:rPr>
        <w:t xml:space="preserve">ხელი </w:t>
      </w:r>
      <w:r w:rsidRPr="00282295">
        <w:rPr>
          <w:rFonts w:ascii="Sylfaen" w:hAnsi="Sylfaen"/>
        </w:rPr>
        <w:t xml:space="preserve">წყლითა და საპნით, ან </w:t>
      </w:r>
      <w:r w:rsidR="00C46236" w:rsidRPr="00282295">
        <w:rPr>
          <w:rFonts w:ascii="Sylfaen" w:hAnsi="Sylfaen"/>
        </w:rPr>
        <w:t xml:space="preserve">გამოიყენეთ ხელის დასამუშავებელი სპირტის შემცველი ხსნარი  </w:t>
      </w:r>
    </w:p>
    <w:p w:rsidR="009547B0" w:rsidRPr="00282295" w:rsidRDefault="009547B0" w:rsidP="00C46236">
      <w:pPr>
        <w:numPr>
          <w:ilvl w:val="1"/>
          <w:numId w:val="1"/>
        </w:numPr>
        <w:rPr>
          <w:rFonts w:ascii="Sylfaen" w:hAnsi="Sylfaen"/>
        </w:rPr>
      </w:pPr>
      <w:r w:rsidRPr="00282295">
        <w:rPr>
          <w:rFonts w:ascii="Sylfaen" w:hAnsi="Sylfaen"/>
          <w:lang w:val="ka-GE"/>
        </w:rPr>
        <w:t xml:space="preserve">ტუალეტით სარგებლობის შემდეგ დაიბანეთ ხელი </w:t>
      </w:r>
      <w:r w:rsidRPr="00282295">
        <w:rPr>
          <w:rFonts w:ascii="Sylfaen" w:hAnsi="Sylfaen"/>
        </w:rPr>
        <w:t>წყლითა და საპნით, ან გამოიყენეთ</w:t>
      </w:r>
      <w:r w:rsidR="002B4722" w:rsidRPr="00282295">
        <w:rPr>
          <w:rFonts w:ascii="Sylfaen" w:hAnsi="Sylfaen"/>
          <w:lang w:val="ka-GE"/>
        </w:rPr>
        <w:t xml:space="preserve"> ხელის დასამუშავებელი სპირტის შემცველი ხსნარი </w:t>
      </w:r>
      <w:r w:rsidRPr="00282295">
        <w:rPr>
          <w:rFonts w:ascii="Sylfaen" w:hAnsi="Sylfaen"/>
        </w:rPr>
        <w:t xml:space="preserve"> </w:t>
      </w:r>
    </w:p>
    <w:p w:rsidR="00C46236" w:rsidRPr="00282295" w:rsidRDefault="00C46236" w:rsidP="003F5D8B">
      <w:pPr>
        <w:numPr>
          <w:ilvl w:val="1"/>
          <w:numId w:val="1"/>
        </w:numPr>
        <w:rPr>
          <w:rFonts w:ascii="Sylfaen" w:hAnsi="Sylfaen"/>
        </w:rPr>
      </w:pPr>
      <w:r w:rsidRPr="00282295">
        <w:rPr>
          <w:rFonts w:ascii="Sylfaen" w:hAnsi="Sylfaen"/>
          <w:lang w:val="ka-GE"/>
        </w:rPr>
        <w:t>მოერიდეთ ახლო კონტაქტს ადამიანებთან, ვისაც აღენიშნება ცხელება და ხველა</w:t>
      </w:r>
    </w:p>
    <w:p w:rsidR="00C46236" w:rsidRPr="00282295" w:rsidRDefault="00C46236" w:rsidP="003F5D8B">
      <w:pPr>
        <w:numPr>
          <w:ilvl w:val="1"/>
          <w:numId w:val="1"/>
        </w:numPr>
        <w:rPr>
          <w:rFonts w:ascii="Sylfaen" w:hAnsi="Sylfaen"/>
        </w:rPr>
      </w:pPr>
      <w:r w:rsidRPr="00282295">
        <w:rPr>
          <w:rFonts w:ascii="Sylfaen" w:hAnsi="Sylfaen"/>
          <w:lang w:val="ka-GE"/>
        </w:rPr>
        <w:t>მოერიდეთ ცხვირზე, თვალსა და პირზე ხელის ხშირ შეხებას</w:t>
      </w:r>
    </w:p>
    <w:p w:rsidR="002B4722" w:rsidRPr="00282295" w:rsidRDefault="002B4722" w:rsidP="002B4722">
      <w:pPr>
        <w:ind w:left="1440"/>
        <w:rPr>
          <w:rFonts w:ascii="Sylfaen" w:hAnsi="Sylfaen"/>
        </w:rPr>
      </w:pPr>
    </w:p>
    <w:p w:rsidR="0050106C" w:rsidRPr="00282295" w:rsidRDefault="0050106C" w:rsidP="007A7291">
      <w:pPr>
        <w:rPr>
          <w:rFonts w:ascii="Sylfaen" w:hAnsi="Sylfaen"/>
          <w:b/>
          <w:lang w:val="ka-GE"/>
        </w:rPr>
      </w:pPr>
      <w:r w:rsidRPr="00282295">
        <w:rPr>
          <w:rFonts w:ascii="Sylfaen" w:hAnsi="Sylfaen"/>
          <w:b/>
          <w:lang w:val="ka-GE"/>
        </w:rPr>
        <w:t>აეროპორტში:</w:t>
      </w:r>
    </w:p>
    <w:p w:rsidR="0050106C" w:rsidRPr="00282295" w:rsidRDefault="0050106C" w:rsidP="00DA227B">
      <w:pPr>
        <w:pStyle w:val="ListParagraph"/>
        <w:numPr>
          <w:ilvl w:val="0"/>
          <w:numId w:val="1"/>
        </w:numPr>
        <w:rPr>
          <w:rFonts w:ascii="Sylfaen" w:hAnsi="Sylfaen"/>
        </w:rPr>
      </w:pPr>
      <w:r w:rsidRPr="00282295">
        <w:rPr>
          <w:rFonts w:ascii="Sylfaen" w:eastAsia="Arial" w:hAnsi="Sylfaen"/>
          <w:lang w:val="ka-GE"/>
        </w:rPr>
        <w:t>თქვენ გაივლით</w:t>
      </w:r>
      <w:r w:rsidRPr="00282295">
        <w:rPr>
          <w:rFonts w:ascii="Sylfaen" w:eastAsia="Arial" w:hAnsi="Sylfaen"/>
        </w:rPr>
        <w:t xml:space="preserve"> თერმულ სკრინინგს თერმოსკანერის</w:t>
      </w:r>
      <w:r w:rsidRPr="00282295">
        <w:rPr>
          <w:rFonts w:ascii="Sylfaen" w:eastAsia="Arial" w:hAnsi="Sylfaen"/>
          <w:lang w:val="ka-GE"/>
        </w:rPr>
        <w:t xml:space="preserve"> (რომელიც შეუმჩნეველი იქნება თქვეთვის),</w:t>
      </w:r>
      <w:r w:rsidRPr="00282295">
        <w:rPr>
          <w:rFonts w:ascii="Sylfaen" w:eastAsia="Arial" w:hAnsi="Sylfaen"/>
        </w:rPr>
        <w:t xml:space="preserve"> ან დისტანციური თერმომეტრის საშუალებით</w:t>
      </w:r>
      <w:r w:rsidRPr="00282295">
        <w:rPr>
          <w:rFonts w:ascii="Sylfaen" w:eastAsia="Arial" w:hAnsi="Sylfaen"/>
          <w:lang w:val="ka-GE"/>
        </w:rPr>
        <w:t>;</w:t>
      </w:r>
    </w:p>
    <w:p w:rsidR="0040251E" w:rsidRPr="00282295" w:rsidRDefault="0040251E" w:rsidP="0040251E">
      <w:pPr>
        <w:pStyle w:val="ListParagraph"/>
        <w:numPr>
          <w:ilvl w:val="0"/>
          <w:numId w:val="1"/>
        </w:numPr>
        <w:rPr>
          <w:rFonts w:ascii="Sylfaen" w:eastAsia="Arial" w:hAnsi="Sylfaen"/>
        </w:rPr>
      </w:pPr>
      <w:r w:rsidRPr="00282295">
        <w:rPr>
          <w:rFonts w:ascii="Sylfaen" w:eastAsia="Arial" w:hAnsi="Sylfaen"/>
          <w:lang w:val="ka-GE"/>
        </w:rPr>
        <w:t xml:space="preserve">ასევე </w:t>
      </w:r>
      <w:r w:rsidRPr="00282295">
        <w:rPr>
          <w:rFonts w:ascii="Sylfaen" w:eastAsia="Arial" w:hAnsi="Sylfaen"/>
        </w:rPr>
        <w:t>შემოსავლების სამსახურის ეპიდემიოლოგის მიერ</w:t>
      </w:r>
      <w:r w:rsidRPr="00282295">
        <w:rPr>
          <w:rFonts w:ascii="Sylfaen" w:eastAsia="Arial" w:hAnsi="Sylfaen"/>
          <w:lang w:val="ka-GE"/>
        </w:rPr>
        <w:t xml:space="preserve"> </w:t>
      </w:r>
      <w:r w:rsidR="000D57A8" w:rsidRPr="00282295">
        <w:rPr>
          <w:rFonts w:ascii="Sylfaen" w:eastAsia="Arial" w:hAnsi="Sylfaen"/>
          <w:lang w:val="ka-GE"/>
        </w:rPr>
        <w:t>შე</w:t>
      </w:r>
      <w:r w:rsidRPr="00282295">
        <w:rPr>
          <w:rFonts w:ascii="Sylfaen" w:eastAsia="Arial" w:hAnsi="Sylfaen"/>
        </w:rPr>
        <w:t>ივსება საინფორმაციო ბარათი</w:t>
      </w:r>
      <w:r w:rsidR="000D57A8" w:rsidRPr="00282295">
        <w:rPr>
          <w:rFonts w:ascii="Sylfaen" w:eastAsia="Arial" w:hAnsi="Sylfaen"/>
          <w:lang w:val="ka-GE"/>
        </w:rPr>
        <w:t xml:space="preserve"> (თქვენთან ჩაღრმავებული ინტერვიუს საშუალებით)</w:t>
      </w:r>
    </w:p>
    <w:p w:rsidR="0040251E" w:rsidRPr="00282295" w:rsidRDefault="0040251E" w:rsidP="000D57A8">
      <w:pPr>
        <w:pStyle w:val="ListParagraph"/>
        <w:rPr>
          <w:rFonts w:ascii="Sylfaen" w:hAnsi="Sylfaen"/>
        </w:rPr>
      </w:pPr>
    </w:p>
    <w:p w:rsidR="0050106C" w:rsidRPr="00282295" w:rsidRDefault="0050106C" w:rsidP="000D57A8">
      <w:pPr>
        <w:pStyle w:val="ListParagraph"/>
        <w:rPr>
          <w:rFonts w:ascii="Sylfaen" w:hAnsi="Sylfaen"/>
        </w:rPr>
      </w:pPr>
    </w:p>
    <w:p w:rsidR="0050106C" w:rsidRPr="007A7291" w:rsidRDefault="0050106C" w:rsidP="007A7291">
      <w:pPr>
        <w:rPr>
          <w:rFonts w:ascii="Sylfaen" w:hAnsi="Sylfaen"/>
          <w:b/>
        </w:rPr>
      </w:pPr>
      <w:r w:rsidRPr="007A7291">
        <w:rPr>
          <w:rFonts w:ascii="Sylfaen" w:eastAsia="Arial" w:hAnsi="Sylfaen" w:cs="Sylfaen"/>
          <w:b/>
          <w:lang w:val="ka-GE"/>
        </w:rPr>
        <w:t>თუ</w:t>
      </w:r>
      <w:r w:rsidRPr="007A7291">
        <w:rPr>
          <w:rFonts w:ascii="Sylfaen" w:eastAsia="Arial" w:hAnsi="Sylfaen"/>
          <w:b/>
          <w:lang w:val="ka-GE"/>
        </w:rPr>
        <w:t xml:space="preserve"> თქვენ</w:t>
      </w:r>
      <w:r w:rsidR="000D57A8" w:rsidRPr="007A7291">
        <w:rPr>
          <w:rFonts w:ascii="Sylfaen" w:eastAsia="Arial" w:hAnsi="Sylfaen"/>
          <w:b/>
          <w:lang w:val="ka-GE"/>
        </w:rPr>
        <w:t>:</w:t>
      </w:r>
      <w:r w:rsidRPr="007A7291">
        <w:rPr>
          <w:rFonts w:ascii="Sylfaen" w:eastAsia="Arial" w:hAnsi="Sylfaen"/>
          <w:b/>
          <w:lang w:val="ka-GE"/>
        </w:rPr>
        <w:t xml:space="preserve"> </w:t>
      </w:r>
    </w:p>
    <w:p w:rsidR="0050106C" w:rsidRPr="00282295" w:rsidRDefault="0050106C" w:rsidP="000D57A8">
      <w:pPr>
        <w:pStyle w:val="ListParagraph"/>
        <w:rPr>
          <w:rFonts w:ascii="Sylfaen" w:hAnsi="Sylfaen"/>
        </w:rPr>
      </w:pPr>
    </w:p>
    <w:p w:rsidR="0050106C" w:rsidRPr="00282295" w:rsidRDefault="0050106C" w:rsidP="0050106C">
      <w:pPr>
        <w:pStyle w:val="ListParagraph"/>
        <w:numPr>
          <w:ilvl w:val="0"/>
          <w:numId w:val="2"/>
        </w:numPr>
        <w:jc w:val="both"/>
        <w:rPr>
          <w:rFonts w:ascii="Sylfaen" w:hAnsi="Sylfaen"/>
        </w:rPr>
      </w:pPr>
      <w:r w:rsidRPr="00282295">
        <w:rPr>
          <w:rFonts w:ascii="Sylfaen" w:eastAsia="Arial" w:hAnsi="Sylfaen" w:cs="Sylfaen"/>
          <w:lang w:val="ka-GE"/>
        </w:rPr>
        <w:t>დაგიფიქსირდათ</w:t>
      </w:r>
      <w:r w:rsidRPr="00282295">
        <w:rPr>
          <w:rFonts w:ascii="Sylfaen" w:eastAsia="Arial" w:hAnsi="Sylfaen"/>
          <w:lang w:val="ka-GE"/>
        </w:rPr>
        <w:t xml:space="preserve"> ტემპერატურა 37,5 და მეტი, ხველა და ამასთან </w:t>
      </w:r>
      <w:r w:rsidR="00AB71B9">
        <w:rPr>
          <w:rFonts w:ascii="Sylfaen" w:eastAsia="Arial" w:hAnsi="Sylfaen"/>
          <w:lang w:val="ka-GE"/>
        </w:rPr>
        <w:t xml:space="preserve">ბოლო </w:t>
      </w:r>
      <w:r w:rsidRPr="00282295">
        <w:rPr>
          <w:rFonts w:ascii="Sylfaen" w:eastAsia="Arial" w:hAnsi="Sylfaen"/>
          <w:lang w:val="ka-GE"/>
        </w:rPr>
        <w:t>14 დღი</w:t>
      </w:r>
      <w:r w:rsidR="00AB71B9">
        <w:rPr>
          <w:rFonts w:ascii="Sylfaen" w:eastAsia="Arial" w:hAnsi="Sylfaen"/>
          <w:lang w:val="ka-GE"/>
        </w:rPr>
        <w:t>ს განმავლობაში</w:t>
      </w:r>
      <w:r w:rsidRPr="00282295">
        <w:rPr>
          <w:rFonts w:ascii="Sylfaen" w:eastAsia="Arial" w:hAnsi="Sylfaen"/>
          <w:lang w:val="ka-GE"/>
        </w:rPr>
        <w:t xml:space="preserve"> მოგზაურობდით ვირუსის მაღალი გავრცელების ქვეყნებში, თქვენ სასწრაფო დახმარების ბრიგადის საშუალებით გადაყვანილ იქნებით ინფექციურ საავადმყოფოში, სადაც ჩაგიტარდებათ კვლევა ახალი კორონავირუსის გამოსარიცხად. ამისათვის აგიღებენ ხახის ნაცხს და გადაგზავნიან ლუგარის ლაბორატორიაში, საიდანაც არაუგვიანეს 12 სთ-ში ცნობილი იქნება კვლევის პასუხი. საავადმყოფოდან გაეწერებით დაავადების შესაბამისი კლინიკური </w:t>
      </w:r>
      <w:r w:rsidR="0040251E" w:rsidRPr="00282295">
        <w:rPr>
          <w:rFonts w:ascii="Sylfaen" w:eastAsia="Arial" w:hAnsi="Sylfaen"/>
          <w:lang w:val="ka-GE"/>
        </w:rPr>
        <w:t xml:space="preserve">ნიშნების არარსებობის </w:t>
      </w:r>
      <w:r w:rsidRPr="00282295">
        <w:rPr>
          <w:rFonts w:ascii="Sylfaen" w:eastAsia="Arial" w:hAnsi="Sylfaen"/>
          <w:lang w:val="ka-GE"/>
        </w:rPr>
        <w:t xml:space="preserve">და/ან ლაბორატორიული </w:t>
      </w:r>
      <w:r w:rsidR="0040251E" w:rsidRPr="00282295">
        <w:rPr>
          <w:rFonts w:ascii="Sylfaen" w:eastAsia="Arial" w:hAnsi="Sylfaen"/>
          <w:lang w:val="ka-GE"/>
        </w:rPr>
        <w:t>კვლევის შედეგების გამოსწორების შემთხვევაში.</w:t>
      </w:r>
    </w:p>
    <w:p w:rsidR="0040251E" w:rsidRPr="00282295" w:rsidRDefault="0040251E" w:rsidP="0040251E">
      <w:pPr>
        <w:jc w:val="both"/>
        <w:rPr>
          <w:rFonts w:ascii="Sylfaen" w:hAnsi="Sylfaen"/>
        </w:rPr>
      </w:pPr>
    </w:p>
    <w:p w:rsidR="00BB442C" w:rsidRPr="00282295" w:rsidRDefault="000D57A8" w:rsidP="00BB442C">
      <w:pPr>
        <w:pStyle w:val="ListParagraph"/>
        <w:numPr>
          <w:ilvl w:val="0"/>
          <w:numId w:val="2"/>
        </w:numPr>
        <w:jc w:val="both"/>
        <w:rPr>
          <w:rFonts w:ascii="Sylfaen" w:hAnsi="Sylfaen"/>
        </w:rPr>
      </w:pPr>
      <w:r w:rsidRPr="00282295">
        <w:rPr>
          <w:rFonts w:ascii="Sylfaen" w:hAnsi="Sylfaen"/>
          <w:lang w:val="ka-GE"/>
        </w:rPr>
        <w:t>თუ ტემპერატურული რეაქცია არ დაგი</w:t>
      </w:r>
      <w:r w:rsidR="00BB442C" w:rsidRPr="00282295">
        <w:rPr>
          <w:rFonts w:ascii="Sylfaen" w:hAnsi="Sylfaen"/>
          <w:lang w:val="ka-GE"/>
        </w:rPr>
        <w:t>ფ</w:t>
      </w:r>
      <w:r w:rsidRPr="00282295">
        <w:rPr>
          <w:rFonts w:ascii="Sylfaen" w:hAnsi="Sylfaen"/>
          <w:lang w:val="ka-GE"/>
        </w:rPr>
        <w:t>იქსირდათ, მაგრამ გაქვთ სასუნთქი სისტემის მ</w:t>
      </w:r>
      <w:r w:rsidR="00AB71B9">
        <w:rPr>
          <w:rFonts w:ascii="Sylfaen" w:hAnsi="Sylfaen"/>
          <w:lang w:val="ka-GE"/>
        </w:rPr>
        <w:t>წ</w:t>
      </w:r>
      <w:r w:rsidRPr="00282295">
        <w:rPr>
          <w:rFonts w:ascii="Sylfaen" w:hAnsi="Sylfaen"/>
          <w:lang w:val="ka-GE"/>
        </w:rPr>
        <w:t xml:space="preserve">ვავე ინფექციის სხვა ნიშნები (სურდო, სისუსტე და სხვა), ამასთან, </w:t>
      </w:r>
      <w:r w:rsidRPr="00282295">
        <w:rPr>
          <w:rFonts w:ascii="Sylfaen" w:hAnsi="Sylfaen"/>
        </w:rPr>
        <w:t>სიმპტომების დაწყებამდე 14 დღის განმავლობაში</w:t>
      </w:r>
      <w:r w:rsidRPr="00282295">
        <w:rPr>
          <w:rFonts w:ascii="Sylfaen" w:hAnsi="Sylfaen"/>
          <w:lang w:val="ka-GE"/>
        </w:rPr>
        <w:t xml:space="preserve"> გქონდათ კონტაქტი </w:t>
      </w:r>
      <w:r w:rsidRPr="00282295">
        <w:rPr>
          <w:rFonts w:ascii="Sylfaen" w:hAnsi="Sylfaen"/>
        </w:rPr>
        <w:t>COVID-19-ის დადასტურებულ ან სავარაუდო შემთხვევასთან</w:t>
      </w:r>
      <w:r w:rsidRPr="00282295">
        <w:rPr>
          <w:rFonts w:ascii="Sylfaen" w:hAnsi="Sylfaen"/>
          <w:lang w:val="ka-GE"/>
        </w:rPr>
        <w:t xml:space="preserve">, ან </w:t>
      </w:r>
      <w:r w:rsidRPr="00282295">
        <w:rPr>
          <w:rFonts w:ascii="Sylfaen" w:hAnsi="Sylfaen"/>
        </w:rPr>
        <w:t>მუშაობ</w:t>
      </w:r>
      <w:r w:rsidRPr="00282295">
        <w:rPr>
          <w:rFonts w:ascii="Sylfaen" w:hAnsi="Sylfaen"/>
          <w:lang w:val="ka-GE"/>
        </w:rPr>
        <w:t>დით</w:t>
      </w:r>
      <w:r w:rsidRPr="00282295">
        <w:rPr>
          <w:rFonts w:ascii="Sylfaen" w:hAnsi="Sylfaen"/>
        </w:rPr>
        <w:t xml:space="preserve"> ან </w:t>
      </w:r>
      <w:r w:rsidRPr="00282295">
        <w:rPr>
          <w:rFonts w:ascii="Sylfaen" w:hAnsi="Sylfaen"/>
          <w:lang w:val="ka-GE"/>
        </w:rPr>
        <w:t xml:space="preserve">იმყოფებოდით </w:t>
      </w:r>
      <w:r w:rsidRPr="00282295">
        <w:rPr>
          <w:rFonts w:ascii="Sylfaen" w:hAnsi="Sylfaen"/>
        </w:rPr>
        <w:t>(ვიზიტი</w:t>
      </w:r>
      <w:r w:rsidRPr="00282295">
        <w:rPr>
          <w:rFonts w:ascii="Sylfaen" w:hAnsi="Sylfaen"/>
          <w:lang w:val="ka-GE"/>
        </w:rPr>
        <w:t>თ</w:t>
      </w:r>
      <w:r w:rsidRPr="00282295">
        <w:rPr>
          <w:rFonts w:ascii="Sylfaen" w:hAnsi="Sylfaen"/>
        </w:rPr>
        <w:t>) ისეთ სამედიცინო დაწესებულებაში, სადაც COVID-19-ის დადასტურებული ან სავარაუდო შემთხვევებს მკურნალობდნენ</w:t>
      </w:r>
      <w:r w:rsidRPr="00282295">
        <w:rPr>
          <w:rFonts w:ascii="Sylfaen" w:hAnsi="Sylfaen"/>
          <w:lang w:val="ka-GE"/>
        </w:rPr>
        <w:t xml:space="preserve">, </w:t>
      </w:r>
      <w:r w:rsidR="00BB442C" w:rsidRPr="00282295">
        <w:rPr>
          <w:rFonts w:ascii="Sylfaen" w:eastAsia="Arial" w:hAnsi="Sylfaen"/>
          <w:lang w:val="ka-GE"/>
        </w:rPr>
        <w:t>თქვენ სასწრაფო დახმარების ბრიგადის საშუალებით გადაყვანილ იქნებით ინფექციურ საავადმყოფოში, სადაც ჩაგიტარდებათ კვლევა ახალი კორონავირუსის გამოსარიცხად. ამისათვის აგიღებენ ხახის ნაცხს და გადაგზავნიან ლუგარის ლაბორატორიაში, საიდანაც არაუგვიანეს 12 სთ-ში ცნობილი იქნება კვლევის პასუხი. საავადმყოფოდან გაეწერებით დაავადების შესაბამისი კლინიკური ნიშნების არარსებობის და/ან ლაბორატორიული კვლევის შედეგების გამოსწორების შემთხვევაში.</w:t>
      </w:r>
    </w:p>
    <w:p w:rsidR="000D57A8" w:rsidRPr="00282295" w:rsidRDefault="000D57A8" w:rsidP="00BB442C">
      <w:pPr>
        <w:jc w:val="both"/>
        <w:rPr>
          <w:rFonts w:ascii="Sylfaen" w:hAnsi="Sylfaen"/>
        </w:rPr>
      </w:pPr>
    </w:p>
    <w:p w:rsidR="000D57A8" w:rsidRPr="00282295" w:rsidRDefault="00BB442C" w:rsidP="00B63772">
      <w:pPr>
        <w:pStyle w:val="ListParagraph"/>
        <w:numPr>
          <w:ilvl w:val="0"/>
          <w:numId w:val="2"/>
        </w:numPr>
        <w:jc w:val="both"/>
        <w:rPr>
          <w:rFonts w:ascii="Sylfaen" w:hAnsi="Sylfaen"/>
        </w:rPr>
      </w:pPr>
      <w:r w:rsidRPr="00282295">
        <w:rPr>
          <w:rFonts w:ascii="Sylfaen" w:hAnsi="Sylfaen" w:cs="Sylfaen"/>
          <w:lang w:val="ka-GE"/>
        </w:rPr>
        <w:t>თუ</w:t>
      </w:r>
      <w:r w:rsidRPr="00282295">
        <w:rPr>
          <w:rFonts w:ascii="Sylfaen" w:hAnsi="Sylfaen"/>
          <w:lang w:val="ka-GE"/>
        </w:rPr>
        <w:t xml:space="preserve"> ტემპერატურული რეაქცია არ დაგიფიქსირდათ, არც სასუნთქი სისტემის რაიმე ტიპის პრობლემა გიფიქსირდებათ, მაგრამ </w:t>
      </w:r>
      <w:r w:rsidR="00B63772" w:rsidRPr="00282295">
        <w:rPr>
          <w:rFonts w:ascii="Sylfaen" w:hAnsi="Sylfaen"/>
        </w:rPr>
        <w:t>ბოლო 14 დღის განმავლობაში იმყოფებო</w:t>
      </w:r>
      <w:r w:rsidR="00C71570" w:rsidRPr="00282295">
        <w:rPr>
          <w:rFonts w:ascii="Sylfaen" w:hAnsi="Sylfaen"/>
          <w:lang w:val="ka-GE"/>
        </w:rPr>
        <w:t>დით</w:t>
      </w:r>
      <w:r w:rsidR="00B63772" w:rsidRPr="00282295">
        <w:rPr>
          <w:rFonts w:ascii="Sylfaen" w:hAnsi="Sylfaen"/>
        </w:rPr>
        <w:t xml:space="preserve"> კონტაქტში ინფიც</w:t>
      </w:r>
      <w:r w:rsidR="00AB71B9">
        <w:rPr>
          <w:rFonts w:ascii="Sylfaen" w:hAnsi="Sylfaen"/>
          <w:lang w:val="ka-GE"/>
        </w:rPr>
        <w:t>ი</w:t>
      </w:r>
      <w:r w:rsidR="00B63772" w:rsidRPr="00282295">
        <w:rPr>
          <w:rFonts w:ascii="Sylfaen" w:hAnsi="Sylfaen"/>
        </w:rPr>
        <w:t>რებულ პირთან</w:t>
      </w:r>
      <w:r w:rsidR="00B63772" w:rsidRPr="00282295">
        <w:rPr>
          <w:rFonts w:ascii="Sylfaen" w:hAnsi="Sylfaen"/>
          <w:lang w:val="ka-GE"/>
        </w:rPr>
        <w:t xml:space="preserve"> და </w:t>
      </w:r>
      <w:r w:rsidRPr="00282295">
        <w:rPr>
          <w:rFonts w:ascii="Sylfaen" w:hAnsi="Sylfaen"/>
          <w:lang w:val="ka-GE"/>
        </w:rPr>
        <w:t xml:space="preserve">ეპიდემიოლოგების მიერ ჩატარებული კვლევით დადგინდა თქვენი </w:t>
      </w:r>
      <w:r w:rsidR="000429EB" w:rsidRPr="00282295">
        <w:rPr>
          <w:rFonts w:ascii="Sylfaen" w:hAnsi="Sylfaen"/>
          <w:lang w:val="ka-GE"/>
        </w:rPr>
        <w:t>,,კონტაქტის“ სტატუსი</w:t>
      </w:r>
      <w:r w:rsidR="00B63772" w:rsidRPr="00282295">
        <w:rPr>
          <w:rFonts w:ascii="Sylfaen" w:hAnsi="Sylfaen"/>
          <w:lang w:val="ka-GE"/>
        </w:rPr>
        <w:t>, ასეთ შემთხვევაში თქვენ ექვემდებარებით ორკვირიან იზოლაცი</w:t>
      </w:r>
      <w:r w:rsidR="00C71570" w:rsidRPr="00282295">
        <w:rPr>
          <w:rFonts w:ascii="Sylfaen" w:hAnsi="Sylfaen"/>
          <w:lang w:val="ka-GE"/>
        </w:rPr>
        <w:t>ას:</w:t>
      </w:r>
    </w:p>
    <w:p w:rsidR="00C71570" w:rsidRPr="00282295" w:rsidRDefault="00C71570" w:rsidP="00C71570">
      <w:pPr>
        <w:pStyle w:val="ListParagraph"/>
        <w:rPr>
          <w:rFonts w:ascii="Sylfaen" w:hAnsi="Sylfaen"/>
        </w:rPr>
      </w:pPr>
    </w:p>
    <w:p w:rsidR="00C71570" w:rsidRPr="00282295" w:rsidRDefault="00C71570" w:rsidP="00C71570">
      <w:pPr>
        <w:pStyle w:val="ListParagraph"/>
        <w:jc w:val="both"/>
        <w:rPr>
          <w:rFonts w:ascii="Sylfaen" w:hAnsi="Sylfaen"/>
        </w:rPr>
      </w:pPr>
      <w:r w:rsidRPr="00282295">
        <w:rPr>
          <w:rFonts w:ascii="Sylfaen" w:hAnsi="Sylfaen"/>
          <w:lang w:val="ka-GE"/>
        </w:rPr>
        <w:t xml:space="preserve">ა) </w:t>
      </w:r>
      <w:r w:rsidRPr="00282295">
        <w:rPr>
          <w:rFonts w:ascii="Sylfaen" w:hAnsi="Sylfaen"/>
        </w:rPr>
        <w:t xml:space="preserve">იმ შემთხვევაში, თუ </w:t>
      </w:r>
      <w:r w:rsidRPr="00282295">
        <w:rPr>
          <w:rFonts w:ascii="Sylfaen" w:hAnsi="Sylfaen"/>
          <w:lang w:val="ka-GE"/>
        </w:rPr>
        <w:t>თქვენი</w:t>
      </w:r>
      <w:r w:rsidRPr="00282295">
        <w:rPr>
          <w:rFonts w:ascii="Sylfaen" w:hAnsi="Sylfaen"/>
        </w:rPr>
        <w:t xml:space="preserve"> საცხოვრებელი ადგილი შეესაბამება თვითიზოლაციის მოთხოვნებს,  შესაბამისი ინსტრუქციის გაცნობის შემდეგ იგზავნებ</w:t>
      </w:r>
      <w:r w:rsidRPr="00282295">
        <w:rPr>
          <w:rFonts w:ascii="Sylfaen" w:hAnsi="Sylfaen"/>
          <w:lang w:val="ka-GE"/>
        </w:rPr>
        <w:t>ით</w:t>
      </w:r>
      <w:r w:rsidRPr="00282295">
        <w:rPr>
          <w:rFonts w:ascii="Sylfaen" w:hAnsi="Sylfaen"/>
        </w:rPr>
        <w:t xml:space="preserve"> სახლში, სადაც განხორციელდება </w:t>
      </w:r>
      <w:r w:rsidRPr="00282295">
        <w:rPr>
          <w:rFonts w:ascii="Sylfaen" w:hAnsi="Sylfaen"/>
          <w:lang w:val="ka-GE"/>
        </w:rPr>
        <w:t>თქვენი</w:t>
      </w:r>
      <w:r w:rsidRPr="00282295">
        <w:rPr>
          <w:rFonts w:ascii="Sylfaen" w:hAnsi="Sylfaen"/>
        </w:rPr>
        <w:t xml:space="preserve"> პერიოდული კონტროლი ეპიდემიოლოგის მიერ.</w:t>
      </w:r>
    </w:p>
    <w:p w:rsidR="00C71570" w:rsidRPr="00282295" w:rsidRDefault="00C71570" w:rsidP="00C71570">
      <w:pPr>
        <w:pStyle w:val="ListParagraph"/>
        <w:jc w:val="both"/>
        <w:rPr>
          <w:rFonts w:ascii="Sylfaen" w:hAnsi="Sylfaen"/>
        </w:rPr>
      </w:pPr>
    </w:p>
    <w:p w:rsidR="00C71570" w:rsidRPr="00282295" w:rsidRDefault="00C71570" w:rsidP="00C71570">
      <w:pPr>
        <w:pStyle w:val="ListParagraph"/>
        <w:jc w:val="both"/>
        <w:rPr>
          <w:rFonts w:ascii="Sylfaen" w:hAnsi="Sylfaen"/>
        </w:rPr>
      </w:pPr>
      <w:r w:rsidRPr="00282295">
        <w:rPr>
          <w:rFonts w:ascii="Sylfaen" w:hAnsi="Sylfaen"/>
          <w:lang w:val="ka-GE"/>
        </w:rPr>
        <w:t xml:space="preserve">ბ) სხვა შემთხვევაში თქვენი </w:t>
      </w:r>
      <w:r w:rsidRPr="00282295">
        <w:rPr>
          <w:rFonts w:ascii="Sylfaen" w:hAnsi="Sylfaen"/>
        </w:rPr>
        <w:t xml:space="preserve"> გადაყვანა </w:t>
      </w:r>
      <w:r w:rsidRPr="00282295">
        <w:rPr>
          <w:rFonts w:ascii="Sylfaen" w:hAnsi="Sylfaen"/>
          <w:lang w:val="ka-GE"/>
        </w:rPr>
        <w:t>მოხ</w:t>
      </w:r>
      <w:r w:rsidRPr="00282295">
        <w:rPr>
          <w:rFonts w:ascii="Sylfaen" w:hAnsi="Sylfaen"/>
        </w:rPr>
        <w:t>დება სამინისტროს მიერ გამოყოფილ საკარანტინო ზონაში</w:t>
      </w:r>
      <w:r w:rsidRPr="00282295">
        <w:rPr>
          <w:rFonts w:ascii="Sylfaen" w:hAnsi="Sylfaen"/>
          <w:lang w:val="ka-GE"/>
        </w:rPr>
        <w:t xml:space="preserve">, </w:t>
      </w:r>
      <w:r w:rsidRPr="00282295">
        <w:rPr>
          <w:rFonts w:ascii="Sylfaen" w:hAnsi="Sylfaen"/>
        </w:rPr>
        <w:t xml:space="preserve">სადაც განხორციელდება </w:t>
      </w:r>
      <w:r w:rsidRPr="00282295">
        <w:rPr>
          <w:rFonts w:ascii="Sylfaen" w:hAnsi="Sylfaen"/>
          <w:lang w:val="ka-GE"/>
        </w:rPr>
        <w:t>თქვენი</w:t>
      </w:r>
      <w:r w:rsidRPr="00282295">
        <w:rPr>
          <w:rFonts w:ascii="Sylfaen" w:hAnsi="Sylfaen"/>
        </w:rPr>
        <w:t xml:space="preserve"> პერიოდული კონტროლი ეპიდემიოლოგის მიერ.</w:t>
      </w:r>
    </w:p>
    <w:p w:rsidR="00B25485" w:rsidRPr="00282295" w:rsidRDefault="00B25485" w:rsidP="00C71570">
      <w:pPr>
        <w:pStyle w:val="ListParagraph"/>
        <w:jc w:val="both"/>
        <w:rPr>
          <w:rFonts w:ascii="Sylfaen" w:hAnsi="Sylfaen"/>
          <w:lang w:val="ka-GE"/>
        </w:rPr>
      </w:pPr>
    </w:p>
    <w:p w:rsidR="00C71570" w:rsidRDefault="00C46236" w:rsidP="00C71570">
      <w:pPr>
        <w:pStyle w:val="ListParagraph"/>
        <w:jc w:val="both"/>
        <w:rPr>
          <w:rFonts w:ascii="Sylfaen" w:hAnsi="Sylfaen"/>
          <w:color w:val="44546A" w:themeColor="text2"/>
          <w:lang w:val="ka-GE"/>
        </w:rPr>
      </w:pPr>
      <w:r w:rsidRPr="00282295">
        <w:rPr>
          <w:rFonts w:ascii="Sylfaen" w:hAnsi="Sylfaen"/>
          <w:b/>
          <w:color w:val="44546A" w:themeColor="text2"/>
          <w:lang w:val="ka-GE"/>
        </w:rPr>
        <w:t>დამატებითი ინფორმაციისთვი</w:t>
      </w:r>
      <w:r w:rsidR="00B25485" w:rsidRPr="00282295">
        <w:rPr>
          <w:rFonts w:ascii="Sylfaen" w:hAnsi="Sylfaen"/>
          <w:b/>
          <w:color w:val="44546A" w:themeColor="text2"/>
          <w:lang w:val="ka-GE"/>
        </w:rPr>
        <w:t>ს</w:t>
      </w:r>
      <w:r w:rsidR="00887928">
        <w:rPr>
          <w:rFonts w:ascii="Sylfaen" w:hAnsi="Sylfaen"/>
          <w:b/>
          <w:color w:val="44546A" w:themeColor="text2"/>
          <w:lang w:val="ka-GE"/>
        </w:rPr>
        <w:t xml:space="preserve"> შეგიძლიათ დარეკოთ:</w:t>
      </w:r>
      <w:r w:rsidRPr="00282295">
        <w:rPr>
          <w:rFonts w:ascii="Sylfaen" w:hAnsi="Sylfaen"/>
          <w:b/>
          <w:color w:val="44546A" w:themeColor="text2"/>
          <w:lang w:val="ka-GE"/>
        </w:rPr>
        <w:t xml:space="preserve"> </w:t>
      </w:r>
    </w:p>
    <w:p w:rsidR="00887928" w:rsidRDefault="00887928" w:rsidP="00887928">
      <w:pPr>
        <w:shd w:val="clear" w:color="auto" w:fill="FFFFFF"/>
        <w:spacing w:line="240" w:lineRule="auto"/>
        <w:rPr>
          <w:rFonts w:ascii="Times New Roman" w:eastAsia="Times New Roman" w:hAnsi="Times New Roman" w:cs="Times New Roman"/>
          <w:color w:val="FF0000"/>
          <w:sz w:val="24"/>
          <w:szCs w:val="24"/>
        </w:rPr>
      </w:pPr>
    </w:p>
    <w:p w:rsidR="00B1753B" w:rsidRPr="00B1753B" w:rsidRDefault="00887928" w:rsidP="00887928">
      <w:pPr>
        <w:shd w:val="clear" w:color="auto" w:fill="FFFFFF"/>
        <w:spacing w:line="240" w:lineRule="auto"/>
        <w:rPr>
          <w:rFonts w:ascii="Sylfaen" w:eastAsia="Times New Roman" w:hAnsi="Sylfaen" w:cs="Sylfaen"/>
          <w:iCs/>
          <w:lang w:val="ka-GE"/>
        </w:rPr>
      </w:pPr>
      <w:r w:rsidRPr="00110E9C">
        <w:rPr>
          <w:rFonts w:ascii="Times New Roman" w:eastAsia="Times New Roman" w:hAnsi="Times New Roman" w:cs="Times New Roman"/>
          <w:b/>
        </w:rPr>
        <w:t>1505</w:t>
      </w:r>
      <w:r w:rsidRPr="00AB71B9">
        <w:rPr>
          <w:rFonts w:ascii="Times New Roman" w:eastAsia="Times New Roman" w:hAnsi="Times New Roman" w:cs="Times New Roman"/>
        </w:rPr>
        <w:t xml:space="preserve"> </w:t>
      </w:r>
      <w:r w:rsidRPr="00AB71B9">
        <w:rPr>
          <w:rFonts w:ascii="Times New Roman" w:eastAsia="Times New Roman" w:hAnsi="Times New Roman" w:cs="Times New Roman"/>
          <w:iCs/>
        </w:rPr>
        <w:t xml:space="preserve">(24/7 </w:t>
      </w:r>
      <w:r w:rsidRPr="00AB71B9">
        <w:rPr>
          <w:rFonts w:ascii="Sylfaen" w:eastAsia="Times New Roman" w:hAnsi="Sylfaen" w:cs="Sylfaen"/>
          <w:iCs/>
        </w:rPr>
        <w:t>განმავლობაში</w:t>
      </w:r>
      <w:r w:rsidRPr="00AB71B9">
        <w:rPr>
          <w:rFonts w:ascii="Times New Roman" w:eastAsia="Times New Roman" w:hAnsi="Times New Roman" w:cs="Times New Roman"/>
          <w:iCs/>
        </w:rPr>
        <w:t xml:space="preserve">) </w:t>
      </w:r>
      <w:r w:rsidR="007E4350">
        <w:rPr>
          <w:rFonts w:ascii="Sylfaen" w:eastAsia="Times New Roman" w:hAnsi="Sylfaen" w:cs="Times New Roman"/>
          <w:iCs/>
          <w:lang w:val="ka-GE"/>
        </w:rPr>
        <w:t xml:space="preserve">- </w:t>
      </w:r>
      <w:r w:rsidRPr="00AB71B9">
        <w:rPr>
          <w:rFonts w:ascii="Sylfaen" w:eastAsia="Times New Roman" w:hAnsi="Sylfaen" w:cs="Sylfaen"/>
          <w:iCs/>
        </w:rPr>
        <w:t>საქართველოს</w:t>
      </w:r>
      <w:r w:rsidRPr="00AB71B9">
        <w:rPr>
          <w:rFonts w:ascii="Times New Roman" w:eastAsia="Times New Roman" w:hAnsi="Times New Roman" w:cs="Times New Roman"/>
          <w:iCs/>
        </w:rPr>
        <w:t xml:space="preserve"> </w:t>
      </w:r>
      <w:r w:rsidRPr="00AB71B9">
        <w:rPr>
          <w:rFonts w:ascii="Sylfaen" w:eastAsia="Times New Roman" w:hAnsi="Sylfaen" w:cs="Sylfaen"/>
          <w:iCs/>
        </w:rPr>
        <w:t>ოკუპირებული</w:t>
      </w:r>
      <w:r w:rsidRPr="00AB71B9">
        <w:rPr>
          <w:rFonts w:ascii="Times New Roman" w:eastAsia="Times New Roman" w:hAnsi="Times New Roman" w:cs="Times New Roman"/>
          <w:iCs/>
        </w:rPr>
        <w:t xml:space="preserve"> </w:t>
      </w:r>
      <w:r w:rsidRPr="00AB71B9">
        <w:rPr>
          <w:rFonts w:ascii="Sylfaen" w:eastAsia="Times New Roman" w:hAnsi="Sylfaen" w:cs="Sylfaen"/>
          <w:iCs/>
        </w:rPr>
        <w:t>ტერიტორიებიდან</w:t>
      </w:r>
      <w:r w:rsidRPr="00AB71B9">
        <w:rPr>
          <w:rFonts w:ascii="Times New Roman" w:eastAsia="Times New Roman" w:hAnsi="Times New Roman" w:cs="Times New Roman"/>
          <w:iCs/>
        </w:rPr>
        <w:t xml:space="preserve"> </w:t>
      </w:r>
      <w:r w:rsidRPr="00AB71B9">
        <w:rPr>
          <w:rFonts w:ascii="Sylfaen" w:eastAsia="Times New Roman" w:hAnsi="Sylfaen" w:cs="Sylfaen"/>
          <w:iCs/>
        </w:rPr>
        <w:t>დევნილთა</w:t>
      </w:r>
      <w:r w:rsidRPr="00AB71B9">
        <w:rPr>
          <w:rFonts w:ascii="Times New Roman" w:eastAsia="Times New Roman" w:hAnsi="Times New Roman" w:cs="Times New Roman"/>
          <w:iCs/>
        </w:rPr>
        <w:t xml:space="preserve">, </w:t>
      </w:r>
      <w:r w:rsidRPr="00AB71B9">
        <w:rPr>
          <w:rFonts w:ascii="Sylfaen" w:eastAsia="Times New Roman" w:hAnsi="Sylfaen" w:cs="Sylfaen"/>
          <w:iCs/>
        </w:rPr>
        <w:t>შრომის</w:t>
      </w:r>
      <w:r w:rsidRPr="00AB71B9">
        <w:rPr>
          <w:rFonts w:ascii="Times New Roman" w:eastAsia="Times New Roman" w:hAnsi="Times New Roman" w:cs="Times New Roman"/>
          <w:iCs/>
        </w:rPr>
        <w:t xml:space="preserve">, </w:t>
      </w:r>
      <w:r w:rsidRPr="00AB71B9">
        <w:rPr>
          <w:rFonts w:ascii="Sylfaen" w:eastAsia="Times New Roman" w:hAnsi="Sylfaen" w:cs="Sylfaen"/>
          <w:iCs/>
        </w:rPr>
        <w:t>ჯანმრთელობისა</w:t>
      </w:r>
      <w:r w:rsidRPr="00AB71B9">
        <w:rPr>
          <w:rFonts w:ascii="Times New Roman" w:eastAsia="Times New Roman" w:hAnsi="Times New Roman" w:cs="Times New Roman"/>
          <w:iCs/>
        </w:rPr>
        <w:t xml:space="preserve"> </w:t>
      </w:r>
      <w:r w:rsidRPr="00AB71B9">
        <w:rPr>
          <w:rFonts w:ascii="Sylfaen" w:eastAsia="Times New Roman" w:hAnsi="Sylfaen" w:cs="Sylfaen"/>
          <w:iCs/>
        </w:rPr>
        <w:t>და</w:t>
      </w:r>
      <w:r w:rsidRPr="00AB71B9">
        <w:rPr>
          <w:rFonts w:ascii="Times New Roman" w:eastAsia="Times New Roman" w:hAnsi="Times New Roman" w:cs="Times New Roman"/>
          <w:iCs/>
        </w:rPr>
        <w:t xml:space="preserve"> </w:t>
      </w:r>
      <w:r w:rsidRPr="00AB71B9">
        <w:rPr>
          <w:rFonts w:ascii="Sylfaen" w:eastAsia="Times New Roman" w:hAnsi="Sylfaen" w:cs="Sylfaen"/>
          <w:iCs/>
        </w:rPr>
        <w:t>სოციალური</w:t>
      </w:r>
      <w:r w:rsidRPr="00AB71B9">
        <w:rPr>
          <w:rFonts w:ascii="Times New Roman" w:eastAsia="Times New Roman" w:hAnsi="Times New Roman" w:cs="Times New Roman"/>
          <w:iCs/>
        </w:rPr>
        <w:t xml:space="preserve"> </w:t>
      </w:r>
      <w:r w:rsidRPr="00AB71B9">
        <w:rPr>
          <w:rFonts w:ascii="Sylfaen" w:eastAsia="Times New Roman" w:hAnsi="Sylfaen" w:cs="Sylfaen"/>
          <w:iCs/>
        </w:rPr>
        <w:t>დაცვის</w:t>
      </w:r>
      <w:r w:rsidRPr="00AB71B9">
        <w:rPr>
          <w:rFonts w:ascii="Times New Roman" w:eastAsia="Times New Roman" w:hAnsi="Times New Roman" w:cs="Times New Roman"/>
          <w:iCs/>
        </w:rPr>
        <w:t xml:space="preserve"> </w:t>
      </w:r>
      <w:r w:rsidRPr="00AB71B9">
        <w:rPr>
          <w:rFonts w:ascii="Sylfaen" w:eastAsia="Times New Roman" w:hAnsi="Sylfaen" w:cs="Sylfaen"/>
          <w:iCs/>
        </w:rPr>
        <w:t xml:space="preserve">სამინისტრო </w:t>
      </w:r>
      <w:r w:rsidRPr="00AB71B9">
        <w:rPr>
          <w:rFonts w:ascii="Sylfaen" w:eastAsia="Times New Roman" w:hAnsi="Sylfaen" w:cs="Sylfaen"/>
          <w:iCs/>
          <w:lang w:val="ka-GE"/>
        </w:rPr>
        <w:t>ან ეწვი</w:t>
      </w:r>
      <w:r w:rsidR="001835C0" w:rsidRPr="00AB71B9">
        <w:rPr>
          <w:rFonts w:ascii="Sylfaen" w:eastAsia="Times New Roman" w:hAnsi="Sylfaen" w:cs="Sylfaen"/>
          <w:iCs/>
          <w:lang w:val="ka-GE"/>
        </w:rPr>
        <w:t>ო</w:t>
      </w:r>
      <w:r w:rsidRPr="00AB71B9">
        <w:rPr>
          <w:rFonts w:ascii="Sylfaen" w:eastAsia="Times New Roman" w:hAnsi="Sylfaen" w:cs="Sylfaen"/>
          <w:iCs/>
          <w:lang w:val="ka-GE"/>
        </w:rPr>
        <w:t xml:space="preserve">თ ვებ-გვერდს: </w:t>
      </w:r>
      <w:r w:rsidRPr="00AB71B9">
        <w:rPr>
          <w:rFonts w:ascii="Sylfaen" w:eastAsia="Times New Roman" w:hAnsi="Sylfaen" w:cs="Sylfaen"/>
          <w:iCs/>
        </w:rPr>
        <w:t xml:space="preserve">moh.gov.ge; </w:t>
      </w:r>
      <w:hyperlink r:id="rId5" w:history="1">
        <w:r w:rsidR="00B1753B" w:rsidRPr="00961948">
          <w:rPr>
            <w:rStyle w:val="Hyperlink"/>
            <w:rFonts w:ascii="Sylfaen" w:eastAsia="Times New Roman" w:hAnsi="Sylfaen" w:cs="Sylfaen"/>
            <w:iCs/>
          </w:rPr>
          <w:t>https://www.facebook.com/mohgovge/</w:t>
        </w:r>
      </w:hyperlink>
      <w:r w:rsidR="00B1753B">
        <w:rPr>
          <w:rFonts w:ascii="Sylfaen" w:eastAsia="Times New Roman" w:hAnsi="Sylfaen" w:cs="Sylfaen"/>
          <w:iCs/>
          <w:lang w:val="ka-GE"/>
        </w:rPr>
        <w:t xml:space="preserve"> </w:t>
      </w:r>
    </w:p>
    <w:p w:rsidR="00887928" w:rsidRPr="00B1753B" w:rsidRDefault="00887928" w:rsidP="00887928">
      <w:pPr>
        <w:shd w:val="clear" w:color="auto" w:fill="FFFFFF"/>
        <w:spacing w:line="240" w:lineRule="auto"/>
        <w:rPr>
          <w:rFonts w:ascii="Sylfaen" w:eastAsia="Times New Roman" w:hAnsi="Sylfaen" w:cs="Times New Roman"/>
          <w:lang w:val="ka-GE"/>
        </w:rPr>
      </w:pPr>
      <w:r w:rsidRPr="00110E9C">
        <w:rPr>
          <w:rFonts w:ascii="Times New Roman" w:eastAsia="Times New Roman" w:hAnsi="Times New Roman" w:cs="Times New Roman"/>
          <w:b/>
          <w:lang w:val="ka-GE"/>
        </w:rPr>
        <w:t>116001</w:t>
      </w:r>
      <w:r w:rsidRPr="007A7291">
        <w:rPr>
          <w:rFonts w:ascii="Times New Roman" w:eastAsia="Times New Roman" w:hAnsi="Times New Roman" w:cs="Times New Roman"/>
          <w:lang w:val="ka-GE"/>
        </w:rPr>
        <w:t xml:space="preserve"> </w:t>
      </w:r>
      <w:r w:rsidRPr="007A7291">
        <w:rPr>
          <w:rFonts w:ascii="Times New Roman" w:eastAsia="Times New Roman" w:hAnsi="Times New Roman" w:cs="Times New Roman"/>
          <w:iCs/>
          <w:lang w:val="ka-GE"/>
        </w:rPr>
        <w:t>(</w:t>
      </w:r>
      <w:r w:rsidRPr="007A7291">
        <w:rPr>
          <w:rFonts w:ascii="Sylfaen" w:eastAsia="Times New Roman" w:hAnsi="Sylfaen" w:cs="Sylfaen"/>
          <w:iCs/>
          <w:lang w:val="ka-GE"/>
        </w:rPr>
        <w:t>ორშაბათი</w:t>
      </w:r>
      <w:r w:rsidRPr="007A7291">
        <w:rPr>
          <w:rFonts w:ascii="Times New Roman" w:eastAsia="Times New Roman" w:hAnsi="Times New Roman" w:cs="Times New Roman"/>
          <w:iCs/>
          <w:lang w:val="ka-GE"/>
        </w:rPr>
        <w:t>-</w:t>
      </w:r>
      <w:r w:rsidRPr="007A7291">
        <w:rPr>
          <w:rFonts w:ascii="Sylfaen" w:eastAsia="Times New Roman" w:hAnsi="Sylfaen" w:cs="Sylfaen"/>
          <w:iCs/>
          <w:lang w:val="ka-GE"/>
        </w:rPr>
        <w:t>პარასკევი</w:t>
      </w:r>
      <w:r w:rsidRPr="007A7291">
        <w:rPr>
          <w:rFonts w:ascii="Times New Roman" w:eastAsia="Times New Roman" w:hAnsi="Times New Roman" w:cs="Times New Roman"/>
          <w:iCs/>
          <w:lang w:val="ka-GE"/>
        </w:rPr>
        <w:t>, 10:00-</w:t>
      </w:r>
      <w:r w:rsidRPr="00613960">
        <w:rPr>
          <w:rFonts w:ascii="Times New Roman" w:eastAsia="Times New Roman" w:hAnsi="Times New Roman" w:cs="Times New Roman"/>
          <w:b/>
          <w:iCs/>
          <w:lang w:val="ka-GE"/>
        </w:rPr>
        <w:t>1</w:t>
      </w:r>
      <w:r w:rsidRPr="00613960">
        <w:rPr>
          <w:rFonts w:ascii="Sylfaen" w:eastAsia="Times New Roman" w:hAnsi="Sylfaen" w:cs="Times New Roman"/>
          <w:b/>
          <w:iCs/>
          <w:lang w:val="ka-GE"/>
        </w:rPr>
        <w:t>8:00</w:t>
      </w:r>
      <w:r w:rsidRPr="007A7291">
        <w:rPr>
          <w:rFonts w:ascii="Times New Roman" w:eastAsia="Times New Roman" w:hAnsi="Times New Roman" w:cs="Times New Roman"/>
          <w:iCs/>
          <w:lang w:val="ka-GE"/>
        </w:rPr>
        <w:t xml:space="preserve">) </w:t>
      </w:r>
      <w:r w:rsidR="007E4350">
        <w:rPr>
          <w:rFonts w:ascii="Sylfaen" w:eastAsia="Times New Roman" w:hAnsi="Sylfaen" w:cs="Times New Roman"/>
          <w:iCs/>
          <w:lang w:val="ka-GE"/>
        </w:rPr>
        <w:t xml:space="preserve">- </w:t>
      </w:r>
      <w:bookmarkStart w:id="0" w:name="_GoBack"/>
      <w:bookmarkEnd w:id="0"/>
      <w:r w:rsidRPr="007A7291">
        <w:rPr>
          <w:rFonts w:ascii="Sylfaen" w:eastAsia="Times New Roman" w:hAnsi="Sylfaen" w:cs="Sylfaen"/>
          <w:iCs/>
          <w:lang w:val="ka-GE"/>
        </w:rPr>
        <w:t>დაავადებათა</w:t>
      </w:r>
      <w:r w:rsidRPr="007A7291">
        <w:rPr>
          <w:rFonts w:ascii="Times New Roman" w:eastAsia="Times New Roman" w:hAnsi="Times New Roman" w:cs="Times New Roman"/>
          <w:iCs/>
          <w:lang w:val="ka-GE"/>
        </w:rPr>
        <w:t xml:space="preserve"> </w:t>
      </w:r>
      <w:r w:rsidRPr="007A7291">
        <w:rPr>
          <w:rFonts w:ascii="Sylfaen" w:eastAsia="Times New Roman" w:hAnsi="Sylfaen" w:cs="Sylfaen"/>
          <w:iCs/>
          <w:lang w:val="ka-GE"/>
        </w:rPr>
        <w:t>კონტროლისა</w:t>
      </w:r>
      <w:r w:rsidRPr="007A7291">
        <w:rPr>
          <w:rFonts w:ascii="Times New Roman" w:eastAsia="Times New Roman" w:hAnsi="Times New Roman" w:cs="Times New Roman"/>
          <w:iCs/>
          <w:lang w:val="ka-GE"/>
        </w:rPr>
        <w:t xml:space="preserve"> </w:t>
      </w:r>
      <w:r w:rsidRPr="007A7291">
        <w:rPr>
          <w:rFonts w:ascii="Sylfaen" w:eastAsia="Times New Roman" w:hAnsi="Sylfaen" w:cs="Sylfaen"/>
          <w:iCs/>
          <w:lang w:val="ka-GE"/>
        </w:rPr>
        <w:t>და</w:t>
      </w:r>
      <w:r w:rsidRPr="007A7291">
        <w:rPr>
          <w:rFonts w:ascii="Times New Roman" w:eastAsia="Times New Roman" w:hAnsi="Times New Roman" w:cs="Times New Roman"/>
          <w:iCs/>
          <w:lang w:val="ka-GE"/>
        </w:rPr>
        <w:t xml:space="preserve"> </w:t>
      </w:r>
      <w:r w:rsidRPr="007A7291">
        <w:rPr>
          <w:rFonts w:ascii="Sylfaen" w:eastAsia="Times New Roman" w:hAnsi="Sylfaen" w:cs="Sylfaen"/>
          <w:iCs/>
          <w:lang w:val="ka-GE"/>
        </w:rPr>
        <w:t>საზოგადოებრივი</w:t>
      </w:r>
      <w:r w:rsidRPr="007A7291">
        <w:rPr>
          <w:rFonts w:ascii="Times New Roman" w:eastAsia="Times New Roman" w:hAnsi="Times New Roman" w:cs="Times New Roman"/>
          <w:iCs/>
          <w:lang w:val="ka-GE"/>
        </w:rPr>
        <w:t xml:space="preserve"> </w:t>
      </w:r>
      <w:r w:rsidRPr="007A7291">
        <w:rPr>
          <w:rFonts w:ascii="Sylfaen" w:eastAsia="Times New Roman" w:hAnsi="Sylfaen" w:cs="Sylfaen"/>
          <w:iCs/>
          <w:lang w:val="ka-GE"/>
        </w:rPr>
        <w:t>ჯანმრთელობის</w:t>
      </w:r>
      <w:r w:rsidRPr="007A7291">
        <w:rPr>
          <w:rFonts w:ascii="Times New Roman" w:eastAsia="Times New Roman" w:hAnsi="Times New Roman" w:cs="Times New Roman"/>
          <w:iCs/>
          <w:lang w:val="ka-GE"/>
        </w:rPr>
        <w:t xml:space="preserve"> </w:t>
      </w:r>
      <w:r w:rsidRPr="007A7291">
        <w:rPr>
          <w:rFonts w:ascii="Sylfaen" w:eastAsia="Times New Roman" w:hAnsi="Sylfaen" w:cs="Sylfaen"/>
          <w:iCs/>
          <w:lang w:val="ka-GE"/>
        </w:rPr>
        <w:t>ეროვნული</w:t>
      </w:r>
      <w:r w:rsidRPr="007A7291">
        <w:rPr>
          <w:rFonts w:ascii="Times New Roman" w:eastAsia="Times New Roman" w:hAnsi="Times New Roman" w:cs="Times New Roman"/>
          <w:iCs/>
          <w:lang w:val="ka-GE"/>
        </w:rPr>
        <w:t xml:space="preserve"> </w:t>
      </w:r>
      <w:r w:rsidRPr="007A7291">
        <w:rPr>
          <w:rFonts w:ascii="Sylfaen" w:eastAsia="Times New Roman" w:hAnsi="Sylfaen" w:cs="Sylfaen"/>
          <w:iCs/>
          <w:lang w:val="ka-GE"/>
        </w:rPr>
        <w:t>ცენტრი</w:t>
      </w:r>
      <w:r w:rsidRPr="007A7291">
        <w:rPr>
          <w:rFonts w:ascii="Times New Roman" w:eastAsia="Times New Roman" w:hAnsi="Times New Roman" w:cs="Times New Roman"/>
          <w:lang w:val="ka-GE"/>
        </w:rPr>
        <w:t> </w:t>
      </w:r>
      <w:r w:rsidRPr="007A7291">
        <w:rPr>
          <w:rFonts w:ascii="Sylfaen" w:eastAsia="Times New Roman" w:hAnsi="Sylfaen" w:cs="Sylfaen"/>
          <w:lang w:val="ka-GE"/>
        </w:rPr>
        <w:t>ან</w:t>
      </w:r>
      <w:r w:rsidRPr="007A7291">
        <w:rPr>
          <w:rFonts w:ascii="Times New Roman" w:eastAsia="Times New Roman" w:hAnsi="Times New Roman" w:cs="Times New Roman"/>
          <w:lang w:val="ka-GE"/>
        </w:rPr>
        <w:t xml:space="preserve"> </w:t>
      </w:r>
      <w:r w:rsidRPr="007A7291">
        <w:rPr>
          <w:rFonts w:ascii="Sylfaen" w:eastAsia="Times New Roman" w:hAnsi="Sylfaen" w:cs="Sylfaen"/>
          <w:lang w:val="ka-GE"/>
        </w:rPr>
        <w:t>ეწვი</w:t>
      </w:r>
      <w:r w:rsidR="001835C0" w:rsidRPr="00AB71B9">
        <w:rPr>
          <w:rFonts w:ascii="Sylfaen" w:eastAsia="Times New Roman" w:hAnsi="Sylfaen" w:cs="Sylfaen"/>
          <w:lang w:val="ka-GE"/>
        </w:rPr>
        <w:t>ო</w:t>
      </w:r>
      <w:r w:rsidRPr="007A7291">
        <w:rPr>
          <w:rFonts w:ascii="Sylfaen" w:eastAsia="Times New Roman" w:hAnsi="Sylfaen" w:cs="Sylfaen"/>
          <w:lang w:val="ka-GE"/>
        </w:rPr>
        <w:t>თ</w:t>
      </w:r>
      <w:r w:rsidRPr="007A7291">
        <w:rPr>
          <w:rFonts w:ascii="Times New Roman" w:eastAsia="Times New Roman" w:hAnsi="Times New Roman" w:cs="Times New Roman"/>
          <w:lang w:val="ka-GE"/>
        </w:rPr>
        <w:t xml:space="preserve"> </w:t>
      </w:r>
      <w:r w:rsidRPr="007A7291">
        <w:rPr>
          <w:rFonts w:ascii="Sylfaen" w:eastAsia="Times New Roman" w:hAnsi="Sylfaen" w:cs="Sylfaen"/>
          <w:lang w:val="ka-GE"/>
        </w:rPr>
        <w:t>ვებ</w:t>
      </w:r>
      <w:r w:rsidRPr="007A7291">
        <w:rPr>
          <w:rFonts w:ascii="Times New Roman" w:eastAsia="Times New Roman" w:hAnsi="Times New Roman" w:cs="Times New Roman"/>
          <w:lang w:val="ka-GE"/>
        </w:rPr>
        <w:t>-</w:t>
      </w:r>
      <w:r w:rsidRPr="007A7291">
        <w:rPr>
          <w:rFonts w:ascii="Sylfaen" w:eastAsia="Times New Roman" w:hAnsi="Sylfaen" w:cs="Sylfaen"/>
          <w:lang w:val="ka-GE"/>
        </w:rPr>
        <w:t>გვერდს</w:t>
      </w:r>
      <w:r w:rsidRPr="007A7291">
        <w:rPr>
          <w:rFonts w:ascii="Times New Roman" w:eastAsia="Times New Roman" w:hAnsi="Times New Roman" w:cs="Times New Roman"/>
          <w:lang w:val="ka-GE"/>
        </w:rPr>
        <w:t xml:space="preserve">: ncdc.ge;  </w:t>
      </w:r>
      <w:hyperlink r:id="rId6" w:history="1">
        <w:r w:rsidR="00B1753B" w:rsidRPr="007A7291">
          <w:rPr>
            <w:rStyle w:val="Hyperlink"/>
            <w:rFonts w:ascii="Times New Roman" w:eastAsia="Times New Roman" w:hAnsi="Times New Roman" w:cs="Times New Roman"/>
            <w:lang w:val="ka-GE"/>
          </w:rPr>
          <w:t>https://www.facebook.com/ncdcgeorgia/</w:t>
        </w:r>
      </w:hyperlink>
      <w:r w:rsidR="00B1753B">
        <w:rPr>
          <w:rFonts w:ascii="Sylfaen" w:eastAsia="Times New Roman" w:hAnsi="Sylfaen" w:cs="Times New Roman"/>
          <w:lang w:val="ka-GE"/>
        </w:rPr>
        <w:t xml:space="preserve"> </w:t>
      </w:r>
    </w:p>
    <w:p w:rsidR="00887928" w:rsidRPr="007A7291" w:rsidRDefault="00887928" w:rsidP="00887928">
      <w:pPr>
        <w:shd w:val="clear" w:color="auto" w:fill="FFFFFF"/>
        <w:spacing w:line="240" w:lineRule="auto"/>
        <w:rPr>
          <w:rFonts w:ascii="Times New Roman" w:eastAsia="Times New Roman" w:hAnsi="Times New Roman" w:cs="Times New Roman"/>
          <w:color w:val="444444"/>
          <w:sz w:val="24"/>
          <w:szCs w:val="24"/>
          <w:lang w:val="ka-GE"/>
        </w:rPr>
      </w:pPr>
    </w:p>
    <w:p w:rsidR="00AB71B9" w:rsidRPr="007A7291" w:rsidRDefault="00AB71B9" w:rsidP="00AB71B9">
      <w:pPr>
        <w:jc w:val="center"/>
        <w:rPr>
          <w:rFonts w:ascii="Sylfaen" w:hAnsi="Sylfaen"/>
          <w:b/>
          <w:color w:val="44546A" w:themeColor="text2"/>
          <w:sz w:val="24"/>
          <w:szCs w:val="24"/>
          <w:lang w:val="ka-GE"/>
        </w:rPr>
      </w:pPr>
      <w:r w:rsidRPr="007A7291">
        <w:rPr>
          <w:rFonts w:ascii="Sylfaen" w:hAnsi="Sylfaen"/>
          <w:b/>
          <w:color w:val="44546A" w:themeColor="text2"/>
          <w:sz w:val="24"/>
          <w:szCs w:val="24"/>
          <w:lang w:val="ka-GE"/>
        </w:rPr>
        <w:t>დაიცავით თქვენი და გარშემომყოფი ადამიანების ჯანმრთელობა!</w:t>
      </w:r>
    </w:p>
    <w:p w:rsidR="002F4758" w:rsidRPr="007A7291" w:rsidRDefault="002F4758" w:rsidP="002F4758">
      <w:pPr>
        <w:jc w:val="center"/>
        <w:rPr>
          <w:rFonts w:ascii="Sylfaen" w:hAnsi="Sylfaen"/>
          <w:b/>
          <w:color w:val="44546A" w:themeColor="text2"/>
          <w:sz w:val="24"/>
          <w:szCs w:val="24"/>
          <w:lang w:val="ka-GE"/>
        </w:rPr>
      </w:pPr>
      <w:r w:rsidRPr="007A7291">
        <w:rPr>
          <w:rFonts w:ascii="Sylfaen" w:hAnsi="Sylfaen"/>
          <w:b/>
          <w:color w:val="44546A" w:themeColor="text2"/>
          <w:sz w:val="24"/>
          <w:szCs w:val="24"/>
          <w:lang w:val="ka-GE"/>
        </w:rPr>
        <w:t xml:space="preserve">თითოეული ადამიანის პასუხისმგებლობა მნიშვნელოვანია! </w:t>
      </w:r>
    </w:p>
    <w:p w:rsidR="00AB71B9" w:rsidRPr="007A7291" w:rsidRDefault="00AB71B9" w:rsidP="002F4758">
      <w:pPr>
        <w:pStyle w:val="ListParagraph"/>
        <w:jc w:val="center"/>
        <w:rPr>
          <w:rFonts w:ascii="Sylfaen" w:hAnsi="Sylfaen"/>
          <w:b/>
          <w:color w:val="44546A" w:themeColor="text2"/>
          <w:lang w:val="ka-GE"/>
        </w:rPr>
      </w:pPr>
    </w:p>
    <w:p w:rsidR="002B4722" w:rsidRPr="007A7291" w:rsidRDefault="002F4758" w:rsidP="007A7291">
      <w:pPr>
        <w:pStyle w:val="ListParagraph"/>
        <w:jc w:val="center"/>
        <w:rPr>
          <w:rFonts w:ascii="Sylfaen" w:hAnsi="Sylfaen"/>
          <w:color w:val="44546A" w:themeColor="text2"/>
          <w:lang w:val="ka-GE"/>
        </w:rPr>
      </w:pPr>
      <w:r w:rsidRPr="007A7291">
        <w:rPr>
          <w:rFonts w:ascii="Sylfaen" w:hAnsi="Sylfaen"/>
          <w:b/>
          <w:color w:val="44546A" w:themeColor="text2"/>
          <w:lang w:val="ka-GE"/>
        </w:rPr>
        <w:t>გისურვებთ ჯანმრთელობას!</w:t>
      </w:r>
    </w:p>
    <w:sectPr w:rsidR="002B4722" w:rsidRPr="007A7291" w:rsidSect="007A7291">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3318C"/>
    <w:multiLevelType w:val="hybridMultilevel"/>
    <w:tmpl w:val="8F1000D4"/>
    <w:lvl w:ilvl="0" w:tplc="BD667046">
      <w:start w:val="1"/>
      <w:numFmt w:val="bullet"/>
      <w:lvlText w:val="-"/>
      <w:lvlJc w:val="left"/>
      <w:pPr>
        <w:tabs>
          <w:tab w:val="num" w:pos="720"/>
        </w:tabs>
        <w:ind w:left="720" w:hanging="360"/>
      </w:pPr>
      <w:rPr>
        <w:rFonts w:ascii="Arial" w:hAnsi="Arial" w:hint="default"/>
      </w:rPr>
    </w:lvl>
    <w:lvl w:ilvl="1" w:tplc="0409000D">
      <w:start w:val="1"/>
      <w:numFmt w:val="bullet"/>
      <w:lvlText w:val=""/>
      <w:lvlJc w:val="left"/>
      <w:pPr>
        <w:tabs>
          <w:tab w:val="num" w:pos="1440"/>
        </w:tabs>
        <w:ind w:left="1440" w:hanging="360"/>
      </w:pPr>
      <w:rPr>
        <w:rFonts w:ascii="Wingdings" w:hAnsi="Wingdings" w:hint="default"/>
      </w:rPr>
    </w:lvl>
    <w:lvl w:ilvl="2" w:tplc="84F4EBA2" w:tentative="1">
      <w:start w:val="1"/>
      <w:numFmt w:val="bullet"/>
      <w:lvlText w:val="-"/>
      <w:lvlJc w:val="left"/>
      <w:pPr>
        <w:tabs>
          <w:tab w:val="num" w:pos="2160"/>
        </w:tabs>
        <w:ind w:left="2160" w:hanging="360"/>
      </w:pPr>
      <w:rPr>
        <w:rFonts w:ascii="Arial" w:hAnsi="Arial" w:hint="default"/>
      </w:rPr>
    </w:lvl>
    <w:lvl w:ilvl="3" w:tplc="268C0AF0" w:tentative="1">
      <w:start w:val="1"/>
      <w:numFmt w:val="bullet"/>
      <w:lvlText w:val="-"/>
      <w:lvlJc w:val="left"/>
      <w:pPr>
        <w:tabs>
          <w:tab w:val="num" w:pos="2880"/>
        </w:tabs>
        <w:ind w:left="2880" w:hanging="360"/>
      </w:pPr>
      <w:rPr>
        <w:rFonts w:ascii="Arial" w:hAnsi="Arial" w:hint="default"/>
      </w:rPr>
    </w:lvl>
    <w:lvl w:ilvl="4" w:tplc="025CE0E2" w:tentative="1">
      <w:start w:val="1"/>
      <w:numFmt w:val="bullet"/>
      <w:lvlText w:val="-"/>
      <w:lvlJc w:val="left"/>
      <w:pPr>
        <w:tabs>
          <w:tab w:val="num" w:pos="3600"/>
        </w:tabs>
        <w:ind w:left="3600" w:hanging="360"/>
      </w:pPr>
      <w:rPr>
        <w:rFonts w:ascii="Arial" w:hAnsi="Arial" w:hint="default"/>
      </w:rPr>
    </w:lvl>
    <w:lvl w:ilvl="5" w:tplc="E8E2B63C" w:tentative="1">
      <w:start w:val="1"/>
      <w:numFmt w:val="bullet"/>
      <w:lvlText w:val="-"/>
      <w:lvlJc w:val="left"/>
      <w:pPr>
        <w:tabs>
          <w:tab w:val="num" w:pos="4320"/>
        </w:tabs>
        <w:ind w:left="4320" w:hanging="360"/>
      </w:pPr>
      <w:rPr>
        <w:rFonts w:ascii="Arial" w:hAnsi="Arial" w:hint="default"/>
      </w:rPr>
    </w:lvl>
    <w:lvl w:ilvl="6" w:tplc="B322B99E" w:tentative="1">
      <w:start w:val="1"/>
      <w:numFmt w:val="bullet"/>
      <w:lvlText w:val="-"/>
      <w:lvlJc w:val="left"/>
      <w:pPr>
        <w:tabs>
          <w:tab w:val="num" w:pos="5040"/>
        </w:tabs>
        <w:ind w:left="5040" w:hanging="360"/>
      </w:pPr>
      <w:rPr>
        <w:rFonts w:ascii="Arial" w:hAnsi="Arial" w:hint="default"/>
      </w:rPr>
    </w:lvl>
    <w:lvl w:ilvl="7" w:tplc="81BEBCCA" w:tentative="1">
      <w:start w:val="1"/>
      <w:numFmt w:val="bullet"/>
      <w:lvlText w:val="-"/>
      <w:lvlJc w:val="left"/>
      <w:pPr>
        <w:tabs>
          <w:tab w:val="num" w:pos="5760"/>
        </w:tabs>
        <w:ind w:left="5760" w:hanging="360"/>
      </w:pPr>
      <w:rPr>
        <w:rFonts w:ascii="Arial" w:hAnsi="Arial" w:hint="default"/>
      </w:rPr>
    </w:lvl>
    <w:lvl w:ilvl="8" w:tplc="1E9227A4" w:tentative="1">
      <w:start w:val="1"/>
      <w:numFmt w:val="bullet"/>
      <w:lvlText w:val="-"/>
      <w:lvlJc w:val="left"/>
      <w:pPr>
        <w:tabs>
          <w:tab w:val="num" w:pos="6480"/>
        </w:tabs>
        <w:ind w:left="6480" w:hanging="360"/>
      </w:pPr>
      <w:rPr>
        <w:rFonts w:ascii="Arial" w:hAnsi="Arial" w:hint="default"/>
      </w:rPr>
    </w:lvl>
  </w:abstractNum>
  <w:abstractNum w:abstractNumId="1">
    <w:nsid w:val="183445E7"/>
    <w:multiLevelType w:val="hybridMultilevel"/>
    <w:tmpl w:val="6FE2B184"/>
    <w:lvl w:ilvl="0" w:tplc="8DC65216">
      <w:start w:val="1"/>
      <w:numFmt w:val="decimal"/>
      <w:lvlText w:val="%1."/>
      <w:lvlJc w:val="left"/>
      <w:pPr>
        <w:ind w:left="720" w:hanging="360"/>
      </w:pPr>
      <w:rPr>
        <w:rFonts w:eastAsia="Arial"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78"/>
    <w:rsid w:val="000429EB"/>
    <w:rsid w:val="000D57A8"/>
    <w:rsid w:val="00110E9C"/>
    <w:rsid w:val="001835C0"/>
    <w:rsid w:val="001D3773"/>
    <w:rsid w:val="0024363E"/>
    <w:rsid w:val="00282295"/>
    <w:rsid w:val="002B4722"/>
    <w:rsid w:val="002F4758"/>
    <w:rsid w:val="00325F9B"/>
    <w:rsid w:val="0040251E"/>
    <w:rsid w:val="00475F78"/>
    <w:rsid w:val="0050106C"/>
    <w:rsid w:val="0052029B"/>
    <w:rsid w:val="00613960"/>
    <w:rsid w:val="0069139C"/>
    <w:rsid w:val="0076381E"/>
    <w:rsid w:val="007A7291"/>
    <w:rsid w:val="007E4350"/>
    <w:rsid w:val="00887928"/>
    <w:rsid w:val="009547B0"/>
    <w:rsid w:val="009D39C3"/>
    <w:rsid w:val="00A57426"/>
    <w:rsid w:val="00AB71B9"/>
    <w:rsid w:val="00B1753B"/>
    <w:rsid w:val="00B25485"/>
    <w:rsid w:val="00B63772"/>
    <w:rsid w:val="00BB442C"/>
    <w:rsid w:val="00C46236"/>
    <w:rsid w:val="00C71570"/>
    <w:rsid w:val="00D55512"/>
    <w:rsid w:val="00D61929"/>
    <w:rsid w:val="00E5359F"/>
    <w:rsid w:val="00E5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25202-FC62-4BCD-BAB3-AA4D5A55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7B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25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75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93034">
      <w:bodyDiv w:val="1"/>
      <w:marLeft w:val="0"/>
      <w:marRight w:val="0"/>
      <w:marTop w:val="0"/>
      <w:marBottom w:val="0"/>
      <w:divBdr>
        <w:top w:val="none" w:sz="0" w:space="0" w:color="auto"/>
        <w:left w:val="none" w:sz="0" w:space="0" w:color="auto"/>
        <w:bottom w:val="none" w:sz="0" w:space="0" w:color="auto"/>
        <w:right w:val="none" w:sz="0" w:space="0" w:color="auto"/>
      </w:divBdr>
    </w:div>
    <w:div w:id="1305574752">
      <w:bodyDiv w:val="1"/>
      <w:marLeft w:val="0"/>
      <w:marRight w:val="0"/>
      <w:marTop w:val="0"/>
      <w:marBottom w:val="0"/>
      <w:divBdr>
        <w:top w:val="none" w:sz="0" w:space="0" w:color="auto"/>
        <w:left w:val="none" w:sz="0" w:space="0" w:color="auto"/>
        <w:bottom w:val="none" w:sz="0" w:space="0" w:color="auto"/>
        <w:right w:val="none" w:sz="0" w:space="0" w:color="auto"/>
      </w:divBdr>
      <w:divsChild>
        <w:div w:id="1979722918">
          <w:marLeft w:val="720"/>
          <w:marRight w:val="0"/>
          <w:marTop w:val="0"/>
          <w:marBottom w:val="0"/>
          <w:divBdr>
            <w:top w:val="none" w:sz="0" w:space="0" w:color="auto"/>
            <w:left w:val="none" w:sz="0" w:space="0" w:color="auto"/>
            <w:bottom w:val="none" w:sz="0" w:space="0" w:color="auto"/>
            <w:right w:val="none" w:sz="0" w:space="0" w:color="auto"/>
          </w:divBdr>
        </w:div>
        <w:div w:id="1712143943">
          <w:marLeft w:val="720"/>
          <w:marRight w:val="0"/>
          <w:marTop w:val="0"/>
          <w:marBottom w:val="0"/>
          <w:divBdr>
            <w:top w:val="none" w:sz="0" w:space="0" w:color="auto"/>
            <w:left w:val="none" w:sz="0" w:space="0" w:color="auto"/>
            <w:bottom w:val="none" w:sz="0" w:space="0" w:color="auto"/>
            <w:right w:val="none" w:sz="0" w:space="0" w:color="auto"/>
          </w:divBdr>
        </w:div>
        <w:div w:id="1346133291">
          <w:marLeft w:val="720"/>
          <w:marRight w:val="0"/>
          <w:marTop w:val="0"/>
          <w:marBottom w:val="0"/>
          <w:divBdr>
            <w:top w:val="none" w:sz="0" w:space="0" w:color="auto"/>
            <w:left w:val="none" w:sz="0" w:space="0" w:color="auto"/>
            <w:bottom w:val="none" w:sz="0" w:space="0" w:color="auto"/>
            <w:right w:val="none" w:sz="0" w:space="0" w:color="auto"/>
          </w:divBdr>
        </w:div>
      </w:divsChild>
    </w:div>
    <w:div w:id="1555577276">
      <w:bodyDiv w:val="1"/>
      <w:marLeft w:val="0"/>
      <w:marRight w:val="0"/>
      <w:marTop w:val="0"/>
      <w:marBottom w:val="0"/>
      <w:divBdr>
        <w:top w:val="none" w:sz="0" w:space="0" w:color="auto"/>
        <w:left w:val="none" w:sz="0" w:space="0" w:color="auto"/>
        <w:bottom w:val="none" w:sz="0" w:space="0" w:color="auto"/>
        <w:right w:val="none" w:sz="0" w:space="0" w:color="auto"/>
      </w:divBdr>
    </w:div>
    <w:div w:id="1607494364">
      <w:bodyDiv w:val="1"/>
      <w:marLeft w:val="0"/>
      <w:marRight w:val="0"/>
      <w:marTop w:val="0"/>
      <w:marBottom w:val="0"/>
      <w:divBdr>
        <w:top w:val="none" w:sz="0" w:space="0" w:color="auto"/>
        <w:left w:val="none" w:sz="0" w:space="0" w:color="auto"/>
        <w:bottom w:val="none" w:sz="0" w:space="0" w:color="auto"/>
        <w:right w:val="none" w:sz="0" w:space="0" w:color="auto"/>
      </w:divBdr>
    </w:div>
    <w:div w:id="1656258036">
      <w:bodyDiv w:val="1"/>
      <w:marLeft w:val="0"/>
      <w:marRight w:val="0"/>
      <w:marTop w:val="0"/>
      <w:marBottom w:val="0"/>
      <w:divBdr>
        <w:top w:val="none" w:sz="0" w:space="0" w:color="auto"/>
        <w:left w:val="none" w:sz="0" w:space="0" w:color="auto"/>
        <w:bottom w:val="none" w:sz="0" w:space="0" w:color="auto"/>
        <w:right w:val="none" w:sz="0" w:space="0" w:color="auto"/>
      </w:divBdr>
    </w:div>
    <w:div w:id="2033606781">
      <w:bodyDiv w:val="1"/>
      <w:marLeft w:val="0"/>
      <w:marRight w:val="0"/>
      <w:marTop w:val="0"/>
      <w:marBottom w:val="0"/>
      <w:divBdr>
        <w:top w:val="none" w:sz="0" w:space="0" w:color="auto"/>
        <w:left w:val="none" w:sz="0" w:space="0" w:color="auto"/>
        <w:bottom w:val="none" w:sz="0" w:space="0" w:color="auto"/>
        <w:right w:val="none" w:sz="0" w:space="0" w:color="auto"/>
      </w:divBdr>
    </w:div>
    <w:div w:id="2064518699">
      <w:bodyDiv w:val="1"/>
      <w:marLeft w:val="0"/>
      <w:marRight w:val="0"/>
      <w:marTop w:val="0"/>
      <w:marBottom w:val="0"/>
      <w:divBdr>
        <w:top w:val="none" w:sz="0" w:space="0" w:color="auto"/>
        <w:left w:val="none" w:sz="0" w:space="0" w:color="auto"/>
        <w:bottom w:val="none" w:sz="0" w:space="0" w:color="auto"/>
        <w:right w:val="none" w:sz="0" w:space="0" w:color="auto"/>
      </w:divBdr>
    </w:div>
    <w:div w:id="214276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ncdcgeorgia/" TargetMode="External"/><Relationship Id="rId5" Type="http://schemas.openxmlformats.org/officeDocument/2006/relationships/hyperlink" Target="https://www.facebook.com/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Lela Kvachantiradze</cp:lastModifiedBy>
  <cp:revision>23</cp:revision>
  <dcterms:created xsi:type="dcterms:W3CDTF">2020-02-28T08:41:00Z</dcterms:created>
  <dcterms:modified xsi:type="dcterms:W3CDTF">2020-02-28T11:41:00Z</dcterms:modified>
</cp:coreProperties>
</file>