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961FB" w:rsidRDefault="002961FB">
      <w:pPr>
        <w:rPr>
          <w:rFonts w:ascii="Times New Roman" w:eastAsia="Times New Roman" w:hAnsi="Times New Roman" w:cs="Times New Roman"/>
          <w:sz w:val="24"/>
          <w:szCs w:val="24"/>
        </w:rPr>
      </w:pPr>
    </w:p>
    <w:p w14:paraId="00000003" w14:textId="77777777" w:rsidR="002961FB" w:rsidRDefault="00241C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Request for Information (RFI)</w:t>
      </w:r>
    </w:p>
    <w:p w14:paraId="00000004" w14:textId="527B109A" w:rsidR="002961FB" w:rsidRDefault="00241CA9" w:rsidP="000000D3">
      <w:pPr>
        <w:spacing w:after="0" w:line="240" w:lineRule="auto"/>
        <w:ind w:left="2880" w:hanging="2880"/>
        <w:rPr>
          <w:rFonts w:ascii="Times New Roman" w:eastAsia="Times New Roman" w:hAnsi="Times New Roman" w:cs="Times New Roman"/>
          <w:sz w:val="24"/>
          <w:szCs w:val="24"/>
        </w:rPr>
      </w:pPr>
      <w:r>
        <w:rPr>
          <w:rFonts w:ascii="Times New Roman" w:eastAsia="Times New Roman" w:hAnsi="Times New Roman" w:cs="Times New Roman"/>
          <w:b/>
          <w:sz w:val="24"/>
          <w:szCs w:val="24"/>
        </w:rPr>
        <w:t>Activity Name: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0000D3" w:rsidRPr="000000D3">
        <w:rPr>
          <w:rFonts w:ascii="Times New Roman" w:eastAsia="Times New Roman" w:hAnsi="Times New Roman" w:cs="Times New Roman"/>
          <w:sz w:val="24"/>
          <w:szCs w:val="24"/>
        </w:rPr>
        <w:t>Discovery &amp; Exploration of Emerging Pathogens – Viral Zoonoses</w:t>
      </w:r>
      <w:r w:rsidR="000000D3">
        <w:rPr>
          <w:rFonts w:ascii="Times New Roman" w:eastAsia="Times New Roman" w:hAnsi="Times New Roman" w:cs="Times New Roman"/>
          <w:sz w:val="24"/>
          <w:szCs w:val="24"/>
        </w:rPr>
        <w:t xml:space="preserve"> (DEEP VZN)</w:t>
      </w:r>
    </w:p>
    <w:p w14:paraId="00000005" w14:textId="77777777" w:rsidR="002961FB" w:rsidRDefault="002961FB">
      <w:pPr>
        <w:spacing w:after="0" w:line="240" w:lineRule="auto"/>
        <w:rPr>
          <w:rFonts w:ascii="Times New Roman" w:eastAsia="Times New Roman" w:hAnsi="Times New Roman" w:cs="Times New Roman"/>
          <w:sz w:val="24"/>
          <w:szCs w:val="24"/>
        </w:rPr>
      </w:pPr>
    </w:p>
    <w:p w14:paraId="00000006" w14:textId="4A30F943" w:rsidR="002961FB" w:rsidRDefault="00241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 No: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Request for Information (RFI) Number: </w:t>
      </w:r>
      <w:r w:rsidR="00B7600A">
        <w:rPr>
          <w:rFonts w:ascii="Times New Roman" w:eastAsia="Times New Roman" w:hAnsi="Times New Roman" w:cs="Times New Roman"/>
          <w:sz w:val="24"/>
          <w:szCs w:val="24"/>
        </w:rPr>
        <w:t>7200AA21RFA00005</w:t>
      </w:r>
    </w:p>
    <w:p w14:paraId="00000007" w14:textId="77777777" w:rsidR="002961FB" w:rsidRDefault="002961FB">
      <w:pPr>
        <w:spacing w:after="0" w:line="240" w:lineRule="auto"/>
        <w:rPr>
          <w:rFonts w:ascii="Times New Roman" w:eastAsia="Times New Roman" w:hAnsi="Times New Roman" w:cs="Times New Roman"/>
          <w:sz w:val="24"/>
          <w:szCs w:val="24"/>
          <w:highlight w:val="yellow"/>
        </w:rPr>
      </w:pPr>
    </w:p>
    <w:p w14:paraId="00000008" w14:textId="64B4C24E" w:rsidR="002961FB" w:rsidRDefault="00241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Date of Issuance: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000D3">
        <w:rPr>
          <w:rFonts w:ascii="Times New Roman" w:eastAsia="Times New Roman" w:hAnsi="Times New Roman" w:cs="Times New Roman"/>
          <w:sz w:val="24"/>
          <w:szCs w:val="24"/>
        </w:rPr>
        <w:t>November 1</w:t>
      </w:r>
      <w:r w:rsidR="00A8088E">
        <w:rPr>
          <w:rFonts w:ascii="Times New Roman" w:eastAsia="Times New Roman" w:hAnsi="Times New Roman" w:cs="Times New Roman"/>
          <w:sz w:val="24"/>
          <w:szCs w:val="24"/>
        </w:rPr>
        <w:t>7</w:t>
      </w:r>
      <w:r>
        <w:rPr>
          <w:rFonts w:ascii="Times New Roman" w:eastAsia="Times New Roman" w:hAnsi="Times New Roman" w:cs="Times New Roman"/>
          <w:sz w:val="24"/>
          <w:szCs w:val="24"/>
        </w:rPr>
        <w:t>, 2020</w:t>
      </w:r>
    </w:p>
    <w:p w14:paraId="00000009" w14:textId="08E0E3B6" w:rsidR="002961FB" w:rsidRDefault="00241CA9">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Responses Due: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000D3">
        <w:rPr>
          <w:rFonts w:ascii="Times New Roman" w:eastAsia="Times New Roman" w:hAnsi="Times New Roman" w:cs="Times New Roman"/>
          <w:sz w:val="24"/>
          <w:szCs w:val="24"/>
        </w:rPr>
        <w:t>December 2</w:t>
      </w:r>
      <w:r>
        <w:rPr>
          <w:rFonts w:ascii="Times New Roman" w:eastAsia="Times New Roman" w:hAnsi="Times New Roman" w:cs="Times New Roman"/>
          <w:sz w:val="24"/>
          <w:szCs w:val="24"/>
        </w:rPr>
        <w:t>, 2020</w:t>
      </w:r>
      <w:r w:rsidR="00E0337C">
        <w:rPr>
          <w:rFonts w:ascii="Times New Roman" w:eastAsia="Times New Roman" w:hAnsi="Times New Roman" w:cs="Times New Roman"/>
          <w:sz w:val="24"/>
          <w:szCs w:val="24"/>
        </w:rPr>
        <w:t>, Noon ET</w:t>
      </w:r>
    </w:p>
    <w:p w14:paraId="0000000A" w14:textId="38C0DC2D" w:rsidR="002961FB" w:rsidRDefault="00241CA9">
      <w:pP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The United States Agency for International Development (USAID) is seeking comments only on the attached draft Program Description for the following planned activity: “</w:t>
      </w:r>
      <w:r w:rsidR="000000D3" w:rsidRPr="000000D3">
        <w:rPr>
          <w:rFonts w:ascii="Times New Roman" w:eastAsia="Times New Roman" w:hAnsi="Times New Roman" w:cs="Times New Roman"/>
          <w:sz w:val="24"/>
          <w:szCs w:val="24"/>
        </w:rPr>
        <w:t>Discovery &amp; Exploration of Emerging Pathogens – Viral Zoonoses</w:t>
      </w:r>
      <w:r w:rsidR="000000D3">
        <w:rPr>
          <w:rFonts w:ascii="Times New Roman" w:eastAsia="Times New Roman" w:hAnsi="Times New Roman" w:cs="Times New Roman"/>
          <w:sz w:val="24"/>
          <w:szCs w:val="24"/>
        </w:rPr>
        <w:t xml:space="preserve"> (DEEP VZN)</w:t>
      </w:r>
      <w:r>
        <w:rPr>
          <w:rFonts w:ascii="Times New Roman" w:eastAsia="Times New Roman" w:hAnsi="Times New Roman" w:cs="Times New Roman"/>
          <w:sz w:val="24"/>
          <w:szCs w:val="24"/>
        </w:rPr>
        <w:t xml:space="preserve">”. USAID posts this Request for Information (RFI) for the following purposes: </w:t>
      </w:r>
    </w:p>
    <w:p w14:paraId="0000000B" w14:textId="7769F3CB" w:rsidR="002961FB" w:rsidRDefault="00241CA9">
      <w:pPr>
        <w:rPr>
          <w:rFonts w:ascii="Times New Roman" w:eastAsia="Times New Roman" w:hAnsi="Times New Roman" w:cs="Times New Roman"/>
          <w:sz w:val="24"/>
          <w:szCs w:val="24"/>
        </w:rPr>
      </w:pPr>
      <w:r>
        <w:rPr>
          <w:rFonts w:ascii="Times New Roman" w:eastAsia="Times New Roman" w:hAnsi="Times New Roman" w:cs="Times New Roman"/>
          <w:sz w:val="24"/>
          <w:szCs w:val="24"/>
        </w:rPr>
        <w:t>1) To provide industry and stakeholders an opportunity to review, comment, and provide suggestions for improvement or clarification of the DRAFT Program Description for the following potential activity for USAID: “</w:t>
      </w:r>
      <w:r w:rsidR="000000D3" w:rsidRPr="000000D3">
        <w:rPr>
          <w:rFonts w:ascii="Times New Roman" w:eastAsia="Times New Roman" w:hAnsi="Times New Roman" w:cs="Times New Roman"/>
          <w:sz w:val="24"/>
          <w:szCs w:val="24"/>
        </w:rPr>
        <w:t>Discovery &amp; Exploration of Emerging Pathogens – Viral Zoonoses (DEEP VZN</w:t>
      </w:r>
      <w:r w:rsidR="000000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(Appendix </w:t>
      </w:r>
      <w:r w:rsidR="00BE6C0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of the RFI package). This RFI may or may not lead to a formal solicitation or notice of funding opportunity for potential offerors. </w:t>
      </w:r>
    </w:p>
    <w:p w14:paraId="0000000C" w14:textId="77777777" w:rsidR="002961FB" w:rsidRDefault="00241C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To obtain feedback on questions pertinent to the draft Program Description (see below). </w:t>
      </w:r>
    </w:p>
    <w:p w14:paraId="0000000D" w14:textId="62455CDD" w:rsidR="002961FB" w:rsidRDefault="00241C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Invite the international community to a </w:t>
      </w:r>
      <w:r w:rsidR="000000D3">
        <w:rPr>
          <w:rFonts w:ascii="Times New Roman" w:eastAsia="Times New Roman" w:hAnsi="Times New Roman" w:cs="Times New Roman"/>
          <w:sz w:val="24"/>
          <w:szCs w:val="24"/>
        </w:rPr>
        <w:t>DEEP VZN</w:t>
      </w:r>
      <w:r>
        <w:rPr>
          <w:rFonts w:ascii="Times New Roman" w:eastAsia="Times New Roman" w:hAnsi="Times New Roman" w:cs="Times New Roman"/>
          <w:sz w:val="24"/>
          <w:szCs w:val="24"/>
        </w:rPr>
        <w:t xml:space="preserve"> pre-application conference</w:t>
      </w:r>
      <w:r w:rsidR="00BE6C0C">
        <w:rPr>
          <w:rFonts w:ascii="Times New Roman" w:eastAsia="Times New Roman" w:hAnsi="Times New Roman" w:cs="Times New Roman"/>
          <w:sz w:val="24"/>
          <w:szCs w:val="24"/>
        </w:rPr>
        <w:t xml:space="preserve"> (see below)</w:t>
      </w:r>
      <w:r>
        <w:rPr>
          <w:rFonts w:ascii="Times New Roman" w:eastAsia="Times New Roman" w:hAnsi="Times New Roman" w:cs="Times New Roman"/>
          <w:sz w:val="24"/>
          <w:szCs w:val="24"/>
        </w:rPr>
        <w:t xml:space="preserve">. </w:t>
      </w:r>
    </w:p>
    <w:p w14:paraId="0000000E" w14:textId="69F90E8F" w:rsidR="002961FB" w:rsidRDefault="00241C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RFI is not accepting applications for financial assistance and USAID will not accept applications prior to issuance of a Notice </w:t>
      </w:r>
      <w:r w:rsidR="00BE6C0C">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f Funding Opportunity (NOFO). Interested parties are advised to monitor the www.grants.gov website and USAID Business Forecast website (https://www.usaid.gov/business-forecast) for updates on this potential funding opportunity. </w:t>
      </w:r>
    </w:p>
    <w:p w14:paraId="0000000F" w14:textId="0953D691" w:rsidR="002961FB" w:rsidRDefault="00241C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REQUEST FOR INFORMATION ONLY. THIS NOTICE DOES NOT CONSTITUTE A FUNDING OPPORTUNITY ANNOUNCEMENT. Interested parties who are unable to retrieve the RFI from site can request a copy of the complete RFI by writing to </w:t>
      </w:r>
      <w:hyperlink r:id="rId8" w:history="1">
        <w:r w:rsidR="00A13DB1">
          <w:rPr>
            <w:rStyle w:val="Hyperlink"/>
            <w:rFonts w:ascii="Times New Roman" w:eastAsia="Times New Roman" w:hAnsi="Times New Roman" w:cs="Times New Roman"/>
            <w:sz w:val="24"/>
            <w:szCs w:val="24"/>
          </w:rPr>
          <w:t>deepvzn@usaid.gov</w:t>
        </w:r>
      </w:hyperlink>
      <w:r>
        <w:rPr>
          <w:rFonts w:ascii="Times New Roman" w:eastAsia="Times New Roman" w:hAnsi="Times New Roman" w:cs="Times New Roman"/>
          <w:sz w:val="24"/>
          <w:szCs w:val="24"/>
        </w:rPr>
        <w:t xml:space="preserve"> with "RFI </w:t>
      </w:r>
      <w:r w:rsidR="00B7600A">
        <w:rPr>
          <w:rFonts w:ascii="Times New Roman" w:eastAsia="Times New Roman" w:hAnsi="Times New Roman" w:cs="Times New Roman"/>
          <w:sz w:val="24"/>
          <w:szCs w:val="24"/>
        </w:rPr>
        <w:t>7200AA21RFA00005</w:t>
      </w:r>
      <w:r>
        <w:rPr>
          <w:rFonts w:ascii="Times New Roman" w:eastAsia="Times New Roman" w:hAnsi="Times New Roman" w:cs="Times New Roman"/>
          <w:sz w:val="24"/>
          <w:szCs w:val="24"/>
        </w:rPr>
        <w:t xml:space="preserve"> </w:t>
      </w:r>
      <w:r w:rsidR="000000D3">
        <w:rPr>
          <w:rFonts w:ascii="Times New Roman" w:eastAsia="Times New Roman" w:hAnsi="Times New Roman" w:cs="Times New Roman"/>
          <w:sz w:val="24"/>
          <w:szCs w:val="24"/>
        </w:rPr>
        <w:t>DEEP VZN</w:t>
      </w:r>
      <w:r>
        <w:rPr>
          <w:rFonts w:ascii="Times New Roman" w:eastAsia="Times New Roman" w:hAnsi="Times New Roman" w:cs="Times New Roman"/>
          <w:sz w:val="24"/>
          <w:szCs w:val="24"/>
        </w:rPr>
        <w:t xml:space="preserve">” as subject line. </w:t>
      </w:r>
    </w:p>
    <w:p w14:paraId="00000010" w14:textId="77777777" w:rsidR="002961FB" w:rsidRDefault="00241C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ensure your comments are concise and specific to the information included within the draft Program Description. While there is no strict limit on the length of submission, we value concise, issue-specific responses with references to page and section numbers of the draft Program Description. </w:t>
      </w:r>
    </w:p>
    <w:p w14:paraId="00000011" w14:textId="360AF561" w:rsidR="00E0337C" w:rsidRDefault="00241C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send your comments to </w:t>
      </w:r>
      <w:hyperlink r:id="rId9" w:history="1">
        <w:r w:rsidR="00A13DB1">
          <w:rPr>
            <w:rStyle w:val="Hyperlink"/>
            <w:rFonts w:ascii="Times New Roman" w:eastAsia="Times New Roman" w:hAnsi="Times New Roman" w:cs="Times New Roman"/>
            <w:sz w:val="24"/>
            <w:szCs w:val="24"/>
          </w:rPr>
          <w:t>deepvzn@usaid.gov</w:t>
        </w:r>
      </w:hyperlink>
      <w:r>
        <w:rPr>
          <w:rFonts w:ascii="Times New Roman" w:eastAsia="Times New Roman" w:hAnsi="Times New Roman" w:cs="Times New Roman"/>
          <w:sz w:val="24"/>
          <w:szCs w:val="24"/>
        </w:rPr>
        <w:t xml:space="preserve"> no later than the response due date shown above.  All emails must have the following subject line: “RFI </w:t>
      </w:r>
      <w:r w:rsidR="00B7600A">
        <w:rPr>
          <w:rFonts w:ascii="Times New Roman" w:eastAsia="Times New Roman" w:hAnsi="Times New Roman" w:cs="Times New Roman"/>
          <w:sz w:val="24"/>
          <w:szCs w:val="24"/>
        </w:rPr>
        <w:t>7200AA21RFA00005</w:t>
      </w:r>
      <w:r>
        <w:rPr>
          <w:rFonts w:ascii="Times New Roman" w:eastAsia="Times New Roman" w:hAnsi="Times New Roman" w:cs="Times New Roman"/>
          <w:sz w:val="24"/>
          <w:szCs w:val="24"/>
        </w:rPr>
        <w:t xml:space="preserve"> </w:t>
      </w:r>
      <w:r w:rsidR="000000D3">
        <w:rPr>
          <w:rFonts w:ascii="Times New Roman" w:eastAsia="Times New Roman" w:hAnsi="Times New Roman" w:cs="Times New Roman"/>
          <w:sz w:val="24"/>
          <w:szCs w:val="24"/>
        </w:rPr>
        <w:t xml:space="preserve">DEEP </w:t>
      </w:r>
      <w:r w:rsidR="000000D3">
        <w:rPr>
          <w:rFonts w:ascii="Times New Roman" w:eastAsia="Times New Roman" w:hAnsi="Times New Roman" w:cs="Times New Roman"/>
          <w:sz w:val="24"/>
          <w:szCs w:val="24"/>
        </w:rPr>
        <w:lastRenderedPageBreak/>
        <w:t>VZN</w:t>
      </w:r>
      <w:r>
        <w:rPr>
          <w:rFonts w:ascii="Times New Roman" w:eastAsia="Times New Roman" w:hAnsi="Times New Roman" w:cs="Times New Roman"/>
          <w:sz w:val="24"/>
          <w:szCs w:val="24"/>
        </w:rPr>
        <w:t xml:space="preserve">”.  Electronic confirmation acknowledging receipt of your response may be issued, but no individual feedback will be provided. </w:t>
      </w:r>
    </w:p>
    <w:p w14:paraId="5D746773" w14:textId="77777777" w:rsidR="00E0337C" w:rsidRDefault="00E033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012" w14:textId="77777777" w:rsidR="002961FB" w:rsidRDefault="00241CA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INSTRUCTIONS </w:t>
      </w:r>
    </w:p>
    <w:p w14:paraId="00000013" w14:textId="6D5AD72A" w:rsidR="002961FB" w:rsidRDefault="00241C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respond to the questions listed below pertaining to the </w:t>
      </w:r>
      <w:r w:rsidR="000000D3">
        <w:rPr>
          <w:rFonts w:ascii="Times New Roman" w:eastAsia="Times New Roman" w:hAnsi="Times New Roman" w:cs="Times New Roman"/>
          <w:sz w:val="24"/>
          <w:szCs w:val="24"/>
        </w:rPr>
        <w:t>DEEP VZN</w:t>
      </w:r>
      <w:r>
        <w:rPr>
          <w:rFonts w:ascii="Times New Roman" w:eastAsia="Times New Roman" w:hAnsi="Times New Roman" w:cs="Times New Roman"/>
          <w:sz w:val="24"/>
          <w:szCs w:val="24"/>
        </w:rPr>
        <w:t xml:space="preserve"> requirement. Responses (comments, questions, suggestions, and enhancements) to this RFI and draft program description are due to the email address above by the date listed above.  Responders may provide responses through the email message platform, or through attachments to email in a Microsoft Word compatible format or Adobe Acrobat format. Please note that there will be an opportunity to discuss responses to these questions at the </w:t>
      </w:r>
      <w:r w:rsidR="000000D3">
        <w:rPr>
          <w:rFonts w:ascii="Times New Roman" w:eastAsia="Times New Roman" w:hAnsi="Times New Roman" w:cs="Times New Roman"/>
          <w:sz w:val="24"/>
          <w:szCs w:val="24"/>
        </w:rPr>
        <w:t>DEEP VZN</w:t>
      </w:r>
      <w:r>
        <w:rPr>
          <w:rFonts w:ascii="Times New Roman" w:eastAsia="Times New Roman" w:hAnsi="Times New Roman" w:cs="Times New Roman"/>
          <w:sz w:val="24"/>
          <w:szCs w:val="24"/>
        </w:rPr>
        <w:t xml:space="preserve"> pre-application conference.</w:t>
      </w:r>
    </w:p>
    <w:p w14:paraId="3CCA6912" w14:textId="77777777" w:rsidR="00E0337C" w:rsidRPr="00E0337C" w:rsidRDefault="00E0337C" w:rsidP="00E0337C">
      <w:pPr>
        <w:pStyle w:val="ListParagraph"/>
        <w:spacing w:after="120" w:line="240" w:lineRule="auto"/>
        <w:ind w:left="0"/>
        <w:rPr>
          <w:rFonts w:ascii="Times New Roman" w:hAnsi="Times New Roman" w:cs="Times New Roman"/>
          <w:b/>
          <w:bCs/>
          <w:sz w:val="24"/>
          <w:szCs w:val="24"/>
          <w:u w:val="single"/>
        </w:rPr>
      </w:pPr>
      <w:r w:rsidRPr="00E0337C">
        <w:rPr>
          <w:rFonts w:ascii="Times New Roman" w:hAnsi="Times New Roman" w:cs="Times New Roman"/>
          <w:b/>
          <w:bCs/>
          <w:sz w:val="24"/>
          <w:szCs w:val="24"/>
          <w:u w:val="single"/>
        </w:rPr>
        <w:t>Overall</w:t>
      </w:r>
    </w:p>
    <w:p w14:paraId="3C2DBC3E"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Broadly, where are the next frontiers in applied viral discovery and characterization and what approaches are likely to deliver the most significant impact in terms of improved efficiency and cost effectiveness?</w:t>
      </w:r>
    </w:p>
    <w:p w14:paraId="419B7528"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What are the primary existing constraints/gaps in achieving this impact and how can they be overcome?</w:t>
      </w:r>
    </w:p>
    <w:p w14:paraId="03EA692F"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What strategies have proven effective in bridging the gap between viral discovery and using the data for applied risk mitigation?</w:t>
      </w:r>
    </w:p>
    <w:p w14:paraId="52D1E7E5"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What are best practices (and barriers) for sharing of data and samples (intra- and inter-country) in a timely manner?</w:t>
      </w:r>
    </w:p>
    <w:p w14:paraId="59BA2264"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What existing activities, partners, strategies/technologies can be leveraged?  Specifically, are there specific projects or activities in other organizations related to the proposed work and specific opportunities to collaborate?</w:t>
      </w:r>
    </w:p>
    <w:p w14:paraId="54C64D3D"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What host-government programs or policies (e.g. ending wildlife trade, protecting wildlife, infections disease programs, regulation of animal markets) would benefit from data and/or coordination with DEEP VZN?</w:t>
      </w:r>
    </w:p>
    <w:p w14:paraId="568E011D"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Are there partners (e.g. governments, private sector, donors, others) that might be willing to invest in detection and characterization of unknown viruses? If so, who are they? If not, why are they unwilling to invest?</w:t>
      </w:r>
    </w:p>
    <w:p w14:paraId="20CD9B37" w14:textId="77777777" w:rsidR="00E0337C" w:rsidRPr="00E0337C" w:rsidRDefault="00E0337C" w:rsidP="00E0337C">
      <w:pPr>
        <w:spacing w:after="120" w:line="240" w:lineRule="auto"/>
        <w:ind w:left="720"/>
        <w:rPr>
          <w:rFonts w:ascii="Times New Roman" w:hAnsi="Times New Roman" w:cs="Times New Roman"/>
          <w:sz w:val="24"/>
          <w:szCs w:val="24"/>
        </w:rPr>
      </w:pPr>
    </w:p>
    <w:p w14:paraId="0AC8531E" w14:textId="77777777" w:rsidR="00E0337C" w:rsidRPr="00E0337C" w:rsidRDefault="00E0337C" w:rsidP="00E0337C">
      <w:pPr>
        <w:spacing w:after="120" w:line="240" w:lineRule="auto"/>
        <w:rPr>
          <w:rFonts w:ascii="Times New Roman" w:hAnsi="Times New Roman" w:cs="Times New Roman"/>
          <w:b/>
          <w:bCs/>
          <w:sz w:val="24"/>
          <w:szCs w:val="24"/>
          <w:u w:val="single"/>
        </w:rPr>
      </w:pPr>
      <w:r w:rsidRPr="00E0337C">
        <w:rPr>
          <w:rFonts w:ascii="Times New Roman" w:hAnsi="Times New Roman" w:cs="Times New Roman"/>
          <w:b/>
          <w:bCs/>
          <w:sz w:val="24"/>
          <w:szCs w:val="24"/>
          <w:u w:val="single"/>
        </w:rPr>
        <w:t>Objective 1 (sampling)</w:t>
      </w:r>
    </w:p>
    <w:p w14:paraId="422959F9"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Should USAID limit the focus of the project in terms of number of countries, animal-human interfaces, and species/taxa?</w:t>
      </w:r>
    </w:p>
    <w:p w14:paraId="476D8883"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How can sampling be improved to increase likelihood of detecting unknown viruses? When, where, and how frequently should sampling take place?</w:t>
      </w:r>
    </w:p>
    <w:p w14:paraId="501AE860"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What should be the minimum number of sampling sites per country?  If additional resources become available, should USAID increase the number of sampling sites in focus countries or expand to more countries or do both?</w:t>
      </w:r>
    </w:p>
    <w:p w14:paraId="33517C19" w14:textId="77777777" w:rsidR="00E0337C" w:rsidRPr="00E0337C" w:rsidRDefault="00E0337C" w:rsidP="00E0337C">
      <w:pPr>
        <w:spacing w:after="120" w:line="240" w:lineRule="auto"/>
        <w:ind w:left="720"/>
        <w:rPr>
          <w:rFonts w:ascii="Times New Roman" w:hAnsi="Times New Roman" w:cs="Times New Roman"/>
          <w:sz w:val="24"/>
          <w:szCs w:val="24"/>
        </w:rPr>
      </w:pPr>
    </w:p>
    <w:p w14:paraId="5812A106" w14:textId="77777777" w:rsidR="00E0337C" w:rsidRPr="00E0337C" w:rsidRDefault="00E0337C" w:rsidP="00E0337C">
      <w:pPr>
        <w:spacing w:after="120" w:line="240" w:lineRule="auto"/>
        <w:rPr>
          <w:rFonts w:ascii="Times New Roman" w:hAnsi="Times New Roman" w:cs="Times New Roman"/>
          <w:b/>
          <w:bCs/>
          <w:sz w:val="24"/>
          <w:szCs w:val="24"/>
          <w:u w:val="single"/>
        </w:rPr>
      </w:pPr>
      <w:r w:rsidRPr="00E0337C">
        <w:rPr>
          <w:rFonts w:ascii="Times New Roman" w:hAnsi="Times New Roman" w:cs="Times New Roman"/>
          <w:b/>
          <w:bCs/>
          <w:sz w:val="24"/>
          <w:szCs w:val="24"/>
          <w:u w:val="single"/>
        </w:rPr>
        <w:t>Objective 2 (detection)</w:t>
      </w:r>
    </w:p>
    <w:p w14:paraId="5DB84A21"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lastRenderedPageBreak/>
        <w:t>How can viral detection be improved to increase likelihood of detecting unknown viruses?</w:t>
      </w:r>
    </w:p>
    <w:p w14:paraId="0200C3DC"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What testing methods and strategies would be best for detecting unknown viruses?</w:t>
      </w:r>
    </w:p>
    <w:p w14:paraId="726689AA"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What should be the minimum level of viral detection per country?  If additional resources become available, should USAID increase the level of viral detection in focus countries or expand to more countries or do both?</w:t>
      </w:r>
    </w:p>
    <w:p w14:paraId="62BC282F" w14:textId="77777777" w:rsidR="00E0337C" w:rsidRPr="00E0337C" w:rsidRDefault="00E0337C" w:rsidP="00E0337C">
      <w:pPr>
        <w:spacing w:after="120" w:line="240" w:lineRule="auto"/>
        <w:ind w:left="720"/>
        <w:rPr>
          <w:rFonts w:ascii="Times New Roman" w:hAnsi="Times New Roman" w:cs="Times New Roman"/>
          <w:sz w:val="24"/>
          <w:szCs w:val="24"/>
        </w:rPr>
      </w:pPr>
    </w:p>
    <w:p w14:paraId="675E735B" w14:textId="77777777" w:rsidR="00E0337C" w:rsidRPr="00E0337C" w:rsidRDefault="00E0337C" w:rsidP="00E0337C">
      <w:pPr>
        <w:spacing w:after="120" w:line="240" w:lineRule="auto"/>
        <w:rPr>
          <w:rFonts w:ascii="Times New Roman" w:hAnsi="Times New Roman" w:cs="Times New Roman"/>
          <w:b/>
          <w:bCs/>
          <w:sz w:val="24"/>
          <w:szCs w:val="24"/>
          <w:u w:val="single"/>
        </w:rPr>
      </w:pPr>
      <w:r w:rsidRPr="00E0337C">
        <w:rPr>
          <w:rFonts w:ascii="Times New Roman" w:hAnsi="Times New Roman" w:cs="Times New Roman"/>
          <w:b/>
          <w:bCs/>
          <w:sz w:val="24"/>
          <w:szCs w:val="24"/>
          <w:u w:val="single"/>
        </w:rPr>
        <w:t>Objective 3 (characterization)</w:t>
      </w:r>
    </w:p>
    <w:p w14:paraId="2D7C538F"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How can viral characterization be improved to make the process more efficient for assessing zoonotic and pandemic potential?</w:t>
      </w:r>
    </w:p>
    <w:p w14:paraId="159E6533"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What types of viral characterization and assessment would be most useful for development of diagnostics and biological counter-measures?</w:t>
      </w:r>
    </w:p>
    <w:p w14:paraId="789D1D9B" w14:textId="77777777" w:rsidR="00E0337C"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What is the best way to achieve the objective of characterizing unknown viruses while ensuring appropriate lab biosafety measures? Should regional or global labs be considered and, if so, what are best practices for sharing samples?</w:t>
      </w:r>
    </w:p>
    <w:p w14:paraId="00000014" w14:textId="5AB84712" w:rsidR="002961FB" w:rsidRPr="00E0337C" w:rsidRDefault="00E0337C" w:rsidP="00E0337C">
      <w:pPr>
        <w:numPr>
          <w:ilvl w:val="0"/>
          <w:numId w:val="2"/>
        </w:numPr>
        <w:spacing w:after="120" w:line="240" w:lineRule="auto"/>
        <w:rPr>
          <w:rFonts w:ascii="Times New Roman" w:hAnsi="Times New Roman" w:cs="Times New Roman"/>
          <w:sz w:val="24"/>
          <w:szCs w:val="24"/>
        </w:rPr>
      </w:pPr>
      <w:r w:rsidRPr="00E0337C">
        <w:rPr>
          <w:rFonts w:ascii="Times New Roman" w:hAnsi="Times New Roman" w:cs="Times New Roman"/>
          <w:sz w:val="24"/>
          <w:szCs w:val="24"/>
        </w:rPr>
        <w:t>If additional resources become available, should USAID expand viral detection to all focus countries, but limit viral characterization to only some?</w:t>
      </w:r>
    </w:p>
    <w:p w14:paraId="00000015" w14:textId="77777777" w:rsidR="002961FB" w:rsidRDefault="002961FB">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14:paraId="00000020" w14:textId="5E56C6BB" w:rsidR="002961FB" w:rsidRDefault="00241CA9">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br w:type="page"/>
      </w:r>
    </w:p>
    <w:p w14:paraId="00000021" w14:textId="77777777" w:rsidR="002961FB" w:rsidRDefault="00241C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INVITATION</w:t>
      </w:r>
    </w:p>
    <w:p w14:paraId="00000022" w14:textId="3D41861E" w:rsidR="002961FB" w:rsidRDefault="00241CA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Invitation: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000D3">
        <w:rPr>
          <w:rFonts w:ascii="Times New Roman" w:eastAsia="Times New Roman" w:hAnsi="Times New Roman" w:cs="Times New Roman"/>
          <w:sz w:val="24"/>
          <w:szCs w:val="24"/>
        </w:rPr>
        <w:t>DEEP VZN</w:t>
      </w:r>
      <w:r w:rsidR="00572A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Pre-Application Conference </w:t>
      </w:r>
    </w:p>
    <w:p w14:paraId="00000023" w14:textId="12EE07A4" w:rsidR="002961FB" w:rsidRDefault="00241CA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000D3">
        <w:rPr>
          <w:rFonts w:ascii="Times New Roman" w:eastAsia="Times New Roman" w:hAnsi="Times New Roman" w:cs="Times New Roman"/>
          <w:sz w:val="24"/>
          <w:szCs w:val="24"/>
        </w:rPr>
        <w:t xml:space="preserve">December </w:t>
      </w:r>
      <w:r w:rsidR="00E0337C">
        <w:rPr>
          <w:rFonts w:ascii="Times New Roman" w:eastAsia="Times New Roman" w:hAnsi="Times New Roman" w:cs="Times New Roman"/>
          <w:sz w:val="24"/>
          <w:szCs w:val="24"/>
        </w:rPr>
        <w:t>10</w:t>
      </w:r>
      <w:r w:rsidRPr="00572AFF">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000000D3">
        <w:rPr>
          <w:rFonts w:ascii="Times New Roman" w:eastAsia="Times New Roman" w:hAnsi="Times New Roman" w:cs="Times New Roman"/>
          <w:sz w:val="24"/>
          <w:szCs w:val="24"/>
        </w:rPr>
        <w:t>Virtual</w:t>
      </w:r>
      <w:r>
        <w:rPr>
          <w:rFonts w:ascii="Times New Roman" w:eastAsia="Times New Roman" w:hAnsi="Times New Roman" w:cs="Times New Roman"/>
          <w:sz w:val="24"/>
          <w:szCs w:val="24"/>
        </w:rPr>
        <w:t xml:space="preserve">) </w:t>
      </w:r>
    </w:p>
    <w:p w14:paraId="00000024" w14:textId="77777777" w:rsidR="002961FB" w:rsidRDefault="00241C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International Development Community:  </w:t>
      </w:r>
    </w:p>
    <w:p w14:paraId="00000025" w14:textId="02897AD7" w:rsidR="002961FB" w:rsidRDefault="00241CA9" w:rsidP="00572AF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United States Agency for International Development (USAID) invites organizations working on the prevention, detection, and response of infectious disease threats to participate in a  </w:t>
      </w:r>
      <w:r w:rsidR="006537B9">
        <w:rPr>
          <w:rFonts w:ascii="Times New Roman" w:eastAsia="Times New Roman" w:hAnsi="Times New Roman" w:cs="Times New Roman"/>
          <w:sz w:val="24"/>
          <w:szCs w:val="24"/>
        </w:rPr>
        <w:t>P</w:t>
      </w:r>
      <w:r>
        <w:rPr>
          <w:rFonts w:ascii="Times New Roman" w:eastAsia="Times New Roman" w:hAnsi="Times New Roman" w:cs="Times New Roman"/>
          <w:sz w:val="24"/>
          <w:szCs w:val="24"/>
        </w:rPr>
        <w:t>re-</w:t>
      </w:r>
      <w:r w:rsidR="006537B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pplication </w:t>
      </w:r>
      <w:r w:rsidR="006537B9">
        <w:rPr>
          <w:rFonts w:ascii="Times New Roman" w:eastAsia="Times New Roman" w:hAnsi="Times New Roman" w:cs="Times New Roman"/>
          <w:sz w:val="24"/>
          <w:szCs w:val="24"/>
        </w:rPr>
        <w:t>C</w:t>
      </w:r>
      <w:r>
        <w:rPr>
          <w:rFonts w:ascii="Times New Roman" w:eastAsia="Times New Roman" w:hAnsi="Times New Roman" w:cs="Times New Roman"/>
          <w:sz w:val="24"/>
          <w:szCs w:val="24"/>
        </w:rPr>
        <w:t>onference</w:t>
      </w:r>
      <w:r w:rsidR="006537B9">
        <w:rPr>
          <w:rFonts w:ascii="Times New Roman" w:eastAsia="Times New Roman" w:hAnsi="Times New Roman" w:cs="Times New Roman"/>
          <w:sz w:val="24"/>
          <w:szCs w:val="24"/>
        </w:rPr>
        <w:t xml:space="preserve"> (PAC)</w:t>
      </w:r>
      <w:r>
        <w:rPr>
          <w:rFonts w:ascii="Times New Roman" w:eastAsia="Times New Roman" w:hAnsi="Times New Roman" w:cs="Times New Roman"/>
          <w:sz w:val="24"/>
          <w:szCs w:val="24"/>
        </w:rPr>
        <w:t xml:space="preserve"> being organized by USAID’s Emerging Threats Division that will be held </w:t>
      </w:r>
      <w:r w:rsidR="000000D3">
        <w:rPr>
          <w:rFonts w:ascii="Times New Roman" w:eastAsia="Times New Roman" w:hAnsi="Times New Roman" w:cs="Times New Roman"/>
          <w:sz w:val="24"/>
          <w:szCs w:val="24"/>
        </w:rPr>
        <w:t xml:space="preserve">virtually </w:t>
      </w:r>
      <w:r>
        <w:rPr>
          <w:rFonts w:ascii="Times New Roman" w:eastAsia="Times New Roman" w:hAnsi="Times New Roman" w:cs="Times New Roman"/>
          <w:sz w:val="24"/>
          <w:szCs w:val="24"/>
        </w:rPr>
        <w:t xml:space="preserve">on </w:t>
      </w:r>
      <w:r w:rsidR="000000D3">
        <w:rPr>
          <w:rFonts w:ascii="Times New Roman" w:eastAsia="Times New Roman" w:hAnsi="Times New Roman" w:cs="Times New Roman"/>
          <w:sz w:val="24"/>
          <w:szCs w:val="24"/>
        </w:rPr>
        <w:t xml:space="preserve">December </w:t>
      </w:r>
      <w:r w:rsidR="00E0337C">
        <w:rPr>
          <w:rFonts w:ascii="Times New Roman" w:eastAsia="Times New Roman" w:hAnsi="Times New Roman" w:cs="Times New Roman"/>
          <w:sz w:val="24"/>
          <w:szCs w:val="24"/>
        </w:rPr>
        <w:t>10</w:t>
      </w:r>
      <w:r w:rsidRPr="00572AFF">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At this meeting, USAID plans to discuss a </w:t>
      </w:r>
      <w:r w:rsidR="006537B9" w:rsidRPr="006537B9">
        <w:rPr>
          <w:rFonts w:ascii="Times New Roman" w:eastAsia="Times New Roman" w:hAnsi="Times New Roman" w:cs="Times New Roman"/>
          <w:sz w:val="24"/>
          <w:szCs w:val="24"/>
        </w:rPr>
        <w:t xml:space="preserve">potential solicitation for a cooperative agreement </w:t>
      </w:r>
      <w:r w:rsidR="006537B9" w:rsidRPr="000000D3">
        <w:rPr>
          <w:rFonts w:ascii="Times New Roman" w:eastAsia="Times New Roman" w:hAnsi="Times New Roman" w:cs="Times New Roman"/>
          <w:sz w:val="24"/>
          <w:szCs w:val="24"/>
        </w:rPr>
        <w:t>Discovery &amp; Exploration of Emerging Pathogens – Viral Zoonoses (DEEP VZN</w:t>
      </w:r>
      <w:r w:rsidR="006537B9">
        <w:rPr>
          <w:rFonts w:ascii="Times New Roman" w:eastAsia="Times New Roman" w:hAnsi="Times New Roman" w:cs="Times New Roman"/>
          <w:sz w:val="24"/>
          <w:szCs w:val="24"/>
        </w:rPr>
        <w:t>)</w:t>
      </w:r>
      <w:r w:rsidR="006537B9" w:rsidRPr="006537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sdt>
        <w:sdtPr>
          <w:tag w:val="goog_rdk_6"/>
          <w:id w:val="1887361395"/>
        </w:sdtPr>
        <w:sdtEndPr/>
        <w:sdtContent>
          <w:r>
            <w:rPr>
              <w:rFonts w:ascii="Times New Roman" w:eastAsia="Times New Roman" w:hAnsi="Times New Roman" w:cs="Times New Roman"/>
              <w:sz w:val="24"/>
              <w:szCs w:val="24"/>
            </w:rPr>
            <w:t>P</w:t>
          </w:r>
        </w:sdtContent>
      </w:sdt>
      <w:r>
        <w:rPr>
          <w:rFonts w:ascii="Times New Roman" w:eastAsia="Times New Roman" w:hAnsi="Times New Roman" w:cs="Times New Roman"/>
          <w:sz w:val="24"/>
          <w:szCs w:val="24"/>
        </w:rPr>
        <w:t>articipants will be given the opportunity to discuss their questions, suggestions and/or comments on the draft program description</w:t>
      </w:r>
      <w:r w:rsidR="00E033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to learn more about the application process. </w:t>
      </w:r>
    </w:p>
    <w:p w14:paraId="00000026" w14:textId="341AAC82" w:rsidR="002961FB" w:rsidRDefault="00CE316F" w:rsidP="00572AFF">
      <w:pPr>
        <w:spacing w:line="240" w:lineRule="auto"/>
        <w:rPr>
          <w:rFonts w:ascii="Times New Roman" w:eastAsia="Times New Roman" w:hAnsi="Times New Roman" w:cs="Times New Roman"/>
          <w:sz w:val="24"/>
          <w:szCs w:val="24"/>
        </w:rPr>
      </w:pPr>
      <w:sdt>
        <w:sdtPr>
          <w:tag w:val="goog_rdk_7"/>
          <w:id w:val="-1965337005"/>
        </w:sdtPr>
        <w:sdtEndPr/>
        <w:sdtContent/>
      </w:sdt>
      <w:r w:rsidR="00241CA9">
        <w:rPr>
          <w:rFonts w:ascii="Times New Roman" w:eastAsia="Times New Roman" w:hAnsi="Times New Roman" w:cs="Times New Roman"/>
          <w:sz w:val="24"/>
          <w:szCs w:val="24"/>
        </w:rPr>
        <w:t xml:space="preserve">This is an open invitation; however, the meeting will have limited capacity. As such, USAID kindly requests that all organizations planning to participate in the </w:t>
      </w:r>
      <w:r w:rsidR="006537B9">
        <w:rPr>
          <w:rFonts w:ascii="Times New Roman" w:eastAsia="Times New Roman" w:hAnsi="Times New Roman" w:cs="Times New Roman"/>
          <w:sz w:val="24"/>
          <w:szCs w:val="24"/>
        </w:rPr>
        <w:t>PAC</w:t>
      </w:r>
      <w:r w:rsidR="00241CA9">
        <w:rPr>
          <w:rFonts w:ascii="Times New Roman" w:eastAsia="Times New Roman" w:hAnsi="Times New Roman" w:cs="Times New Roman"/>
          <w:sz w:val="24"/>
          <w:szCs w:val="24"/>
        </w:rPr>
        <w:t xml:space="preserve"> to limit attendance to </w:t>
      </w:r>
      <w:r w:rsidR="00241CA9" w:rsidRPr="00231AFA">
        <w:rPr>
          <w:rFonts w:ascii="Times New Roman" w:eastAsia="Times New Roman" w:hAnsi="Times New Roman" w:cs="Times New Roman"/>
          <w:sz w:val="24"/>
          <w:szCs w:val="24"/>
          <w:u w:val="single"/>
        </w:rPr>
        <w:t>two (2) participants</w:t>
      </w:r>
      <w:r w:rsidR="006537B9" w:rsidRPr="00231AFA">
        <w:rPr>
          <w:rFonts w:ascii="Times New Roman" w:eastAsia="Times New Roman" w:hAnsi="Times New Roman" w:cs="Times New Roman"/>
          <w:sz w:val="24"/>
          <w:szCs w:val="24"/>
          <w:u w:val="single"/>
        </w:rPr>
        <w:t xml:space="preserve"> per organization</w:t>
      </w:r>
      <w:r w:rsidR="00241CA9">
        <w:rPr>
          <w:rFonts w:ascii="Times New Roman" w:eastAsia="Times New Roman" w:hAnsi="Times New Roman" w:cs="Times New Roman"/>
          <w:sz w:val="24"/>
          <w:szCs w:val="24"/>
        </w:rPr>
        <w:t xml:space="preserve">. USAID also recommends that participants represent their organization’s technical </w:t>
      </w:r>
      <w:r w:rsidR="00231AFA">
        <w:rPr>
          <w:rFonts w:ascii="Times New Roman" w:eastAsia="Times New Roman" w:hAnsi="Times New Roman" w:cs="Times New Roman"/>
          <w:sz w:val="24"/>
          <w:szCs w:val="24"/>
        </w:rPr>
        <w:t>expertise</w:t>
      </w:r>
      <w:r w:rsidR="00241CA9">
        <w:rPr>
          <w:rFonts w:ascii="Times New Roman" w:eastAsia="Times New Roman" w:hAnsi="Times New Roman" w:cs="Times New Roman"/>
          <w:sz w:val="24"/>
          <w:szCs w:val="24"/>
        </w:rPr>
        <w:t>.</w:t>
      </w:r>
    </w:p>
    <w:p w14:paraId="00000027" w14:textId="46ED7086" w:rsidR="002961FB" w:rsidRDefault="00241CA9" w:rsidP="00572AF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RSVP, organizations should email </w:t>
      </w:r>
      <w:hyperlink r:id="rId10" w:history="1">
        <w:r w:rsidR="00A13DB1">
          <w:rPr>
            <w:rStyle w:val="Hyperlink"/>
            <w:rFonts w:ascii="Times New Roman" w:eastAsia="Times New Roman" w:hAnsi="Times New Roman" w:cs="Times New Roman"/>
            <w:sz w:val="24"/>
            <w:szCs w:val="24"/>
          </w:rPr>
          <w:t>deepvzn@usaid.gov</w:t>
        </w:r>
      </w:hyperlink>
      <w:r>
        <w:rPr>
          <w:rFonts w:ascii="Times New Roman" w:eastAsia="Times New Roman" w:hAnsi="Times New Roman" w:cs="Times New Roman"/>
          <w:sz w:val="24"/>
          <w:szCs w:val="24"/>
        </w:rPr>
        <w:t xml:space="preserve"> with the following information:</w:t>
      </w:r>
    </w:p>
    <w:p w14:paraId="00000028" w14:textId="56C7330D" w:rsidR="002961FB" w:rsidRDefault="00241CA9" w:rsidP="006537B9">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SUBJECT: </w:t>
      </w:r>
      <w:r w:rsidR="006537B9">
        <w:rPr>
          <w:rFonts w:ascii="Times New Roman" w:eastAsia="Times New Roman" w:hAnsi="Times New Roman" w:cs="Times New Roman"/>
          <w:sz w:val="24"/>
          <w:szCs w:val="24"/>
        </w:rPr>
        <w:t>DEEP VZN PAC</w:t>
      </w:r>
    </w:p>
    <w:p w14:paraId="1785AFB5" w14:textId="77777777" w:rsidR="00231AFA" w:rsidRDefault="00241CA9" w:rsidP="00231AF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RSVP INFORMATION</w:t>
      </w:r>
      <w:r w:rsidR="00231AFA">
        <w:rPr>
          <w:rFonts w:ascii="Times New Roman" w:eastAsia="Times New Roman" w:hAnsi="Times New Roman" w:cs="Times New Roman"/>
          <w:sz w:val="24"/>
          <w:szCs w:val="24"/>
        </w:rPr>
        <w:t xml:space="preserve"> for </w:t>
      </w:r>
      <w:r w:rsidR="00231AFA" w:rsidRPr="00231AFA">
        <w:rPr>
          <w:rFonts w:ascii="Times New Roman" w:eastAsia="Times New Roman" w:hAnsi="Times New Roman" w:cs="Times New Roman"/>
          <w:sz w:val="24"/>
          <w:szCs w:val="24"/>
          <w:u w:val="single"/>
        </w:rPr>
        <w:t>up to two (2) participants</w:t>
      </w:r>
      <w:r>
        <w:rPr>
          <w:rFonts w:ascii="Times New Roman" w:eastAsia="Times New Roman" w:hAnsi="Times New Roman" w:cs="Times New Roman"/>
          <w:sz w:val="24"/>
          <w:szCs w:val="24"/>
        </w:rPr>
        <w:t xml:space="preserve">: </w:t>
      </w:r>
      <w:r w:rsidR="00231AFA">
        <w:rPr>
          <w:rFonts w:ascii="Times New Roman" w:eastAsia="Times New Roman" w:hAnsi="Times New Roman" w:cs="Times New Roman"/>
          <w:sz w:val="24"/>
          <w:szCs w:val="24"/>
        </w:rPr>
        <w:tab/>
      </w:r>
      <w:r>
        <w:rPr>
          <w:rFonts w:ascii="Times New Roman" w:eastAsia="Times New Roman" w:hAnsi="Times New Roman" w:cs="Times New Roman"/>
          <w:sz w:val="24"/>
          <w:szCs w:val="24"/>
        </w:rPr>
        <w:t>Full name</w:t>
      </w:r>
    </w:p>
    <w:p w14:paraId="1A770CDD" w14:textId="77777777" w:rsidR="00231AFA" w:rsidRDefault="00231AFA" w:rsidP="00231AFA">
      <w:pPr>
        <w:spacing w:after="0" w:line="240" w:lineRule="auto"/>
        <w:ind w:left="57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41CA9">
        <w:rPr>
          <w:rFonts w:ascii="Times New Roman" w:eastAsia="Times New Roman" w:hAnsi="Times New Roman" w:cs="Times New Roman"/>
          <w:sz w:val="24"/>
          <w:szCs w:val="24"/>
        </w:rPr>
        <w:t>itle</w:t>
      </w:r>
    </w:p>
    <w:p w14:paraId="23A9E8E7" w14:textId="77777777" w:rsidR="00231AFA" w:rsidRDefault="00231AFA" w:rsidP="00231AFA">
      <w:pPr>
        <w:spacing w:after="0" w:line="240"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241CA9">
        <w:rPr>
          <w:rFonts w:ascii="Times New Roman" w:eastAsia="Times New Roman" w:hAnsi="Times New Roman" w:cs="Times New Roman"/>
          <w:sz w:val="24"/>
          <w:szCs w:val="24"/>
        </w:rPr>
        <w:t>rganization</w:t>
      </w:r>
    </w:p>
    <w:p w14:paraId="00000029" w14:textId="729812FF" w:rsidR="002961FB" w:rsidRDefault="00231AFA" w:rsidP="00231AFA">
      <w:pPr>
        <w:spacing w:after="0" w:line="240"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241CA9">
        <w:rPr>
          <w:rFonts w:ascii="Times New Roman" w:eastAsia="Times New Roman" w:hAnsi="Times New Roman" w:cs="Times New Roman"/>
          <w:sz w:val="24"/>
          <w:szCs w:val="24"/>
        </w:rPr>
        <w:t>mail</w:t>
      </w:r>
    </w:p>
    <w:p w14:paraId="4F1DB11A" w14:textId="151BD1F3" w:rsidR="00231AFA" w:rsidRDefault="00CE316F" w:rsidP="00231AFA">
      <w:pPr>
        <w:spacing w:after="0" w:line="240"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Time Zone</w:t>
      </w:r>
    </w:p>
    <w:p w14:paraId="30D4252F" w14:textId="77777777" w:rsidR="00231AFA" w:rsidRDefault="00231AFA" w:rsidP="00231AFA">
      <w:pPr>
        <w:spacing w:after="0" w:line="240" w:lineRule="auto"/>
        <w:ind w:left="6480"/>
        <w:rPr>
          <w:rFonts w:ascii="Times New Roman" w:eastAsia="Times New Roman" w:hAnsi="Times New Roman" w:cs="Times New Roman"/>
          <w:sz w:val="24"/>
          <w:szCs w:val="24"/>
        </w:rPr>
      </w:pPr>
    </w:p>
    <w:p w14:paraId="0000002A" w14:textId="7A867145" w:rsidR="002961FB" w:rsidRDefault="00241CA9" w:rsidP="00572AFF">
      <w:pPr>
        <w:spacing w:line="240" w:lineRule="auto"/>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RSVPs to this event must be acknowledged by USAID, as space is limited. The RSVP acknowledgment will provide more detail regarding the meeting time</w:t>
      </w:r>
      <w:r w:rsidR="000D4127">
        <w:rPr>
          <w:rFonts w:ascii="Times New Roman" w:eastAsia="Times New Roman" w:hAnsi="Times New Roman" w:cs="Times New Roman"/>
          <w:sz w:val="24"/>
          <w:szCs w:val="24"/>
        </w:rPr>
        <w:t xml:space="preserve"> and online platform</w:t>
      </w:r>
      <w:r>
        <w:rPr>
          <w:rFonts w:ascii="Times New Roman" w:eastAsia="Times New Roman" w:hAnsi="Times New Roman" w:cs="Times New Roman"/>
          <w:sz w:val="24"/>
          <w:szCs w:val="24"/>
        </w:rPr>
        <w:t xml:space="preserve">. Only those participants who receive an email acknowledgment will be allowed to participate in the Pre-Application Conference.  RSVPs will be accepted until the meeting capacity is met or through </w:t>
      </w:r>
      <w:r w:rsidR="006537B9">
        <w:rPr>
          <w:rFonts w:ascii="Times New Roman" w:eastAsia="Times New Roman" w:hAnsi="Times New Roman" w:cs="Times New Roman"/>
          <w:sz w:val="24"/>
          <w:szCs w:val="24"/>
        </w:rPr>
        <w:t xml:space="preserve">December </w:t>
      </w:r>
      <w:r w:rsidR="000D4127">
        <w:rPr>
          <w:rFonts w:ascii="Times New Roman" w:eastAsia="Times New Roman" w:hAnsi="Times New Roman" w:cs="Times New Roman"/>
          <w:sz w:val="24"/>
          <w:szCs w:val="24"/>
        </w:rPr>
        <w:t>2</w:t>
      </w:r>
      <w:r w:rsidRPr="00572AFF">
        <w:rPr>
          <w:rFonts w:ascii="Times New Roman" w:eastAsia="Times New Roman" w:hAnsi="Times New Roman" w:cs="Times New Roman"/>
          <w:sz w:val="24"/>
          <w:szCs w:val="24"/>
        </w:rPr>
        <w:t>, 2020</w:t>
      </w:r>
      <w:r w:rsidR="009234B2">
        <w:rPr>
          <w:rFonts w:ascii="Times New Roman" w:eastAsia="Times New Roman" w:hAnsi="Times New Roman" w:cs="Times New Roman"/>
          <w:sz w:val="24"/>
          <w:szCs w:val="24"/>
        </w:rPr>
        <w:t>, noon ET</w:t>
      </w:r>
      <w:r w:rsidRPr="00572AFF">
        <w:rPr>
          <w:rFonts w:ascii="Times New Roman" w:eastAsia="Times New Roman" w:hAnsi="Times New Roman" w:cs="Times New Roman"/>
          <w:sz w:val="24"/>
          <w:szCs w:val="24"/>
        </w:rPr>
        <w:t>.</w:t>
      </w:r>
    </w:p>
    <w:p w14:paraId="0000002C" w14:textId="64F2ACB6" w:rsidR="002961FB" w:rsidRDefault="00241CA9" w:rsidP="00572AF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questions about the </w:t>
      </w:r>
      <w:r w:rsidR="006537B9">
        <w:rPr>
          <w:rFonts w:ascii="Times New Roman" w:eastAsia="Times New Roman" w:hAnsi="Times New Roman" w:cs="Times New Roman"/>
          <w:sz w:val="24"/>
          <w:szCs w:val="24"/>
        </w:rPr>
        <w:t>PAC</w:t>
      </w:r>
      <w:r>
        <w:rPr>
          <w:rFonts w:ascii="Times New Roman" w:eastAsia="Times New Roman" w:hAnsi="Times New Roman" w:cs="Times New Roman"/>
          <w:sz w:val="24"/>
          <w:szCs w:val="24"/>
        </w:rPr>
        <w:t xml:space="preserve"> may be directed to</w:t>
      </w:r>
      <w:r w:rsidR="006537B9">
        <w:rPr>
          <w:rFonts w:ascii="Times New Roman" w:eastAsia="Times New Roman" w:hAnsi="Times New Roman" w:cs="Times New Roman"/>
          <w:sz w:val="24"/>
          <w:szCs w:val="24"/>
        </w:rPr>
        <w:t xml:space="preserve"> </w:t>
      </w:r>
      <w:hyperlink r:id="rId11" w:history="1">
        <w:r w:rsidR="00A13DB1">
          <w:rPr>
            <w:rStyle w:val="Hyperlink"/>
            <w:rFonts w:ascii="Times New Roman" w:eastAsia="Times New Roman" w:hAnsi="Times New Roman" w:cs="Times New Roman"/>
            <w:sz w:val="24"/>
            <w:szCs w:val="24"/>
          </w:rPr>
          <w:t>deepvzn@usaid.gov</w:t>
        </w:r>
      </w:hyperlink>
      <w:r>
        <w:rPr>
          <w:rFonts w:ascii="Times New Roman" w:eastAsia="Times New Roman" w:hAnsi="Times New Roman" w:cs="Times New Roman"/>
          <w:sz w:val="24"/>
          <w:szCs w:val="24"/>
        </w:rPr>
        <w:t>.</w:t>
      </w:r>
      <w:r w:rsidR="006537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Please note “QUESTION: </w:t>
      </w:r>
      <w:r w:rsidR="006537B9">
        <w:rPr>
          <w:rFonts w:ascii="Times New Roman" w:eastAsia="Times New Roman" w:hAnsi="Times New Roman" w:cs="Times New Roman"/>
          <w:sz w:val="24"/>
          <w:szCs w:val="24"/>
        </w:rPr>
        <w:t>DEEP VZN PAC</w:t>
      </w:r>
      <w:r>
        <w:rPr>
          <w:rFonts w:ascii="Times New Roman" w:eastAsia="Times New Roman" w:hAnsi="Times New Roman" w:cs="Times New Roman"/>
          <w:sz w:val="24"/>
          <w:szCs w:val="24"/>
        </w:rPr>
        <w:t>” in the Subject Line.</w:t>
      </w:r>
    </w:p>
    <w:p w14:paraId="0000002D" w14:textId="77777777" w:rsidR="002961FB" w:rsidRDefault="00241CA9" w:rsidP="00572AF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interest in USAID’s Global Health Security program.</w:t>
      </w:r>
    </w:p>
    <w:p w14:paraId="0000002E" w14:textId="77777777" w:rsidR="002961FB" w:rsidRDefault="00241CA9" w:rsidP="00572AF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NOTICE IS NOT A COMMITMENT TO AWARD. Please note that USAID will not reimburse travel and transportation expenses or any other expenses to attend the pre-application conference.</w:t>
      </w:r>
    </w:p>
    <w:p w14:paraId="00000031" w14:textId="6E29A960" w:rsidR="002961FB" w:rsidRDefault="000D4127" w:rsidP="00572AF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sidR="00241CA9">
        <w:rPr>
          <w:rFonts w:ascii="Times New Roman" w:eastAsia="Times New Roman" w:hAnsi="Times New Roman" w:cs="Times New Roman"/>
          <w:sz w:val="24"/>
          <w:szCs w:val="24"/>
        </w:rPr>
        <w:t xml:space="preserve"> the information contained in this Notice is subject to change.</w:t>
      </w:r>
    </w:p>
    <w:sectPr w:rsidR="002961F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7C93B" w14:textId="77777777" w:rsidR="00E0337C" w:rsidRDefault="00E0337C">
      <w:pPr>
        <w:spacing w:after="0" w:line="240" w:lineRule="auto"/>
      </w:pPr>
      <w:r>
        <w:separator/>
      </w:r>
    </w:p>
  </w:endnote>
  <w:endnote w:type="continuationSeparator" w:id="0">
    <w:p w14:paraId="33C7C996" w14:textId="77777777" w:rsidR="00E0337C" w:rsidRDefault="00E0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7EC4A" w14:textId="77777777" w:rsidR="00E0337C" w:rsidRDefault="00E03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B2E40" w14:textId="77777777" w:rsidR="00E0337C" w:rsidRDefault="00E03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9302053"/>
      <w:docPartObj>
        <w:docPartGallery w:val="Page Numbers (Bottom of Page)"/>
        <w:docPartUnique/>
      </w:docPartObj>
    </w:sdtPr>
    <w:sdtEndPr>
      <w:rPr>
        <w:noProof/>
      </w:rPr>
    </w:sdtEndPr>
    <w:sdtContent>
      <w:p w14:paraId="078FCCB4" w14:textId="2B187903" w:rsidR="00E0337C" w:rsidRDefault="00E033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E47A9" w14:textId="77777777" w:rsidR="00E0337C" w:rsidRDefault="00E03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41934" w14:textId="77777777" w:rsidR="00E0337C" w:rsidRDefault="00E0337C">
      <w:pPr>
        <w:spacing w:after="0" w:line="240" w:lineRule="auto"/>
      </w:pPr>
      <w:r>
        <w:separator/>
      </w:r>
    </w:p>
  </w:footnote>
  <w:footnote w:type="continuationSeparator" w:id="0">
    <w:p w14:paraId="4821A950" w14:textId="77777777" w:rsidR="00E0337C" w:rsidRDefault="00E03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5A451" w14:textId="77777777" w:rsidR="00E0337C" w:rsidRDefault="00E03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4076D" w14:textId="77777777" w:rsidR="00E0337C" w:rsidRDefault="00E03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2" w14:textId="77777777" w:rsidR="00E0337C" w:rsidRDefault="00E0337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3DDB2BCC" wp14:editId="1C2BFC57">
          <wp:simplePos x="0" y="0"/>
          <wp:positionH relativeFrom="column">
            <wp:posOffset>-447039</wp:posOffset>
          </wp:positionH>
          <wp:positionV relativeFrom="paragraph">
            <wp:posOffset>-48259</wp:posOffset>
          </wp:positionV>
          <wp:extent cx="2677160" cy="8096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77160" cy="8096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2491A"/>
    <w:multiLevelType w:val="multilevel"/>
    <w:tmpl w:val="3DC2B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42482D"/>
    <w:multiLevelType w:val="hybridMultilevel"/>
    <w:tmpl w:val="70060A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FB"/>
    <w:rsid w:val="000000D3"/>
    <w:rsid w:val="000D4127"/>
    <w:rsid w:val="00101367"/>
    <w:rsid w:val="00231AFA"/>
    <w:rsid w:val="00241CA9"/>
    <w:rsid w:val="002961FB"/>
    <w:rsid w:val="00367592"/>
    <w:rsid w:val="003A4C99"/>
    <w:rsid w:val="003C5438"/>
    <w:rsid w:val="003D4486"/>
    <w:rsid w:val="00572AFF"/>
    <w:rsid w:val="006537B9"/>
    <w:rsid w:val="009234B2"/>
    <w:rsid w:val="0096485D"/>
    <w:rsid w:val="00A13DB1"/>
    <w:rsid w:val="00A8088E"/>
    <w:rsid w:val="00AA6DC7"/>
    <w:rsid w:val="00B7600A"/>
    <w:rsid w:val="00BE6C0C"/>
    <w:rsid w:val="00C3185B"/>
    <w:rsid w:val="00CE316F"/>
    <w:rsid w:val="00E03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2564"/>
  <w15:docId w15:val="{1E56C20D-9914-4F56-877C-5725A42B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6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A94"/>
  </w:style>
  <w:style w:type="paragraph" w:styleId="Footer">
    <w:name w:val="footer"/>
    <w:basedOn w:val="Normal"/>
    <w:link w:val="FooterChar"/>
    <w:uiPriority w:val="99"/>
    <w:unhideWhenUsed/>
    <w:rsid w:val="0066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A94"/>
  </w:style>
  <w:style w:type="paragraph" w:styleId="BalloonText">
    <w:name w:val="Balloon Text"/>
    <w:basedOn w:val="Normal"/>
    <w:link w:val="BalloonTextChar"/>
    <w:uiPriority w:val="99"/>
    <w:semiHidden/>
    <w:unhideWhenUsed/>
    <w:rsid w:val="00660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A94"/>
    <w:rPr>
      <w:rFonts w:ascii="Tahoma" w:hAnsi="Tahoma" w:cs="Tahoma"/>
      <w:sz w:val="16"/>
      <w:szCs w:val="16"/>
    </w:rPr>
  </w:style>
  <w:style w:type="character" w:styleId="Hyperlink">
    <w:name w:val="Hyperlink"/>
    <w:basedOn w:val="DefaultParagraphFont"/>
    <w:uiPriority w:val="99"/>
    <w:unhideWhenUsed/>
    <w:rsid w:val="00660A94"/>
    <w:rPr>
      <w:color w:val="0000FF" w:themeColor="hyperlink"/>
      <w:u w:val="single"/>
    </w:rPr>
  </w:style>
  <w:style w:type="paragraph" w:styleId="ListParagraph">
    <w:name w:val="List Paragraph"/>
    <w:basedOn w:val="Normal"/>
    <w:uiPriority w:val="34"/>
    <w:qFormat/>
    <w:rsid w:val="009962B3"/>
    <w:pPr>
      <w:ind w:left="720"/>
      <w:contextualSpacing/>
    </w:pPr>
  </w:style>
  <w:style w:type="character" w:styleId="CommentReference">
    <w:name w:val="annotation reference"/>
    <w:basedOn w:val="DefaultParagraphFont"/>
    <w:uiPriority w:val="99"/>
    <w:semiHidden/>
    <w:unhideWhenUsed/>
    <w:rsid w:val="006F098C"/>
    <w:rPr>
      <w:sz w:val="16"/>
      <w:szCs w:val="16"/>
    </w:rPr>
  </w:style>
  <w:style w:type="paragraph" w:styleId="CommentText">
    <w:name w:val="annotation text"/>
    <w:basedOn w:val="Normal"/>
    <w:link w:val="CommentTextChar"/>
    <w:uiPriority w:val="99"/>
    <w:semiHidden/>
    <w:unhideWhenUsed/>
    <w:rsid w:val="006F098C"/>
    <w:pPr>
      <w:spacing w:line="240" w:lineRule="auto"/>
    </w:pPr>
    <w:rPr>
      <w:sz w:val="20"/>
      <w:szCs w:val="20"/>
    </w:rPr>
  </w:style>
  <w:style w:type="character" w:customStyle="1" w:styleId="CommentTextChar">
    <w:name w:val="Comment Text Char"/>
    <w:basedOn w:val="DefaultParagraphFont"/>
    <w:link w:val="CommentText"/>
    <w:uiPriority w:val="99"/>
    <w:semiHidden/>
    <w:rsid w:val="006F098C"/>
    <w:rPr>
      <w:sz w:val="20"/>
      <w:szCs w:val="20"/>
    </w:rPr>
  </w:style>
  <w:style w:type="paragraph" w:styleId="CommentSubject">
    <w:name w:val="annotation subject"/>
    <w:basedOn w:val="CommentText"/>
    <w:next w:val="CommentText"/>
    <w:link w:val="CommentSubjectChar"/>
    <w:uiPriority w:val="99"/>
    <w:semiHidden/>
    <w:unhideWhenUsed/>
    <w:rsid w:val="006F098C"/>
    <w:rPr>
      <w:b/>
      <w:bCs/>
    </w:rPr>
  </w:style>
  <w:style w:type="character" w:customStyle="1" w:styleId="CommentSubjectChar">
    <w:name w:val="Comment Subject Char"/>
    <w:basedOn w:val="CommentTextChar"/>
    <w:link w:val="CommentSubject"/>
    <w:uiPriority w:val="99"/>
    <w:semiHidden/>
    <w:rsid w:val="006F098C"/>
    <w:rPr>
      <w:b/>
      <w:bCs/>
      <w:sz w:val="20"/>
      <w:szCs w:val="20"/>
    </w:rPr>
  </w:style>
  <w:style w:type="character" w:styleId="UnresolvedMention">
    <w:name w:val="Unresolved Mention"/>
    <w:basedOn w:val="DefaultParagraphFont"/>
    <w:uiPriority w:val="99"/>
    <w:semiHidden/>
    <w:unhideWhenUsed/>
    <w:rsid w:val="000A4BD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EEPVZN@usaid.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EPVZN@usaid.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EPVZN@usaid.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EPVZN@usaid.go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OGV8uyqSEo8r/yvK/RKbyIDAiw==">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Nunez Grullon, Jose (GH:JEFFERSON CONSUL)</dc:creator>
  <cp:lastModifiedBy>Anna</cp:lastModifiedBy>
  <cp:revision>11</cp:revision>
  <dcterms:created xsi:type="dcterms:W3CDTF">2020-11-06T14:20:00Z</dcterms:created>
  <dcterms:modified xsi:type="dcterms:W3CDTF">2020-11-17T19:28:00Z</dcterms:modified>
</cp:coreProperties>
</file>