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22" w:rsidRPr="006C2F61" w:rsidRDefault="006C2F61" w:rsidP="00954322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6C2F61">
        <w:rPr>
          <w:rFonts w:ascii="Sylfaen" w:hAnsi="Sylfaen" w:cs="Sylfaen"/>
          <w:b/>
          <w:lang w:val="ka-GE"/>
        </w:rPr>
        <w:t>ანტირაბიული დახმარება</w:t>
      </w:r>
    </w:p>
    <w:p w:rsidR="006C2F61" w:rsidRPr="006C2F61" w:rsidRDefault="006C2F61" w:rsidP="00954322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6C2F61">
        <w:rPr>
          <w:rFonts w:ascii="Sylfaen" w:hAnsi="Sylfaen" w:cs="Sylfaen"/>
          <w:b/>
          <w:lang w:val="ka-GE"/>
        </w:rPr>
        <w:t>ცოდნა-დამოკიდებულება</w:t>
      </w:r>
    </w:p>
    <w:p w:rsidR="006C1C8C" w:rsidRDefault="006C1C8C" w:rsidP="00954322">
      <w:pPr>
        <w:spacing w:after="0" w:line="360" w:lineRule="auto"/>
        <w:jc w:val="center"/>
        <w:rPr>
          <w:rFonts w:ascii="Sylfaen" w:hAnsi="Sylfaen" w:cs="Sylfaen"/>
          <w:lang w:val="ka-GE"/>
        </w:rPr>
      </w:pP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კლინიკის</w:t>
      </w:r>
      <w:r w:rsidRPr="006C1C8C">
        <w:rPr>
          <w:rFonts w:ascii="Sylfaen" w:hAnsi="Sylfaen" w:cs="Sylfaen"/>
          <w:lang w:val="ka-GE"/>
        </w:rPr>
        <w:t xml:space="preserve"> დასახელება: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კლინიკის </w:t>
      </w:r>
      <w:r w:rsidRPr="006C1C8C">
        <w:rPr>
          <w:rFonts w:ascii="Sylfaen" w:hAnsi="Sylfaen" w:cs="Sylfaen"/>
          <w:lang w:val="ka-GE"/>
        </w:rPr>
        <w:t>მისამართი: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</w:t>
      </w:r>
      <w:r w:rsidR="00CD27C5">
        <w:rPr>
          <w:rFonts w:ascii="Sylfaen" w:hAnsi="Sylfaen" w:cs="Sylfaen"/>
          <w:lang w:val="ka-GE"/>
        </w:rPr>
        <w:t>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C1C8C">
        <w:rPr>
          <w:rFonts w:ascii="Sylfaen" w:hAnsi="Sylfaen" w:cs="Sylfaen"/>
          <w:lang w:val="ka-GE"/>
        </w:rPr>
        <w:t>კლინიკის ხელმძღვანელის/პასუხისმგებელი პირის ტელეფონი: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</w:t>
      </w:r>
    </w:p>
    <w:p w:rsidR="00F326C6" w:rsidRPr="000D3891" w:rsidRDefault="00E0225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ცოფის ვირუსის გადაცემის შესაძლო გზები</w:t>
      </w:r>
    </w:p>
    <w:p w:rsidR="000D3891" w:rsidRPr="006C1C8C" w:rsidRDefault="000D3891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A64DED" w:rsidRDefault="00E0225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ექსპოზიციის შემდგომი პროფილაქტიკა მოიცავს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Default="00011AC4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პროფილაქტიკური იმუნიზაციის დაწყების ვადა</w:t>
      </w:r>
    </w:p>
    <w:p w:rsidR="00E02253" w:rsidRPr="00E02253" w:rsidRDefault="00E02253" w:rsidP="00E02253">
      <w:pPr>
        <w:pStyle w:val="ListParagraph"/>
        <w:rPr>
          <w:rFonts w:ascii="Sylfaen" w:hAnsi="Sylfaen"/>
          <w:b/>
          <w:lang w:val="ka-GE"/>
        </w:rPr>
      </w:pPr>
    </w:p>
    <w:p w:rsidR="00E02253" w:rsidRPr="006C1C8C" w:rsidRDefault="00E0225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ანტირაბიული ვაქცინაციის უკუჩვენებები</w:t>
      </w:r>
    </w:p>
    <w:p w:rsidR="00376A02" w:rsidRPr="006C1C8C" w:rsidRDefault="00376A02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376A02" w:rsidRPr="006C1C8C" w:rsidRDefault="006C6805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 </w:t>
      </w:r>
      <w:r w:rsidR="00E02253">
        <w:rPr>
          <w:rFonts w:ascii="Sylfaen" w:hAnsi="Sylfaen"/>
          <w:b/>
          <w:lang w:val="ka-GE"/>
        </w:rPr>
        <w:t xml:space="preserve">ჩასატარებელი ღონისძიებები ექსპოზიციის </w:t>
      </w:r>
      <w:r w:rsidR="00E02253">
        <w:rPr>
          <w:rFonts w:ascii="Sylfaen" w:hAnsi="Sylfaen"/>
          <w:b/>
        </w:rPr>
        <w:t xml:space="preserve">I </w:t>
      </w:r>
      <w:r w:rsidR="00E02253">
        <w:rPr>
          <w:rFonts w:ascii="Sylfaen" w:hAnsi="Sylfaen"/>
          <w:b/>
          <w:lang w:val="ka-GE"/>
        </w:rPr>
        <w:t>კატეგორიის შემთხვევაში</w:t>
      </w:r>
    </w:p>
    <w:p w:rsidR="00DF7009" w:rsidRPr="006C1C8C" w:rsidRDefault="00DF7009" w:rsidP="00E45904">
      <w:pPr>
        <w:spacing w:after="0" w:line="360" w:lineRule="auto"/>
        <w:ind w:left="720"/>
        <w:rPr>
          <w:rFonts w:ascii="Sylfaen" w:hAnsi="Sylfaen"/>
          <w:lang w:val="ka-GE"/>
        </w:rPr>
      </w:pPr>
    </w:p>
    <w:p w:rsidR="00E02253" w:rsidRPr="00E02253" w:rsidRDefault="00E02253" w:rsidP="00E0225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E02253">
        <w:rPr>
          <w:rFonts w:ascii="Sylfaen" w:hAnsi="Sylfaen" w:cs="Sylfaen"/>
          <w:b/>
          <w:lang w:val="ka-GE"/>
        </w:rPr>
        <w:t>ჩასატარებელი</w:t>
      </w:r>
      <w:r w:rsidRPr="00E02253">
        <w:rPr>
          <w:rFonts w:ascii="Sylfaen" w:hAnsi="Sylfaen"/>
          <w:b/>
          <w:lang w:val="ka-GE"/>
        </w:rPr>
        <w:t xml:space="preserve"> ღონისძიებები ექსპოზიციის </w:t>
      </w:r>
      <w:r w:rsidRPr="00E02253">
        <w:rPr>
          <w:rFonts w:ascii="Sylfaen" w:hAnsi="Sylfaen"/>
          <w:b/>
        </w:rPr>
        <w:t>I</w:t>
      </w:r>
      <w:r w:rsidRPr="00E02253">
        <w:rPr>
          <w:rFonts w:ascii="Sylfaen" w:hAnsi="Sylfaen"/>
          <w:b/>
        </w:rPr>
        <w:t xml:space="preserve"> </w:t>
      </w:r>
      <w:proofErr w:type="spellStart"/>
      <w:r w:rsidRPr="00E02253">
        <w:rPr>
          <w:rFonts w:ascii="Sylfaen" w:hAnsi="Sylfaen"/>
          <w:b/>
        </w:rPr>
        <w:t>I</w:t>
      </w:r>
      <w:proofErr w:type="spellEnd"/>
      <w:r w:rsidRPr="00E02253">
        <w:rPr>
          <w:rFonts w:ascii="Sylfaen" w:hAnsi="Sylfaen"/>
          <w:b/>
        </w:rPr>
        <w:t xml:space="preserve"> </w:t>
      </w:r>
      <w:r w:rsidRPr="00E02253">
        <w:rPr>
          <w:rFonts w:ascii="Sylfaen" w:hAnsi="Sylfaen"/>
          <w:b/>
          <w:lang w:val="ka-GE"/>
        </w:rPr>
        <w:t>კატეგორიის შემთხვევაში</w:t>
      </w:r>
    </w:p>
    <w:p w:rsidR="000F315C" w:rsidRPr="006C1C8C" w:rsidRDefault="000F315C" w:rsidP="00E45904">
      <w:pPr>
        <w:spacing w:after="0" w:line="360" w:lineRule="auto"/>
        <w:ind w:left="720"/>
        <w:rPr>
          <w:rFonts w:ascii="Sylfaen" w:hAnsi="Sylfaen"/>
          <w:lang w:val="ka-GE"/>
        </w:rPr>
      </w:pPr>
    </w:p>
    <w:p w:rsidR="00E02253" w:rsidRDefault="00E02253" w:rsidP="00E0225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E02253">
        <w:rPr>
          <w:rFonts w:ascii="Sylfaen" w:hAnsi="Sylfaen" w:cs="Sylfaen"/>
          <w:b/>
          <w:lang w:val="ka-GE"/>
        </w:rPr>
        <w:t>ჩასატარებელი</w:t>
      </w:r>
      <w:r w:rsidRPr="00E02253">
        <w:rPr>
          <w:rFonts w:ascii="Sylfaen" w:hAnsi="Sylfaen"/>
          <w:b/>
          <w:lang w:val="ka-GE"/>
        </w:rPr>
        <w:t xml:space="preserve"> ღონისძიებები ექსპოზიციის </w:t>
      </w:r>
      <w:r w:rsidRPr="00E02253">
        <w:rPr>
          <w:rFonts w:ascii="Sylfaen" w:hAnsi="Sylfaen"/>
          <w:b/>
        </w:rPr>
        <w:t xml:space="preserve">I </w:t>
      </w:r>
      <w:proofErr w:type="spellStart"/>
      <w:r w:rsidRPr="00E02253">
        <w:rPr>
          <w:rFonts w:ascii="Sylfaen" w:hAnsi="Sylfaen"/>
          <w:b/>
        </w:rPr>
        <w:t>I</w:t>
      </w:r>
      <w:proofErr w:type="spellEnd"/>
      <w:r w:rsidRPr="00E02253">
        <w:rPr>
          <w:rFonts w:ascii="Sylfaen" w:hAnsi="Sylfaen"/>
          <w:b/>
        </w:rPr>
        <w:t xml:space="preserve"> </w:t>
      </w:r>
      <w:proofErr w:type="spellStart"/>
      <w:r w:rsidRPr="00E02253">
        <w:rPr>
          <w:rFonts w:ascii="Sylfaen" w:hAnsi="Sylfaen"/>
          <w:b/>
        </w:rPr>
        <w:t>I</w:t>
      </w:r>
      <w:proofErr w:type="spellEnd"/>
      <w:r w:rsidRPr="00E02253">
        <w:rPr>
          <w:rFonts w:ascii="Sylfaen" w:hAnsi="Sylfaen"/>
          <w:b/>
        </w:rPr>
        <w:t xml:space="preserve"> </w:t>
      </w:r>
      <w:r w:rsidRPr="00E02253">
        <w:rPr>
          <w:rFonts w:ascii="Sylfaen" w:hAnsi="Sylfaen"/>
          <w:b/>
          <w:lang w:val="ka-GE"/>
        </w:rPr>
        <w:t>კატეგორიის შემთხვევაში</w:t>
      </w:r>
    </w:p>
    <w:p w:rsidR="001903BF" w:rsidRPr="001903BF" w:rsidRDefault="001903BF" w:rsidP="001903BF">
      <w:pPr>
        <w:pStyle w:val="ListParagraph"/>
        <w:rPr>
          <w:rFonts w:ascii="Sylfaen" w:hAnsi="Sylfaen"/>
          <w:b/>
          <w:lang w:val="ka-GE"/>
        </w:rPr>
      </w:pPr>
    </w:p>
    <w:p w:rsidR="001903BF" w:rsidRPr="00E02253" w:rsidRDefault="001903BF" w:rsidP="00E0225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დასაშვებია თუ არა </w:t>
      </w:r>
      <w:bookmarkStart w:id="0" w:name="_GoBack"/>
      <w:bookmarkEnd w:id="0"/>
      <w:r>
        <w:rPr>
          <w:rFonts w:ascii="Sylfaen" w:hAnsi="Sylfaen"/>
          <w:b/>
          <w:lang w:val="ka-GE"/>
        </w:rPr>
        <w:t>ჭრილობის გაკერვა</w:t>
      </w:r>
    </w:p>
    <w:p w:rsidR="00DB37C6" w:rsidRPr="006C1C8C" w:rsidRDefault="00DB37C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684328" w:rsidRPr="006C1C8C" w:rsidRDefault="00EB6F6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 შემთხვევაში შეიძლება შეწყდეს ანტირაბიული ვაქცინაცია?</w:t>
      </w:r>
      <w:r w:rsidR="00684328" w:rsidRPr="006C1C8C">
        <w:rPr>
          <w:rFonts w:ascii="Sylfaen" w:hAnsi="Sylfaen"/>
          <w:b/>
          <w:lang w:val="ka-GE"/>
        </w:rPr>
        <w:t xml:space="preserve"> </w:t>
      </w:r>
    </w:p>
    <w:p w:rsidR="00887E44" w:rsidRPr="006C1C8C" w:rsidRDefault="00887E44" w:rsidP="00E45904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431B1D" w:rsidRDefault="00EB6F63" w:rsidP="00431B1D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ადრე ვაქცინირებულ პირებში ვაქცინაცია არ ტარდება, თუ:</w:t>
      </w:r>
    </w:p>
    <w:p w:rsidR="00431B1D" w:rsidRPr="00431B1D" w:rsidRDefault="00431B1D" w:rsidP="00431B1D">
      <w:pPr>
        <w:pStyle w:val="ListParagraph"/>
        <w:rPr>
          <w:rFonts w:ascii="Sylfaen" w:hAnsi="Sylfaen" w:cs="Sylfaen"/>
          <w:b/>
          <w:lang w:val="ka-GE"/>
        </w:rPr>
      </w:pPr>
    </w:p>
    <w:p w:rsidR="00EB6F63" w:rsidRDefault="00EB6F63" w:rsidP="00EB6F6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431B1D">
        <w:rPr>
          <w:rFonts w:ascii="Sylfaen" w:hAnsi="Sylfaen" w:cs="Sylfaen"/>
          <w:b/>
          <w:lang w:val="ka-GE"/>
        </w:rPr>
        <w:t>ადრე</w:t>
      </w:r>
      <w:r w:rsidRPr="00431B1D">
        <w:rPr>
          <w:rFonts w:ascii="Sylfaen" w:hAnsi="Sylfaen"/>
          <w:b/>
          <w:lang w:val="ka-GE"/>
        </w:rPr>
        <w:t xml:space="preserve">  ვაქცინირებულ  პირებში  ექსპოზიციის  შემდგომი  პროფილაქტიკის  სრული  კურსის</w:t>
      </w:r>
      <w:r w:rsidR="00431B1D" w:rsidRPr="00431B1D">
        <w:rPr>
          <w:rFonts w:ascii="Sylfaen" w:hAnsi="Sylfaen"/>
          <w:b/>
          <w:lang w:val="ka-GE"/>
        </w:rPr>
        <w:t xml:space="preserve"> </w:t>
      </w:r>
      <w:r w:rsidRPr="00431B1D">
        <w:rPr>
          <w:rFonts w:ascii="Sylfaen" w:hAnsi="Sylfaen"/>
          <w:b/>
          <w:lang w:val="ka-GE"/>
        </w:rPr>
        <w:t>ჩატარება (ანტირაბიული იმუნოგლობულინის ჩათვლით) რეკომენდებულია</w:t>
      </w:r>
      <w:r w:rsidR="00431B1D">
        <w:rPr>
          <w:rFonts w:ascii="Sylfaen" w:hAnsi="Sylfaen"/>
          <w:b/>
          <w:lang w:val="ka-GE"/>
        </w:rPr>
        <w:t>:</w:t>
      </w:r>
    </w:p>
    <w:p w:rsidR="00431B1D" w:rsidRPr="00431B1D" w:rsidRDefault="00431B1D" w:rsidP="00431B1D">
      <w:pPr>
        <w:pStyle w:val="ListParagraph"/>
        <w:rPr>
          <w:rFonts w:ascii="Sylfaen" w:hAnsi="Sylfaen"/>
          <w:b/>
          <w:lang w:val="ka-GE"/>
        </w:rPr>
      </w:pPr>
    </w:p>
    <w:p w:rsidR="00EB6F63" w:rsidRDefault="00EB6F63" w:rsidP="00EB6F6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ექსპოზიციამდელი პროფილაქტიკა უტარდებათ:</w:t>
      </w:r>
    </w:p>
    <w:p w:rsidR="00EB6F63" w:rsidRPr="00EB6F63" w:rsidRDefault="00EB6F63" w:rsidP="00EB6F63">
      <w:pPr>
        <w:pStyle w:val="ListParagraph"/>
        <w:rPr>
          <w:rFonts w:ascii="Sylfaen" w:hAnsi="Sylfaen"/>
          <w:b/>
          <w:lang w:val="ka-GE"/>
        </w:rPr>
      </w:pPr>
    </w:p>
    <w:p w:rsidR="00EB6F63" w:rsidRDefault="00EB6F63" w:rsidP="00EB6F6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ექსპოზიციამდელი პროფილაქტიკის დროს ანტირაბიული იმუნიგლობულინი (გამოიყენება/არ გამოიყენება):</w:t>
      </w:r>
    </w:p>
    <w:p w:rsidR="00EB6F63" w:rsidRPr="00EB6F63" w:rsidRDefault="00EB6F63" w:rsidP="00EB6F63">
      <w:pPr>
        <w:pStyle w:val="ListParagraph"/>
        <w:rPr>
          <w:rFonts w:ascii="Sylfaen" w:hAnsi="Sylfaen"/>
          <w:b/>
          <w:lang w:val="ka-GE"/>
        </w:rPr>
      </w:pPr>
    </w:p>
    <w:p w:rsidR="00EB6F63" w:rsidRPr="00EB6F63" w:rsidRDefault="00011AC4" w:rsidP="00EB6F6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პასიური იმუნიზაცია</w:t>
      </w:r>
    </w:p>
    <w:p w:rsidR="00887E44" w:rsidRPr="006C1C8C" w:rsidRDefault="00887E44" w:rsidP="00EB6F63">
      <w:pPr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ab/>
      </w:r>
    </w:p>
    <w:p w:rsidR="00887E4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011AC4">
        <w:rPr>
          <w:rFonts w:ascii="Sylfaen" w:hAnsi="Sylfaen"/>
          <w:b/>
          <w:lang w:val="ka-GE"/>
        </w:rPr>
        <w:t>იმუნოგლობულინით  ჭრილობის  ინფილტრაცია</w:t>
      </w:r>
      <w:r>
        <w:rPr>
          <w:rFonts w:ascii="Sylfaen" w:hAnsi="Sylfaen"/>
          <w:b/>
          <w:lang w:val="ka-GE"/>
        </w:rPr>
        <w:t xml:space="preserve"> კეთდება ექსპოზიციიდან....დღეს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თუ იმუნოგლობულინის რეკომენდებული დოზა საკმარისი არ არის (შეიძლება გაზავდეს...)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011AC4">
        <w:rPr>
          <w:rFonts w:ascii="Sylfaen" w:hAnsi="Sylfaen"/>
          <w:b/>
          <w:lang w:val="ka-GE"/>
        </w:rPr>
        <w:t>ექსპოზიციის  შემდგომი</w:t>
      </w:r>
      <w:r w:rsidRPr="00011AC4">
        <w:rPr>
          <w:rFonts w:ascii="Sylfaen" w:hAnsi="Sylfaen"/>
          <w:b/>
          <w:lang w:val="ka-GE"/>
        </w:rPr>
        <w:t xml:space="preserve"> </w:t>
      </w:r>
      <w:r w:rsidRPr="00011AC4">
        <w:rPr>
          <w:rFonts w:ascii="Sylfaen" w:hAnsi="Sylfaen"/>
          <w:b/>
          <w:lang w:val="ka-GE"/>
        </w:rPr>
        <w:t>პროფილაქტიკის მოკლე კურსი</w:t>
      </w:r>
      <w:r>
        <w:rPr>
          <w:rFonts w:ascii="Sylfaen" w:hAnsi="Sylfaen"/>
          <w:b/>
          <w:lang w:val="ka-GE"/>
        </w:rPr>
        <w:t xml:space="preserve"> მოიცავს: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011AC4">
        <w:rPr>
          <w:rFonts w:ascii="Sylfaen" w:hAnsi="Sylfaen"/>
          <w:b/>
          <w:lang w:val="ka-GE"/>
        </w:rPr>
        <w:t>ექსპოზიციის  შემდგომი პროფილაქტიკის მოკლე კურსი</w:t>
      </w:r>
      <w:r>
        <w:rPr>
          <w:rFonts w:ascii="Sylfaen" w:hAnsi="Sylfaen"/>
          <w:b/>
          <w:lang w:val="ka-GE"/>
        </w:rPr>
        <w:t xml:space="preserve"> უტარდებათ: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ვაქცინაციის შემდგომი შესაძლო გართულებები: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011AC4" w:rsidRPr="00011AC4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ალერგიული პაციენტის შემთხვევაში:</w:t>
      </w:r>
    </w:p>
    <w:sectPr w:rsidR="00011AC4" w:rsidRPr="00011AC4" w:rsidSect="00DF4930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16"/>
    <w:multiLevelType w:val="hybridMultilevel"/>
    <w:tmpl w:val="65525652"/>
    <w:lvl w:ilvl="0" w:tplc="A5E4BF1E">
      <w:start w:val="8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2825CF6"/>
    <w:multiLevelType w:val="hybridMultilevel"/>
    <w:tmpl w:val="3E6C27A0"/>
    <w:lvl w:ilvl="0" w:tplc="FCA86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F0AC4"/>
    <w:multiLevelType w:val="hybridMultilevel"/>
    <w:tmpl w:val="76B6B97E"/>
    <w:lvl w:ilvl="0" w:tplc="881E5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83835"/>
    <w:multiLevelType w:val="hybridMultilevel"/>
    <w:tmpl w:val="8320E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4426CB1"/>
    <w:multiLevelType w:val="hybridMultilevel"/>
    <w:tmpl w:val="6982FFFA"/>
    <w:lvl w:ilvl="0" w:tplc="DD6E46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25"/>
    <w:rsid w:val="00011AC4"/>
    <w:rsid w:val="000D3891"/>
    <w:rsid w:val="000F315C"/>
    <w:rsid w:val="001903BF"/>
    <w:rsid w:val="001C7554"/>
    <w:rsid w:val="00214A4C"/>
    <w:rsid w:val="003629D1"/>
    <w:rsid w:val="0037621A"/>
    <w:rsid w:val="00376A02"/>
    <w:rsid w:val="00431B1D"/>
    <w:rsid w:val="004771C6"/>
    <w:rsid w:val="005266EC"/>
    <w:rsid w:val="00587E2F"/>
    <w:rsid w:val="00645B4C"/>
    <w:rsid w:val="00684328"/>
    <w:rsid w:val="006C1C8C"/>
    <w:rsid w:val="006C2F61"/>
    <w:rsid w:val="006C6805"/>
    <w:rsid w:val="006F380A"/>
    <w:rsid w:val="00723F44"/>
    <w:rsid w:val="00732356"/>
    <w:rsid w:val="00763920"/>
    <w:rsid w:val="00813426"/>
    <w:rsid w:val="008301A7"/>
    <w:rsid w:val="00887E44"/>
    <w:rsid w:val="00954322"/>
    <w:rsid w:val="00991DB4"/>
    <w:rsid w:val="00993925"/>
    <w:rsid w:val="00A64DED"/>
    <w:rsid w:val="00AA6A4F"/>
    <w:rsid w:val="00AC25DA"/>
    <w:rsid w:val="00B32E67"/>
    <w:rsid w:val="00B54C61"/>
    <w:rsid w:val="00C01154"/>
    <w:rsid w:val="00C143E3"/>
    <w:rsid w:val="00C205E8"/>
    <w:rsid w:val="00C83CBC"/>
    <w:rsid w:val="00CD27C5"/>
    <w:rsid w:val="00D61E59"/>
    <w:rsid w:val="00D747D7"/>
    <w:rsid w:val="00DB37C6"/>
    <w:rsid w:val="00DF4930"/>
    <w:rsid w:val="00DF7009"/>
    <w:rsid w:val="00E02253"/>
    <w:rsid w:val="00E34301"/>
    <w:rsid w:val="00E45904"/>
    <w:rsid w:val="00E60E76"/>
    <w:rsid w:val="00EB6F63"/>
    <w:rsid w:val="00F326C6"/>
    <w:rsid w:val="00F46D98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9CB6-5B79-4E95-BD6F-02E97CEC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 Dausi (MFC)</dc:creator>
  <cp:lastModifiedBy>Ekaterine Adamia</cp:lastModifiedBy>
  <cp:revision>27</cp:revision>
  <cp:lastPrinted>2016-09-15T13:42:00Z</cp:lastPrinted>
  <dcterms:created xsi:type="dcterms:W3CDTF">2015-01-21T06:54:00Z</dcterms:created>
  <dcterms:modified xsi:type="dcterms:W3CDTF">2016-09-15T13:42:00Z</dcterms:modified>
</cp:coreProperties>
</file>