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00E" w:rsidRDefault="0071100E" w:rsidP="0071100E">
      <w:pPr>
        <w:pStyle w:val="ydp817a7ff7yiv2198259081ydp9d73cfe8msonormal"/>
        <w:shd w:val="clear" w:color="auto" w:fill="FFFFFF"/>
        <w:jc w:val="center"/>
        <w:rPr>
          <w:rFonts w:ascii="Sylfaen" w:hAnsi="Sylfaen" w:cs="Sylfaen"/>
          <w:b/>
          <w:bCs/>
          <w:color w:val="1D2228"/>
          <w:sz w:val="22"/>
          <w:szCs w:val="22"/>
        </w:rPr>
      </w:pPr>
      <w:r>
        <w:rPr>
          <w:rFonts w:ascii="Verdana" w:hAnsi="Verdana"/>
          <w:b/>
          <w:bCs/>
          <w:color w:val="1D2228"/>
          <w:sz w:val="22"/>
          <w:szCs w:val="22"/>
        </w:rPr>
        <w:t xml:space="preserve">31 </w:t>
      </w:r>
      <w:proofErr w:type="spellStart"/>
      <w:r>
        <w:rPr>
          <w:rFonts w:ascii="Sylfaen" w:hAnsi="Sylfaen" w:cs="Sylfaen"/>
          <w:b/>
          <w:bCs/>
          <w:color w:val="1D2228"/>
          <w:sz w:val="22"/>
          <w:szCs w:val="22"/>
        </w:rPr>
        <w:t>აგვისტო</w:t>
      </w:r>
      <w:proofErr w:type="spellEnd"/>
      <w:r>
        <w:rPr>
          <w:rFonts w:ascii="Verdana" w:hAnsi="Verdana"/>
          <w:b/>
          <w:bCs/>
          <w:color w:val="1D2228"/>
          <w:sz w:val="22"/>
          <w:szCs w:val="22"/>
        </w:rPr>
        <w:t xml:space="preserve"> - </w:t>
      </w:r>
      <w:proofErr w:type="spellStart"/>
      <w:r>
        <w:rPr>
          <w:rFonts w:ascii="Sylfaen" w:hAnsi="Sylfaen" w:cs="Sylfaen"/>
          <w:b/>
          <w:bCs/>
          <w:color w:val="1D2228"/>
          <w:sz w:val="22"/>
          <w:szCs w:val="22"/>
        </w:rPr>
        <w:t>ზედოზირებაზე</w:t>
      </w:r>
      <w:proofErr w:type="spellEnd"/>
      <w:r>
        <w:rPr>
          <w:rFonts w:ascii="Verdana" w:hAnsi="Verdana"/>
          <w:b/>
          <w:bCs/>
          <w:color w:val="1D2228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1D2228"/>
          <w:sz w:val="22"/>
          <w:szCs w:val="22"/>
        </w:rPr>
        <w:t>ცნობიერების</w:t>
      </w:r>
      <w:proofErr w:type="spellEnd"/>
      <w:r>
        <w:rPr>
          <w:rFonts w:ascii="Verdana" w:hAnsi="Verdana"/>
          <w:b/>
          <w:bCs/>
          <w:color w:val="1D2228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1D2228"/>
          <w:sz w:val="22"/>
          <w:szCs w:val="22"/>
        </w:rPr>
        <w:t>ამაღლების</w:t>
      </w:r>
      <w:proofErr w:type="spellEnd"/>
      <w:r>
        <w:rPr>
          <w:rFonts w:ascii="Verdana" w:hAnsi="Verdana"/>
          <w:b/>
          <w:bCs/>
          <w:color w:val="1D2228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1D2228"/>
          <w:sz w:val="22"/>
          <w:szCs w:val="22"/>
        </w:rPr>
        <w:t>საერთაშორისო</w:t>
      </w:r>
      <w:proofErr w:type="spellEnd"/>
      <w:r>
        <w:rPr>
          <w:rFonts w:ascii="Verdana" w:hAnsi="Verdana"/>
          <w:b/>
          <w:bCs/>
          <w:color w:val="1D2228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1D2228"/>
          <w:sz w:val="22"/>
          <w:szCs w:val="22"/>
        </w:rPr>
        <w:t>დღე</w:t>
      </w:r>
      <w:proofErr w:type="spellEnd"/>
    </w:p>
    <w:p w:rsidR="0071100E" w:rsidRDefault="0071100E" w:rsidP="0071100E">
      <w:pPr>
        <w:pStyle w:val="ydp817a7ff7yiv2198259081ydp9d73cfe8msonormal"/>
        <w:shd w:val="clear" w:color="auto" w:fill="FFFFFF"/>
        <w:jc w:val="center"/>
        <w:rPr>
          <w:rFonts w:ascii="Sylfaen" w:hAnsi="Sylfaen" w:cs="Sylfaen"/>
          <w:b/>
          <w:bCs/>
          <w:color w:val="1D2228"/>
          <w:sz w:val="22"/>
          <w:szCs w:val="22"/>
          <w:lang w:val="ka-GE"/>
        </w:rPr>
      </w:pPr>
      <w:r>
        <w:rPr>
          <w:rFonts w:ascii="Sylfaen" w:hAnsi="Sylfaen" w:cs="Sylfaen"/>
          <w:b/>
          <w:bCs/>
          <w:color w:val="1D2228"/>
          <w:sz w:val="22"/>
          <w:szCs w:val="22"/>
          <w:lang w:val="ka-GE"/>
        </w:rPr>
        <w:t>ზიანის შემცირების საქართველოს ქსელი</w:t>
      </w:r>
    </w:p>
    <w:p w:rsidR="0071100E" w:rsidRDefault="0071100E" w:rsidP="0071100E">
      <w:pPr>
        <w:pStyle w:val="ydp817a7ff7yiv2198259081ydp9d73cfe8msonormal"/>
        <w:shd w:val="clear" w:color="auto" w:fill="FFFFFF"/>
        <w:jc w:val="center"/>
        <w:rPr>
          <w:rFonts w:ascii="Sylfaen" w:hAnsi="Sylfaen" w:cs="Sylfaen"/>
          <w:b/>
          <w:bCs/>
          <w:color w:val="1D2228"/>
          <w:sz w:val="22"/>
          <w:szCs w:val="22"/>
          <w:lang w:val="ka-GE"/>
        </w:rPr>
      </w:pPr>
      <w:r>
        <w:rPr>
          <w:rFonts w:ascii="Sylfaen" w:hAnsi="Sylfaen" w:cs="Sylfaen"/>
          <w:b/>
          <w:bCs/>
          <w:color w:val="1D2228"/>
          <w:sz w:val="22"/>
          <w:szCs w:val="22"/>
          <w:lang w:val="ka-GE"/>
        </w:rPr>
        <w:t>31 აგვისტო</w:t>
      </w:r>
    </w:p>
    <w:p w:rsidR="0071100E" w:rsidRPr="0071100E" w:rsidRDefault="0071100E" w:rsidP="0071100E">
      <w:pPr>
        <w:pStyle w:val="ydp817a7ff7yiv2198259081ydp9d73cfe8msonormal"/>
        <w:shd w:val="clear" w:color="auto" w:fill="FFFFFF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მრგვალი მაგიდა</w:t>
      </w:r>
    </w:p>
    <w:p w:rsidR="0071100E" w:rsidRDefault="0071100E" w:rsidP="0071100E">
      <w:pPr>
        <w:pStyle w:val="ydp817a7ff7yiv2198259081ydp9d73cfe8msonormal"/>
        <w:shd w:val="clear" w:color="auto" w:fill="FFFFFF"/>
        <w:jc w:val="both"/>
        <w:rPr>
          <w:rFonts w:ascii="Verdana" w:hAnsi="Verdana"/>
          <w:bCs/>
          <w:color w:val="1D2228"/>
          <w:sz w:val="22"/>
          <w:szCs w:val="22"/>
          <w:u w:val="single"/>
        </w:rPr>
      </w:pPr>
      <w:r>
        <w:rPr>
          <w:rFonts w:ascii="Sylfaen" w:hAnsi="Sylfaen"/>
          <w:color w:val="1D2228"/>
          <w:sz w:val="20"/>
          <w:szCs w:val="20"/>
          <w:lang w:val="ka-GE"/>
        </w:rPr>
        <w:t>                                                           </w:t>
      </w:r>
      <w:r>
        <w:rPr>
          <w:rFonts w:ascii="Sylfaen" w:hAnsi="Sylfaen"/>
          <w:color w:val="1D2228"/>
          <w:sz w:val="20"/>
          <w:szCs w:val="20"/>
          <w:u w:val="single"/>
          <w:lang w:val="ka-GE"/>
        </w:rPr>
        <w:t>     </w:t>
      </w:r>
      <w:r w:rsidRPr="0071100E">
        <w:rPr>
          <w:rFonts w:ascii="Sylfaen" w:hAnsi="Sylfaen"/>
          <w:color w:val="1D2228"/>
          <w:sz w:val="22"/>
          <w:szCs w:val="22"/>
          <w:u w:val="single"/>
          <w:lang w:val="ka-GE"/>
        </w:rPr>
        <w:t>დღის წესრიგი</w:t>
      </w:r>
      <w:r w:rsidRPr="0071100E">
        <w:rPr>
          <w:rFonts w:ascii="Verdana" w:hAnsi="Verdana"/>
          <w:bCs/>
          <w:color w:val="1D2228"/>
          <w:sz w:val="22"/>
          <w:szCs w:val="22"/>
          <w:u w:val="single"/>
        </w:rPr>
        <w:t> 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440"/>
        <w:gridCol w:w="5400"/>
        <w:gridCol w:w="3415"/>
      </w:tblGrid>
      <w:tr w:rsidR="00092C2F" w:rsidTr="00E66DAF">
        <w:tc>
          <w:tcPr>
            <w:tcW w:w="1440" w:type="dxa"/>
          </w:tcPr>
          <w:p w:rsidR="00092C2F" w:rsidRPr="007068F9" w:rsidRDefault="007068F9" w:rsidP="00092C2F">
            <w:pPr>
              <w:pStyle w:val="ydp817a7ff7yiv2198259081ydp9d73cfe8msonormal"/>
              <w:jc w:val="both"/>
              <w:rPr>
                <w:rFonts w:asciiTheme="minorHAnsi" w:hAnsiTheme="minorHAnsi"/>
                <w:bCs/>
                <w:color w:val="1D2228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1D2228"/>
                <w:sz w:val="22"/>
                <w:szCs w:val="22"/>
              </w:rPr>
              <w:t>10:45 – 11:00</w:t>
            </w:r>
          </w:p>
        </w:tc>
        <w:tc>
          <w:tcPr>
            <w:tcW w:w="5400" w:type="dxa"/>
          </w:tcPr>
          <w:p w:rsidR="007068F9" w:rsidRPr="007068F9" w:rsidRDefault="007068F9" w:rsidP="0071100E">
            <w:pPr>
              <w:pStyle w:val="ydp817a7ff7yiv2198259081ydp9d73cfe8msonormal"/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7068F9">
              <w:rPr>
                <w:rFonts w:ascii="Sylfaen" w:hAnsi="Sylfaen"/>
                <w:lang w:val="ka-GE"/>
              </w:rPr>
              <w:t>გახსნა</w:t>
            </w:r>
            <w:proofErr w:type="spellEnd"/>
            <w:r w:rsidRPr="007068F9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7068F9">
              <w:rPr>
                <w:rFonts w:ascii="Sylfaen" w:hAnsi="Sylfaen"/>
                <w:lang w:val="ka-GE"/>
              </w:rPr>
              <w:t>და</w:t>
            </w:r>
            <w:proofErr w:type="spellEnd"/>
            <w:r w:rsidRPr="007068F9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7068F9">
              <w:rPr>
                <w:rFonts w:ascii="Sylfaen" w:hAnsi="Sylfaen"/>
                <w:lang w:val="ka-GE"/>
              </w:rPr>
              <w:t>მისალმება</w:t>
            </w:r>
            <w:proofErr w:type="spellEnd"/>
            <w:r w:rsidRPr="007068F9">
              <w:rPr>
                <w:rFonts w:ascii="Sylfaen" w:hAnsi="Sylfaen"/>
                <w:lang w:val="ka-GE"/>
              </w:rPr>
              <w:t xml:space="preserve"> </w:t>
            </w:r>
          </w:p>
          <w:p w:rsidR="007068F9" w:rsidRPr="007068F9" w:rsidRDefault="007068F9" w:rsidP="0071100E">
            <w:pPr>
              <w:pStyle w:val="ydp817a7ff7yiv2198259081ydp9d73cfe8msonormal"/>
              <w:jc w:val="both"/>
              <w:rPr>
                <w:rFonts w:asciiTheme="minorHAnsi" w:hAnsiTheme="minorHAnsi"/>
                <w:bCs/>
                <w:color w:val="1D2228"/>
                <w:sz w:val="22"/>
                <w:szCs w:val="22"/>
                <w:lang w:val="ka-GE"/>
              </w:rPr>
            </w:pPr>
          </w:p>
        </w:tc>
        <w:tc>
          <w:tcPr>
            <w:tcW w:w="3415" w:type="dxa"/>
          </w:tcPr>
          <w:p w:rsidR="00092C2F" w:rsidRDefault="007068F9" w:rsidP="0071100E">
            <w:pPr>
              <w:pStyle w:val="ydp817a7ff7yiv2198259081ydp9d73cfe8msonormal"/>
              <w:jc w:val="both"/>
              <w:rPr>
                <w:rFonts w:ascii="Sylfaen" w:hAnsi="Sylfaen"/>
                <w:bCs/>
                <w:color w:val="1D2228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Cs/>
                <w:color w:val="1D2228"/>
                <w:sz w:val="22"/>
                <w:szCs w:val="22"/>
                <w:lang w:val="ka-GE"/>
              </w:rPr>
              <w:t>თამარ გაბუნია</w:t>
            </w:r>
            <w:r w:rsidR="00E66DAF">
              <w:rPr>
                <w:rFonts w:ascii="Sylfaen" w:hAnsi="Sylfaen"/>
                <w:bCs/>
                <w:color w:val="1D2228"/>
                <w:sz w:val="22"/>
                <w:szCs w:val="22"/>
                <w:lang w:val="ka-GE"/>
              </w:rPr>
              <w:t>, საქართველოს ოკუპირებულ ტერიტორიებიდან დევნილთა, შრომის, ჯანმრთელობისა და სოციალური დაცვის სამინისტრო</w:t>
            </w:r>
          </w:p>
          <w:p w:rsidR="007068F9" w:rsidRDefault="007068F9" w:rsidP="0071100E">
            <w:pPr>
              <w:pStyle w:val="ydp817a7ff7yiv2198259081ydp9d73cfe8msonormal"/>
              <w:jc w:val="both"/>
              <w:rPr>
                <w:rFonts w:ascii="Sylfaen" w:hAnsi="Sylfaen"/>
                <w:bCs/>
                <w:color w:val="1D2228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Cs/>
                <w:color w:val="1D2228"/>
                <w:sz w:val="22"/>
                <w:szCs w:val="22"/>
                <w:lang w:val="ka-GE"/>
              </w:rPr>
              <w:t>ლაშა კილაძე</w:t>
            </w:r>
            <w:r w:rsidR="00E66DAF">
              <w:rPr>
                <w:rFonts w:ascii="Sylfaen" w:hAnsi="Sylfaen"/>
                <w:bCs/>
                <w:color w:val="1D2228"/>
                <w:sz w:val="22"/>
                <w:szCs w:val="22"/>
                <w:lang w:val="ka-GE"/>
              </w:rPr>
              <w:t xml:space="preserve">, </w:t>
            </w:r>
            <w:proofErr w:type="spellStart"/>
            <w:r w:rsidR="00E66DAF" w:rsidRPr="00E66DAF">
              <w:rPr>
                <w:rFonts w:ascii="Sylfaen" w:hAnsi="Sylfaen"/>
                <w:bCs/>
                <w:color w:val="1D2228"/>
                <w:sz w:val="22"/>
                <w:szCs w:val="22"/>
                <w:lang w:val="ka-GE"/>
              </w:rPr>
              <w:t>ფსიქიკური</w:t>
            </w:r>
            <w:proofErr w:type="spellEnd"/>
            <w:r w:rsidR="00E66DAF" w:rsidRPr="00E66DAF">
              <w:rPr>
                <w:rFonts w:ascii="Sylfaen" w:hAnsi="Sylfaen"/>
                <w:bCs/>
                <w:color w:val="1D2228"/>
                <w:sz w:val="22"/>
                <w:szCs w:val="22"/>
                <w:lang w:val="ka-GE"/>
              </w:rPr>
              <w:t xml:space="preserve"> </w:t>
            </w:r>
            <w:proofErr w:type="spellStart"/>
            <w:r w:rsidR="00E66DAF" w:rsidRPr="00E66DAF">
              <w:rPr>
                <w:rFonts w:ascii="Sylfaen" w:hAnsi="Sylfaen"/>
                <w:bCs/>
                <w:color w:val="1D2228"/>
                <w:sz w:val="22"/>
                <w:szCs w:val="22"/>
                <w:lang w:val="ka-GE"/>
              </w:rPr>
              <w:t>ჯანმრთელობისა</w:t>
            </w:r>
            <w:proofErr w:type="spellEnd"/>
            <w:r w:rsidR="00E66DAF" w:rsidRPr="00E66DAF">
              <w:rPr>
                <w:rFonts w:ascii="Sylfaen" w:hAnsi="Sylfaen"/>
                <w:bCs/>
                <w:color w:val="1D2228"/>
                <w:sz w:val="22"/>
                <w:szCs w:val="22"/>
                <w:lang w:val="ka-GE"/>
              </w:rPr>
              <w:t xml:space="preserve"> </w:t>
            </w:r>
            <w:proofErr w:type="spellStart"/>
            <w:r w:rsidR="00E66DAF" w:rsidRPr="00E66DAF">
              <w:rPr>
                <w:rFonts w:ascii="Sylfaen" w:hAnsi="Sylfaen"/>
                <w:bCs/>
                <w:color w:val="1D2228"/>
                <w:sz w:val="22"/>
                <w:szCs w:val="22"/>
                <w:lang w:val="ka-GE"/>
              </w:rPr>
              <w:t>და</w:t>
            </w:r>
            <w:proofErr w:type="spellEnd"/>
            <w:r w:rsidR="00E66DAF" w:rsidRPr="00E66DAF">
              <w:rPr>
                <w:rFonts w:ascii="Sylfaen" w:hAnsi="Sylfaen"/>
                <w:bCs/>
                <w:color w:val="1D2228"/>
                <w:sz w:val="22"/>
                <w:szCs w:val="22"/>
                <w:lang w:val="ka-GE"/>
              </w:rPr>
              <w:t xml:space="preserve"> </w:t>
            </w:r>
            <w:proofErr w:type="spellStart"/>
            <w:r w:rsidR="00E66DAF" w:rsidRPr="00E66DAF">
              <w:rPr>
                <w:rFonts w:ascii="Sylfaen" w:hAnsi="Sylfaen"/>
                <w:bCs/>
                <w:color w:val="1D2228"/>
                <w:sz w:val="22"/>
                <w:szCs w:val="22"/>
                <w:lang w:val="ka-GE"/>
              </w:rPr>
              <w:t>ნარკომანიის</w:t>
            </w:r>
            <w:proofErr w:type="spellEnd"/>
            <w:r w:rsidR="00E66DAF" w:rsidRPr="00E66DAF">
              <w:rPr>
                <w:rFonts w:ascii="Sylfaen" w:hAnsi="Sylfaen"/>
                <w:bCs/>
                <w:color w:val="1D2228"/>
                <w:sz w:val="22"/>
                <w:szCs w:val="22"/>
                <w:lang w:val="ka-GE"/>
              </w:rPr>
              <w:t xml:space="preserve"> </w:t>
            </w:r>
            <w:proofErr w:type="spellStart"/>
            <w:r w:rsidR="00E66DAF" w:rsidRPr="00E66DAF">
              <w:rPr>
                <w:rFonts w:ascii="Sylfaen" w:hAnsi="Sylfaen"/>
                <w:bCs/>
                <w:color w:val="1D2228"/>
                <w:sz w:val="22"/>
                <w:szCs w:val="22"/>
                <w:lang w:val="ka-GE"/>
              </w:rPr>
              <w:t>პრევენციის</w:t>
            </w:r>
            <w:proofErr w:type="spellEnd"/>
            <w:r w:rsidR="00E66DAF" w:rsidRPr="00E66DAF">
              <w:rPr>
                <w:rFonts w:ascii="Sylfaen" w:hAnsi="Sylfaen"/>
                <w:bCs/>
                <w:color w:val="1D2228"/>
                <w:sz w:val="22"/>
                <w:szCs w:val="22"/>
                <w:lang w:val="ka-GE"/>
              </w:rPr>
              <w:t xml:space="preserve"> </w:t>
            </w:r>
            <w:proofErr w:type="spellStart"/>
            <w:r w:rsidR="00E66DAF" w:rsidRPr="00E66DAF">
              <w:rPr>
                <w:rFonts w:ascii="Sylfaen" w:hAnsi="Sylfaen"/>
                <w:bCs/>
                <w:color w:val="1D2228"/>
                <w:sz w:val="22"/>
                <w:szCs w:val="22"/>
                <w:lang w:val="ka-GE"/>
              </w:rPr>
              <w:t>ცენტრი</w:t>
            </w:r>
            <w:proofErr w:type="spellEnd"/>
          </w:p>
          <w:p w:rsidR="007068F9" w:rsidRPr="007068F9" w:rsidRDefault="007068F9" w:rsidP="00E66DAF">
            <w:pPr>
              <w:pStyle w:val="ydp817a7ff7yiv2198259081ydp9d73cfe8msonormal"/>
              <w:jc w:val="both"/>
              <w:rPr>
                <w:rFonts w:ascii="Sylfaen" w:hAnsi="Sylfaen"/>
                <w:bCs/>
                <w:color w:val="1D2228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Cs/>
                <w:color w:val="1D2228"/>
                <w:sz w:val="22"/>
                <w:szCs w:val="22"/>
                <w:lang w:val="ka-GE"/>
              </w:rPr>
              <w:t>კახა კვაშილავა</w:t>
            </w:r>
            <w:r w:rsidR="00E66DAF">
              <w:rPr>
                <w:rFonts w:ascii="Sylfaen" w:hAnsi="Sylfaen"/>
                <w:bCs/>
                <w:color w:val="1D2228"/>
                <w:sz w:val="22"/>
                <w:szCs w:val="22"/>
                <w:lang w:val="ka-GE"/>
              </w:rPr>
              <w:t>, ზიანის შემცირების საქართველოს ქსელი</w:t>
            </w:r>
          </w:p>
        </w:tc>
      </w:tr>
      <w:tr w:rsidR="007068F9" w:rsidTr="00E66DAF">
        <w:tc>
          <w:tcPr>
            <w:tcW w:w="1440" w:type="dxa"/>
          </w:tcPr>
          <w:p w:rsidR="007068F9" w:rsidRPr="0071100E" w:rsidRDefault="007068F9" w:rsidP="007068F9">
            <w:pPr>
              <w:pStyle w:val="ydp817a7ff7yiv2198259081ydp9d73cfe8msonormal"/>
              <w:jc w:val="both"/>
              <w:rPr>
                <w:rFonts w:asciiTheme="minorHAnsi" w:hAnsiTheme="minorHAnsi"/>
                <w:bCs/>
                <w:color w:val="1D2228"/>
                <w:sz w:val="22"/>
                <w:szCs w:val="22"/>
                <w:lang w:val="ka-GE"/>
              </w:rPr>
            </w:pPr>
            <w:r w:rsidRPr="0071100E">
              <w:rPr>
                <w:rFonts w:asciiTheme="minorHAnsi" w:hAnsiTheme="minorHAnsi"/>
                <w:bCs/>
                <w:color w:val="1D2228"/>
                <w:sz w:val="22"/>
                <w:szCs w:val="22"/>
                <w:lang w:val="ka-GE"/>
              </w:rPr>
              <w:t>11:00</w:t>
            </w:r>
            <w:r>
              <w:rPr>
                <w:rFonts w:asciiTheme="minorHAnsi" w:hAnsiTheme="minorHAnsi"/>
                <w:bCs/>
                <w:color w:val="1D2228"/>
                <w:sz w:val="22"/>
                <w:szCs w:val="22"/>
                <w:lang w:val="ka-GE"/>
              </w:rPr>
              <w:t xml:space="preserve"> – 11:15</w:t>
            </w:r>
          </w:p>
        </w:tc>
        <w:tc>
          <w:tcPr>
            <w:tcW w:w="5400" w:type="dxa"/>
          </w:tcPr>
          <w:p w:rsidR="007068F9" w:rsidRPr="0071100E" w:rsidRDefault="007068F9" w:rsidP="007068F9">
            <w:pPr>
              <w:pStyle w:val="ydp817a7ff7yiv2198259081ydp9d73cfe8msonormal"/>
              <w:jc w:val="both"/>
              <w:rPr>
                <w:rFonts w:ascii="Verdana" w:hAnsi="Verdana"/>
                <w:bCs/>
                <w:color w:val="1D2228"/>
                <w:sz w:val="22"/>
                <w:szCs w:val="22"/>
              </w:rPr>
            </w:pPr>
            <w:r>
              <w:rPr>
                <w:rFonts w:ascii="Sylfaen" w:hAnsi="Sylfaen"/>
                <w:lang w:val="ka-GE"/>
              </w:rPr>
              <w:t>ზედოზირების საერთაშორისო დღე, ზიანის შემცირების პროგრამა, ნარკოსცენა და ზედოზირების სტატისტიკა</w:t>
            </w:r>
          </w:p>
        </w:tc>
        <w:tc>
          <w:tcPr>
            <w:tcW w:w="3415" w:type="dxa"/>
          </w:tcPr>
          <w:p w:rsidR="007068F9" w:rsidRPr="0071100E" w:rsidRDefault="007068F9" w:rsidP="007068F9">
            <w:pPr>
              <w:pStyle w:val="ydp817a7ff7yiv2198259081ydp9d73cfe8msonormal"/>
              <w:jc w:val="both"/>
              <w:rPr>
                <w:rFonts w:ascii="Verdana" w:hAnsi="Verdana"/>
                <w:bCs/>
                <w:color w:val="1D2228"/>
                <w:sz w:val="22"/>
                <w:szCs w:val="22"/>
              </w:rPr>
            </w:pPr>
            <w:r>
              <w:rPr>
                <w:rFonts w:ascii="Sylfaen" w:hAnsi="Sylfaen"/>
                <w:lang w:val="ka-GE"/>
              </w:rPr>
              <w:t>მაკა გოგია, ზიანის შემცირების საქართველოს ქსელი</w:t>
            </w:r>
          </w:p>
        </w:tc>
      </w:tr>
      <w:tr w:rsidR="007068F9" w:rsidTr="00E66DAF">
        <w:trPr>
          <w:trHeight w:val="1772"/>
        </w:trPr>
        <w:tc>
          <w:tcPr>
            <w:tcW w:w="1440" w:type="dxa"/>
          </w:tcPr>
          <w:p w:rsidR="007068F9" w:rsidRPr="00092C2F" w:rsidRDefault="007068F9" w:rsidP="007068F9">
            <w:pPr>
              <w:pStyle w:val="ydp817a7ff7yiv2198259081ydp9d73cfe8msonormal"/>
              <w:jc w:val="both"/>
              <w:rPr>
                <w:rFonts w:asciiTheme="minorHAnsi" w:hAnsiTheme="minorHAnsi"/>
                <w:bCs/>
                <w:color w:val="1D2228"/>
                <w:sz w:val="22"/>
                <w:szCs w:val="22"/>
                <w:lang w:val="ka-GE"/>
              </w:rPr>
            </w:pPr>
            <w:r>
              <w:rPr>
                <w:rFonts w:asciiTheme="minorHAnsi" w:hAnsiTheme="minorHAnsi"/>
                <w:bCs/>
                <w:color w:val="1D2228"/>
                <w:sz w:val="22"/>
                <w:szCs w:val="22"/>
                <w:lang w:val="ka-GE"/>
              </w:rPr>
              <w:t>11:15 – 11:30</w:t>
            </w:r>
          </w:p>
        </w:tc>
        <w:tc>
          <w:tcPr>
            <w:tcW w:w="5400" w:type="dxa"/>
          </w:tcPr>
          <w:p w:rsidR="007068F9" w:rsidRPr="0071100E" w:rsidRDefault="007068F9" w:rsidP="007068F9">
            <w:pPr>
              <w:pStyle w:val="ydp817a7ff7yiv2198259081ydp9d73cfe8msonormal"/>
              <w:shd w:val="clear" w:color="auto" w:fill="FFFFFF"/>
              <w:jc w:val="both"/>
              <w:rPr>
                <w:rFonts w:ascii="Verdana" w:hAnsi="Verdana"/>
                <w:bCs/>
                <w:color w:val="1D2228"/>
                <w:sz w:val="22"/>
                <w:szCs w:val="22"/>
              </w:rPr>
            </w:pPr>
            <w:r w:rsidRPr="00092C2F">
              <w:rPr>
                <w:rFonts w:ascii="Sylfaen" w:hAnsi="Sylfaen"/>
                <w:color w:val="FF0000"/>
                <w:lang w:val="ka-GE"/>
              </w:rPr>
              <w:t>ნარკოლოგიური ზედოზირება და</w:t>
            </w:r>
            <w:r w:rsidRPr="00092C2F">
              <w:rPr>
                <w:rFonts w:ascii="Sylfaen" w:hAnsi="Sylfaen"/>
                <w:lang w:val="ka-GE"/>
              </w:rPr>
              <w:t xml:space="preserve"> არსებული გამოწვევები</w:t>
            </w:r>
            <w:r>
              <w:rPr>
                <w:rFonts w:ascii="Sylfaen" w:hAnsi="Sylfaen"/>
                <w:lang w:val="ka-GE"/>
              </w:rPr>
              <w:t xml:space="preserve">, ახალი </w:t>
            </w:r>
            <w:r w:rsidRPr="0071100E">
              <w:rPr>
                <w:rFonts w:ascii="Sylfaen" w:hAnsi="Sylfaen"/>
                <w:lang w:val="ka-GE"/>
              </w:rPr>
              <w:t xml:space="preserve">ფსიქოაქტიური ნივთიერებებით გამოწვეული </w:t>
            </w:r>
            <w:r w:rsidRPr="00092C2F">
              <w:rPr>
                <w:rFonts w:ascii="Sylfaen" w:hAnsi="Sylfaen"/>
                <w:color w:val="FF0000"/>
                <w:lang w:val="ka-GE"/>
              </w:rPr>
              <w:t>ფსიქიკური აშლილობები/პირველადი ფსიქოზები</w:t>
            </w:r>
            <w:r w:rsidRPr="0071100E">
              <w:rPr>
                <w:rFonts w:ascii="Sylfaen" w:hAnsi="Sylfaen"/>
                <w:lang w:val="ka-GE"/>
              </w:rPr>
              <w:t xml:space="preserve"> და მათი მართვა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3415" w:type="dxa"/>
          </w:tcPr>
          <w:p w:rsidR="007068F9" w:rsidRPr="00072A7B" w:rsidRDefault="007068F9" w:rsidP="007068F9">
            <w:pPr>
              <w:pStyle w:val="ydp817a7ff7yiv2198259081ydp9d73cfe8msonormal"/>
              <w:jc w:val="both"/>
              <w:rPr>
                <w:rFonts w:ascii="Verdana" w:hAnsi="Verdana"/>
                <w:bCs/>
                <w:color w:val="1D2228"/>
                <w:sz w:val="22"/>
                <w:szCs w:val="22"/>
              </w:rPr>
            </w:pPr>
            <w:r>
              <w:rPr>
                <w:rFonts w:ascii="Sylfaen" w:hAnsi="Sylfaen"/>
                <w:lang w:val="ka-GE"/>
              </w:rPr>
              <w:t>ხათუნა თოდაძე</w:t>
            </w:r>
            <w:r w:rsidR="00072A7B">
              <w:rPr>
                <w:rFonts w:ascii="Sylfaen" w:hAnsi="Sylfaen"/>
              </w:rPr>
              <w:t xml:space="preserve">, </w:t>
            </w:r>
            <w:r w:rsidR="00072A7B" w:rsidRPr="00E66DAF">
              <w:rPr>
                <w:rFonts w:ascii="Sylfaen" w:hAnsi="Sylfaen"/>
                <w:bCs/>
                <w:color w:val="1D2228"/>
                <w:sz w:val="22"/>
                <w:szCs w:val="22"/>
                <w:lang w:val="ka-GE"/>
              </w:rPr>
              <w:t>ფსიქიკური ჯანმრთელობისა და ნარკომანიის პრევენციის ცენტრი</w:t>
            </w:r>
          </w:p>
        </w:tc>
      </w:tr>
      <w:tr w:rsidR="007068F9" w:rsidTr="00E66DAF">
        <w:tc>
          <w:tcPr>
            <w:tcW w:w="1440" w:type="dxa"/>
          </w:tcPr>
          <w:p w:rsidR="007068F9" w:rsidRDefault="007068F9" w:rsidP="007068F9">
            <w:pPr>
              <w:pStyle w:val="ydp817a7ff7yiv2198259081ydp9d73cfe8msonormal"/>
              <w:jc w:val="both"/>
              <w:rPr>
                <w:rFonts w:asciiTheme="minorHAnsi" w:hAnsiTheme="minorHAnsi"/>
                <w:bCs/>
                <w:color w:val="1D2228"/>
                <w:sz w:val="22"/>
                <w:szCs w:val="22"/>
                <w:lang w:val="ka-GE"/>
              </w:rPr>
            </w:pPr>
            <w:r>
              <w:rPr>
                <w:rFonts w:asciiTheme="minorHAnsi" w:hAnsiTheme="minorHAnsi"/>
                <w:bCs/>
                <w:color w:val="1D2228"/>
                <w:sz w:val="22"/>
                <w:szCs w:val="22"/>
                <w:lang w:val="ka-GE"/>
              </w:rPr>
              <w:t>11:30 – 11:45</w:t>
            </w:r>
          </w:p>
        </w:tc>
        <w:tc>
          <w:tcPr>
            <w:tcW w:w="5400" w:type="dxa"/>
          </w:tcPr>
          <w:p w:rsidR="007068F9" w:rsidRDefault="007068F9" w:rsidP="007068F9">
            <w:pPr>
              <w:pStyle w:val="ydp817a7ff7yiv2198259081ydp9d73cfe8msonormal"/>
              <w:shd w:val="clear" w:color="auto" w:fill="FFFFFF"/>
              <w:jc w:val="both"/>
              <w:rPr>
                <w:rFonts w:ascii="Sylfaen" w:hAnsi="Sylfaen"/>
                <w:lang w:val="ka-GE"/>
              </w:rPr>
            </w:pPr>
            <w:r w:rsidRPr="0071100E">
              <w:rPr>
                <w:rFonts w:ascii="Sylfaen" w:hAnsi="Sylfaen"/>
                <w:lang w:val="ka-GE"/>
              </w:rPr>
              <w:t>ახალი ფსიქოაქტიური ნივთიერებები და ზედოზირებ</w:t>
            </w:r>
            <w:r>
              <w:rPr>
                <w:rFonts w:ascii="Sylfaen" w:hAnsi="Sylfaen"/>
                <w:lang w:val="ka-GE"/>
              </w:rPr>
              <w:t>ა,</w:t>
            </w:r>
            <w:r w:rsidRPr="0071100E">
              <w:rPr>
                <w:rFonts w:ascii="Sylfaen" w:hAnsi="Sylfaen"/>
                <w:lang w:val="ka-GE"/>
              </w:rPr>
              <w:t>ზედოზირების რისკები COVID-19– ის დროს</w:t>
            </w:r>
          </w:p>
        </w:tc>
        <w:tc>
          <w:tcPr>
            <w:tcW w:w="3415" w:type="dxa"/>
          </w:tcPr>
          <w:p w:rsidR="007068F9" w:rsidRDefault="007068F9" w:rsidP="007068F9">
            <w:pPr>
              <w:pStyle w:val="ydp817a7ff7yiv2198259081ydp9d73cfe8msonormal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დათო ვადაჭკორია, კლინიკა ნეოგენი</w:t>
            </w:r>
          </w:p>
        </w:tc>
      </w:tr>
      <w:tr w:rsidR="007068F9" w:rsidTr="00E66DAF">
        <w:tc>
          <w:tcPr>
            <w:tcW w:w="1440" w:type="dxa"/>
          </w:tcPr>
          <w:p w:rsidR="007068F9" w:rsidRPr="0071100E" w:rsidRDefault="007068F9" w:rsidP="007068F9">
            <w:pPr>
              <w:pStyle w:val="ydp817a7ff7yiv2198259081ydp9d73cfe8msonormal"/>
              <w:jc w:val="both"/>
              <w:rPr>
                <w:rFonts w:ascii="Verdana" w:hAnsi="Verdana"/>
                <w:bCs/>
                <w:color w:val="1D2228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1D2228"/>
                <w:sz w:val="22"/>
                <w:szCs w:val="22"/>
                <w:lang w:val="ka-GE"/>
              </w:rPr>
              <w:t>11:45 – 12:00</w:t>
            </w:r>
          </w:p>
        </w:tc>
        <w:tc>
          <w:tcPr>
            <w:tcW w:w="5400" w:type="dxa"/>
          </w:tcPr>
          <w:p w:rsidR="007068F9" w:rsidRPr="0071100E" w:rsidRDefault="007068F9" w:rsidP="007068F9">
            <w:pPr>
              <w:pStyle w:val="ydp817a7ff7yiv2198259081ydp9d73cfe8msonormal"/>
              <w:shd w:val="clear" w:color="auto" w:fill="FFFFFF"/>
              <w:jc w:val="both"/>
              <w:rPr>
                <w:rFonts w:ascii="Verdana" w:hAnsi="Verdana"/>
                <w:bCs/>
                <w:color w:val="1D2228"/>
                <w:sz w:val="22"/>
                <w:szCs w:val="22"/>
              </w:rPr>
            </w:pPr>
            <w:r>
              <w:rPr>
                <w:rFonts w:ascii="Sylfaen" w:hAnsi="Sylfaen"/>
                <w:lang w:val="ka-GE"/>
              </w:rPr>
              <w:t xml:space="preserve">ახალი </w:t>
            </w:r>
            <w:r w:rsidRPr="0071100E">
              <w:rPr>
                <w:rFonts w:ascii="Sylfaen" w:hAnsi="Sylfaen"/>
                <w:lang w:val="ka-GE"/>
              </w:rPr>
              <w:t>ფსიქოაქტიური ნივთიერებები და სამართლებრივი გარემო</w:t>
            </w:r>
          </w:p>
        </w:tc>
        <w:tc>
          <w:tcPr>
            <w:tcW w:w="3415" w:type="dxa"/>
          </w:tcPr>
          <w:p w:rsidR="007068F9" w:rsidRPr="0071100E" w:rsidRDefault="007068F9" w:rsidP="007068F9">
            <w:pPr>
              <w:pStyle w:val="ydp817a7ff7yiv2198259081ydp9d73cfe8msonormal"/>
              <w:jc w:val="both"/>
              <w:rPr>
                <w:rFonts w:ascii="Verdana" w:hAnsi="Verdana"/>
                <w:bCs/>
                <w:color w:val="1D2228"/>
                <w:sz w:val="22"/>
                <w:szCs w:val="22"/>
              </w:rPr>
            </w:pPr>
            <w:r>
              <w:rPr>
                <w:rFonts w:ascii="Sylfaen" w:hAnsi="Sylfaen"/>
                <w:lang w:val="ka-GE"/>
              </w:rPr>
              <w:t>კახა კვაშილავა</w:t>
            </w:r>
            <w:r w:rsidR="00072A7B">
              <w:rPr>
                <w:rFonts w:ascii="Sylfaen" w:hAnsi="Sylfaen"/>
                <w:lang w:val="ka-GE"/>
              </w:rPr>
              <w:t xml:space="preserve">, </w:t>
            </w:r>
            <w:r w:rsidR="00072A7B">
              <w:rPr>
                <w:rFonts w:ascii="Sylfaen" w:hAnsi="Sylfaen"/>
                <w:bCs/>
                <w:color w:val="1D2228"/>
                <w:sz w:val="22"/>
                <w:szCs w:val="22"/>
                <w:lang w:val="ka-GE"/>
              </w:rPr>
              <w:t>კახა კვაშილავა, ზიანის შემცირების საქართველოს ქსელი</w:t>
            </w:r>
            <w:bookmarkStart w:id="0" w:name="_GoBack"/>
            <w:bookmarkEnd w:id="0"/>
          </w:p>
        </w:tc>
      </w:tr>
      <w:tr w:rsidR="007068F9" w:rsidTr="00E66DAF">
        <w:tc>
          <w:tcPr>
            <w:tcW w:w="1440" w:type="dxa"/>
          </w:tcPr>
          <w:p w:rsidR="007068F9" w:rsidRPr="00092C2F" w:rsidRDefault="007068F9" w:rsidP="007068F9">
            <w:pPr>
              <w:pStyle w:val="ydp817a7ff7yiv2198259081ydp9d73cfe8msonormal"/>
              <w:jc w:val="both"/>
              <w:rPr>
                <w:rFonts w:asciiTheme="minorHAnsi" w:hAnsiTheme="minorHAnsi"/>
                <w:bCs/>
                <w:color w:val="1D2228"/>
                <w:sz w:val="22"/>
                <w:szCs w:val="22"/>
                <w:lang w:val="ka-GE"/>
              </w:rPr>
            </w:pPr>
            <w:r>
              <w:rPr>
                <w:rFonts w:asciiTheme="minorHAnsi" w:hAnsiTheme="minorHAnsi"/>
                <w:bCs/>
                <w:color w:val="1D2228"/>
                <w:sz w:val="22"/>
                <w:szCs w:val="22"/>
                <w:lang w:val="ka-GE"/>
              </w:rPr>
              <w:t>12:00 – 13:20</w:t>
            </w:r>
          </w:p>
        </w:tc>
        <w:tc>
          <w:tcPr>
            <w:tcW w:w="5400" w:type="dxa"/>
          </w:tcPr>
          <w:p w:rsidR="007068F9" w:rsidRPr="00092C2F" w:rsidRDefault="007068F9" w:rsidP="007068F9">
            <w:pPr>
              <w:pStyle w:val="ydp817a7ff7yiv2198259081ydp9d73cfe8msonormal"/>
              <w:jc w:val="both"/>
              <w:rPr>
                <w:rFonts w:ascii="Sylfaen" w:hAnsi="Sylfaen"/>
                <w:bCs/>
                <w:color w:val="1D2228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Cs/>
                <w:color w:val="1D2228"/>
                <w:sz w:val="22"/>
                <w:szCs w:val="22"/>
                <w:lang w:val="ka-GE"/>
              </w:rPr>
              <w:t xml:space="preserve">ნალოქსონი, </w:t>
            </w:r>
            <w:r w:rsidRPr="00493028">
              <w:rPr>
                <w:rFonts w:ascii="Sylfaen" w:hAnsi="Sylfaen"/>
                <w:bCs/>
                <w:color w:val="FF0000"/>
                <w:sz w:val="22"/>
                <w:szCs w:val="22"/>
                <w:lang w:val="ka-GE"/>
              </w:rPr>
              <w:t xml:space="preserve">რეგულაცია </w:t>
            </w:r>
            <w:r>
              <w:rPr>
                <w:rFonts w:ascii="Sylfaen" w:hAnsi="Sylfaen"/>
                <w:bCs/>
                <w:color w:val="1D2228"/>
                <w:sz w:val="22"/>
                <w:szCs w:val="22"/>
                <w:lang w:val="ka-GE"/>
              </w:rPr>
              <w:t>და ხელმისაწვდომობა გლობალური ფონდის გასვლის შემდეგ</w:t>
            </w:r>
          </w:p>
        </w:tc>
        <w:tc>
          <w:tcPr>
            <w:tcW w:w="3415" w:type="dxa"/>
          </w:tcPr>
          <w:p w:rsidR="007068F9" w:rsidRDefault="007068F9" w:rsidP="007068F9">
            <w:pPr>
              <w:pStyle w:val="ydp817a7ff7yiv2198259081ydp9d73cfe8msonormal"/>
              <w:jc w:val="both"/>
              <w:rPr>
                <w:rFonts w:ascii="Sylfaen" w:hAnsi="Sylfaen"/>
                <w:bCs/>
                <w:color w:val="1D2228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Cs/>
                <w:color w:val="1D2228"/>
                <w:sz w:val="22"/>
                <w:szCs w:val="22"/>
                <w:lang w:val="ka-GE"/>
              </w:rPr>
              <w:t>თამარ გაბუნია</w:t>
            </w:r>
            <w:r w:rsidR="00072A7B">
              <w:rPr>
                <w:rFonts w:ascii="Sylfaen" w:hAnsi="Sylfaen"/>
                <w:bCs/>
                <w:color w:val="1D2228"/>
                <w:sz w:val="22"/>
                <w:szCs w:val="22"/>
                <w:lang w:val="ka-GE"/>
              </w:rPr>
              <w:t xml:space="preserve">, </w:t>
            </w:r>
            <w:r w:rsidR="00072A7B">
              <w:rPr>
                <w:rFonts w:ascii="Sylfaen" w:hAnsi="Sylfaen"/>
                <w:bCs/>
                <w:color w:val="1D2228"/>
                <w:sz w:val="22"/>
                <w:szCs w:val="22"/>
                <w:lang w:val="ka-GE"/>
              </w:rPr>
              <w:t xml:space="preserve">საქართველოს ოკუპირებულ ტერიტორიებიდან დევნილთა, </w:t>
            </w:r>
            <w:r w:rsidR="00072A7B">
              <w:rPr>
                <w:rFonts w:ascii="Sylfaen" w:hAnsi="Sylfaen"/>
                <w:bCs/>
                <w:color w:val="1D2228"/>
                <w:sz w:val="22"/>
                <w:szCs w:val="22"/>
                <w:lang w:val="ka-GE"/>
              </w:rPr>
              <w:lastRenderedPageBreak/>
              <w:t>შრომის, ჯანმრთელობისა და სოციალური დაცვის სამინისტრო</w:t>
            </w:r>
          </w:p>
          <w:p w:rsidR="007068F9" w:rsidRPr="00072A7B" w:rsidRDefault="007068F9" w:rsidP="007068F9">
            <w:pPr>
              <w:pStyle w:val="ydp817a7ff7yiv2198259081ydp9d73cfe8msonormal"/>
              <w:jc w:val="both"/>
              <w:rPr>
                <w:rFonts w:ascii="Sylfaen" w:hAnsi="Sylfaen"/>
                <w:bCs/>
                <w:color w:val="1D2228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Cs/>
                <w:color w:val="1D2228"/>
                <w:sz w:val="22"/>
                <w:szCs w:val="22"/>
                <w:lang w:val="ka-GE"/>
              </w:rPr>
              <w:t>ქეთი სტვილია</w:t>
            </w:r>
            <w:r w:rsidR="00072A7B">
              <w:rPr>
                <w:rFonts w:ascii="Sylfaen" w:hAnsi="Sylfaen"/>
                <w:bCs/>
                <w:color w:val="1D2228"/>
                <w:sz w:val="22"/>
                <w:szCs w:val="22"/>
              </w:rPr>
              <w:t xml:space="preserve">, </w:t>
            </w:r>
            <w:r w:rsidR="00072A7B">
              <w:rPr>
                <w:rFonts w:ascii="Sylfaen" w:hAnsi="Sylfaen"/>
                <w:bCs/>
                <w:color w:val="1D2228"/>
                <w:sz w:val="22"/>
                <w:szCs w:val="22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7068F9" w:rsidTr="00E66DAF">
        <w:tc>
          <w:tcPr>
            <w:tcW w:w="1440" w:type="dxa"/>
          </w:tcPr>
          <w:p w:rsidR="007068F9" w:rsidRPr="00092C2F" w:rsidRDefault="007068F9" w:rsidP="007068F9">
            <w:pPr>
              <w:pStyle w:val="ydp817a7ff7yiv2198259081ydp9d73cfe8msonormal"/>
              <w:jc w:val="both"/>
              <w:rPr>
                <w:rFonts w:asciiTheme="minorHAnsi" w:hAnsiTheme="minorHAnsi"/>
                <w:bCs/>
                <w:color w:val="1D2228"/>
                <w:sz w:val="22"/>
                <w:szCs w:val="22"/>
                <w:lang w:val="ka-GE"/>
              </w:rPr>
            </w:pPr>
            <w:r>
              <w:rPr>
                <w:rFonts w:asciiTheme="minorHAnsi" w:hAnsiTheme="minorHAnsi"/>
                <w:bCs/>
                <w:color w:val="1D2228"/>
                <w:sz w:val="22"/>
                <w:szCs w:val="22"/>
                <w:lang w:val="ka-GE"/>
              </w:rPr>
              <w:lastRenderedPageBreak/>
              <w:t>13:20 – 13:40</w:t>
            </w:r>
          </w:p>
        </w:tc>
        <w:tc>
          <w:tcPr>
            <w:tcW w:w="5400" w:type="dxa"/>
          </w:tcPr>
          <w:p w:rsidR="007068F9" w:rsidRDefault="007068F9" w:rsidP="007068F9">
            <w:pPr>
              <w:pStyle w:val="ydp817a7ff7yiv2198259081ydp9d73cfe8msonormal"/>
              <w:shd w:val="clear" w:color="auto" w:fill="FFFFFF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თემის თვალით დანახული  გამოწვევები ზედოზირებასთან დაკავშირებით</w:t>
            </w:r>
          </w:p>
          <w:p w:rsidR="007068F9" w:rsidRDefault="007068F9" w:rsidP="007068F9">
            <w:pPr>
              <w:pStyle w:val="ydp817a7ff7yiv2198259081ydp9d73cfe8msonormal"/>
              <w:numPr>
                <w:ilvl w:val="0"/>
                <w:numId w:val="2"/>
              </w:numPr>
              <w:shd w:val="clear" w:color="auto" w:fill="FFFFFF"/>
              <w:ind w:left="517" w:hanging="27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ინექციური მომხმარებლების თემი</w:t>
            </w:r>
          </w:p>
          <w:p w:rsidR="007068F9" w:rsidRPr="0071100E" w:rsidRDefault="007068F9" w:rsidP="007068F9">
            <w:pPr>
              <w:pStyle w:val="ydp817a7ff7yiv2198259081ydp9d73cfe8msonormal"/>
              <w:numPr>
                <w:ilvl w:val="0"/>
                <w:numId w:val="2"/>
              </w:numPr>
              <w:shd w:val="clear" w:color="auto" w:fill="FFFFFF"/>
              <w:ind w:left="517" w:hanging="27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არაინექციური მომხმარებლების თემი</w:t>
            </w:r>
          </w:p>
          <w:p w:rsidR="007068F9" w:rsidRPr="0071100E" w:rsidRDefault="007068F9" w:rsidP="007068F9">
            <w:pPr>
              <w:pStyle w:val="ydp817a7ff7yiv2198259081ydp9d73cfe8msonormal"/>
              <w:jc w:val="both"/>
              <w:rPr>
                <w:rFonts w:ascii="Verdana" w:hAnsi="Verdana"/>
                <w:bCs/>
                <w:color w:val="1D2228"/>
                <w:sz w:val="22"/>
                <w:szCs w:val="22"/>
              </w:rPr>
            </w:pPr>
          </w:p>
        </w:tc>
        <w:tc>
          <w:tcPr>
            <w:tcW w:w="3415" w:type="dxa"/>
          </w:tcPr>
          <w:p w:rsidR="007068F9" w:rsidRPr="0071100E" w:rsidRDefault="007068F9" w:rsidP="007068F9">
            <w:pPr>
              <w:pStyle w:val="ydp817a7ff7yiv2198259081ydp9d73cfe8msonormal"/>
              <w:jc w:val="both"/>
              <w:rPr>
                <w:rFonts w:ascii="Verdana" w:hAnsi="Verdana"/>
                <w:bCs/>
                <w:color w:val="1D2228"/>
                <w:sz w:val="22"/>
                <w:szCs w:val="22"/>
              </w:rPr>
            </w:pPr>
          </w:p>
        </w:tc>
      </w:tr>
      <w:tr w:rsidR="007068F9" w:rsidTr="00E66DAF">
        <w:tc>
          <w:tcPr>
            <w:tcW w:w="1440" w:type="dxa"/>
          </w:tcPr>
          <w:p w:rsidR="007068F9" w:rsidRDefault="007068F9" w:rsidP="007068F9">
            <w:pPr>
              <w:pStyle w:val="ydp817a7ff7yiv2198259081ydp9d73cfe8msonormal"/>
              <w:jc w:val="both"/>
              <w:rPr>
                <w:rFonts w:asciiTheme="minorHAnsi" w:hAnsiTheme="minorHAnsi"/>
                <w:bCs/>
                <w:color w:val="1D2228"/>
                <w:sz w:val="22"/>
                <w:szCs w:val="22"/>
                <w:lang w:val="ka-GE"/>
              </w:rPr>
            </w:pPr>
            <w:r>
              <w:rPr>
                <w:rFonts w:asciiTheme="minorHAnsi" w:hAnsiTheme="minorHAnsi"/>
                <w:bCs/>
                <w:color w:val="1D2228"/>
                <w:sz w:val="22"/>
                <w:szCs w:val="22"/>
                <w:lang w:val="ka-GE"/>
              </w:rPr>
              <w:t>13:40 – 14:00</w:t>
            </w:r>
          </w:p>
        </w:tc>
        <w:tc>
          <w:tcPr>
            <w:tcW w:w="5400" w:type="dxa"/>
          </w:tcPr>
          <w:p w:rsidR="007068F9" w:rsidRDefault="007068F9" w:rsidP="007068F9">
            <w:pPr>
              <w:pStyle w:val="ydp817a7ff7yiv2198259081ydp9d73cfe8msonormal"/>
              <w:shd w:val="clear" w:color="auto" w:fill="FFFFFF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დისკუსია</w:t>
            </w:r>
          </w:p>
        </w:tc>
        <w:tc>
          <w:tcPr>
            <w:tcW w:w="3415" w:type="dxa"/>
          </w:tcPr>
          <w:p w:rsidR="007068F9" w:rsidRPr="0071100E" w:rsidRDefault="007068F9" w:rsidP="007068F9">
            <w:pPr>
              <w:pStyle w:val="ydp817a7ff7yiv2198259081ydp9d73cfe8msonormal"/>
              <w:jc w:val="both"/>
              <w:rPr>
                <w:rFonts w:ascii="Verdana" w:hAnsi="Verdana"/>
                <w:bCs/>
                <w:color w:val="1D2228"/>
                <w:sz w:val="22"/>
                <w:szCs w:val="22"/>
              </w:rPr>
            </w:pPr>
          </w:p>
        </w:tc>
      </w:tr>
    </w:tbl>
    <w:p w:rsidR="0071100E" w:rsidRPr="0071100E" w:rsidRDefault="0071100E" w:rsidP="0071100E">
      <w:pPr>
        <w:pStyle w:val="ydp817a7ff7yiv2198259081ydp9d73cfe8msonormal"/>
        <w:shd w:val="clear" w:color="auto" w:fill="FFFFFF"/>
        <w:jc w:val="both"/>
        <w:rPr>
          <w:rFonts w:ascii="Verdana" w:hAnsi="Verdana"/>
          <w:bCs/>
          <w:color w:val="1D2228"/>
          <w:sz w:val="22"/>
          <w:szCs w:val="22"/>
          <w:u w:val="single"/>
        </w:rPr>
      </w:pPr>
    </w:p>
    <w:p w:rsidR="00C6313C" w:rsidRDefault="00072A7B"/>
    <w:sectPr w:rsidR="00C63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344AC"/>
    <w:multiLevelType w:val="hybridMultilevel"/>
    <w:tmpl w:val="93EEB9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60C32D2"/>
    <w:multiLevelType w:val="hybridMultilevel"/>
    <w:tmpl w:val="BA8294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22"/>
    <w:rsid w:val="00072A7B"/>
    <w:rsid w:val="00092C2F"/>
    <w:rsid w:val="001B4622"/>
    <w:rsid w:val="00493028"/>
    <w:rsid w:val="007068F9"/>
    <w:rsid w:val="0071100E"/>
    <w:rsid w:val="008D7B33"/>
    <w:rsid w:val="00AE1DE4"/>
    <w:rsid w:val="00E6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97CA6-656D-477F-91FC-62A541A1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817a7ff7yiv2198259081ydp9d73cfe8msonormal">
    <w:name w:val="ydp817a7ff7yiv2198259081ydp9d73cfe8msonormal"/>
    <w:basedOn w:val="Normal"/>
    <w:rsid w:val="007110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11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5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 Gogia</dc:creator>
  <cp:keywords/>
  <dc:description/>
  <cp:lastModifiedBy>Maka Gogia</cp:lastModifiedBy>
  <cp:revision>4</cp:revision>
  <dcterms:created xsi:type="dcterms:W3CDTF">2020-08-07T09:50:00Z</dcterms:created>
  <dcterms:modified xsi:type="dcterms:W3CDTF">2020-08-10T11:19:00Z</dcterms:modified>
</cp:coreProperties>
</file>