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0E" w:rsidRDefault="004765AA">
      <w:pPr>
        <w:rPr>
          <w:rFonts w:ascii="Sylfaen" w:hAnsi="Sylfaen"/>
        </w:rPr>
      </w:pPr>
      <w:r>
        <w:rPr>
          <w:rFonts w:ascii="Sylfaen" w:hAnsi="Sylfaen"/>
          <w:lang w:val="ka-GE"/>
        </w:rPr>
        <w:t>შპს ქ. ქუთაისის ფსიქიკური ჯანმრთელობის ეროვნული ცენტრ</w:t>
      </w:r>
      <w:r w:rsidR="002342B6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</w:t>
      </w:r>
      <w:r w:rsidR="002342B6">
        <w:rPr>
          <w:rFonts w:ascii="Sylfaen" w:hAnsi="Sylfaen"/>
          <w:lang w:val="ka-GE"/>
        </w:rPr>
        <w:t>დირექტორს ქალბატონ ლალი ლალიაშვილს</w:t>
      </w:r>
    </w:p>
    <w:p w:rsidR="008B333D" w:rsidRDefault="008B333D">
      <w:pPr>
        <w:rPr>
          <w:rFonts w:ascii="Sylfaen" w:hAnsi="Sylfaen"/>
        </w:rPr>
      </w:pPr>
    </w:p>
    <w:p w:rsidR="00A903FB" w:rsidRDefault="008B333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ასლი: მოქალაქე მზია ნიჟარაძეს</w:t>
      </w:r>
    </w:p>
    <w:p w:rsidR="008B333D" w:rsidRPr="008B333D" w:rsidRDefault="008B333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წყალტუბოს მუნიციპალიტეტი, სოფელი გვიშტიბი</w:t>
      </w:r>
      <w:bookmarkStart w:id="0" w:name="_GoBack"/>
      <w:bookmarkEnd w:id="0"/>
    </w:p>
    <w:p w:rsidR="002342B6" w:rsidRDefault="002342B6">
      <w:pPr>
        <w:rPr>
          <w:rFonts w:ascii="Sylfaen" w:hAnsi="Sylfaen"/>
          <w:lang w:val="ka-GE"/>
        </w:rPr>
      </w:pPr>
    </w:p>
    <w:p w:rsidR="002342B6" w:rsidRDefault="002342B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ლალი,</w:t>
      </w:r>
    </w:p>
    <w:p w:rsidR="004765AA" w:rsidRDefault="004765AA">
      <w:pPr>
        <w:rPr>
          <w:rFonts w:ascii="Sylfaen" w:hAnsi="Sylfaen"/>
          <w:lang w:val="ka-GE"/>
        </w:rPr>
      </w:pPr>
    </w:p>
    <w:p w:rsidR="00951030" w:rsidRDefault="008B333D" w:rsidP="004765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გეგზავნებათ </w:t>
      </w:r>
      <w:r w:rsidR="004765AA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სამინისტროში შემოსული </w:t>
      </w:r>
      <w:r>
        <w:rPr>
          <w:rFonts w:ascii="Sylfaen" w:hAnsi="Sylfaen"/>
          <w:lang w:val="ka-GE"/>
        </w:rPr>
        <w:t xml:space="preserve">მოქალაქე მზიანა ნიჟარაძის 12.01.18წ N3209 განცხადება, </w:t>
      </w:r>
      <w:r>
        <w:rPr>
          <w:rFonts w:ascii="Sylfaen" w:hAnsi="Sylfaen"/>
          <w:lang w:val="ka-GE"/>
        </w:rPr>
        <w:t xml:space="preserve">ქ. ქუთაისის ფსიქიკური ჯანმრთელობის </w:t>
      </w:r>
      <w:r>
        <w:rPr>
          <w:rFonts w:ascii="Sylfaen" w:hAnsi="Sylfaen"/>
          <w:lang w:val="ka-GE"/>
        </w:rPr>
        <w:t xml:space="preserve">ეროვნულ ცენტრში ფსიქიკური ამბულატორიული სერვისის </w:t>
      </w:r>
      <w:r w:rsidR="002A6507">
        <w:rPr>
          <w:rFonts w:ascii="Sylfaen" w:hAnsi="Sylfaen"/>
          <w:lang w:val="ka-GE"/>
        </w:rPr>
        <w:t>გაგრძელებასთან</w:t>
      </w:r>
      <w:r>
        <w:rPr>
          <w:rFonts w:ascii="Sylfaen" w:hAnsi="Sylfaen"/>
          <w:lang w:val="ka-GE"/>
        </w:rPr>
        <w:t xml:space="preserve"> დაკავშირებით. </w:t>
      </w:r>
      <w:r w:rsidR="002A6507">
        <w:rPr>
          <w:rFonts w:ascii="Sylfaen" w:hAnsi="Sylfaen"/>
          <w:lang w:val="ka-GE"/>
        </w:rPr>
        <w:t>განცხადებაში აღნიშნული მდგომარეობის (პაციენტი არის მარტოხელა, წლები</w:t>
      </w:r>
      <w:r w:rsidR="00A903FB">
        <w:rPr>
          <w:rFonts w:ascii="Sylfaen" w:hAnsi="Sylfaen"/>
          <w:lang w:val="ka-GE"/>
        </w:rPr>
        <w:t>ა</w:t>
      </w:r>
      <w:r w:rsidR="002A6507">
        <w:rPr>
          <w:rFonts w:ascii="Sylfaen" w:hAnsi="Sylfaen"/>
          <w:lang w:val="ka-GE"/>
        </w:rPr>
        <w:t xml:space="preserve"> მკურნალობს აღნიშნულ დაწესებულებაში, ტრანსპორტირების პრობლემა) გათვალისწინებით, თქვენი თანხმობის შემთხვევაში, მიზანშეწონილა</w:t>
      </w:r>
      <w:r w:rsidR="00A069A3">
        <w:rPr>
          <w:rFonts w:ascii="Sylfaen" w:hAnsi="Sylfaen"/>
          <w:lang w:val="ka-GE"/>
        </w:rPr>
        <w:t>დ მიგვაჩნია</w:t>
      </w:r>
      <w:r w:rsidR="002A6507">
        <w:rPr>
          <w:rFonts w:ascii="Sylfaen" w:hAnsi="Sylfaen"/>
          <w:lang w:val="ka-GE"/>
        </w:rPr>
        <w:t xml:space="preserve"> </w:t>
      </w:r>
      <w:r w:rsidR="00A069A3">
        <w:rPr>
          <w:rFonts w:ascii="Sylfaen" w:hAnsi="Sylfaen"/>
          <w:lang w:val="ka-GE"/>
        </w:rPr>
        <w:t>პაციენტის მკურნალობა გაგრძელდეს თქვენდამი დაქვემდებარებულ ცენტრში.</w:t>
      </w:r>
    </w:p>
    <w:p w:rsidR="004765AA" w:rsidRDefault="004765AA" w:rsidP="004765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</w:t>
      </w:r>
      <w:r w:rsidR="008B333D">
        <w:rPr>
          <w:rFonts w:ascii="Sylfaen" w:hAnsi="Sylfaen"/>
          <w:lang w:val="ka-GE"/>
        </w:rPr>
        <w:t xml:space="preserve">გაითვალისწინოთ </w:t>
      </w:r>
      <w:r w:rsidR="00A069A3">
        <w:rPr>
          <w:rFonts w:ascii="Sylfaen" w:hAnsi="Sylfaen"/>
          <w:lang w:val="ka-GE"/>
        </w:rPr>
        <w:t xml:space="preserve">ზემოაღნიშნული და არსებული რესურსის ფარგლებში უზრუნველყოთ პაციენტის მომსახურება.  აქვე გაცნობებთ, რომ </w:t>
      </w:r>
      <w:r w:rsidR="00A903FB">
        <w:rPr>
          <w:rFonts w:ascii="Sylfaen" w:hAnsi="Sylfaen"/>
          <w:lang w:val="ka-GE"/>
        </w:rPr>
        <w:t xml:space="preserve">შესრულებული სამუშაოს შესახებ </w:t>
      </w:r>
      <w:r w:rsidR="00A069A3">
        <w:rPr>
          <w:rFonts w:ascii="Sylfaen" w:hAnsi="Sylfaen"/>
          <w:lang w:val="ka-GE"/>
        </w:rPr>
        <w:t xml:space="preserve">ანგარიშგებისას, აღნიშნული საკითხი გათვალისწინებულ იქნება სსიპ სოციალური მომსახურების სააგენტოს მიერ. </w:t>
      </w:r>
    </w:p>
    <w:p w:rsidR="002342B6" w:rsidRDefault="002342B6" w:rsidP="004765AA">
      <w:pPr>
        <w:jc w:val="both"/>
        <w:rPr>
          <w:rFonts w:ascii="Sylfaen" w:hAnsi="Sylfaen"/>
          <w:lang w:val="ka-GE"/>
        </w:rPr>
      </w:pPr>
    </w:p>
    <w:p w:rsidR="002342B6" w:rsidRPr="004765AA" w:rsidRDefault="002342B6" w:rsidP="004765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2342B6" w:rsidRPr="00476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38"/>
    <w:rsid w:val="0022088B"/>
    <w:rsid w:val="002342B6"/>
    <w:rsid w:val="002A6507"/>
    <w:rsid w:val="004765AA"/>
    <w:rsid w:val="00582EB4"/>
    <w:rsid w:val="008B333D"/>
    <w:rsid w:val="008B6F38"/>
    <w:rsid w:val="00951030"/>
    <w:rsid w:val="00A069A3"/>
    <w:rsid w:val="00A903FB"/>
    <w:rsid w:val="00F0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cp:lastPrinted>2018-02-07T08:00:00Z</cp:lastPrinted>
  <dcterms:created xsi:type="dcterms:W3CDTF">2018-01-26T13:45:00Z</dcterms:created>
  <dcterms:modified xsi:type="dcterms:W3CDTF">2018-02-07T08:42:00Z</dcterms:modified>
</cp:coreProperties>
</file>