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97E" w:rsidRPr="00F47EFE" w:rsidRDefault="0086097E" w:rsidP="00B761AF">
      <w:pPr>
        <w:ind w:firstLine="720"/>
        <w:jc w:val="center"/>
        <w:rPr>
          <w:rFonts w:ascii="Sylfaen" w:hAnsi="Sylfaen" w:cs="Sylfaen"/>
          <w:b/>
          <w:sz w:val="36"/>
          <w:szCs w:val="36"/>
          <w:lang w:val="ka-GE"/>
        </w:rPr>
      </w:pPr>
      <w:r w:rsidRPr="00F47EFE">
        <w:rPr>
          <w:rFonts w:ascii="Sylfaen" w:hAnsi="Sylfaen" w:cs="Sylfaen"/>
          <w:b/>
          <w:sz w:val="36"/>
          <w:szCs w:val="36"/>
          <w:lang w:val="ka-GE"/>
        </w:rPr>
        <w:t>ანგარიში</w:t>
      </w:r>
    </w:p>
    <w:p w:rsidR="0086097E" w:rsidRPr="00F47EFE" w:rsidRDefault="0086097E" w:rsidP="0086097E">
      <w:pPr>
        <w:spacing w:after="0"/>
        <w:ind w:firstLine="720"/>
        <w:jc w:val="center"/>
        <w:rPr>
          <w:rFonts w:ascii="Sylfaen" w:hAnsi="Sylfaen" w:cs="Sylfaen"/>
          <w:b/>
          <w:sz w:val="24"/>
          <w:szCs w:val="24"/>
          <w:lang w:val="ka-GE"/>
        </w:rPr>
      </w:pPr>
      <w:r w:rsidRPr="00F47EFE">
        <w:rPr>
          <w:rFonts w:ascii="Sylfaen_PDF_Subset" w:eastAsia="Sylfaen_PDF_Subset" w:cs="Sylfaen_PDF_Subset"/>
          <w:b/>
          <w:sz w:val="24"/>
          <w:szCs w:val="24"/>
          <w:lang w:val="ka-GE"/>
        </w:rPr>
        <w:t>„</w:t>
      </w:r>
      <w:r w:rsidRPr="00F47EFE">
        <w:rPr>
          <w:rFonts w:ascii="Sylfaen" w:eastAsia="Sylfaen_PDF_Subset" w:hAnsi="Sylfaen" w:cs="Sylfaen"/>
          <w:b/>
          <w:sz w:val="24"/>
          <w:szCs w:val="24"/>
          <w:lang w:val="ka-GE"/>
        </w:rPr>
        <w:t>მაღალმთიანი</w:t>
      </w:r>
      <w:r w:rsidRPr="00F47EFE">
        <w:rPr>
          <w:rFonts w:ascii="Sylfaen_PDF_Subset" w:eastAsia="Sylfaen_PDF_Subset" w:cs="Sylfaen_PDF_Subset"/>
          <w:b/>
          <w:sz w:val="24"/>
          <w:szCs w:val="24"/>
          <w:lang w:val="ka-GE"/>
        </w:rPr>
        <w:t xml:space="preserve"> </w:t>
      </w:r>
      <w:r w:rsidRPr="00F47EFE">
        <w:rPr>
          <w:rFonts w:ascii="Sylfaen" w:eastAsia="Sylfaen_PDF_Subset" w:hAnsi="Sylfaen" w:cs="Sylfaen"/>
          <w:b/>
          <w:sz w:val="24"/>
          <w:szCs w:val="24"/>
          <w:lang w:val="ka-GE"/>
        </w:rPr>
        <w:t>რეგიონების</w:t>
      </w:r>
      <w:r w:rsidRPr="00F47EFE">
        <w:rPr>
          <w:rFonts w:ascii="Sylfaen_PDF_Subset" w:eastAsia="Sylfaen_PDF_Subset" w:cs="Sylfaen_PDF_Subset"/>
          <w:b/>
          <w:sz w:val="24"/>
          <w:szCs w:val="24"/>
          <w:lang w:val="ka-GE"/>
        </w:rPr>
        <w:t xml:space="preserve"> </w:t>
      </w:r>
      <w:r w:rsidRPr="00F47EFE">
        <w:rPr>
          <w:rFonts w:ascii="Sylfaen" w:eastAsia="Sylfaen_PDF_Subset" w:hAnsi="Sylfaen" w:cs="Sylfaen"/>
          <w:b/>
          <w:sz w:val="24"/>
          <w:szCs w:val="24"/>
          <w:lang w:val="ka-GE"/>
        </w:rPr>
        <w:t>განვითარების</w:t>
      </w:r>
      <w:r w:rsidRPr="00F47EFE">
        <w:rPr>
          <w:rFonts w:ascii="Sylfaen_PDF_Subset" w:eastAsia="Sylfaen_PDF_Subset" w:cs="Sylfaen_PDF_Subset"/>
          <w:b/>
          <w:sz w:val="24"/>
          <w:szCs w:val="24"/>
          <w:lang w:val="ka-GE"/>
        </w:rPr>
        <w:t xml:space="preserve"> </w:t>
      </w:r>
      <w:r w:rsidRPr="00F47EFE">
        <w:rPr>
          <w:rFonts w:ascii="Sylfaen" w:eastAsia="Sylfaen_PDF_Subset" w:hAnsi="Sylfaen" w:cs="Sylfaen"/>
          <w:b/>
          <w:sz w:val="24"/>
          <w:szCs w:val="24"/>
          <w:lang w:val="ka-GE"/>
        </w:rPr>
        <w:t>შესახებ</w:t>
      </w:r>
      <w:r w:rsidRPr="00F47EFE">
        <w:rPr>
          <w:rFonts w:ascii="Sylfaen_PDF_Subset" w:eastAsia="Sylfaen_PDF_Subset" w:cs="Sylfaen_PDF_Subset"/>
          <w:b/>
          <w:sz w:val="24"/>
          <w:szCs w:val="24"/>
          <w:lang w:val="ka-GE"/>
        </w:rPr>
        <w:t>“</w:t>
      </w:r>
      <w:r w:rsidRPr="00F47EFE">
        <w:rPr>
          <w:rFonts w:ascii="Sylfaen_PDF_Subset" w:eastAsia="Sylfaen_PDF_Subset" w:cs="Sylfaen_PDF_Subset"/>
          <w:b/>
          <w:sz w:val="24"/>
          <w:szCs w:val="24"/>
          <w:lang w:val="ka-GE"/>
        </w:rPr>
        <w:t xml:space="preserve"> </w:t>
      </w:r>
      <w:r w:rsidRPr="00F47EFE">
        <w:rPr>
          <w:rFonts w:ascii="Sylfaen" w:eastAsia="Sylfaen_PDF_Subset" w:hAnsi="Sylfaen" w:cs="Sylfaen"/>
          <w:b/>
          <w:sz w:val="24"/>
          <w:szCs w:val="24"/>
          <w:lang w:val="ka-GE"/>
        </w:rPr>
        <w:t>საქართველოს</w:t>
      </w:r>
      <w:r w:rsidRPr="00F47EFE">
        <w:rPr>
          <w:rFonts w:ascii="Sylfaen_PDF_Subset" w:eastAsia="Sylfaen_PDF_Subset" w:cs="Sylfaen_PDF_Subset"/>
          <w:b/>
          <w:sz w:val="24"/>
          <w:szCs w:val="24"/>
          <w:lang w:val="ka-GE"/>
        </w:rPr>
        <w:t xml:space="preserve"> </w:t>
      </w:r>
      <w:r w:rsidRPr="00F47EFE">
        <w:rPr>
          <w:rFonts w:ascii="Sylfaen" w:eastAsia="Sylfaen_PDF_Subset" w:hAnsi="Sylfaen" w:cs="Sylfaen"/>
          <w:b/>
          <w:sz w:val="24"/>
          <w:szCs w:val="24"/>
          <w:lang w:val="ka-GE"/>
        </w:rPr>
        <w:t>კანონით</w:t>
      </w:r>
      <w:r w:rsidRPr="00F47EFE">
        <w:rPr>
          <w:rFonts w:ascii="Sylfaen_PDF_Subset" w:eastAsia="Sylfaen_PDF_Subset" w:cs="Sylfaen_PDF_Subset"/>
          <w:b/>
          <w:sz w:val="24"/>
          <w:szCs w:val="24"/>
          <w:lang w:val="ka-GE"/>
        </w:rPr>
        <w:t xml:space="preserve"> </w:t>
      </w:r>
      <w:r w:rsidRPr="00F47EFE">
        <w:rPr>
          <w:rFonts w:ascii="Sylfaen" w:eastAsia="Sylfaen_PDF_Subset" w:hAnsi="Sylfaen" w:cs="Sylfaen"/>
          <w:b/>
          <w:sz w:val="24"/>
          <w:szCs w:val="24"/>
          <w:lang w:val="ka-GE"/>
        </w:rPr>
        <w:t>გათვალისწინებული სოციალური</w:t>
      </w:r>
      <w:r w:rsidRPr="00F47EFE">
        <w:rPr>
          <w:rFonts w:ascii="Sylfaen_PDF_Subset" w:eastAsia="Sylfaen_PDF_Subset" w:cs="Sylfaen_PDF_Subset"/>
          <w:b/>
          <w:sz w:val="24"/>
          <w:szCs w:val="24"/>
          <w:lang w:val="ka-GE"/>
        </w:rPr>
        <w:t xml:space="preserve"> </w:t>
      </w:r>
      <w:r w:rsidRPr="00F47EFE">
        <w:rPr>
          <w:rFonts w:ascii="Sylfaen" w:eastAsia="Sylfaen_PDF_Subset" w:hAnsi="Sylfaen" w:cs="Sylfaen"/>
          <w:b/>
          <w:sz w:val="24"/>
          <w:szCs w:val="24"/>
          <w:lang w:val="ka-GE"/>
        </w:rPr>
        <w:t>შეღავათებით სარგებლობის თაობაზე</w:t>
      </w:r>
    </w:p>
    <w:p w:rsidR="00B761AF" w:rsidRPr="00F47EFE" w:rsidRDefault="00B761AF" w:rsidP="00181A14">
      <w:pPr>
        <w:spacing w:after="0"/>
        <w:ind w:firstLine="720"/>
        <w:jc w:val="both"/>
        <w:rPr>
          <w:rFonts w:ascii="Sylfaen" w:hAnsi="Sylfaen" w:cs="Sylfaen"/>
          <w:sz w:val="24"/>
          <w:szCs w:val="24"/>
          <w:lang w:val="ka-GE"/>
        </w:rPr>
      </w:pPr>
    </w:p>
    <w:p w:rsidR="008442DE" w:rsidRDefault="00281712" w:rsidP="001473A5">
      <w:pPr>
        <w:spacing w:line="240" w:lineRule="auto"/>
        <w:ind w:firstLine="720"/>
        <w:jc w:val="both"/>
        <w:rPr>
          <w:rFonts w:ascii="Sylfaen" w:hAnsi="Sylfaen" w:cs="Sylfaen"/>
          <w:sz w:val="24"/>
          <w:szCs w:val="24"/>
          <w:lang w:val="ka-GE"/>
        </w:rPr>
      </w:pPr>
      <w:r w:rsidRPr="00F47EFE">
        <w:rPr>
          <w:rFonts w:ascii="Sylfaen" w:hAnsi="Sylfaen" w:cs="Sylfaen"/>
          <w:sz w:val="24"/>
          <w:szCs w:val="24"/>
          <w:lang w:val="ka-GE"/>
        </w:rPr>
        <w:t>საქართველოს</w:t>
      </w:r>
      <w:r w:rsidRPr="00F47EFE">
        <w:rPr>
          <w:sz w:val="24"/>
          <w:szCs w:val="24"/>
          <w:lang w:val="ka-GE"/>
        </w:rPr>
        <w:t xml:space="preserve"> </w:t>
      </w:r>
      <w:r w:rsidRPr="00F47EFE">
        <w:rPr>
          <w:rFonts w:ascii="Sylfaen" w:hAnsi="Sylfaen" w:cs="Sylfaen"/>
          <w:sz w:val="24"/>
          <w:szCs w:val="24"/>
          <w:lang w:val="ka-GE"/>
        </w:rPr>
        <w:t xml:space="preserve">მთავრობის </w:t>
      </w:r>
      <w:r w:rsidRPr="00F47EFE">
        <w:rPr>
          <w:sz w:val="24"/>
          <w:szCs w:val="24"/>
          <w:lang w:val="ka-GE"/>
        </w:rPr>
        <w:t xml:space="preserve">2015 </w:t>
      </w:r>
      <w:r w:rsidRPr="00F47EFE">
        <w:rPr>
          <w:rFonts w:ascii="Sylfaen" w:hAnsi="Sylfaen" w:cs="Sylfaen"/>
          <w:sz w:val="24"/>
          <w:szCs w:val="24"/>
          <w:lang w:val="ka-GE"/>
        </w:rPr>
        <w:t>წლის</w:t>
      </w:r>
      <w:r w:rsidRPr="00F47EFE">
        <w:rPr>
          <w:sz w:val="24"/>
          <w:szCs w:val="24"/>
          <w:lang w:val="ka-GE"/>
        </w:rPr>
        <w:t xml:space="preserve"> 19 </w:t>
      </w:r>
      <w:r w:rsidRPr="00F47EFE">
        <w:rPr>
          <w:rFonts w:ascii="Sylfaen" w:hAnsi="Sylfaen" w:cs="Sylfaen"/>
          <w:sz w:val="24"/>
          <w:szCs w:val="24"/>
          <w:lang w:val="ka-GE"/>
        </w:rPr>
        <w:t xml:space="preserve">ოქტომბრის </w:t>
      </w:r>
      <w:r w:rsidRPr="008442DE">
        <w:rPr>
          <w:rFonts w:ascii="Sylfaen" w:hAnsi="Sylfaen" w:cs="Sylfaen"/>
          <w:sz w:val="24"/>
          <w:szCs w:val="24"/>
          <w:lang w:val="ka-GE"/>
        </w:rPr>
        <w:t xml:space="preserve">№536 </w:t>
      </w:r>
      <w:r w:rsidRPr="00F47EFE">
        <w:rPr>
          <w:rFonts w:ascii="Sylfaen" w:hAnsi="Sylfaen" w:cs="Sylfaen"/>
          <w:sz w:val="24"/>
          <w:szCs w:val="24"/>
          <w:lang w:val="ka-GE"/>
        </w:rPr>
        <w:t>დადგენილებით დამტკიცებული „მთის</w:t>
      </w:r>
      <w:r w:rsidRPr="008442DE">
        <w:rPr>
          <w:rFonts w:ascii="Sylfaen" w:hAnsi="Sylfaen" w:cs="Sylfaen"/>
          <w:sz w:val="24"/>
          <w:szCs w:val="24"/>
          <w:lang w:val="ka-GE"/>
        </w:rPr>
        <w:t xml:space="preserve"> </w:t>
      </w:r>
      <w:r w:rsidRPr="00F47EFE">
        <w:rPr>
          <w:rFonts w:ascii="Sylfaen" w:hAnsi="Sylfaen" w:cs="Sylfaen"/>
          <w:sz w:val="24"/>
          <w:szCs w:val="24"/>
          <w:lang w:val="ka-GE"/>
        </w:rPr>
        <w:t>განვითარების</w:t>
      </w:r>
      <w:r w:rsidRPr="008442DE">
        <w:rPr>
          <w:rFonts w:ascii="Sylfaen" w:hAnsi="Sylfaen" w:cs="Sylfaen"/>
          <w:sz w:val="24"/>
          <w:szCs w:val="24"/>
          <w:lang w:val="ka-GE"/>
        </w:rPr>
        <w:t xml:space="preserve"> </w:t>
      </w:r>
      <w:r w:rsidRPr="00F47EFE">
        <w:rPr>
          <w:rFonts w:ascii="Sylfaen" w:hAnsi="Sylfaen" w:cs="Sylfaen"/>
          <w:sz w:val="24"/>
          <w:szCs w:val="24"/>
          <w:lang w:val="ka-GE"/>
        </w:rPr>
        <w:t>ეროვნული</w:t>
      </w:r>
      <w:r w:rsidRPr="008442DE">
        <w:rPr>
          <w:rFonts w:ascii="Sylfaen" w:hAnsi="Sylfaen" w:cs="Sylfaen"/>
          <w:sz w:val="24"/>
          <w:szCs w:val="24"/>
          <w:lang w:val="ka-GE"/>
        </w:rPr>
        <w:t xml:space="preserve"> </w:t>
      </w:r>
      <w:r w:rsidRPr="00F47EFE">
        <w:rPr>
          <w:rFonts w:ascii="Sylfaen" w:hAnsi="Sylfaen" w:cs="Sylfaen"/>
          <w:sz w:val="24"/>
          <w:szCs w:val="24"/>
          <w:lang w:val="ka-GE"/>
        </w:rPr>
        <w:t>საბჭოს</w:t>
      </w:r>
      <w:r w:rsidRPr="008442DE">
        <w:rPr>
          <w:rFonts w:ascii="Sylfaen" w:hAnsi="Sylfaen" w:cs="Sylfaen"/>
          <w:sz w:val="24"/>
          <w:szCs w:val="24"/>
          <w:lang w:val="ka-GE"/>
        </w:rPr>
        <w:t xml:space="preserve"> </w:t>
      </w:r>
      <w:r w:rsidRPr="00F47EFE">
        <w:rPr>
          <w:rFonts w:ascii="Sylfaen" w:hAnsi="Sylfaen" w:cs="Sylfaen"/>
          <w:sz w:val="24"/>
          <w:szCs w:val="24"/>
          <w:lang w:val="ka-GE"/>
        </w:rPr>
        <w:t xml:space="preserve">დებულების“ მე-3 </w:t>
      </w:r>
      <w:r w:rsidRPr="008442DE">
        <w:rPr>
          <w:rFonts w:ascii="Sylfaen" w:hAnsi="Sylfaen" w:cs="Sylfaen"/>
          <w:sz w:val="24"/>
          <w:szCs w:val="24"/>
          <w:lang w:val="ka-GE"/>
        </w:rPr>
        <w:t xml:space="preserve">მუხლის შესაბამისად,  </w:t>
      </w:r>
      <w:r w:rsidR="002C73FD" w:rsidRPr="008442DE">
        <w:rPr>
          <w:rFonts w:ascii="Sylfaen" w:hAnsi="Sylfaen" w:cs="Sylfaen"/>
          <w:sz w:val="24"/>
          <w:szCs w:val="24"/>
          <w:lang w:val="ka-GE"/>
        </w:rPr>
        <w:t xml:space="preserve">დარგობრივი სამინისტროების მიერ მიწოდებული ინფორმაციის საფუძველზე, </w:t>
      </w:r>
      <w:r w:rsidR="002C73FD" w:rsidRPr="00F47EFE">
        <w:rPr>
          <w:rFonts w:ascii="Sylfaen" w:hAnsi="Sylfaen" w:cs="Sylfaen"/>
          <w:sz w:val="24"/>
          <w:szCs w:val="24"/>
          <w:lang w:val="ka-GE"/>
        </w:rPr>
        <w:t>მთის</w:t>
      </w:r>
      <w:r w:rsidR="002C73FD" w:rsidRPr="008442DE">
        <w:rPr>
          <w:rFonts w:ascii="Sylfaen" w:hAnsi="Sylfaen" w:cs="Sylfaen"/>
          <w:sz w:val="24"/>
          <w:szCs w:val="24"/>
          <w:lang w:val="ka-GE"/>
        </w:rPr>
        <w:t xml:space="preserve"> </w:t>
      </w:r>
      <w:r w:rsidR="002C73FD" w:rsidRPr="00F47EFE">
        <w:rPr>
          <w:rFonts w:ascii="Sylfaen" w:hAnsi="Sylfaen" w:cs="Sylfaen"/>
          <w:sz w:val="24"/>
          <w:szCs w:val="24"/>
          <w:lang w:val="ka-GE"/>
        </w:rPr>
        <w:t>განვითარების</w:t>
      </w:r>
      <w:r w:rsidR="002C73FD" w:rsidRPr="00F47EFE">
        <w:rPr>
          <w:sz w:val="24"/>
          <w:szCs w:val="24"/>
          <w:lang w:val="ka-GE"/>
        </w:rPr>
        <w:t xml:space="preserve"> </w:t>
      </w:r>
      <w:r w:rsidR="002C73FD" w:rsidRPr="00F47EFE">
        <w:rPr>
          <w:rFonts w:ascii="Sylfaen" w:hAnsi="Sylfaen" w:cs="Sylfaen"/>
          <w:sz w:val="24"/>
          <w:szCs w:val="24"/>
          <w:lang w:val="ka-GE"/>
        </w:rPr>
        <w:t>ეროვნული</w:t>
      </w:r>
      <w:r w:rsidR="002C73FD" w:rsidRPr="00F47EFE">
        <w:rPr>
          <w:sz w:val="24"/>
          <w:szCs w:val="24"/>
          <w:lang w:val="ka-GE"/>
        </w:rPr>
        <w:t xml:space="preserve"> </w:t>
      </w:r>
      <w:r w:rsidR="002C73FD" w:rsidRPr="00F47EFE">
        <w:rPr>
          <w:rFonts w:ascii="Sylfaen" w:hAnsi="Sylfaen" w:cs="Sylfaen"/>
          <w:sz w:val="24"/>
          <w:szCs w:val="24"/>
          <w:lang w:val="ka-GE"/>
        </w:rPr>
        <w:t xml:space="preserve">საბჭო ყოველწლიურად აქვეყნებს </w:t>
      </w:r>
      <w:r w:rsidR="008442DE">
        <w:rPr>
          <w:rFonts w:ascii="Sylfaen" w:hAnsi="Sylfaen" w:cs="Sylfaen"/>
          <w:sz w:val="24"/>
          <w:szCs w:val="24"/>
          <w:lang w:val="ka-GE"/>
        </w:rPr>
        <w:t>ანგ</w:t>
      </w:r>
      <w:bookmarkStart w:id="0" w:name="_GoBack"/>
      <w:bookmarkEnd w:id="0"/>
      <w:r w:rsidR="008442DE">
        <w:rPr>
          <w:rFonts w:ascii="Sylfaen" w:hAnsi="Sylfaen" w:cs="Sylfaen"/>
          <w:sz w:val="24"/>
          <w:szCs w:val="24"/>
          <w:lang w:val="ka-GE"/>
        </w:rPr>
        <w:t xml:space="preserve">არიშს </w:t>
      </w:r>
      <w:r w:rsidR="002C73FD" w:rsidRPr="00F47EFE">
        <w:rPr>
          <w:rFonts w:ascii="Sylfaen" w:hAnsi="Sylfaen" w:cs="Sylfaen"/>
          <w:sz w:val="24"/>
          <w:szCs w:val="24"/>
          <w:lang w:val="ka-GE"/>
        </w:rPr>
        <w:t>„მაღალმთიანი რეგიონების განვითარების შესახებ“ საქართველოს კანონით გათვალისწინებული სოციალური შეღავათებით სარგებლობის თაობაზე.</w:t>
      </w:r>
    </w:p>
    <w:p w:rsidR="00181A14" w:rsidRPr="00F47EFE" w:rsidRDefault="00181A14" w:rsidP="001473A5">
      <w:pPr>
        <w:spacing w:line="240" w:lineRule="auto"/>
        <w:ind w:firstLine="720"/>
        <w:jc w:val="both"/>
        <w:rPr>
          <w:rFonts w:ascii="Sylfaen" w:eastAsia="Sylfaen_PDF_Subset" w:hAnsi="Sylfaen" w:cs="Sylfaen_PDF_Subset"/>
          <w:sz w:val="24"/>
          <w:szCs w:val="24"/>
          <w:lang w:val="ka-GE"/>
        </w:rPr>
      </w:pPr>
      <w:r w:rsidRPr="00F47EFE">
        <w:rPr>
          <w:rFonts w:ascii="Sylfaen" w:eastAsia="Sylfaen_PDF_Subset" w:hAnsi="Sylfaen" w:cs="Sylfaen_PDF_Subset"/>
          <w:sz w:val="24"/>
          <w:szCs w:val="24"/>
          <w:lang w:val="ka-GE"/>
        </w:rPr>
        <w:t xml:space="preserve">საქართველოს მოქალაქეებმა </w:t>
      </w:r>
      <w:r w:rsidRPr="00F47EFE">
        <w:rPr>
          <w:rFonts w:ascii="Sylfaen" w:eastAsia="Sylfaen_PDF_Subset" w:hAnsi="Sylfaen" w:cs="Sylfaen"/>
          <w:sz w:val="24"/>
          <w:szCs w:val="24"/>
          <w:lang w:val="ka-GE"/>
        </w:rPr>
        <w:t>201</w:t>
      </w:r>
      <w:r w:rsidR="00D23DCC" w:rsidRPr="00F47EFE">
        <w:rPr>
          <w:rFonts w:ascii="Sylfaen" w:eastAsia="Sylfaen_PDF_Subset" w:hAnsi="Sylfaen" w:cs="Sylfaen"/>
          <w:sz w:val="24"/>
          <w:szCs w:val="24"/>
          <w:lang w:val="ka-GE"/>
        </w:rPr>
        <w:t>9</w:t>
      </w:r>
      <w:r w:rsidR="00644BBD" w:rsidRPr="00F47EFE">
        <w:rPr>
          <w:rFonts w:ascii="Sylfaen" w:eastAsia="Sylfaen_PDF_Subset" w:hAnsi="Sylfaen" w:cs="Sylfaen"/>
          <w:sz w:val="24"/>
          <w:szCs w:val="24"/>
          <w:lang w:val="ka-GE"/>
        </w:rPr>
        <w:t xml:space="preserve"> </w:t>
      </w:r>
      <w:r w:rsidRPr="00F47EFE">
        <w:rPr>
          <w:rFonts w:ascii="Sylfaen" w:eastAsia="Sylfaen_PDF_Subset" w:hAnsi="Sylfaen" w:cs="Sylfaen"/>
          <w:sz w:val="24"/>
          <w:szCs w:val="24"/>
          <w:lang w:val="ka-GE"/>
        </w:rPr>
        <w:t xml:space="preserve">წელს ისარგებლეს </w:t>
      </w:r>
      <w:r w:rsidR="00281712" w:rsidRPr="00F47EFE">
        <w:rPr>
          <w:rFonts w:ascii="Sylfaen_PDF_Subset" w:eastAsia="Sylfaen_PDF_Subset" w:cs="Sylfaen_PDF_Subset"/>
          <w:sz w:val="24"/>
          <w:szCs w:val="24"/>
          <w:lang w:val="ka-GE"/>
        </w:rPr>
        <w:t>„</w:t>
      </w:r>
      <w:r w:rsidR="00281712" w:rsidRPr="00F47EFE">
        <w:rPr>
          <w:rFonts w:ascii="Sylfaen" w:eastAsia="Sylfaen_PDF_Subset" w:hAnsi="Sylfaen" w:cs="Sylfaen"/>
          <w:sz w:val="24"/>
          <w:szCs w:val="24"/>
          <w:lang w:val="ka-GE"/>
        </w:rPr>
        <w:t>მაღალმთიანი</w:t>
      </w:r>
      <w:r w:rsidR="00281712" w:rsidRPr="00F47EFE">
        <w:rPr>
          <w:rFonts w:ascii="Sylfaen_PDF_Subset" w:eastAsia="Sylfaen_PDF_Subset" w:cs="Sylfaen_PDF_Subset"/>
          <w:sz w:val="24"/>
          <w:szCs w:val="24"/>
          <w:lang w:val="ka-GE"/>
        </w:rPr>
        <w:t xml:space="preserve"> </w:t>
      </w:r>
      <w:r w:rsidR="00281712" w:rsidRPr="00F47EFE">
        <w:rPr>
          <w:rFonts w:ascii="Sylfaen" w:eastAsia="Sylfaen_PDF_Subset" w:hAnsi="Sylfaen" w:cs="Sylfaen"/>
          <w:sz w:val="24"/>
          <w:szCs w:val="24"/>
          <w:lang w:val="ka-GE"/>
        </w:rPr>
        <w:t>რეგიონების</w:t>
      </w:r>
      <w:r w:rsidR="00281712" w:rsidRPr="00F47EFE">
        <w:rPr>
          <w:rFonts w:ascii="Sylfaen_PDF_Subset" w:eastAsia="Sylfaen_PDF_Subset" w:cs="Sylfaen_PDF_Subset"/>
          <w:sz w:val="24"/>
          <w:szCs w:val="24"/>
          <w:lang w:val="ka-GE"/>
        </w:rPr>
        <w:t xml:space="preserve"> </w:t>
      </w:r>
      <w:r w:rsidR="00281712" w:rsidRPr="00F47EFE">
        <w:rPr>
          <w:rFonts w:ascii="Sylfaen" w:eastAsia="Sylfaen_PDF_Subset" w:hAnsi="Sylfaen" w:cs="Sylfaen"/>
          <w:sz w:val="24"/>
          <w:szCs w:val="24"/>
          <w:lang w:val="ka-GE"/>
        </w:rPr>
        <w:t>განვითარების</w:t>
      </w:r>
      <w:r w:rsidR="00281712" w:rsidRPr="00F47EFE">
        <w:rPr>
          <w:rFonts w:ascii="Sylfaen_PDF_Subset" w:eastAsia="Sylfaen_PDF_Subset" w:cs="Sylfaen_PDF_Subset"/>
          <w:sz w:val="24"/>
          <w:szCs w:val="24"/>
          <w:lang w:val="ka-GE"/>
        </w:rPr>
        <w:t xml:space="preserve"> </w:t>
      </w:r>
      <w:r w:rsidR="00281712" w:rsidRPr="00F47EFE">
        <w:rPr>
          <w:rFonts w:ascii="Sylfaen" w:eastAsia="Sylfaen_PDF_Subset" w:hAnsi="Sylfaen" w:cs="Sylfaen"/>
          <w:sz w:val="24"/>
          <w:szCs w:val="24"/>
          <w:lang w:val="ka-GE"/>
        </w:rPr>
        <w:t>შესახებ</w:t>
      </w:r>
      <w:r w:rsidR="00281712" w:rsidRPr="00F47EFE">
        <w:rPr>
          <w:rFonts w:ascii="Sylfaen_PDF_Subset" w:eastAsia="Sylfaen_PDF_Subset" w:cs="Sylfaen_PDF_Subset"/>
          <w:sz w:val="24"/>
          <w:szCs w:val="24"/>
          <w:lang w:val="ka-GE"/>
        </w:rPr>
        <w:t>“</w:t>
      </w:r>
      <w:r w:rsidR="00281712" w:rsidRPr="00F47EFE">
        <w:rPr>
          <w:rFonts w:ascii="Sylfaen_PDF_Subset" w:eastAsia="Sylfaen_PDF_Subset" w:cs="Sylfaen_PDF_Subset"/>
          <w:sz w:val="24"/>
          <w:szCs w:val="24"/>
          <w:lang w:val="ka-GE"/>
        </w:rPr>
        <w:t xml:space="preserve"> </w:t>
      </w:r>
      <w:r w:rsidR="00281712" w:rsidRPr="00F47EFE">
        <w:rPr>
          <w:rFonts w:ascii="Sylfaen" w:eastAsia="Sylfaen_PDF_Subset" w:hAnsi="Sylfaen" w:cs="Sylfaen"/>
          <w:sz w:val="24"/>
          <w:szCs w:val="24"/>
          <w:lang w:val="ka-GE"/>
        </w:rPr>
        <w:t>საქართველოს</w:t>
      </w:r>
      <w:r w:rsidR="00281712" w:rsidRPr="00F47EFE">
        <w:rPr>
          <w:rFonts w:ascii="Sylfaen_PDF_Subset" w:eastAsia="Sylfaen_PDF_Subset" w:cs="Sylfaen_PDF_Subset"/>
          <w:sz w:val="24"/>
          <w:szCs w:val="24"/>
          <w:lang w:val="ka-GE"/>
        </w:rPr>
        <w:t xml:space="preserve"> </w:t>
      </w:r>
      <w:r w:rsidR="00281712" w:rsidRPr="00F47EFE">
        <w:rPr>
          <w:rFonts w:ascii="Sylfaen" w:eastAsia="Sylfaen_PDF_Subset" w:hAnsi="Sylfaen" w:cs="Sylfaen"/>
          <w:sz w:val="24"/>
          <w:szCs w:val="24"/>
          <w:lang w:val="ka-GE"/>
        </w:rPr>
        <w:t>კანონით</w:t>
      </w:r>
      <w:r w:rsidR="00281712" w:rsidRPr="00F47EFE">
        <w:rPr>
          <w:rFonts w:ascii="Sylfaen_PDF_Subset" w:eastAsia="Sylfaen_PDF_Subset" w:cs="Sylfaen_PDF_Subset"/>
          <w:sz w:val="24"/>
          <w:szCs w:val="24"/>
          <w:lang w:val="ka-GE"/>
        </w:rPr>
        <w:t xml:space="preserve"> </w:t>
      </w:r>
      <w:r w:rsidR="00281712" w:rsidRPr="00F47EFE">
        <w:rPr>
          <w:rFonts w:ascii="Sylfaen" w:eastAsia="Sylfaen_PDF_Subset" w:hAnsi="Sylfaen" w:cs="Sylfaen"/>
          <w:sz w:val="24"/>
          <w:szCs w:val="24"/>
          <w:lang w:val="ka-GE"/>
        </w:rPr>
        <w:t xml:space="preserve">გათვალისწინებული </w:t>
      </w:r>
      <w:r w:rsidRPr="00F47EFE">
        <w:rPr>
          <w:rFonts w:ascii="Sylfaen" w:eastAsia="Sylfaen_PDF_Subset" w:hAnsi="Sylfaen" w:cs="Sylfaen"/>
          <w:sz w:val="24"/>
          <w:szCs w:val="24"/>
          <w:lang w:val="ka-GE"/>
        </w:rPr>
        <w:t xml:space="preserve">შემდეგი </w:t>
      </w:r>
      <w:r w:rsidR="00281712" w:rsidRPr="00F47EFE">
        <w:rPr>
          <w:rFonts w:ascii="Sylfaen" w:eastAsia="Sylfaen_PDF_Subset" w:hAnsi="Sylfaen" w:cs="Sylfaen"/>
          <w:sz w:val="24"/>
          <w:szCs w:val="24"/>
          <w:lang w:val="ka-GE"/>
        </w:rPr>
        <w:t>სოციალური</w:t>
      </w:r>
      <w:r w:rsidR="00281712" w:rsidRPr="00F47EFE">
        <w:rPr>
          <w:rFonts w:ascii="Sylfaen_PDF_Subset" w:eastAsia="Sylfaen_PDF_Subset" w:cs="Sylfaen_PDF_Subset"/>
          <w:sz w:val="24"/>
          <w:szCs w:val="24"/>
          <w:lang w:val="ka-GE"/>
        </w:rPr>
        <w:t xml:space="preserve"> </w:t>
      </w:r>
      <w:r w:rsidR="00281712" w:rsidRPr="00F47EFE">
        <w:rPr>
          <w:rFonts w:ascii="Sylfaen" w:eastAsia="Sylfaen_PDF_Subset" w:hAnsi="Sylfaen" w:cs="Sylfaen"/>
          <w:sz w:val="24"/>
          <w:szCs w:val="24"/>
          <w:lang w:val="ka-GE"/>
        </w:rPr>
        <w:t>შეღავათები</w:t>
      </w:r>
      <w:r w:rsidRPr="00F47EFE">
        <w:rPr>
          <w:rFonts w:ascii="Sylfaen" w:eastAsia="Sylfaen_PDF_Subset" w:hAnsi="Sylfaen" w:cs="Sylfaen"/>
          <w:sz w:val="24"/>
          <w:szCs w:val="24"/>
          <w:lang w:val="ka-GE"/>
        </w:rPr>
        <w:t>თ:</w:t>
      </w:r>
      <w:r w:rsidR="00281712" w:rsidRPr="00F47EFE">
        <w:rPr>
          <w:rFonts w:ascii="Sylfaen_PDF_Subset" w:eastAsia="Sylfaen_PDF_Subset" w:cs="Sylfaen_PDF_Subset"/>
          <w:sz w:val="24"/>
          <w:szCs w:val="24"/>
          <w:lang w:val="ka-GE"/>
        </w:rPr>
        <w:t xml:space="preserve"> </w:t>
      </w:r>
    </w:p>
    <w:p w:rsidR="003A57BD" w:rsidRPr="00F47EFE" w:rsidRDefault="00754AA4" w:rsidP="00245A78">
      <w:pPr>
        <w:autoSpaceDE w:val="0"/>
        <w:autoSpaceDN w:val="0"/>
        <w:adjustRightInd w:val="0"/>
        <w:spacing w:after="0" w:line="240" w:lineRule="auto"/>
        <w:ind w:firstLine="720"/>
        <w:jc w:val="both"/>
        <w:rPr>
          <w:rFonts w:ascii="Sylfaen" w:eastAsia="Sylfaen_PDF_Subset" w:hAnsi="Sylfaen" w:cs="Sylfaen"/>
          <w:sz w:val="24"/>
          <w:szCs w:val="24"/>
          <w:lang w:val="ka-GE"/>
        </w:rPr>
      </w:pPr>
      <w:r w:rsidRPr="00F47EFE">
        <w:rPr>
          <w:rFonts w:ascii="Sylfaen" w:hAnsi="Sylfaen" w:cs="Sylfaen"/>
          <w:sz w:val="24"/>
          <w:szCs w:val="24"/>
          <w:lang w:val="ka-GE"/>
        </w:rPr>
        <w:t xml:space="preserve">1) </w:t>
      </w:r>
      <w:r w:rsidR="00181A14" w:rsidRPr="00F47EFE">
        <w:rPr>
          <w:rFonts w:ascii="Sylfaen" w:hAnsi="Sylfaen" w:cs="Sylfaen"/>
          <w:sz w:val="24"/>
          <w:szCs w:val="24"/>
          <w:lang w:val="ka-GE"/>
        </w:rPr>
        <w:t>ყოველთვიური</w:t>
      </w:r>
      <w:r w:rsidR="00181A14" w:rsidRPr="00F47EFE">
        <w:rPr>
          <w:sz w:val="24"/>
          <w:szCs w:val="24"/>
          <w:lang w:val="ka-GE"/>
        </w:rPr>
        <w:t xml:space="preserve"> </w:t>
      </w:r>
      <w:r w:rsidR="00181A14" w:rsidRPr="00F47EFE">
        <w:rPr>
          <w:rFonts w:ascii="Sylfaen" w:hAnsi="Sylfaen" w:cs="Sylfaen"/>
          <w:sz w:val="24"/>
          <w:szCs w:val="24"/>
          <w:lang w:val="ka-GE"/>
        </w:rPr>
        <w:t xml:space="preserve">ფულადი </w:t>
      </w:r>
      <w:r w:rsidR="0011419E">
        <w:rPr>
          <w:rFonts w:ascii="Sylfaen" w:hAnsi="Sylfaen" w:cs="Sylfaen"/>
          <w:sz w:val="24"/>
          <w:szCs w:val="24"/>
          <w:lang w:val="ka-GE"/>
        </w:rPr>
        <w:t>მხარდაჭერა</w:t>
      </w:r>
      <w:r w:rsidR="0011419E" w:rsidRPr="00F47EFE">
        <w:rPr>
          <w:sz w:val="24"/>
          <w:szCs w:val="24"/>
          <w:lang w:val="ka-GE"/>
        </w:rPr>
        <w:t xml:space="preserve"> </w:t>
      </w:r>
      <w:r w:rsidR="00181A14" w:rsidRPr="00F47EFE">
        <w:rPr>
          <w:rFonts w:ascii="Sylfaen" w:hAnsi="Sylfaen" w:cs="Sylfaen"/>
          <w:sz w:val="24"/>
          <w:szCs w:val="24"/>
          <w:lang w:val="ka-GE"/>
        </w:rPr>
        <w:t>გა</w:t>
      </w:r>
      <w:r w:rsidR="008F484F" w:rsidRPr="00F47EFE">
        <w:rPr>
          <w:rFonts w:ascii="Sylfaen" w:hAnsi="Sylfaen" w:cs="Sylfaen"/>
          <w:sz w:val="24"/>
          <w:szCs w:val="24"/>
          <w:lang w:val="ka-GE"/>
        </w:rPr>
        <w:t>ი</w:t>
      </w:r>
      <w:r w:rsidR="00181A14" w:rsidRPr="00F47EFE">
        <w:rPr>
          <w:rFonts w:ascii="Sylfaen" w:hAnsi="Sylfaen" w:cs="Sylfaen"/>
          <w:sz w:val="24"/>
          <w:szCs w:val="24"/>
          <w:lang w:val="ka-GE"/>
        </w:rPr>
        <w:t>ცემ</w:t>
      </w:r>
      <w:r w:rsidR="008F484F" w:rsidRPr="00F47EFE">
        <w:rPr>
          <w:rFonts w:ascii="Sylfaen" w:hAnsi="Sylfaen" w:cs="Sylfaen"/>
          <w:sz w:val="24"/>
          <w:szCs w:val="24"/>
          <w:lang w:val="ka-GE"/>
        </w:rPr>
        <w:t>ოდ</w:t>
      </w:r>
      <w:r w:rsidR="00181A14" w:rsidRPr="00F47EFE">
        <w:rPr>
          <w:rFonts w:ascii="Sylfaen" w:hAnsi="Sylfaen" w:cs="Sylfaen"/>
          <w:sz w:val="24"/>
          <w:szCs w:val="24"/>
          <w:lang w:val="ka-GE"/>
        </w:rPr>
        <w:t xml:space="preserve">ა </w:t>
      </w:r>
      <w:r w:rsidR="00181A14" w:rsidRPr="00F47EFE">
        <w:rPr>
          <w:rFonts w:ascii="Sylfaen_PDF_Subset" w:eastAsia="Sylfaen_PDF_Subset" w:cs="Sylfaen_PDF_Subset"/>
          <w:sz w:val="24"/>
          <w:szCs w:val="24"/>
          <w:lang w:val="ka-GE"/>
        </w:rPr>
        <w:t>„</w:t>
      </w:r>
      <w:r w:rsidR="00181A14" w:rsidRPr="00F47EFE">
        <w:rPr>
          <w:rFonts w:ascii="Sylfaen" w:eastAsia="Sylfaen_PDF_Subset" w:hAnsi="Sylfaen" w:cs="Sylfaen"/>
          <w:sz w:val="24"/>
          <w:szCs w:val="24"/>
          <w:lang w:val="ka-GE"/>
        </w:rPr>
        <w:t>მაღალმთიანი</w:t>
      </w:r>
      <w:r w:rsidR="00181A14" w:rsidRPr="00F47EFE">
        <w:rPr>
          <w:rFonts w:ascii="Sylfaen_PDF_Subset" w:eastAsia="Sylfaen_PDF_Subset" w:cs="Sylfaen_PDF_Subset"/>
          <w:sz w:val="24"/>
          <w:szCs w:val="24"/>
          <w:lang w:val="ka-GE"/>
        </w:rPr>
        <w:t xml:space="preserve"> </w:t>
      </w:r>
      <w:r w:rsidR="00181A14" w:rsidRPr="00F47EFE">
        <w:rPr>
          <w:rFonts w:ascii="Sylfaen" w:eastAsia="Sylfaen_PDF_Subset" w:hAnsi="Sylfaen" w:cs="Sylfaen"/>
          <w:sz w:val="24"/>
          <w:szCs w:val="24"/>
          <w:lang w:val="ka-GE"/>
        </w:rPr>
        <w:t>რეგიონების</w:t>
      </w:r>
      <w:r w:rsidR="00181A14" w:rsidRPr="00F47EFE">
        <w:rPr>
          <w:rFonts w:ascii="Sylfaen_PDF_Subset" w:eastAsia="Sylfaen_PDF_Subset" w:cs="Sylfaen_PDF_Subset"/>
          <w:sz w:val="24"/>
          <w:szCs w:val="24"/>
          <w:lang w:val="ka-GE"/>
        </w:rPr>
        <w:t xml:space="preserve"> </w:t>
      </w:r>
      <w:r w:rsidR="00181A14" w:rsidRPr="00F47EFE">
        <w:rPr>
          <w:rFonts w:ascii="Sylfaen" w:eastAsia="Sylfaen_PDF_Subset" w:hAnsi="Sylfaen" w:cs="Sylfaen"/>
          <w:sz w:val="24"/>
          <w:szCs w:val="24"/>
          <w:lang w:val="ka-GE"/>
        </w:rPr>
        <w:t>განვითარების</w:t>
      </w:r>
      <w:r w:rsidR="00181A14" w:rsidRPr="00F47EFE">
        <w:rPr>
          <w:rFonts w:ascii="Sylfaen_PDF_Subset" w:eastAsia="Sylfaen_PDF_Subset" w:cs="Sylfaen_PDF_Subset"/>
          <w:sz w:val="24"/>
          <w:szCs w:val="24"/>
          <w:lang w:val="ka-GE"/>
        </w:rPr>
        <w:t xml:space="preserve"> </w:t>
      </w:r>
      <w:r w:rsidR="00181A14" w:rsidRPr="00F47EFE">
        <w:rPr>
          <w:rFonts w:ascii="Sylfaen" w:eastAsia="Sylfaen_PDF_Subset" w:hAnsi="Sylfaen" w:cs="Sylfaen"/>
          <w:sz w:val="24"/>
          <w:szCs w:val="24"/>
          <w:lang w:val="ka-GE"/>
        </w:rPr>
        <w:t>შესახებ</w:t>
      </w:r>
      <w:r w:rsidR="00181A14" w:rsidRPr="00F47EFE">
        <w:rPr>
          <w:rFonts w:ascii="Sylfaen_PDF_Subset" w:eastAsia="Sylfaen_PDF_Subset" w:cs="Sylfaen_PDF_Subset"/>
          <w:sz w:val="24"/>
          <w:szCs w:val="24"/>
          <w:lang w:val="ka-GE"/>
        </w:rPr>
        <w:t>“</w:t>
      </w:r>
      <w:r w:rsidR="00181A14" w:rsidRPr="00F47EFE">
        <w:rPr>
          <w:rFonts w:ascii="Sylfaen_PDF_Subset" w:eastAsia="Sylfaen_PDF_Subset" w:cs="Sylfaen_PDF_Subset"/>
          <w:sz w:val="24"/>
          <w:szCs w:val="24"/>
          <w:lang w:val="ka-GE"/>
        </w:rPr>
        <w:t xml:space="preserve"> </w:t>
      </w:r>
      <w:r w:rsidR="00181A14" w:rsidRPr="00F47EFE">
        <w:rPr>
          <w:rFonts w:ascii="Sylfaen" w:hAnsi="Sylfaen" w:cs="Sylfaen"/>
          <w:sz w:val="24"/>
          <w:szCs w:val="24"/>
          <w:lang w:val="ka-GE"/>
        </w:rPr>
        <w:t>კანონის</w:t>
      </w:r>
      <w:r w:rsidR="00181A14" w:rsidRPr="00F47EFE">
        <w:rPr>
          <w:sz w:val="24"/>
          <w:szCs w:val="24"/>
          <w:lang w:val="ka-GE"/>
        </w:rPr>
        <w:t xml:space="preserve"> </w:t>
      </w:r>
      <w:r w:rsidR="00181A14" w:rsidRPr="00F47EFE">
        <w:rPr>
          <w:rFonts w:ascii="Sylfaen" w:hAnsi="Sylfaen" w:cs="Sylfaen"/>
          <w:sz w:val="24"/>
          <w:szCs w:val="24"/>
          <w:lang w:val="ka-GE"/>
        </w:rPr>
        <w:t>ამოქმედების</w:t>
      </w:r>
      <w:r w:rsidR="00181A14" w:rsidRPr="00F47EFE">
        <w:rPr>
          <w:sz w:val="24"/>
          <w:szCs w:val="24"/>
          <w:lang w:val="ka-GE"/>
        </w:rPr>
        <w:t xml:space="preserve"> </w:t>
      </w:r>
      <w:r w:rsidR="00181A14" w:rsidRPr="00F47EFE">
        <w:rPr>
          <w:rFonts w:ascii="Sylfaen" w:hAnsi="Sylfaen" w:cs="Sylfaen"/>
          <w:sz w:val="24"/>
          <w:szCs w:val="24"/>
          <w:lang w:val="ka-GE"/>
        </w:rPr>
        <w:t>შემდეგ დაბადებული</w:t>
      </w:r>
      <w:r w:rsidR="00181A14" w:rsidRPr="00F47EFE">
        <w:rPr>
          <w:sz w:val="24"/>
          <w:szCs w:val="24"/>
          <w:lang w:val="ka-GE"/>
        </w:rPr>
        <w:t xml:space="preserve"> </w:t>
      </w:r>
      <w:r w:rsidR="00181A14" w:rsidRPr="00F47EFE">
        <w:rPr>
          <w:rFonts w:ascii="Sylfaen" w:hAnsi="Sylfaen" w:cs="Sylfaen"/>
          <w:sz w:val="24"/>
          <w:szCs w:val="24"/>
          <w:lang w:val="ka-GE"/>
        </w:rPr>
        <w:t>პირველი</w:t>
      </w:r>
      <w:r w:rsidR="00181A14" w:rsidRPr="00F47EFE">
        <w:rPr>
          <w:sz w:val="24"/>
          <w:szCs w:val="24"/>
          <w:lang w:val="ka-GE"/>
        </w:rPr>
        <w:t xml:space="preserve"> </w:t>
      </w:r>
      <w:r w:rsidR="00181A14" w:rsidRPr="00F47EFE">
        <w:rPr>
          <w:rFonts w:ascii="Sylfaen" w:hAnsi="Sylfaen" w:cs="Sylfaen"/>
          <w:sz w:val="24"/>
          <w:szCs w:val="24"/>
          <w:lang w:val="ka-GE"/>
        </w:rPr>
        <w:t>ბავშვისა</w:t>
      </w:r>
      <w:r w:rsidR="00181A14" w:rsidRPr="00F47EFE">
        <w:rPr>
          <w:sz w:val="24"/>
          <w:szCs w:val="24"/>
          <w:lang w:val="ka-GE"/>
        </w:rPr>
        <w:t xml:space="preserve"> </w:t>
      </w:r>
      <w:r w:rsidR="00181A14" w:rsidRPr="00F47EFE">
        <w:rPr>
          <w:rFonts w:ascii="Sylfaen" w:hAnsi="Sylfaen" w:cs="Sylfaen"/>
          <w:sz w:val="24"/>
          <w:szCs w:val="24"/>
          <w:lang w:val="ka-GE"/>
        </w:rPr>
        <w:t>და</w:t>
      </w:r>
      <w:r w:rsidR="00181A14" w:rsidRPr="00F47EFE">
        <w:rPr>
          <w:sz w:val="24"/>
          <w:szCs w:val="24"/>
          <w:lang w:val="ka-GE"/>
        </w:rPr>
        <w:t xml:space="preserve"> </w:t>
      </w:r>
      <w:r w:rsidR="00181A14" w:rsidRPr="00F47EFE">
        <w:rPr>
          <w:rFonts w:ascii="Sylfaen" w:hAnsi="Sylfaen" w:cs="Sylfaen"/>
          <w:sz w:val="24"/>
          <w:szCs w:val="24"/>
          <w:lang w:val="ka-GE"/>
        </w:rPr>
        <w:t>მეორე</w:t>
      </w:r>
      <w:r w:rsidR="00181A14" w:rsidRPr="00F47EFE">
        <w:rPr>
          <w:sz w:val="24"/>
          <w:szCs w:val="24"/>
          <w:lang w:val="ka-GE"/>
        </w:rPr>
        <w:t xml:space="preserve"> </w:t>
      </w:r>
      <w:r w:rsidR="00181A14" w:rsidRPr="00F47EFE">
        <w:rPr>
          <w:rFonts w:ascii="Sylfaen" w:hAnsi="Sylfaen" w:cs="Sylfaen"/>
          <w:sz w:val="24"/>
          <w:szCs w:val="24"/>
          <w:lang w:val="ka-GE"/>
        </w:rPr>
        <w:t>ბავშვისათვის</w:t>
      </w:r>
      <w:r w:rsidR="00181A14" w:rsidRPr="00F47EFE">
        <w:rPr>
          <w:sz w:val="24"/>
          <w:szCs w:val="24"/>
          <w:lang w:val="ka-GE"/>
        </w:rPr>
        <w:t xml:space="preserve"> </w:t>
      </w:r>
      <w:r w:rsidR="0086097E" w:rsidRPr="00F47EFE">
        <w:rPr>
          <w:rFonts w:ascii="Sylfaen" w:hAnsi="Sylfaen" w:cs="Sylfaen"/>
          <w:sz w:val="24"/>
          <w:szCs w:val="24"/>
          <w:lang w:val="ka-GE"/>
        </w:rPr>
        <w:t>100 ლარის ოდენობით,</w:t>
      </w:r>
      <w:r w:rsidR="0086097E" w:rsidRPr="00F47EFE">
        <w:rPr>
          <w:sz w:val="24"/>
          <w:szCs w:val="24"/>
          <w:lang w:val="ka-GE"/>
        </w:rPr>
        <w:t xml:space="preserve"> </w:t>
      </w:r>
      <w:r w:rsidR="0086097E" w:rsidRPr="00F47EFE">
        <w:rPr>
          <w:rFonts w:ascii="Sylfaen" w:hAnsi="Sylfaen"/>
          <w:sz w:val="24"/>
          <w:szCs w:val="24"/>
          <w:lang w:val="ka-GE"/>
        </w:rPr>
        <w:t xml:space="preserve">ხოლო </w:t>
      </w:r>
      <w:r w:rsidR="0086097E" w:rsidRPr="00F47EFE">
        <w:rPr>
          <w:rFonts w:ascii="Sylfaen" w:hAnsi="Sylfaen" w:cs="Sylfaen"/>
          <w:sz w:val="24"/>
          <w:szCs w:val="24"/>
          <w:lang w:val="ka-GE"/>
        </w:rPr>
        <w:t>მესამე</w:t>
      </w:r>
      <w:r w:rsidR="0086097E" w:rsidRPr="00F47EFE">
        <w:rPr>
          <w:sz w:val="24"/>
          <w:szCs w:val="24"/>
          <w:lang w:val="ka-GE"/>
        </w:rPr>
        <w:t xml:space="preserve"> </w:t>
      </w:r>
      <w:r w:rsidR="0086097E" w:rsidRPr="00F47EFE">
        <w:rPr>
          <w:rFonts w:ascii="Sylfaen" w:hAnsi="Sylfaen" w:cs="Sylfaen"/>
          <w:sz w:val="24"/>
          <w:szCs w:val="24"/>
          <w:lang w:val="ka-GE"/>
        </w:rPr>
        <w:t>ბავშვისა</w:t>
      </w:r>
      <w:r w:rsidR="0086097E" w:rsidRPr="00F47EFE">
        <w:rPr>
          <w:sz w:val="24"/>
          <w:szCs w:val="24"/>
          <w:lang w:val="ka-GE"/>
        </w:rPr>
        <w:t xml:space="preserve"> </w:t>
      </w:r>
      <w:r w:rsidR="0086097E" w:rsidRPr="00F47EFE">
        <w:rPr>
          <w:rFonts w:ascii="Sylfaen" w:hAnsi="Sylfaen" w:cs="Sylfaen"/>
          <w:sz w:val="24"/>
          <w:szCs w:val="24"/>
          <w:lang w:val="ka-GE"/>
        </w:rPr>
        <w:t>და</w:t>
      </w:r>
      <w:r w:rsidR="0086097E" w:rsidRPr="00F47EFE">
        <w:rPr>
          <w:sz w:val="24"/>
          <w:szCs w:val="24"/>
          <w:lang w:val="ka-GE"/>
        </w:rPr>
        <w:t xml:space="preserve"> </w:t>
      </w:r>
      <w:r w:rsidR="0086097E" w:rsidRPr="00F47EFE">
        <w:rPr>
          <w:rFonts w:ascii="Sylfaen" w:hAnsi="Sylfaen" w:cs="Sylfaen"/>
          <w:sz w:val="24"/>
          <w:szCs w:val="24"/>
          <w:lang w:val="ka-GE"/>
        </w:rPr>
        <w:t>შემდგომი ბავშვებისათვის - 200 ლარის ოდენობით</w:t>
      </w:r>
      <w:r w:rsidR="0086097E" w:rsidRPr="00F47EFE">
        <w:rPr>
          <w:sz w:val="24"/>
          <w:szCs w:val="24"/>
          <w:lang w:val="ka-GE"/>
        </w:rPr>
        <w:t xml:space="preserve">, </w:t>
      </w:r>
      <w:r w:rsidR="00181A14" w:rsidRPr="00F47EFE">
        <w:rPr>
          <w:rFonts w:ascii="Sylfaen" w:hAnsi="Sylfaen" w:cs="Sylfaen"/>
          <w:sz w:val="24"/>
          <w:szCs w:val="24"/>
          <w:lang w:val="ka-GE"/>
        </w:rPr>
        <w:t>რომელთა ერთ</w:t>
      </w:r>
      <w:r w:rsidR="00181A14" w:rsidRPr="00F47EFE">
        <w:rPr>
          <w:sz w:val="24"/>
          <w:szCs w:val="24"/>
          <w:lang w:val="ka-GE"/>
        </w:rPr>
        <w:t>-</w:t>
      </w:r>
      <w:r w:rsidR="00181A14" w:rsidRPr="00F47EFE">
        <w:rPr>
          <w:rFonts w:ascii="Sylfaen" w:hAnsi="Sylfaen" w:cs="Sylfaen"/>
          <w:sz w:val="24"/>
          <w:szCs w:val="24"/>
          <w:lang w:val="ka-GE"/>
        </w:rPr>
        <w:t>ერთი</w:t>
      </w:r>
      <w:r w:rsidR="00181A14" w:rsidRPr="00F47EFE">
        <w:rPr>
          <w:sz w:val="24"/>
          <w:szCs w:val="24"/>
          <w:lang w:val="ka-GE"/>
        </w:rPr>
        <w:t xml:space="preserve"> </w:t>
      </w:r>
      <w:r w:rsidR="00181A14" w:rsidRPr="00F47EFE">
        <w:rPr>
          <w:rFonts w:ascii="Sylfaen" w:hAnsi="Sylfaen" w:cs="Sylfaen"/>
          <w:sz w:val="24"/>
          <w:szCs w:val="24"/>
          <w:lang w:val="ka-GE"/>
        </w:rPr>
        <w:t>მშობელი</w:t>
      </w:r>
      <w:r w:rsidR="00181A14" w:rsidRPr="00F47EFE">
        <w:rPr>
          <w:sz w:val="24"/>
          <w:szCs w:val="24"/>
          <w:lang w:val="ka-GE"/>
        </w:rPr>
        <w:t xml:space="preserve"> </w:t>
      </w:r>
      <w:r w:rsidR="00181A14" w:rsidRPr="00F47EFE">
        <w:rPr>
          <w:rFonts w:ascii="Sylfaen" w:hAnsi="Sylfaen" w:cs="Sylfaen"/>
          <w:sz w:val="24"/>
          <w:szCs w:val="24"/>
          <w:lang w:val="ka-GE"/>
        </w:rPr>
        <w:t>არის</w:t>
      </w:r>
      <w:r w:rsidR="00181A14" w:rsidRPr="00F47EFE">
        <w:rPr>
          <w:sz w:val="24"/>
          <w:szCs w:val="24"/>
          <w:lang w:val="ka-GE"/>
        </w:rPr>
        <w:t xml:space="preserve"> </w:t>
      </w:r>
      <w:r w:rsidR="00181A14" w:rsidRPr="00F47EFE">
        <w:rPr>
          <w:rFonts w:ascii="Sylfaen" w:hAnsi="Sylfaen" w:cs="Sylfaen"/>
          <w:sz w:val="24"/>
          <w:szCs w:val="24"/>
          <w:lang w:val="ka-GE"/>
        </w:rPr>
        <w:t>მაღალმთიან</w:t>
      </w:r>
      <w:r w:rsidR="00181A14" w:rsidRPr="00F47EFE">
        <w:rPr>
          <w:sz w:val="24"/>
          <w:szCs w:val="24"/>
          <w:lang w:val="ka-GE"/>
        </w:rPr>
        <w:t xml:space="preserve"> </w:t>
      </w:r>
      <w:r w:rsidR="00181A14" w:rsidRPr="00F47EFE">
        <w:rPr>
          <w:rFonts w:ascii="Sylfaen" w:hAnsi="Sylfaen" w:cs="Sylfaen"/>
          <w:sz w:val="24"/>
          <w:szCs w:val="24"/>
          <w:lang w:val="ka-GE"/>
        </w:rPr>
        <w:t>დასახლებაში</w:t>
      </w:r>
      <w:r w:rsidR="00181A14" w:rsidRPr="00F47EFE">
        <w:rPr>
          <w:sz w:val="24"/>
          <w:szCs w:val="24"/>
          <w:lang w:val="ka-GE"/>
        </w:rPr>
        <w:t xml:space="preserve"> </w:t>
      </w:r>
      <w:r w:rsidR="00181A14" w:rsidRPr="00F47EFE">
        <w:rPr>
          <w:rFonts w:ascii="Sylfaen" w:hAnsi="Sylfaen" w:cs="Sylfaen"/>
          <w:sz w:val="24"/>
          <w:szCs w:val="24"/>
          <w:lang w:val="ka-GE"/>
        </w:rPr>
        <w:t>მუდმივად</w:t>
      </w:r>
      <w:r w:rsidR="00181A14" w:rsidRPr="00F47EFE">
        <w:rPr>
          <w:sz w:val="24"/>
          <w:szCs w:val="24"/>
          <w:lang w:val="ka-GE"/>
        </w:rPr>
        <w:t xml:space="preserve"> </w:t>
      </w:r>
      <w:r w:rsidR="00181A14" w:rsidRPr="00F47EFE">
        <w:rPr>
          <w:rFonts w:ascii="Sylfaen" w:hAnsi="Sylfaen" w:cs="Sylfaen"/>
          <w:sz w:val="24"/>
          <w:szCs w:val="24"/>
          <w:lang w:val="ka-GE"/>
        </w:rPr>
        <w:t>მცხოვრები</w:t>
      </w:r>
      <w:r w:rsidR="00181A14" w:rsidRPr="00F47EFE">
        <w:rPr>
          <w:sz w:val="24"/>
          <w:szCs w:val="24"/>
          <w:lang w:val="ka-GE"/>
        </w:rPr>
        <w:t xml:space="preserve"> </w:t>
      </w:r>
      <w:r w:rsidR="00181A14" w:rsidRPr="00F47EFE">
        <w:rPr>
          <w:rFonts w:ascii="Sylfaen" w:hAnsi="Sylfaen" w:cs="Sylfaen"/>
          <w:sz w:val="24"/>
          <w:szCs w:val="24"/>
          <w:lang w:val="ka-GE"/>
        </w:rPr>
        <w:t>პირი</w:t>
      </w:r>
      <w:r w:rsidR="00181A14" w:rsidRPr="00F47EFE">
        <w:rPr>
          <w:sz w:val="24"/>
          <w:szCs w:val="24"/>
          <w:lang w:val="ka-GE"/>
        </w:rPr>
        <w:t xml:space="preserve">, </w:t>
      </w:r>
      <w:r w:rsidR="00224135" w:rsidRPr="00F47EFE">
        <w:rPr>
          <w:rFonts w:ascii="Sylfaen" w:hAnsi="Sylfaen"/>
          <w:sz w:val="24"/>
          <w:szCs w:val="24"/>
          <w:lang w:val="ka-GE"/>
        </w:rPr>
        <w:t>ერთი</w:t>
      </w:r>
      <w:r w:rsidR="00181A14" w:rsidRPr="00F47EFE">
        <w:rPr>
          <w:sz w:val="24"/>
          <w:szCs w:val="24"/>
          <w:lang w:val="ka-GE"/>
        </w:rPr>
        <w:t xml:space="preserve"> </w:t>
      </w:r>
      <w:r w:rsidR="00181A14" w:rsidRPr="00F47EFE">
        <w:rPr>
          <w:rFonts w:ascii="Sylfaen" w:hAnsi="Sylfaen" w:cs="Sylfaen"/>
          <w:sz w:val="24"/>
          <w:szCs w:val="24"/>
          <w:lang w:val="ka-GE"/>
        </w:rPr>
        <w:t>წლის</w:t>
      </w:r>
      <w:r w:rsidR="00181A14" w:rsidRPr="00F47EFE">
        <w:rPr>
          <w:sz w:val="24"/>
          <w:szCs w:val="24"/>
          <w:lang w:val="ka-GE"/>
        </w:rPr>
        <w:t xml:space="preserve"> </w:t>
      </w:r>
      <w:r w:rsidR="00181A14" w:rsidRPr="00F47EFE">
        <w:rPr>
          <w:rFonts w:ascii="Sylfaen" w:hAnsi="Sylfaen" w:cs="Sylfaen"/>
          <w:sz w:val="24"/>
          <w:szCs w:val="24"/>
          <w:lang w:val="ka-GE"/>
        </w:rPr>
        <w:t>განმავლობაში.</w:t>
      </w:r>
      <w:r w:rsidR="003A57BD" w:rsidRPr="00F47EFE">
        <w:rPr>
          <w:rFonts w:ascii="Sylfaen" w:hAnsi="Sylfaen" w:cs="Sylfaen"/>
          <w:sz w:val="24"/>
          <w:szCs w:val="24"/>
          <w:lang w:val="ka-GE"/>
        </w:rPr>
        <w:t xml:space="preserve"> </w:t>
      </w:r>
      <w:r w:rsidR="003A57BD" w:rsidRPr="00F47EFE">
        <w:rPr>
          <w:rFonts w:ascii="Sylfaen" w:eastAsia="Sylfaen_PDF_Subset" w:hAnsi="Sylfaen" w:cs="Sylfaen"/>
          <w:sz w:val="24"/>
          <w:szCs w:val="24"/>
          <w:lang w:val="ka-GE"/>
        </w:rPr>
        <w:t xml:space="preserve">აღნიშნული </w:t>
      </w:r>
      <w:r w:rsidR="0011419E">
        <w:rPr>
          <w:rFonts w:ascii="Sylfaen" w:eastAsia="Sylfaen_PDF_Subset" w:hAnsi="Sylfaen" w:cs="Sylfaen"/>
          <w:sz w:val="24"/>
          <w:szCs w:val="24"/>
          <w:lang w:val="ka-GE"/>
        </w:rPr>
        <w:t>მხარდაჭერის</w:t>
      </w:r>
      <w:r w:rsidR="0011419E" w:rsidRPr="00F47EFE">
        <w:rPr>
          <w:rFonts w:ascii="Sylfaen" w:eastAsia="Sylfaen_PDF_Subset" w:hAnsi="Sylfaen" w:cs="Sylfaen"/>
          <w:sz w:val="24"/>
          <w:szCs w:val="24"/>
          <w:lang w:val="ka-GE"/>
        </w:rPr>
        <w:t xml:space="preserve"> </w:t>
      </w:r>
      <w:r w:rsidR="003A57BD" w:rsidRPr="00F47EFE">
        <w:rPr>
          <w:rFonts w:ascii="Sylfaen" w:eastAsia="Sylfaen_PDF_Subset" w:hAnsi="Sylfaen" w:cs="Sylfaen"/>
          <w:sz w:val="24"/>
          <w:szCs w:val="24"/>
          <w:lang w:val="ka-GE"/>
        </w:rPr>
        <w:t xml:space="preserve">გასაწევად </w:t>
      </w:r>
      <w:r w:rsidR="00D23DCC" w:rsidRPr="00F47EFE">
        <w:rPr>
          <w:rFonts w:ascii="Sylfaen" w:eastAsia="Sylfaen_PDF_Subset" w:hAnsi="Sylfaen" w:cs="Sylfaen"/>
          <w:sz w:val="24"/>
          <w:szCs w:val="24"/>
          <w:lang w:val="ka-GE"/>
        </w:rPr>
        <w:t>2019</w:t>
      </w:r>
      <w:r w:rsidR="00245A78" w:rsidRPr="00F47EFE">
        <w:rPr>
          <w:rFonts w:ascii="Sylfaen" w:eastAsia="Sylfaen_PDF_Subset" w:hAnsi="Sylfaen" w:cs="Sylfaen"/>
          <w:sz w:val="24"/>
          <w:szCs w:val="24"/>
          <w:lang w:val="ka-GE"/>
        </w:rPr>
        <w:t xml:space="preserve"> წელს </w:t>
      </w:r>
      <w:r w:rsidR="00B05A1F">
        <w:rPr>
          <w:rFonts w:ascii="Sylfaen" w:eastAsia="Sylfaen_PDF_Subset" w:hAnsi="Sylfaen" w:cs="Sylfaen"/>
          <w:sz w:val="24"/>
          <w:szCs w:val="24"/>
          <w:lang w:val="ka-GE"/>
        </w:rPr>
        <w:t>მიემართა</w:t>
      </w:r>
      <w:r w:rsidR="00245A78" w:rsidRPr="00F47EFE">
        <w:rPr>
          <w:rFonts w:ascii="Sylfaen" w:eastAsia="Sylfaen_PDF_Subset" w:hAnsi="Sylfaen" w:cs="Sylfaen"/>
          <w:sz w:val="24"/>
          <w:szCs w:val="24"/>
          <w:lang w:val="ka-GE"/>
        </w:rPr>
        <w:t xml:space="preserve"> 7,</w:t>
      </w:r>
      <w:r w:rsidR="00D23DCC" w:rsidRPr="00F47EFE">
        <w:rPr>
          <w:rFonts w:ascii="Sylfaen" w:eastAsia="Sylfaen_PDF_Subset" w:hAnsi="Sylfaen" w:cs="Sylfaen"/>
          <w:sz w:val="24"/>
          <w:szCs w:val="24"/>
          <w:lang w:val="ka-GE"/>
        </w:rPr>
        <w:t>6</w:t>
      </w:r>
      <w:r w:rsidR="00245A78" w:rsidRPr="00F47EFE">
        <w:rPr>
          <w:rFonts w:ascii="Sylfaen" w:eastAsia="Sylfaen_PDF_Subset" w:hAnsi="Sylfaen" w:cs="Sylfaen"/>
          <w:sz w:val="24"/>
          <w:szCs w:val="24"/>
          <w:lang w:val="ka-GE"/>
        </w:rPr>
        <w:t>3</w:t>
      </w:r>
      <w:r w:rsidR="00D23DCC" w:rsidRPr="00F47EFE">
        <w:rPr>
          <w:rFonts w:ascii="Sylfaen" w:eastAsia="Sylfaen_PDF_Subset" w:hAnsi="Sylfaen" w:cs="Sylfaen"/>
          <w:sz w:val="24"/>
          <w:szCs w:val="24"/>
          <w:lang w:val="ka-GE"/>
        </w:rPr>
        <w:t>7</w:t>
      </w:r>
      <w:r w:rsidR="00245A78" w:rsidRPr="00F47EFE">
        <w:rPr>
          <w:rFonts w:ascii="Sylfaen" w:eastAsia="Sylfaen_PDF_Subset" w:hAnsi="Sylfaen" w:cs="Sylfaen"/>
          <w:sz w:val="24"/>
          <w:szCs w:val="24"/>
          <w:lang w:val="ka-GE"/>
        </w:rPr>
        <w:t>,</w:t>
      </w:r>
      <w:r w:rsidR="00D23DCC" w:rsidRPr="00F47EFE">
        <w:rPr>
          <w:rFonts w:ascii="Sylfaen" w:eastAsia="Sylfaen_PDF_Subset" w:hAnsi="Sylfaen" w:cs="Sylfaen"/>
          <w:sz w:val="24"/>
          <w:szCs w:val="24"/>
          <w:lang w:val="ka-GE"/>
        </w:rPr>
        <w:t>90</w:t>
      </w:r>
      <w:r w:rsidR="00245A78" w:rsidRPr="00F47EFE">
        <w:rPr>
          <w:rFonts w:ascii="Sylfaen" w:eastAsia="Sylfaen_PDF_Subset" w:hAnsi="Sylfaen" w:cs="Sylfaen"/>
          <w:sz w:val="24"/>
          <w:szCs w:val="24"/>
          <w:lang w:val="ka-GE"/>
        </w:rPr>
        <w:t xml:space="preserve">0 ლარი, </w:t>
      </w:r>
      <w:r w:rsidR="0011419E">
        <w:rPr>
          <w:rFonts w:ascii="Sylfaen" w:eastAsia="Sylfaen_PDF_Subset" w:hAnsi="Sylfaen" w:cs="Sylfaen"/>
          <w:sz w:val="24"/>
          <w:szCs w:val="24"/>
          <w:lang w:val="ka-GE"/>
        </w:rPr>
        <w:t>მხარდაჭერა</w:t>
      </w:r>
      <w:r w:rsidR="0011419E" w:rsidRPr="00F47EFE">
        <w:rPr>
          <w:rFonts w:ascii="Sylfaen" w:eastAsia="Sylfaen_PDF_Subset" w:hAnsi="Sylfaen" w:cs="Sylfaen"/>
          <w:sz w:val="24"/>
          <w:szCs w:val="24"/>
          <w:lang w:val="ka-GE"/>
        </w:rPr>
        <w:t xml:space="preserve"> </w:t>
      </w:r>
      <w:r w:rsidR="00245A78" w:rsidRPr="00F47EFE">
        <w:rPr>
          <w:rFonts w:ascii="Sylfaen" w:eastAsia="Sylfaen_PDF_Subset" w:hAnsi="Sylfaen" w:cs="Sylfaen"/>
          <w:sz w:val="24"/>
          <w:szCs w:val="24"/>
          <w:lang w:val="ka-GE"/>
        </w:rPr>
        <w:t>გაცემულია</w:t>
      </w:r>
      <w:r w:rsidR="00D23DCC" w:rsidRPr="00F47EFE">
        <w:rPr>
          <w:rFonts w:ascii="Sylfaen" w:eastAsia="Sylfaen_PDF_Subset" w:hAnsi="Sylfaen" w:cs="Sylfaen"/>
          <w:sz w:val="24"/>
          <w:szCs w:val="24"/>
          <w:lang w:val="ka-GE"/>
        </w:rPr>
        <w:t xml:space="preserve"> 8</w:t>
      </w:r>
      <w:r w:rsidR="0011419E">
        <w:rPr>
          <w:rFonts w:ascii="Sylfaen" w:eastAsia="Sylfaen_PDF_Subset" w:hAnsi="Sylfaen" w:cs="Sylfaen"/>
          <w:sz w:val="24"/>
          <w:szCs w:val="24"/>
          <w:lang w:val="ka-GE"/>
        </w:rPr>
        <w:t>,</w:t>
      </w:r>
      <w:r w:rsidR="00D23DCC" w:rsidRPr="00F47EFE">
        <w:rPr>
          <w:rFonts w:ascii="Sylfaen" w:eastAsia="Sylfaen_PDF_Subset" w:hAnsi="Sylfaen" w:cs="Sylfaen"/>
          <w:sz w:val="24"/>
          <w:szCs w:val="24"/>
          <w:lang w:val="ka-GE"/>
        </w:rPr>
        <w:t>02</w:t>
      </w:r>
      <w:r w:rsidR="00245A78" w:rsidRPr="00F47EFE">
        <w:rPr>
          <w:rFonts w:ascii="Sylfaen" w:eastAsia="Sylfaen_PDF_Subset" w:hAnsi="Sylfaen" w:cs="Sylfaen"/>
          <w:sz w:val="24"/>
          <w:szCs w:val="24"/>
          <w:lang w:val="ka-GE"/>
        </w:rPr>
        <w:t>3 ბავშვზე, მ</w:t>
      </w:r>
      <w:r w:rsidR="002B5FBE">
        <w:rPr>
          <w:rFonts w:ascii="Sylfaen" w:eastAsia="Sylfaen_PDF_Subset" w:hAnsi="Sylfaen" w:cs="Sylfaen"/>
          <w:sz w:val="24"/>
          <w:szCs w:val="24"/>
          <w:lang w:val="ka-GE"/>
        </w:rPr>
        <w:t xml:space="preserve">ათ </w:t>
      </w:r>
      <w:r w:rsidR="00245A78" w:rsidRPr="00F47EFE">
        <w:rPr>
          <w:rFonts w:ascii="Sylfaen" w:eastAsia="Sylfaen_PDF_Subset" w:hAnsi="Sylfaen" w:cs="Sylfaen"/>
          <w:sz w:val="24"/>
          <w:szCs w:val="24"/>
          <w:lang w:val="ka-GE"/>
        </w:rPr>
        <w:t>შ</w:t>
      </w:r>
      <w:r w:rsidR="002B5FBE">
        <w:rPr>
          <w:rFonts w:ascii="Sylfaen" w:eastAsia="Sylfaen_PDF_Subset" w:hAnsi="Sylfaen" w:cs="Sylfaen"/>
          <w:sz w:val="24"/>
          <w:szCs w:val="24"/>
          <w:lang w:val="ka-GE"/>
        </w:rPr>
        <w:t>ორის</w:t>
      </w:r>
      <w:r w:rsidR="00245A78" w:rsidRPr="00F47EFE">
        <w:rPr>
          <w:rFonts w:ascii="Sylfaen" w:eastAsia="Sylfaen_PDF_Subset" w:hAnsi="Sylfaen" w:cs="Sylfaen"/>
          <w:sz w:val="24"/>
          <w:szCs w:val="24"/>
          <w:lang w:val="ka-GE"/>
        </w:rPr>
        <w:t xml:space="preserve"> პირველ და მეორე</w:t>
      </w:r>
      <w:r w:rsidR="00D23DCC" w:rsidRPr="00F47EFE">
        <w:rPr>
          <w:rFonts w:ascii="Sylfaen" w:eastAsia="Sylfaen_PDF_Subset" w:hAnsi="Sylfaen" w:cs="Sylfaen"/>
          <w:sz w:val="24"/>
          <w:szCs w:val="24"/>
          <w:lang w:val="ka-GE"/>
        </w:rPr>
        <w:t xml:space="preserve"> 5</w:t>
      </w:r>
      <w:r w:rsidR="0011419E">
        <w:rPr>
          <w:rFonts w:ascii="Sylfaen" w:eastAsia="Sylfaen_PDF_Subset" w:hAnsi="Sylfaen" w:cs="Sylfaen"/>
          <w:sz w:val="24"/>
          <w:szCs w:val="24"/>
          <w:lang w:val="ka-GE"/>
        </w:rPr>
        <w:t>,</w:t>
      </w:r>
      <w:r w:rsidR="00D23DCC" w:rsidRPr="00F47EFE">
        <w:rPr>
          <w:rFonts w:ascii="Sylfaen" w:eastAsia="Sylfaen_PDF_Subset" w:hAnsi="Sylfaen" w:cs="Sylfaen"/>
          <w:sz w:val="24"/>
          <w:szCs w:val="24"/>
          <w:lang w:val="ka-GE"/>
        </w:rPr>
        <w:t>361</w:t>
      </w:r>
      <w:r w:rsidR="00245A78" w:rsidRPr="00F47EFE">
        <w:rPr>
          <w:rFonts w:ascii="Sylfaen" w:eastAsia="Sylfaen_PDF_Subset" w:hAnsi="Sylfaen" w:cs="Sylfaen"/>
          <w:sz w:val="24"/>
          <w:szCs w:val="24"/>
          <w:lang w:val="ka-GE"/>
        </w:rPr>
        <w:t xml:space="preserve"> ბავშვზე,  მესამე და შემდეგ - </w:t>
      </w:r>
      <w:r w:rsidR="00D23DCC" w:rsidRPr="00F47EFE">
        <w:rPr>
          <w:rFonts w:ascii="Sylfaen" w:eastAsia="Sylfaen_PDF_Subset" w:hAnsi="Sylfaen" w:cs="Sylfaen"/>
          <w:sz w:val="24"/>
          <w:szCs w:val="24"/>
          <w:lang w:val="ka-GE"/>
        </w:rPr>
        <w:t>2</w:t>
      </w:r>
      <w:r w:rsidR="0011419E">
        <w:rPr>
          <w:rFonts w:ascii="Sylfaen" w:eastAsia="Sylfaen_PDF_Subset" w:hAnsi="Sylfaen" w:cs="Sylfaen"/>
          <w:sz w:val="24"/>
          <w:szCs w:val="24"/>
          <w:lang w:val="ka-GE"/>
        </w:rPr>
        <w:t>,</w:t>
      </w:r>
      <w:r w:rsidR="00D23DCC" w:rsidRPr="00F47EFE">
        <w:rPr>
          <w:rFonts w:ascii="Sylfaen" w:eastAsia="Sylfaen_PDF_Subset" w:hAnsi="Sylfaen" w:cs="Sylfaen"/>
          <w:sz w:val="24"/>
          <w:szCs w:val="24"/>
          <w:lang w:val="ka-GE"/>
        </w:rPr>
        <w:t>662</w:t>
      </w:r>
      <w:r w:rsidR="00245A78" w:rsidRPr="00F47EFE">
        <w:rPr>
          <w:rFonts w:ascii="Sylfaen" w:eastAsia="Sylfaen_PDF_Subset" w:hAnsi="Sylfaen" w:cs="Sylfaen"/>
          <w:sz w:val="24"/>
          <w:szCs w:val="24"/>
          <w:lang w:val="ka-GE"/>
        </w:rPr>
        <w:t xml:space="preserve"> ბავშვზე.</w:t>
      </w:r>
    </w:p>
    <w:p w:rsidR="00D23DCC" w:rsidRPr="00F47EFE" w:rsidRDefault="00D23DCC" w:rsidP="00D23DCC">
      <w:pPr>
        <w:widowControl w:val="0"/>
        <w:autoSpaceDE w:val="0"/>
        <w:autoSpaceDN w:val="0"/>
        <w:spacing w:before="3" w:after="0" w:line="240" w:lineRule="auto"/>
        <w:rPr>
          <w:rFonts w:ascii="Times New Roman" w:eastAsia="Sylfaen" w:hAnsi="Sylfaen" w:cs="Times New Roman"/>
          <w:bCs/>
          <w:sz w:val="19"/>
          <w:szCs w:val="16"/>
          <w:lang w:val="ka-GE" w:eastAsia="et"/>
        </w:rPr>
      </w:pPr>
    </w:p>
    <w:p w:rsidR="00D23DCC" w:rsidRPr="00F47EFE" w:rsidRDefault="0011419E" w:rsidP="00D23DCC">
      <w:pPr>
        <w:widowControl w:val="0"/>
        <w:autoSpaceDE w:val="0"/>
        <w:autoSpaceDN w:val="0"/>
        <w:spacing w:before="1" w:after="0" w:line="240" w:lineRule="auto"/>
        <w:ind w:left="92" w:right="1188"/>
        <w:jc w:val="center"/>
        <w:rPr>
          <w:rFonts w:ascii="Sylfaen" w:eastAsia="Sylfaen" w:hAnsi="Sylfaen" w:cs="Times New Roman"/>
          <w:b/>
          <w:bCs/>
          <w:sz w:val="16"/>
          <w:szCs w:val="16"/>
          <w:lang w:val="ka-GE" w:eastAsia="et"/>
        </w:rPr>
      </w:pPr>
      <w:r>
        <w:rPr>
          <w:rFonts w:ascii="Sylfaen" w:eastAsia="Sylfaen" w:hAnsi="Sylfaen" w:cs="Times New Roman"/>
          <w:b/>
          <w:bCs/>
          <w:sz w:val="16"/>
          <w:szCs w:val="16"/>
          <w:lang w:val="ka-GE" w:eastAsia="et"/>
        </w:rPr>
        <w:t>მხარდაჭერის</w:t>
      </w:r>
      <w:r w:rsidRPr="00F47EFE">
        <w:rPr>
          <w:rFonts w:ascii="Sylfaen" w:eastAsia="Sylfaen" w:hAnsi="Sylfaen" w:cs="Times New Roman"/>
          <w:b/>
          <w:bCs/>
          <w:sz w:val="16"/>
          <w:szCs w:val="16"/>
          <w:lang w:val="ka-GE" w:eastAsia="et"/>
        </w:rPr>
        <w:t xml:space="preserve"> </w:t>
      </w:r>
      <w:r w:rsidR="00D23DCC" w:rsidRPr="00F47EFE">
        <w:rPr>
          <w:rFonts w:ascii="Sylfaen" w:eastAsia="Sylfaen" w:hAnsi="Sylfaen" w:cs="Times New Roman"/>
          <w:b/>
          <w:bCs/>
          <w:sz w:val="16"/>
          <w:szCs w:val="16"/>
          <w:lang w:val="ka-GE" w:eastAsia="et"/>
        </w:rPr>
        <w:t>მიმღები, "მაღალმთიან დასახლებაში მუდმივად მცხოვრები პირველი, მეორე, მესამე და შემდეგი ბავშვების რაოდენობა</w:t>
      </w:r>
    </w:p>
    <w:p w:rsidR="00D23DCC" w:rsidRPr="00F47EFE" w:rsidRDefault="00D23DCC" w:rsidP="00D23DCC">
      <w:pPr>
        <w:widowControl w:val="0"/>
        <w:autoSpaceDE w:val="0"/>
        <w:autoSpaceDN w:val="0"/>
        <w:spacing w:after="0" w:line="240" w:lineRule="auto"/>
        <w:ind w:left="136" w:right="1188"/>
        <w:jc w:val="center"/>
        <w:rPr>
          <w:rFonts w:ascii="Sylfaen" w:eastAsia="Sylfaen" w:hAnsi="Sylfaen" w:cs="Times New Roman"/>
          <w:b/>
          <w:bCs/>
          <w:sz w:val="16"/>
          <w:szCs w:val="16"/>
          <w:lang w:val="ka-GE" w:eastAsia="et"/>
        </w:rPr>
      </w:pPr>
      <w:r w:rsidRPr="00F47EFE">
        <w:rPr>
          <w:rFonts w:ascii="Sylfaen" w:eastAsia="Sylfaen" w:hAnsi="Sylfaen" w:cs="Times New Roman"/>
          <w:b/>
          <w:bCs/>
          <w:sz w:val="16"/>
          <w:szCs w:val="16"/>
          <w:lang w:val="ka-GE" w:eastAsia="et"/>
        </w:rPr>
        <w:t>2019 წლის მდგომარეობით</w:t>
      </w:r>
    </w:p>
    <w:p w:rsidR="00D23DCC" w:rsidRPr="00F47EFE" w:rsidRDefault="00D23DCC" w:rsidP="00D23DCC">
      <w:pPr>
        <w:widowControl w:val="0"/>
        <w:autoSpaceDE w:val="0"/>
        <w:autoSpaceDN w:val="0"/>
        <w:spacing w:after="0" w:line="240" w:lineRule="auto"/>
        <w:ind w:left="136" w:right="1188"/>
        <w:jc w:val="center"/>
        <w:rPr>
          <w:rFonts w:ascii="Sylfaen" w:eastAsia="Sylfaen" w:hAnsi="Sylfaen" w:cs="Times New Roman"/>
          <w:b/>
          <w:bCs/>
          <w:sz w:val="16"/>
          <w:szCs w:val="16"/>
          <w:lang w:val="ka-GE" w:eastAsia="et"/>
        </w:rPr>
      </w:pPr>
    </w:p>
    <w:tbl>
      <w:tblPr>
        <w:tblW w:w="0" w:type="auto"/>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83"/>
        <w:gridCol w:w="851"/>
        <w:gridCol w:w="850"/>
        <w:gridCol w:w="851"/>
        <w:gridCol w:w="850"/>
        <w:gridCol w:w="851"/>
        <w:gridCol w:w="850"/>
        <w:gridCol w:w="851"/>
        <w:gridCol w:w="850"/>
        <w:gridCol w:w="851"/>
        <w:gridCol w:w="850"/>
        <w:gridCol w:w="851"/>
        <w:gridCol w:w="850"/>
      </w:tblGrid>
      <w:tr w:rsidR="00D23DCC" w:rsidRPr="00F47EFE" w:rsidTr="00F47EFE">
        <w:trPr>
          <w:trHeight w:val="272"/>
        </w:trPr>
        <w:tc>
          <w:tcPr>
            <w:tcW w:w="2283" w:type="dxa"/>
            <w:tcBorders>
              <w:left w:val="single" w:sz="4" w:space="0" w:color="000000"/>
              <w:bottom w:val="single" w:sz="4" w:space="0" w:color="000000"/>
              <w:right w:val="single" w:sz="4" w:space="0" w:color="auto"/>
            </w:tcBorders>
          </w:tcPr>
          <w:p w:rsidR="00D23DCC" w:rsidRPr="00F47EFE" w:rsidRDefault="00D23DCC" w:rsidP="00D23DCC">
            <w:pPr>
              <w:widowControl w:val="0"/>
              <w:autoSpaceDE w:val="0"/>
              <w:autoSpaceDN w:val="0"/>
              <w:spacing w:before="44" w:after="0" w:line="240" w:lineRule="auto"/>
              <w:ind w:left="189"/>
              <w:rPr>
                <w:rFonts w:ascii="Sylfaen" w:eastAsia="Sylfaen" w:hAnsi="Sylfaen" w:cs="Times New Roman"/>
                <w:b/>
                <w:bCs/>
                <w:sz w:val="16"/>
                <w:szCs w:val="16"/>
                <w:lang w:val="ka-GE" w:eastAsia="et"/>
              </w:rPr>
            </w:pPr>
            <w:r w:rsidRPr="00F47EFE">
              <w:rPr>
                <w:rFonts w:ascii="Sylfaen" w:eastAsia="Sylfaen" w:hAnsi="Sylfaen" w:cs="Times New Roman"/>
                <w:b/>
                <w:bCs/>
                <w:sz w:val="16"/>
                <w:szCs w:val="16"/>
                <w:lang w:val="ka-GE" w:eastAsia="et"/>
              </w:rPr>
              <w:t>ბენეფიციარი</w:t>
            </w:r>
            <w:r w:rsidRPr="00F47EFE">
              <w:rPr>
                <w:rFonts w:ascii="Calibri" w:eastAsia="Calibri" w:hAnsi="Calibri" w:cs="Calibri"/>
                <w:b/>
                <w:bCs/>
                <w:sz w:val="16"/>
                <w:szCs w:val="16"/>
                <w:lang w:val="ka-GE" w:eastAsia="et"/>
              </w:rPr>
              <w:t>/</w:t>
            </w:r>
            <w:r w:rsidRPr="00F47EFE">
              <w:rPr>
                <w:rFonts w:ascii="Sylfaen" w:eastAsia="Sylfaen" w:hAnsi="Sylfaen" w:cs="Times New Roman"/>
                <w:b/>
                <w:bCs/>
                <w:sz w:val="16"/>
                <w:szCs w:val="16"/>
                <w:lang w:val="ka-GE" w:eastAsia="et"/>
              </w:rPr>
              <w:t>თვე</w:t>
            </w:r>
          </w:p>
        </w:tc>
        <w:tc>
          <w:tcPr>
            <w:tcW w:w="851" w:type="dxa"/>
            <w:tcBorders>
              <w:top w:val="single" w:sz="4" w:space="0" w:color="auto"/>
              <w:left w:val="single" w:sz="4" w:space="0" w:color="auto"/>
              <w:bottom w:val="single" w:sz="4" w:space="0" w:color="auto"/>
              <w:right w:val="single" w:sz="4" w:space="0" w:color="auto"/>
            </w:tcBorders>
          </w:tcPr>
          <w:p w:rsidR="00D23DCC" w:rsidRPr="00F47EFE" w:rsidRDefault="00D23DCC" w:rsidP="00D23DCC">
            <w:pPr>
              <w:widowControl w:val="0"/>
              <w:autoSpaceDE w:val="0"/>
              <w:autoSpaceDN w:val="0"/>
              <w:spacing w:before="58" w:after="0" w:line="240" w:lineRule="auto"/>
              <w:ind w:left="9"/>
              <w:jc w:val="center"/>
              <w:rPr>
                <w:rFonts w:ascii="Arial" w:eastAsia="Sylfaen" w:hAnsi="Sylfaen" w:cs="Times New Roman"/>
                <w:b/>
                <w:sz w:val="16"/>
                <w:lang w:val="ka-GE" w:eastAsia="et"/>
              </w:rPr>
            </w:pPr>
            <w:r w:rsidRPr="00F47EFE">
              <w:rPr>
                <w:rFonts w:ascii="Arial" w:eastAsia="Sylfaen" w:hAnsi="Sylfaen" w:cs="Times New Roman"/>
                <w:b/>
                <w:sz w:val="16"/>
                <w:lang w:val="ka-GE" w:eastAsia="et"/>
              </w:rPr>
              <w:t>I</w:t>
            </w:r>
          </w:p>
        </w:tc>
        <w:tc>
          <w:tcPr>
            <w:tcW w:w="850" w:type="dxa"/>
            <w:tcBorders>
              <w:top w:val="single" w:sz="4" w:space="0" w:color="auto"/>
              <w:left w:val="single" w:sz="4" w:space="0" w:color="auto"/>
              <w:bottom w:val="single" w:sz="4" w:space="0" w:color="auto"/>
              <w:right w:val="single" w:sz="4" w:space="0" w:color="auto"/>
            </w:tcBorders>
          </w:tcPr>
          <w:p w:rsidR="00D23DCC" w:rsidRPr="00F47EFE" w:rsidRDefault="00D23DCC" w:rsidP="00D23DCC">
            <w:pPr>
              <w:widowControl w:val="0"/>
              <w:autoSpaceDE w:val="0"/>
              <w:autoSpaceDN w:val="0"/>
              <w:spacing w:before="58" w:after="0" w:line="240" w:lineRule="auto"/>
              <w:ind w:left="302" w:right="293"/>
              <w:jc w:val="center"/>
              <w:rPr>
                <w:rFonts w:ascii="Arial" w:eastAsia="Sylfaen" w:hAnsi="Sylfaen" w:cs="Times New Roman"/>
                <w:b/>
                <w:sz w:val="16"/>
                <w:lang w:val="ka-GE" w:eastAsia="et"/>
              </w:rPr>
            </w:pPr>
            <w:r w:rsidRPr="00F47EFE">
              <w:rPr>
                <w:rFonts w:ascii="Arial" w:eastAsia="Sylfaen" w:hAnsi="Sylfaen" w:cs="Times New Roman"/>
                <w:b/>
                <w:sz w:val="16"/>
                <w:lang w:val="ka-GE" w:eastAsia="et"/>
              </w:rPr>
              <w:t>II</w:t>
            </w:r>
          </w:p>
        </w:tc>
        <w:tc>
          <w:tcPr>
            <w:tcW w:w="851" w:type="dxa"/>
            <w:tcBorders>
              <w:top w:val="single" w:sz="4" w:space="0" w:color="auto"/>
              <w:left w:val="single" w:sz="4" w:space="0" w:color="auto"/>
              <w:bottom w:val="single" w:sz="4" w:space="0" w:color="auto"/>
              <w:right w:val="single" w:sz="4" w:space="0" w:color="auto"/>
            </w:tcBorders>
          </w:tcPr>
          <w:p w:rsidR="00D23DCC" w:rsidRPr="00F47EFE" w:rsidRDefault="00D23DCC" w:rsidP="00D23DCC">
            <w:pPr>
              <w:widowControl w:val="0"/>
              <w:autoSpaceDE w:val="0"/>
              <w:autoSpaceDN w:val="0"/>
              <w:spacing w:before="44" w:after="0" w:line="240" w:lineRule="auto"/>
              <w:ind w:left="298" w:right="289"/>
              <w:jc w:val="center"/>
              <w:rPr>
                <w:rFonts w:ascii="Sylfaen" w:eastAsia="Sylfaen" w:hAnsi="Sylfaen" w:cs="Times New Roman"/>
                <w:b/>
                <w:sz w:val="16"/>
                <w:lang w:val="ka-GE" w:eastAsia="et"/>
              </w:rPr>
            </w:pPr>
            <w:r w:rsidRPr="00F47EFE">
              <w:rPr>
                <w:rFonts w:ascii="Sylfaen" w:eastAsia="Sylfaen" w:hAnsi="Sylfaen" w:cs="Times New Roman"/>
                <w:b/>
                <w:sz w:val="16"/>
                <w:lang w:val="ka-GE" w:eastAsia="et"/>
              </w:rPr>
              <w:t>III</w:t>
            </w:r>
          </w:p>
        </w:tc>
        <w:tc>
          <w:tcPr>
            <w:tcW w:w="850" w:type="dxa"/>
            <w:tcBorders>
              <w:top w:val="single" w:sz="4" w:space="0" w:color="auto"/>
              <w:left w:val="single" w:sz="4" w:space="0" w:color="auto"/>
              <w:bottom w:val="single" w:sz="4" w:space="0" w:color="auto"/>
              <w:right w:val="single" w:sz="4" w:space="0" w:color="auto"/>
            </w:tcBorders>
          </w:tcPr>
          <w:p w:rsidR="00D23DCC" w:rsidRPr="00F47EFE" w:rsidRDefault="00D23DCC" w:rsidP="00D23DCC">
            <w:pPr>
              <w:widowControl w:val="0"/>
              <w:autoSpaceDE w:val="0"/>
              <w:autoSpaceDN w:val="0"/>
              <w:spacing w:before="44" w:after="0" w:line="240" w:lineRule="auto"/>
              <w:ind w:left="302" w:right="293"/>
              <w:jc w:val="center"/>
              <w:rPr>
                <w:rFonts w:ascii="Sylfaen" w:eastAsia="Sylfaen" w:hAnsi="Sylfaen" w:cs="Times New Roman"/>
                <w:b/>
                <w:sz w:val="16"/>
                <w:lang w:val="ka-GE" w:eastAsia="et"/>
              </w:rPr>
            </w:pPr>
            <w:r w:rsidRPr="00F47EFE">
              <w:rPr>
                <w:rFonts w:ascii="Sylfaen" w:eastAsia="Sylfaen" w:hAnsi="Sylfaen" w:cs="Times New Roman"/>
                <w:b/>
                <w:sz w:val="16"/>
                <w:lang w:val="ka-GE" w:eastAsia="et"/>
              </w:rPr>
              <w:t>IV</w:t>
            </w:r>
          </w:p>
        </w:tc>
        <w:tc>
          <w:tcPr>
            <w:tcW w:w="851" w:type="dxa"/>
            <w:tcBorders>
              <w:top w:val="single" w:sz="4" w:space="0" w:color="auto"/>
              <w:left w:val="single" w:sz="4" w:space="0" w:color="auto"/>
              <w:bottom w:val="single" w:sz="4" w:space="0" w:color="auto"/>
              <w:right w:val="single" w:sz="4" w:space="0" w:color="auto"/>
            </w:tcBorders>
          </w:tcPr>
          <w:p w:rsidR="00D23DCC" w:rsidRPr="00F47EFE" w:rsidRDefault="00D23DCC" w:rsidP="00D23DCC">
            <w:pPr>
              <w:widowControl w:val="0"/>
              <w:autoSpaceDE w:val="0"/>
              <w:autoSpaceDN w:val="0"/>
              <w:spacing w:before="44" w:after="0" w:line="240" w:lineRule="auto"/>
              <w:ind w:left="9"/>
              <w:jc w:val="center"/>
              <w:rPr>
                <w:rFonts w:ascii="Sylfaen" w:eastAsia="Sylfaen" w:hAnsi="Sylfaen" w:cs="Times New Roman"/>
                <w:b/>
                <w:sz w:val="16"/>
                <w:lang w:val="ka-GE" w:eastAsia="et"/>
              </w:rPr>
            </w:pPr>
            <w:r w:rsidRPr="00F47EFE">
              <w:rPr>
                <w:rFonts w:ascii="Sylfaen" w:eastAsia="Sylfaen" w:hAnsi="Sylfaen" w:cs="Times New Roman"/>
                <w:b/>
                <w:w w:val="101"/>
                <w:sz w:val="16"/>
                <w:lang w:val="ka-GE" w:eastAsia="et"/>
              </w:rPr>
              <w:t>V</w:t>
            </w:r>
          </w:p>
        </w:tc>
        <w:tc>
          <w:tcPr>
            <w:tcW w:w="850" w:type="dxa"/>
            <w:tcBorders>
              <w:top w:val="single" w:sz="4" w:space="0" w:color="auto"/>
              <w:left w:val="single" w:sz="4" w:space="0" w:color="auto"/>
              <w:bottom w:val="single" w:sz="4" w:space="0" w:color="auto"/>
              <w:right w:val="single" w:sz="4" w:space="0" w:color="auto"/>
            </w:tcBorders>
          </w:tcPr>
          <w:p w:rsidR="00D23DCC" w:rsidRPr="00F47EFE" w:rsidRDefault="00D23DCC" w:rsidP="00D23DCC">
            <w:pPr>
              <w:widowControl w:val="0"/>
              <w:autoSpaceDE w:val="0"/>
              <w:autoSpaceDN w:val="0"/>
              <w:spacing w:before="44" w:after="0" w:line="240" w:lineRule="auto"/>
              <w:ind w:left="302" w:right="293"/>
              <w:jc w:val="center"/>
              <w:rPr>
                <w:rFonts w:ascii="Sylfaen" w:eastAsia="Sylfaen" w:hAnsi="Sylfaen" w:cs="Times New Roman"/>
                <w:b/>
                <w:sz w:val="16"/>
                <w:lang w:val="ka-GE" w:eastAsia="et"/>
              </w:rPr>
            </w:pPr>
            <w:r w:rsidRPr="00F47EFE">
              <w:rPr>
                <w:rFonts w:ascii="Sylfaen" w:eastAsia="Sylfaen" w:hAnsi="Sylfaen" w:cs="Times New Roman"/>
                <w:b/>
                <w:sz w:val="16"/>
                <w:lang w:val="ka-GE" w:eastAsia="et"/>
              </w:rPr>
              <w:t>VI</w:t>
            </w:r>
          </w:p>
        </w:tc>
        <w:tc>
          <w:tcPr>
            <w:tcW w:w="851" w:type="dxa"/>
            <w:tcBorders>
              <w:top w:val="single" w:sz="4" w:space="0" w:color="auto"/>
              <w:left w:val="single" w:sz="4" w:space="0" w:color="auto"/>
              <w:bottom w:val="single" w:sz="4" w:space="0" w:color="auto"/>
              <w:right w:val="single" w:sz="4" w:space="0" w:color="auto"/>
            </w:tcBorders>
          </w:tcPr>
          <w:p w:rsidR="00D23DCC" w:rsidRPr="00F47EFE" w:rsidRDefault="00D23DCC" w:rsidP="00D23DCC">
            <w:pPr>
              <w:widowControl w:val="0"/>
              <w:autoSpaceDE w:val="0"/>
              <w:autoSpaceDN w:val="0"/>
              <w:spacing w:before="44" w:after="0" w:line="240" w:lineRule="auto"/>
              <w:ind w:left="298" w:right="289"/>
              <w:jc w:val="center"/>
              <w:rPr>
                <w:rFonts w:ascii="Sylfaen" w:eastAsia="Sylfaen" w:hAnsi="Sylfaen" w:cs="Times New Roman"/>
                <w:b/>
                <w:sz w:val="16"/>
                <w:lang w:val="ka-GE" w:eastAsia="et"/>
              </w:rPr>
            </w:pPr>
            <w:r w:rsidRPr="00F47EFE">
              <w:rPr>
                <w:rFonts w:ascii="Sylfaen" w:eastAsia="Sylfaen" w:hAnsi="Sylfaen" w:cs="Times New Roman"/>
                <w:b/>
                <w:sz w:val="16"/>
                <w:lang w:val="ka-GE" w:eastAsia="et"/>
              </w:rPr>
              <w:t>VII</w:t>
            </w:r>
          </w:p>
        </w:tc>
        <w:tc>
          <w:tcPr>
            <w:tcW w:w="850" w:type="dxa"/>
            <w:tcBorders>
              <w:top w:val="single" w:sz="4" w:space="0" w:color="auto"/>
              <w:left w:val="single" w:sz="4" w:space="0" w:color="auto"/>
              <w:bottom w:val="single" w:sz="4" w:space="0" w:color="auto"/>
              <w:right w:val="single" w:sz="4" w:space="0" w:color="auto"/>
            </w:tcBorders>
          </w:tcPr>
          <w:p w:rsidR="00D23DCC" w:rsidRPr="00F47EFE" w:rsidRDefault="00D23DCC" w:rsidP="00D23DCC">
            <w:pPr>
              <w:widowControl w:val="0"/>
              <w:autoSpaceDE w:val="0"/>
              <w:autoSpaceDN w:val="0"/>
              <w:spacing w:before="44" w:after="0" w:line="240" w:lineRule="auto"/>
              <w:ind w:left="288"/>
              <w:rPr>
                <w:rFonts w:ascii="Sylfaen" w:eastAsia="Sylfaen" w:hAnsi="Sylfaen" w:cs="Times New Roman"/>
                <w:b/>
                <w:sz w:val="16"/>
                <w:lang w:val="ka-GE" w:eastAsia="et"/>
              </w:rPr>
            </w:pPr>
            <w:r w:rsidRPr="00F47EFE">
              <w:rPr>
                <w:rFonts w:ascii="Sylfaen" w:eastAsia="Sylfaen" w:hAnsi="Sylfaen" w:cs="Times New Roman"/>
                <w:b/>
                <w:sz w:val="16"/>
                <w:lang w:val="ka-GE" w:eastAsia="et"/>
              </w:rPr>
              <w:t>VIII</w:t>
            </w:r>
          </w:p>
        </w:tc>
        <w:tc>
          <w:tcPr>
            <w:tcW w:w="851" w:type="dxa"/>
            <w:tcBorders>
              <w:top w:val="single" w:sz="4" w:space="0" w:color="auto"/>
              <w:left w:val="single" w:sz="4" w:space="0" w:color="auto"/>
              <w:bottom w:val="single" w:sz="4" w:space="0" w:color="auto"/>
              <w:right w:val="single" w:sz="4" w:space="0" w:color="auto"/>
            </w:tcBorders>
          </w:tcPr>
          <w:p w:rsidR="00D23DCC" w:rsidRPr="00F47EFE" w:rsidRDefault="00D23DCC" w:rsidP="00D23DCC">
            <w:pPr>
              <w:widowControl w:val="0"/>
              <w:autoSpaceDE w:val="0"/>
              <w:autoSpaceDN w:val="0"/>
              <w:spacing w:before="44" w:after="0" w:line="240" w:lineRule="auto"/>
              <w:ind w:left="298" w:right="289"/>
              <w:jc w:val="center"/>
              <w:rPr>
                <w:rFonts w:ascii="Sylfaen" w:eastAsia="Sylfaen" w:hAnsi="Sylfaen" w:cs="Times New Roman"/>
                <w:b/>
                <w:sz w:val="16"/>
                <w:lang w:val="ka-GE" w:eastAsia="et"/>
              </w:rPr>
            </w:pPr>
            <w:r w:rsidRPr="00F47EFE">
              <w:rPr>
                <w:rFonts w:ascii="Sylfaen" w:eastAsia="Sylfaen" w:hAnsi="Sylfaen" w:cs="Times New Roman"/>
                <w:b/>
                <w:sz w:val="16"/>
                <w:lang w:val="ka-GE" w:eastAsia="et"/>
              </w:rPr>
              <w:t>IX</w:t>
            </w:r>
          </w:p>
        </w:tc>
        <w:tc>
          <w:tcPr>
            <w:tcW w:w="850" w:type="dxa"/>
            <w:tcBorders>
              <w:top w:val="single" w:sz="4" w:space="0" w:color="auto"/>
              <w:left w:val="single" w:sz="4" w:space="0" w:color="auto"/>
              <w:bottom w:val="single" w:sz="4" w:space="0" w:color="auto"/>
              <w:right w:val="single" w:sz="4" w:space="0" w:color="auto"/>
            </w:tcBorders>
          </w:tcPr>
          <w:p w:rsidR="00D23DCC" w:rsidRPr="00F47EFE" w:rsidRDefault="00D23DCC" w:rsidP="00D23DCC">
            <w:pPr>
              <w:widowControl w:val="0"/>
              <w:autoSpaceDE w:val="0"/>
              <w:autoSpaceDN w:val="0"/>
              <w:spacing w:before="44" w:after="0" w:line="240" w:lineRule="auto"/>
              <w:ind w:left="9"/>
              <w:jc w:val="center"/>
              <w:rPr>
                <w:rFonts w:ascii="Sylfaen" w:eastAsia="Sylfaen" w:hAnsi="Sylfaen" w:cs="Times New Roman"/>
                <w:b/>
                <w:sz w:val="16"/>
                <w:lang w:val="ka-GE" w:eastAsia="et"/>
              </w:rPr>
            </w:pPr>
            <w:r w:rsidRPr="00F47EFE">
              <w:rPr>
                <w:rFonts w:ascii="Sylfaen" w:eastAsia="Sylfaen" w:hAnsi="Sylfaen" w:cs="Times New Roman"/>
                <w:b/>
                <w:w w:val="101"/>
                <w:sz w:val="16"/>
                <w:lang w:val="ka-GE" w:eastAsia="et"/>
              </w:rPr>
              <w:t>X</w:t>
            </w:r>
          </w:p>
        </w:tc>
        <w:tc>
          <w:tcPr>
            <w:tcW w:w="851" w:type="dxa"/>
            <w:tcBorders>
              <w:top w:val="single" w:sz="4" w:space="0" w:color="auto"/>
              <w:left w:val="single" w:sz="4" w:space="0" w:color="auto"/>
              <w:bottom w:val="single" w:sz="4" w:space="0" w:color="auto"/>
              <w:right w:val="single" w:sz="4" w:space="0" w:color="auto"/>
            </w:tcBorders>
          </w:tcPr>
          <w:p w:rsidR="00D23DCC" w:rsidRPr="00F47EFE" w:rsidRDefault="00D23DCC" w:rsidP="00D23DCC">
            <w:pPr>
              <w:widowControl w:val="0"/>
              <w:autoSpaceDE w:val="0"/>
              <w:autoSpaceDN w:val="0"/>
              <w:spacing w:before="44" w:after="0" w:line="240" w:lineRule="auto"/>
              <w:ind w:left="298" w:right="289"/>
              <w:jc w:val="center"/>
              <w:rPr>
                <w:rFonts w:ascii="Sylfaen" w:eastAsia="Sylfaen" w:hAnsi="Sylfaen" w:cs="Times New Roman"/>
                <w:b/>
                <w:sz w:val="16"/>
                <w:lang w:val="ka-GE" w:eastAsia="et"/>
              </w:rPr>
            </w:pPr>
            <w:r w:rsidRPr="00F47EFE">
              <w:rPr>
                <w:rFonts w:ascii="Sylfaen" w:eastAsia="Sylfaen" w:hAnsi="Sylfaen" w:cs="Times New Roman"/>
                <w:b/>
                <w:sz w:val="16"/>
                <w:lang w:val="ka-GE" w:eastAsia="et"/>
              </w:rPr>
              <w:t>XI</w:t>
            </w:r>
          </w:p>
        </w:tc>
        <w:tc>
          <w:tcPr>
            <w:tcW w:w="850" w:type="dxa"/>
            <w:tcBorders>
              <w:top w:val="single" w:sz="4" w:space="0" w:color="auto"/>
              <w:left w:val="single" w:sz="4" w:space="0" w:color="auto"/>
              <w:bottom w:val="single" w:sz="4" w:space="0" w:color="auto"/>
              <w:right w:val="single" w:sz="4" w:space="0" w:color="auto"/>
            </w:tcBorders>
          </w:tcPr>
          <w:p w:rsidR="00D23DCC" w:rsidRPr="00F47EFE" w:rsidRDefault="00D23DCC" w:rsidP="00D23DCC">
            <w:pPr>
              <w:widowControl w:val="0"/>
              <w:autoSpaceDE w:val="0"/>
              <w:autoSpaceDN w:val="0"/>
              <w:spacing w:before="44" w:after="0" w:line="240" w:lineRule="auto"/>
              <w:ind w:left="302" w:right="293"/>
              <w:jc w:val="center"/>
              <w:rPr>
                <w:rFonts w:ascii="Sylfaen" w:eastAsia="Sylfaen" w:hAnsi="Sylfaen" w:cs="Times New Roman"/>
                <w:b/>
                <w:sz w:val="16"/>
                <w:lang w:val="ka-GE" w:eastAsia="et"/>
              </w:rPr>
            </w:pPr>
            <w:r w:rsidRPr="00F47EFE">
              <w:rPr>
                <w:rFonts w:ascii="Sylfaen" w:eastAsia="Sylfaen" w:hAnsi="Sylfaen" w:cs="Times New Roman"/>
                <w:b/>
                <w:sz w:val="16"/>
                <w:lang w:val="ka-GE" w:eastAsia="et"/>
              </w:rPr>
              <w:t>XII</w:t>
            </w:r>
          </w:p>
        </w:tc>
      </w:tr>
      <w:tr w:rsidR="00D23DCC" w:rsidRPr="00F47EFE" w:rsidTr="00F47EFE">
        <w:trPr>
          <w:trHeight w:val="421"/>
        </w:trPr>
        <w:tc>
          <w:tcPr>
            <w:tcW w:w="2283" w:type="dxa"/>
            <w:tcBorders>
              <w:top w:val="single" w:sz="4" w:space="0" w:color="000000"/>
              <w:left w:val="single" w:sz="4" w:space="0" w:color="000000"/>
              <w:bottom w:val="single" w:sz="4" w:space="0" w:color="000000"/>
              <w:right w:val="single" w:sz="4" w:space="0" w:color="000000"/>
            </w:tcBorders>
          </w:tcPr>
          <w:p w:rsidR="00D23DCC" w:rsidRPr="00F47EFE" w:rsidRDefault="00D23DCC" w:rsidP="00D23DCC">
            <w:pPr>
              <w:widowControl w:val="0"/>
              <w:autoSpaceDE w:val="0"/>
              <w:autoSpaceDN w:val="0"/>
              <w:spacing w:after="0" w:line="210" w:lineRule="atLeast"/>
              <w:ind w:left="489" w:right="139" w:hanging="326"/>
              <w:jc w:val="center"/>
              <w:rPr>
                <w:rFonts w:ascii="Sylfaen" w:eastAsia="Sylfaen" w:hAnsi="Sylfaen" w:cs="Times New Roman"/>
                <w:sz w:val="16"/>
                <w:szCs w:val="16"/>
                <w:lang w:val="ka-GE" w:eastAsia="et"/>
              </w:rPr>
            </w:pPr>
            <w:r w:rsidRPr="00F47EFE">
              <w:rPr>
                <w:rFonts w:ascii="Sylfaen" w:eastAsia="Sylfaen" w:hAnsi="Sylfaen" w:cs="Times New Roman"/>
                <w:sz w:val="16"/>
                <w:szCs w:val="16"/>
                <w:lang w:val="ka-GE" w:eastAsia="et"/>
              </w:rPr>
              <w:t>მაღალმთიან დასახლებაში მუდმივად მცხოვრები პირველი და მეორე ბავშვი</w:t>
            </w:r>
          </w:p>
        </w:tc>
        <w:tc>
          <w:tcPr>
            <w:tcW w:w="851" w:type="dxa"/>
            <w:tcBorders>
              <w:top w:val="single" w:sz="4" w:space="0" w:color="auto"/>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2,813</w:t>
            </w:r>
          </w:p>
        </w:tc>
        <w:tc>
          <w:tcPr>
            <w:tcW w:w="850" w:type="dxa"/>
            <w:tcBorders>
              <w:top w:val="single" w:sz="4" w:space="0" w:color="auto"/>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2,793</w:t>
            </w:r>
          </w:p>
        </w:tc>
        <w:tc>
          <w:tcPr>
            <w:tcW w:w="851" w:type="dxa"/>
            <w:tcBorders>
              <w:top w:val="single" w:sz="4" w:space="0" w:color="auto"/>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2,832</w:t>
            </w:r>
          </w:p>
        </w:tc>
        <w:tc>
          <w:tcPr>
            <w:tcW w:w="850" w:type="dxa"/>
            <w:tcBorders>
              <w:top w:val="single" w:sz="4" w:space="0" w:color="auto"/>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2,787</w:t>
            </w:r>
          </w:p>
        </w:tc>
        <w:tc>
          <w:tcPr>
            <w:tcW w:w="851" w:type="dxa"/>
            <w:tcBorders>
              <w:top w:val="single" w:sz="4" w:space="0" w:color="auto"/>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2,786</w:t>
            </w:r>
          </w:p>
        </w:tc>
        <w:tc>
          <w:tcPr>
            <w:tcW w:w="850" w:type="dxa"/>
            <w:tcBorders>
              <w:top w:val="single" w:sz="4" w:space="0" w:color="auto"/>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2,791</w:t>
            </w:r>
          </w:p>
        </w:tc>
        <w:tc>
          <w:tcPr>
            <w:tcW w:w="851" w:type="dxa"/>
            <w:tcBorders>
              <w:top w:val="single" w:sz="4" w:space="0" w:color="auto"/>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2,757</w:t>
            </w:r>
          </w:p>
        </w:tc>
        <w:tc>
          <w:tcPr>
            <w:tcW w:w="850" w:type="dxa"/>
            <w:tcBorders>
              <w:top w:val="single" w:sz="4" w:space="0" w:color="auto"/>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2,726</w:t>
            </w:r>
          </w:p>
        </w:tc>
        <w:tc>
          <w:tcPr>
            <w:tcW w:w="851" w:type="dxa"/>
            <w:tcBorders>
              <w:top w:val="single" w:sz="4" w:space="0" w:color="auto"/>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2,659</w:t>
            </w:r>
          </w:p>
        </w:tc>
        <w:tc>
          <w:tcPr>
            <w:tcW w:w="850" w:type="dxa"/>
            <w:tcBorders>
              <w:top w:val="single" w:sz="4" w:space="0" w:color="auto"/>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2,651</w:t>
            </w:r>
          </w:p>
        </w:tc>
        <w:tc>
          <w:tcPr>
            <w:tcW w:w="851" w:type="dxa"/>
            <w:tcBorders>
              <w:top w:val="single" w:sz="4" w:space="0" w:color="auto"/>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2,642</w:t>
            </w:r>
          </w:p>
        </w:tc>
        <w:tc>
          <w:tcPr>
            <w:tcW w:w="850" w:type="dxa"/>
            <w:tcBorders>
              <w:top w:val="single" w:sz="4" w:space="0" w:color="auto"/>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2,581</w:t>
            </w:r>
          </w:p>
        </w:tc>
      </w:tr>
      <w:tr w:rsidR="00D23DCC" w:rsidRPr="00F47EFE" w:rsidTr="00F47EFE">
        <w:trPr>
          <w:trHeight w:val="421"/>
        </w:trPr>
        <w:tc>
          <w:tcPr>
            <w:tcW w:w="2283" w:type="dxa"/>
            <w:tcBorders>
              <w:top w:val="single" w:sz="4" w:space="0" w:color="000000"/>
              <w:left w:val="single" w:sz="4" w:space="0" w:color="000000"/>
              <w:bottom w:val="single" w:sz="4" w:space="0" w:color="000000"/>
              <w:right w:val="single" w:sz="4" w:space="0" w:color="000000"/>
            </w:tcBorders>
          </w:tcPr>
          <w:p w:rsidR="00D23DCC" w:rsidRPr="00F47EFE" w:rsidRDefault="00D23DCC" w:rsidP="00D23DCC">
            <w:pPr>
              <w:widowControl w:val="0"/>
              <w:autoSpaceDE w:val="0"/>
              <w:autoSpaceDN w:val="0"/>
              <w:spacing w:after="0" w:line="210" w:lineRule="atLeast"/>
              <w:ind w:left="472" w:hanging="305"/>
              <w:jc w:val="center"/>
              <w:rPr>
                <w:rFonts w:ascii="Sylfaen" w:eastAsia="Sylfaen" w:hAnsi="Sylfaen" w:cs="Times New Roman"/>
                <w:sz w:val="16"/>
                <w:szCs w:val="16"/>
                <w:lang w:val="ka-GE" w:eastAsia="et"/>
              </w:rPr>
            </w:pPr>
            <w:r w:rsidRPr="00F47EFE">
              <w:rPr>
                <w:rFonts w:ascii="Sylfaen" w:eastAsia="Sylfaen" w:hAnsi="Sylfaen" w:cs="Times New Roman"/>
                <w:sz w:val="16"/>
                <w:szCs w:val="16"/>
                <w:lang w:val="ka-GE" w:eastAsia="et"/>
              </w:rPr>
              <w:t>მაღალმთიან დასახლებაში მუდმივად მცხოვრები მესამე და შემდეგი ბავშვი</w:t>
            </w:r>
          </w:p>
        </w:tc>
        <w:tc>
          <w:tcPr>
            <w:tcW w:w="851"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1,764</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1,777</w:t>
            </w:r>
          </w:p>
        </w:tc>
        <w:tc>
          <w:tcPr>
            <w:tcW w:w="851"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1,797</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1,803</w:t>
            </w:r>
          </w:p>
        </w:tc>
        <w:tc>
          <w:tcPr>
            <w:tcW w:w="851"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1,807</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1,829</w:t>
            </w:r>
          </w:p>
        </w:tc>
        <w:tc>
          <w:tcPr>
            <w:tcW w:w="851"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1,823</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1,837</w:t>
            </w:r>
          </w:p>
        </w:tc>
        <w:tc>
          <w:tcPr>
            <w:tcW w:w="851"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1,844</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1,825</w:t>
            </w:r>
          </w:p>
        </w:tc>
        <w:tc>
          <w:tcPr>
            <w:tcW w:w="851"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1,822</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1,835</w:t>
            </w:r>
          </w:p>
        </w:tc>
      </w:tr>
      <w:tr w:rsidR="00D23DCC" w:rsidRPr="00F47EFE" w:rsidTr="00F47EFE">
        <w:trPr>
          <w:trHeight w:val="421"/>
        </w:trPr>
        <w:tc>
          <w:tcPr>
            <w:tcW w:w="2283" w:type="dxa"/>
            <w:tcBorders>
              <w:top w:val="single" w:sz="4" w:space="0" w:color="000000"/>
              <w:left w:val="single" w:sz="4" w:space="0" w:color="000000"/>
              <w:bottom w:val="single" w:sz="4" w:space="0" w:color="000000"/>
              <w:right w:val="single" w:sz="4" w:space="0" w:color="000000"/>
            </w:tcBorders>
          </w:tcPr>
          <w:p w:rsidR="00D23DCC" w:rsidRPr="00F47EFE" w:rsidRDefault="00D23DCC" w:rsidP="00D23DCC">
            <w:pPr>
              <w:widowControl w:val="0"/>
              <w:autoSpaceDE w:val="0"/>
              <w:autoSpaceDN w:val="0"/>
              <w:spacing w:after="0" w:line="191" w:lineRule="exact"/>
              <w:ind w:left="439"/>
              <w:rPr>
                <w:rFonts w:ascii="Sylfaen" w:eastAsia="Sylfaen" w:hAnsi="Sylfaen" w:cs="Times New Roman"/>
                <w:b/>
                <w:bCs/>
                <w:sz w:val="16"/>
                <w:szCs w:val="16"/>
                <w:lang w:val="ka-GE" w:eastAsia="et"/>
              </w:rPr>
            </w:pPr>
            <w:r w:rsidRPr="00F47EFE">
              <w:rPr>
                <w:rFonts w:ascii="Sylfaen" w:eastAsia="Sylfaen" w:hAnsi="Sylfaen" w:cs="Times New Roman"/>
                <w:b/>
                <w:bCs/>
                <w:sz w:val="16"/>
                <w:szCs w:val="16"/>
                <w:lang w:val="ka-GE" w:eastAsia="et"/>
              </w:rPr>
              <w:t>სულ</w:t>
            </w:r>
          </w:p>
          <w:p w:rsidR="00D23DCC" w:rsidRPr="00F47EFE" w:rsidRDefault="00D23DCC" w:rsidP="00D23DCC">
            <w:pPr>
              <w:widowControl w:val="0"/>
              <w:autoSpaceDE w:val="0"/>
              <w:autoSpaceDN w:val="0"/>
              <w:spacing w:after="0" w:line="191" w:lineRule="exact"/>
              <w:ind w:left="439"/>
              <w:rPr>
                <w:rFonts w:ascii="Arial" w:eastAsia="Arial" w:hAnsi="Arial" w:cs="Arial"/>
                <w:sz w:val="16"/>
                <w:szCs w:val="16"/>
                <w:lang w:val="ka-GE" w:eastAsia="et"/>
              </w:rPr>
            </w:pPr>
          </w:p>
        </w:tc>
        <w:tc>
          <w:tcPr>
            <w:tcW w:w="851"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4,577</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4,570</w:t>
            </w:r>
          </w:p>
        </w:tc>
        <w:tc>
          <w:tcPr>
            <w:tcW w:w="851"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4,629</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4,590</w:t>
            </w:r>
          </w:p>
        </w:tc>
        <w:tc>
          <w:tcPr>
            <w:tcW w:w="851"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4,593</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4,620</w:t>
            </w:r>
          </w:p>
        </w:tc>
        <w:tc>
          <w:tcPr>
            <w:tcW w:w="851"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4,580</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4,563</w:t>
            </w:r>
          </w:p>
        </w:tc>
        <w:tc>
          <w:tcPr>
            <w:tcW w:w="851"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4,503</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4,476</w:t>
            </w:r>
          </w:p>
        </w:tc>
        <w:tc>
          <w:tcPr>
            <w:tcW w:w="851"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4,464</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4,416</w:t>
            </w:r>
          </w:p>
        </w:tc>
      </w:tr>
    </w:tbl>
    <w:p w:rsidR="00D23DCC" w:rsidRPr="00F47EFE" w:rsidRDefault="00D23DCC" w:rsidP="00D23DCC">
      <w:pPr>
        <w:widowControl w:val="0"/>
        <w:autoSpaceDE w:val="0"/>
        <w:autoSpaceDN w:val="0"/>
        <w:spacing w:before="3" w:after="0" w:line="240" w:lineRule="auto"/>
        <w:rPr>
          <w:rFonts w:ascii="Sylfaen" w:eastAsia="Sylfaen" w:hAnsi="Sylfaen" w:cs="Times New Roman"/>
          <w:b/>
          <w:sz w:val="17"/>
          <w:lang w:val="ka-GE" w:eastAsia="et"/>
        </w:rPr>
      </w:pPr>
    </w:p>
    <w:p w:rsidR="00D23DCC" w:rsidRPr="00F47EFE" w:rsidRDefault="00D23DCC" w:rsidP="00D23DCC">
      <w:pPr>
        <w:widowControl w:val="0"/>
        <w:autoSpaceDE w:val="0"/>
        <w:autoSpaceDN w:val="0"/>
        <w:spacing w:before="7" w:after="0" w:line="240" w:lineRule="auto"/>
        <w:rPr>
          <w:rFonts w:ascii="Sylfaen" w:eastAsia="Sylfaen" w:hAnsi="Sylfaen" w:cs="Times New Roman"/>
          <w:b/>
          <w:lang w:val="ka-GE" w:eastAsia="et"/>
        </w:rPr>
      </w:pPr>
    </w:p>
    <w:p w:rsidR="00D23DCC" w:rsidRPr="00F47EFE" w:rsidRDefault="00D23DCC" w:rsidP="00D23DCC">
      <w:pPr>
        <w:widowControl w:val="0"/>
        <w:autoSpaceDE w:val="0"/>
        <w:autoSpaceDN w:val="0"/>
        <w:spacing w:before="12" w:after="0" w:line="240" w:lineRule="auto"/>
        <w:rPr>
          <w:rFonts w:ascii="Sylfaen" w:eastAsia="Sylfaen" w:hAnsi="Sylfaen" w:cs="Times New Roman"/>
          <w:b/>
          <w:sz w:val="15"/>
          <w:lang w:val="ka-GE" w:eastAsia="et"/>
        </w:rPr>
      </w:pPr>
    </w:p>
    <w:p w:rsidR="00D23DCC" w:rsidRPr="00F47EFE" w:rsidRDefault="0011419E" w:rsidP="00D23DCC">
      <w:pPr>
        <w:widowControl w:val="0"/>
        <w:autoSpaceDE w:val="0"/>
        <w:autoSpaceDN w:val="0"/>
        <w:spacing w:after="0" w:line="240" w:lineRule="auto"/>
        <w:ind w:left="145" w:right="680"/>
        <w:jc w:val="center"/>
        <w:rPr>
          <w:rFonts w:ascii="Sylfaen" w:eastAsia="Sylfaen" w:hAnsi="Sylfaen" w:cs="Times New Roman"/>
          <w:b/>
          <w:bCs/>
          <w:sz w:val="16"/>
          <w:szCs w:val="16"/>
          <w:lang w:val="ka-GE" w:eastAsia="et"/>
        </w:rPr>
      </w:pPr>
      <w:r>
        <w:rPr>
          <w:rFonts w:ascii="Sylfaen" w:eastAsia="Sylfaen" w:hAnsi="Sylfaen" w:cs="Times New Roman"/>
          <w:b/>
          <w:bCs/>
          <w:sz w:val="16"/>
          <w:szCs w:val="16"/>
          <w:lang w:val="ka-GE" w:eastAsia="et"/>
        </w:rPr>
        <w:t>მხარდაჭერის</w:t>
      </w:r>
      <w:r w:rsidRPr="00F47EFE">
        <w:rPr>
          <w:rFonts w:ascii="Sylfaen" w:eastAsia="Sylfaen" w:hAnsi="Sylfaen" w:cs="Times New Roman"/>
          <w:b/>
          <w:bCs/>
          <w:sz w:val="16"/>
          <w:szCs w:val="16"/>
          <w:lang w:val="ka-GE" w:eastAsia="et"/>
        </w:rPr>
        <w:t xml:space="preserve"> </w:t>
      </w:r>
      <w:r w:rsidR="00D23DCC" w:rsidRPr="00F47EFE">
        <w:rPr>
          <w:rFonts w:ascii="Sylfaen" w:eastAsia="Sylfaen" w:hAnsi="Sylfaen" w:cs="Times New Roman"/>
          <w:b/>
          <w:bCs/>
          <w:sz w:val="16"/>
          <w:szCs w:val="16"/>
          <w:lang w:val="ka-GE" w:eastAsia="et"/>
        </w:rPr>
        <w:t>მიმღები, "მაღალმთიან დასახლებაში მუდმივად მცხოვრები პირველი, მეორე, მესამე და შემდეგ" ბავშვებზე გადარიცხული თანხა</w:t>
      </w:r>
    </w:p>
    <w:p w:rsidR="00D23DCC" w:rsidRPr="00F47EFE" w:rsidRDefault="00D23DCC" w:rsidP="00D23DCC">
      <w:pPr>
        <w:widowControl w:val="0"/>
        <w:autoSpaceDE w:val="0"/>
        <w:autoSpaceDN w:val="0"/>
        <w:spacing w:after="0" w:line="240" w:lineRule="auto"/>
        <w:ind w:left="145" w:right="674"/>
        <w:jc w:val="center"/>
        <w:rPr>
          <w:rFonts w:ascii="Sylfaen" w:eastAsia="Sylfaen" w:hAnsi="Sylfaen" w:cs="Times New Roman"/>
          <w:b/>
          <w:bCs/>
          <w:sz w:val="16"/>
          <w:szCs w:val="16"/>
          <w:lang w:val="ka-GE" w:eastAsia="et"/>
        </w:rPr>
      </w:pPr>
      <w:r w:rsidRPr="00F47EFE">
        <w:rPr>
          <w:rFonts w:ascii="Sylfaen" w:eastAsia="Sylfaen" w:hAnsi="Sylfaen" w:cs="Times New Roman"/>
          <w:b/>
          <w:bCs/>
          <w:sz w:val="16"/>
          <w:szCs w:val="16"/>
          <w:lang w:val="ka-GE" w:eastAsia="et"/>
        </w:rPr>
        <w:t>2019 წლის მდგომარეობით, ათასი ლარი</w:t>
      </w:r>
    </w:p>
    <w:p w:rsidR="00D23DCC" w:rsidRPr="00F47EFE" w:rsidRDefault="00D23DCC" w:rsidP="00D23DCC">
      <w:pPr>
        <w:widowControl w:val="0"/>
        <w:autoSpaceDE w:val="0"/>
        <w:autoSpaceDN w:val="0"/>
        <w:spacing w:after="0" w:line="240" w:lineRule="auto"/>
        <w:ind w:left="145" w:right="674"/>
        <w:jc w:val="center"/>
        <w:rPr>
          <w:rFonts w:ascii="Sylfaen" w:eastAsia="Sylfaen" w:hAnsi="Sylfaen" w:cs="Times New Roman"/>
          <w:b/>
          <w:bCs/>
          <w:sz w:val="16"/>
          <w:szCs w:val="16"/>
          <w:lang w:val="ka-GE" w:eastAsia="et"/>
        </w:rPr>
      </w:pPr>
    </w:p>
    <w:tbl>
      <w:tblPr>
        <w:tblW w:w="0" w:type="auto"/>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94"/>
        <w:gridCol w:w="810"/>
        <w:gridCol w:w="880"/>
        <w:gridCol w:w="851"/>
        <w:gridCol w:w="850"/>
        <w:gridCol w:w="851"/>
        <w:gridCol w:w="850"/>
        <w:gridCol w:w="851"/>
        <w:gridCol w:w="850"/>
        <w:gridCol w:w="851"/>
        <w:gridCol w:w="850"/>
        <w:gridCol w:w="851"/>
        <w:gridCol w:w="850"/>
      </w:tblGrid>
      <w:tr w:rsidR="00D23DCC" w:rsidRPr="00F47EFE" w:rsidTr="00F47EFE">
        <w:trPr>
          <w:trHeight w:val="421"/>
        </w:trPr>
        <w:tc>
          <w:tcPr>
            <w:tcW w:w="2294" w:type="dxa"/>
            <w:tcBorders>
              <w:top w:val="single" w:sz="4" w:space="0" w:color="000000"/>
              <w:left w:val="single" w:sz="4" w:space="0" w:color="000000"/>
              <w:bottom w:val="single" w:sz="4" w:space="0" w:color="000000"/>
              <w:right w:val="single" w:sz="4" w:space="0" w:color="000000"/>
            </w:tcBorders>
          </w:tcPr>
          <w:p w:rsidR="00D23DCC" w:rsidRPr="00F47EFE" w:rsidRDefault="00D23DCC" w:rsidP="00D23DCC">
            <w:pPr>
              <w:widowControl w:val="0"/>
              <w:autoSpaceDE w:val="0"/>
              <w:autoSpaceDN w:val="0"/>
              <w:spacing w:after="0" w:line="210" w:lineRule="atLeast"/>
              <w:ind w:left="489" w:right="139" w:hanging="326"/>
              <w:jc w:val="center"/>
              <w:rPr>
                <w:rFonts w:ascii="Sylfaen" w:eastAsia="Sylfaen" w:hAnsi="Sylfaen" w:cs="Times New Roman"/>
                <w:b/>
                <w:sz w:val="16"/>
                <w:szCs w:val="16"/>
                <w:lang w:val="ka-GE" w:eastAsia="et"/>
              </w:rPr>
            </w:pPr>
            <w:r w:rsidRPr="00F47EFE">
              <w:rPr>
                <w:rFonts w:ascii="Sylfaen" w:eastAsia="Sylfaen" w:hAnsi="Sylfaen" w:cs="Times New Roman"/>
                <w:b/>
                <w:sz w:val="16"/>
                <w:szCs w:val="16"/>
                <w:lang w:val="ka-GE" w:eastAsia="et"/>
              </w:rPr>
              <w:t>ბენეფიციარი/თვე</w:t>
            </w:r>
          </w:p>
        </w:tc>
        <w:tc>
          <w:tcPr>
            <w:tcW w:w="81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0" w:line="240" w:lineRule="auto"/>
              <w:jc w:val="center"/>
              <w:rPr>
                <w:rFonts w:ascii="Calibri" w:eastAsia="Sylfaen" w:hAnsi="Calibri" w:cs="Times New Roman"/>
                <w:b/>
                <w:color w:val="000000"/>
                <w:sz w:val="20"/>
                <w:szCs w:val="20"/>
                <w:lang w:val="ka-GE" w:eastAsia="et"/>
              </w:rPr>
            </w:pPr>
            <w:r w:rsidRPr="00F47EFE">
              <w:rPr>
                <w:rFonts w:ascii="Calibri" w:eastAsia="Sylfaen" w:hAnsi="Calibri" w:cs="Times New Roman"/>
                <w:b/>
                <w:color w:val="000000"/>
                <w:sz w:val="20"/>
                <w:szCs w:val="20"/>
                <w:lang w:val="ka-GE" w:eastAsia="et"/>
              </w:rPr>
              <w:t>I</w:t>
            </w:r>
          </w:p>
        </w:tc>
        <w:tc>
          <w:tcPr>
            <w:tcW w:w="88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0" w:line="240" w:lineRule="auto"/>
              <w:jc w:val="center"/>
              <w:rPr>
                <w:rFonts w:ascii="Calibri" w:eastAsia="Sylfaen" w:hAnsi="Calibri" w:cs="Times New Roman"/>
                <w:b/>
                <w:color w:val="000000"/>
                <w:sz w:val="20"/>
                <w:szCs w:val="20"/>
                <w:lang w:val="ka-GE" w:eastAsia="et"/>
              </w:rPr>
            </w:pPr>
            <w:r w:rsidRPr="00F47EFE">
              <w:rPr>
                <w:rFonts w:ascii="Calibri" w:eastAsia="Sylfaen" w:hAnsi="Calibri" w:cs="Times New Roman"/>
                <w:b/>
                <w:color w:val="000000"/>
                <w:sz w:val="20"/>
                <w:szCs w:val="20"/>
                <w:lang w:val="ka-GE" w:eastAsia="et"/>
              </w:rPr>
              <w:t>II</w:t>
            </w:r>
          </w:p>
        </w:tc>
        <w:tc>
          <w:tcPr>
            <w:tcW w:w="851"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0" w:line="240" w:lineRule="auto"/>
              <w:jc w:val="center"/>
              <w:rPr>
                <w:rFonts w:ascii="Calibri" w:eastAsia="Sylfaen" w:hAnsi="Calibri" w:cs="Times New Roman"/>
                <w:b/>
                <w:color w:val="000000"/>
                <w:sz w:val="20"/>
                <w:szCs w:val="20"/>
                <w:lang w:val="ka-GE" w:eastAsia="et"/>
              </w:rPr>
            </w:pPr>
            <w:r w:rsidRPr="00F47EFE">
              <w:rPr>
                <w:rFonts w:ascii="Calibri" w:eastAsia="Sylfaen" w:hAnsi="Calibri" w:cs="Times New Roman"/>
                <w:b/>
                <w:color w:val="000000"/>
                <w:sz w:val="20"/>
                <w:szCs w:val="20"/>
                <w:lang w:val="ka-GE" w:eastAsia="et"/>
              </w:rPr>
              <w:t>III</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0" w:line="240" w:lineRule="auto"/>
              <w:jc w:val="center"/>
              <w:rPr>
                <w:rFonts w:ascii="Calibri" w:eastAsia="Sylfaen" w:hAnsi="Calibri" w:cs="Times New Roman"/>
                <w:b/>
                <w:color w:val="000000"/>
                <w:sz w:val="20"/>
                <w:szCs w:val="20"/>
                <w:lang w:val="ka-GE" w:eastAsia="et"/>
              </w:rPr>
            </w:pPr>
            <w:r w:rsidRPr="00F47EFE">
              <w:rPr>
                <w:rFonts w:ascii="Calibri" w:eastAsia="Sylfaen" w:hAnsi="Calibri" w:cs="Times New Roman"/>
                <w:b/>
                <w:color w:val="000000"/>
                <w:sz w:val="20"/>
                <w:szCs w:val="20"/>
                <w:lang w:val="ka-GE" w:eastAsia="et"/>
              </w:rPr>
              <w:t>IV</w:t>
            </w:r>
          </w:p>
        </w:tc>
        <w:tc>
          <w:tcPr>
            <w:tcW w:w="851"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0" w:line="240" w:lineRule="auto"/>
              <w:jc w:val="center"/>
              <w:rPr>
                <w:rFonts w:ascii="Calibri" w:eastAsia="Sylfaen" w:hAnsi="Calibri" w:cs="Times New Roman"/>
                <w:b/>
                <w:color w:val="000000"/>
                <w:sz w:val="20"/>
                <w:szCs w:val="20"/>
                <w:lang w:val="ka-GE" w:eastAsia="et"/>
              </w:rPr>
            </w:pPr>
            <w:r w:rsidRPr="00F47EFE">
              <w:rPr>
                <w:rFonts w:ascii="Calibri" w:eastAsia="Sylfaen" w:hAnsi="Calibri" w:cs="Times New Roman"/>
                <w:b/>
                <w:color w:val="000000"/>
                <w:sz w:val="20"/>
                <w:szCs w:val="20"/>
                <w:lang w:val="ka-GE" w:eastAsia="et"/>
              </w:rPr>
              <w:t>V</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0" w:line="240" w:lineRule="auto"/>
              <w:jc w:val="center"/>
              <w:rPr>
                <w:rFonts w:ascii="Calibri" w:eastAsia="Sylfaen" w:hAnsi="Calibri" w:cs="Times New Roman"/>
                <w:b/>
                <w:color w:val="000000"/>
                <w:sz w:val="20"/>
                <w:szCs w:val="20"/>
                <w:lang w:val="ka-GE" w:eastAsia="et"/>
              </w:rPr>
            </w:pPr>
            <w:r w:rsidRPr="00F47EFE">
              <w:rPr>
                <w:rFonts w:ascii="Calibri" w:eastAsia="Sylfaen" w:hAnsi="Calibri" w:cs="Times New Roman"/>
                <w:b/>
                <w:color w:val="000000"/>
                <w:sz w:val="20"/>
                <w:szCs w:val="20"/>
                <w:lang w:val="ka-GE" w:eastAsia="et"/>
              </w:rPr>
              <w:t>VI</w:t>
            </w:r>
          </w:p>
        </w:tc>
        <w:tc>
          <w:tcPr>
            <w:tcW w:w="851"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0" w:line="240" w:lineRule="auto"/>
              <w:jc w:val="center"/>
              <w:rPr>
                <w:rFonts w:ascii="Calibri" w:eastAsia="Sylfaen" w:hAnsi="Calibri" w:cs="Times New Roman"/>
                <w:b/>
                <w:color w:val="000000"/>
                <w:sz w:val="20"/>
                <w:szCs w:val="20"/>
                <w:lang w:val="ka-GE" w:eastAsia="et"/>
              </w:rPr>
            </w:pPr>
            <w:r w:rsidRPr="00F47EFE">
              <w:rPr>
                <w:rFonts w:ascii="Calibri" w:eastAsia="Sylfaen" w:hAnsi="Calibri" w:cs="Times New Roman"/>
                <w:b/>
                <w:color w:val="000000"/>
                <w:sz w:val="20"/>
                <w:szCs w:val="20"/>
                <w:lang w:val="ka-GE" w:eastAsia="et"/>
              </w:rPr>
              <w:t>VII</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0" w:line="240" w:lineRule="auto"/>
              <w:jc w:val="center"/>
              <w:rPr>
                <w:rFonts w:ascii="Calibri" w:eastAsia="Sylfaen" w:hAnsi="Calibri" w:cs="Times New Roman"/>
                <w:b/>
                <w:color w:val="000000"/>
                <w:sz w:val="20"/>
                <w:szCs w:val="20"/>
                <w:lang w:val="ka-GE" w:eastAsia="et"/>
              </w:rPr>
            </w:pPr>
            <w:r w:rsidRPr="00F47EFE">
              <w:rPr>
                <w:rFonts w:ascii="Calibri" w:eastAsia="Sylfaen" w:hAnsi="Calibri" w:cs="Times New Roman"/>
                <w:b/>
                <w:color w:val="000000"/>
                <w:sz w:val="20"/>
                <w:szCs w:val="20"/>
                <w:lang w:val="ka-GE" w:eastAsia="et"/>
              </w:rPr>
              <w:t>VIII</w:t>
            </w:r>
          </w:p>
        </w:tc>
        <w:tc>
          <w:tcPr>
            <w:tcW w:w="851"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0" w:line="240" w:lineRule="auto"/>
              <w:jc w:val="center"/>
              <w:rPr>
                <w:rFonts w:ascii="Calibri" w:eastAsia="Sylfaen" w:hAnsi="Calibri" w:cs="Times New Roman"/>
                <w:b/>
                <w:color w:val="000000"/>
                <w:sz w:val="20"/>
                <w:szCs w:val="20"/>
                <w:lang w:val="ka-GE" w:eastAsia="et"/>
              </w:rPr>
            </w:pPr>
            <w:r w:rsidRPr="00F47EFE">
              <w:rPr>
                <w:rFonts w:ascii="Calibri" w:eastAsia="Sylfaen" w:hAnsi="Calibri" w:cs="Times New Roman"/>
                <w:b/>
                <w:color w:val="000000"/>
                <w:sz w:val="20"/>
                <w:szCs w:val="20"/>
                <w:lang w:val="ka-GE" w:eastAsia="et"/>
              </w:rPr>
              <w:t>IX</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0" w:line="240" w:lineRule="auto"/>
              <w:jc w:val="center"/>
              <w:rPr>
                <w:rFonts w:ascii="Calibri" w:eastAsia="Sylfaen" w:hAnsi="Calibri" w:cs="Times New Roman"/>
                <w:b/>
                <w:color w:val="000000"/>
                <w:sz w:val="20"/>
                <w:szCs w:val="20"/>
                <w:lang w:val="ka-GE" w:eastAsia="et"/>
              </w:rPr>
            </w:pPr>
            <w:r w:rsidRPr="00F47EFE">
              <w:rPr>
                <w:rFonts w:ascii="Calibri" w:eastAsia="Sylfaen" w:hAnsi="Calibri" w:cs="Times New Roman"/>
                <w:b/>
                <w:color w:val="000000"/>
                <w:sz w:val="20"/>
                <w:szCs w:val="20"/>
                <w:lang w:val="ka-GE" w:eastAsia="et"/>
              </w:rPr>
              <w:t>X</w:t>
            </w:r>
          </w:p>
        </w:tc>
        <w:tc>
          <w:tcPr>
            <w:tcW w:w="851"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0" w:line="240" w:lineRule="auto"/>
              <w:jc w:val="center"/>
              <w:rPr>
                <w:rFonts w:ascii="Calibri" w:eastAsia="Sylfaen" w:hAnsi="Calibri" w:cs="Times New Roman"/>
                <w:b/>
                <w:color w:val="000000"/>
                <w:sz w:val="20"/>
                <w:szCs w:val="20"/>
                <w:lang w:val="ka-GE" w:eastAsia="et"/>
              </w:rPr>
            </w:pPr>
            <w:r w:rsidRPr="00F47EFE">
              <w:rPr>
                <w:rFonts w:ascii="Calibri" w:eastAsia="Sylfaen" w:hAnsi="Calibri" w:cs="Times New Roman"/>
                <w:b/>
                <w:color w:val="000000"/>
                <w:sz w:val="20"/>
                <w:szCs w:val="20"/>
                <w:lang w:val="ka-GE" w:eastAsia="et"/>
              </w:rPr>
              <w:t>XI</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0" w:line="240" w:lineRule="auto"/>
              <w:jc w:val="center"/>
              <w:rPr>
                <w:rFonts w:ascii="Calibri" w:eastAsia="Sylfaen" w:hAnsi="Calibri" w:cs="Times New Roman"/>
                <w:b/>
                <w:color w:val="000000"/>
                <w:sz w:val="20"/>
                <w:szCs w:val="20"/>
                <w:lang w:val="ka-GE" w:eastAsia="et"/>
              </w:rPr>
            </w:pPr>
            <w:r w:rsidRPr="00F47EFE">
              <w:rPr>
                <w:rFonts w:ascii="Calibri" w:eastAsia="Sylfaen" w:hAnsi="Calibri" w:cs="Times New Roman"/>
                <w:b/>
                <w:color w:val="000000"/>
                <w:sz w:val="20"/>
                <w:szCs w:val="20"/>
                <w:lang w:val="ka-GE" w:eastAsia="et"/>
              </w:rPr>
              <w:t>XII</w:t>
            </w:r>
          </w:p>
        </w:tc>
      </w:tr>
      <w:tr w:rsidR="00D23DCC" w:rsidRPr="00F47EFE" w:rsidTr="00F47EFE">
        <w:trPr>
          <w:trHeight w:val="421"/>
        </w:trPr>
        <w:tc>
          <w:tcPr>
            <w:tcW w:w="2294" w:type="dxa"/>
            <w:tcBorders>
              <w:top w:val="single" w:sz="4" w:space="0" w:color="000000"/>
              <w:left w:val="single" w:sz="4" w:space="0" w:color="000000"/>
              <w:bottom w:val="single" w:sz="4" w:space="0" w:color="000000"/>
              <w:right w:val="single" w:sz="4" w:space="0" w:color="000000"/>
            </w:tcBorders>
          </w:tcPr>
          <w:p w:rsidR="00D23DCC" w:rsidRPr="00F47EFE" w:rsidRDefault="00D23DCC" w:rsidP="00D23DCC">
            <w:pPr>
              <w:widowControl w:val="0"/>
              <w:autoSpaceDE w:val="0"/>
              <w:autoSpaceDN w:val="0"/>
              <w:spacing w:after="0" w:line="210" w:lineRule="atLeast"/>
              <w:ind w:left="489" w:right="139" w:hanging="326"/>
              <w:jc w:val="center"/>
              <w:rPr>
                <w:rFonts w:ascii="Sylfaen" w:eastAsia="Sylfaen" w:hAnsi="Sylfaen" w:cs="Times New Roman"/>
                <w:sz w:val="16"/>
                <w:szCs w:val="16"/>
                <w:lang w:val="ka-GE" w:eastAsia="et"/>
              </w:rPr>
            </w:pPr>
            <w:r w:rsidRPr="00F47EFE">
              <w:rPr>
                <w:rFonts w:ascii="Sylfaen" w:eastAsia="Sylfaen" w:hAnsi="Sylfaen" w:cs="Times New Roman"/>
                <w:sz w:val="16"/>
                <w:szCs w:val="16"/>
                <w:lang w:val="ka-GE" w:eastAsia="et"/>
              </w:rPr>
              <w:t>მაღალმთიან დასახლებაში მუდმივად მცხოვრები პირველი და მეორე ბავშვი</w:t>
            </w:r>
          </w:p>
        </w:tc>
        <w:tc>
          <w:tcPr>
            <w:tcW w:w="81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281,500</w:t>
            </w:r>
          </w:p>
        </w:tc>
        <w:tc>
          <w:tcPr>
            <w:tcW w:w="88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279,300</w:t>
            </w:r>
          </w:p>
        </w:tc>
        <w:tc>
          <w:tcPr>
            <w:tcW w:w="851"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283,200</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278,700</w:t>
            </w:r>
          </w:p>
        </w:tc>
        <w:tc>
          <w:tcPr>
            <w:tcW w:w="851"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278,600</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279,100</w:t>
            </w:r>
          </w:p>
        </w:tc>
        <w:tc>
          <w:tcPr>
            <w:tcW w:w="851"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275,900</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272,600</w:t>
            </w:r>
          </w:p>
        </w:tc>
        <w:tc>
          <w:tcPr>
            <w:tcW w:w="851"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265,900</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265,100</w:t>
            </w:r>
          </w:p>
        </w:tc>
        <w:tc>
          <w:tcPr>
            <w:tcW w:w="851"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264,300</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258,600</w:t>
            </w:r>
          </w:p>
        </w:tc>
      </w:tr>
      <w:tr w:rsidR="00D23DCC" w:rsidRPr="00F47EFE" w:rsidTr="00F47EFE">
        <w:trPr>
          <w:trHeight w:val="421"/>
        </w:trPr>
        <w:tc>
          <w:tcPr>
            <w:tcW w:w="2294" w:type="dxa"/>
            <w:tcBorders>
              <w:top w:val="single" w:sz="4" w:space="0" w:color="000000"/>
              <w:left w:val="single" w:sz="4" w:space="0" w:color="000000"/>
              <w:bottom w:val="single" w:sz="4" w:space="0" w:color="000000"/>
              <w:right w:val="single" w:sz="4" w:space="0" w:color="000000"/>
            </w:tcBorders>
          </w:tcPr>
          <w:p w:rsidR="00D23DCC" w:rsidRPr="00F47EFE" w:rsidRDefault="00D23DCC" w:rsidP="00D23DCC">
            <w:pPr>
              <w:widowControl w:val="0"/>
              <w:autoSpaceDE w:val="0"/>
              <w:autoSpaceDN w:val="0"/>
              <w:spacing w:after="0" w:line="210" w:lineRule="atLeast"/>
              <w:ind w:left="472" w:hanging="305"/>
              <w:jc w:val="center"/>
              <w:rPr>
                <w:rFonts w:ascii="Sylfaen" w:eastAsia="Sylfaen" w:hAnsi="Sylfaen" w:cs="Times New Roman"/>
                <w:sz w:val="16"/>
                <w:szCs w:val="16"/>
                <w:lang w:val="ka-GE" w:eastAsia="et"/>
              </w:rPr>
            </w:pPr>
            <w:r w:rsidRPr="00F47EFE">
              <w:rPr>
                <w:rFonts w:ascii="Sylfaen" w:eastAsia="Sylfaen" w:hAnsi="Sylfaen" w:cs="Times New Roman"/>
                <w:sz w:val="16"/>
                <w:szCs w:val="16"/>
                <w:lang w:val="ka-GE" w:eastAsia="et"/>
              </w:rPr>
              <w:t>მაღალმთიან დასახლებაში მუდმივად მცხოვრები მესამე და შემდეგი ბავშვი</w:t>
            </w:r>
          </w:p>
        </w:tc>
        <w:tc>
          <w:tcPr>
            <w:tcW w:w="81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353,600</w:t>
            </w:r>
          </w:p>
        </w:tc>
        <w:tc>
          <w:tcPr>
            <w:tcW w:w="88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355,400</w:t>
            </w:r>
          </w:p>
        </w:tc>
        <w:tc>
          <w:tcPr>
            <w:tcW w:w="851"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359,400</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360,900</w:t>
            </w:r>
          </w:p>
        </w:tc>
        <w:tc>
          <w:tcPr>
            <w:tcW w:w="851"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361,400</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365,800</w:t>
            </w:r>
          </w:p>
        </w:tc>
        <w:tc>
          <w:tcPr>
            <w:tcW w:w="851"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365,400</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367,700</w:t>
            </w:r>
          </w:p>
        </w:tc>
        <w:tc>
          <w:tcPr>
            <w:tcW w:w="851"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368,800</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365,000</w:t>
            </w:r>
          </w:p>
        </w:tc>
        <w:tc>
          <w:tcPr>
            <w:tcW w:w="851"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364,400</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367,300</w:t>
            </w:r>
          </w:p>
        </w:tc>
      </w:tr>
      <w:tr w:rsidR="00D23DCC" w:rsidRPr="00F47EFE" w:rsidTr="00F47EFE">
        <w:trPr>
          <w:trHeight w:val="421"/>
        </w:trPr>
        <w:tc>
          <w:tcPr>
            <w:tcW w:w="2294" w:type="dxa"/>
            <w:tcBorders>
              <w:top w:val="single" w:sz="4" w:space="0" w:color="000000"/>
              <w:left w:val="single" w:sz="4" w:space="0" w:color="000000"/>
              <w:bottom w:val="single" w:sz="4" w:space="0" w:color="000000"/>
              <w:right w:val="single" w:sz="4" w:space="0" w:color="000000"/>
            </w:tcBorders>
          </w:tcPr>
          <w:p w:rsidR="00D23DCC" w:rsidRPr="00F47EFE" w:rsidRDefault="00D23DCC" w:rsidP="00D23DCC">
            <w:pPr>
              <w:widowControl w:val="0"/>
              <w:autoSpaceDE w:val="0"/>
              <w:autoSpaceDN w:val="0"/>
              <w:spacing w:after="0" w:line="191" w:lineRule="exact"/>
              <w:ind w:left="439"/>
              <w:rPr>
                <w:rFonts w:ascii="Sylfaen" w:eastAsia="Sylfaen" w:hAnsi="Sylfaen" w:cs="Times New Roman"/>
                <w:b/>
                <w:bCs/>
                <w:sz w:val="16"/>
                <w:szCs w:val="16"/>
                <w:lang w:val="ka-GE" w:eastAsia="et"/>
              </w:rPr>
            </w:pPr>
            <w:r w:rsidRPr="00F47EFE">
              <w:rPr>
                <w:rFonts w:ascii="Sylfaen" w:eastAsia="Sylfaen" w:hAnsi="Sylfaen" w:cs="Times New Roman"/>
                <w:b/>
                <w:bCs/>
                <w:sz w:val="16"/>
                <w:szCs w:val="16"/>
                <w:lang w:val="ka-GE" w:eastAsia="et"/>
              </w:rPr>
              <w:t>სულ</w:t>
            </w:r>
          </w:p>
          <w:p w:rsidR="00D23DCC" w:rsidRPr="00F47EFE" w:rsidRDefault="00D23DCC" w:rsidP="00D23DCC">
            <w:pPr>
              <w:widowControl w:val="0"/>
              <w:autoSpaceDE w:val="0"/>
              <w:autoSpaceDN w:val="0"/>
              <w:spacing w:after="0" w:line="191" w:lineRule="exact"/>
              <w:ind w:left="439"/>
              <w:rPr>
                <w:rFonts w:ascii="Arial" w:eastAsia="Arial" w:hAnsi="Arial" w:cs="Arial"/>
                <w:sz w:val="16"/>
                <w:szCs w:val="16"/>
                <w:lang w:val="ka-GE" w:eastAsia="et"/>
              </w:rPr>
            </w:pPr>
          </w:p>
        </w:tc>
        <w:tc>
          <w:tcPr>
            <w:tcW w:w="81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635,100</w:t>
            </w:r>
          </w:p>
        </w:tc>
        <w:tc>
          <w:tcPr>
            <w:tcW w:w="88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634,700</w:t>
            </w:r>
          </w:p>
        </w:tc>
        <w:tc>
          <w:tcPr>
            <w:tcW w:w="851"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642,600</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639,600</w:t>
            </w:r>
          </w:p>
        </w:tc>
        <w:tc>
          <w:tcPr>
            <w:tcW w:w="851"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640,000</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644,900</w:t>
            </w:r>
          </w:p>
        </w:tc>
        <w:tc>
          <w:tcPr>
            <w:tcW w:w="851"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641,300</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640,300</w:t>
            </w:r>
          </w:p>
        </w:tc>
        <w:tc>
          <w:tcPr>
            <w:tcW w:w="851"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634,700</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630,100</w:t>
            </w:r>
          </w:p>
        </w:tc>
        <w:tc>
          <w:tcPr>
            <w:tcW w:w="851"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628,700</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625,900</w:t>
            </w:r>
          </w:p>
        </w:tc>
      </w:tr>
    </w:tbl>
    <w:p w:rsidR="00D23DCC" w:rsidRPr="00F47EFE" w:rsidRDefault="00D23DCC" w:rsidP="00D23DCC">
      <w:pPr>
        <w:widowControl w:val="0"/>
        <w:autoSpaceDE w:val="0"/>
        <w:autoSpaceDN w:val="0"/>
        <w:spacing w:before="3" w:after="0" w:line="240" w:lineRule="auto"/>
        <w:rPr>
          <w:rFonts w:ascii="Sylfaen" w:eastAsia="Sylfaen" w:hAnsi="Sylfaen" w:cs="Times New Roman"/>
          <w:b/>
          <w:sz w:val="17"/>
          <w:lang w:val="ka-GE" w:eastAsia="et"/>
        </w:rPr>
      </w:pPr>
    </w:p>
    <w:p w:rsidR="0086097E" w:rsidRPr="00F47EFE" w:rsidRDefault="0086097E" w:rsidP="00181A14">
      <w:pPr>
        <w:pStyle w:val="ListParagraph"/>
        <w:spacing w:after="0"/>
        <w:ind w:left="709"/>
        <w:jc w:val="both"/>
        <w:rPr>
          <w:sz w:val="16"/>
          <w:szCs w:val="16"/>
          <w:lang w:val="ka-GE"/>
        </w:rPr>
      </w:pPr>
    </w:p>
    <w:p w:rsidR="003A57BD" w:rsidRPr="00F47EFE" w:rsidRDefault="00754AA4" w:rsidP="003A57BD">
      <w:pPr>
        <w:autoSpaceDE w:val="0"/>
        <w:autoSpaceDN w:val="0"/>
        <w:adjustRightInd w:val="0"/>
        <w:spacing w:line="240" w:lineRule="auto"/>
        <w:ind w:firstLine="720"/>
        <w:jc w:val="both"/>
        <w:rPr>
          <w:rFonts w:ascii="Sylfaen" w:eastAsia="Sylfaen_PDF_Subset" w:hAnsi="Sylfaen" w:cs="Sylfaen"/>
          <w:sz w:val="24"/>
          <w:szCs w:val="24"/>
          <w:lang w:val="ka-GE"/>
        </w:rPr>
      </w:pPr>
      <w:r w:rsidRPr="00F47EFE">
        <w:rPr>
          <w:rFonts w:ascii="Sylfaen" w:eastAsia="Sylfaen_PDF_Subset" w:hAnsi="Sylfaen" w:cs="Sylfaen"/>
          <w:sz w:val="24"/>
          <w:szCs w:val="24"/>
          <w:lang w:val="ka-GE"/>
        </w:rPr>
        <w:t xml:space="preserve">2) </w:t>
      </w:r>
      <w:r w:rsidR="00EA4A4C" w:rsidRPr="00F47EFE">
        <w:rPr>
          <w:rFonts w:ascii="Sylfaen" w:eastAsia="Sylfaen_PDF_Subset" w:hAnsi="Sylfaen" w:cs="Sylfaen"/>
          <w:sz w:val="24"/>
          <w:szCs w:val="24"/>
          <w:lang w:val="ka-GE"/>
        </w:rPr>
        <w:t xml:space="preserve">სოციალური </w:t>
      </w:r>
      <w:r w:rsidR="0011419E">
        <w:rPr>
          <w:rFonts w:ascii="Sylfaen" w:eastAsia="Sylfaen_PDF_Subset" w:hAnsi="Sylfaen" w:cs="Sylfaen"/>
          <w:sz w:val="24"/>
          <w:szCs w:val="24"/>
          <w:lang w:val="ka-GE"/>
        </w:rPr>
        <w:t>მხარდაჭერის</w:t>
      </w:r>
      <w:r w:rsidR="0011419E" w:rsidRPr="00F47EFE">
        <w:rPr>
          <w:rFonts w:ascii="Sylfaen" w:eastAsia="Sylfaen_PDF_Subset" w:hAnsi="Sylfaen" w:cs="Sylfaen"/>
          <w:sz w:val="24"/>
          <w:szCs w:val="24"/>
          <w:lang w:val="ka-GE"/>
        </w:rPr>
        <w:t xml:space="preserve"> </w:t>
      </w:r>
      <w:r w:rsidR="00EA4A4C" w:rsidRPr="00F47EFE">
        <w:rPr>
          <w:rFonts w:ascii="Sylfaen" w:eastAsia="Sylfaen_PDF_Subset" w:hAnsi="Sylfaen" w:cs="Sylfaen"/>
          <w:sz w:val="24"/>
          <w:szCs w:val="24"/>
          <w:lang w:val="ka-GE"/>
        </w:rPr>
        <w:t>სახით დანამატი გა</w:t>
      </w:r>
      <w:r w:rsidR="00777A71" w:rsidRPr="00F47EFE">
        <w:rPr>
          <w:rFonts w:ascii="Sylfaen" w:eastAsia="Sylfaen_PDF_Subset" w:hAnsi="Sylfaen" w:cs="Sylfaen"/>
          <w:sz w:val="24"/>
          <w:szCs w:val="24"/>
          <w:lang w:val="ka-GE"/>
        </w:rPr>
        <w:t>ი</w:t>
      </w:r>
      <w:r w:rsidR="00EA4A4C" w:rsidRPr="00F47EFE">
        <w:rPr>
          <w:rFonts w:ascii="Sylfaen" w:eastAsia="Sylfaen_PDF_Subset" w:hAnsi="Sylfaen" w:cs="Sylfaen"/>
          <w:sz w:val="24"/>
          <w:szCs w:val="24"/>
          <w:lang w:val="ka-GE"/>
        </w:rPr>
        <w:t>ცემ</w:t>
      </w:r>
      <w:r w:rsidR="00777A71" w:rsidRPr="00F47EFE">
        <w:rPr>
          <w:rFonts w:ascii="Sylfaen" w:eastAsia="Sylfaen_PDF_Subset" w:hAnsi="Sylfaen" w:cs="Sylfaen"/>
          <w:sz w:val="24"/>
          <w:szCs w:val="24"/>
          <w:lang w:val="ka-GE"/>
        </w:rPr>
        <w:t>ოდ</w:t>
      </w:r>
      <w:r w:rsidR="00EA4A4C" w:rsidRPr="00F47EFE">
        <w:rPr>
          <w:rFonts w:ascii="Sylfaen" w:eastAsia="Sylfaen_PDF_Subset" w:hAnsi="Sylfaen" w:cs="Sylfaen"/>
          <w:sz w:val="24"/>
          <w:szCs w:val="24"/>
          <w:lang w:val="ka-GE"/>
        </w:rPr>
        <w:t>ა საპენსიო ასაკს მიღწეული მაღალმთიან დასახლებაში მუდმივად მცხოვრები პირებისათვის, რომლებიც იღებენ სახელმწიფო პენსიას, პენსიის 20%-ის ოდენობით</w:t>
      </w:r>
      <w:r w:rsidR="008442DE">
        <w:rPr>
          <w:rFonts w:ascii="Sylfaen" w:eastAsia="Sylfaen_PDF_Subset" w:hAnsi="Sylfaen" w:cs="Sylfaen"/>
          <w:sz w:val="24"/>
          <w:szCs w:val="24"/>
          <w:lang w:val="ka-GE"/>
        </w:rPr>
        <w:t>.</w:t>
      </w:r>
      <w:r w:rsidR="003A57BD" w:rsidRPr="00F47EFE">
        <w:rPr>
          <w:rFonts w:ascii="Sylfaen" w:eastAsia="Sylfaen_PDF_Subset" w:hAnsi="Sylfaen" w:cs="Sylfaen"/>
          <w:sz w:val="24"/>
          <w:szCs w:val="24"/>
          <w:lang w:val="ka-GE"/>
        </w:rPr>
        <w:t xml:space="preserve"> აღნიშნული </w:t>
      </w:r>
      <w:r w:rsidR="0011419E">
        <w:rPr>
          <w:rFonts w:ascii="Sylfaen" w:eastAsia="Sylfaen_PDF_Subset" w:hAnsi="Sylfaen" w:cs="Sylfaen"/>
          <w:sz w:val="24"/>
          <w:szCs w:val="24"/>
          <w:lang w:val="ka-GE"/>
        </w:rPr>
        <w:t>მხარდაჭერის</w:t>
      </w:r>
      <w:r w:rsidR="0011419E" w:rsidRPr="00F47EFE">
        <w:rPr>
          <w:rFonts w:ascii="Sylfaen" w:eastAsia="Sylfaen_PDF_Subset" w:hAnsi="Sylfaen" w:cs="Sylfaen"/>
          <w:sz w:val="24"/>
          <w:szCs w:val="24"/>
          <w:lang w:val="ka-GE"/>
        </w:rPr>
        <w:t xml:space="preserve"> </w:t>
      </w:r>
      <w:r w:rsidR="003A57BD" w:rsidRPr="00F47EFE">
        <w:rPr>
          <w:rFonts w:ascii="Sylfaen" w:eastAsia="Sylfaen_PDF_Subset" w:hAnsi="Sylfaen" w:cs="Sylfaen"/>
          <w:sz w:val="24"/>
          <w:szCs w:val="24"/>
          <w:lang w:val="ka-GE"/>
        </w:rPr>
        <w:t xml:space="preserve">გასაწევად </w:t>
      </w:r>
      <w:r w:rsidR="00D23DCC" w:rsidRPr="00F47EFE">
        <w:rPr>
          <w:rFonts w:ascii="Sylfaen" w:eastAsia="Sylfaen_PDF_Subset" w:hAnsi="Sylfaen" w:cs="Sylfaen"/>
          <w:sz w:val="24"/>
          <w:szCs w:val="24"/>
          <w:lang w:val="ka-GE"/>
        </w:rPr>
        <w:t>2019</w:t>
      </w:r>
      <w:r w:rsidR="00FA7511" w:rsidRPr="00F47EFE">
        <w:rPr>
          <w:rFonts w:ascii="Sylfaen" w:eastAsia="Sylfaen_PDF_Subset" w:hAnsi="Sylfaen" w:cs="Sylfaen"/>
          <w:sz w:val="24"/>
          <w:szCs w:val="24"/>
          <w:lang w:val="ka-GE"/>
        </w:rPr>
        <w:t xml:space="preserve"> წელს სულ </w:t>
      </w:r>
      <w:r w:rsidR="00B05A1F">
        <w:rPr>
          <w:rFonts w:ascii="Sylfaen" w:eastAsia="Sylfaen_PDF_Subset" w:hAnsi="Sylfaen" w:cs="Sylfaen"/>
          <w:sz w:val="24"/>
          <w:szCs w:val="24"/>
          <w:lang w:val="ka-GE"/>
        </w:rPr>
        <w:t>მიემართა</w:t>
      </w:r>
      <w:r w:rsidR="00FA7511" w:rsidRPr="00F47EFE">
        <w:rPr>
          <w:rFonts w:ascii="Sylfaen" w:eastAsia="Sylfaen_PDF_Subset" w:hAnsi="Sylfaen" w:cs="Sylfaen"/>
          <w:sz w:val="24"/>
          <w:szCs w:val="24"/>
          <w:lang w:val="ka-GE"/>
        </w:rPr>
        <w:t xml:space="preserve"> </w:t>
      </w:r>
      <w:r w:rsidR="00D23DCC" w:rsidRPr="00F47EFE">
        <w:rPr>
          <w:rFonts w:ascii="Sylfaen" w:eastAsia="Sylfaen_PDF_Subset" w:hAnsi="Sylfaen" w:cs="Sylfaen"/>
          <w:sz w:val="24"/>
          <w:szCs w:val="24"/>
          <w:lang w:val="ka-GE"/>
        </w:rPr>
        <w:t>33</w:t>
      </w:r>
      <w:r w:rsidR="00FA7511" w:rsidRPr="00F47EFE">
        <w:rPr>
          <w:rFonts w:ascii="Sylfaen" w:eastAsia="Sylfaen_PDF_Subset" w:hAnsi="Sylfaen" w:cs="Sylfaen"/>
          <w:sz w:val="24"/>
          <w:szCs w:val="24"/>
          <w:lang w:val="ka-GE"/>
        </w:rPr>
        <w:t>,</w:t>
      </w:r>
      <w:r w:rsidR="00D23DCC" w:rsidRPr="00F47EFE">
        <w:rPr>
          <w:rFonts w:ascii="Sylfaen" w:eastAsia="Sylfaen_PDF_Subset" w:hAnsi="Sylfaen" w:cs="Sylfaen"/>
          <w:sz w:val="24"/>
          <w:szCs w:val="24"/>
          <w:lang w:val="ka-GE"/>
        </w:rPr>
        <w:t>642</w:t>
      </w:r>
      <w:r w:rsidR="00FA7511" w:rsidRPr="00F47EFE">
        <w:rPr>
          <w:rFonts w:ascii="Sylfaen" w:eastAsia="Sylfaen_PDF_Subset" w:hAnsi="Sylfaen" w:cs="Sylfaen"/>
          <w:sz w:val="24"/>
          <w:szCs w:val="24"/>
          <w:lang w:val="ka-GE"/>
        </w:rPr>
        <w:t>,</w:t>
      </w:r>
      <w:r w:rsidR="00D23DCC" w:rsidRPr="00F47EFE">
        <w:rPr>
          <w:rFonts w:ascii="Sylfaen" w:eastAsia="Sylfaen_PDF_Subset" w:hAnsi="Sylfaen" w:cs="Sylfaen"/>
          <w:sz w:val="24"/>
          <w:szCs w:val="24"/>
          <w:lang w:val="ka-GE"/>
        </w:rPr>
        <w:t>220</w:t>
      </w:r>
      <w:r w:rsidR="00FA7511" w:rsidRPr="00F47EFE">
        <w:rPr>
          <w:rFonts w:ascii="Sylfaen" w:eastAsia="Sylfaen_PDF_Subset" w:hAnsi="Sylfaen" w:cs="Sylfaen"/>
          <w:sz w:val="24"/>
          <w:szCs w:val="24"/>
          <w:lang w:val="ka-GE"/>
        </w:rPr>
        <w:t xml:space="preserve"> ლარი</w:t>
      </w:r>
      <w:r w:rsidR="00D23DCC" w:rsidRPr="00F47EFE">
        <w:rPr>
          <w:rFonts w:ascii="Sylfaen" w:eastAsia="Sylfaen_PDF_Subset" w:hAnsi="Sylfaen" w:cs="Sylfaen"/>
          <w:sz w:val="24"/>
          <w:szCs w:val="24"/>
          <w:lang w:val="ka-GE"/>
        </w:rPr>
        <w:t>.</w:t>
      </w:r>
      <w:r w:rsidR="00FA7511" w:rsidRPr="00F47EFE">
        <w:rPr>
          <w:rFonts w:ascii="Sylfaen" w:eastAsia="Sylfaen_PDF_Subset" w:hAnsi="Sylfaen" w:cs="Sylfaen"/>
          <w:sz w:val="24"/>
          <w:szCs w:val="24"/>
          <w:lang w:val="ka-GE"/>
        </w:rPr>
        <w:t xml:space="preserve"> </w:t>
      </w:r>
      <w:r w:rsidR="0011419E">
        <w:rPr>
          <w:rFonts w:ascii="Sylfaen" w:eastAsia="Sylfaen_PDF_Subset" w:hAnsi="Sylfaen" w:cs="Sylfaen"/>
          <w:sz w:val="24"/>
          <w:szCs w:val="24"/>
          <w:lang w:val="ka-GE"/>
        </w:rPr>
        <w:t>დანამატი</w:t>
      </w:r>
      <w:r w:rsidR="0011419E" w:rsidRPr="00F47EFE">
        <w:rPr>
          <w:rFonts w:ascii="Sylfaen" w:eastAsia="Sylfaen_PDF_Subset" w:hAnsi="Sylfaen" w:cs="Sylfaen"/>
          <w:sz w:val="24"/>
          <w:szCs w:val="24"/>
          <w:lang w:val="ka-GE"/>
        </w:rPr>
        <w:t xml:space="preserve"> </w:t>
      </w:r>
      <w:r w:rsidR="00FA7511" w:rsidRPr="00F47EFE">
        <w:rPr>
          <w:rFonts w:ascii="Sylfaen" w:eastAsia="Sylfaen_PDF_Subset" w:hAnsi="Sylfaen" w:cs="Sylfaen"/>
          <w:sz w:val="24"/>
          <w:szCs w:val="24"/>
          <w:lang w:val="ka-GE"/>
        </w:rPr>
        <w:t>გაცემულია</w:t>
      </w:r>
      <w:r w:rsidR="00D23DCC" w:rsidRPr="00F47EFE">
        <w:rPr>
          <w:rFonts w:ascii="Sylfaen" w:eastAsia="Sylfaen_PDF_Subset" w:hAnsi="Sylfaen" w:cs="Sylfaen"/>
          <w:sz w:val="24"/>
          <w:szCs w:val="24"/>
          <w:lang w:val="ka-GE"/>
        </w:rPr>
        <w:t xml:space="preserve"> 74</w:t>
      </w:r>
      <w:r w:rsidR="00FA7511" w:rsidRPr="00F47EFE">
        <w:rPr>
          <w:rFonts w:ascii="Sylfaen" w:eastAsia="Sylfaen_PDF_Subset" w:hAnsi="Sylfaen" w:cs="Sylfaen"/>
          <w:sz w:val="24"/>
          <w:szCs w:val="24"/>
          <w:lang w:val="ka-GE"/>
        </w:rPr>
        <w:t>,</w:t>
      </w:r>
      <w:r w:rsidR="00D23DCC" w:rsidRPr="00F47EFE">
        <w:rPr>
          <w:rFonts w:ascii="Sylfaen" w:eastAsia="Sylfaen_PDF_Subset" w:hAnsi="Sylfaen" w:cs="Sylfaen"/>
          <w:sz w:val="24"/>
          <w:szCs w:val="24"/>
          <w:lang w:val="ka-GE"/>
        </w:rPr>
        <w:t>388</w:t>
      </w:r>
      <w:r w:rsidR="00FA7511" w:rsidRPr="00F47EFE">
        <w:rPr>
          <w:rFonts w:ascii="Sylfaen" w:eastAsia="Sylfaen_PDF_Subset" w:hAnsi="Sylfaen" w:cs="Sylfaen"/>
          <w:sz w:val="24"/>
          <w:szCs w:val="24"/>
          <w:lang w:val="ka-GE"/>
        </w:rPr>
        <w:t xml:space="preserve"> პენსიონერზე.</w:t>
      </w:r>
    </w:p>
    <w:p w:rsidR="00D23DCC" w:rsidRPr="00F47EFE" w:rsidRDefault="00D23DCC" w:rsidP="00D23DCC">
      <w:pPr>
        <w:widowControl w:val="0"/>
        <w:autoSpaceDE w:val="0"/>
        <w:autoSpaceDN w:val="0"/>
        <w:spacing w:before="8" w:after="0" w:line="240" w:lineRule="auto"/>
        <w:rPr>
          <w:rFonts w:ascii="Sylfaen" w:eastAsia="Sylfaen" w:hAnsi="Sylfaen" w:cs="Times New Roman"/>
          <w:sz w:val="23"/>
          <w:lang w:val="ka-GE" w:eastAsia="et"/>
        </w:rPr>
      </w:pPr>
    </w:p>
    <w:p w:rsidR="00D23DCC" w:rsidRPr="00F47EFE" w:rsidRDefault="00D23DCC" w:rsidP="00F47EFE">
      <w:pPr>
        <w:widowControl w:val="0"/>
        <w:autoSpaceDE w:val="0"/>
        <w:autoSpaceDN w:val="0"/>
        <w:spacing w:before="59" w:after="0" w:line="240" w:lineRule="auto"/>
        <w:ind w:left="927"/>
        <w:jc w:val="center"/>
        <w:rPr>
          <w:rFonts w:ascii="Sylfaen" w:eastAsia="Sylfaen" w:hAnsi="Sylfaen" w:cs="Times New Roman"/>
          <w:b/>
          <w:bCs/>
          <w:sz w:val="16"/>
          <w:szCs w:val="16"/>
          <w:lang w:val="ka-GE" w:eastAsia="et"/>
        </w:rPr>
      </w:pPr>
      <w:r w:rsidRPr="00F47EFE">
        <w:rPr>
          <w:rFonts w:ascii="Sylfaen" w:eastAsia="Sylfaen" w:hAnsi="Sylfaen" w:cs="Times New Roman"/>
          <w:b/>
          <w:bCs/>
          <w:sz w:val="16"/>
          <w:szCs w:val="16"/>
          <w:lang w:val="ka-GE" w:eastAsia="et"/>
        </w:rPr>
        <w:t>სახელმწიფო პენსიის მიმღები პირებიდან მაღალმთიან დასახლებაში მუდმივად მცხოვრების დანამატით მოსარგებლე პირთა რაოდენობა და გაცემული თანხა</w:t>
      </w:r>
      <w:r w:rsidR="009A2D09">
        <w:rPr>
          <w:rFonts w:ascii="Sylfaen" w:eastAsia="Sylfaen" w:hAnsi="Sylfaen" w:cs="Times New Roman"/>
          <w:b/>
          <w:bCs/>
          <w:sz w:val="16"/>
          <w:szCs w:val="16"/>
          <w:lang w:val="ka-GE" w:eastAsia="et"/>
        </w:rPr>
        <w:t xml:space="preserve">, </w:t>
      </w:r>
      <w:r w:rsidRPr="004C0A02">
        <w:rPr>
          <w:rFonts w:ascii="Sylfaen" w:eastAsia="Sylfaen" w:hAnsi="Sylfaen" w:cs="Times New Roman"/>
          <w:b/>
          <w:bCs/>
          <w:sz w:val="16"/>
          <w:szCs w:val="16"/>
          <w:lang w:val="ka-GE" w:eastAsia="et"/>
        </w:rPr>
        <w:t>20</w:t>
      </w:r>
      <w:r w:rsidRPr="00F47EFE">
        <w:rPr>
          <w:rFonts w:ascii="Sylfaen" w:eastAsia="Sylfaen" w:hAnsi="Sylfaen" w:cs="Times New Roman"/>
          <w:b/>
          <w:bCs/>
          <w:sz w:val="16"/>
          <w:szCs w:val="16"/>
          <w:lang w:val="ka-GE" w:eastAsia="et"/>
        </w:rPr>
        <w:t>1</w:t>
      </w:r>
      <w:r w:rsidRPr="004C0A02">
        <w:rPr>
          <w:rFonts w:ascii="Sylfaen" w:eastAsia="Sylfaen" w:hAnsi="Sylfaen" w:cs="Times New Roman"/>
          <w:b/>
          <w:bCs/>
          <w:sz w:val="16"/>
          <w:szCs w:val="16"/>
          <w:lang w:val="ka-GE" w:eastAsia="et"/>
        </w:rPr>
        <w:t xml:space="preserve">9 </w:t>
      </w:r>
      <w:r w:rsidRPr="00F47EFE">
        <w:rPr>
          <w:rFonts w:ascii="Sylfaen" w:eastAsia="Sylfaen" w:hAnsi="Sylfaen" w:cs="Times New Roman"/>
          <w:b/>
          <w:bCs/>
          <w:sz w:val="16"/>
          <w:szCs w:val="16"/>
          <w:lang w:val="ka-GE" w:eastAsia="et"/>
        </w:rPr>
        <w:t>წელი</w:t>
      </w:r>
    </w:p>
    <w:p w:rsidR="00D23DCC" w:rsidRPr="00F47EFE" w:rsidRDefault="00D23DCC" w:rsidP="00D23DCC">
      <w:pPr>
        <w:widowControl w:val="0"/>
        <w:autoSpaceDE w:val="0"/>
        <w:autoSpaceDN w:val="0"/>
        <w:spacing w:before="59" w:after="0" w:line="240" w:lineRule="auto"/>
        <w:ind w:left="927"/>
        <w:rPr>
          <w:rFonts w:ascii="Sylfaen" w:eastAsia="Sylfaen" w:hAnsi="Sylfaen" w:cs="Times New Roman"/>
          <w:b/>
          <w:bCs/>
          <w:sz w:val="16"/>
          <w:szCs w:val="16"/>
          <w:lang w:val="ka-GE" w:eastAsia="et"/>
        </w:rPr>
      </w:pPr>
    </w:p>
    <w:p w:rsidR="00D23DCC" w:rsidRPr="00F47EFE" w:rsidRDefault="00D23DCC" w:rsidP="00D23DCC">
      <w:pPr>
        <w:widowControl w:val="0"/>
        <w:autoSpaceDE w:val="0"/>
        <w:autoSpaceDN w:val="0"/>
        <w:spacing w:before="59" w:after="0" w:line="240" w:lineRule="auto"/>
        <w:ind w:left="927"/>
        <w:rPr>
          <w:rFonts w:ascii="Sylfaen" w:eastAsia="Sylfaen" w:hAnsi="Sylfaen" w:cs="Times New Roman"/>
          <w:b/>
          <w:bCs/>
          <w:sz w:val="16"/>
          <w:szCs w:val="16"/>
          <w:lang w:val="ka-GE" w:eastAsia="et"/>
        </w:rPr>
      </w:pPr>
    </w:p>
    <w:tbl>
      <w:tblPr>
        <w:tblW w:w="0" w:type="auto"/>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21"/>
        <w:gridCol w:w="865"/>
        <w:gridCol w:w="864"/>
        <w:gridCol w:w="865"/>
        <w:gridCol w:w="864"/>
        <w:gridCol w:w="865"/>
        <w:gridCol w:w="864"/>
        <w:gridCol w:w="865"/>
        <w:gridCol w:w="864"/>
        <w:gridCol w:w="865"/>
        <w:gridCol w:w="864"/>
        <w:gridCol w:w="865"/>
        <w:gridCol w:w="864"/>
      </w:tblGrid>
      <w:tr w:rsidR="00D23DCC" w:rsidRPr="00F47EFE" w:rsidTr="00F47EFE">
        <w:trPr>
          <w:trHeight w:val="289"/>
        </w:trPr>
        <w:tc>
          <w:tcPr>
            <w:tcW w:w="2321" w:type="dxa"/>
            <w:tcBorders>
              <w:left w:val="single" w:sz="4" w:space="0" w:color="000000"/>
              <w:bottom w:val="single" w:sz="4" w:space="0" w:color="000000"/>
              <w:right w:val="single" w:sz="4" w:space="0" w:color="auto"/>
            </w:tcBorders>
          </w:tcPr>
          <w:p w:rsidR="00D23DCC" w:rsidRPr="00F47EFE" w:rsidRDefault="00D23DCC" w:rsidP="00D23DCC">
            <w:pPr>
              <w:widowControl w:val="0"/>
              <w:autoSpaceDE w:val="0"/>
              <w:autoSpaceDN w:val="0"/>
              <w:spacing w:before="44" w:after="0" w:line="240" w:lineRule="auto"/>
              <w:ind w:left="189"/>
              <w:rPr>
                <w:rFonts w:ascii="Sylfaen" w:eastAsia="Sylfaen" w:hAnsi="Sylfaen" w:cs="Times New Roman"/>
                <w:b/>
                <w:bCs/>
                <w:sz w:val="16"/>
                <w:szCs w:val="16"/>
                <w:lang w:val="ka-GE" w:eastAsia="et"/>
              </w:rPr>
            </w:pPr>
            <w:r w:rsidRPr="00F47EFE">
              <w:rPr>
                <w:rFonts w:ascii="Sylfaen" w:eastAsia="Sylfaen" w:hAnsi="Sylfaen" w:cs="Times New Roman"/>
                <w:b/>
                <w:bCs/>
                <w:sz w:val="16"/>
                <w:szCs w:val="16"/>
                <w:lang w:val="ka-GE" w:eastAsia="et"/>
              </w:rPr>
              <w:t>ბენეფიციართა რაოდენობა, გადარიცხული თანხა</w:t>
            </w:r>
            <w:r w:rsidRPr="00F47EFE">
              <w:rPr>
                <w:rFonts w:ascii="Calibri" w:eastAsia="Calibri" w:hAnsi="Calibri" w:cs="Calibri"/>
                <w:b/>
                <w:bCs/>
                <w:sz w:val="16"/>
                <w:szCs w:val="16"/>
                <w:lang w:val="ka-GE" w:eastAsia="et"/>
              </w:rPr>
              <w:t>/</w:t>
            </w:r>
            <w:r w:rsidRPr="00F47EFE">
              <w:rPr>
                <w:rFonts w:ascii="Sylfaen" w:eastAsia="Sylfaen" w:hAnsi="Sylfaen" w:cs="Times New Roman"/>
                <w:b/>
                <w:bCs/>
                <w:sz w:val="16"/>
                <w:szCs w:val="16"/>
                <w:lang w:val="ka-GE" w:eastAsia="et"/>
              </w:rPr>
              <w:t>თვე</w:t>
            </w:r>
          </w:p>
        </w:tc>
        <w:tc>
          <w:tcPr>
            <w:tcW w:w="865" w:type="dxa"/>
            <w:tcBorders>
              <w:top w:val="single" w:sz="4" w:space="0" w:color="auto"/>
              <w:left w:val="single" w:sz="4" w:space="0" w:color="auto"/>
              <w:bottom w:val="single" w:sz="4" w:space="0" w:color="auto"/>
              <w:right w:val="single" w:sz="4" w:space="0" w:color="auto"/>
            </w:tcBorders>
          </w:tcPr>
          <w:p w:rsidR="00D23DCC" w:rsidRPr="00F47EFE" w:rsidRDefault="00D23DCC" w:rsidP="00D23DCC">
            <w:pPr>
              <w:widowControl w:val="0"/>
              <w:autoSpaceDE w:val="0"/>
              <w:autoSpaceDN w:val="0"/>
              <w:spacing w:before="58" w:after="0" w:line="240" w:lineRule="auto"/>
              <w:ind w:left="9"/>
              <w:jc w:val="center"/>
              <w:rPr>
                <w:rFonts w:ascii="Arial" w:eastAsia="Sylfaen" w:hAnsi="Sylfaen" w:cs="Times New Roman"/>
                <w:b/>
                <w:sz w:val="16"/>
                <w:lang w:val="ka-GE" w:eastAsia="et"/>
              </w:rPr>
            </w:pPr>
            <w:r w:rsidRPr="00F47EFE">
              <w:rPr>
                <w:rFonts w:ascii="Arial" w:eastAsia="Sylfaen" w:hAnsi="Sylfaen" w:cs="Times New Roman"/>
                <w:b/>
                <w:sz w:val="16"/>
                <w:lang w:val="ka-GE" w:eastAsia="et"/>
              </w:rPr>
              <w:t>I</w:t>
            </w:r>
          </w:p>
        </w:tc>
        <w:tc>
          <w:tcPr>
            <w:tcW w:w="864" w:type="dxa"/>
            <w:tcBorders>
              <w:top w:val="single" w:sz="4" w:space="0" w:color="auto"/>
              <w:left w:val="single" w:sz="4" w:space="0" w:color="auto"/>
              <w:bottom w:val="single" w:sz="4" w:space="0" w:color="auto"/>
              <w:right w:val="single" w:sz="4" w:space="0" w:color="auto"/>
            </w:tcBorders>
          </w:tcPr>
          <w:p w:rsidR="00D23DCC" w:rsidRPr="00F47EFE" w:rsidRDefault="00D23DCC" w:rsidP="00D23DCC">
            <w:pPr>
              <w:widowControl w:val="0"/>
              <w:autoSpaceDE w:val="0"/>
              <w:autoSpaceDN w:val="0"/>
              <w:spacing w:before="58" w:after="0" w:line="240" w:lineRule="auto"/>
              <w:ind w:left="302" w:right="293"/>
              <w:jc w:val="center"/>
              <w:rPr>
                <w:rFonts w:ascii="Arial" w:eastAsia="Sylfaen" w:hAnsi="Sylfaen" w:cs="Times New Roman"/>
                <w:b/>
                <w:sz w:val="16"/>
                <w:lang w:val="ka-GE" w:eastAsia="et"/>
              </w:rPr>
            </w:pPr>
            <w:r w:rsidRPr="00F47EFE">
              <w:rPr>
                <w:rFonts w:ascii="Arial" w:eastAsia="Sylfaen" w:hAnsi="Sylfaen" w:cs="Times New Roman"/>
                <w:b/>
                <w:sz w:val="16"/>
                <w:lang w:val="ka-GE" w:eastAsia="et"/>
              </w:rPr>
              <w:t>II</w:t>
            </w:r>
          </w:p>
        </w:tc>
        <w:tc>
          <w:tcPr>
            <w:tcW w:w="865" w:type="dxa"/>
            <w:tcBorders>
              <w:top w:val="single" w:sz="4" w:space="0" w:color="auto"/>
              <w:left w:val="single" w:sz="4" w:space="0" w:color="auto"/>
              <w:bottom w:val="single" w:sz="4" w:space="0" w:color="auto"/>
              <w:right w:val="single" w:sz="4" w:space="0" w:color="auto"/>
            </w:tcBorders>
          </w:tcPr>
          <w:p w:rsidR="00D23DCC" w:rsidRPr="00F47EFE" w:rsidRDefault="00D23DCC" w:rsidP="00D23DCC">
            <w:pPr>
              <w:widowControl w:val="0"/>
              <w:autoSpaceDE w:val="0"/>
              <w:autoSpaceDN w:val="0"/>
              <w:spacing w:before="44" w:after="0" w:line="240" w:lineRule="auto"/>
              <w:ind w:left="298" w:right="289"/>
              <w:jc w:val="center"/>
              <w:rPr>
                <w:rFonts w:ascii="Sylfaen" w:eastAsia="Sylfaen" w:hAnsi="Sylfaen" w:cs="Times New Roman"/>
                <w:b/>
                <w:sz w:val="16"/>
                <w:lang w:val="ka-GE" w:eastAsia="et"/>
              </w:rPr>
            </w:pPr>
            <w:r w:rsidRPr="00F47EFE">
              <w:rPr>
                <w:rFonts w:ascii="Sylfaen" w:eastAsia="Sylfaen" w:hAnsi="Sylfaen" w:cs="Times New Roman"/>
                <w:b/>
                <w:sz w:val="16"/>
                <w:lang w:val="ka-GE" w:eastAsia="et"/>
              </w:rPr>
              <w:t>III</w:t>
            </w:r>
          </w:p>
        </w:tc>
        <w:tc>
          <w:tcPr>
            <w:tcW w:w="864" w:type="dxa"/>
            <w:tcBorders>
              <w:top w:val="single" w:sz="4" w:space="0" w:color="auto"/>
              <w:left w:val="single" w:sz="4" w:space="0" w:color="auto"/>
              <w:bottom w:val="single" w:sz="4" w:space="0" w:color="auto"/>
              <w:right w:val="single" w:sz="4" w:space="0" w:color="auto"/>
            </w:tcBorders>
          </w:tcPr>
          <w:p w:rsidR="00D23DCC" w:rsidRPr="00F47EFE" w:rsidRDefault="00D23DCC" w:rsidP="00D23DCC">
            <w:pPr>
              <w:widowControl w:val="0"/>
              <w:autoSpaceDE w:val="0"/>
              <w:autoSpaceDN w:val="0"/>
              <w:spacing w:before="44" w:after="0" w:line="240" w:lineRule="auto"/>
              <w:ind w:left="302" w:right="293"/>
              <w:jc w:val="center"/>
              <w:rPr>
                <w:rFonts w:ascii="Sylfaen" w:eastAsia="Sylfaen" w:hAnsi="Sylfaen" w:cs="Times New Roman"/>
                <w:b/>
                <w:sz w:val="16"/>
                <w:lang w:val="ka-GE" w:eastAsia="et"/>
              </w:rPr>
            </w:pPr>
            <w:r w:rsidRPr="00F47EFE">
              <w:rPr>
                <w:rFonts w:ascii="Sylfaen" w:eastAsia="Sylfaen" w:hAnsi="Sylfaen" w:cs="Times New Roman"/>
                <w:b/>
                <w:sz w:val="16"/>
                <w:lang w:val="ka-GE" w:eastAsia="et"/>
              </w:rPr>
              <w:t>IV</w:t>
            </w:r>
          </w:p>
        </w:tc>
        <w:tc>
          <w:tcPr>
            <w:tcW w:w="865" w:type="dxa"/>
            <w:tcBorders>
              <w:top w:val="single" w:sz="4" w:space="0" w:color="auto"/>
              <w:left w:val="single" w:sz="4" w:space="0" w:color="auto"/>
              <w:bottom w:val="single" w:sz="4" w:space="0" w:color="auto"/>
              <w:right w:val="single" w:sz="4" w:space="0" w:color="auto"/>
            </w:tcBorders>
          </w:tcPr>
          <w:p w:rsidR="00D23DCC" w:rsidRPr="00F47EFE" w:rsidRDefault="00D23DCC" w:rsidP="00D23DCC">
            <w:pPr>
              <w:widowControl w:val="0"/>
              <w:autoSpaceDE w:val="0"/>
              <w:autoSpaceDN w:val="0"/>
              <w:spacing w:before="44" w:after="0" w:line="240" w:lineRule="auto"/>
              <w:ind w:left="9"/>
              <w:jc w:val="center"/>
              <w:rPr>
                <w:rFonts w:ascii="Sylfaen" w:eastAsia="Sylfaen" w:hAnsi="Sylfaen" w:cs="Times New Roman"/>
                <w:b/>
                <w:sz w:val="16"/>
                <w:lang w:val="ka-GE" w:eastAsia="et"/>
              </w:rPr>
            </w:pPr>
            <w:r w:rsidRPr="00F47EFE">
              <w:rPr>
                <w:rFonts w:ascii="Sylfaen" w:eastAsia="Sylfaen" w:hAnsi="Sylfaen" w:cs="Times New Roman"/>
                <w:b/>
                <w:w w:val="101"/>
                <w:sz w:val="16"/>
                <w:lang w:val="ka-GE" w:eastAsia="et"/>
              </w:rPr>
              <w:t>V</w:t>
            </w:r>
          </w:p>
        </w:tc>
        <w:tc>
          <w:tcPr>
            <w:tcW w:w="864" w:type="dxa"/>
            <w:tcBorders>
              <w:top w:val="single" w:sz="4" w:space="0" w:color="auto"/>
              <w:left w:val="single" w:sz="4" w:space="0" w:color="auto"/>
              <w:bottom w:val="single" w:sz="4" w:space="0" w:color="auto"/>
              <w:right w:val="single" w:sz="4" w:space="0" w:color="auto"/>
            </w:tcBorders>
          </w:tcPr>
          <w:p w:rsidR="00D23DCC" w:rsidRPr="00F47EFE" w:rsidRDefault="00D23DCC" w:rsidP="00D23DCC">
            <w:pPr>
              <w:widowControl w:val="0"/>
              <w:autoSpaceDE w:val="0"/>
              <w:autoSpaceDN w:val="0"/>
              <w:spacing w:before="44" w:after="0" w:line="240" w:lineRule="auto"/>
              <w:ind w:left="302" w:right="293"/>
              <w:jc w:val="center"/>
              <w:rPr>
                <w:rFonts w:ascii="Sylfaen" w:eastAsia="Sylfaen" w:hAnsi="Sylfaen" w:cs="Times New Roman"/>
                <w:b/>
                <w:sz w:val="16"/>
                <w:lang w:val="ka-GE" w:eastAsia="et"/>
              </w:rPr>
            </w:pPr>
            <w:r w:rsidRPr="00F47EFE">
              <w:rPr>
                <w:rFonts w:ascii="Sylfaen" w:eastAsia="Sylfaen" w:hAnsi="Sylfaen" w:cs="Times New Roman"/>
                <w:b/>
                <w:sz w:val="16"/>
                <w:lang w:val="ka-GE" w:eastAsia="et"/>
              </w:rPr>
              <w:t>VI</w:t>
            </w:r>
          </w:p>
        </w:tc>
        <w:tc>
          <w:tcPr>
            <w:tcW w:w="865" w:type="dxa"/>
            <w:tcBorders>
              <w:top w:val="single" w:sz="4" w:space="0" w:color="auto"/>
              <w:left w:val="single" w:sz="4" w:space="0" w:color="auto"/>
              <w:bottom w:val="single" w:sz="4" w:space="0" w:color="auto"/>
              <w:right w:val="single" w:sz="4" w:space="0" w:color="auto"/>
            </w:tcBorders>
          </w:tcPr>
          <w:p w:rsidR="00D23DCC" w:rsidRPr="00F47EFE" w:rsidRDefault="00D23DCC" w:rsidP="00D23DCC">
            <w:pPr>
              <w:widowControl w:val="0"/>
              <w:autoSpaceDE w:val="0"/>
              <w:autoSpaceDN w:val="0"/>
              <w:spacing w:before="44" w:after="0" w:line="240" w:lineRule="auto"/>
              <w:ind w:left="298" w:right="289"/>
              <w:jc w:val="center"/>
              <w:rPr>
                <w:rFonts w:ascii="Sylfaen" w:eastAsia="Sylfaen" w:hAnsi="Sylfaen" w:cs="Times New Roman"/>
                <w:b/>
                <w:sz w:val="16"/>
                <w:lang w:val="ka-GE" w:eastAsia="et"/>
              </w:rPr>
            </w:pPr>
            <w:r w:rsidRPr="00F47EFE">
              <w:rPr>
                <w:rFonts w:ascii="Sylfaen" w:eastAsia="Sylfaen" w:hAnsi="Sylfaen" w:cs="Times New Roman"/>
                <w:b/>
                <w:sz w:val="16"/>
                <w:lang w:val="ka-GE" w:eastAsia="et"/>
              </w:rPr>
              <w:t>VII</w:t>
            </w:r>
          </w:p>
        </w:tc>
        <w:tc>
          <w:tcPr>
            <w:tcW w:w="864" w:type="dxa"/>
            <w:tcBorders>
              <w:top w:val="single" w:sz="4" w:space="0" w:color="auto"/>
              <w:left w:val="single" w:sz="4" w:space="0" w:color="auto"/>
              <w:bottom w:val="single" w:sz="4" w:space="0" w:color="auto"/>
              <w:right w:val="single" w:sz="4" w:space="0" w:color="auto"/>
            </w:tcBorders>
          </w:tcPr>
          <w:p w:rsidR="00D23DCC" w:rsidRPr="00F47EFE" w:rsidRDefault="00D23DCC" w:rsidP="00D23DCC">
            <w:pPr>
              <w:widowControl w:val="0"/>
              <w:autoSpaceDE w:val="0"/>
              <w:autoSpaceDN w:val="0"/>
              <w:spacing w:before="44" w:after="0" w:line="240" w:lineRule="auto"/>
              <w:ind w:left="288"/>
              <w:rPr>
                <w:rFonts w:ascii="Sylfaen" w:eastAsia="Sylfaen" w:hAnsi="Sylfaen" w:cs="Times New Roman"/>
                <w:b/>
                <w:sz w:val="16"/>
                <w:lang w:val="ka-GE" w:eastAsia="et"/>
              </w:rPr>
            </w:pPr>
            <w:r w:rsidRPr="00F47EFE">
              <w:rPr>
                <w:rFonts w:ascii="Sylfaen" w:eastAsia="Sylfaen" w:hAnsi="Sylfaen" w:cs="Times New Roman"/>
                <w:b/>
                <w:sz w:val="16"/>
                <w:lang w:val="ka-GE" w:eastAsia="et"/>
              </w:rPr>
              <w:t>VIII</w:t>
            </w:r>
          </w:p>
        </w:tc>
        <w:tc>
          <w:tcPr>
            <w:tcW w:w="865" w:type="dxa"/>
            <w:tcBorders>
              <w:top w:val="single" w:sz="4" w:space="0" w:color="auto"/>
              <w:left w:val="single" w:sz="4" w:space="0" w:color="auto"/>
              <w:bottom w:val="single" w:sz="4" w:space="0" w:color="auto"/>
              <w:right w:val="single" w:sz="4" w:space="0" w:color="auto"/>
            </w:tcBorders>
          </w:tcPr>
          <w:p w:rsidR="00D23DCC" w:rsidRPr="00F47EFE" w:rsidRDefault="00D23DCC" w:rsidP="00D23DCC">
            <w:pPr>
              <w:widowControl w:val="0"/>
              <w:autoSpaceDE w:val="0"/>
              <w:autoSpaceDN w:val="0"/>
              <w:spacing w:before="44" w:after="0" w:line="240" w:lineRule="auto"/>
              <w:ind w:left="298" w:right="289"/>
              <w:jc w:val="center"/>
              <w:rPr>
                <w:rFonts w:ascii="Sylfaen" w:eastAsia="Sylfaen" w:hAnsi="Sylfaen" w:cs="Times New Roman"/>
                <w:b/>
                <w:sz w:val="16"/>
                <w:lang w:val="ka-GE" w:eastAsia="et"/>
              </w:rPr>
            </w:pPr>
            <w:r w:rsidRPr="00F47EFE">
              <w:rPr>
                <w:rFonts w:ascii="Sylfaen" w:eastAsia="Sylfaen" w:hAnsi="Sylfaen" w:cs="Times New Roman"/>
                <w:b/>
                <w:sz w:val="16"/>
                <w:lang w:val="ka-GE" w:eastAsia="et"/>
              </w:rPr>
              <w:t>IX</w:t>
            </w:r>
          </w:p>
        </w:tc>
        <w:tc>
          <w:tcPr>
            <w:tcW w:w="864" w:type="dxa"/>
            <w:tcBorders>
              <w:top w:val="single" w:sz="4" w:space="0" w:color="auto"/>
              <w:left w:val="single" w:sz="4" w:space="0" w:color="auto"/>
              <w:bottom w:val="single" w:sz="4" w:space="0" w:color="auto"/>
              <w:right w:val="single" w:sz="4" w:space="0" w:color="auto"/>
            </w:tcBorders>
          </w:tcPr>
          <w:p w:rsidR="00D23DCC" w:rsidRPr="00F47EFE" w:rsidRDefault="00D23DCC" w:rsidP="00D23DCC">
            <w:pPr>
              <w:widowControl w:val="0"/>
              <w:autoSpaceDE w:val="0"/>
              <w:autoSpaceDN w:val="0"/>
              <w:spacing w:before="44" w:after="0" w:line="240" w:lineRule="auto"/>
              <w:ind w:left="9"/>
              <w:jc w:val="center"/>
              <w:rPr>
                <w:rFonts w:ascii="Sylfaen" w:eastAsia="Sylfaen" w:hAnsi="Sylfaen" w:cs="Times New Roman"/>
                <w:b/>
                <w:sz w:val="16"/>
                <w:lang w:val="ka-GE" w:eastAsia="et"/>
              </w:rPr>
            </w:pPr>
            <w:r w:rsidRPr="00F47EFE">
              <w:rPr>
                <w:rFonts w:ascii="Sylfaen" w:eastAsia="Sylfaen" w:hAnsi="Sylfaen" w:cs="Times New Roman"/>
                <w:b/>
                <w:w w:val="101"/>
                <w:sz w:val="16"/>
                <w:lang w:val="ka-GE" w:eastAsia="et"/>
              </w:rPr>
              <w:t>X</w:t>
            </w:r>
          </w:p>
        </w:tc>
        <w:tc>
          <w:tcPr>
            <w:tcW w:w="865" w:type="dxa"/>
            <w:tcBorders>
              <w:top w:val="single" w:sz="4" w:space="0" w:color="auto"/>
              <w:left w:val="single" w:sz="4" w:space="0" w:color="auto"/>
              <w:bottom w:val="single" w:sz="4" w:space="0" w:color="auto"/>
              <w:right w:val="single" w:sz="4" w:space="0" w:color="auto"/>
            </w:tcBorders>
          </w:tcPr>
          <w:p w:rsidR="00D23DCC" w:rsidRPr="00F47EFE" w:rsidRDefault="00D23DCC" w:rsidP="00D23DCC">
            <w:pPr>
              <w:widowControl w:val="0"/>
              <w:autoSpaceDE w:val="0"/>
              <w:autoSpaceDN w:val="0"/>
              <w:spacing w:before="44" w:after="0" w:line="240" w:lineRule="auto"/>
              <w:ind w:left="298" w:right="289"/>
              <w:jc w:val="center"/>
              <w:rPr>
                <w:rFonts w:ascii="Sylfaen" w:eastAsia="Sylfaen" w:hAnsi="Sylfaen" w:cs="Times New Roman"/>
                <w:b/>
                <w:sz w:val="16"/>
                <w:lang w:val="ka-GE" w:eastAsia="et"/>
              </w:rPr>
            </w:pPr>
            <w:r w:rsidRPr="00F47EFE">
              <w:rPr>
                <w:rFonts w:ascii="Sylfaen" w:eastAsia="Sylfaen" w:hAnsi="Sylfaen" w:cs="Times New Roman"/>
                <w:b/>
                <w:sz w:val="16"/>
                <w:lang w:val="ka-GE" w:eastAsia="et"/>
              </w:rPr>
              <w:t>XI</w:t>
            </w:r>
          </w:p>
        </w:tc>
        <w:tc>
          <w:tcPr>
            <w:tcW w:w="864" w:type="dxa"/>
            <w:tcBorders>
              <w:top w:val="single" w:sz="4" w:space="0" w:color="auto"/>
              <w:left w:val="single" w:sz="4" w:space="0" w:color="auto"/>
              <w:bottom w:val="single" w:sz="4" w:space="0" w:color="auto"/>
              <w:right w:val="single" w:sz="4" w:space="0" w:color="auto"/>
            </w:tcBorders>
          </w:tcPr>
          <w:p w:rsidR="00D23DCC" w:rsidRPr="00F47EFE" w:rsidRDefault="00D23DCC" w:rsidP="00D23DCC">
            <w:pPr>
              <w:widowControl w:val="0"/>
              <w:autoSpaceDE w:val="0"/>
              <w:autoSpaceDN w:val="0"/>
              <w:spacing w:before="44" w:after="0" w:line="240" w:lineRule="auto"/>
              <w:ind w:left="302" w:right="293"/>
              <w:jc w:val="center"/>
              <w:rPr>
                <w:rFonts w:ascii="Sylfaen" w:eastAsia="Sylfaen" w:hAnsi="Sylfaen" w:cs="Times New Roman"/>
                <w:b/>
                <w:sz w:val="16"/>
                <w:lang w:val="ka-GE" w:eastAsia="et"/>
              </w:rPr>
            </w:pPr>
            <w:r w:rsidRPr="00F47EFE">
              <w:rPr>
                <w:rFonts w:ascii="Sylfaen" w:eastAsia="Sylfaen" w:hAnsi="Sylfaen" w:cs="Times New Roman"/>
                <w:b/>
                <w:sz w:val="16"/>
                <w:lang w:val="ka-GE" w:eastAsia="et"/>
              </w:rPr>
              <w:t>XII</w:t>
            </w:r>
          </w:p>
        </w:tc>
      </w:tr>
      <w:tr w:rsidR="00D23DCC" w:rsidRPr="00F47EFE" w:rsidTr="00F47EFE">
        <w:trPr>
          <w:trHeight w:val="448"/>
        </w:trPr>
        <w:tc>
          <w:tcPr>
            <w:tcW w:w="2321" w:type="dxa"/>
            <w:tcBorders>
              <w:top w:val="single" w:sz="4" w:space="0" w:color="000000"/>
              <w:left w:val="single" w:sz="4" w:space="0" w:color="000000"/>
              <w:bottom w:val="single" w:sz="4" w:space="0" w:color="000000"/>
              <w:right w:val="single" w:sz="4" w:space="0" w:color="000000"/>
            </w:tcBorders>
          </w:tcPr>
          <w:p w:rsidR="00D23DCC" w:rsidRPr="00F47EFE" w:rsidRDefault="00D23DCC" w:rsidP="008442DE">
            <w:pPr>
              <w:widowControl w:val="0"/>
              <w:autoSpaceDE w:val="0"/>
              <w:autoSpaceDN w:val="0"/>
              <w:spacing w:after="0" w:line="210" w:lineRule="atLeast"/>
              <w:ind w:left="489" w:right="139" w:hanging="326"/>
              <w:jc w:val="center"/>
              <w:rPr>
                <w:rFonts w:ascii="Sylfaen" w:eastAsia="Sylfaen" w:hAnsi="Sylfaen" w:cs="Times New Roman"/>
                <w:sz w:val="16"/>
                <w:szCs w:val="16"/>
                <w:lang w:val="ka-GE" w:eastAsia="et"/>
              </w:rPr>
            </w:pPr>
            <w:r w:rsidRPr="00F47EFE">
              <w:rPr>
                <w:rFonts w:ascii="Sylfaen" w:eastAsia="Sylfaen" w:hAnsi="Sylfaen" w:cs="Times New Roman"/>
                <w:sz w:val="16"/>
                <w:szCs w:val="16"/>
                <w:lang w:val="ka-GE" w:eastAsia="et"/>
              </w:rPr>
              <w:t>დანამატით მ</w:t>
            </w:r>
            <w:r w:rsidR="008442DE">
              <w:rPr>
                <w:rFonts w:ascii="Sylfaen" w:eastAsia="Sylfaen" w:hAnsi="Sylfaen" w:cs="Times New Roman"/>
                <w:sz w:val="16"/>
                <w:szCs w:val="16"/>
                <w:lang w:val="ka-GE" w:eastAsia="et"/>
              </w:rPr>
              <w:t>ო</w:t>
            </w:r>
            <w:r w:rsidRPr="00F47EFE">
              <w:rPr>
                <w:rFonts w:ascii="Sylfaen" w:eastAsia="Sylfaen" w:hAnsi="Sylfaen" w:cs="Times New Roman"/>
                <w:sz w:val="16"/>
                <w:szCs w:val="16"/>
                <w:lang w:val="ka-GE" w:eastAsia="et"/>
              </w:rPr>
              <w:t>სარგებლე ბენეფიციართა რაოდენობა</w:t>
            </w:r>
          </w:p>
        </w:tc>
        <w:tc>
          <w:tcPr>
            <w:tcW w:w="865" w:type="dxa"/>
            <w:tcBorders>
              <w:top w:val="single" w:sz="4" w:space="0" w:color="auto"/>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68,820</w:t>
            </w:r>
          </w:p>
        </w:tc>
        <w:tc>
          <w:tcPr>
            <w:tcW w:w="864" w:type="dxa"/>
            <w:tcBorders>
              <w:top w:val="single" w:sz="4" w:space="0" w:color="auto"/>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69,111</w:t>
            </w:r>
          </w:p>
        </w:tc>
        <w:tc>
          <w:tcPr>
            <w:tcW w:w="865" w:type="dxa"/>
            <w:tcBorders>
              <w:top w:val="single" w:sz="4" w:space="0" w:color="auto"/>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69,213</w:t>
            </w:r>
          </w:p>
        </w:tc>
        <w:tc>
          <w:tcPr>
            <w:tcW w:w="864" w:type="dxa"/>
            <w:tcBorders>
              <w:top w:val="single" w:sz="4" w:space="0" w:color="auto"/>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69,376</w:t>
            </w:r>
          </w:p>
        </w:tc>
        <w:tc>
          <w:tcPr>
            <w:tcW w:w="865" w:type="dxa"/>
            <w:tcBorders>
              <w:top w:val="single" w:sz="4" w:space="0" w:color="auto"/>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69,390</w:t>
            </w:r>
          </w:p>
        </w:tc>
        <w:tc>
          <w:tcPr>
            <w:tcW w:w="864" w:type="dxa"/>
            <w:tcBorders>
              <w:top w:val="single" w:sz="4" w:space="0" w:color="auto"/>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69,606</w:t>
            </w:r>
          </w:p>
        </w:tc>
        <w:tc>
          <w:tcPr>
            <w:tcW w:w="865" w:type="dxa"/>
            <w:tcBorders>
              <w:top w:val="single" w:sz="4" w:space="0" w:color="auto"/>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69,779</w:t>
            </w:r>
          </w:p>
        </w:tc>
        <w:tc>
          <w:tcPr>
            <w:tcW w:w="864" w:type="dxa"/>
            <w:tcBorders>
              <w:top w:val="single" w:sz="4" w:space="0" w:color="auto"/>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70,024</w:t>
            </w:r>
          </w:p>
        </w:tc>
        <w:tc>
          <w:tcPr>
            <w:tcW w:w="865" w:type="dxa"/>
            <w:tcBorders>
              <w:top w:val="single" w:sz="4" w:space="0" w:color="auto"/>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70,210</w:t>
            </w:r>
          </w:p>
        </w:tc>
        <w:tc>
          <w:tcPr>
            <w:tcW w:w="864" w:type="dxa"/>
            <w:tcBorders>
              <w:top w:val="single" w:sz="4" w:space="0" w:color="auto"/>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70,324</w:t>
            </w:r>
          </w:p>
        </w:tc>
        <w:tc>
          <w:tcPr>
            <w:tcW w:w="865" w:type="dxa"/>
            <w:tcBorders>
              <w:top w:val="single" w:sz="4" w:space="0" w:color="auto"/>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70,359</w:t>
            </w:r>
          </w:p>
        </w:tc>
        <w:tc>
          <w:tcPr>
            <w:tcW w:w="864" w:type="dxa"/>
            <w:tcBorders>
              <w:top w:val="single" w:sz="4" w:space="0" w:color="auto"/>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70,469</w:t>
            </w:r>
          </w:p>
        </w:tc>
      </w:tr>
      <w:tr w:rsidR="00D23DCC" w:rsidRPr="00F47EFE" w:rsidTr="00F47EFE">
        <w:trPr>
          <w:trHeight w:val="572"/>
        </w:trPr>
        <w:tc>
          <w:tcPr>
            <w:tcW w:w="2321" w:type="dxa"/>
            <w:tcBorders>
              <w:top w:val="single" w:sz="4" w:space="0" w:color="000000"/>
              <w:left w:val="single" w:sz="4" w:space="0" w:color="000000"/>
              <w:bottom w:val="single" w:sz="4" w:space="0" w:color="000000"/>
              <w:right w:val="single" w:sz="4" w:space="0" w:color="000000"/>
            </w:tcBorders>
          </w:tcPr>
          <w:p w:rsidR="00D23DCC" w:rsidRPr="00F47EFE" w:rsidRDefault="00D23DCC" w:rsidP="00D23DCC">
            <w:pPr>
              <w:widowControl w:val="0"/>
              <w:autoSpaceDE w:val="0"/>
              <w:autoSpaceDN w:val="0"/>
              <w:spacing w:after="0" w:line="240" w:lineRule="auto"/>
              <w:ind w:left="739"/>
              <w:rPr>
                <w:rFonts w:ascii="Sylfaen" w:eastAsia="Sylfaen" w:hAnsi="Sylfaen" w:cs="Times New Roman"/>
                <w:sz w:val="16"/>
                <w:szCs w:val="16"/>
                <w:lang w:val="ka-GE" w:eastAsia="et"/>
              </w:rPr>
            </w:pPr>
            <w:r w:rsidRPr="00F47EFE">
              <w:rPr>
                <w:rFonts w:ascii="Sylfaen" w:eastAsia="Sylfaen" w:hAnsi="Sylfaen" w:cs="Times New Roman"/>
                <w:sz w:val="16"/>
                <w:szCs w:val="16"/>
                <w:lang w:val="ka-GE" w:eastAsia="et"/>
              </w:rPr>
              <w:t xml:space="preserve">გაცემული </w:t>
            </w:r>
            <w:r w:rsidR="002B5FBE">
              <w:rPr>
                <w:rFonts w:ascii="Sylfaen" w:eastAsia="Sylfaen" w:hAnsi="Sylfaen" w:cs="Times New Roman"/>
                <w:sz w:val="16"/>
                <w:szCs w:val="16"/>
                <w:lang w:val="ka-GE" w:eastAsia="et"/>
              </w:rPr>
              <w:t xml:space="preserve">დანამატის </w:t>
            </w:r>
            <w:r w:rsidRPr="00F47EFE">
              <w:rPr>
                <w:rFonts w:ascii="Sylfaen" w:eastAsia="Sylfaen" w:hAnsi="Sylfaen" w:cs="Times New Roman"/>
                <w:sz w:val="16"/>
                <w:szCs w:val="16"/>
                <w:lang w:val="ka-GE" w:eastAsia="et"/>
              </w:rPr>
              <w:t>თანხა</w:t>
            </w:r>
          </w:p>
          <w:p w:rsidR="00D23DCC" w:rsidRPr="00F47EFE" w:rsidRDefault="00D23DCC" w:rsidP="00030412">
            <w:pPr>
              <w:widowControl w:val="0"/>
              <w:autoSpaceDE w:val="0"/>
              <w:autoSpaceDN w:val="0"/>
              <w:spacing w:after="0" w:line="210" w:lineRule="atLeast"/>
              <w:ind w:left="472" w:hanging="305"/>
              <w:jc w:val="center"/>
              <w:rPr>
                <w:rFonts w:ascii="Sylfaen" w:eastAsia="Sylfaen" w:hAnsi="Sylfaen" w:cs="Times New Roman"/>
                <w:sz w:val="16"/>
                <w:szCs w:val="16"/>
                <w:lang w:val="ka-GE" w:eastAsia="et"/>
              </w:rPr>
            </w:pPr>
            <w:r w:rsidRPr="00F47EFE">
              <w:rPr>
                <w:rFonts w:ascii="Calibri" w:eastAsia="Calibri" w:hAnsi="Calibri" w:cs="Calibri"/>
                <w:sz w:val="16"/>
                <w:szCs w:val="16"/>
                <w:lang w:val="ka-GE" w:eastAsia="et"/>
              </w:rPr>
              <w:t>(</w:t>
            </w:r>
            <w:r w:rsidRPr="00F47EFE">
              <w:rPr>
                <w:rFonts w:ascii="Sylfaen" w:eastAsia="Sylfaen" w:hAnsi="Sylfaen" w:cs="Times New Roman"/>
                <w:sz w:val="16"/>
                <w:szCs w:val="16"/>
                <w:lang w:val="ka-GE" w:eastAsia="et"/>
              </w:rPr>
              <w:t>ფაქტიური</w:t>
            </w:r>
            <w:r w:rsidRPr="00F47EFE">
              <w:rPr>
                <w:rFonts w:ascii="Calibri" w:eastAsia="Calibri" w:hAnsi="Calibri" w:cs="Calibri"/>
                <w:sz w:val="16"/>
                <w:szCs w:val="16"/>
                <w:lang w:val="ka-GE" w:eastAsia="et"/>
              </w:rPr>
              <w:t>)</w:t>
            </w:r>
          </w:p>
        </w:tc>
        <w:tc>
          <w:tcPr>
            <w:tcW w:w="865"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2,769,808</w:t>
            </w:r>
          </w:p>
        </w:tc>
        <w:tc>
          <w:tcPr>
            <w:tcW w:w="864"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2,776,400</w:t>
            </w:r>
          </w:p>
        </w:tc>
        <w:tc>
          <w:tcPr>
            <w:tcW w:w="865"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2,779,164</w:t>
            </w:r>
          </w:p>
        </w:tc>
        <w:tc>
          <w:tcPr>
            <w:tcW w:w="864"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2,792,700</w:t>
            </w:r>
          </w:p>
        </w:tc>
        <w:tc>
          <w:tcPr>
            <w:tcW w:w="865"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2,792,624</w:t>
            </w:r>
          </w:p>
        </w:tc>
        <w:tc>
          <w:tcPr>
            <w:tcW w:w="864"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2,801,436</w:t>
            </w:r>
          </w:p>
        </w:tc>
        <w:tc>
          <w:tcPr>
            <w:tcW w:w="865"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2,806,276</w:t>
            </w:r>
          </w:p>
        </w:tc>
        <w:tc>
          <w:tcPr>
            <w:tcW w:w="864"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2,817,772</w:t>
            </w:r>
          </w:p>
        </w:tc>
        <w:tc>
          <w:tcPr>
            <w:tcW w:w="865"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2,819,876</w:t>
            </w:r>
          </w:p>
        </w:tc>
        <w:tc>
          <w:tcPr>
            <w:tcW w:w="864"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2,824,696</w:t>
            </w:r>
          </w:p>
        </w:tc>
        <w:tc>
          <w:tcPr>
            <w:tcW w:w="865"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2,826,960</w:t>
            </w:r>
          </w:p>
        </w:tc>
        <w:tc>
          <w:tcPr>
            <w:tcW w:w="864"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2,834,508</w:t>
            </w:r>
          </w:p>
        </w:tc>
      </w:tr>
    </w:tbl>
    <w:p w:rsidR="00D23DCC" w:rsidRPr="00F47EFE" w:rsidRDefault="00D23DCC" w:rsidP="003A57BD">
      <w:pPr>
        <w:autoSpaceDE w:val="0"/>
        <w:autoSpaceDN w:val="0"/>
        <w:adjustRightInd w:val="0"/>
        <w:spacing w:after="0" w:line="240" w:lineRule="auto"/>
        <w:ind w:firstLine="720"/>
        <w:jc w:val="both"/>
        <w:rPr>
          <w:rFonts w:ascii="Sylfaen" w:eastAsia="Sylfaen_PDF_Subset" w:hAnsi="Sylfaen" w:cs="Sylfaen"/>
          <w:sz w:val="24"/>
          <w:szCs w:val="24"/>
          <w:lang w:val="ka-GE"/>
        </w:rPr>
      </w:pPr>
    </w:p>
    <w:p w:rsidR="003A57BD" w:rsidRPr="00F47EFE" w:rsidRDefault="00754AA4" w:rsidP="003A57BD">
      <w:pPr>
        <w:autoSpaceDE w:val="0"/>
        <w:autoSpaceDN w:val="0"/>
        <w:adjustRightInd w:val="0"/>
        <w:spacing w:after="0" w:line="240" w:lineRule="auto"/>
        <w:ind w:firstLine="720"/>
        <w:jc w:val="both"/>
        <w:rPr>
          <w:rFonts w:ascii="Sylfaen" w:eastAsia="Sylfaen_PDF_Subset" w:hAnsi="Sylfaen" w:cs="Sylfaen"/>
          <w:sz w:val="24"/>
          <w:szCs w:val="24"/>
          <w:lang w:val="ka-GE"/>
        </w:rPr>
      </w:pPr>
      <w:r w:rsidRPr="00F47EFE">
        <w:rPr>
          <w:rFonts w:ascii="Sylfaen" w:eastAsia="Sylfaen_PDF_Subset" w:hAnsi="Sylfaen" w:cs="Sylfaen"/>
          <w:sz w:val="24"/>
          <w:szCs w:val="24"/>
          <w:lang w:val="ka-GE"/>
        </w:rPr>
        <w:lastRenderedPageBreak/>
        <w:t xml:space="preserve">3) </w:t>
      </w:r>
      <w:r w:rsidR="00EA4A4C" w:rsidRPr="00F47EFE">
        <w:rPr>
          <w:rFonts w:ascii="Sylfaen" w:eastAsia="Sylfaen_PDF_Subset" w:hAnsi="Sylfaen" w:cs="Sylfaen"/>
          <w:sz w:val="24"/>
          <w:szCs w:val="24"/>
          <w:lang w:val="ka-GE"/>
        </w:rPr>
        <w:t>სოციალური პაკეტის</w:t>
      </w:r>
      <w:r w:rsidR="00EA4A4C" w:rsidRPr="00F47EFE">
        <w:rPr>
          <w:rFonts w:ascii="Sylfaen_PDF_Subset" w:eastAsia="Sylfaen_PDF_Subset" w:cs="Sylfaen_PDF_Subset"/>
          <w:sz w:val="24"/>
          <w:szCs w:val="24"/>
          <w:lang w:val="ka-GE"/>
        </w:rPr>
        <w:t xml:space="preserve"> </w:t>
      </w:r>
      <w:r w:rsidR="00EA4A4C" w:rsidRPr="00F47EFE">
        <w:rPr>
          <w:rFonts w:ascii="Sylfaen" w:eastAsia="Sylfaen_PDF_Subset" w:hAnsi="Sylfaen" w:cs="Sylfaen"/>
          <w:sz w:val="24"/>
          <w:szCs w:val="24"/>
          <w:lang w:val="ka-GE"/>
        </w:rPr>
        <w:t>მიმღებ</w:t>
      </w:r>
      <w:r w:rsidR="00EA4A4C" w:rsidRPr="00F47EFE">
        <w:rPr>
          <w:rFonts w:ascii="Sylfaen_PDF_Subset" w:eastAsia="Sylfaen_PDF_Subset" w:cs="Sylfaen_PDF_Subset"/>
          <w:sz w:val="24"/>
          <w:szCs w:val="24"/>
          <w:lang w:val="ka-GE"/>
        </w:rPr>
        <w:t xml:space="preserve"> </w:t>
      </w:r>
      <w:r w:rsidR="00EA4A4C" w:rsidRPr="00F47EFE">
        <w:rPr>
          <w:rFonts w:ascii="Sylfaen" w:eastAsia="Sylfaen_PDF_Subset" w:hAnsi="Sylfaen" w:cs="Sylfaen"/>
          <w:sz w:val="24"/>
          <w:szCs w:val="24"/>
          <w:lang w:val="ka-GE"/>
        </w:rPr>
        <w:t>მაღალმთიან</w:t>
      </w:r>
      <w:r w:rsidR="00EA4A4C" w:rsidRPr="00F47EFE">
        <w:rPr>
          <w:rFonts w:ascii="Sylfaen_PDF_Subset" w:eastAsia="Sylfaen_PDF_Subset" w:cs="Sylfaen_PDF_Subset"/>
          <w:sz w:val="24"/>
          <w:szCs w:val="24"/>
          <w:lang w:val="ka-GE"/>
        </w:rPr>
        <w:t xml:space="preserve"> </w:t>
      </w:r>
      <w:r w:rsidR="00EA4A4C" w:rsidRPr="00F47EFE">
        <w:rPr>
          <w:rFonts w:ascii="Sylfaen" w:eastAsia="Sylfaen_PDF_Subset" w:hAnsi="Sylfaen" w:cs="Sylfaen"/>
          <w:sz w:val="24"/>
          <w:szCs w:val="24"/>
          <w:lang w:val="ka-GE"/>
        </w:rPr>
        <w:t>დასახლებაში</w:t>
      </w:r>
      <w:r w:rsidR="00EA4A4C" w:rsidRPr="00F47EFE">
        <w:rPr>
          <w:rFonts w:ascii="Sylfaen_PDF_Subset" w:eastAsia="Sylfaen_PDF_Subset" w:cs="Sylfaen_PDF_Subset"/>
          <w:sz w:val="24"/>
          <w:szCs w:val="24"/>
          <w:lang w:val="ka-GE"/>
        </w:rPr>
        <w:t xml:space="preserve"> </w:t>
      </w:r>
      <w:r w:rsidR="00EA4A4C" w:rsidRPr="00F47EFE">
        <w:rPr>
          <w:rFonts w:ascii="Sylfaen" w:eastAsia="Sylfaen_PDF_Subset" w:hAnsi="Sylfaen" w:cs="Sylfaen"/>
          <w:sz w:val="24"/>
          <w:szCs w:val="24"/>
          <w:lang w:val="ka-GE"/>
        </w:rPr>
        <w:t>მუდმივად</w:t>
      </w:r>
      <w:r w:rsidR="00EA4A4C" w:rsidRPr="00F47EFE">
        <w:rPr>
          <w:rFonts w:ascii="Sylfaen_PDF_Subset" w:eastAsia="Sylfaen_PDF_Subset" w:cs="Sylfaen_PDF_Subset"/>
          <w:sz w:val="24"/>
          <w:szCs w:val="24"/>
          <w:lang w:val="ka-GE"/>
        </w:rPr>
        <w:t xml:space="preserve"> </w:t>
      </w:r>
      <w:r w:rsidR="00EA4A4C" w:rsidRPr="00F47EFE">
        <w:rPr>
          <w:rFonts w:ascii="Sylfaen" w:eastAsia="Sylfaen_PDF_Subset" w:hAnsi="Sylfaen" w:cs="Sylfaen"/>
          <w:sz w:val="24"/>
          <w:szCs w:val="24"/>
          <w:lang w:val="ka-GE"/>
        </w:rPr>
        <w:t>მცხოვრებ</w:t>
      </w:r>
      <w:r w:rsidR="00926703" w:rsidRPr="00F47EFE">
        <w:rPr>
          <w:rFonts w:ascii="Sylfaen" w:eastAsia="Sylfaen_PDF_Subset" w:hAnsi="Sylfaen" w:cs="Sylfaen"/>
          <w:sz w:val="24"/>
          <w:szCs w:val="24"/>
          <w:lang w:val="ka-GE"/>
        </w:rPr>
        <w:t>ი</w:t>
      </w:r>
      <w:r w:rsidR="00EA4A4C" w:rsidRPr="00F47EFE">
        <w:rPr>
          <w:rFonts w:ascii="Sylfaen_PDF_Subset" w:eastAsia="Sylfaen_PDF_Subset" w:cs="Sylfaen_PDF_Subset"/>
          <w:sz w:val="24"/>
          <w:szCs w:val="24"/>
          <w:lang w:val="ka-GE"/>
        </w:rPr>
        <w:t xml:space="preserve"> </w:t>
      </w:r>
      <w:r w:rsidR="00EA4A4C" w:rsidRPr="00F47EFE">
        <w:rPr>
          <w:rFonts w:ascii="Sylfaen" w:eastAsia="Sylfaen_PDF_Subset" w:hAnsi="Sylfaen" w:cs="Sylfaen"/>
          <w:sz w:val="24"/>
          <w:szCs w:val="24"/>
          <w:lang w:val="ka-GE"/>
        </w:rPr>
        <w:t>პირებისათვის</w:t>
      </w:r>
      <w:r w:rsidR="00EA4A4C" w:rsidRPr="00F47EFE">
        <w:rPr>
          <w:rFonts w:ascii="Sylfaen_PDF_Subset" w:eastAsia="Sylfaen_PDF_Subset" w:cs="Sylfaen_PDF_Subset"/>
          <w:sz w:val="24"/>
          <w:szCs w:val="24"/>
          <w:lang w:val="ka-GE"/>
        </w:rPr>
        <w:t xml:space="preserve"> </w:t>
      </w:r>
      <w:r w:rsidR="00EA4A4C" w:rsidRPr="00F47EFE">
        <w:rPr>
          <w:rFonts w:ascii="Sylfaen" w:eastAsia="Sylfaen_PDF_Subset" w:hAnsi="Sylfaen" w:cs="Sylfaen"/>
          <w:sz w:val="24"/>
          <w:szCs w:val="24"/>
          <w:lang w:val="ka-GE"/>
        </w:rPr>
        <w:t>ყოველთვიური დანამატი</w:t>
      </w:r>
      <w:r w:rsidR="00EA4A4C" w:rsidRPr="00F47EFE">
        <w:rPr>
          <w:rFonts w:ascii="Sylfaen_PDF_Subset" w:eastAsia="Sylfaen_PDF_Subset" w:cs="Sylfaen_PDF_Subset"/>
          <w:sz w:val="24"/>
          <w:szCs w:val="24"/>
          <w:lang w:val="ka-GE"/>
        </w:rPr>
        <w:t xml:space="preserve"> </w:t>
      </w:r>
      <w:r w:rsidR="00EA4A4C" w:rsidRPr="00F47EFE">
        <w:rPr>
          <w:rFonts w:ascii="Sylfaen" w:eastAsia="Sylfaen_PDF_Subset" w:hAnsi="Sylfaen" w:cs="Sylfaen_PDF_Subset"/>
          <w:sz w:val="24"/>
          <w:szCs w:val="24"/>
          <w:lang w:val="ka-GE"/>
        </w:rPr>
        <w:t>გა</w:t>
      </w:r>
      <w:r w:rsidR="00777A71" w:rsidRPr="00F47EFE">
        <w:rPr>
          <w:rFonts w:ascii="Sylfaen" w:eastAsia="Sylfaen_PDF_Subset" w:hAnsi="Sylfaen" w:cs="Sylfaen_PDF_Subset"/>
          <w:sz w:val="24"/>
          <w:szCs w:val="24"/>
          <w:lang w:val="ka-GE"/>
        </w:rPr>
        <w:t>ი</w:t>
      </w:r>
      <w:r w:rsidR="00EA4A4C" w:rsidRPr="00F47EFE">
        <w:rPr>
          <w:rFonts w:ascii="Sylfaen" w:eastAsia="Sylfaen_PDF_Subset" w:hAnsi="Sylfaen" w:cs="Sylfaen_PDF_Subset"/>
          <w:sz w:val="24"/>
          <w:szCs w:val="24"/>
          <w:lang w:val="ka-GE"/>
        </w:rPr>
        <w:t>ცემ</w:t>
      </w:r>
      <w:r w:rsidR="00777A71" w:rsidRPr="00F47EFE">
        <w:rPr>
          <w:rFonts w:ascii="Sylfaen" w:eastAsia="Sylfaen_PDF_Subset" w:hAnsi="Sylfaen" w:cs="Sylfaen_PDF_Subset"/>
          <w:sz w:val="24"/>
          <w:szCs w:val="24"/>
          <w:lang w:val="ka-GE"/>
        </w:rPr>
        <w:t>ოდ</w:t>
      </w:r>
      <w:r w:rsidR="00EA4A4C" w:rsidRPr="00F47EFE">
        <w:rPr>
          <w:rFonts w:ascii="Sylfaen" w:eastAsia="Sylfaen_PDF_Subset" w:hAnsi="Sylfaen" w:cs="Sylfaen_PDF_Subset"/>
          <w:sz w:val="24"/>
          <w:szCs w:val="24"/>
          <w:lang w:val="ka-GE"/>
        </w:rPr>
        <w:t xml:space="preserve">ა </w:t>
      </w:r>
      <w:r w:rsidR="00EA4A4C" w:rsidRPr="00F47EFE">
        <w:rPr>
          <w:rFonts w:ascii="Sylfaen" w:eastAsia="Sylfaen_PDF_Subset" w:hAnsi="Sylfaen" w:cs="Sylfaen"/>
          <w:sz w:val="24"/>
          <w:szCs w:val="24"/>
          <w:lang w:val="ka-GE"/>
        </w:rPr>
        <w:t>მათთვის</w:t>
      </w:r>
      <w:r w:rsidR="00EA4A4C" w:rsidRPr="00F47EFE">
        <w:rPr>
          <w:rFonts w:ascii="Sylfaen_PDF_Subset" w:eastAsia="Sylfaen_PDF_Subset" w:cs="Sylfaen_PDF_Subset"/>
          <w:sz w:val="24"/>
          <w:szCs w:val="24"/>
          <w:lang w:val="ka-GE"/>
        </w:rPr>
        <w:t xml:space="preserve"> </w:t>
      </w:r>
      <w:r w:rsidR="00EA4A4C" w:rsidRPr="00F47EFE">
        <w:rPr>
          <w:rFonts w:ascii="Sylfaen" w:eastAsia="Sylfaen_PDF_Subset" w:hAnsi="Sylfaen" w:cs="Sylfaen"/>
          <w:sz w:val="24"/>
          <w:szCs w:val="24"/>
          <w:lang w:val="ka-GE"/>
        </w:rPr>
        <w:t>გათვალისწინებული</w:t>
      </w:r>
      <w:r w:rsidR="00EA4A4C" w:rsidRPr="00F47EFE">
        <w:rPr>
          <w:rFonts w:ascii="Sylfaen_PDF_Subset" w:eastAsia="Sylfaen_PDF_Subset" w:cs="Sylfaen_PDF_Subset"/>
          <w:sz w:val="24"/>
          <w:szCs w:val="24"/>
          <w:lang w:val="ka-GE"/>
        </w:rPr>
        <w:t xml:space="preserve"> </w:t>
      </w:r>
      <w:r w:rsidR="00EA4A4C" w:rsidRPr="00F47EFE">
        <w:rPr>
          <w:rFonts w:ascii="Sylfaen" w:eastAsia="Sylfaen_PDF_Subset" w:hAnsi="Sylfaen" w:cs="Sylfaen"/>
          <w:sz w:val="24"/>
          <w:szCs w:val="24"/>
          <w:lang w:val="ka-GE"/>
        </w:rPr>
        <w:t>სოციალური</w:t>
      </w:r>
      <w:r w:rsidR="00EA4A4C" w:rsidRPr="00F47EFE">
        <w:rPr>
          <w:rFonts w:ascii="Sylfaen_PDF_Subset" w:eastAsia="Sylfaen_PDF_Subset" w:cs="Sylfaen_PDF_Subset"/>
          <w:sz w:val="24"/>
          <w:szCs w:val="24"/>
          <w:lang w:val="ka-GE"/>
        </w:rPr>
        <w:t xml:space="preserve"> </w:t>
      </w:r>
      <w:r w:rsidR="00EA4A4C" w:rsidRPr="00F47EFE">
        <w:rPr>
          <w:rFonts w:ascii="Sylfaen" w:eastAsia="Sylfaen_PDF_Subset" w:hAnsi="Sylfaen" w:cs="Sylfaen"/>
          <w:sz w:val="24"/>
          <w:szCs w:val="24"/>
          <w:lang w:val="ka-GE"/>
        </w:rPr>
        <w:t>პაკეტის</w:t>
      </w:r>
      <w:r w:rsidR="00EA4A4C" w:rsidRPr="00F47EFE">
        <w:rPr>
          <w:rFonts w:ascii="Sylfaen_PDF_Subset" w:eastAsia="Sylfaen_PDF_Subset" w:cs="Sylfaen_PDF_Subset"/>
          <w:sz w:val="24"/>
          <w:szCs w:val="24"/>
          <w:lang w:val="ka-GE"/>
        </w:rPr>
        <w:t xml:space="preserve"> </w:t>
      </w:r>
      <w:r w:rsidR="00EA4A4C" w:rsidRPr="00F47EFE">
        <w:rPr>
          <w:rFonts w:ascii="Sylfaen" w:eastAsia="Sylfaen_PDF_Subset" w:hAnsi="Sylfaen" w:cs="Sylfaen_PDF_Subset"/>
          <w:sz w:val="24"/>
          <w:szCs w:val="24"/>
          <w:lang w:val="ka-GE"/>
        </w:rPr>
        <w:t xml:space="preserve">20%-ის </w:t>
      </w:r>
      <w:r w:rsidR="00EA4A4C" w:rsidRPr="00F47EFE">
        <w:rPr>
          <w:rFonts w:ascii="Sylfaen" w:eastAsia="Sylfaen_PDF_Subset" w:hAnsi="Sylfaen" w:cs="Sylfaen"/>
          <w:sz w:val="24"/>
          <w:szCs w:val="24"/>
          <w:lang w:val="ka-GE"/>
        </w:rPr>
        <w:t>ოდენობით</w:t>
      </w:r>
      <w:r w:rsidR="003A57BD" w:rsidRPr="00F47EFE">
        <w:rPr>
          <w:rFonts w:ascii="Sylfaen" w:eastAsia="Sylfaen_PDF_Subset" w:hAnsi="Sylfaen" w:cs="Sylfaen"/>
          <w:sz w:val="24"/>
          <w:szCs w:val="24"/>
          <w:lang w:val="ka-GE"/>
        </w:rPr>
        <w:t xml:space="preserve">. აღნიშნული </w:t>
      </w:r>
      <w:r w:rsidR="009A2D09">
        <w:rPr>
          <w:rFonts w:ascii="Sylfaen" w:eastAsia="Sylfaen_PDF_Subset" w:hAnsi="Sylfaen" w:cs="Sylfaen"/>
          <w:sz w:val="24"/>
          <w:szCs w:val="24"/>
          <w:lang w:val="ka-GE"/>
        </w:rPr>
        <w:t>დანამატის</w:t>
      </w:r>
      <w:r w:rsidR="009A2D09" w:rsidRPr="00F47EFE">
        <w:rPr>
          <w:rFonts w:ascii="Sylfaen" w:eastAsia="Sylfaen_PDF_Subset" w:hAnsi="Sylfaen" w:cs="Sylfaen"/>
          <w:sz w:val="24"/>
          <w:szCs w:val="24"/>
          <w:lang w:val="ka-GE"/>
        </w:rPr>
        <w:t xml:space="preserve"> </w:t>
      </w:r>
      <w:r w:rsidR="003A57BD" w:rsidRPr="00F47EFE">
        <w:rPr>
          <w:rFonts w:ascii="Sylfaen" w:eastAsia="Sylfaen_PDF_Subset" w:hAnsi="Sylfaen" w:cs="Sylfaen"/>
          <w:sz w:val="24"/>
          <w:szCs w:val="24"/>
          <w:lang w:val="ka-GE"/>
        </w:rPr>
        <w:t xml:space="preserve">გასაწევად </w:t>
      </w:r>
      <w:r w:rsidR="00D23DCC" w:rsidRPr="00F47EFE">
        <w:rPr>
          <w:rFonts w:ascii="Sylfaen" w:eastAsia="Sylfaen_PDF_Subset" w:hAnsi="Sylfaen" w:cs="Sylfaen"/>
          <w:sz w:val="24"/>
          <w:szCs w:val="24"/>
          <w:lang w:val="ka-GE"/>
        </w:rPr>
        <w:t>2019</w:t>
      </w:r>
      <w:r w:rsidR="00FA7511" w:rsidRPr="00F47EFE">
        <w:rPr>
          <w:rFonts w:ascii="Sylfaen" w:eastAsia="Sylfaen_PDF_Subset" w:hAnsi="Sylfaen" w:cs="Sylfaen"/>
          <w:sz w:val="24"/>
          <w:szCs w:val="24"/>
          <w:lang w:val="ka-GE"/>
        </w:rPr>
        <w:t xml:space="preserve"> წელს სულ </w:t>
      </w:r>
      <w:r w:rsidR="00B05A1F">
        <w:rPr>
          <w:rFonts w:ascii="Sylfaen" w:eastAsia="Sylfaen_PDF_Subset" w:hAnsi="Sylfaen" w:cs="Sylfaen"/>
          <w:sz w:val="24"/>
          <w:szCs w:val="24"/>
          <w:lang w:val="ka-GE"/>
        </w:rPr>
        <w:t>მიემართა</w:t>
      </w:r>
      <w:r w:rsidR="00D23DCC" w:rsidRPr="00F47EFE">
        <w:rPr>
          <w:rFonts w:ascii="Sylfaen" w:eastAsia="Sylfaen_PDF_Subset" w:hAnsi="Sylfaen" w:cs="Sylfaen"/>
          <w:sz w:val="24"/>
          <w:szCs w:val="24"/>
          <w:lang w:val="ka-GE"/>
        </w:rPr>
        <w:t xml:space="preserve"> 4</w:t>
      </w:r>
      <w:r w:rsidR="00FA7511" w:rsidRPr="00F47EFE">
        <w:rPr>
          <w:rFonts w:ascii="Sylfaen" w:eastAsia="Sylfaen_PDF_Subset" w:hAnsi="Sylfaen" w:cs="Sylfaen"/>
          <w:sz w:val="24"/>
          <w:szCs w:val="24"/>
          <w:lang w:val="ka-GE"/>
        </w:rPr>
        <w:t>,</w:t>
      </w:r>
      <w:r w:rsidR="00D23DCC" w:rsidRPr="00F47EFE">
        <w:rPr>
          <w:rFonts w:ascii="Sylfaen" w:eastAsia="Sylfaen_PDF_Subset" w:hAnsi="Sylfaen" w:cs="Sylfaen"/>
          <w:sz w:val="24"/>
          <w:szCs w:val="24"/>
          <w:lang w:val="ka-GE"/>
        </w:rPr>
        <w:t>278</w:t>
      </w:r>
      <w:r w:rsidR="00FA7511" w:rsidRPr="00F47EFE">
        <w:rPr>
          <w:rFonts w:ascii="Sylfaen" w:eastAsia="Sylfaen_PDF_Subset" w:hAnsi="Sylfaen" w:cs="Sylfaen"/>
          <w:sz w:val="24"/>
          <w:szCs w:val="24"/>
          <w:lang w:val="ka-GE"/>
        </w:rPr>
        <w:t>,</w:t>
      </w:r>
      <w:r w:rsidR="00D23DCC" w:rsidRPr="00F47EFE">
        <w:rPr>
          <w:rFonts w:ascii="Sylfaen" w:eastAsia="Sylfaen_PDF_Subset" w:hAnsi="Sylfaen" w:cs="Sylfaen"/>
          <w:sz w:val="24"/>
          <w:szCs w:val="24"/>
          <w:lang w:val="ka-GE"/>
        </w:rPr>
        <w:t>588</w:t>
      </w:r>
      <w:r w:rsidR="00FA7511" w:rsidRPr="00F47EFE">
        <w:rPr>
          <w:rFonts w:ascii="Sylfaen" w:eastAsia="Sylfaen_PDF_Subset" w:hAnsi="Sylfaen" w:cs="Sylfaen"/>
          <w:sz w:val="24"/>
          <w:szCs w:val="24"/>
          <w:lang w:val="ka-GE"/>
        </w:rPr>
        <w:t xml:space="preserve"> ლარი, </w:t>
      </w:r>
      <w:r w:rsidR="009A2D09">
        <w:rPr>
          <w:rFonts w:ascii="Sylfaen" w:eastAsia="Sylfaen_PDF_Subset" w:hAnsi="Sylfaen" w:cs="Sylfaen"/>
          <w:sz w:val="24"/>
          <w:szCs w:val="24"/>
          <w:lang w:val="ka-GE"/>
        </w:rPr>
        <w:t>დანამატი</w:t>
      </w:r>
      <w:r w:rsidR="009A2D09" w:rsidRPr="00F47EFE">
        <w:rPr>
          <w:rFonts w:ascii="Sylfaen" w:eastAsia="Sylfaen_PDF_Subset" w:hAnsi="Sylfaen" w:cs="Sylfaen"/>
          <w:sz w:val="24"/>
          <w:szCs w:val="24"/>
          <w:lang w:val="ka-GE"/>
        </w:rPr>
        <w:t xml:space="preserve"> </w:t>
      </w:r>
      <w:r w:rsidR="00FA7511" w:rsidRPr="00F47EFE">
        <w:rPr>
          <w:rFonts w:ascii="Sylfaen" w:eastAsia="Sylfaen_PDF_Subset" w:hAnsi="Sylfaen" w:cs="Sylfaen"/>
          <w:sz w:val="24"/>
          <w:szCs w:val="24"/>
          <w:lang w:val="ka-GE"/>
        </w:rPr>
        <w:t>გაცემულია</w:t>
      </w:r>
      <w:r w:rsidR="00D23DCC" w:rsidRPr="00F47EFE">
        <w:rPr>
          <w:rFonts w:ascii="Sylfaen" w:eastAsia="Sylfaen_PDF_Subset" w:hAnsi="Sylfaen" w:cs="Sylfaen"/>
          <w:sz w:val="24"/>
          <w:szCs w:val="24"/>
          <w:lang w:val="ka-GE"/>
        </w:rPr>
        <w:t xml:space="preserve"> 15</w:t>
      </w:r>
      <w:r w:rsidR="00FA7511" w:rsidRPr="00F47EFE">
        <w:rPr>
          <w:rFonts w:ascii="Sylfaen" w:eastAsia="Sylfaen_PDF_Subset" w:hAnsi="Sylfaen" w:cs="Sylfaen"/>
          <w:sz w:val="24"/>
          <w:szCs w:val="24"/>
          <w:lang w:val="ka-GE"/>
        </w:rPr>
        <w:t>,</w:t>
      </w:r>
      <w:r w:rsidR="00D23DCC" w:rsidRPr="00F47EFE">
        <w:rPr>
          <w:rFonts w:ascii="Sylfaen" w:eastAsia="Sylfaen_PDF_Subset" w:hAnsi="Sylfaen" w:cs="Sylfaen"/>
          <w:sz w:val="24"/>
          <w:szCs w:val="24"/>
          <w:lang w:val="ka-GE"/>
        </w:rPr>
        <w:t>027</w:t>
      </w:r>
      <w:r w:rsidR="00FA7511" w:rsidRPr="00F47EFE">
        <w:rPr>
          <w:rFonts w:ascii="Sylfaen" w:eastAsia="Sylfaen_PDF_Subset" w:hAnsi="Sylfaen" w:cs="Sylfaen"/>
          <w:sz w:val="24"/>
          <w:szCs w:val="24"/>
          <w:lang w:val="ka-GE"/>
        </w:rPr>
        <w:t xml:space="preserve"> სოციალური პაკეტის მიმღებ პირზე</w:t>
      </w:r>
      <w:r w:rsidR="00C87C6B" w:rsidRPr="00F47EFE">
        <w:rPr>
          <w:rFonts w:ascii="Sylfaen" w:eastAsia="Sylfaen_PDF_Subset" w:hAnsi="Sylfaen" w:cs="Sylfaen"/>
          <w:sz w:val="24"/>
          <w:szCs w:val="24"/>
          <w:lang w:val="ka-GE"/>
        </w:rPr>
        <w:t>.</w:t>
      </w:r>
    </w:p>
    <w:p w:rsidR="00C87C6B" w:rsidRPr="00F47EFE" w:rsidRDefault="00C87C6B" w:rsidP="003A57BD">
      <w:pPr>
        <w:autoSpaceDE w:val="0"/>
        <w:autoSpaceDN w:val="0"/>
        <w:adjustRightInd w:val="0"/>
        <w:spacing w:after="0" w:line="240" w:lineRule="auto"/>
        <w:ind w:firstLine="720"/>
        <w:jc w:val="both"/>
        <w:rPr>
          <w:rFonts w:ascii="Sylfaen" w:eastAsia="Sylfaen_PDF_Subset" w:hAnsi="Sylfaen" w:cs="Sylfaen"/>
          <w:sz w:val="24"/>
          <w:szCs w:val="24"/>
          <w:lang w:val="ka-GE"/>
        </w:rPr>
      </w:pPr>
    </w:p>
    <w:p w:rsidR="00EA4A4C" w:rsidRPr="00F47EFE" w:rsidRDefault="00EA4A4C" w:rsidP="00EA4A4C">
      <w:pPr>
        <w:autoSpaceDE w:val="0"/>
        <w:autoSpaceDN w:val="0"/>
        <w:adjustRightInd w:val="0"/>
        <w:spacing w:after="0" w:line="240" w:lineRule="auto"/>
        <w:ind w:firstLine="720"/>
        <w:jc w:val="both"/>
        <w:rPr>
          <w:rFonts w:ascii="Sylfaen" w:eastAsia="Sylfaen_PDF_Subset" w:hAnsi="Sylfaen" w:cs="Sylfaen"/>
          <w:sz w:val="24"/>
          <w:szCs w:val="24"/>
          <w:lang w:val="ka-GE"/>
        </w:rPr>
      </w:pPr>
    </w:p>
    <w:p w:rsidR="00D23DCC" w:rsidRPr="00F47EFE" w:rsidRDefault="00D23DCC" w:rsidP="00D23DCC">
      <w:pPr>
        <w:widowControl w:val="0"/>
        <w:autoSpaceDE w:val="0"/>
        <w:autoSpaceDN w:val="0"/>
        <w:spacing w:before="1" w:after="0" w:line="240" w:lineRule="auto"/>
        <w:ind w:left="529"/>
        <w:rPr>
          <w:rFonts w:ascii="Sylfaen" w:eastAsia="Sylfaen" w:hAnsi="Sylfaen" w:cs="Times New Roman"/>
          <w:b/>
          <w:bCs/>
          <w:sz w:val="16"/>
          <w:szCs w:val="16"/>
          <w:lang w:val="ka-GE" w:eastAsia="et"/>
        </w:rPr>
      </w:pPr>
      <w:r w:rsidRPr="00F47EFE">
        <w:rPr>
          <w:rFonts w:ascii="Sylfaen" w:eastAsia="Sylfaen" w:hAnsi="Sylfaen" w:cs="Times New Roman"/>
          <w:b/>
          <w:bCs/>
          <w:sz w:val="16"/>
          <w:szCs w:val="16"/>
          <w:lang w:val="ka-GE" w:eastAsia="et"/>
        </w:rPr>
        <w:t>სოციალური პაკეტის მიმღები პირებიდან მაღალმთიან დასახლებაში მუდმივად მცხოვრების დანამატით მოსარგებლე პირთა რაოდენობა და გაცემული თანხა</w:t>
      </w:r>
      <w:r w:rsidR="008442DE">
        <w:rPr>
          <w:rFonts w:ascii="Sylfaen" w:eastAsia="Sylfaen" w:hAnsi="Sylfaen" w:cs="Times New Roman"/>
          <w:b/>
          <w:bCs/>
          <w:sz w:val="16"/>
          <w:szCs w:val="16"/>
          <w:lang w:val="ka-GE" w:eastAsia="et"/>
        </w:rPr>
        <w:t>,</w:t>
      </w:r>
      <w:r w:rsidRPr="00F47EFE">
        <w:rPr>
          <w:rFonts w:ascii="Sylfaen" w:eastAsia="Sylfaen" w:hAnsi="Sylfaen" w:cs="Times New Roman"/>
          <w:b/>
          <w:bCs/>
          <w:sz w:val="16"/>
          <w:szCs w:val="16"/>
          <w:lang w:val="ka-GE" w:eastAsia="et"/>
        </w:rPr>
        <w:t xml:space="preserve"> 2019 წელი</w:t>
      </w:r>
    </w:p>
    <w:p w:rsidR="00D23DCC" w:rsidRPr="00F47EFE" w:rsidRDefault="00D23DCC" w:rsidP="00D23DCC">
      <w:pPr>
        <w:widowControl w:val="0"/>
        <w:autoSpaceDE w:val="0"/>
        <w:autoSpaceDN w:val="0"/>
        <w:spacing w:before="1" w:after="0" w:line="240" w:lineRule="auto"/>
        <w:ind w:left="529"/>
        <w:rPr>
          <w:rFonts w:ascii="Sylfaen" w:eastAsia="Sylfaen" w:hAnsi="Sylfaen" w:cs="Times New Roman"/>
          <w:b/>
          <w:bCs/>
          <w:sz w:val="16"/>
          <w:szCs w:val="16"/>
          <w:lang w:val="ka-GE" w:eastAsia="et"/>
        </w:rPr>
      </w:pPr>
    </w:p>
    <w:p w:rsidR="00D23DCC" w:rsidRPr="00F47EFE" w:rsidRDefault="00D23DCC" w:rsidP="00D23DCC">
      <w:pPr>
        <w:widowControl w:val="0"/>
        <w:autoSpaceDE w:val="0"/>
        <w:autoSpaceDN w:val="0"/>
        <w:spacing w:before="1" w:after="0" w:line="240" w:lineRule="auto"/>
        <w:ind w:left="529"/>
        <w:rPr>
          <w:rFonts w:ascii="Sylfaen" w:eastAsia="Sylfaen" w:hAnsi="Sylfaen" w:cs="Times New Roman"/>
          <w:b/>
          <w:bCs/>
          <w:sz w:val="16"/>
          <w:szCs w:val="16"/>
          <w:lang w:val="ka-GE" w:eastAsia="et"/>
        </w:rPr>
      </w:pPr>
    </w:p>
    <w:tbl>
      <w:tblPr>
        <w:tblW w:w="0" w:type="auto"/>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94"/>
        <w:gridCol w:w="840"/>
        <w:gridCol w:w="850"/>
        <w:gridCol w:w="851"/>
        <w:gridCol w:w="850"/>
        <w:gridCol w:w="851"/>
        <w:gridCol w:w="850"/>
        <w:gridCol w:w="851"/>
        <w:gridCol w:w="850"/>
        <w:gridCol w:w="851"/>
        <w:gridCol w:w="850"/>
        <w:gridCol w:w="851"/>
        <w:gridCol w:w="850"/>
      </w:tblGrid>
      <w:tr w:rsidR="00D23DCC" w:rsidRPr="00F47EFE" w:rsidTr="00F47EFE">
        <w:trPr>
          <w:trHeight w:val="421"/>
        </w:trPr>
        <w:tc>
          <w:tcPr>
            <w:tcW w:w="2294" w:type="dxa"/>
            <w:tcBorders>
              <w:top w:val="single" w:sz="4" w:space="0" w:color="000000"/>
              <w:left w:val="single" w:sz="4" w:space="0" w:color="000000"/>
              <w:bottom w:val="single" w:sz="4" w:space="0" w:color="000000"/>
              <w:right w:val="single" w:sz="4" w:space="0" w:color="000000"/>
            </w:tcBorders>
          </w:tcPr>
          <w:p w:rsidR="00D23DCC" w:rsidRPr="00F47EFE" w:rsidRDefault="00D23DCC" w:rsidP="00D23DCC">
            <w:pPr>
              <w:widowControl w:val="0"/>
              <w:autoSpaceDE w:val="0"/>
              <w:autoSpaceDN w:val="0"/>
              <w:spacing w:after="0" w:line="210" w:lineRule="atLeast"/>
              <w:ind w:left="489" w:right="139" w:hanging="326"/>
              <w:jc w:val="center"/>
              <w:rPr>
                <w:rFonts w:ascii="Sylfaen" w:eastAsia="Sylfaen" w:hAnsi="Sylfaen" w:cs="Times New Roman"/>
                <w:b/>
                <w:sz w:val="16"/>
                <w:szCs w:val="16"/>
                <w:lang w:val="ka-GE" w:eastAsia="et"/>
              </w:rPr>
            </w:pPr>
            <w:r w:rsidRPr="00F47EFE">
              <w:rPr>
                <w:rFonts w:ascii="Sylfaen" w:eastAsia="Sylfaen" w:hAnsi="Sylfaen" w:cs="Times New Roman"/>
                <w:b/>
                <w:sz w:val="16"/>
                <w:szCs w:val="16"/>
                <w:lang w:val="ka-GE" w:eastAsia="et"/>
              </w:rPr>
              <w:t>ბენეფიციართა რაოდენობა, გადარიცხული თანხა/თვე</w:t>
            </w:r>
          </w:p>
        </w:tc>
        <w:tc>
          <w:tcPr>
            <w:tcW w:w="84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0" w:line="240" w:lineRule="auto"/>
              <w:jc w:val="center"/>
              <w:rPr>
                <w:rFonts w:ascii="Calibri" w:eastAsia="Sylfaen" w:hAnsi="Calibri" w:cs="Times New Roman"/>
                <w:b/>
                <w:color w:val="000000"/>
                <w:sz w:val="20"/>
                <w:szCs w:val="20"/>
                <w:lang w:val="ka-GE" w:eastAsia="et"/>
              </w:rPr>
            </w:pPr>
            <w:r w:rsidRPr="00F47EFE">
              <w:rPr>
                <w:rFonts w:ascii="Calibri" w:eastAsia="Sylfaen" w:hAnsi="Calibri" w:cs="Times New Roman"/>
                <w:b/>
                <w:color w:val="000000"/>
                <w:sz w:val="20"/>
                <w:szCs w:val="20"/>
                <w:lang w:val="ka-GE" w:eastAsia="et"/>
              </w:rPr>
              <w:t>I</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0" w:line="240" w:lineRule="auto"/>
              <w:jc w:val="center"/>
              <w:rPr>
                <w:rFonts w:ascii="Calibri" w:eastAsia="Sylfaen" w:hAnsi="Calibri" w:cs="Times New Roman"/>
                <w:b/>
                <w:color w:val="000000"/>
                <w:sz w:val="20"/>
                <w:szCs w:val="20"/>
                <w:lang w:val="ka-GE" w:eastAsia="et"/>
              </w:rPr>
            </w:pPr>
            <w:r w:rsidRPr="00F47EFE">
              <w:rPr>
                <w:rFonts w:ascii="Calibri" w:eastAsia="Sylfaen" w:hAnsi="Calibri" w:cs="Times New Roman"/>
                <w:b/>
                <w:color w:val="000000"/>
                <w:sz w:val="20"/>
                <w:szCs w:val="20"/>
                <w:lang w:val="ka-GE" w:eastAsia="et"/>
              </w:rPr>
              <w:t>II</w:t>
            </w:r>
          </w:p>
        </w:tc>
        <w:tc>
          <w:tcPr>
            <w:tcW w:w="851"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0" w:line="240" w:lineRule="auto"/>
              <w:jc w:val="center"/>
              <w:rPr>
                <w:rFonts w:ascii="Calibri" w:eastAsia="Sylfaen" w:hAnsi="Calibri" w:cs="Times New Roman"/>
                <w:b/>
                <w:color w:val="000000"/>
                <w:sz w:val="20"/>
                <w:szCs w:val="20"/>
                <w:lang w:val="ka-GE" w:eastAsia="et"/>
              </w:rPr>
            </w:pPr>
            <w:r w:rsidRPr="00F47EFE">
              <w:rPr>
                <w:rFonts w:ascii="Calibri" w:eastAsia="Sylfaen" w:hAnsi="Calibri" w:cs="Times New Roman"/>
                <w:b/>
                <w:color w:val="000000"/>
                <w:sz w:val="20"/>
                <w:szCs w:val="20"/>
                <w:lang w:val="ka-GE" w:eastAsia="et"/>
              </w:rPr>
              <w:t>III</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0" w:line="240" w:lineRule="auto"/>
              <w:jc w:val="center"/>
              <w:rPr>
                <w:rFonts w:ascii="Calibri" w:eastAsia="Sylfaen" w:hAnsi="Calibri" w:cs="Times New Roman"/>
                <w:b/>
                <w:color w:val="000000"/>
                <w:sz w:val="20"/>
                <w:szCs w:val="20"/>
                <w:lang w:val="ka-GE" w:eastAsia="et"/>
              </w:rPr>
            </w:pPr>
            <w:r w:rsidRPr="00F47EFE">
              <w:rPr>
                <w:rFonts w:ascii="Calibri" w:eastAsia="Sylfaen" w:hAnsi="Calibri" w:cs="Times New Roman"/>
                <w:b/>
                <w:color w:val="000000"/>
                <w:sz w:val="20"/>
                <w:szCs w:val="20"/>
                <w:lang w:val="ka-GE" w:eastAsia="et"/>
              </w:rPr>
              <w:t>IV</w:t>
            </w:r>
          </w:p>
        </w:tc>
        <w:tc>
          <w:tcPr>
            <w:tcW w:w="851"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0" w:line="240" w:lineRule="auto"/>
              <w:jc w:val="center"/>
              <w:rPr>
                <w:rFonts w:ascii="Calibri" w:eastAsia="Sylfaen" w:hAnsi="Calibri" w:cs="Times New Roman"/>
                <w:b/>
                <w:color w:val="000000"/>
                <w:sz w:val="20"/>
                <w:szCs w:val="20"/>
                <w:lang w:val="ka-GE" w:eastAsia="et"/>
              </w:rPr>
            </w:pPr>
            <w:r w:rsidRPr="00F47EFE">
              <w:rPr>
                <w:rFonts w:ascii="Calibri" w:eastAsia="Sylfaen" w:hAnsi="Calibri" w:cs="Times New Roman"/>
                <w:b/>
                <w:color w:val="000000"/>
                <w:sz w:val="20"/>
                <w:szCs w:val="20"/>
                <w:lang w:val="ka-GE" w:eastAsia="et"/>
              </w:rPr>
              <w:t>V</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0" w:line="240" w:lineRule="auto"/>
              <w:jc w:val="center"/>
              <w:rPr>
                <w:rFonts w:ascii="Calibri" w:eastAsia="Sylfaen" w:hAnsi="Calibri" w:cs="Times New Roman"/>
                <w:b/>
                <w:color w:val="000000"/>
                <w:sz w:val="20"/>
                <w:szCs w:val="20"/>
                <w:lang w:val="ka-GE" w:eastAsia="et"/>
              </w:rPr>
            </w:pPr>
            <w:r w:rsidRPr="00F47EFE">
              <w:rPr>
                <w:rFonts w:ascii="Calibri" w:eastAsia="Sylfaen" w:hAnsi="Calibri" w:cs="Times New Roman"/>
                <w:b/>
                <w:color w:val="000000"/>
                <w:sz w:val="20"/>
                <w:szCs w:val="20"/>
                <w:lang w:val="ka-GE" w:eastAsia="et"/>
              </w:rPr>
              <w:t>VI</w:t>
            </w:r>
          </w:p>
        </w:tc>
        <w:tc>
          <w:tcPr>
            <w:tcW w:w="851"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0" w:line="240" w:lineRule="auto"/>
              <w:jc w:val="center"/>
              <w:rPr>
                <w:rFonts w:ascii="Calibri" w:eastAsia="Sylfaen" w:hAnsi="Calibri" w:cs="Times New Roman"/>
                <w:b/>
                <w:color w:val="000000"/>
                <w:sz w:val="20"/>
                <w:szCs w:val="20"/>
                <w:lang w:val="ka-GE" w:eastAsia="et"/>
              </w:rPr>
            </w:pPr>
            <w:r w:rsidRPr="00F47EFE">
              <w:rPr>
                <w:rFonts w:ascii="Calibri" w:eastAsia="Sylfaen" w:hAnsi="Calibri" w:cs="Times New Roman"/>
                <w:b/>
                <w:color w:val="000000"/>
                <w:sz w:val="20"/>
                <w:szCs w:val="20"/>
                <w:lang w:val="ka-GE" w:eastAsia="et"/>
              </w:rPr>
              <w:t>VII</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0" w:line="240" w:lineRule="auto"/>
              <w:jc w:val="center"/>
              <w:rPr>
                <w:rFonts w:ascii="Calibri" w:eastAsia="Sylfaen" w:hAnsi="Calibri" w:cs="Times New Roman"/>
                <w:b/>
                <w:color w:val="000000"/>
                <w:sz w:val="20"/>
                <w:szCs w:val="20"/>
                <w:lang w:val="ka-GE" w:eastAsia="et"/>
              </w:rPr>
            </w:pPr>
            <w:r w:rsidRPr="00F47EFE">
              <w:rPr>
                <w:rFonts w:ascii="Calibri" w:eastAsia="Sylfaen" w:hAnsi="Calibri" w:cs="Times New Roman"/>
                <w:b/>
                <w:color w:val="000000"/>
                <w:sz w:val="20"/>
                <w:szCs w:val="20"/>
                <w:lang w:val="ka-GE" w:eastAsia="et"/>
              </w:rPr>
              <w:t>VIII</w:t>
            </w:r>
          </w:p>
        </w:tc>
        <w:tc>
          <w:tcPr>
            <w:tcW w:w="851"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0" w:line="240" w:lineRule="auto"/>
              <w:jc w:val="center"/>
              <w:rPr>
                <w:rFonts w:ascii="Calibri" w:eastAsia="Sylfaen" w:hAnsi="Calibri" w:cs="Times New Roman"/>
                <w:b/>
                <w:color w:val="000000"/>
                <w:sz w:val="20"/>
                <w:szCs w:val="20"/>
                <w:lang w:val="ka-GE" w:eastAsia="et"/>
              </w:rPr>
            </w:pPr>
            <w:r w:rsidRPr="00F47EFE">
              <w:rPr>
                <w:rFonts w:ascii="Calibri" w:eastAsia="Sylfaen" w:hAnsi="Calibri" w:cs="Times New Roman"/>
                <w:b/>
                <w:color w:val="000000"/>
                <w:sz w:val="20"/>
                <w:szCs w:val="20"/>
                <w:lang w:val="ka-GE" w:eastAsia="et"/>
              </w:rPr>
              <w:t>IX</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0" w:line="240" w:lineRule="auto"/>
              <w:jc w:val="center"/>
              <w:rPr>
                <w:rFonts w:ascii="Calibri" w:eastAsia="Sylfaen" w:hAnsi="Calibri" w:cs="Times New Roman"/>
                <w:b/>
                <w:color w:val="000000"/>
                <w:sz w:val="20"/>
                <w:szCs w:val="20"/>
                <w:lang w:val="ka-GE" w:eastAsia="et"/>
              </w:rPr>
            </w:pPr>
            <w:r w:rsidRPr="00F47EFE">
              <w:rPr>
                <w:rFonts w:ascii="Calibri" w:eastAsia="Sylfaen" w:hAnsi="Calibri" w:cs="Times New Roman"/>
                <w:b/>
                <w:color w:val="000000"/>
                <w:sz w:val="20"/>
                <w:szCs w:val="20"/>
                <w:lang w:val="ka-GE" w:eastAsia="et"/>
              </w:rPr>
              <w:t>X</w:t>
            </w:r>
          </w:p>
        </w:tc>
        <w:tc>
          <w:tcPr>
            <w:tcW w:w="851"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0" w:line="240" w:lineRule="auto"/>
              <w:jc w:val="center"/>
              <w:rPr>
                <w:rFonts w:ascii="Calibri" w:eastAsia="Sylfaen" w:hAnsi="Calibri" w:cs="Times New Roman"/>
                <w:b/>
                <w:color w:val="000000"/>
                <w:sz w:val="20"/>
                <w:szCs w:val="20"/>
                <w:lang w:val="ka-GE" w:eastAsia="et"/>
              </w:rPr>
            </w:pPr>
            <w:r w:rsidRPr="00F47EFE">
              <w:rPr>
                <w:rFonts w:ascii="Calibri" w:eastAsia="Sylfaen" w:hAnsi="Calibri" w:cs="Times New Roman"/>
                <w:b/>
                <w:color w:val="000000"/>
                <w:sz w:val="20"/>
                <w:szCs w:val="20"/>
                <w:lang w:val="ka-GE" w:eastAsia="et"/>
              </w:rPr>
              <w:t>XI</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0" w:line="240" w:lineRule="auto"/>
              <w:jc w:val="center"/>
              <w:rPr>
                <w:rFonts w:ascii="Calibri" w:eastAsia="Sylfaen" w:hAnsi="Calibri" w:cs="Times New Roman"/>
                <w:b/>
                <w:color w:val="000000"/>
                <w:sz w:val="20"/>
                <w:szCs w:val="20"/>
                <w:lang w:val="ka-GE" w:eastAsia="et"/>
              </w:rPr>
            </w:pPr>
            <w:r w:rsidRPr="00F47EFE">
              <w:rPr>
                <w:rFonts w:ascii="Calibri" w:eastAsia="Sylfaen" w:hAnsi="Calibri" w:cs="Times New Roman"/>
                <w:b/>
                <w:color w:val="000000"/>
                <w:sz w:val="20"/>
                <w:szCs w:val="20"/>
                <w:lang w:val="ka-GE" w:eastAsia="et"/>
              </w:rPr>
              <w:t>XII</w:t>
            </w:r>
          </w:p>
        </w:tc>
      </w:tr>
      <w:tr w:rsidR="00D23DCC" w:rsidRPr="00F47EFE" w:rsidTr="00F47EFE">
        <w:trPr>
          <w:trHeight w:val="421"/>
        </w:trPr>
        <w:tc>
          <w:tcPr>
            <w:tcW w:w="2294" w:type="dxa"/>
            <w:tcBorders>
              <w:top w:val="single" w:sz="4" w:space="0" w:color="000000"/>
              <w:left w:val="single" w:sz="4" w:space="0" w:color="000000"/>
              <w:bottom w:val="single" w:sz="4" w:space="0" w:color="000000"/>
              <w:right w:val="single" w:sz="4" w:space="0" w:color="000000"/>
            </w:tcBorders>
          </w:tcPr>
          <w:p w:rsidR="00D23DCC" w:rsidRPr="00F47EFE" w:rsidRDefault="00D23DCC" w:rsidP="00D23DCC">
            <w:pPr>
              <w:widowControl w:val="0"/>
              <w:autoSpaceDE w:val="0"/>
              <w:autoSpaceDN w:val="0"/>
              <w:spacing w:after="0" w:line="210" w:lineRule="atLeast"/>
              <w:ind w:left="489" w:right="139" w:hanging="326"/>
              <w:jc w:val="center"/>
              <w:rPr>
                <w:rFonts w:ascii="Sylfaen" w:eastAsia="Sylfaen" w:hAnsi="Sylfaen" w:cs="Times New Roman"/>
                <w:sz w:val="16"/>
                <w:szCs w:val="16"/>
                <w:lang w:val="ka-GE" w:eastAsia="et"/>
              </w:rPr>
            </w:pPr>
            <w:r w:rsidRPr="00F47EFE">
              <w:rPr>
                <w:rFonts w:ascii="Sylfaen" w:eastAsia="Sylfaen" w:hAnsi="Sylfaen" w:cs="Times New Roman"/>
                <w:sz w:val="16"/>
                <w:szCs w:val="16"/>
                <w:lang w:val="ka-GE" w:eastAsia="et"/>
              </w:rPr>
              <w:t>დანამატით მ</w:t>
            </w:r>
            <w:r w:rsidR="008442DE">
              <w:rPr>
                <w:rFonts w:ascii="Sylfaen" w:eastAsia="Sylfaen" w:hAnsi="Sylfaen" w:cs="Times New Roman"/>
                <w:sz w:val="16"/>
                <w:szCs w:val="16"/>
                <w:lang w:val="ka-GE" w:eastAsia="et"/>
              </w:rPr>
              <w:t>ო</w:t>
            </w:r>
            <w:r w:rsidRPr="00F47EFE">
              <w:rPr>
                <w:rFonts w:ascii="Sylfaen" w:eastAsia="Sylfaen" w:hAnsi="Sylfaen" w:cs="Times New Roman"/>
                <w:sz w:val="16"/>
                <w:szCs w:val="16"/>
                <w:lang w:val="ka-GE" w:eastAsia="et"/>
              </w:rPr>
              <w:t>სარგებლე ბენეფიციართა რაოდენობა</w:t>
            </w:r>
          </w:p>
        </w:tc>
        <w:tc>
          <w:tcPr>
            <w:tcW w:w="84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13,318</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13,341</w:t>
            </w:r>
          </w:p>
        </w:tc>
        <w:tc>
          <w:tcPr>
            <w:tcW w:w="851"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13,390</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13,443</w:t>
            </w:r>
          </w:p>
        </w:tc>
        <w:tc>
          <w:tcPr>
            <w:tcW w:w="851"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13,458</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13,540</w:t>
            </w:r>
          </w:p>
        </w:tc>
        <w:tc>
          <w:tcPr>
            <w:tcW w:w="851"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13,617</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13,680</w:t>
            </w:r>
          </w:p>
        </w:tc>
        <w:tc>
          <w:tcPr>
            <w:tcW w:w="851"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13,690</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13,704</w:t>
            </w:r>
          </w:p>
        </w:tc>
        <w:tc>
          <w:tcPr>
            <w:tcW w:w="851"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13,743</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13,764</w:t>
            </w:r>
          </w:p>
        </w:tc>
      </w:tr>
      <w:tr w:rsidR="00D23DCC" w:rsidRPr="00F47EFE" w:rsidTr="00F47EFE">
        <w:trPr>
          <w:trHeight w:val="421"/>
        </w:trPr>
        <w:tc>
          <w:tcPr>
            <w:tcW w:w="2294" w:type="dxa"/>
            <w:tcBorders>
              <w:top w:val="single" w:sz="4" w:space="0" w:color="000000"/>
              <w:left w:val="single" w:sz="4" w:space="0" w:color="000000"/>
              <w:bottom w:val="single" w:sz="4" w:space="0" w:color="000000"/>
              <w:right w:val="single" w:sz="4" w:space="0" w:color="000000"/>
            </w:tcBorders>
          </w:tcPr>
          <w:p w:rsidR="00D23DCC" w:rsidRPr="00F47EFE" w:rsidRDefault="00D23DCC" w:rsidP="009A2D09">
            <w:pPr>
              <w:widowControl w:val="0"/>
              <w:autoSpaceDE w:val="0"/>
              <w:autoSpaceDN w:val="0"/>
              <w:spacing w:after="0" w:line="191" w:lineRule="exact"/>
              <w:ind w:left="439"/>
              <w:rPr>
                <w:rFonts w:ascii="Arial" w:eastAsia="Arial" w:hAnsi="Arial" w:cs="Arial"/>
                <w:sz w:val="16"/>
                <w:szCs w:val="16"/>
                <w:lang w:val="ka-GE" w:eastAsia="et"/>
              </w:rPr>
            </w:pPr>
            <w:r w:rsidRPr="00F47EFE">
              <w:rPr>
                <w:rFonts w:ascii="Sylfaen" w:eastAsia="Sylfaen" w:hAnsi="Sylfaen" w:cs="Times New Roman"/>
                <w:sz w:val="16"/>
                <w:szCs w:val="16"/>
                <w:lang w:val="ka-GE" w:eastAsia="et"/>
              </w:rPr>
              <w:t>გაცემული</w:t>
            </w:r>
            <w:r w:rsidR="002B5FBE">
              <w:rPr>
                <w:rFonts w:ascii="Sylfaen" w:eastAsia="Sylfaen" w:hAnsi="Sylfaen" w:cs="Times New Roman"/>
                <w:sz w:val="16"/>
                <w:szCs w:val="16"/>
                <w:lang w:val="ka-GE" w:eastAsia="et"/>
              </w:rPr>
              <w:t xml:space="preserve"> დანამატის</w:t>
            </w:r>
            <w:r w:rsidRPr="00F47EFE">
              <w:rPr>
                <w:rFonts w:ascii="Sylfaen" w:eastAsia="Sylfaen" w:hAnsi="Sylfaen" w:cs="Times New Roman"/>
                <w:sz w:val="16"/>
                <w:szCs w:val="16"/>
                <w:lang w:val="ka-GE" w:eastAsia="et"/>
              </w:rPr>
              <w:t xml:space="preserve"> თანხა (ფაქტიური)</w:t>
            </w:r>
          </w:p>
        </w:tc>
        <w:tc>
          <w:tcPr>
            <w:tcW w:w="84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351,662</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352,021</w:t>
            </w:r>
          </w:p>
        </w:tc>
        <w:tc>
          <w:tcPr>
            <w:tcW w:w="851"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354,047</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356,507</w:t>
            </w:r>
          </w:p>
        </w:tc>
        <w:tc>
          <w:tcPr>
            <w:tcW w:w="851"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356,273</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357,342</w:t>
            </w:r>
          </w:p>
        </w:tc>
        <w:tc>
          <w:tcPr>
            <w:tcW w:w="851"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357,204</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359,599</w:t>
            </w:r>
          </w:p>
        </w:tc>
        <w:tc>
          <w:tcPr>
            <w:tcW w:w="851"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358,187</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358,569</w:t>
            </w:r>
          </w:p>
        </w:tc>
        <w:tc>
          <w:tcPr>
            <w:tcW w:w="851"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358,464</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358,713</w:t>
            </w:r>
          </w:p>
        </w:tc>
      </w:tr>
    </w:tbl>
    <w:p w:rsidR="00D23DCC" w:rsidRPr="00F47EFE" w:rsidRDefault="00D23DCC" w:rsidP="00360F79">
      <w:pPr>
        <w:autoSpaceDE w:val="0"/>
        <w:autoSpaceDN w:val="0"/>
        <w:adjustRightInd w:val="0"/>
        <w:spacing w:after="0" w:line="240" w:lineRule="auto"/>
        <w:ind w:firstLine="720"/>
        <w:jc w:val="both"/>
        <w:rPr>
          <w:rFonts w:ascii="Sylfaen" w:eastAsia="Sylfaen_PDF_Subset" w:hAnsi="Sylfaen" w:cs="Sylfaen"/>
          <w:sz w:val="24"/>
          <w:szCs w:val="24"/>
          <w:lang w:val="ka-GE"/>
        </w:rPr>
      </w:pPr>
    </w:p>
    <w:p w:rsidR="00D23DCC" w:rsidRPr="00B05A1F" w:rsidRDefault="00754AA4" w:rsidP="00B05A1F">
      <w:pPr>
        <w:autoSpaceDE w:val="0"/>
        <w:autoSpaceDN w:val="0"/>
        <w:adjustRightInd w:val="0"/>
        <w:spacing w:after="0" w:line="240" w:lineRule="auto"/>
        <w:ind w:firstLine="720"/>
        <w:jc w:val="both"/>
        <w:rPr>
          <w:rFonts w:ascii="Sylfaen" w:eastAsia="Sylfaen_PDF_Subset" w:hAnsi="Sylfaen" w:cs="Sylfaen"/>
          <w:sz w:val="24"/>
          <w:szCs w:val="24"/>
          <w:lang w:val="ka-GE"/>
        </w:rPr>
      </w:pPr>
      <w:r w:rsidRPr="00F47EFE">
        <w:rPr>
          <w:rFonts w:ascii="Sylfaen" w:eastAsia="Sylfaen_PDF_Subset" w:hAnsi="Sylfaen" w:cs="Sylfaen"/>
          <w:sz w:val="24"/>
          <w:szCs w:val="24"/>
          <w:lang w:val="ka-GE"/>
        </w:rPr>
        <w:t xml:space="preserve">4) </w:t>
      </w:r>
      <w:r w:rsidR="00C87C6B" w:rsidRPr="00F47EFE">
        <w:rPr>
          <w:rFonts w:ascii="Sylfaen" w:eastAsia="Sylfaen_PDF_Subset" w:hAnsi="Sylfaen" w:cs="Sylfaen"/>
          <w:sz w:val="24"/>
          <w:szCs w:val="24"/>
          <w:lang w:val="ka-GE"/>
        </w:rPr>
        <w:t>ყოველთვიური</w:t>
      </w:r>
      <w:r w:rsidR="00C87C6B" w:rsidRPr="00F47EFE">
        <w:rPr>
          <w:rFonts w:ascii="Sylfaen_PDF_Subset" w:eastAsia="Sylfaen_PDF_Subset" w:cs="Sylfaen_PDF_Subset"/>
          <w:sz w:val="24"/>
          <w:szCs w:val="24"/>
          <w:lang w:val="ka-GE"/>
        </w:rPr>
        <w:t xml:space="preserve"> </w:t>
      </w:r>
      <w:r w:rsidR="00C87C6B" w:rsidRPr="00F47EFE">
        <w:rPr>
          <w:rFonts w:ascii="Sylfaen" w:eastAsia="Sylfaen_PDF_Subset" w:hAnsi="Sylfaen" w:cs="Sylfaen"/>
          <w:sz w:val="24"/>
          <w:szCs w:val="24"/>
          <w:lang w:val="ka-GE"/>
        </w:rPr>
        <w:t xml:space="preserve">დანამატი გაიცემოდა </w:t>
      </w:r>
      <w:r w:rsidR="00281712" w:rsidRPr="00F47EFE">
        <w:rPr>
          <w:rFonts w:ascii="Sylfaen" w:eastAsia="Sylfaen_PDF_Subset" w:hAnsi="Sylfaen" w:cs="Sylfaen"/>
          <w:sz w:val="24"/>
          <w:szCs w:val="24"/>
          <w:lang w:val="ka-GE"/>
        </w:rPr>
        <w:t>მაღალმთიან დასახლებაში მდებარე, სახელმწიფოს წილობრივი მონაწილეობით დაფუძნებულ და მის მართვაში არსებულ სამედიცინო დაწესებულებაში დასაქმებული სამედიცინო პერსონალისათვის, რომლის შრომა საქართველოს სახელმწიფო ბიუჯეტიდან ანაზღაურდება</w:t>
      </w:r>
      <w:r w:rsidR="00360F79" w:rsidRPr="00F47EFE">
        <w:rPr>
          <w:rFonts w:ascii="Sylfaen" w:eastAsia="Sylfaen_PDF_Subset" w:hAnsi="Sylfaen" w:cs="Sylfaen"/>
          <w:sz w:val="24"/>
          <w:szCs w:val="24"/>
          <w:lang w:val="ka-GE"/>
        </w:rPr>
        <w:t>: ექიმე</w:t>
      </w:r>
      <w:r w:rsidR="00330272" w:rsidRPr="00F47EFE">
        <w:rPr>
          <w:rFonts w:ascii="Sylfaen" w:eastAsia="Sylfaen_PDF_Subset" w:hAnsi="Sylfaen" w:cs="Sylfaen"/>
          <w:sz w:val="24"/>
          <w:szCs w:val="24"/>
          <w:lang w:val="ka-GE"/>
        </w:rPr>
        <w:t>ბ</w:t>
      </w:r>
      <w:r w:rsidR="00360F79" w:rsidRPr="00F47EFE">
        <w:rPr>
          <w:rFonts w:ascii="Sylfaen" w:eastAsia="Sylfaen_PDF_Subset" w:hAnsi="Sylfaen" w:cs="Sylfaen"/>
          <w:sz w:val="24"/>
          <w:szCs w:val="24"/>
          <w:lang w:val="ka-GE"/>
        </w:rPr>
        <w:t>ისათვის</w:t>
      </w:r>
      <w:r w:rsidR="00360F79" w:rsidRPr="00F47EFE">
        <w:rPr>
          <w:rFonts w:ascii="Sylfaen_PDF_Subset" w:eastAsia="Sylfaen_PDF_Subset" w:cs="Sylfaen_PDF_Subset"/>
          <w:sz w:val="24"/>
          <w:szCs w:val="24"/>
          <w:lang w:val="ka-GE"/>
        </w:rPr>
        <w:t xml:space="preserve"> </w:t>
      </w:r>
      <w:r w:rsidR="00360F79" w:rsidRPr="00F47EFE">
        <w:rPr>
          <w:rFonts w:ascii="Sylfaen_PDF_Subset" w:eastAsia="Sylfaen_PDF_Subset" w:cs="Sylfaen_PDF_Subset"/>
          <w:sz w:val="24"/>
          <w:szCs w:val="24"/>
          <w:lang w:val="ka-GE"/>
        </w:rPr>
        <w:t>–</w:t>
      </w:r>
      <w:r w:rsidR="00360F79" w:rsidRPr="00F47EFE">
        <w:rPr>
          <w:rFonts w:ascii="Sylfaen_PDF_Subset" w:eastAsia="Sylfaen_PDF_Subset" w:cs="Sylfaen_PDF_Subset"/>
          <w:sz w:val="24"/>
          <w:szCs w:val="24"/>
          <w:lang w:val="ka-GE"/>
        </w:rPr>
        <w:t xml:space="preserve"> </w:t>
      </w:r>
      <w:r w:rsidR="00360F79" w:rsidRPr="00F47EFE">
        <w:rPr>
          <w:rFonts w:ascii="Sylfaen" w:eastAsia="Sylfaen_PDF_Subset" w:hAnsi="Sylfaen" w:cs="Sylfaen"/>
          <w:sz w:val="24"/>
          <w:szCs w:val="24"/>
          <w:lang w:val="ka-GE"/>
        </w:rPr>
        <w:t>სახელმწიფო</w:t>
      </w:r>
      <w:r w:rsidR="00360F79" w:rsidRPr="00F47EFE">
        <w:rPr>
          <w:rFonts w:ascii="Sylfaen_PDF_Subset" w:eastAsia="Sylfaen_PDF_Subset" w:cs="Sylfaen_PDF_Subset"/>
          <w:sz w:val="24"/>
          <w:szCs w:val="24"/>
          <w:lang w:val="ka-GE"/>
        </w:rPr>
        <w:t xml:space="preserve"> </w:t>
      </w:r>
      <w:r w:rsidR="00360F79" w:rsidRPr="00F47EFE">
        <w:rPr>
          <w:rFonts w:ascii="Sylfaen" w:eastAsia="Sylfaen_PDF_Subset" w:hAnsi="Sylfaen" w:cs="Sylfaen"/>
          <w:sz w:val="24"/>
          <w:szCs w:val="24"/>
          <w:lang w:val="ka-GE"/>
        </w:rPr>
        <w:t>პენსიის</w:t>
      </w:r>
      <w:r w:rsidR="00360F79" w:rsidRPr="00F47EFE">
        <w:rPr>
          <w:rFonts w:ascii="Sylfaen_PDF_Subset" w:eastAsia="Sylfaen_PDF_Subset" w:cs="Sylfaen_PDF_Subset"/>
          <w:sz w:val="24"/>
          <w:szCs w:val="24"/>
          <w:lang w:val="ka-GE"/>
        </w:rPr>
        <w:t xml:space="preserve"> </w:t>
      </w:r>
      <w:r w:rsidR="00360F79" w:rsidRPr="00F47EFE">
        <w:rPr>
          <w:rFonts w:ascii="Sylfaen" w:eastAsia="Sylfaen_PDF_Subset" w:hAnsi="Sylfaen" w:cs="Sylfaen"/>
          <w:sz w:val="24"/>
          <w:szCs w:val="24"/>
          <w:lang w:val="ka-GE"/>
        </w:rPr>
        <w:t>ორმაგი</w:t>
      </w:r>
      <w:r w:rsidR="00360F79" w:rsidRPr="00F47EFE">
        <w:rPr>
          <w:rFonts w:ascii="Sylfaen_PDF_Subset" w:eastAsia="Sylfaen_PDF_Subset" w:cs="Sylfaen_PDF_Subset"/>
          <w:sz w:val="24"/>
          <w:szCs w:val="24"/>
          <w:lang w:val="ka-GE"/>
        </w:rPr>
        <w:t xml:space="preserve"> </w:t>
      </w:r>
      <w:r w:rsidR="00360F79" w:rsidRPr="00F47EFE">
        <w:rPr>
          <w:rFonts w:ascii="Sylfaen" w:eastAsia="Sylfaen_PDF_Subset" w:hAnsi="Sylfaen" w:cs="Sylfaen"/>
          <w:sz w:val="24"/>
          <w:szCs w:val="24"/>
          <w:lang w:val="ka-GE"/>
        </w:rPr>
        <w:t>ოდენობით, ხოლო</w:t>
      </w:r>
      <w:r w:rsidR="00360F79" w:rsidRPr="00F47EFE">
        <w:rPr>
          <w:rFonts w:ascii="Sylfaen_PDF_Subset" w:eastAsia="Sylfaen_PDF_Subset" w:cs="Sylfaen_PDF_Subset"/>
          <w:sz w:val="24"/>
          <w:szCs w:val="24"/>
          <w:lang w:val="ka-GE"/>
        </w:rPr>
        <w:t xml:space="preserve"> </w:t>
      </w:r>
      <w:r w:rsidR="00360F79" w:rsidRPr="00F47EFE">
        <w:rPr>
          <w:rFonts w:ascii="Sylfaen" w:eastAsia="Sylfaen_PDF_Subset" w:hAnsi="Sylfaen" w:cs="Sylfaen"/>
          <w:sz w:val="24"/>
          <w:szCs w:val="24"/>
          <w:lang w:val="ka-GE"/>
        </w:rPr>
        <w:t>ექთნისათვის</w:t>
      </w:r>
      <w:r w:rsidR="00360F79" w:rsidRPr="00F47EFE">
        <w:rPr>
          <w:rFonts w:ascii="Sylfaen_PDF_Subset" w:eastAsia="Sylfaen_PDF_Subset" w:cs="Sylfaen_PDF_Subset"/>
          <w:sz w:val="24"/>
          <w:szCs w:val="24"/>
          <w:lang w:val="ka-GE"/>
        </w:rPr>
        <w:t xml:space="preserve"> </w:t>
      </w:r>
      <w:r w:rsidR="00360F79" w:rsidRPr="00F47EFE">
        <w:rPr>
          <w:rFonts w:ascii="Sylfaen_PDF_Subset" w:eastAsia="Sylfaen_PDF_Subset" w:cs="Sylfaen_PDF_Subset"/>
          <w:sz w:val="24"/>
          <w:szCs w:val="24"/>
          <w:lang w:val="ka-GE"/>
        </w:rPr>
        <w:t>–</w:t>
      </w:r>
      <w:r w:rsidR="00360F79" w:rsidRPr="00F47EFE">
        <w:rPr>
          <w:rFonts w:ascii="Sylfaen_PDF_Subset" w:eastAsia="Sylfaen_PDF_Subset" w:cs="Sylfaen_PDF_Subset"/>
          <w:sz w:val="24"/>
          <w:szCs w:val="24"/>
          <w:lang w:val="ka-GE"/>
        </w:rPr>
        <w:t xml:space="preserve"> </w:t>
      </w:r>
      <w:r w:rsidR="00360F79" w:rsidRPr="00F47EFE">
        <w:rPr>
          <w:rFonts w:ascii="Sylfaen" w:eastAsia="Sylfaen_PDF_Subset" w:hAnsi="Sylfaen" w:cs="Sylfaen"/>
          <w:sz w:val="24"/>
          <w:szCs w:val="24"/>
          <w:lang w:val="ka-GE"/>
        </w:rPr>
        <w:t>სახელმწიფო</w:t>
      </w:r>
      <w:r w:rsidR="00360F79" w:rsidRPr="00F47EFE">
        <w:rPr>
          <w:rFonts w:ascii="Sylfaen_PDF_Subset" w:eastAsia="Sylfaen_PDF_Subset" w:cs="Sylfaen_PDF_Subset"/>
          <w:sz w:val="24"/>
          <w:szCs w:val="24"/>
          <w:lang w:val="ka-GE"/>
        </w:rPr>
        <w:t xml:space="preserve"> </w:t>
      </w:r>
      <w:r w:rsidR="00360F79" w:rsidRPr="00F47EFE">
        <w:rPr>
          <w:rFonts w:ascii="Sylfaen" w:eastAsia="Sylfaen_PDF_Subset" w:hAnsi="Sylfaen" w:cs="Sylfaen"/>
          <w:sz w:val="24"/>
          <w:szCs w:val="24"/>
          <w:lang w:val="ka-GE"/>
        </w:rPr>
        <w:t>პენსიის</w:t>
      </w:r>
      <w:r w:rsidR="00360F79" w:rsidRPr="00F47EFE">
        <w:rPr>
          <w:rFonts w:ascii="Sylfaen_PDF_Subset" w:eastAsia="Sylfaen_PDF_Subset" w:cs="Sylfaen_PDF_Subset"/>
          <w:sz w:val="24"/>
          <w:szCs w:val="24"/>
          <w:lang w:val="ka-GE"/>
        </w:rPr>
        <w:t xml:space="preserve"> </w:t>
      </w:r>
      <w:r w:rsidR="00360F79" w:rsidRPr="00F47EFE">
        <w:rPr>
          <w:rFonts w:ascii="Sylfaen" w:eastAsia="Sylfaen_PDF_Subset" w:hAnsi="Sylfaen" w:cs="Sylfaen"/>
          <w:sz w:val="24"/>
          <w:szCs w:val="24"/>
          <w:lang w:val="ka-GE"/>
        </w:rPr>
        <w:t xml:space="preserve">ოდენობით. </w:t>
      </w:r>
      <w:r w:rsidR="003A57BD" w:rsidRPr="00F47EFE">
        <w:rPr>
          <w:rFonts w:ascii="Sylfaen" w:eastAsia="Sylfaen_PDF_Subset" w:hAnsi="Sylfaen" w:cs="Sylfaen"/>
          <w:sz w:val="24"/>
          <w:szCs w:val="24"/>
          <w:lang w:val="ka-GE"/>
        </w:rPr>
        <w:t xml:space="preserve">აღნიშნული შეღავათის გასაწევად </w:t>
      </w:r>
      <w:r w:rsidR="00D23DCC" w:rsidRPr="00F47EFE">
        <w:rPr>
          <w:rFonts w:ascii="Sylfaen" w:eastAsia="Sylfaen_PDF_Subset" w:hAnsi="Sylfaen" w:cs="Sylfaen"/>
          <w:sz w:val="24"/>
          <w:szCs w:val="24"/>
          <w:lang w:val="ka-GE"/>
        </w:rPr>
        <w:t>2019</w:t>
      </w:r>
      <w:r w:rsidR="00FA7511" w:rsidRPr="00F47EFE">
        <w:rPr>
          <w:rFonts w:ascii="Sylfaen" w:eastAsia="Sylfaen_PDF_Subset" w:hAnsi="Sylfaen" w:cs="Sylfaen"/>
          <w:sz w:val="24"/>
          <w:szCs w:val="24"/>
          <w:lang w:val="ka-GE"/>
        </w:rPr>
        <w:t xml:space="preserve"> წელს სულ </w:t>
      </w:r>
      <w:r w:rsidR="00B05A1F">
        <w:rPr>
          <w:rFonts w:ascii="Sylfaen" w:eastAsia="Sylfaen_PDF_Subset" w:hAnsi="Sylfaen" w:cs="Sylfaen"/>
          <w:sz w:val="24"/>
          <w:szCs w:val="24"/>
          <w:lang w:val="ka-GE"/>
        </w:rPr>
        <w:t>მიემართა</w:t>
      </w:r>
      <w:r w:rsidR="00D23DCC" w:rsidRPr="00F47EFE">
        <w:rPr>
          <w:rFonts w:ascii="Sylfaen" w:eastAsia="Sylfaen_PDF_Subset" w:hAnsi="Sylfaen" w:cs="Sylfaen"/>
          <w:sz w:val="24"/>
          <w:szCs w:val="24"/>
          <w:lang w:val="ka-GE"/>
        </w:rPr>
        <w:t xml:space="preserve"> 5</w:t>
      </w:r>
      <w:r w:rsidR="00FA7511" w:rsidRPr="00F47EFE">
        <w:rPr>
          <w:rFonts w:ascii="Sylfaen" w:eastAsia="Sylfaen_PDF_Subset" w:hAnsi="Sylfaen" w:cs="Sylfaen"/>
          <w:sz w:val="24"/>
          <w:szCs w:val="24"/>
          <w:lang w:val="ka-GE"/>
        </w:rPr>
        <w:t>,</w:t>
      </w:r>
      <w:r w:rsidR="00D23DCC" w:rsidRPr="00F47EFE">
        <w:rPr>
          <w:rFonts w:ascii="Sylfaen" w:eastAsia="Sylfaen_PDF_Subset" w:hAnsi="Sylfaen" w:cs="Sylfaen"/>
          <w:sz w:val="24"/>
          <w:szCs w:val="24"/>
          <w:lang w:val="ka-GE"/>
        </w:rPr>
        <w:t>073</w:t>
      </w:r>
      <w:r w:rsidR="00FA7511" w:rsidRPr="00F47EFE">
        <w:rPr>
          <w:rFonts w:ascii="Sylfaen" w:eastAsia="Sylfaen_PDF_Subset" w:hAnsi="Sylfaen" w:cs="Sylfaen"/>
          <w:sz w:val="24"/>
          <w:szCs w:val="24"/>
          <w:lang w:val="ka-GE"/>
        </w:rPr>
        <w:t>,</w:t>
      </w:r>
      <w:r w:rsidR="00D23DCC" w:rsidRPr="00F47EFE">
        <w:rPr>
          <w:rFonts w:ascii="Sylfaen" w:eastAsia="Sylfaen_PDF_Subset" w:hAnsi="Sylfaen" w:cs="Sylfaen"/>
          <w:sz w:val="24"/>
          <w:szCs w:val="24"/>
          <w:lang w:val="ka-GE"/>
        </w:rPr>
        <w:t>950</w:t>
      </w:r>
      <w:r w:rsidR="00FA7511" w:rsidRPr="00F47EFE">
        <w:rPr>
          <w:rFonts w:ascii="Sylfaen" w:eastAsia="Sylfaen_PDF_Subset" w:hAnsi="Sylfaen" w:cs="Sylfaen"/>
          <w:sz w:val="24"/>
          <w:szCs w:val="24"/>
          <w:lang w:val="ka-GE"/>
        </w:rPr>
        <w:t xml:space="preserve"> ლარი, დახმარება გაცემულია</w:t>
      </w:r>
      <w:r w:rsidR="00D23DCC" w:rsidRPr="00F47EFE">
        <w:rPr>
          <w:rFonts w:ascii="Sylfaen" w:eastAsia="Sylfaen_PDF_Subset" w:hAnsi="Sylfaen" w:cs="Sylfaen"/>
          <w:sz w:val="24"/>
          <w:szCs w:val="24"/>
          <w:lang w:val="ka-GE"/>
        </w:rPr>
        <w:t xml:space="preserve"> 623</w:t>
      </w:r>
      <w:r w:rsidR="00FA7511" w:rsidRPr="00F47EFE">
        <w:rPr>
          <w:rFonts w:ascii="Sylfaen" w:eastAsia="Sylfaen_PDF_Subset" w:hAnsi="Sylfaen" w:cs="Sylfaen"/>
          <w:sz w:val="24"/>
          <w:szCs w:val="24"/>
          <w:lang w:val="ka-GE"/>
        </w:rPr>
        <w:t xml:space="preserve"> ექიმზე</w:t>
      </w:r>
      <w:r w:rsidR="00D23DCC" w:rsidRPr="00F47EFE">
        <w:rPr>
          <w:rFonts w:ascii="Sylfaen" w:eastAsia="Sylfaen_PDF_Subset" w:hAnsi="Sylfaen" w:cs="Sylfaen"/>
          <w:sz w:val="24"/>
          <w:szCs w:val="24"/>
          <w:lang w:val="ka-GE"/>
        </w:rPr>
        <w:t>, 997</w:t>
      </w:r>
      <w:r w:rsidR="00FA7511" w:rsidRPr="00F47EFE">
        <w:rPr>
          <w:rFonts w:ascii="Sylfaen" w:eastAsia="Sylfaen_PDF_Subset" w:hAnsi="Sylfaen" w:cs="Sylfaen"/>
          <w:sz w:val="24"/>
          <w:szCs w:val="24"/>
          <w:lang w:val="ka-GE"/>
        </w:rPr>
        <w:t xml:space="preserve">  ექთანზე</w:t>
      </w:r>
      <w:r w:rsidR="00D23DCC" w:rsidRPr="00F47EFE">
        <w:rPr>
          <w:rFonts w:ascii="Sylfaen" w:eastAsia="Sylfaen_PDF_Subset" w:hAnsi="Sylfaen" w:cs="Sylfaen"/>
          <w:sz w:val="24"/>
          <w:szCs w:val="24"/>
          <w:lang w:val="ka-GE"/>
        </w:rPr>
        <w:t xml:space="preserve"> და 16 პარამედიკოსზე.</w:t>
      </w:r>
    </w:p>
    <w:p w:rsidR="00D23DCC" w:rsidRPr="00F47EFE" w:rsidRDefault="00D23DCC" w:rsidP="00C0558E">
      <w:pPr>
        <w:pStyle w:val="ListParagraph"/>
        <w:spacing w:after="0"/>
        <w:ind w:left="709"/>
        <w:jc w:val="both"/>
        <w:rPr>
          <w:rFonts w:ascii="Sylfaen" w:eastAsia="Sylfaen_PDF_Subset" w:hAnsi="Sylfaen" w:cs="Sylfaen"/>
          <w:sz w:val="16"/>
          <w:szCs w:val="16"/>
          <w:lang w:val="ka-GE"/>
        </w:rPr>
      </w:pPr>
    </w:p>
    <w:p w:rsidR="00C53E47" w:rsidRPr="00F47EFE" w:rsidRDefault="00C53E47" w:rsidP="00C53E47">
      <w:pPr>
        <w:widowControl w:val="0"/>
        <w:autoSpaceDE w:val="0"/>
        <w:autoSpaceDN w:val="0"/>
        <w:spacing w:before="11" w:after="0" w:line="240" w:lineRule="auto"/>
        <w:rPr>
          <w:rFonts w:ascii="Sylfaen" w:eastAsia="Sylfaen" w:hAnsi="Sylfaen" w:cs="Times New Roman"/>
          <w:sz w:val="17"/>
          <w:lang w:val="ka-GE" w:eastAsia="et"/>
        </w:rPr>
      </w:pPr>
    </w:p>
    <w:p w:rsidR="00C53E47" w:rsidRPr="00F47EFE" w:rsidRDefault="00C53E47" w:rsidP="00C53E47">
      <w:pPr>
        <w:widowControl w:val="0"/>
        <w:autoSpaceDE w:val="0"/>
        <w:autoSpaceDN w:val="0"/>
        <w:spacing w:after="0" w:line="240" w:lineRule="auto"/>
        <w:ind w:left="145" w:right="127"/>
        <w:jc w:val="center"/>
        <w:rPr>
          <w:rFonts w:ascii="Sylfaen" w:eastAsia="Sylfaen" w:hAnsi="Sylfaen" w:cs="Times New Roman"/>
          <w:b/>
          <w:bCs/>
          <w:sz w:val="16"/>
          <w:szCs w:val="16"/>
          <w:lang w:val="ka-GE" w:eastAsia="et"/>
        </w:rPr>
      </w:pPr>
      <w:r w:rsidRPr="00F47EFE">
        <w:rPr>
          <w:rFonts w:ascii="Sylfaen" w:eastAsia="Sylfaen" w:hAnsi="Sylfaen" w:cs="Times New Roman"/>
          <w:b/>
          <w:bCs/>
          <w:sz w:val="16"/>
          <w:szCs w:val="16"/>
          <w:lang w:val="ka-GE" w:eastAsia="et"/>
        </w:rPr>
        <w:t>სახელფასო დანამატით მოსარგებლე ექიმებისა და ექთნების რაოდენობა და გაცემული თანხები მაღალმთიან დასახლებაში მდებარე სამედიცინო დაწესებულებებში</w:t>
      </w:r>
      <w:r w:rsidR="009A2D09">
        <w:rPr>
          <w:rFonts w:ascii="Sylfaen" w:eastAsia="Sylfaen" w:hAnsi="Sylfaen" w:cs="Times New Roman"/>
          <w:b/>
          <w:bCs/>
          <w:sz w:val="16"/>
          <w:szCs w:val="16"/>
          <w:lang w:val="ka-GE" w:eastAsia="et"/>
        </w:rPr>
        <w:t>,</w:t>
      </w:r>
    </w:p>
    <w:p w:rsidR="00C53E47" w:rsidRPr="00F47EFE" w:rsidRDefault="00C53E47" w:rsidP="00C53E47">
      <w:pPr>
        <w:widowControl w:val="0"/>
        <w:autoSpaceDE w:val="0"/>
        <w:autoSpaceDN w:val="0"/>
        <w:spacing w:after="0" w:line="240" w:lineRule="auto"/>
        <w:ind w:left="145" w:right="121"/>
        <w:jc w:val="center"/>
        <w:rPr>
          <w:rFonts w:ascii="Sylfaen" w:eastAsia="Sylfaen" w:hAnsi="Sylfaen" w:cs="Times New Roman"/>
          <w:b/>
          <w:bCs/>
          <w:sz w:val="16"/>
          <w:szCs w:val="16"/>
          <w:lang w:val="ka-GE" w:eastAsia="et"/>
        </w:rPr>
      </w:pPr>
      <w:r w:rsidRPr="00F47EFE">
        <w:rPr>
          <w:rFonts w:ascii="Sylfaen" w:eastAsia="Sylfaen" w:hAnsi="Sylfaen" w:cs="Times New Roman"/>
          <w:b/>
          <w:bCs/>
          <w:sz w:val="16"/>
          <w:szCs w:val="16"/>
          <w:lang w:val="ka-GE" w:eastAsia="et"/>
        </w:rPr>
        <w:t>2019 წელი</w:t>
      </w:r>
    </w:p>
    <w:p w:rsidR="00C53E47" w:rsidRPr="00F47EFE" w:rsidRDefault="00C53E47" w:rsidP="00C53E47">
      <w:pPr>
        <w:widowControl w:val="0"/>
        <w:autoSpaceDE w:val="0"/>
        <w:autoSpaceDN w:val="0"/>
        <w:spacing w:before="2" w:after="0" w:line="240" w:lineRule="auto"/>
        <w:rPr>
          <w:rFonts w:ascii="Sylfaen" w:eastAsia="Sylfaen" w:hAnsi="Sylfaen" w:cs="Times New Roman"/>
          <w:b/>
          <w:sz w:val="15"/>
          <w:lang w:val="ka-GE" w:eastAsia="et"/>
        </w:rPr>
      </w:pPr>
      <w:r w:rsidRPr="00F47EFE">
        <w:rPr>
          <w:rFonts w:ascii="Sylfaen" w:eastAsia="Sylfaen" w:hAnsi="Sylfaen" w:cs="Times New Roman"/>
          <w:noProof/>
          <w:lang w:val="ka-GE" w:eastAsia="ka-GE"/>
        </w:rPr>
        <mc:AlternateContent>
          <mc:Choice Requires="wps">
            <w:drawing>
              <wp:anchor distT="0" distB="0" distL="0" distR="0" simplePos="0" relativeHeight="251658752" behindDoc="1" locked="0" layoutInCell="1" allowOverlap="1" wp14:anchorId="2C7BE799" wp14:editId="2870AD41">
                <wp:simplePos x="0" y="0"/>
                <wp:positionH relativeFrom="page">
                  <wp:posOffset>1379220</wp:posOffset>
                </wp:positionH>
                <wp:positionV relativeFrom="paragraph">
                  <wp:posOffset>156845</wp:posOffset>
                </wp:positionV>
                <wp:extent cx="7933690" cy="0"/>
                <wp:effectExtent l="7620" t="13970" r="12065" b="508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3369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AFA4D"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6pt,12.35pt" to="733.3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in3HQIAAEEEAAAOAAAAZHJzL2Uyb0RvYy54bWysU8GO2jAQvVfqP1i+QwgEFiLCqiLQC+0i&#10;7fYDjO0Qq45t2YaAqv57xw5BbHupqubgjD0zz29mnpfPl0aiM7dOaFXgdDjCiCuqmVDHAn972w7m&#10;GDlPFCNSK17gK3f4efXxw7I1OR/rWkvGLQIQ5fLWFLj23uRJ4mjNG+KG2nAFzkrbhnjY2mPCLGkB&#10;vZHJeDSaJa22zFhNuXNwWnZOvIr4VcWpf6kqxz2SBQZuPq42roewJqslyY+WmFrQGw3yDywaIhRc&#10;eocqiSfoZMUfUI2gVjtd+SHVTaKrSlAea4Bq0tFv1bzWxPBYCzTHmXub3P+DpV/Pe4sEK/AEI0Ua&#10;GNFOKI7GoTOtcTkErNXehtroRb2anabfHVJ6XRN15JHh29VAWhoykncpYeMM4B/aL5pBDDl5Hdt0&#10;qWwTIKEB6BKncb1Pg188onD4tJhMZgsYGu19Ccn7RGOd/8x1g4JRYAmcIzA575wPREjeh4R7lN4K&#10;KeOwpUJtgRfT8TQmOC0FC84Q5uzxsJYWnUmQS/xiVeB5DAvIJXF1FxddnZCsPikWb6k5YZub7YmQ&#10;nQ2spAoXQY3A82Z1QvmxGC028808G2Tj2WaQjcpy8Gm7zgazbfo0LSflel2mPwPnNMtrwRhXgXYv&#10;2jT7O1Hcnk8nt7ts7/1J3qPHRgLZ/h9JxyGHuXYKOWh23dt++KDTGHx7U+EhPO7Bfnz5q18AAAD/&#10;/wMAUEsDBBQABgAIAAAAIQDPPS+F3QAAAAoBAAAPAAAAZHJzL2Rvd25yZXYueG1sTI9NT8MwDIbv&#10;SPyHyEhcJpauTB0qTScE9MaFAeLqNaataJyuybbCr8cTB7j549Hrx8V6cr060Bg6zwYW8wQUce1t&#10;x42B15fq6gZUiMgWe89k4IsCrMvzswJz64/8TIdNbJSEcMjRQBvjkGsd6pYchrkfiGX34UeHUdqx&#10;0XbEo4S7XqdJkmmHHcuFFge6b6n+3OydgVC90a76ntWz5P268ZTuHp4e0ZjLi+nuFlSkKf7BcNIX&#10;dSjFaev3bIPqDaSLVSqoFMsVqBOwzLIM1PZ3ostC/3+h/AEAAP//AwBQSwECLQAUAAYACAAAACEA&#10;toM4kv4AAADhAQAAEwAAAAAAAAAAAAAAAAAAAAAAW0NvbnRlbnRfVHlwZXNdLnhtbFBLAQItABQA&#10;BgAIAAAAIQA4/SH/1gAAAJQBAAALAAAAAAAAAAAAAAAAAC8BAABfcmVscy8ucmVsc1BLAQItABQA&#10;BgAIAAAAIQAd1in3HQIAAEEEAAAOAAAAAAAAAAAAAAAAAC4CAABkcnMvZTJvRG9jLnhtbFBLAQIt&#10;ABQABgAIAAAAIQDPPS+F3QAAAAoBAAAPAAAAAAAAAAAAAAAAAHcEAABkcnMvZG93bnJldi54bWxQ&#10;SwUGAAAAAAQABADzAAAAgQUAAAAA&#10;">
                <w10:wrap type="topAndBottom" anchorx="page"/>
              </v:line>
            </w:pict>
          </mc:Fallback>
        </mc:AlternateContent>
      </w:r>
    </w:p>
    <w:tbl>
      <w:tblPr>
        <w:tblW w:w="0" w:type="auto"/>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69"/>
        <w:gridCol w:w="867"/>
        <w:gridCol w:w="878"/>
        <w:gridCol w:w="879"/>
        <w:gridCol w:w="878"/>
        <w:gridCol w:w="879"/>
        <w:gridCol w:w="878"/>
        <w:gridCol w:w="879"/>
        <w:gridCol w:w="878"/>
        <w:gridCol w:w="879"/>
        <w:gridCol w:w="878"/>
        <w:gridCol w:w="879"/>
        <w:gridCol w:w="878"/>
      </w:tblGrid>
      <w:tr w:rsidR="00C53E47" w:rsidRPr="00F47EFE" w:rsidTr="00F47EFE">
        <w:trPr>
          <w:trHeight w:val="465"/>
        </w:trPr>
        <w:tc>
          <w:tcPr>
            <w:tcW w:w="2369" w:type="dxa"/>
            <w:tcBorders>
              <w:left w:val="single" w:sz="4" w:space="0" w:color="000000"/>
              <w:bottom w:val="single" w:sz="4" w:space="0" w:color="000000"/>
              <w:right w:val="single" w:sz="4" w:space="0" w:color="auto"/>
            </w:tcBorders>
          </w:tcPr>
          <w:p w:rsidR="00C53E47" w:rsidRPr="00F47EFE" w:rsidRDefault="00C53E47" w:rsidP="00C53E47">
            <w:pPr>
              <w:widowControl w:val="0"/>
              <w:autoSpaceDE w:val="0"/>
              <w:autoSpaceDN w:val="0"/>
              <w:spacing w:before="44" w:after="0" w:line="240" w:lineRule="auto"/>
              <w:ind w:left="189"/>
              <w:rPr>
                <w:rFonts w:ascii="Sylfaen" w:eastAsia="Sylfaen" w:hAnsi="Sylfaen" w:cs="Times New Roman"/>
                <w:b/>
                <w:bCs/>
                <w:sz w:val="16"/>
                <w:szCs w:val="16"/>
                <w:lang w:val="ka-GE" w:eastAsia="et"/>
              </w:rPr>
            </w:pPr>
            <w:r w:rsidRPr="00F47EFE">
              <w:rPr>
                <w:rFonts w:ascii="Sylfaen" w:eastAsia="Sylfaen" w:hAnsi="Sylfaen" w:cs="Times New Roman"/>
                <w:b/>
                <w:bCs/>
                <w:sz w:val="16"/>
                <w:szCs w:val="16"/>
                <w:lang w:val="ka-GE" w:eastAsia="et"/>
              </w:rPr>
              <w:t>გადარიცხული თანხა</w:t>
            </w:r>
            <w:r w:rsidRPr="00F47EFE">
              <w:rPr>
                <w:rFonts w:ascii="Arial" w:eastAsia="Arial" w:hAnsi="Arial" w:cs="Arial"/>
                <w:b/>
                <w:bCs/>
                <w:sz w:val="16"/>
                <w:szCs w:val="16"/>
                <w:lang w:val="ka-GE" w:eastAsia="et"/>
              </w:rPr>
              <w:t>/</w:t>
            </w:r>
            <w:r w:rsidRPr="00F47EFE">
              <w:rPr>
                <w:rFonts w:ascii="Sylfaen" w:eastAsia="Sylfaen" w:hAnsi="Sylfaen" w:cs="Times New Roman"/>
                <w:b/>
                <w:bCs/>
                <w:sz w:val="16"/>
                <w:szCs w:val="16"/>
                <w:lang w:val="ka-GE" w:eastAsia="et"/>
              </w:rPr>
              <w:t>თვე</w:t>
            </w:r>
          </w:p>
        </w:tc>
        <w:tc>
          <w:tcPr>
            <w:tcW w:w="867" w:type="dxa"/>
            <w:tcBorders>
              <w:top w:val="single" w:sz="4" w:space="0" w:color="auto"/>
              <w:left w:val="single" w:sz="4" w:space="0" w:color="auto"/>
              <w:bottom w:val="single" w:sz="4" w:space="0" w:color="auto"/>
              <w:right w:val="single" w:sz="4" w:space="0" w:color="auto"/>
            </w:tcBorders>
          </w:tcPr>
          <w:p w:rsidR="00C53E47" w:rsidRPr="00F47EFE" w:rsidRDefault="00C53E47" w:rsidP="00C53E47">
            <w:pPr>
              <w:widowControl w:val="0"/>
              <w:autoSpaceDE w:val="0"/>
              <w:autoSpaceDN w:val="0"/>
              <w:spacing w:before="58" w:after="0" w:line="240" w:lineRule="auto"/>
              <w:ind w:left="9"/>
              <w:jc w:val="center"/>
              <w:rPr>
                <w:rFonts w:ascii="Arial" w:eastAsia="Sylfaen" w:hAnsi="Sylfaen" w:cs="Times New Roman"/>
                <w:b/>
                <w:sz w:val="16"/>
                <w:lang w:val="ka-GE" w:eastAsia="et"/>
              </w:rPr>
            </w:pPr>
            <w:r w:rsidRPr="00F47EFE">
              <w:rPr>
                <w:rFonts w:ascii="Arial" w:eastAsia="Sylfaen" w:hAnsi="Sylfaen" w:cs="Times New Roman"/>
                <w:b/>
                <w:sz w:val="16"/>
                <w:lang w:val="ka-GE" w:eastAsia="et"/>
              </w:rPr>
              <w:t>I</w:t>
            </w:r>
          </w:p>
        </w:tc>
        <w:tc>
          <w:tcPr>
            <w:tcW w:w="878" w:type="dxa"/>
            <w:tcBorders>
              <w:top w:val="single" w:sz="4" w:space="0" w:color="auto"/>
              <w:left w:val="single" w:sz="4" w:space="0" w:color="auto"/>
              <w:bottom w:val="single" w:sz="4" w:space="0" w:color="auto"/>
              <w:right w:val="single" w:sz="4" w:space="0" w:color="auto"/>
            </w:tcBorders>
          </w:tcPr>
          <w:p w:rsidR="00C53E47" w:rsidRPr="00F47EFE" w:rsidRDefault="00C53E47" w:rsidP="00C53E47">
            <w:pPr>
              <w:widowControl w:val="0"/>
              <w:autoSpaceDE w:val="0"/>
              <w:autoSpaceDN w:val="0"/>
              <w:spacing w:before="58" w:after="0" w:line="240" w:lineRule="auto"/>
              <w:ind w:left="302" w:right="293"/>
              <w:jc w:val="center"/>
              <w:rPr>
                <w:rFonts w:ascii="Arial" w:eastAsia="Sylfaen" w:hAnsi="Sylfaen" w:cs="Times New Roman"/>
                <w:b/>
                <w:sz w:val="16"/>
                <w:lang w:val="ka-GE" w:eastAsia="et"/>
              </w:rPr>
            </w:pPr>
            <w:r w:rsidRPr="00F47EFE">
              <w:rPr>
                <w:rFonts w:ascii="Arial" w:eastAsia="Sylfaen" w:hAnsi="Sylfaen" w:cs="Times New Roman"/>
                <w:b/>
                <w:sz w:val="16"/>
                <w:lang w:val="ka-GE" w:eastAsia="et"/>
              </w:rPr>
              <w:t>II</w:t>
            </w:r>
          </w:p>
        </w:tc>
        <w:tc>
          <w:tcPr>
            <w:tcW w:w="879" w:type="dxa"/>
            <w:tcBorders>
              <w:top w:val="single" w:sz="4" w:space="0" w:color="auto"/>
              <w:left w:val="single" w:sz="4" w:space="0" w:color="auto"/>
              <w:bottom w:val="single" w:sz="4" w:space="0" w:color="auto"/>
              <w:right w:val="single" w:sz="4" w:space="0" w:color="auto"/>
            </w:tcBorders>
          </w:tcPr>
          <w:p w:rsidR="00C53E47" w:rsidRPr="00F47EFE" w:rsidRDefault="00C53E47" w:rsidP="00C53E47">
            <w:pPr>
              <w:widowControl w:val="0"/>
              <w:autoSpaceDE w:val="0"/>
              <w:autoSpaceDN w:val="0"/>
              <w:spacing w:before="44" w:after="0" w:line="240" w:lineRule="auto"/>
              <w:ind w:left="298" w:right="289"/>
              <w:jc w:val="center"/>
              <w:rPr>
                <w:rFonts w:ascii="Sylfaen" w:eastAsia="Sylfaen" w:hAnsi="Sylfaen" w:cs="Times New Roman"/>
                <w:b/>
                <w:sz w:val="16"/>
                <w:lang w:val="ka-GE" w:eastAsia="et"/>
              </w:rPr>
            </w:pPr>
            <w:r w:rsidRPr="00F47EFE">
              <w:rPr>
                <w:rFonts w:ascii="Sylfaen" w:eastAsia="Sylfaen" w:hAnsi="Sylfaen" w:cs="Times New Roman"/>
                <w:b/>
                <w:sz w:val="16"/>
                <w:lang w:val="ka-GE" w:eastAsia="et"/>
              </w:rPr>
              <w:t>III</w:t>
            </w:r>
          </w:p>
        </w:tc>
        <w:tc>
          <w:tcPr>
            <w:tcW w:w="878" w:type="dxa"/>
            <w:tcBorders>
              <w:top w:val="single" w:sz="4" w:space="0" w:color="auto"/>
              <w:left w:val="single" w:sz="4" w:space="0" w:color="auto"/>
              <w:bottom w:val="single" w:sz="4" w:space="0" w:color="auto"/>
              <w:right w:val="single" w:sz="4" w:space="0" w:color="auto"/>
            </w:tcBorders>
          </w:tcPr>
          <w:p w:rsidR="00C53E47" w:rsidRPr="00F47EFE" w:rsidRDefault="00C53E47" w:rsidP="00C53E47">
            <w:pPr>
              <w:widowControl w:val="0"/>
              <w:autoSpaceDE w:val="0"/>
              <w:autoSpaceDN w:val="0"/>
              <w:spacing w:before="44" w:after="0" w:line="240" w:lineRule="auto"/>
              <w:ind w:left="302" w:right="293"/>
              <w:jc w:val="center"/>
              <w:rPr>
                <w:rFonts w:ascii="Sylfaen" w:eastAsia="Sylfaen" w:hAnsi="Sylfaen" w:cs="Times New Roman"/>
                <w:b/>
                <w:sz w:val="16"/>
                <w:lang w:val="ka-GE" w:eastAsia="et"/>
              </w:rPr>
            </w:pPr>
            <w:r w:rsidRPr="00F47EFE">
              <w:rPr>
                <w:rFonts w:ascii="Sylfaen" w:eastAsia="Sylfaen" w:hAnsi="Sylfaen" w:cs="Times New Roman"/>
                <w:b/>
                <w:sz w:val="16"/>
                <w:lang w:val="ka-GE" w:eastAsia="et"/>
              </w:rPr>
              <w:t>IV</w:t>
            </w:r>
          </w:p>
        </w:tc>
        <w:tc>
          <w:tcPr>
            <w:tcW w:w="879" w:type="dxa"/>
            <w:tcBorders>
              <w:top w:val="single" w:sz="4" w:space="0" w:color="auto"/>
              <w:left w:val="single" w:sz="4" w:space="0" w:color="auto"/>
              <w:bottom w:val="single" w:sz="4" w:space="0" w:color="auto"/>
              <w:right w:val="single" w:sz="4" w:space="0" w:color="auto"/>
            </w:tcBorders>
          </w:tcPr>
          <w:p w:rsidR="00C53E47" w:rsidRPr="00F47EFE" w:rsidRDefault="00C53E47" w:rsidP="00C53E47">
            <w:pPr>
              <w:widowControl w:val="0"/>
              <w:autoSpaceDE w:val="0"/>
              <w:autoSpaceDN w:val="0"/>
              <w:spacing w:before="44" w:after="0" w:line="240" w:lineRule="auto"/>
              <w:ind w:left="9"/>
              <w:jc w:val="center"/>
              <w:rPr>
                <w:rFonts w:ascii="Sylfaen" w:eastAsia="Sylfaen" w:hAnsi="Sylfaen" w:cs="Times New Roman"/>
                <w:b/>
                <w:sz w:val="16"/>
                <w:lang w:val="ka-GE" w:eastAsia="et"/>
              </w:rPr>
            </w:pPr>
            <w:r w:rsidRPr="00F47EFE">
              <w:rPr>
                <w:rFonts w:ascii="Sylfaen" w:eastAsia="Sylfaen" w:hAnsi="Sylfaen" w:cs="Times New Roman"/>
                <w:b/>
                <w:w w:val="101"/>
                <w:sz w:val="16"/>
                <w:lang w:val="ka-GE" w:eastAsia="et"/>
              </w:rPr>
              <w:t>V</w:t>
            </w:r>
          </w:p>
        </w:tc>
        <w:tc>
          <w:tcPr>
            <w:tcW w:w="878" w:type="dxa"/>
            <w:tcBorders>
              <w:top w:val="single" w:sz="4" w:space="0" w:color="auto"/>
              <w:left w:val="single" w:sz="4" w:space="0" w:color="auto"/>
              <w:bottom w:val="single" w:sz="4" w:space="0" w:color="auto"/>
              <w:right w:val="single" w:sz="4" w:space="0" w:color="auto"/>
            </w:tcBorders>
          </w:tcPr>
          <w:p w:rsidR="00C53E47" w:rsidRPr="00F47EFE" w:rsidRDefault="00C53E47" w:rsidP="00C53E47">
            <w:pPr>
              <w:widowControl w:val="0"/>
              <w:autoSpaceDE w:val="0"/>
              <w:autoSpaceDN w:val="0"/>
              <w:spacing w:before="44" w:after="0" w:line="240" w:lineRule="auto"/>
              <w:ind w:left="302" w:right="293"/>
              <w:jc w:val="center"/>
              <w:rPr>
                <w:rFonts w:ascii="Sylfaen" w:eastAsia="Sylfaen" w:hAnsi="Sylfaen" w:cs="Times New Roman"/>
                <w:b/>
                <w:sz w:val="16"/>
                <w:lang w:val="ka-GE" w:eastAsia="et"/>
              </w:rPr>
            </w:pPr>
            <w:r w:rsidRPr="00F47EFE">
              <w:rPr>
                <w:rFonts w:ascii="Sylfaen" w:eastAsia="Sylfaen" w:hAnsi="Sylfaen" w:cs="Times New Roman"/>
                <w:b/>
                <w:sz w:val="16"/>
                <w:lang w:val="ka-GE" w:eastAsia="et"/>
              </w:rPr>
              <w:t>VI</w:t>
            </w:r>
          </w:p>
        </w:tc>
        <w:tc>
          <w:tcPr>
            <w:tcW w:w="879" w:type="dxa"/>
            <w:tcBorders>
              <w:top w:val="single" w:sz="4" w:space="0" w:color="auto"/>
              <w:left w:val="single" w:sz="4" w:space="0" w:color="auto"/>
              <w:bottom w:val="single" w:sz="4" w:space="0" w:color="auto"/>
              <w:right w:val="single" w:sz="4" w:space="0" w:color="auto"/>
            </w:tcBorders>
          </w:tcPr>
          <w:p w:rsidR="00C53E47" w:rsidRPr="00F47EFE" w:rsidRDefault="00C53E47" w:rsidP="00C53E47">
            <w:pPr>
              <w:widowControl w:val="0"/>
              <w:autoSpaceDE w:val="0"/>
              <w:autoSpaceDN w:val="0"/>
              <w:spacing w:before="44" w:after="0" w:line="240" w:lineRule="auto"/>
              <w:ind w:left="298" w:right="289"/>
              <w:jc w:val="center"/>
              <w:rPr>
                <w:rFonts w:ascii="Sylfaen" w:eastAsia="Sylfaen" w:hAnsi="Sylfaen" w:cs="Times New Roman"/>
                <w:b/>
                <w:sz w:val="16"/>
                <w:lang w:val="ka-GE" w:eastAsia="et"/>
              </w:rPr>
            </w:pPr>
            <w:r w:rsidRPr="00F47EFE">
              <w:rPr>
                <w:rFonts w:ascii="Sylfaen" w:eastAsia="Sylfaen" w:hAnsi="Sylfaen" w:cs="Times New Roman"/>
                <w:b/>
                <w:sz w:val="16"/>
                <w:lang w:val="ka-GE" w:eastAsia="et"/>
              </w:rPr>
              <w:t>VII</w:t>
            </w:r>
          </w:p>
        </w:tc>
        <w:tc>
          <w:tcPr>
            <w:tcW w:w="878" w:type="dxa"/>
            <w:tcBorders>
              <w:top w:val="single" w:sz="4" w:space="0" w:color="auto"/>
              <w:left w:val="single" w:sz="4" w:space="0" w:color="auto"/>
              <w:bottom w:val="single" w:sz="4" w:space="0" w:color="auto"/>
              <w:right w:val="single" w:sz="4" w:space="0" w:color="auto"/>
            </w:tcBorders>
          </w:tcPr>
          <w:p w:rsidR="00C53E47" w:rsidRPr="00F47EFE" w:rsidRDefault="00C53E47" w:rsidP="00C53E47">
            <w:pPr>
              <w:widowControl w:val="0"/>
              <w:autoSpaceDE w:val="0"/>
              <w:autoSpaceDN w:val="0"/>
              <w:spacing w:before="44" w:after="0" w:line="240" w:lineRule="auto"/>
              <w:ind w:left="288"/>
              <w:rPr>
                <w:rFonts w:ascii="Sylfaen" w:eastAsia="Sylfaen" w:hAnsi="Sylfaen" w:cs="Times New Roman"/>
                <w:b/>
                <w:sz w:val="16"/>
                <w:lang w:val="ka-GE" w:eastAsia="et"/>
              </w:rPr>
            </w:pPr>
            <w:r w:rsidRPr="00F47EFE">
              <w:rPr>
                <w:rFonts w:ascii="Sylfaen" w:eastAsia="Sylfaen" w:hAnsi="Sylfaen" w:cs="Times New Roman"/>
                <w:b/>
                <w:sz w:val="16"/>
                <w:lang w:val="ka-GE" w:eastAsia="et"/>
              </w:rPr>
              <w:t>VIII</w:t>
            </w:r>
          </w:p>
        </w:tc>
        <w:tc>
          <w:tcPr>
            <w:tcW w:w="879" w:type="dxa"/>
            <w:tcBorders>
              <w:top w:val="single" w:sz="4" w:space="0" w:color="auto"/>
              <w:left w:val="single" w:sz="4" w:space="0" w:color="auto"/>
              <w:bottom w:val="single" w:sz="4" w:space="0" w:color="auto"/>
              <w:right w:val="single" w:sz="4" w:space="0" w:color="auto"/>
            </w:tcBorders>
          </w:tcPr>
          <w:p w:rsidR="00C53E47" w:rsidRPr="00F47EFE" w:rsidRDefault="00C53E47" w:rsidP="00C53E47">
            <w:pPr>
              <w:widowControl w:val="0"/>
              <w:autoSpaceDE w:val="0"/>
              <w:autoSpaceDN w:val="0"/>
              <w:spacing w:before="44" w:after="0" w:line="240" w:lineRule="auto"/>
              <w:ind w:left="298" w:right="289"/>
              <w:jc w:val="center"/>
              <w:rPr>
                <w:rFonts w:ascii="Sylfaen" w:eastAsia="Sylfaen" w:hAnsi="Sylfaen" w:cs="Times New Roman"/>
                <w:b/>
                <w:sz w:val="16"/>
                <w:lang w:val="ka-GE" w:eastAsia="et"/>
              </w:rPr>
            </w:pPr>
            <w:r w:rsidRPr="00F47EFE">
              <w:rPr>
                <w:rFonts w:ascii="Sylfaen" w:eastAsia="Sylfaen" w:hAnsi="Sylfaen" w:cs="Times New Roman"/>
                <w:b/>
                <w:sz w:val="16"/>
                <w:lang w:val="ka-GE" w:eastAsia="et"/>
              </w:rPr>
              <w:t>IX</w:t>
            </w:r>
          </w:p>
        </w:tc>
        <w:tc>
          <w:tcPr>
            <w:tcW w:w="878" w:type="dxa"/>
            <w:tcBorders>
              <w:top w:val="single" w:sz="4" w:space="0" w:color="auto"/>
              <w:left w:val="single" w:sz="4" w:space="0" w:color="auto"/>
              <w:bottom w:val="single" w:sz="4" w:space="0" w:color="auto"/>
              <w:right w:val="single" w:sz="4" w:space="0" w:color="auto"/>
            </w:tcBorders>
          </w:tcPr>
          <w:p w:rsidR="00C53E47" w:rsidRPr="00F47EFE" w:rsidRDefault="00C53E47" w:rsidP="00C53E47">
            <w:pPr>
              <w:widowControl w:val="0"/>
              <w:autoSpaceDE w:val="0"/>
              <w:autoSpaceDN w:val="0"/>
              <w:spacing w:before="44" w:after="0" w:line="240" w:lineRule="auto"/>
              <w:ind w:left="9"/>
              <w:jc w:val="center"/>
              <w:rPr>
                <w:rFonts w:ascii="Sylfaen" w:eastAsia="Sylfaen" w:hAnsi="Sylfaen" w:cs="Times New Roman"/>
                <w:b/>
                <w:sz w:val="16"/>
                <w:lang w:val="ka-GE" w:eastAsia="et"/>
              </w:rPr>
            </w:pPr>
            <w:r w:rsidRPr="00F47EFE">
              <w:rPr>
                <w:rFonts w:ascii="Sylfaen" w:eastAsia="Sylfaen" w:hAnsi="Sylfaen" w:cs="Times New Roman"/>
                <w:b/>
                <w:w w:val="101"/>
                <w:sz w:val="16"/>
                <w:lang w:val="ka-GE" w:eastAsia="et"/>
              </w:rPr>
              <w:t>X</w:t>
            </w:r>
          </w:p>
        </w:tc>
        <w:tc>
          <w:tcPr>
            <w:tcW w:w="879" w:type="dxa"/>
            <w:tcBorders>
              <w:top w:val="single" w:sz="4" w:space="0" w:color="auto"/>
              <w:left w:val="single" w:sz="4" w:space="0" w:color="auto"/>
              <w:bottom w:val="single" w:sz="4" w:space="0" w:color="auto"/>
              <w:right w:val="single" w:sz="4" w:space="0" w:color="auto"/>
            </w:tcBorders>
          </w:tcPr>
          <w:p w:rsidR="00C53E47" w:rsidRPr="00F47EFE" w:rsidRDefault="00C53E47" w:rsidP="00C53E47">
            <w:pPr>
              <w:widowControl w:val="0"/>
              <w:autoSpaceDE w:val="0"/>
              <w:autoSpaceDN w:val="0"/>
              <w:spacing w:before="44" w:after="0" w:line="240" w:lineRule="auto"/>
              <w:ind w:left="298" w:right="289"/>
              <w:jc w:val="center"/>
              <w:rPr>
                <w:rFonts w:ascii="Sylfaen" w:eastAsia="Sylfaen" w:hAnsi="Sylfaen" w:cs="Times New Roman"/>
                <w:b/>
                <w:sz w:val="16"/>
                <w:lang w:val="ka-GE" w:eastAsia="et"/>
              </w:rPr>
            </w:pPr>
            <w:r w:rsidRPr="00F47EFE">
              <w:rPr>
                <w:rFonts w:ascii="Sylfaen" w:eastAsia="Sylfaen" w:hAnsi="Sylfaen" w:cs="Times New Roman"/>
                <w:b/>
                <w:sz w:val="16"/>
                <w:lang w:val="ka-GE" w:eastAsia="et"/>
              </w:rPr>
              <w:t>XI</w:t>
            </w:r>
          </w:p>
        </w:tc>
        <w:tc>
          <w:tcPr>
            <w:tcW w:w="878" w:type="dxa"/>
            <w:tcBorders>
              <w:top w:val="single" w:sz="4" w:space="0" w:color="auto"/>
              <w:left w:val="single" w:sz="4" w:space="0" w:color="auto"/>
              <w:bottom w:val="single" w:sz="4" w:space="0" w:color="auto"/>
              <w:right w:val="single" w:sz="4" w:space="0" w:color="auto"/>
            </w:tcBorders>
          </w:tcPr>
          <w:p w:rsidR="00C53E47" w:rsidRPr="00F47EFE" w:rsidRDefault="00C53E47" w:rsidP="00C53E47">
            <w:pPr>
              <w:widowControl w:val="0"/>
              <w:autoSpaceDE w:val="0"/>
              <w:autoSpaceDN w:val="0"/>
              <w:spacing w:before="44" w:after="0" w:line="240" w:lineRule="auto"/>
              <w:ind w:left="302" w:right="293"/>
              <w:jc w:val="center"/>
              <w:rPr>
                <w:rFonts w:ascii="Sylfaen" w:eastAsia="Sylfaen" w:hAnsi="Sylfaen" w:cs="Times New Roman"/>
                <w:b/>
                <w:sz w:val="16"/>
                <w:lang w:val="ka-GE" w:eastAsia="et"/>
              </w:rPr>
            </w:pPr>
            <w:r w:rsidRPr="00F47EFE">
              <w:rPr>
                <w:rFonts w:ascii="Sylfaen" w:eastAsia="Sylfaen" w:hAnsi="Sylfaen" w:cs="Times New Roman"/>
                <w:b/>
                <w:sz w:val="16"/>
                <w:lang w:val="ka-GE" w:eastAsia="et"/>
              </w:rPr>
              <w:t>XII</w:t>
            </w:r>
          </w:p>
        </w:tc>
      </w:tr>
      <w:tr w:rsidR="00C53E47" w:rsidRPr="00F47EFE" w:rsidTr="00F47EFE">
        <w:trPr>
          <w:trHeight w:val="653"/>
        </w:trPr>
        <w:tc>
          <w:tcPr>
            <w:tcW w:w="2369" w:type="dxa"/>
            <w:tcBorders>
              <w:top w:val="single" w:sz="4" w:space="0" w:color="000000"/>
              <w:left w:val="single" w:sz="4" w:space="0" w:color="000000"/>
              <w:bottom w:val="single" w:sz="4" w:space="0" w:color="000000"/>
              <w:right w:val="single" w:sz="4" w:space="0" w:color="000000"/>
            </w:tcBorders>
          </w:tcPr>
          <w:p w:rsidR="00C53E47" w:rsidRPr="00F47EFE" w:rsidRDefault="00C53E47" w:rsidP="00C53E47">
            <w:pPr>
              <w:widowControl w:val="0"/>
              <w:autoSpaceDE w:val="0"/>
              <w:autoSpaceDN w:val="0"/>
              <w:spacing w:after="0" w:line="210" w:lineRule="atLeast"/>
              <w:ind w:left="489" w:right="139" w:hanging="326"/>
              <w:jc w:val="center"/>
              <w:rPr>
                <w:rFonts w:ascii="Sylfaen" w:eastAsia="Sylfaen" w:hAnsi="Sylfaen" w:cs="Times New Roman"/>
                <w:sz w:val="16"/>
                <w:szCs w:val="16"/>
                <w:lang w:val="ka-GE" w:eastAsia="et"/>
              </w:rPr>
            </w:pPr>
            <w:r w:rsidRPr="00F47EFE">
              <w:rPr>
                <w:rFonts w:ascii="Sylfaen" w:eastAsia="Sylfaen" w:hAnsi="Sylfaen" w:cs="Times New Roman"/>
                <w:sz w:val="16"/>
                <w:szCs w:val="16"/>
                <w:lang w:val="ka-GE" w:eastAsia="et"/>
              </w:rPr>
              <w:t>მაღალმთიან დასახლებაში მომუშავე ექიმები</w:t>
            </w:r>
          </w:p>
        </w:tc>
        <w:tc>
          <w:tcPr>
            <w:tcW w:w="867" w:type="dxa"/>
            <w:tcBorders>
              <w:top w:val="single" w:sz="4" w:space="0" w:color="auto"/>
              <w:left w:val="single" w:sz="4" w:space="0" w:color="000000"/>
              <w:bottom w:val="single" w:sz="4" w:space="0" w:color="000000"/>
              <w:right w:val="single" w:sz="4" w:space="0" w:color="000000"/>
            </w:tcBorders>
            <w:vAlign w:val="bottom"/>
          </w:tcPr>
          <w:p w:rsidR="00C53E47" w:rsidRPr="00F47EFE" w:rsidRDefault="00C53E47" w:rsidP="00C53E47">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 xml:space="preserve">           569 </w:t>
            </w:r>
          </w:p>
        </w:tc>
        <w:tc>
          <w:tcPr>
            <w:tcW w:w="878" w:type="dxa"/>
            <w:tcBorders>
              <w:top w:val="single" w:sz="4" w:space="0" w:color="auto"/>
              <w:left w:val="single" w:sz="4" w:space="0" w:color="000000"/>
              <w:bottom w:val="single" w:sz="4" w:space="0" w:color="000000"/>
              <w:right w:val="single" w:sz="4" w:space="0" w:color="000000"/>
            </w:tcBorders>
            <w:vAlign w:val="bottom"/>
          </w:tcPr>
          <w:p w:rsidR="00C53E47" w:rsidRPr="00F47EFE" w:rsidRDefault="00C53E47" w:rsidP="00C53E47">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 xml:space="preserve">              346 </w:t>
            </w:r>
          </w:p>
        </w:tc>
        <w:tc>
          <w:tcPr>
            <w:tcW w:w="879" w:type="dxa"/>
            <w:tcBorders>
              <w:top w:val="single" w:sz="4" w:space="0" w:color="auto"/>
              <w:left w:val="single" w:sz="4" w:space="0" w:color="000000"/>
              <w:bottom w:val="single" w:sz="4" w:space="0" w:color="000000"/>
              <w:right w:val="single" w:sz="4" w:space="0" w:color="000000"/>
            </w:tcBorders>
            <w:vAlign w:val="bottom"/>
          </w:tcPr>
          <w:p w:rsidR="00C53E47" w:rsidRPr="00F47EFE" w:rsidRDefault="00C53E47" w:rsidP="00C53E47">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 xml:space="preserve">                     580 </w:t>
            </w:r>
          </w:p>
        </w:tc>
        <w:tc>
          <w:tcPr>
            <w:tcW w:w="878" w:type="dxa"/>
            <w:tcBorders>
              <w:top w:val="single" w:sz="4" w:space="0" w:color="auto"/>
              <w:left w:val="single" w:sz="4" w:space="0" w:color="000000"/>
              <w:bottom w:val="single" w:sz="4" w:space="0" w:color="000000"/>
              <w:right w:val="single" w:sz="4" w:space="0" w:color="000000"/>
            </w:tcBorders>
            <w:vAlign w:val="bottom"/>
          </w:tcPr>
          <w:p w:rsidR="00C53E47" w:rsidRPr="00F47EFE" w:rsidRDefault="00C53E47" w:rsidP="00C53E47">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 xml:space="preserve">                              581 </w:t>
            </w:r>
          </w:p>
        </w:tc>
        <w:tc>
          <w:tcPr>
            <w:tcW w:w="879" w:type="dxa"/>
            <w:tcBorders>
              <w:top w:val="single" w:sz="4" w:space="0" w:color="auto"/>
              <w:left w:val="single" w:sz="4" w:space="0" w:color="000000"/>
              <w:bottom w:val="single" w:sz="4" w:space="0" w:color="000000"/>
              <w:right w:val="single" w:sz="4" w:space="0" w:color="000000"/>
            </w:tcBorders>
            <w:vAlign w:val="bottom"/>
          </w:tcPr>
          <w:p w:rsidR="00C53E47" w:rsidRPr="00F47EFE" w:rsidRDefault="00C53E47" w:rsidP="00C53E47">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 xml:space="preserve">           582 </w:t>
            </w:r>
          </w:p>
        </w:tc>
        <w:tc>
          <w:tcPr>
            <w:tcW w:w="878" w:type="dxa"/>
            <w:tcBorders>
              <w:top w:val="single" w:sz="4" w:space="0" w:color="auto"/>
              <w:left w:val="single" w:sz="4" w:space="0" w:color="000000"/>
              <w:bottom w:val="single" w:sz="4" w:space="0" w:color="000000"/>
              <w:right w:val="single" w:sz="4" w:space="0" w:color="000000"/>
            </w:tcBorders>
            <w:vAlign w:val="bottom"/>
          </w:tcPr>
          <w:p w:rsidR="00C53E47" w:rsidRPr="00F47EFE" w:rsidRDefault="00C53E47" w:rsidP="00C53E47">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 xml:space="preserve">           580 </w:t>
            </w:r>
          </w:p>
        </w:tc>
        <w:tc>
          <w:tcPr>
            <w:tcW w:w="879" w:type="dxa"/>
            <w:tcBorders>
              <w:top w:val="single" w:sz="4" w:space="0" w:color="auto"/>
              <w:left w:val="single" w:sz="4" w:space="0" w:color="000000"/>
              <w:bottom w:val="single" w:sz="4" w:space="0" w:color="000000"/>
              <w:right w:val="single" w:sz="4" w:space="0" w:color="000000"/>
            </w:tcBorders>
            <w:vAlign w:val="bottom"/>
          </w:tcPr>
          <w:p w:rsidR="00C53E47" w:rsidRPr="00F47EFE" w:rsidRDefault="00C53E47" w:rsidP="00C53E47">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 xml:space="preserve">           582 </w:t>
            </w:r>
          </w:p>
        </w:tc>
        <w:tc>
          <w:tcPr>
            <w:tcW w:w="878" w:type="dxa"/>
            <w:tcBorders>
              <w:top w:val="single" w:sz="4" w:space="0" w:color="auto"/>
              <w:left w:val="single" w:sz="4" w:space="0" w:color="000000"/>
              <w:bottom w:val="single" w:sz="4" w:space="0" w:color="000000"/>
              <w:right w:val="single" w:sz="4" w:space="0" w:color="000000"/>
            </w:tcBorders>
            <w:vAlign w:val="bottom"/>
          </w:tcPr>
          <w:p w:rsidR="00C53E47" w:rsidRPr="00F47EFE" w:rsidRDefault="00C53E47" w:rsidP="00C53E47">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 xml:space="preserve">           586 </w:t>
            </w:r>
          </w:p>
        </w:tc>
        <w:tc>
          <w:tcPr>
            <w:tcW w:w="879" w:type="dxa"/>
            <w:tcBorders>
              <w:top w:val="single" w:sz="4" w:space="0" w:color="auto"/>
              <w:left w:val="single" w:sz="4" w:space="0" w:color="000000"/>
              <w:bottom w:val="single" w:sz="4" w:space="0" w:color="000000"/>
              <w:right w:val="single" w:sz="4" w:space="0" w:color="000000"/>
            </w:tcBorders>
            <w:vAlign w:val="bottom"/>
          </w:tcPr>
          <w:p w:rsidR="00C53E47" w:rsidRPr="00F47EFE" w:rsidRDefault="00C53E47" w:rsidP="00C53E47">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 xml:space="preserve">           587 </w:t>
            </w:r>
          </w:p>
        </w:tc>
        <w:tc>
          <w:tcPr>
            <w:tcW w:w="878" w:type="dxa"/>
            <w:tcBorders>
              <w:top w:val="single" w:sz="4" w:space="0" w:color="auto"/>
              <w:left w:val="single" w:sz="4" w:space="0" w:color="000000"/>
              <w:bottom w:val="single" w:sz="4" w:space="0" w:color="000000"/>
              <w:right w:val="single" w:sz="4" w:space="0" w:color="000000"/>
            </w:tcBorders>
            <w:vAlign w:val="bottom"/>
          </w:tcPr>
          <w:p w:rsidR="00C53E47" w:rsidRPr="00F47EFE" w:rsidRDefault="00C53E47" w:rsidP="00C53E47">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 xml:space="preserve">           589 </w:t>
            </w:r>
          </w:p>
        </w:tc>
        <w:tc>
          <w:tcPr>
            <w:tcW w:w="879" w:type="dxa"/>
            <w:tcBorders>
              <w:top w:val="single" w:sz="4" w:space="0" w:color="auto"/>
              <w:left w:val="single" w:sz="4" w:space="0" w:color="000000"/>
              <w:bottom w:val="single" w:sz="4" w:space="0" w:color="000000"/>
              <w:right w:val="single" w:sz="4" w:space="0" w:color="000000"/>
            </w:tcBorders>
            <w:vAlign w:val="bottom"/>
          </w:tcPr>
          <w:p w:rsidR="00C53E47" w:rsidRPr="00F47EFE" w:rsidRDefault="00C53E47" w:rsidP="00C53E47">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 xml:space="preserve">           583 </w:t>
            </w:r>
          </w:p>
        </w:tc>
        <w:tc>
          <w:tcPr>
            <w:tcW w:w="878" w:type="dxa"/>
            <w:tcBorders>
              <w:top w:val="single" w:sz="4" w:space="0" w:color="auto"/>
              <w:left w:val="single" w:sz="4" w:space="0" w:color="000000"/>
              <w:bottom w:val="single" w:sz="4" w:space="0" w:color="000000"/>
              <w:right w:val="single" w:sz="4" w:space="0" w:color="000000"/>
            </w:tcBorders>
            <w:vAlign w:val="bottom"/>
          </w:tcPr>
          <w:p w:rsidR="00C53E47" w:rsidRPr="00F47EFE" w:rsidRDefault="00C53E47" w:rsidP="00C53E47">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 xml:space="preserve">           587 </w:t>
            </w:r>
          </w:p>
        </w:tc>
      </w:tr>
      <w:tr w:rsidR="00C53E47" w:rsidRPr="00F47EFE" w:rsidTr="00F47EFE">
        <w:trPr>
          <w:trHeight w:val="653"/>
        </w:trPr>
        <w:tc>
          <w:tcPr>
            <w:tcW w:w="2369" w:type="dxa"/>
            <w:tcBorders>
              <w:top w:val="single" w:sz="4" w:space="0" w:color="000000"/>
              <w:left w:val="single" w:sz="4" w:space="0" w:color="000000"/>
              <w:bottom w:val="single" w:sz="4" w:space="0" w:color="000000"/>
              <w:right w:val="single" w:sz="4" w:space="0" w:color="000000"/>
            </w:tcBorders>
          </w:tcPr>
          <w:p w:rsidR="00C53E47" w:rsidRPr="00F47EFE" w:rsidRDefault="00C53E47" w:rsidP="00C53E47">
            <w:pPr>
              <w:widowControl w:val="0"/>
              <w:autoSpaceDE w:val="0"/>
              <w:autoSpaceDN w:val="0"/>
              <w:spacing w:after="0" w:line="210" w:lineRule="atLeast"/>
              <w:ind w:left="472" w:hanging="305"/>
              <w:jc w:val="center"/>
              <w:rPr>
                <w:rFonts w:ascii="Sylfaen" w:eastAsia="Sylfaen" w:hAnsi="Sylfaen" w:cs="Times New Roman"/>
                <w:sz w:val="16"/>
                <w:szCs w:val="16"/>
                <w:lang w:val="ka-GE" w:eastAsia="et"/>
              </w:rPr>
            </w:pPr>
            <w:r w:rsidRPr="00F47EFE">
              <w:rPr>
                <w:rFonts w:ascii="Sylfaen" w:eastAsia="Sylfaen" w:hAnsi="Sylfaen" w:cs="Times New Roman"/>
                <w:sz w:val="16"/>
                <w:szCs w:val="16"/>
                <w:lang w:val="ka-GE" w:eastAsia="et"/>
              </w:rPr>
              <w:t>მაღალმთიან დასახლებაში მომუშავე ექთნები</w:t>
            </w:r>
          </w:p>
        </w:tc>
        <w:tc>
          <w:tcPr>
            <w:tcW w:w="867" w:type="dxa"/>
            <w:tcBorders>
              <w:top w:val="single" w:sz="4" w:space="0" w:color="000000"/>
              <w:left w:val="single" w:sz="4" w:space="0" w:color="000000"/>
              <w:bottom w:val="single" w:sz="4" w:space="0" w:color="000000"/>
              <w:right w:val="single" w:sz="4" w:space="0" w:color="000000"/>
            </w:tcBorders>
            <w:vAlign w:val="bottom"/>
          </w:tcPr>
          <w:p w:rsidR="00C53E47" w:rsidRPr="00F47EFE" w:rsidRDefault="00C53E47" w:rsidP="00C53E47">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 xml:space="preserve">           963 </w:t>
            </w:r>
          </w:p>
        </w:tc>
        <w:tc>
          <w:tcPr>
            <w:tcW w:w="878" w:type="dxa"/>
            <w:tcBorders>
              <w:top w:val="single" w:sz="4" w:space="0" w:color="000000"/>
              <w:left w:val="single" w:sz="4" w:space="0" w:color="000000"/>
              <w:bottom w:val="single" w:sz="4" w:space="0" w:color="000000"/>
              <w:right w:val="single" w:sz="4" w:space="0" w:color="000000"/>
            </w:tcBorders>
            <w:vAlign w:val="bottom"/>
          </w:tcPr>
          <w:p w:rsidR="00C53E47" w:rsidRPr="00F47EFE" w:rsidRDefault="00C53E47" w:rsidP="00C53E47">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 xml:space="preserve">              582 </w:t>
            </w:r>
          </w:p>
        </w:tc>
        <w:tc>
          <w:tcPr>
            <w:tcW w:w="879" w:type="dxa"/>
            <w:tcBorders>
              <w:top w:val="single" w:sz="4" w:space="0" w:color="000000"/>
              <w:left w:val="single" w:sz="4" w:space="0" w:color="000000"/>
              <w:bottom w:val="single" w:sz="4" w:space="0" w:color="000000"/>
              <w:right w:val="single" w:sz="4" w:space="0" w:color="000000"/>
            </w:tcBorders>
            <w:vAlign w:val="bottom"/>
          </w:tcPr>
          <w:p w:rsidR="00C53E47" w:rsidRPr="00F47EFE" w:rsidRDefault="00C53E47" w:rsidP="00C53E47">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 xml:space="preserve">                     954 </w:t>
            </w:r>
          </w:p>
        </w:tc>
        <w:tc>
          <w:tcPr>
            <w:tcW w:w="878" w:type="dxa"/>
            <w:tcBorders>
              <w:top w:val="single" w:sz="4" w:space="0" w:color="000000"/>
              <w:left w:val="single" w:sz="4" w:space="0" w:color="000000"/>
              <w:bottom w:val="single" w:sz="4" w:space="0" w:color="000000"/>
              <w:right w:val="single" w:sz="4" w:space="0" w:color="000000"/>
            </w:tcBorders>
            <w:vAlign w:val="bottom"/>
          </w:tcPr>
          <w:p w:rsidR="00C53E47" w:rsidRPr="00F47EFE" w:rsidRDefault="00C53E47" w:rsidP="00C53E47">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 xml:space="preserve">                              952 </w:t>
            </w:r>
          </w:p>
        </w:tc>
        <w:tc>
          <w:tcPr>
            <w:tcW w:w="879" w:type="dxa"/>
            <w:tcBorders>
              <w:top w:val="single" w:sz="4" w:space="0" w:color="000000"/>
              <w:left w:val="single" w:sz="4" w:space="0" w:color="000000"/>
              <w:bottom w:val="single" w:sz="4" w:space="0" w:color="000000"/>
              <w:right w:val="single" w:sz="4" w:space="0" w:color="000000"/>
            </w:tcBorders>
            <w:vAlign w:val="bottom"/>
          </w:tcPr>
          <w:p w:rsidR="00C53E47" w:rsidRPr="00F47EFE" w:rsidRDefault="00C53E47" w:rsidP="00C53E47">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 xml:space="preserve">           958 </w:t>
            </w:r>
          </w:p>
        </w:tc>
        <w:tc>
          <w:tcPr>
            <w:tcW w:w="878" w:type="dxa"/>
            <w:tcBorders>
              <w:top w:val="single" w:sz="4" w:space="0" w:color="000000"/>
              <w:left w:val="single" w:sz="4" w:space="0" w:color="000000"/>
              <w:bottom w:val="single" w:sz="4" w:space="0" w:color="000000"/>
              <w:right w:val="single" w:sz="4" w:space="0" w:color="000000"/>
            </w:tcBorders>
            <w:vAlign w:val="bottom"/>
          </w:tcPr>
          <w:p w:rsidR="00C53E47" w:rsidRPr="00F47EFE" w:rsidRDefault="00C53E47" w:rsidP="00C53E47">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 xml:space="preserve">           956 </w:t>
            </w:r>
          </w:p>
        </w:tc>
        <w:tc>
          <w:tcPr>
            <w:tcW w:w="879" w:type="dxa"/>
            <w:tcBorders>
              <w:top w:val="single" w:sz="4" w:space="0" w:color="000000"/>
              <w:left w:val="single" w:sz="4" w:space="0" w:color="000000"/>
              <w:bottom w:val="single" w:sz="4" w:space="0" w:color="000000"/>
              <w:right w:val="single" w:sz="4" w:space="0" w:color="000000"/>
            </w:tcBorders>
            <w:vAlign w:val="bottom"/>
          </w:tcPr>
          <w:p w:rsidR="00C53E47" w:rsidRPr="00F47EFE" w:rsidRDefault="00C53E47" w:rsidP="00C53E47">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 xml:space="preserve">           959 </w:t>
            </w:r>
          </w:p>
        </w:tc>
        <w:tc>
          <w:tcPr>
            <w:tcW w:w="878" w:type="dxa"/>
            <w:tcBorders>
              <w:top w:val="single" w:sz="4" w:space="0" w:color="000000"/>
              <w:left w:val="single" w:sz="4" w:space="0" w:color="000000"/>
              <w:bottom w:val="single" w:sz="4" w:space="0" w:color="000000"/>
              <w:right w:val="single" w:sz="4" w:space="0" w:color="000000"/>
            </w:tcBorders>
            <w:vAlign w:val="bottom"/>
          </w:tcPr>
          <w:p w:rsidR="00C53E47" w:rsidRPr="00F47EFE" w:rsidRDefault="00C53E47" w:rsidP="00C53E47">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 xml:space="preserve">           968 </w:t>
            </w:r>
          </w:p>
        </w:tc>
        <w:tc>
          <w:tcPr>
            <w:tcW w:w="879" w:type="dxa"/>
            <w:tcBorders>
              <w:top w:val="single" w:sz="4" w:space="0" w:color="000000"/>
              <w:left w:val="single" w:sz="4" w:space="0" w:color="000000"/>
              <w:bottom w:val="single" w:sz="4" w:space="0" w:color="000000"/>
              <w:right w:val="single" w:sz="4" w:space="0" w:color="000000"/>
            </w:tcBorders>
            <w:vAlign w:val="bottom"/>
          </w:tcPr>
          <w:p w:rsidR="00C53E47" w:rsidRPr="00F47EFE" w:rsidRDefault="00C53E47" w:rsidP="00C53E47">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 xml:space="preserve">           968 </w:t>
            </w:r>
          </w:p>
        </w:tc>
        <w:tc>
          <w:tcPr>
            <w:tcW w:w="878" w:type="dxa"/>
            <w:tcBorders>
              <w:top w:val="single" w:sz="4" w:space="0" w:color="000000"/>
              <w:left w:val="single" w:sz="4" w:space="0" w:color="000000"/>
              <w:bottom w:val="single" w:sz="4" w:space="0" w:color="000000"/>
              <w:right w:val="single" w:sz="4" w:space="0" w:color="000000"/>
            </w:tcBorders>
            <w:vAlign w:val="bottom"/>
          </w:tcPr>
          <w:p w:rsidR="00C53E47" w:rsidRPr="00F47EFE" w:rsidRDefault="00C53E47" w:rsidP="00C53E47">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 xml:space="preserve">           972 </w:t>
            </w:r>
          </w:p>
        </w:tc>
        <w:tc>
          <w:tcPr>
            <w:tcW w:w="879" w:type="dxa"/>
            <w:tcBorders>
              <w:top w:val="single" w:sz="4" w:space="0" w:color="000000"/>
              <w:left w:val="single" w:sz="4" w:space="0" w:color="000000"/>
              <w:bottom w:val="single" w:sz="4" w:space="0" w:color="000000"/>
              <w:right w:val="single" w:sz="4" w:space="0" w:color="000000"/>
            </w:tcBorders>
            <w:vAlign w:val="bottom"/>
          </w:tcPr>
          <w:p w:rsidR="00C53E47" w:rsidRPr="00F47EFE" w:rsidRDefault="00C53E47" w:rsidP="00C53E47">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 xml:space="preserve">           971 </w:t>
            </w:r>
          </w:p>
        </w:tc>
        <w:tc>
          <w:tcPr>
            <w:tcW w:w="878" w:type="dxa"/>
            <w:tcBorders>
              <w:top w:val="single" w:sz="4" w:space="0" w:color="000000"/>
              <w:left w:val="single" w:sz="4" w:space="0" w:color="000000"/>
              <w:bottom w:val="single" w:sz="4" w:space="0" w:color="000000"/>
              <w:right w:val="single" w:sz="4" w:space="0" w:color="000000"/>
            </w:tcBorders>
            <w:vAlign w:val="bottom"/>
          </w:tcPr>
          <w:p w:rsidR="00C53E47" w:rsidRPr="00F47EFE" w:rsidRDefault="00C53E47" w:rsidP="00C53E47">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 xml:space="preserve">           964 </w:t>
            </w:r>
          </w:p>
        </w:tc>
      </w:tr>
      <w:tr w:rsidR="00C53E47" w:rsidRPr="00F47EFE" w:rsidTr="00F47EFE">
        <w:trPr>
          <w:trHeight w:val="439"/>
        </w:trPr>
        <w:tc>
          <w:tcPr>
            <w:tcW w:w="2369" w:type="dxa"/>
            <w:tcBorders>
              <w:top w:val="single" w:sz="4" w:space="0" w:color="000000"/>
              <w:left w:val="single" w:sz="4" w:space="0" w:color="000000"/>
              <w:bottom w:val="single" w:sz="4" w:space="0" w:color="000000"/>
              <w:right w:val="single" w:sz="4" w:space="0" w:color="000000"/>
            </w:tcBorders>
          </w:tcPr>
          <w:p w:rsidR="00C53E47" w:rsidRPr="00F47EFE" w:rsidRDefault="00C53E47" w:rsidP="00C53E47">
            <w:pPr>
              <w:widowControl w:val="0"/>
              <w:autoSpaceDE w:val="0"/>
              <w:autoSpaceDN w:val="0"/>
              <w:spacing w:after="0" w:line="210" w:lineRule="atLeast"/>
              <w:ind w:left="472" w:hanging="305"/>
              <w:jc w:val="center"/>
              <w:rPr>
                <w:rFonts w:ascii="Sylfaen" w:eastAsia="Arial" w:hAnsi="Sylfaen" w:cs="Arial"/>
                <w:sz w:val="16"/>
                <w:szCs w:val="16"/>
                <w:lang w:val="ka-GE" w:eastAsia="et"/>
              </w:rPr>
            </w:pPr>
            <w:r w:rsidRPr="00F47EFE">
              <w:rPr>
                <w:rFonts w:ascii="Sylfaen" w:eastAsia="Sylfaen" w:hAnsi="Sylfaen" w:cs="Times New Roman"/>
                <w:sz w:val="16"/>
                <w:szCs w:val="16"/>
                <w:lang w:val="ka-GE" w:eastAsia="et"/>
              </w:rPr>
              <w:lastRenderedPageBreak/>
              <w:t>მაღალმთიან დასახლებაში მომუშავე პარამედიკოსები</w:t>
            </w:r>
          </w:p>
        </w:tc>
        <w:tc>
          <w:tcPr>
            <w:tcW w:w="867" w:type="dxa"/>
            <w:tcBorders>
              <w:top w:val="single" w:sz="4" w:space="0" w:color="000000"/>
              <w:left w:val="single" w:sz="4" w:space="0" w:color="000000"/>
              <w:bottom w:val="single" w:sz="4" w:space="0" w:color="000000"/>
              <w:right w:val="single" w:sz="4" w:space="0" w:color="000000"/>
            </w:tcBorders>
            <w:vAlign w:val="bottom"/>
          </w:tcPr>
          <w:p w:rsidR="00C53E47" w:rsidRPr="00F47EFE" w:rsidRDefault="00C53E47" w:rsidP="00C53E47">
            <w:pPr>
              <w:widowControl w:val="0"/>
              <w:autoSpaceDE w:val="0"/>
              <w:autoSpaceDN w:val="0"/>
              <w:spacing w:after="120" w:line="240" w:lineRule="auto"/>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 </w:t>
            </w:r>
          </w:p>
        </w:tc>
        <w:tc>
          <w:tcPr>
            <w:tcW w:w="878" w:type="dxa"/>
            <w:tcBorders>
              <w:top w:val="single" w:sz="4" w:space="0" w:color="000000"/>
              <w:left w:val="single" w:sz="4" w:space="0" w:color="000000"/>
              <w:bottom w:val="single" w:sz="4" w:space="0" w:color="000000"/>
              <w:right w:val="single" w:sz="4" w:space="0" w:color="000000"/>
            </w:tcBorders>
            <w:vAlign w:val="bottom"/>
          </w:tcPr>
          <w:p w:rsidR="00C53E47" w:rsidRPr="00F47EFE" w:rsidRDefault="00C53E47" w:rsidP="00C53E47">
            <w:pPr>
              <w:widowControl w:val="0"/>
              <w:autoSpaceDE w:val="0"/>
              <w:autoSpaceDN w:val="0"/>
              <w:spacing w:after="120" w:line="240" w:lineRule="auto"/>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 </w:t>
            </w:r>
          </w:p>
        </w:tc>
        <w:tc>
          <w:tcPr>
            <w:tcW w:w="879" w:type="dxa"/>
            <w:tcBorders>
              <w:top w:val="single" w:sz="4" w:space="0" w:color="000000"/>
              <w:left w:val="single" w:sz="4" w:space="0" w:color="000000"/>
              <w:bottom w:val="single" w:sz="4" w:space="0" w:color="000000"/>
              <w:right w:val="single" w:sz="4" w:space="0" w:color="000000"/>
            </w:tcBorders>
            <w:vAlign w:val="bottom"/>
          </w:tcPr>
          <w:p w:rsidR="00C53E47" w:rsidRPr="00F47EFE" w:rsidRDefault="00C53E47" w:rsidP="00C53E47">
            <w:pPr>
              <w:widowControl w:val="0"/>
              <w:autoSpaceDE w:val="0"/>
              <w:autoSpaceDN w:val="0"/>
              <w:spacing w:after="120" w:line="240" w:lineRule="auto"/>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 </w:t>
            </w:r>
          </w:p>
        </w:tc>
        <w:tc>
          <w:tcPr>
            <w:tcW w:w="878" w:type="dxa"/>
            <w:tcBorders>
              <w:top w:val="single" w:sz="4" w:space="0" w:color="000000"/>
              <w:left w:val="single" w:sz="4" w:space="0" w:color="000000"/>
              <w:bottom w:val="single" w:sz="4" w:space="0" w:color="000000"/>
              <w:right w:val="single" w:sz="4" w:space="0" w:color="000000"/>
            </w:tcBorders>
            <w:vAlign w:val="bottom"/>
          </w:tcPr>
          <w:p w:rsidR="00C53E47" w:rsidRPr="00F47EFE" w:rsidRDefault="00C53E47" w:rsidP="00C53E47">
            <w:pPr>
              <w:widowControl w:val="0"/>
              <w:autoSpaceDE w:val="0"/>
              <w:autoSpaceDN w:val="0"/>
              <w:spacing w:after="120" w:line="240" w:lineRule="auto"/>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 </w:t>
            </w:r>
          </w:p>
        </w:tc>
        <w:tc>
          <w:tcPr>
            <w:tcW w:w="879" w:type="dxa"/>
            <w:tcBorders>
              <w:top w:val="single" w:sz="4" w:space="0" w:color="000000"/>
              <w:left w:val="single" w:sz="4" w:space="0" w:color="000000"/>
              <w:bottom w:val="single" w:sz="4" w:space="0" w:color="000000"/>
              <w:right w:val="single" w:sz="4" w:space="0" w:color="000000"/>
            </w:tcBorders>
            <w:vAlign w:val="bottom"/>
          </w:tcPr>
          <w:p w:rsidR="00C53E47" w:rsidRPr="00F47EFE" w:rsidRDefault="00C53E47" w:rsidP="00C53E47">
            <w:pPr>
              <w:widowControl w:val="0"/>
              <w:autoSpaceDE w:val="0"/>
              <w:autoSpaceDN w:val="0"/>
              <w:spacing w:after="120" w:line="240" w:lineRule="auto"/>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 </w:t>
            </w:r>
          </w:p>
        </w:tc>
        <w:tc>
          <w:tcPr>
            <w:tcW w:w="878" w:type="dxa"/>
            <w:tcBorders>
              <w:top w:val="single" w:sz="4" w:space="0" w:color="000000"/>
              <w:left w:val="single" w:sz="4" w:space="0" w:color="000000"/>
              <w:bottom w:val="single" w:sz="4" w:space="0" w:color="000000"/>
              <w:right w:val="single" w:sz="4" w:space="0" w:color="000000"/>
            </w:tcBorders>
            <w:vAlign w:val="bottom"/>
          </w:tcPr>
          <w:p w:rsidR="00C53E47" w:rsidRPr="00F47EFE" w:rsidRDefault="00C53E47" w:rsidP="00C53E47">
            <w:pPr>
              <w:widowControl w:val="0"/>
              <w:autoSpaceDE w:val="0"/>
              <w:autoSpaceDN w:val="0"/>
              <w:spacing w:after="120" w:line="240" w:lineRule="auto"/>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 </w:t>
            </w:r>
          </w:p>
        </w:tc>
        <w:tc>
          <w:tcPr>
            <w:tcW w:w="879" w:type="dxa"/>
            <w:tcBorders>
              <w:top w:val="single" w:sz="4" w:space="0" w:color="000000"/>
              <w:left w:val="single" w:sz="4" w:space="0" w:color="000000"/>
              <w:bottom w:val="single" w:sz="4" w:space="0" w:color="000000"/>
              <w:right w:val="single" w:sz="4" w:space="0" w:color="000000"/>
            </w:tcBorders>
            <w:vAlign w:val="bottom"/>
          </w:tcPr>
          <w:p w:rsidR="00C53E47" w:rsidRPr="00F47EFE" w:rsidRDefault="00C53E47" w:rsidP="00C53E47">
            <w:pPr>
              <w:widowControl w:val="0"/>
              <w:autoSpaceDE w:val="0"/>
              <w:autoSpaceDN w:val="0"/>
              <w:spacing w:after="120" w:line="240" w:lineRule="auto"/>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 xml:space="preserve">                1 </w:t>
            </w:r>
          </w:p>
        </w:tc>
        <w:tc>
          <w:tcPr>
            <w:tcW w:w="878" w:type="dxa"/>
            <w:tcBorders>
              <w:top w:val="single" w:sz="4" w:space="0" w:color="000000"/>
              <w:left w:val="single" w:sz="4" w:space="0" w:color="000000"/>
              <w:bottom w:val="single" w:sz="4" w:space="0" w:color="000000"/>
              <w:right w:val="single" w:sz="4" w:space="0" w:color="000000"/>
            </w:tcBorders>
            <w:vAlign w:val="bottom"/>
          </w:tcPr>
          <w:p w:rsidR="00C53E47" w:rsidRPr="00F47EFE" w:rsidRDefault="00C53E47" w:rsidP="00C53E47">
            <w:pPr>
              <w:widowControl w:val="0"/>
              <w:autoSpaceDE w:val="0"/>
              <w:autoSpaceDN w:val="0"/>
              <w:spacing w:after="120" w:line="240" w:lineRule="auto"/>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 xml:space="preserve">                1 </w:t>
            </w:r>
          </w:p>
        </w:tc>
        <w:tc>
          <w:tcPr>
            <w:tcW w:w="879" w:type="dxa"/>
            <w:tcBorders>
              <w:top w:val="single" w:sz="4" w:space="0" w:color="000000"/>
              <w:left w:val="single" w:sz="4" w:space="0" w:color="000000"/>
              <w:bottom w:val="single" w:sz="4" w:space="0" w:color="000000"/>
              <w:right w:val="single" w:sz="4" w:space="0" w:color="000000"/>
            </w:tcBorders>
            <w:vAlign w:val="bottom"/>
          </w:tcPr>
          <w:p w:rsidR="00C53E47" w:rsidRPr="00F47EFE" w:rsidRDefault="00C53E47" w:rsidP="00C53E47">
            <w:pPr>
              <w:widowControl w:val="0"/>
              <w:autoSpaceDE w:val="0"/>
              <w:autoSpaceDN w:val="0"/>
              <w:spacing w:after="120" w:line="240" w:lineRule="auto"/>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 xml:space="preserve">                2 </w:t>
            </w:r>
          </w:p>
        </w:tc>
        <w:tc>
          <w:tcPr>
            <w:tcW w:w="878" w:type="dxa"/>
            <w:tcBorders>
              <w:top w:val="single" w:sz="4" w:space="0" w:color="000000"/>
              <w:left w:val="single" w:sz="4" w:space="0" w:color="000000"/>
              <w:bottom w:val="single" w:sz="4" w:space="0" w:color="000000"/>
              <w:right w:val="single" w:sz="4" w:space="0" w:color="000000"/>
            </w:tcBorders>
            <w:vAlign w:val="bottom"/>
          </w:tcPr>
          <w:p w:rsidR="00C53E47" w:rsidRPr="00F47EFE" w:rsidRDefault="00C53E47" w:rsidP="00C53E47">
            <w:pPr>
              <w:widowControl w:val="0"/>
              <w:autoSpaceDE w:val="0"/>
              <w:autoSpaceDN w:val="0"/>
              <w:spacing w:after="120" w:line="240" w:lineRule="auto"/>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 xml:space="preserve">                9 </w:t>
            </w:r>
          </w:p>
        </w:tc>
        <w:tc>
          <w:tcPr>
            <w:tcW w:w="879" w:type="dxa"/>
            <w:tcBorders>
              <w:top w:val="single" w:sz="4" w:space="0" w:color="000000"/>
              <w:left w:val="single" w:sz="4" w:space="0" w:color="000000"/>
              <w:bottom w:val="single" w:sz="4" w:space="0" w:color="000000"/>
              <w:right w:val="single" w:sz="4" w:space="0" w:color="000000"/>
            </w:tcBorders>
            <w:vAlign w:val="bottom"/>
          </w:tcPr>
          <w:p w:rsidR="00C53E47" w:rsidRPr="00F47EFE" w:rsidRDefault="00C53E47" w:rsidP="00C53E47">
            <w:pPr>
              <w:widowControl w:val="0"/>
              <w:autoSpaceDE w:val="0"/>
              <w:autoSpaceDN w:val="0"/>
              <w:spacing w:after="120" w:line="240" w:lineRule="auto"/>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 xml:space="preserve">              16 </w:t>
            </w:r>
          </w:p>
        </w:tc>
        <w:tc>
          <w:tcPr>
            <w:tcW w:w="878" w:type="dxa"/>
            <w:tcBorders>
              <w:top w:val="single" w:sz="4" w:space="0" w:color="000000"/>
              <w:left w:val="single" w:sz="4" w:space="0" w:color="000000"/>
              <w:bottom w:val="single" w:sz="4" w:space="0" w:color="000000"/>
              <w:right w:val="single" w:sz="4" w:space="0" w:color="000000"/>
            </w:tcBorders>
            <w:vAlign w:val="bottom"/>
          </w:tcPr>
          <w:p w:rsidR="00C53E47" w:rsidRPr="00F47EFE" w:rsidRDefault="00C53E47" w:rsidP="00C53E47">
            <w:pPr>
              <w:widowControl w:val="0"/>
              <w:autoSpaceDE w:val="0"/>
              <w:autoSpaceDN w:val="0"/>
              <w:spacing w:after="120" w:line="240" w:lineRule="auto"/>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 xml:space="preserve">              13 </w:t>
            </w:r>
          </w:p>
        </w:tc>
      </w:tr>
      <w:tr w:rsidR="00C53E47" w:rsidRPr="00F47EFE" w:rsidTr="00F47EFE">
        <w:trPr>
          <w:trHeight w:val="653"/>
        </w:trPr>
        <w:tc>
          <w:tcPr>
            <w:tcW w:w="2369" w:type="dxa"/>
            <w:tcBorders>
              <w:top w:val="single" w:sz="4" w:space="0" w:color="000000"/>
              <w:left w:val="single" w:sz="4" w:space="0" w:color="000000"/>
              <w:bottom w:val="single" w:sz="4" w:space="0" w:color="000000"/>
              <w:right w:val="single" w:sz="4" w:space="0" w:color="000000"/>
            </w:tcBorders>
          </w:tcPr>
          <w:p w:rsidR="00C53E47" w:rsidRPr="00F47EFE" w:rsidRDefault="00C53E47" w:rsidP="00C53E47">
            <w:pPr>
              <w:widowControl w:val="0"/>
              <w:autoSpaceDE w:val="0"/>
              <w:autoSpaceDN w:val="0"/>
              <w:spacing w:after="0" w:line="240" w:lineRule="auto"/>
              <w:ind w:left="522"/>
              <w:jc w:val="center"/>
              <w:rPr>
                <w:rFonts w:ascii="Sylfaen" w:eastAsia="Sylfaen" w:hAnsi="Sylfaen" w:cs="Times New Roman"/>
                <w:sz w:val="16"/>
                <w:szCs w:val="16"/>
                <w:lang w:val="ka-GE" w:eastAsia="et"/>
              </w:rPr>
            </w:pPr>
            <w:r w:rsidRPr="00F47EFE">
              <w:rPr>
                <w:rFonts w:ascii="Sylfaen" w:eastAsia="Sylfaen" w:hAnsi="Sylfaen" w:cs="Times New Roman"/>
                <w:sz w:val="16"/>
                <w:szCs w:val="16"/>
                <w:lang w:val="ka-GE" w:eastAsia="et"/>
              </w:rPr>
              <w:t xml:space="preserve">გაცემული </w:t>
            </w:r>
            <w:r w:rsidR="002B5FBE">
              <w:rPr>
                <w:rFonts w:ascii="Sylfaen" w:eastAsia="Sylfaen" w:hAnsi="Sylfaen" w:cs="Times New Roman"/>
                <w:sz w:val="16"/>
                <w:szCs w:val="16"/>
                <w:lang w:val="ka-GE" w:eastAsia="et"/>
              </w:rPr>
              <w:t xml:space="preserve">დანამატის </w:t>
            </w:r>
            <w:r w:rsidRPr="00F47EFE">
              <w:rPr>
                <w:rFonts w:ascii="Sylfaen" w:eastAsia="Sylfaen" w:hAnsi="Sylfaen" w:cs="Times New Roman"/>
                <w:sz w:val="16"/>
                <w:szCs w:val="16"/>
                <w:lang w:val="ka-GE" w:eastAsia="et"/>
              </w:rPr>
              <w:t>თანხა</w:t>
            </w:r>
          </w:p>
          <w:p w:rsidR="00C53E47" w:rsidRPr="00F47EFE" w:rsidRDefault="00C53E47" w:rsidP="009A2D09">
            <w:pPr>
              <w:widowControl w:val="0"/>
              <w:autoSpaceDE w:val="0"/>
              <w:autoSpaceDN w:val="0"/>
              <w:spacing w:after="0" w:line="191" w:lineRule="exact"/>
              <w:ind w:left="439"/>
              <w:jc w:val="center"/>
              <w:rPr>
                <w:rFonts w:ascii="Arial" w:eastAsia="Arial" w:hAnsi="Arial" w:cs="Arial"/>
                <w:sz w:val="16"/>
                <w:szCs w:val="16"/>
                <w:lang w:val="ka-GE" w:eastAsia="et"/>
              </w:rPr>
            </w:pPr>
            <w:r w:rsidRPr="00F47EFE">
              <w:rPr>
                <w:rFonts w:ascii="Arial" w:eastAsia="Arial" w:hAnsi="Arial" w:cs="Arial"/>
                <w:sz w:val="16"/>
                <w:szCs w:val="16"/>
                <w:lang w:val="ka-GE" w:eastAsia="et"/>
              </w:rPr>
              <w:t>(</w:t>
            </w:r>
            <w:r w:rsidRPr="00F47EFE">
              <w:rPr>
                <w:rFonts w:ascii="Sylfaen" w:eastAsia="Sylfaen" w:hAnsi="Sylfaen" w:cs="Times New Roman"/>
                <w:sz w:val="16"/>
                <w:szCs w:val="16"/>
                <w:lang w:val="ka-GE" w:eastAsia="et"/>
              </w:rPr>
              <w:t>ფაქტიური</w:t>
            </w:r>
            <w:r w:rsidRPr="00F47EFE">
              <w:rPr>
                <w:rFonts w:ascii="Arial" w:eastAsia="Arial" w:hAnsi="Arial" w:cs="Arial"/>
                <w:sz w:val="16"/>
                <w:szCs w:val="16"/>
                <w:lang w:val="ka-GE" w:eastAsia="et"/>
              </w:rPr>
              <w:t>)</w:t>
            </w:r>
          </w:p>
        </w:tc>
        <w:tc>
          <w:tcPr>
            <w:tcW w:w="867" w:type="dxa"/>
            <w:tcBorders>
              <w:top w:val="single" w:sz="4" w:space="0" w:color="000000"/>
              <w:left w:val="single" w:sz="4" w:space="0" w:color="000000"/>
              <w:bottom w:val="single" w:sz="4" w:space="0" w:color="000000"/>
              <w:right w:val="single" w:sz="4" w:space="0" w:color="000000"/>
            </w:tcBorders>
            <w:vAlign w:val="center"/>
          </w:tcPr>
          <w:p w:rsidR="00C53E47" w:rsidRPr="00F47EFE" w:rsidRDefault="00C53E47" w:rsidP="00C53E47">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378,290</w:t>
            </w:r>
          </w:p>
        </w:tc>
        <w:tc>
          <w:tcPr>
            <w:tcW w:w="878" w:type="dxa"/>
            <w:tcBorders>
              <w:top w:val="single" w:sz="4" w:space="0" w:color="000000"/>
              <w:left w:val="single" w:sz="4" w:space="0" w:color="000000"/>
              <w:bottom w:val="single" w:sz="4" w:space="0" w:color="000000"/>
              <w:right w:val="single" w:sz="4" w:space="0" w:color="000000"/>
            </w:tcBorders>
            <w:vAlign w:val="center"/>
          </w:tcPr>
          <w:p w:rsidR="00C53E47" w:rsidRPr="00F47EFE" w:rsidRDefault="00C53E47" w:rsidP="00C53E47">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254,750</w:t>
            </w:r>
          </w:p>
        </w:tc>
        <w:tc>
          <w:tcPr>
            <w:tcW w:w="879" w:type="dxa"/>
            <w:tcBorders>
              <w:top w:val="single" w:sz="4" w:space="0" w:color="000000"/>
              <w:left w:val="single" w:sz="4" w:space="0" w:color="000000"/>
              <w:bottom w:val="single" w:sz="4" w:space="0" w:color="000000"/>
              <w:right w:val="single" w:sz="4" w:space="0" w:color="000000"/>
            </w:tcBorders>
            <w:vAlign w:val="center"/>
          </w:tcPr>
          <w:p w:rsidR="00C53E47" w:rsidRPr="00F47EFE" w:rsidRDefault="00C53E47" w:rsidP="00C53E47">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584,800</w:t>
            </w:r>
          </w:p>
        </w:tc>
        <w:tc>
          <w:tcPr>
            <w:tcW w:w="878" w:type="dxa"/>
            <w:tcBorders>
              <w:top w:val="single" w:sz="4" w:space="0" w:color="000000"/>
              <w:left w:val="single" w:sz="4" w:space="0" w:color="000000"/>
              <w:bottom w:val="single" w:sz="4" w:space="0" w:color="000000"/>
              <w:right w:val="single" w:sz="4" w:space="0" w:color="000000"/>
            </w:tcBorders>
            <w:vAlign w:val="center"/>
          </w:tcPr>
          <w:p w:rsidR="00C53E47" w:rsidRPr="00F47EFE" w:rsidRDefault="00C53E47" w:rsidP="00C53E47">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423,550</w:t>
            </w:r>
          </w:p>
        </w:tc>
        <w:tc>
          <w:tcPr>
            <w:tcW w:w="879" w:type="dxa"/>
            <w:tcBorders>
              <w:top w:val="single" w:sz="4" w:space="0" w:color="000000"/>
              <w:left w:val="single" w:sz="4" w:space="0" w:color="000000"/>
              <w:bottom w:val="single" w:sz="4" w:space="0" w:color="000000"/>
              <w:right w:val="single" w:sz="4" w:space="0" w:color="000000"/>
            </w:tcBorders>
            <w:vAlign w:val="center"/>
          </w:tcPr>
          <w:p w:rsidR="00C53E47" w:rsidRPr="00F47EFE" w:rsidRDefault="00C53E47" w:rsidP="00C53E47">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424,100</w:t>
            </w:r>
          </w:p>
        </w:tc>
        <w:tc>
          <w:tcPr>
            <w:tcW w:w="878" w:type="dxa"/>
            <w:tcBorders>
              <w:top w:val="single" w:sz="4" w:space="0" w:color="000000"/>
              <w:left w:val="single" w:sz="4" w:space="0" w:color="000000"/>
              <w:bottom w:val="single" w:sz="4" w:space="0" w:color="000000"/>
              <w:right w:val="single" w:sz="4" w:space="0" w:color="000000"/>
            </w:tcBorders>
            <w:vAlign w:val="center"/>
          </w:tcPr>
          <w:p w:rsidR="00C53E47" w:rsidRPr="00F47EFE" w:rsidRDefault="00C53E47" w:rsidP="00C53E47">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422,800</w:t>
            </w:r>
          </w:p>
        </w:tc>
        <w:tc>
          <w:tcPr>
            <w:tcW w:w="879" w:type="dxa"/>
            <w:tcBorders>
              <w:top w:val="single" w:sz="4" w:space="0" w:color="000000"/>
              <w:left w:val="single" w:sz="4" w:space="0" w:color="000000"/>
              <w:bottom w:val="single" w:sz="4" w:space="0" w:color="000000"/>
              <w:right w:val="single" w:sz="4" w:space="0" w:color="000000"/>
            </w:tcBorders>
            <w:vAlign w:val="center"/>
          </w:tcPr>
          <w:p w:rsidR="00C53E47" w:rsidRPr="00F47EFE" w:rsidRDefault="00C53E47" w:rsidP="00C53E47">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425,878</w:t>
            </w:r>
          </w:p>
        </w:tc>
        <w:tc>
          <w:tcPr>
            <w:tcW w:w="878" w:type="dxa"/>
            <w:tcBorders>
              <w:top w:val="single" w:sz="4" w:space="0" w:color="000000"/>
              <w:left w:val="single" w:sz="4" w:space="0" w:color="000000"/>
              <w:bottom w:val="single" w:sz="4" w:space="0" w:color="000000"/>
              <w:right w:val="single" w:sz="4" w:space="0" w:color="000000"/>
            </w:tcBorders>
            <w:vAlign w:val="center"/>
          </w:tcPr>
          <w:p w:rsidR="00C53E47" w:rsidRPr="00F47EFE" w:rsidRDefault="00C53E47" w:rsidP="00C53E47">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428,233</w:t>
            </w:r>
          </w:p>
        </w:tc>
        <w:tc>
          <w:tcPr>
            <w:tcW w:w="879" w:type="dxa"/>
            <w:tcBorders>
              <w:top w:val="single" w:sz="4" w:space="0" w:color="000000"/>
              <w:left w:val="single" w:sz="4" w:space="0" w:color="000000"/>
              <w:bottom w:val="single" w:sz="4" w:space="0" w:color="000000"/>
              <w:right w:val="single" w:sz="4" w:space="0" w:color="000000"/>
            </w:tcBorders>
            <w:vAlign w:val="center"/>
          </w:tcPr>
          <w:p w:rsidR="00C53E47" w:rsidRPr="00F47EFE" w:rsidRDefault="00C53E47" w:rsidP="00C53E47">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429,100</w:t>
            </w:r>
          </w:p>
        </w:tc>
        <w:tc>
          <w:tcPr>
            <w:tcW w:w="878" w:type="dxa"/>
            <w:tcBorders>
              <w:top w:val="single" w:sz="4" w:space="0" w:color="000000"/>
              <w:left w:val="single" w:sz="4" w:space="0" w:color="000000"/>
              <w:bottom w:val="single" w:sz="4" w:space="0" w:color="000000"/>
              <w:right w:val="single" w:sz="4" w:space="0" w:color="000000"/>
            </w:tcBorders>
            <w:vAlign w:val="center"/>
          </w:tcPr>
          <w:p w:rsidR="00C53E47" w:rsidRPr="00F47EFE" w:rsidRDefault="00C53E47" w:rsidP="00C53E47">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435,600</w:t>
            </w:r>
          </w:p>
        </w:tc>
        <w:tc>
          <w:tcPr>
            <w:tcW w:w="879" w:type="dxa"/>
            <w:tcBorders>
              <w:top w:val="single" w:sz="4" w:space="0" w:color="000000"/>
              <w:left w:val="single" w:sz="4" w:space="0" w:color="000000"/>
              <w:bottom w:val="single" w:sz="4" w:space="0" w:color="000000"/>
              <w:right w:val="single" w:sz="4" w:space="0" w:color="000000"/>
            </w:tcBorders>
            <w:vAlign w:val="center"/>
          </w:tcPr>
          <w:p w:rsidR="00C53E47" w:rsidRPr="00F47EFE" w:rsidRDefault="00C53E47" w:rsidP="00C53E47">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433,950</w:t>
            </w:r>
          </w:p>
        </w:tc>
        <w:tc>
          <w:tcPr>
            <w:tcW w:w="878" w:type="dxa"/>
            <w:tcBorders>
              <w:top w:val="single" w:sz="4" w:space="0" w:color="000000"/>
              <w:left w:val="single" w:sz="4" w:space="0" w:color="000000"/>
              <w:bottom w:val="single" w:sz="4" w:space="0" w:color="000000"/>
              <w:right w:val="single" w:sz="4" w:space="0" w:color="000000"/>
            </w:tcBorders>
            <w:vAlign w:val="center"/>
          </w:tcPr>
          <w:p w:rsidR="00C53E47" w:rsidRPr="00F47EFE" w:rsidRDefault="00C53E47" w:rsidP="00C53E47">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sidRPr="00F47EFE">
              <w:rPr>
                <w:rFonts w:ascii="Calibri" w:eastAsia="Sylfaen" w:hAnsi="Calibri" w:cs="Times New Roman"/>
                <w:color w:val="000000"/>
                <w:sz w:val="20"/>
                <w:szCs w:val="20"/>
                <w:lang w:val="ka-GE" w:eastAsia="et"/>
              </w:rPr>
              <w:t>432,900</w:t>
            </w:r>
          </w:p>
        </w:tc>
      </w:tr>
    </w:tbl>
    <w:p w:rsidR="00D23DCC" w:rsidRPr="00F47EFE" w:rsidRDefault="00D23DCC" w:rsidP="00C0558E">
      <w:pPr>
        <w:pStyle w:val="ListParagraph"/>
        <w:spacing w:after="0"/>
        <w:ind w:left="709"/>
        <w:jc w:val="both"/>
        <w:rPr>
          <w:rFonts w:ascii="Sylfaen" w:eastAsia="Sylfaen_PDF_Subset" w:hAnsi="Sylfaen" w:cs="Sylfaen"/>
          <w:sz w:val="16"/>
          <w:szCs w:val="16"/>
          <w:lang w:val="ka-GE"/>
        </w:rPr>
      </w:pPr>
    </w:p>
    <w:p w:rsidR="00D23DCC" w:rsidRPr="00F47EFE" w:rsidRDefault="00D23DCC" w:rsidP="00C0558E">
      <w:pPr>
        <w:pStyle w:val="ListParagraph"/>
        <w:spacing w:after="0"/>
        <w:ind w:left="709"/>
        <w:jc w:val="both"/>
        <w:rPr>
          <w:rFonts w:ascii="Sylfaen" w:eastAsia="Sylfaen_PDF_Subset" w:hAnsi="Sylfaen" w:cs="Sylfaen"/>
          <w:sz w:val="16"/>
          <w:szCs w:val="16"/>
          <w:lang w:val="ka-GE"/>
        </w:rPr>
      </w:pPr>
    </w:p>
    <w:p w:rsidR="00C53E47" w:rsidRDefault="00754AA4" w:rsidP="00B05A1F">
      <w:pPr>
        <w:autoSpaceDE w:val="0"/>
        <w:autoSpaceDN w:val="0"/>
        <w:adjustRightInd w:val="0"/>
        <w:spacing w:after="0" w:line="240" w:lineRule="auto"/>
        <w:ind w:firstLine="720"/>
        <w:jc w:val="both"/>
        <w:rPr>
          <w:rFonts w:ascii="Sylfaen" w:eastAsia="Sylfaen_PDF_Subset" w:hAnsi="Sylfaen" w:cs="Sylfaen"/>
          <w:sz w:val="24"/>
          <w:szCs w:val="24"/>
          <w:lang w:val="ka-GE"/>
        </w:rPr>
      </w:pPr>
      <w:r w:rsidRPr="00F47EFE">
        <w:rPr>
          <w:rFonts w:ascii="Sylfaen" w:eastAsia="Sylfaen_PDF_Subset" w:hAnsi="Sylfaen" w:cs="Sylfaen"/>
          <w:sz w:val="24"/>
          <w:szCs w:val="24"/>
          <w:lang w:val="ka-GE"/>
        </w:rPr>
        <w:t xml:space="preserve">5) </w:t>
      </w:r>
      <w:r w:rsidR="00CD7D53" w:rsidRPr="00F47EFE">
        <w:rPr>
          <w:rFonts w:ascii="Sylfaen" w:eastAsia="Sylfaen_PDF_Subset" w:hAnsi="Sylfaen" w:cs="Sylfaen"/>
          <w:sz w:val="24"/>
          <w:szCs w:val="24"/>
          <w:lang w:val="ka-GE"/>
        </w:rPr>
        <w:t xml:space="preserve">2017 წლის 1 იანვრიდან მაღალმთიან დასახლებაში მუდმივად მცხოვრები პირის სტატუსის მქონე აბონენტებს (საყოფაცხოვრებო მომხმარებლებს) უნაზღაურდებათ მაღალმთიან დასახლებაში მოხმარებული ელექტროენერგიის ყოველთვიური საფასურის 50 %, მაგრამ არაუმეტეს მოხმარებული 100 კვტ.სთ ელექტროენერგიის საფასურისა. აღნიშნული შეღავათის გასაწევად </w:t>
      </w:r>
      <w:r w:rsidR="00C53E47" w:rsidRPr="00F47EFE">
        <w:rPr>
          <w:rFonts w:ascii="Sylfaen" w:eastAsia="Sylfaen_PDF_Subset" w:hAnsi="Sylfaen" w:cs="Sylfaen"/>
          <w:sz w:val="24"/>
          <w:szCs w:val="24"/>
          <w:lang w:val="ka-GE"/>
        </w:rPr>
        <w:t>2019</w:t>
      </w:r>
      <w:r w:rsidR="00FA7511" w:rsidRPr="00F47EFE">
        <w:rPr>
          <w:rFonts w:ascii="Sylfaen" w:eastAsia="Sylfaen_PDF_Subset" w:hAnsi="Sylfaen" w:cs="Sylfaen"/>
          <w:sz w:val="24"/>
          <w:szCs w:val="24"/>
          <w:lang w:val="ka-GE"/>
        </w:rPr>
        <w:t xml:space="preserve"> წელს სულ </w:t>
      </w:r>
      <w:r w:rsidR="00B05A1F">
        <w:rPr>
          <w:rFonts w:ascii="Sylfaen" w:eastAsia="Sylfaen_PDF_Subset" w:hAnsi="Sylfaen" w:cs="Sylfaen"/>
          <w:sz w:val="24"/>
          <w:szCs w:val="24"/>
          <w:lang w:val="ka-GE"/>
        </w:rPr>
        <w:t>მიემართა</w:t>
      </w:r>
      <w:r w:rsidR="00FD51AA">
        <w:rPr>
          <w:rFonts w:ascii="Sylfaen" w:eastAsia="Sylfaen_PDF_Subset" w:hAnsi="Sylfaen" w:cs="Sylfaen"/>
          <w:sz w:val="24"/>
          <w:szCs w:val="24"/>
          <w:lang w:val="ka-GE"/>
        </w:rPr>
        <w:t xml:space="preserve"> 9</w:t>
      </w:r>
      <w:r w:rsidR="00FA7511" w:rsidRPr="00F47EFE">
        <w:rPr>
          <w:rFonts w:ascii="Sylfaen" w:eastAsia="Sylfaen_PDF_Subset" w:hAnsi="Sylfaen" w:cs="Sylfaen"/>
          <w:sz w:val="24"/>
          <w:szCs w:val="24"/>
          <w:lang w:val="ka-GE"/>
        </w:rPr>
        <w:t>,</w:t>
      </w:r>
      <w:r w:rsidR="00FD51AA">
        <w:rPr>
          <w:rFonts w:ascii="Sylfaen" w:eastAsia="Sylfaen_PDF_Subset" w:hAnsi="Sylfaen" w:cs="Sylfaen"/>
          <w:sz w:val="24"/>
          <w:szCs w:val="24"/>
          <w:lang w:val="ka-GE"/>
        </w:rPr>
        <w:t>791</w:t>
      </w:r>
      <w:r w:rsidR="00FA7511" w:rsidRPr="00F47EFE">
        <w:rPr>
          <w:rFonts w:ascii="Sylfaen" w:eastAsia="Sylfaen_PDF_Subset" w:hAnsi="Sylfaen" w:cs="Sylfaen"/>
          <w:sz w:val="24"/>
          <w:szCs w:val="24"/>
          <w:lang w:val="ka-GE"/>
        </w:rPr>
        <w:t>,</w:t>
      </w:r>
      <w:r w:rsidR="00FD51AA">
        <w:rPr>
          <w:rFonts w:ascii="Sylfaen" w:eastAsia="Sylfaen_PDF_Subset" w:hAnsi="Sylfaen" w:cs="Sylfaen"/>
          <w:sz w:val="24"/>
          <w:szCs w:val="24"/>
          <w:lang w:val="ka-GE"/>
        </w:rPr>
        <w:t>291</w:t>
      </w:r>
      <w:r w:rsidR="00FA7511" w:rsidRPr="00F47EFE">
        <w:rPr>
          <w:rFonts w:ascii="Sylfaen" w:eastAsia="Sylfaen_PDF_Subset" w:hAnsi="Sylfaen" w:cs="Sylfaen"/>
          <w:sz w:val="24"/>
          <w:szCs w:val="24"/>
          <w:lang w:val="ka-GE"/>
        </w:rPr>
        <w:t xml:space="preserve"> ლარი, </w:t>
      </w:r>
      <w:r w:rsidR="009A2D09">
        <w:rPr>
          <w:rFonts w:ascii="Sylfaen" w:eastAsia="Sylfaen_PDF_Subset" w:hAnsi="Sylfaen" w:cs="Sylfaen"/>
          <w:sz w:val="24"/>
          <w:szCs w:val="24"/>
          <w:lang w:val="ka-GE"/>
        </w:rPr>
        <w:t>შეღავათი</w:t>
      </w:r>
      <w:r w:rsidR="009A2D09" w:rsidRPr="00F47EFE">
        <w:rPr>
          <w:rFonts w:ascii="Sylfaen" w:eastAsia="Sylfaen_PDF_Subset" w:hAnsi="Sylfaen" w:cs="Sylfaen"/>
          <w:sz w:val="24"/>
          <w:szCs w:val="24"/>
          <w:lang w:val="ka-GE"/>
        </w:rPr>
        <w:t xml:space="preserve"> </w:t>
      </w:r>
      <w:r w:rsidR="00FA7511" w:rsidRPr="00F47EFE">
        <w:rPr>
          <w:rFonts w:ascii="Sylfaen" w:eastAsia="Sylfaen_PDF_Subset" w:hAnsi="Sylfaen" w:cs="Sylfaen"/>
          <w:sz w:val="24"/>
          <w:szCs w:val="24"/>
          <w:lang w:val="ka-GE"/>
        </w:rPr>
        <w:t>გაცემულია 8</w:t>
      </w:r>
      <w:r w:rsidR="00C53E47" w:rsidRPr="00F47EFE">
        <w:rPr>
          <w:rFonts w:ascii="Sylfaen" w:eastAsia="Sylfaen_PDF_Subset" w:hAnsi="Sylfaen" w:cs="Sylfaen"/>
          <w:sz w:val="24"/>
          <w:szCs w:val="24"/>
          <w:lang w:val="ka-GE"/>
        </w:rPr>
        <w:t>7</w:t>
      </w:r>
      <w:r w:rsidR="00FA7511" w:rsidRPr="00F47EFE">
        <w:rPr>
          <w:rFonts w:ascii="Sylfaen" w:eastAsia="Sylfaen_PDF_Subset" w:hAnsi="Sylfaen" w:cs="Sylfaen"/>
          <w:sz w:val="24"/>
          <w:szCs w:val="24"/>
          <w:lang w:val="ka-GE"/>
        </w:rPr>
        <w:t>,0</w:t>
      </w:r>
      <w:r w:rsidR="00C53E47" w:rsidRPr="00F47EFE">
        <w:rPr>
          <w:rFonts w:ascii="Sylfaen" w:eastAsia="Sylfaen_PDF_Subset" w:hAnsi="Sylfaen" w:cs="Sylfaen"/>
          <w:sz w:val="24"/>
          <w:szCs w:val="24"/>
          <w:lang w:val="ka-GE"/>
        </w:rPr>
        <w:t>55</w:t>
      </w:r>
      <w:r w:rsidR="00FA7511" w:rsidRPr="00F47EFE">
        <w:rPr>
          <w:rFonts w:ascii="Sylfaen" w:eastAsia="Sylfaen_PDF_Subset" w:hAnsi="Sylfaen" w:cs="Sylfaen"/>
          <w:sz w:val="24"/>
          <w:szCs w:val="24"/>
          <w:lang w:val="ka-GE"/>
        </w:rPr>
        <w:t xml:space="preserve"> აბონენტზე</w:t>
      </w:r>
      <w:r w:rsidR="00B05A1F">
        <w:rPr>
          <w:rFonts w:ascii="Sylfaen" w:eastAsia="Sylfaen_PDF_Subset" w:hAnsi="Sylfaen" w:cs="Sylfaen"/>
          <w:sz w:val="24"/>
          <w:szCs w:val="24"/>
          <w:lang w:val="ka-GE"/>
        </w:rPr>
        <w:t>.</w:t>
      </w:r>
    </w:p>
    <w:p w:rsidR="00B05A1F" w:rsidRPr="00B05A1F" w:rsidRDefault="00B05A1F" w:rsidP="00B05A1F">
      <w:pPr>
        <w:autoSpaceDE w:val="0"/>
        <w:autoSpaceDN w:val="0"/>
        <w:adjustRightInd w:val="0"/>
        <w:spacing w:after="0" w:line="240" w:lineRule="auto"/>
        <w:ind w:firstLine="720"/>
        <w:jc w:val="both"/>
        <w:rPr>
          <w:rFonts w:ascii="Sylfaen" w:eastAsia="Sylfaen_PDF_Subset" w:hAnsi="Sylfaen" w:cs="Sylfaen"/>
          <w:sz w:val="24"/>
          <w:szCs w:val="24"/>
          <w:lang w:val="ka-GE"/>
        </w:rPr>
      </w:pPr>
    </w:p>
    <w:p w:rsidR="00C53E47" w:rsidRPr="00F47EFE" w:rsidRDefault="00C53E47" w:rsidP="00CD7D53">
      <w:pPr>
        <w:autoSpaceDE w:val="0"/>
        <w:autoSpaceDN w:val="0"/>
        <w:adjustRightInd w:val="0"/>
        <w:spacing w:after="0" w:line="240" w:lineRule="auto"/>
        <w:ind w:firstLine="720"/>
        <w:jc w:val="both"/>
        <w:rPr>
          <w:rFonts w:ascii="Sylfaen" w:eastAsia="Sylfaen_PDF_Subset" w:hAnsi="Sylfaen" w:cs="Sylfaen"/>
          <w:sz w:val="16"/>
          <w:szCs w:val="16"/>
          <w:lang w:val="ka-GE"/>
        </w:rPr>
      </w:pPr>
    </w:p>
    <w:p w:rsidR="00C53E47" w:rsidRPr="00F47EFE" w:rsidRDefault="00C53E47" w:rsidP="00C53E47">
      <w:pPr>
        <w:widowControl w:val="0"/>
        <w:autoSpaceDE w:val="0"/>
        <w:autoSpaceDN w:val="0"/>
        <w:spacing w:after="0" w:line="240" w:lineRule="auto"/>
        <w:rPr>
          <w:rFonts w:ascii="Sylfaen" w:eastAsia="Sylfaen" w:hAnsi="Sylfaen" w:cs="Times New Roman"/>
          <w:sz w:val="33"/>
          <w:lang w:val="ka-GE" w:eastAsia="et"/>
        </w:rPr>
      </w:pPr>
    </w:p>
    <w:p w:rsidR="00C53E47" w:rsidRPr="00F47EFE" w:rsidRDefault="00C53E47" w:rsidP="00C53E47">
      <w:pPr>
        <w:widowControl w:val="0"/>
        <w:autoSpaceDE w:val="0"/>
        <w:autoSpaceDN w:val="0"/>
        <w:spacing w:before="1" w:after="0" w:line="240" w:lineRule="auto"/>
        <w:ind w:left="145" w:right="121"/>
        <w:jc w:val="center"/>
        <w:rPr>
          <w:rFonts w:ascii="Sylfaen" w:eastAsia="Sylfaen" w:hAnsi="Sylfaen" w:cs="Times New Roman"/>
          <w:b/>
          <w:bCs/>
          <w:sz w:val="16"/>
          <w:szCs w:val="16"/>
          <w:lang w:val="ka-GE" w:eastAsia="et"/>
        </w:rPr>
      </w:pPr>
      <w:r w:rsidRPr="00F47EFE">
        <w:rPr>
          <w:rFonts w:ascii="Sylfaen" w:eastAsia="Sylfaen" w:hAnsi="Sylfaen" w:cs="Times New Roman"/>
          <w:b/>
          <w:bCs/>
          <w:sz w:val="16"/>
          <w:szCs w:val="16"/>
          <w:lang w:val="ka-GE" w:eastAsia="et"/>
        </w:rPr>
        <w:t xml:space="preserve">მაღალმთიან დასახლებაში მუდმივად მცხოვრები ელექტროენერგიის შეღავათით მოსარგებლე აბონენტთა რაოდენობა და გაცემული თანხა, </w:t>
      </w:r>
      <w:r w:rsidRPr="00F47EFE">
        <w:rPr>
          <w:rFonts w:ascii="Calibri" w:eastAsia="Calibri" w:hAnsi="Calibri" w:cs="Calibri"/>
          <w:b/>
          <w:bCs/>
          <w:sz w:val="16"/>
          <w:szCs w:val="16"/>
          <w:lang w:val="ka-GE" w:eastAsia="et"/>
        </w:rPr>
        <w:t>2019</w:t>
      </w:r>
      <w:r w:rsidRPr="00F47EFE">
        <w:rPr>
          <w:rFonts w:ascii="Sylfaen" w:eastAsia="Sylfaen" w:hAnsi="Sylfaen" w:cs="Times New Roman"/>
          <w:b/>
          <w:bCs/>
          <w:sz w:val="16"/>
          <w:szCs w:val="16"/>
          <w:lang w:val="ka-GE" w:eastAsia="et"/>
        </w:rPr>
        <w:t xml:space="preserve"> წელი</w:t>
      </w:r>
    </w:p>
    <w:p w:rsidR="00C53E47" w:rsidRPr="00F47EFE" w:rsidRDefault="00C53E47" w:rsidP="00C53E47">
      <w:pPr>
        <w:widowControl w:val="0"/>
        <w:autoSpaceDE w:val="0"/>
        <w:autoSpaceDN w:val="0"/>
        <w:spacing w:before="1" w:after="0" w:line="240" w:lineRule="auto"/>
        <w:ind w:left="145" w:right="121"/>
        <w:jc w:val="center"/>
        <w:rPr>
          <w:rFonts w:ascii="Sylfaen" w:eastAsia="Sylfaen" w:hAnsi="Sylfaen" w:cs="Times New Roman"/>
          <w:b/>
          <w:bCs/>
          <w:sz w:val="16"/>
          <w:szCs w:val="16"/>
          <w:lang w:val="ka-GE" w:eastAsia="et"/>
        </w:rPr>
      </w:pPr>
    </w:p>
    <w:p w:rsidR="00C53E47" w:rsidRPr="00F47EFE" w:rsidRDefault="00C53E47" w:rsidP="00C53E47">
      <w:pPr>
        <w:widowControl w:val="0"/>
        <w:autoSpaceDE w:val="0"/>
        <w:autoSpaceDN w:val="0"/>
        <w:spacing w:after="1" w:line="240" w:lineRule="auto"/>
        <w:rPr>
          <w:rFonts w:ascii="Sylfaen" w:eastAsia="Sylfaen" w:hAnsi="Sylfaen" w:cs="Times New Roman"/>
          <w:b/>
          <w:sz w:val="13"/>
          <w:lang w:val="ka-GE" w:eastAsia="et"/>
        </w:rPr>
      </w:pPr>
    </w:p>
    <w:tbl>
      <w:tblPr>
        <w:tblW w:w="136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1"/>
        <w:gridCol w:w="850"/>
        <w:gridCol w:w="851"/>
        <w:gridCol w:w="850"/>
        <w:gridCol w:w="992"/>
        <w:gridCol w:w="851"/>
        <w:gridCol w:w="850"/>
        <w:gridCol w:w="851"/>
        <w:gridCol w:w="850"/>
        <w:gridCol w:w="851"/>
        <w:gridCol w:w="850"/>
        <w:gridCol w:w="851"/>
        <w:gridCol w:w="850"/>
      </w:tblGrid>
      <w:tr w:rsidR="00557613" w:rsidRPr="00F47EFE" w:rsidTr="00841D73">
        <w:trPr>
          <w:trHeight w:val="288"/>
        </w:trPr>
        <w:tc>
          <w:tcPr>
            <w:tcW w:w="3261" w:type="dxa"/>
          </w:tcPr>
          <w:p w:rsidR="00557613" w:rsidRPr="00557613" w:rsidRDefault="00557613" w:rsidP="00557613">
            <w:pPr>
              <w:widowControl w:val="0"/>
              <w:autoSpaceDE w:val="0"/>
              <w:autoSpaceDN w:val="0"/>
              <w:spacing w:before="38" w:after="0" w:line="240" w:lineRule="auto"/>
              <w:ind w:left="748"/>
              <w:rPr>
                <w:rFonts w:ascii="Sylfaen" w:eastAsia="Sylfaen" w:hAnsi="Sylfaen" w:cs="Times New Roman"/>
                <w:b/>
                <w:bCs/>
                <w:sz w:val="16"/>
                <w:szCs w:val="16"/>
                <w:lang w:val="ka-GE" w:eastAsia="et"/>
              </w:rPr>
            </w:pPr>
            <w:r w:rsidRPr="00557613">
              <w:rPr>
                <w:rFonts w:ascii="Sylfaen" w:eastAsia="Sylfaen" w:hAnsi="Sylfaen" w:cs="Times New Roman"/>
                <w:b/>
                <w:bCs/>
                <w:sz w:val="16"/>
                <w:szCs w:val="16"/>
                <w:lang w:val="ka-GE" w:eastAsia="et"/>
              </w:rPr>
              <w:t>გადარიცხული თანხა</w:t>
            </w:r>
            <w:r w:rsidRPr="00557613">
              <w:rPr>
                <w:rFonts w:ascii="Calibri" w:eastAsia="Calibri" w:hAnsi="Calibri" w:cs="Calibri"/>
                <w:b/>
                <w:bCs/>
                <w:sz w:val="16"/>
                <w:szCs w:val="16"/>
                <w:lang w:val="ka-GE" w:eastAsia="et"/>
              </w:rPr>
              <w:t>/</w:t>
            </w:r>
            <w:r w:rsidRPr="00557613">
              <w:rPr>
                <w:rFonts w:ascii="Sylfaen" w:eastAsia="Sylfaen" w:hAnsi="Sylfaen" w:cs="Times New Roman"/>
                <w:b/>
                <w:bCs/>
                <w:sz w:val="16"/>
                <w:szCs w:val="16"/>
                <w:lang w:val="ka-GE" w:eastAsia="et"/>
              </w:rPr>
              <w:t>თვე</w:t>
            </w:r>
          </w:p>
        </w:tc>
        <w:tc>
          <w:tcPr>
            <w:tcW w:w="850" w:type="dxa"/>
          </w:tcPr>
          <w:p w:rsidR="00557613" w:rsidRPr="00557613" w:rsidRDefault="00557613" w:rsidP="00557613">
            <w:pPr>
              <w:widowControl w:val="0"/>
              <w:autoSpaceDE w:val="0"/>
              <w:autoSpaceDN w:val="0"/>
              <w:spacing w:before="46" w:after="0" w:line="240" w:lineRule="auto"/>
              <w:ind w:left="9"/>
              <w:jc w:val="center"/>
              <w:rPr>
                <w:rFonts w:ascii="Calibri" w:eastAsia="Sylfaen" w:hAnsi="Sylfaen" w:cs="Times New Roman"/>
                <w:b/>
                <w:sz w:val="16"/>
                <w:szCs w:val="16"/>
                <w:lang w:val="ka-GE" w:eastAsia="et"/>
              </w:rPr>
            </w:pPr>
            <w:r w:rsidRPr="00557613">
              <w:rPr>
                <w:rFonts w:ascii="Calibri" w:eastAsia="Sylfaen" w:hAnsi="Sylfaen" w:cs="Times New Roman"/>
                <w:b/>
                <w:sz w:val="16"/>
                <w:szCs w:val="16"/>
                <w:lang w:val="ka-GE" w:eastAsia="et"/>
              </w:rPr>
              <w:t>I</w:t>
            </w:r>
          </w:p>
        </w:tc>
        <w:tc>
          <w:tcPr>
            <w:tcW w:w="851" w:type="dxa"/>
          </w:tcPr>
          <w:p w:rsidR="00557613" w:rsidRPr="00A22704" w:rsidRDefault="00557613" w:rsidP="00557613">
            <w:pPr>
              <w:widowControl w:val="0"/>
              <w:autoSpaceDE w:val="0"/>
              <w:autoSpaceDN w:val="0"/>
              <w:spacing w:before="46" w:after="0" w:line="240" w:lineRule="auto"/>
              <w:ind w:left="342" w:right="333"/>
              <w:jc w:val="center"/>
              <w:rPr>
                <w:rFonts w:ascii="Calibri" w:eastAsia="Sylfaen" w:hAnsi="Sylfaen" w:cs="Times New Roman"/>
                <w:b/>
                <w:sz w:val="16"/>
                <w:szCs w:val="16"/>
                <w:lang w:val="ka-GE" w:eastAsia="et"/>
              </w:rPr>
            </w:pPr>
            <w:r w:rsidRPr="00A22704">
              <w:rPr>
                <w:rFonts w:ascii="Calibri" w:eastAsia="Sylfaen" w:hAnsi="Sylfaen" w:cs="Times New Roman"/>
                <w:b/>
                <w:sz w:val="16"/>
                <w:szCs w:val="16"/>
                <w:lang w:val="ka-GE" w:eastAsia="et"/>
              </w:rPr>
              <w:t>II</w:t>
            </w:r>
          </w:p>
        </w:tc>
        <w:tc>
          <w:tcPr>
            <w:tcW w:w="850" w:type="dxa"/>
          </w:tcPr>
          <w:p w:rsidR="00557613" w:rsidRPr="00A22704" w:rsidRDefault="00557613" w:rsidP="00557613">
            <w:pPr>
              <w:widowControl w:val="0"/>
              <w:autoSpaceDE w:val="0"/>
              <w:autoSpaceDN w:val="0"/>
              <w:spacing w:before="46" w:after="0" w:line="240" w:lineRule="auto"/>
              <w:ind w:left="342" w:right="333"/>
              <w:jc w:val="center"/>
              <w:rPr>
                <w:rFonts w:ascii="Calibri" w:eastAsia="Sylfaen" w:hAnsi="Sylfaen" w:cs="Times New Roman"/>
                <w:b/>
                <w:sz w:val="16"/>
                <w:szCs w:val="16"/>
                <w:lang w:val="ka-GE" w:eastAsia="et"/>
              </w:rPr>
            </w:pPr>
            <w:r w:rsidRPr="00A22704">
              <w:rPr>
                <w:rFonts w:ascii="Calibri" w:eastAsia="Sylfaen" w:hAnsi="Sylfaen" w:cs="Times New Roman"/>
                <w:b/>
                <w:sz w:val="16"/>
                <w:szCs w:val="16"/>
                <w:lang w:val="ka-GE" w:eastAsia="et"/>
              </w:rPr>
              <w:t>III</w:t>
            </w:r>
          </w:p>
        </w:tc>
        <w:tc>
          <w:tcPr>
            <w:tcW w:w="992" w:type="dxa"/>
          </w:tcPr>
          <w:p w:rsidR="00557613" w:rsidRPr="00841D73" w:rsidRDefault="00557613" w:rsidP="00557613">
            <w:pPr>
              <w:widowControl w:val="0"/>
              <w:autoSpaceDE w:val="0"/>
              <w:autoSpaceDN w:val="0"/>
              <w:spacing w:before="46" w:after="0" w:line="240" w:lineRule="auto"/>
              <w:ind w:left="342" w:right="333"/>
              <w:jc w:val="center"/>
              <w:rPr>
                <w:rFonts w:ascii="Calibri" w:eastAsia="Sylfaen" w:hAnsi="Sylfaen" w:cs="Times New Roman"/>
                <w:b/>
                <w:sz w:val="16"/>
                <w:szCs w:val="16"/>
                <w:lang w:val="ka-GE" w:eastAsia="et"/>
              </w:rPr>
            </w:pPr>
            <w:r w:rsidRPr="00A22704">
              <w:rPr>
                <w:rFonts w:ascii="Calibri" w:eastAsia="Sylfaen" w:hAnsi="Sylfaen" w:cs="Times New Roman"/>
                <w:b/>
                <w:sz w:val="16"/>
                <w:szCs w:val="16"/>
                <w:lang w:val="ka-GE" w:eastAsia="et"/>
              </w:rPr>
              <w:t>IV</w:t>
            </w:r>
          </w:p>
        </w:tc>
        <w:tc>
          <w:tcPr>
            <w:tcW w:w="851" w:type="dxa"/>
          </w:tcPr>
          <w:p w:rsidR="00557613" w:rsidRPr="00841D73" w:rsidRDefault="00557613" w:rsidP="00557613">
            <w:pPr>
              <w:widowControl w:val="0"/>
              <w:autoSpaceDE w:val="0"/>
              <w:autoSpaceDN w:val="0"/>
              <w:spacing w:before="46" w:after="0" w:line="240" w:lineRule="auto"/>
              <w:ind w:left="10"/>
              <w:jc w:val="center"/>
              <w:rPr>
                <w:rFonts w:ascii="Calibri" w:eastAsia="Sylfaen" w:hAnsi="Sylfaen" w:cs="Times New Roman"/>
                <w:b/>
                <w:sz w:val="16"/>
                <w:szCs w:val="16"/>
                <w:lang w:val="ka-GE" w:eastAsia="et"/>
              </w:rPr>
            </w:pPr>
            <w:r w:rsidRPr="00841D73">
              <w:rPr>
                <w:rFonts w:ascii="Calibri" w:eastAsia="Sylfaen" w:hAnsi="Sylfaen" w:cs="Times New Roman"/>
                <w:b/>
                <w:sz w:val="16"/>
                <w:szCs w:val="16"/>
                <w:lang w:val="ka-GE" w:eastAsia="et"/>
              </w:rPr>
              <w:t>V</w:t>
            </w:r>
          </w:p>
        </w:tc>
        <w:tc>
          <w:tcPr>
            <w:tcW w:w="850" w:type="dxa"/>
          </w:tcPr>
          <w:p w:rsidR="00557613" w:rsidRPr="00841D73" w:rsidRDefault="00557613" w:rsidP="00557613">
            <w:pPr>
              <w:widowControl w:val="0"/>
              <w:autoSpaceDE w:val="0"/>
              <w:autoSpaceDN w:val="0"/>
              <w:spacing w:before="46" w:after="0" w:line="240" w:lineRule="auto"/>
              <w:ind w:left="299" w:right="290"/>
              <w:jc w:val="center"/>
              <w:rPr>
                <w:rFonts w:ascii="Calibri" w:eastAsia="Sylfaen" w:hAnsi="Sylfaen" w:cs="Times New Roman"/>
                <w:b/>
                <w:sz w:val="16"/>
                <w:szCs w:val="16"/>
                <w:lang w:val="ka-GE" w:eastAsia="et"/>
              </w:rPr>
            </w:pPr>
            <w:r w:rsidRPr="00841D73">
              <w:rPr>
                <w:rFonts w:ascii="Calibri" w:eastAsia="Sylfaen" w:hAnsi="Sylfaen" w:cs="Times New Roman"/>
                <w:b/>
                <w:sz w:val="16"/>
                <w:szCs w:val="16"/>
                <w:lang w:val="ka-GE" w:eastAsia="et"/>
              </w:rPr>
              <w:t>VI</w:t>
            </w:r>
          </w:p>
        </w:tc>
        <w:tc>
          <w:tcPr>
            <w:tcW w:w="851" w:type="dxa"/>
          </w:tcPr>
          <w:p w:rsidR="00557613" w:rsidRPr="00841D73" w:rsidRDefault="00557613" w:rsidP="00557613">
            <w:pPr>
              <w:widowControl w:val="0"/>
              <w:autoSpaceDE w:val="0"/>
              <w:autoSpaceDN w:val="0"/>
              <w:spacing w:before="46" w:after="0" w:line="240" w:lineRule="auto"/>
              <w:ind w:left="299" w:right="290"/>
              <w:jc w:val="center"/>
              <w:rPr>
                <w:rFonts w:ascii="Calibri" w:eastAsia="Sylfaen" w:hAnsi="Sylfaen" w:cs="Times New Roman"/>
                <w:b/>
                <w:sz w:val="16"/>
                <w:szCs w:val="16"/>
                <w:lang w:val="ka-GE" w:eastAsia="et"/>
              </w:rPr>
            </w:pPr>
            <w:r w:rsidRPr="00841D73">
              <w:rPr>
                <w:rFonts w:ascii="Calibri" w:eastAsia="Sylfaen" w:hAnsi="Sylfaen" w:cs="Times New Roman"/>
                <w:b/>
                <w:sz w:val="16"/>
                <w:szCs w:val="16"/>
                <w:lang w:val="ka-GE" w:eastAsia="et"/>
              </w:rPr>
              <w:t>VII</w:t>
            </w:r>
          </w:p>
        </w:tc>
        <w:tc>
          <w:tcPr>
            <w:tcW w:w="850" w:type="dxa"/>
          </w:tcPr>
          <w:p w:rsidR="00557613" w:rsidRPr="00841D73" w:rsidRDefault="00557613" w:rsidP="00557613">
            <w:pPr>
              <w:widowControl w:val="0"/>
              <w:autoSpaceDE w:val="0"/>
              <w:autoSpaceDN w:val="0"/>
              <w:spacing w:before="46" w:after="0" w:line="240" w:lineRule="auto"/>
              <w:ind w:left="299" w:right="290"/>
              <w:jc w:val="center"/>
              <w:rPr>
                <w:rFonts w:ascii="Calibri" w:eastAsia="Sylfaen" w:hAnsi="Sylfaen" w:cs="Times New Roman"/>
                <w:b/>
                <w:sz w:val="16"/>
                <w:szCs w:val="16"/>
                <w:lang w:val="ka-GE" w:eastAsia="et"/>
              </w:rPr>
            </w:pPr>
            <w:r w:rsidRPr="00841D73">
              <w:rPr>
                <w:rFonts w:ascii="Calibri" w:eastAsia="Sylfaen" w:hAnsi="Sylfaen" w:cs="Times New Roman"/>
                <w:b/>
                <w:sz w:val="16"/>
                <w:szCs w:val="16"/>
                <w:lang w:val="ka-GE" w:eastAsia="et"/>
              </w:rPr>
              <w:t>VIII</w:t>
            </w:r>
          </w:p>
        </w:tc>
        <w:tc>
          <w:tcPr>
            <w:tcW w:w="851" w:type="dxa"/>
          </w:tcPr>
          <w:p w:rsidR="00557613" w:rsidRPr="00841D73" w:rsidRDefault="00557613" w:rsidP="00557613">
            <w:pPr>
              <w:widowControl w:val="0"/>
              <w:autoSpaceDE w:val="0"/>
              <w:autoSpaceDN w:val="0"/>
              <w:spacing w:before="46" w:after="0" w:line="240" w:lineRule="auto"/>
              <w:ind w:left="299" w:right="290"/>
              <w:jc w:val="center"/>
              <w:rPr>
                <w:rFonts w:ascii="Calibri" w:eastAsia="Sylfaen" w:hAnsi="Sylfaen" w:cs="Times New Roman"/>
                <w:b/>
                <w:sz w:val="16"/>
                <w:szCs w:val="16"/>
                <w:lang w:val="ka-GE" w:eastAsia="et"/>
              </w:rPr>
            </w:pPr>
            <w:r w:rsidRPr="00841D73">
              <w:rPr>
                <w:rFonts w:ascii="Calibri" w:eastAsia="Sylfaen" w:hAnsi="Sylfaen" w:cs="Times New Roman"/>
                <w:b/>
                <w:sz w:val="16"/>
                <w:szCs w:val="16"/>
                <w:lang w:val="ka-GE" w:eastAsia="et"/>
              </w:rPr>
              <w:t>IX</w:t>
            </w:r>
          </w:p>
        </w:tc>
        <w:tc>
          <w:tcPr>
            <w:tcW w:w="850" w:type="dxa"/>
          </w:tcPr>
          <w:p w:rsidR="00557613" w:rsidRPr="00841D73" w:rsidRDefault="00557613" w:rsidP="00557613">
            <w:pPr>
              <w:widowControl w:val="0"/>
              <w:autoSpaceDE w:val="0"/>
              <w:autoSpaceDN w:val="0"/>
              <w:spacing w:before="46" w:after="0" w:line="240" w:lineRule="auto"/>
              <w:ind w:left="10"/>
              <w:jc w:val="center"/>
              <w:rPr>
                <w:rFonts w:ascii="Calibri" w:eastAsia="Sylfaen" w:hAnsi="Sylfaen" w:cs="Times New Roman"/>
                <w:b/>
                <w:sz w:val="16"/>
                <w:szCs w:val="16"/>
                <w:lang w:val="ka-GE" w:eastAsia="et"/>
              </w:rPr>
            </w:pPr>
            <w:r w:rsidRPr="00841D73">
              <w:rPr>
                <w:rFonts w:ascii="Calibri" w:eastAsia="Sylfaen" w:hAnsi="Sylfaen" w:cs="Times New Roman"/>
                <w:b/>
                <w:sz w:val="16"/>
                <w:szCs w:val="16"/>
                <w:lang w:val="ka-GE" w:eastAsia="et"/>
              </w:rPr>
              <w:t>X</w:t>
            </w:r>
          </w:p>
        </w:tc>
        <w:tc>
          <w:tcPr>
            <w:tcW w:w="851" w:type="dxa"/>
          </w:tcPr>
          <w:p w:rsidR="00557613" w:rsidRPr="00841D73" w:rsidRDefault="00557613" w:rsidP="00557613">
            <w:pPr>
              <w:widowControl w:val="0"/>
              <w:autoSpaceDE w:val="0"/>
              <w:autoSpaceDN w:val="0"/>
              <w:spacing w:before="46" w:after="0" w:line="240" w:lineRule="auto"/>
              <w:ind w:left="299" w:right="290"/>
              <w:jc w:val="center"/>
              <w:rPr>
                <w:rFonts w:ascii="Calibri" w:eastAsia="Sylfaen" w:hAnsi="Sylfaen" w:cs="Times New Roman"/>
                <w:b/>
                <w:sz w:val="16"/>
                <w:szCs w:val="16"/>
                <w:lang w:val="ka-GE" w:eastAsia="et"/>
              </w:rPr>
            </w:pPr>
            <w:r w:rsidRPr="00841D73">
              <w:rPr>
                <w:rFonts w:ascii="Calibri" w:eastAsia="Sylfaen" w:hAnsi="Sylfaen" w:cs="Times New Roman"/>
                <w:b/>
                <w:sz w:val="16"/>
                <w:szCs w:val="16"/>
                <w:lang w:val="ka-GE" w:eastAsia="et"/>
              </w:rPr>
              <w:t>XI</w:t>
            </w:r>
          </w:p>
        </w:tc>
        <w:tc>
          <w:tcPr>
            <w:tcW w:w="850" w:type="dxa"/>
          </w:tcPr>
          <w:p w:rsidR="00557613" w:rsidRPr="00841D73" w:rsidDel="00557613" w:rsidRDefault="00557613" w:rsidP="00841D73">
            <w:pPr>
              <w:widowControl w:val="0"/>
              <w:autoSpaceDE w:val="0"/>
              <w:autoSpaceDN w:val="0"/>
              <w:spacing w:after="120" w:line="240" w:lineRule="auto"/>
              <w:jc w:val="center"/>
              <w:rPr>
                <w:rFonts w:ascii="Calibri" w:eastAsia="Sylfaen" w:hAnsi="Calibri" w:cs="Times New Roman"/>
                <w:color w:val="000000"/>
                <w:sz w:val="16"/>
                <w:szCs w:val="16"/>
                <w:lang w:eastAsia="et"/>
              </w:rPr>
            </w:pPr>
            <w:r w:rsidRPr="00841D73">
              <w:rPr>
                <w:rFonts w:ascii="Calibri" w:eastAsia="Sylfaen" w:hAnsi="Calibri" w:cs="Times New Roman"/>
                <w:color w:val="000000"/>
                <w:sz w:val="16"/>
                <w:szCs w:val="16"/>
                <w:lang w:val="ka-GE" w:eastAsia="et"/>
              </w:rPr>
              <w:t>XI</w:t>
            </w:r>
            <w:r w:rsidRPr="00841D73">
              <w:rPr>
                <w:rFonts w:ascii="Calibri" w:eastAsia="Sylfaen" w:hAnsi="Calibri" w:cs="Times New Roman"/>
                <w:color w:val="000000"/>
                <w:sz w:val="16"/>
                <w:szCs w:val="16"/>
                <w:lang w:eastAsia="et"/>
              </w:rPr>
              <w:t>I</w:t>
            </w:r>
          </w:p>
        </w:tc>
      </w:tr>
      <w:tr w:rsidR="00557613" w:rsidRPr="00F47EFE" w:rsidTr="00841D73">
        <w:trPr>
          <w:trHeight w:val="864"/>
        </w:trPr>
        <w:tc>
          <w:tcPr>
            <w:tcW w:w="3261" w:type="dxa"/>
          </w:tcPr>
          <w:p w:rsidR="00557613" w:rsidRPr="00557613" w:rsidRDefault="00557613" w:rsidP="00557613">
            <w:pPr>
              <w:widowControl w:val="0"/>
              <w:autoSpaceDE w:val="0"/>
              <w:autoSpaceDN w:val="0"/>
              <w:spacing w:before="10" w:after="0" w:line="210" w:lineRule="atLeast"/>
              <w:ind w:left="174" w:right="163" w:hanging="1"/>
              <w:jc w:val="center"/>
              <w:rPr>
                <w:rFonts w:ascii="Sylfaen" w:eastAsia="Sylfaen" w:hAnsi="Sylfaen" w:cs="Times New Roman"/>
                <w:sz w:val="16"/>
                <w:szCs w:val="16"/>
                <w:lang w:val="ka-GE" w:eastAsia="et"/>
              </w:rPr>
            </w:pPr>
            <w:r w:rsidRPr="00557613">
              <w:rPr>
                <w:rFonts w:ascii="Sylfaen" w:eastAsia="Sylfaen" w:hAnsi="Sylfaen" w:cs="Times New Roman"/>
                <w:sz w:val="16"/>
                <w:szCs w:val="16"/>
                <w:lang w:val="ka-GE" w:eastAsia="et"/>
              </w:rPr>
              <w:t>აბონენტთა რაოდენობა</w:t>
            </w:r>
            <w:r w:rsidRPr="00557613">
              <w:rPr>
                <w:rFonts w:ascii="Calibri" w:eastAsia="Calibri" w:hAnsi="Calibri" w:cs="Calibri"/>
                <w:sz w:val="16"/>
                <w:szCs w:val="16"/>
                <w:lang w:val="ka-GE" w:eastAsia="et"/>
              </w:rPr>
              <w:t xml:space="preserve">, </w:t>
            </w:r>
            <w:r w:rsidRPr="00557613">
              <w:rPr>
                <w:rFonts w:ascii="Sylfaen" w:eastAsia="Sylfaen" w:hAnsi="Sylfaen" w:cs="Times New Roman"/>
                <w:sz w:val="16"/>
                <w:szCs w:val="16"/>
                <w:lang w:val="ka-GE" w:eastAsia="et"/>
              </w:rPr>
              <w:t>რომლებმაც მოიპოვეს მაღალმთიან დასახლებაში</w:t>
            </w:r>
            <w:r w:rsidRPr="00963CD1">
              <w:rPr>
                <w:rFonts w:ascii="Sylfaen" w:eastAsia="Sylfaen" w:hAnsi="Sylfaen" w:cs="Times New Roman"/>
                <w:sz w:val="16"/>
                <w:szCs w:val="16"/>
                <w:lang w:val="ka-GE" w:eastAsia="et"/>
              </w:rPr>
              <w:t xml:space="preserve"> </w:t>
            </w:r>
            <w:r w:rsidRPr="00557613">
              <w:rPr>
                <w:rFonts w:ascii="Sylfaen" w:eastAsia="Sylfaen" w:hAnsi="Sylfaen" w:cs="Times New Roman"/>
                <w:sz w:val="16"/>
                <w:szCs w:val="16"/>
                <w:lang w:val="ka-GE" w:eastAsia="et"/>
              </w:rPr>
              <w:t xml:space="preserve">მუდმივად მცხოვრები </w:t>
            </w:r>
            <w:r w:rsidRPr="00557613">
              <w:rPr>
                <w:rFonts w:ascii="Sylfaen" w:eastAsia="Sylfaen" w:hAnsi="Sylfaen" w:cs="Times New Roman"/>
                <w:spacing w:val="-33"/>
                <w:sz w:val="16"/>
                <w:szCs w:val="16"/>
                <w:lang w:val="ka-GE" w:eastAsia="et"/>
              </w:rPr>
              <w:t xml:space="preserve"> </w:t>
            </w:r>
            <w:r w:rsidRPr="00557613">
              <w:rPr>
                <w:rFonts w:ascii="Sylfaen" w:eastAsia="Sylfaen" w:hAnsi="Sylfaen" w:cs="Times New Roman"/>
                <w:sz w:val="16"/>
                <w:szCs w:val="16"/>
                <w:lang w:val="ka-GE" w:eastAsia="et"/>
              </w:rPr>
              <w:t>ელექტროენერგიის შეღავათით სარგებლობის</w:t>
            </w:r>
            <w:r w:rsidRPr="00557613">
              <w:rPr>
                <w:rFonts w:ascii="Sylfaen" w:eastAsia="Sylfaen" w:hAnsi="Sylfaen" w:cs="Times New Roman"/>
                <w:spacing w:val="-11"/>
                <w:sz w:val="16"/>
                <w:szCs w:val="16"/>
                <w:lang w:val="ka-GE" w:eastAsia="et"/>
              </w:rPr>
              <w:t xml:space="preserve"> </w:t>
            </w:r>
            <w:r w:rsidRPr="00557613">
              <w:rPr>
                <w:rFonts w:ascii="Sylfaen" w:eastAsia="Sylfaen" w:hAnsi="Sylfaen" w:cs="Times New Roman"/>
                <w:sz w:val="16"/>
                <w:szCs w:val="16"/>
                <w:lang w:val="ka-GE" w:eastAsia="et"/>
              </w:rPr>
              <w:t>უფლება</w:t>
            </w:r>
          </w:p>
        </w:tc>
        <w:tc>
          <w:tcPr>
            <w:tcW w:w="850" w:type="dxa"/>
            <w:vAlign w:val="center"/>
          </w:tcPr>
          <w:p w:rsidR="00557613" w:rsidRPr="00841D73" w:rsidRDefault="00557613" w:rsidP="00841D73">
            <w:pPr>
              <w:widowControl w:val="0"/>
              <w:autoSpaceDE w:val="0"/>
              <w:autoSpaceDN w:val="0"/>
              <w:spacing w:after="120" w:line="240" w:lineRule="auto"/>
              <w:jc w:val="center"/>
              <w:rPr>
                <w:rFonts w:ascii="Calibri" w:eastAsia="Sylfaen" w:hAnsi="Calibri" w:cs="Times New Roman"/>
                <w:color w:val="000000"/>
                <w:sz w:val="16"/>
                <w:szCs w:val="16"/>
                <w:lang w:val="ka-GE" w:eastAsia="et"/>
              </w:rPr>
            </w:pPr>
            <w:r w:rsidRPr="00841D73">
              <w:rPr>
                <w:rFonts w:ascii="Calibri" w:eastAsia="Sylfaen" w:hAnsi="Calibri" w:cs="Times New Roman"/>
                <w:color w:val="000000"/>
                <w:sz w:val="16"/>
                <w:szCs w:val="16"/>
                <w:lang w:val="ka-GE" w:eastAsia="et"/>
              </w:rPr>
              <w:t>85,949</w:t>
            </w:r>
          </w:p>
        </w:tc>
        <w:tc>
          <w:tcPr>
            <w:tcW w:w="851" w:type="dxa"/>
            <w:vAlign w:val="center"/>
          </w:tcPr>
          <w:p w:rsidR="00557613" w:rsidRPr="00841D73" w:rsidRDefault="00557613" w:rsidP="00841D73">
            <w:pPr>
              <w:widowControl w:val="0"/>
              <w:autoSpaceDE w:val="0"/>
              <w:autoSpaceDN w:val="0"/>
              <w:spacing w:after="120" w:line="240" w:lineRule="auto"/>
              <w:jc w:val="center"/>
              <w:rPr>
                <w:rFonts w:ascii="Calibri" w:eastAsia="Sylfaen" w:hAnsi="Calibri" w:cs="Times New Roman"/>
                <w:color w:val="000000"/>
                <w:sz w:val="16"/>
                <w:szCs w:val="16"/>
                <w:lang w:val="ka-GE" w:eastAsia="et"/>
              </w:rPr>
            </w:pPr>
            <w:r w:rsidRPr="00841D73">
              <w:rPr>
                <w:rFonts w:ascii="Calibri" w:eastAsia="Sylfaen" w:hAnsi="Calibri" w:cs="Times New Roman"/>
                <w:color w:val="000000"/>
                <w:sz w:val="16"/>
                <w:szCs w:val="16"/>
                <w:lang w:val="ka-GE" w:eastAsia="et"/>
              </w:rPr>
              <w:t>86,317</w:t>
            </w:r>
          </w:p>
        </w:tc>
        <w:tc>
          <w:tcPr>
            <w:tcW w:w="850" w:type="dxa"/>
            <w:vAlign w:val="center"/>
          </w:tcPr>
          <w:p w:rsidR="00557613" w:rsidRPr="00841D73" w:rsidRDefault="00557613" w:rsidP="00841D73">
            <w:pPr>
              <w:widowControl w:val="0"/>
              <w:autoSpaceDE w:val="0"/>
              <w:autoSpaceDN w:val="0"/>
              <w:spacing w:after="120" w:line="240" w:lineRule="auto"/>
              <w:jc w:val="center"/>
              <w:rPr>
                <w:rFonts w:ascii="Calibri" w:eastAsia="Sylfaen" w:hAnsi="Calibri" w:cs="Times New Roman"/>
                <w:color w:val="000000"/>
                <w:sz w:val="16"/>
                <w:szCs w:val="16"/>
                <w:lang w:val="ka-GE" w:eastAsia="et"/>
              </w:rPr>
            </w:pPr>
            <w:r w:rsidRPr="00841D73">
              <w:rPr>
                <w:rFonts w:ascii="Calibri" w:eastAsia="Sylfaen" w:hAnsi="Calibri" w:cs="Times New Roman"/>
                <w:color w:val="000000"/>
                <w:sz w:val="16"/>
                <w:szCs w:val="16"/>
                <w:lang w:val="ka-GE" w:eastAsia="et"/>
              </w:rPr>
              <w:t>86,777</w:t>
            </w:r>
          </w:p>
        </w:tc>
        <w:tc>
          <w:tcPr>
            <w:tcW w:w="992" w:type="dxa"/>
            <w:vAlign w:val="center"/>
          </w:tcPr>
          <w:p w:rsidR="00557613" w:rsidRPr="00841D73" w:rsidRDefault="00557613" w:rsidP="00841D73">
            <w:pPr>
              <w:widowControl w:val="0"/>
              <w:autoSpaceDE w:val="0"/>
              <w:autoSpaceDN w:val="0"/>
              <w:spacing w:after="120" w:line="240" w:lineRule="auto"/>
              <w:jc w:val="center"/>
              <w:rPr>
                <w:rFonts w:ascii="Calibri" w:eastAsia="Sylfaen" w:hAnsi="Calibri" w:cs="Times New Roman"/>
                <w:color w:val="000000"/>
                <w:sz w:val="16"/>
                <w:szCs w:val="16"/>
                <w:lang w:val="ka-GE" w:eastAsia="et"/>
              </w:rPr>
            </w:pPr>
            <w:r w:rsidRPr="00841D73">
              <w:rPr>
                <w:rFonts w:ascii="Calibri" w:eastAsia="Sylfaen" w:hAnsi="Calibri" w:cs="Times New Roman"/>
                <w:color w:val="000000"/>
                <w:sz w:val="16"/>
                <w:szCs w:val="16"/>
                <w:lang w:val="ka-GE" w:eastAsia="et"/>
              </w:rPr>
              <w:t>87,033</w:t>
            </w:r>
          </w:p>
        </w:tc>
        <w:tc>
          <w:tcPr>
            <w:tcW w:w="851" w:type="dxa"/>
            <w:vAlign w:val="center"/>
          </w:tcPr>
          <w:p w:rsidR="00557613" w:rsidRPr="00841D73" w:rsidRDefault="00557613" w:rsidP="00841D73">
            <w:pPr>
              <w:widowControl w:val="0"/>
              <w:autoSpaceDE w:val="0"/>
              <w:autoSpaceDN w:val="0"/>
              <w:spacing w:after="120" w:line="240" w:lineRule="auto"/>
              <w:jc w:val="center"/>
              <w:rPr>
                <w:rFonts w:ascii="Calibri" w:eastAsia="Sylfaen" w:hAnsi="Calibri" w:cs="Times New Roman"/>
                <w:color w:val="000000"/>
                <w:sz w:val="16"/>
                <w:szCs w:val="16"/>
                <w:lang w:val="ka-GE" w:eastAsia="et"/>
              </w:rPr>
            </w:pPr>
            <w:r w:rsidRPr="00841D73">
              <w:rPr>
                <w:rFonts w:ascii="Calibri" w:eastAsia="Sylfaen" w:hAnsi="Calibri" w:cs="Times New Roman"/>
                <w:color w:val="000000"/>
                <w:sz w:val="16"/>
                <w:szCs w:val="16"/>
                <w:lang w:val="ka-GE" w:eastAsia="et"/>
              </w:rPr>
              <w:t>87,127</w:t>
            </w:r>
          </w:p>
        </w:tc>
        <w:tc>
          <w:tcPr>
            <w:tcW w:w="850" w:type="dxa"/>
            <w:vAlign w:val="center"/>
          </w:tcPr>
          <w:p w:rsidR="00557613" w:rsidRPr="00841D73" w:rsidRDefault="00557613" w:rsidP="00841D73">
            <w:pPr>
              <w:widowControl w:val="0"/>
              <w:autoSpaceDE w:val="0"/>
              <w:autoSpaceDN w:val="0"/>
              <w:spacing w:after="120" w:line="240" w:lineRule="auto"/>
              <w:jc w:val="center"/>
              <w:rPr>
                <w:rFonts w:ascii="Calibri" w:eastAsia="Sylfaen" w:hAnsi="Calibri" w:cs="Times New Roman"/>
                <w:color w:val="000000"/>
                <w:sz w:val="16"/>
                <w:szCs w:val="16"/>
                <w:lang w:val="ka-GE" w:eastAsia="et"/>
              </w:rPr>
            </w:pPr>
            <w:r w:rsidRPr="00841D73">
              <w:rPr>
                <w:rFonts w:ascii="Calibri" w:eastAsia="Sylfaen" w:hAnsi="Calibri" w:cs="Times New Roman"/>
                <w:color w:val="000000"/>
                <w:sz w:val="16"/>
                <w:szCs w:val="16"/>
                <w:lang w:val="ka-GE" w:eastAsia="et"/>
              </w:rPr>
              <w:t>87,240</w:t>
            </w:r>
          </w:p>
        </w:tc>
        <w:tc>
          <w:tcPr>
            <w:tcW w:w="851" w:type="dxa"/>
            <w:vAlign w:val="center"/>
          </w:tcPr>
          <w:p w:rsidR="00557613" w:rsidRPr="00841D73" w:rsidRDefault="00557613" w:rsidP="00841D73">
            <w:pPr>
              <w:widowControl w:val="0"/>
              <w:autoSpaceDE w:val="0"/>
              <w:autoSpaceDN w:val="0"/>
              <w:spacing w:after="120" w:line="240" w:lineRule="auto"/>
              <w:jc w:val="center"/>
              <w:rPr>
                <w:rFonts w:ascii="Calibri" w:eastAsia="Sylfaen" w:hAnsi="Calibri" w:cs="Times New Roman"/>
                <w:color w:val="000000"/>
                <w:sz w:val="16"/>
                <w:szCs w:val="16"/>
                <w:lang w:val="ka-GE" w:eastAsia="et"/>
              </w:rPr>
            </w:pPr>
            <w:r w:rsidRPr="00841D73">
              <w:rPr>
                <w:rFonts w:ascii="Calibri" w:eastAsia="Sylfaen" w:hAnsi="Calibri" w:cs="Times New Roman"/>
                <w:color w:val="000000"/>
                <w:sz w:val="16"/>
                <w:szCs w:val="16"/>
                <w:lang w:val="ka-GE" w:eastAsia="et"/>
              </w:rPr>
              <w:t>87,410</w:t>
            </w:r>
          </w:p>
        </w:tc>
        <w:tc>
          <w:tcPr>
            <w:tcW w:w="850" w:type="dxa"/>
            <w:vAlign w:val="center"/>
          </w:tcPr>
          <w:p w:rsidR="00557613" w:rsidRPr="00841D73" w:rsidRDefault="00557613" w:rsidP="00841D73">
            <w:pPr>
              <w:widowControl w:val="0"/>
              <w:autoSpaceDE w:val="0"/>
              <w:autoSpaceDN w:val="0"/>
              <w:spacing w:after="120" w:line="240" w:lineRule="auto"/>
              <w:jc w:val="center"/>
              <w:rPr>
                <w:rFonts w:ascii="Calibri" w:eastAsia="Sylfaen" w:hAnsi="Calibri" w:cs="Times New Roman"/>
                <w:color w:val="000000"/>
                <w:sz w:val="16"/>
                <w:szCs w:val="16"/>
                <w:lang w:val="ka-GE" w:eastAsia="et"/>
              </w:rPr>
            </w:pPr>
            <w:r w:rsidRPr="00841D73">
              <w:rPr>
                <w:rFonts w:ascii="Calibri" w:eastAsia="Sylfaen" w:hAnsi="Calibri" w:cs="Times New Roman"/>
                <w:color w:val="000000"/>
                <w:sz w:val="16"/>
                <w:szCs w:val="16"/>
                <w:lang w:val="ka-GE" w:eastAsia="et"/>
              </w:rPr>
              <w:t>87,734</w:t>
            </w:r>
          </w:p>
        </w:tc>
        <w:tc>
          <w:tcPr>
            <w:tcW w:w="851" w:type="dxa"/>
            <w:vAlign w:val="center"/>
          </w:tcPr>
          <w:p w:rsidR="00557613" w:rsidRPr="00841D73" w:rsidRDefault="00557613" w:rsidP="00841D73">
            <w:pPr>
              <w:widowControl w:val="0"/>
              <w:autoSpaceDE w:val="0"/>
              <w:autoSpaceDN w:val="0"/>
              <w:spacing w:after="120" w:line="240" w:lineRule="auto"/>
              <w:jc w:val="center"/>
              <w:rPr>
                <w:rFonts w:ascii="Calibri" w:eastAsia="Sylfaen" w:hAnsi="Calibri" w:cs="Times New Roman"/>
                <w:color w:val="000000"/>
                <w:sz w:val="16"/>
                <w:szCs w:val="16"/>
                <w:lang w:val="ka-GE" w:eastAsia="et"/>
              </w:rPr>
            </w:pPr>
            <w:r w:rsidRPr="00841D73">
              <w:rPr>
                <w:rFonts w:ascii="Calibri" w:eastAsia="Sylfaen" w:hAnsi="Calibri" w:cs="Times New Roman"/>
                <w:color w:val="000000"/>
                <w:sz w:val="16"/>
                <w:szCs w:val="16"/>
                <w:lang w:val="ka-GE" w:eastAsia="et"/>
              </w:rPr>
              <w:t>87,869</w:t>
            </w:r>
          </w:p>
        </w:tc>
        <w:tc>
          <w:tcPr>
            <w:tcW w:w="850" w:type="dxa"/>
            <w:vAlign w:val="center"/>
          </w:tcPr>
          <w:p w:rsidR="00557613" w:rsidRPr="00841D73" w:rsidRDefault="00557613" w:rsidP="00841D73">
            <w:pPr>
              <w:widowControl w:val="0"/>
              <w:autoSpaceDE w:val="0"/>
              <w:autoSpaceDN w:val="0"/>
              <w:spacing w:after="120" w:line="240" w:lineRule="auto"/>
              <w:jc w:val="center"/>
              <w:rPr>
                <w:rFonts w:ascii="Calibri" w:eastAsia="Sylfaen" w:hAnsi="Calibri" w:cs="Times New Roman"/>
                <w:color w:val="000000"/>
                <w:sz w:val="16"/>
                <w:szCs w:val="16"/>
                <w:lang w:val="ka-GE" w:eastAsia="et"/>
              </w:rPr>
            </w:pPr>
            <w:r w:rsidRPr="00841D73">
              <w:rPr>
                <w:rFonts w:ascii="Calibri" w:eastAsia="Sylfaen" w:hAnsi="Calibri" w:cs="Times New Roman"/>
                <w:color w:val="000000"/>
                <w:sz w:val="16"/>
                <w:szCs w:val="16"/>
                <w:lang w:val="ka-GE" w:eastAsia="et"/>
              </w:rPr>
              <w:t>88,137</w:t>
            </w:r>
          </w:p>
        </w:tc>
        <w:tc>
          <w:tcPr>
            <w:tcW w:w="851" w:type="dxa"/>
            <w:vAlign w:val="center"/>
          </w:tcPr>
          <w:p w:rsidR="00557613" w:rsidRPr="00841D73" w:rsidRDefault="00557613" w:rsidP="00841D73">
            <w:pPr>
              <w:widowControl w:val="0"/>
              <w:autoSpaceDE w:val="0"/>
              <w:autoSpaceDN w:val="0"/>
              <w:spacing w:after="120" w:line="240" w:lineRule="auto"/>
              <w:jc w:val="center"/>
              <w:rPr>
                <w:rFonts w:ascii="Calibri" w:eastAsia="Sylfaen" w:hAnsi="Calibri" w:cs="Times New Roman"/>
                <w:color w:val="000000"/>
                <w:sz w:val="16"/>
                <w:szCs w:val="16"/>
                <w:lang w:val="ka-GE" w:eastAsia="et"/>
              </w:rPr>
            </w:pPr>
            <w:r w:rsidRPr="00841D73">
              <w:rPr>
                <w:rFonts w:ascii="Calibri" w:eastAsia="Sylfaen" w:hAnsi="Calibri" w:cs="Times New Roman"/>
                <w:color w:val="000000"/>
                <w:sz w:val="16"/>
                <w:szCs w:val="16"/>
                <w:lang w:val="ka-GE" w:eastAsia="et"/>
              </w:rPr>
              <w:t>88,265</w:t>
            </w:r>
          </w:p>
        </w:tc>
        <w:tc>
          <w:tcPr>
            <w:tcW w:w="850" w:type="dxa"/>
            <w:vAlign w:val="center"/>
          </w:tcPr>
          <w:p w:rsidR="00557613" w:rsidRPr="00841D73" w:rsidDel="00557613" w:rsidRDefault="00557613" w:rsidP="00557613">
            <w:pPr>
              <w:widowControl w:val="0"/>
              <w:autoSpaceDE w:val="0"/>
              <w:autoSpaceDN w:val="0"/>
              <w:spacing w:after="120" w:line="240" w:lineRule="auto"/>
              <w:jc w:val="center"/>
              <w:rPr>
                <w:rFonts w:ascii="Calibri" w:eastAsia="Sylfaen" w:hAnsi="Calibri" w:cs="Times New Roman"/>
                <w:color w:val="000000"/>
                <w:sz w:val="16"/>
                <w:szCs w:val="16"/>
                <w:lang w:val="ka-GE" w:eastAsia="et"/>
              </w:rPr>
            </w:pPr>
            <w:r w:rsidRPr="00841D73">
              <w:rPr>
                <w:rFonts w:ascii="Calibri" w:eastAsia="Sylfaen" w:hAnsi="Calibri" w:cs="Times New Roman"/>
                <w:color w:val="000000"/>
                <w:sz w:val="16"/>
                <w:szCs w:val="16"/>
                <w:lang w:val="ka-GE" w:eastAsia="et"/>
              </w:rPr>
              <w:t>88,520</w:t>
            </w:r>
          </w:p>
        </w:tc>
      </w:tr>
      <w:tr w:rsidR="00557613" w:rsidRPr="00F47EFE" w:rsidTr="00841D73">
        <w:trPr>
          <w:trHeight w:val="863"/>
        </w:trPr>
        <w:tc>
          <w:tcPr>
            <w:tcW w:w="3261" w:type="dxa"/>
          </w:tcPr>
          <w:p w:rsidR="00557613" w:rsidRPr="00557613" w:rsidRDefault="00557613" w:rsidP="00557613">
            <w:pPr>
              <w:widowControl w:val="0"/>
              <w:autoSpaceDE w:val="0"/>
              <w:autoSpaceDN w:val="0"/>
              <w:spacing w:before="10" w:after="0" w:line="210" w:lineRule="atLeast"/>
              <w:ind w:left="174" w:right="163" w:hanging="1"/>
              <w:jc w:val="center"/>
              <w:rPr>
                <w:rFonts w:ascii="Sylfaen" w:eastAsia="Sylfaen" w:hAnsi="Sylfaen" w:cs="Times New Roman"/>
                <w:sz w:val="16"/>
                <w:szCs w:val="16"/>
                <w:lang w:val="ka-GE" w:eastAsia="et"/>
              </w:rPr>
            </w:pPr>
            <w:r w:rsidRPr="00557613">
              <w:rPr>
                <w:rFonts w:ascii="Sylfaen" w:eastAsia="Sylfaen" w:hAnsi="Sylfaen" w:cs="Times New Roman"/>
                <w:sz w:val="16"/>
                <w:szCs w:val="16"/>
                <w:lang w:val="ka-GE" w:eastAsia="et"/>
              </w:rPr>
              <w:t>აბონენტთა რაოდენობა</w:t>
            </w:r>
            <w:r w:rsidRPr="00557613">
              <w:rPr>
                <w:rFonts w:ascii="Calibri" w:eastAsia="Calibri" w:hAnsi="Calibri" w:cs="Calibri"/>
                <w:sz w:val="16"/>
                <w:szCs w:val="16"/>
                <w:lang w:val="ka-GE" w:eastAsia="et"/>
              </w:rPr>
              <w:t xml:space="preserve">, </w:t>
            </w:r>
            <w:r w:rsidRPr="00557613">
              <w:rPr>
                <w:rFonts w:ascii="Sylfaen" w:eastAsia="Sylfaen" w:hAnsi="Sylfaen" w:cs="Times New Roman"/>
                <w:sz w:val="16"/>
                <w:szCs w:val="16"/>
                <w:lang w:val="ka-GE" w:eastAsia="et"/>
              </w:rPr>
              <w:t>რომლებსაც გადაერიცხათ მაღალმთიან დასახლებაში მუდმივად მცხოვრები</w:t>
            </w:r>
            <w:r w:rsidRPr="00557613">
              <w:rPr>
                <w:rFonts w:ascii="Sylfaen" w:eastAsia="Sylfaen" w:hAnsi="Sylfaen" w:cs="Times New Roman"/>
                <w:spacing w:val="-33"/>
                <w:sz w:val="16"/>
                <w:szCs w:val="16"/>
                <w:lang w:val="ka-GE" w:eastAsia="et"/>
              </w:rPr>
              <w:t xml:space="preserve"> </w:t>
            </w:r>
            <w:r w:rsidRPr="00557613">
              <w:rPr>
                <w:rFonts w:ascii="Sylfaen" w:eastAsia="Sylfaen" w:hAnsi="Sylfaen" w:cs="Times New Roman"/>
                <w:sz w:val="16"/>
                <w:szCs w:val="16"/>
                <w:lang w:val="ka-GE" w:eastAsia="et"/>
              </w:rPr>
              <w:t>ელექტროენერგიის შეღავათი</w:t>
            </w:r>
          </w:p>
        </w:tc>
        <w:tc>
          <w:tcPr>
            <w:tcW w:w="850" w:type="dxa"/>
            <w:vAlign w:val="center"/>
          </w:tcPr>
          <w:p w:rsidR="00557613" w:rsidRPr="00841D73" w:rsidRDefault="00557613" w:rsidP="00841D73">
            <w:pPr>
              <w:widowControl w:val="0"/>
              <w:autoSpaceDE w:val="0"/>
              <w:autoSpaceDN w:val="0"/>
              <w:spacing w:after="120" w:line="240" w:lineRule="auto"/>
              <w:jc w:val="center"/>
              <w:rPr>
                <w:rFonts w:ascii="Calibri" w:eastAsia="Sylfaen" w:hAnsi="Calibri" w:cs="Times New Roman"/>
                <w:color w:val="000000"/>
                <w:sz w:val="16"/>
                <w:szCs w:val="16"/>
                <w:lang w:val="ka-GE" w:eastAsia="et"/>
              </w:rPr>
            </w:pPr>
            <w:r w:rsidRPr="00841D73">
              <w:rPr>
                <w:rFonts w:ascii="Calibri" w:eastAsia="Sylfaen" w:hAnsi="Calibri" w:cs="Times New Roman"/>
                <w:color w:val="000000"/>
                <w:sz w:val="16"/>
                <w:szCs w:val="16"/>
                <w:lang w:val="ka-GE" w:eastAsia="et"/>
              </w:rPr>
              <w:t>75,451</w:t>
            </w:r>
          </w:p>
        </w:tc>
        <w:tc>
          <w:tcPr>
            <w:tcW w:w="851" w:type="dxa"/>
            <w:vAlign w:val="center"/>
          </w:tcPr>
          <w:p w:rsidR="00557613" w:rsidRPr="00841D73" w:rsidRDefault="00557613" w:rsidP="00841D73">
            <w:pPr>
              <w:widowControl w:val="0"/>
              <w:autoSpaceDE w:val="0"/>
              <w:autoSpaceDN w:val="0"/>
              <w:spacing w:after="120" w:line="240" w:lineRule="auto"/>
              <w:jc w:val="center"/>
              <w:rPr>
                <w:rFonts w:ascii="Calibri" w:eastAsia="Sylfaen" w:hAnsi="Calibri" w:cs="Times New Roman"/>
                <w:color w:val="000000"/>
                <w:sz w:val="16"/>
                <w:szCs w:val="16"/>
                <w:lang w:val="ka-GE" w:eastAsia="et"/>
              </w:rPr>
            </w:pPr>
            <w:r w:rsidRPr="00841D73">
              <w:rPr>
                <w:rFonts w:ascii="Calibri" w:eastAsia="Sylfaen" w:hAnsi="Calibri" w:cs="Times New Roman"/>
                <w:color w:val="000000"/>
                <w:sz w:val="16"/>
                <w:szCs w:val="16"/>
                <w:lang w:val="ka-GE" w:eastAsia="et"/>
              </w:rPr>
              <w:t>75,707</w:t>
            </w:r>
          </w:p>
        </w:tc>
        <w:tc>
          <w:tcPr>
            <w:tcW w:w="850" w:type="dxa"/>
            <w:vAlign w:val="center"/>
          </w:tcPr>
          <w:p w:rsidR="00557613" w:rsidRPr="00841D73" w:rsidRDefault="00557613" w:rsidP="00841D73">
            <w:pPr>
              <w:widowControl w:val="0"/>
              <w:autoSpaceDE w:val="0"/>
              <w:autoSpaceDN w:val="0"/>
              <w:spacing w:after="120" w:line="240" w:lineRule="auto"/>
              <w:jc w:val="center"/>
              <w:rPr>
                <w:rFonts w:ascii="Calibri" w:eastAsia="Sylfaen" w:hAnsi="Calibri" w:cs="Times New Roman"/>
                <w:color w:val="000000"/>
                <w:sz w:val="16"/>
                <w:szCs w:val="16"/>
                <w:lang w:val="ka-GE" w:eastAsia="et"/>
              </w:rPr>
            </w:pPr>
            <w:r w:rsidRPr="00841D73">
              <w:rPr>
                <w:rFonts w:ascii="Calibri" w:eastAsia="Sylfaen" w:hAnsi="Calibri" w:cs="Times New Roman"/>
                <w:color w:val="000000"/>
                <w:sz w:val="16"/>
                <w:szCs w:val="16"/>
                <w:lang w:val="ka-GE" w:eastAsia="et"/>
              </w:rPr>
              <w:t>77,549</w:t>
            </w:r>
          </w:p>
        </w:tc>
        <w:tc>
          <w:tcPr>
            <w:tcW w:w="992" w:type="dxa"/>
            <w:vAlign w:val="center"/>
          </w:tcPr>
          <w:p w:rsidR="00557613" w:rsidRPr="00841D73" w:rsidRDefault="00557613" w:rsidP="00841D73">
            <w:pPr>
              <w:widowControl w:val="0"/>
              <w:autoSpaceDE w:val="0"/>
              <w:autoSpaceDN w:val="0"/>
              <w:spacing w:after="120" w:line="240" w:lineRule="auto"/>
              <w:jc w:val="center"/>
              <w:rPr>
                <w:rFonts w:ascii="Calibri" w:eastAsia="Sylfaen" w:hAnsi="Calibri" w:cs="Times New Roman"/>
                <w:color w:val="000000"/>
                <w:sz w:val="16"/>
                <w:szCs w:val="16"/>
                <w:lang w:val="ka-GE" w:eastAsia="et"/>
              </w:rPr>
            </w:pPr>
            <w:r w:rsidRPr="00841D73">
              <w:rPr>
                <w:rFonts w:ascii="Calibri" w:eastAsia="Sylfaen" w:hAnsi="Calibri" w:cs="Times New Roman"/>
                <w:color w:val="000000"/>
                <w:sz w:val="16"/>
                <w:szCs w:val="16"/>
                <w:lang w:val="ka-GE" w:eastAsia="et"/>
              </w:rPr>
              <w:t>79,782</w:t>
            </w:r>
          </w:p>
        </w:tc>
        <w:tc>
          <w:tcPr>
            <w:tcW w:w="851" w:type="dxa"/>
            <w:vAlign w:val="center"/>
          </w:tcPr>
          <w:p w:rsidR="00557613" w:rsidRPr="00841D73" w:rsidRDefault="00557613" w:rsidP="00841D73">
            <w:pPr>
              <w:widowControl w:val="0"/>
              <w:autoSpaceDE w:val="0"/>
              <w:autoSpaceDN w:val="0"/>
              <w:spacing w:after="120" w:line="240" w:lineRule="auto"/>
              <w:jc w:val="center"/>
              <w:rPr>
                <w:rFonts w:ascii="Calibri" w:eastAsia="Sylfaen" w:hAnsi="Calibri" w:cs="Times New Roman"/>
                <w:color w:val="000000"/>
                <w:sz w:val="16"/>
                <w:szCs w:val="16"/>
                <w:lang w:val="ka-GE" w:eastAsia="et"/>
              </w:rPr>
            </w:pPr>
            <w:r w:rsidRPr="00841D73">
              <w:rPr>
                <w:rFonts w:ascii="Calibri" w:eastAsia="Sylfaen" w:hAnsi="Calibri" w:cs="Times New Roman"/>
                <w:color w:val="000000"/>
                <w:sz w:val="16"/>
                <w:szCs w:val="16"/>
                <w:lang w:val="ka-GE" w:eastAsia="et"/>
              </w:rPr>
              <w:t>80,256</w:t>
            </w:r>
          </w:p>
        </w:tc>
        <w:tc>
          <w:tcPr>
            <w:tcW w:w="850" w:type="dxa"/>
            <w:vAlign w:val="center"/>
          </w:tcPr>
          <w:p w:rsidR="00557613" w:rsidRPr="00841D73" w:rsidRDefault="00557613" w:rsidP="00841D73">
            <w:pPr>
              <w:widowControl w:val="0"/>
              <w:autoSpaceDE w:val="0"/>
              <w:autoSpaceDN w:val="0"/>
              <w:spacing w:after="120" w:line="240" w:lineRule="auto"/>
              <w:jc w:val="center"/>
              <w:rPr>
                <w:rFonts w:ascii="Calibri" w:eastAsia="Sylfaen" w:hAnsi="Calibri" w:cs="Times New Roman"/>
                <w:color w:val="000000"/>
                <w:sz w:val="16"/>
                <w:szCs w:val="16"/>
                <w:lang w:val="ka-GE" w:eastAsia="et"/>
              </w:rPr>
            </w:pPr>
            <w:r w:rsidRPr="00841D73">
              <w:rPr>
                <w:rFonts w:ascii="Calibri" w:eastAsia="Sylfaen" w:hAnsi="Calibri" w:cs="Times New Roman"/>
                <w:color w:val="000000"/>
                <w:sz w:val="16"/>
                <w:szCs w:val="16"/>
                <w:lang w:val="ka-GE" w:eastAsia="et"/>
              </w:rPr>
              <w:t>80,303</w:t>
            </w:r>
          </w:p>
        </w:tc>
        <w:tc>
          <w:tcPr>
            <w:tcW w:w="851" w:type="dxa"/>
            <w:vAlign w:val="center"/>
          </w:tcPr>
          <w:p w:rsidR="00557613" w:rsidRPr="00841D73" w:rsidRDefault="00557613" w:rsidP="00841D73">
            <w:pPr>
              <w:widowControl w:val="0"/>
              <w:autoSpaceDE w:val="0"/>
              <w:autoSpaceDN w:val="0"/>
              <w:spacing w:after="120" w:line="240" w:lineRule="auto"/>
              <w:jc w:val="center"/>
              <w:rPr>
                <w:rFonts w:ascii="Calibri" w:eastAsia="Sylfaen" w:hAnsi="Calibri" w:cs="Times New Roman"/>
                <w:color w:val="000000"/>
                <w:sz w:val="16"/>
                <w:szCs w:val="16"/>
                <w:lang w:val="ka-GE" w:eastAsia="et"/>
              </w:rPr>
            </w:pPr>
            <w:r w:rsidRPr="00841D73">
              <w:rPr>
                <w:rFonts w:ascii="Calibri" w:eastAsia="Sylfaen" w:hAnsi="Calibri" w:cs="Times New Roman"/>
                <w:color w:val="000000"/>
                <w:sz w:val="16"/>
                <w:szCs w:val="16"/>
                <w:lang w:val="ka-GE" w:eastAsia="et"/>
              </w:rPr>
              <w:t>80,642</w:t>
            </w:r>
          </w:p>
        </w:tc>
        <w:tc>
          <w:tcPr>
            <w:tcW w:w="850" w:type="dxa"/>
            <w:vAlign w:val="center"/>
          </w:tcPr>
          <w:p w:rsidR="00557613" w:rsidRPr="00841D73" w:rsidRDefault="00557613" w:rsidP="00841D73">
            <w:pPr>
              <w:widowControl w:val="0"/>
              <w:autoSpaceDE w:val="0"/>
              <w:autoSpaceDN w:val="0"/>
              <w:spacing w:after="120" w:line="240" w:lineRule="auto"/>
              <w:jc w:val="center"/>
              <w:rPr>
                <w:rFonts w:ascii="Calibri" w:eastAsia="Sylfaen" w:hAnsi="Calibri" w:cs="Times New Roman"/>
                <w:color w:val="000000"/>
                <w:sz w:val="16"/>
                <w:szCs w:val="16"/>
                <w:lang w:val="ka-GE" w:eastAsia="et"/>
              </w:rPr>
            </w:pPr>
            <w:r w:rsidRPr="00841D73">
              <w:rPr>
                <w:rFonts w:ascii="Calibri" w:eastAsia="Sylfaen" w:hAnsi="Calibri" w:cs="Times New Roman"/>
                <w:color w:val="000000"/>
                <w:sz w:val="16"/>
                <w:szCs w:val="16"/>
                <w:lang w:val="ka-GE" w:eastAsia="et"/>
              </w:rPr>
              <w:t>81,316</w:t>
            </w:r>
          </w:p>
        </w:tc>
        <w:tc>
          <w:tcPr>
            <w:tcW w:w="851" w:type="dxa"/>
            <w:vAlign w:val="center"/>
          </w:tcPr>
          <w:p w:rsidR="00557613" w:rsidRPr="00841D73" w:rsidRDefault="00557613" w:rsidP="00841D73">
            <w:pPr>
              <w:widowControl w:val="0"/>
              <w:autoSpaceDE w:val="0"/>
              <w:autoSpaceDN w:val="0"/>
              <w:spacing w:after="120" w:line="240" w:lineRule="auto"/>
              <w:jc w:val="center"/>
              <w:rPr>
                <w:rFonts w:ascii="Calibri" w:eastAsia="Sylfaen" w:hAnsi="Calibri" w:cs="Times New Roman"/>
                <w:color w:val="000000"/>
                <w:sz w:val="16"/>
                <w:szCs w:val="16"/>
                <w:lang w:val="ka-GE" w:eastAsia="et"/>
              </w:rPr>
            </w:pPr>
            <w:r w:rsidRPr="00841D73">
              <w:rPr>
                <w:rFonts w:ascii="Calibri" w:eastAsia="Sylfaen" w:hAnsi="Calibri" w:cs="Times New Roman"/>
                <w:color w:val="000000"/>
                <w:sz w:val="16"/>
                <w:szCs w:val="16"/>
                <w:lang w:val="ka-GE" w:eastAsia="et"/>
              </w:rPr>
              <w:t>81,232</w:t>
            </w:r>
          </w:p>
        </w:tc>
        <w:tc>
          <w:tcPr>
            <w:tcW w:w="850" w:type="dxa"/>
            <w:vAlign w:val="center"/>
          </w:tcPr>
          <w:p w:rsidR="00557613" w:rsidRPr="00841D73" w:rsidRDefault="00557613" w:rsidP="00841D73">
            <w:pPr>
              <w:widowControl w:val="0"/>
              <w:autoSpaceDE w:val="0"/>
              <w:autoSpaceDN w:val="0"/>
              <w:spacing w:after="120" w:line="240" w:lineRule="auto"/>
              <w:jc w:val="center"/>
              <w:rPr>
                <w:rFonts w:ascii="Calibri" w:eastAsia="Sylfaen" w:hAnsi="Calibri" w:cs="Times New Roman"/>
                <w:color w:val="000000"/>
                <w:sz w:val="16"/>
                <w:szCs w:val="16"/>
                <w:lang w:val="ka-GE" w:eastAsia="et"/>
              </w:rPr>
            </w:pPr>
            <w:r w:rsidRPr="00841D73">
              <w:rPr>
                <w:rFonts w:ascii="Calibri" w:eastAsia="Sylfaen" w:hAnsi="Calibri" w:cs="Times New Roman"/>
                <w:color w:val="000000"/>
                <w:sz w:val="16"/>
                <w:szCs w:val="16"/>
                <w:lang w:val="ka-GE" w:eastAsia="et"/>
              </w:rPr>
              <w:t>81,373</w:t>
            </w:r>
          </w:p>
        </w:tc>
        <w:tc>
          <w:tcPr>
            <w:tcW w:w="851" w:type="dxa"/>
            <w:vAlign w:val="center"/>
          </w:tcPr>
          <w:p w:rsidR="00557613" w:rsidRPr="00841D73" w:rsidRDefault="00557613" w:rsidP="00841D73">
            <w:pPr>
              <w:widowControl w:val="0"/>
              <w:autoSpaceDE w:val="0"/>
              <w:autoSpaceDN w:val="0"/>
              <w:spacing w:after="120" w:line="240" w:lineRule="auto"/>
              <w:jc w:val="center"/>
              <w:rPr>
                <w:rFonts w:ascii="Calibri" w:eastAsia="Sylfaen" w:hAnsi="Calibri" w:cs="Times New Roman"/>
                <w:color w:val="000000"/>
                <w:sz w:val="16"/>
                <w:szCs w:val="16"/>
                <w:lang w:val="ka-GE" w:eastAsia="et"/>
              </w:rPr>
            </w:pPr>
            <w:r w:rsidRPr="00841D73">
              <w:rPr>
                <w:rFonts w:ascii="Calibri" w:eastAsia="Sylfaen" w:hAnsi="Calibri" w:cs="Times New Roman"/>
                <w:color w:val="000000"/>
                <w:sz w:val="16"/>
                <w:szCs w:val="16"/>
                <w:lang w:val="ka-GE" w:eastAsia="et"/>
              </w:rPr>
              <w:t>80,477</w:t>
            </w:r>
          </w:p>
        </w:tc>
        <w:tc>
          <w:tcPr>
            <w:tcW w:w="850" w:type="dxa"/>
            <w:vAlign w:val="center"/>
          </w:tcPr>
          <w:p w:rsidR="00557613" w:rsidRPr="00841D73" w:rsidDel="00557613" w:rsidRDefault="00557613" w:rsidP="00557613">
            <w:pPr>
              <w:widowControl w:val="0"/>
              <w:autoSpaceDE w:val="0"/>
              <w:autoSpaceDN w:val="0"/>
              <w:spacing w:after="120" w:line="240" w:lineRule="auto"/>
              <w:jc w:val="center"/>
              <w:rPr>
                <w:rFonts w:ascii="Calibri" w:eastAsia="Sylfaen" w:hAnsi="Calibri" w:cs="Times New Roman"/>
                <w:color w:val="000000"/>
                <w:sz w:val="16"/>
                <w:szCs w:val="16"/>
                <w:lang w:val="ka-GE" w:eastAsia="et"/>
              </w:rPr>
            </w:pPr>
            <w:r w:rsidRPr="00841D73">
              <w:rPr>
                <w:rFonts w:ascii="Calibri" w:eastAsia="Sylfaen" w:hAnsi="Calibri" w:cs="Times New Roman"/>
                <w:color w:val="000000"/>
                <w:sz w:val="16"/>
                <w:szCs w:val="16"/>
                <w:lang w:val="ka-GE" w:eastAsia="et"/>
              </w:rPr>
              <w:t>79,000</w:t>
            </w:r>
          </w:p>
        </w:tc>
      </w:tr>
      <w:tr w:rsidR="00557613" w:rsidRPr="00F47EFE" w:rsidTr="00841D73">
        <w:trPr>
          <w:trHeight w:val="421"/>
        </w:trPr>
        <w:tc>
          <w:tcPr>
            <w:tcW w:w="3261" w:type="dxa"/>
          </w:tcPr>
          <w:p w:rsidR="00557613" w:rsidRPr="00557613" w:rsidRDefault="00557613" w:rsidP="00557613">
            <w:pPr>
              <w:widowControl w:val="0"/>
              <w:autoSpaceDE w:val="0"/>
              <w:autoSpaceDN w:val="0"/>
              <w:spacing w:after="0" w:line="210" w:lineRule="atLeast"/>
              <w:ind w:left="1357" w:hanging="1147"/>
              <w:rPr>
                <w:rFonts w:ascii="Sylfaen" w:eastAsia="Sylfaen" w:hAnsi="Sylfaen" w:cs="Times New Roman"/>
                <w:sz w:val="16"/>
                <w:szCs w:val="16"/>
                <w:lang w:val="ka-GE" w:eastAsia="et"/>
              </w:rPr>
            </w:pPr>
            <w:r w:rsidRPr="00557613">
              <w:rPr>
                <w:rFonts w:ascii="Sylfaen" w:eastAsia="Sylfaen" w:hAnsi="Sylfaen" w:cs="Times New Roman"/>
                <w:sz w:val="16"/>
                <w:szCs w:val="16"/>
                <w:lang w:val="ka-GE" w:eastAsia="et"/>
              </w:rPr>
              <w:t>თანხის ოდენობა</w:t>
            </w:r>
            <w:r w:rsidRPr="00557613">
              <w:rPr>
                <w:rFonts w:ascii="Calibri" w:eastAsia="Calibri" w:hAnsi="Calibri" w:cs="Calibri"/>
                <w:sz w:val="16"/>
                <w:szCs w:val="16"/>
                <w:lang w:val="ka-GE" w:eastAsia="et"/>
              </w:rPr>
              <w:t xml:space="preserve">, </w:t>
            </w:r>
            <w:r w:rsidRPr="00557613">
              <w:rPr>
                <w:rFonts w:ascii="Sylfaen" w:eastAsia="Sylfaen" w:hAnsi="Sylfaen" w:cs="Times New Roman"/>
                <w:sz w:val="16"/>
                <w:szCs w:val="16"/>
                <w:lang w:val="ka-GE" w:eastAsia="et"/>
              </w:rPr>
              <w:t>რომელზეც გაცემულია შეღავათი</w:t>
            </w:r>
          </w:p>
        </w:tc>
        <w:tc>
          <w:tcPr>
            <w:tcW w:w="850" w:type="dxa"/>
            <w:vAlign w:val="center"/>
          </w:tcPr>
          <w:p w:rsidR="00557613" w:rsidRPr="00841D73" w:rsidRDefault="00557613" w:rsidP="00841D73">
            <w:pPr>
              <w:widowControl w:val="0"/>
              <w:autoSpaceDE w:val="0"/>
              <w:autoSpaceDN w:val="0"/>
              <w:spacing w:after="120" w:line="240" w:lineRule="auto"/>
              <w:jc w:val="center"/>
              <w:rPr>
                <w:rFonts w:ascii="Calibri" w:eastAsia="Sylfaen" w:hAnsi="Calibri" w:cs="Times New Roman"/>
                <w:color w:val="000000"/>
                <w:sz w:val="16"/>
                <w:szCs w:val="16"/>
                <w:lang w:val="ka-GE" w:eastAsia="et"/>
              </w:rPr>
            </w:pPr>
            <w:r w:rsidRPr="00841D73">
              <w:rPr>
                <w:rFonts w:ascii="Calibri" w:eastAsia="Sylfaen" w:hAnsi="Calibri" w:cs="Times New Roman"/>
                <w:color w:val="000000"/>
                <w:sz w:val="16"/>
                <w:szCs w:val="16"/>
                <w:lang w:val="ka-GE" w:eastAsia="et"/>
              </w:rPr>
              <w:t>770,510</w:t>
            </w:r>
          </w:p>
        </w:tc>
        <w:tc>
          <w:tcPr>
            <w:tcW w:w="851" w:type="dxa"/>
            <w:vAlign w:val="center"/>
          </w:tcPr>
          <w:p w:rsidR="00557613" w:rsidRPr="00841D73" w:rsidRDefault="00557613" w:rsidP="00841D73">
            <w:pPr>
              <w:widowControl w:val="0"/>
              <w:autoSpaceDE w:val="0"/>
              <w:autoSpaceDN w:val="0"/>
              <w:spacing w:after="120" w:line="240" w:lineRule="auto"/>
              <w:jc w:val="center"/>
              <w:rPr>
                <w:rFonts w:ascii="Calibri" w:eastAsia="Sylfaen" w:hAnsi="Calibri" w:cs="Times New Roman"/>
                <w:color w:val="000000"/>
                <w:sz w:val="16"/>
                <w:szCs w:val="16"/>
                <w:lang w:val="ka-GE" w:eastAsia="et"/>
              </w:rPr>
            </w:pPr>
            <w:r w:rsidRPr="00841D73">
              <w:rPr>
                <w:rFonts w:ascii="Calibri" w:eastAsia="Sylfaen" w:hAnsi="Calibri" w:cs="Times New Roman"/>
                <w:color w:val="000000"/>
                <w:sz w:val="16"/>
                <w:szCs w:val="16"/>
                <w:lang w:val="ka-GE" w:eastAsia="et"/>
              </w:rPr>
              <w:t>709,494</w:t>
            </w:r>
          </w:p>
        </w:tc>
        <w:tc>
          <w:tcPr>
            <w:tcW w:w="850" w:type="dxa"/>
            <w:vAlign w:val="center"/>
          </w:tcPr>
          <w:p w:rsidR="00557613" w:rsidRPr="00841D73" w:rsidRDefault="00557613" w:rsidP="00841D73">
            <w:pPr>
              <w:widowControl w:val="0"/>
              <w:autoSpaceDE w:val="0"/>
              <w:autoSpaceDN w:val="0"/>
              <w:spacing w:after="120" w:line="240" w:lineRule="auto"/>
              <w:jc w:val="center"/>
              <w:rPr>
                <w:rFonts w:ascii="Calibri" w:eastAsia="Sylfaen" w:hAnsi="Calibri" w:cs="Times New Roman"/>
                <w:color w:val="000000"/>
                <w:sz w:val="16"/>
                <w:szCs w:val="16"/>
                <w:lang w:val="ka-GE" w:eastAsia="et"/>
              </w:rPr>
            </w:pPr>
            <w:r w:rsidRPr="00841D73">
              <w:rPr>
                <w:rFonts w:ascii="Calibri" w:eastAsia="Sylfaen" w:hAnsi="Calibri" w:cs="Times New Roman"/>
                <w:color w:val="000000"/>
                <w:sz w:val="16"/>
                <w:szCs w:val="16"/>
                <w:lang w:val="ka-GE" w:eastAsia="et"/>
              </w:rPr>
              <w:t>767,365</w:t>
            </w:r>
          </w:p>
        </w:tc>
        <w:tc>
          <w:tcPr>
            <w:tcW w:w="992" w:type="dxa"/>
            <w:vAlign w:val="center"/>
          </w:tcPr>
          <w:p w:rsidR="00557613" w:rsidRPr="00841D73" w:rsidRDefault="00557613" w:rsidP="00841D73">
            <w:pPr>
              <w:widowControl w:val="0"/>
              <w:autoSpaceDE w:val="0"/>
              <w:autoSpaceDN w:val="0"/>
              <w:spacing w:after="120" w:line="240" w:lineRule="auto"/>
              <w:jc w:val="center"/>
              <w:rPr>
                <w:rFonts w:ascii="Calibri" w:eastAsia="Sylfaen" w:hAnsi="Calibri" w:cs="Times New Roman"/>
                <w:color w:val="000000"/>
                <w:sz w:val="16"/>
                <w:szCs w:val="16"/>
                <w:lang w:val="ka-GE" w:eastAsia="et"/>
              </w:rPr>
            </w:pPr>
            <w:r w:rsidRPr="00841D73">
              <w:rPr>
                <w:rFonts w:ascii="Calibri" w:eastAsia="Sylfaen" w:hAnsi="Calibri" w:cs="Times New Roman"/>
                <w:color w:val="000000"/>
                <w:sz w:val="16"/>
                <w:szCs w:val="16"/>
                <w:lang w:val="ka-GE" w:eastAsia="et"/>
              </w:rPr>
              <w:t>788,840</w:t>
            </w:r>
          </w:p>
        </w:tc>
        <w:tc>
          <w:tcPr>
            <w:tcW w:w="851" w:type="dxa"/>
            <w:vAlign w:val="center"/>
          </w:tcPr>
          <w:p w:rsidR="00557613" w:rsidRPr="00841D73" w:rsidRDefault="00557613" w:rsidP="00841D73">
            <w:pPr>
              <w:widowControl w:val="0"/>
              <w:autoSpaceDE w:val="0"/>
              <w:autoSpaceDN w:val="0"/>
              <w:spacing w:after="120" w:line="240" w:lineRule="auto"/>
              <w:jc w:val="center"/>
              <w:rPr>
                <w:rFonts w:ascii="Calibri" w:eastAsia="Sylfaen" w:hAnsi="Calibri" w:cs="Times New Roman"/>
                <w:color w:val="000000"/>
                <w:sz w:val="16"/>
                <w:szCs w:val="16"/>
                <w:lang w:val="ka-GE" w:eastAsia="et"/>
              </w:rPr>
            </w:pPr>
            <w:r w:rsidRPr="00841D73">
              <w:rPr>
                <w:rFonts w:ascii="Calibri" w:eastAsia="Sylfaen" w:hAnsi="Calibri" w:cs="Times New Roman"/>
                <w:color w:val="000000"/>
                <w:sz w:val="16"/>
                <w:szCs w:val="16"/>
                <w:lang w:val="ka-GE" w:eastAsia="et"/>
              </w:rPr>
              <w:t>812,578</w:t>
            </w:r>
          </w:p>
        </w:tc>
        <w:tc>
          <w:tcPr>
            <w:tcW w:w="850" w:type="dxa"/>
            <w:vAlign w:val="center"/>
          </w:tcPr>
          <w:p w:rsidR="00557613" w:rsidRPr="00841D73" w:rsidRDefault="00557613" w:rsidP="00841D73">
            <w:pPr>
              <w:widowControl w:val="0"/>
              <w:autoSpaceDE w:val="0"/>
              <w:autoSpaceDN w:val="0"/>
              <w:spacing w:after="120" w:line="240" w:lineRule="auto"/>
              <w:jc w:val="center"/>
              <w:rPr>
                <w:rFonts w:ascii="Calibri" w:eastAsia="Sylfaen" w:hAnsi="Calibri" w:cs="Times New Roman"/>
                <w:color w:val="000000"/>
                <w:sz w:val="16"/>
                <w:szCs w:val="16"/>
                <w:lang w:val="ka-GE" w:eastAsia="et"/>
              </w:rPr>
            </w:pPr>
            <w:r w:rsidRPr="00841D73">
              <w:rPr>
                <w:rFonts w:ascii="Calibri" w:eastAsia="Sylfaen" w:hAnsi="Calibri" w:cs="Times New Roman"/>
                <w:color w:val="000000"/>
                <w:sz w:val="16"/>
                <w:szCs w:val="16"/>
                <w:lang w:val="ka-GE" w:eastAsia="et"/>
              </w:rPr>
              <w:t>793,729</w:t>
            </w:r>
          </w:p>
        </w:tc>
        <w:tc>
          <w:tcPr>
            <w:tcW w:w="851" w:type="dxa"/>
            <w:vAlign w:val="center"/>
          </w:tcPr>
          <w:p w:rsidR="00557613" w:rsidRPr="00841D73" w:rsidRDefault="00557613" w:rsidP="00841D73">
            <w:pPr>
              <w:widowControl w:val="0"/>
              <w:autoSpaceDE w:val="0"/>
              <w:autoSpaceDN w:val="0"/>
              <w:spacing w:after="120" w:line="240" w:lineRule="auto"/>
              <w:jc w:val="center"/>
              <w:rPr>
                <w:rFonts w:ascii="Calibri" w:eastAsia="Sylfaen" w:hAnsi="Calibri" w:cs="Times New Roman"/>
                <w:color w:val="000000"/>
                <w:sz w:val="16"/>
                <w:szCs w:val="16"/>
                <w:lang w:val="ka-GE" w:eastAsia="et"/>
              </w:rPr>
            </w:pPr>
            <w:r w:rsidRPr="00841D73">
              <w:rPr>
                <w:rFonts w:ascii="Calibri" w:eastAsia="Sylfaen" w:hAnsi="Calibri" w:cs="Times New Roman"/>
                <w:color w:val="000000"/>
                <w:sz w:val="16"/>
                <w:szCs w:val="16"/>
                <w:lang w:val="ka-GE" w:eastAsia="et"/>
              </w:rPr>
              <w:t>887,822</w:t>
            </w:r>
          </w:p>
        </w:tc>
        <w:tc>
          <w:tcPr>
            <w:tcW w:w="850" w:type="dxa"/>
            <w:vAlign w:val="center"/>
          </w:tcPr>
          <w:p w:rsidR="00557613" w:rsidRPr="00841D73" w:rsidRDefault="00557613" w:rsidP="00841D73">
            <w:pPr>
              <w:widowControl w:val="0"/>
              <w:autoSpaceDE w:val="0"/>
              <w:autoSpaceDN w:val="0"/>
              <w:spacing w:after="120" w:line="240" w:lineRule="auto"/>
              <w:jc w:val="center"/>
              <w:rPr>
                <w:rFonts w:ascii="Calibri" w:eastAsia="Sylfaen" w:hAnsi="Calibri" w:cs="Times New Roman"/>
                <w:color w:val="000000"/>
                <w:sz w:val="16"/>
                <w:szCs w:val="16"/>
                <w:lang w:val="ka-GE" w:eastAsia="et"/>
              </w:rPr>
            </w:pPr>
            <w:r w:rsidRPr="00841D73">
              <w:rPr>
                <w:rFonts w:ascii="Calibri" w:eastAsia="Sylfaen" w:hAnsi="Calibri" w:cs="Times New Roman"/>
                <w:color w:val="000000"/>
                <w:sz w:val="16"/>
                <w:szCs w:val="16"/>
                <w:lang w:val="ka-GE" w:eastAsia="et"/>
              </w:rPr>
              <w:t>923,812</w:t>
            </w:r>
          </w:p>
        </w:tc>
        <w:tc>
          <w:tcPr>
            <w:tcW w:w="851" w:type="dxa"/>
            <w:vAlign w:val="center"/>
          </w:tcPr>
          <w:p w:rsidR="00557613" w:rsidRPr="00841D73" w:rsidRDefault="00557613" w:rsidP="00841D73">
            <w:pPr>
              <w:widowControl w:val="0"/>
              <w:autoSpaceDE w:val="0"/>
              <w:autoSpaceDN w:val="0"/>
              <w:spacing w:after="120" w:line="240" w:lineRule="auto"/>
              <w:jc w:val="center"/>
              <w:rPr>
                <w:rFonts w:ascii="Calibri" w:eastAsia="Sylfaen" w:hAnsi="Calibri" w:cs="Times New Roman"/>
                <w:color w:val="000000"/>
                <w:sz w:val="16"/>
                <w:szCs w:val="16"/>
                <w:lang w:val="ka-GE" w:eastAsia="et"/>
              </w:rPr>
            </w:pPr>
            <w:r w:rsidRPr="00841D73">
              <w:rPr>
                <w:rFonts w:ascii="Calibri" w:eastAsia="Sylfaen" w:hAnsi="Calibri" w:cs="Times New Roman"/>
                <w:color w:val="000000"/>
                <w:sz w:val="16"/>
                <w:szCs w:val="16"/>
                <w:lang w:val="ka-GE" w:eastAsia="et"/>
              </w:rPr>
              <w:t>816,033</w:t>
            </w:r>
          </w:p>
        </w:tc>
        <w:tc>
          <w:tcPr>
            <w:tcW w:w="850" w:type="dxa"/>
            <w:vAlign w:val="center"/>
          </w:tcPr>
          <w:p w:rsidR="00557613" w:rsidRPr="00841D73" w:rsidRDefault="00557613" w:rsidP="00841D73">
            <w:pPr>
              <w:widowControl w:val="0"/>
              <w:autoSpaceDE w:val="0"/>
              <w:autoSpaceDN w:val="0"/>
              <w:spacing w:after="120" w:line="240" w:lineRule="auto"/>
              <w:jc w:val="center"/>
              <w:rPr>
                <w:rFonts w:ascii="Calibri" w:eastAsia="Sylfaen" w:hAnsi="Calibri" w:cs="Times New Roman"/>
                <w:color w:val="000000"/>
                <w:sz w:val="16"/>
                <w:szCs w:val="16"/>
                <w:lang w:val="ka-GE" w:eastAsia="et"/>
              </w:rPr>
            </w:pPr>
            <w:r w:rsidRPr="00841D73">
              <w:rPr>
                <w:rFonts w:ascii="Calibri" w:eastAsia="Sylfaen" w:hAnsi="Calibri" w:cs="Times New Roman"/>
                <w:color w:val="000000"/>
                <w:sz w:val="16"/>
                <w:szCs w:val="16"/>
                <w:lang w:val="ka-GE" w:eastAsia="et"/>
              </w:rPr>
              <w:t>851,588</w:t>
            </w:r>
          </w:p>
        </w:tc>
        <w:tc>
          <w:tcPr>
            <w:tcW w:w="851" w:type="dxa"/>
            <w:vAlign w:val="center"/>
          </w:tcPr>
          <w:p w:rsidR="00557613" w:rsidRPr="00841D73" w:rsidRDefault="00557613" w:rsidP="00841D73">
            <w:pPr>
              <w:widowControl w:val="0"/>
              <w:autoSpaceDE w:val="0"/>
              <w:autoSpaceDN w:val="0"/>
              <w:spacing w:after="120" w:line="240" w:lineRule="auto"/>
              <w:jc w:val="center"/>
              <w:rPr>
                <w:rFonts w:ascii="Calibri" w:eastAsia="Sylfaen" w:hAnsi="Calibri" w:cs="Times New Roman"/>
                <w:color w:val="000000"/>
                <w:sz w:val="16"/>
                <w:szCs w:val="16"/>
                <w:lang w:val="ka-GE" w:eastAsia="et"/>
              </w:rPr>
            </w:pPr>
            <w:r w:rsidRPr="00841D73">
              <w:rPr>
                <w:rFonts w:ascii="Calibri" w:eastAsia="Sylfaen" w:hAnsi="Calibri" w:cs="Times New Roman"/>
                <w:color w:val="000000"/>
                <w:sz w:val="16"/>
                <w:szCs w:val="16"/>
                <w:lang w:val="ka-GE" w:eastAsia="et"/>
              </w:rPr>
              <w:t>821,887</w:t>
            </w:r>
          </w:p>
        </w:tc>
        <w:tc>
          <w:tcPr>
            <w:tcW w:w="850" w:type="dxa"/>
            <w:vAlign w:val="center"/>
          </w:tcPr>
          <w:p w:rsidR="00557613" w:rsidRPr="00841D73" w:rsidDel="00557613" w:rsidRDefault="00557613" w:rsidP="00557613">
            <w:pPr>
              <w:widowControl w:val="0"/>
              <w:autoSpaceDE w:val="0"/>
              <w:autoSpaceDN w:val="0"/>
              <w:spacing w:after="120" w:line="240" w:lineRule="auto"/>
              <w:jc w:val="center"/>
              <w:rPr>
                <w:rFonts w:ascii="Calibri" w:eastAsia="Sylfaen" w:hAnsi="Calibri" w:cs="Times New Roman"/>
                <w:color w:val="000000"/>
                <w:sz w:val="16"/>
                <w:szCs w:val="16"/>
                <w:lang w:val="ka-GE" w:eastAsia="et"/>
              </w:rPr>
            </w:pPr>
            <w:r w:rsidRPr="00841D73">
              <w:rPr>
                <w:rFonts w:ascii="Calibri" w:eastAsia="Sylfaen" w:hAnsi="Calibri" w:cs="Times New Roman"/>
                <w:color w:val="000000"/>
                <w:sz w:val="16"/>
                <w:szCs w:val="16"/>
                <w:lang w:val="ka-GE" w:eastAsia="et"/>
              </w:rPr>
              <w:t>847,633</w:t>
            </w:r>
          </w:p>
        </w:tc>
      </w:tr>
    </w:tbl>
    <w:p w:rsidR="00C53E47" w:rsidRPr="00F47EFE" w:rsidRDefault="00C53E47" w:rsidP="00CD7D53">
      <w:pPr>
        <w:autoSpaceDE w:val="0"/>
        <w:autoSpaceDN w:val="0"/>
        <w:adjustRightInd w:val="0"/>
        <w:spacing w:after="0" w:line="240" w:lineRule="auto"/>
        <w:ind w:firstLine="720"/>
        <w:jc w:val="both"/>
        <w:rPr>
          <w:rFonts w:ascii="Sylfaen" w:eastAsia="Sylfaen_PDF_Subset" w:hAnsi="Sylfaen" w:cs="Sylfaen"/>
          <w:sz w:val="16"/>
          <w:szCs w:val="16"/>
          <w:lang w:val="ka-GE"/>
        </w:rPr>
      </w:pPr>
    </w:p>
    <w:p w:rsidR="00C53E47" w:rsidRPr="00F47EFE" w:rsidRDefault="00C53E47" w:rsidP="00CD7D53">
      <w:pPr>
        <w:autoSpaceDE w:val="0"/>
        <w:autoSpaceDN w:val="0"/>
        <w:adjustRightInd w:val="0"/>
        <w:spacing w:after="0" w:line="240" w:lineRule="auto"/>
        <w:ind w:firstLine="720"/>
        <w:jc w:val="both"/>
        <w:rPr>
          <w:rFonts w:ascii="Sylfaen" w:eastAsia="Sylfaen_PDF_Subset" w:hAnsi="Sylfaen" w:cs="Sylfaen"/>
          <w:sz w:val="16"/>
          <w:szCs w:val="16"/>
          <w:lang w:val="ka-GE"/>
        </w:rPr>
      </w:pPr>
    </w:p>
    <w:p w:rsidR="00C53E47" w:rsidRPr="00F47EFE" w:rsidRDefault="00C53E47" w:rsidP="00CD7D53">
      <w:pPr>
        <w:autoSpaceDE w:val="0"/>
        <w:autoSpaceDN w:val="0"/>
        <w:adjustRightInd w:val="0"/>
        <w:spacing w:after="0" w:line="240" w:lineRule="auto"/>
        <w:ind w:firstLine="720"/>
        <w:jc w:val="both"/>
        <w:rPr>
          <w:rFonts w:ascii="Sylfaen" w:eastAsia="Sylfaen_PDF_Subset" w:hAnsi="Sylfaen" w:cs="Sylfaen"/>
          <w:sz w:val="16"/>
          <w:szCs w:val="16"/>
          <w:lang w:val="ka-GE"/>
        </w:rPr>
      </w:pPr>
    </w:p>
    <w:p w:rsidR="00C53E47" w:rsidRPr="00F47EFE" w:rsidRDefault="00C53E47" w:rsidP="00CD7D53">
      <w:pPr>
        <w:autoSpaceDE w:val="0"/>
        <w:autoSpaceDN w:val="0"/>
        <w:adjustRightInd w:val="0"/>
        <w:spacing w:after="0" w:line="240" w:lineRule="auto"/>
        <w:ind w:firstLine="720"/>
        <w:jc w:val="both"/>
        <w:rPr>
          <w:rFonts w:ascii="Sylfaen" w:eastAsia="Sylfaen_PDF_Subset" w:hAnsi="Sylfaen" w:cs="Sylfaen"/>
          <w:sz w:val="16"/>
          <w:szCs w:val="16"/>
          <w:lang w:val="ka-GE"/>
        </w:rPr>
      </w:pPr>
    </w:p>
    <w:p w:rsidR="003A57BD" w:rsidRPr="00F47EFE" w:rsidRDefault="00754AA4" w:rsidP="003A57BD">
      <w:pPr>
        <w:autoSpaceDE w:val="0"/>
        <w:autoSpaceDN w:val="0"/>
        <w:adjustRightInd w:val="0"/>
        <w:spacing w:after="0" w:line="240" w:lineRule="auto"/>
        <w:ind w:firstLine="720"/>
        <w:jc w:val="both"/>
        <w:rPr>
          <w:rFonts w:ascii="Sylfaen" w:eastAsia="Sylfaen_PDF_Subset" w:hAnsi="Sylfaen" w:cs="Sylfaen"/>
          <w:sz w:val="24"/>
          <w:szCs w:val="24"/>
          <w:lang w:val="ka-GE"/>
        </w:rPr>
      </w:pPr>
      <w:r w:rsidRPr="00F47EFE">
        <w:rPr>
          <w:rFonts w:ascii="Sylfaen" w:hAnsi="Sylfaen" w:cs="Sylfaen"/>
          <w:sz w:val="24"/>
          <w:szCs w:val="24"/>
          <w:lang w:val="ka-GE"/>
        </w:rPr>
        <w:t xml:space="preserve">6) </w:t>
      </w:r>
      <w:r w:rsidR="00AC7FB0" w:rsidRPr="00F47EFE">
        <w:rPr>
          <w:rFonts w:ascii="Sylfaen" w:hAnsi="Sylfaen" w:cs="Sylfaen"/>
          <w:sz w:val="24"/>
          <w:szCs w:val="24"/>
          <w:lang w:val="ka-GE"/>
        </w:rPr>
        <w:t xml:space="preserve">საქართველოს განათლებისა და მეცნიერების მინისტრის 2015 წლის 28 სექტემბრის N126/ნ ბრძანების პირველი მუხლით დადგენილი საჯარო სკოლების მასწავლებელთა შრომის ანაზღაურების მინიმალური ოდენობისა და პირობების მე-3 მუხლის მე-2 პუნქტის "ზ" ქვეპუნქტით მასწავლებლის შრომის ანაზღაურებაში განისაზღვრა </w:t>
      </w:r>
      <w:r w:rsidR="00AC7FB0" w:rsidRPr="00F47EFE">
        <w:rPr>
          <w:rFonts w:ascii="Sylfaen" w:hAnsi="Sylfaen" w:cs="Sylfaen"/>
          <w:sz w:val="24"/>
          <w:szCs w:val="24"/>
          <w:lang w:val="ka-GE"/>
        </w:rPr>
        <w:lastRenderedPageBreak/>
        <w:t>მაღალმთიან დასახლებაში მდებარე საჯარო სკოლის მასწავლებლის დანამატი 2016 წლის 1 სექტემბრიდან</w:t>
      </w:r>
      <w:r w:rsidR="008442DE">
        <w:rPr>
          <w:rFonts w:ascii="Sylfaen" w:hAnsi="Sylfaen" w:cs="Sylfaen"/>
          <w:sz w:val="24"/>
          <w:szCs w:val="24"/>
          <w:lang w:val="ka-GE"/>
        </w:rPr>
        <w:t>.</w:t>
      </w:r>
      <w:r w:rsidR="00AC7FB0" w:rsidRPr="00F47EFE">
        <w:rPr>
          <w:rFonts w:ascii="Sylfaen" w:hAnsi="Sylfaen" w:cs="Sylfaen"/>
          <w:sz w:val="24"/>
          <w:szCs w:val="24"/>
          <w:lang w:val="ka-GE"/>
        </w:rPr>
        <w:t xml:space="preserve"> </w:t>
      </w:r>
      <w:r w:rsidR="003A57BD" w:rsidRPr="00F47EFE">
        <w:rPr>
          <w:rFonts w:ascii="Sylfaen" w:eastAsia="Sylfaen_PDF_Subset" w:hAnsi="Sylfaen" w:cs="Sylfaen"/>
          <w:sz w:val="24"/>
          <w:szCs w:val="24"/>
          <w:lang w:val="ka-GE"/>
        </w:rPr>
        <w:t xml:space="preserve">აღნიშნული </w:t>
      </w:r>
      <w:r w:rsidR="00557613">
        <w:rPr>
          <w:rFonts w:ascii="Sylfaen" w:eastAsia="Sylfaen_PDF_Subset" w:hAnsi="Sylfaen" w:cs="Sylfaen"/>
          <w:sz w:val="24"/>
          <w:szCs w:val="24"/>
          <w:lang w:val="ka-GE"/>
        </w:rPr>
        <w:t>დანამატის</w:t>
      </w:r>
      <w:r w:rsidR="00557613" w:rsidRPr="00F47EFE">
        <w:rPr>
          <w:rFonts w:ascii="Sylfaen" w:eastAsia="Sylfaen_PDF_Subset" w:hAnsi="Sylfaen" w:cs="Sylfaen"/>
          <w:sz w:val="24"/>
          <w:szCs w:val="24"/>
          <w:lang w:val="ka-GE"/>
        </w:rPr>
        <w:t xml:space="preserve"> </w:t>
      </w:r>
      <w:r w:rsidR="003A57BD" w:rsidRPr="00F47EFE">
        <w:rPr>
          <w:rFonts w:ascii="Sylfaen" w:eastAsia="Sylfaen_PDF_Subset" w:hAnsi="Sylfaen" w:cs="Sylfaen"/>
          <w:sz w:val="24"/>
          <w:szCs w:val="24"/>
          <w:lang w:val="ka-GE"/>
        </w:rPr>
        <w:t>გასაწევად 201</w:t>
      </w:r>
      <w:r w:rsidR="00C53E47" w:rsidRPr="00F47EFE">
        <w:rPr>
          <w:rFonts w:ascii="Sylfaen" w:eastAsia="Sylfaen_PDF_Subset" w:hAnsi="Sylfaen" w:cs="Sylfaen"/>
          <w:sz w:val="24"/>
          <w:szCs w:val="24"/>
          <w:lang w:val="ka-GE"/>
        </w:rPr>
        <w:t>9</w:t>
      </w:r>
      <w:r w:rsidR="003A57BD" w:rsidRPr="00F47EFE">
        <w:rPr>
          <w:rFonts w:ascii="Sylfaen" w:eastAsia="Sylfaen_PDF_Subset" w:hAnsi="Sylfaen" w:cs="Sylfaen"/>
          <w:sz w:val="24"/>
          <w:szCs w:val="24"/>
          <w:lang w:val="ka-GE"/>
        </w:rPr>
        <w:t xml:space="preserve"> წელს  სულ </w:t>
      </w:r>
      <w:r w:rsidR="006C289B" w:rsidRPr="00F47EFE">
        <w:rPr>
          <w:rFonts w:ascii="Sylfaen" w:eastAsia="Sylfaen_PDF_Subset" w:hAnsi="Sylfaen" w:cs="Sylfaen"/>
          <w:sz w:val="24"/>
          <w:szCs w:val="24"/>
          <w:lang w:val="ka-GE"/>
        </w:rPr>
        <w:t>14,</w:t>
      </w:r>
      <w:r w:rsidR="00C53E47" w:rsidRPr="00F47EFE">
        <w:rPr>
          <w:rFonts w:ascii="Sylfaen" w:eastAsia="Sylfaen_PDF_Subset" w:hAnsi="Sylfaen" w:cs="Sylfaen"/>
          <w:sz w:val="24"/>
          <w:szCs w:val="24"/>
          <w:lang w:val="ka-GE"/>
        </w:rPr>
        <w:t>8</w:t>
      </w:r>
      <w:r w:rsidR="006C289B" w:rsidRPr="00F47EFE">
        <w:rPr>
          <w:rFonts w:ascii="Sylfaen" w:eastAsia="Sylfaen_PDF_Subset" w:hAnsi="Sylfaen" w:cs="Sylfaen"/>
          <w:sz w:val="24"/>
          <w:szCs w:val="24"/>
          <w:lang w:val="ka-GE"/>
        </w:rPr>
        <w:t>7</w:t>
      </w:r>
      <w:r w:rsidR="00C53E47" w:rsidRPr="00F47EFE">
        <w:rPr>
          <w:rFonts w:ascii="Sylfaen" w:eastAsia="Sylfaen_PDF_Subset" w:hAnsi="Sylfaen" w:cs="Sylfaen"/>
          <w:sz w:val="24"/>
          <w:szCs w:val="24"/>
          <w:lang w:val="ka-GE"/>
        </w:rPr>
        <w:t>6</w:t>
      </w:r>
      <w:r w:rsidR="006C289B" w:rsidRPr="00F47EFE">
        <w:rPr>
          <w:rFonts w:ascii="Sylfaen" w:eastAsia="Sylfaen_PDF_Subset" w:hAnsi="Sylfaen" w:cs="Sylfaen"/>
          <w:sz w:val="24"/>
          <w:szCs w:val="24"/>
          <w:lang w:val="ka-GE"/>
        </w:rPr>
        <w:t>,</w:t>
      </w:r>
      <w:r w:rsidR="00C53E47" w:rsidRPr="00F47EFE">
        <w:rPr>
          <w:rFonts w:ascii="Sylfaen" w:eastAsia="Sylfaen_PDF_Subset" w:hAnsi="Sylfaen" w:cs="Sylfaen"/>
          <w:sz w:val="24"/>
          <w:szCs w:val="24"/>
          <w:lang w:val="ka-GE"/>
        </w:rPr>
        <w:t>783</w:t>
      </w:r>
      <w:r w:rsidR="00944D7F" w:rsidRPr="00F47EFE">
        <w:rPr>
          <w:rFonts w:ascii="Sylfaen" w:eastAsia="Sylfaen_PDF_Subset" w:hAnsi="Sylfaen" w:cs="Sylfaen"/>
          <w:sz w:val="24"/>
          <w:szCs w:val="24"/>
          <w:lang w:val="ka-GE"/>
        </w:rPr>
        <w:t xml:space="preserve"> </w:t>
      </w:r>
      <w:r w:rsidR="003A57BD" w:rsidRPr="00F47EFE">
        <w:rPr>
          <w:rFonts w:ascii="Sylfaen" w:eastAsia="Sylfaen_PDF_Subset" w:hAnsi="Sylfaen" w:cs="Sylfaen"/>
          <w:sz w:val="24"/>
          <w:szCs w:val="24"/>
          <w:lang w:val="ka-GE"/>
        </w:rPr>
        <w:t xml:space="preserve">ლარი </w:t>
      </w:r>
      <w:r w:rsidR="00B05A1F">
        <w:rPr>
          <w:rFonts w:ascii="Sylfaen" w:eastAsia="Sylfaen_PDF_Subset" w:hAnsi="Sylfaen" w:cs="Sylfaen"/>
          <w:sz w:val="24"/>
          <w:szCs w:val="24"/>
          <w:lang w:val="ka-GE"/>
        </w:rPr>
        <w:t>მიემართა</w:t>
      </w:r>
      <w:r w:rsidR="003A57BD" w:rsidRPr="00F47EFE">
        <w:rPr>
          <w:rFonts w:ascii="Sylfaen" w:eastAsia="Sylfaen_PDF_Subset" w:hAnsi="Sylfaen" w:cs="Sylfaen"/>
          <w:sz w:val="24"/>
          <w:szCs w:val="24"/>
          <w:lang w:val="ka-GE"/>
        </w:rPr>
        <w:t>.</w:t>
      </w:r>
    </w:p>
    <w:tbl>
      <w:tblPr>
        <w:tblW w:w="13343" w:type="dxa"/>
        <w:jc w:val="center"/>
        <w:tblLook w:val="04A0" w:firstRow="1" w:lastRow="0" w:firstColumn="1" w:lastColumn="0" w:noHBand="0" w:noVBand="1"/>
      </w:tblPr>
      <w:tblGrid>
        <w:gridCol w:w="3101"/>
        <w:gridCol w:w="857"/>
        <w:gridCol w:w="857"/>
        <w:gridCol w:w="857"/>
        <w:gridCol w:w="857"/>
        <w:gridCol w:w="923"/>
        <w:gridCol w:w="857"/>
        <w:gridCol w:w="857"/>
        <w:gridCol w:w="857"/>
        <w:gridCol w:w="857"/>
        <w:gridCol w:w="857"/>
        <w:gridCol w:w="857"/>
        <w:gridCol w:w="859"/>
      </w:tblGrid>
      <w:tr w:rsidR="00A81C27" w:rsidRPr="00F47EFE" w:rsidTr="00C53E47">
        <w:trPr>
          <w:trHeight w:val="555"/>
          <w:jc w:val="center"/>
        </w:trPr>
        <w:tc>
          <w:tcPr>
            <w:tcW w:w="13343" w:type="dxa"/>
            <w:gridSpan w:val="13"/>
            <w:tcBorders>
              <w:top w:val="nil"/>
              <w:left w:val="nil"/>
              <w:bottom w:val="single" w:sz="4" w:space="0" w:color="auto"/>
              <w:right w:val="nil"/>
            </w:tcBorders>
            <w:shd w:val="clear" w:color="auto" w:fill="auto"/>
            <w:vAlign w:val="center"/>
            <w:hideMark/>
          </w:tcPr>
          <w:p w:rsidR="00A81C27" w:rsidRPr="00F47EFE" w:rsidRDefault="00A81C27" w:rsidP="00A81C27">
            <w:pPr>
              <w:spacing w:after="0" w:line="240" w:lineRule="auto"/>
              <w:jc w:val="center"/>
              <w:rPr>
                <w:rFonts w:ascii="Sylfaen" w:eastAsia="Times New Roman" w:hAnsi="Sylfaen" w:cs="Sylfaen"/>
                <w:b/>
                <w:bCs/>
                <w:color w:val="000000"/>
                <w:sz w:val="16"/>
                <w:szCs w:val="16"/>
                <w:lang w:val="ka-GE"/>
              </w:rPr>
            </w:pPr>
          </w:p>
          <w:p w:rsidR="00A81C27" w:rsidRPr="00F47EFE" w:rsidRDefault="00A81C27" w:rsidP="00A81C27">
            <w:pPr>
              <w:spacing w:after="0" w:line="240" w:lineRule="auto"/>
              <w:jc w:val="center"/>
              <w:rPr>
                <w:rFonts w:ascii="Sylfaen" w:eastAsia="Times New Roman" w:hAnsi="Sylfaen" w:cs="Sylfaen"/>
                <w:b/>
                <w:bCs/>
                <w:color w:val="000000"/>
                <w:sz w:val="16"/>
                <w:szCs w:val="16"/>
                <w:lang w:val="ka-GE"/>
              </w:rPr>
            </w:pPr>
            <w:r w:rsidRPr="00F47EFE">
              <w:rPr>
                <w:rFonts w:ascii="Sylfaen" w:eastAsia="Times New Roman" w:hAnsi="Sylfaen" w:cs="Sylfaen"/>
                <w:b/>
                <w:bCs/>
                <w:color w:val="000000"/>
                <w:sz w:val="16"/>
                <w:szCs w:val="16"/>
                <w:lang w:val="ka-GE"/>
              </w:rPr>
              <w:tab/>
              <w:t xml:space="preserve">სახელფასო დანამატით მოსარგებლე მასწავლებლების რაოდენობა და გაცემული თანხები </w:t>
            </w:r>
          </w:p>
          <w:p w:rsidR="00A81C27" w:rsidRPr="00F47EFE" w:rsidRDefault="00A81C27" w:rsidP="006C289B">
            <w:pPr>
              <w:spacing w:after="0" w:line="240" w:lineRule="auto"/>
              <w:jc w:val="center"/>
              <w:rPr>
                <w:rFonts w:ascii="Calibri" w:eastAsia="Times New Roman" w:hAnsi="Calibri" w:cs="Calibri"/>
                <w:b/>
                <w:bCs/>
                <w:color w:val="000000"/>
                <w:sz w:val="16"/>
                <w:szCs w:val="16"/>
                <w:lang w:val="ka-GE"/>
              </w:rPr>
            </w:pPr>
            <w:r w:rsidRPr="00F47EFE">
              <w:rPr>
                <w:rFonts w:ascii="Sylfaen" w:eastAsia="Times New Roman" w:hAnsi="Sylfaen" w:cs="Sylfaen"/>
                <w:b/>
                <w:bCs/>
                <w:color w:val="000000"/>
                <w:sz w:val="16"/>
                <w:szCs w:val="16"/>
                <w:lang w:val="ka-GE"/>
              </w:rPr>
              <w:t>მაღალმთიან დასახლებებში მდებარე საჯარო სკოლებში,</w:t>
            </w:r>
            <w:r w:rsidRPr="00F47EFE">
              <w:rPr>
                <w:rFonts w:ascii="Calibri" w:eastAsia="Times New Roman" w:hAnsi="Calibri" w:cs="Calibri"/>
                <w:b/>
                <w:bCs/>
                <w:color w:val="000000"/>
                <w:sz w:val="16"/>
                <w:szCs w:val="16"/>
                <w:lang w:val="ka-GE"/>
              </w:rPr>
              <w:t xml:space="preserve">  201</w:t>
            </w:r>
            <w:r w:rsidR="00222DC9" w:rsidRPr="00F47EFE">
              <w:rPr>
                <w:rFonts w:ascii="Sylfaen" w:eastAsia="Times New Roman" w:hAnsi="Sylfaen" w:cs="Calibri"/>
                <w:b/>
                <w:bCs/>
                <w:color w:val="000000"/>
                <w:sz w:val="16"/>
                <w:szCs w:val="16"/>
                <w:lang w:val="ka-GE"/>
              </w:rPr>
              <w:t>9</w:t>
            </w:r>
            <w:r w:rsidRPr="00F47EFE">
              <w:rPr>
                <w:rFonts w:ascii="Calibri" w:eastAsia="Times New Roman" w:hAnsi="Calibri" w:cs="Calibri"/>
                <w:b/>
                <w:bCs/>
                <w:color w:val="000000"/>
                <w:sz w:val="16"/>
                <w:szCs w:val="16"/>
                <w:lang w:val="ka-GE"/>
              </w:rPr>
              <w:t xml:space="preserve"> </w:t>
            </w:r>
            <w:r w:rsidRPr="00F47EFE">
              <w:rPr>
                <w:rFonts w:ascii="Sylfaen" w:eastAsia="Times New Roman" w:hAnsi="Sylfaen" w:cs="Sylfaen"/>
                <w:b/>
                <w:bCs/>
                <w:color w:val="000000"/>
                <w:sz w:val="16"/>
                <w:szCs w:val="16"/>
                <w:lang w:val="ka-GE"/>
              </w:rPr>
              <w:t>წელი</w:t>
            </w:r>
          </w:p>
        </w:tc>
      </w:tr>
      <w:tr w:rsidR="00A81C27" w:rsidRPr="00F47EFE" w:rsidTr="00C53E47">
        <w:trPr>
          <w:trHeight w:val="288"/>
          <w:jc w:val="center"/>
        </w:trPr>
        <w:tc>
          <w:tcPr>
            <w:tcW w:w="3101" w:type="dxa"/>
            <w:tcBorders>
              <w:top w:val="nil"/>
              <w:left w:val="single" w:sz="4" w:space="0" w:color="auto"/>
              <w:bottom w:val="single" w:sz="4" w:space="0" w:color="auto"/>
              <w:right w:val="single" w:sz="4" w:space="0" w:color="auto"/>
            </w:tcBorders>
            <w:shd w:val="clear" w:color="auto" w:fill="auto"/>
            <w:noWrap/>
            <w:vAlign w:val="center"/>
            <w:hideMark/>
          </w:tcPr>
          <w:p w:rsidR="00A81C27" w:rsidRPr="00F47EFE" w:rsidRDefault="00A81C27" w:rsidP="00660D2E">
            <w:pPr>
              <w:spacing w:after="0" w:line="240" w:lineRule="auto"/>
              <w:jc w:val="center"/>
              <w:rPr>
                <w:rFonts w:ascii="Calibri" w:eastAsia="Times New Roman" w:hAnsi="Calibri" w:cs="Calibri"/>
                <w:b/>
                <w:bCs/>
                <w:color w:val="000000"/>
                <w:sz w:val="16"/>
                <w:szCs w:val="16"/>
                <w:lang w:val="ka-GE"/>
              </w:rPr>
            </w:pPr>
            <w:r w:rsidRPr="00F47EFE">
              <w:rPr>
                <w:rFonts w:ascii="Sylfaen" w:eastAsia="Times New Roman" w:hAnsi="Sylfaen" w:cs="Sylfaen"/>
                <w:b/>
                <w:bCs/>
                <w:color w:val="000000"/>
                <w:sz w:val="16"/>
                <w:szCs w:val="16"/>
                <w:lang w:val="ka-GE"/>
              </w:rPr>
              <w:t>გადარიცხული</w:t>
            </w:r>
            <w:r w:rsidRPr="00F47EFE">
              <w:rPr>
                <w:rFonts w:ascii="Calibri" w:eastAsia="Times New Roman" w:hAnsi="Calibri" w:cs="Calibri"/>
                <w:b/>
                <w:bCs/>
                <w:color w:val="000000"/>
                <w:sz w:val="16"/>
                <w:szCs w:val="16"/>
                <w:lang w:val="ka-GE"/>
              </w:rPr>
              <w:t xml:space="preserve"> </w:t>
            </w:r>
            <w:r w:rsidRPr="00F47EFE">
              <w:rPr>
                <w:rFonts w:ascii="Sylfaen" w:eastAsia="Times New Roman" w:hAnsi="Sylfaen" w:cs="Sylfaen"/>
                <w:b/>
                <w:bCs/>
                <w:color w:val="000000"/>
                <w:sz w:val="16"/>
                <w:szCs w:val="16"/>
                <w:lang w:val="ka-GE"/>
              </w:rPr>
              <w:t>თანხა</w:t>
            </w:r>
            <w:r w:rsidRPr="00F47EFE">
              <w:rPr>
                <w:rFonts w:ascii="Calibri" w:eastAsia="Times New Roman" w:hAnsi="Calibri" w:cs="Calibri"/>
                <w:b/>
                <w:bCs/>
                <w:color w:val="000000"/>
                <w:sz w:val="16"/>
                <w:szCs w:val="16"/>
                <w:lang w:val="ka-GE"/>
              </w:rPr>
              <w:t>/</w:t>
            </w:r>
            <w:r w:rsidRPr="00F47EFE">
              <w:rPr>
                <w:rFonts w:ascii="Sylfaen" w:eastAsia="Times New Roman" w:hAnsi="Sylfaen" w:cs="Sylfaen"/>
                <w:b/>
                <w:bCs/>
                <w:color w:val="000000"/>
                <w:sz w:val="16"/>
                <w:szCs w:val="16"/>
                <w:lang w:val="ka-GE"/>
              </w:rPr>
              <w:t>თვე</w:t>
            </w:r>
          </w:p>
        </w:tc>
        <w:tc>
          <w:tcPr>
            <w:tcW w:w="857" w:type="dxa"/>
            <w:tcBorders>
              <w:top w:val="nil"/>
              <w:left w:val="nil"/>
              <w:bottom w:val="single" w:sz="4" w:space="0" w:color="auto"/>
              <w:right w:val="single" w:sz="4" w:space="0" w:color="auto"/>
            </w:tcBorders>
            <w:shd w:val="clear" w:color="auto" w:fill="auto"/>
            <w:noWrap/>
            <w:vAlign w:val="center"/>
            <w:hideMark/>
          </w:tcPr>
          <w:p w:rsidR="00A81C27" w:rsidRPr="00F47EFE" w:rsidRDefault="00A81C27" w:rsidP="00660D2E">
            <w:pPr>
              <w:spacing w:after="0" w:line="240" w:lineRule="auto"/>
              <w:jc w:val="center"/>
              <w:rPr>
                <w:rFonts w:ascii="Calibri" w:eastAsia="Times New Roman" w:hAnsi="Calibri" w:cs="Calibri"/>
                <w:b/>
                <w:bCs/>
                <w:color w:val="000000"/>
                <w:sz w:val="16"/>
                <w:szCs w:val="16"/>
                <w:lang w:val="ka-GE"/>
              </w:rPr>
            </w:pPr>
            <w:r w:rsidRPr="00F47EFE">
              <w:rPr>
                <w:rFonts w:ascii="Calibri" w:eastAsia="Times New Roman" w:hAnsi="Calibri" w:cs="Calibri"/>
                <w:b/>
                <w:bCs/>
                <w:color w:val="000000"/>
                <w:sz w:val="16"/>
                <w:szCs w:val="16"/>
                <w:lang w:val="ka-GE"/>
              </w:rPr>
              <w:t>I</w:t>
            </w:r>
          </w:p>
        </w:tc>
        <w:tc>
          <w:tcPr>
            <w:tcW w:w="857" w:type="dxa"/>
            <w:tcBorders>
              <w:top w:val="nil"/>
              <w:left w:val="nil"/>
              <w:bottom w:val="single" w:sz="4" w:space="0" w:color="auto"/>
              <w:right w:val="single" w:sz="4" w:space="0" w:color="auto"/>
            </w:tcBorders>
            <w:shd w:val="clear" w:color="auto" w:fill="auto"/>
            <w:noWrap/>
            <w:vAlign w:val="center"/>
            <w:hideMark/>
          </w:tcPr>
          <w:p w:rsidR="00A81C27" w:rsidRPr="00F47EFE" w:rsidRDefault="00A81C27" w:rsidP="00660D2E">
            <w:pPr>
              <w:spacing w:after="0" w:line="240" w:lineRule="auto"/>
              <w:jc w:val="center"/>
              <w:rPr>
                <w:rFonts w:ascii="Calibri" w:eastAsia="Times New Roman" w:hAnsi="Calibri" w:cs="Calibri"/>
                <w:b/>
                <w:bCs/>
                <w:color w:val="000000"/>
                <w:sz w:val="16"/>
                <w:szCs w:val="16"/>
                <w:lang w:val="ka-GE"/>
              </w:rPr>
            </w:pPr>
            <w:r w:rsidRPr="00F47EFE">
              <w:rPr>
                <w:rFonts w:ascii="Calibri" w:eastAsia="Times New Roman" w:hAnsi="Calibri" w:cs="Calibri"/>
                <w:b/>
                <w:bCs/>
                <w:color w:val="000000"/>
                <w:sz w:val="16"/>
                <w:szCs w:val="16"/>
                <w:lang w:val="ka-GE"/>
              </w:rPr>
              <w:t>II</w:t>
            </w:r>
          </w:p>
        </w:tc>
        <w:tc>
          <w:tcPr>
            <w:tcW w:w="857" w:type="dxa"/>
            <w:tcBorders>
              <w:top w:val="nil"/>
              <w:left w:val="nil"/>
              <w:bottom w:val="single" w:sz="4" w:space="0" w:color="auto"/>
              <w:right w:val="single" w:sz="4" w:space="0" w:color="auto"/>
            </w:tcBorders>
            <w:shd w:val="clear" w:color="auto" w:fill="auto"/>
            <w:noWrap/>
            <w:vAlign w:val="center"/>
            <w:hideMark/>
          </w:tcPr>
          <w:p w:rsidR="00A81C27" w:rsidRPr="00F47EFE" w:rsidRDefault="00A81C27" w:rsidP="00660D2E">
            <w:pPr>
              <w:spacing w:after="0" w:line="240" w:lineRule="auto"/>
              <w:jc w:val="center"/>
              <w:rPr>
                <w:rFonts w:ascii="Calibri" w:eastAsia="Times New Roman" w:hAnsi="Calibri" w:cs="Calibri"/>
                <w:b/>
                <w:bCs/>
                <w:color w:val="000000"/>
                <w:sz w:val="16"/>
                <w:szCs w:val="16"/>
                <w:lang w:val="ka-GE"/>
              </w:rPr>
            </w:pPr>
            <w:r w:rsidRPr="00F47EFE">
              <w:rPr>
                <w:rFonts w:ascii="Calibri" w:eastAsia="Times New Roman" w:hAnsi="Calibri" w:cs="Calibri"/>
                <w:b/>
                <w:bCs/>
                <w:color w:val="000000"/>
                <w:sz w:val="16"/>
                <w:szCs w:val="16"/>
                <w:lang w:val="ka-GE"/>
              </w:rPr>
              <w:t>III</w:t>
            </w:r>
          </w:p>
        </w:tc>
        <w:tc>
          <w:tcPr>
            <w:tcW w:w="857" w:type="dxa"/>
            <w:tcBorders>
              <w:top w:val="nil"/>
              <w:left w:val="nil"/>
              <w:bottom w:val="single" w:sz="4" w:space="0" w:color="auto"/>
              <w:right w:val="single" w:sz="4" w:space="0" w:color="auto"/>
            </w:tcBorders>
            <w:shd w:val="clear" w:color="auto" w:fill="auto"/>
            <w:noWrap/>
            <w:vAlign w:val="center"/>
            <w:hideMark/>
          </w:tcPr>
          <w:p w:rsidR="00A81C27" w:rsidRPr="00F47EFE" w:rsidRDefault="00A81C27" w:rsidP="00660D2E">
            <w:pPr>
              <w:spacing w:after="0" w:line="240" w:lineRule="auto"/>
              <w:jc w:val="center"/>
              <w:rPr>
                <w:rFonts w:ascii="Calibri" w:eastAsia="Times New Roman" w:hAnsi="Calibri" w:cs="Calibri"/>
                <w:b/>
                <w:bCs/>
                <w:color w:val="000000"/>
                <w:sz w:val="16"/>
                <w:szCs w:val="16"/>
                <w:lang w:val="ka-GE"/>
              </w:rPr>
            </w:pPr>
            <w:r w:rsidRPr="00F47EFE">
              <w:rPr>
                <w:rFonts w:ascii="Calibri" w:eastAsia="Times New Roman" w:hAnsi="Calibri" w:cs="Calibri"/>
                <w:b/>
                <w:bCs/>
                <w:color w:val="000000"/>
                <w:sz w:val="16"/>
                <w:szCs w:val="16"/>
                <w:lang w:val="ka-GE"/>
              </w:rPr>
              <w:t>IV</w:t>
            </w:r>
          </w:p>
        </w:tc>
        <w:tc>
          <w:tcPr>
            <w:tcW w:w="923" w:type="dxa"/>
            <w:tcBorders>
              <w:top w:val="nil"/>
              <w:left w:val="nil"/>
              <w:bottom w:val="single" w:sz="4" w:space="0" w:color="auto"/>
              <w:right w:val="single" w:sz="4" w:space="0" w:color="auto"/>
            </w:tcBorders>
            <w:shd w:val="clear" w:color="auto" w:fill="auto"/>
            <w:noWrap/>
            <w:vAlign w:val="center"/>
            <w:hideMark/>
          </w:tcPr>
          <w:p w:rsidR="00A81C27" w:rsidRPr="00F47EFE" w:rsidRDefault="00A81C27" w:rsidP="00660D2E">
            <w:pPr>
              <w:spacing w:after="0" w:line="240" w:lineRule="auto"/>
              <w:jc w:val="center"/>
              <w:rPr>
                <w:rFonts w:ascii="Calibri" w:eastAsia="Times New Roman" w:hAnsi="Calibri" w:cs="Calibri"/>
                <w:b/>
                <w:bCs/>
                <w:color w:val="000000"/>
                <w:sz w:val="16"/>
                <w:szCs w:val="16"/>
                <w:lang w:val="ka-GE"/>
              </w:rPr>
            </w:pPr>
            <w:r w:rsidRPr="00F47EFE">
              <w:rPr>
                <w:rFonts w:ascii="Calibri" w:eastAsia="Times New Roman" w:hAnsi="Calibri" w:cs="Calibri"/>
                <w:b/>
                <w:bCs/>
                <w:color w:val="000000"/>
                <w:sz w:val="16"/>
                <w:szCs w:val="16"/>
                <w:lang w:val="ka-GE"/>
              </w:rPr>
              <w:t>V</w:t>
            </w:r>
          </w:p>
        </w:tc>
        <w:tc>
          <w:tcPr>
            <w:tcW w:w="857" w:type="dxa"/>
            <w:tcBorders>
              <w:top w:val="nil"/>
              <w:left w:val="nil"/>
              <w:bottom w:val="single" w:sz="4" w:space="0" w:color="auto"/>
              <w:right w:val="single" w:sz="4" w:space="0" w:color="auto"/>
            </w:tcBorders>
            <w:shd w:val="clear" w:color="auto" w:fill="auto"/>
            <w:noWrap/>
            <w:vAlign w:val="center"/>
            <w:hideMark/>
          </w:tcPr>
          <w:p w:rsidR="00A81C27" w:rsidRPr="00F47EFE" w:rsidRDefault="00A81C27" w:rsidP="00660D2E">
            <w:pPr>
              <w:spacing w:after="0" w:line="240" w:lineRule="auto"/>
              <w:jc w:val="center"/>
              <w:rPr>
                <w:rFonts w:ascii="Calibri" w:eastAsia="Times New Roman" w:hAnsi="Calibri" w:cs="Calibri"/>
                <w:b/>
                <w:bCs/>
                <w:color w:val="000000"/>
                <w:sz w:val="16"/>
                <w:szCs w:val="16"/>
                <w:lang w:val="ka-GE"/>
              </w:rPr>
            </w:pPr>
            <w:r w:rsidRPr="00F47EFE">
              <w:rPr>
                <w:rFonts w:ascii="Calibri" w:eastAsia="Times New Roman" w:hAnsi="Calibri" w:cs="Calibri"/>
                <w:b/>
                <w:bCs/>
                <w:color w:val="000000"/>
                <w:sz w:val="16"/>
                <w:szCs w:val="16"/>
                <w:lang w:val="ka-GE"/>
              </w:rPr>
              <w:t>VI</w:t>
            </w:r>
          </w:p>
        </w:tc>
        <w:tc>
          <w:tcPr>
            <w:tcW w:w="857" w:type="dxa"/>
            <w:tcBorders>
              <w:top w:val="nil"/>
              <w:left w:val="nil"/>
              <w:bottom w:val="single" w:sz="4" w:space="0" w:color="auto"/>
              <w:right w:val="single" w:sz="4" w:space="0" w:color="auto"/>
            </w:tcBorders>
            <w:shd w:val="clear" w:color="auto" w:fill="auto"/>
            <w:noWrap/>
            <w:vAlign w:val="center"/>
            <w:hideMark/>
          </w:tcPr>
          <w:p w:rsidR="00A81C27" w:rsidRPr="00F47EFE" w:rsidRDefault="00A81C27" w:rsidP="00660D2E">
            <w:pPr>
              <w:spacing w:after="0" w:line="240" w:lineRule="auto"/>
              <w:jc w:val="center"/>
              <w:rPr>
                <w:rFonts w:ascii="Calibri" w:eastAsia="Times New Roman" w:hAnsi="Calibri" w:cs="Calibri"/>
                <w:b/>
                <w:bCs/>
                <w:color w:val="000000"/>
                <w:sz w:val="16"/>
                <w:szCs w:val="16"/>
                <w:lang w:val="ka-GE"/>
              </w:rPr>
            </w:pPr>
            <w:r w:rsidRPr="00F47EFE">
              <w:rPr>
                <w:rFonts w:ascii="Calibri" w:eastAsia="Times New Roman" w:hAnsi="Calibri" w:cs="Calibri"/>
                <w:b/>
                <w:bCs/>
                <w:color w:val="000000"/>
                <w:sz w:val="16"/>
                <w:szCs w:val="16"/>
                <w:lang w:val="ka-GE"/>
              </w:rPr>
              <w:t>VII</w:t>
            </w:r>
          </w:p>
        </w:tc>
        <w:tc>
          <w:tcPr>
            <w:tcW w:w="737" w:type="dxa"/>
            <w:tcBorders>
              <w:top w:val="nil"/>
              <w:left w:val="nil"/>
              <w:bottom w:val="single" w:sz="4" w:space="0" w:color="auto"/>
              <w:right w:val="single" w:sz="4" w:space="0" w:color="auto"/>
            </w:tcBorders>
            <w:shd w:val="clear" w:color="auto" w:fill="auto"/>
            <w:noWrap/>
            <w:vAlign w:val="center"/>
            <w:hideMark/>
          </w:tcPr>
          <w:p w:rsidR="00A81C27" w:rsidRPr="00F47EFE" w:rsidRDefault="00A81C27" w:rsidP="00660D2E">
            <w:pPr>
              <w:spacing w:after="0" w:line="240" w:lineRule="auto"/>
              <w:jc w:val="center"/>
              <w:rPr>
                <w:rFonts w:ascii="Calibri" w:eastAsia="Times New Roman" w:hAnsi="Calibri" w:cs="Calibri"/>
                <w:b/>
                <w:bCs/>
                <w:color w:val="000000"/>
                <w:sz w:val="16"/>
                <w:szCs w:val="16"/>
                <w:lang w:val="ka-GE"/>
              </w:rPr>
            </w:pPr>
            <w:r w:rsidRPr="00F47EFE">
              <w:rPr>
                <w:rFonts w:ascii="Calibri" w:eastAsia="Times New Roman" w:hAnsi="Calibri" w:cs="Calibri"/>
                <w:b/>
                <w:bCs/>
                <w:color w:val="000000"/>
                <w:sz w:val="16"/>
                <w:szCs w:val="16"/>
                <w:lang w:val="ka-GE"/>
              </w:rPr>
              <w:t>VIII</w:t>
            </w:r>
          </w:p>
        </w:tc>
        <w:tc>
          <w:tcPr>
            <w:tcW w:w="857" w:type="dxa"/>
            <w:tcBorders>
              <w:top w:val="nil"/>
              <w:left w:val="nil"/>
              <w:bottom w:val="single" w:sz="4" w:space="0" w:color="auto"/>
              <w:right w:val="single" w:sz="4" w:space="0" w:color="auto"/>
            </w:tcBorders>
            <w:shd w:val="clear" w:color="auto" w:fill="auto"/>
            <w:noWrap/>
            <w:vAlign w:val="center"/>
            <w:hideMark/>
          </w:tcPr>
          <w:p w:rsidR="00A81C27" w:rsidRPr="00F47EFE" w:rsidRDefault="00A81C27" w:rsidP="00660D2E">
            <w:pPr>
              <w:spacing w:after="0" w:line="240" w:lineRule="auto"/>
              <w:jc w:val="center"/>
              <w:rPr>
                <w:rFonts w:ascii="Calibri" w:eastAsia="Times New Roman" w:hAnsi="Calibri" w:cs="Calibri"/>
                <w:b/>
                <w:bCs/>
                <w:color w:val="000000"/>
                <w:sz w:val="16"/>
                <w:szCs w:val="16"/>
                <w:lang w:val="ka-GE"/>
              </w:rPr>
            </w:pPr>
            <w:r w:rsidRPr="00F47EFE">
              <w:rPr>
                <w:rFonts w:ascii="Calibri" w:eastAsia="Times New Roman" w:hAnsi="Calibri" w:cs="Calibri"/>
                <w:b/>
                <w:bCs/>
                <w:color w:val="000000"/>
                <w:sz w:val="16"/>
                <w:szCs w:val="16"/>
                <w:lang w:val="ka-GE"/>
              </w:rPr>
              <w:t>IX</w:t>
            </w:r>
          </w:p>
        </w:tc>
        <w:tc>
          <w:tcPr>
            <w:tcW w:w="857" w:type="dxa"/>
            <w:tcBorders>
              <w:top w:val="nil"/>
              <w:left w:val="nil"/>
              <w:bottom w:val="single" w:sz="4" w:space="0" w:color="auto"/>
              <w:right w:val="single" w:sz="4" w:space="0" w:color="auto"/>
            </w:tcBorders>
            <w:shd w:val="clear" w:color="auto" w:fill="auto"/>
            <w:noWrap/>
            <w:vAlign w:val="center"/>
            <w:hideMark/>
          </w:tcPr>
          <w:p w:rsidR="00A81C27" w:rsidRPr="00F47EFE" w:rsidRDefault="00A81C27" w:rsidP="00660D2E">
            <w:pPr>
              <w:spacing w:after="0" w:line="240" w:lineRule="auto"/>
              <w:jc w:val="center"/>
              <w:rPr>
                <w:rFonts w:ascii="Calibri" w:eastAsia="Times New Roman" w:hAnsi="Calibri" w:cs="Calibri"/>
                <w:b/>
                <w:bCs/>
                <w:color w:val="000000"/>
                <w:sz w:val="16"/>
                <w:szCs w:val="16"/>
                <w:lang w:val="ka-GE"/>
              </w:rPr>
            </w:pPr>
            <w:r w:rsidRPr="00F47EFE">
              <w:rPr>
                <w:rFonts w:ascii="Calibri" w:eastAsia="Times New Roman" w:hAnsi="Calibri" w:cs="Calibri"/>
                <w:b/>
                <w:bCs/>
                <w:color w:val="000000"/>
                <w:sz w:val="16"/>
                <w:szCs w:val="16"/>
                <w:lang w:val="ka-GE"/>
              </w:rPr>
              <w:t>X</w:t>
            </w:r>
          </w:p>
        </w:tc>
        <w:tc>
          <w:tcPr>
            <w:tcW w:w="857" w:type="dxa"/>
            <w:tcBorders>
              <w:top w:val="nil"/>
              <w:left w:val="nil"/>
              <w:bottom w:val="single" w:sz="4" w:space="0" w:color="auto"/>
              <w:right w:val="single" w:sz="4" w:space="0" w:color="auto"/>
            </w:tcBorders>
            <w:shd w:val="clear" w:color="auto" w:fill="auto"/>
            <w:noWrap/>
            <w:vAlign w:val="center"/>
            <w:hideMark/>
          </w:tcPr>
          <w:p w:rsidR="00A81C27" w:rsidRPr="00F47EFE" w:rsidRDefault="00A81C27" w:rsidP="00660D2E">
            <w:pPr>
              <w:spacing w:after="0" w:line="240" w:lineRule="auto"/>
              <w:jc w:val="center"/>
              <w:rPr>
                <w:rFonts w:ascii="Calibri" w:eastAsia="Times New Roman" w:hAnsi="Calibri" w:cs="Calibri"/>
                <w:b/>
                <w:bCs/>
                <w:color w:val="000000"/>
                <w:sz w:val="16"/>
                <w:szCs w:val="16"/>
                <w:lang w:val="ka-GE"/>
              </w:rPr>
            </w:pPr>
            <w:r w:rsidRPr="00F47EFE">
              <w:rPr>
                <w:rFonts w:ascii="Calibri" w:eastAsia="Times New Roman" w:hAnsi="Calibri" w:cs="Calibri"/>
                <w:b/>
                <w:bCs/>
                <w:color w:val="000000"/>
                <w:sz w:val="16"/>
                <w:szCs w:val="16"/>
                <w:lang w:val="ka-GE"/>
              </w:rPr>
              <w:t>XI</w:t>
            </w:r>
          </w:p>
        </w:tc>
        <w:tc>
          <w:tcPr>
            <w:tcW w:w="859" w:type="dxa"/>
            <w:tcBorders>
              <w:top w:val="nil"/>
              <w:left w:val="nil"/>
              <w:bottom w:val="single" w:sz="4" w:space="0" w:color="auto"/>
              <w:right w:val="single" w:sz="4" w:space="0" w:color="auto"/>
            </w:tcBorders>
            <w:shd w:val="clear" w:color="auto" w:fill="auto"/>
            <w:noWrap/>
            <w:vAlign w:val="center"/>
            <w:hideMark/>
          </w:tcPr>
          <w:p w:rsidR="00A81C27" w:rsidRPr="00F47EFE" w:rsidRDefault="00A81C27" w:rsidP="00660D2E">
            <w:pPr>
              <w:spacing w:after="0" w:line="240" w:lineRule="auto"/>
              <w:jc w:val="center"/>
              <w:rPr>
                <w:rFonts w:ascii="Calibri" w:eastAsia="Times New Roman" w:hAnsi="Calibri" w:cs="Calibri"/>
                <w:b/>
                <w:bCs/>
                <w:color w:val="000000"/>
                <w:sz w:val="16"/>
                <w:szCs w:val="16"/>
                <w:lang w:val="ka-GE"/>
              </w:rPr>
            </w:pPr>
            <w:r w:rsidRPr="00F47EFE">
              <w:rPr>
                <w:rFonts w:ascii="Calibri" w:eastAsia="Times New Roman" w:hAnsi="Calibri" w:cs="Calibri"/>
                <w:b/>
                <w:bCs/>
                <w:color w:val="000000"/>
                <w:sz w:val="16"/>
                <w:szCs w:val="16"/>
                <w:lang w:val="ka-GE"/>
              </w:rPr>
              <w:t>XII</w:t>
            </w:r>
          </w:p>
        </w:tc>
      </w:tr>
      <w:tr w:rsidR="00660D2E" w:rsidRPr="00F47EFE" w:rsidTr="00C53E47">
        <w:trPr>
          <w:trHeight w:val="864"/>
          <w:jc w:val="center"/>
        </w:trPr>
        <w:tc>
          <w:tcPr>
            <w:tcW w:w="3101" w:type="dxa"/>
            <w:tcBorders>
              <w:top w:val="nil"/>
              <w:left w:val="single" w:sz="4" w:space="0" w:color="auto"/>
              <w:bottom w:val="single" w:sz="4" w:space="0" w:color="auto"/>
              <w:right w:val="single" w:sz="4" w:space="0" w:color="auto"/>
            </w:tcBorders>
            <w:shd w:val="clear" w:color="auto" w:fill="auto"/>
            <w:vAlign w:val="center"/>
            <w:hideMark/>
          </w:tcPr>
          <w:p w:rsidR="00660D2E" w:rsidRPr="00F47EFE" w:rsidRDefault="00660D2E" w:rsidP="00660D2E">
            <w:pPr>
              <w:spacing w:after="0" w:line="240" w:lineRule="auto"/>
              <w:jc w:val="center"/>
              <w:rPr>
                <w:rFonts w:ascii="Calibri" w:eastAsia="Times New Roman" w:hAnsi="Calibri" w:cs="Calibri"/>
                <w:color w:val="000000"/>
                <w:sz w:val="16"/>
                <w:szCs w:val="16"/>
                <w:lang w:val="ka-GE"/>
              </w:rPr>
            </w:pPr>
            <w:r w:rsidRPr="00F47EFE">
              <w:rPr>
                <w:rFonts w:ascii="Sylfaen" w:eastAsia="Times New Roman" w:hAnsi="Sylfaen" w:cs="Sylfaen"/>
                <w:color w:val="000000"/>
                <w:sz w:val="16"/>
                <w:szCs w:val="16"/>
                <w:lang w:val="ka-GE"/>
              </w:rPr>
              <w:t>მაღალმთიან დასახლებაში მომუშავე მასწავლებლების რაოდენობა</w:t>
            </w:r>
          </w:p>
        </w:tc>
        <w:tc>
          <w:tcPr>
            <w:tcW w:w="857" w:type="dxa"/>
            <w:tcBorders>
              <w:top w:val="nil"/>
              <w:left w:val="nil"/>
              <w:bottom w:val="single" w:sz="4" w:space="0" w:color="auto"/>
              <w:right w:val="single" w:sz="4" w:space="0" w:color="auto"/>
            </w:tcBorders>
            <w:shd w:val="clear" w:color="auto" w:fill="auto"/>
            <w:noWrap/>
          </w:tcPr>
          <w:p w:rsidR="00660D2E" w:rsidRPr="00F47EFE" w:rsidRDefault="00C53E47" w:rsidP="00841D73">
            <w:pPr>
              <w:jc w:val="center"/>
              <w:rPr>
                <w:rFonts w:ascii="Sylfaen" w:hAnsi="Sylfaen" w:cs="Calibri"/>
                <w:b/>
                <w:sz w:val="16"/>
                <w:szCs w:val="16"/>
                <w:lang w:val="ka-GE"/>
              </w:rPr>
            </w:pPr>
            <w:r w:rsidRPr="00F47EFE">
              <w:rPr>
                <w:rFonts w:ascii="Sylfaen" w:hAnsi="Sylfaen" w:cs="Calibri"/>
                <w:b/>
                <w:sz w:val="16"/>
                <w:szCs w:val="16"/>
                <w:lang w:val="ka-GE"/>
              </w:rPr>
              <w:t>11,678</w:t>
            </w:r>
          </w:p>
        </w:tc>
        <w:tc>
          <w:tcPr>
            <w:tcW w:w="857" w:type="dxa"/>
            <w:tcBorders>
              <w:top w:val="nil"/>
              <w:left w:val="nil"/>
              <w:bottom w:val="single" w:sz="4" w:space="0" w:color="auto"/>
              <w:right w:val="single" w:sz="4" w:space="0" w:color="auto"/>
            </w:tcBorders>
            <w:shd w:val="clear" w:color="auto" w:fill="auto"/>
            <w:noWrap/>
          </w:tcPr>
          <w:p w:rsidR="00660D2E" w:rsidRPr="00F47EFE" w:rsidRDefault="00C53E47" w:rsidP="00841D73">
            <w:pPr>
              <w:jc w:val="center"/>
              <w:rPr>
                <w:rFonts w:ascii="Sylfaen" w:hAnsi="Sylfaen" w:cs="Calibri"/>
                <w:b/>
                <w:sz w:val="16"/>
                <w:szCs w:val="16"/>
                <w:lang w:val="ka-GE"/>
              </w:rPr>
            </w:pPr>
            <w:r w:rsidRPr="00F47EFE">
              <w:rPr>
                <w:rFonts w:ascii="Sylfaen" w:hAnsi="Sylfaen" w:cs="Calibri"/>
                <w:b/>
                <w:sz w:val="16"/>
                <w:szCs w:val="16"/>
                <w:lang w:val="ka-GE"/>
              </w:rPr>
              <w:t>11,638</w:t>
            </w:r>
          </w:p>
        </w:tc>
        <w:tc>
          <w:tcPr>
            <w:tcW w:w="857" w:type="dxa"/>
            <w:tcBorders>
              <w:top w:val="nil"/>
              <w:left w:val="nil"/>
              <w:bottom w:val="single" w:sz="4" w:space="0" w:color="auto"/>
              <w:right w:val="single" w:sz="4" w:space="0" w:color="auto"/>
            </w:tcBorders>
            <w:shd w:val="clear" w:color="auto" w:fill="auto"/>
            <w:noWrap/>
          </w:tcPr>
          <w:p w:rsidR="00660D2E" w:rsidRPr="00F47EFE" w:rsidRDefault="00C53E47" w:rsidP="00841D73">
            <w:pPr>
              <w:jc w:val="center"/>
              <w:rPr>
                <w:rFonts w:ascii="Sylfaen" w:hAnsi="Sylfaen" w:cs="Calibri"/>
                <w:b/>
                <w:sz w:val="16"/>
                <w:szCs w:val="16"/>
                <w:lang w:val="ka-GE"/>
              </w:rPr>
            </w:pPr>
            <w:r w:rsidRPr="00F47EFE">
              <w:rPr>
                <w:rFonts w:ascii="Sylfaen" w:hAnsi="Sylfaen" w:cs="Calibri"/>
                <w:b/>
                <w:sz w:val="16"/>
                <w:szCs w:val="16"/>
                <w:lang w:val="ka-GE"/>
              </w:rPr>
              <w:t>11,655</w:t>
            </w:r>
          </w:p>
        </w:tc>
        <w:tc>
          <w:tcPr>
            <w:tcW w:w="857" w:type="dxa"/>
            <w:tcBorders>
              <w:top w:val="nil"/>
              <w:left w:val="nil"/>
              <w:bottom w:val="single" w:sz="4" w:space="0" w:color="auto"/>
              <w:right w:val="single" w:sz="4" w:space="0" w:color="auto"/>
            </w:tcBorders>
            <w:shd w:val="clear" w:color="auto" w:fill="auto"/>
            <w:noWrap/>
          </w:tcPr>
          <w:p w:rsidR="00660D2E" w:rsidRPr="00F47EFE" w:rsidRDefault="00C53E47" w:rsidP="00841D73">
            <w:pPr>
              <w:jc w:val="center"/>
              <w:rPr>
                <w:rFonts w:ascii="Sylfaen" w:hAnsi="Sylfaen" w:cs="Calibri"/>
                <w:b/>
                <w:sz w:val="16"/>
                <w:szCs w:val="16"/>
                <w:lang w:val="ka-GE"/>
              </w:rPr>
            </w:pPr>
            <w:r w:rsidRPr="00F47EFE">
              <w:rPr>
                <w:rFonts w:ascii="Sylfaen" w:hAnsi="Sylfaen" w:cs="Calibri"/>
                <w:b/>
                <w:sz w:val="16"/>
                <w:szCs w:val="16"/>
                <w:lang w:val="ka-GE"/>
              </w:rPr>
              <w:t>11,655</w:t>
            </w:r>
          </w:p>
        </w:tc>
        <w:tc>
          <w:tcPr>
            <w:tcW w:w="923" w:type="dxa"/>
            <w:tcBorders>
              <w:top w:val="nil"/>
              <w:left w:val="nil"/>
              <w:bottom w:val="single" w:sz="4" w:space="0" w:color="auto"/>
              <w:right w:val="single" w:sz="4" w:space="0" w:color="auto"/>
            </w:tcBorders>
            <w:shd w:val="clear" w:color="auto" w:fill="auto"/>
            <w:noWrap/>
          </w:tcPr>
          <w:p w:rsidR="00660D2E" w:rsidRPr="00F47EFE" w:rsidRDefault="00C53E47" w:rsidP="00841D73">
            <w:pPr>
              <w:jc w:val="center"/>
              <w:rPr>
                <w:rFonts w:ascii="Sylfaen" w:hAnsi="Sylfaen" w:cs="Calibri"/>
                <w:b/>
                <w:sz w:val="16"/>
                <w:szCs w:val="16"/>
                <w:lang w:val="ka-GE"/>
              </w:rPr>
            </w:pPr>
            <w:r w:rsidRPr="00F47EFE">
              <w:rPr>
                <w:rFonts w:ascii="Sylfaen" w:hAnsi="Sylfaen" w:cs="Calibri"/>
                <w:b/>
                <w:sz w:val="16"/>
                <w:szCs w:val="16"/>
                <w:lang w:val="ka-GE"/>
              </w:rPr>
              <w:t>11,658</w:t>
            </w:r>
          </w:p>
        </w:tc>
        <w:tc>
          <w:tcPr>
            <w:tcW w:w="857" w:type="dxa"/>
            <w:tcBorders>
              <w:top w:val="nil"/>
              <w:left w:val="nil"/>
              <w:bottom w:val="single" w:sz="4" w:space="0" w:color="auto"/>
              <w:right w:val="single" w:sz="4" w:space="0" w:color="auto"/>
            </w:tcBorders>
            <w:shd w:val="clear" w:color="auto" w:fill="auto"/>
            <w:noWrap/>
          </w:tcPr>
          <w:p w:rsidR="00660D2E" w:rsidRPr="00F47EFE" w:rsidRDefault="00C53E47" w:rsidP="00841D73">
            <w:pPr>
              <w:jc w:val="center"/>
              <w:rPr>
                <w:rFonts w:ascii="Sylfaen" w:hAnsi="Sylfaen" w:cs="Calibri"/>
                <w:b/>
                <w:sz w:val="16"/>
                <w:szCs w:val="16"/>
                <w:lang w:val="ka-GE"/>
              </w:rPr>
            </w:pPr>
            <w:r w:rsidRPr="00F47EFE">
              <w:rPr>
                <w:rFonts w:ascii="Sylfaen" w:hAnsi="Sylfaen" w:cs="Calibri"/>
                <w:b/>
                <w:sz w:val="16"/>
                <w:szCs w:val="16"/>
                <w:lang w:val="ka-GE"/>
              </w:rPr>
              <w:t>11,646</w:t>
            </w:r>
          </w:p>
        </w:tc>
        <w:tc>
          <w:tcPr>
            <w:tcW w:w="857" w:type="dxa"/>
            <w:tcBorders>
              <w:top w:val="nil"/>
              <w:left w:val="nil"/>
              <w:bottom w:val="single" w:sz="4" w:space="0" w:color="auto"/>
              <w:right w:val="single" w:sz="4" w:space="0" w:color="auto"/>
            </w:tcBorders>
            <w:shd w:val="clear" w:color="auto" w:fill="auto"/>
            <w:noWrap/>
          </w:tcPr>
          <w:p w:rsidR="00660D2E" w:rsidRPr="00F47EFE" w:rsidRDefault="00C53E47" w:rsidP="00841D73">
            <w:pPr>
              <w:jc w:val="center"/>
              <w:rPr>
                <w:rFonts w:ascii="Sylfaen" w:hAnsi="Sylfaen" w:cs="Calibri"/>
                <w:b/>
                <w:sz w:val="16"/>
                <w:szCs w:val="16"/>
                <w:lang w:val="ka-GE"/>
              </w:rPr>
            </w:pPr>
            <w:r w:rsidRPr="00F47EFE">
              <w:rPr>
                <w:rFonts w:ascii="Sylfaen" w:hAnsi="Sylfaen" w:cs="Calibri"/>
                <w:b/>
                <w:sz w:val="16"/>
                <w:szCs w:val="16"/>
                <w:lang w:val="ka-GE"/>
              </w:rPr>
              <w:t>11,648</w:t>
            </w:r>
          </w:p>
        </w:tc>
        <w:tc>
          <w:tcPr>
            <w:tcW w:w="737" w:type="dxa"/>
            <w:tcBorders>
              <w:top w:val="nil"/>
              <w:left w:val="nil"/>
              <w:bottom w:val="single" w:sz="4" w:space="0" w:color="auto"/>
              <w:right w:val="single" w:sz="4" w:space="0" w:color="auto"/>
            </w:tcBorders>
            <w:shd w:val="clear" w:color="auto" w:fill="auto"/>
            <w:noWrap/>
          </w:tcPr>
          <w:p w:rsidR="00660D2E" w:rsidRPr="00F47EFE" w:rsidRDefault="00C53E47" w:rsidP="00841D73">
            <w:pPr>
              <w:jc w:val="center"/>
              <w:rPr>
                <w:rFonts w:ascii="Sylfaen" w:hAnsi="Sylfaen" w:cs="Calibri"/>
                <w:b/>
                <w:sz w:val="16"/>
                <w:szCs w:val="16"/>
                <w:lang w:val="ka-GE"/>
              </w:rPr>
            </w:pPr>
            <w:r w:rsidRPr="00F47EFE">
              <w:rPr>
                <w:rFonts w:ascii="Sylfaen" w:hAnsi="Sylfaen" w:cs="Calibri"/>
                <w:b/>
                <w:sz w:val="16"/>
                <w:szCs w:val="16"/>
                <w:lang w:val="ka-GE"/>
              </w:rPr>
              <w:t>11,481</w:t>
            </w:r>
          </w:p>
        </w:tc>
        <w:tc>
          <w:tcPr>
            <w:tcW w:w="857" w:type="dxa"/>
            <w:tcBorders>
              <w:top w:val="nil"/>
              <w:left w:val="nil"/>
              <w:bottom w:val="single" w:sz="4" w:space="0" w:color="auto"/>
              <w:right w:val="single" w:sz="4" w:space="0" w:color="auto"/>
            </w:tcBorders>
            <w:shd w:val="clear" w:color="auto" w:fill="auto"/>
            <w:noWrap/>
          </w:tcPr>
          <w:p w:rsidR="00660D2E" w:rsidRPr="00F47EFE" w:rsidRDefault="00C53E47" w:rsidP="00841D73">
            <w:pPr>
              <w:jc w:val="center"/>
              <w:rPr>
                <w:rFonts w:ascii="Sylfaen" w:hAnsi="Sylfaen" w:cs="Calibri"/>
                <w:b/>
                <w:sz w:val="16"/>
                <w:szCs w:val="16"/>
                <w:lang w:val="ka-GE"/>
              </w:rPr>
            </w:pPr>
            <w:r w:rsidRPr="00F47EFE">
              <w:rPr>
                <w:rFonts w:ascii="Sylfaen" w:hAnsi="Sylfaen" w:cs="Calibri"/>
                <w:b/>
                <w:sz w:val="16"/>
                <w:szCs w:val="16"/>
                <w:lang w:val="ka-GE"/>
              </w:rPr>
              <w:t>10,989</w:t>
            </w:r>
          </w:p>
        </w:tc>
        <w:tc>
          <w:tcPr>
            <w:tcW w:w="857" w:type="dxa"/>
            <w:tcBorders>
              <w:top w:val="nil"/>
              <w:left w:val="nil"/>
              <w:bottom w:val="single" w:sz="4" w:space="0" w:color="auto"/>
              <w:right w:val="single" w:sz="4" w:space="0" w:color="auto"/>
            </w:tcBorders>
            <w:shd w:val="clear" w:color="auto" w:fill="auto"/>
            <w:noWrap/>
          </w:tcPr>
          <w:p w:rsidR="00660D2E" w:rsidRPr="00F47EFE" w:rsidRDefault="00C53E47" w:rsidP="00841D73">
            <w:pPr>
              <w:jc w:val="center"/>
              <w:rPr>
                <w:rFonts w:ascii="Sylfaen" w:hAnsi="Sylfaen" w:cs="Calibri"/>
                <w:b/>
                <w:sz w:val="16"/>
                <w:szCs w:val="16"/>
                <w:lang w:val="ka-GE"/>
              </w:rPr>
            </w:pPr>
            <w:r w:rsidRPr="00F47EFE">
              <w:rPr>
                <w:rFonts w:ascii="Sylfaen" w:hAnsi="Sylfaen" w:cs="Calibri"/>
                <w:b/>
                <w:sz w:val="16"/>
                <w:szCs w:val="16"/>
                <w:lang w:val="ka-GE"/>
              </w:rPr>
              <w:t>10,931</w:t>
            </w:r>
          </w:p>
        </w:tc>
        <w:tc>
          <w:tcPr>
            <w:tcW w:w="857" w:type="dxa"/>
            <w:tcBorders>
              <w:top w:val="nil"/>
              <w:left w:val="nil"/>
              <w:bottom w:val="single" w:sz="4" w:space="0" w:color="auto"/>
              <w:right w:val="single" w:sz="4" w:space="0" w:color="auto"/>
            </w:tcBorders>
            <w:shd w:val="clear" w:color="auto" w:fill="auto"/>
            <w:noWrap/>
          </w:tcPr>
          <w:p w:rsidR="00660D2E" w:rsidRPr="00F47EFE" w:rsidRDefault="00C53E47" w:rsidP="00841D73">
            <w:pPr>
              <w:jc w:val="center"/>
              <w:rPr>
                <w:rFonts w:ascii="Sylfaen" w:hAnsi="Sylfaen" w:cs="Calibri"/>
                <w:b/>
                <w:sz w:val="16"/>
                <w:szCs w:val="16"/>
                <w:lang w:val="ka-GE"/>
              </w:rPr>
            </w:pPr>
            <w:r w:rsidRPr="00F47EFE">
              <w:rPr>
                <w:rFonts w:ascii="Sylfaen" w:hAnsi="Sylfaen" w:cs="Calibri"/>
                <w:b/>
                <w:sz w:val="16"/>
                <w:szCs w:val="16"/>
                <w:lang w:val="ka-GE"/>
              </w:rPr>
              <w:t>10,915</w:t>
            </w:r>
          </w:p>
        </w:tc>
        <w:tc>
          <w:tcPr>
            <w:tcW w:w="859" w:type="dxa"/>
            <w:tcBorders>
              <w:top w:val="nil"/>
              <w:left w:val="nil"/>
              <w:bottom w:val="single" w:sz="4" w:space="0" w:color="auto"/>
              <w:right w:val="single" w:sz="4" w:space="0" w:color="auto"/>
            </w:tcBorders>
            <w:shd w:val="clear" w:color="auto" w:fill="auto"/>
            <w:noWrap/>
          </w:tcPr>
          <w:p w:rsidR="00660D2E" w:rsidRPr="00F47EFE" w:rsidRDefault="00C53E47" w:rsidP="00841D73">
            <w:pPr>
              <w:jc w:val="center"/>
              <w:rPr>
                <w:rFonts w:ascii="Sylfaen" w:hAnsi="Sylfaen" w:cs="Calibri"/>
                <w:b/>
                <w:sz w:val="16"/>
                <w:szCs w:val="16"/>
                <w:lang w:val="ka-GE"/>
              </w:rPr>
            </w:pPr>
            <w:r w:rsidRPr="00F47EFE">
              <w:rPr>
                <w:rFonts w:ascii="Sylfaen" w:hAnsi="Sylfaen" w:cs="Calibri"/>
                <w:b/>
                <w:sz w:val="16"/>
                <w:szCs w:val="16"/>
                <w:lang w:val="ka-GE"/>
              </w:rPr>
              <w:t>13,846</w:t>
            </w:r>
          </w:p>
        </w:tc>
      </w:tr>
      <w:tr w:rsidR="00660D2E" w:rsidRPr="00F47EFE" w:rsidTr="00C53E47">
        <w:trPr>
          <w:trHeight w:val="864"/>
          <w:jc w:val="center"/>
        </w:trPr>
        <w:tc>
          <w:tcPr>
            <w:tcW w:w="3101" w:type="dxa"/>
            <w:tcBorders>
              <w:top w:val="nil"/>
              <w:left w:val="single" w:sz="4" w:space="0" w:color="auto"/>
              <w:bottom w:val="single" w:sz="4" w:space="0" w:color="auto"/>
              <w:right w:val="single" w:sz="4" w:space="0" w:color="auto"/>
            </w:tcBorders>
            <w:shd w:val="clear" w:color="auto" w:fill="auto"/>
            <w:vAlign w:val="center"/>
          </w:tcPr>
          <w:p w:rsidR="00660D2E" w:rsidRPr="00F47EFE" w:rsidRDefault="00660D2E" w:rsidP="00660D2E">
            <w:pPr>
              <w:spacing w:after="0" w:line="240" w:lineRule="auto"/>
              <w:jc w:val="center"/>
              <w:rPr>
                <w:rFonts w:ascii="Sylfaen" w:eastAsia="Times New Roman" w:hAnsi="Sylfaen" w:cs="Sylfaen"/>
                <w:color w:val="000000"/>
                <w:sz w:val="16"/>
                <w:szCs w:val="16"/>
                <w:lang w:val="ka-GE"/>
              </w:rPr>
            </w:pPr>
            <w:r w:rsidRPr="00F47EFE">
              <w:rPr>
                <w:rFonts w:ascii="Sylfaen" w:eastAsia="Times New Roman" w:hAnsi="Sylfaen" w:cs="Sylfaen"/>
                <w:color w:val="000000"/>
                <w:sz w:val="16"/>
                <w:szCs w:val="16"/>
                <w:lang w:val="ka-GE"/>
              </w:rPr>
              <w:t>მაღალმთიან დასახლებაში მდებარე სკოლებში მოსწავლეთა რაოდენობა</w:t>
            </w:r>
          </w:p>
        </w:tc>
        <w:tc>
          <w:tcPr>
            <w:tcW w:w="857" w:type="dxa"/>
            <w:tcBorders>
              <w:top w:val="nil"/>
              <w:left w:val="nil"/>
              <w:bottom w:val="single" w:sz="4" w:space="0" w:color="auto"/>
              <w:right w:val="single" w:sz="4" w:space="0" w:color="auto"/>
            </w:tcBorders>
            <w:shd w:val="clear" w:color="auto" w:fill="auto"/>
            <w:noWrap/>
          </w:tcPr>
          <w:p w:rsidR="00660D2E" w:rsidRPr="00F47EFE" w:rsidRDefault="00C53E47" w:rsidP="00841D73">
            <w:pPr>
              <w:jc w:val="center"/>
              <w:rPr>
                <w:rFonts w:ascii="Sylfaen" w:hAnsi="Sylfaen" w:cs="Calibri"/>
                <w:b/>
                <w:sz w:val="16"/>
                <w:szCs w:val="16"/>
                <w:lang w:val="ka-GE"/>
              </w:rPr>
            </w:pPr>
            <w:r w:rsidRPr="00F47EFE">
              <w:rPr>
                <w:rFonts w:ascii="Sylfaen" w:hAnsi="Sylfaen" w:cs="Calibri"/>
                <w:b/>
                <w:sz w:val="16"/>
                <w:szCs w:val="16"/>
                <w:lang w:val="ka-GE"/>
              </w:rPr>
              <w:t>42,153</w:t>
            </w:r>
          </w:p>
        </w:tc>
        <w:tc>
          <w:tcPr>
            <w:tcW w:w="857" w:type="dxa"/>
            <w:tcBorders>
              <w:top w:val="nil"/>
              <w:left w:val="nil"/>
              <w:bottom w:val="single" w:sz="4" w:space="0" w:color="auto"/>
              <w:right w:val="single" w:sz="4" w:space="0" w:color="auto"/>
            </w:tcBorders>
            <w:shd w:val="clear" w:color="auto" w:fill="auto"/>
            <w:noWrap/>
          </w:tcPr>
          <w:p w:rsidR="00660D2E" w:rsidRPr="00F47EFE" w:rsidRDefault="00C53E47" w:rsidP="00841D73">
            <w:pPr>
              <w:jc w:val="center"/>
              <w:rPr>
                <w:rFonts w:ascii="Sylfaen" w:hAnsi="Sylfaen" w:cs="Calibri"/>
                <w:b/>
                <w:sz w:val="16"/>
                <w:szCs w:val="16"/>
                <w:lang w:val="ka-GE"/>
              </w:rPr>
            </w:pPr>
            <w:r w:rsidRPr="00F47EFE">
              <w:rPr>
                <w:rFonts w:ascii="Sylfaen" w:hAnsi="Sylfaen" w:cs="Calibri"/>
                <w:b/>
                <w:sz w:val="16"/>
                <w:szCs w:val="16"/>
                <w:lang w:val="ka-GE"/>
              </w:rPr>
              <w:t>42,053</w:t>
            </w:r>
          </w:p>
        </w:tc>
        <w:tc>
          <w:tcPr>
            <w:tcW w:w="857" w:type="dxa"/>
            <w:tcBorders>
              <w:top w:val="nil"/>
              <w:left w:val="nil"/>
              <w:bottom w:val="single" w:sz="4" w:space="0" w:color="auto"/>
              <w:right w:val="single" w:sz="4" w:space="0" w:color="auto"/>
            </w:tcBorders>
            <w:shd w:val="clear" w:color="auto" w:fill="auto"/>
            <w:noWrap/>
          </w:tcPr>
          <w:p w:rsidR="00660D2E" w:rsidRPr="00F47EFE" w:rsidRDefault="00C53E47" w:rsidP="00841D73">
            <w:pPr>
              <w:jc w:val="center"/>
              <w:rPr>
                <w:rFonts w:ascii="Sylfaen" w:hAnsi="Sylfaen" w:cs="Calibri"/>
                <w:b/>
                <w:sz w:val="16"/>
                <w:szCs w:val="16"/>
                <w:lang w:val="ka-GE"/>
              </w:rPr>
            </w:pPr>
            <w:r w:rsidRPr="00F47EFE">
              <w:rPr>
                <w:rFonts w:ascii="Sylfaen" w:hAnsi="Sylfaen" w:cs="Calibri"/>
                <w:b/>
                <w:sz w:val="16"/>
                <w:szCs w:val="16"/>
                <w:lang w:val="ka-GE"/>
              </w:rPr>
              <w:t>42,111</w:t>
            </w:r>
          </w:p>
        </w:tc>
        <w:tc>
          <w:tcPr>
            <w:tcW w:w="857" w:type="dxa"/>
            <w:tcBorders>
              <w:top w:val="nil"/>
              <w:left w:val="nil"/>
              <w:bottom w:val="single" w:sz="4" w:space="0" w:color="auto"/>
              <w:right w:val="single" w:sz="4" w:space="0" w:color="auto"/>
            </w:tcBorders>
            <w:shd w:val="clear" w:color="auto" w:fill="auto"/>
            <w:noWrap/>
          </w:tcPr>
          <w:p w:rsidR="00660D2E" w:rsidRPr="00F47EFE" w:rsidRDefault="00C53E47" w:rsidP="00841D73">
            <w:pPr>
              <w:jc w:val="center"/>
              <w:rPr>
                <w:rFonts w:ascii="Sylfaen" w:hAnsi="Sylfaen" w:cs="Calibri"/>
                <w:b/>
                <w:sz w:val="16"/>
                <w:szCs w:val="16"/>
                <w:lang w:val="ka-GE"/>
              </w:rPr>
            </w:pPr>
            <w:r w:rsidRPr="00F47EFE">
              <w:rPr>
                <w:rFonts w:ascii="Sylfaen" w:hAnsi="Sylfaen" w:cs="Calibri"/>
                <w:b/>
                <w:sz w:val="16"/>
                <w:szCs w:val="16"/>
                <w:lang w:val="ka-GE"/>
              </w:rPr>
              <w:t>42,060</w:t>
            </w:r>
          </w:p>
        </w:tc>
        <w:tc>
          <w:tcPr>
            <w:tcW w:w="923" w:type="dxa"/>
            <w:tcBorders>
              <w:top w:val="nil"/>
              <w:left w:val="nil"/>
              <w:bottom w:val="single" w:sz="4" w:space="0" w:color="auto"/>
              <w:right w:val="single" w:sz="4" w:space="0" w:color="auto"/>
            </w:tcBorders>
            <w:shd w:val="clear" w:color="auto" w:fill="auto"/>
            <w:noWrap/>
          </w:tcPr>
          <w:p w:rsidR="00660D2E" w:rsidRPr="00F47EFE" w:rsidRDefault="00C53E47" w:rsidP="00841D73">
            <w:pPr>
              <w:jc w:val="center"/>
              <w:rPr>
                <w:rFonts w:ascii="Sylfaen" w:hAnsi="Sylfaen" w:cs="Calibri"/>
                <w:b/>
                <w:sz w:val="16"/>
                <w:szCs w:val="16"/>
                <w:lang w:val="ka-GE"/>
              </w:rPr>
            </w:pPr>
            <w:r w:rsidRPr="00F47EFE">
              <w:rPr>
                <w:rFonts w:ascii="Sylfaen" w:hAnsi="Sylfaen" w:cs="Calibri"/>
                <w:b/>
                <w:sz w:val="16"/>
                <w:szCs w:val="16"/>
                <w:lang w:val="ka-GE"/>
              </w:rPr>
              <w:t>41,881</w:t>
            </w:r>
          </w:p>
        </w:tc>
        <w:tc>
          <w:tcPr>
            <w:tcW w:w="857" w:type="dxa"/>
            <w:tcBorders>
              <w:top w:val="nil"/>
              <w:left w:val="nil"/>
              <w:bottom w:val="single" w:sz="4" w:space="0" w:color="auto"/>
              <w:right w:val="single" w:sz="4" w:space="0" w:color="auto"/>
            </w:tcBorders>
            <w:shd w:val="clear" w:color="auto" w:fill="auto"/>
            <w:noWrap/>
          </w:tcPr>
          <w:p w:rsidR="00660D2E" w:rsidRPr="00F47EFE" w:rsidRDefault="00C53E47" w:rsidP="00841D73">
            <w:pPr>
              <w:jc w:val="center"/>
              <w:rPr>
                <w:rFonts w:ascii="Sylfaen" w:hAnsi="Sylfaen" w:cs="Calibri"/>
                <w:b/>
                <w:sz w:val="16"/>
                <w:szCs w:val="16"/>
                <w:lang w:val="ka-GE"/>
              </w:rPr>
            </w:pPr>
            <w:r w:rsidRPr="00F47EFE">
              <w:rPr>
                <w:rFonts w:ascii="Sylfaen" w:hAnsi="Sylfaen" w:cs="Calibri"/>
                <w:b/>
                <w:sz w:val="16"/>
                <w:szCs w:val="16"/>
                <w:lang w:val="ka-GE"/>
              </w:rPr>
              <w:t>41,572</w:t>
            </w:r>
          </w:p>
        </w:tc>
        <w:tc>
          <w:tcPr>
            <w:tcW w:w="857" w:type="dxa"/>
            <w:tcBorders>
              <w:top w:val="nil"/>
              <w:left w:val="nil"/>
              <w:bottom w:val="single" w:sz="4" w:space="0" w:color="auto"/>
              <w:right w:val="single" w:sz="4" w:space="0" w:color="auto"/>
            </w:tcBorders>
            <w:shd w:val="clear" w:color="auto" w:fill="auto"/>
            <w:noWrap/>
          </w:tcPr>
          <w:p w:rsidR="00660D2E" w:rsidRPr="00F47EFE" w:rsidRDefault="00C53E47" w:rsidP="00841D73">
            <w:pPr>
              <w:jc w:val="center"/>
              <w:rPr>
                <w:rFonts w:ascii="Sylfaen" w:hAnsi="Sylfaen" w:cs="Calibri"/>
                <w:b/>
                <w:sz w:val="16"/>
                <w:szCs w:val="16"/>
                <w:lang w:val="ka-GE"/>
              </w:rPr>
            </w:pPr>
            <w:r w:rsidRPr="00F47EFE">
              <w:rPr>
                <w:rFonts w:ascii="Sylfaen" w:hAnsi="Sylfaen" w:cs="Calibri"/>
                <w:b/>
                <w:sz w:val="16"/>
                <w:szCs w:val="16"/>
                <w:lang w:val="ka-GE"/>
              </w:rPr>
              <w:t>41,202</w:t>
            </w:r>
          </w:p>
        </w:tc>
        <w:tc>
          <w:tcPr>
            <w:tcW w:w="737" w:type="dxa"/>
            <w:tcBorders>
              <w:top w:val="nil"/>
              <w:left w:val="nil"/>
              <w:bottom w:val="single" w:sz="4" w:space="0" w:color="auto"/>
              <w:right w:val="single" w:sz="4" w:space="0" w:color="auto"/>
            </w:tcBorders>
            <w:shd w:val="clear" w:color="auto" w:fill="auto"/>
            <w:noWrap/>
          </w:tcPr>
          <w:p w:rsidR="00660D2E" w:rsidRPr="00F47EFE" w:rsidRDefault="00C53E47" w:rsidP="00841D73">
            <w:pPr>
              <w:jc w:val="center"/>
              <w:rPr>
                <w:rFonts w:ascii="Sylfaen" w:hAnsi="Sylfaen" w:cs="Calibri"/>
                <w:b/>
                <w:sz w:val="16"/>
                <w:szCs w:val="16"/>
                <w:lang w:val="ka-GE"/>
              </w:rPr>
            </w:pPr>
            <w:r w:rsidRPr="00F47EFE">
              <w:rPr>
                <w:rFonts w:ascii="Sylfaen" w:hAnsi="Sylfaen" w:cs="Calibri"/>
                <w:b/>
                <w:sz w:val="16"/>
                <w:szCs w:val="16"/>
                <w:lang w:val="ka-GE"/>
              </w:rPr>
              <w:t>41,233</w:t>
            </w:r>
          </w:p>
        </w:tc>
        <w:tc>
          <w:tcPr>
            <w:tcW w:w="857" w:type="dxa"/>
            <w:tcBorders>
              <w:top w:val="nil"/>
              <w:left w:val="nil"/>
              <w:bottom w:val="single" w:sz="4" w:space="0" w:color="auto"/>
              <w:right w:val="single" w:sz="4" w:space="0" w:color="auto"/>
            </w:tcBorders>
            <w:shd w:val="clear" w:color="auto" w:fill="auto"/>
            <w:noWrap/>
          </w:tcPr>
          <w:p w:rsidR="00660D2E" w:rsidRPr="00F47EFE" w:rsidRDefault="00C53E47" w:rsidP="00841D73">
            <w:pPr>
              <w:jc w:val="center"/>
              <w:rPr>
                <w:rFonts w:ascii="Sylfaen" w:hAnsi="Sylfaen" w:cs="Calibri"/>
                <w:b/>
                <w:sz w:val="16"/>
                <w:szCs w:val="16"/>
                <w:lang w:val="ka-GE"/>
              </w:rPr>
            </w:pPr>
            <w:r w:rsidRPr="00F47EFE">
              <w:rPr>
                <w:rFonts w:ascii="Sylfaen" w:hAnsi="Sylfaen" w:cs="Calibri"/>
                <w:b/>
                <w:sz w:val="16"/>
                <w:szCs w:val="16"/>
                <w:lang w:val="ka-GE"/>
              </w:rPr>
              <w:t>41,820</w:t>
            </w:r>
          </w:p>
        </w:tc>
        <w:tc>
          <w:tcPr>
            <w:tcW w:w="857" w:type="dxa"/>
            <w:tcBorders>
              <w:top w:val="nil"/>
              <w:left w:val="nil"/>
              <w:bottom w:val="single" w:sz="4" w:space="0" w:color="auto"/>
              <w:right w:val="single" w:sz="4" w:space="0" w:color="auto"/>
            </w:tcBorders>
            <w:shd w:val="clear" w:color="auto" w:fill="auto"/>
            <w:noWrap/>
          </w:tcPr>
          <w:p w:rsidR="00660D2E" w:rsidRPr="00F47EFE" w:rsidRDefault="00C53E47" w:rsidP="00841D73">
            <w:pPr>
              <w:jc w:val="center"/>
              <w:rPr>
                <w:rFonts w:ascii="Sylfaen" w:hAnsi="Sylfaen" w:cs="Calibri"/>
                <w:b/>
                <w:sz w:val="16"/>
                <w:szCs w:val="16"/>
                <w:lang w:val="ka-GE"/>
              </w:rPr>
            </w:pPr>
            <w:r w:rsidRPr="00F47EFE">
              <w:rPr>
                <w:rFonts w:ascii="Sylfaen" w:hAnsi="Sylfaen" w:cs="Calibri"/>
                <w:b/>
                <w:sz w:val="16"/>
                <w:szCs w:val="16"/>
                <w:lang w:val="ka-GE"/>
              </w:rPr>
              <w:t>41,450</w:t>
            </w:r>
          </w:p>
        </w:tc>
        <w:tc>
          <w:tcPr>
            <w:tcW w:w="857" w:type="dxa"/>
            <w:tcBorders>
              <w:top w:val="nil"/>
              <w:left w:val="nil"/>
              <w:bottom w:val="single" w:sz="4" w:space="0" w:color="auto"/>
              <w:right w:val="single" w:sz="4" w:space="0" w:color="auto"/>
            </w:tcBorders>
            <w:shd w:val="clear" w:color="auto" w:fill="auto"/>
            <w:noWrap/>
          </w:tcPr>
          <w:p w:rsidR="00660D2E" w:rsidRPr="00F47EFE" w:rsidRDefault="00C53E47" w:rsidP="00841D73">
            <w:pPr>
              <w:jc w:val="center"/>
              <w:rPr>
                <w:rFonts w:ascii="Sylfaen" w:hAnsi="Sylfaen" w:cs="Calibri"/>
                <w:b/>
                <w:sz w:val="16"/>
                <w:szCs w:val="16"/>
                <w:lang w:val="ka-GE"/>
              </w:rPr>
            </w:pPr>
            <w:r w:rsidRPr="00F47EFE">
              <w:rPr>
                <w:rFonts w:ascii="Sylfaen" w:hAnsi="Sylfaen" w:cs="Calibri"/>
                <w:b/>
                <w:sz w:val="16"/>
                <w:szCs w:val="16"/>
                <w:lang w:val="ka-GE"/>
              </w:rPr>
              <w:t>41,286</w:t>
            </w:r>
          </w:p>
        </w:tc>
        <w:tc>
          <w:tcPr>
            <w:tcW w:w="859" w:type="dxa"/>
            <w:tcBorders>
              <w:top w:val="nil"/>
              <w:left w:val="nil"/>
              <w:bottom w:val="single" w:sz="4" w:space="0" w:color="auto"/>
              <w:right w:val="single" w:sz="4" w:space="0" w:color="auto"/>
            </w:tcBorders>
            <w:shd w:val="clear" w:color="auto" w:fill="auto"/>
            <w:noWrap/>
          </w:tcPr>
          <w:p w:rsidR="00660D2E" w:rsidRPr="00F47EFE" w:rsidRDefault="00C53E47" w:rsidP="00841D73">
            <w:pPr>
              <w:jc w:val="center"/>
              <w:rPr>
                <w:rFonts w:ascii="Sylfaen" w:hAnsi="Sylfaen" w:cs="Calibri"/>
                <w:b/>
                <w:sz w:val="16"/>
                <w:szCs w:val="16"/>
                <w:lang w:val="ka-GE"/>
              </w:rPr>
            </w:pPr>
            <w:r w:rsidRPr="00F47EFE">
              <w:rPr>
                <w:rFonts w:ascii="Sylfaen" w:hAnsi="Sylfaen" w:cs="Calibri"/>
                <w:b/>
                <w:sz w:val="16"/>
                <w:szCs w:val="16"/>
                <w:lang w:val="ka-GE"/>
              </w:rPr>
              <w:t>41,210</w:t>
            </w:r>
          </w:p>
        </w:tc>
      </w:tr>
      <w:tr w:rsidR="00660D2E" w:rsidRPr="00F47EFE" w:rsidTr="00C53E47">
        <w:trPr>
          <w:trHeight w:val="864"/>
          <w:jc w:val="center"/>
        </w:trPr>
        <w:tc>
          <w:tcPr>
            <w:tcW w:w="3101" w:type="dxa"/>
            <w:tcBorders>
              <w:top w:val="nil"/>
              <w:left w:val="single" w:sz="4" w:space="0" w:color="auto"/>
              <w:bottom w:val="single" w:sz="4" w:space="0" w:color="auto"/>
              <w:right w:val="single" w:sz="4" w:space="0" w:color="auto"/>
            </w:tcBorders>
            <w:shd w:val="clear" w:color="auto" w:fill="auto"/>
            <w:vAlign w:val="center"/>
            <w:hideMark/>
          </w:tcPr>
          <w:p w:rsidR="00660D2E" w:rsidRPr="00F47EFE" w:rsidRDefault="00660D2E" w:rsidP="00557613">
            <w:pPr>
              <w:spacing w:after="0" w:line="240" w:lineRule="auto"/>
              <w:jc w:val="center"/>
              <w:rPr>
                <w:rFonts w:ascii="Calibri" w:eastAsia="Times New Roman" w:hAnsi="Calibri" w:cs="Calibri"/>
                <w:color w:val="000000"/>
                <w:sz w:val="16"/>
                <w:szCs w:val="16"/>
                <w:lang w:val="ka-GE"/>
              </w:rPr>
            </w:pPr>
            <w:r w:rsidRPr="00F47EFE">
              <w:rPr>
                <w:rFonts w:ascii="Sylfaen" w:eastAsia="Times New Roman" w:hAnsi="Sylfaen" w:cs="Sylfaen"/>
                <w:color w:val="000000"/>
                <w:sz w:val="16"/>
                <w:szCs w:val="16"/>
                <w:lang w:val="ka-GE"/>
              </w:rPr>
              <w:t>მაღალმთიან დასახლებაში მდებარე პროფესიული საგანმანათლებლო დაწესებულების მასწავლებლის თანამდებობრივ სარგოზე გაცემული დანამატი (ფაქტიური)</w:t>
            </w:r>
          </w:p>
        </w:tc>
        <w:tc>
          <w:tcPr>
            <w:tcW w:w="857" w:type="dxa"/>
            <w:tcBorders>
              <w:top w:val="nil"/>
              <w:left w:val="nil"/>
              <w:bottom w:val="single" w:sz="4" w:space="0" w:color="auto"/>
              <w:right w:val="single" w:sz="4" w:space="0" w:color="auto"/>
            </w:tcBorders>
            <w:shd w:val="clear" w:color="auto" w:fill="auto"/>
            <w:noWrap/>
          </w:tcPr>
          <w:p w:rsidR="00660D2E" w:rsidRPr="00F47EFE" w:rsidRDefault="00C53E47" w:rsidP="00841D73">
            <w:pPr>
              <w:jc w:val="center"/>
              <w:rPr>
                <w:rFonts w:ascii="Sylfaen" w:hAnsi="Sylfaen" w:cs="Calibri"/>
                <w:b/>
                <w:sz w:val="16"/>
                <w:szCs w:val="16"/>
                <w:lang w:val="ka-GE"/>
              </w:rPr>
            </w:pPr>
            <w:r w:rsidRPr="00F47EFE">
              <w:rPr>
                <w:rFonts w:ascii="Sylfaen" w:hAnsi="Sylfaen" w:cs="Calibri"/>
                <w:b/>
                <w:sz w:val="16"/>
                <w:szCs w:val="16"/>
                <w:lang w:val="ka-GE"/>
              </w:rPr>
              <w:t>1,225,533</w:t>
            </w:r>
          </w:p>
        </w:tc>
        <w:tc>
          <w:tcPr>
            <w:tcW w:w="857" w:type="dxa"/>
            <w:tcBorders>
              <w:top w:val="nil"/>
              <w:left w:val="nil"/>
              <w:bottom w:val="single" w:sz="4" w:space="0" w:color="auto"/>
              <w:right w:val="single" w:sz="4" w:space="0" w:color="auto"/>
            </w:tcBorders>
            <w:shd w:val="clear" w:color="auto" w:fill="auto"/>
            <w:noWrap/>
          </w:tcPr>
          <w:p w:rsidR="00660D2E" w:rsidRPr="00F47EFE" w:rsidRDefault="00C53E47" w:rsidP="00841D73">
            <w:pPr>
              <w:jc w:val="center"/>
              <w:rPr>
                <w:rFonts w:ascii="Sylfaen" w:hAnsi="Sylfaen" w:cs="Calibri"/>
                <w:b/>
                <w:sz w:val="16"/>
                <w:szCs w:val="16"/>
                <w:lang w:val="ka-GE"/>
              </w:rPr>
            </w:pPr>
            <w:r w:rsidRPr="00F47EFE">
              <w:rPr>
                <w:rFonts w:ascii="Sylfaen" w:hAnsi="Sylfaen" w:cs="Calibri"/>
                <w:b/>
                <w:sz w:val="16"/>
                <w:szCs w:val="16"/>
                <w:lang w:val="ka-GE"/>
              </w:rPr>
              <w:t>1,224,604</w:t>
            </w:r>
          </w:p>
        </w:tc>
        <w:tc>
          <w:tcPr>
            <w:tcW w:w="857" w:type="dxa"/>
            <w:tcBorders>
              <w:top w:val="nil"/>
              <w:left w:val="nil"/>
              <w:bottom w:val="single" w:sz="4" w:space="0" w:color="auto"/>
              <w:right w:val="single" w:sz="4" w:space="0" w:color="auto"/>
            </w:tcBorders>
            <w:shd w:val="clear" w:color="auto" w:fill="auto"/>
            <w:noWrap/>
          </w:tcPr>
          <w:p w:rsidR="00660D2E" w:rsidRPr="00F47EFE" w:rsidRDefault="00C53E47" w:rsidP="00841D73">
            <w:pPr>
              <w:jc w:val="center"/>
              <w:rPr>
                <w:rFonts w:ascii="Sylfaen" w:hAnsi="Sylfaen" w:cs="Calibri"/>
                <w:b/>
                <w:sz w:val="16"/>
                <w:szCs w:val="16"/>
                <w:lang w:val="ka-GE"/>
              </w:rPr>
            </w:pPr>
            <w:r w:rsidRPr="00F47EFE">
              <w:rPr>
                <w:rFonts w:ascii="Sylfaen" w:hAnsi="Sylfaen" w:cs="Calibri"/>
                <w:b/>
                <w:sz w:val="16"/>
                <w:szCs w:val="16"/>
                <w:lang w:val="ka-GE"/>
              </w:rPr>
              <w:t>1,228,497</w:t>
            </w:r>
          </w:p>
        </w:tc>
        <w:tc>
          <w:tcPr>
            <w:tcW w:w="857" w:type="dxa"/>
            <w:tcBorders>
              <w:top w:val="nil"/>
              <w:left w:val="nil"/>
              <w:bottom w:val="single" w:sz="4" w:space="0" w:color="auto"/>
              <w:right w:val="single" w:sz="4" w:space="0" w:color="auto"/>
            </w:tcBorders>
            <w:shd w:val="clear" w:color="auto" w:fill="auto"/>
            <w:noWrap/>
          </w:tcPr>
          <w:p w:rsidR="00660D2E" w:rsidRPr="00F47EFE" w:rsidRDefault="00C53E47" w:rsidP="00841D73">
            <w:pPr>
              <w:jc w:val="center"/>
              <w:rPr>
                <w:rFonts w:ascii="Sylfaen" w:hAnsi="Sylfaen" w:cs="Calibri"/>
                <w:b/>
                <w:sz w:val="16"/>
                <w:szCs w:val="16"/>
                <w:lang w:val="ka-GE"/>
              </w:rPr>
            </w:pPr>
            <w:r w:rsidRPr="00F47EFE">
              <w:rPr>
                <w:rFonts w:ascii="Sylfaen" w:hAnsi="Sylfaen" w:cs="Calibri"/>
                <w:b/>
                <w:sz w:val="16"/>
                <w:szCs w:val="16"/>
                <w:lang w:val="ka-GE"/>
              </w:rPr>
              <w:t>1,229,505</w:t>
            </w:r>
          </w:p>
        </w:tc>
        <w:tc>
          <w:tcPr>
            <w:tcW w:w="923" w:type="dxa"/>
            <w:tcBorders>
              <w:top w:val="nil"/>
              <w:left w:val="nil"/>
              <w:bottom w:val="single" w:sz="4" w:space="0" w:color="auto"/>
              <w:right w:val="single" w:sz="4" w:space="0" w:color="auto"/>
            </w:tcBorders>
            <w:shd w:val="clear" w:color="auto" w:fill="auto"/>
            <w:noWrap/>
          </w:tcPr>
          <w:p w:rsidR="00660D2E" w:rsidRPr="00F47EFE" w:rsidRDefault="00C53E47" w:rsidP="00841D73">
            <w:pPr>
              <w:jc w:val="center"/>
              <w:rPr>
                <w:rFonts w:ascii="Sylfaen" w:hAnsi="Sylfaen" w:cs="Calibri"/>
                <w:b/>
                <w:sz w:val="16"/>
                <w:szCs w:val="16"/>
                <w:lang w:val="ka-GE"/>
              </w:rPr>
            </w:pPr>
            <w:r w:rsidRPr="00F47EFE">
              <w:rPr>
                <w:rFonts w:ascii="Sylfaen" w:hAnsi="Sylfaen" w:cs="Calibri"/>
                <w:b/>
                <w:sz w:val="16"/>
                <w:szCs w:val="16"/>
                <w:lang w:val="ka-GE"/>
              </w:rPr>
              <w:t>1,231,647</w:t>
            </w:r>
          </w:p>
        </w:tc>
        <w:tc>
          <w:tcPr>
            <w:tcW w:w="857" w:type="dxa"/>
            <w:tcBorders>
              <w:top w:val="nil"/>
              <w:left w:val="nil"/>
              <w:bottom w:val="single" w:sz="4" w:space="0" w:color="auto"/>
              <w:right w:val="single" w:sz="4" w:space="0" w:color="auto"/>
            </w:tcBorders>
            <w:shd w:val="clear" w:color="auto" w:fill="auto"/>
            <w:noWrap/>
          </w:tcPr>
          <w:p w:rsidR="00660D2E" w:rsidRPr="00F47EFE" w:rsidRDefault="00C53E47" w:rsidP="00841D73">
            <w:pPr>
              <w:jc w:val="center"/>
              <w:rPr>
                <w:rFonts w:ascii="Sylfaen" w:hAnsi="Sylfaen" w:cs="Calibri"/>
                <w:b/>
                <w:sz w:val="16"/>
                <w:szCs w:val="16"/>
                <w:lang w:val="ka-GE"/>
              </w:rPr>
            </w:pPr>
            <w:r w:rsidRPr="00F47EFE">
              <w:rPr>
                <w:rFonts w:ascii="Sylfaen" w:hAnsi="Sylfaen" w:cs="Calibri"/>
                <w:b/>
                <w:sz w:val="16"/>
                <w:szCs w:val="16"/>
                <w:lang w:val="ka-GE"/>
              </w:rPr>
              <w:t>1,229,506</w:t>
            </w:r>
          </w:p>
        </w:tc>
        <w:tc>
          <w:tcPr>
            <w:tcW w:w="857" w:type="dxa"/>
            <w:tcBorders>
              <w:top w:val="nil"/>
              <w:left w:val="nil"/>
              <w:bottom w:val="single" w:sz="4" w:space="0" w:color="auto"/>
              <w:right w:val="single" w:sz="4" w:space="0" w:color="auto"/>
            </w:tcBorders>
            <w:shd w:val="clear" w:color="auto" w:fill="auto"/>
            <w:noWrap/>
          </w:tcPr>
          <w:p w:rsidR="00660D2E" w:rsidRPr="00F47EFE" w:rsidRDefault="00C53E47" w:rsidP="00841D73">
            <w:pPr>
              <w:jc w:val="center"/>
              <w:rPr>
                <w:rFonts w:ascii="Sylfaen" w:hAnsi="Sylfaen" w:cs="Calibri"/>
                <w:b/>
                <w:sz w:val="16"/>
                <w:szCs w:val="16"/>
                <w:lang w:val="ka-GE"/>
              </w:rPr>
            </w:pPr>
            <w:r w:rsidRPr="00F47EFE">
              <w:rPr>
                <w:rFonts w:ascii="Sylfaen" w:hAnsi="Sylfaen" w:cs="Calibri"/>
                <w:b/>
                <w:sz w:val="16"/>
                <w:szCs w:val="16"/>
                <w:lang w:val="ka-GE"/>
              </w:rPr>
              <w:t>1,382,400</w:t>
            </w:r>
          </w:p>
        </w:tc>
        <w:tc>
          <w:tcPr>
            <w:tcW w:w="737" w:type="dxa"/>
            <w:tcBorders>
              <w:top w:val="nil"/>
              <w:left w:val="nil"/>
              <w:bottom w:val="single" w:sz="4" w:space="0" w:color="auto"/>
              <w:right w:val="single" w:sz="4" w:space="0" w:color="auto"/>
            </w:tcBorders>
            <w:shd w:val="clear" w:color="auto" w:fill="auto"/>
            <w:noWrap/>
          </w:tcPr>
          <w:p w:rsidR="00660D2E" w:rsidRPr="00F47EFE" w:rsidRDefault="00C53E47" w:rsidP="00841D73">
            <w:pPr>
              <w:jc w:val="center"/>
              <w:rPr>
                <w:rFonts w:ascii="Sylfaen" w:hAnsi="Sylfaen" w:cs="Calibri"/>
                <w:b/>
                <w:sz w:val="16"/>
                <w:szCs w:val="16"/>
                <w:lang w:val="ka-GE"/>
              </w:rPr>
            </w:pPr>
            <w:r w:rsidRPr="00F47EFE">
              <w:rPr>
                <w:rFonts w:ascii="Sylfaen" w:hAnsi="Sylfaen" w:cs="Calibri"/>
                <w:b/>
                <w:sz w:val="16"/>
                <w:szCs w:val="16"/>
                <w:lang w:val="ka-GE"/>
              </w:rPr>
              <w:t>1,170,845</w:t>
            </w:r>
          </w:p>
        </w:tc>
        <w:tc>
          <w:tcPr>
            <w:tcW w:w="857" w:type="dxa"/>
            <w:tcBorders>
              <w:top w:val="nil"/>
              <w:left w:val="nil"/>
              <w:bottom w:val="single" w:sz="4" w:space="0" w:color="auto"/>
              <w:right w:val="single" w:sz="4" w:space="0" w:color="auto"/>
            </w:tcBorders>
            <w:shd w:val="clear" w:color="auto" w:fill="auto"/>
            <w:noWrap/>
          </w:tcPr>
          <w:p w:rsidR="00660D2E" w:rsidRPr="00F47EFE" w:rsidRDefault="00096140" w:rsidP="00841D73">
            <w:pPr>
              <w:jc w:val="center"/>
              <w:rPr>
                <w:rFonts w:ascii="Sylfaen" w:hAnsi="Sylfaen" w:cs="Calibri"/>
                <w:b/>
                <w:sz w:val="16"/>
                <w:szCs w:val="16"/>
                <w:lang w:val="ka-GE"/>
              </w:rPr>
            </w:pPr>
            <w:r w:rsidRPr="00F47EFE">
              <w:rPr>
                <w:rFonts w:ascii="Sylfaen" w:hAnsi="Sylfaen" w:cs="Calibri"/>
                <w:b/>
                <w:sz w:val="16"/>
                <w:szCs w:val="16"/>
                <w:lang w:val="ka-GE"/>
              </w:rPr>
              <w:t>1,163,873</w:t>
            </w:r>
          </w:p>
        </w:tc>
        <w:tc>
          <w:tcPr>
            <w:tcW w:w="857" w:type="dxa"/>
            <w:tcBorders>
              <w:top w:val="nil"/>
              <w:left w:val="nil"/>
              <w:bottom w:val="single" w:sz="4" w:space="0" w:color="auto"/>
              <w:right w:val="single" w:sz="4" w:space="0" w:color="auto"/>
            </w:tcBorders>
            <w:shd w:val="clear" w:color="auto" w:fill="auto"/>
            <w:noWrap/>
          </w:tcPr>
          <w:p w:rsidR="00660D2E" w:rsidRPr="00F47EFE" w:rsidRDefault="00096140" w:rsidP="00841D73">
            <w:pPr>
              <w:jc w:val="center"/>
              <w:rPr>
                <w:rFonts w:ascii="Sylfaen" w:hAnsi="Sylfaen" w:cs="Calibri"/>
                <w:b/>
                <w:sz w:val="16"/>
                <w:szCs w:val="16"/>
                <w:lang w:val="ka-GE"/>
              </w:rPr>
            </w:pPr>
            <w:r w:rsidRPr="00F47EFE">
              <w:rPr>
                <w:rFonts w:ascii="Sylfaen" w:hAnsi="Sylfaen" w:cs="Calibri"/>
                <w:b/>
                <w:sz w:val="16"/>
                <w:szCs w:val="16"/>
                <w:lang w:val="ka-GE"/>
              </w:rPr>
              <w:t>1,182,749</w:t>
            </w:r>
          </w:p>
        </w:tc>
        <w:tc>
          <w:tcPr>
            <w:tcW w:w="857" w:type="dxa"/>
            <w:tcBorders>
              <w:top w:val="nil"/>
              <w:left w:val="nil"/>
              <w:bottom w:val="single" w:sz="4" w:space="0" w:color="auto"/>
              <w:right w:val="single" w:sz="4" w:space="0" w:color="auto"/>
            </w:tcBorders>
            <w:shd w:val="clear" w:color="auto" w:fill="auto"/>
            <w:noWrap/>
          </w:tcPr>
          <w:p w:rsidR="00660D2E" w:rsidRPr="00F47EFE" w:rsidRDefault="00096140" w:rsidP="00841D73">
            <w:pPr>
              <w:jc w:val="center"/>
              <w:rPr>
                <w:rFonts w:ascii="Sylfaen" w:hAnsi="Sylfaen" w:cs="Calibri"/>
                <w:b/>
                <w:sz w:val="16"/>
                <w:szCs w:val="16"/>
                <w:lang w:val="ka-GE"/>
              </w:rPr>
            </w:pPr>
            <w:r w:rsidRPr="00F47EFE">
              <w:rPr>
                <w:rFonts w:ascii="Sylfaen" w:hAnsi="Sylfaen" w:cs="Calibri"/>
                <w:b/>
                <w:sz w:val="16"/>
                <w:szCs w:val="16"/>
                <w:lang w:val="ka-GE"/>
              </w:rPr>
              <w:t>1,189,593</w:t>
            </w:r>
          </w:p>
        </w:tc>
        <w:tc>
          <w:tcPr>
            <w:tcW w:w="859" w:type="dxa"/>
            <w:tcBorders>
              <w:top w:val="nil"/>
              <w:left w:val="nil"/>
              <w:bottom w:val="single" w:sz="4" w:space="0" w:color="auto"/>
              <w:right w:val="single" w:sz="4" w:space="0" w:color="auto"/>
            </w:tcBorders>
            <w:shd w:val="clear" w:color="auto" w:fill="auto"/>
            <w:noWrap/>
          </w:tcPr>
          <w:p w:rsidR="00660D2E" w:rsidRPr="00F47EFE" w:rsidRDefault="00096140" w:rsidP="00841D73">
            <w:pPr>
              <w:jc w:val="center"/>
              <w:rPr>
                <w:rFonts w:ascii="Sylfaen" w:hAnsi="Sylfaen" w:cs="Calibri"/>
                <w:b/>
                <w:sz w:val="16"/>
                <w:szCs w:val="16"/>
                <w:lang w:val="ka-GE"/>
              </w:rPr>
            </w:pPr>
            <w:r w:rsidRPr="00F47EFE">
              <w:rPr>
                <w:rFonts w:ascii="Sylfaen" w:hAnsi="Sylfaen" w:cs="Calibri"/>
                <w:b/>
                <w:sz w:val="16"/>
                <w:szCs w:val="16"/>
                <w:lang w:val="ka-GE"/>
              </w:rPr>
              <w:t>1,418,033</w:t>
            </w:r>
          </w:p>
        </w:tc>
      </w:tr>
    </w:tbl>
    <w:p w:rsidR="00A81C27" w:rsidRPr="00F47EFE" w:rsidRDefault="00A81C27" w:rsidP="003A57BD">
      <w:pPr>
        <w:autoSpaceDE w:val="0"/>
        <w:autoSpaceDN w:val="0"/>
        <w:adjustRightInd w:val="0"/>
        <w:spacing w:after="0" w:line="240" w:lineRule="auto"/>
        <w:ind w:firstLine="720"/>
        <w:jc w:val="both"/>
        <w:rPr>
          <w:rFonts w:ascii="Sylfaen" w:eastAsia="Sylfaen_PDF_Subset" w:hAnsi="Sylfaen" w:cs="Sylfaen"/>
          <w:sz w:val="24"/>
          <w:szCs w:val="24"/>
          <w:lang w:val="ka-GE"/>
        </w:rPr>
      </w:pPr>
    </w:p>
    <w:p w:rsidR="00660D2E" w:rsidRDefault="00644BBD" w:rsidP="00660D2E">
      <w:pPr>
        <w:autoSpaceDE w:val="0"/>
        <w:autoSpaceDN w:val="0"/>
        <w:adjustRightInd w:val="0"/>
        <w:spacing w:after="0" w:line="240" w:lineRule="auto"/>
        <w:ind w:firstLine="720"/>
        <w:jc w:val="both"/>
        <w:rPr>
          <w:rFonts w:ascii="Sylfaen" w:eastAsia="Sylfaen_PDF_Subset" w:hAnsi="Sylfaen" w:cs="Sylfaen"/>
          <w:sz w:val="24"/>
          <w:szCs w:val="24"/>
          <w:lang w:val="ka-GE"/>
        </w:rPr>
      </w:pPr>
      <w:r w:rsidRPr="00F47EFE">
        <w:rPr>
          <w:rFonts w:ascii="Sylfaen" w:hAnsi="Sylfaen" w:cs="Sylfaen"/>
          <w:sz w:val="24"/>
          <w:szCs w:val="24"/>
          <w:lang w:val="ka-GE"/>
        </w:rPr>
        <w:t xml:space="preserve">7) </w:t>
      </w:r>
      <w:r w:rsidR="00AC7FB0" w:rsidRPr="00F47EFE">
        <w:rPr>
          <w:rFonts w:ascii="Sylfaen" w:hAnsi="Sylfaen" w:cs="Sylfaen"/>
          <w:sz w:val="24"/>
          <w:szCs w:val="24"/>
          <w:lang w:val="ka-GE"/>
        </w:rPr>
        <w:t xml:space="preserve">მაღალმთიან დასახლებაში მდებარე </w:t>
      </w:r>
      <w:r w:rsidRPr="00F47EFE">
        <w:rPr>
          <w:rFonts w:ascii="Sylfaen" w:hAnsi="Sylfaen" w:cs="Sylfaen"/>
          <w:sz w:val="24"/>
          <w:szCs w:val="24"/>
          <w:lang w:val="ka-GE"/>
        </w:rPr>
        <w:t xml:space="preserve">სახელმწიფოს მიერ დაფუძნებული </w:t>
      </w:r>
      <w:r w:rsidR="00AC7FB0" w:rsidRPr="00F47EFE">
        <w:rPr>
          <w:rFonts w:ascii="Sylfaen" w:hAnsi="Sylfaen" w:cs="Sylfaen"/>
          <w:sz w:val="24"/>
          <w:szCs w:val="24"/>
          <w:lang w:val="ka-GE"/>
        </w:rPr>
        <w:t>პროფესიული საგანმანათლებლო დაწესებულებებ</w:t>
      </w:r>
      <w:r w:rsidRPr="00F47EFE">
        <w:rPr>
          <w:rFonts w:ascii="Sylfaen" w:hAnsi="Sylfaen" w:cs="Sylfaen"/>
          <w:sz w:val="24"/>
          <w:szCs w:val="24"/>
          <w:lang w:val="ka-GE"/>
        </w:rPr>
        <w:t>შ</w:t>
      </w:r>
      <w:r w:rsidR="00AC7FB0" w:rsidRPr="00F47EFE">
        <w:rPr>
          <w:rFonts w:ascii="Sylfaen" w:hAnsi="Sylfaen" w:cs="Sylfaen"/>
          <w:sz w:val="24"/>
          <w:szCs w:val="24"/>
          <w:lang w:val="ka-GE"/>
        </w:rPr>
        <w:t>ი</w:t>
      </w:r>
      <w:r w:rsidR="00660D2E" w:rsidRPr="00F47EFE">
        <w:rPr>
          <w:rFonts w:ascii="Sylfaen" w:hAnsi="Sylfaen" w:cs="Sylfaen"/>
          <w:sz w:val="24"/>
          <w:szCs w:val="24"/>
          <w:lang w:val="ka-GE"/>
        </w:rPr>
        <w:t xml:space="preserve"> </w:t>
      </w:r>
      <w:r w:rsidRPr="00F47EFE">
        <w:rPr>
          <w:rFonts w:ascii="Sylfaen" w:hAnsi="Sylfaen" w:cs="Sylfaen"/>
          <w:sz w:val="24"/>
          <w:szCs w:val="24"/>
          <w:lang w:val="ka-GE"/>
        </w:rPr>
        <w:t xml:space="preserve">მომუშავე </w:t>
      </w:r>
      <w:r w:rsidR="00660D2E" w:rsidRPr="00F47EFE">
        <w:rPr>
          <w:rFonts w:ascii="Sylfaen" w:hAnsi="Sylfaen" w:cs="Sylfaen"/>
          <w:sz w:val="24"/>
          <w:szCs w:val="24"/>
          <w:lang w:val="ka-GE"/>
        </w:rPr>
        <w:t>მასწავლებლები</w:t>
      </w:r>
      <w:r w:rsidRPr="00F47EFE">
        <w:rPr>
          <w:rFonts w:ascii="Sylfaen" w:hAnsi="Sylfaen" w:cs="Sylfaen"/>
          <w:sz w:val="24"/>
          <w:szCs w:val="24"/>
          <w:lang w:val="ka-GE"/>
        </w:rPr>
        <w:t xml:space="preserve"> იღებენ </w:t>
      </w:r>
      <w:r w:rsidR="00660D2E" w:rsidRPr="00F47EFE">
        <w:rPr>
          <w:rFonts w:ascii="Sylfaen" w:hAnsi="Sylfaen" w:cs="Sylfaen"/>
          <w:sz w:val="24"/>
          <w:szCs w:val="24"/>
          <w:lang w:val="ka-GE"/>
        </w:rPr>
        <w:t>დანამატს</w:t>
      </w:r>
      <w:r w:rsidRPr="00F47EFE">
        <w:rPr>
          <w:rFonts w:ascii="Sylfaen" w:hAnsi="Sylfaen" w:cs="Sylfaen"/>
          <w:sz w:val="24"/>
          <w:szCs w:val="24"/>
          <w:lang w:val="ka-GE"/>
        </w:rPr>
        <w:t xml:space="preserve"> შრომის ანაზღაურების </w:t>
      </w:r>
      <w:r w:rsidR="00016E0D" w:rsidRPr="00F47EFE">
        <w:rPr>
          <w:rFonts w:ascii="Sylfaen" w:hAnsi="Sylfaen" w:cs="Sylfaen"/>
          <w:sz w:val="24"/>
          <w:szCs w:val="24"/>
          <w:lang w:val="ka-GE"/>
        </w:rPr>
        <w:t xml:space="preserve">არანაკლებ </w:t>
      </w:r>
      <w:r w:rsidRPr="00F47EFE">
        <w:rPr>
          <w:rFonts w:ascii="Sylfaen" w:hAnsi="Sylfaen" w:cs="Sylfaen"/>
          <w:sz w:val="24"/>
          <w:szCs w:val="24"/>
          <w:lang w:val="ka-GE"/>
        </w:rPr>
        <w:t>35%-ის ოდენობით</w:t>
      </w:r>
      <w:r w:rsidR="00660D2E" w:rsidRPr="00F47EFE">
        <w:rPr>
          <w:rFonts w:ascii="Sylfaen" w:hAnsi="Sylfaen" w:cs="Sylfaen"/>
          <w:sz w:val="24"/>
          <w:szCs w:val="24"/>
          <w:lang w:val="ka-GE"/>
        </w:rPr>
        <w:t xml:space="preserve">. </w:t>
      </w:r>
      <w:r w:rsidR="00AC7FB0" w:rsidRPr="00F47EFE">
        <w:rPr>
          <w:rFonts w:ascii="Sylfaen" w:hAnsi="Sylfaen" w:cs="Sylfaen"/>
          <w:sz w:val="24"/>
          <w:szCs w:val="24"/>
          <w:lang w:val="ka-GE"/>
        </w:rPr>
        <w:t xml:space="preserve"> </w:t>
      </w:r>
      <w:r w:rsidR="00660D2E" w:rsidRPr="00F47EFE">
        <w:rPr>
          <w:rFonts w:ascii="Sylfaen" w:eastAsia="Sylfaen_PDF_Subset" w:hAnsi="Sylfaen" w:cs="Sylfaen"/>
          <w:sz w:val="24"/>
          <w:szCs w:val="24"/>
          <w:lang w:val="ka-GE"/>
        </w:rPr>
        <w:t xml:space="preserve">აღნიშნული </w:t>
      </w:r>
      <w:r w:rsidR="00557613">
        <w:rPr>
          <w:rFonts w:ascii="Sylfaen" w:eastAsia="Sylfaen_PDF_Subset" w:hAnsi="Sylfaen" w:cs="Sylfaen"/>
          <w:sz w:val="24"/>
          <w:szCs w:val="24"/>
          <w:lang w:val="ka-GE"/>
        </w:rPr>
        <w:t>დანამატის</w:t>
      </w:r>
      <w:r w:rsidR="00557613" w:rsidRPr="00F47EFE">
        <w:rPr>
          <w:rFonts w:ascii="Sylfaen" w:eastAsia="Sylfaen_PDF_Subset" w:hAnsi="Sylfaen" w:cs="Sylfaen"/>
          <w:sz w:val="24"/>
          <w:szCs w:val="24"/>
          <w:lang w:val="ka-GE"/>
        </w:rPr>
        <w:t xml:space="preserve"> </w:t>
      </w:r>
      <w:r w:rsidR="00660D2E" w:rsidRPr="00F47EFE">
        <w:rPr>
          <w:rFonts w:ascii="Sylfaen" w:eastAsia="Sylfaen_PDF_Subset" w:hAnsi="Sylfaen" w:cs="Sylfaen"/>
          <w:sz w:val="24"/>
          <w:szCs w:val="24"/>
          <w:lang w:val="ka-GE"/>
        </w:rPr>
        <w:t>გასაწევად</w:t>
      </w:r>
      <w:r w:rsidR="00096140" w:rsidRPr="00F47EFE">
        <w:rPr>
          <w:rFonts w:ascii="Sylfaen" w:eastAsia="Sylfaen_PDF_Subset" w:hAnsi="Sylfaen" w:cs="Sylfaen"/>
          <w:sz w:val="24"/>
          <w:szCs w:val="24"/>
          <w:lang w:val="ka-GE"/>
        </w:rPr>
        <w:t xml:space="preserve"> 2019</w:t>
      </w:r>
      <w:r w:rsidR="00660D2E" w:rsidRPr="00F47EFE">
        <w:rPr>
          <w:rFonts w:ascii="Sylfaen" w:eastAsia="Sylfaen_PDF_Subset" w:hAnsi="Sylfaen" w:cs="Sylfaen"/>
          <w:sz w:val="24"/>
          <w:szCs w:val="24"/>
          <w:lang w:val="ka-GE"/>
        </w:rPr>
        <w:t xml:space="preserve"> წელს  სულ</w:t>
      </w:r>
      <w:r w:rsidR="00096140" w:rsidRPr="00F47EFE">
        <w:rPr>
          <w:rFonts w:ascii="Sylfaen" w:eastAsia="Sylfaen_PDF_Subset" w:hAnsi="Sylfaen" w:cs="Sylfaen"/>
          <w:sz w:val="24"/>
          <w:szCs w:val="24"/>
          <w:lang w:val="ka-GE"/>
        </w:rPr>
        <w:t xml:space="preserve"> 94,221</w:t>
      </w:r>
      <w:r w:rsidR="00660D2E" w:rsidRPr="00F47EFE">
        <w:rPr>
          <w:rFonts w:ascii="Sylfaen" w:eastAsia="Sylfaen_PDF_Subset" w:hAnsi="Sylfaen" w:cs="Sylfaen"/>
          <w:sz w:val="24"/>
          <w:szCs w:val="24"/>
          <w:lang w:val="ka-GE"/>
        </w:rPr>
        <w:t xml:space="preserve"> ლარი </w:t>
      </w:r>
      <w:r w:rsidR="00B05A1F">
        <w:rPr>
          <w:rFonts w:ascii="Sylfaen" w:eastAsia="Sylfaen_PDF_Subset" w:hAnsi="Sylfaen" w:cs="Sylfaen"/>
          <w:sz w:val="24"/>
          <w:szCs w:val="24"/>
          <w:lang w:val="ka-GE"/>
        </w:rPr>
        <w:t>მიემართა</w:t>
      </w:r>
      <w:r w:rsidR="00660D2E" w:rsidRPr="00F47EFE">
        <w:rPr>
          <w:rFonts w:ascii="Sylfaen" w:eastAsia="Sylfaen_PDF_Subset" w:hAnsi="Sylfaen" w:cs="Sylfaen"/>
          <w:sz w:val="24"/>
          <w:szCs w:val="24"/>
          <w:lang w:val="ka-GE"/>
        </w:rPr>
        <w:t>.</w:t>
      </w:r>
    </w:p>
    <w:p w:rsidR="00B05A1F" w:rsidRPr="00F47EFE" w:rsidRDefault="00B05A1F" w:rsidP="00660D2E">
      <w:pPr>
        <w:autoSpaceDE w:val="0"/>
        <w:autoSpaceDN w:val="0"/>
        <w:adjustRightInd w:val="0"/>
        <w:spacing w:after="0" w:line="240" w:lineRule="auto"/>
        <w:ind w:firstLine="720"/>
        <w:jc w:val="both"/>
        <w:rPr>
          <w:rFonts w:ascii="Sylfaen" w:eastAsia="Sylfaen_PDF_Subset" w:hAnsi="Sylfaen" w:cs="Sylfaen"/>
          <w:sz w:val="24"/>
          <w:szCs w:val="24"/>
          <w:lang w:val="ka-GE"/>
        </w:rPr>
      </w:pPr>
    </w:p>
    <w:tbl>
      <w:tblPr>
        <w:tblW w:w="13267" w:type="dxa"/>
        <w:jc w:val="center"/>
        <w:tblLook w:val="04A0" w:firstRow="1" w:lastRow="0" w:firstColumn="1" w:lastColumn="0" w:noHBand="0" w:noVBand="1"/>
      </w:tblPr>
      <w:tblGrid>
        <w:gridCol w:w="3101"/>
        <w:gridCol w:w="857"/>
        <w:gridCol w:w="857"/>
        <w:gridCol w:w="857"/>
        <w:gridCol w:w="857"/>
        <w:gridCol w:w="857"/>
        <w:gridCol w:w="857"/>
        <w:gridCol w:w="857"/>
        <w:gridCol w:w="737"/>
        <w:gridCol w:w="857"/>
        <w:gridCol w:w="857"/>
        <w:gridCol w:w="857"/>
        <w:gridCol w:w="859"/>
      </w:tblGrid>
      <w:tr w:rsidR="00660D2E" w:rsidRPr="00F47EFE" w:rsidTr="00660D2E">
        <w:trPr>
          <w:trHeight w:val="555"/>
          <w:jc w:val="center"/>
        </w:trPr>
        <w:tc>
          <w:tcPr>
            <w:tcW w:w="13267" w:type="dxa"/>
            <w:gridSpan w:val="13"/>
            <w:tcBorders>
              <w:top w:val="nil"/>
              <w:left w:val="nil"/>
              <w:bottom w:val="single" w:sz="4" w:space="0" w:color="auto"/>
              <w:right w:val="nil"/>
            </w:tcBorders>
            <w:shd w:val="clear" w:color="auto" w:fill="auto"/>
            <w:vAlign w:val="center"/>
            <w:hideMark/>
          </w:tcPr>
          <w:p w:rsidR="00660D2E" w:rsidRPr="00F47EFE" w:rsidRDefault="00660D2E" w:rsidP="00660D2E">
            <w:pPr>
              <w:spacing w:after="0" w:line="240" w:lineRule="auto"/>
              <w:jc w:val="center"/>
              <w:rPr>
                <w:rFonts w:ascii="Sylfaen" w:eastAsia="Times New Roman" w:hAnsi="Sylfaen" w:cs="Sylfaen"/>
                <w:b/>
                <w:bCs/>
                <w:color w:val="000000"/>
                <w:sz w:val="16"/>
                <w:szCs w:val="16"/>
                <w:lang w:val="ka-GE"/>
              </w:rPr>
            </w:pPr>
            <w:r w:rsidRPr="00F47EFE">
              <w:rPr>
                <w:rFonts w:ascii="Sylfaen" w:eastAsia="Times New Roman" w:hAnsi="Sylfaen" w:cs="Sylfaen"/>
                <w:b/>
                <w:bCs/>
                <w:color w:val="000000"/>
                <w:sz w:val="16"/>
                <w:szCs w:val="16"/>
                <w:lang w:val="ka-GE"/>
              </w:rPr>
              <w:tab/>
              <w:t xml:space="preserve">სახელფასო დანამატით მოსარგებლე მასწავლებლების რაოდენობა და გაცემული თანხები </w:t>
            </w:r>
          </w:p>
          <w:p w:rsidR="00660D2E" w:rsidRPr="00F47EFE" w:rsidRDefault="00660D2E" w:rsidP="00222DC9">
            <w:pPr>
              <w:spacing w:after="0" w:line="240" w:lineRule="auto"/>
              <w:jc w:val="center"/>
              <w:rPr>
                <w:rFonts w:ascii="Calibri" w:eastAsia="Times New Roman" w:hAnsi="Calibri" w:cs="Calibri"/>
                <w:b/>
                <w:bCs/>
                <w:color w:val="000000"/>
                <w:sz w:val="16"/>
                <w:szCs w:val="16"/>
                <w:lang w:val="ka-GE"/>
              </w:rPr>
            </w:pPr>
            <w:r w:rsidRPr="00F47EFE">
              <w:rPr>
                <w:rFonts w:ascii="Sylfaen" w:eastAsia="Times New Roman" w:hAnsi="Sylfaen" w:cs="Sylfaen"/>
                <w:b/>
                <w:bCs/>
                <w:color w:val="000000"/>
                <w:sz w:val="16"/>
                <w:szCs w:val="16"/>
                <w:lang w:val="ka-GE"/>
              </w:rPr>
              <w:t>მაღალმთიან დასახლებებში მდებარე პროფესიულ სასწავლებლებში,</w:t>
            </w:r>
            <w:r w:rsidRPr="00F47EFE">
              <w:rPr>
                <w:rFonts w:ascii="Calibri" w:eastAsia="Times New Roman" w:hAnsi="Calibri" w:cs="Calibri"/>
                <w:b/>
                <w:bCs/>
                <w:color w:val="000000"/>
                <w:sz w:val="16"/>
                <w:szCs w:val="16"/>
                <w:lang w:val="ka-GE"/>
              </w:rPr>
              <w:t xml:space="preserve">  201</w:t>
            </w:r>
            <w:r w:rsidR="00222DC9" w:rsidRPr="00F47EFE">
              <w:rPr>
                <w:rFonts w:ascii="Sylfaen" w:eastAsia="Times New Roman" w:hAnsi="Sylfaen" w:cs="Calibri"/>
                <w:b/>
                <w:bCs/>
                <w:color w:val="000000"/>
                <w:sz w:val="16"/>
                <w:szCs w:val="16"/>
                <w:lang w:val="ka-GE"/>
              </w:rPr>
              <w:t>9</w:t>
            </w:r>
            <w:r w:rsidRPr="00F47EFE">
              <w:rPr>
                <w:rFonts w:ascii="Calibri" w:eastAsia="Times New Roman" w:hAnsi="Calibri" w:cs="Calibri"/>
                <w:b/>
                <w:bCs/>
                <w:color w:val="000000"/>
                <w:sz w:val="16"/>
                <w:szCs w:val="16"/>
                <w:lang w:val="ka-GE"/>
              </w:rPr>
              <w:t xml:space="preserve"> </w:t>
            </w:r>
            <w:r w:rsidRPr="00F47EFE">
              <w:rPr>
                <w:rFonts w:ascii="Sylfaen" w:eastAsia="Times New Roman" w:hAnsi="Sylfaen" w:cs="Sylfaen"/>
                <w:b/>
                <w:bCs/>
                <w:color w:val="000000"/>
                <w:sz w:val="16"/>
                <w:szCs w:val="16"/>
                <w:lang w:val="ka-GE"/>
              </w:rPr>
              <w:t>წელი</w:t>
            </w:r>
          </w:p>
        </w:tc>
      </w:tr>
      <w:tr w:rsidR="00660D2E" w:rsidRPr="00F47EFE" w:rsidTr="00660D2E">
        <w:trPr>
          <w:trHeight w:val="288"/>
          <w:jc w:val="center"/>
        </w:trPr>
        <w:tc>
          <w:tcPr>
            <w:tcW w:w="3101" w:type="dxa"/>
            <w:tcBorders>
              <w:top w:val="nil"/>
              <w:left w:val="single" w:sz="4" w:space="0" w:color="auto"/>
              <w:bottom w:val="single" w:sz="4" w:space="0" w:color="auto"/>
              <w:right w:val="single" w:sz="4" w:space="0" w:color="auto"/>
            </w:tcBorders>
            <w:shd w:val="clear" w:color="auto" w:fill="auto"/>
            <w:noWrap/>
            <w:vAlign w:val="center"/>
            <w:hideMark/>
          </w:tcPr>
          <w:p w:rsidR="00660D2E" w:rsidRPr="00F47EFE" w:rsidRDefault="00660D2E" w:rsidP="00660D2E">
            <w:pPr>
              <w:spacing w:after="0" w:line="240" w:lineRule="auto"/>
              <w:jc w:val="center"/>
              <w:rPr>
                <w:rFonts w:ascii="Calibri" w:eastAsia="Times New Roman" w:hAnsi="Calibri" w:cs="Calibri"/>
                <w:b/>
                <w:bCs/>
                <w:color w:val="000000"/>
                <w:sz w:val="16"/>
                <w:szCs w:val="16"/>
                <w:lang w:val="ka-GE"/>
              </w:rPr>
            </w:pPr>
            <w:r w:rsidRPr="00F47EFE">
              <w:rPr>
                <w:rFonts w:ascii="Sylfaen" w:eastAsia="Times New Roman" w:hAnsi="Sylfaen" w:cs="Sylfaen"/>
                <w:b/>
                <w:bCs/>
                <w:color w:val="000000"/>
                <w:sz w:val="16"/>
                <w:szCs w:val="16"/>
                <w:lang w:val="ka-GE"/>
              </w:rPr>
              <w:t>გადარიცხული</w:t>
            </w:r>
            <w:r w:rsidRPr="00F47EFE">
              <w:rPr>
                <w:rFonts w:ascii="Calibri" w:eastAsia="Times New Roman" w:hAnsi="Calibri" w:cs="Calibri"/>
                <w:b/>
                <w:bCs/>
                <w:color w:val="000000"/>
                <w:sz w:val="16"/>
                <w:szCs w:val="16"/>
                <w:lang w:val="ka-GE"/>
              </w:rPr>
              <w:t xml:space="preserve"> </w:t>
            </w:r>
            <w:r w:rsidRPr="00F47EFE">
              <w:rPr>
                <w:rFonts w:ascii="Sylfaen" w:eastAsia="Times New Roman" w:hAnsi="Sylfaen" w:cs="Sylfaen"/>
                <w:b/>
                <w:bCs/>
                <w:color w:val="000000"/>
                <w:sz w:val="16"/>
                <w:szCs w:val="16"/>
                <w:lang w:val="ka-GE"/>
              </w:rPr>
              <w:t>თანხა</w:t>
            </w:r>
            <w:r w:rsidRPr="00F47EFE">
              <w:rPr>
                <w:rFonts w:ascii="Calibri" w:eastAsia="Times New Roman" w:hAnsi="Calibri" w:cs="Calibri"/>
                <w:b/>
                <w:bCs/>
                <w:color w:val="000000"/>
                <w:sz w:val="16"/>
                <w:szCs w:val="16"/>
                <w:lang w:val="ka-GE"/>
              </w:rPr>
              <w:t>/</w:t>
            </w:r>
            <w:r w:rsidRPr="00F47EFE">
              <w:rPr>
                <w:rFonts w:ascii="Sylfaen" w:eastAsia="Times New Roman" w:hAnsi="Sylfaen" w:cs="Sylfaen"/>
                <w:b/>
                <w:bCs/>
                <w:color w:val="000000"/>
                <w:sz w:val="16"/>
                <w:szCs w:val="16"/>
                <w:lang w:val="ka-GE"/>
              </w:rPr>
              <w:t>თვე</w:t>
            </w:r>
          </w:p>
        </w:tc>
        <w:tc>
          <w:tcPr>
            <w:tcW w:w="857" w:type="dxa"/>
            <w:tcBorders>
              <w:top w:val="nil"/>
              <w:left w:val="nil"/>
              <w:bottom w:val="single" w:sz="4" w:space="0" w:color="auto"/>
              <w:right w:val="single" w:sz="4" w:space="0" w:color="auto"/>
            </w:tcBorders>
            <w:shd w:val="clear" w:color="auto" w:fill="auto"/>
            <w:noWrap/>
            <w:vAlign w:val="center"/>
            <w:hideMark/>
          </w:tcPr>
          <w:p w:rsidR="00660D2E" w:rsidRPr="00F47EFE" w:rsidRDefault="00660D2E" w:rsidP="00660D2E">
            <w:pPr>
              <w:spacing w:after="0" w:line="240" w:lineRule="auto"/>
              <w:jc w:val="center"/>
              <w:rPr>
                <w:rFonts w:ascii="Calibri" w:eastAsia="Times New Roman" w:hAnsi="Calibri" w:cs="Calibri"/>
                <w:b/>
                <w:bCs/>
                <w:color w:val="000000"/>
                <w:sz w:val="16"/>
                <w:szCs w:val="16"/>
                <w:lang w:val="ka-GE"/>
              </w:rPr>
            </w:pPr>
            <w:r w:rsidRPr="00F47EFE">
              <w:rPr>
                <w:rFonts w:ascii="Calibri" w:eastAsia="Times New Roman" w:hAnsi="Calibri" w:cs="Calibri"/>
                <w:b/>
                <w:bCs/>
                <w:color w:val="000000"/>
                <w:sz w:val="16"/>
                <w:szCs w:val="16"/>
                <w:lang w:val="ka-GE"/>
              </w:rPr>
              <w:t>I</w:t>
            </w:r>
          </w:p>
        </w:tc>
        <w:tc>
          <w:tcPr>
            <w:tcW w:w="857" w:type="dxa"/>
            <w:tcBorders>
              <w:top w:val="nil"/>
              <w:left w:val="nil"/>
              <w:bottom w:val="single" w:sz="4" w:space="0" w:color="auto"/>
              <w:right w:val="single" w:sz="4" w:space="0" w:color="auto"/>
            </w:tcBorders>
            <w:shd w:val="clear" w:color="auto" w:fill="auto"/>
            <w:noWrap/>
            <w:vAlign w:val="center"/>
            <w:hideMark/>
          </w:tcPr>
          <w:p w:rsidR="00660D2E" w:rsidRPr="00F47EFE" w:rsidRDefault="00660D2E" w:rsidP="00660D2E">
            <w:pPr>
              <w:spacing w:after="0" w:line="240" w:lineRule="auto"/>
              <w:jc w:val="center"/>
              <w:rPr>
                <w:rFonts w:ascii="Calibri" w:eastAsia="Times New Roman" w:hAnsi="Calibri" w:cs="Calibri"/>
                <w:b/>
                <w:bCs/>
                <w:color w:val="000000"/>
                <w:sz w:val="16"/>
                <w:szCs w:val="16"/>
                <w:lang w:val="ka-GE"/>
              </w:rPr>
            </w:pPr>
            <w:r w:rsidRPr="00F47EFE">
              <w:rPr>
                <w:rFonts w:ascii="Calibri" w:eastAsia="Times New Roman" w:hAnsi="Calibri" w:cs="Calibri"/>
                <w:b/>
                <w:bCs/>
                <w:color w:val="000000"/>
                <w:sz w:val="16"/>
                <w:szCs w:val="16"/>
                <w:lang w:val="ka-GE"/>
              </w:rPr>
              <w:t>II</w:t>
            </w:r>
          </w:p>
        </w:tc>
        <w:tc>
          <w:tcPr>
            <w:tcW w:w="857" w:type="dxa"/>
            <w:tcBorders>
              <w:top w:val="nil"/>
              <w:left w:val="nil"/>
              <w:bottom w:val="single" w:sz="4" w:space="0" w:color="auto"/>
              <w:right w:val="single" w:sz="4" w:space="0" w:color="auto"/>
            </w:tcBorders>
            <w:shd w:val="clear" w:color="auto" w:fill="auto"/>
            <w:noWrap/>
            <w:vAlign w:val="center"/>
            <w:hideMark/>
          </w:tcPr>
          <w:p w:rsidR="00660D2E" w:rsidRPr="00F47EFE" w:rsidRDefault="00660D2E" w:rsidP="00660D2E">
            <w:pPr>
              <w:spacing w:after="0" w:line="240" w:lineRule="auto"/>
              <w:jc w:val="center"/>
              <w:rPr>
                <w:rFonts w:ascii="Calibri" w:eastAsia="Times New Roman" w:hAnsi="Calibri" w:cs="Calibri"/>
                <w:b/>
                <w:bCs/>
                <w:color w:val="000000"/>
                <w:sz w:val="16"/>
                <w:szCs w:val="16"/>
                <w:lang w:val="ka-GE"/>
              </w:rPr>
            </w:pPr>
            <w:r w:rsidRPr="00F47EFE">
              <w:rPr>
                <w:rFonts w:ascii="Calibri" w:eastAsia="Times New Roman" w:hAnsi="Calibri" w:cs="Calibri"/>
                <w:b/>
                <w:bCs/>
                <w:color w:val="000000"/>
                <w:sz w:val="16"/>
                <w:szCs w:val="16"/>
                <w:lang w:val="ka-GE"/>
              </w:rPr>
              <w:t>III</w:t>
            </w:r>
          </w:p>
        </w:tc>
        <w:tc>
          <w:tcPr>
            <w:tcW w:w="857" w:type="dxa"/>
            <w:tcBorders>
              <w:top w:val="nil"/>
              <w:left w:val="nil"/>
              <w:bottom w:val="single" w:sz="4" w:space="0" w:color="auto"/>
              <w:right w:val="single" w:sz="4" w:space="0" w:color="auto"/>
            </w:tcBorders>
            <w:shd w:val="clear" w:color="auto" w:fill="auto"/>
            <w:noWrap/>
            <w:vAlign w:val="center"/>
            <w:hideMark/>
          </w:tcPr>
          <w:p w:rsidR="00660D2E" w:rsidRPr="00F47EFE" w:rsidRDefault="00660D2E" w:rsidP="00660D2E">
            <w:pPr>
              <w:spacing w:after="0" w:line="240" w:lineRule="auto"/>
              <w:jc w:val="center"/>
              <w:rPr>
                <w:rFonts w:ascii="Calibri" w:eastAsia="Times New Roman" w:hAnsi="Calibri" w:cs="Calibri"/>
                <w:b/>
                <w:bCs/>
                <w:color w:val="000000"/>
                <w:sz w:val="16"/>
                <w:szCs w:val="16"/>
                <w:lang w:val="ka-GE"/>
              </w:rPr>
            </w:pPr>
            <w:r w:rsidRPr="00F47EFE">
              <w:rPr>
                <w:rFonts w:ascii="Calibri" w:eastAsia="Times New Roman" w:hAnsi="Calibri" w:cs="Calibri"/>
                <w:b/>
                <w:bCs/>
                <w:color w:val="000000"/>
                <w:sz w:val="16"/>
                <w:szCs w:val="16"/>
                <w:lang w:val="ka-GE"/>
              </w:rPr>
              <w:t>IV</w:t>
            </w:r>
          </w:p>
        </w:tc>
        <w:tc>
          <w:tcPr>
            <w:tcW w:w="857" w:type="dxa"/>
            <w:tcBorders>
              <w:top w:val="nil"/>
              <w:left w:val="nil"/>
              <w:bottom w:val="single" w:sz="4" w:space="0" w:color="auto"/>
              <w:right w:val="single" w:sz="4" w:space="0" w:color="auto"/>
            </w:tcBorders>
            <w:shd w:val="clear" w:color="auto" w:fill="auto"/>
            <w:noWrap/>
            <w:vAlign w:val="center"/>
            <w:hideMark/>
          </w:tcPr>
          <w:p w:rsidR="00660D2E" w:rsidRPr="00F47EFE" w:rsidRDefault="00660D2E" w:rsidP="00660D2E">
            <w:pPr>
              <w:spacing w:after="0" w:line="240" w:lineRule="auto"/>
              <w:jc w:val="center"/>
              <w:rPr>
                <w:rFonts w:ascii="Calibri" w:eastAsia="Times New Roman" w:hAnsi="Calibri" w:cs="Calibri"/>
                <w:b/>
                <w:bCs/>
                <w:color w:val="000000"/>
                <w:sz w:val="16"/>
                <w:szCs w:val="16"/>
                <w:lang w:val="ka-GE"/>
              </w:rPr>
            </w:pPr>
            <w:r w:rsidRPr="00F47EFE">
              <w:rPr>
                <w:rFonts w:ascii="Calibri" w:eastAsia="Times New Roman" w:hAnsi="Calibri" w:cs="Calibri"/>
                <w:b/>
                <w:bCs/>
                <w:color w:val="000000"/>
                <w:sz w:val="16"/>
                <w:szCs w:val="16"/>
                <w:lang w:val="ka-GE"/>
              </w:rPr>
              <w:t>V</w:t>
            </w:r>
          </w:p>
        </w:tc>
        <w:tc>
          <w:tcPr>
            <w:tcW w:w="857" w:type="dxa"/>
            <w:tcBorders>
              <w:top w:val="nil"/>
              <w:left w:val="nil"/>
              <w:bottom w:val="single" w:sz="4" w:space="0" w:color="auto"/>
              <w:right w:val="single" w:sz="4" w:space="0" w:color="auto"/>
            </w:tcBorders>
            <w:shd w:val="clear" w:color="auto" w:fill="auto"/>
            <w:noWrap/>
            <w:vAlign w:val="center"/>
            <w:hideMark/>
          </w:tcPr>
          <w:p w:rsidR="00660D2E" w:rsidRPr="00F47EFE" w:rsidRDefault="00660D2E" w:rsidP="00660D2E">
            <w:pPr>
              <w:spacing w:after="0" w:line="240" w:lineRule="auto"/>
              <w:jc w:val="center"/>
              <w:rPr>
                <w:rFonts w:ascii="Calibri" w:eastAsia="Times New Roman" w:hAnsi="Calibri" w:cs="Calibri"/>
                <w:b/>
                <w:bCs/>
                <w:color w:val="000000"/>
                <w:sz w:val="16"/>
                <w:szCs w:val="16"/>
                <w:lang w:val="ka-GE"/>
              </w:rPr>
            </w:pPr>
            <w:r w:rsidRPr="00F47EFE">
              <w:rPr>
                <w:rFonts w:ascii="Calibri" w:eastAsia="Times New Roman" w:hAnsi="Calibri" w:cs="Calibri"/>
                <w:b/>
                <w:bCs/>
                <w:color w:val="000000"/>
                <w:sz w:val="16"/>
                <w:szCs w:val="16"/>
                <w:lang w:val="ka-GE"/>
              </w:rPr>
              <w:t>VI</w:t>
            </w:r>
          </w:p>
        </w:tc>
        <w:tc>
          <w:tcPr>
            <w:tcW w:w="857" w:type="dxa"/>
            <w:tcBorders>
              <w:top w:val="nil"/>
              <w:left w:val="nil"/>
              <w:bottom w:val="single" w:sz="4" w:space="0" w:color="auto"/>
              <w:right w:val="single" w:sz="4" w:space="0" w:color="auto"/>
            </w:tcBorders>
            <w:shd w:val="clear" w:color="auto" w:fill="auto"/>
            <w:noWrap/>
            <w:vAlign w:val="center"/>
            <w:hideMark/>
          </w:tcPr>
          <w:p w:rsidR="00660D2E" w:rsidRPr="00F47EFE" w:rsidRDefault="00660D2E" w:rsidP="00660D2E">
            <w:pPr>
              <w:spacing w:after="0" w:line="240" w:lineRule="auto"/>
              <w:jc w:val="center"/>
              <w:rPr>
                <w:rFonts w:ascii="Calibri" w:eastAsia="Times New Roman" w:hAnsi="Calibri" w:cs="Calibri"/>
                <w:b/>
                <w:bCs/>
                <w:color w:val="000000"/>
                <w:sz w:val="16"/>
                <w:szCs w:val="16"/>
                <w:lang w:val="ka-GE"/>
              </w:rPr>
            </w:pPr>
            <w:r w:rsidRPr="00F47EFE">
              <w:rPr>
                <w:rFonts w:ascii="Calibri" w:eastAsia="Times New Roman" w:hAnsi="Calibri" w:cs="Calibri"/>
                <w:b/>
                <w:bCs/>
                <w:color w:val="000000"/>
                <w:sz w:val="16"/>
                <w:szCs w:val="16"/>
                <w:lang w:val="ka-GE"/>
              </w:rPr>
              <w:t>VII</w:t>
            </w:r>
          </w:p>
        </w:tc>
        <w:tc>
          <w:tcPr>
            <w:tcW w:w="737" w:type="dxa"/>
            <w:tcBorders>
              <w:top w:val="nil"/>
              <w:left w:val="nil"/>
              <w:bottom w:val="single" w:sz="4" w:space="0" w:color="auto"/>
              <w:right w:val="single" w:sz="4" w:space="0" w:color="auto"/>
            </w:tcBorders>
            <w:shd w:val="clear" w:color="auto" w:fill="auto"/>
            <w:noWrap/>
            <w:vAlign w:val="center"/>
            <w:hideMark/>
          </w:tcPr>
          <w:p w:rsidR="00660D2E" w:rsidRPr="00F47EFE" w:rsidRDefault="00660D2E" w:rsidP="00660D2E">
            <w:pPr>
              <w:spacing w:after="0" w:line="240" w:lineRule="auto"/>
              <w:jc w:val="center"/>
              <w:rPr>
                <w:rFonts w:ascii="Calibri" w:eastAsia="Times New Roman" w:hAnsi="Calibri" w:cs="Calibri"/>
                <w:b/>
                <w:bCs/>
                <w:color w:val="000000"/>
                <w:sz w:val="16"/>
                <w:szCs w:val="16"/>
                <w:lang w:val="ka-GE"/>
              </w:rPr>
            </w:pPr>
            <w:r w:rsidRPr="00F47EFE">
              <w:rPr>
                <w:rFonts w:ascii="Calibri" w:eastAsia="Times New Roman" w:hAnsi="Calibri" w:cs="Calibri"/>
                <w:b/>
                <w:bCs/>
                <w:color w:val="000000"/>
                <w:sz w:val="16"/>
                <w:szCs w:val="16"/>
                <w:lang w:val="ka-GE"/>
              </w:rPr>
              <w:t>VIII</w:t>
            </w:r>
          </w:p>
        </w:tc>
        <w:tc>
          <w:tcPr>
            <w:tcW w:w="857" w:type="dxa"/>
            <w:tcBorders>
              <w:top w:val="nil"/>
              <w:left w:val="nil"/>
              <w:bottom w:val="single" w:sz="4" w:space="0" w:color="auto"/>
              <w:right w:val="single" w:sz="4" w:space="0" w:color="auto"/>
            </w:tcBorders>
            <w:shd w:val="clear" w:color="auto" w:fill="auto"/>
            <w:noWrap/>
            <w:vAlign w:val="center"/>
            <w:hideMark/>
          </w:tcPr>
          <w:p w:rsidR="00660D2E" w:rsidRPr="00F47EFE" w:rsidRDefault="00660D2E" w:rsidP="00660D2E">
            <w:pPr>
              <w:spacing w:after="0" w:line="240" w:lineRule="auto"/>
              <w:jc w:val="center"/>
              <w:rPr>
                <w:rFonts w:ascii="Calibri" w:eastAsia="Times New Roman" w:hAnsi="Calibri" w:cs="Calibri"/>
                <w:b/>
                <w:bCs/>
                <w:color w:val="000000"/>
                <w:sz w:val="16"/>
                <w:szCs w:val="16"/>
                <w:lang w:val="ka-GE"/>
              </w:rPr>
            </w:pPr>
            <w:r w:rsidRPr="00F47EFE">
              <w:rPr>
                <w:rFonts w:ascii="Calibri" w:eastAsia="Times New Roman" w:hAnsi="Calibri" w:cs="Calibri"/>
                <w:b/>
                <w:bCs/>
                <w:color w:val="000000"/>
                <w:sz w:val="16"/>
                <w:szCs w:val="16"/>
                <w:lang w:val="ka-GE"/>
              </w:rPr>
              <w:t>IX</w:t>
            </w:r>
          </w:p>
        </w:tc>
        <w:tc>
          <w:tcPr>
            <w:tcW w:w="857" w:type="dxa"/>
            <w:tcBorders>
              <w:top w:val="nil"/>
              <w:left w:val="nil"/>
              <w:bottom w:val="single" w:sz="4" w:space="0" w:color="auto"/>
              <w:right w:val="single" w:sz="4" w:space="0" w:color="auto"/>
            </w:tcBorders>
            <w:shd w:val="clear" w:color="auto" w:fill="auto"/>
            <w:noWrap/>
            <w:vAlign w:val="center"/>
            <w:hideMark/>
          </w:tcPr>
          <w:p w:rsidR="00660D2E" w:rsidRPr="00F47EFE" w:rsidRDefault="00660D2E" w:rsidP="00660D2E">
            <w:pPr>
              <w:spacing w:after="0" w:line="240" w:lineRule="auto"/>
              <w:jc w:val="center"/>
              <w:rPr>
                <w:rFonts w:ascii="Calibri" w:eastAsia="Times New Roman" w:hAnsi="Calibri" w:cs="Calibri"/>
                <w:b/>
                <w:bCs/>
                <w:color w:val="000000"/>
                <w:sz w:val="16"/>
                <w:szCs w:val="16"/>
                <w:lang w:val="ka-GE"/>
              </w:rPr>
            </w:pPr>
            <w:r w:rsidRPr="00F47EFE">
              <w:rPr>
                <w:rFonts w:ascii="Calibri" w:eastAsia="Times New Roman" w:hAnsi="Calibri" w:cs="Calibri"/>
                <w:b/>
                <w:bCs/>
                <w:color w:val="000000"/>
                <w:sz w:val="16"/>
                <w:szCs w:val="16"/>
                <w:lang w:val="ka-GE"/>
              </w:rPr>
              <w:t>X</w:t>
            </w:r>
          </w:p>
        </w:tc>
        <w:tc>
          <w:tcPr>
            <w:tcW w:w="857" w:type="dxa"/>
            <w:tcBorders>
              <w:top w:val="nil"/>
              <w:left w:val="nil"/>
              <w:bottom w:val="single" w:sz="4" w:space="0" w:color="auto"/>
              <w:right w:val="single" w:sz="4" w:space="0" w:color="auto"/>
            </w:tcBorders>
            <w:shd w:val="clear" w:color="auto" w:fill="auto"/>
            <w:noWrap/>
            <w:vAlign w:val="center"/>
            <w:hideMark/>
          </w:tcPr>
          <w:p w:rsidR="00660D2E" w:rsidRPr="00F47EFE" w:rsidRDefault="00660D2E" w:rsidP="00660D2E">
            <w:pPr>
              <w:spacing w:after="0" w:line="240" w:lineRule="auto"/>
              <w:jc w:val="center"/>
              <w:rPr>
                <w:rFonts w:ascii="Calibri" w:eastAsia="Times New Roman" w:hAnsi="Calibri" w:cs="Calibri"/>
                <w:b/>
                <w:bCs/>
                <w:color w:val="000000"/>
                <w:sz w:val="16"/>
                <w:szCs w:val="16"/>
                <w:lang w:val="ka-GE"/>
              </w:rPr>
            </w:pPr>
            <w:r w:rsidRPr="00F47EFE">
              <w:rPr>
                <w:rFonts w:ascii="Calibri" w:eastAsia="Times New Roman" w:hAnsi="Calibri" w:cs="Calibri"/>
                <w:b/>
                <w:bCs/>
                <w:color w:val="000000"/>
                <w:sz w:val="16"/>
                <w:szCs w:val="16"/>
                <w:lang w:val="ka-GE"/>
              </w:rPr>
              <w:t>XI</w:t>
            </w:r>
          </w:p>
        </w:tc>
        <w:tc>
          <w:tcPr>
            <w:tcW w:w="859" w:type="dxa"/>
            <w:tcBorders>
              <w:top w:val="nil"/>
              <w:left w:val="nil"/>
              <w:bottom w:val="single" w:sz="4" w:space="0" w:color="auto"/>
              <w:right w:val="single" w:sz="4" w:space="0" w:color="auto"/>
            </w:tcBorders>
            <w:shd w:val="clear" w:color="auto" w:fill="auto"/>
            <w:noWrap/>
            <w:vAlign w:val="center"/>
            <w:hideMark/>
          </w:tcPr>
          <w:p w:rsidR="00660D2E" w:rsidRPr="00F47EFE" w:rsidRDefault="00660D2E" w:rsidP="00660D2E">
            <w:pPr>
              <w:spacing w:after="0" w:line="240" w:lineRule="auto"/>
              <w:jc w:val="center"/>
              <w:rPr>
                <w:rFonts w:ascii="Calibri" w:eastAsia="Times New Roman" w:hAnsi="Calibri" w:cs="Calibri"/>
                <w:b/>
                <w:bCs/>
                <w:color w:val="000000"/>
                <w:sz w:val="16"/>
                <w:szCs w:val="16"/>
                <w:lang w:val="ka-GE"/>
              </w:rPr>
            </w:pPr>
            <w:r w:rsidRPr="00F47EFE">
              <w:rPr>
                <w:rFonts w:ascii="Calibri" w:eastAsia="Times New Roman" w:hAnsi="Calibri" w:cs="Calibri"/>
                <w:b/>
                <w:bCs/>
                <w:color w:val="000000"/>
                <w:sz w:val="16"/>
                <w:szCs w:val="16"/>
                <w:lang w:val="ka-GE"/>
              </w:rPr>
              <w:t>XII</w:t>
            </w:r>
          </w:p>
        </w:tc>
      </w:tr>
      <w:tr w:rsidR="00660D2E" w:rsidRPr="00F47EFE" w:rsidTr="00644BBD">
        <w:trPr>
          <w:trHeight w:val="728"/>
          <w:jc w:val="center"/>
        </w:trPr>
        <w:tc>
          <w:tcPr>
            <w:tcW w:w="3101" w:type="dxa"/>
            <w:tcBorders>
              <w:top w:val="nil"/>
              <w:left w:val="single" w:sz="4" w:space="0" w:color="auto"/>
              <w:bottom w:val="single" w:sz="4" w:space="0" w:color="auto"/>
              <w:right w:val="single" w:sz="4" w:space="0" w:color="auto"/>
            </w:tcBorders>
            <w:shd w:val="clear" w:color="auto" w:fill="auto"/>
            <w:vAlign w:val="center"/>
            <w:hideMark/>
          </w:tcPr>
          <w:p w:rsidR="00660D2E" w:rsidRPr="00F47EFE" w:rsidRDefault="00660D2E" w:rsidP="00660D2E">
            <w:pPr>
              <w:spacing w:after="0" w:line="240" w:lineRule="auto"/>
              <w:jc w:val="center"/>
              <w:rPr>
                <w:rFonts w:ascii="Calibri" w:eastAsia="Times New Roman" w:hAnsi="Calibri" w:cs="Calibri"/>
                <w:color w:val="000000"/>
                <w:sz w:val="16"/>
                <w:szCs w:val="16"/>
                <w:lang w:val="ka-GE"/>
              </w:rPr>
            </w:pPr>
            <w:r w:rsidRPr="00F47EFE">
              <w:rPr>
                <w:rFonts w:ascii="Sylfaen" w:eastAsia="Times New Roman" w:hAnsi="Sylfaen" w:cs="Sylfaen"/>
                <w:color w:val="000000"/>
                <w:sz w:val="16"/>
                <w:szCs w:val="16"/>
                <w:lang w:val="ka-GE"/>
              </w:rPr>
              <w:t>მაღალმთიან დასახლებაში მომუშავე პროფესიული განათლების მასწავლებლების რაოდენობ</w:t>
            </w:r>
            <w:r w:rsidR="00644BBD" w:rsidRPr="00F47EFE">
              <w:rPr>
                <w:rFonts w:ascii="Sylfaen" w:eastAsia="Times New Roman" w:hAnsi="Sylfaen" w:cs="Sylfaen"/>
                <w:color w:val="000000"/>
                <w:sz w:val="16"/>
                <w:szCs w:val="16"/>
                <w:lang w:val="ka-GE"/>
              </w:rPr>
              <w:t>ა</w:t>
            </w:r>
          </w:p>
        </w:tc>
        <w:tc>
          <w:tcPr>
            <w:tcW w:w="857" w:type="dxa"/>
            <w:tcBorders>
              <w:top w:val="nil"/>
              <w:left w:val="nil"/>
              <w:bottom w:val="single" w:sz="4" w:space="0" w:color="auto"/>
              <w:right w:val="single" w:sz="4" w:space="0" w:color="auto"/>
            </w:tcBorders>
            <w:shd w:val="clear" w:color="auto" w:fill="auto"/>
            <w:noWrap/>
          </w:tcPr>
          <w:p w:rsidR="00660D2E" w:rsidRPr="00F47EFE" w:rsidRDefault="00096140" w:rsidP="00660D2E">
            <w:pPr>
              <w:jc w:val="right"/>
              <w:rPr>
                <w:rFonts w:ascii="Sylfaen" w:hAnsi="Sylfaen" w:cs="Calibri"/>
                <w:b/>
                <w:sz w:val="16"/>
                <w:szCs w:val="16"/>
                <w:lang w:val="ka-GE"/>
              </w:rPr>
            </w:pPr>
            <w:r w:rsidRPr="00F47EFE">
              <w:rPr>
                <w:rFonts w:ascii="Sylfaen" w:hAnsi="Sylfaen" w:cs="Calibri"/>
                <w:b/>
                <w:sz w:val="16"/>
                <w:szCs w:val="16"/>
                <w:lang w:val="ka-GE"/>
              </w:rPr>
              <w:t>47</w:t>
            </w:r>
          </w:p>
        </w:tc>
        <w:tc>
          <w:tcPr>
            <w:tcW w:w="857" w:type="dxa"/>
            <w:tcBorders>
              <w:top w:val="nil"/>
              <w:left w:val="nil"/>
              <w:bottom w:val="single" w:sz="4" w:space="0" w:color="auto"/>
              <w:right w:val="single" w:sz="4" w:space="0" w:color="auto"/>
            </w:tcBorders>
            <w:shd w:val="clear" w:color="auto" w:fill="auto"/>
            <w:noWrap/>
          </w:tcPr>
          <w:p w:rsidR="00660D2E" w:rsidRPr="00F47EFE" w:rsidRDefault="00096140" w:rsidP="00660D2E">
            <w:pPr>
              <w:jc w:val="right"/>
              <w:rPr>
                <w:rFonts w:ascii="Sylfaen" w:hAnsi="Sylfaen" w:cs="Calibri"/>
                <w:b/>
                <w:sz w:val="16"/>
                <w:szCs w:val="16"/>
                <w:lang w:val="ka-GE"/>
              </w:rPr>
            </w:pPr>
            <w:r w:rsidRPr="00F47EFE">
              <w:rPr>
                <w:rFonts w:ascii="Sylfaen" w:hAnsi="Sylfaen" w:cs="Calibri"/>
                <w:b/>
                <w:sz w:val="16"/>
                <w:szCs w:val="16"/>
                <w:lang w:val="ka-GE"/>
              </w:rPr>
              <w:t>51</w:t>
            </w:r>
          </w:p>
        </w:tc>
        <w:tc>
          <w:tcPr>
            <w:tcW w:w="857" w:type="dxa"/>
            <w:tcBorders>
              <w:top w:val="nil"/>
              <w:left w:val="nil"/>
              <w:bottom w:val="single" w:sz="4" w:space="0" w:color="auto"/>
              <w:right w:val="single" w:sz="4" w:space="0" w:color="auto"/>
            </w:tcBorders>
            <w:shd w:val="clear" w:color="auto" w:fill="auto"/>
            <w:noWrap/>
          </w:tcPr>
          <w:p w:rsidR="00660D2E" w:rsidRPr="00F47EFE" w:rsidRDefault="00096140" w:rsidP="00660D2E">
            <w:pPr>
              <w:jc w:val="right"/>
              <w:rPr>
                <w:rFonts w:ascii="Sylfaen" w:hAnsi="Sylfaen" w:cs="Calibri"/>
                <w:b/>
                <w:sz w:val="16"/>
                <w:szCs w:val="16"/>
                <w:lang w:val="ka-GE"/>
              </w:rPr>
            </w:pPr>
            <w:r w:rsidRPr="00F47EFE">
              <w:rPr>
                <w:rFonts w:ascii="Sylfaen" w:hAnsi="Sylfaen" w:cs="Calibri"/>
                <w:b/>
                <w:sz w:val="16"/>
                <w:szCs w:val="16"/>
                <w:lang w:val="ka-GE"/>
              </w:rPr>
              <w:t>48</w:t>
            </w:r>
          </w:p>
        </w:tc>
        <w:tc>
          <w:tcPr>
            <w:tcW w:w="857" w:type="dxa"/>
            <w:tcBorders>
              <w:top w:val="nil"/>
              <w:left w:val="nil"/>
              <w:bottom w:val="single" w:sz="4" w:space="0" w:color="auto"/>
              <w:right w:val="single" w:sz="4" w:space="0" w:color="auto"/>
            </w:tcBorders>
            <w:shd w:val="clear" w:color="auto" w:fill="auto"/>
            <w:noWrap/>
          </w:tcPr>
          <w:p w:rsidR="00660D2E" w:rsidRPr="00F47EFE" w:rsidRDefault="00096140" w:rsidP="00660D2E">
            <w:pPr>
              <w:jc w:val="right"/>
              <w:rPr>
                <w:rFonts w:ascii="Sylfaen" w:hAnsi="Sylfaen" w:cs="Calibri"/>
                <w:b/>
                <w:sz w:val="16"/>
                <w:szCs w:val="16"/>
                <w:lang w:val="ka-GE"/>
              </w:rPr>
            </w:pPr>
            <w:r w:rsidRPr="00F47EFE">
              <w:rPr>
                <w:rFonts w:ascii="Sylfaen" w:hAnsi="Sylfaen" w:cs="Calibri"/>
                <w:b/>
                <w:sz w:val="16"/>
                <w:szCs w:val="16"/>
                <w:lang w:val="ka-GE"/>
              </w:rPr>
              <w:t>47</w:t>
            </w:r>
          </w:p>
        </w:tc>
        <w:tc>
          <w:tcPr>
            <w:tcW w:w="857" w:type="dxa"/>
            <w:tcBorders>
              <w:top w:val="nil"/>
              <w:left w:val="nil"/>
              <w:bottom w:val="single" w:sz="4" w:space="0" w:color="auto"/>
              <w:right w:val="single" w:sz="4" w:space="0" w:color="auto"/>
            </w:tcBorders>
            <w:shd w:val="clear" w:color="auto" w:fill="auto"/>
            <w:noWrap/>
          </w:tcPr>
          <w:p w:rsidR="00660D2E" w:rsidRPr="00F47EFE" w:rsidRDefault="00096140" w:rsidP="00660D2E">
            <w:pPr>
              <w:jc w:val="right"/>
              <w:rPr>
                <w:rFonts w:ascii="Sylfaen" w:hAnsi="Sylfaen" w:cs="Calibri"/>
                <w:b/>
                <w:sz w:val="16"/>
                <w:szCs w:val="16"/>
                <w:lang w:val="ka-GE"/>
              </w:rPr>
            </w:pPr>
            <w:r w:rsidRPr="00F47EFE">
              <w:rPr>
                <w:rFonts w:ascii="Sylfaen" w:hAnsi="Sylfaen" w:cs="Calibri"/>
                <w:b/>
                <w:sz w:val="16"/>
                <w:szCs w:val="16"/>
                <w:lang w:val="ka-GE"/>
              </w:rPr>
              <w:t>45</w:t>
            </w:r>
          </w:p>
        </w:tc>
        <w:tc>
          <w:tcPr>
            <w:tcW w:w="857" w:type="dxa"/>
            <w:tcBorders>
              <w:top w:val="nil"/>
              <w:left w:val="nil"/>
              <w:bottom w:val="single" w:sz="4" w:space="0" w:color="auto"/>
              <w:right w:val="single" w:sz="4" w:space="0" w:color="auto"/>
            </w:tcBorders>
            <w:shd w:val="clear" w:color="auto" w:fill="auto"/>
            <w:noWrap/>
          </w:tcPr>
          <w:p w:rsidR="00660D2E" w:rsidRPr="00F47EFE" w:rsidRDefault="00660D2E" w:rsidP="00660D2E">
            <w:pPr>
              <w:jc w:val="right"/>
              <w:rPr>
                <w:rFonts w:ascii="Sylfaen" w:hAnsi="Sylfaen" w:cs="Calibri"/>
                <w:b/>
                <w:sz w:val="16"/>
                <w:szCs w:val="16"/>
                <w:lang w:val="ka-GE"/>
              </w:rPr>
            </w:pPr>
            <w:r w:rsidRPr="00F47EFE">
              <w:rPr>
                <w:rFonts w:ascii="Sylfaen" w:hAnsi="Sylfaen" w:cs="Calibri"/>
                <w:b/>
                <w:sz w:val="16"/>
                <w:szCs w:val="16"/>
                <w:lang w:val="ka-GE"/>
              </w:rPr>
              <w:t>44</w:t>
            </w:r>
          </w:p>
        </w:tc>
        <w:tc>
          <w:tcPr>
            <w:tcW w:w="857" w:type="dxa"/>
            <w:tcBorders>
              <w:top w:val="nil"/>
              <w:left w:val="nil"/>
              <w:bottom w:val="single" w:sz="4" w:space="0" w:color="auto"/>
              <w:right w:val="single" w:sz="4" w:space="0" w:color="auto"/>
            </w:tcBorders>
            <w:shd w:val="clear" w:color="auto" w:fill="auto"/>
            <w:noWrap/>
          </w:tcPr>
          <w:p w:rsidR="00660D2E" w:rsidRPr="00F47EFE" w:rsidRDefault="00096140" w:rsidP="00660D2E">
            <w:pPr>
              <w:jc w:val="right"/>
              <w:rPr>
                <w:rFonts w:ascii="Sylfaen" w:hAnsi="Sylfaen" w:cs="Calibri"/>
                <w:b/>
                <w:sz w:val="16"/>
                <w:szCs w:val="16"/>
                <w:lang w:val="ka-GE"/>
              </w:rPr>
            </w:pPr>
            <w:r w:rsidRPr="00F47EFE">
              <w:rPr>
                <w:rFonts w:ascii="Sylfaen" w:hAnsi="Sylfaen" w:cs="Calibri"/>
                <w:b/>
                <w:sz w:val="16"/>
                <w:szCs w:val="16"/>
                <w:lang w:val="ka-GE"/>
              </w:rPr>
              <w:t>37</w:t>
            </w:r>
          </w:p>
        </w:tc>
        <w:tc>
          <w:tcPr>
            <w:tcW w:w="737" w:type="dxa"/>
            <w:tcBorders>
              <w:top w:val="nil"/>
              <w:left w:val="nil"/>
              <w:bottom w:val="single" w:sz="4" w:space="0" w:color="auto"/>
              <w:right w:val="single" w:sz="4" w:space="0" w:color="auto"/>
            </w:tcBorders>
            <w:shd w:val="clear" w:color="auto" w:fill="auto"/>
            <w:noWrap/>
          </w:tcPr>
          <w:p w:rsidR="00660D2E" w:rsidRPr="00F47EFE" w:rsidRDefault="00096140" w:rsidP="00660D2E">
            <w:pPr>
              <w:jc w:val="right"/>
              <w:rPr>
                <w:rFonts w:ascii="Sylfaen" w:hAnsi="Sylfaen" w:cs="Calibri"/>
                <w:b/>
                <w:sz w:val="16"/>
                <w:szCs w:val="16"/>
                <w:lang w:val="ka-GE"/>
              </w:rPr>
            </w:pPr>
            <w:r w:rsidRPr="00F47EFE">
              <w:rPr>
                <w:rFonts w:ascii="Sylfaen" w:hAnsi="Sylfaen" w:cs="Calibri"/>
                <w:b/>
                <w:sz w:val="16"/>
                <w:szCs w:val="16"/>
                <w:lang w:val="ka-GE"/>
              </w:rPr>
              <w:t>32</w:t>
            </w:r>
          </w:p>
        </w:tc>
        <w:tc>
          <w:tcPr>
            <w:tcW w:w="857" w:type="dxa"/>
            <w:tcBorders>
              <w:top w:val="nil"/>
              <w:left w:val="nil"/>
              <w:bottom w:val="single" w:sz="4" w:space="0" w:color="auto"/>
              <w:right w:val="single" w:sz="4" w:space="0" w:color="auto"/>
            </w:tcBorders>
            <w:shd w:val="clear" w:color="auto" w:fill="auto"/>
            <w:noWrap/>
          </w:tcPr>
          <w:p w:rsidR="00660D2E" w:rsidRPr="00F47EFE" w:rsidRDefault="00096140" w:rsidP="00660D2E">
            <w:pPr>
              <w:jc w:val="right"/>
              <w:rPr>
                <w:rFonts w:ascii="Sylfaen" w:hAnsi="Sylfaen" w:cs="Calibri"/>
                <w:b/>
                <w:sz w:val="16"/>
                <w:szCs w:val="16"/>
                <w:lang w:val="ka-GE"/>
              </w:rPr>
            </w:pPr>
            <w:r w:rsidRPr="00F47EFE">
              <w:rPr>
                <w:rFonts w:ascii="Sylfaen" w:hAnsi="Sylfaen" w:cs="Calibri"/>
                <w:b/>
                <w:sz w:val="16"/>
                <w:szCs w:val="16"/>
                <w:lang w:val="ka-GE"/>
              </w:rPr>
              <w:t>54</w:t>
            </w:r>
          </w:p>
        </w:tc>
        <w:tc>
          <w:tcPr>
            <w:tcW w:w="857" w:type="dxa"/>
            <w:tcBorders>
              <w:top w:val="nil"/>
              <w:left w:val="nil"/>
              <w:bottom w:val="single" w:sz="4" w:space="0" w:color="auto"/>
              <w:right w:val="single" w:sz="4" w:space="0" w:color="auto"/>
            </w:tcBorders>
            <w:shd w:val="clear" w:color="auto" w:fill="auto"/>
            <w:noWrap/>
          </w:tcPr>
          <w:p w:rsidR="00660D2E" w:rsidRPr="00F47EFE" w:rsidRDefault="00096140" w:rsidP="00660D2E">
            <w:pPr>
              <w:jc w:val="right"/>
              <w:rPr>
                <w:rFonts w:ascii="Sylfaen" w:hAnsi="Sylfaen" w:cs="Calibri"/>
                <w:b/>
                <w:sz w:val="16"/>
                <w:szCs w:val="16"/>
                <w:lang w:val="ka-GE"/>
              </w:rPr>
            </w:pPr>
            <w:r w:rsidRPr="00F47EFE">
              <w:rPr>
                <w:rFonts w:ascii="Sylfaen" w:hAnsi="Sylfaen" w:cs="Calibri"/>
                <w:b/>
                <w:sz w:val="16"/>
                <w:szCs w:val="16"/>
                <w:lang w:val="ka-GE"/>
              </w:rPr>
              <w:t>52</w:t>
            </w:r>
          </w:p>
        </w:tc>
        <w:tc>
          <w:tcPr>
            <w:tcW w:w="857" w:type="dxa"/>
            <w:tcBorders>
              <w:top w:val="nil"/>
              <w:left w:val="nil"/>
              <w:bottom w:val="single" w:sz="4" w:space="0" w:color="auto"/>
              <w:right w:val="single" w:sz="4" w:space="0" w:color="auto"/>
            </w:tcBorders>
            <w:shd w:val="clear" w:color="auto" w:fill="auto"/>
            <w:noWrap/>
          </w:tcPr>
          <w:p w:rsidR="00660D2E" w:rsidRPr="00F47EFE" w:rsidRDefault="00096140" w:rsidP="00660D2E">
            <w:pPr>
              <w:jc w:val="right"/>
              <w:rPr>
                <w:rFonts w:ascii="Sylfaen" w:hAnsi="Sylfaen" w:cs="Calibri"/>
                <w:b/>
                <w:sz w:val="16"/>
                <w:szCs w:val="16"/>
                <w:lang w:val="ka-GE"/>
              </w:rPr>
            </w:pPr>
            <w:r w:rsidRPr="00F47EFE">
              <w:rPr>
                <w:rFonts w:ascii="Sylfaen" w:hAnsi="Sylfaen" w:cs="Calibri"/>
                <w:b/>
                <w:sz w:val="16"/>
                <w:szCs w:val="16"/>
                <w:lang w:val="ka-GE"/>
              </w:rPr>
              <w:t>49</w:t>
            </w:r>
          </w:p>
        </w:tc>
        <w:tc>
          <w:tcPr>
            <w:tcW w:w="859" w:type="dxa"/>
            <w:tcBorders>
              <w:top w:val="nil"/>
              <w:left w:val="nil"/>
              <w:bottom w:val="single" w:sz="4" w:space="0" w:color="auto"/>
              <w:right w:val="single" w:sz="4" w:space="0" w:color="auto"/>
            </w:tcBorders>
            <w:shd w:val="clear" w:color="auto" w:fill="auto"/>
            <w:noWrap/>
          </w:tcPr>
          <w:p w:rsidR="00660D2E" w:rsidRPr="00F47EFE" w:rsidRDefault="00096140" w:rsidP="00660D2E">
            <w:pPr>
              <w:jc w:val="right"/>
              <w:rPr>
                <w:rFonts w:ascii="Sylfaen" w:hAnsi="Sylfaen" w:cs="Calibri"/>
                <w:b/>
                <w:sz w:val="16"/>
                <w:szCs w:val="16"/>
                <w:lang w:val="ka-GE"/>
              </w:rPr>
            </w:pPr>
            <w:r w:rsidRPr="00F47EFE">
              <w:rPr>
                <w:rFonts w:ascii="Sylfaen" w:hAnsi="Sylfaen" w:cs="Calibri"/>
                <w:b/>
                <w:sz w:val="16"/>
                <w:szCs w:val="16"/>
                <w:lang w:val="ka-GE"/>
              </w:rPr>
              <w:t>40</w:t>
            </w:r>
          </w:p>
        </w:tc>
      </w:tr>
      <w:tr w:rsidR="00660D2E" w:rsidRPr="00F47EFE" w:rsidTr="00660D2E">
        <w:trPr>
          <w:trHeight w:val="864"/>
          <w:jc w:val="center"/>
        </w:trPr>
        <w:tc>
          <w:tcPr>
            <w:tcW w:w="3101" w:type="dxa"/>
            <w:tcBorders>
              <w:top w:val="nil"/>
              <w:left w:val="single" w:sz="4" w:space="0" w:color="auto"/>
              <w:bottom w:val="single" w:sz="4" w:space="0" w:color="auto"/>
              <w:right w:val="single" w:sz="4" w:space="0" w:color="auto"/>
            </w:tcBorders>
            <w:shd w:val="clear" w:color="auto" w:fill="auto"/>
            <w:vAlign w:val="center"/>
          </w:tcPr>
          <w:p w:rsidR="00660D2E" w:rsidRPr="00F47EFE" w:rsidRDefault="00660D2E" w:rsidP="00660D2E">
            <w:pPr>
              <w:spacing w:after="0" w:line="240" w:lineRule="auto"/>
              <w:jc w:val="center"/>
              <w:rPr>
                <w:rFonts w:ascii="Sylfaen" w:eastAsia="Times New Roman" w:hAnsi="Sylfaen" w:cs="Sylfaen"/>
                <w:color w:val="000000"/>
                <w:sz w:val="16"/>
                <w:szCs w:val="16"/>
                <w:lang w:val="ka-GE"/>
              </w:rPr>
            </w:pPr>
            <w:r w:rsidRPr="00F47EFE">
              <w:rPr>
                <w:rFonts w:ascii="Sylfaen" w:eastAsia="Times New Roman" w:hAnsi="Sylfaen" w:cs="Sylfaen"/>
                <w:color w:val="000000"/>
                <w:sz w:val="16"/>
                <w:szCs w:val="16"/>
                <w:lang w:val="ka-GE"/>
              </w:rPr>
              <w:t>მაღალმთიან დასახლებაში მდებარე პროფესიული საგანმანათლებლო დაწესებულებაში მოსწავლეთა რაოდენობა</w:t>
            </w:r>
          </w:p>
        </w:tc>
        <w:tc>
          <w:tcPr>
            <w:tcW w:w="857" w:type="dxa"/>
            <w:tcBorders>
              <w:top w:val="nil"/>
              <w:left w:val="nil"/>
              <w:bottom w:val="single" w:sz="4" w:space="0" w:color="auto"/>
              <w:right w:val="single" w:sz="4" w:space="0" w:color="auto"/>
            </w:tcBorders>
            <w:shd w:val="clear" w:color="auto" w:fill="auto"/>
            <w:noWrap/>
          </w:tcPr>
          <w:p w:rsidR="00660D2E" w:rsidRPr="00F47EFE" w:rsidRDefault="00096140" w:rsidP="00660D2E">
            <w:pPr>
              <w:jc w:val="right"/>
              <w:rPr>
                <w:rFonts w:ascii="Sylfaen" w:hAnsi="Sylfaen" w:cs="Calibri"/>
                <w:b/>
                <w:sz w:val="16"/>
                <w:szCs w:val="16"/>
                <w:lang w:val="ka-GE"/>
              </w:rPr>
            </w:pPr>
            <w:r w:rsidRPr="00F47EFE">
              <w:rPr>
                <w:rFonts w:ascii="Sylfaen" w:hAnsi="Sylfaen" w:cs="Calibri"/>
                <w:b/>
                <w:sz w:val="16"/>
                <w:szCs w:val="16"/>
                <w:lang w:val="ka-GE"/>
              </w:rPr>
              <w:t>1575</w:t>
            </w:r>
          </w:p>
        </w:tc>
        <w:tc>
          <w:tcPr>
            <w:tcW w:w="857" w:type="dxa"/>
            <w:tcBorders>
              <w:top w:val="nil"/>
              <w:left w:val="nil"/>
              <w:bottom w:val="single" w:sz="4" w:space="0" w:color="auto"/>
              <w:right w:val="single" w:sz="4" w:space="0" w:color="auto"/>
            </w:tcBorders>
            <w:shd w:val="clear" w:color="auto" w:fill="auto"/>
            <w:noWrap/>
          </w:tcPr>
          <w:p w:rsidR="00660D2E" w:rsidRPr="00F47EFE" w:rsidRDefault="00096140" w:rsidP="00660D2E">
            <w:pPr>
              <w:jc w:val="right"/>
              <w:rPr>
                <w:rFonts w:ascii="Sylfaen" w:hAnsi="Sylfaen" w:cs="Calibri"/>
                <w:b/>
                <w:sz w:val="16"/>
                <w:szCs w:val="16"/>
                <w:lang w:val="ka-GE"/>
              </w:rPr>
            </w:pPr>
            <w:r w:rsidRPr="00F47EFE">
              <w:rPr>
                <w:rFonts w:ascii="Sylfaen" w:hAnsi="Sylfaen" w:cs="Calibri"/>
                <w:b/>
                <w:sz w:val="16"/>
                <w:szCs w:val="16"/>
                <w:lang w:val="ka-GE"/>
              </w:rPr>
              <w:t>1759</w:t>
            </w:r>
          </w:p>
        </w:tc>
        <w:tc>
          <w:tcPr>
            <w:tcW w:w="857" w:type="dxa"/>
            <w:tcBorders>
              <w:top w:val="nil"/>
              <w:left w:val="nil"/>
              <w:bottom w:val="single" w:sz="4" w:space="0" w:color="auto"/>
              <w:right w:val="single" w:sz="4" w:space="0" w:color="auto"/>
            </w:tcBorders>
            <w:shd w:val="clear" w:color="auto" w:fill="auto"/>
            <w:noWrap/>
          </w:tcPr>
          <w:p w:rsidR="00660D2E" w:rsidRPr="00F47EFE" w:rsidRDefault="00096140" w:rsidP="00660D2E">
            <w:pPr>
              <w:jc w:val="right"/>
              <w:rPr>
                <w:rFonts w:ascii="Sylfaen" w:hAnsi="Sylfaen" w:cs="Calibri"/>
                <w:b/>
                <w:sz w:val="16"/>
                <w:szCs w:val="16"/>
                <w:lang w:val="ka-GE"/>
              </w:rPr>
            </w:pPr>
            <w:r w:rsidRPr="00F47EFE">
              <w:rPr>
                <w:rFonts w:ascii="Sylfaen" w:hAnsi="Sylfaen" w:cs="Calibri"/>
                <w:b/>
                <w:sz w:val="16"/>
                <w:szCs w:val="16"/>
                <w:lang w:val="ka-GE"/>
              </w:rPr>
              <w:t>1759</w:t>
            </w:r>
          </w:p>
        </w:tc>
        <w:tc>
          <w:tcPr>
            <w:tcW w:w="857" w:type="dxa"/>
            <w:tcBorders>
              <w:top w:val="nil"/>
              <w:left w:val="nil"/>
              <w:bottom w:val="single" w:sz="4" w:space="0" w:color="auto"/>
              <w:right w:val="single" w:sz="4" w:space="0" w:color="auto"/>
            </w:tcBorders>
            <w:shd w:val="clear" w:color="auto" w:fill="auto"/>
            <w:noWrap/>
          </w:tcPr>
          <w:p w:rsidR="00660D2E" w:rsidRPr="00F47EFE" w:rsidRDefault="00096140" w:rsidP="00660D2E">
            <w:pPr>
              <w:jc w:val="right"/>
              <w:rPr>
                <w:rFonts w:ascii="Sylfaen" w:hAnsi="Sylfaen" w:cs="Calibri"/>
                <w:b/>
                <w:sz w:val="16"/>
                <w:szCs w:val="16"/>
                <w:lang w:val="ka-GE"/>
              </w:rPr>
            </w:pPr>
            <w:r w:rsidRPr="00F47EFE">
              <w:rPr>
                <w:rFonts w:ascii="Sylfaen" w:hAnsi="Sylfaen" w:cs="Calibri"/>
                <w:b/>
                <w:sz w:val="16"/>
                <w:szCs w:val="16"/>
                <w:lang w:val="ka-GE"/>
              </w:rPr>
              <w:t>142</w:t>
            </w:r>
          </w:p>
        </w:tc>
        <w:tc>
          <w:tcPr>
            <w:tcW w:w="857" w:type="dxa"/>
            <w:tcBorders>
              <w:top w:val="nil"/>
              <w:left w:val="nil"/>
              <w:bottom w:val="single" w:sz="4" w:space="0" w:color="auto"/>
              <w:right w:val="single" w:sz="4" w:space="0" w:color="auto"/>
            </w:tcBorders>
            <w:shd w:val="clear" w:color="auto" w:fill="auto"/>
            <w:noWrap/>
          </w:tcPr>
          <w:p w:rsidR="00660D2E" w:rsidRPr="00F47EFE" w:rsidRDefault="00096140" w:rsidP="00660D2E">
            <w:pPr>
              <w:jc w:val="right"/>
              <w:rPr>
                <w:rFonts w:ascii="Sylfaen" w:hAnsi="Sylfaen" w:cs="Calibri"/>
                <w:b/>
                <w:sz w:val="16"/>
                <w:szCs w:val="16"/>
                <w:lang w:val="ka-GE"/>
              </w:rPr>
            </w:pPr>
            <w:r w:rsidRPr="00F47EFE">
              <w:rPr>
                <w:rFonts w:ascii="Sylfaen" w:hAnsi="Sylfaen" w:cs="Calibri"/>
                <w:b/>
                <w:sz w:val="16"/>
                <w:szCs w:val="16"/>
                <w:lang w:val="ka-GE"/>
              </w:rPr>
              <w:t>1796</w:t>
            </w:r>
          </w:p>
        </w:tc>
        <w:tc>
          <w:tcPr>
            <w:tcW w:w="857" w:type="dxa"/>
            <w:tcBorders>
              <w:top w:val="nil"/>
              <w:left w:val="nil"/>
              <w:bottom w:val="single" w:sz="4" w:space="0" w:color="auto"/>
              <w:right w:val="single" w:sz="4" w:space="0" w:color="auto"/>
            </w:tcBorders>
            <w:shd w:val="clear" w:color="auto" w:fill="auto"/>
            <w:noWrap/>
          </w:tcPr>
          <w:p w:rsidR="00660D2E" w:rsidRPr="00F47EFE" w:rsidRDefault="00096140" w:rsidP="00660D2E">
            <w:pPr>
              <w:jc w:val="right"/>
              <w:rPr>
                <w:rFonts w:ascii="Sylfaen" w:hAnsi="Sylfaen" w:cs="Calibri"/>
                <w:b/>
                <w:sz w:val="16"/>
                <w:szCs w:val="16"/>
                <w:lang w:val="ka-GE"/>
              </w:rPr>
            </w:pPr>
            <w:r w:rsidRPr="00F47EFE">
              <w:rPr>
                <w:rFonts w:ascii="Sylfaen" w:hAnsi="Sylfaen" w:cs="Calibri"/>
                <w:b/>
                <w:sz w:val="16"/>
                <w:szCs w:val="16"/>
                <w:lang w:val="ka-GE"/>
              </w:rPr>
              <w:t>1276</w:t>
            </w:r>
          </w:p>
        </w:tc>
        <w:tc>
          <w:tcPr>
            <w:tcW w:w="857" w:type="dxa"/>
            <w:tcBorders>
              <w:top w:val="nil"/>
              <w:left w:val="nil"/>
              <w:bottom w:val="single" w:sz="4" w:space="0" w:color="auto"/>
              <w:right w:val="single" w:sz="4" w:space="0" w:color="auto"/>
            </w:tcBorders>
            <w:shd w:val="clear" w:color="auto" w:fill="auto"/>
            <w:noWrap/>
          </w:tcPr>
          <w:p w:rsidR="00660D2E" w:rsidRPr="00F47EFE" w:rsidRDefault="00096140" w:rsidP="00660D2E">
            <w:pPr>
              <w:jc w:val="right"/>
              <w:rPr>
                <w:rFonts w:ascii="Sylfaen" w:hAnsi="Sylfaen" w:cs="Calibri"/>
                <w:b/>
                <w:sz w:val="16"/>
                <w:szCs w:val="16"/>
                <w:lang w:val="ka-GE"/>
              </w:rPr>
            </w:pPr>
            <w:r w:rsidRPr="00F47EFE">
              <w:rPr>
                <w:rFonts w:ascii="Sylfaen" w:hAnsi="Sylfaen" w:cs="Calibri"/>
                <w:b/>
                <w:sz w:val="16"/>
                <w:szCs w:val="16"/>
                <w:lang w:val="ka-GE"/>
              </w:rPr>
              <w:t>1778</w:t>
            </w:r>
          </w:p>
        </w:tc>
        <w:tc>
          <w:tcPr>
            <w:tcW w:w="737" w:type="dxa"/>
            <w:tcBorders>
              <w:top w:val="nil"/>
              <w:left w:val="nil"/>
              <w:bottom w:val="single" w:sz="4" w:space="0" w:color="auto"/>
              <w:right w:val="single" w:sz="4" w:space="0" w:color="auto"/>
            </w:tcBorders>
            <w:shd w:val="clear" w:color="auto" w:fill="auto"/>
            <w:noWrap/>
          </w:tcPr>
          <w:p w:rsidR="00660D2E" w:rsidRPr="00F47EFE" w:rsidRDefault="00096140" w:rsidP="00660D2E">
            <w:pPr>
              <w:jc w:val="right"/>
              <w:rPr>
                <w:rFonts w:ascii="Sylfaen" w:hAnsi="Sylfaen" w:cs="Calibri"/>
                <w:b/>
                <w:sz w:val="16"/>
                <w:szCs w:val="16"/>
                <w:lang w:val="ka-GE"/>
              </w:rPr>
            </w:pPr>
            <w:r w:rsidRPr="00F47EFE">
              <w:rPr>
                <w:rFonts w:ascii="Sylfaen" w:hAnsi="Sylfaen" w:cs="Calibri"/>
                <w:b/>
                <w:sz w:val="16"/>
                <w:szCs w:val="16"/>
                <w:lang w:val="ka-GE"/>
              </w:rPr>
              <w:t>1773</w:t>
            </w:r>
          </w:p>
        </w:tc>
        <w:tc>
          <w:tcPr>
            <w:tcW w:w="857" w:type="dxa"/>
            <w:tcBorders>
              <w:top w:val="nil"/>
              <w:left w:val="nil"/>
              <w:bottom w:val="single" w:sz="4" w:space="0" w:color="auto"/>
              <w:right w:val="single" w:sz="4" w:space="0" w:color="auto"/>
            </w:tcBorders>
            <w:shd w:val="clear" w:color="auto" w:fill="auto"/>
            <w:noWrap/>
          </w:tcPr>
          <w:p w:rsidR="00660D2E" w:rsidRPr="00F47EFE" w:rsidRDefault="00096140" w:rsidP="00660D2E">
            <w:pPr>
              <w:jc w:val="right"/>
              <w:rPr>
                <w:rFonts w:ascii="Sylfaen" w:hAnsi="Sylfaen" w:cs="Calibri"/>
                <w:b/>
                <w:sz w:val="16"/>
                <w:szCs w:val="16"/>
                <w:lang w:val="ka-GE"/>
              </w:rPr>
            </w:pPr>
            <w:r w:rsidRPr="00F47EFE">
              <w:rPr>
                <w:rFonts w:ascii="Sylfaen" w:hAnsi="Sylfaen" w:cs="Calibri"/>
                <w:b/>
                <w:sz w:val="16"/>
                <w:szCs w:val="16"/>
                <w:lang w:val="ka-GE"/>
              </w:rPr>
              <w:t>1582</w:t>
            </w:r>
          </w:p>
        </w:tc>
        <w:tc>
          <w:tcPr>
            <w:tcW w:w="857" w:type="dxa"/>
            <w:tcBorders>
              <w:top w:val="nil"/>
              <w:left w:val="nil"/>
              <w:bottom w:val="single" w:sz="4" w:space="0" w:color="auto"/>
              <w:right w:val="single" w:sz="4" w:space="0" w:color="auto"/>
            </w:tcBorders>
            <w:shd w:val="clear" w:color="auto" w:fill="auto"/>
            <w:noWrap/>
          </w:tcPr>
          <w:p w:rsidR="00660D2E" w:rsidRPr="00F47EFE" w:rsidRDefault="00096140" w:rsidP="00660D2E">
            <w:pPr>
              <w:jc w:val="right"/>
              <w:rPr>
                <w:rFonts w:ascii="Sylfaen" w:hAnsi="Sylfaen" w:cs="Calibri"/>
                <w:b/>
                <w:sz w:val="16"/>
                <w:szCs w:val="16"/>
                <w:lang w:val="ka-GE"/>
              </w:rPr>
            </w:pPr>
            <w:r w:rsidRPr="00F47EFE">
              <w:rPr>
                <w:rFonts w:ascii="Sylfaen" w:hAnsi="Sylfaen" w:cs="Calibri"/>
                <w:b/>
                <w:sz w:val="16"/>
                <w:szCs w:val="16"/>
                <w:lang w:val="ka-GE"/>
              </w:rPr>
              <w:t>1482</w:t>
            </w:r>
          </w:p>
        </w:tc>
        <w:tc>
          <w:tcPr>
            <w:tcW w:w="857" w:type="dxa"/>
            <w:tcBorders>
              <w:top w:val="nil"/>
              <w:left w:val="nil"/>
              <w:bottom w:val="single" w:sz="4" w:space="0" w:color="auto"/>
              <w:right w:val="single" w:sz="4" w:space="0" w:color="auto"/>
            </w:tcBorders>
            <w:shd w:val="clear" w:color="auto" w:fill="auto"/>
            <w:noWrap/>
          </w:tcPr>
          <w:p w:rsidR="00660D2E" w:rsidRPr="00F47EFE" w:rsidRDefault="00096140" w:rsidP="00660D2E">
            <w:pPr>
              <w:jc w:val="right"/>
              <w:rPr>
                <w:rFonts w:ascii="Sylfaen" w:hAnsi="Sylfaen" w:cs="Calibri"/>
                <w:b/>
                <w:sz w:val="16"/>
                <w:szCs w:val="16"/>
                <w:lang w:val="ka-GE"/>
              </w:rPr>
            </w:pPr>
            <w:r w:rsidRPr="00F47EFE">
              <w:rPr>
                <w:rFonts w:ascii="Sylfaen" w:hAnsi="Sylfaen" w:cs="Calibri"/>
                <w:b/>
                <w:sz w:val="16"/>
                <w:szCs w:val="16"/>
                <w:lang w:val="ka-GE"/>
              </w:rPr>
              <w:t>1350</w:t>
            </w:r>
          </w:p>
        </w:tc>
        <w:tc>
          <w:tcPr>
            <w:tcW w:w="859" w:type="dxa"/>
            <w:tcBorders>
              <w:top w:val="nil"/>
              <w:left w:val="nil"/>
              <w:bottom w:val="single" w:sz="4" w:space="0" w:color="auto"/>
              <w:right w:val="single" w:sz="4" w:space="0" w:color="auto"/>
            </w:tcBorders>
            <w:shd w:val="clear" w:color="auto" w:fill="auto"/>
            <w:noWrap/>
          </w:tcPr>
          <w:p w:rsidR="00660D2E" w:rsidRPr="00F47EFE" w:rsidRDefault="00096140" w:rsidP="00660D2E">
            <w:pPr>
              <w:jc w:val="right"/>
              <w:rPr>
                <w:rFonts w:ascii="Sylfaen" w:hAnsi="Sylfaen" w:cs="Calibri"/>
                <w:b/>
                <w:sz w:val="16"/>
                <w:szCs w:val="16"/>
                <w:lang w:val="ka-GE"/>
              </w:rPr>
            </w:pPr>
            <w:r w:rsidRPr="00F47EFE">
              <w:rPr>
                <w:rFonts w:ascii="Sylfaen" w:hAnsi="Sylfaen" w:cs="Calibri"/>
                <w:b/>
                <w:sz w:val="16"/>
                <w:szCs w:val="16"/>
                <w:lang w:val="ka-GE"/>
              </w:rPr>
              <w:t>1795</w:t>
            </w:r>
          </w:p>
        </w:tc>
      </w:tr>
      <w:tr w:rsidR="00660D2E" w:rsidRPr="00F47EFE" w:rsidTr="00660D2E">
        <w:trPr>
          <w:trHeight w:val="864"/>
          <w:jc w:val="center"/>
        </w:trPr>
        <w:tc>
          <w:tcPr>
            <w:tcW w:w="3101" w:type="dxa"/>
            <w:tcBorders>
              <w:top w:val="nil"/>
              <w:left w:val="single" w:sz="4" w:space="0" w:color="auto"/>
              <w:bottom w:val="single" w:sz="4" w:space="0" w:color="auto"/>
              <w:right w:val="single" w:sz="4" w:space="0" w:color="auto"/>
            </w:tcBorders>
            <w:shd w:val="clear" w:color="auto" w:fill="auto"/>
            <w:vAlign w:val="center"/>
          </w:tcPr>
          <w:p w:rsidR="00660D2E" w:rsidRPr="00F47EFE" w:rsidRDefault="00660D2E" w:rsidP="00557613">
            <w:pPr>
              <w:spacing w:after="0" w:line="240" w:lineRule="auto"/>
              <w:jc w:val="center"/>
              <w:rPr>
                <w:rFonts w:ascii="Calibri" w:eastAsia="Times New Roman" w:hAnsi="Calibri" w:cs="Calibri"/>
                <w:color w:val="000000"/>
                <w:sz w:val="16"/>
                <w:szCs w:val="16"/>
                <w:lang w:val="ka-GE"/>
              </w:rPr>
            </w:pPr>
            <w:r w:rsidRPr="00F47EFE">
              <w:rPr>
                <w:rFonts w:ascii="Sylfaen" w:eastAsia="Times New Roman" w:hAnsi="Sylfaen" w:cs="Sylfaen"/>
                <w:color w:val="000000"/>
                <w:sz w:val="16"/>
                <w:szCs w:val="16"/>
                <w:lang w:val="ka-GE"/>
              </w:rPr>
              <w:t>მაღალმთიან დასახლებაში მდებარე პროფესიული საგანმანათლებლო დაწესებულების მასწავლებლის თანამდებობრივ სარგოზე გაცემული დანამატი (ფაქტიური)</w:t>
            </w:r>
          </w:p>
        </w:tc>
        <w:tc>
          <w:tcPr>
            <w:tcW w:w="857" w:type="dxa"/>
            <w:tcBorders>
              <w:top w:val="nil"/>
              <w:left w:val="nil"/>
              <w:bottom w:val="single" w:sz="4" w:space="0" w:color="auto"/>
              <w:right w:val="single" w:sz="4" w:space="0" w:color="auto"/>
            </w:tcBorders>
            <w:shd w:val="clear" w:color="auto" w:fill="auto"/>
            <w:noWrap/>
          </w:tcPr>
          <w:p w:rsidR="00660D2E" w:rsidRPr="00F47EFE" w:rsidRDefault="00096140" w:rsidP="00660D2E">
            <w:pPr>
              <w:jc w:val="right"/>
              <w:rPr>
                <w:rFonts w:ascii="Sylfaen" w:hAnsi="Sylfaen" w:cs="Calibri"/>
                <w:b/>
                <w:sz w:val="16"/>
                <w:szCs w:val="16"/>
                <w:lang w:val="ka-GE"/>
              </w:rPr>
            </w:pPr>
            <w:r w:rsidRPr="00F47EFE">
              <w:rPr>
                <w:rFonts w:ascii="Sylfaen" w:hAnsi="Sylfaen" w:cs="Calibri"/>
                <w:b/>
                <w:sz w:val="16"/>
                <w:szCs w:val="16"/>
                <w:lang w:val="ka-GE"/>
              </w:rPr>
              <w:t>8,509</w:t>
            </w:r>
          </w:p>
        </w:tc>
        <w:tc>
          <w:tcPr>
            <w:tcW w:w="857" w:type="dxa"/>
            <w:tcBorders>
              <w:top w:val="nil"/>
              <w:left w:val="nil"/>
              <w:bottom w:val="single" w:sz="4" w:space="0" w:color="auto"/>
              <w:right w:val="single" w:sz="4" w:space="0" w:color="auto"/>
            </w:tcBorders>
            <w:shd w:val="clear" w:color="auto" w:fill="auto"/>
            <w:noWrap/>
          </w:tcPr>
          <w:p w:rsidR="00660D2E" w:rsidRPr="00F47EFE" w:rsidRDefault="00096140" w:rsidP="00660D2E">
            <w:pPr>
              <w:jc w:val="right"/>
              <w:rPr>
                <w:rFonts w:ascii="Sylfaen" w:hAnsi="Sylfaen" w:cs="Calibri"/>
                <w:b/>
                <w:sz w:val="16"/>
                <w:szCs w:val="16"/>
                <w:lang w:val="ka-GE"/>
              </w:rPr>
            </w:pPr>
            <w:r w:rsidRPr="00F47EFE">
              <w:rPr>
                <w:rFonts w:ascii="Sylfaen" w:hAnsi="Sylfaen" w:cs="Calibri"/>
                <w:b/>
                <w:sz w:val="16"/>
                <w:szCs w:val="16"/>
                <w:lang w:val="ka-GE"/>
              </w:rPr>
              <w:t>7,793</w:t>
            </w:r>
          </w:p>
        </w:tc>
        <w:tc>
          <w:tcPr>
            <w:tcW w:w="857" w:type="dxa"/>
            <w:tcBorders>
              <w:top w:val="nil"/>
              <w:left w:val="nil"/>
              <w:bottom w:val="single" w:sz="4" w:space="0" w:color="auto"/>
              <w:right w:val="single" w:sz="4" w:space="0" w:color="auto"/>
            </w:tcBorders>
            <w:shd w:val="clear" w:color="auto" w:fill="auto"/>
            <w:noWrap/>
          </w:tcPr>
          <w:p w:rsidR="00660D2E" w:rsidRPr="00F47EFE" w:rsidRDefault="00096140" w:rsidP="00660D2E">
            <w:pPr>
              <w:jc w:val="right"/>
              <w:rPr>
                <w:rFonts w:ascii="Sylfaen" w:hAnsi="Sylfaen" w:cs="Calibri"/>
                <w:b/>
                <w:sz w:val="16"/>
                <w:szCs w:val="16"/>
                <w:lang w:val="ka-GE"/>
              </w:rPr>
            </w:pPr>
            <w:r w:rsidRPr="00F47EFE">
              <w:rPr>
                <w:rFonts w:ascii="Sylfaen" w:hAnsi="Sylfaen" w:cs="Calibri"/>
                <w:b/>
                <w:sz w:val="16"/>
                <w:szCs w:val="16"/>
                <w:lang w:val="ka-GE"/>
              </w:rPr>
              <w:t>6,749</w:t>
            </w:r>
          </w:p>
        </w:tc>
        <w:tc>
          <w:tcPr>
            <w:tcW w:w="857" w:type="dxa"/>
            <w:tcBorders>
              <w:top w:val="nil"/>
              <w:left w:val="nil"/>
              <w:bottom w:val="single" w:sz="4" w:space="0" w:color="auto"/>
              <w:right w:val="single" w:sz="4" w:space="0" w:color="auto"/>
            </w:tcBorders>
            <w:shd w:val="clear" w:color="auto" w:fill="auto"/>
            <w:noWrap/>
          </w:tcPr>
          <w:p w:rsidR="00660D2E" w:rsidRPr="00F47EFE" w:rsidRDefault="00096140" w:rsidP="00660D2E">
            <w:pPr>
              <w:jc w:val="right"/>
              <w:rPr>
                <w:rFonts w:ascii="Sylfaen" w:hAnsi="Sylfaen" w:cs="Calibri"/>
                <w:b/>
                <w:sz w:val="16"/>
                <w:szCs w:val="16"/>
                <w:lang w:val="ka-GE"/>
              </w:rPr>
            </w:pPr>
            <w:r w:rsidRPr="00F47EFE">
              <w:rPr>
                <w:rFonts w:ascii="Sylfaen" w:hAnsi="Sylfaen" w:cs="Calibri"/>
                <w:b/>
                <w:sz w:val="16"/>
                <w:szCs w:val="16"/>
                <w:lang w:val="ka-GE"/>
              </w:rPr>
              <w:t>9,775</w:t>
            </w:r>
          </w:p>
        </w:tc>
        <w:tc>
          <w:tcPr>
            <w:tcW w:w="857" w:type="dxa"/>
            <w:tcBorders>
              <w:top w:val="nil"/>
              <w:left w:val="nil"/>
              <w:bottom w:val="single" w:sz="4" w:space="0" w:color="auto"/>
              <w:right w:val="single" w:sz="4" w:space="0" w:color="auto"/>
            </w:tcBorders>
            <w:shd w:val="clear" w:color="auto" w:fill="auto"/>
            <w:noWrap/>
          </w:tcPr>
          <w:p w:rsidR="00660D2E" w:rsidRPr="00F47EFE" w:rsidRDefault="00096140" w:rsidP="00660D2E">
            <w:pPr>
              <w:jc w:val="right"/>
              <w:rPr>
                <w:rFonts w:ascii="Sylfaen" w:hAnsi="Sylfaen" w:cs="Calibri"/>
                <w:b/>
                <w:sz w:val="16"/>
                <w:szCs w:val="16"/>
                <w:lang w:val="ka-GE"/>
              </w:rPr>
            </w:pPr>
            <w:r w:rsidRPr="00F47EFE">
              <w:rPr>
                <w:rFonts w:ascii="Sylfaen" w:hAnsi="Sylfaen" w:cs="Calibri"/>
                <w:b/>
                <w:sz w:val="16"/>
                <w:szCs w:val="16"/>
                <w:lang w:val="ka-GE"/>
              </w:rPr>
              <w:t>9,360</w:t>
            </w:r>
          </w:p>
        </w:tc>
        <w:tc>
          <w:tcPr>
            <w:tcW w:w="857" w:type="dxa"/>
            <w:tcBorders>
              <w:top w:val="nil"/>
              <w:left w:val="nil"/>
              <w:bottom w:val="single" w:sz="4" w:space="0" w:color="auto"/>
              <w:right w:val="single" w:sz="4" w:space="0" w:color="auto"/>
            </w:tcBorders>
            <w:shd w:val="clear" w:color="auto" w:fill="auto"/>
            <w:noWrap/>
          </w:tcPr>
          <w:p w:rsidR="00660D2E" w:rsidRPr="00F47EFE" w:rsidRDefault="00096140" w:rsidP="00660D2E">
            <w:pPr>
              <w:jc w:val="right"/>
              <w:rPr>
                <w:rFonts w:ascii="Sylfaen" w:hAnsi="Sylfaen" w:cs="Calibri"/>
                <w:b/>
                <w:sz w:val="16"/>
                <w:szCs w:val="16"/>
                <w:lang w:val="ka-GE"/>
              </w:rPr>
            </w:pPr>
            <w:r w:rsidRPr="00F47EFE">
              <w:rPr>
                <w:rFonts w:ascii="Sylfaen" w:hAnsi="Sylfaen" w:cs="Calibri"/>
                <w:b/>
                <w:sz w:val="16"/>
                <w:szCs w:val="16"/>
                <w:lang w:val="ka-GE"/>
              </w:rPr>
              <w:t>7,037</w:t>
            </w:r>
          </w:p>
        </w:tc>
        <w:tc>
          <w:tcPr>
            <w:tcW w:w="857" w:type="dxa"/>
            <w:tcBorders>
              <w:top w:val="nil"/>
              <w:left w:val="nil"/>
              <w:bottom w:val="single" w:sz="4" w:space="0" w:color="auto"/>
              <w:right w:val="single" w:sz="4" w:space="0" w:color="auto"/>
            </w:tcBorders>
            <w:shd w:val="clear" w:color="auto" w:fill="auto"/>
            <w:noWrap/>
          </w:tcPr>
          <w:p w:rsidR="00660D2E" w:rsidRPr="00F47EFE" w:rsidRDefault="00096140" w:rsidP="00660D2E">
            <w:pPr>
              <w:jc w:val="right"/>
              <w:rPr>
                <w:rFonts w:ascii="Sylfaen" w:hAnsi="Sylfaen" w:cs="Calibri"/>
                <w:b/>
                <w:sz w:val="16"/>
                <w:szCs w:val="16"/>
                <w:lang w:val="ka-GE"/>
              </w:rPr>
            </w:pPr>
            <w:r w:rsidRPr="00F47EFE">
              <w:rPr>
                <w:rFonts w:ascii="Sylfaen" w:hAnsi="Sylfaen" w:cs="Calibri"/>
                <w:b/>
                <w:sz w:val="16"/>
                <w:szCs w:val="16"/>
                <w:lang w:val="ka-GE"/>
              </w:rPr>
              <w:t>8,078</w:t>
            </w:r>
          </w:p>
        </w:tc>
        <w:tc>
          <w:tcPr>
            <w:tcW w:w="737" w:type="dxa"/>
            <w:tcBorders>
              <w:top w:val="nil"/>
              <w:left w:val="nil"/>
              <w:bottom w:val="single" w:sz="4" w:space="0" w:color="auto"/>
              <w:right w:val="single" w:sz="4" w:space="0" w:color="auto"/>
            </w:tcBorders>
            <w:shd w:val="clear" w:color="auto" w:fill="auto"/>
            <w:noWrap/>
          </w:tcPr>
          <w:p w:rsidR="00660D2E" w:rsidRPr="00F47EFE" w:rsidRDefault="00096140" w:rsidP="00660D2E">
            <w:pPr>
              <w:jc w:val="right"/>
              <w:rPr>
                <w:rFonts w:ascii="Sylfaen" w:hAnsi="Sylfaen" w:cs="Calibri"/>
                <w:b/>
                <w:sz w:val="16"/>
                <w:szCs w:val="16"/>
                <w:lang w:val="ka-GE"/>
              </w:rPr>
            </w:pPr>
            <w:r w:rsidRPr="00F47EFE">
              <w:rPr>
                <w:rFonts w:ascii="Sylfaen" w:hAnsi="Sylfaen" w:cs="Calibri"/>
                <w:b/>
                <w:sz w:val="16"/>
                <w:szCs w:val="16"/>
                <w:lang w:val="ka-GE"/>
              </w:rPr>
              <w:t>4,303</w:t>
            </w:r>
          </w:p>
        </w:tc>
        <w:tc>
          <w:tcPr>
            <w:tcW w:w="857" w:type="dxa"/>
            <w:tcBorders>
              <w:top w:val="nil"/>
              <w:left w:val="nil"/>
              <w:bottom w:val="single" w:sz="4" w:space="0" w:color="auto"/>
              <w:right w:val="single" w:sz="4" w:space="0" w:color="auto"/>
            </w:tcBorders>
            <w:shd w:val="clear" w:color="auto" w:fill="auto"/>
            <w:noWrap/>
          </w:tcPr>
          <w:p w:rsidR="00660D2E" w:rsidRPr="00F47EFE" w:rsidRDefault="00096140" w:rsidP="00660D2E">
            <w:pPr>
              <w:jc w:val="right"/>
              <w:rPr>
                <w:rFonts w:ascii="Sylfaen" w:hAnsi="Sylfaen" w:cs="Calibri"/>
                <w:b/>
                <w:sz w:val="16"/>
                <w:szCs w:val="16"/>
                <w:lang w:val="ka-GE"/>
              </w:rPr>
            </w:pPr>
            <w:r w:rsidRPr="00F47EFE">
              <w:rPr>
                <w:rFonts w:ascii="Sylfaen" w:hAnsi="Sylfaen" w:cs="Calibri"/>
                <w:b/>
                <w:sz w:val="16"/>
                <w:szCs w:val="16"/>
                <w:lang w:val="ka-GE"/>
              </w:rPr>
              <w:t>9,077</w:t>
            </w:r>
          </w:p>
        </w:tc>
        <w:tc>
          <w:tcPr>
            <w:tcW w:w="857" w:type="dxa"/>
            <w:tcBorders>
              <w:top w:val="nil"/>
              <w:left w:val="nil"/>
              <w:bottom w:val="single" w:sz="4" w:space="0" w:color="auto"/>
              <w:right w:val="single" w:sz="4" w:space="0" w:color="auto"/>
            </w:tcBorders>
            <w:shd w:val="clear" w:color="auto" w:fill="auto"/>
            <w:noWrap/>
          </w:tcPr>
          <w:p w:rsidR="00660D2E" w:rsidRPr="00F47EFE" w:rsidRDefault="00096140" w:rsidP="00660D2E">
            <w:pPr>
              <w:jc w:val="right"/>
              <w:rPr>
                <w:rFonts w:ascii="Sylfaen" w:hAnsi="Sylfaen" w:cs="Calibri"/>
                <w:b/>
                <w:sz w:val="16"/>
                <w:szCs w:val="16"/>
                <w:lang w:val="ka-GE"/>
              </w:rPr>
            </w:pPr>
            <w:r w:rsidRPr="00F47EFE">
              <w:rPr>
                <w:rFonts w:ascii="Sylfaen" w:hAnsi="Sylfaen" w:cs="Calibri"/>
                <w:b/>
                <w:sz w:val="16"/>
                <w:szCs w:val="16"/>
                <w:lang w:val="ka-GE"/>
              </w:rPr>
              <w:t>9,556</w:t>
            </w:r>
          </w:p>
        </w:tc>
        <w:tc>
          <w:tcPr>
            <w:tcW w:w="857" w:type="dxa"/>
            <w:tcBorders>
              <w:top w:val="nil"/>
              <w:left w:val="nil"/>
              <w:bottom w:val="single" w:sz="4" w:space="0" w:color="auto"/>
              <w:right w:val="single" w:sz="4" w:space="0" w:color="auto"/>
            </w:tcBorders>
            <w:shd w:val="clear" w:color="auto" w:fill="auto"/>
            <w:noWrap/>
          </w:tcPr>
          <w:p w:rsidR="00660D2E" w:rsidRPr="00F47EFE" w:rsidRDefault="00096140" w:rsidP="00660D2E">
            <w:pPr>
              <w:jc w:val="right"/>
              <w:rPr>
                <w:rFonts w:ascii="Sylfaen" w:hAnsi="Sylfaen" w:cs="Calibri"/>
                <w:b/>
                <w:sz w:val="16"/>
                <w:szCs w:val="16"/>
                <w:lang w:val="ka-GE"/>
              </w:rPr>
            </w:pPr>
            <w:r w:rsidRPr="00F47EFE">
              <w:rPr>
                <w:rFonts w:ascii="Sylfaen" w:hAnsi="Sylfaen" w:cs="Calibri"/>
                <w:b/>
                <w:sz w:val="16"/>
                <w:szCs w:val="16"/>
                <w:lang w:val="ka-GE"/>
              </w:rPr>
              <w:t>9,552</w:t>
            </w:r>
          </w:p>
        </w:tc>
        <w:tc>
          <w:tcPr>
            <w:tcW w:w="859" w:type="dxa"/>
            <w:tcBorders>
              <w:top w:val="nil"/>
              <w:left w:val="nil"/>
              <w:bottom w:val="single" w:sz="4" w:space="0" w:color="auto"/>
              <w:right w:val="single" w:sz="4" w:space="0" w:color="auto"/>
            </w:tcBorders>
            <w:shd w:val="clear" w:color="auto" w:fill="auto"/>
            <w:noWrap/>
          </w:tcPr>
          <w:p w:rsidR="00660D2E" w:rsidRPr="00F47EFE" w:rsidRDefault="00096140" w:rsidP="00660D2E">
            <w:pPr>
              <w:jc w:val="right"/>
              <w:rPr>
                <w:rFonts w:ascii="Sylfaen" w:hAnsi="Sylfaen" w:cs="Calibri"/>
                <w:b/>
                <w:sz w:val="16"/>
                <w:szCs w:val="16"/>
                <w:lang w:val="ka-GE"/>
              </w:rPr>
            </w:pPr>
            <w:r w:rsidRPr="00F47EFE">
              <w:rPr>
                <w:rFonts w:ascii="Sylfaen" w:hAnsi="Sylfaen" w:cs="Calibri"/>
                <w:b/>
                <w:sz w:val="16"/>
                <w:szCs w:val="16"/>
                <w:lang w:val="ka-GE"/>
              </w:rPr>
              <w:t>4,431</w:t>
            </w:r>
          </w:p>
        </w:tc>
      </w:tr>
    </w:tbl>
    <w:p w:rsidR="00CD7D53" w:rsidRPr="00F47EFE" w:rsidRDefault="00A3239D" w:rsidP="00CD7D53">
      <w:pPr>
        <w:autoSpaceDE w:val="0"/>
        <w:autoSpaceDN w:val="0"/>
        <w:adjustRightInd w:val="0"/>
        <w:spacing w:before="240" w:after="0" w:line="240" w:lineRule="auto"/>
        <w:jc w:val="both"/>
        <w:rPr>
          <w:rFonts w:ascii="Sylfaen" w:hAnsi="Sylfaen" w:cs="Sylfaen"/>
          <w:sz w:val="24"/>
          <w:szCs w:val="24"/>
          <w:lang w:val="ka-GE"/>
        </w:rPr>
      </w:pPr>
      <w:r w:rsidRPr="00F47EFE">
        <w:rPr>
          <w:rFonts w:ascii="Sylfaen" w:hAnsi="Sylfaen" w:cs="Sylfaen"/>
          <w:sz w:val="24"/>
          <w:szCs w:val="24"/>
          <w:lang w:val="ka-GE"/>
        </w:rPr>
        <w:lastRenderedPageBreak/>
        <w:tab/>
      </w:r>
      <w:r w:rsidR="00644BBD" w:rsidRPr="00F47EFE">
        <w:rPr>
          <w:rFonts w:ascii="Sylfaen" w:hAnsi="Sylfaen" w:cs="Sylfaen"/>
          <w:sz w:val="24"/>
          <w:szCs w:val="24"/>
          <w:lang w:val="ka-GE"/>
        </w:rPr>
        <w:t>8</w:t>
      </w:r>
      <w:r w:rsidR="00754AA4" w:rsidRPr="00F47EFE">
        <w:rPr>
          <w:rFonts w:ascii="Sylfaen" w:hAnsi="Sylfaen" w:cs="Sylfaen"/>
          <w:sz w:val="24"/>
          <w:szCs w:val="24"/>
          <w:lang w:val="ka-GE"/>
        </w:rPr>
        <w:t xml:space="preserve">) </w:t>
      </w:r>
      <w:r w:rsidR="00CD7D53" w:rsidRPr="00F47EFE">
        <w:rPr>
          <w:rFonts w:ascii="Sylfaen" w:hAnsi="Sylfaen" w:cs="Sylfaen"/>
          <w:sz w:val="24"/>
          <w:szCs w:val="24"/>
          <w:lang w:val="ka-GE"/>
        </w:rPr>
        <w:t>საქართველოს მთავრობის 2016 წლის 12 სექტემბრის N436 დადგენილებით დამტკიცდა მაღალმთიან დასახლებებში სპორტის სფეროში დასაქმებული მწვრთნელებისათვის ფინანსური დახმარებისა და სპორტის განვითარების ხელშემწყობი სახელმწიფო პროგრამა. ამ პროგრამის შესაბამისად, მაღალმთიან დასახლებაში მუდმივად მცხოვრები პირის სტატუსის მქონე და მომუშავე მწვრთნელებს ეძლევათ დანამატები.</w:t>
      </w:r>
      <w:r w:rsidR="00C30253" w:rsidRPr="00F47EFE">
        <w:rPr>
          <w:rFonts w:ascii="Sylfaen" w:hAnsi="Sylfaen" w:cs="Sylfaen"/>
          <w:sz w:val="24"/>
          <w:szCs w:val="24"/>
          <w:lang w:val="ka-GE"/>
        </w:rPr>
        <w:t xml:space="preserve"> 201</w:t>
      </w:r>
      <w:r w:rsidR="00096140" w:rsidRPr="00F47EFE">
        <w:rPr>
          <w:rFonts w:ascii="Sylfaen" w:hAnsi="Sylfaen" w:cs="Sylfaen"/>
          <w:sz w:val="24"/>
          <w:szCs w:val="24"/>
          <w:lang w:val="ka-GE"/>
        </w:rPr>
        <w:t>9</w:t>
      </w:r>
      <w:r w:rsidR="00C30253" w:rsidRPr="00F47EFE">
        <w:rPr>
          <w:rFonts w:ascii="Sylfaen" w:hAnsi="Sylfaen" w:cs="Sylfaen"/>
          <w:sz w:val="24"/>
          <w:szCs w:val="24"/>
          <w:lang w:val="ka-GE"/>
        </w:rPr>
        <w:t xml:space="preserve"> წელს სულ </w:t>
      </w:r>
      <w:r w:rsidR="00B05A1F">
        <w:rPr>
          <w:rFonts w:ascii="Sylfaen" w:eastAsia="Sylfaen_PDF_Subset" w:hAnsi="Sylfaen" w:cs="Sylfaen"/>
          <w:sz w:val="24"/>
          <w:szCs w:val="24"/>
          <w:lang w:val="ka-GE"/>
        </w:rPr>
        <w:t xml:space="preserve">მიემართა </w:t>
      </w:r>
      <w:r w:rsidR="00096140" w:rsidRPr="00F47EFE">
        <w:rPr>
          <w:rFonts w:ascii="Sylfaen" w:hAnsi="Sylfaen" w:cs="Sylfaen"/>
          <w:sz w:val="24"/>
          <w:szCs w:val="24"/>
          <w:lang w:val="ka-GE"/>
        </w:rPr>
        <w:t>24</w:t>
      </w:r>
      <w:r w:rsidR="006C289B" w:rsidRPr="00F47EFE">
        <w:rPr>
          <w:rFonts w:ascii="Sylfaen" w:hAnsi="Sylfaen" w:cs="Sylfaen"/>
          <w:sz w:val="24"/>
          <w:szCs w:val="24"/>
          <w:lang w:val="ka-GE"/>
        </w:rPr>
        <w:t>3,</w:t>
      </w:r>
      <w:r w:rsidR="00096140" w:rsidRPr="00F47EFE">
        <w:rPr>
          <w:rFonts w:ascii="Sylfaen" w:hAnsi="Sylfaen" w:cs="Sylfaen"/>
          <w:sz w:val="24"/>
          <w:szCs w:val="24"/>
          <w:lang w:val="ka-GE"/>
        </w:rPr>
        <w:t>1</w:t>
      </w:r>
      <w:r w:rsidR="006C289B" w:rsidRPr="00F47EFE">
        <w:rPr>
          <w:rFonts w:ascii="Sylfaen" w:hAnsi="Sylfaen" w:cs="Sylfaen"/>
          <w:sz w:val="24"/>
          <w:szCs w:val="24"/>
          <w:lang w:val="ka-GE"/>
        </w:rPr>
        <w:t>40</w:t>
      </w:r>
      <w:r w:rsidR="00557613">
        <w:rPr>
          <w:rFonts w:ascii="Sylfaen" w:hAnsi="Sylfaen" w:cs="Sylfaen"/>
          <w:sz w:val="24"/>
          <w:szCs w:val="24"/>
          <w:lang w:val="ka-GE"/>
        </w:rPr>
        <w:t xml:space="preserve"> </w:t>
      </w:r>
      <w:r w:rsidR="00C30253" w:rsidRPr="00F47EFE">
        <w:rPr>
          <w:rFonts w:ascii="Sylfaen" w:hAnsi="Sylfaen" w:cs="Sylfaen"/>
          <w:sz w:val="24"/>
          <w:szCs w:val="24"/>
          <w:lang w:val="ka-GE"/>
        </w:rPr>
        <w:t xml:space="preserve">ლარი, </w:t>
      </w:r>
      <w:r w:rsidR="00557613">
        <w:rPr>
          <w:rFonts w:ascii="Sylfaen" w:hAnsi="Sylfaen" w:cs="Sylfaen"/>
          <w:sz w:val="24"/>
          <w:szCs w:val="24"/>
          <w:lang w:val="ka-GE"/>
        </w:rPr>
        <w:t>დანამატი</w:t>
      </w:r>
      <w:r w:rsidR="00557613" w:rsidRPr="00F47EFE">
        <w:rPr>
          <w:rFonts w:ascii="Sylfaen" w:hAnsi="Sylfaen" w:cs="Sylfaen"/>
          <w:sz w:val="24"/>
          <w:szCs w:val="24"/>
          <w:lang w:val="ka-GE"/>
        </w:rPr>
        <w:t xml:space="preserve"> </w:t>
      </w:r>
      <w:r w:rsidR="00C30253" w:rsidRPr="00F47EFE">
        <w:rPr>
          <w:rFonts w:ascii="Sylfaen" w:hAnsi="Sylfaen" w:cs="Sylfaen"/>
          <w:sz w:val="24"/>
          <w:szCs w:val="24"/>
          <w:lang w:val="ka-GE"/>
        </w:rPr>
        <w:t xml:space="preserve">გაცემულია </w:t>
      </w:r>
      <w:r w:rsidR="00096140" w:rsidRPr="00F47EFE">
        <w:rPr>
          <w:rFonts w:ascii="Sylfaen" w:hAnsi="Sylfaen" w:cs="Sylfaen"/>
          <w:sz w:val="24"/>
          <w:szCs w:val="24"/>
          <w:lang w:val="ka-GE"/>
        </w:rPr>
        <w:t xml:space="preserve">332 </w:t>
      </w:r>
      <w:r w:rsidR="00C30253" w:rsidRPr="00F47EFE">
        <w:rPr>
          <w:rFonts w:ascii="Sylfaen" w:hAnsi="Sylfaen" w:cs="Sylfaen"/>
          <w:sz w:val="24"/>
          <w:szCs w:val="24"/>
          <w:lang w:val="ka-GE"/>
        </w:rPr>
        <w:t>მწვრთნელზე.</w:t>
      </w:r>
    </w:p>
    <w:p w:rsidR="00CD7D53" w:rsidRPr="00F47EFE" w:rsidRDefault="00C30253" w:rsidP="00C30253">
      <w:pPr>
        <w:spacing w:before="240"/>
        <w:jc w:val="center"/>
        <w:rPr>
          <w:rFonts w:ascii="Sylfaen" w:hAnsi="Sylfaen" w:cs="Sylfaen"/>
          <w:sz w:val="16"/>
          <w:szCs w:val="16"/>
          <w:lang w:val="ka-GE"/>
        </w:rPr>
      </w:pPr>
      <w:r w:rsidRPr="00F47EFE">
        <w:rPr>
          <w:rFonts w:ascii="Sylfaen" w:hAnsi="Sylfaen"/>
          <w:b/>
          <w:sz w:val="16"/>
          <w:szCs w:val="16"/>
          <w:lang w:val="ka-GE"/>
        </w:rPr>
        <w:t>დანამატებით მოსარგებლე მაღალმთიან დასახლებებში მომუშავე მწვრთნელების რ</w:t>
      </w:r>
      <w:r w:rsidR="00963CD1">
        <w:rPr>
          <w:rFonts w:ascii="Sylfaen" w:hAnsi="Sylfaen"/>
          <w:b/>
          <w:sz w:val="16"/>
          <w:szCs w:val="16"/>
          <w:lang w:val="ka-GE"/>
        </w:rPr>
        <w:t>ა</w:t>
      </w:r>
      <w:r w:rsidRPr="00F47EFE">
        <w:rPr>
          <w:rFonts w:ascii="Sylfaen" w:hAnsi="Sylfaen"/>
          <w:b/>
          <w:sz w:val="16"/>
          <w:szCs w:val="16"/>
          <w:lang w:val="ka-GE"/>
        </w:rPr>
        <w:t>ოდენობა და გაცემული თანხები, 201</w:t>
      </w:r>
      <w:r w:rsidR="00222DC9" w:rsidRPr="00F47EFE">
        <w:rPr>
          <w:rFonts w:ascii="Sylfaen" w:hAnsi="Sylfaen"/>
          <w:b/>
          <w:sz w:val="16"/>
          <w:szCs w:val="16"/>
          <w:lang w:val="ka-GE"/>
        </w:rPr>
        <w:t>9</w:t>
      </w:r>
      <w:r w:rsidRPr="00F47EFE">
        <w:rPr>
          <w:rFonts w:ascii="Sylfaen" w:hAnsi="Sylfaen"/>
          <w:b/>
          <w:sz w:val="16"/>
          <w:szCs w:val="16"/>
          <w:lang w:val="ka-GE"/>
        </w:rPr>
        <w:t xml:space="preserve"> წელი</w:t>
      </w:r>
    </w:p>
    <w:tbl>
      <w:tblPr>
        <w:tblStyle w:val="TableGrid"/>
        <w:tblW w:w="13661" w:type="dxa"/>
        <w:jc w:val="center"/>
        <w:tblLook w:val="04A0" w:firstRow="1" w:lastRow="0" w:firstColumn="1" w:lastColumn="0" w:noHBand="0" w:noVBand="1"/>
      </w:tblPr>
      <w:tblGrid>
        <w:gridCol w:w="3343"/>
        <w:gridCol w:w="859"/>
        <w:gridCol w:w="859"/>
        <w:gridCol w:w="860"/>
        <w:gridCol w:w="860"/>
        <w:gridCol w:w="860"/>
        <w:gridCol w:w="860"/>
        <w:gridCol w:w="860"/>
        <w:gridCol w:w="860"/>
        <w:gridCol w:w="860"/>
        <w:gridCol w:w="860"/>
        <w:gridCol w:w="860"/>
        <w:gridCol w:w="860"/>
      </w:tblGrid>
      <w:tr w:rsidR="00CD7D53" w:rsidRPr="00F47EFE" w:rsidTr="00C30253">
        <w:trPr>
          <w:trHeight w:val="458"/>
          <w:jc w:val="center"/>
        </w:trPr>
        <w:tc>
          <w:tcPr>
            <w:tcW w:w="3343" w:type="dxa"/>
            <w:shd w:val="clear" w:color="auto" w:fill="BFBFBF" w:themeFill="background1" w:themeFillShade="BF"/>
            <w:vAlign w:val="center"/>
          </w:tcPr>
          <w:p w:rsidR="00CD7D53" w:rsidRPr="00F47EFE" w:rsidRDefault="00CD7D53" w:rsidP="00C30253">
            <w:pPr>
              <w:jc w:val="center"/>
              <w:rPr>
                <w:rFonts w:ascii="Sylfaen" w:hAnsi="Sylfaen"/>
                <w:b/>
                <w:sz w:val="16"/>
                <w:szCs w:val="16"/>
                <w:lang w:val="ka-GE"/>
              </w:rPr>
            </w:pPr>
            <w:r w:rsidRPr="00F47EFE">
              <w:rPr>
                <w:rFonts w:ascii="Sylfaen" w:hAnsi="Sylfaen"/>
                <w:b/>
                <w:sz w:val="16"/>
                <w:szCs w:val="16"/>
                <w:lang w:val="ka-GE"/>
              </w:rPr>
              <w:t>გადარიცხული თანხა/თვე</w:t>
            </w:r>
          </w:p>
        </w:tc>
        <w:tc>
          <w:tcPr>
            <w:tcW w:w="859" w:type="dxa"/>
            <w:shd w:val="clear" w:color="auto" w:fill="BFBFBF" w:themeFill="background1" w:themeFillShade="BF"/>
            <w:vAlign w:val="center"/>
          </w:tcPr>
          <w:p w:rsidR="00CD7D53" w:rsidRPr="00F47EFE" w:rsidRDefault="00CD7D53" w:rsidP="00C30253">
            <w:pPr>
              <w:jc w:val="center"/>
              <w:rPr>
                <w:rFonts w:ascii="Sylfaen" w:hAnsi="Sylfaen"/>
                <w:b/>
                <w:sz w:val="16"/>
                <w:szCs w:val="16"/>
                <w:lang w:val="ka-GE"/>
              </w:rPr>
            </w:pPr>
            <w:r w:rsidRPr="00F47EFE">
              <w:rPr>
                <w:rFonts w:ascii="Sylfaen" w:hAnsi="Sylfaen"/>
                <w:b/>
                <w:sz w:val="16"/>
                <w:szCs w:val="16"/>
                <w:lang w:val="ka-GE"/>
              </w:rPr>
              <w:t>I</w:t>
            </w:r>
          </w:p>
        </w:tc>
        <w:tc>
          <w:tcPr>
            <w:tcW w:w="859" w:type="dxa"/>
            <w:shd w:val="clear" w:color="auto" w:fill="BFBFBF" w:themeFill="background1" w:themeFillShade="BF"/>
            <w:vAlign w:val="center"/>
          </w:tcPr>
          <w:p w:rsidR="00CD7D53" w:rsidRPr="00F47EFE" w:rsidRDefault="00CD7D53" w:rsidP="00C30253">
            <w:pPr>
              <w:jc w:val="center"/>
              <w:rPr>
                <w:rFonts w:ascii="Sylfaen" w:hAnsi="Sylfaen"/>
                <w:b/>
                <w:sz w:val="16"/>
                <w:szCs w:val="16"/>
                <w:lang w:val="ka-GE"/>
              </w:rPr>
            </w:pPr>
            <w:r w:rsidRPr="00F47EFE">
              <w:rPr>
                <w:rFonts w:ascii="Sylfaen" w:hAnsi="Sylfaen"/>
                <w:b/>
                <w:sz w:val="16"/>
                <w:szCs w:val="16"/>
                <w:lang w:val="ka-GE"/>
              </w:rPr>
              <w:t>II</w:t>
            </w:r>
          </w:p>
        </w:tc>
        <w:tc>
          <w:tcPr>
            <w:tcW w:w="860" w:type="dxa"/>
            <w:shd w:val="clear" w:color="auto" w:fill="BFBFBF" w:themeFill="background1" w:themeFillShade="BF"/>
            <w:vAlign w:val="center"/>
          </w:tcPr>
          <w:p w:rsidR="00CD7D53" w:rsidRPr="00F47EFE" w:rsidRDefault="00CD7D53" w:rsidP="00C30253">
            <w:pPr>
              <w:jc w:val="center"/>
              <w:rPr>
                <w:rFonts w:ascii="Sylfaen" w:hAnsi="Sylfaen"/>
                <w:b/>
                <w:sz w:val="16"/>
                <w:szCs w:val="16"/>
                <w:lang w:val="ka-GE"/>
              </w:rPr>
            </w:pPr>
            <w:r w:rsidRPr="00F47EFE">
              <w:rPr>
                <w:rFonts w:ascii="Sylfaen" w:hAnsi="Sylfaen"/>
                <w:b/>
                <w:sz w:val="16"/>
                <w:szCs w:val="16"/>
                <w:lang w:val="ka-GE"/>
              </w:rPr>
              <w:t>III</w:t>
            </w:r>
          </w:p>
        </w:tc>
        <w:tc>
          <w:tcPr>
            <w:tcW w:w="860" w:type="dxa"/>
            <w:shd w:val="clear" w:color="auto" w:fill="BFBFBF" w:themeFill="background1" w:themeFillShade="BF"/>
            <w:vAlign w:val="center"/>
          </w:tcPr>
          <w:p w:rsidR="00CD7D53" w:rsidRPr="00F47EFE" w:rsidRDefault="00CD7D53" w:rsidP="00C30253">
            <w:pPr>
              <w:jc w:val="center"/>
              <w:rPr>
                <w:rFonts w:ascii="Sylfaen" w:hAnsi="Sylfaen"/>
                <w:b/>
                <w:sz w:val="16"/>
                <w:szCs w:val="16"/>
                <w:lang w:val="ka-GE"/>
              </w:rPr>
            </w:pPr>
            <w:r w:rsidRPr="00F47EFE">
              <w:rPr>
                <w:rFonts w:ascii="Sylfaen" w:hAnsi="Sylfaen"/>
                <w:b/>
                <w:sz w:val="16"/>
                <w:szCs w:val="16"/>
                <w:lang w:val="ka-GE"/>
              </w:rPr>
              <w:t>IV</w:t>
            </w:r>
          </w:p>
        </w:tc>
        <w:tc>
          <w:tcPr>
            <w:tcW w:w="860" w:type="dxa"/>
            <w:shd w:val="clear" w:color="auto" w:fill="BFBFBF" w:themeFill="background1" w:themeFillShade="BF"/>
            <w:vAlign w:val="center"/>
          </w:tcPr>
          <w:p w:rsidR="00CD7D53" w:rsidRPr="00F47EFE" w:rsidRDefault="00CD7D53" w:rsidP="00C30253">
            <w:pPr>
              <w:jc w:val="center"/>
              <w:rPr>
                <w:rFonts w:ascii="Sylfaen" w:hAnsi="Sylfaen"/>
                <w:b/>
                <w:sz w:val="16"/>
                <w:szCs w:val="16"/>
                <w:lang w:val="ka-GE"/>
              </w:rPr>
            </w:pPr>
            <w:r w:rsidRPr="00F47EFE">
              <w:rPr>
                <w:rFonts w:ascii="Sylfaen" w:hAnsi="Sylfaen"/>
                <w:b/>
                <w:sz w:val="16"/>
                <w:szCs w:val="16"/>
                <w:lang w:val="ka-GE"/>
              </w:rPr>
              <w:t>V</w:t>
            </w:r>
          </w:p>
        </w:tc>
        <w:tc>
          <w:tcPr>
            <w:tcW w:w="860" w:type="dxa"/>
            <w:shd w:val="clear" w:color="auto" w:fill="BFBFBF" w:themeFill="background1" w:themeFillShade="BF"/>
            <w:vAlign w:val="center"/>
          </w:tcPr>
          <w:p w:rsidR="00CD7D53" w:rsidRPr="00F47EFE" w:rsidRDefault="00CD7D53" w:rsidP="00C30253">
            <w:pPr>
              <w:jc w:val="center"/>
              <w:rPr>
                <w:rFonts w:ascii="Sylfaen" w:hAnsi="Sylfaen"/>
                <w:b/>
                <w:sz w:val="16"/>
                <w:szCs w:val="16"/>
                <w:lang w:val="ka-GE"/>
              </w:rPr>
            </w:pPr>
            <w:r w:rsidRPr="00F47EFE">
              <w:rPr>
                <w:rFonts w:ascii="Sylfaen" w:hAnsi="Sylfaen"/>
                <w:b/>
                <w:sz w:val="16"/>
                <w:szCs w:val="16"/>
                <w:lang w:val="ka-GE"/>
              </w:rPr>
              <w:t>VI</w:t>
            </w:r>
          </w:p>
        </w:tc>
        <w:tc>
          <w:tcPr>
            <w:tcW w:w="860" w:type="dxa"/>
            <w:shd w:val="clear" w:color="auto" w:fill="BFBFBF" w:themeFill="background1" w:themeFillShade="BF"/>
            <w:vAlign w:val="center"/>
          </w:tcPr>
          <w:p w:rsidR="00CD7D53" w:rsidRPr="00F47EFE" w:rsidRDefault="00CD7D53" w:rsidP="00C30253">
            <w:pPr>
              <w:jc w:val="center"/>
              <w:rPr>
                <w:rFonts w:ascii="Sylfaen" w:hAnsi="Sylfaen"/>
                <w:b/>
                <w:sz w:val="16"/>
                <w:szCs w:val="16"/>
                <w:lang w:val="ka-GE"/>
              </w:rPr>
            </w:pPr>
            <w:r w:rsidRPr="00F47EFE">
              <w:rPr>
                <w:rFonts w:ascii="Sylfaen" w:hAnsi="Sylfaen"/>
                <w:b/>
                <w:sz w:val="16"/>
                <w:szCs w:val="16"/>
                <w:lang w:val="ka-GE"/>
              </w:rPr>
              <w:t>VII</w:t>
            </w:r>
          </w:p>
        </w:tc>
        <w:tc>
          <w:tcPr>
            <w:tcW w:w="860" w:type="dxa"/>
            <w:shd w:val="clear" w:color="auto" w:fill="BFBFBF" w:themeFill="background1" w:themeFillShade="BF"/>
            <w:vAlign w:val="center"/>
          </w:tcPr>
          <w:p w:rsidR="00CD7D53" w:rsidRPr="00F47EFE" w:rsidRDefault="00CD7D53" w:rsidP="00C30253">
            <w:pPr>
              <w:jc w:val="center"/>
              <w:rPr>
                <w:rFonts w:ascii="Sylfaen" w:hAnsi="Sylfaen"/>
                <w:b/>
                <w:sz w:val="16"/>
                <w:szCs w:val="16"/>
                <w:lang w:val="ka-GE"/>
              </w:rPr>
            </w:pPr>
            <w:r w:rsidRPr="00F47EFE">
              <w:rPr>
                <w:rFonts w:ascii="Sylfaen" w:hAnsi="Sylfaen"/>
                <w:b/>
                <w:sz w:val="16"/>
                <w:szCs w:val="16"/>
                <w:lang w:val="ka-GE"/>
              </w:rPr>
              <w:t>VIII</w:t>
            </w:r>
          </w:p>
        </w:tc>
        <w:tc>
          <w:tcPr>
            <w:tcW w:w="860" w:type="dxa"/>
            <w:shd w:val="clear" w:color="auto" w:fill="BFBFBF" w:themeFill="background1" w:themeFillShade="BF"/>
            <w:vAlign w:val="center"/>
          </w:tcPr>
          <w:p w:rsidR="00CD7D53" w:rsidRPr="00F47EFE" w:rsidRDefault="00CD7D53" w:rsidP="00C30253">
            <w:pPr>
              <w:jc w:val="center"/>
              <w:rPr>
                <w:rFonts w:ascii="Sylfaen" w:hAnsi="Sylfaen"/>
                <w:b/>
                <w:sz w:val="16"/>
                <w:szCs w:val="16"/>
                <w:lang w:val="ka-GE"/>
              </w:rPr>
            </w:pPr>
            <w:r w:rsidRPr="00F47EFE">
              <w:rPr>
                <w:rFonts w:ascii="Sylfaen" w:hAnsi="Sylfaen"/>
                <w:b/>
                <w:sz w:val="16"/>
                <w:szCs w:val="16"/>
                <w:lang w:val="ka-GE"/>
              </w:rPr>
              <w:t>IX</w:t>
            </w:r>
          </w:p>
        </w:tc>
        <w:tc>
          <w:tcPr>
            <w:tcW w:w="860" w:type="dxa"/>
            <w:shd w:val="clear" w:color="auto" w:fill="BFBFBF" w:themeFill="background1" w:themeFillShade="BF"/>
            <w:vAlign w:val="center"/>
          </w:tcPr>
          <w:p w:rsidR="00CD7D53" w:rsidRPr="00F47EFE" w:rsidRDefault="00CD7D53" w:rsidP="00C30253">
            <w:pPr>
              <w:jc w:val="center"/>
              <w:rPr>
                <w:rFonts w:ascii="Sylfaen" w:hAnsi="Sylfaen"/>
                <w:b/>
                <w:sz w:val="16"/>
                <w:szCs w:val="16"/>
                <w:lang w:val="ka-GE"/>
              </w:rPr>
            </w:pPr>
            <w:r w:rsidRPr="00F47EFE">
              <w:rPr>
                <w:rFonts w:ascii="Sylfaen" w:hAnsi="Sylfaen"/>
                <w:b/>
                <w:sz w:val="16"/>
                <w:szCs w:val="16"/>
                <w:lang w:val="ka-GE"/>
              </w:rPr>
              <w:t>X</w:t>
            </w:r>
          </w:p>
        </w:tc>
        <w:tc>
          <w:tcPr>
            <w:tcW w:w="860" w:type="dxa"/>
            <w:shd w:val="clear" w:color="auto" w:fill="BFBFBF" w:themeFill="background1" w:themeFillShade="BF"/>
            <w:vAlign w:val="center"/>
          </w:tcPr>
          <w:p w:rsidR="00CD7D53" w:rsidRPr="00F47EFE" w:rsidRDefault="00CD7D53" w:rsidP="00C30253">
            <w:pPr>
              <w:jc w:val="center"/>
              <w:rPr>
                <w:rFonts w:ascii="Sylfaen" w:hAnsi="Sylfaen"/>
                <w:b/>
                <w:sz w:val="16"/>
                <w:szCs w:val="16"/>
                <w:lang w:val="ka-GE"/>
              </w:rPr>
            </w:pPr>
            <w:r w:rsidRPr="00F47EFE">
              <w:rPr>
                <w:rFonts w:ascii="Sylfaen" w:hAnsi="Sylfaen"/>
                <w:b/>
                <w:sz w:val="16"/>
                <w:szCs w:val="16"/>
                <w:lang w:val="ka-GE"/>
              </w:rPr>
              <w:t>XI</w:t>
            </w:r>
          </w:p>
        </w:tc>
        <w:tc>
          <w:tcPr>
            <w:tcW w:w="860" w:type="dxa"/>
            <w:shd w:val="clear" w:color="auto" w:fill="BFBFBF" w:themeFill="background1" w:themeFillShade="BF"/>
            <w:vAlign w:val="center"/>
          </w:tcPr>
          <w:p w:rsidR="00CD7D53" w:rsidRPr="00F47EFE" w:rsidRDefault="00CD7D53" w:rsidP="00C30253">
            <w:pPr>
              <w:jc w:val="center"/>
              <w:rPr>
                <w:rFonts w:ascii="Sylfaen" w:hAnsi="Sylfaen"/>
                <w:b/>
                <w:sz w:val="16"/>
                <w:szCs w:val="16"/>
                <w:lang w:val="ka-GE"/>
              </w:rPr>
            </w:pPr>
            <w:r w:rsidRPr="00F47EFE">
              <w:rPr>
                <w:rFonts w:ascii="Sylfaen" w:hAnsi="Sylfaen"/>
                <w:b/>
                <w:sz w:val="16"/>
                <w:szCs w:val="16"/>
                <w:lang w:val="ka-GE"/>
              </w:rPr>
              <w:t>XII</w:t>
            </w:r>
          </w:p>
        </w:tc>
      </w:tr>
      <w:tr w:rsidR="00660D2E" w:rsidRPr="00F47EFE" w:rsidTr="00660D2E">
        <w:trPr>
          <w:jc w:val="center"/>
        </w:trPr>
        <w:tc>
          <w:tcPr>
            <w:tcW w:w="3343" w:type="dxa"/>
            <w:vAlign w:val="center"/>
          </w:tcPr>
          <w:p w:rsidR="00660D2E" w:rsidRPr="00F47EFE" w:rsidRDefault="00660D2E" w:rsidP="00660D2E">
            <w:pPr>
              <w:jc w:val="center"/>
              <w:rPr>
                <w:rFonts w:ascii="Sylfaen" w:hAnsi="Sylfaen"/>
                <w:sz w:val="16"/>
                <w:szCs w:val="16"/>
                <w:lang w:val="ka-GE"/>
              </w:rPr>
            </w:pPr>
            <w:r w:rsidRPr="00F47EFE">
              <w:rPr>
                <w:rFonts w:ascii="Sylfaen" w:hAnsi="Sylfaen"/>
                <w:sz w:val="16"/>
                <w:szCs w:val="16"/>
                <w:lang w:val="ka-GE"/>
              </w:rPr>
              <w:t>მაღალმთიან დასახლებებში მომუშავე მწვრთნელების რაოდენობა</w:t>
            </w:r>
          </w:p>
        </w:tc>
        <w:tc>
          <w:tcPr>
            <w:tcW w:w="859" w:type="dxa"/>
          </w:tcPr>
          <w:p w:rsidR="00660D2E" w:rsidRPr="00F47EFE" w:rsidRDefault="00096140" w:rsidP="00660D2E">
            <w:pPr>
              <w:spacing w:after="200" w:line="276" w:lineRule="auto"/>
              <w:jc w:val="right"/>
              <w:rPr>
                <w:rFonts w:ascii="Sylfaen" w:hAnsi="Sylfaen" w:cs="Calibri"/>
                <w:b/>
                <w:sz w:val="16"/>
                <w:szCs w:val="16"/>
                <w:lang w:val="ka-GE"/>
              </w:rPr>
            </w:pPr>
            <w:r w:rsidRPr="00F47EFE">
              <w:rPr>
                <w:rFonts w:ascii="Sylfaen" w:hAnsi="Sylfaen" w:cs="Calibri"/>
                <w:b/>
                <w:sz w:val="16"/>
                <w:szCs w:val="16"/>
                <w:lang w:val="ka-GE"/>
              </w:rPr>
              <w:t>329</w:t>
            </w:r>
          </w:p>
        </w:tc>
        <w:tc>
          <w:tcPr>
            <w:tcW w:w="859" w:type="dxa"/>
          </w:tcPr>
          <w:p w:rsidR="00660D2E" w:rsidRPr="00F47EFE" w:rsidRDefault="00096140" w:rsidP="00660D2E">
            <w:pPr>
              <w:spacing w:after="200" w:line="276" w:lineRule="auto"/>
              <w:jc w:val="right"/>
              <w:rPr>
                <w:rFonts w:ascii="Sylfaen" w:hAnsi="Sylfaen" w:cs="Calibri"/>
                <w:b/>
                <w:sz w:val="16"/>
                <w:szCs w:val="16"/>
                <w:lang w:val="ka-GE"/>
              </w:rPr>
            </w:pPr>
            <w:r w:rsidRPr="00F47EFE">
              <w:rPr>
                <w:rFonts w:ascii="Sylfaen" w:hAnsi="Sylfaen" w:cs="Calibri"/>
                <w:b/>
                <w:sz w:val="16"/>
                <w:szCs w:val="16"/>
                <w:lang w:val="ka-GE"/>
              </w:rPr>
              <w:t>329</w:t>
            </w:r>
          </w:p>
        </w:tc>
        <w:tc>
          <w:tcPr>
            <w:tcW w:w="860" w:type="dxa"/>
          </w:tcPr>
          <w:p w:rsidR="00660D2E" w:rsidRPr="00F47EFE" w:rsidRDefault="00096140" w:rsidP="00660D2E">
            <w:pPr>
              <w:spacing w:after="200" w:line="276" w:lineRule="auto"/>
              <w:jc w:val="right"/>
              <w:rPr>
                <w:rFonts w:ascii="Sylfaen" w:hAnsi="Sylfaen" w:cs="Calibri"/>
                <w:b/>
                <w:sz w:val="16"/>
                <w:szCs w:val="16"/>
                <w:lang w:val="ka-GE"/>
              </w:rPr>
            </w:pPr>
            <w:r w:rsidRPr="00F47EFE">
              <w:rPr>
                <w:rFonts w:ascii="Sylfaen" w:hAnsi="Sylfaen" w:cs="Calibri"/>
                <w:b/>
                <w:sz w:val="16"/>
                <w:szCs w:val="16"/>
                <w:lang w:val="ka-GE"/>
              </w:rPr>
              <w:t>331</w:t>
            </w:r>
          </w:p>
        </w:tc>
        <w:tc>
          <w:tcPr>
            <w:tcW w:w="860" w:type="dxa"/>
          </w:tcPr>
          <w:p w:rsidR="00660D2E" w:rsidRPr="00F47EFE" w:rsidRDefault="00096140" w:rsidP="00660D2E">
            <w:pPr>
              <w:spacing w:after="200" w:line="276" w:lineRule="auto"/>
              <w:jc w:val="right"/>
              <w:rPr>
                <w:rFonts w:ascii="Sylfaen" w:hAnsi="Sylfaen" w:cs="Calibri"/>
                <w:b/>
                <w:sz w:val="16"/>
                <w:szCs w:val="16"/>
                <w:lang w:val="ka-GE"/>
              </w:rPr>
            </w:pPr>
            <w:r w:rsidRPr="00F47EFE">
              <w:rPr>
                <w:rFonts w:ascii="Sylfaen" w:hAnsi="Sylfaen" w:cs="Calibri"/>
                <w:b/>
                <w:sz w:val="16"/>
                <w:szCs w:val="16"/>
                <w:lang w:val="ka-GE"/>
              </w:rPr>
              <w:t>333</w:t>
            </w:r>
          </w:p>
        </w:tc>
        <w:tc>
          <w:tcPr>
            <w:tcW w:w="860" w:type="dxa"/>
          </w:tcPr>
          <w:p w:rsidR="00660D2E" w:rsidRPr="00F47EFE" w:rsidRDefault="00096140" w:rsidP="00660D2E">
            <w:pPr>
              <w:spacing w:after="200" w:line="276" w:lineRule="auto"/>
              <w:jc w:val="right"/>
              <w:rPr>
                <w:rFonts w:ascii="Sylfaen" w:hAnsi="Sylfaen" w:cs="Calibri"/>
                <w:b/>
                <w:sz w:val="16"/>
                <w:szCs w:val="16"/>
                <w:lang w:val="ka-GE"/>
              </w:rPr>
            </w:pPr>
            <w:r w:rsidRPr="00F47EFE">
              <w:rPr>
                <w:rFonts w:ascii="Sylfaen" w:hAnsi="Sylfaen" w:cs="Calibri"/>
                <w:b/>
                <w:sz w:val="16"/>
                <w:szCs w:val="16"/>
                <w:lang w:val="ka-GE"/>
              </w:rPr>
              <w:t>335</w:t>
            </w:r>
          </w:p>
        </w:tc>
        <w:tc>
          <w:tcPr>
            <w:tcW w:w="860" w:type="dxa"/>
          </w:tcPr>
          <w:p w:rsidR="00660D2E" w:rsidRPr="00F47EFE" w:rsidRDefault="00096140" w:rsidP="00660D2E">
            <w:pPr>
              <w:spacing w:after="200" w:line="276" w:lineRule="auto"/>
              <w:jc w:val="right"/>
              <w:rPr>
                <w:rFonts w:ascii="Sylfaen" w:hAnsi="Sylfaen" w:cs="Calibri"/>
                <w:b/>
                <w:sz w:val="16"/>
                <w:szCs w:val="16"/>
                <w:lang w:val="ka-GE"/>
              </w:rPr>
            </w:pPr>
            <w:r w:rsidRPr="00F47EFE">
              <w:rPr>
                <w:rFonts w:ascii="Sylfaen" w:hAnsi="Sylfaen" w:cs="Calibri"/>
                <w:b/>
                <w:sz w:val="16"/>
                <w:szCs w:val="16"/>
                <w:lang w:val="ka-GE"/>
              </w:rPr>
              <w:t>336</w:t>
            </w:r>
          </w:p>
        </w:tc>
        <w:tc>
          <w:tcPr>
            <w:tcW w:w="860" w:type="dxa"/>
          </w:tcPr>
          <w:p w:rsidR="00660D2E" w:rsidRPr="00F47EFE" w:rsidRDefault="00096140" w:rsidP="00660D2E">
            <w:pPr>
              <w:spacing w:after="200" w:line="276" w:lineRule="auto"/>
              <w:jc w:val="right"/>
              <w:rPr>
                <w:rFonts w:ascii="Sylfaen" w:hAnsi="Sylfaen" w:cs="Calibri"/>
                <w:b/>
                <w:sz w:val="16"/>
                <w:szCs w:val="16"/>
                <w:lang w:val="ka-GE"/>
              </w:rPr>
            </w:pPr>
            <w:r w:rsidRPr="00F47EFE">
              <w:rPr>
                <w:rFonts w:ascii="Sylfaen" w:hAnsi="Sylfaen" w:cs="Calibri"/>
                <w:b/>
                <w:sz w:val="16"/>
                <w:szCs w:val="16"/>
                <w:lang w:val="ka-GE"/>
              </w:rPr>
              <w:t>332</w:t>
            </w:r>
          </w:p>
        </w:tc>
        <w:tc>
          <w:tcPr>
            <w:tcW w:w="860" w:type="dxa"/>
          </w:tcPr>
          <w:p w:rsidR="00660D2E" w:rsidRPr="00F47EFE" w:rsidRDefault="00096140" w:rsidP="00660D2E">
            <w:pPr>
              <w:spacing w:after="200" w:line="276" w:lineRule="auto"/>
              <w:jc w:val="right"/>
              <w:rPr>
                <w:rFonts w:ascii="Sylfaen" w:hAnsi="Sylfaen" w:cs="Calibri"/>
                <w:b/>
                <w:sz w:val="16"/>
                <w:szCs w:val="16"/>
                <w:lang w:val="ka-GE"/>
              </w:rPr>
            </w:pPr>
            <w:r w:rsidRPr="00F47EFE">
              <w:rPr>
                <w:rFonts w:ascii="Sylfaen" w:hAnsi="Sylfaen" w:cs="Calibri"/>
                <w:b/>
                <w:sz w:val="16"/>
                <w:szCs w:val="16"/>
                <w:lang w:val="ka-GE"/>
              </w:rPr>
              <w:t>332</w:t>
            </w:r>
          </w:p>
        </w:tc>
        <w:tc>
          <w:tcPr>
            <w:tcW w:w="860" w:type="dxa"/>
          </w:tcPr>
          <w:p w:rsidR="00660D2E" w:rsidRPr="00F47EFE" w:rsidRDefault="00096140" w:rsidP="00660D2E">
            <w:pPr>
              <w:spacing w:after="200" w:line="276" w:lineRule="auto"/>
              <w:jc w:val="right"/>
              <w:rPr>
                <w:rFonts w:ascii="Sylfaen" w:hAnsi="Sylfaen" w:cs="Calibri"/>
                <w:b/>
                <w:sz w:val="16"/>
                <w:szCs w:val="16"/>
                <w:lang w:val="ka-GE"/>
              </w:rPr>
            </w:pPr>
            <w:r w:rsidRPr="00F47EFE">
              <w:rPr>
                <w:rFonts w:ascii="Sylfaen" w:hAnsi="Sylfaen" w:cs="Calibri"/>
                <w:b/>
                <w:sz w:val="16"/>
                <w:szCs w:val="16"/>
                <w:lang w:val="ka-GE"/>
              </w:rPr>
              <w:t>330</w:t>
            </w:r>
          </w:p>
        </w:tc>
        <w:tc>
          <w:tcPr>
            <w:tcW w:w="860" w:type="dxa"/>
          </w:tcPr>
          <w:p w:rsidR="00660D2E" w:rsidRPr="00F47EFE" w:rsidRDefault="00222DC9" w:rsidP="00660D2E">
            <w:pPr>
              <w:spacing w:after="200" w:line="276" w:lineRule="auto"/>
              <w:jc w:val="right"/>
              <w:rPr>
                <w:rFonts w:ascii="Sylfaen" w:hAnsi="Sylfaen" w:cs="Calibri"/>
                <w:b/>
                <w:sz w:val="16"/>
                <w:szCs w:val="16"/>
                <w:lang w:val="ka-GE"/>
              </w:rPr>
            </w:pPr>
            <w:r w:rsidRPr="00F47EFE">
              <w:rPr>
                <w:rFonts w:ascii="Sylfaen" w:hAnsi="Sylfaen" w:cs="Calibri"/>
                <w:b/>
                <w:sz w:val="16"/>
                <w:szCs w:val="16"/>
                <w:lang w:val="ka-GE"/>
              </w:rPr>
              <w:t>331</w:t>
            </w:r>
          </w:p>
        </w:tc>
        <w:tc>
          <w:tcPr>
            <w:tcW w:w="860" w:type="dxa"/>
          </w:tcPr>
          <w:p w:rsidR="00660D2E" w:rsidRPr="00F47EFE" w:rsidRDefault="00222DC9" w:rsidP="00660D2E">
            <w:pPr>
              <w:spacing w:after="200" w:line="276" w:lineRule="auto"/>
              <w:jc w:val="right"/>
              <w:rPr>
                <w:rFonts w:ascii="Sylfaen" w:hAnsi="Sylfaen" w:cs="Calibri"/>
                <w:b/>
                <w:sz w:val="16"/>
                <w:szCs w:val="16"/>
                <w:lang w:val="ka-GE"/>
              </w:rPr>
            </w:pPr>
            <w:r w:rsidRPr="00F47EFE">
              <w:rPr>
                <w:rFonts w:ascii="Sylfaen" w:hAnsi="Sylfaen" w:cs="Calibri"/>
                <w:b/>
                <w:sz w:val="16"/>
                <w:szCs w:val="16"/>
                <w:lang w:val="ka-GE"/>
              </w:rPr>
              <w:t>331</w:t>
            </w:r>
          </w:p>
        </w:tc>
        <w:tc>
          <w:tcPr>
            <w:tcW w:w="860" w:type="dxa"/>
          </w:tcPr>
          <w:p w:rsidR="00660D2E" w:rsidRPr="00F47EFE" w:rsidRDefault="00222DC9" w:rsidP="00660D2E">
            <w:pPr>
              <w:spacing w:after="200" w:line="276" w:lineRule="auto"/>
              <w:jc w:val="right"/>
              <w:rPr>
                <w:rFonts w:ascii="Sylfaen" w:hAnsi="Sylfaen" w:cs="Calibri"/>
                <w:b/>
                <w:sz w:val="16"/>
                <w:szCs w:val="16"/>
                <w:lang w:val="ka-GE"/>
              </w:rPr>
            </w:pPr>
            <w:r w:rsidRPr="00F47EFE">
              <w:rPr>
                <w:rFonts w:ascii="Sylfaen" w:hAnsi="Sylfaen" w:cs="Calibri"/>
                <w:b/>
                <w:sz w:val="16"/>
                <w:szCs w:val="16"/>
                <w:lang w:val="ka-GE"/>
              </w:rPr>
              <w:t>331</w:t>
            </w:r>
          </w:p>
        </w:tc>
      </w:tr>
      <w:tr w:rsidR="00660D2E" w:rsidRPr="00F47EFE" w:rsidTr="00660D2E">
        <w:trPr>
          <w:jc w:val="center"/>
        </w:trPr>
        <w:tc>
          <w:tcPr>
            <w:tcW w:w="3343" w:type="dxa"/>
            <w:vAlign w:val="center"/>
          </w:tcPr>
          <w:p w:rsidR="00660D2E" w:rsidRPr="00F47EFE" w:rsidRDefault="00660D2E" w:rsidP="00557613">
            <w:pPr>
              <w:jc w:val="center"/>
              <w:rPr>
                <w:rFonts w:ascii="Sylfaen" w:hAnsi="Sylfaen"/>
                <w:sz w:val="16"/>
                <w:szCs w:val="16"/>
                <w:lang w:val="ka-GE"/>
              </w:rPr>
            </w:pPr>
            <w:r w:rsidRPr="00F47EFE">
              <w:rPr>
                <w:rFonts w:ascii="Sylfaen" w:hAnsi="Sylfaen"/>
                <w:sz w:val="16"/>
                <w:szCs w:val="16"/>
                <w:lang w:val="ka-GE"/>
              </w:rPr>
              <w:t xml:space="preserve">გაცემული </w:t>
            </w:r>
            <w:r w:rsidR="002B5FBE">
              <w:rPr>
                <w:rFonts w:ascii="Sylfaen" w:hAnsi="Sylfaen"/>
                <w:sz w:val="16"/>
                <w:szCs w:val="16"/>
                <w:lang w:val="ka-GE"/>
              </w:rPr>
              <w:t xml:space="preserve">დანამატის </w:t>
            </w:r>
            <w:r w:rsidRPr="00F47EFE">
              <w:rPr>
                <w:rFonts w:ascii="Sylfaen" w:hAnsi="Sylfaen"/>
                <w:sz w:val="16"/>
                <w:szCs w:val="16"/>
                <w:lang w:val="ka-GE"/>
              </w:rPr>
              <w:t>თანხა (ფაქტობრივი)</w:t>
            </w:r>
          </w:p>
        </w:tc>
        <w:tc>
          <w:tcPr>
            <w:tcW w:w="859" w:type="dxa"/>
          </w:tcPr>
          <w:p w:rsidR="00660D2E" w:rsidRPr="00F47EFE" w:rsidRDefault="00222DC9" w:rsidP="00660D2E">
            <w:pPr>
              <w:spacing w:after="200" w:line="276" w:lineRule="auto"/>
              <w:jc w:val="right"/>
              <w:rPr>
                <w:rFonts w:ascii="Sylfaen" w:hAnsi="Sylfaen" w:cs="Calibri"/>
                <w:b/>
                <w:sz w:val="16"/>
                <w:szCs w:val="16"/>
                <w:lang w:val="ka-GE"/>
              </w:rPr>
            </w:pPr>
            <w:r w:rsidRPr="00F47EFE">
              <w:rPr>
                <w:rFonts w:ascii="Sylfaen" w:hAnsi="Sylfaen" w:cs="Calibri"/>
                <w:b/>
                <w:sz w:val="16"/>
                <w:szCs w:val="16"/>
                <w:lang w:val="ka-GE"/>
              </w:rPr>
              <w:t>20,150</w:t>
            </w:r>
          </w:p>
        </w:tc>
        <w:tc>
          <w:tcPr>
            <w:tcW w:w="859" w:type="dxa"/>
          </w:tcPr>
          <w:p w:rsidR="00660D2E" w:rsidRPr="00F47EFE" w:rsidRDefault="00222DC9" w:rsidP="00660D2E">
            <w:pPr>
              <w:spacing w:after="200" w:line="276" w:lineRule="auto"/>
              <w:jc w:val="right"/>
              <w:rPr>
                <w:rFonts w:ascii="Sylfaen" w:hAnsi="Sylfaen" w:cs="Calibri"/>
                <w:b/>
                <w:sz w:val="16"/>
                <w:szCs w:val="16"/>
                <w:lang w:val="ka-GE"/>
              </w:rPr>
            </w:pPr>
            <w:r w:rsidRPr="00F47EFE">
              <w:rPr>
                <w:rFonts w:ascii="Sylfaen" w:hAnsi="Sylfaen" w:cs="Calibri"/>
                <w:b/>
                <w:sz w:val="16"/>
                <w:szCs w:val="16"/>
                <w:lang w:val="ka-GE"/>
              </w:rPr>
              <w:t>20,150</w:t>
            </w:r>
          </w:p>
        </w:tc>
        <w:tc>
          <w:tcPr>
            <w:tcW w:w="860" w:type="dxa"/>
          </w:tcPr>
          <w:p w:rsidR="00660D2E" w:rsidRPr="00F47EFE" w:rsidRDefault="00222DC9" w:rsidP="00660D2E">
            <w:pPr>
              <w:spacing w:after="200" w:line="276" w:lineRule="auto"/>
              <w:jc w:val="right"/>
              <w:rPr>
                <w:rFonts w:ascii="Sylfaen" w:hAnsi="Sylfaen" w:cs="Calibri"/>
                <w:b/>
                <w:sz w:val="16"/>
                <w:szCs w:val="16"/>
                <w:lang w:val="ka-GE"/>
              </w:rPr>
            </w:pPr>
            <w:r w:rsidRPr="00F47EFE">
              <w:rPr>
                <w:rFonts w:ascii="Sylfaen" w:hAnsi="Sylfaen" w:cs="Calibri"/>
                <w:b/>
                <w:sz w:val="16"/>
                <w:szCs w:val="16"/>
                <w:lang w:val="ka-GE"/>
              </w:rPr>
              <w:t>20,360</w:t>
            </w:r>
          </w:p>
        </w:tc>
        <w:tc>
          <w:tcPr>
            <w:tcW w:w="860" w:type="dxa"/>
          </w:tcPr>
          <w:p w:rsidR="00660D2E" w:rsidRPr="00F47EFE" w:rsidRDefault="00222DC9" w:rsidP="00660D2E">
            <w:pPr>
              <w:spacing w:after="200" w:line="276" w:lineRule="auto"/>
              <w:jc w:val="right"/>
              <w:rPr>
                <w:rFonts w:ascii="Sylfaen" w:hAnsi="Sylfaen" w:cs="Calibri"/>
                <w:b/>
                <w:sz w:val="16"/>
                <w:szCs w:val="16"/>
                <w:lang w:val="ka-GE"/>
              </w:rPr>
            </w:pPr>
            <w:r w:rsidRPr="00F47EFE">
              <w:rPr>
                <w:rFonts w:ascii="Sylfaen" w:hAnsi="Sylfaen" w:cs="Calibri"/>
                <w:b/>
                <w:sz w:val="16"/>
                <w:szCs w:val="16"/>
                <w:lang w:val="ka-GE"/>
              </w:rPr>
              <w:t>20,340</w:t>
            </w:r>
          </w:p>
        </w:tc>
        <w:tc>
          <w:tcPr>
            <w:tcW w:w="860" w:type="dxa"/>
          </w:tcPr>
          <w:p w:rsidR="00660D2E" w:rsidRPr="00F47EFE" w:rsidRDefault="00222DC9" w:rsidP="00660D2E">
            <w:pPr>
              <w:spacing w:after="200" w:line="276" w:lineRule="auto"/>
              <w:jc w:val="right"/>
              <w:rPr>
                <w:rFonts w:ascii="Sylfaen" w:hAnsi="Sylfaen" w:cs="Calibri"/>
                <w:b/>
                <w:sz w:val="16"/>
                <w:szCs w:val="16"/>
                <w:lang w:val="ka-GE"/>
              </w:rPr>
            </w:pPr>
            <w:r w:rsidRPr="00F47EFE">
              <w:rPr>
                <w:rFonts w:ascii="Sylfaen" w:hAnsi="Sylfaen" w:cs="Calibri"/>
                <w:b/>
                <w:sz w:val="16"/>
                <w:szCs w:val="16"/>
                <w:lang w:val="ka-GE"/>
              </w:rPr>
              <w:t>20,460</w:t>
            </w:r>
          </w:p>
        </w:tc>
        <w:tc>
          <w:tcPr>
            <w:tcW w:w="860" w:type="dxa"/>
          </w:tcPr>
          <w:p w:rsidR="00660D2E" w:rsidRPr="00F47EFE" w:rsidRDefault="00222DC9" w:rsidP="00660D2E">
            <w:pPr>
              <w:spacing w:after="200" w:line="276" w:lineRule="auto"/>
              <w:jc w:val="right"/>
              <w:rPr>
                <w:rFonts w:ascii="Sylfaen" w:hAnsi="Sylfaen" w:cs="Calibri"/>
                <w:b/>
                <w:sz w:val="16"/>
                <w:szCs w:val="16"/>
                <w:lang w:val="ka-GE"/>
              </w:rPr>
            </w:pPr>
            <w:r w:rsidRPr="00F47EFE">
              <w:rPr>
                <w:rFonts w:ascii="Sylfaen" w:hAnsi="Sylfaen" w:cs="Calibri"/>
                <w:b/>
                <w:sz w:val="16"/>
                <w:szCs w:val="16"/>
                <w:lang w:val="ka-GE"/>
              </w:rPr>
              <w:t>20,530</w:t>
            </w:r>
          </w:p>
        </w:tc>
        <w:tc>
          <w:tcPr>
            <w:tcW w:w="860" w:type="dxa"/>
          </w:tcPr>
          <w:p w:rsidR="00660D2E" w:rsidRPr="00F47EFE" w:rsidRDefault="00222DC9" w:rsidP="00660D2E">
            <w:pPr>
              <w:spacing w:after="200" w:line="276" w:lineRule="auto"/>
              <w:jc w:val="right"/>
              <w:rPr>
                <w:rFonts w:ascii="Sylfaen" w:hAnsi="Sylfaen" w:cs="Calibri"/>
                <w:b/>
                <w:sz w:val="16"/>
                <w:szCs w:val="16"/>
                <w:lang w:val="ka-GE"/>
              </w:rPr>
            </w:pPr>
            <w:r w:rsidRPr="00F47EFE">
              <w:rPr>
                <w:rFonts w:ascii="Sylfaen" w:hAnsi="Sylfaen" w:cs="Calibri"/>
                <w:b/>
                <w:sz w:val="16"/>
                <w:szCs w:val="16"/>
                <w:lang w:val="ka-GE"/>
              </w:rPr>
              <w:t>20,260</w:t>
            </w:r>
          </w:p>
        </w:tc>
        <w:tc>
          <w:tcPr>
            <w:tcW w:w="860" w:type="dxa"/>
          </w:tcPr>
          <w:p w:rsidR="00660D2E" w:rsidRPr="00F47EFE" w:rsidRDefault="00222DC9" w:rsidP="00660D2E">
            <w:pPr>
              <w:spacing w:after="200" w:line="276" w:lineRule="auto"/>
              <w:jc w:val="right"/>
              <w:rPr>
                <w:rFonts w:ascii="Sylfaen" w:hAnsi="Sylfaen" w:cs="Calibri"/>
                <w:b/>
                <w:sz w:val="16"/>
                <w:szCs w:val="16"/>
                <w:lang w:val="ka-GE"/>
              </w:rPr>
            </w:pPr>
            <w:r w:rsidRPr="00F47EFE">
              <w:rPr>
                <w:rFonts w:ascii="Sylfaen" w:hAnsi="Sylfaen" w:cs="Calibri"/>
                <w:b/>
                <w:sz w:val="16"/>
                <w:szCs w:val="16"/>
                <w:lang w:val="ka-GE"/>
              </w:rPr>
              <w:t>20,260</w:t>
            </w:r>
          </w:p>
        </w:tc>
        <w:tc>
          <w:tcPr>
            <w:tcW w:w="860" w:type="dxa"/>
          </w:tcPr>
          <w:p w:rsidR="00660D2E" w:rsidRPr="00F47EFE" w:rsidRDefault="00222DC9" w:rsidP="00660D2E">
            <w:pPr>
              <w:spacing w:after="200" w:line="276" w:lineRule="auto"/>
              <w:jc w:val="right"/>
              <w:rPr>
                <w:rFonts w:ascii="Sylfaen" w:hAnsi="Sylfaen" w:cs="Calibri"/>
                <w:b/>
                <w:sz w:val="16"/>
                <w:szCs w:val="16"/>
                <w:lang w:val="ka-GE"/>
              </w:rPr>
            </w:pPr>
            <w:r w:rsidRPr="00F47EFE">
              <w:rPr>
                <w:rFonts w:ascii="Sylfaen" w:hAnsi="Sylfaen" w:cs="Calibri"/>
                <w:b/>
                <w:sz w:val="16"/>
                <w:szCs w:val="16"/>
                <w:lang w:val="ka-GE"/>
              </w:rPr>
              <w:t>20,120</w:t>
            </w:r>
          </w:p>
        </w:tc>
        <w:tc>
          <w:tcPr>
            <w:tcW w:w="860" w:type="dxa"/>
          </w:tcPr>
          <w:p w:rsidR="00660D2E" w:rsidRPr="00F47EFE" w:rsidRDefault="00222DC9" w:rsidP="00660D2E">
            <w:pPr>
              <w:spacing w:after="200" w:line="276" w:lineRule="auto"/>
              <w:jc w:val="right"/>
              <w:rPr>
                <w:rFonts w:ascii="Sylfaen" w:hAnsi="Sylfaen" w:cs="Calibri"/>
                <w:b/>
                <w:sz w:val="16"/>
                <w:szCs w:val="16"/>
                <w:lang w:val="ka-GE"/>
              </w:rPr>
            </w:pPr>
            <w:r w:rsidRPr="00F47EFE">
              <w:rPr>
                <w:rFonts w:ascii="Sylfaen" w:hAnsi="Sylfaen" w:cs="Calibri"/>
                <w:b/>
                <w:sz w:val="16"/>
                <w:szCs w:val="16"/>
                <w:lang w:val="ka-GE"/>
              </w:rPr>
              <w:t>20,170</w:t>
            </w:r>
          </w:p>
        </w:tc>
        <w:tc>
          <w:tcPr>
            <w:tcW w:w="860" w:type="dxa"/>
          </w:tcPr>
          <w:p w:rsidR="00660D2E" w:rsidRPr="00F47EFE" w:rsidRDefault="00222DC9" w:rsidP="00660D2E">
            <w:pPr>
              <w:spacing w:after="200" w:line="276" w:lineRule="auto"/>
              <w:jc w:val="right"/>
              <w:rPr>
                <w:rFonts w:ascii="Sylfaen" w:hAnsi="Sylfaen" w:cs="Calibri"/>
                <w:b/>
                <w:sz w:val="16"/>
                <w:szCs w:val="16"/>
                <w:lang w:val="ka-GE"/>
              </w:rPr>
            </w:pPr>
            <w:r w:rsidRPr="00F47EFE">
              <w:rPr>
                <w:rFonts w:ascii="Sylfaen" w:hAnsi="Sylfaen" w:cs="Calibri"/>
                <w:b/>
                <w:sz w:val="16"/>
                <w:szCs w:val="16"/>
                <w:lang w:val="ka-GE"/>
              </w:rPr>
              <w:t>20,170</w:t>
            </w:r>
          </w:p>
        </w:tc>
        <w:tc>
          <w:tcPr>
            <w:tcW w:w="860" w:type="dxa"/>
          </w:tcPr>
          <w:p w:rsidR="00660D2E" w:rsidRPr="00F47EFE" w:rsidRDefault="00222DC9" w:rsidP="00660D2E">
            <w:pPr>
              <w:spacing w:after="200" w:line="276" w:lineRule="auto"/>
              <w:jc w:val="right"/>
              <w:rPr>
                <w:rFonts w:ascii="Sylfaen" w:hAnsi="Sylfaen" w:cs="Calibri"/>
                <w:b/>
                <w:sz w:val="16"/>
                <w:szCs w:val="16"/>
                <w:lang w:val="ka-GE"/>
              </w:rPr>
            </w:pPr>
            <w:r w:rsidRPr="00F47EFE">
              <w:rPr>
                <w:rFonts w:ascii="Sylfaen" w:hAnsi="Sylfaen" w:cs="Calibri"/>
                <w:b/>
                <w:sz w:val="16"/>
                <w:szCs w:val="16"/>
                <w:lang w:val="ka-GE"/>
              </w:rPr>
              <w:t>20,170</w:t>
            </w:r>
          </w:p>
        </w:tc>
      </w:tr>
    </w:tbl>
    <w:p w:rsidR="00644BBD" w:rsidRPr="00F47EFE" w:rsidRDefault="00644BBD" w:rsidP="00AC7FB0">
      <w:pPr>
        <w:autoSpaceDE w:val="0"/>
        <w:autoSpaceDN w:val="0"/>
        <w:adjustRightInd w:val="0"/>
        <w:spacing w:after="0" w:line="240" w:lineRule="auto"/>
        <w:jc w:val="both"/>
        <w:rPr>
          <w:rFonts w:ascii="Sylfaen" w:hAnsi="Sylfaen" w:cs="Sylfaen"/>
          <w:sz w:val="24"/>
          <w:szCs w:val="24"/>
          <w:lang w:val="ka-GE"/>
        </w:rPr>
      </w:pPr>
    </w:p>
    <w:p w:rsidR="00F47EFE" w:rsidRDefault="00F47EFE" w:rsidP="00AC7FB0">
      <w:pPr>
        <w:autoSpaceDE w:val="0"/>
        <w:autoSpaceDN w:val="0"/>
        <w:adjustRightInd w:val="0"/>
        <w:spacing w:after="0" w:line="240" w:lineRule="auto"/>
        <w:jc w:val="both"/>
        <w:rPr>
          <w:rFonts w:ascii="Sylfaen" w:hAnsi="Sylfaen" w:cs="Sylfaen"/>
          <w:sz w:val="24"/>
          <w:szCs w:val="24"/>
          <w:lang w:val="ka-GE"/>
        </w:rPr>
      </w:pPr>
    </w:p>
    <w:p w:rsidR="00F47EFE" w:rsidRPr="00882537" w:rsidRDefault="00F47EFE" w:rsidP="00F47EFE">
      <w:pPr>
        <w:autoSpaceDE w:val="0"/>
        <w:autoSpaceDN w:val="0"/>
        <w:adjustRightInd w:val="0"/>
        <w:spacing w:after="0" w:line="240" w:lineRule="auto"/>
        <w:ind w:firstLine="720"/>
        <w:jc w:val="both"/>
        <w:rPr>
          <w:rFonts w:ascii="Sylfaen" w:eastAsia="Sylfaen_PDF_Subset" w:hAnsi="Sylfaen" w:cs="Sylfaen"/>
          <w:sz w:val="24"/>
          <w:szCs w:val="24"/>
          <w:lang w:val="ka-GE"/>
        </w:rPr>
      </w:pPr>
      <w:r w:rsidRPr="00882537">
        <w:rPr>
          <w:rFonts w:ascii="Sylfaen" w:eastAsia="Sylfaen_PDF_Subset" w:hAnsi="Sylfaen" w:cs="Sylfaen"/>
          <w:sz w:val="24"/>
          <w:szCs w:val="24"/>
          <w:lang w:val="ka-GE"/>
        </w:rPr>
        <w:t>9) საქართველოს მთავრობის</w:t>
      </w:r>
      <w:r w:rsidRPr="00882537">
        <w:rPr>
          <w:rFonts w:ascii="Sylfaen" w:eastAsia="Sylfaen_PDF_Subset" w:hAnsi="Sylfaen" w:cs="Sylfaen"/>
          <w:sz w:val="24"/>
          <w:szCs w:val="24"/>
        </w:rPr>
        <w:t xml:space="preserve"> </w:t>
      </w:r>
      <w:r w:rsidRPr="00882537">
        <w:rPr>
          <w:rFonts w:ascii="Sylfaen" w:eastAsia="Sylfaen_PDF_Subset" w:hAnsi="Sylfaen" w:cs="Sylfaen"/>
          <w:sz w:val="24"/>
          <w:szCs w:val="24"/>
          <w:lang w:val="ka-GE"/>
        </w:rPr>
        <w:t>2010 წლის 20 აგვისტოს №242</w:t>
      </w:r>
      <w:r w:rsidRPr="00882537">
        <w:rPr>
          <w:rFonts w:ascii="Sylfaen" w:eastAsia="Sylfaen_PDF_Subset" w:hAnsi="Sylfaen" w:cs="Sylfaen"/>
          <w:sz w:val="24"/>
          <w:szCs w:val="24"/>
        </w:rPr>
        <w:t xml:space="preserve"> </w:t>
      </w:r>
      <w:r w:rsidRPr="00882537">
        <w:rPr>
          <w:rFonts w:ascii="Sylfaen" w:eastAsia="Sylfaen_PDF_Subset" w:hAnsi="Sylfaen" w:cs="Sylfaen"/>
          <w:sz w:val="24"/>
          <w:szCs w:val="24"/>
          <w:lang w:val="ka-GE"/>
        </w:rPr>
        <w:t>დადგენილებით დამტკიცებული „ტყითსარგებლობის წესის დამტკიცების შესახებ“-ში 2016 წლის 2 თებერვლის №47 დადგენილებით  განხორციელებული ცვლილებით, აღნიშნული წესის მე-14 მუხლის მე-5 პუნქტის შესაბამისად, მაღალმთიან დასახლებაში მუდმივად მცხოვრებ პირთა კომლებზე (ოჯახებზე) საშეშე მერქანი გაიცემა გაზრდილი ოდენობით (7 მ</w:t>
      </w:r>
      <w:r w:rsidRPr="00882537">
        <w:rPr>
          <w:rFonts w:ascii="Sylfaen" w:eastAsia="Sylfaen_PDF_Subset" w:hAnsi="Sylfaen" w:cs="Sylfaen"/>
          <w:sz w:val="24"/>
          <w:szCs w:val="24"/>
          <w:vertAlign w:val="superscript"/>
          <w:lang w:val="ka-GE"/>
        </w:rPr>
        <w:t>3</w:t>
      </w:r>
      <w:r w:rsidRPr="00882537">
        <w:rPr>
          <w:rFonts w:ascii="Sylfaen" w:eastAsia="Sylfaen_PDF_Subset" w:hAnsi="Sylfaen" w:cs="Sylfaen"/>
          <w:sz w:val="24"/>
          <w:szCs w:val="24"/>
          <w:lang w:val="ka-GE"/>
        </w:rPr>
        <w:t>-დან 15 მ</w:t>
      </w:r>
      <w:r w:rsidRPr="00882537">
        <w:rPr>
          <w:rFonts w:ascii="Sylfaen" w:eastAsia="Sylfaen_PDF_Subset" w:hAnsi="Sylfaen" w:cs="Sylfaen"/>
          <w:sz w:val="24"/>
          <w:szCs w:val="24"/>
          <w:vertAlign w:val="superscript"/>
          <w:lang w:val="ka-GE"/>
        </w:rPr>
        <w:t>3</w:t>
      </w:r>
      <w:r w:rsidRPr="00882537">
        <w:rPr>
          <w:rFonts w:ascii="Sylfaen" w:eastAsia="Sylfaen_PDF_Subset" w:hAnsi="Sylfaen" w:cs="Sylfaen"/>
          <w:sz w:val="24"/>
          <w:szCs w:val="24"/>
          <w:lang w:val="ka-GE"/>
        </w:rPr>
        <w:t xml:space="preserve">-მდე). 2019 წელს </w:t>
      </w:r>
      <w:r w:rsidR="00963CD1">
        <w:rPr>
          <w:rFonts w:ascii="Sylfaen" w:eastAsia="Sylfaen_PDF_Subset" w:hAnsi="Sylfaen" w:cs="Sylfaen"/>
          <w:sz w:val="24"/>
          <w:szCs w:val="24"/>
          <w:lang w:val="ka-GE"/>
        </w:rPr>
        <w:t>აღნიშნულით</w:t>
      </w:r>
      <w:r w:rsidRPr="00882537">
        <w:rPr>
          <w:rFonts w:ascii="Sylfaen" w:eastAsia="Sylfaen_PDF_Subset" w:hAnsi="Sylfaen" w:cs="Sylfaen"/>
          <w:sz w:val="24"/>
          <w:szCs w:val="24"/>
          <w:lang w:val="ka-GE"/>
        </w:rPr>
        <w:t xml:space="preserve"> </w:t>
      </w:r>
      <w:r w:rsidR="00007957">
        <w:rPr>
          <w:rFonts w:ascii="Sylfaen" w:eastAsia="Sylfaen_PDF_Subset" w:hAnsi="Sylfaen" w:cs="Sylfaen"/>
          <w:sz w:val="24"/>
          <w:szCs w:val="24"/>
          <w:lang w:val="ka-GE"/>
        </w:rPr>
        <w:t>13413</w:t>
      </w:r>
      <w:r w:rsidRPr="00882537">
        <w:rPr>
          <w:rFonts w:ascii="Sylfaen" w:eastAsia="Sylfaen_PDF_Subset" w:hAnsi="Sylfaen" w:cs="Sylfaen"/>
          <w:sz w:val="24"/>
          <w:szCs w:val="24"/>
          <w:lang w:val="ka-GE"/>
        </w:rPr>
        <w:t xml:space="preserve"> -მა ოჯახმა ისარგებლა.</w:t>
      </w:r>
    </w:p>
    <w:p w:rsidR="00F47EFE" w:rsidRPr="00882537" w:rsidRDefault="00F47EFE" w:rsidP="00F47EFE">
      <w:pPr>
        <w:autoSpaceDE w:val="0"/>
        <w:autoSpaceDN w:val="0"/>
        <w:adjustRightInd w:val="0"/>
        <w:spacing w:after="0" w:line="240" w:lineRule="auto"/>
        <w:ind w:firstLine="720"/>
        <w:jc w:val="both"/>
        <w:rPr>
          <w:rFonts w:ascii="Sylfaen" w:eastAsia="Sylfaen_PDF_Subset" w:hAnsi="Sylfaen" w:cs="Sylfaen"/>
          <w:sz w:val="24"/>
          <w:szCs w:val="24"/>
          <w:lang w:val="ka-GE"/>
        </w:rPr>
      </w:pPr>
    </w:p>
    <w:p w:rsidR="00F47EFE" w:rsidRPr="00882537" w:rsidRDefault="00F47EFE" w:rsidP="00F47EFE">
      <w:pPr>
        <w:autoSpaceDE w:val="0"/>
        <w:autoSpaceDN w:val="0"/>
        <w:adjustRightInd w:val="0"/>
        <w:spacing w:after="0" w:line="240" w:lineRule="auto"/>
        <w:ind w:firstLine="720"/>
        <w:jc w:val="both"/>
        <w:rPr>
          <w:rFonts w:ascii="Sylfaen" w:eastAsia="Sylfaen_PDF_Subset" w:hAnsi="Sylfaen" w:cs="Sylfaen"/>
          <w:sz w:val="24"/>
          <w:szCs w:val="24"/>
          <w:lang w:val="ka-GE"/>
        </w:rPr>
      </w:pPr>
    </w:p>
    <w:p w:rsidR="00F47EFE" w:rsidRPr="00882537" w:rsidRDefault="00F47EFE" w:rsidP="00F47EFE">
      <w:pPr>
        <w:spacing w:after="0" w:line="240" w:lineRule="auto"/>
        <w:jc w:val="center"/>
        <w:rPr>
          <w:rFonts w:ascii="Sylfaen" w:eastAsia="Times New Roman" w:hAnsi="Sylfaen" w:cs="Sylfaen"/>
          <w:b/>
          <w:bCs/>
          <w:color w:val="000000"/>
          <w:sz w:val="16"/>
          <w:szCs w:val="16"/>
          <w:lang w:val="ka-GE"/>
        </w:rPr>
      </w:pPr>
    </w:p>
    <w:tbl>
      <w:tblPr>
        <w:tblStyle w:val="TableGrid"/>
        <w:tblW w:w="6117" w:type="dxa"/>
        <w:jc w:val="center"/>
        <w:tblLook w:val="04A0" w:firstRow="1" w:lastRow="0" w:firstColumn="1" w:lastColumn="0" w:noHBand="0" w:noVBand="1"/>
      </w:tblPr>
      <w:tblGrid>
        <w:gridCol w:w="2860"/>
        <w:gridCol w:w="3257"/>
      </w:tblGrid>
      <w:tr w:rsidR="00F47EFE" w:rsidRPr="00882537" w:rsidTr="005A425B">
        <w:trPr>
          <w:trHeight w:val="539"/>
          <w:jc w:val="center"/>
        </w:trPr>
        <w:tc>
          <w:tcPr>
            <w:tcW w:w="6117" w:type="dxa"/>
            <w:gridSpan w:val="2"/>
            <w:shd w:val="clear" w:color="auto" w:fill="auto"/>
          </w:tcPr>
          <w:p w:rsidR="00F47EFE" w:rsidRPr="00882537" w:rsidRDefault="00F47EFE" w:rsidP="005A425B">
            <w:pPr>
              <w:jc w:val="center"/>
              <w:rPr>
                <w:rFonts w:ascii="Sylfaen" w:eastAsia="Times New Roman" w:hAnsi="Sylfaen" w:cs="Sylfaen"/>
                <w:b/>
                <w:bCs/>
                <w:color w:val="000000"/>
                <w:sz w:val="18"/>
                <w:szCs w:val="18"/>
              </w:rPr>
            </w:pPr>
            <w:r w:rsidRPr="00882537">
              <w:rPr>
                <w:rFonts w:ascii="Sylfaen" w:eastAsia="Times New Roman" w:hAnsi="Sylfaen" w:cs="Sylfaen"/>
                <w:b/>
                <w:bCs/>
                <w:color w:val="000000"/>
                <w:sz w:val="16"/>
                <w:szCs w:val="16"/>
                <w:lang w:val="ka-GE"/>
              </w:rPr>
              <w:t>მაღალმთიანი დასახლებებიდან მერქნული რესურსების მართვის ელექტრონულ სისტემაში რეგისტრირებულ კომლთა რაოდენობა, რომლებზეც გაიცა ხე-ტყის დამზადების ბილეთები</w:t>
            </w:r>
          </w:p>
        </w:tc>
      </w:tr>
      <w:tr w:rsidR="00F47EFE" w:rsidRPr="00882537" w:rsidTr="005A425B">
        <w:trPr>
          <w:trHeight w:val="539"/>
          <w:jc w:val="center"/>
        </w:trPr>
        <w:tc>
          <w:tcPr>
            <w:tcW w:w="2860" w:type="dxa"/>
            <w:shd w:val="clear" w:color="auto" w:fill="D9D9D9" w:themeFill="background1" w:themeFillShade="D9"/>
            <w:hideMark/>
          </w:tcPr>
          <w:p w:rsidR="00F47EFE" w:rsidRPr="00882537" w:rsidRDefault="00F47EFE" w:rsidP="005A425B">
            <w:pPr>
              <w:jc w:val="center"/>
              <w:rPr>
                <w:rFonts w:ascii="Calibri" w:eastAsia="Times New Roman" w:hAnsi="Calibri" w:cs="Calibri"/>
                <w:b/>
                <w:bCs/>
                <w:color w:val="000000"/>
                <w:sz w:val="20"/>
                <w:szCs w:val="20"/>
              </w:rPr>
            </w:pPr>
            <w:r w:rsidRPr="00882537">
              <w:rPr>
                <w:rFonts w:ascii="Sylfaen" w:eastAsia="Times New Roman" w:hAnsi="Sylfaen" w:cs="Sylfaen"/>
                <w:b/>
                <w:bCs/>
                <w:color w:val="000000"/>
                <w:sz w:val="20"/>
                <w:szCs w:val="20"/>
              </w:rPr>
              <w:t>რეგიონი</w:t>
            </w:r>
          </w:p>
        </w:tc>
        <w:tc>
          <w:tcPr>
            <w:tcW w:w="3257" w:type="dxa"/>
            <w:shd w:val="clear" w:color="auto" w:fill="D9D9D9" w:themeFill="background1" w:themeFillShade="D9"/>
            <w:hideMark/>
          </w:tcPr>
          <w:p w:rsidR="00F47EFE" w:rsidRPr="00882537" w:rsidRDefault="00F47EFE" w:rsidP="005A425B">
            <w:pPr>
              <w:jc w:val="center"/>
              <w:rPr>
                <w:rFonts w:ascii="Calibri" w:eastAsia="Times New Roman" w:hAnsi="Calibri" w:cs="Calibri"/>
                <w:b/>
                <w:bCs/>
                <w:color w:val="000000"/>
                <w:sz w:val="18"/>
                <w:szCs w:val="18"/>
              </w:rPr>
            </w:pPr>
            <w:r w:rsidRPr="00882537">
              <w:rPr>
                <w:rFonts w:ascii="Calibri" w:eastAsia="Times New Roman" w:hAnsi="Calibri" w:cs="Calibri"/>
                <w:b/>
                <w:bCs/>
                <w:color w:val="000000"/>
                <w:sz w:val="18"/>
                <w:szCs w:val="18"/>
              </w:rPr>
              <w:t xml:space="preserve">7 </w:t>
            </w:r>
            <w:r w:rsidRPr="00882537">
              <w:rPr>
                <w:rFonts w:ascii="Sylfaen" w:eastAsia="Times New Roman" w:hAnsi="Sylfaen" w:cs="Sylfaen"/>
                <w:b/>
                <w:bCs/>
                <w:color w:val="000000"/>
                <w:sz w:val="18"/>
                <w:szCs w:val="18"/>
              </w:rPr>
              <w:t>მ</w:t>
            </w:r>
            <w:r w:rsidRPr="00882537">
              <w:rPr>
                <w:rFonts w:ascii="Calibri" w:eastAsia="Times New Roman" w:hAnsi="Calibri" w:cs="Calibri"/>
                <w:b/>
                <w:bCs/>
                <w:color w:val="000000"/>
                <w:sz w:val="18"/>
                <w:szCs w:val="18"/>
                <w:vertAlign w:val="superscript"/>
              </w:rPr>
              <w:t>3</w:t>
            </w:r>
            <w:r w:rsidRPr="00882537">
              <w:rPr>
                <w:rFonts w:ascii="Calibri" w:eastAsia="Times New Roman" w:hAnsi="Calibri" w:cs="Calibri"/>
                <w:b/>
                <w:bCs/>
                <w:color w:val="000000"/>
                <w:sz w:val="18"/>
                <w:szCs w:val="18"/>
              </w:rPr>
              <w:t>-</w:t>
            </w:r>
            <w:r w:rsidRPr="00882537">
              <w:rPr>
                <w:rFonts w:ascii="Sylfaen" w:eastAsia="Times New Roman" w:hAnsi="Sylfaen" w:cs="Sylfaen"/>
                <w:b/>
                <w:bCs/>
                <w:color w:val="000000"/>
                <w:sz w:val="18"/>
                <w:szCs w:val="18"/>
              </w:rPr>
              <w:t>დან</w:t>
            </w:r>
            <w:r w:rsidRPr="00882537">
              <w:rPr>
                <w:rFonts w:ascii="Calibri" w:eastAsia="Times New Roman" w:hAnsi="Calibri" w:cs="Calibri"/>
                <w:b/>
                <w:bCs/>
                <w:color w:val="000000"/>
                <w:sz w:val="18"/>
                <w:szCs w:val="18"/>
              </w:rPr>
              <w:t xml:space="preserve"> 15 </w:t>
            </w:r>
            <w:r w:rsidRPr="00882537">
              <w:rPr>
                <w:rFonts w:ascii="Sylfaen" w:eastAsia="Times New Roman" w:hAnsi="Sylfaen" w:cs="Sylfaen"/>
                <w:b/>
                <w:bCs/>
                <w:color w:val="000000"/>
                <w:sz w:val="18"/>
                <w:szCs w:val="18"/>
              </w:rPr>
              <w:t>მ</w:t>
            </w:r>
            <w:r w:rsidRPr="00882537">
              <w:rPr>
                <w:rFonts w:ascii="Calibri" w:eastAsia="Times New Roman" w:hAnsi="Calibri" w:cs="Calibri"/>
                <w:b/>
                <w:bCs/>
                <w:color w:val="000000"/>
                <w:sz w:val="18"/>
                <w:szCs w:val="18"/>
                <w:vertAlign w:val="superscript"/>
              </w:rPr>
              <w:t>3</w:t>
            </w:r>
            <w:r w:rsidRPr="00882537">
              <w:rPr>
                <w:rFonts w:ascii="Calibri" w:eastAsia="Times New Roman" w:hAnsi="Calibri" w:cs="Calibri"/>
                <w:b/>
                <w:bCs/>
                <w:color w:val="000000"/>
                <w:sz w:val="18"/>
                <w:szCs w:val="18"/>
              </w:rPr>
              <w:t>-</w:t>
            </w:r>
            <w:r w:rsidRPr="00882537">
              <w:rPr>
                <w:rFonts w:ascii="Sylfaen" w:eastAsia="Times New Roman" w:hAnsi="Sylfaen" w:cs="Sylfaen"/>
                <w:b/>
                <w:bCs/>
                <w:color w:val="000000"/>
                <w:sz w:val="18"/>
                <w:szCs w:val="18"/>
              </w:rPr>
              <w:t>მდე</w:t>
            </w:r>
            <w:r w:rsidRPr="00882537">
              <w:rPr>
                <w:rFonts w:ascii="Calibri" w:eastAsia="Times New Roman" w:hAnsi="Calibri" w:cs="Calibri"/>
                <w:b/>
                <w:bCs/>
                <w:color w:val="000000"/>
                <w:sz w:val="18"/>
                <w:szCs w:val="18"/>
              </w:rPr>
              <w:t xml:space="preserve"> </w:t>
            </w:r>
            <w:r w:rsidRPr="00882537">
              <w:rPr>
                <w:rFonts w:ascii="Sylfaen" w:eastAsia="Times New Roman" w:hAnsi="Sylfaen" w:cs="Sylfaen"/>
                <w:b/>
                <w:bCs/>
                <w:color w:val="000000"/>
                <w:sz w:val="18"/>
                <w:szCs w:val="18"/>
              </w:rPr>
              <w:t>ხე</w:t>
            </w:r>
            <w:r w:rsidRPr="00882537">
              <w:rPr>
                <w:rFonts w:ascii="Calibri" w:eastAsia="Times New Roman" w:hAnsi="Calibri" w:cs="Calibri"/>
                <w:b/>
                <w:bCs/>
                <w:color w:val="000000"/>
                <w:sz w:val="18"/>
                <w:szCs w:val="18"/>
              </w:rPr>
              <w:t>-</w:t>
            </w:r>
            <w:r w:rsidRPr="00882537">
              <w:rPr>
                <w:rFonts w:ascii="Sylfaen" w:eastAsia="Times New Roman" w:hAnsi="Sylfaen" w:cs="Sylfaen"/>
                <w:b/>
                <w:bCs/>
                <w:color w:val="000000"/>
                <w:sz w:val="18"/>
                <w:szCs w:val="18"/>
              </w:rPr>
              <w:t>ტყით</w:t>
            </w:r>
            <w:r w:rsidRPr="00882537">
              <w:rPr>
                <w:rFonts w:ascii="Calibri" w:eastAsia="Times New Roman" w:hAnsi="Calibri" w:cs="Calibri"/>
                <w:b/>
                <w:bCs/>
                <w:color w:val="000000"/>
                <w:sz w:val="18"/>
                <w:szCs w:val="18"/>
              </w:rPr>
              <w:t xml:space="preserve"> </w:t>
            </w:r>
            <w:r w:rsidRPr="00882537">
              <w:rPr>
                <w:rFonts w:ascii="Sylfaen" w:eastAsia="Times New Roman" w:hAnsi="Sylfaen" w:cs="Sylfaen"/>
                <w:b/>
                <w:bCs/>
                <w:color w:val="000000"/>
                <w:sz w:val="18"/>
                <w:szCs w:val="18"/>
              </w:rPr>
              <w:t>მოსარგებლე</w:t>
            </w:r>
          </w:p>
        </w:tc>
      </w:tr>
      <w:tr w:rsidR="00F47EFE" w:rsidRPr="00882537" w:rsidTr="00F47EFE">
        <w:trPr>
          <w:trHeight w:val="300"/>
          <w:jc w:val="center"/>
        </w:trPr>
        <w:tc>
          <w:tcPr>
            <w:tcW w:w="2860" w:type="dxa"/>
            <w:noWrap/>
            <w:hideMark/>
          </w:tcPr>
          <w:p w:rsidR="00F47EFE" w:rsidRPr="00882537" w:rsidRDefault="00F47EFE" w:rsidP="005A425B">
            <w:pPr>
              <w:rPr>
                <w:rFonts w:ascii="Calibri" w:eastAsia="Times New Roman" w:hAnsi="Calibri" w:cs="Calibri"/>
                <w:sz w:val="20"/>
                <w:szCs w:val="20"/>
              </w:rPr>
            </w:pPr>
            <w:r w:rsidRPr="00882537">
              <w:rPr>
                <w:rFonts w:ascii="Sylfaen" w:eastAsia="Times New Roman" w:hAnsi="Sylfaen" w:cs="Sylfaen"/>
                <w:sz w:val="20"/>
                <w:szCs w:val="20"/>
              </w:rPr>
              <w:t>გურია</w:t>
            </w:r>
          </w:p>
        </w:tc>
        <w:tc>
          <w:tcPr>
            <w:tcW w:w="3257" w:type="dxa"/>
            <w:noWrap/>
          </w:tcPr>
          <w:p w:rsidR="00F47EFE" w:rsidRPr="00882537" w:rsidRDefault="00882537" w:rsidP="005A425B">
            <w:pPr>
              <w:jc w:val="right"/>
              <w:rPr>
                <w:rFonts w:ascii="Calibri" w:eastAsia="Times New Roman" w:hAnsi="Calibri" w:cs="Calibri"/>
                <w:color w:val="000000"/>
              </w:rPr>
            </w:pPr>
            <w:r w:rsidRPr="00882537">
              <w:rPr>
                <w:rFonts w:ascii="Calibri" w:eastAsia="Times New Roman" w:hAnsi="Calibri" w:cs="Calibri"/>
                <w:color w:val="000000"/>
              </w:rPr>
              <w:t>87</w:t>
            </w:r>
          </w:p>
        </w:tc>
      </w:tr>
      <w:tr w:rsidR="00F47EFE" w:rsidRPr="00882537" w:rsidTr="00F47EFE">
        <w:trPr>
          <w:trHeight w:val="300"/>
          <w:jc w:val="center"/>
        </w:trPr>
        <w:tc>
          <w:tcPr>
            <w:tcW w:w="2860" w:type="dxa"/>
            <w:noWrap/>
            <w:hideMark/>
          </w:tcPr>
          <w:p w:rsidR="00F47EFE" w:rsidRPr="00882537" w:rsidRDefault="00F47EFE" w:rsidP="005A425B">
            <w:pPr>
              <w:rPr>
                <w:rFonts w:ascii="Calibri" w:eastAsia="Times New Roman" w:hAnsi="Calibri" w:cs="Calibri"/>
                <w:sz w:val="20"/>
                <w:szCs w:val="20"/>
              </w:rPr>
            </w:pPr>
            <w:r w:rsidRPr="00882537">
              <w:rPr>
                <w:rFonts w:ascii="Sylfaen" w:eastAsia="Times New Roman" w:hAnsi="Sylfaen" w:cs="Sylfaen"/>
                <w:sz w:val="20"/>
                <w:szCs w:val="20"/>
              </w:rPr>
              <w:t>იმერეთი</w:t>
            </w:r>
          </w:p>
        </w:tc>
        <w:tc>
          <w:tcPr>
            <w:tcW w:w="3257" w:type="dxa"/>
            <w:noWrap/>
          </w:tcPr>
          <w:p w:rsidR="00F47EFE" w:rsidRPr="00882537" w:rsidRDefault="00882537" w:rsidP="005A425B">
            <w:pPr>
              <w:jc w:val="right"/>
              <w:rPr>
                <w:rFonts w:ascii="Calibri" w:eastAsia="Times New Roman" w:hAnsi="Calibri" w:cs="Calibri"/>
                <w:color w:val="000000"/>
              </w:rPr>
            </w:pPr>
            <w:r w:rsidRPr="00882537">
              <w:rPr>
                <w:rFonts w:ascii="Calibri" w:eastAsia="Times New Roman" w:hAnsi="Calibri" w:cs="Calibri"/>
                <w:color w:val="000000"/>
              </w:rPr>
              <w:t>510</w:t>
            </w:r>
          </w:p>
        </w:tc>
      </w:tr>
      <w:tr w:rsidR="00F47EFE" w:rsidRPr="00882537" w:rsidTr="00F47EFE">
        <w:trPr>
          <w:trHeight w:val="300"/>
          <w:jc w:val="center"/>
        </w:trPr>
        <w:tc>
          <w:tcPr>
            <w:tcW w:w="2860" w:type="dxa"/>
            <w:noWrap/>
            <w:hideMark/>
          </w:tcPr>
          <w:p w:rsidR="00F47EFE" w:rsidRPr="00882537" w:rsidRDefault="00F47EFE" w:rsidP="005A425B">
            <w:pPr>
              <w:rPr>
                <w:rFonts w:ascii="Calibri" w:eastAsia="Times New Roman" w:hAnsi="Calibri" w:cs="Calibri"/>
                <w:sz w:val="20"/>
                <w:szCs w:val="20"/>
              </w:rPr>
            </w:pPr>
            <w:r w:rsidRPr="00882537">
              <w:rPr>
                <w:rFonts w:ascii="Sylfaen" w:eastAsia="Times New Roman" w:hAnsi="Sylfaen" w:cs="Sylfaen"/>
                <w:sz w:val="20"/>
                <w:szCs w:val="20"/>
              </w:rPr>
              <w:t>კახეთი</w:t>
            </w:r>
          </w:p>
        </w:tc>
        <w:tc>
          <w:tcPr>
            <w:tcW w:w="3257" w:type="dxa"/>
            <w:noWrap/>
          </w:tcPr>
          <w:p w:rsidR="00F47EFE" w:rsidRPr="00882537" w:rsidRDefault="00882537" w:rsidP="005A425B">
            <w:pPr>
              <w:jc w:val="right"/>
              <w:rPr>
                <w:rFonts w:ascii="Calibri" w:eastAsia="Times New Roman" w:hAnsi="Calibri" w:cs="Calibri"/>
                <w:color w:val="000000"/>
              </w:rPr>
            </w:pPr>
            <w:r w:rsidRPr="00882537">
              <w:rPr>
                <w:rFonts w:ascii="Calibri" w:eastAsia="Times New Roman" w:hAnsi="Calibri" w:cs="Calibri"/>
                <w:color w:val="000000"/>
              </w:rPr>
              <w:t>336</w:t>
            </w:r>
          </w:p>
        </w:tc>
      </w:tr>
      <w:tr w:rsidR="00F47EFE" w:rsidRPr="00882537" w:rsidTr="00F47EFE">
        <w:trPr>
          <w:trHeight w:val="300"/>
          <w:jc w:val="center"/>
        </w:trPr>
        <w:tc>
          <w:tcPr>
            <w:tcW w:w="2860" w:type="dxa"/>
            <w:noWrap/>
            <w:hideMark/>
          </w:tcPr>
          <w:p w:rsidR="00F47EFE" w:rsidRPr="00882537" w:rsidRDefault="00F47EFE" w:rsidP="005A425B">
            <w:pPr>
              <w:rPr>
                <w:rFonts w:ascii="Calibri" w:eastAsia="Times New Roman" w:hAnsi="Calibri" w:cs="Calibri"/>
                <w:sz w:val="20"/>
                <w:szCs w:val="20"/>
              </w:rPr>
            </w:pPr>
            <w:r w:rsidRPr="00882537">
              <w:rPr>
                <w:rFonts w:ascii="Sylfaen" w:eastAsia="Times New Roman" w:hAnsi="Sylfaen" w:cs="Sylfaen"/>
                <w:sz w:val="20"/>
                <w:szCs w:val="20"/>
              </w:rPr>
              <w:t>მცხეთა</w:t>
            </w:r>
            <w:r w:rsidRPr="00882537">
              <w:rPr>
                <w:rFonts w:ascii="Calibri" w:eastAsia="Times New Roman" w:hAnsi="Calibri" w:cs="Calibri"/>
                <w:sz w:val="20"/>
                <w:szCs w:val="20"/>
              </w:rPr>
              <w:t>-</w:t>
            </w:r>
            <w:r w:rsidRPr="00882537">
              <w:rPr>
                <w:rFonts w:ascii="Sylfaen" w:eastAsia="Times New Roman" w:hAnsi="Sylfaen" w:cs="Sylfaen"/>
                <w:sz w:val="20"/>
                <w:szCs w:val="20"/>
              </w:rPr>
              <w:t>მთიანეთი</w:t>
            </w:r>
          </w:p>
        </w:tc>
        <w:tc>
          <w:tcPr>
            <w:tcW w:w="3257" w:type="dxa"/>
            <w:noWrap/>
          </w:tcPr>
          <w:p w:rsidR="00F47EFE" w:rsidRPr="00882537" w:rsidRDefault="00882537" w:rsidP="005A425B">
            <w:pPr>
              <w:jc w:val="right"/>
              <w:rPr>
                <w:rFonts w:ascii="Calibri" w:eastAsia="Times New Roman" w:hAnsi="Calibri" w:cs="Calibri"/>
                <w:color w:val="000000"/>
              </w:rPr>
            </w:pPr>
            <w:r w:rsidRPr="00882537">
              <w:rPr>
                <w:rFonts w:ascii="Calibri" w:eastAsia="Times New Roman" w:hAnsi="Calibri" w:cs="Calibri"/>
                <w:color w:val="000000"/>
              </w:rPr>
              <w:t>1422</w:t>
            </w:r>
          </w:p>
        </w:tc>
      </w:tr>
      <w:tr w:rsidR="00F47EFE" w:rsidRPr="00882537" w:rsidTr="00F47EFE">
        <w:trPr>
          <w:trHeight w:val="300"/>
          <w:jc w:val="center"/>
        </w:trPr>
        <w:tc>
          <w:tcPr>
            <w:tcW w:w="2860" w:type="dxa"/>
            <w:noWrap/>
            <w:hideMark/>
          </w:tcPr>
          <w:p w:rsidR="00F47EFE" w:rsidRPr="00882537" w:rsidRDefault="00F47EFE" w:rsidP="005A425B">
            <w:pPr>
              <w:rPr>
                <w:rFonts w:ascii="Calibri" w:eastAsia="Times New Roman" w:hAnsi="Calibri" w:cs="Calibri"/>
                <w:sz w:val="20"/>
                <w:szCs w:val="20"/>
              </w:rPr>
            </w:pPr>
            <w:r w:rsidRPr="00882537">
              <w:rPr>
                <w:rFonts w:ascii="Sylfaen" w:eastAsia="Times New Roman" w:hAnsi="Sylfaen" w:cs="Sylfaen"/>
                <w:sz w:val="20"/>
                <w:szCs w:val="20"/>
              </w:rPr>
              <w:lastRenderedPageBreak/>
              <w:t>რაჭა</w:t>
            </w:r>
            <w:r w:rsidRPr="00882537">
              <w:rPr>
                <w:rFonts w:ascii="Calibri" w:eastAsia="Times New Roman" w:hAnsi="Calibri" w:cs="Calibri"/>
                <w:sz w:val="20"/>
                <w:szCs w:val="20"/>
              </w:rPr>
              <w:t>-</w:t>
            </w:r>
            <w:r w:rsidRPr="00882537">
              <w:rPr>
                <w:rFonts w:ascii="Sylfaen" w:eastAsia="Times New Roman" w:hAnsi="Sylfaen" w:cs="Sylfaen"/>
                <w:sz w:val="20"/>
                <w:szCs w:val="20"/>
              </w:rPr>
              <w:t>ლეჩხუმი</w:t>
            </w:r>
            <w:r w:rsidRPr="00882537">
              <w:rPr>
                <w:rFonts w:ascii="Calibri" w:eastAsia="Times New Roman" w:hAnsi="Calibri" w:cs="Calibri"/>
                <w:sz w:val="20"/>
                <w:szCs w:val="20"/>
              </w:rPr>
              <w:t>-</w:t>
            </w:r>
            <w:r w:rsidRPr="00882537">
              <w:rPr>
                <w:rFonts w:ascii="Sylfaen" w:eastAsia="Times New Roman" w:hAnsi="Sylfaen" w:cs="Sylfaen"/>
                <w:sz w:val="20"/>
                <w:szCs w:val="20"/>
              </w:rPr>
              <w:t>ქვემო</w:t>
            </w:r>
            <w:r w:rsidRPr="00882537">
              <w:rPr>
                <w:rFonts w:ascii="Calibri" w:eastAsia="Times New Roman" w:hAnsi="Calibri" w:cs="Calibri"/>
                <w:sz w:val="20"/>
                <w:szCs w:val="20"/>
              </w:rPr>
              <w:t xml:space="preserve"> </w:t>
            </w:r>
            <w:r w:rsidRPr="00882537">
              <w:rPr>
                <w:rFonts w:ascii="Sylfaen" w:eastAsia="Times New Roman" w:hAnsi="Sylfaen" w:cs="Sylfaen"/>
                <w:sz w:val="20"/>
                <w:szCs w:val="20"/>
              </w:rPr>
              <w:t>სვანეთი</w:t>
            </w:r>
          </w:p>
        </w:tc>
        <w:tc>
          <w:tcPr>
            <w:tcW w:w="3257" w:type="dxa"/>
            <w:noWrap/>
          </w:tcPr>
          <w:p w:rsidR="00F47EFE" w:rsidRPr="00882537" w:rsidRDefault="00882537" w:rsidP="005A425B">
            <w:pPr>
              <w:jc w:val="right"/>
              <w:rPr>
                <w:rFonts w:ascii="Calibri" w:eastAsia="Times New Roman" w:hAnsi="Calibri" w:cs="Calibri"/>
                <w:color w:val="000000"/>
              </w:rPr>
            </w:pPr>
            <w:r w:rsidRPr="00882537">
              <w:rPr>
                <w:rFonts w:ascii="Calibri" w:eastAsia="Times New Roman" w:hAnsi="Calibri" w:cs="Calibri"/>
                <w:color w:val="000000"/>
              </w:rPr>
              <w:t>1481</w:t>
            </w:r>
          </w:p>
        </w:tc>
      </w:tr>
      <w:tr w:rsidR="00F47EFE" w:rsidRPr="00882537" w:rsidTr="00F47EFE">
        <w:trPr>
          <w:trHeight w:val="300"/>
          <w:jc w:val="center"/>
        </w:trPr>
        <w:tc>
          <w:tcPr>
            <w:tcW w:w="2860" w:type="dxa"/>
            <w:noWrap/>
            <w:hideMark/>
          </w:tcPr>
          <w:p w:rsidR="00F47EFE" w:rsidRPr="00882537" w:rsidRDefault="00F47EFE" w:rsidP="005A425B">
            <w:pPr>
              <w:rPr>
                <w:rFonts w:ascii="Calibri" w:eastAsia="Times New Roman" w:hAnsi="Calibri" w:cs="Calibri"/>
                <w:sz w:val="20"/>
                <w:szCs w:val="20"/>
              </w:rPr>
            </w:pPr>
            <w:r w:rsidRPr="00882537">
              <w:rPr>
                <w:rFonts w:ascii="Sylfaen" w:eastAsia="Times New Roman" w:hAnsi="Sylfaen" w:cs="Sylfaen"/>
                <w:sz w:val="20"/>
                <w:szCs w:val="20"/>
              </w:rPr>
              <w:t>სამეგრელო</w:t>
            </w:r>
            <w:r w:rsidRPr="00882537">
              <w:rPr>
                <w:rFonts w:ascii="Calibri" w:eastAsia="Times New Roman" w:hAnsi="Calibri" w:cs="Calibri"/>
                <w:sz w:val="20"/>
                <w:szCs w:val="20"/>
              </w:rPr>
              <w:t>-</w:t>
            </w:r>
            <w:r w:rsidRPr="00882537">
              <w:rPr>
                <w:rFonts w:ascii="Sylfaen" w:eastAsia="Times New Roman" w:hAnsi="Sylfaen" w:cs="Sylfaen"/>
                <w:sz w:val="20"/>
                <w:szCs w:val="20"/>
              </w:rPr>
              <w:t>ზემო</w:t>
            </w:r>
            <w:r w:rsidRPr="00882537">
              <w:rPr>
                <w:rFonts w:ascii="Calibri" w:eastAsia="Times New Roman" w:hAnsi="Calibri" w:cs="Calibri"/>
                <w:sz w:val="20"/>
                <w:szCs w:val="20"/>
              </w:rPr>
              <w:t xml:space="preserve"> </w:t>
            </w:r>
            <w:r w:rsidRPr="00882537">
              <w:rPr>
                <w:rFonts w:ascii="Sylfaen" w:eastAsia="Times New Roman" w:hAnsi="Sylfaen" w:cs="Sylfaen"/>
                <w:sz w:val="20"/>
                <w:szCs w:val="20"/>
              </w:rPr>
              <w:t>სვანეთი</w:t>
            </w:r>
          </w:p>
        </w:tc>
        <w:tc>
          <w:tcPr>
            <w:tcW w:w="3257" w:type="dxa"/>
            <w:noWrap/>
          </w:tcPr>
          <w:p w:rsidR="00F47EFE" w:rsidRPr="00882537" w:rsidRDefault="00882537" w:rsidP="005A425B">
            <w:pPr>
              <w:jc w:val="right"/>
              <w:rPr>
                <w:rFonts w:ascii="Calibri" w:eastAsia="Times New Roman" w:hAnsi="Calibri" w:cs="Calibri"/>
                <w:color w:val="000000"/>
              </w:rPr>
            </w:pPr>
            <w:r w:rsidRPr="00882537">
              <w:rPr>
                <w:rFonts w:ascii="Calibri" w:eastAsia="Times New Roman" w:hAnsi="Calibri" w:cs="Calibri"/>
                <w:color w:val="000000"/>
              </w:rPr>
              <w:t>14</w:t>
            </w:r>
          </w:p>
        </w:tc>
      </w:tr>
      <w:tr w:rsidR="00F47EFE" w:rsidRPr="00882537" w:rsidTr="00F47EFE">
        <w:trPr>
          <w:trHeight w:val="300"/>
          <w:jc w:val="center"/>
        </w:trPr>
        <w:tc>
          <w:tcPr>
            <w:tcW w:w="2860" w:type="dxa"/>
            <w:noWrap/>
            <w:hideMark/>
          </w:tcPr>
          <w:p w:rsidR="00F47EFE" w:rsidRPr="00882537" w:rsidRDefault="00F47EFE" w:rsidP="005A425B">
            <w:pPr>
              <w:rPr>
                <w:rFonts w:ascii="Calibri" w:eastAsia="Times New Roman" w:hAnsi="Calibri" w:cs="Calibri"/>
                <w:sz w:val="20"/>
                <w:szCs w:val="20"/>
              </w:rPr>
            </w:pPr>
            <w:r w:rsidRPr="00882537">
              <w:rPr>
                <w:rFonts w:ascii="Sylfaen" w:eastAsia="Times New Roman" w:hAnsi="Sylfaen" w:cs="Sylfaen"/>
                <w:sz w:val="20"/>
                <w:szCs w:val="20"/>
              </w:rPr>
              <w:t>სამცხე</w:t>
            </w:r>
            <w:r w:rsidRPr="00882537">
              <w:rPr>
                <w:rFonts w:ascii="Calibri" w:eastAsia="Times New Roman" w:hAnsi="Calibri" w:cs="Calibri"/>
                <w:sz w:val="20"/>
                <w:szCs w:val="20"/>
              </w:rPr>
              <w:t>-</w:t>
            </w:r>
            <w:r w:rsidRPr="00882537">
              <w:rPr>
                <w:rFonts w:ascii="Sylfaen" w:eastAsia="Times New Roman" w:hAnsi="Sylfaen" w:cs="Sylfaen"/>
                <w:sz w:val="20"/>
                <w:szCs w:val="20"/>
              </w:rPr>
              <w:t>ჯავახეთი</w:t>
            </w:r>
          </w:p>
        </w:tc>
        <w:tc>
          <w:tcPr>
            <w:tcW w:w="3257" w:type="dxa"/>
            <w:noWrap/>
          </w:tcPr>
          <w:p w:rsidR="00F47EFE" w:rsidRPr="00882537" w:rsidRDefault="00882537" w:rsidP="005A425B">
            <w:pPr>
              <w:jc w:val="right"/>
              <w:rPr>
                <w:rFonts w:ascii="Calibri" w:eastAsia="Times New Roman" w:hAnsi="Calibri" w:cs="Calibri"/>
                <w:color w:val="000000"/>
              </w:rPr>
            </w:pPr>
            <w:r w:rsidRPr="00882537">
              <w:rPr>
                <w:rFonts w:ascii="Calibri" w:eastAsia="Times New Roman" w:hAnsi="Calibri" w:cs="Calibri"/>
                <w:color w:val="000000"/>
              </w:rPr>
              <w:t>5219</w:t>
            </w:r>
          </w:p>
        </w:tc>
      </w:tr>
      <w:tr w:rsidR="00F47EFE" w:rsidRPr="00882537" w:rsidTr="00F47EFE">
        <w:trPr>
          <w:trHeight w:val="300"/>
          <w:jc w:val="center"/>
        </w:trPr>
        <w:tc>
          <w:tcPr>
            <w:tcW w:w="2860" w:type="dxa"/>
            <w:noWrap/>
            <w:hideMark/>
          </w:tcPr>
          <w:p w:rsidR="00F47EFE" w:rsidRPr="00882537" w:rsidRDefault="00F47EFE" w:rsidP="005A425B">
            <w:pPr>
              <w:rPr>
                <w:rFonts w:ascii="Calibri" w:eastAsia="Times New Roman" w:hAnsi="Calibri" w:cs="Calibri"/>
                <w:sz w:val="20"/>
                <w:szCs w:val="20"/>
              </w:rPr>
            </w:pPr>
            <w:r w:rsidRPr="00882537">
              <w:rPr>
                <w:rFonts w:ascii="Sylfaen" w:eastAsia="Times New Roman" w:hAnsi="Sylfaen" w:cs="Sylfaen"/>
                <w:sz w:val="20"/>
                <w:szCs w:val="20"/>
              </w:rPr>
              <w:t>ქვემო</w:t>
            </w:r>
            <w:r w:rsidRPr="00882537">
              <w:rPr>
                <w:rFonts w:ascii="Calibri" w:eastAsia="Times New Roman" w:hAnsi="Calibri" w:cs="Calibri"/>
                <w:sz w:val="20"/>
                <w:szCs w:val="20"/>
              </w:rPr>
              <w:t xml:space="preserve"> </w:t>
            </w:r>
            <w:r w:rsidRPr="00882537">
              <w:rPr>
                <w:rFonts w:ascii="Sylfaen" w:eastAsia="Times New Roman" w:hAnsi="Sylfaen" w:cs="Sylfaen"/>
                <w:sz w:val="20"/>
                <w:szCs w:val="20"/>
              </w:rPr>
              <w:t>ქართლი</w:t>
            </w:r>
          </w:p>
        </w:tc>
        <w:tc>
          <w:tcPr>
            <w:tcW w:w="3257" w:type="dxa"/>
            <w:noWrap/>
          </w:tcPr>
          <w:p w:rsidR="00F47EFE" w:rsidRPr="00882537" w:rsidRDefault="00882537" w:rsidP="005A425B">
            <w:pPr>
              <w:jc w:val="right"/>
              <w:rPr>
                <w:rFonts w:ascii="Calibri" w:eastAsia="Times New Roman" w:hAnsi="Calibri" w:cs="Calibri"/>
                <w:color w:val="000000"/>
              </w:rPr>
            </w:pPr>
            <w:r w:rsidRPr="00882537">
              <w:rPr>
                <w:rFonts w:ascii="Calibri" w:eastAsia="Times New Roman" w:hAnsi="Calibri" w:cs="Calibri"/>
                <w:color w:val="000000"/>
              </w:rPr>
              <w:t>1113</w:t>
            </w:r>
          </w:p>
        </w:tc>
      </w:tr>
      <w:tr w:rsidR="00F47EFE" w:rsidRPr="00882537" w:rsidTr="00F47EFE">
        <w:trPr>
          <w:trHeight w:val="300"/>
          <w:jc w:val="center"/>
        </w:trPr>
        <w:tc>
          <w:tcPr>
            <w:tcW w:w="2860" w:type="dxa"/>
            <w:noWrap/>
            <w:hideMark/>
          </w:tcPr>
          <w:p w:rsidR="00F47EFE" w:rsidRPr="00882537" w:rsidRDefault="00F47EFE" w:rsidP="005A425B">
            <w:pPr>
              <w:rPr>
                <w:rFonts w:ascii="Calibri" w:eastAsia="Times New Roman" w:hAnsi="Calibri" w:cs="Calibri"/>
                <w:sz w:val="20"/>
                <w:szCs w:val="20"/>
              </w:rPr>
            </w:pPr>
            <w:r w:rsidRPr="00882537">
              <w:rPr>
                <w:rFonts w:ascii="Sylfaen" w:eastAsia="Times New Roman" w:hAnsi="Sylfaen" w:cs="Sylfaen"/>
                <w:sz w:val="20"/>
                <w:szCs w:val="20"/>
              </w:rPr>
              <w:t>შიდა</w:t>
            </w:r>
            <w:r w:rsidRPr="00882537">
              <w:rPr>
                <w:rFonts w:ascii="Calibri" w:eastAsia="Times New Roman" w:hAnsi="Calibri" w:cs="Calibri"/>
                <w:sz w:val="20"/>
                <w:szCs w:val="20"/>
              </w:rPr>
              <w:t xml:space="preserve"> </w:t>
            </w:r>
            <w:r w:rsidRPr="00882537">
              <w:rPr>
                <w:rFonts w:ascii="Sylfaen" w:eastAsia="Times New Roman" w:hAnsi="Sylfaen" w:cs="Sylfaen"/>
                <w:sz w:val="20"/>
                <w:szCs w:val="20"/>
              </w:rPr>
              <w:t>ქართლი</w:t>
            </w:r>
          </w:p>
        </w:tc>
        <w:tc>
          <w:tcPr>
            <w:tcW w:w="3257" w:type="dxa"/>
            <w:noWrap/>
          </w:tcPr>
          <w:p w:rsidR="00F47EFE" w:rsidRPr="00882537" w:rsidRDefault="00882537" w:rsidP="005A425B">
            <w:pPr>
              <w:jc w:val="right"/>
              <w:rPr>
                <w:rFonts w:ascii="Calibri" w:eastAsia="Times New Roman" w:hAnsi="Calibri" w:cs="Calibri"/>
                <w:color w:val="000000"/>
              </w:rPr>
            </w:pPr>
            <w:r w:rsidRPr="00882537">
              <w:rPr>
                <w:rFonts w:ascii="Calibri" w:eastAsia="Times New Roman" w:hAnsi="Calibri" w:cs="Calibri"/>
                <w:color w:val="000000"/>
              </w:rPr>
              <w:t>552</w:t>
            </w:r>
          </w:p>
        </w:tc>
      </w:tr>
      <w:tr w:rsidR="00F47EFE" w:rsidRPr="00882537" w:rsidTr="00F47EFE">
        <w:trPr>
          <w:trHeight w:val="300"/>
          <w:jc w:val="center"/>
        </w:trPr>
        <w:tc>
          <w:tcPr>
            <w:tcW w:w="2860" w:type="dxa"/>
            <w:noWrap/>
            <w:hideMark/>
          </w:tcPr>
          <w:p w:rsidR="00F47EFE" w:rsidRPr="00882537" w:rsidRDefault="00F47EFE" w:rsidP="005A425B">
            <w:pPr>
              <w:rPr>
                <w:rFonts w:ascii="Calibri" w:eastAsia="Times New Roman" w:hAnsi="Calibri" w:cs="Calibri"/>
                <w:sz w:val="20"/>
                <w:szCs w:val="20"/>
              </w:rPr>
            </w:pPr>
            <w:r w:rsidRPr="00882537">
              <w:rPr>
                <w:rFonts w:ascii="Sylfaen" w:eastAsia="Times New Roman" w:hAnsi="Sylfaen" w:cs="Sylfaen"/>
                <w:sz w:val="20"/>
                <w:szCs w:val="20"/>
              </w:rPr>
              <w:t>აჭარა</w:t>
            </w:r>
          </w:p>
        </w:tc>
        <w:tc>
          <w:tcPr>
            <w:tcW w:w="3257" w:type="dxa"/>
            <w:noWrap/>
          </w:tcPr>
          <w:p w:rsidR="00F47EFE" w:rsidRPr="00882537" w:rsidRDefault="00882537" w:rsidP="005A425B">
            <w:pPr>
              <w:jc w:val="right"/>
              <w:rPr>
                <w:rFonts w:ascii="Calibri" w:eastAsia="Times New Roman" w:hAnsi="Calibri" w:cs="Calibri"/>
                <w:color w:val="000000"/>
              </w:rPr>
            </w:pPr>
            <w:r w:rsidRPr="00882537">
              <w:rPr>
                <w:rFonts w:ascii="Calibri" w:eastAsia="Times New Roman" w:hAnsi="Calibri" w:cs="Calibri"/>
                <w:color w:val="000000"/>
              </w:rPr>
              <w:t>2679</w:t>
            </w:r>
          </w:p>
        </w:tc>
      </w:tr>
      <w:tr w:rsidR="00F47EFE" w:rsidRPr="00AC0F7A" w:rsidTr="005A425B">
        <w:trPr>
          <w:trHeight w:val="300"/>
          <w:jc w:val="center"/>
        </w:trPr>
        <w:tc>
          <w:tcPr>
            <w:tcW w:w="2860" w:type="dxa"/>
            <w:shd w:val="clear" w:color="auto" w:fill="D9D9D9" w:themeFill="background1" w:themeFillShade="D9"/>
            <w:noWrap/>
            <w:hideMark/>
          </w:tcPr>
          <w:p w:rsidR="00F47EFE" w:rsidRPr="00882537" w:rsidRDefault="00F47EFE" w:rsidP="005A425B">
            <w:pPr>
              <w:rPr>
                <w:rFonts w:ascii="Calibri" w:eastAsia="Times New Roman" w:hAnsi="Calibri" w:cs="Calibri"/>
                <w:b/>
                <w:bCs/>
                <w:sz w:val="20"/>
                <w:szCs w:val="20"/>
              </w:rPr>
            </w:pPr>
            <w:r w:rsidRPr="00882537">
              <w:rPr>
                <w:rFonts w:ascii="Sylfaen" w:eastAsia="Times New Roman" w:hAnsi="Sylfaen" w:cs="Sylfaen"/>
                <w:b/>
                <w:bCs/>
                <w:sz w:val="20"/>
                <w:szCs w:val="20"/>
              </w:rPr>
              <w:t>სულ</w:t>
            </w:r>
          </w:p>
        </w:tc>
        <w:tc>
          <w:tcPr>
            <w:tcW w:w="3257" w:type="dxa"/>
            <w:shd w:val="clear" w:color="auto" w:fill="D9D9D9" w:themeFill="background1" w:themeFillShade="D9"/>
            <w:noWrap/>
            <w:hideMark/>
          </w:tcPr>
          <w:p w:rsidR="00F47EFE" w:rsidRPr="00882537" w:rsidRDefault="00882537" w:rsidP="005A425B">
            <w:pPr>
              <w:jc w:val="right"/>
              <w:rPr>
                <w:rFonts w:ascii="Sylfaen" w:eastAsia="Times New Roman" w:hAnsi="Sylfaen" w:cs="Calibri"/>
                <w:b/>
                <w:bCs/>
                <w:lang w:val="ka-GE"/>
              </w:rPr>
            </w:pPr>
            <w:r w:rsidRPr="00882537">
              <w:rPr>
                <w:rFonts w:ascii="Sylfaen" w:eastAsia="Times New Roman" w:hAnsi="Sylfaen" w:cs="Calibri"/>
                <w:b/>
                <w:bCs/>
                <w:lang w:val="ka-GE"/>
              </w:rPr>
              <w:t>13413</w:t>
            </w:r>
          </w:p>
        </w:tc>
      </w:tr>
    </w:tbl>
    <w:p w:rsidR="00F47EFE" w:rsidRDefault="00F47EFE" w:rsidP="00AC7FB0">
      <w:pPr>
        <w:autoSpaceDE w:val="0"/>
        <w:autoSpaceDN w:val="0"/>
        <w:adjustRightInd w:val="0"/>
        <w:spacing w:after="0" w:line="240" w:lineRule="auto"/>
        <w:jc w:val="both"/>
        <w:rPr>
          <w:rFonts w:ascii="Sylfaen" w:hAnsi="Sylfaen" w:cs="Sylfaen"/>
          <w:sz w:val="24"/>
          <w:szCs w:val="24"/>
          <w:lang w:val="ka-GE"/>
        </w:rPr>
      </w:pPr>
    </w:p>
    <w:p w:rsidR="00F47EFE" w:rsidRDefault="00F47EFE" w:rsidP="00AC7FB0">
      <w:pPr>
        <w:autoSpaceDE w:val="0"/>
        <w:autoSpaceDN w:val="0"/>
        <w:adjustRightInd w:val="0"/>
        <w:spacing w:after="0" w:line="240" w:lineRule="auto"/>
        <w:jc w:val="both"/>
        <w:rPr>
          <w:rFonts w:ascii="Sylfaen" w:hAnsi="Sylfaen" w:cs="Sylfaen"/>
          <w:sz w:val="24"/>
          <w:szCs w:val="24"/>
          <w:lang w:val="ka-GE"/>
        </w:rPr>
      </w:pPr>
    </w:p>
    <w:p w:rsidR="00F47EFE" w:rsidRDefault="00F47EFE" w:rsidP="00AC7FB0">
      <w:pPr>
        <w:autoSpaceDE w:val="0"/>
        <w:autoSpaceDN w:val="0"/>
        <w:adjustRightInd w:val="0"/>
        <w:spacing w:after="0" w:line="240" w:lineRule="auto"/>
        <w:jc w:val="both"/>
        <w:rPr>
          <w:rFonts w:ascii="Sylfaen" w:hAnsi="Sylfaen" w:cs="Sylfaen"/>
          <w:sz w:val="24"/>
          <w:szCs w:val="24"/>
          <w:lang w:val="ka-GE"/>
        </w:rPr>
      </w:pPr>
    </w:p>
    <w:p w:rsidR="00A3239D" w:rsidRPr="00F47EFE" w:rsidRDefault="00A3239D" w:rsidP="00AC7FB0">
      <w:pPr>
        <w:autoSpaceDE w:val="0"/>
        <w:autoSpaceDN w:val="0"/>
        <w:adjustRightInd w:val="0"/>
        <w:spacing w:after="0" w:line="240" w:lineRule="auto"/>
        <w:jc w:val="both"/>
        <w:rPr>
          <w:sz w:val="24"/>
          <w:szCs w:val="24"/>
          <w:lang w:val="ka-GE"/>
        </w:rPr>
      </w:pPr>
      <w:r w:rsidRPr="00F47EFE">
        <w:rPr>
          <w:rFonts w:ascii="Sylfaen" w:hAnsi="Sylfaen" w:cs="Sylfaen"/>
          <w:sz w:val="24"/>
          <w:szCs w:val="24"/>
          <w:lang w:val="ka-GE"/>
        </w:rPr>
        <w:t xml:space="preserve">ამდენად, </w:t>
      </w:r>
      <w:r w:rsidR="00C92B06" w:rsidRPr="00F47EFE">
        <w:rPr>
          <w:rFonts w:ascii="Sylfaen" w:hAnsi="Sylfaen" w:cs="Sylfaen"/>
          <w:sz w:val="24"/>
          <w:szCs w:val="24"/>
          <w:lang w:val="ka-GE"/>
        </w:rPr>
        <w:t xml:space="preserve">კანონით გათვალისწინებული </w:t>
      </w:r>
      <w:r w:rsidR="00660D2E" w:rsidRPr="00F47EFE">
        <w:rPr>
          <w:rFonts w:ascii="Sylfaen" w:hAnsi="Sylfaen" w:cs="Sylfaen"/>
          <w:sz w:val="24"/>
          <w:szCs w:val="24"/>
          <w:lang w:val="ka-GE"/>
        </w:rPr>
        <w:t>ზემოთ</w:t>
      </w:r>
      <w:r w:rsidR="00963CD1">
        <w:rPr>
          <w:rFonts w:ascii="Sylfaen" w:hAnsi="Sylfaen" w:cs="Sylfaen"/>
          <w:sz w:val="24"/>
          <w:szCs w:val="24"/>
          <w:lang w:val="ka-GE"/>
        </w:rPr>
        <w:t xml:space="preserve"> </w:t>
      </w:r>
      <w:r w:rsidR="00660D2E" w:rsidRPr="00F47EFE">
        <w:rPr>
          <w:rFonts w:ascii="Sylfaen" w:hAnsi="Sylfaen" w:cs="Sylfaen"/>
          <w:sz w:val="24"/>
          <w:szCs w:val="24"/>
          <w:lang w:val="ka-GE"/>
        </w:rPr>
        <w:t xml:space="preserve">ჩამოთვლილი </w:t>
      </w:r>
      <w:r w:rsidR="00C92B06" w:rsidRPr="00F47EFE">
        <w:rPr>
          <w:rFonts w:ascii="Sylfaen" w:hAnsi="Sylfaen" w:cs="Sylfaen"/>
          <w:sz w:val="24"/>
          <w:szCs w:val="24"/>
          <w:lang w:val="ka-GE"/>
        </w:rPr>
        <w:t>შეღავათების გასაწევად</w:t>
      </w:r>
      <w:r w:rsidR="002F689B" w:rsidRPr="00F47EFE">
        <w:rPr>
          <w:rFonts w:ascii="Sylfaen" w:hAnsi="Sylfaen" w:cs="Sylfaen"/>
          <w:sz w:val="24"/>
          <w:szCs w:val="24"/>
          <w:lang w:val="ka-GE"/>
        </w:rPr>
        <w:t xml:space="preserve"> 201</w:t>
      </w:r>
      <w:r w:rsidR="00222DC9" w:rsidRPr="00F47EFE">
        <w:rPr>
          <w:rFonts w:ascii="Sylfaen" w:hAnsi="Sylfaen" w:cs="Sylfaen"/>
          <w:sz w:val="24"/>
          <w:szCs w:val="24"/>
          <w:lang w:val="ka-GE"/>
        </w:rPr>
        <w:t>9</w:t>
      </w:r>
      <w:r w:rsidR="00C92B06" w:rsidRPr="00F47EFE">
        <w:rPr>
          <w:rFonts w:ascii="Sylfaen" w:hAnsi="Sylfaen" w:cs="Sylfaen"/>
          <w:sz w:val="24"/>
          <w:szCs w:val="24"/>
          <w:lang w:val="ka-GE"/>
        </w:rPr>
        <w:t xml:space="preserve"> წლის განმავლობაში </w:t>
      </w:r>
      <w:r w:rsidR="00963CD1">
        <w:rPr>
          <w:rFonts w:ascii="Sylfaen" w:hAnsi="Sylfaen" w:cs="Sylfaen"/>
          <w:sz w:val="24"/>
          <w:szCs w:val="24"/>
          <w:lang w:val="ka-GE"/>
        </w:rPr>
        <w:t>მიიმართა</w:t>
      </w:r>
      <w:r w:rsidR="00963CD1" w:rsidRPr="00F47EFE">
        <w:rPr>
          <w:rFonts w:ascii="Sylfaen" w:hAnsi="Sylfaen" w:cs="Sylfaen"/>
          <w:sz w:val="24"/>
          <w:szCs w:val="24"/>
          <w:lang w:val="ka-GE"/>
        </w:rPr>
        <w:t xml:space="preserve"> </w:t>
      </w:r>
      <w:r w:rsidR="00C92B06" w:rsidRPr="00F47EFE">
        <w:rPr>
          <w:rFonts w:ascii="Sylfaen" w:hAnsi="Sylfaen" w:cs="Sylfaen"/>
          <w:sz w:val="24"/>
          <w:szCs w:val="24"/>
          <w:lang w:val="ka-GE"/>
        </w:rPr>
        <w:t>სულ</w:t>
      </w:r>
      <w:r w:rsidR="00FD51AA">
        <w:rPr>
          <w:rFonts w:ascii="Sylfaen" w:hAnsi="Sylfaen" w:cs="Sylfaen"/>
          <w:sz w:val="24"/>
          <w:szCs w:val="24"/>
          <w:lang w:val="ka-GE"/>
        </w:rPr>
        <w:t xml:space="preserve"> 75,638,093</w:t>
      </w:r>
      <w:r w:rsidR="00F47EFE" w:rsidRPr="00F47EFE">
        <w:rPr>
          <w:rFonts w:ascii="Sylfaen" w:hAnsi="Sylfaen" w:cs="Sylfaen"/>
          <w:sz w:val="24"/>
          <w:szCs w:val="24"/>
          <w:lang w:val="ka-GE"/>
        </w:rPr>
        <w:t xml:space="preserve"> </w:t>
      </w:r>
      <w:r w:rsidR="00C92B06" w:rsidRPr="00F47EFE">
        <w:rPr>
          <w:rFonts w:ascii="Sylfaen" w:hAnsi="Sylfaen" w:cs="Sylfaen"/>
          <w:sz w:val="24"/>
          <w:szCs w:val="24"/>
          <w:lang w:val="ka-GE"/>
        </w:rPr>
        <w:t>ლარი.</w:t>
      </w:r>
    </w:p>
    <w:sectPr w:rsidR="00A3239D" w:rsidRPr="00F47EFE" w:rsidSect="00B761AF">
      <w:footerReference w:type="default" r:id="rId7"/>
      <w:pgSz w:w="15840" w:h="12240" w:orient="landscape"/>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87A" w:rsidRDefault="00CA087A" w:rsidP="009A2D09">
      <w:pPr>
        <w:spacing w:after="0" w:line="240" w:lineRule="auto"/>
      </w:pPr>
      <w:r>
        <w:separator/>
      </w:r>
    </w:p>
  </w:endnote>
  <w:endnote w:type="continuationSeparator" w:id="0">
    <w:p w:rsidR="00CA087A" w:rsidRDefault="00CA087A" w:rsidP="009A2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_PDF_Subset">
    <w:altName w:val="Times New Roman"/>
    <w:panose1 w:val="00000000000000000000"/>
    <w:charset w:val="CC"/>
    <w:family w:val="auto"/>
    <w:notTrueType/>
    <w:pitch w:val="default"/>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2380931"/>
      <w:docPartObj>
        <w:docPartGallery w:val="Page Numbers (Bottom of Page)"/>
        <w:docPartUnique/>
      </w:docPartObj>
    </w:sdtPr>
    <w:sdtEndPr>
      <w:rPr>
        <w:noProof/>
      </w:rPr>
    </w:sdtEndPr>
    <w:sdtContent>
      <w:p w:rsidR="009A2D09" w:rsidRDefault="009A2D09">
        <w:pPr>
          <w:pStyle w:val="Footer"/>
          <w:jc w:val="right"/>
        </w:pPr>
        <w:r>
          <w:fldChar w:fldCharType="begin"/>
        </w:r>
        <w:r>
          <w:instrText xml:space="preserve"> PAGE   \* MERGEFORMAT </w:instrText>
        </w:r>
        <w:r>
          <w:fldChar w:fldCharType="separate"/>
        </w:r>
        <w:r w:rsidR="004C0A02">
          <w:rPr>
            <w:noProof/>
          </w:rPr>
          <w:t>7</w:t>
        </w:r>
        <w:r>
          <w:rPr>
            <w:noProof/>
          </w:rPr>
          <w:fldChar w:fldCharType="end"/>
        </w:r>
      </w:p>
    </w:sdtContent>
  </w:sdt>
  <w:p w:rsidR="009A2D09" w:rsidRDefault="009A2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87A" w:rsidRDefault="00CA087A" w:rsidP="009A2D09">
      <w:pPr>
        <w:spacing w:after="0" w:line="240" w:lineRule="auto"/>
      </w:pPr>
      <w:r>
        <w:separator/>
      </w:r>
    </w:p>
  </w:footnote>
  <w:footnote w:type="continuationSeparator" w:id="0">
    <w:p w:rsidR="00CA087A" w:rsidRDefault="00CA087A" w:rsidP="009A2D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E74BA"/>
    <w:multiLevelType w:val="hybridMultilevel"/>
    <w:tmpl w:val="FF1217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8C4429"/>
    <w:multiLevelType w:val="hybridMultilevel"/>
    <w:tmpl w:val="18E0D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8532A4"/>
    <w:multiLevelType w:val="hybridMultilevel"/>
    <w:tmpl w:val="E0E2D8F4"/>
    <w:lvl w:ilvl="0" w:tplc="F6C6A2B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C03EDC"/>
    <w:multiLevelType w:val="hybridMultilevel"/>
    <w:tmpl w:val="FF1217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10F"/>
    <w:rsid w:val="00007957"/>
    <w:rsid w:val="00016E0D"/>
    <w:rsid w:val="00030412"/>
    <w:rsid w:val="00096140"/>
    <w:rsid w:val="00104CCE"/>
    <w:rsid w:val="0011419E"/>
    <w:rsid w:val="001473A5"/>
    <w:rsid w:val="00181A14"/>
    <w:rsid w:val="001F3A32"/>
    <w:rsid w:val="00222DC9"/>
    <w:rsid w:val="00224135"/>
    <w:rsid w:val="00245A78"/>
    <w:rsid w:val="00281712"/>
    <w:rsid w:val="002B5FBE"/>
    <w:rsid w:val="002C73FD"/>
    <w:rsid w:val="002F689B"/>
    <w:rsid w:val="00330272"/>
    <w:rsid w:val="00360F79"/>
    <w:rsid w:val="00380FB5"/>
    <w:rsid w:val="003A57BD"/>
    <w:rsid w:val="003D31F7"/>
    <w:rsid w:val="00477B7A"/>
    <w:rsid w:val="004C0A02"/>
    <w:rsid w:val="00557613"/>
    <w:rsid w:val="005A425B"/>
    <w:rsid w:val="00632CCA"/>
    <w:rsid w:val="00644BBD"/>
    <w:rsid w:val="00660D2E"/>
    <w:rsid w:val="00666EDB"/>
    <w:rsid w:val="006C289B"/>
    <w:rsid w:val="00711720"/>
    <w:rsid w:val="00716E35"/>
    <w:rsid w:val="00754AA4"/>
    <w:rsid w:val="00760046"/>
    <w:rsid w:val="00777A71"/>
    <w:rsid w:val="007F1790"/>
    <w:rsid w:val="00832D15"/>
    <w:rsid w:val="00841D73"/>
    <w:rsid w:val="008442DE"/>
    <w:rsid w:val="0086097E"/>
    <w:rsid w:val="00882537"/>
    <w:rsid w:val="008F484F"/>
    <w:rsid w:val="00926703"/>
    <w:rsid w:val="00944D7F"/>
    <w:rsid w:val="00960719"/>
    <w:rsid w:val="00963CD1"/>
    <w:rsid w:val="009A2D09"/>
    <w:rsid w:val="009C610F"/>
    <w:rsid w:val="00A22704"/>
    <w:rsid w:val="00A3239D"/>
    <w:rsid w:val="00A42756"/>
    <w:rsid w:val="00A81C27"/>
    <w:rsid w:val="00AC7FB0"/>
    <w:rsid w:val="00B05A1F"/>
    <w:rsid w:val="00B44AED"/>
    <w:rsid w:val="00B761AF"/>
    <w:rsid w:val="00BF0272"/>
    <w:rsid w:val="00C0558E"/>
    <w:rsid w:val="00C30253"/>
    <w:rsid w:val="00C53E47"/>
    <w:rsid w:val="00C87C6B"/>
    <w:rsid w:val="00C92B06"/>
    <w:rsid w:val="00CA087A"/>
    <w:rsid w:val="00CB32C5"/>
    <w:rsid w:val="00CD7D53"/>
    <w:rsid w:val="00D07C12"/>
    <w:rsid w:val="00D23DCC"/>
    <w:rsid w:val="00D614CB"/>
    <w:rsid w:val="00EA4A4C"/>
    <w:rsid w:val="00F47EFE"/>
    <w:rsid w:val="00FA7511"/>
    <w:rsid w:val="00FD51AA"/>
    <w:rsid w:val="00FF7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C170DA-6184-479C-9F9B-AE037A35B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712"/>
    <w:pPr>
      <w:ind w:left="720"/>
      <w:contextualSpacing/>
    </w:pPr>
  </w:style>
  <w:style w:type="table" w:styleId="TableGrid">
    <w:name w:val="Table Grid"/>
    <w:basedOn w:val="TableNormal"/>
    <w:uiPriority w:val="59"/>
    <w:rsid w:val="00360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23DCC"/>
    <w:pPr>
      <w:widowControl w:val="0"/>
      <w:autoSpaceDE w:val="0"/>
      <w:autoSpaceDN w:val="0"/>
      <w:spacing w:after="0" w:line="240" w:lineRule="auto"/>
    </w:pPr>
    <w:rPr>
      <w:rFonts w:ascii="Sylfaen" w:eastAsia="Sylfaen" w:hAnsi="Sylfaen" w:cs="Times New Roman"/>
      <w:b/>
      <w:bCs/>
      <w:sz w:val="16"/>
      <w:szCs w:val="16"/>
      <w:lang w:val="et" w:eastAsia="et"/>
    </w:rPr>
  </w:style>
  <w:style w:type="character" w:customStyle="1" w:styleId="BodyTextChar">
    <w:name w:val="Body Text Char"/>
    <w:basedOn w:val="DefaultParagraphFont"/>
    <w:link w:val="BodyText"/>
    <w:uiPriority w:val="1"/>
    <w:rsid w:val="00D23DCC"/>
    <w:rPr>
      <w:rFonts w:ascii="Sylfaen" w:eastAsia="Sylfaen" w:hAnsi="Sylfaen" w:cs="Times New Roman"/>
      <w:b/>
      <w:bCs/>
      <w:sz w:val="16"/>
      <w:szCs w:val="16"/>
      <w:lang w:val="et" w:eastAsia="et"/>
    </w:rPr>
  </w:style>
  <w:style w:type="paragraph" w:customStyle="1" w:styleId="TableParagraph">
    <w:name w:val="Table Paragraph"/>
    <w:basedOn w:val="Normal"/>
    <w:uiPriority w:val="1"/>
    <w:qFormat/>
    <w:rsid w:val="00D23DCC"/>
    <w:pPr>
      <w:widowControl w:val="0"/>
      <w:autoSpaceDE w:val="0"/>
      <w:autoSpaceDN w:val="0"/>
      <w:spacing w:after="0" w:line="240" w:lineRule="auto"/>
    </w:pPr>
    <w:rPr>
      <w:rFonts w:ascii="Sylfaen" w:eastAsia="Sylfaen" w:hAnsi="Sylfaen" w:cs="Times New Roman"/>
      <w:lang w:val="et" w:eastAsia="et"/>
    </w:rPr>
  </w:style>
  <w:style w:type="paragraph" w:styleId="BalloonText">
    <w:name w:val="Balloon Text"/>
    <w:basedOn w:val="Normal"/>
    <w:link w:val="BalloonTextChar"/>
    <w:uiPriority w:val="99"/>
    <w:semiHidden/>
    <w:unhideWhenUsed/>
    <w:rsid w:val="00D23DCC"/>
    <w:pPr>
      <w:widowControl w:val="0"/>
      <w:autoSpaceDE w:val="0"/>
      <w:autoSpaceDN w:val="0"/>
      <w:spacing w:after="0" w:line="240" w:lineRule="auto"/>
    </w:pPr>
    <w:rPr>
      <w:rFonts w:ascii="Tahoma" w:eastAsia="Sylfaen" w:hAnsi="Tahoma" w:cs="Tahoma"/>
      <w:sz w:val="16"/>
      <w:szCs w:val="16"/>
      <w:lang w:val="et" w:eastAsia="et"/>
    </w:rPr>
  </w:style>
  <w:style w:type="character" w:customStyle="1" w:styleId="BalloonTextChar">
    <w:name w:val="Balloon Text Char"/>
    <w:basedOn w:val="DefaultParagraphFont"/>
    <w:link w:val="BalloonText"/>
    <w:uiPriority w:val="99"/>
    <w:semiHidden/>
    <w:rsid w:val="00D23DCC"/>
    <w:rPr>
      <w:rFonts w:ascii="Tahoma" w:eastAsia="Sylfaen" w:hAnsi="Tahoma" w:cs="Tahoma"/>
      <w:sz w:val="16"/>
      <w:szCs w:val="16"/>
      <w:lang w:val="et" w:eastAsia="et"/>
    </w:rPr>
  </w:style>
  <w:style w:type="character" w:styleId="CommentReference">
    <w:name w:val="annotation reference"/>
    <w:basedOn w:val="DefaultParagraphFont"/>
    <w:uiPriority w:val="99"/>
    <w:semiHidden/>
    <w:unhideWhenUsed/>
    <w:rsid w:val="009A2D09"/>
    <w:rPr>
      <w:sz w:val="16"/>
      <w:szCs w:val="16"/>
    </w:rPr>
  </w:style>
  <w:style w:type="paragraph" w:styleId="CommentText">
    <w:name w:val="annotation text"/>
    <w:basedOn w:val="Normal"/>
    <w:link w:val="CommentTextChar"/>
    <w:uiPriority w:val="99"/>
    <w:semiHidden/>
    <w:unhideWhenUsed/>
    <w:rsid w:val="009A2D09"/>
    <w:pPr>
      <w:spacing w:line="240" w:lineRule="auto"/>
    </w:pPr>
    <w:rPr>
      <w:sz w:val="20"/>
      <w:szCs w:val="20"/>
    </w:rPr>
  </w:style>
  <w:style w:type="character" w:customStyle="1" w:styleId="CommentTextChar">
    <w:name w:val="Comment Text Char"/>
    <w:basedOn w:val="DefaultParagraphFont"/>
    <w:link w:val="CommentText"/>
    <w:uiPriority w:val="99"/>
    <w:semiHidden/>
    <w:rsid w:val="009A2D09"/>
    <w:rPr>
      <w:sz w:val="20"/>
      <w:szCs w:val="20"/>
    </w:rPr>
  </w:style>
  <w:style w:type="paragraph" w:styleId="CommentSubject">
    <w:name w:val="annotation subject"/>
    <w:basedOn w:val="CommentText"/>
    <w:next w:val="CommentText"/>
    <w:link w:val="CommentSubjectChar"/>
    <w:uiPriority w:val="99"/>
    <w:semiHidden/>
    <w:unhideWhenUsed/>
    <w:rsid w:val="009A2D09"/>
    <w:rPr>
      <w:b/>
      <w:bCs/>
    </w:rPr>
  </w:style>
  <w:style w:type="character" w:customStyle="1" w:styleId="CommentSubjectChar">
    <w:name w:val="Comment Subject Char"/>
    <w:basedOn w:val="CommentTextChar"/>
    <w:link w:val="CommentSubject"/>
    <w:uiPriority w:val="99"/>
    <w:semiHidden/>
    <w:rsid w:val="009A2D09"/>
    <w:rPr>
      <w:b/>
      <w:bCs/>
      <w:sz w:val="20"/>
      <w:szCs w:val="20"/>
    </w:rPr>
  </w:style>
  <w:style w:type="paragraph" w:styleId="Header">
    <w:name w:val="header"/>
    <w:basedOn w:val="Normal"/>
    <w:link w:val="HeaderChar"/>
    <w:uiPriority w:val="99"/>
    <w:unhideWhenUsed/>
    <w:rsid w:val="009A2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D09"/>
  </w:style>
  <w:style w:type="paragraph" w:styleId="Footer">
    <w:name w:val="footer"/>
    <w:basedOn w:val="Normal"/>
    <w:link w:val="FooterChar"/>
    <w:uiPriority w:val="99"/>
    <w:unhideWhenUsed/>
    <w:rsid w:val="009A2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97169">
      <w:bodyDiv w:val="1"/>
      <w:marLeft w:val="0"/>
      <w:marRight w:val="0"/>
      <w:marTop w:val="0"/>
      <w:marBottom w:val="0"/>
      <w:divBdr>
        <w:top w:val="none" w:sz="0" w:space="0" w:color="auto"/>
        <w:left w:val="none" w:sz="0" w:space="0" w:color="auto"/>
        <w:bottom w:val="none" w:sz="0" w:space="0" w:color="auto"/>
        <w:right w:val="none" w:sz="0" w:space="0" w:color="auto"/>
      </w:divBdr>
    </w:div>
    <w:div w:id="346634743">
      <w:bodyDiv w:val="1"/>
      <w:marLeft w:val="0"/>
      <w:marRight w:val="0"/>
      <w:marTop w:val="0"/>
      <w:marBottom w:val="0"/>
      <w:divBdr>
        <w:top w:val="none" w:sz="0" w:space="0" w:color="auto"/>
        <w:left w:val="none" w:sz="0" w:space="0" w:color="auto"/>
        <w:bottom w:val="none" w:sz="0" w:space="0" w:color="auto"/>
        <w:right w:val="none" w:sz="0" w:space="0" w:color="auto"/>
      </w:divBdr>
    </w:div>
    <w:div w:id="557400285">
      <w:bodyDiv w:val="1"/>
      <w:marLeft w:val="0"/>
      <w:marRight w:val="0"/>
      <w:marTop w:val="0"/>
      <w:marBottom w:val="0"/>
      <w:divBdr>
        <w:top w:val="none" w:sz="0" w:space="0" w:color="auto"/>
        <w:left w:val="none" w:sz="0" w:space="0" w:color="auto"/>
        <w:bottom w:val="none" w:sz="0" w:space="0" w:color="auto"/>
        <w:right w:val="none" w:sz="0" w:space="0" w:color="auto"/>
      </w:divBdr>
    </w:div>
    <w:div w:id="729693140">
      <w:bodyDiv w:val="1"/>
      <w:marLeft w:val="0"/>
      <w:marRight w:val="0"/>
      <w:marTop w:val="0"/>
      <w:marBottom w:val="0"/>
      <w:divBdr>
        <w:top w:val="none" w:sz="0" w:space="0" w:color="auto"/>
        <w:left w:val="none" w:sz="0" w:space="0" w:color="auto"/>
        <w:bottom w:val="none" w:sz="0" w:space="0" w:color="auto"/>
        <w:right w:val="none" w:sz="0" w:space="0" w:color="auto"/>
      </w:divBdr>
    </w:div>
    <w:div w:id="764886820">
      <w:bodyDiv w:val="1"/>
      <w:marLeft w:val="0"/>
      <w:marRight w:val="0"/>
      <w:marTop w:val="0"/>
      <w:marBottom w:val="0"/>
      <w:divBdr>
        <w:top w:val="none" w:sz="0" w:space="0" w:color="auto"/>
        <w:left w:val="none" w:sz="0" w:space="0" w:color="auto"/>
        <w:bottom w:val="none" w:sz="0" w:space="0" w:color="auto"/>
        <w:right w:val="none" w:sz="0" w:space="0" w:color="auto"/>
      </w:divBdr>
    </w:div>
    <w:div w:id="782306132">
      <w:bodyDiv w:val="1"/>
      <w:marLeft w:val="0"/>
      <w:marRight w:val="0"/>
      <w:marTop w:val="0"/>
      <w:marBottom w:val="0"/>
      <w:divBdr>
        <w:top w:val="none" w:sz="0" w:space="0" w:color="auto"/>
        <w:left w:val="none" w:sz="0" w:space="0" w:color="auto"/>
        <w:bottom w:val="none" w:sz="0" w:space="0" w:color="auto"/>
        <w:right w:val="none" w:sz="0" w:space="0" w:color="auto"/>
      </w:divBdr>
    </w:div>
    <w:div w:id="935015506">
      <w:bodyDiv w:val="1"/>
      <w:marLeft w:val="0"/>
      <w:marRight w:val="0"/>
      <w:marTop w:val="0"/>
      <w:marBottom w:val="0"/>
      <w:divBdr>
        <w:top w:val="none" w:sz="0" w:space="0" w:color="auto"/>
        <w:left w:val="none" w:sz="0" w:space="0" w:color="auto"/>
        <w:bottom w:val="none" w:sz="0" w:space="0" w:color="auto"/>
        <w:right w:val="none" w:sz="0" w:space="0" w:color="auto"/>
      </w:divBdr>
    </w:div>
    <w:div w:id="956833153">
      <w:bodyDiv w:val="1"/>
      <w:marLeft w:val="0"/>
      <w:marRight w:val="0"/>
      <w:marTop w:val="0"/>
      <w:marBottom w:val="0"/>
      <w:divBdr>
        <w:top w:val="none" w:sz="0" w:space="0" w:color="auto"/>
        <w:left w:val="none" w:sz="0" w:space="0" w:color="auto"/>
        <w:bottom w:val="none" w:sz="0" w:space="0" w:color="auto"/>
        <w:right w:val="none" w:sz="0" w:space="0" w:color="auto"/>
      </w:divBdr>
    </w:div>
    <w:div w:id="1043596483">
      <w:bodyDiv w:val="1"/>
      <w:marLeft w:val="0"/>
      <w:marRight w:val="0"/>
      <w:marTop w:val="0"/>
      <w:marBottom w:val="0"/>
      <w:divBdr>
        <w:top w:val="none" w:sz="0" w:space="0" w:color="auto"/>
        <w:left w:val="none" w:sz="0" w:space="0" w:color="auto"/>
        <w:bottom w:val="none" w:sz="0" w:space="0" w:color="auto"/>
        <w:right w:val="none" w:sz="0" w:space="0" w:color="auto"/>
      </w:divBdr>
    </w:div>
    <w:div w:id="1074625826">
      <w:bodyDiv w:val="1"/>
      <w:marLeft w:val="0"/>
      <w:marRight w:val="0"/>
      <w:marTop w:val="0"/>
      <w:marBottom w:val="0"/>
      <w:divBdr>
        <w:top w:val="none" w:sz="0" w:space="0" w:color="auto"/>
        <w:left w:val="none" w:sz="0" w:space="0" w:color="auto"/>
        <w:bottom w:val="none" w:sz="0" w:space="0" w:color="auto"/>
        <w:right w:val="none" w:sz="0" w:space="0" w:color="auto"/>
      </w:divBdr>
    </w:div>
    <w:div w:id="1079979685">
      <w:bodyDiv w:val="1"/>
      <w:marLeft w:val="0"/>
      <w:marRight w:val="0"/>
      <w:marTop w:val="0"/>
      <w:marBottom w:val="0"/>
      <w:divBdr>
        <w:top w:val="none" w:sz="0" w:space="0" w:color="auto"/>
        <w:left w:val="none" w:sz="0" w:space="0" w:color="auto"/>
        <w:bottom w:val="none" w:sz="0" w:space="0" w:color="auto"/>
        <w:right w:val="none" w:sz="0" w:space="0" w:color="auto"/>
      </w:divBdr>
    </w:div>
    <w:div w:id="1234193521">
      <w:bodyDiv w:val="1"/>
      <w:marLeft w:val="0"/>
      <w:marRight w:val="0"/>
      <w:marTop w:val="0"/>
      <w:marBottom w:val="0"/>
      <w:divBdr>
        <w:top w:val="none" w:sz="0" w:space="0" w:color="auto"/>
        <w:left w:val="none" w:sz="0" w:space="0" w:color="auto"/>
        <w:bottom w:val="none" w:sz="0" w:space="0" w:color="auto"/>
        <w:right w:val="none" w:sz="0" w:space="0" w:color="auto"/>
      </w:divBdr>
    </w:div>
    <w:div w:id="1276671595">
      <w:bodyDiv w:val="1"/>
      <w:marLeft w:val="0"/>
      <w:marRight w:val="0"/>
      <w:marTop w:val="0"/>
      <w:marBottom w:val="0"/>
      <w:divBdr>
        <w:top w:val="none" w:sz="0" w:space="0" w:color="auto"/>
        <w:left w:val="none" w:sz="0" w:space="0" w:color="auto"/>
        <w:bottom w:val="none" w:sz="0" w:space="0" w:color="auto"/>
        <w:right w:val="none" w:sz="0" w:space="0" w:color="auto"/>
      </w:divBdr>
    </w:div>
    <w:div w:id="1509514109">
      <w:bodyDiv w:val="1"/>
      <w:marLeft w:val="0"/>
      <w:marRight w:val="0"/>
      <w:marTop w:val="0"/>
      <w:marBottom w:val="0"/>
      <w:divBdr>
        <w:top w:val="none" w:sz="0" w:space="0" w:color="auto"/>
        <w:left w:val="none" w:sz="0" w:space="0" w:color="auto"/>
        <w:bottom w:val="none" w:sz="0" w:space="0" w:color="auto"/>
        <w:right w:val="none" w:sz="0" w:space="0" w:color="auto"/>
      </w:divBdr>
    </w:div>
    <w:div w:id="1779837680">
      <w:bodyDiv w:val="1"/>
      <w:marLeft w:val="0"/>
      <w:marRight w:val="0"/>
      <w:marTop w:val="0"/>
      <w:marBottom w:val="0"/>
      <w:divBdr>
        <w:top w:val="none" w:sz="0" w:space="0" w:color="auto"/>
        <w:left w:val="none" w:sz="0" w:space="0" w:color="auto"/>
        <w:bottom w:val="none" w:sz="0" w:space="0" w:color="auto"/>
        <w:right w:val="none" w:sz="0" w:space="0" w:color="auto"/>
      </w:divBdr>
    </w:div>
    <w:div w:id="1802529574">
      <w:bodyDiv w:val="1"/>
      <w:marLeft w:val="0"/>
      <w:marRight w:val="0"/>
      <w:marTop w:val="0"/>
      <w:marBottom w:val="0"/>
      <w:divBdr>
        <w:top w:val="none" w:sz="0" w:space="0" w:color="auto"/>
        <w:left w:val="none" w:sz="0" w:space="0" w:color="auto"/>
        <w:bottom w:val="none" w:sz="0" w:space="0" w:color="auto"/>
        <w:right w:val="none" w:sz="0" w:space="0" w:color="auto"/>
      </w:divBdr>
    </w:div>
    <w:div w:id="1837111413">
      <w:bodyDiv w:val="1"/>
      <w:marLeft w:val="0"/>
      <w:marRight w:val="0"/>
      <w:marTop w:val="0"/>
      <w:marBottom w:val="0"/>
      <w:divBdr>
        <w:top w:val="none" w:sz="0" w:space="0" w:color="auto"/>
        <w:left w:val="none" w:sz="0" w:space="0" w:color="auto"/>
        <w:bottom w:val="none" w:sz="0" w:space="0" w:color="auto"/>
        <w:right w:val="none" w:sz="0" w:space="0" w:color="auto"/>
      </w:divBdr>
    </w:div>
    <w:div w:id="1934970802">
      <w:bodyDiv w:val="1"/>
      <w:marLeft w:val="0"/>
      <w:marRight w:val="0"/>
      <w:marTop w:val="0"/>
      <w:marBottom w:val="0"/>
      <w:divBdr>
        <w:top w:val="none" w:sz="0" w:space="0" w:color="auto"/>
        <w:left w:val="none" w:sz="0" w:space="0" w:color="auto"/>
        <w:bottom w:val="none" w:sz="0" w:space="0" w:color="auto"/>
        <w:right w:val="none" w:sz="0" w:space="0" w:color="auto"/>
      </w:divBdr>
    </w:div>
    <w:div w:id="1948417434">
      <w:bodyDiv w:val="1"/>
      <w:marLeft w:val="0"/>
      <w:marRight w:val="0"/>
      <w:marTop w:val="0"/>
      <w:marBottom w:val="0"/>
      <w:divBdr>
        <w:top w:val="none" w:sz="0" w:space="0" w:color="auto"/>
        <w:left w:val="none" w:sz="0" w:space="0" w:color="auto"/>
        <w:bottom w:val="none" w:sz="0" w:space="0" w:color="auto"/>
        <w:right w:val="none" w:sz="0" w:space="0" w:color="auto"/>
      </w:divBdr>
    </w:div>
    <w:div w:id="210082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1596</Words>
  <Characters>9102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Mamuka Abuladze</dc:creator>
  <cp:lastModifiedBy>Giorgi Dididze</cp:lastModifiedBy>
  <cp:revision>2</cp:revision>
  <dcterms:created xsi:type="dcterms:W3CDTF">2021-03-10T05:25:00Z</dcterms:created>
  <dcterms:modified xsi:type="dcterms:W3CDTF">2021-03-10T05:25:00Z</dcterms:modified>
</cp:coreProperties>
</file>