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CC" w:rsidRPr="00C25B9B" w:rsidRDefault="00D244CC" w:rsidP="00C25B9B">
      <w:pPr>
        <w:pStyle w:val="Heading2"/>
        <w:jc w:val="left"/>
        <w:rPr>
          <w:rFonts w:eastAsia="Microsoft Yi Baiti"/>
          <w:lang w:val="en-US"/>
        </w:rPr>
      </w:pPr>
      <w:bookmarkStart w:id="0" w:name="_GoBack"/>
      <w:bookmarkEnd w:id="0"/>
    </w:p>
    <w:p w:rsidR="00400592" w:rsidRPr="000C5542" w:rsidRDefault="00400592" w:rsidP="00400592">
      <w:pPr>
        <w:tabs>
          <w:tab w:val="left" w:pos="7513"/>
        </w:tabs>
        <w:ind w:right="-45"/>
        <w:jc w:val="right"/>
        <w:rPr>
          <w:rFonts w:ascii="Sylfaen" w:hAnsi="Sylfaen"/>
          <w:i/>
          <w:spacing w:val="20"/>
          <w:sz w:val="24"/>
          <w:szCs w:val="24"/>
          <w:u w:val="single"/>
          <w:lang w:val="ka-GE"/>
        </w:rPr>
      </w:pPr>
      <w:r w:rsidRPr="000C5542">
        <w:rPr>
          <w:rFonts w:ascii="Sylfaen" w:hAnsi="Sylfaen"/>
          <w:i/>
          <w:spacing w:val="20"/>
          <w:sz w:val="24"/>
          <w:szCs w:val="24"/>
          <w:u w:val="single"/>
          <w:lang w:val="ka-GE"/>
        </w:rPr>
        <w:t>პროექტი</w:t>
      </w: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5A2B73" w:rsidRPr="00B17201" w:rsidRDefault="005A2B73" w:rsidP="005A2B73">
      <w:pPr>
        <w:pStyle w:val="Heading1"/>
        <w:spacing w:line="360" w:lineRule="auto"/>
        <w:rPr>
          <w:rFonts w:ascii="Sylfaen" w:hAnsi="Sylfaen" w:cs="SPLiteraturuly MT"/>
          <w:b/>
          <w:sz w:val="34"/>
          <w:szCs w:val="34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ადმინისტრაცია</w:t>
      </w:r>
    </w:p>
    <w:p w:rsidR="005A2B73" w:rsidRPr="00B17201" w:rsidRDefault="005A2B73" w:rsidP="00B6357E">
      <w:pPr>
        <w:pStyle w:val="Heading1"/>
        <w:spacing w:line="360" w:lineRule="auto"/>
        <w:rPr>
          <w:rFonts w:ascii="Sylfaen" w:hAnsi="Sylfaen" w:cs="Sylfaen"/>
          <w:b/>
          <w:sz w:val="34"/>
          <w:szCs w:val="34"/>
          <w:lang w:val="ka-GE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ცენტრალური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კომისია</w:t>
      </w:r>
    </w:p>
    <w:p w:rsidR="005A2B73" w:rsidRPr="00B17201" w:rsidRDefault="00E73C96" w:rsidP="000B367B">
      <w:pPr>
        <w:spacing w:line="360" w:lineRule="auto"/>
        <w:jc w:val="center"/>
        <w:rPr>
          <w:rFonts w:ascii="Sylfaen" w:hAnsi="Sylfaen" w:cs="Sylfaen"/>
          <w:b/>
          <w:sz w:val="40"/>
          <w:szCs w:val="40"/>
          <w:lang w:val="ka-GE"/>
        </w:rPr>
      </w:pPr>
      <w:r w:rsidRPr="00B17201">
        <w:rPr>
          <w:rFonts w:ascii="Sylfaen" w:hAnsi="Sylfaen" w:cs="Sylfaen"/>
          <w:b/>
          <w:sz w:val="40"/>
          <w:szCs w:val="40"/>
          <w:lang w:val="ka-GE"/>
        </w:rPr>
        <w:t>დადგენილება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 xml:space="preserve"> </w:t>
      </w:r>
      <w:r w:rsidR="005A2B73" w:rsidRPr="00B17201">
        <w:rPr>
          <w:rFonts w:ascii="Sylfaen" w:hAnsi="Sylfaen" w:cs="Sylfaen"/>
          <w:b/>
          <w:sz w:val="40"/>
          <w:szCs w:val="40"/>
          <w:lang w:val="ii-CN"/>
        </w:rPr>
        <w:t>№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---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>/20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20</w:t>
      </w:r>
    </w:p>
    <w:p w:rsidR="00C86577" w:rsidRDefault="00C86577" w:rsidP="00A83174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sz w:val="24"/>
          <w:szCs w:val="24"/>
          <w:lang w:val="af-ZA"/>
        </w:rPr>
      </w:pPr>
    </w:p>
    <w:p w:rsidR="002E6E61" w:rsidRDefault="002E6E61" w:rsidP="00A83174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sz w:val="24"/>
          <w:szCs w:val="24"/>
          <w:lang w:val="af-ZA"/>
        </w:rPr>
      </w:pPr>
    </w:p>
    <w:p w:rsidR="009E63D6" w:rsidRPr="000B4E13" w:rsidRDefault="009E63D6" w:rsidP="000B4E13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af-ZA"/>
        </w:rPr>
      </w:pPr>
      <w:r w:rsidRPr="00296FC0">
        <w:rPr>
          <w:rFonts w:ascii="Sylfaen" w:hAnsi="Sylfaen"/>
          <w:b/>
          <w:sz w:val="24"/>
          <w:szCs w:val="24"/>
          <w:lang w:val="af-ZA"/>
        </w:rPr>
        <w:t xml:space="preserve">სტაციონარულ სამკურნალო დაწესებულებებში მოთავსებული,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B4E13" w:rsidRPr="000B4E13">
        <w:rPr>
          <w:rFonts w:ascii="Sylfaen" w:hAnsi="Sylfaen"/>
          <w:b/>
          <w:sz w:val="24"/>
          <w:szCs w:val="24"/>
          <w:lang w:val="af-ZA"/>
        </w:rPr>
        <w:t xml:space="preserve">ახალი კორონავირუსით (SARS-CoV-2) გამოწვეული ინფექციით (COVID-19)  </w:t>
      </w:r>
      <w:r w:rsidRPr="00296FC0">
        <w:rPr>
          <w:rFonts w:ascii="Sylfaen" w:hAnsi="Sylfaen"/>
          <w:b/>
          <w:sz w:val="24"/>
          <w:szCs w:val="24"/>
          <w:lang w:val="af-ZA"/>
        </w:rPr>
        <w:t xml:space="preserve">ინფიცირებული და საკარანტინო სივრცეებში  მყოფი </w:t>
      </w:r>
      <w:r w:rsidRPr="00296FC0">
        <w:rPr>
          <w:rFonts w:ascii="Sylfaen" w:hAnsi="Sylfaen"/>
          <w:b/>
          <w:sz w:val="24"/>
          <w:szCs w:val="24"/>
          <w:lang w:val="ka-GE"/>
        </w:rPr>
        <w:t xml:space="preserve">ამომრჩევლების  </w:t>
      </w:r>
      <w:r w:rsidR="00433D01" w:rsidRPr="00296FC0">
        <w:rPr>
          <w:rFonts w:asciiTheme="minorHAnsi" w:hAnsiTheme="minorHAnsi"/>
          <w:b/>
          <w:sz w:val="24"/>
          <w:szCs w:val="24"/>
          <w:lang w:val="ka-GE"/>
        </w:rPr>
        <w:t xml:space="preserve">2020 წლის 31 ოქტომბრის </w:t>
      </w:r>
      <w:r w:rsidRPr="00296FC0">
        <w:rPr>
          <w:rFonts w:ascii="Sylfaen" w:hAnsi="Sylfaen"/>
          <w:b/>
          <w:sz w:val="24"/>
          <w:szCs w:val="24"/>
          <w:lang w:val="ka-GE"/>
        </w:rPr>
        <w:t>არჩევნებში  მონაწილეობის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უზრუნველყოფისა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და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მათი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საყოველთაო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საარჩევნო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უფლების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რეალიზების</w:t>
      </w:r>
      <w:r w:rsidRPr="00296FC0">
        <w:rPr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 xml:space="preserve">მიზნით, </w:t>
      </w:r>
      <w:r w:rsidR="0023732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C3342" w:rsidRPr="00296F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96FC0">
        <w:rPr>
          <w:rFonts w:ascii="Sylfaen" w:hAnsi="Sylfaen"/>
          <w:b/>
          <w:sz w:val="24"/>
          <w:szCs w:val="24"/>
          <w:lang w:val="ka-GE"/>
        </w:rPr>
        <w:t>კენჭისყრის ჩატარების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მიზანშეწონილობის</w:t>
      </w:r>
      <w:r w:rsidR="00296FC0" w:rsidRPr="00296FC0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საარჩევნო უბნების შექმნის, </w:t>
      </w:r>
      <w:r w:rsidR="000B4E13" w:rsidRPr="00296FC0">
        <w:rPr>
          <w:rFonts w:ascii="Sylfaen" w:hAnsi="Sylfaen"/>
          <w:b/>
          <w:sz w:val="24"/>
          <w:szCs w:val="24"/>
          <w:lang w:val="ka-GE"/>
        </w:rPr>
        <w:t xml:space="preserve">სანიტარულ-ჰიგიენური მოთხოვნების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განსაზღვრის, </w:t>
      </w:r>
      <w:r w:rsidR="000B4E13" w:rsidRPr="00296F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C3342" w:rsidRPr="00296FC0">
        <w:rPr>
          <w:rFonts w:ascii="Sylfaen" w:hAnsi="Sylfaen"/>
          <w:b/>
          <w:sz w:val="24"/>
          <w:szCs w:val="24"/>
          <w:lang w:val="ka-GE"/>
        </w:rPr>
        <w:t>ზოგიერთი საარჩევნო ღონისძიებისა და ვადის დადგენის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6057" w:rsidRPr="00296FC0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:rsidR="00CD330C" w:rsidRDefault="00CD330C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E6E61" w:rsidRPr="00235607" w:rsidRDefault="002E6E61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90A0B" w:rsidRPr="00235607" w:rsidRDefault="005A2B73" w:rsidP="00235607">
      <w:pPr>
        <w:tabs>
          <w:tab w:val="right" w:pos="10206"/>
        </w:tabs>
        <w:spacing w:line="360" w:lineRule="auto"/>
        <w:jc w:val="both"/>
        <w:rPr>
          <w:rFonts w:ascii="Sylfaen" w:hAnsi="Sylfaen" w:cs="SPLiteraturuly"/>
          <w:b/>
          <w:sz w:val="24"/>
          <w:szCs w:val="24"/>
          <w:lang w:val="ka-GE"/>
        </w:rPr>
      </w:pPr>
      <w:r w:rsidRPr="00296FC0">
        <w:rPr>
          <w:rFonts w:ascii="Sylfaen" w:hAnsi="Sylfaen" w:cs="Sylfaen"/>
          <w:b/>
          <w:sz w:val="24"/>
          <w:szCs w:val="24"/>
          <w:lang w:val="ii-CN"/>
        </w:rPr>
        <w:t>ქ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. 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თბილისი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ab/>
      </w:r>
      <w:r w:rsidR="00E42EE1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="00400592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Pr="00296FC0">
        <w:rPr>
          <w:rFonts w:ascii="Sylfaen" w:hAnsi="Sylfaen" w:cs="Sylfaen"/>
          <w:b/>
          <w:sz w:val="24"/>
          <w:szCs w:val="24"/>
          <w:lang w:val="ka-GE"/>
        </w:rPr>
        <w:t xml:space="preserve"> წ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ლის</w:t>
      </w:r>
      <w:r w:rsidR="0056205B"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 </w:t>
      </w:r>
      <w:r w:rsidR="00400592" w:rsidRPr="00296FC0">
        <w:rPr>
          <w:rFonts w:ascii="Sylfaen" w:hAnsi="Sylfaen" w:cs="SPLiteraturuly"/>
          <w:b/>
          <w:sz w:val="24"/>
          <w:szCs w:val="24"/>
          <w:lang w:val="ka-GE"/>
        </w:rPr>
        <w:t>--</w:t>
      </w:r>
      <w:r w:rsidR="00C20727" w:rsidRPr="00296FC0">
        <w:rPr>
          <w:rFonts w:ascii="Sylfaen" w:hAnsi="Sylfaen" w:cs="SPLiteraturuly"/>
          <w:b/>
          <w:sz w:val="24"/>
          <w:szCs w:val="24"/>
          <w:lang w:val="ka-GE"/>
        </w:rPr>
        <w:t xml:space="preserve"> </w:t>
      </w:r>
      <w:r w:rsidR="00A83174" w:rsidRPr="00296FC0">
        <w:rPr>
          <w:rFonts w:ascii="Sylfaen" w:hAnsi="Sylfaen" w:cs="SPLiteraturuly"/>
          <w:b/>
          <w:sz w:val="24"/>
          <w:szCs w:val="24"/>
          <w:lang w:val="ka-GE"/>
        </w:rPr>
        <w:t>სექტემბერი</w:t>
      </w:r>
    </w:p>
    <w:p w:rsidR="00C73735" w:rsidRDefault="00077E4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</w:p>
    <w:p w:rsidR="002E6E61" w:rsidRPr="00CD330C" w:rsidRDefault="00C73735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ორგანული კანონის „საქართველოს საარჩევნო კოდექსი“ </w:t>
      </w:r>
      <w:r w:rsidR="00B17201">
        <w:rPr>
          <w:rFonts w:ascii="Sylfaen" w:eastAsia="Microsoft Yi Baiti" w:hAnsi="Sylfaen" w:cs="Sylfaen"/>
          <w:sz w:val="24"/>
          <w:szCs w:val="24"/>
          <w:lang w:val="ka-GE"/>
        </w:rPr>
        <w:t xml:space="preserve"> მე-14 მუხლის პირველი პუნქტის „გ“ ქვეპუნქტის, </w:t>
      </w:r>
      <w:r w:rsidR="00077E48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>30-ე მუხლის მე-2 პუნქტ</w:t>
      </w:r>
      <w:r w:rsidR="00300E58" w:rsidRPr="000C5542">
        <w:rPr>
          <w:rFonts w:ascii="Sylfaen" w:eastAsia="Microsoft Yi Baiti" w:hAnsi="Sylfaen" w:cs="Sylfaen"/>
          <w:sz w:val="24"/>
          <w:szCs w:val="24"/>
          <w:lang w:val="ka-GE"/>
        </w:rPr>
        <w:t>ის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, 77-ე მუხლის მე-5 </w:t>
      </w:r>
      <w:r w:rsidR="001A3BD7" w:rsidRPr="000C5542">
        <w:rPr>
          <w:rFonts w:ascii="Sylfaen" w:eastAsia="Microsoft Yi Baiti" w:hAnsi="Sylfaen" w:cs="Sylfaen"/>
          <w:sz w:val="24"/>
          <w:szCs w:val="24"/>
          <w:lang w:val="ka-GE"/>
        </w:rPr>
        <w:t>პუნქტის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A83174" w:rsidRPr="000C5542">
        <w:rPr>
          <w:rFonts w:ascii="Sylfaen" w:eastAsia="Microsoft Yi Baiti" w:hAnsi="Sylfaen" w:cs="Sylfaen"/>
          <w:sz w:val="24"/>
          <w:szCs w:val="24"/>
          <w:lang w:val="af-ZA"/>
        </w:rPr>
        <w:t>199-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ე მუხლის 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>პირველი-მე</w:t>
      </w:r>
      <w:r w:rsidR="00FA6057">
        <w:rPr>
          <w:rFonts w:ascii="Sylfaen" w:eastAsia="Microsoft Yi Baiti" w:hAnsi="Sylfaen" w:cs="Sylfaen"/>
          <w:sz w:val="24"/>
          <w:szCs w:val="24"/>
          <w:lang w:val="ka-GE"/>
        </w:rPr>
        <w:t>-5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 პუნქტების</w:t>
      </w:r>
      <w:r w:rsidR="00FA6057">
        <w:rPr>
          <w:rFonts w:ascii="Sylfaen" w:eastAsia="Microsoft Yi Baiti" w:hAnsi="Sylfaen" w:cs="Sylfaen"/>
          <w:sz w:val="24"/>
          <w:szCs w:val="24"/>
          <w:lang w:val="ka-GE"/>
        </w:rPr>
        <w:t xml:space="preserve">ა 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და </w:t>
      </w:r>
      <w:r w:rsidR="005D76B9" w:rsidRPr="00CD330C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2020 წლის „     „ოქტომბრის N--- წერილის</w:t>
      </w:r>
      <w:r w:rsidR="00CD330C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 </w:t>
      </w:r>
      <w:r w:rsidR="00A83174" w:rsidRPr="00CD330C">
        <w:rPr>
          <w:rFonts w:ascii="Sylfaen" w:eastAsia="Microsoft Yi Baiti" w:hAnsi="Sylfaen" w:cs="Sylfaen"/>
          <w:sz w:val="24"/>
          <w:szCs w:val="24"/>
          <w:lang w:val="ka-GE"/>
        </w:rPr>
        <w:t>საფუძველზე, საქართველოს ცენტრალური საარჩევნო კომისია ადგენს:</w:t>
      </w:r>
    </w:p>
    <w:p w:rsidR="000B4E13" w:rsidRDefault="002E6E61" w:rsidP="0097032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2A38DB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86521F" w:rsidRP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0B4E13" w:rsidRPr="00BF2538">
        <w:rPr>
          <w:rFonts w:ascii="Sylfaen" w:eastAsia="Microsoft Yi Baiti" w:hAnsi="Sylfaen" w:cs="Sylfaen"/>
          <w:sz w:val="24"/>
          <w:szCs w:val="24"/>
          <w:lang w:val="ka-GE"/>
        </w:rPr>
        <w:t>სტაციონარულ სამკურნალო დაწესებულებებში მოთავსებული,  ახალი კორონავირუსით (SARS-CoV-2) გამოწვეული ინფექციით (COVID-19)  ინფიცირებული და საკარანტინო სივრცეებში  მყოფი ამომრჩევლების  2020 წლის 31 ოქტომბრის არჩევნებში  მონაწილეობის უზრუნველყოფისა და მათი საყოველთაო საარჩევნო უფლების რეალიზების მიზნით:</w:t>
      </w:r>
    </w:p>
    <w:p w:rsidR="005D76B9" w:rsidRPr="00970322" w:rsidRDefault="00970322" w:rsidP="0097032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lastRenderedPageBreak/>
        <w:t xml:space="preserve">ა) </w:t>
      </w:r>
      <w:r w:rsidR="00FB78C8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მიზანშეწონილად ჩაითვალოს  </w:t>
      </w:r>
      <w:r w:rsidR="00296FC0" w:rsidRPr="00970322">
        <w:rPr>
          <w:rFonts w:ascii="Sylfaen" w:eastAsia="Microsoft Yi Baiti" w:hAnsi="Sylfaen" w:cs="Sylfaen"/>
          <w:sz w:val="24"/>
          <w:szCs w:val="24"/>
          <w:lang w:val="ka-GE"/>
        </w:rPr>
        <w:t>ჩატარდეს</w:t>
      </w:r>
      <w:r w:rsidR="00CD330C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67530" w:rsidRPr="00970322">
        <w:rPr>
          <w:rFonts w:ascii="Sylfaen" w:eastAsia="Microsoft Yi Baiti" w:hAnsi="Sylfaen" w:cs="Sylfaen"/>
          <w:sz w:val="24"/>
          <w:szCs w:val="24"/>
          <w:lang w:val="ka-GE"/>
        </w:rPr>
        <w:t>2</w:t>
      </w:r>
      <w:r w:rsidR="005D76B9" w:rsidRPr="00970322">
        <w:rPr>
          <w:rFonts w:ascii="Sylfaen" w:eastAsia="Microsoft Yi Baiti" w:hAnsi="Sylfaen" w:cs="Sylfaen"/>
          <w:sz w:val="24"/>
          <w:szCs w:val="24"/>
          <w:lang w:val="ka-GE"/>
        </w:rPr>
        <w:t>020 წლის 31 ოქტომბრის</w:t>
      </w:r>
      <w:r w:rsidR="00CD330C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BD3CE3" w:rsidRPr="00970322">
        <w:rPr>
          <w:rFonts w:ascii="Sylfaen" w:eastAsia="Microsoft Yi Baiti" w:hAnsi="Sylfaen" w:cs="Sylfaen"/>
          <w:sz w:val="24"/>
          <w:szCs w:val="24"/>
          <w:lang w:val="ka-GE"/>
        </w:rPr>
        <w:t>პარლამენტის მორიგი/</w:t>
      </w:r>
      <w:r w:rsidR="00FB78C8" w:rsidRPr="00970322">
        <w:rPr>
          <w:rFonts w:ascii="Sylfaen" w:eastAsia="Microsoft Yi Baiti" w:hAnsi="Sylfaen" w:cs="Sylfaen"/>
          <w:sz w:val="24"/>
          <w:szCs w:val="24"/>
          <w:lang w:val="ka-GE"/>
        </w:rPr>
        <w:t>უმაღლესი საბჭოს მორიგი/</w:t>
      </w:r>
      <w:r w:rsidR="00BD3CE3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საკრებულოს შუალედური/მერების რიგგარეშე </w:t>
      </w:r>
      <w:r w:rsidR="00296FC0" w:rsidRPr="00970322">
        <w:rPr>
          <w:rFonts w:ascii="Sylfaen" w:eastAsia="Microsoft Yi Baiti" w:hAnsi="Sylfaen" w:cs="Sylfaen"/>
          <w:sz w:val="24"/>
          <w:szCs w:val="24"/>
          <w:lang w:val="ka-GE"/>
        </w:rPr>
        <w:t>არჩევნები</w:t>
      </w:r>
      <w:r w:rsidR="00CD330C" w:rsidRPr="00970322">
        <w:rPr>
          <w:rFonts w:ascii="Sylfaen" w:eastAsia="Microsoft Yi Baiti" w:hAnsi="Sylfaen" w:cs="Sylfaen"/>
          <w:sz w:val="24"/>
          <w:szCs w:val="24"/>
        </w:rPr>
        <w:t>:</w:t>
      </w:r>
    </w:p>
    <w:p w:rsidR="006B4862" w:rsidRPr="00CD330C" w:rsidRDefault="006B486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CD330C">
        <w:rPr>
          <w:rFonts w:ascii="Sylfaen" w:eastAsia="Microsoft Yi Baiti" w:hAnsi="Sylfaen" w:cs="Sylfaen"/>
          <w:sz w:val="24"/>
          <w:szCs w:val="24"/>
          <w:lang w:val="ka-GE"/>
        </w:rPr>
        <w:t>ა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>.ა.)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>ინფიცირების გამო</w:t>
      </w:r>
      <w:r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სტაციონარულ სამკურნალო დაწესებულებებში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მოთავსებული ამომრჩევლების განთავსების ადგილებში</w:t>
      </w:r>
      <w:r w:rsidR="00CD330C" w:rsidRPr="00CD330C"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:rsidR="00CD330C" w:rsidRPr="00CD330C" w:rsidRDefault="0097032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ა.ბ.)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ინფიცირების გამო </w:t>
      </w:r>
      <w:r w:rsidR="006B4862" w:rsidRPr="00CD330C">
        <w:rPr>
          <w:rFonts w:ascii="Sylfaen" w:eastAsia="Microsoft Yi Baiti" w:hAnsi="Sylfaen" w:cs="Sylfaen"/>
          <w:sz w:val="24"/>
          <w:szCs w:val="24"/>
          <w:lang w:val="ka-GE"/>
        </w:rPr>
        <w:t>სახელმწიფოს მიერ გამოყოფილ საკარანტინო სივრცეებში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მოთავსებული ამომრჩევლების განთავსების ადგილებში:</w:t>
      </w:r>
    </w:p>
    <w:p w:rsidR="005516FE" w:rsidRDefault="0097032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ა.გ.) 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 </w:t>
      </w:r>
      <w:r w:rsidR="006B4862" w:rsidRPr="00CD330C">
        <w:rPr>
          <w:rFonts w:ascii="Sylfaen" w:eastAsia="Microsoft Yi Baiti" w:hAnsi="Sylfaen" w:cs="Sylfaen"/>
          <w:sz w:val="24"/>
          <w:szCs w:val="24"/>
          <w:lang w:val="ka-GE"/>
        </w:rPr>
        <w:t>პრევენციის მიზნით სახელმწიფოს მიერ გამოყოფილ საკარანტინე სივრცეებში მყოფი ამომრჩევლების განთავსების ადგილებში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FB78C8" w:rsidRDefault="00E860FB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ბ) </w:t>
      </w:r>
      <w:r w:rsidR="00FB78C8" w:rsidRPr="00FB78C8">
        <w:rPr>
          <w:rFonts w:ascii="Sylfaen" w:eastAsia="Microsoft Yi Baiti" w:hAnsi="Sylfaen" w:cs="Sylfaen"/>
          <w:sz w:val="24"/>
          <w:szCs w:val="24"/>
          <w:lang w:val="ka-GE"/>
        </w:rPr>
        <w:t xml:space="preserve">ამ 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მუხლის „ა“ პუნქტით </w:t>
      </w:r>
      <w:r w:rsidR="00FB78C8" w:rsidRPr="00FB78C8">
        <w:rPr>
          <w:rFonts w:ascii="Sylfaen" w:eastAsia="Microsoft Yi Baiti" w:hAnsi="Sylfaen" w:cs="Sylfaen"/>
          <w:sz w:val="24"/>
          <w:szCs w:val="24"/>
          <w:lang w:val="ka-GE"/>
        </w:rPr>
        <w:t xml:space="preserve">გათვალისწინებულ ამომრჩეველთა განთავსების თითოეულ ადგილში 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>ცესკო</w:t>
      </w:r>
      <w:r w:rsidR="00FB78C8" w:rsidRPr="00FB78C8">
        <w:rPr>
          <w:rFonts w:ascii="Sylfaen" w:eastAsia="Microsoft Yi Baiti" w:hAnsi="Sylfaen" w:cs="Sylfaen"/>
          <w:sz w:val="24"/>
          <w:szCs w:val="24"/>
          <w:lang w:val="ka-GE"/>
        </w:rPr>
        <w:t xml:space="preserve"> განკარგულებით ქმნის 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არანაკლებ </w:t>
      </w:r>
      <w:r w:rsidR="00FB78C8" w:rsidRPr="00FB78C8">
        <w:rPr>
          <w:rFonts w:ascii="Sylfaen" w:eastAsia="Microsoft Yi Baiti" w:hAnsi="Sylfaen" w:cs="Sylfaen"/>
          <w:sz w:val="24"/>
          <w:szCs w:val="24"/>
          <w:lang w:val="ka-GE"/>
        </w:rPr>
        <w:t xml:space="preserve">ერთ საარჩევნო 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>უბანს.</w:t>
      </w:r>
    </w:p>
    <w:p w:rsidR="000B4E13" w:rsidRDefault="00BB46C3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დ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) 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ამ 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მუხლის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„ა“ პუნქტით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გათვალისწინებულ ადგილებში (საარჩევნო უბნებში)  კენჭისყრა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გაიმართოს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2020 წლის 30 ოქტომბერს, კენჭისყრის დღის 08:00 საათიდან 20:00 საათამდე. სპეცჯგუფი უფლებამოსილია კენჭისყრა დამთავრებულად გამოაცხადოს 20:00 საათამდე ნებისმიერ დროს, თუ კენჭისყრაში მონაწილეობა მიიღო ამომრჩეველთა სპეციალურ სიაში შეყვანილმა ყველა ამომრჩეველმა.</w:t>
      </w:r>
    </w:p>
    <w:p w:rsidR="00C10C38" w:rsidRDefault="00C10C3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C10C38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 2.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საარჩევნო ადმინისტრაციის მოხელეთა </w:t>
      </w:r>
      <w:r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ჯანმრთელობის დაცვისა და ახალი კორონავირუსით (SARS-CoV-2) გამოწვეული ინფექციით (COVID-19)</w:t>
      </w:r>
      <w:r w:rsidRPr="00C10C3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პრევენციის მიზნით, მიზანშეწონილად ჩაითვალოს, რომ 2020 წლის 31 ოქტომბრის არჩევნებში არ მონაწილეობენ:</w:t>
      </w:r>
    </w:p>
    <w:p w:rsidR="00C10C38" w:rsidRDefault="00C10C3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ა)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 ამომრჩევლები, რომლებიც კენჭისყრის დღეს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მოთავსებული იქნებიან თვითიზოლაციაში;</w:t>
      </w:r>
    </w:p>
    <w:p w:rsidR="000B4E13" w:rsidRDefault="00C10C38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ბ) 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ამომრჩევლები, რომლებიც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„ახალი კორონავირუსით (SARS-CoV-2) გამოწვეული ინფექციის (COVID-19) მსუბუქი შემთხვევების მართვა ბინაზე“-კლინიკური მდგომარეობის მართვის სახელმწიფი სტანდარტის(პროტოკოლის“-კლინიკური მართვის სახელმწიფო სტანდარტის (პროტოკოლის) დამტკიცების თაობაზე“  2020 წლის 23 ივნისის №01-286/ო ბრძანების შესაბამისად, იმყოფებიან იზოლაციაში და მკურნალობას გადიან ბინაზე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CA777D" w:rsidRDefault="000B4E13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CA777D" w:rsidRPr="00CA777D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3</w:t>
      </w:r>
      <w:r w:rsidR="00CA777D" w:rsidRPr="00CA777D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CA777D" w:rsidRPr="00CA777D">
        <w:t xml:space="preserve"> 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</w:t>
      </w:r>
      <w:r w:rsidR="00CA777D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შინაგან საქმეთა სამინისტრო,  სსიპ ს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აქართველოს ტურიზმის ეროვნული ადმინისტრაცია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,  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სსიპ – შემოსავლების სამსახური, 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, სსი</w:t>
      </w:r>
      <w:r w:rsidR="00E25E09">
        <w:rPr>
          <w:rFonts w:ascii="Sylfaen" w:eastAsia="Microsoft Yi Baiti" w:hAnsi="Sylfaen" w:cs="Sylfaen"/>
          <w:sz w:val="24"/>
          <w:szCs w:val="24"/>
          <w:lang w:val="ka-GE"/>
        </w:rPr>
        <w:t>პ დაცვის პოლიციის დეპარტამენტი, ს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სიპ – საგანგებო სიტუაციების კოორდინაციისა და გადაუდებელი დახმარების ცენტრი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ვალდებული არიან, თავიანთი კომპეტენციის შესაბამისად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, არაუგვიანეს </w:t>
      </w:r>
      <w:r w:rsidR="00CA777D" w:rsidRPr="00432BFF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??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ოქტომბრისა </w:t>
      </w:r>
      <w:r w:rsidR="00156561">
        <w:rPr>
          <w:rFonts w:ascii="Sylfaen" w:eastAsia="Microsoft Yi Baiti" w:hAnsi="Sylfaen" w:cs="Sylfaen"/>
          <w:sz w:val="24"/>
          <w:szCs w:val="24"/>
          <w:lang w:val="ka-GE"/>
        </w:rPr>
        <w:t>ცესკოს გადასცენ იმ პირთა სია, რომლებიც კენჭისყრის დღისათვის: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ა)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ინფექციით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 (COVID-19)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ინფიცირების გამო სტაციონარულ სამედიცინო დაწესებულებებში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 იქნებიან განთავსებული</w:t>
      </w:r>
      <w:r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ბ) 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 ინფიცირების გამო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სახელმწიფოს მიერ გამოყოფილ საკარანტინე სივრცეებში იქნებიან განთავსებული;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გ) </w:t>
      </w:r>
      <w:r w:rsidR="00E25E09">
        <w:rPr>
          <w:rFonts w:ascii="Sylfaen" w:eastAsia="Microsoft Yi Baiti" w:hAnsi="Sylfaen" w:cs="Sylfaen"/>
          <w:sz w:val="24"/>
          <w:szCs w:val="24"/>
          <w:lang w:val="ka-GE"/>
        </w:rPr>
        <w:t>ა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ხალი კორონავირუსით (SARS-CoV-2) გამოწვეული ინფექციის (COVID-19)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პრევენციის მიზნით სახელმწიფოს მიერ გამოყოფილ საკარანტინე სივრცეებში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იქნებიან განთავსებული;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დ)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შესაბამისად, მოთავსებული იქნებიან თვით</w:t>
      </w:r>
      <w:r>
        <w:rPr>
          <w:rFonts w:ascii="Sylfaen" w:eastAsia="Microsoft Yi Baiti" w:hAnsi="Sylfaen" w:cs="Sylfaen"/>
          <w:sz w:val="24"/>
          <w:szCs w:val="24"/>
          <w:lang w:val="ka-GE"/>
        </w:rPr>
        <w:t>ი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ზოლაციაში</w:t>
      </w:r>
      <w:r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ე)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მინისტრის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„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მსუბუქი შემთხვევების მართვა ბინაზე“-კლინიკური მდგომარეობის მართვის სახელმწიფი სტანდარტის(პროტოკოლის“-კლინიკური მართვის სახელმწიფო სტანდარტის (პროტოკოლის) დამტკიცების თაობაზე“ 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2020 წლის 23 ივნისის №01-286/ო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ბრძანების შესაბამისად, იმყოფებიან იზოლაციაში და მკურნალობას გადიან ბინაზე;</w:t>
      </w:r>
    </w:p>
    <w:p w:rsidR="00432BFF" w:rsidRPr="001A21FF" w:rsidRDefault="00432BFF" w:rsidP="001A21FF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ვ) </w:t>
      </w:r>
      <w:r w:rsid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სტაციონალურ სამკურნალო დაწესებულებაში/საკარანტინო სივრცეში/სსიპ დაცვის პოლიციის დეპარტამენტში დასაქმებისა და სამსახურის პირობების გამო </w:t>
      </w:r>
      <w:r w:rsidR="001A21FF" w:rsidRP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(მედპერსონალი, სამეურნეო სამსახური, დაცვის სამსახური) </w:t>
      </w:r>
      <w:r w:rsid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  მოითხოვს არჩევნების დღეს მათ ყოფნას </w:t>
      </w:r>
      <w:r w:rsidR="001A21FF" w:rsidRP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სტაციონალურ სამკურნალო </w:t>
      </w:r>
      <w:r w:rsidR="009B3935">
        <w:rPr>
          <w:rFonts w:ascii="Sylfaen" w:eastAsia="Microsoft Yi Baiti" w:hAnsi="Sylfaen" w:cs="Sylfaen"/>
          <w:sz w:val="24"/>
          <w:szCs w:val="24"/>
          <w:lang w:val="ka-GE"/>
        </w:rPr>
        <w:t xml:space="preserve">დაწესებულებასა და </w:t>
      </w:r>
      <w:r w:rsidR="001A21FF" w:rsidRPr="001A21FF">
        <w:rPr>
          <w:rFonts w:ascii="Sylfaen" w:eastAsia="Microsoft Yi Baiti" w:hAnsi="Sylfaen" w:cs="Sylfaen"/>
          <w:sz w:val="24"/>
          <w:szCs w:val="24"/>
          <w:lang w:val="ka-GE"/>
        </w:rPr>
        <w:t>საკარანტინო სივრცეში</w:t>
      </w:r>
      <w:r w:rsidR="009B3935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E25E09" w:rsidRDefault="00E25E09" w:rsidP="00E25E09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ab/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4</w:t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ცესკოს უფლება აქვს, 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>ამ დადგენილების მე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-3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მუხლით გათვალისწინებული დაწესებულებებიდან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>, ამავე მუხლით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გათვალისწინებულ პირთა სია, საჭიროებისამებრ, გამოითხოვოს და  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მიიღოს მოთხოვნიდან 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>2 დღის ვადაში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>. აღნიშნულ პირთა სია ცესკოდმი მოწოდებული უნდა იქნეს ცესკოს მიერ დადგენილი ფორმით.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</w:p>
    <w:p w:rsidR="00E860FB" w:rsidRDefault="00DC0E91" w:rsidP="00DC32E8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DC0E91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5</w:t>
      </w:r>
      <w:r w:rsidRPr="00DC0E91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170867" w:rsidRPr="00C73735">
        <w:rPr>
          <w:rFonts w:ascii="Sylfaen" w:eastAsia="Microsoft Yi Baiti" w:hAnsi="Sylfaen" w:cs="Sylfaen"/>
          <w:sz w:val="24"/>
          <w:szCs w:val="24"/>
          <w:lang w:val="ka-GE"/>
        </w:rPr>
        <w:t>ცესკო</w:t>
      </w:r>
      <w:r w:rsidR="00C7373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>ამ დადგენილების მე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-3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 მუხლის  შესაბამისად გადმოცემული მონაცემებისა და შესაბამისი სპეცჯგუფის წევრების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>/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სტაციონარულ სამკურნალო დაწესებულებების/საკარანტინე სივრცეების მომსახურე პერსონალის მონაცემების საფუძველზე </w:t>
      </w:r>
      <w:r w:rsidR="00170867" w:rsidRPr="001708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არაუგვიანეს ?? ოქტომბრისა</w:t>
      </w:r>
      <w:r w:rsidR="001708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>ადგენს და განკარგულებით ამტკიცებს ამომრჩევლები</w:t>
      </w:r>
      <w:r w:rsid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ს 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სპეციალურ სიას და შესაბამის </w:t>
      </w:r>
      <w:r w:rsid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სპეცჯგუფს 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დაუყოვნებლივ გადასცემს </w:t>
      </w:r>
      <w:r w:rsid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ცესკოს მიერ დამოწმებულ 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ამ სიის საჯარო ინფორმაციისათვის მიკუთვნებულ ვერსიას, ხოლო კენჭისყრამდე არაუგვიანეს 12 საათისა − </w:t>
      </w:r>
      <w:r w:rsidR="00170867" w:rsidRPr="000350AE">
        <w:rPr>
          <w:rFonts w:ascii="Sylfaen" w:eastAsia="Microsoft Yi Baiti" w:hAnsi="Sylfaen" w:cs="Sylfaen"/>
          <w:sz w:val="24"/>
          <w:szCs w:val="24"/>
          <w:lang w:val="ka-GE"/>
        </w:rPr>
        <w:t>სპეცჯგუფისთვის განკუთვნილ ვერსიას.</w:t>
      </w:r>
      <w:r w:rsidR="000350AE" w:rsidRPr="000350AE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ამომრჩეველთა სპეციალური </w:t>
      </w:r>
      <w:r w:rsidR="000350AE">
        <w:rPr>
          <w:rFonts w:ascii="Sylfaen" w:eastAsia="Microsoft Yi Baiti" w:hAnsi="Sylfaen" w:cs="Sylfaen"/>
          <w:sz w:val="24"/>
          <w:szCs w:val="24"/>
          <w:lang w:val="ka-GE"/>
        </w:rPr>
        <w:t>სიებში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 შეყვანილი ამომრჩევლების გვარისა და სახელის გასწვრივ ამომრჩეველთა ერთიან სიაში კეთდება ჩანაწერი „გადაყვანილია სპეციალურ სიაში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“</w:t>
      </w:r>
      <w:r w:rsidR="00E860FB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C73735" w:rsidRDefault="00E860FB" w:rsidP="003A694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E860FB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 6.</w:t>
      </w:r>
      <w:r w:rsidRPr="00E860F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ამომრჩეველთა </w:t>
      </w:r>
      <w:r w:rsidRPr="00E860FB">
        <w:rPr>
          <w:rFonts w:asciiTheme="minorHAnsi" w:eastAsia="Microsoft Yi Baiti" w:hAnsiTheme="minorHAnsi"/>
          <w:sz w:val="24"/>
          <w:szCs w:val="24"/>
          <w:lang w:val="ka-GE"/>
        </w:rPr>
        <w:t>სპეციალურ სიაში შეყვანილ სპეციალური ჯგუფის წევრებზე და  სტაციონარულ სამკურნალო დაწესებულებების/საკარანტინე სივრცეების მომსახურე პერსონალზე საარჩევნო ბიულეტენების სახეობები გაიცემა იმავე წესით, რომელიც საქართველოს ორგანული კანონით „საქართველოს საარჩევნო კოდექსი“  განსაზღვრულია სპეციალურ სიაში შეყვანილი საუბნო საარჩევნო კომისიის წევრებისათვის</w:t>
      </w:r>
      <w:r w:rsidR="00BF2538">
        <w:rPr>
          <w:rFonts w:asciiTheme="minorHAnsi" w:eastAsia="Microsoft Yi Baiti" w:hAnsiTheme="minorHAnsi"/>
          <w:sz w:val="24"/>
          <w:szCs w:val="24"/>
          <w:lang w:val="ka-GE"/>
        </w:rPr>
        <w:t>.</w:t>
      </w:r>
    </w:p>
    <w:p w:rsidR="00E860FB" w:rsidRDefault="00E860FB" w:rsidP="003A694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E860FB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BF253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7</w:t>
      </w:r>
      <w:r w:rsidRPr="00E860FB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ამ </w:t>
      </w:r>
      <w:r w:rsid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დადგენილების პირველი მუხლით განსაზღვრულ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სტაციონარულ სამკურნალო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დაწესებულებებსა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და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საკარანტინე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სივრცეებში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  კენჭისყრა ტარდება სპეციალურად გამოყოფილ სივრცეში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ან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ო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>თახში</w:t>
      </w:r>
      <w:r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E860FB" w:rsidRPr="00E860FB" w:rsidRDefault="00E860FB" w:rsidP="003A694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 w:rsidRPr="00E860FB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Pr="00E860FB">
        <w:rPr>
          <w:rFonts w:ascii="Sylfaen" w:eastAsia="Microsoft Yi Baiti" w:hAnsi="Sylfaen" w:cs="Sylfaen"/>
          <w:b/>
          <w:sz w:val="24"/>
          <w:szCs w:val="24"/>
          <w:lang w:val="ka-GE"/>
        </w:rPr>
        <w:tab/>
        <w:t>მუხლი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BF2538">
        <w:rPr>
          <w:rFonts w:ascii="Sylfaen" w:eastAsia="Microsoft Yi Baiti" w:hAnsi="Sylfaen" w:cs="Sylfaen"/>
          <w:b/>
          <w:sz w:val="24"/>
          <w:szCs w:val="24"/>
          <w:lang w:val="ka-GE"/>
        </w:rPr>
        <w:t>8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>. ამ დადგენილებით გათვალისწინებული ამომრჩევლების მიმართ მარკირება არ გამოიყენება</w:t>
      </w:r>
      <w:r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E860FB" w:rsidRDefault="00E860FB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027AB4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027AB4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BF2538">
        <w:rPr>
          <w:rFonts w:ascii="Sylfaen" w:eastAsia="Microsoft Yi Baiti" w:hAnsi="Sylfaen" w:cs="Sylfaen"/>
          <w:b/>
          <w:sz w:val="24"/>
          <w:szCs w:val="24"/>
          <w:lang w:val="ka-GE"/>
        </w:rPr>
        <w:t>9</w:t>
      </w:r>
      <w:r w:rsidRPr="00027AB4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 თუ ამ დადგენილებითა და სტაციონალურ სამკურნალო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დაწესებულებებში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/საკარანტინე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სივრცეებში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>სხვა რამ არ არის დადგენილი, საარჩევნო უბანში შესვლის/გამოსვლის/შენობებში ყოფნის/გადაადგილების, სანიტარულ-ჰიგიენური, თერმოსკრინგის,  პირბადის/ინდივიდუალური დაცვის საშუალებების გამოყენების</w:t>
      </w:r>
      <w:r w:rsidR="00BF2538">
        <w:rPr>
          <w:rFonts w:ascii="Sylfaen" w:eastAsia="Microsoft Yi Baiti" w:hAnsi="Sylfaen" w:cs="Sylfaen"/>
          <w:sz w:val="24"/>
          <w:szCs w:val="24"/>
          <w:lang w:val="ka-GE"/>
        </w:rPr>
        <w:t>, კენჭისყრის შენობის დატოვებისა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 და  უფლებამოსილი პირის სხვა პირის შეცვლის საკითხები რეგულირდება საქართველოს ცენტრალური საარჩევნო კომისიის 2020 წლის 18 სექტემბრის №38/2020 დადგენილებით.</w:t>
      </w:r>
    </w:p>
    <w:p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027AB4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BF2538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10</w:t>
      </w:r>
      <w:r w:rsidRPr="00027AB4"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>ამ დადგენილების პირველი მუხლით გათვალისწინებულ ადგილებში კენჭისყრა ტარდება შემდეგი წესით:</w:t>
      </w:r>
    </w:p>
    <w:p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>ა) ს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 xml:space="preserve">პეცჯგუფის წევრებს საქართველოს ორგანული კანონით „საქართველოს საარჩევნო კოდექსი“ 61-ე მუხლის მე-2 პუნქტით განსაზღვრული ფუნქციებს ანიჭებს  სპეცჯგუფის თავმჯდომარე წილისყრის ჩატარების გარეშე. სპეცჯგუფის წევრებისთვის კენჭისყრის 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lastRenderedPageBreak/>
        <w:t>ოთახში ამომრჩეველთა ნაკადის მომწესრიგებელი კომისიის წევრისა და გადასატანი საარჩევნო ყუთის წამღებ კომისიის წევრის ფუნქციის მინიჭება არ ხდება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>;</w:t>
      </w:r>
    </w:p>
    <w:p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>ბ) სპეცჯგუფს ამომრჩევლის კენჭისყრისათვის გამოყოფილ სპეციალურ სივრცეში/ან ოთახში წარმოდგენაში და ნაკადის რეგულირებაში ეხმარება სტაციონალური სამკურნალო დაწესებულების/საკარანტინე სივრცის მომსახურე/მედპერსონალი;</w:t>
      </w:r>
    </w:p>
    <w:p w:rsidR="00027AB4" w:rsidRDefault="00027AB4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გ) </w:t>
      </w:r>
      <w:r w:rsidR="000C047F" w:rsidRPr="007A28A0">
        <w:rPr>
          <w:rFonts w:ascii="Sylfaen" w:eastAsia="Microsoft Yi Baiti" w:hAnsi="Sylfaen" w:cs="Sylfaen"/>
          <w:sz w:val="24"/>
          <w:szCs w:val="24"/>
          <w:lang w:val="ka-GE"/>
        </w:rPr>
        <w:t xml:space="preserve">კენჭისყრის დღეს  </w:t>
      </w:r>
      <w:r w:rsidR="007A28A0" w:rsidRPr="007A28A0">
        <w:rPr>
          <w:rFonts w:ascii="Sylfaen" w:eastAsia="Microsoft Yi Baiti" w:hAnsi="Sylfaen" w:cs="Sylfaen"/>
          <w:sz w:val="24"/>
          <w:szCs w:val="24"/>
          <w:lang w:val="ka-GE"/>
        </w:rPr>
        <w:t xml:space="preserve">კენჭისყრის შენობაში ყოფნის უფლების მქონე ყველა პირი აღჭურვილი უნდა იყოს და ატარებდეს  ინდივიდუალური დაცვის საშუალებებს (სამედიცინო ნიღაბი, ..........................) სტაციონალურ სამკურნალო დაწესებულებაში/საკარანტინე სივრცეში დადგენილი წესების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შესაბამისად;</w:t>
      </w:r>
    </w:p>
    <w:p w:rsidR="00027AB4" w:rsidRDefault="00027AB4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eastAsia="Microsoft Yi Baiti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გ)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 xml:space="preserve">ამომრჩეველი </w:t>
      </w:r>
      <w:r w:rsidR="002A76E6" w:rsidRPr="002A76E6">
        <w:rPr>
          <w:rFonts w:ascii="Sylfaen" w:eastAsia="Microsoft Yi Baiti" w:hAnsi="Sylfaen" w:cs="Sylfaen"/>
          <w:sz w:val="24"/>
          <w:szCs w:val="24"/>
          <w:lang w:val="ka-GE"/>
        </w:rPr>
        <w:t>კენჭისყრასათვის  სპეციალურად გამოყოფილ სივრცეში (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ან </w:t>
      </w:r>
      <w:r w:rsidR="002A76E6" w:rsidRPr="002A76E6">
        <w:rPr>
          <w:rFonts w:ascii="Sylfaen" w:eastAsia="Microsoft Yi Baiti" w:hAnsi="Sylfaen" w:cs="Sylfaen"/>
          <w:sz w:val="24"/>
          <w:szCs w:val="24"/>
          <w:lang w:val="ka-GE"/>
        </w:rPr>
        <w:t xml:space="preserve">ოთახში)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დაიშვება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მხოლოდ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გამოყენებით</w:t>
      </w:r>
      <w:r w:rsidR="002C7F44" w:rsidRPr="002A76E6">
        <w:rPr>
          <w:rFonts w:eastAsia="Microsoft Yi Baiti"/>
          <w:sz w:val="24"/>
          <w:szCs w:val="24"/>
          <w:lang w:val="ka-GE"/>
        </w:rPr>
        <w:t>.</w:t>
      </w:r>
      <w:r w:rsidR="002A76E6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ამომრჩეველი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ვალდებულია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დროებით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მოიხსნას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პირბადე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,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მხოლოდ</w:t>
      </w:r>
      <w:r w:rsidR="000C047F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რეგისტრატორი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0C047F">
        <w:rPr>
          <w:rFonts w:ascii="Sylfaen" w:eastAsia="Microsoft Yi Baiti" w:hAnsi="Sylfaen" w:cs="Sylfaen"/>
          <w:sz w:val="24"/>
          <w:szCs w:val="24"/>
          <w:lang w:val="ka-GE"/>
        </w:rPr>
        <w:t xml:space="preserve">სპეცჯგუფის 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წევრის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მიერ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მოქალაქის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პირადობის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მოწმობაში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ან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მოქალაქის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პასპორტში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აღნიშნული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ამომრჩევლის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სარეგისტრაციო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მონაცემების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სიაში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არსებულ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მონაცემებთან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შესაბამისობის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შემოწმების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დროს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;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ხოლო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რეგისტრატორი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კომისიის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წევრი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ვალდებულია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ამომრჩეველზე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გასცეს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საარჩევნო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მოხსნის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გარეშე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.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თუ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ამომრჩეველი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იხსნის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პირბადეს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,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მასზე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გაიცემა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საარჩევნო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ბიულეტენი</w:t>
      </w:r>
      <w:r w:rsidR="002C7F44" w:rsidRPr="002A76E6">
        <w:rPr>
          <w:rFonts w:eastAsia="Microsoft Yi Baiti"/>
          <w:sz w:val="24"/>
          <w:szCs w:val="24"/>
          <w:lang w:val="ka-GE"/>
        </w:rPr>
        <w:t>/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ბიულეტენები</w:t>
      </w:r>
      <w:r>
        <w:rPr>
          <w:rFonts w:eastAsia="Microsoft Yi Baiti"/>
          <w:sz w:val="24"/>
          <w:szCs w:val="24"/>
          <w:lang w:val="ka-GE"/>
        </w:rPr>
        <w:t>;</w:t>
      </w:r>
    </w:p>
    <w:p w:rsidR="002A76E6" w:rsidRDefault="00027AB4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დ) </w:t>
      </w:r>
      <w:r w:rsidR="002A76E6"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ამომრჩეველი </w:t>
      </w:r>
      <w:r w:rsidR="0004175B" w:rsidRPr="0004175B">
        <w:rPr>
          <w:rFonts w:asciiTheme="minorHAnsi" w:eastAsia="Microsoft Yi Baiti" w:hAnsiTheme="minorHAnsi"/>
          <w:sz w:val="24"/>
          <w:szCs w:val="24"/>
          <w:lang w:val="ka-GE"/>
        </w:rPr>
        <w:t>კენჭისყრისთვის გამოყოფილ სპეციალურ სივრცეში</w:t>
      </w:r>
      <w:r w:rsid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="0004175B" w:rsidRPr="0004175B">
        <w:rPr>
          <w:rFonts w:asciiTheme="minorHAnsi" w:eastAsia="Microsoft Yi Baiti" w:hAnsiTheme="minorHAnsi"/>
          <w:sz w:val="24"/>
          <w:szCs w:val="24"/>
          <w:lang w:val="ka-GE"/>
        </w:rPr>
        <w:t>(ოთახში) დაიშვება</w:t>
      </w:r>
      <w:r w:rsid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, </w:t>
      </w:r>
      <w:r w:rsidR="0004175B"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თუ</w:t>
      </w:r>
      <w:r w:rsid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="0004175B"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="002A76E6"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ამომრჩევლისთვის განკუთვნილ სარეგისტრაციო მაგიდასთან </w:t>
      </w:r>
      <w:r w:rsidR="0004175B" w:rsidRPr="0004175B">
        <w:rPr>
          <w:rFonts w:asciiTheme="minorHAnsi" w:eastAsia="Microsoft Yi Baiti" w:hAnsiTheme="minorHAnsi"/>
          <w:sz w:val="24"/>
          <w:szCs w:val="24"/>
          <w:lang w:val="ka-GE"/>
        </w:rPr>
        <w:t>ერთზე</w:t>
      </w:r>
      <w:r w:rsidR="002A76E6"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მეტი ამომრჩეველი არ იმყოფება</w:t>
      </w:r>
      <w:r w:rsidR="0004175B" w:rsidRPr="0004175B">
        <w:rPr>
          <w:rFonts w:asciiTheme="minorHAnsi" w:eastAsia="Microsoft Yi Baiti" w:hAnsiTheme="minorHAnsi"/>
          <w:sz w:val="24"/>
          <w:szCs w:val="24"/>
          <w:lang w:val="ka-GE"/>
        </w:rPr>
        <w:t>.</w:t>
      </w:r>
    </w:p>
    <w:p w:rsidR="002E6E61" w:rsidRDefault="002E6E61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="00027AB4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BF2538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11</w:t>
      </w:r>
      <w:r w:rsidR="00027AB4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. </w:t>
      </w:r>
      <w:r>
        <w:rPr>
          <w:rFonts w:asciiTheme="minorHAnsi" w:eastAsia="Microsoft Yi Baiti" w:hAnsiTheme="minorHAnsi"/>
          <w:sz w:val="24"/>
          <w:szCs w:val="24"/>
          <w:lang w:val="ka-GE"/>
        </w:rPr>
        <w:t>კენჭისყრის პროცესის დასრულების შემდეგ</w:t>
      </w:r>
      <w:r w:rsidR="00BF2538">
        <w:rPr>
          <w:rFonts w:asciiTheme="minorHAnsi" w:eastAsia="Microsoft Yi Baiti" w:hAnsiTheme="minorHAnsi"/>
          <w:sz w:val="24"/>
          <w:szCs w:val="24"/>
          <w:lang w:val="ka-GE"/>
        </w:rPr>
        <w:t>, კენჭისყრის შედეგების შეჯამებამდე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 ძირითადი საარჩევნო ყუთი და საარჩევნო დოკუმენტაცია  </w:t>
      </w:r>
      <w:r w:rsidRPr="002E6E61">
        <w:rPr>
          <w:rFonts w:asciiTheme="minorHAnsi" w:eastAsia="Microsoft Yi Baiti" w:hAnsiTheme="minorHAnsi"/>
          <w:sz w:val="24"/>
          <w:szCs w:val="24"/>
          <w:lang w:val="ka-GE"/>
        </w:rPr>
        <w:t>ილუქება  და ინახება სპეციალურ</w:t>
      </w:r>
      <w:r>
        <w:rPr>
          <w:rFonts w:asciiTheme="minorHAnsi" w:eastAsia="Microsoft Yi Baiti" w:hAnsiTheme="minorHAnsi"/>
          <w:sz w:val="24"/>
          <w:szCs w:val="24"/>
          <w:lang w:val="ka-GE"/>
        </w:rPr>
        <w:t>ად</w:t>
      </w:r>
      <w:r w:rsidRPr="002E6E61">
        <w:rPr>
          <w:rFonts w:asciiTheme="minorHAnsi" w:eastAsia="Microsoft Yi Baiti" w:hAnsiTheme="minorHAnsi"/>
          <w:sz w:val="24"/>
          <w:szCs w:val="24"/>
          <w:lang w:val="ka-GE"/>
        </w:rPr>
        <w:t xml:space="preserve"> გამოყოფილ  დაცულ ადგილას.</w:t>
      </w:r>
    </w:p>
    <w:p w:rsidR="0004175B" w:rsidRDefault="0004175B" w:rsidP="0004175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04175B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BF2538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12</w:t>
      </w:r>
      <w:r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ხმისა დათვლისა და კენჭისყრის შედეგების შეჯამების პროცედურები ტარდება ამ განკარგულებით შექმნილი სპეცჯგუფის/სპეცჯგუფების მიერ, შესაბამის საარჩევნო უბანში, საარჩევნო კანონმდებლობით დადგენილი წესით. ხმის დათვლისა და კენჭისყრის შედეგების შეჯამების პროცედურები იწყება 2020 წლის 31 ოქტომბერს არაუადრეს 20:00 საათიდან.</w:t>
      </w:r>
    </w:p>
    <w:p w:rsidR="0004175B" w:rsidRPr="0004175B" w:rsidRDefault="00C73735" w:rsidP="0004175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b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="0004175B">
        <w:rPr>
          <w:rFonts w:asciiTheme="minorHAnsi" w:eastAsia="Microsoft Yi Baiti" w:hAnsiTheme="minorHAnsi"/>
          <w:b/>
          <w:sz w:val="24"/>
          <w:szCs w:val="24"/>
          <w:lang w:val="ka-GE"/>
        </w:rPr>
        <w:tab/>
      </w:r>
      <w:r w:rsidR="0004175B">
        <w:rPr>
          <w:rFonts w:asciiTheme="minorHAnsi" w:eastAsia="Microsoft Yi Baiti" w:hAnsiTheme="minorHAnsi"/>
          <w:b/>
          <w:sz w:val="24"/>
          <w:szCs w:val="24"/>
          <w:lang w:val="ka-GE"/>
        </w:rPr>
        <w:tab/>
      </w:r>
      <w:r w:rsidR="0004175B" w:rsidRPr="00EF194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BF2538">
        <w:rPr>
          <w:rFonts w:ascii="Sylfaen" w:eastAsia="Microsoft Yi Baiti" w:hAnsi="Sylfaen" w:cs="Sylfaen"/>
          <w:b/>
          <w:sz w:val="24"/>
          <w:szCs w:val="24"/>
          <w:lang w:val="ka-GE"/>
        </w:rPr>
        <w:t>13</w:t>
      </w:r>
      <w:r w:rsidR="00027AB4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. 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>კენჭისყრის  შედეგების  შეჯამებისთანავე,  სპეცჯგუფის  მიერ  შედგება  შესაბამისი კენჭისყრის  შედეგების  შემაჯამებელი  ოქმი/ოქმები</w:t>
      </w:r>
      <w:r w:rsidR="0004175B">
        <w:rPr>
          <w:rFonts w:ascii="Sylfaen" w:eastAsia="Microsoft Yi Baiti" w:hAnsi="Sylfaen" w:cs="Sylfaen"/>
          <w:sz w:val="24"/>
          <w:szCs w:val="24"/>
          <w:lang w:val="ka-GE"/>
        </w:rPr>
        <w:t>.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 xml:space="preserve"> სპეცჯგუფი  ვალდებულია კენჭისყრის შედეგების შემაჯამებელი ოქმის/ოქმების ფოტოასლი დაუყოვნებლივ,  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>ოქმის/ოქმების  შევსებისთანავე,  თავის  ხელთ  არსებული  ელექტრონული საშუალებებით გაუგზავნოს საარჩევნო უბნის ტერიტორიაზე არსებულ შესაბამის ძირითად საოლქო საარჩევნო კომისიას და</w:t>
      </w:r>
      <w:r w:rsidR="0004175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>უსკოს/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>ცესკოს.</w:t>
      </w:r>
    </w:p>
    <w:p w:rsidR="002E5212" w:rsidRPr="00027AB4" w:rsidRDefault="0004175B" w:rsidP="007A28A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5A176F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027AB4" w:rsidRPr="00BF2538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BF2538" w:rsidRPr="00BF253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14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.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შედეგების შეჯამების პროცედურების დასრულებისთანავე, საარჩევნო დოკუმენტაცია  ილუქება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.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 xml:space="preserve">დალუქული  საარჩევნო  დოკუმენტაცია სპეცჯგუფს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შემაჯამებელი ოქმის/ოქმების შედგენიდან </w:t>
      </w:r>
      <w:r w:rsidR="0005267C">
        <w:rPr>
          <w:rFonts w:ascii="Sylfaen" w:eastAsia="Microsoft Yi Baiti" w:hAnsi="Sylfaen" w:cs="Sylfaen"/>
          <w:sz w:val="24"/>
          <w:szCs w:val="24"/>
          <w:lang w:val="ka-GE"/>
        </w:rPr>
        <w:t xml:space="preserve"> არაუგვიანეს</w:t>
      </w:r>
      <w:r w:rsidR="0005267C" w:rsidRPr="00635AB4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</w:t>
      </w:r>
      <w:r w:rsidR="00635AB4" w:rsidRPr="00635AB4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?? დღისა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 xml:space="preserve">მიაქვს 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შესაბამის ძირითად საოლქო საარჩევნო კომისიაში.</w:t>
      </w:r>
    </w:p>
    <w:p w:rsidR="00B2235B" w:rsidRDefault="002E5212" w:rsidP="00E510C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2E5212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BF253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15</w:t>
      </w:r>
      <w:r w:rsidRPr="002E5212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B2235B" w:rsidRPr="00B2235B">
        <w:rPr>
          <w:rFonts w:ascii="Sylfaen" w:eastAsia="Microsoft Yi Baiti" w:hAnsi="Sylfaen" w:cs="Sylfaen"/>
          <w:sz w:val="24"/>
          <w:szCs w:val="24"/>
          <w:lang w:val="ka-GE"/>
        </w:rPr>
        <w:t>დაევალოს საქართველოს ცენტრალური საარჩევნო კომისიის ადამიანური რესურსების მართვის დეპარტამენტს და საარჩევნო კომისიებთან ურთიერთობის დეპარტამენტს ამ დადგენილების გაცნობა საოლქო</w:t>
      </w:r>
      <w:r w:rsid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კომისიებისთვის და სპეცჯგუფებისთვის.</w:t>
      </w:r>
    </w:p>
    <w:p w:rsidR="0023732B" w:rsidRDefault="00454DB2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sz w:val="24"/>
          <w:szCs w:val="24"/>
          <w:lang w:val="ka-GE"/>
        </w:rPr>
      </w:pP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="00E510C2" w:rsidRPr="002E5212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 w:rsidR="00BF2538">
        <w:rPr>
          <w:rFonts w:ascii="Sylfaen" w:eastAsia="Microsoft Yi Baiti" w:hAnsi="Sylfaen"/>
          <w:b/>
          <w:sz w:val="24"/>
          <w:szCs w:val="24"/>
          <w:lang w:val="ka-GE"/>
        </w:rPr>
        <w:t xml:space="preserve"> 16</w:t>
      </w:r>
      <w:r w:rsidR="00E510C2" w:rsidRPr="002E5212">
        <w:rPr>
          <w:rFonts w:ascii="Sylfaen" w:eastAsia="Microsoft Yi Baiti" w:hAnsi="Sylfaen"/>
          <w:b/>
          <w:sz w:val="24"/>
          <w:szCs w:val="24"/>
          <w:lang w:val="ka-GE"/>
        </w:rPr>
        <w:t>.</w:t>
      </w:r>
      <w:r w:rsidR="00E510C2" w:rsidRPr="000C5542"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2E5212" w:rsidRPr="002E5212">
        <w:rPr>
          <w:rFonts w:ascii="Sylfaen" w:eastAsia="Microsoft Yi Baiti" w:hAnsi="Sylfaen"/>
          <w:sz w:val="24"/>
          <w:szCs w:val="24"/>
          <w:lang w:val="ka-GE"/>
        </w:rPr>
        <w:t>დაევალოს  სსიპ-ს  „საარჩევნო  სისტემების  განვითარების,  რეფორმებისა  და სწავლების  ცენტრი” უზრუნველყოს სპეცჯგუფის წევრთათვის</w:t>
      </w:r>
      <w:r w:rsidR="00235607"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2E5212" w:rsidRPr="002E5212">
        <w:rPr>
          <w:rFonts w:ascii="Sylfaen" w:eastAsia="Microsoft Yi Baiti" w:hAnsi="Sylfaen"/>
          <w:sz w:val="24"/>
          <w:szCs w:val="24"/>
          <w:lang w:val="ka-GE"/>
        </w:rPr>
        <w:t xml:space="preserve"> სპეციალური ტრენინგების ჩატარება</w:t>
      </w:r>
      <w:r w:rsidR="00027AB4">
        <w:rPr>
          <w:rFonts w:ascii="Sylfaen" w:eastAsia="Microsoft Yi Baiti" w:hAnsi="Sylfaen"/>
          <w:sz w:val="24"/>
          <w:szCs w:val="24"/>
          <w:lang w:val="ka-GE"/>
        </w:rPr>
        <w:t>.</w:t>
      </w:r>
    </w:p>
    <w:p w:rsidR="00786860" w:rsidRPr="000C5542" w:rsidRDefault="0023732B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sz w:val="24"/>
          <w:szCs w:val="24"/>
          <w:lang w:val="ka-GE"/>
        </w:rPr>
      </w:pPr>
      <w:r>
        <w:rPr>
          <w:rFonts w:ascii="Sylfaen" w:eastAsia="Microsoft Yi Baiti" w:hAnsi="Sylfaen"/>
          <w:sz w:val="24"/>
          <w:szCs w:val="24"/>
          <w:lang w:val="ka-GE"/>
        </w:rPr>
        <w:tab/>
      </w:r>
      <w:r>
        <w:rPr>
          <w:rFonts w:ascii="Sylfaen" w:eastAsia="Microsoft Yi Baiti" w:hAnsi="Sylfaen"/>
          <w:sz w:val="24"/>
          <w:szCs w:val="24"/>
          <w:lang w:val="ka-GE"/>
        </w:rPr>
        <w:tab/>
      </w:r>
      <w:r>
        <w:rPr>
          <w:rFonts w:ascii="Sylfaen" w:eastAsia="Microsoft Yi Baiti" w:hAnsi="Sylfaen"/>
          <w:sz w:val="24"/>
          <w:szCs w:val="24"/>
          <w:lang w:val="ka-GE"/>
        </w:rPr>
        <w:tab/>
      </w:r>
      <w:r w:rsidR="0086632D" w:rsidRPr="0023732B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BF2538">
        <w:rPr>
          <w:rFonts w:ascii="Sylfaen" w:eastAsia="Microsoft Yi Baiti" w:hAnsi="Sylfaen"/>
          <w:b/>
          <w:sz w:val="24"/>
          <w:szCs w:val="24"/>
          <w:lang w:val="ka-GE"/>
        </w:rPr>
        <w:t>17</w:t>
      </w:r>
      <w:r w:rsidR="0086632D" w:rsidRPr="0023732B">
        <w:rPr>
          <w:rFonts w:ascii="Sylfaen" w:eastAsia="Microsoft Yi Baiti" w:hAnsi="Sylfaen"/>
          <w:b/>
          <w:sz w:val="24"/>
          <w:szCs w:val="24"/>
          <w:lang w:val="ka-GE"/>
        </w:rPr>
        <w:t>.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დაევალოს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A6400E" w:rsidRPr="00A6400E">
        <w:rPr>
          <w:rFonts w:ascii="Sylfaen" w:eastAsia="Microsoft Yi Baiti" w:hAnsi="Sylfaen"/>
          <w:sz w:val="24"/>
          <w:szCs w:val="24"/>
          <w:lang w:val="ka-GE"/>
        </w:rPr>
        <w:t>საოლქო საარჩევნო კომისიებისა</w:t>
      </w:r>
      <w:r w:rsidRPr="00A6400E">
        <w:rPr>
          <w:rFonts w:ascii="Sylfaen" w:eastAsia="Microsoft Yi Baiti" w:hAnsi="Sylfaen"/>
          <w:b/>
          <w:sz w:val="24"/>
          <w:szCs w:val="24"/>
          <w:lang w:val="ka-GE"/>
        </w:rPr>
        <w:t xml:space="preserve">  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და </w:t>
      </w:r>
      <w:r>
        <w:rPr>
          <w:rFonts w:ascii="Sylfaen" w:eastAsia="Microsoft Yi Baiti" w:hAnsi="Sylfaen"/>
          <w:sz w:val="24"/>
          <w:szCs w:val="24"/>
          <w:lang w:val="ka-GE"/>
        </w:rPr>
        <w:t xml:space="preserve">სპეცჯგუფის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თავმჯდომარეებს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შესაბამის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საუბნო 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საარჩევნო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კომისიებში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,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ამ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დადგენილების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შესრულებაზე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კონტროლი</w:t>
      </w:r>
      <w:r w:rsidR="00786860" w:rsidRPr="000C5542">
        <w:rPr>
          <w:rFonts w:eastAsia="Microsoft Yi Baiti"/>
          <w:sz w:val="24"/>
          <w:szCs w:val="24"/>
          <w:lang w:val="ka-GE"/>
        </w:rPr>
        <w:t>.</w:t>
      </w:r>
    </w:p>
    <w:p w:rsidR="00786860" w:rsidRPr="000C5542" w:rsidRDefault="00454DB2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="00786860" w:rsidRPr="0023732B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 w:rsidR="0023732B">
        <w:rPr>
          <w:rFonts w:eastAsia="Microsoft Yi Baiti"/>
          <w:b/>
          <w:sz w:val="24"/>
          <w:szCs w:val="24"/>
          <w:lang w:val="ka-GE"/>
        </w:rPr>
        <w:t xml:space="preserve"> </w:t>
      </w:r>
      <w:r w:rsidR="00BF2538">
        <w:rPr>
          <w:rFonts w:eastAsia="Microsoft Yi Baiti"/>
          <w:b/>
          <w:sz w:val="24"/>
          <w:szCs w:val="24"/>
          <w:lang w:val="ka-GE"/>
        </w:rPr>
        <w:t>18</w:t>
      </w:r>
      <w:r w:rsidR="0086632D" w:rsidRPr="0023732B">
        <w:rPr>
          <w:rFonts w:eastAsia="Microsoft Yi Baiti"/>
          <w:b/>
          <w:sz w:val="24"/>
          <w:szCs w:val="24"/>
          <w:lang w:val="ka-GE"/>
        </w:rPr>
        <w:t>.</w:t>
      </w:r>
      <w:r w:rsidR="0086632D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დაევალოს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ცესკოს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საფინანსო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დეპარტამენტს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ამ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დადგენილები</w:t>
      </w:r>
      <w:r w:rsidR="00D30243" w:rsidRPr="000C5542">
        <w:rPr>
          <w:rFonts w:ascii="Sylfaen" w:eastAsia="Microsoft Yi Baiti" w:hAnsi="Sylfaen"/>
          <w:sz w:val="24"/>
          <w:szCs w:val="24"/>
          <w:lang w:val="ka-GE"/>
        </w:rPr>
        <w:t>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აღსრულების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მიზნით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საჭირო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AE24EA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AE24EA" w:rsidRPr="000C5542">
        <w:rPr>
          <w:rFonts w:ascii="Sylfaen" w:eastAsia="Microsoft Yi Baiti" w:hAnsi="Sylfaen" w:cs="Sylfaen"/>
          <w:sz w:val="24"/>
          <w:szCs w:val="24"/>
          <w:lang w:val="ka-GE"/>
        </w:rPr>
        <w:t>ღონისძიებების</w:t>
      </w:r>
      <w:r w:rsidR="00AE24EA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D30243" w:rsidRPr="000C5542">
        <w:rPr>
          <w:rFonts w:ascii="Sylfaen" w:eastAsia="Microsoft Yi Baiti" w:hAnsi="Sylfaen" w:cs="Sylfaen"/>
          <w:sz w:val="24"/>
          <w:szCs w:val="24"/>
          <w:lang w:val="ka-GE"/>
        </w:rPr>
        <w:t>დაფინანსება</w:t>
      </w:r>
      <w:r w:rsidR="00E80453" w:rsidRPr="000C5542">
        <w:rPr>
          <w:rFonts w:eastAsia="Microsoft Yi Baiti"/>
          <w:sz w:val="24"/>
          <w:szCs w:val="24"/>
          <w:lang w:val="ka-GE"/>
        </w:rPr>
        <w:t xml:space="preserve"> და </w:t>
      </w:r>
      <w:r w:rsidR="00D30243" w:rsidRPr="000C5542">
        <w:rPr>
          <w:rFonts w:ascii="Sylfaen" w:eastAsia="Microsoft Yi Baiti" w:hAnsi="Sylfaen"/>
          <w:sz w:val="24"/>
          <w:szCs w:val="24"/>
          <w:lang w:val="ka-GE"/>
        </w:rPr>
        <w:t xml:space="preserve">შესაბამისი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ინვენტარის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შესყიდვა</w:t>
      </w:r>
      <w:r w:rsidR="00786860" w:rsidRPr="000C5542">
        <w:rPr>
          <w:rFonts w:eastAsia="Microsoft Yi Baiti"/>
          <w:sz w:val="24"/>
          <w:szCs w:val="24"/>
          <w:lang w:val="ka-GE"/>
        </w:rPr>
        <w:t>.</w:t>
      </w:r>
    </w:p>
    <w:p w:rsidR="009F0442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0C5542" w:rsidRPr="0023732B">
        <w:rPr>
          <w:rFonts w:ascii="Sylfaen" w:eastAsia="Microsoft Yi Baiti" w:hAnsi="Sylfaen" w:cs="Sylfaen"/>
          <w:b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>მუხლი</w:t>
      </w:r>
      <w:r w:rsidR="0023732B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BF2538">
        <w:rPr>
          <w:rFonts w:ascii="Sylfaen" w:hAnsi="Sylfaen" w:cs="Sylfaen"/>
          <w:b/>
          <w:sz w:val="24"/>
          <w:szCs w:val="24"/>
          <w:lang w:val="ka-GE"/>
        </w:rPr>
        <w:t>19</w:t>
      </w:r>
      <w:r w:rsidR="00CD406B" w:rsidRPr="0023732B">
        <w:rPr>
          <w:rFonts w:ascii="Sylfaen" w:hAnsi="Sylfaen" w:cs="Sylfaen"/>
          <w:b/>
          <w:sz w:val="24"/>
          <w:szCs w:val="24"/>
          <w:lang w:val="ii-CN"/>
        </w:rPr>
        <w:t>.</w:t>
      </w:r>
      <w:r w:rsidR="00A34C2A" w:rsidRPr="000C55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D406B" w:rsidRPr="000C5542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 xml:space="preserve">ეს დადგენილება შეიძლება გასაჩივრდეს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</w:t>
      </w:r>
      <w:r w:rsidR="00400592" w:rsidRPr="000C5542">
        <w:rPr>
          <w:rFonts w:ascii="Sylfaen" w:hAnsi="Sylfaen" w:cs="Sylfaen"/>
          <w:sz w:val="24"/>
          <w:szCs w:val="24"/>
          <w:lang w:val="ii-CN"/>
        </w:rPr>
        <w:t>ხეივანი №64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) მისი მიღებიდან 2 კალენდარული დღის ვადაში.</w:t>
      </w:r>
    </w:p>
    <w:p w:rsidR="00F44C50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 xml:space="preserve">მუხლი </w:t>
      </w:r>
      <w:r w:rsidR="009C6056" w:rsidRPr="0023732B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BF2538">
        <w:rPr>
          <w:rFonts w:ascii="Sylfaen" w:hAnsi="Sylfaen" w:cs="Sylfaen"/>
          <w:b/>
          <w:sz w:val="24"/>
          <w:szCs w:val="24"/>
          <w:lang w:val="ka-GE"/>
        </w:rPr>
        <w:t>20</w:t>
      </w:r>
      <w:r w:rsidR="00A0787C">
        <w:rPr>
          <w:rFonts w:ascii="Sylfaen" w:hAnsi="Sylfaen" w:cs="Sylfaen"/>
          <w:b/>
          <w:sz w:val="24"/>
          <w:szCs w:val="24"/>
          <w:lang w:val="ka-GE"/>
        </w:rPr>
        <w:t>.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ეს დადგენილება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ამოქმედდეს გამოქვეყნებისთანავე.</w:t>
      </w:r>
    </w:p>
    <w:p w:rsidR="007A28A0" w:rsidRDefault="007A28A0" w:rsidP="00B63E65">
      <w:pPr>
        <w:tabs>
          <w:tab w:val="left" w:pos="7088"/>
        </w:tabs>
        <w:spacing w:after="120" w:line="360" w:lineRule="auto"/>
        <w:ind w:right="28"/>
        <w:jc w:val="both"/>
        <w:rPr>
          <w:rFonts w:ascii="Sylfaen" w:hAnsi="Sylfaen" w:cs="Sylfaen"/>
          <w:sz w:val="26"/>
          <w:szCs w:val="26"/>
          <w:lang w:val="es-DO" w:eastAsia="ii-CN"/>
        </w:rPr>
      </w:pPr>
    </w:p>
    <w:p w:rsidR="00433D01" w:rsidRPr="000C5542" w:rsidRDefault="00433D01" w:rsidP="00400592">
      <w:pPr>
        <w:rPr>
          <w:rFonts w:ascii="Sylfaen" w:eastAsia="Arial Unicode MS" w:hAnsi="Sylfaen" w:cs="Arial Unicode MS"/>
          <w:sz w:val="24"/>
          <w:szCs w:val="24"/>
          <w:lang w:val="ka-GE"/>
        </w:rPr>
      </w:pPr>
    </w:p>
    <w:sectPr w:rsidR="00433D01" w:rsidRPr="000C5542" w:rsidSect="00235607">
      <w:footerReference w:type="even" r:id="rId8"/>
      <w:footerReference w:type="default" r:id="rId9"/>
      <w:pgSz w:w="11907" w:h="16840" w:code="9"/>
      <w:pgMar w:top="567" w:right="567" w:bottom="284" w:left="113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0DA" w:rsidRDefault="00C740DA">
      <w:r>
        <w:separator/>
      </w:r>
    </w:p>
  </w:endnote>
  <w:endnote w:type="continuationSeparator" w:id="0">
    <w:p w:rsidR="00C740DA" w:rsidRDefault="00C7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Literaturuly 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PParliament">
    <w:altName w:val="MV Boli"/>
    <w:charset w:val="00"/>
    <w:family w:val="roman"/>
    <w:pitch w:val="variable"/>
    <w:sig w:usb0="00000003" w:usb1="00000000" w:usb2="00000000" w:usb3="00000000" w:csb0="00000001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ILIA &amp; TmsNewRmn (VIAM)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0C9">
      <w:rPr>
        <w:rStyle w:val="PageNumber"/>
        <w:noProof/>
      </w:rPr>
      <w:t>6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0DA" w:rsidRDefault="00C740DA">
      <w:r>
        <w:separator/>
      </w:r>
    </w:p>
  </w:footnote>
  <w:footnote w:type="continuationSeparator" w:id="0">
    <w:p w:rsidR="00C740DA" w:rsidRDefault="00C7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5C"/>
    <w:multiLevelType w:val="hybridMultilevel"/>
    <w:tmpl w:val="16700ADC"/>
    <w:lvl w:ilvl="0" w:tplc="3744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61DAA"/>
    <w:multiLevelType w:val="hybridMultilevel"/>
    <w:tmpl w:val="D8BAE7EE"/>
    <w:lvl w:ilvl="0" w:tplc="16F4F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06B5C"/>
    <w:multiLevelType w:val="hybridMultilevel"/>
    <w:tmpl w:val="C0948232"/>
    <w:lvl w:ilvl="0" w:tplc="C21C57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3D3415"/>
    <w:multiLevelType w:val="hybridMultilevel"/>
    <w:tmpl w:val="6B66B2DA"/>
    <w:lvl w:ilvl="0" w:tplc="31D2B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24CC4"/>
    <w:multiLevelType w:val="hybridMultilevel"/>
    <w:tmpl w:val="1C9E5D02"/>
    <w:lvl w:ilvl="0" w:tplc="A55EA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6389E"/>
    <w:multiLevelType w:val="hybridMultilevel"/>
    <w:tmpl w:val="6B262F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14C0"/>
    <w:multiLevelType w:val="hybridMultilevel"/>
    <w:tmpl w:val="9D542ACC"/>
    <w:lvl w:ilvl="0" w:tplc="3A7C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439ED"/>
    <w:multiLevelType w:val="hybridMultilevel"/>
    <w:tmpl w:val="B01829D2"/>
    <w:lvl w:ilvl="0" w:tplc="AAECBD84">
      <w:start w:val="1"/>
      <w:numFmt w:val="decimal"/>
      <w:lvlText w:val="%1."/>
      <w:lvlJc w:val="left"/>
      <w:pPr>
        <w:ind w:left="1251" w:hanging="825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FE1797"/>
    <w:multiLevelType w:val="hybridMultilevel"/>
    <w:tmpl w:val="BB0E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2596"/>
    <w:multiLevelType w:val="hybridMultilevel"/>
    <w:tmpl w:val="36D4E748"/>
    <w:lvl w:ilvl="0" w:tplc="0C7402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DO" w:vendorID="64" w:dllVersion="131078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D"/>
    <w:rsid w:val="0000013E"/>
    <w:rsid w:val="00000FEE"/>
    <w:rsid w:val="000010A6"/>
    <w:rsid w:val="000013DD"/>
    <w:rsid w:val="00001FFA"/>
    <w:rsid w:val="00002AB6"/>
    <w:rsid w:val="000035BF"/>
    <w:rsid w:val="00003866"/>
    <w:rsid w:val="00003C33"/>
    <w:rsid w:val="000057B2"/>
    <w:rsid w:val="00006142"/>
    <w:rsid w:val="000064BD"/>
    <w:rsid w:val="000066C6"/>
    <w:rsid w:val="00006936"/>
    <w:rsid w:val="00006D04"/>
    <w:rsid w:val="00007094"/>
    <w:rsid w:val="000073AB"/>
    <w:rsid w:val="00007439"/>
    <w:rsid w:val="00007AAB"/>
    <w:rsid w:val="00010009"/>
    <w:rsid w:val="00010477"/>
    <w:rsid w:val="000109A9"/>
    <w:rsid w:val="00010FDB"/>
    <w:rsid w:val="00010FF3"/>
    <w:rsid w:val="00011110"/>
    <w:rsid w:val="00011E7E"/>
    <w:rsid w:val="00012221"/>
    <w:rsid w:val="00012909"/>
    <w:rsid w:val="000130FC"/>
    <w:rsid w:val="000132CA"/>
    <w:rsid w:val="000139F6"/>
    <w:rsid w:val="00013EA7"/>
    <w:rsid w:val="00014901"/>
    <w:rsid w:val="00014F1E"/>
    <w:rsid w:val="00015B44"/>
    <w:rsid w:val="00015D29"/>
    <w:rsid w:val="00015DF0"/>
    <w:rsid w:val="00016337"/>
    <w:rsid w:val="00016848"/>
    <w:rsid w:val="0001706A"/>
    <w:rsid w:val="00017A1A"/>
    <w:rsid w:val="0002120E"/>
    <w:rsid w:val="000212B6"/>
    <w:rsid w:val="00021871"/>
    <w:rsid w:val="00022679"/>
    <w:rsid w:val="00023242"/>
    <w:rsid w:val="0002351B"/>
    <w:rsid w:val="0002378A"/>
    <w:rsid w:val="00024112"/>
    <w:rsid w:val="0002420D"/>
    <w:rsid w:val="000244FB"/>
    <w:rsid w:val="00024505"/>
    <w:rsid w:val="00024536"/>
    <w:rsid w:val="00024A34"/>
    <w:rsid w:val="000269A2"/>
    <w:rsid w:val="000276E4"/>
    <w:rsid w:val="00027AB4"/>
    <w:rsid w:val="00030099"/>
    <w:rsid w:val="0003059C"/>
    <w:rsid w:val="000306C5"/>
    <w:rsid w:val="00030B1C"/>
    <w:rsid w:val="00030FF1"/>
    <w:rsid w:val="0003145E"/>
    <w:rsid w:val="00031884"/>
    <w:rsid w:val="0003198A"/>
    <w:rsid w:val="00031A77"/>
    <w:rsid w:val="00031C0D"/>
    <w:rsid w:val="000323D2"/>
    <w:rsid w:val="000327AF"/>
    <w:rsid w:val="00032B12"/>
    <w:rsid w:val="00033540"/>
    <w:rsid w:val="00033D14"/>
    <w:rsid w:val="00033F2E"/>
    <w:rsid w:val="00034712"/>
    <w:rsid w:val="000349BA"/>
    <w:rsid w:val="00034DD3"/>
    <w:rsid w:val="00034EC2"/>
    <w:rsid w:val="00034EE9"/>
    <w:rsid w:val="00035059"/>
    <w:rsid w:val="000350AE"/>
    <w:rsid w:val="000353D4"/>
    <w:rsid w:val="00035733"/>
    <w:rsid w:val="00035B62"/>
    <w:rsid w:val="000364B0"/>
    <w:rsid w:val="000366CB"/>
    <w:rsid w:val="0003788D"/>
    <w:rsid w:val="00037932"/>
    <w:rsid w:val="00037B21"/>
    <w:rsid w:val="00037BF3"/>
    <w:rsid w:val="00040AF5"/>
    <w:rsid w:val="00040B74"/>
    <w:rsid w:val="00040C2E"/>
    <w:rsid w:val="00040DF5"/>
    <w:rsid w:val="00040F5E"/>
    <w:rsid w:val="000411EF"/>
    <w:rsid w:val="00041308"/>
    <w:rsid w:val="000416D9"/>
    <w:rsid w:val="0004175B"/>
    <w:rsid w:val="0004197A"/>
    <w:rsid w:val="00042286"/>
    <w:rsid w:val="000422B4"/>
    <w:rsid w:val="00042420"/>
    <w:rsid w:val="000425B9"/>
    <w:rsid w:val="000427C8"/>
    <w:rsid w:val="00042814"/>
    <w:rsid w:val="00042832"/>
    <w:rsid w:val="00042D5F"/>
    <w:rsid w:val="00043C1B"/>
    <w:rsid w:val="0004479A"/>
    <w:rsid w:val="00044DBD"/>
    <w:rsid w:val="00045445"/>
    <w:rsid w:val="00045A02"/>
    <w:rsid w:val="000460DA"/>
    <w:rsid w:val="0004659D"/>
    <w:rsid w:val="0004661E"/>
    <w:rsid w:val="00047361"/>
    <w:rsid w:val="00047AAF"/>
    <w:rsid w:val="000506ED"/>
    <w:rsid w:val="0005158F"/>
    <w:rsid w:val="0005188A"/>
    <w:rsid w:val="00051F10"/>
    <w:rsid w:val="00052025"/>
    <w:rsid w:val="0005267C"/>
    <w:rsid w:val="00053114"/>
    <w:rsid w:val="000537BD"/>
    <w:rsid w:val="00053A5C"/>
    <w:rsid w:val="00053A69"/>
    <w:rsid w:val="000542B8"/>
    <w:rsid w:val="00054721"/>
    <w:rsid w:val="00054CB5"/>
    <w:rsid w:val="00055758"/>
    <w:rsid w:val="00055DA3"/>
    <w:rsid w:val="000561B4"/>
    <w:rsid w:val="00056551"/>
    <w:rsid w:val="000569F8"/>
    <w:rsid w:val="00056D37"/>
    <w:rsid w:val="00057A06"/>
    <w:rsid w:val="000607AF"/>
    <w:rsid w:val="0006084A"/>
    <w:rsid w:val="00061F49"/>
    <w:rsid w:val="000628FA"/>
    <w:rsid w:val="00062BD0"/>
    <w:rsid w:val="00062D14"/>
    <w:rsid w:val="00063BF7"/>
    <w:rsid w:val="000641F1"/>
    <w:rsid w:val="00064471"/>
    <w:rsid w:val="000647B2"/>
    <w:rsid w:val="0006530D"/>
    <w:rsid w:val="000655DA"/>
    <w:rsid w:val="000662F6"/>
    <w:rsid w:val="000663A8"/>
    <w:rsid w:val="000665D5"/>
    <w:rsid w:val="0006672E"/>
    <w:rsid w:val="00066786"/>
    <w:rsid w:val="000671AF"/>
    <w:rsid w:val="0006727B"/>
    <w:rsid w:val="00067600"/>
    <w:rsid w:val="0006786A"/>
    <w:rsid w:val="00067E60"/>
    <w:rsid w:val="000708F3"/>
    <w:rsid w:val="00071574"/>
    <w:rsid w:val="00071E3B"/>
    <w:rsid w:val="000726BB"/>
    <w:rsid w:val="0007277F"/>
    <w:rsid w:val="0007327C"/>
    <w:rsid w:val="00073F62"/>
    <w:rsid w:val="00074A3C"/>
    <w:rsid w:val="0007501B"/>
    <w:rsid w:val="00075CB6"/>
    <w:rsid w:val="00076C3B"/>
    <w:rsid w:val="00077446"/>
    <w:rsid w:val="00077E48"/>
    <w:rsid w:val="00077E5B"/>
    <w:rsid w:val="00080987"/>
    <w:rsid w:val="00080A85"/>
    <w:rsid w:val="00081428"/>
    <w:rsid w:val="00081D21"/>
    <w:rsid w:val="00081D2A"/>
    <w:rsid w:val="00081E8B"/>
    <w:rsid w:val="00082169"/>
    <w:rsid w:val="000825C6"/>
    <w:rsid w:val="0008400A"/>
    <w:rsid w:val="00084342"/>
    <w:rsid w:val="00084878"/>
    <w:rsid w:val="00084918"/>
    <w:rsid w:val="00084CCF"/>
    <w:rsid w:val="000860DA"/>
    <w:rsid w:val="000861C3"/>
    <w:rsid w:val="000862CC"/>
    <w:rsid w:val="00086441"/>
    <w:rsid w:val="00086486"/>
    <w:rsid w:val="00086699"/>
    <w:rsid w:val="000868BB"/>
    <w:rsid w:val="00087034"/>
    <w:rsid w:val="00087166"/>
    <w:rsid w:val="00087522"/>
    <w:rsid w:val="00087C50"/>
    <w:rsid w:val="00090F5E"/>
    <w:rsid w:val="000914D3"/>
    <w:rsid w:val="00091B02"/>
    <w:rsid w:val="00091DD9"/>
    <w:rsid w:val="00092352"/>
    <w:rsid w:val="0009290B"/>
    <w:rsid w:val="000929CA"/>
    <w:rsid w:val="00092A78"/>
    <w:rsid w:val="00093A0F"/>
    <w:rsid w:val="000941B0"/>
    <w:rsid w:val="00096A3B"/>
    <w:rsid w:val="000975E5"/>
    <w:rsid w:val="00097982"/>
    <w:rsid w:val="00097AC7"/>
    <w:rsid w:val="00097BA2"/>
    <w:rsid w:val="000A044E"/>
    <w:rsid w:val="000A0D7E"/>
    <w:rsid w:val="000A163A"/>
    <w:rsid w:val="000A1AE5"/>
    <w:rsid w:val="000A2562"/>
    <w:rsid w:val="000A3B6E"/>
    <w:rsid w:val="000A3EFB"/>
    <w:rsid w:val="000A4153"/>
    <w:rsid w:val="000A46C9"/>
    <w:rsid w:val="000A4AF5"/>
    <w:rsid w:val="000A4F96"/>
    <w:rsid w:val="000A563E"/>
    <w:rsid w:val="000A59CF"/>
    <w:rsid w:val="000A5B78"/>
    <w:rsid w:val="000A6018"/>
    <w:rsid w:val="000A61AF"/>
    <w:rsid w:val="000A68DF"/>
    <w:rsid w:val="000A6B5D"/>
    <w:rsid w:val="000A79FE"/>
    <w:rsid w:val="000A7CAB"/>
    <w:rsid w:val="000A7E05"/>
    <w:rsid w:val="000B008E"/>
    <w:rsid w:val="000B019A"/>
    <w:rsid w:val="000B02E4"/>
    <w:rsid w:val="000B04A1"/>
    <w:rsid w:val="000B0B0D"/>
    <w:rsid w:val="000B0FD6"/>
    <w:rsid w:val="000B20A7"/>
    <w:rsid w:val="000B284A"/>
    <w:rsid w:val="000B338B"/>
    <w:rsid w:val="000B348A"/>
    <w:rsid w:val="000B367B"/>
    <w:rsid w:val="000B3E4E"/>
    <w:rsid w:val="000B4670"/>
    <w:rsid w:val="000B4E13"/>
    <w:rsid w:val="000B4F00"/>
    <w:rsid w:val="000B5443"/>
    <w:rsid w:val="000B56FC"/>
    <w:rsid w:val="000B5B43"/>
    <w:rsid w:val="000B5BFE"/>
    <w:rsid w:val="000B663F"/>
    <w:rsid w:val="000B6DFF"/>
    <w:rsid w:val="000B6FE7"/>
    <w:rsid w:val="000B7078"/>
    <w:rsid w:val="000B7DEA"/>
    <w:rsid w:val="000B7F62"/>
    <w:rsid w:val="000C047F"/>
    <w:rsid w:val="000C14EE"/>
    <w:rsid w:val="000C1681"/>
    <w:rsid w:val="000C1C26"/>
    <w:rsid w:val="000C1C3D"/>
    <w:rsid w:val="000C1C7F"/>
    <w:rsid w:val="000C2620"/>
    <w:rsid w:val="000C2746"/>
    <w:rsid w:val="000C297E"/>
    <w:rsid w:val="000C3142"/>
    <w:rsid w:val="000C31A0"/>
    <w:rsid w:val="000C41F4"/>
    <w:rsid w:val="000C521C"/>
    <w:rsid w:val="000C53CD"/>
    <w:rsid w:val="000C5542"/>
    <w:rsid w:val="000C5E55"/>
    <w:rsid w:val="000C624B"/>
    <w:rsid w:val="000C6B0D"/>
    <w:rsid w:val="000C720E"/>
    <w:rsid w:val="000C7329"/>
    <w:rsid w:val="000C75ED"/>
    <w:rsid w:val="000C7FE0"/>
    <w:rsid w:val="000D087E"/>
    <w:rsid w:val="000D0ABC"/>
    <w:rsid w:val="000D0C60"/>
    <w:rsid w:val="000D1654"/>
    <w:rsid w:val="000D1680"/>
    <w:rsid w:val="000D294C"/>
    <w:rsid w:val="000D2987"/>
    <w:rsid w:val="000D2D00"/>
    <w:rsid w:val="000D2E10"/>
    <w:rsid w:val="000D3530"/>
    <w:rsid w:val="000D3A93"/>
    <w:rsid w:val="000D426E"/>
    <w:rsid w:val="000D466D"/>
    <w:rsid w:val="000D493D"/>
    <w:rsid w:val="000D4FEE"/>
    <w:rsid w:val="000D5119"/>
    <w:rsid w:val="000D5C8F"/>
    <w:rsid w:val="000E02E2"/>
    <w:rsid w:val="000E1952"/>
    <w:rsid w:val="000E204D"/>
    <w:rsid w:val="000E2255"/>
    <w:rsid w:val="000E2298"/>
    <w:rsid w:val="000E2FA0"/>
    <w:rsid w:val="000E3804"/>
    <w:rsid w:val="000E3887"/>
    <w:rsid w:val="000E3CC7"/>
    <w:rsid w:val="000E4A30"/>
    <w:rsid w:val="000E4BB0"/>
    <w:rsid w:val="000E4CEE"/>
    <w:rsid w:val="000E4CEF"/>
    <w:rsid w:val="000E5537"/>
    <w:rsid w:val="000E56E5"/>
    <w:rsid w:val="000E5CBB"/>
    <w:rsid w:val="000E69B7"/>
    <w:rsid w:val="000E69E6"/>
    <w:rsid w:val="000E7379"/>
    <w:rsid w:val="000E75A6"/>
    <w:rsid w:val="000E7B7E"/>
    <w:rsid w:val="000F03AD"/>
    <w:rsid w:val="000F0739"/>
    <w:rsid w:val="000F0794"/>
    <w:rsid w:val="000F0E19"/>
    <w:rsid w:val="000F0F30"/>
    <w:rsid w:val="000F1A6E"/>
    <w:rsid w:val="000F1BC4"/>
    <w:rsid w:val="000F1D2B"/>
    <w:rsid w:val="000F2071"/>
    <w:rsid w:val="000F20E4"/>
    <w:rsid w:val="000F2E25"/>
    <w:rsid w:val="000F3713"/>
    <w:rsid w:val="000F5371"/>
    <w:rsid w:val="000F5DC3"/>
    <w:rsid w:val="000F5E20"/>
    <w:rsid w:val="00100785"/>
    <w:rsid w:val="001015DD"/>
    <w:rsid w:val="001015E9"/>
    <w:rsid w:val="00101878"/>
    <w:rsid w:val="001018FB"/>
    <w:rsid w:val="001019F8"/>
    <w:rsid w:val="001036E0"/>
    <w:rsid w:val="001040B3"/>
    <w:rsid w:val="00104C88"/>
    <w:rsid w:val="001054B1"/>
    <w:rsid w:val="001055D4"/>
    <w:rsid w:val="001055E2"/>
    <w:rsid w:val="0010584E"/>
    <w:rsid w:val="00105AA9"/>
    <w:rsid w:val="00106253"/>
    <w:rsid w:val="00106F52"/>
    <w:rsid w:val="001072D1"/>
    <w:rsid w:val="00107A79"/>
    <w:rsid w:val="00107B4B"/>
    <w:rsid w:val="00107E4B"/>
    <w:rsid w:val="001112A9"/>
    <w:rsid w:val="0011130B"/>
    <w:rsid w:val="00111674"/>
    <w:rsid w:val="00111D56"/>
    <w:rsid w:val="001122F3"/>
    <w:rsid w:val="0011251F"/>
    <w:rsid w:val="00112BA7"/>
    <w:rsid w:val="00113453"/>
    <w:rsid w:val="00113A90"/>
    <w:rsid w:val="00114D5E"/>
    <w:rsid w:val="001150C3"/>
    <w:rsid w:val="00115EF6"/>
    <w:rsid w:val="001164CF"/>
    <w:rsid w:val="0011676E"/>
    <w:rsid w:val="00117071"/>
    <w:rsid w:val="00117C43"/>
    <w:rsid w:val="001203CF"/>
    <w:rsid w:val="00120C31"/>
    <w:rsid w:val="00121455"/>
    <w:rsid w:val="001216EE"/>
    <w:rsid w:val="001217E6"/>
    <w:rsid w:val="001219B8"/>
    <w:rsid w:val="00121E6C"/>
    <w:rsid w:val="00122267"/>
    <w:rsid w:val="00122514"/>
    <w:rsid w:val="0012297A"/>
    <w:rsid w:val="00122D62"/>
    <w:rsid w:val="00122E2A"/>
    <w:rsid w:val="00123225"/>
    <w:rsid w:val="00123D21"/>
    <w:rsid w:val="001242AF"/>
    <w:rsid w:val="00124396"/>
    <w:rsid w:val="00125FC0"/>
    <w:rsid w:val="00126591"/>
    <w:rsid w:val="00126CF7"/>
    <w:rsid w:val="00126D09"/>
    <w:rsid w:val="00126D19"/>
    <w:rsid w:val="001272C8"/>
    <w:rsid w:val="00130064"/>
    <w:rsid w:val="001300C7"/>
    <w:rsid w:val="001305CD"/>
    <w:rsid w:val="001306CA"/>
    <w:rsid w:val="001308C9"/>
    <w:rsid w:val="0013125C"/>
    <w:rsid w:val="00131AAE"/>
    <w:rsid w:val="001324AA"/>
    <w:rsid w:val="001327B8"/>
    <w:rsid w:val="00132DD0"/>
    <w:rsid w:val="00133121"/>
    <w:rsid w:val="00133710"/>
    <w:rsid w:val="00133FB5"/>
    <w:rsid w:val="00133FD6"/>
    <w:rsid w:val="0013407A"/>
    <w:rsid w:val="00134308"/>
    <w:rsid w:val="001348A9"/>
    <w:rsid w:val="00134995"/>
    <w:rsid w:val="00136169"/>
    <w:rsid w:val="001361AA"/>
    <w:rsid w:val="00136644"/>
    <w:rsid w:val="001368FC"/>
    <w:rsid w:val="00136C34"/>
    <w:rsid w:val="00136FB2"/>
    <w:rsid w:val="001370B7"/>
    <w:rsid w:val="00137105"/>
    <w:rsid w:val="00137132"/>
    <w:rsid w:val="00137190"/>
    <w:rsid w:val="00137588"/>
    <w:rsid w:val="00137A0B"/>
    <w:rsid w:val="00137B44"/>
    <w:rsid w:val="00140202"/>
    <w:rsid w:val="00140A7B"/>
    <w:rsid w:val="00141327"/>
    <w:rsid w:val="0014163A"/>
    <w:rsid w:val="00141A35"/>
    <w:rsid w:val="00141A98"/>
    <w:rsid w:val="00141D11"/>
    <w:rsid w:val="00142D2B"/>
    <w:rsid w:val="00143A72"/>
    <w:rsid w:val="00144176"/>
    <w:rsid w:val="00144451"/>
    <w:rsid w:val="0014449D"/>
    <w:rsid w:val="00144B1C"/>
    <w:rsid w:val="00145C23"/>
    <w:rsid w:val="00145D03"/>
    <w:rsid w:val="0014669B"/>
    <w:rsid w:val="001469CF"/>
    <w:rsid w:val="0014752F"/>
    <w:rsid w:val="001504FC"/>
    <w:rsid w:val="001506C4"/>
    <w:rsid w:val="00150A9E"/>
    <w:rsid w:val="00150CDC"/>
    <w:rsid w:val="00151146"/>
    <w:rsid w:val="001514A5"/>
    <w:rsid w:val="001524F1"/>
    <w:rsid w:val="001529EB"/>
    <w:rsid w:val="00152ADB"/>
    <w:rsid w:val="001530C8"/>
    <w:rsid w:val="00153144"/>
    <w:rsid w:val="001532E4"/>
    <w:rsid w:val="00153520"/>
    <w:rsid w:val="00154639"/>
    <w:rsid w:val="001549DE"/>
    <w:rsid w:val="00154A12"/>
    <w:rsid w:val="00154AC8"/>
    <w:rsid w:val="00154B5C"/>
    <w:rsid w:val="0015543E"/>
    <w:rsid w:val="001561CD"/>
    <w:rsid w:val="00156561"/>
    <w:rsid w:val="001568AB"/>
    <w:rsid w:val="00156EB7"/>
    <w:rsid w:val="00157518"/>
    <w:rsid w:val="001577ED"/>
    <w:rsid w:val="00160770"/>
    <w:rsid w:val="00160C14"/>
    <w:rsid w:val="0016167B"/>
    <w:rsid w:val="001619A0"/>
    <w:rsid w:val="00161F22"/>
    <w:rsid w:val="00162C6F"/>
    <w:rsid w:val="00162F39"/>
    <w:rsid w:val="00163489"/>
    <w:rsid w:val="00163770"/>
    <w:rsid w:val="0016395F"/>
    <w:rsid w:val="00166083"/>
    <w:rsid w:val="00166F6B"/>
    <w:rsid w:val="001700B0"/>
    <w:rsid w:val="0017023E"/>
    <w:rsid w:val="00170867"/>
    <w:rsid w:val="0017100E"/>
    <w:rsid w:val="00171115"/>
    <w:rsid w:val="001715AB"/>
    <w:rsid w:val="00172024"/>
    <w:rsid w:val="001729BC"/>
    <w:rsid w:val="00173445"/>
    <w:rsid w:val="0017354E"/>
    <w:rsid w:val="001743C8"/>
    <w:rsid w:val="00174641"/>
    <w:rsid w:val="001746D6"/>
    <w:rsid w:val="00174ABB"/>
    <w:rsid w:val="00174B24"/>
    <w:rsid w:val="0017509A"/>
    <w:rsid w:val="001751D5"/>
    <w:rsid w:val="00175375"/>
    <w:rsid w:val="001753BA"/>
    <w:rsid w:val="00175E92"/>
    <w:rsid w:val="0017649B"/>
    <w:rsid w:val="0017652E"/>
    <w:rsid w:val="0017719C"/>
    <w:rsid w:val="001772C2"/>
    <w:rsid w:val="001772EC"/>
    <w:rsid w:val="00177648"/>
    <w:rsid w:val="00177A5C"/>
    <w:rsid w:val="00177C1B"/>
    <w:rsid w:val="001804B1"/>
    <w:rsid w:val="00180A00"/>
    <w:rsid w:val="00180C70"/>
    <w:rsid w:val="00181EEB"/>
    <w:rsid w:val="00182150"/>
    <w:rsid w:val="001823FA"/>
    <w:rsid w:val="00182F06"/>
    <w:rsid w:val="0018342C"/>
    <w:rsid w:val="0018472A"/>
    <w:rsid w:val="0018472B"/>
    <w:rsid w:val="0018483B"/>
    <w:rsid w:val="00184B17"/>
    <w:rsid w:val="001858AD"/>
    <w:rsid w:val="0018668E"/>
    <w:rsid w:val="00186793"/>
    <w:rsid w:val="0018691A"/>
    <w:rsid w:val="00186D29"/>
    <w:rsid w:val="001878D4"/>
    <w:rsid w:val="00187D2B"/>
    <w:rsid w:val="00190219"/>
    <w:rsid w:val="0019080F"/>
    <w:rsid w:val="00190C81"/>
    <w:rsid w:val="001925B5"/>
    <w:rsid w:val="001925FD"/>
    <w:rsid w:val="00194630"/>
    <w:rsid w:val="00194792"/>
    <w:rsid w:val="00194E1C"/>
    <w:rsid w:val="0019504E"/>
    <w:rsid w:val="001956AB"/>
    <w:rsid w:val="001957D1"/>
    <w:rsid w:val="00195A13"/>
    <w:rsid w:val="001961FA"/>
    <w:rsid w:val="00196EB2"/>
    <w:rsid w:val="00197CFC"/>
    <w:rsid w:val="001A055A"/>
    <w:rsid w:val="001A1643"/>
    <w:rsid w:val="001A1943"/>
    <w:rsid w:val="001A1FA2"/>
    <w:rsid w:val="001A21FF"/>
    <w:rsid w:val="001A315F"/>
    <w:rsid w:val="001A332D"/>
    <w:rsid w:val="001A3666"/>
    <w:rsid w:val="001A3BD7"/>
    <w:rsid w:val="001A3BF9"/>
    <w:rsid w:val="001A3E63"/>
    <w:rsid w:val="001A4138"/>
    <w:rsid w:val="001A538A"/>
    <w:rsid w:val="001A547C"/>
    <w:rsid w:val="001A57AD"/>
    <w:rsid w:val="001A5947"/>
    <w:rsid w:val="001A6338"/>
    <w:rsid w:val="001A7245"/>
    <w:rsid w:val="001A7542"/>
    <w:rsid w:val="001A7870"/>
    <w:rsid w:val="001A7A36"/>
    <w:rsid w:val="001A7A5C"/>
    <w:rsid w:val="001A7F0B"/>
    <w:rsid w:val="001B0B53"/>
    <w:rsid w:val="001B0E93"/>
    <w:rsid w:val="001B0F84"/>
    <w:rsid w:val="001B11C8"/>
    <w:rsid w:val="001B1948"/>
    <w:rsid w:val="001B2579"/>
    <w:rsid w:val="001B27C5"/>
    <w:rsid w:val="001B2FA3"/>
    <w:rsid w:val="001B3641"/>
    <w:rsid w:val="001B3BB5"/>
    <w:rsid w:val="001B41F9"/>
    <w:rsid w:val="001B459D"/>
    <w:rsid w:val="001B4701"/>
    <w:rsid w:val="001B4CD5"/>
    <w:rsid w:val="001B4EAF"/>
    <w:rsid w:val="001B5132"/>
    <w:rsid w:val="001B54B8"/>
    <w:rsid w:val="001B5D6D"/>
    <w:rsid w:val="001B741E"/>
    <w:rsid w:val="001C033B"/>
    <w:rsid w:val="001C0496"/>
    <w:rsid w:val="001C0DA6"/>
    <w:rsid w:val="001C0E57"/>
    <w:rsid w:val="001C1185"/>
    <w:rsid w:val="001C2B4E"/>
    <w:rsid w:val="001C35FC"/>
    <w:rsid w:val="001C3C42"/>
    <w:rsid w:val="001C3C74"/>
    <w:rsid w:val="001C3E5E"/>
    <w:rsid w:val="001C4363"/>
    <w:rsid w:val="001C53FF"/>
    <w:rsid w:val="001C641C"/>
    <w:rsid w:val="001C6B64"/>
    <w:rsid w:val="001C6F24"/>
    <w:rsid w:val="001C72F6"/>
    <w:rsid w:val="001C7331"/>
    <w:rsid w:val="001C7B51"/>
    <w:rsid w:val="001C7DCD"/>
    <w:rsid w:val="001C7F7D"/>
    <w:rsid w:val="001C7FAA"/>
    <w:rsid w:val="001D036F"/>
    <w:rsid w:val="001D045D"/>
    <w:rsid w:val="001D0700"/>
    <w:rsid w:val="001D070E"/>
    <w:rsid w:val="001D0736"/>
    <w:rsid w:val="001D0B98"/>
    <w:rsid w:val="001D18D0"/>
    <w:rsid w:val="001D192E"/>
    <w:rsid w:val="001D1D11"/>
    <w:rsid w:val="001D2091"/>
    <w:rsid w:val="001D2488"/>
    <w:rsid w:val="001D34D8"/>
    <w:rsid w:val="001D416C"/>
    <w:rsid w:val="001D499F"/>
    <w:rsid w:val="001D58D9"/>
    <w:rsid w:val="001D6160"/>
    <w:rsid w:val="001D6898"/>
    <w:rsid w:val="001D6C69"/>
    <w:rsid w:val="001D7077"/>
    <w:rsid w:val="001D7356"/>
    <w:rsid w:val="001E0093"/>
    <w:rsid w:val="001E02AA"/>
    <w:rsid w:val="001E0C81"/>
    <w:rsid w:val="001E0C91"/>
    <w:rsid w:val="001E13BF"/>
    <w:rsid w:val="001E13E6"/>
    <w:rsid w:val="001E17C4"/>
    <w:rsid w:val="001E19AB"/>
    <w:rsid w:val="001E1E0E"/>
    <w:rsid w:val="001E2080"/>
    <w:rsid w:val="001E2111"/>
    <w:rsid w:val="001E254E"/>
    <w:rsid w:val="001E287A"/>
    <w:rsid w:val="001E2CC7"/>
    <w:rsid w:val="001E3131"/>
    <w:rsid w:val="001E3275"/>
    <w:rsid w:val="001E3536"/>
    <w:rsid w:val="001E3858"/>
    <w:rsid w:val="001E3A59"/>
    <w:rsid w:val="001E3B22"/>
    <w:rsid w:val="001E473D"/>
    <w:rsid w:val="001E4D1C"/>
    <w:rsid w:val="001E5015"/>
    <w:rsid w:val="001E5566"/>
    <w:rsid w:val="001E574C"/>
    <w:rsid w:val="001E66FC"/>
    <w:rsid w:val="001E79A0"/>
    <w:rsid w:val="001E7E26"/>
    <w:rsid w:val="001F0071"/>
    <w:rsid w:val="001F0257"/>
    <w:rsid w:val="001F03DF"/>
    <w:rsid w:val="001F09AA"/>
    <w:rsid w:val="001F0EC3"/>
    <w:rsid w:val="001F0F29"/>
    <w:rsid w:val="001F0F8C"/>
    <w:rsid w:val="001F145F"/>
    <w:rsid w:val="001F16C5"/>
    <w:rsid w:val="001F18AA"/>
    <w:rsid w:val="001F1B17"/>
    <w:rsid w:val="001F2A32"/>
    <w:rsid w:val="001F324E"/>
    <w:rsid w:val="001F3603"/>
    <w:rsid w:val="001F36CC"/>
    <w:rsid w:val="001F39C2"/>
    <w:rsid w:val="001F3B18"/>
    <w:rsid w:val="001F4166"/>
    <w:rsid w:val="001F4A85"/>
    <w:rsid w:val="001F4E63"/>
    <w:rsid w:val="001F51A0"/>
    <w:rsid w:val="001F5853"/>
    <w:rsid w:val="001F6781"/>
    <w:rsid w:val="001F6CFE"/>
    <w:rsid w:val="001F6D55"/>
    <w:rsid w:val="001F728D"/>
    <w:rsid w:val="001F7459"/>
    <w:rsid w:val="001F7488"/>
    <w:rsid w:val="001F7B1B"/>
    <w:rsid w:val="001F7C75"/>
    <w:rsid w:val="00200272"/>
    <w:rsid w:val="002004D7"/>
    <w:rsid w:val="00200AE9"/>
    <w:rsid w:val="00201107"/>
    <w:rsid w:val="002012A2"/>
    <w:rsid w:val="0020139A"/>
    <w:rsid w:val="002016B4"/>
    <w:rsid w:val="0020186D"/>
    <w:rsid w:val="00201B06"/>
    <w:rsid w:val="002022BF"/>
    <w:rsid w:val="00202983"/>
    <w:rsid w:val="002033BB"/>
    <w:rsid w:val="00203489"/>
    <w:rsid w:val="00203C6B"/>
    <w:rsid w:val="002041E4"/>
    <w:rsid w:val="002049B1"/>
    <w:rsid w:val="00204AF8"/>
    <w:rsid w:val="00204F76"/>
    <w:rsid w:val="00204FA0"/>
    <w:rsid w:val="0020548B"/>
    <w:rsid w:val="0020583C"/>
    <w:rsid w:val="00205A6E"/>
    <w:rsid w:val="00205B27"/>
    <w:rsid w:val="00205E82"/>
    <w:rsid w:val="00206141"/>
    <w:rsid w:val="00206215"/>
    <w:rsid w:val="00207A56"/>
    <w:rsid w:val="00207B0E"/>
    <w:rsid w:val="00207ED1"/>
    <w:rsid w:val="00210D9D"/>
    <w:rsid w:val="00210FC7"/>
    <w:rsid w:val="002110F4"/>
    <w:rsid w:val="002117D2"/>
    <w:rsid w:val="002117EA"/>
    <w:rsid w:val="0021183F"/>
    <w:rsid w:val="00211AB2"/>
    <w:rsid w:val="00211F59"/>
    <w:rsid w:val="002125A3"/>
    <w:rsid w:val="002125AB"/>
    <w:rsid w:val="002129DD"/>
    <w:rsid w:val="0021389F"/>
    <w:rsid w:val="0021392C"/>
    <w:rsid w:val="0021403A"/>
    <w:rsid w:val="002145CE"/>
    <w:rsid w:val="00215030"/>
    <w:rsid w:val="00215096"/>
    <w:rsid w:val="00215168"/>
    <w:rsid w:val="0021597B"/>
    <w:rsid w:val="00215DF8"/>
    <w:rsid w:val="00215EB5"/>
    <w:rsid w:val="00215F44"/>
    <w:rsid w:val="002163DE"/>
    <w:rsid w:val="002164B8"/>
    <w:rsid w:val="002164C8"/>
    <w:rsid w:val="00216D7F"/>
    <w:rsid w:val="00216EDB"/>
    <w:rsid w:val="002170E8"/>
    <w:rsid w:val="0021720C"/>
    <w:rsid w:val="00217820"/>
    <w:rsid w:val="00222258"/>
    <w:rsid w:val="00222798"/>
    <w:rsid w:val="00222D3A"/>
    <w:rsid w:val="00223067"/>
    <w:rsid w:val="0022395A"/>
    <w:rsid w:val="00223B0F"/>
    <w:rsid w:val="00223B3B"/>
    <w:rsid w:val="00223C4D"/>
    <w:rsid w:val="00224070"/>
    <w:rsid w:val="002246E6"/>
    <w:rsid w:val="002258D5"/>
    <w:rsid w:val="002265A8"/>
    <w:rsid w:val="00227795"/>
    <w:rsid w:val="002277E7"/>
    <w:rsid w:val="00227A91"/>
    <w:rsid w:val="0023028A"/>
    <w:rsid w:val="00230BFD"/>
    <w:rsid w:val="0023107E"/>
    <w:rsid w:val="00231304"/>
    <w:rsid w:val="00231C3F"/>
    <w:rsid w:val="002324FA"/>
    <w:rsid w:val="00232BC5"/>
    <w:rsid w:val="00232D37"/>
    <w:rsid w:val="002336A3"/>
    <w:rsid w:val="0023439B"/>
    <w:rsid w:val="0023471C"/>
    <w:rsid w:val="002354FF"/>
    <w:rsid w:val="00235607"/>
    <w:rsid w:val="00236041"/>
    <w:rsid w:val="0023615F"/>
    <w:rsid w:val="00236848"/>
    <w:rsid w:val="00236A13"/>
    <w:rsid w:val="00236C25"/>
    <w:rsid w:val="0023732B"/>
    <w:rsid w:val="00237B2D"/>
    <w:rsid w:val="00237EF5"/>
    <w:rsid w:val="002400C1"/>
    <w:rsid w:val="00240111"/>
    <w:rsid w:val="00240B95"/>
    <w:rsid w:val="00240EF0"/>
    <w:rsid w:val="00242020"/>
    <w:rsid w:val="002429C0"/>
    <w:rsid w:val="0024420D"/>
    <w:rsid w:val="00244526"/>
    <w:rsid w:val="00244553"/>
    <w:rsid w:val="00244CAB"/>
    <w:rsid w:val="002450C1"/>
    <w:rsid w:val="002452FB"/>
    <w:rsid w:val="00245841"/>
    <w:rsid w:val="002461EB"/>
    <w:rsid w:val="00247467"/>
    <w:rsid w:val="00247946"/>
    <w:rsid w:val="00247C13"/>
    <w:rsid w:val="0025086A"/>
    <w:rsid w:val="0025101A"/>
    <w:rsid w:val="00252CF8"/>
    <w:rsid w:val="002533E3"/>
    <w:rsid w:val="00253456"/>
    <w:rsid w:val="002538D7"/>
    <w:rsid w:val="002539E1"/>
    <w:rsid w:val="00254A87"/>
    <w:rsid w:val="00254B82"/>
    <w:rsid w:val="00254CC4"/>
    <w:rsid w:val="00254E89"/>
    <w:rsid w:val="0025528F"/>
    <w:rsid w:val="00255983"/>
    <w:rsid w:val="00255FFA"/>
    <w:rsid w:val="002564DC"/>
    <w:rsid w:val="00256709"/>
    <w:rsid w:val="0025712D"/>
    <w:rsid w:val="0025753C"/>
    <w:rsid w:val="0026060F"/>
    <w:rsid w:val="00260662"/>
    <w:rsid w:val="00260C31"/>
    <w:rsid w:val="0026188D"/>
    <w:rsid w:val="00261FD1"/>
    <w:rsid w:val="00262998"/>
    <w:rsid w:val="00262D5B"/>
    <w:rsid w:val="00262E0A"/>
    <w:rsid w:val="00263473"/>
    <w:rsid w:val="0026392F"/>
    <w:rsid w:val="00263CA3"/>
    <w:rsid w:val="00265AFC"/>
    <w:rsid w:val="00267530"/>
    <w:rsid w:val="002676C6"/>
    <w:rsid w:val="00267877"/>
    <w:rsid w:val="0027084D"/>
    <w:rsid w:val="00270B6A"/>
    <w:rsid w:val="00270FB0"/>
    <w:rsid w:val="00271E70"/>
    <w:rsid w:val="00271F09"/>
    <w:rsid w:val="00272154"/>
    <w:rsid w:val="00272439"/>
    <w:rsid w:val="0027290B"/>
    <w:rsid w:val="00272D3F"/>
    <w:rsid w:val="00272D78"/>
    <w:rsid w:val="00272DD7"/>
    <w:rsid w:val="00272E1E"/>
    <w:rsid w:val="0027323B"/>
    <w:rsid w:val="002734E4"/>
    <w:rsid w:val="00273B96"/>
    <w:rsid w:val="00273CD8"/>
    <w:rsid w:val="00273E8B"/>
    <w:rsid w:val="00274205"/>
    <w:rsid w:val="00274443"/>
    <w:rsid w:val="002746E7"/>
    <w:rsid w:val="002747B8"/>
    <w:rsid w:val="00274AD4"/>
    <w:rsid w:val="00274D90"/>
    <w:rsid w:val="00275E10"/>
    <w:rsid w:val="00276394"/>
    <w:rsid w:val="00276816"/>
    <w:rsid w:val="00276859"/>
    <w:rsid w:val="002770BD"/>
    <w:rsid w:val="002779C6"/>
    <w:rsid w:val="002805E8"/>
    <w:rsid w:val="00280744"/>
    <w:rsid w:val="0028074C"/>
    <w:rsid w:val="002817DA"/>
    <w:rsid w:val="0028182D"/>
    <w:rsid w:val="0028247C"/>
    <w:rsid w:val="0028294C"/>
    <w:rsid w:val="002829C4"/>
    <w:rsid w:val="00282E23"/>
    <w:rsid w:val="00282F86"/>
    <w:rsid w:val="00283020"/>
    <w:rsid w:val="002830D2"/>
    <w:rsid w:val="00283348"/>
    <w:rsid w:val="00283496"/>
    <w:rsid w:val="0028375E"/>
    <w:rsid w:val="00283F02"/>
    <w:rsid w:val="0028425D"/>
    <w:rsid w:val="002848A4"/>
    <w:rsid w:val="00284BEA"/>
    <w:rsid w:val="00284C0D"/>
    <w:rsid w:val="00284CBE"/>
    <w:rsid w:val="00284E49"/>
    <w:rsid w:val="00285635"/>
    <w:rsid w:val="00286464"/>
    <w:rsid w:val="00286691"/>
    <w:rsid w:val="00286B02"/>
    <w:rsid w:val="002872BE"/>
    <w:rsid w:val="00287304"/>
    <w:rsid w:val="00287348"/>
    <w:rsid w:val="00287B0E"/>
    <w:rsid w:val="0029046F"/>
    <w:rsid w:val="00290F06"/>
    <w:rsid w:val="00291615"/>
    <w:rsid w:val="00292B76"/>
    <w:rsid w:val="002931C0"/>
    <w:rsid w:val="00293482"/>
    <w:rsid w:val="00293588"/>
    <w:rsid w:val="002940E0"/>
    <w:rsid w:val="0029476A"/>
    <w:rsid w:val="002955BF"/>
    <w:rsid w:val="00296BC5"/>
    <w:rsid w:val="00296FC0"/>
    <w:rsid w:val="002971B0"/>
    <w:rsid w:val="00297ACA"/>
    <w:rsid w:val="00297C89"/>
    <w:rsid w:val="002A041F"/>
    <w:rsid w:val="002A0DFC"/>
    <w:rsid w:val="002A121B"/>
    <w:rsid w:val="002A176C"/>
    <w:rsid w:val="002A18DC"/>
    <w:rsid w:val="002A23D9"/>
    <w:rsid w:val="002A2ABD"/>
    <w:rsid w:val="002A3211"/>
    <w:rsid w:val="002A3576"/>
    <w:rsid w:val="002A38DB"/>
    <w:rsid w:val="002A39EA"/>
    <w:rsid w:val="002A3F82"/>
    <w:rsid w:val="002A4C92"/>
    <w:rsid w:val="002A542C"/>
    <w:rsid w:val="002A5824"/>
    <w:rsid w:val="002A6291"/>
    <w:rsid w:val="002A6AC2"/>
    <w:rsid w:val="002A6B2F"/>
    <w:rsid w:val="002A761B"/>
    <w:rsid w:val="002A76E6"/>
    <w:rsid w:val="002A76EA"/>
    <w:rsid w:val="002A7840"/>
    <w:rsid w:val="002A7BB8"/>
    <w:rsid w:val="002A7CA6"/>
    <w:rsid w:val="002B067A"/>
    <w:rsid w:val="002B11E8"/>
    <w:rsid w:val="002B1343"/>
    <w:rsid w:val="002B1AA8"/>
    <w:rsid w:val="002B1E3D"/>
    <w:rsid w:val="002B2AE1"/>
    <w:rsid w:val="002B2F08"/>
    <w:rsid w:val="002B34ED"/>
    <w:rsid w:val="002B3884"/>
    <w:rsid w:val="002B38F4"/>
    <w:rsid w:val="002B394A"/>
    <w:rsid w:val="002B3D54"/>
    <w:rsid w:val="002B446F"/>
    <w:rsid w:val="002B50C4"/>
    <w:rsid w:val="002B60BB"/>
    <w:rsid w:val="002B6BF5"/>
    <w:rsid w:val="002B6D29"/>
    <w:rsid w:val="002B6FF4"/>
    <w:rsid w:val="002B7D20"/>
    <w:rsid w:val="002C04DE"/>
    <w:rsid w:val="002C096B"/>
    <w:rsid w:val="002C0DD3"/>
    <w:rsid w:val="002C15B0"/>
    <w:rsid w:val="002C174C"/>
    <w:rsid w:val="002C292F"/>
    <w:rsid w:val="002C298B"/>
    <w:rsid w:val="002C2E7A"/>
    <w:rsid w:val="002C42D1"/>
    <w:rsid w:val="002C4317"/>
    <w:rsid w:val="002C5721"/>
    <w:rsid w:val="002C5789"/>
    <w:rsid w:val="002C5AF4"/>
    <w:rsid w:val="002C5F01"/>
    <w:rsid w:val="002C62C5"/>
    <w:rsid w:val="002C6712"/>
    <w:rsid w:val="002C6921"/>
    <w:rsid w:val="002C699E"/>
    <w:rsid w:val="002C7F44"/>
    <w:rsid w:val="002D0062"/>
    <w:rsid w:val="002D0AEB"/>
    <w:rsid w:val="002D0C9B"/>
    <w:rsid w:val="002D16D2"/>
    <w:rsid w:val="002D29A6"/>
    <w:rsid w:val="002D30A1"/>
    <w:rsid w:val="002D30EF"/>
    <w:rsid w:val="002D46B3"/>
    <w:rsid w:val="002D4EEF"/>
    <w:rsid w:val="002D52CB"/>
    <w:rsid w:val="002D603D"/>
    <w:rsid w:val="002D633D"/>
    <w:rsid w:val="002D6C94"/>
    <w:rsid w:val="002E01C0"/>
    <w:rsid w:val="002E0AC4"/>
    <w:rsid w:val="002E0CF2"/>
    <w:rsid w:val="002E226A"/>
    <w:rsid w:val="002E2C65"/>
    <w:rsid w:val="002E302D"/>
    <w:rsid w:val="002E3147"/>
    <w:rsid w:val="002E3966"/>
    <w:rsid w:val="002E39A7"/>
    <w:rsid w:val="002E4168"/>
    <w:rsid w:val="002E49DB"/>
    <w:rsid w:val="002E4B9F"/>
    <w:rsid w:val="002E4C02"/>
    <w:rsid w:val="002E4E9B"/>
    <w:rsid w:val="002E5212"/>
    <w:rsid w:val="002E5926"/>
    <w:rsid w:val="002E68F5"/>
    <w:rsid w:val="002E692B"/>
    <w:rsid w:val="002E6E61"/>
    <w:rsid w:val="002E76E7"/>
    <w:rsid w:val="002F0607"/>
    <w:rsid w:val="002F0C7C"/>
    <w:rsid w:val="002F13A9"/>
    <w:rsid w:val="002F16AF"/>
    <w:rsid w:val="002F260B"/>
    <w:rsid w:val="002F2C0B"/>
    <w:rsid w:val="002F3102"/>
    <w:rsid w:val="002F310A"/>
    <w:rsid w:val="002F3260"/>
    <w:rsid w:val="002F3FFB"/>
    <w:rsid w:val="002F413B"/>
    <w:rsid w:val="002F57B8"/>
    <w:rsid w:val="002F5E0C"/>
    <w:rsid w:val="002F5FCA"/>
    <w:rsid w:val="002F6160"/>
    <w:rsid w:val="002F6529"/>
    <w:rsid w:val="002F6550"/>
    <w:rsid w:val="002F6EF9"/>
    <w:rsid w:val="002F71E8"/>
    <w:rsid w:val="002F7839"/>
    <w:rsid w:val="002F7991"/>
    <w:rsid w:val="002F7FD9"/>
    <w:rsid w:val="0030034D"/>
    <w:rsid w:val="00300983"/>
    <w:rsid w:val="00300AF5"/>
    <w:rsid w:val="00300BD8"/>
    <w:rsid w:val="00300E58"/>
    <w:rsid w:val="003020B0"/>
    <w:rsid w:val="00302362"/>
    <w:rsid w:val="00302D7C"/>
    <w:rsid w:val="00302E93"/>
    <w:rsid w:val="00303800"/>
    <w:rsid w:val="00303B51"/>
    <w:rsid w:val="00303D6C"/>
    <w:rsid w:val="00303FC8"/>
    <w:rsid w:val="00304C14"/>
    <w:rsid w:val="00305308"/>
    <w:rsid w:val="00305A0F"/>
    <w:rsid w:val="0030607B"/>
    <w:rsid w:val="0030661B"/>
    <w:rsid w:val="0030729A"/>
    <w:rsid w:val="0030760A"/>
    <w:rsid w:val="00307A58"/>
    <w:rsid w:val="00310428"/>
    <w:rsid w:val="003108EB"/>
    <w:rsid w:val="00310AD4"/>
    <w:rsid w:val="00311099"/>
    <w:rsid w:val="003114A2"/>
    <w:rsid w:val="00311D4F"/>
    <w:rsid w:val="0031348F"/>
    <w:rsid w:val="00313734"/>
    <w:rsid w:val="003137D6"/>
    <w:rsid w:val="00313D1D"/>
    <w:rsid w:val="00314093"/>
    <w:rsid w:val="00314812"/>
    <w:rsid w:val="003155EB"/>
    <w:rsid w:val="00315699"/>
    <w:rsid w:val="003164CA"/>
    <w:rsid w:val="00317A95"/>
    <w:rsid w:val="0032041C"/>
    <w:rsid w:val="00320481"/>
    <w:rsid w:val="00320713"/>
    <w:rsid w:val="00321EBF"/>
    <w:rsid w:val="00322B25"/>
    <w:rsid w:val="00322C1A"/>
    <w:rsid w:val="00323AF9"/>
    <w:rsid w:val="00323ECA"/>
    <w:rsid w:val="00324147"/>
    <w:rsid w:val="00324251"/>
    <w:rsid w:val="0032427A"/>
    <w:rsid w:val="0032436C"/>
    <w:rsid w:val="003253B8"/>
    <w:rsid w:val="003256FA"/>
    <w:rsid w:val="00325DB4"/>
    <w:rsid w:val="00326041"/>
    <w:rsid w:val="003267FE"/>
    <w:rsid w:val="003275D0"/>
    <w:rsid w:val="00330AB6"/>
    <w:rsid w:val="00330B06"/>
    <w:rsid w:val="003313EA"/>
    <w:rsid w:val="0033146F"/>
    <w:rsid w:val="00331B47"/>
    <w:rsid w:val="00332259"/>
    <w:rsid w:val="003325BE"/>
    <w:rsid w:val="003343AE"/>
    <w:rsid w:val="00334B2F"/>
    <w:rsid w:val="00334DD1"/>
    <w:rsid w:val="00335148"/>
    <w:rsid w:val="00335864"/>
    <w:rsid w:val="003358E7"/>
    <w:rsid w:val="00335DA9"/>
    <w:rsid w:val="003362D0"/>
    <w:rsid w:val="0033685D"/>
    <w:rsid w:val="00337114"/>
    <w:rsid w:val="003400E6"/>
    <w:rsid w:val="0034022C"/>
    <w:rsid w:val="003406E3"/>
    <w:rsid w:val="0034122F"/>
    <w:rsid w:val="0034157A"/>
    <w:rsid w:val="003415A5"/>
    <w:rsid w:val="00341780"/>
    <w:rsid w:val="00341D20"/>
    <w:rsid w:val="00342220"/>
    <w:rsid w:val="0034236E"/>
    <w:rsid w:val="003431C3"/>
    <w:rsid w:val="003434F4"/>
    <w:rsid w:val="003448BE"/>
    <w:rsid w:val="00344A5A"/>
    <w:rsid w:val="0034554F"/>
    <w:rsid w:val="00345E31"/>
    <w:rsid w:val="0035019E"/>
    <w:rsid w:val="00350EE0"/>
    <w:rsid w:val="0035129F"/>
    <w:rsid w:val="0035196A"/>
    <w:rsid w:val="0035200A"/>
    <w:rsid w:val="003520B2"/>
    <w:rsid w:val="0035240E"/>
    <w:rsid w:val="00352667"/>
    <w:rsid w:val="00352B1B"/>
    <w:rsid w:val="00352D70"/>
    <w:rsid w:val="00353F52"/>
    <w:rsid w:val="003542A8"/>
    <w:rsid w:val="0035469C"/>
    <w:rsid w:val="00354789"/>
    <w:rsid w:val="00354A54"/>
    <w:rsid w:val="003557A4"/>
    <w:rsid w:val="00355A0D"/>
    <w:rsid w:val="003565CB"/>
    <w:rsid w:val="003567BE"/>
    <w:rsid w:val="00356A87"/>
    <w:rsid w:val="0035771C"/>
    <w:rsid w:val="00357C4C"/>
    <w:rsid w:val="00360057"/>
    <w:rsid w:val="00360E3A"/>
    <w:rsid w:val="0036119D"/>
    <w:rsid w:val="00361233"/>
    <w:rsid w:val="00361250"/>
    <w:rsid w:val="00361586"/>
    <w:rsid w:val="00361BB0"/>
    <w:rsid w:val="00361EBC"/>
    <w:rsid w:val="0036243E"/>
    <w:rsid w:val="00362865"/>
    <w:rsid w:val="003629F2"/>
    <w:rsid w:val="00362BDA"/>
    <w:rsid w:val="00362CFC"/>
    <w:rsid w:val="00363197"/>
    <w:rsid w:val="003631BA"/>
    <w:rsid w:val="00363638"/>
    <w:rsid w:val="00363A9F"/>
    <w:rsid w:val="00363CFD"/>
    <w:rsid w:val="0036439F"/>
    <w:rsid w:val="003644EC"/>
    <w:rsid w:val="00364572"/>
    <w:rsid w:val="003647F3"/>
    <w:rsid w:val="00364884"/>
    <w:rsid w:val="00364F4B"/>
    <w:rsid w:val="00364FFB"/>
    <w:rsid w:val="0036528C"/>
    <w:rsid w:val="00366362"/>
    <w:rsid w:val="003673E2"/>
    <w:rsid w:val="003709C6"/>
    <w:rsid w:val="00370C18"/>
    <w:rsid w:val="00370F36"/>
    <w:rsid w:val="00370FC8"/>
    <w:rsid w:val="003713F0"/>
    <w:rsid w:val="00371881"/>
    <w:rsid w:val="00371E93"/>
    <w:rsid w:val="003720B6"/>
    <w:rsid w:val="00372B6E"/>
    <w:rsid w:val="00372F1E"/>
    <w:rsid w:val="00372FCE"/>
    <w:rsid w:val="00372FF5"/>
    <w:rsid w:val="00374936"/>
    <w:rsid w:val="00374AB2"/>
    <w:rsid w:val="00374C48"/>
    <w:rsid w:val="00375415"/>
    <w:rsid w:val="00375711"/>
    <w:rsid w:val="00375895"/>
    <w:rsid w:val="00375B61"/>
    <w:rsid w:val="0037627D"/>
    <w:rsid w:val="003768D5"/>
    <w:rsid w:val="0037729A"/>
    <w:rsid w:val="00377C8A"/>
    <w:rsid w:val="00380414"/>
    <w:rsid w:val="00380A0A"/>
    <w:rsid w:val="00380D4E"/>
    <w:rsid w:val="00380E9E"/>
    <w:rsid w:val="00381A09"/>
    <w:rsid w:val="003824FC"/>
    <w:rsid w:val="00382662"/>
    <w:rsid w:val="00382842"/>
    <w:rsid w:val="003829B6"/>
    <w:rsid w:val="00382A92"/>
    <w:rsid w:val="003833E1"/>
    <w:rsid w:val="00384087"/>
    <w:rsid w:val="00384112"/>
    <w:rsid w:val="00384DCD"/>
    <w:rsid w:val="00385249"/>
    <w:rsid w:val="0038538E"/>
    <w:rsid w:val="00385937"/>
    <w:rsid w:val="00385EC3"/>
    <w:rsid w:val="00385FB8"/>
    <w:rsid w:val="00386BE3"/>
    <w:rsid w:val="003875E5"/>
    <w:rsid w:val="0038785B"/>
    <w:rsid w:val="00387B4B"/>
    <w:rsid w:val="00387F1D"/>
    <w:rsid w:val="003908F3"/>
    <w:rsid w:val="00390979"/>
    <w:rsid w:val="003911AB"/>
    <w:rsid w:val="00391204"/>
    <w:rsid w:val="00391266"/>
    <w:rsid w:val="003919C0"/>
    <w:rsid w:val="00392945"/>
    <w:rsid w:val="00393219"/>
    <w:rsid w:val="003933F3"/>
    <w:rsid w:val="00393621"/>
    <w:rsid w:val="00393DD4"/>
    <w:rsid w:val="00394E8A"/>
    <w:rsid w:val="0039538E"/>
    <w:rsid w:val="00396175"/>
    <w:rsid w:val="003961B7"/>
    <w:rsid w:val="003963EA"/>
    <w:rsid w:val="00396A55"/>
    <w:rsid w:val="00396AE8"/>
    <w:rsid w:val="00397C9F"/>
    <w:rsid w:val="00397D6F"/>
    <w:rsid w:val="003A0297"/>
    <w:rsid w:val="003A03BA"/>
    <w:rsid w:val="003A1510"/>
    <w:rsid w:val="003A1ADE"/>
    <w:rsid w:val="003A26ED"/>
    <w:rsid w:val="003A2859"/>
    <w:rsid w:val="003A3564"/>
    <w:rsid w:val="003A374B"/>
    <w:rsid w:val="003A3E1F"/>
    <w:rsid w:val="003A418D"/>
    <w:rsid w:val="003A46A2"/>
    <w:rsid w:val="003A47A6"/>
    <w:rsid w:val="003A5C28"/>
    <w:rsid w:val="003A5F66"/>
    <w:rsid w:val="003A610A"/>
    <w:rsid w:val="003A694D"/>
    <w:rsid w:val="003A6F45"/>
    <w:rsid w:val="003A7D4A"/>
    <w:rsid w:val="003B07B6"/>
    <w:rsid w:val="003B0EEC"/>
    <w:rsid w:val="003B1433"/>
    <w:rsid w:val="003B1891"/>
    <w:rsid w:val="003B246F"/>
    <w:rsid w:val="003B2B72"/>
    <w:rsid w:val="003B304C"/>
    <w:rsid w:val="003B337B"/>
    <w:rsid w:val="003B3B68"/>
    <w:rsid w:val="003B4254"/>
    <w:rsid w:val="003B42EA"/>
    <w:rsid w:val="003B463E"/>
    <w:rsid w:val="003B4689"/>
    <w:rsid w:val="003B4957"/>
    <w:rsid w:val="003B4DF6"/>
    <w:rsid w:val="003B4EB3"/>
    <w:rsid w:val="003B5C01"/>
    <w:rsid w:val="003B60D4"/>
    <w:rsid w:val="003B62EF"/>
    <w:rsid w:val="003B636A"/>
    <w:rsid w:val="003B6586"/>
    <w:rsid w:val="003B6821"/>
    <w:rsid w:val="003B7231"/>
    <w:rsid w:val="003B7B0C"/>
    <w:rsid w:val="003C099D"/>
    <w:rsid w:val="003C0CAB"/>
    <w:rsid w:val="003C0E61"/>
    <w:rsid w:val="003C1159"/>
    <w:rsid w:val="003C1376"/>
    <w:rsid w:val="003C13C3"/>
    <w:rsid w:val="003C13D8"/>
    <w:rsid w:val="003C166B"/>
    <w:rsid w:val="003C193B"/>
    <w:rsid w:val="003C1CD3"/>
    <w:rsid w:val="003C2113"/>
    <w:rsid w:val="003C263F"/>
    <w:rsid w:val="003C2CD3"/>
    <w:rsid w:val="003C2ED4"/>
    <w:rsid w:val="003C33D9"/>
    <w:rsid w:val="003C3E61"/>
    <w:rsid w:val="003C4043"/>
    <w:rsid w:val="003C4628"/>
    <w:rsid w:val="003C46D7"/>
    <w:rsid w:val="003C49D1"/>
    <w:rsid w:val="003C507C"/>
    <w:rsid w:val="003C6237"/>
    <w:rsid w:val="003C686A"/>
    <w:rsid w:val="003C6898"/>
    <w:rsid w:val="003C74D4"/>
    <w:rsid w:val="003D002D"/>
    <w:rsid w:val="003D0D61"/>
    <w:rsid w:val="003D0F2B"/>
    <w:rsid w:val="003D11EA"/>
    <w:rsid w:val="003D16B4"/>
    <w:rsid w:val="003D1D4F"/>
    <w:rsid w:val="003D4162"/>
    <w:rsid w:val="003D6203"/>
    <w:rsid w:val="003D67B0"/>
    <w:rsid w:val="003D6E63"/>
    <w:rsid w:val="003D7079"/>
    <w:rsid w:val="003D716E"/>
    <w:rsid w:val="003D73CA"/>
    <w:rsid w:val="003D7578"/>
    <w:rsid w:val="003D7CAD"/>
    <w:rsid w:val="003D7CDC"/>
    <w:rsid w:val="003E047C"/>
    <w:rsid w:val="003E1113"/>
    <w:rsid w:val="003E1731"/>
    <w:rsid w:val="003E183B"/>
    <w:rsid w:val="003E1F18"/>
    <w:rsid w:val="003E22DC"/>
    <w:rsid w:val="003E26F9"/>
    <w:rsid w:val="003E2991"/>
    <w:rsid w:val="003E29B7"/>
    <w:rsid w:val="003E2F70"/>
    <w:rsid w:val="003E3CF9"/>
    <w:rsid w:val="003E4356"/>
    <w:rsid w:val="003E5597"/>
    <w:rsid w:val="003E55EC"/>
    <w:rsid w:val="003E5DB8"/>
    <w:rsid w:val="003E6219"/>
    <w:rsid w:val="003E6B5D"/>
    <w:rsid w:val="003E6E8A"/>
    <w:rsid w:val="003E7378"/>
    <w:rsid w:val="003E74F5"/>
    <w:rsid w:val="003F0131"/>
    <w:rsid w:val="003F0808"/>
    <w:rsid w:val="003F0B1C"/>
    <w:rsid w:val="003F159D"/>
    <w:rsid w:val="003F1F21"/>
    <w:rsid w:val="003F25CA"/>
    <w:rsid w:val="003F2689"/>
    <w:rsid w:val="003F3272"/>
    <w:rsid w:val="003F3777"/>
    <w:rsid w:val="003F3DF7"/>
    <w:rsid w:val="003F407A"/>
    <w:rsid w:val="003F488D"/>
    <w:rsid w:val="003F4C8F"/>
    <w:rsid w:val="003F4CC8"/>
    <w:rsid w:val="003F4EA7"/>
    <w:rsid w:val="003F52C8"/>
    <w:rsid w:val="003F53C5"/>
    <w:rsid w:val="003F568A"/>
    <w:rsid w:val="003F57A0"/>
    <w:rsid w:val="003F57D9"/>
    <w:rsid w:val="003F5E38"/>
    <w:rsid w:val="003F5F99"/>
    <w:rsid w:val="003F6FCC"/>
    <w:rsid w:val="003F7725"/>
    <w:rsid w:val="00400307"/>
    <w:rsid w:val="00400592"/>
    <w:rsid w:val="00400964"/>
    <w:rsid w:val="00400A42"/>
    <w:rsid w:val="00400AF3"/>
    <w:rsid w:val="00401071"/>
    <w:rsid w:val="00402279"/>
    <w:rsid w:val="004022B0"/>
    <w:rsid w:val="00402B83"/>
    <w:rsid w:val="0040319D"/>
    <w:rsid w:val="0040449A"/>
    <w:rsid w:val="00404509"/>
    <w:rsid w:val="004046C6"/>
    <w:rsid w:val="00404E70"/>
    <w:rsid w:val="00405A7F"/>
    <w:rsid w:val="00405E5F"/>
    <w:rsid w:val="00406238"/>
    <w:rsid w:val="004074A5"/>
    <w:rsid w:val="00407BBC"/>
    <w:rsid w:val="004107E3"/>
    <w:rsid w:val="0041185C"/>
    <w:rsid w:val="00411A76"/>
    <w:rsid w:val="00412E0E"/>
    <w:rsid w:val="0041474D"/>
    <w:rsid w:val="0041477A"/>
    <w:rsid w:val="004148B7"/>
    <w:rsid w:val="00414D10"/>
    <w:rsid w:val="00415FFB"/>
    <w:rsid w:val="004160FD"/>
    <w:rsid w:val="00416595"/>
    <w:rsid w:val="004166C4"/>
    <w:rsid w:val="004169AF"/>
    <w:rsid w:val="00416C71"/>
    <w:rsid w:val="0042009E"/>
    <w:rsid w:val="00420195"/>
    <w:rsid w:val="00420A1F"/>
    <w:rsid w:val="004218BF"/>
    <w:rsid w:val="00422540"/>
    <w:rsid w:val="00422755"/>
    <w:rsid w:val="0042300C"/>
    <w:rsid w:val="00423154"/>
    <w:rsid w:val="00423323"/>
    <w:rsid w:val="00423E9D"/>
    <w:rsid w:val="00424671"/>
    <w:rsid w:val="004246D0"/>
    <w:rsid w:val="004263F5"/>
    <w:rsid w:val="0042658C"/>
    <w:rsid w:val="0042679E"/>
    <w:rsid w:val="004272CE"/>
    <w:rsid w:val="004272FB"/>
    <w:rsid w:val="00427FBA"/>
    <w:rsid w:val="0043081D"/>
    <w:rsid w:val="00430931"/>
    <w:rsid w:val="00430C3C"/>
    <w:rsid w:val="00431951"/>
    <w:rsid w:val="004327EB"/>
    <w:rsid w:val="004329E5"/>
    <w:rsid w:val="00432A8B"/>
    <w:rsid w:val="00432BFF"/>
    <w:rsid w:val="00433167"/>
    <w:rsid w:val="00433403"/>
    <w:rsid w:val="00433B23"/>
    <w:rsid w:val="00433D01"/>
    <w:rsid w:val="00435010"/>
    <w:rsid w:val="00435B8F"/>
    <w:rsid w:val="004363DF"/>
    <w:rsid w:val="00436DCB"/>
    <w:rsid w:val="00436E48"/>
    <w:rsid w:val="00436EA0"/>
    <w:rsid w:val="00436F1A"/>
    <w:rsid w:val="00440171"/>
    <w:rsid w:val="004405DD"/>
    <w:rsid w:val="00440A97"/>
    <w:rsid w:val="00441088"/>
    <w:rsid w:val="00441648"/>
    <w:rsid w:val="0044194B"/>
    <w:rsid w:val="00442324"/>
    <w:rsid w:val="004423DE"/>
    <w:rsid w:val="00442F86"/>
    <w:rsid w:val="00443460"/>
    <w:rsid w:val="00443C54"/>
    <w:rsid w:val="004442C0"/>
    <w:rsid w:val="00444524"/>
    <w:rsid w:val="00444AEC"/>
    <w:rsid w:val="00444FCB"/>
    <w:rsid w:val="0044665E"/>
    <w:rsid w:val="0044677C"/>
    <w:rsid w:val="004468B8"/>
    <w:rsid w:val="00446EC8"/>
    <w:rsid w:val="004471D7"/>
    <w:rsid w:val="0045039E"/>
    <w:rsid w:val="00450838"/>
    <w:rsid w:val="004508A4"/>
    <w:rsid w:val="00450A84"/>
    <w:rsid w:val="00450E20"/>
    <w:rsid w:val="00451308"/>
    <w:rsid w:val="00452091"/>
    <w:rsid w:val="00452404"/>
    <w:rsid w:val="00453060"/>
    <w:rsid w:val="00453571"/>
    <w:rsid w:val="00453CDE"/>
    <w:rsid w:val="004545B6"/>
    <w:rsid w:val="004545EB"/>
    <w:rsid w:val="0045491F"/>
    <w:rsid w:val="00454BEA"/>
    <w:rsid w:val="00454DB2"/>
    <w:rsid w:val="00455785"/>
    <w:rsid w:val="00455FDF"/>
    <w:rsid w:val="00456023"/>
    <w:rsid w:val="0045620D"/>
    <w:rsid w:val="004562A9"/>
    <w:rsid w:val="00456949"/>
    <w:rsid w:val="0045728E"/>
    <w:rsid w:val="004572C0"/>
    <w:rsid w:val="0045772E"/>
    <w:rsid w:val="004578C0"/>
    <w:rsid w:val="00457BE8"/>
    <w:rsid w:val="004603AC"/>
    <w:rsid w:val="00460447"/>
    <w:rsid w:val="004608B0"/>
    <w:rsid w:val="00460DF8"/>
    <w:rsid w:val="0046131E"/>
    <w:rsid w:val="00461320"/>
    <w:rsid w:val="00461B04"/>
    <w:rsid w:val="004628DD"/>
    <w:rsid w:val="00462AAD"/>
    <w:rsid w:val="00462C9B"/>
    <w:rsid w:val="004631E8"/>
    <w:rsid w:val="00463209"/>
    <w:rsid w:val="00463D9C"/>
    <w:rsid w:val="00464171"/>
    <w:rsid w:val="004655E7"/>
    <w:rsid w:val="004663FA"/>
    <w:rsid w:val="00466ADD"/>
    <w:rsid w:val="00466B85"/>
    <w:rsid w:val="004670FB"/>
    <w:rsid w:val="0046791F"/>
    <w:rsid w:val="0046799F"/>
    <w:rsid w:val="00470132"/>
    <w:rsid w:val="0047050C"/>
    <w:rsid w:val="004705C2"/>
    <w:rsid w:val="004707C2"/>
    <w:rsid w:val="00470A00"/>
    <w:rsid w:val="00470E8E"/>
    <w:rsid w:val="004712CF"/>
    <w:rsid w:val="00471CF9"/>
    <w:rsid w:val="00471E2E"/>
    <w:rsid w:val="00471F2A"/>
    <w:rsid w:val="004727CA"/>
    <w:rsid w:val="00472A42"/>
    <w:rsid w:val="00472DC6"/>
    <w:rsid w:val="0047331A"/>
    <w:rsid w:val="00473FAB"/>
    <w:rsid w:val="00474DE6"/>
    <w:rsid w:val="0047504E"/>
    <w:rsid w:val="004750BC"/>
    <w:rsid w:val="00475D8E"/>
    <w:rsid w:val="0047654D"/>
    <w:rsid w:val="0047664C"/>
    <w:rsid w:val="004766AB"/>
    <w:rsid w:val="00477818"/>
    <w:rsid w:val="00477A0B"/>
    <w:rsid w:val="00477FED"/>
    <w:rsid w:val="00480171"/>
    <w:rsid w:val="004801BC"/>
    <w:rsid w:val="00480B43"/>
    <w:rsid w:val="00480C96"/>
    <w:rsid w:val="00481249"/>
    <w:rsid w:val="00481566"/>
    <w:rsid w:val="004823D0"/>
    <w:rsid w:val="00482415"/>
    <w:rsid w:val="0048280E"/>
    <w:rsid w:val="0048296D"/>
    <w:rsid w:val="004833CB"/>
    <w:rsid w:val="0048362B"/>
    <w:rsid w:val="00483C00"/>
    <w:rsid w:val="004844C7"/>
    <w:rsid w:val="004860CD"/>
    <w:rsid w:val="0048660B"/>
    <w:rsid w:val="00490330"/>
    <w:rsid w:val="00490736"/>
    <w:rsid w:val="00490836"/>
    <w:rsid w:val="00490958"/>
    <w:rsid w:val="00490FA9"/>
    <w:rsid w:val="00490FB3"/>
    <w:rsid w:val="00491D59"/>
    <w:rsid w:val="00492481"/>
    <w:rsid w:val="004931A3"/>
    <w:rsid w:val="004932B3"/>
    <w:rsid w:val="004949FC"/>
    <w:rsid w:val="00495134"/>
    <w:rsid w:val="00496620"/>
    <w:rsid w:val="00496B93"/>
    <w:rsid w:val="00496E3F"/>
    <w:rsid w:val="004972E8"/>
    <w:rsid w:val="004975DF"/>
    <w:rsid w:val="004A03A2"/>
    <w:rsid w:val="004A0969"/>
    <w:rsid w:val="004A0BDB"/>
    <w:rsid w:val="004A10D9"/>
    <w:rsid w:val="004A233F"/>
    <w:rsid w:val="004A2A58"/>
    <w:rsid w:val="004A2D76"/>
    <w:rsid w:val="004A2EA6"/>
    <w:rsid w:val="004A355D"/>
    <w:rsid w:val="004A3C27"/>
    <w:rsid w:val="004A3C89"/>
    <w:rsid w:val="004A3EA6"/>
    <w:rsid w:val="004A43AF"/>
    <w:rsid w:val="004A52A2"/>
    <w:rsid w:val="004A59AC"/>
    <w:rsid w:val="004A5B84"/>
    <w:rsid w:val="004A6B97"/>
    <w:rsid w:val="004A6EA1"/>
    <w:rsid w:val="004A6FF3"/>
    <w:rsid w:val="004B06A0"/>
    <w:rsid w:val="004B070C"/>
    <w:rsid w:val="004B0E3E"/>
    <w:rsid w:val="004B1735"/>
    <w:rsid w:val="004B2D5F"/>
    <w:rsid w:val="004B2EC9"/>
    <w:rsid w:val="004B394C"/>
    <w:rsid w:val="004B4D7A"/>
    <w:rsid w:val="004B5518"/>
    <w:rsid w:val="004B59BF"/>
    <w:rsid w:val="004B5CFE"/>
    <w:rsid w:val="004B60F9"/>
    <w:rsid w:val="004B7335"/>
    <w:rsid w:val="004B7746"/>
    <w:rsid w:val="004B7C91"/>
    <w:rsid w:val="004B7F44"/>
    <w:rsid w:val="004C0E7A"/>
    <w:rsid w:val="004C100E"/>
    <w:rsid w:val="004C12DC"/>
    <w:rsid w:val="004C16F0"/>
    <w:rsid w:val="004C2099"/>
    <w:rsid w:val="004C2174"/>
    <w:rsid w:val="004C2313"/>
    <w:rsid w:val="004C27E9"/>
    <w:rsid w:val="004C28EE"/>
    <w:rsid w:val="004C2D94"/>
    <w:rsid w:val="004C2DFC"/>
    <w:rsid w:val="004C2F4D"/>
    <w:rsid w:val="004C3771"/>
    <w:rsid w:val="004C3A64"/>
    <w:rsid w:val="004C43A6"/>
    <w:rsid w:val="004C4F77"/>
    <w:rsid w:val="004C559A"/>
    <w:rsid w:val="004C5FCF"/>
    <w:rsid w:val="004C681F"/>
    <w:rsid w:val="004C6D51"/>
    <w:rsid w:val="004C72C6"/>
    <w:rsid w:val="004C78CA"/>
    <w:rsid w:val="004D0ADB"/>
    <w:rsid w:val="004D0CA8"/>
    <w:rsid w:val="004D0DFA"/>
    <w:rsid w:val="004D1863"/>
    <w:rsid w:val="004D1A8E"/>
    <w:rsid w:val="004D1F62"/>
    <w:rsid w:val="004D25BC"/>
    <w:rsid w:val="004D321B"/>
    <w:rsid w:val="004D34AB"/>
    <w:rsid w:val="004D37D9"/>
    <w:rsid w:val="004D3B9B"/>
    <w:rsid w:val="004D42E9"/>
    <w:rsid w:val="004D482C"/>
    <w:rsid w:val="004D4A16"/>
    <w:rsid w:val="004D5165"/>
    <w:rsid w:val="004D5992"/>
    <w:rsid w:val="004D59FA"/>
    <w:rsid w:val="004D69D2"/>
    <w:rsid w:val="004D724F"/>
    <w:rsid w:val="004D73B4"/>
    <w:rsid w:val="004D7F52"/>
    <w:rsid w:val="004E008B"/>
    <w:rsid w:val="004E0784"/>
    <w:rsid w:val="004E09C5"/>
    <w:rsid w:val="004E0B44"/>
    <w:rsid w:val="004E0C83"/>
    <w:rsid w:val="004E0CE9"/>
    <w:rsid w:val="004E126A"/>
    <w:rsid w:val="004E1DD5"/>
    <w:rsid w:val="004E1F80"/>
    <w:rsid w:val="004E34C0"/>
    <w:rsid w:val="004E3918"/>
    <w:rsid w:val="004E3B77"/>
    <w:rsid w:val="004E3C4F"/>
    <w:rsid w:val="004E41F7"/>
    <w:rsid w:val="004E5269"/>
    <w:rsid w:val="004E57CB"/>
    <w:rsid w:val="004E5995"/>
    <w:rsid w:val="004E5C2C"/>
    <w:rsid w:val="004E6023"/>
    <w:rsid w:val="004E7073"/>
    <w:rsid w:val="004E7AF4"/>
    <w:rsid w:val="004F0044"/>
    <w:rsid w:val="004F0573"/>
    <w:rsid w:val="004F0C95"/>
    <w:rsid w:val="004F1443"/>
    <w:rsid w:val="004F190F"/>
    <w:rsid w:val="004F1E35"/>
    <w:rsid w:val="004F1F5A"/>
    <w:rsid w:val="004F21A9"/>
    <w:rsid w:val="004F2D34"/>
    <w:rsid w:val="004F2E68"/>
    <w:rsid w:val="004F2FDD"/>
    <w:rsid w:val="004F345C"/>
    <w:rsid w:val="004F39A3"/>
    <w:rsid w:val="004F3EBA"/>
    <w:rsid w:val="004F43B6"/>
    <w:rsid w:val="004F49FA"/>
    <w:rsid w:val="004F4F07"/>
    <w:rsid w:val="004F4F37"/>
    <w:rsid w:val="004F533F"/>
    <w:rsid w:val="004F58AA"/>
    <w:rsid w:val="004F5BCD"/>
    <w:rsid w:val="004F6267"/>
    <w:rsid w:val="004F6649"/>
    <w:rsid w:val="004F6EB7"/>
    <w:rsid w:val="004F71B4"/>
    <w:rsid w:val="004F71D3"/>
    <w:rsid w:val="004F77E3"/>
    <w:rsid w:val="004F7A8A"/>
    <w:rsid w:val="004F7E9F"/>
    <w:rsid w:val="005000DC"/>
    <w:rsid w:val="0050020A"/>
    <w:rsid w:val="005008A8"/>
    <w:rsid w:val="00500E2F"/>
    <w:rsid w:val="005012E1"/>
    <w:rsid w:val="00501385"/>
    <w:rsid w:val="00501516"/>
    <w:rsid w:val="005015E4"/>
    <w:rsid w:val="005017E3"/>
    <w:rsid w:val="00501963"/>
    <w:rsid w:val="0050240C"/>
    <w:rsid w:val="005025D6"/>
    <w:rsid w:val="00502C98"/>
    <w:rsid w:val="00503817"/>
    <w:rsid w:val="00503969"/>
    <w:rsid w:val="00503E34"/>
    <w:rsid w:val="00503F7F"/>
    <w:rsid w:val="005044ED"/>
    <w:rsid w:val="00504648"/>
    <w:rsid w:val="00504AB5"/>
    <w:rsid w:val="00504C86"/>
    <w:rsid w:val="00505189"/>
    <w:rsid w:val="00505F23"/>
    <w:rsid w:val="00506133"/>
    <w:rsid w:val="005064B3"/>
    <w:rsid w:val="005067C2"/>
    <w:rsid w:val="005067EB"/>
    <w:rsid w:val="00506CE8"/>
    <w:rsid w:val="00506EB9"/>
    <w:rsid w:val="0050758B"/>
    <w:rsid w:val="00507AA1"/>
    <w:rsid w:val="00510DCB"/>
    <w:rsid w:val="005112BB"/>
    <w:rsid w:val="005119AF"/>
    <w:rsid w:val="005121CD"/>
    <w:rsid w:val="00512894"/>
    <w:rsid w:val="005129CE"/>
    <w:rsid w:val="00513F38"/>
    <w:rsid w:val="00514E28"/>
    <w:rsid w:val="00515347"/>
    <w:rsid w:val="00515368"/>
    <w:rsid w:val="005159B4"/>
    <w:rsid w:val="00515D6A"/>
    <w:rsid w:val="00516081"/>
    <w:rsid w:val="00516570"/>
    <w:rsid w:val="00516621"/>
    <w:rsid w:val="005169EF"/>
    <w:rsid w:val="00516B0B"/>
    <w:rsid w:val="005179E7"/>
    <w:rsid w:val="005179F8"/>
    <w:rsid w:val="005205C3"/>
    <w:rsid w:val="005205DD"/>
    <w:rsid w:val="00520731"/>
    <w:rsid w:val="00520A9E"/>
    <w:rsid w:val="00521270"/>
    <w:rsid w:val="0052180D"/>
    <w:rsid w:val="00521D4C"/>
    <w:rsid w:val="005226D3"/>
    <w:rsid w:val="0052345C"/>
    <w:rsid w:val="00523DF1"/>
    <w:rsid w:val="005248B6"/>
    <w:rsid w:val="00524C4A"/>
    <w:rsid w:val="00524FF2"/>
    <w:rsid w:val="00525109"/>
    <w:rsid w:val="00525B2B"/>
    <w:rsid w:val="00525D40"/>
    <w:rsid w:val="00525FCF"/>
    <w:rsid w:val="005265A5"/>
    <w:rsid w:val="0052667E"/>
    <w:rsid w:val="00527029"/>
    <w:rsid w:val="0052716F"/>
    <w:rsid w:val="00527D1F"/>
    <w:rsid w:val="005303E2"/>
    <w:rsid w:val="00530BCF"/>
    <w:rsid w:val="00530DA6"/>
    <w:rsid w:val="0053188C"/>
    <w:rsid w:val="00531BD2"/>
    <w:rsid w:val="005324E3"/>
    <w:rsid w:val="005325B4"/>
    <w:rsid w:val="00532738"/>
    <w:rsid w:val="0053279B"/>
    <w:rsid w:val="00532A72"/>
    <w:rsid w:val="005332D8"/>
    <w:rsid w:val="005333F6"/>
    <w:rsid w:val="0053345A"/>
    <w:rsid w:val="00533BA3"/>
    <w:rsid w:val="00533DAF"/>
    <w:rsid w:val="005342E6"/>
    <w:rsid w:val="00534C81"/>
    <w:rsid w:val="00535365"/>
    <w:rsid w:val="00535400"/>
    <w:rsid w:val="00535452"/>
    <w:rsid w:val="00535919"/>
    <w:rsid w:val="00535DEE"/>
    <w:rsid w:val="005362EC"/>
    <w:rsid w:val="005363A2"/>
    <w:rsid w:val="00537443"/>
    <w:rsid w:val="005406C6"/>
    <w:rsid w:val="00540A10"/>
    <w:rsid w:val="005410F3"/>
    <w:rsid w:val="00541460"/>
    <w:rsid w:val="00541D7C"/>
    <w:rsid w:val="00541DD7"/>
    <w:rsid w:val="0054261C"/>
    <w:rsid w:val="005426AE"/>
    <w:rsid w:val="00542A2D"/>
    <w:rsid w:val="00542C84"/>
    <w:rsid w:val="00543805"/>
    <w:rsid w:val="005440A0"/>
    <w:rsid w:val="00544501"/>
    <w:rsid w:val="005447EF"/>
    <w:rsid w:val="00544929"/>
    <w:rsid w:val="00544CF9"/>
    <w:rsid w:val="00545A07"/>
    <w:rsid w:val="0054713C"/>
    <w:rsid w:val="005476C7"/>
    <w:rsid w:val="00547AA0"/>
    <w:rsid w:val="00547FB3"/>
    <w:rsid w:val="005500F3"/>
    <w:rsid w:val="00550B6A"/>
    <w:rsid w:val="00551234"/>
    <w:rsid w:val="00551445"/>
    <w:rsid w:val="00551669"/>
    <w:rsid w:val="005516FE"/>
    <w:rsid w:val="005519EB"/>
    <w:rsid w:val="00551F1A"/>
    <w:rsid w:val="0055239F"/>
    <w:rsid w:val="00552443"/>
    <w:rsid w:val="005527C4"/>
    <w:rsid w:val="0055291E"/>
    <w:rsid w:val="00552A18"/>
    <w:rsid w:val="00552ECD"/>
    <w:rsid w:val="005540F2"/>
    <w:rsid w:val="00554190"/>
    <w:rsid w:val="00554419"/>
    <w:rsid w:val="00554738"/>
    <w:rsid w:val="00554A6B"/>
    <w:rsid w:val="00554A6D"/>
    <w:rsid w:val="00554ABA"/>
    <w:rsid w:val="00555555"/>
    <w:rsid w:val="00555809"/>
    <w:rsid w:val="005574A3"/>
    <w:rsid w:val="00557661"/>
    <w:rsid w:val="00557AD5"/>
    <w:rsid w:val="00557F35"/>
    <w:rsid w:val="00560433"/>
    <w:rsid w:val="0056060E"/>
    <w:rsid w:val="00560B87"/>
    <w:rsid w:val="00560EE6"/>
    <w:rsid w:val="00561896"/>
    <w:rsid w:val="00561E41"/>
    <w:rsid w:val="00561ED1"/>
    <w:rsid w:val="0056205B"/>
    <w:rsid w:val="00562207"/>
    <w:rsid w:val="00562394"/>
    <w:rsid w:val="005624D8"/>
    <w:rsid w:val="00562849"/>
    <w:rsid w:val="0056292C"/>
    <w:rsid w:val="00563129"/>
    <w:rsid w:val="005633E7"/>
    <w:rsid w:val="0056350A"/>
    <w:rsid w:val="00563F28"/>
    <w:rsid w:val="005647DA"/>
    <w:rsid w:val="00564D92"/>
    <w:rsid w:val="0056534F"/>
    <w:rsid w:val="0056556E"/>
    <w:rsid w:val="00565BE4"/>
    <w:rsid w:val="00565D6C"/>
    <w:rsid w:val="005664AC"/>
    <w:rsid w:val="0056699C"/>
    <w:rsid w:val="00566A80"/>
    <w:rsid w:val="00566B71"/>
    <w:rsid w:val="00567090"/>
    <w:rsid w:val="00567649"/>
    <w:rsid w:val="00567D50"/>
    <w:rsid w:val="00570605"/>
    <w:rsid w:val="00570BFD"/>
    <w:rsid w:val="00570FAE"/>
    <w:rsid w:val="00571294"/>
    <w:rsid w:val="00571542"/>
    <w:rsid w:val="00571642"/>
    <w:rsid w:val="0057256A"/>
    <w:rsid w:val="00572641"/>
    <w:rsid w:val="00572956"/>
    <w:rsid w:val="005731D4"/>
    <w:rsid w:val="00573223"/>
    <w:rsid w:val="0057358E"/>
    <w:rsid w:val="005739CA"/>
    <w:rsid w:val="005739E8"/>
    <w:rsid w:val="00574669"/>
    <w:rsid w:val="00574E13"/>
    <w:rsid w:val="00574F2B"/>
    <w:rsid w:val="00576483"/>
    <w:rsid w:val="005766B6"/>
    <w:rsid w:val="00576920"/>
    <w:rsid w:val="0057720C"/>
    <w:rsid w:val="005772A4"/>
    <w:rsid w:val="0057737C"/>
    <w:rsid w:val="00581163"/>
    <w:rsid w:val="00583648"/>
    <w:rsid w:val="005845D9"/>
    <w:rsid w:val="0058487B"/>
    <w:rsid w:val="0058498F"/>
    <w:rsid w:val="005852C0"/>
    <w:rsid w:val="005857CF"/>
    <w:rsid w:val="00585881"/>
    <w:rsid w:val="00585974"/>
    <w:rsid w:val="00585B8B"/>
    <w:rsid w:val="00585E0F"/>
    <w:rsid w:val="0058652D"/>
    <w:rsid w:val="005867B4"/>
    <w:rsid w:val="00586FA0"/>
    <w:rsid w:val="00587721"/>
    <w:rsid w:val="00587D36"/>
    <w:rsid w:val="005901F2"/>
    <w:rsid w:val="0059029E"/>
    <w:rsid w:val="00590EA2"/>
    <w:rsid w:val="00592116"/>
    <w:rsid w:val="0059254E"/>
    <w:rsid w:val="0059282D"/>
    <w:rsid w:val="00592890"/>
    <w:rsid w:val="00592F93"/>
    <w:rsid w:val="00593248"/>
    <w:rsid w:val="005933E3"/>
    <w:rsid w:val="0059358F"/>
    <w:rsid w:val="00593662"/>
    <w:rsid w:val="005936E2"/>
    <w:rsid w:val="00593879"/>
    <w:rsid w:val="00593C9B"/>
    <w:rsid w:val="0059429C"/>
    <w:rsid w:val="00594427"/>
    <w:rsid w:val="0059455B"/>
    <w:rsid w:val="0059475C"/>
    <w:rsid w:val="00595F8E"/>
    <w:rsid w:val="0059604D"/>
    <w:rsid w:val="00596582"/>
    <w:rsid w:val="00596B73"/>
    <w:rsid w:val="00596BA5"/>
    <w:rsid w:val="00596D54"/>
    <w:rsid w:val="00596EE7"/>
    <w:rsid w:val="0059781B"/>
    <w:rsid w:val="00597B3B"/>
    <w:rsid w:val="00597E29"/>
    <w:rsid w:val="005A05B9"/>
    <w:rsid w:val="005A0986"/>
    <w:rsid w:val="005A0FD1"/>
    <w:rsid w:val="005A14ED"/>
    <w:rsid w:val="005A176F"/>
    <w:rsid w:val="005A26CA"/>
    <w:rsid w:val="005A2AEF"/>
    <w:rsid w:val="005A2B73"/>
    <w:rsid w:val="005A2BED"/>
    <w:rsid w:val="005A2E89"/>
    <w:rsid w:val="005A31FD"/>
    <w:rsid w:val="005A3312"/>
    <w:rsid w:val="005A46E0"/>
    <w:rsid w:val="005A4937"/>
    <w:rsid w:val="005A528D"/>
    <w:rsid w:val="005A551C"/>
    <w:rsid w:val="005A5A0F"/>
    <w:rsid w:val="005A5FAC"/>
    <w:rsid w:val="005A6B76"/>
    <w:rsid w:val="005A6F90"/>
    <w:rsid w:val="005A7CAD"/>
    <w:rsid w:val="005A7DC1"/>
    <w:rsid w:val="005B011B"/>
    <w:rsid w:val="005B0CCC"/>
    <w:rsid w:val="005B0F19"/>
    <w:rsid w:val="005B1A43"/>
    <w:rsid w:val="005B2465"/>
    <w:rsid w:val="005B2775"/>
    <w:rsid w:val="005B289C"/>
    <w:rsid w:val="005B29E3"/>
    <w:rsid w:val="005B2B69"/>
    <w:rsid w:val="005B34BE"/>
    <w:rsid w:val="005B382B"/>
    <w:rsid w:val="005B3AE1"/>
    <w:rsid w:val="005B3BC4"/>
    <w:rsid w:val="005B3CAD"/>
    <w:rsid w:val="005B436E"/>
    <w:rsid w:val="005B4517"/>
    <w:rsid w:val="005B493E"/>
    <w:rsid w:val="005B5050"/>
    <w:rsid w:val="005B53E0"/>
    <w:rsid w:val="005B561A"/>
    <w:rsid w:val="005B5736"/>
    <w:rsid w:val="005B5C52"/>
    <w:rsid w:val="005B5C9B"/>
    <w:rsid w:val="005B666B"/>
    <w:rsid w:val="005B6D9D"/>
    <w:rsid w:val="005B7009"/>
    <w:rsid w:val="005B7849"/>
    <w:rsid w:val="005B7D4D"/>
    <w:rsid w:val="005C0EE1"/>
    <w:rsid w:val="005C0F76"/>
    <w:rsid w:val="005C1299"/>
    <w:rsid w:val="005C12DE"/>
    <w:rsid w:val="005C131F"/>
    <w:rsid w:val="005C15F7"/>
    <w:rsid w:val="005C1C8A"/>
    <w:rsid w:val="005C25BD"/>
    <w:rsid w:val="005C28D0"/>
    <w:rsid w:val="005C2ED9"/>
    <w:rsid w:val="005C31DC"/>
    <w:rsid w:val="005C3292"/>
    <w:rsid w:val="005C330F"/>
    <w:rsid w:val="005C34C8"/>
    <w:rsid w:val="005C3C9C"/>
    <w:rsid w:val="005C410F"/>
    <w:rsid w:val="005C43D2"/>
    <w:rsid w:val="005C459D"/>
    <w:rsid w:val="005C5102"/>
    <w:rsid w:val="005C51EC"/>
    <w:rsid w:val="005C5383"/>
    <w:rsid w:val="005C5BE7"/>
    <w:rsid w:val="005C5E9B"/>
    <w:rsid w:val="005C5FB7"/>
    <w:rsid w:val="005C6893"/>
    <w:rsid w:val="005C6AD1"/>
    <w:rsid w:val="005C7667"/>
    <w:rsid w:val="005D0589"/>
    <w:rsid w:val="005D11C0"/>
    <w:rsid w:val="005D122E"/>
    <w:rsid w:val="005D12C0"/>
    <w:rsid w:val="005D1CEC"/>
    <w:rsid w:val="005D2006"/>
    <w:rsid w:val="005D3318"/>
    <w:rsid w:val="005D3C1C"/>
    <w:rsid w:val="005D3C91"/>
    <w:rsid w:val="005D40B1"/>
    <w:rsid w:val="005D40C8"/>
    <w:rsid w:val="005D4187"/>
    <w:rsid w:val="005D4BD2"/>
    <w:rsid w:val="005D4CE7"/>
    <w:rsid w:val="005D4EF7"/>
    <w:rsid w:val="005D4FDA"/>
    <w:rsid w:val="005D5AEC"/>
    <w:rsid w:val="005D6639"/>
    <w:rsid w:val="005D6DC0"/>
    <w:rsid w:val="005D73EE"/>
    <w:rsid w:val="005D757E"/>
    <w:rsid w:val="005D76B9"/>
    <w:rsid w:val="005D78A9"/>
    <w:rsid w:val="005D7BC7"/>
    <w:rsid w:val="005E0485"/>
    <w:rsid w:val="005E13BF"/>
    <w:rsid w:val="005E1450"/>
    <w:rsid w:val="005E1F2C"/>
    <w:rsid w:val="005E2435"/>
    <w:rsid w:val="005E3285"/>
    <w:rsid w:val="005E4601"/>
    <w:rsid w:val="005E4D22"/>
    <w:rsid w:val="005E529D"/>
    <w:rsid w:val="005E53CE"/>
    <w:rsid w:val="005E54B8"/>
    <w:rsid w:val="005E5FA8"/>
    <w:rsid w:val="005E6291"/>
    <w:rsid w:val="005E678C"/>
    <w:rsid w:val="005E6A06"/>
    <w:rsid w:val="005E6E39"/>
    <w:rsid w:val="005E6FF1"/>
    <w:rsid w:val="005F0789"/>
    <w:rsid w:val="005F168F"/>
    <w:rsid w:val="005F196F"/>
    <w:rsid w:val="005F237B"/>
    <w:rsid w:val="005F29CC"/>
    <w:rsid w:val="005F2F5B"/>
    <w:rsid w:val="005F3490"/>
    <w:rsid w:val="005F37C6"/>
    <w:rsid w:val="005F3C3A"/>
    <w:rsid w:val="005F3CAC"/>
    <w:rsid w:val="005F489F"/>
    <w:rsid w:val="005F4FD1"/>
    <w:rsid w:val="005F518A"/>
    <w:rsid w:val="005F56C8"/>
    <w:rsid w:val="005F64EB"/>
    <w:rsid w:val="005F6655"/>
    <w:rsid w:val="005F683E"/>
    <w:rsid w:val="005F6A18"/>
    <w:rsid w:val="005F6E2A"/>
    <w:rsid w:val="005F6FFF"/>
    <w:rsid w:val="005F7082"/>
    <w:rsid w:val="0060006D"/>
    <w:rsid w:val="00600284"/>
    <w:rsid w:val="0060061C"/>
    <w:rsid w:val="006006A6"/>
    <w:rsid w:val="00601B98"/>
    <w:rsid w:val="0060254E"/>
    <w:rsid w:val="0060283C"/>
    <w:rsid w:val="00602A70"/>
    <w:rsid w:val="00602D72"/>
    <w:rsid w:val="00603340"/>
    <w:rsid w:val="0060361D"/>
    <w:rsid w:val="00603938"/>
    <w:rsid w:val="00603DAD"/>
    <w:rsid w:val="00604ABB"/>
    <w:rsid w:val="00604BEB"/>
    <w:rsid w:val="00605D58"/>
    <w:rsid w:val="00606267"/>
    <w:rsid w:val="00606493"/>
    <w:rsid w:val="0060682C"/>
    <w:rsid w:val="00606CC2"/>
    <w:rsid w:val="00606E27"/>
    <w:rsid w:val="00607BE6"/>
    <w:rsid w:val="00607FC3"/>
    <w:rsid w:val="00610087"/>
    <w:rsid w:val="00611031"/>
    <w:rsid w:val="006117A4"/>
    <w:rsid w:val="00611977"/>
    <w:rsid w:val="0061320B"/>
    <w:rsid w:val="00613647"/>
    <w:rsid w:val="00613B97"/>
    <w:rsid w:val="0061435C"/>
    <w:rsid w:val="006159D2"/>
    <w:rsid w:val="0061613F"/>
    <w:rsid w:val="00616ABF"/>
    <w:rsid w:val="0062093B"/>
    <w:rsid w:val="00620D55"/>
    <w:rsid w:val="00620FD6"/>
    <w:rsid w:val="006214BD"/>
    <w:rsid w:val="00621556"/>
    <w:rsid w:val="00622451"/>
    <w:rsid w:val="00622918"/>
    <w:rsid w:val="006230E7"/>
    <w:rsid w:val="006238B7"/>
    <w:rsid w:val="0062420D"/>
    <w:rsid w:val="00624C47"/>
    <w:rsid w:val="00624DA2"/>
    <w:rsid w:val="00624DEE"/>
    <w:rsid w:val="006258E6"/>
    <w:rsid w:val="00625A9A"/>
    <w:rsid w:val="00626844"/>
    <w:rsid w:val="00627642"/>
    <w:rsid w:val="00627C72"/>
    <w:rsid w:val="00630372"/>
    <w:rsid w:val="00630974"/>
    <w:rsid w:val="00630E65"/>
    <w:rsid w:val="0063184B"/>
    <w:rsid w:val="00631FAF"/>
    <w:rsid w:val="00633191"/>
    <w:rsid w:val="0063472A"/>
    <w:rsid w:val="006347D8"/>
    <w:rsid w:val="00634D2F"/>
    <w:rsid w:val="00635281"/>
    <w:rsid w:val="0063567F"/>
    <w:rsid w:val="00635AB4"/>
    <w:rsid w:val="0063680D"/>
    <w:rsid w:val="00637551"/>
    <w:rsid w:val="00637836"/>
    <w:rsid w:val="00640EA2"/>
    <w:rsid w:val="006411B7"/>
    <w:rsid w:val="006423F8"/>
    <w:rsid w:val="00642CF6"/>
    <w:rsid w:val="00643653"/>
    <w:rsid w:val="006441ED"/>
    <w:rsid w:val="0064486E"/>
    <w:rsid w:val="0064551E"/>
    <w:rsid w:val="00645930"/>
    <w:rsid w:val="00646AF5"/>
    <w:rsid w:val="006477F5"/>
    <w:rsid w:val="00647F1E"/>
    <w:rsid w:val="006507F1"/>
    <w:rsid w:val="00650A60"/>
    <w:rsid w:val="0065104B"/>
    <w:rsid w:val="006541B7"/>
    <w:rsid w:val="006548B9"/>
    <w:rsid w:val="00654A42"/>
    <w:rsid w:val="00654AA9"/>
    <w:rsid w:val="00654FAF"/>
    <w:rsid w:val="0065586D"/>
    <w:rsid w:val="00655DC0"/>
    <w:rsid w:val="00655DD2"/>
    <w:rsid w:val="00656066"/>
    <w:rsid w:val="00656FCE"/>
    <w:rsid w:val="006571DC"/>
    <w:rsid w:val="0065733B"/>
    <w:rsid w:val="00657804"/>
    <w:rsid w:val="0066110D"/>
    <w:rsid w:val="0066164C"/>
    <w:rsid w:val="00661F3B"/>
    <w:rsid w:val="00663613"/>
    <w:rsid w:val="0066387D"/>
    <w:rsid w:val="0066402A"/>
    <w:rsid w:val="00664173"/>
    <w:rsid w:val="006649EE"/>
    <w:rsid w:val="00664D89"/>
    <w:rsid w:val="00664F7C"/>
    <w:rsid w:val="006659BE"/>
    <w:rsid w:val="00665DDA"/>
    <w:rsid w:val="00665E48"/>
    <w:rsid w:val="00670029"/>
    <w:rsid w:val="00670167"/>
    <w:rsid w:val="00670A30"/>
    <w:rsid w:val="00670C2B"/>
    <w:rsid w:val="00670FB4"/>
    <w:rsid w:val="00671C51"/>
    <w:rsid w:val="00671DFA"/>
    <w:rsid w:val="00671F5B"/>
    <w:rsid w:val="006728FC"/>
    <w:rsid w:val="00672AD9"/>
    <w:rsid w:val="0067393D"/>
    <w:rsid w:val="00673A43"/>
    <w:rsid w:val="006746D9"/>
    <w:rsid w:val="00674D87"/>
    <w:rsid w:val="00675BA7"/>
    <w:rsid w:val="00675D2E"/>
    <w:rsid w:val="006760BF"/>
    <w:rsid w:val="006765A1"/>
    <w:rsid w:val="00676B61"/>
    <w:rsid w:val="006778C1"/>
    <w:rsid w:val="00677B40"/>
    <w:rsid w:val="00677E4E"/>
    <w:rsid w:val="00680238"/>
    <w:rsid w:val="00680340"/>
    <w:rsid w:val="00680AC3"/>
    <w:rsid w:val="00680C4E"/>
    <w:rsid w:val="006817EF"/>
    <w:rsid w:val="0068181E"/>
    <w:rsid w:val="00681A7D"/>
    <w:rsid w:val="00681BD6"/>
    <w:rsid w:val="00682CF5"/>
    <w:rsid w:val="00682FB8"/>
    <w:rsid w:val="00682FC0"/>
    <w:rsid w:val="006839E6"/>
    <w:rsid w:val="006841FA"/>
    <w:rsid w:val="006841FB"/>
    <w:rsid w:val="00684613"/>
    <w:rsid w:val="00684910"/>
    <w:rsid w:val="00685047"/>
    <w:rsid w:val="006856D7"/>
    <w:rsid w:val="00685E25"/>
    <w:rsid w:val="0068742B"/>
    <w:rsid w:val="00687444"/>
    <w:rsid w:val="0068789F"/>
    <w:rsid w:val="00687DA6"/>
    <w:rsid w:val="00687F82"/>
    <w:rsid w:val="006928EE"/>
    <w:rsid w:val="006930CB"/>
    <w:rsid w:val="00693A40"/>
    <w:rsid w:val="00693BDC"/>
    <w:rsid w:val="00693FC2"/>
    <w:rsid w:val="00694419"/>
    <w:rsid w:val="00694D2B"/>
    <w:rsid w:val="00694DCB"/>
    <w:rsid w:val="006957A4"/>
    <w:rsid w:val="006957E9"/>
    <w:rsid w:val="0069607A"/>
    <w:rsid w:val="00696B5C"/>
    <w:rsid w:val="00696BF4"/>
    <w:rsid w:val="00696EBC"/>
    <w:rsid w:val="00697849"/>
    <w:rsid w:val="006A027B"/>
    <w:rsid w:val="006A027E"/>
    <w:rsid w:val="006A101D"/>
    <w:rsid w:val="006A1630"/>
    <w:rsid w:val="006A1905"/>
    <w:rsid w:val="006A201C"/>
    <w:rsid w:val="006A270C"/>
    <w:rsid w:val="006A29C4"/>
    <w:rsid w:val="006A394C"/>
    <w:rsid w:val="006A4568"/>
    <w:rsid w:val="006A70C3"/>
    <w:rsid w:val="006A73E3"/>
    <w:rsid w:val="006A76BF"/>
    <w:rsid w:val="006A770E"/>
    <w:rsid w:val="006A7B93"/>
    <w:rsid w:val="006B1341"/>
    <w:rsid w:val="006B1C95"/>
    <w:rsid w:val="006B1F34"/>
    <w:rsid w:val="006B25BC"/>
    <w:rsid w:val="006B2BB4"/>
    <w:rsid w:val="006B311F"/>
    <w:rsid w:val="006B34C9"/>
    <w:rsid w:val="006B3FED"/>
    <w:rsid w:val="006B41F5"/>
    <w:rsid w:val="006B4446"/>
    <w:rsid w:val="006B4862"/>
    <w:rsid w:val="006B4B7E"/>
    <w:rsid w:val="006B51CC"/>
    <w:rsid w:val="006B5AC1"/>
    <w:rsid w:val="006B5ACB"/>
    <w:rsid w:val="006B737E"/>
    <w:rsid w:val="006B74C6"/>
    <w:rsid w:val="006B77BE"/>
    <w:rsid w:val="006C0036"/>
    <w:rsid w:val="006C00C2"/>
    <w:rsid w:val="006C0AE6"/>
    <w:rsid w:val="006C0C26"/>
    <w:rsid w:val="006C154F"/>
    <w:rsid w:val="006C1D35"/>
    <w:rsid w:val="006C29CD"/>
    <w:rsid w:val="006C3208"/>
    <w:rsid w:val="006C3216"/>
    <w:rsid w:val="006C343B"/>
    <w:rsid w:val="006C3529"/>
    <w:rsid w:val="006C3DA2"/>
    <w:rsid w:val="006C3E11"/>
    <w:rsid w:val="006C4432"/>
    <w:rsid w:val="006C4AF6"/>
    <w:rsid w:val="006C4E40"/>
    <w:rsid w:val="006C508E"/>
    <w:rsid w:val="006C53B4"/>
    <w:rsid w:val="006C6D51"/>
    <w:rsid w:val="006C6E0A"/>
    <w:rsid w:val="006C6E53"/>
    <w:rsid w:val="006C742C"/>
    <w:rsid w:val="006C7C8B"/>
    <w:rsid w:val="006D0055"/>
    <w:rsid w:val="006D0187"/>
    <w:rsid w:val="006D0C0D"/>
    <w:rsid w:val="006D1161"/>
    <w:rsid w:val="006D1680"/>
    <w:rsid w:val="006D1AD4"/>
    <w:rsid w:val="006D1B1C"/>
    <w:rsid w:val="006D2411"/>
    <w:rsid w:val="006D2481"/>
    <w:rsid w:val="006D322E"/>
    <w:rsid w:val="006D32E1"/>
    <w:rsid w:val="006D3988"/>
    <w:rsid w:val="006D4088"/>
    <w:rsid w:val="006D453D"/>
    <w:rsid w:val="006D511E"/>
    <w:rsid w:val="006D5318"/>
    <w:rsid w:val="006D5D61"/>
    <w:rsid w:val="006D62A0"/>
    <w:rsid w:val="006D64DD"/>
    <w:rsid w:val="006D6683"/>
    <w:rsid w:val="006D684D"/>
    <w:rsid w:val="006D6C1A"/>
    <w:rsid w:val="006D7050"/>
    <w:rsid w:val="006D7816"/>
    <w:rsid w:val="006D7991"/>
    <w:rsid w:val="006D7B8D"/>
    <w:rsid w:val="006D7C86"/>
    <w:rsid w:val="006D7E77"/>
    <w:rsid w:val="006E0227"/>
    <w:rsid w:val="006E02E9"/>
    <w:rsid w:val="006E0427"/>
    <w:rsid w:val="006E0A60"/>
    <w:rsid w:val="006E0DD6"/>
    <w:rsid w:val="006E0FA4"/>
    <w:rsid w:val="006E1531"/>
    <w:rsid w:val="006E158C"/>
    <w:rsid w:val="006E1E9E"/>
    <w:rsid w:val="006E20A2"/>
    <w:rsid w:val="006E224F"/>
    <w:rsid w:val="006E34D5"/>
    <w:rsid w:val="006E387E"/>
    <w:rsid w:val="006E39BA"/>
    <w:rsid w:val="006E3D37"/>
    <w:rsid w:val="006E44DD"/>
    <w:rsid w:val="006E4F2D"/>
    <w:rsid w:val="006E4F36"/>
    <w:rsid w:val="006E75B8"/>
    <w:rsid w:val="006E78FC"/>
    <w:rsid w:val="006E7A0C"/>
    <w:rsid w:val="006E7D7E"/>
    <w:rsid w:val="006E7EC5"/>
    <w:rsid w:val="006F008C"/>
    <w:rsid w:val="006F08ED"/>
    <w:rsid w:val="006F0F92"/>
    <w:rsid w:val="006F216A"/>
    <w:rsid w:val="006F2644"/>
    <w:rsid w:val="006F26EB"/>
    <w:rsid w:val="006F30BA"/>
    <w:rsid w:val="006F351D"/>
    <w:rsid w:val="006F38FA"/>
    <w:rsid w:val="006F4206"/>
    <w:rsid w:val="006F436D"/>
    <w:rsid w:val="006F461F"/>
    <w:rsid w:val="006F4EC2"/>
    <w:rsid w:val="006F556B"/>
    <w:rsid w:val="006F574B"/>
    <w:rsid w:val="006F69C4"/>
    <w:rsid w:val="006F75CD"/>
    <w:rsid w:val="006F7CC1"/>
    <w:rsid w:val="0070010F"/>
    <w:rsid w:val="0070017B"/>
    <w:rsid w:val="007022DA"/>
    <w:rsid w:val="00702410"/>
    <w:rsid w:val="007032B1"/>
    <w:rsid w:val="00703757"/>
    <w:rsid w:val="00703D4A"/>
    <w:rsid w:val="00703FA8"/>
    <w:rsid w:val="00704040"/>
    <w:rsid w:val="00704469"/>
    <w:rsid w:val="00704505"/>
    <w:rsid w:val="00704B99"/>
    <w:rsid w:val="00705066"/>
    <w:rsid w:val="0070513B"/>
    <w:rsid w:val="007058EF"/>
    <w:rsid w:val="007059F5"/>
    <w:rsid w:val="00705E9A"/>
    <w:rsid w:val="00705F35"/>
    <w:rsid w:val="00706338"/>
    <w:rsid w:val="00706658"/>
    <w:rsid w:val="00706876"/>
    <w:rsid w:val="007068A7"/>
    <w:rsid w:val="00707528"/>
    <w:rsid w:val="0070780C"/>
    <w:rsid w:val="007108E3"/>
    <w:rsid w:val="007110E5"/>
    <w:rsid w:val="00711486"/>
    <w:rsid w:val="00711790"/>
    <w:rsid w:val="00711BCF"/>
    <w:rsid w:val="00711F3E"/>
    <w:rsid w:val="00712030"/>
    <w:rsid w:val="00712425"/>
    <w:rsid w:val="007125A4"/>
    <w:rsid w:val="00713D48"/>
    <w:rsid w:val="00713EA8"/>
    <w:rsid w:val="00714ABC"/>
    <w:rsid w:val="00714BB7"/>
    <w:rsid w:val="00714C9F"/>
    <w:rsid w:val="00714E2D"/>
    <w:rsid w:val="007153C7"/>
    <w:rsid w:val="00715544"/>
    <w:rsid w:val="00716AC6"/>
    <w:rsid w:val="00717319"/>
    <w:rsid w:val="00717C19"/>
    <w:rsid w:val="00717D2C"/>
    <w:rsid w:val="00717DE9"/>
    <w:rsid w:val="0072034F"/>
    <w:rsid w:val="007206AD"/>
    <w:rsid w:val="007217DC"/>
    <w:rsid w:val="00721B50"/>
    <w:rsid w:val="00721DE4"/>
    <w:rsid w:val="007221C6"/>
    <w:rsid w:val="007225B7"/>
    <w:rsid w:val="00723608"/>
    <w:rsid w:val="00723849"/>
    <w:rsid w:val="00723A29"/>
    <w:rsid w:val="007246F5"/>
    <w:rsid w:val="00724924"/>
    <w:rsid w:val="00725204"/>
    <w:rsid w:val="00725DE6"/>
    <w:rsid w:val="00725E01"/>
    <w:rsid w:val="0072629A"/>
    <w:rsid w:val="00726633"/>
    <w:rsid w:val="00726963"/>
    <w:rsid w:val="00726C96"/>
    <w:rsid w:val="00726E6B"/>
    <w:rsid w:val="00727259"/>
    <w:rsid w:val="007274D8"/>
    <w:rsid w:val="007278E1"/>
    <w:rsid w:val="00730477"/>
    <w:rsid w:val="0073204C"/>
    <w:rsid w:val="0073344A"/>
    <w:rsid w:val="0073357D"/>
    <w:rsid w:val="007336EC"/>
    <w:rsid w:val="00733831"/>
    <w:rsid w:val="007345A9"/>
    <w:rsid w:val="007346CB"/>
    <w:rsid w:val="007347D9"/>
    <w:rsid w:val="00735406"/>
    <w:rsid w:val="0073565D"/>
    <w:rsid w:val="007357CB"/>
    <w:rsid w:val="00735925"/>
    <w:rsid w:val="00736C9B"/>
    <w:rsid w:val="007372C0"/>
    <w:rsid w:val="0073743E"/>
    <w:rsid w:val="00740053"/>
    <w:rsid w:val="0074092A"/>
    <w:rsid w:val="00740942"/>
    <w:rsid w:val="00740B2B"/>
    <w:rsid w:val="00740CE6"/>
    <w:rsid w:val="00740D53"/>
    <w:rsid w:val="007411A1"/>
    <w:rsid w:val="007412B5"/>
    <w:rsid w:val="00742070"/>
    <w:rsid w:val="007424A8"/>
    <w:rsid w:val="00742B4F"/>
    <w:rsid w:val="007432EA"/>
    <w:rsid w:val="00743AFC"/>
    <w:rsid w:val="0074418E"/>
    <w:rsid w:val="00744946"/>
    <w:rsid w:val="007449CE"/>
    <w:rsid w:val="00744BB1"/>
    <w:rsid w:val="007451A1"/>
    <w:rsid w:val="00745597"/>
    <w:rsid w:val="00745A83"/>
    <w:rsid w:val="00745B47"/>
    <w:rsid w:val="00745C51"/>
    <w:rsid w:val="007471C1"/>
    <w:rsid w:val="00747DDC"/>
    <w:rsid w:val="00747E06"/>
    <w:rsid w:val="00750410"/>
    <w:rsid w:val="007508CF"/>
    <w:rsid w:val="00750CE9"/>
    <w:rsid w:val="00751098"/>
    <w:rsid w:val="00751600"/>
    <w:rsid w:val="00751B5F"/>
    <w:rsid w:val="00751D2F"/>
    <w:rsid w:val="00751DBA"/>
    <w:rsid w:val="007524BF"/>
    <w:rsid w:val="00752A62"/>
    <w:rsid w:val="007534D2"/>
    <w:rsid w:val="00753BFC"/>
    <w:rsid w:val="00753C8F"/>
    <w:rsid w:val="00753FD4"/>
    <w:rsid w:val="007541E4"/>
    <w:rsid w:val="007565AF"/>
    <w:rsid w:val="00756933"/>
    <w:rsid w:val="0075765B"/>
    <w:rsid w:val="00757969"/>
    <w:rsid w:val="00757D4F"/>
    <w:rsid w:val="007606A2"/>
    <w:rsid w:val="0076085C"/>
    <w:rsid w:val="00761356"/>
    <w:rsid w:val="00761867"/>
    <w:rsid w:val="0076197E"/>
    <w:rsid w:val="00762121"/>
    <w:rsid w:val="007621C9"/>
    <w:rsid w:val="00762BF9"/>
    <w:rsid w:val="0076301B"/>
    <w:rsid w:val="0076373B"/>
    <w:rsid w:val="00764BAA"/>
    <w:rsid w:val="00765507"/>
    <w:rsid w:val="00765A72"/>
    <w:rsid w:val="00765BD3"/>
    <w:rsid w:val="00765CA0"/>
    <w:rsid w:val="00765D8D"/>
    <w:rsid w:val="00765FF0"/>
    <w:rsid w:val="00766071"/>
    <w:rsid w:val="007661A6"/>
    <w:rsid w:val="007661FD"/>
    <w:rsid w:val="00766630"/>
    <w:rsid w:val="0076665E"/>
    <w:rsid w:val="00766F30"/>
    <w:rsid w:val="00767395"/>
    <w:rsid w:val="00767947"/>
    <w:rsid w:val="00770540"/>
    <w:rsid w:val="00770B38"/>
    <w:rsid w:val="00770C8F"/>
    <w:rsid w:val="0077144A"/>
    <w:rsid w:val="00771736"/>
    <w:rsid w:val="00771917"/>
    <w:rsid w:val="007727B5"/>
    <w:rsid w:val="0077283B"/>
    <w:rsid w:val="00772B8F"/>
    <w:rsid w:val="00773F4B"/>
    <w:rsid w:val="00774ADC"/>
    <w:rsid w:val="00774FF8"/>
    <w:rsid w:val="0077544C"/>
    <w:rsid w:val="007756C8"/>
    <w:rsid w:val="007759EA"/>
    <w:rsid w:val="007762CF"/>
    <w:rsid w:val="0077782A"/>
    <w:rsid w:val="00777B47"/>
    <w:rsid w:val="007801BC"/>
    <w:rsid w:val="007807A6"/>
    <w:rsid w:val="00781128"/>
    <w:rsid w:val="0078122C"/>
    <w:rsid w:val="0078163D"/>
    <w:rsid w:val="007826FC"/>
    <w:rsid w:val="00782A2F"/>
    <w:rsid w:val="00782E67"/>
    <w:rsid w:val="00782F79"/>
    <w:rsid w:val="00783702"/>
    <w:rsid w:val="00784B12"/>
    <w:rsid w:val="007851BD"/>
    <w:rsid w:val="00786860"/>
    <w:rsid w:val="00786DA4"/>
    <w:rsid w:val="007871A7"/>
    <w:rsid w:val="0078743B"/>
    <w:rsid w:val="00787E36"/>
    <w:rsid w:val="007901A1"/>
    <w:rsid w:val="00790385"/>
    <w:rsid w:val="007906D4"/>
    <w:rsid w:val="00790A0B"/>
    <w:rsid w:val="00790DCC"/>
    <w:rsid w:val="007915D4"/>
    <w:rsid w:val="0079192F"/>
    <w:rsid w:val="00791C94"/>
    <w:rsid w:val="00791DF6"/>
    <w:rsid w:val="00791EA8"/>
    <w:rsid w:val="00792113"/>
    <w:rsid w:val="0079293C"/>
    <w:rsid w:val="00793F6D"/>
    <w:rsid w:val="007942D0"/>
    <w:rsid w:val="0079443F"/>
    <w:rsid w:val="00794AEE"/>
    <w:rsid w:val="00794E48"/>
    <w:rsid w:val="00795605"/>
    <w:rsid w:val="00796657"/>
    <w:rsid w:val="00796903"/>
    <w:rsid w:val="00796BC1"/>
    <w:rsid w:val="00796C98"/>
    <w:rsid w:val="00796FD7"/>
    <w:rsid w:val="00797084"/>
    <w:rsid w:val="007970F9"/>
    <w:rsid w:val="007977FB"/>
    <w:rsid w:val="00797821"/>
    <w:rsid w:val="00797DEA"/>
    <w:rsid w:val="007A01C1"/>
    <w:rsid w:val="007A020A"/>
    <w:rsid w:val="007A0576"/>
    <w:rsid w:val="007A0609"/>
    <w:rsid w:val="007A09D4"/>
    <w:rsid w:val="007A1C0E"/>
    <w:rsid w:val="007A1EBB"/>
    <w:rsid w:val="007A2410"/>
    <w:rsid w:val="007A28A0"/>
    <w:rsid w:val="007A3E5C"/>
    <w:rsid w:val="007A46E4"/>
    <w:rsid w:val="007A53C9"/>
    <w:rsid w:val="007A5AD8"/>
    <w:rsid w:val="007A62B4"/>
    <w:rsid w:val="007A65E1"/>
    <w:rsid w:val="007A6DE5"/>
    <w:rsid w:val="007B0409"/>
    <w:rsid w:val="007B0983"/>
    <w:rsid w:val="007B0A80"/>
    <w:rsid w:val="007B0BB1"/>
    <w:rsid w:val="007B14F7"/>
    <w:rsid w:val="007B208F"/>
    <w:rsid w:val="007B2B30"/>
    <w:rsid w:val="007B2B8C"/>
    <w:rsid w:val="007B35EC"/>
    <w:rsid w:val="007B590A"/>
    <w:rsid w:val="007B7719"/>
    <w:rsid w:val="007C0033"/>
    <w:rsid w:val="007C03C6"/>
    <w:rsid w:val="007C10E1"/>
    <w:rsid w:val="007C1BF8"/>
    <w:rsid w:val="007C1D95"/>
    <w:rsid w:val="007C21CB"/>
    <w:rsid w:val="007C21D4"/>
    <w:rsid w:val="007C3F2A"/>
    <w:rsid w:val="007C4203"/>
    <w:rsid w:val="007C4460"/>
    <w:rsid w:val="007C4E78"/>
    <w:rsid w:val="007C5341"/>
    <w:rsid w:val="007C57CF"/>
    <w:rsid w:val="007C5986"/>
    <w:rsid w:val="007C5C2D"/>
    <w:rsid w:val="007C5DCD"/>
    <w:rsid w:val="007C76F3"/>
    <w:rsid w:val="007D006B"/>
    <w:rsid w:val="007D0F96"/>
    <w:rsid w:val="007D18D0"/>
    <w:rsid w:val="007D1941"/>
    <w:rsid w:val="007D1A1B"/>
    <w:rsid w:val="007D1C26"/>
    <w:rsid w:val="007D25E6"/>
    <w:rsid w:val="007D2A5C"/>
    <w:rsid w:val="007D2F47"/>
    <w:rsid w:val="007D3091"/>
    <w:rsid w:val="007D312A"/>
    <w:rsid w:val="007D37C7"/>
    <w:rsid w:val="007D3B5E"/>
    <w:rsid w:val="007D3DF8"/>
    <w:rsid w:val="007D3E72"/>
    <w:rsid w:val="007D3FE9"/>
    <w:rsid w:val="007D4610"/>
    <w:rsid w:val="007D4B5A"/>
    <w:rsid w:val="007D4BA5"/>
    <w:rsid w:val="007D5884"/>
    <w:rsid w:val="007D5909"/>
    <w:rsid w:val="007D6586"/>
    <w:rsid w:val="007D70CB"/>
    <w:rsid w:val="007D7183"/>
    <w:rsid w:val="007D7AA8"/>
    <w:rsid w:val="007D7E9C"/>
    <w:rsid w:val="007E0392"/>
    <w:rsid w:val="007E08AC"/>
    <w:rsid w:val="007E0A1A"/>
    <w:rsid w:val="007E0FBB"/>
    <w:rsid w:val="007E113B"/>
    <w:rsid w:val="007E1899"/>
    <w:rsid w:val="007E1B2A"/>
    <w:rsid w:val="007E2353"/>
    <w:rsid w:val="007E2359"/>
    <w:rsid w:val="007E266A"/>
    <w:rsid w:val="007E30F2"/>
    <w:rsid w:val="007E3688"/>
    <w:rsid w:val="007E4032"/>
    <w:rsid w:val="007E438A"/>
    <w:rsid w:val="007E4C6B"/>
    <w:rsid w:val="007E5138"/>
    <w:rsid w:val="007E56AB"/>
    <w:rsid w:val="007E5777"/>
    <w:rsid w:val="007E6EE6"/>
    <w:rsid w:val="007E7836"/>
    <w:rsid w:val="007E7ECB"/>
    <w:rsid w:val="007F0394"/>
    <w:rsid w:val="007F083F"/>
    <w:rsid w:val="007F0A26"/>
    <w:rsid w:val="007F0E03"/>
    <w:rsid w:val="007F167A"/>
    <w:rsid w:val="007F19C7"/>
    <w:rsid w:val="007F1F1F"/>
    <w:rsid w:val="007F1FA7"/>
    <w:rsid w:val="007F23A4"/>
    <w:rsid w:val="007F2BA9"/>
    <w:rsid w:val="007F378C"/>
    <w:rsid w:val="007F45D0"/>
    <w:rsid w:val="007F4869"/>
    <w:rsid w:val="007F4C2E"/>
    <w:rsid w:val="007F5A53"/>
    <w:rsid w:val="007F5C29"/>
    <w:rsid w:val="007F5D43"/>
    <w:rsid w:val="007F5FAC"/>
    <w:rsid w:val="007F7DFF"/>
    <w:rsid w:val="008002FA"/>
    <w:rsid w:val="00800926"/>
    <w:rsid w:val="00800A0A"/>
    <w:rsid w:val="00800D81"/>
    <w:rsid w:val="00801168"/>
    <w:rsid w:val="0080196D"/>
    <w:rsid w:val="00801C3E"/>
    <w:rsid w:val="00801EB9"/>
    <w:rsid w:val="00802087"/>
    <w:rsid w:val="008024CD"/>
    <w:rsid w:val="0080253B"/>
    <w:rsid w:val="008025A0"/>
    <w:rsid w:val="00802795"/>
    <w:rsid w:val="00803444"/>
    <w:rsid w:val="0080379E"/>
    <w:rsid w:val="00803A46"/>
    <w:rsid w:val="00803BD6"/>
    <w:rsid w:val="00804C68"/>
    <w:rsid w:val="00804CA5"/>
    <w:rsid w:val="008057EF"/>
    <w:rsid w:val="00805C18"/>
    <w:rsid w:val="008061F0"/>
    <w:rsid w:val="008068B6"/>
    <w:rsid w:val="0080699A"/>
    <w:rsid w:val="00806A64"/>
    <w:rsid w:val="00806E1C"/>
    <w:rsid w:val="00806E2E"/>
    <w:rsid w:val="008077EF"/>
    <w:rsid w:val="00807E2D"/>
    <w:rsid w:val="0081115F"/>
    <w:rsid w:val="00811682"/>
    <w:rsid w:val="008121F8"/>
    <w:rsid w:val="00812278"/>
    <w:rsid w:val="008123A8"/>
    <w:rsid w:val="00813286"/>
    <w:rsid w:val="00813656"/>
    <w:rsid w:val="008138AD"/>
    <w:rsid w:val="0081407F"/>
    <w:rsid w:val="00815493"/>
    <w:rsid w:val="00815BC7"/>
    <w:rsid w:val="008160BA"/>
    <w:rsid w:val="00816471"/>
    <w:rsid w:val="0081677F"/>
    <w:rsid w:val="00816859"/>
    <w:rsid w:val="00816C43"/>
    <w:rsid w:val="00816FD9"/>
    <w:rsid w:val="00817E12"/>
    <w:rsid w:val="008205DE"/>
    <w:rsid w:val="0082075A"/>
    <w:rsid w:val="0082075C"/>
    <w:rsid w:val="008208E0"/>
    <w:rsid w:val="008213D8"/>
    <w:rsid w:val="00821A11"/>
    <w:rsid w:val="00821B30"/>
    <w:rsid w:val="008220B8"/>
    <w:rsid w:val="00822857"/>
    <w:rsid w:val="008232E5"/>
    <w:rsid w:val="008234AC"/>
    <w:rsid w:val="00823842"/>
    <w:rsid w:val="0082460F"/>
    <w:rsid w:val="00824753"/>
    <w:rsid w:val="00824C8F"/>
    <w:rsid w:val="00824DB2"/>
    <w:rsid w:val="00824FB2"/>
    <w:rsid w:val="008250AF"/>
    <w:rsid w:val="00825175"/>
    <w:rsid w:val="0082566C"/>
    <w:rsid w:val="00825998"/>
    <w:rsid w:val="00826957"/>
    <w:rsid w:val="00826BC4"/>
    <w:rsid w:val="00827CA7"/>
    <w:rsid w:val="00827FAB"/>
    <w:rsid w:val="0083013F"/>
    <w:rsid w:val="00830995"/>
    <w:rsid w:val="00830C39"/>
    <w:rsid w:val="008313AF"/>
    <w:rsid w:val="0083151D"/>
    <w:rsid w:val="00831C2C"/>
    <w:rsid w:val="0083247B"/>
    <w:rsid w:val="00832BB5"/>
    <w:rsid w:val="00833260"/>
    <w:rsid w:val="00833884"/>
    <w:rsid w:val="00833DD7"/>
    <w:rsid w:val="0083424F"/>
    <w:rsid w:val="0083576E"/>
    <w:rsid w:val="0083724A"/>
    <w:rsid w:val="00837A02"/>
    <w:rsid w:val="008401CF"/>
    <w:rsid w:val="00840289"/>
    <w:rsid w:val="0084081F"/>
    <w:rsid w:val="00841061"/>
    <w:rsid w:val="00842E69"/>
    <w:rsid w:val="00843308"/>
    <w:rsid w:val="00843AC1"/>
    <w:rsid w:val="00843E2A"/>
    <w:rsid w:val="008442CC"/>
    <w:rsid w:val="00844981"/>
    <w:rsid w:val="00844DF5"/>
    <w:rsid w:val="00846657"/>
    <w:rsid w:val="00846799"/>
    <w:rsid w:val="00847398"/>
    <w:rsid w:val="008473BC"/>
    <w:rsid w:val="00847747"/>
    <w:rsid w:val="0085000C"/>
    <w:rsid w:val="0085007A"/>
    <w:rsid w:val="00850A37"/>
    <w:rsid w:val="00850DAB"/>
    <w:rsid w:val="00851746"/>
    <w:rsid w:val="0085188E"/>
    <w:rsid w:val="008518CB"/>
    <w:rsid w:val="0085266C"/>
    <w:rsid w:val="0085267F"/>
    <w:rsid w:val="008527AA"/>
    <w:rsid w:val="00852A01"/>
    <w:rsid w:val="008533E6"/>
    <w:rsid w:val="00854373"/>
    <w:rsid w:val="008545A4"/>
    <w:rsid w:val="00854B38"/>
    <w:rsid w:val="00854E43"/>
    <w:rsid w:val="00855057"/>
    <w:rsid w:val="008552B7"/>
    <w:rsid w:val="00855B2D"/>
    <w:rsid w:val="0085601A"/>
    <w:rsid w:val="00856318"/>
    <w:rsid w:val="0085639F"/>
    <w:rsid w:val="008565A0"/>
    <w:rsid w:val="00856C3A"/>
    <w:rsid w:val="00856D42"/>
    <w:rsid w:val="00856F2C"/>
    <w:rsid w:val="008576DC"/>
    <w:rsid w:val="00857A33"/>
    <w:rsid w:val="00857C97"/>
    <w:rsid w:val="00860D39"/>
    <w:rsid w:val="0086110C"/>
    <w:rsid w:val="0086129B"/>
    <w:rsid w:val="00861540"/>
    <w:rsid w:val="00861620"/>
    <w:rsid w:val="00861BCE"/>
    <w:rsid w:val="00861FF3"/>
    <w:rsid w:val="008623EB"/>
    <w:rsid w:val="008624D1"/>
    <w:rsid w:val="008629BC"/>
    <w:rsid w:val="00863293"/>
    <w:rsid w:val="00863BD8"/>
    <w:rsid w:val="00863E67"/>
    <w:rsid w:val="00864210"/>
    <w:rsid w:val="0086436E"/>
    <w:rsid w:val="0086488D"/>
    <w:rsid w:val="00864912"/>
    <w:rsid w:val="0086521F"/>
    <w:rsid w:val="008652D7"/>
    <w:rsid w:val="008653D7"/>
    <w:rsid w:val="00865A53"/>
    <w:rsid w:val="00865E6A"/>
    <w:rsid w:val="008662E8"/>
    <w:rsid w:val="0086632D"/>
    <w:rsid w:val="008664F2"/>
    <w:rsid w:val="00867398"/>
    <w:rsid w:val="00867A64"/>
    <w:rsid w:val="00867FE1"/>
    <w:rsid w:val="0087104F"/>
    <w:rsid w:val="008717D4"/>
    <w:rsid w:val="00871EC4"/>
    <w:rsid w:val="00872469"/>
    <w:rsid w:val="008724FA"/>
    <w:rsid w:val="00872885"/>
    <w:rsid w:val="00872D20"/>
    <w:rsid w:val="008733AE"/>
    <w:rsid w:val="00874700"/>
    <w:rsid w:val="008748B5"/>
    <w:rsid w:val="00874AFC"/>
    <w:rsid w:val="00874D4E"/>
    <w:rsid w:val="00875030"/>
    <w:rsid w:val="00875255"/>
    <w:rsid w:val="008757BC"/>
    <w:rsid w:val="008767C9"/>
    <w:rsid w:val="0087699F"/>
    <w:rsid w:val="00876A15"/>
    <w:rsid w:val="00876CC9"/>
    <w:rsid w:val="00876EF7"/>
    <w:rsid w:val="00877325"/>
    <w:rsid w:val="00877767"/>
    <w:rsid w:val="00877C05"/>
    <w:rsid w:val="00877D29"/>
    <w:rsid w:val="00880106"/>
    <w:rsid w:val="00880B5E"/>
    <w:rsid w:val="008817A7"/>
    <w:rsid w:val="00881DC2"/>
    <w:rsid w:val="008824D4"/>
    <w:rsid w:val="00882F2B"/>
    <w:rsid w:val="008830A5"/>
    <w:rsid w:val="00883989"/>
    <w:rsid w:val="008840D1"/>
    <w:rsid w:val="00885682"/>
    <w:rsid w:val="00886887"/>
    <w:rsid w:val="00886ED9"/>
    <w:rsid w:val="008874F9"/>
    <w:rsid w:val="00890786"/>
    <w:rsid w:val="00891097"/>
    <w:rsid w:val="008914EA"/>
    <w:rsid w:val="00892201"/>
    <w:rsid w:val="00892342"/>
    <w:rsid w:val="00893482"/>
    <w:rsid w:val="00893A2B"/>
    <w:rsid w:val="00893F0E"/>
    <w:rsid w:val="00893F14"/>
    <w:rsid w:val="00894E3A"/>
    <w:rsid w:val="008951BE"/>
    <w:rsid w:val="0089567C"/>
    <w:rsid w:val="008956C9"/>
    <w:rsid w:val="00895751"/>
    <w:rsid w:val="00895ADA"/>
    <w:rsid w:val="008965D6"/>
    <w:rsid w:val="008966AB"/>
    <w:rsid w:val="00896B6A"/>
    <w:rsid w:val="00896FFA"/>
    <w:rsid w:val="00897316"/>
    <w:rsid w:val="008A0031"/>
    <w:rsid w:val="008A0341"/>
    <w:rsid w:val="008A0360"/>
    <w:rsid w:val="008A157A"/>
    <w:rsid w:val="008A16B0"/>
    <w:rsid w:val="008A1B93"/>
    <w:rsid w:val="008A1F1C"/>
    <w:rsid w:val="008A227A"/>
    <w:rsid w:val="008A2D87"/>
    <w:rsid w:val="008A3029"/>
    <w:rsid w:val="008A4D6C"/>
    <w:rsid w:val="008A52A5"/>
    <w:rsid w:val="008A5920"/>
    <w:rsid w:val="008A65D9"/>
    <w:rsid w:val="008A6C04"/>
    <w:rsid w:val="008A6C16"/>
    <w:rsid w:val="008A70AD"/>
    <w:rsid w:val="008A74F7"/>
    <w:rsid w:val="008A7CD2"/>
    <w:rsid w:val="008A7F89"/>
    <w:rsid w:val="008B032D"/>
    <w:rsid w:val="008B11B7"/>
    <w:rsid w:val="008B11FE"/>
    <w:rsid w:val="008B233C"/>
    <w:rsid w:val="008B2B08"/>
    <w:rsid w:val="008B2CEF"/>
    <w:rsid w:val="008B310B"/>
    <w:rsid w:val="008B349E"/>
    <w:rsid w:val="008B36BB"/>
    <w:rsid w:val="008B3B53"/>
    <w:rsid w:val="008B3E37"/>
    <w:rsid w:val="008B3EE0"/>
    <w:rsid w:val="008B408F"/>
    <w:rsid w:val="008B415F"/>
    <w:rsid w:val="008B491E"/>
    <w:rsid w:val="008B4BC8"/>
    <w:rsid w:val="008B4EBB"/>
    <w:rsid w:val="008B4F98"/>
    <w:rsid w:val="008B557D"/>
    <w:rsid w:val="008B58E5"/>
    <w:rsid w:val="008B680B"/>
    <w:rsid w:val="008B68BB"/>
    <w:rsid w:val="008B6CC4"/>
    <w:rsid w:val="008B70A9"/>
    <w:rsid w:val="008B796B"/>
    <w:rsid w:val="008C0EEB"/>
    <w:rsid w:val="008C175B"/>
    <w:rsid w:val="008C201D"/>
    <w:rsid w:val="008C21D2"/>
    <w:rsid w:val="008C349D"/>
    <w:rsid w:val="008C3A3F"/>
    <w:rsid w:val="008C3BAE"/>
    <w:rsid w:val="008C42EE"/>
    <w:rsid w:val="008C436B"/>
    <w:rsid w:val="008C44CC"/>
    <w:rsid w:val="008C4967"/>
    <w:rsid w:val="008C4B3E"/>
    <w:rsid w:val="008C57DC"/>
    <w:rsid w:val="008C5A11"/>
    <w:rsid w:val="008C5BBB"/>
    <w:rsid w:val="008C5C78"/>
    <w:rsid w:val="008C6917"/>
    <w:rsid w:val="008C7241"/>
    <w:rsid w:val="008D03C8"/>
    <w:rsid w:val="008D043E"/>
    <w:rsid w:val="008D0623"/>
    <w:rsid w:val="008D0E58"/>
    <w:rsid w:val="008D13CD"/>
    <w:rsid w:val="008D17D1"/>
    <w:rsid w:val="008D264C"/>
    <w:rsid w:val="008D26FB"/>
    <w:rsid w:val="008D3527"/>
    <w:rsid w:val="008D37DC"/>
    <w:rsid w:val="008D40BA"/>
    <w:rsid w:val="008D48B1"/>
    <w:rsid w:val="008D5190"/>
    <w:rsid w:val="008D53E9"/>
    <w:rsid w:val="008D5D5F"/>
    <w:rsid w:val="008D5DAC"/>
    <w:rsid w:val="008D6253"/>
    <w:rsid w:val="008D6AA8"/>
    <w:rsid w:val="008D6CF0"/>
    <w:rsid w:val="008D7133"/>
    <w:rsid w:val="008D728C"/>
    <w:rsid w:val="008D795A"/>
    <w:rsid w:val="008D7FA0"/>
    <w:rsid w:val="008E04D7"/>
    <w:rsid w:val="008E0B11"/>
    <w:rsid w:val="008E0C3D"/>
    <w:rsid w:val="008E13F6"/>
    <w:rsid w:val="008E2555"/>
    <w:rsid w:val="008E26E2"/>
    <w:rsid w:val="008E370F"/>
    <w:rsid w:val="008E3894"/>
    <w:rsid w:val="008E3D0D"/>
    <w:rsid w:val="008E4433"/>
    <w:rsid w:val="008E443E"/>
    <w:rsid w:val="008E47AE"/>
    <w:rsid w:val="008E5944"/>
    <w:rsid w:val="008E5FC6"/>
    <w:rsid w:val="008E63CF"/>
    <w:rsid w:val="008E686A"/>
    <w:rsid w:val="008E7D71"/>
    <w:rsid w:val="008F0815"/>
    <w:rsid w:val="008F0953"/>
    <w:rsid w:val="008F0F8B"/>
    <w:rsid w:val="008F1151"/>
    <w:rsid w:val="008F1754"/>
    <w:rsid w:val="008F22A4"/>
    <w:rsid w:val="008F2434"/>
    <w:rsid w:val="008F2726"/>
    <w:rsid w:val="008F2E18"/>
    <w:rsid w:val="008F2EC7"/>
    <w:rsid w:val="008F31B6"/>
    <w:rsid w:val="008F37C7"/>
    <w:rsid w:val="008F4039"/>
    <w:rsid w:val="008F44AE"/>
    <w:rsid w:val="008F4755"/>
    <w:rsid w:val="008F4AC2"/>
    <w:rsid w:val="008F4B99"/>
    <w:rsid w:val="008F4D30"/>
    <w:rsid w:val="008F5B19"/>
    <w:rsid w:val="008F6C08"/>
    <w:rsid w:val="008F6D26"/>
    <w:rsid w:val="008F7F4E"/>
    <w:rsid w:val="00900385"/>
    <w:rsid w:val="009013A1"/>
    <w:rsid w:val="00901712"/>
    <w:rsid w:val="00901777"/>
    <w:rsid w:val="009020B8"/>
    <w:rsid w:val="009021D6"/>
    <w:rsid w:val="009025B0"/>
    <w:rsid w:val="00903990"/>
    <w:rsid w:val="009049B6"/>
    <w:rsid w:val="00904CB2"/>
    <w:rsid w:val="0090508F"/>
    <w:rsid w:val="00905662"/>
    <w:rsid w:val="00906129"/>
    <w:rsid w:val="00906DB0"/>
    <w:rsid w:val="00906FB2"/>
    <w:rsid w:val="0090732C"/>
    <w:rsid w:val="00907571"/>
    <w:rsid w:val="00907C60"/>
    <w:rsid w:val="0091103C"/>
    <w:rsid w:val="00911211"/>
    <w:rsid w:val="0091213D"/>
    <w:rsid w:val="0091229F"/>
    <w:rsid w:val="0091232C"/>
    <w:rsid w:val="00913E3A"/>
    <w:rsid w:val="00914087"/>
    <w:rsid w:val="0091417B"/>
    <w:rsid w:val="009144BF"/>
    <w:rsid w:val="00914B19"/>
    <w:rsid w:val="009152AB"/>
    <w:rsid w:val="00915A70"/>
    <w:rsid w:val="00915B4C"/>
    <w:rsid w:val="00916D96"/>
    <w:rsid w:val="009177E2"/>
    <w:rsid w:val="00917C8A"/>
    <w:rsid w:val="009205C6"/>
    <w:rsid w:val="0092077E"/>
    <w:rsid w:val="00920800"/>
    <w:rsid w:val="0092093C"/>
    <w:rsid w:val="00921926"/>
    <w:rsid w:val="009219B9"/>
    <w:rsid w:val="009229D5"/>
    <w:rsid w:val="00924023"/>
    <w:rsid w:val="00924359"/>
    <w:rsid w:val="009248D4"/>
    <w:rsid w:val="00925042"/>
    <w:rsid w:val="00925826"/>
    <w:rsid w:val="00925953"/>
    <w:rsid w:val="00925EC7"/>
    <w:rsid w:val="00925F02"/>
    <w:rsid w:val="00926091"/>
    <w:rsid w:val="0092642C"/>
    <w:rsid w:val="009268E8"/>
    <w:rsid w:val="00926D91"/>
    <w:rsid w:val="0093022B"/>
    <w:rsid w:val="0093059D"/>
    <w:rsid w:val="00930F5B"/>
    <w:rsid w:val="00931249"/>
    <w:rsid w:val="00931880"/>
    <w:rsid w:val="00932128"/>
    <w:rsid w:val="00932138"/>
    <w:rsid w:val="009323E2"/>
    <w:rsid w:val="0093249F"/>
    <w:rsid w:val="00932E4E"/>
    <w:rsid w:val="009333B2"/>
    <w:rsid w:val="0093367C"/>
    <w:rsid w:val="00933877"/>
    <w:rsid w:val="00933B97"/>
    <w:rsid w:val="00933F07"/>
    <w:rsid w:val="009340C2"/>
    <w:rsid w:val="00934316"/>
    <w:rsid w:val="0093468F"/>
    <w:rsid w:val="00934B93"/>
    <w:rsid w:val="009352AB"/>
    <w:rsid w:val="009352C4"/>
    <w:rsid w:val="00936F5B"/>
    <w:rsid w:val="009370F8"/>
    <w:rsid w:val="0093722C"/>
    <w:rsid w:val="00937948"/>
    <w:rsid w:val="00937AA2"/>
    <w:rsid w:val="00937F95"/>
    <w:rsid w:val="009403D0"/>
    <w:rsid w:val="00940885"/>
    <w:rsid w:val="00940947"/>
    <w:rsid w:val="009411A9"/>
    <w:rsid w:val="009425DC"/>
    <w:rsid w:val="00942AAD"/>
    <w:rsid w:val="00943137"/>
    <w:rsid w:val="009432DE"/>
    <w:rsid w:val="009437D1"/>
    <w:rsid w:val="00943A7A"/>
    <w:rsid w:val="009448EC"/>
    <w:rsid w:val="009450D1"/>
    <w:rsid w:val="009454C8"/>
    <w:rsid w:val="0094578E"/>
    <w:rsid w:val="0094633F"/>
    <w:rsid w:val="00946C1F"/>
    <w:rsid w:val="00946FCF"/>
    <w:rsid w:val="009477C3"/>
    <w:rsid w:val="009503B1"/>
    <w:rsid w:val="00950543"/>
    <w:rsid w:val="00950F67"/>
    <w:rsid w:val="00951098"/>
    <w:rsid w:val="00951488"/>
    <w:rsid w:val="00952CFE"/>
    <w:rsid w:val="00952F91"/>
    <w:rsid w:val="00953574"/>
    <w:rsid w:val="0095360D"/>
    <w:rsid w:val="00953B29"/>
    <w:rsid w:val="00954E76"/>
    <w:rsid w:val="00955705"/>
    <w:rsid w:val="00955F0C"/>
    <w:rsid w:val="00955F64"/>
    <w:rsid w:val="0096069A"/>
    <w:rsid w:val="00961486"/>
    <w:rsid w:val="00962239"/>
    <w:rsid w:val="0096238C"/>
    <w:rsid w:val="00962780"/>
    <w:rsid w:val="00963673"/>
    <w:rsid w:val="00963765"/>
    <w:rsid w:val="009637FE"/>
    <w:rsid w:val="00963F77"/>
    <w:rsid w:val="00964089"/>
    <w:rsid w:val="009644C4"/>
    <w:rsid w:val="00964977"/>
    <w:rsid w:val="00964DA7"/>
    <w:rsid w:val="00964DC1"/>
    <w:rsid w:val="00965527"/>
    <w:rsid w:val="0096563B"/>
    <w:rsid w:val="00965680"/>
    <w:rsid w:val="009661CB"/>
    <w:rsid w:val="00966348"/>
    <w:rsid w:val="009667AD"/>
    <w:rsid w:val="00966AB9"/>
    <w:rsid w:val="00966CFB"/>
    <w:rsid w:val="00967976"/>
    <w:rsid w:val="00967B86"/>
    <w:rsid w:val="00970322"/>
    <w:rsid w:val="00970372"/>
    <w:rsid w:val="009707D2"/>
    <w:rsid w:val="00970BE6"/>
    <w:rsid w:val="0097270E"/>
    <w:rsid w:val="00972C22"/>
    <w:rsid w:val="00973203"/>
    <w:rsid w:val="009736B0"/>
    <w:rsid w:val="00973852"/>
    <w:rsid w:val="00973D06"/>
    <w:rsid w:val="009743F3"/>
    <w:rsid w:val="00974CEE"/>
    <w:rsid w:val="00974DC5"/>
    <w:rsid w:val="00974F9B"/>
    <w:rsid w:val="00975077"/>
    <w:rsid w:val="009756EE"/>
    <w:rsid w:val="00975868"/>
    <w:rsid w:val="00975A83"/>
    <w:rsid w:val="00975E53"/>
    <w:rsid w:val="00976A10"/>
    <w:rsid w:val="00976BFC"/>
    <w:rsid w:val="00976E6F"/>
    <w:rsid w:val="00976F38"/>
    <w:rsid w:val="00977D41"/>
    <w:rsid w:val="00977F7C"/>
    <w:rsid w:val="009802B4"/>
    <w:rsid w:val="009811DF"/>
    <w:rsid w:val="00981967"/>
    <w:rsid w:val="009826FC"/>
    <w:rsid w:val="00982D88"/>
    <w:rsid w:val="009830A0"/>
    <w:rsid w:val="009831CE"/>
    <w:rsid w:val="009835A9"/>
    <w:rsid w:val="00983F74"/>
    <w:rsid w:val="009842F1"/>
    <w:rsid w:val="009845AF"/>
    <w:rsid w:val="00985AF9"/>
    <w:rsid w:val="00985B2D"/>
    <w:rsid w:val="009863AB"/>
    <w:rsid w:val="0098782A"/>
    <w:rsid w:val="00987831"/>
    <w:rsid w:val="009904FF"/>
    <w:rsid w:val="009914E0"/>
    <w:rsid w:val="009915B4"/>
    <w:rsid w:val="00991DFB"/>
    <w:rsid w:val="00992130"/>
    <w:rsid w:val="00992780"/>
    <w:rsid w:val="00992C2E"/>
    <w:rsid w:val="009935D9"/>
    <w:rsid w:val="009937CA"/>
    <w:rsid w:val="0099412C"/>
    <w:rsid w:val="0099443D"/>
    <w:rsid w:val="00994863"/>
    <w:rsid w:val="00994BDE"/>
    <w:rsid w:val="009952D0"/>
    <w:rsid w:val="00995745"/>
    <w:rsid w:val="009963A4"/>
    <w:rsid w:val="00996895"/>
    <w:rsid w:val="00996E47"/>
    <w:rsid w:val="009971B3"/>
    <w:rsid w:val="00997888"/>
    <w:rsid w:val="009A06F4"/>
    <w:rsid w:val="009A0DE5"/>
    <w:rsid w:val="009A152F"/>
    <w:rsid w:val="009A28A5"/>
    <w:rsid w:val="009A2AF1"/>
    <w:rsid w:val="009A3025"/>
    <w:rsid w:val="009A3B6C"/>
    <w:rsid w:val="009A3E8D"/>
    <w:rsid w:val="009A3FBC"/>
    <w:rsid w:val="009A42CB"/>
    <w:rsid w:val="009A43DA"/>
    <w:rsid w:val="009A4F2D"/>
    <w:rsid w:val="009A5C34"/>
    <w:rsid w:val="009A5CFC"/>
    <w:rsid w:val="009A6716"/>
    <w:rsid w:val="009A6B80"/>
    <w:rsid w:val="009A6F5C"/>
    <w:rsid w:val="009A7C46"/>
    <w:rsid w:val="009B0957"/>
    <w:rsid w:val="009B1189"/>
    <w:rsid w:val="009B1F36"/>
    <w:rsid w:val="009B2991"/>
    <w:rsid w:val="009B2B8F"/>
    <w:rsid w:val="009B3192"/>
    <w:rsid w:val="009B338D"/>
    <w:rsid w:val="009B33C6"/>
    <w:rsid w:val="009B366F"/>
    <w:rsid w:val="009B3935"/>
    <w:rsid w:val="009B402C"/>
    <w:rsid w:val="009B4381"/>
    <w:rsid w:val="009B4526"/>
    <w:rsid w:val="009B46BC"/>
    <w:rsid w:val="009B4BD3"/>
    <w:rsid w:val="009B521A"/>
    <w:rsid w:val="009B5AE8"/>
    <w:rsid w:val="009B5C15"/>
    <w:rsid w:val="009B5EC9"/>
    <w:rsid w:val="009B5FA6"/>
    <w:rsid w:val="009B6081"/>
    <w:rsid w:val="009B6E1A"/>
    <w:rsid w:val="009B7324"/>
    <w:rsid w:val="009B7671"/>
    <w:rsid w:val="009B79AA"/>
    <w:rsid w:val="009B7B62"/>
    <w:rsid w:val="009C056F"/>
    <w:rsid w:val="009C09CF"/>
    <w:rsid w:val="009C0A05"/>
    <w:rsid w:val="009C0AA7"/>
    <w:rsid w:val="009C0D76"/>
    <w:rsid w:val="009C0DF1"/>
    <w:rsid w:val="009C192C"/>
    <w:rsid w:val="009C1E91"/>
    <w:rsid w:val="009C219D"/>
    <w:rsid w:val="009C2458"/>
    <w:rsid w:val="009C25BD"/>
    <w:rsid w:val="009C272F"/>
    <w:rsid w:val="009C3342"/>
    <w:rsid w:val="009C35F8"/>
    <w:rsid w:val="009C3A2A"/>
    <w:rsid w:val="009C3CED"/>
    <w:rsid w:val="009C3E87"/>
    <w:rsid w:val="009C4425"/>
    <w:rsid w:val="009C494E"/>
    <w:rsid w:val="009C4D39"/>
    <w:rsid w:val="009C5911"/>
    <w:rsid w:val="009C5DAD"/>
    <w:rsid w:val="009C6056"/>
    <w:rsid w:val="009C6470"/>
    <w:rsid w:val="009C67FE"/>
    <w:rsid w:val="009C6AE3"/>
    <w:rsid w:val="009C6B52"/>
    <w:rsid w:val="009C6CF3"/>
    <w:rsid w:val="009C7298"/>
    <w:rsid w:val="009C7758"/>
    <w:rsid w:val="009C782F"/>
    <w:rsid w:val="009C7BC1"/>
    <w:rsid w:val="009C7C39"/>
    <w:rsid w:val="009C7CC4"/>
    <w:rsid w:val="009D0329"/>
    <w:rsid w:val="009D088A"/>
    <w:rsid w:val="009D0CED"/>
    <w:rsid w:val="009D13E4"/>
    <w:rsid w:val="009D1BC0"/>
    <w:rsid w:val="009D1D5E"/>
    <w:rsid w:val="009D1D6C"/>
    <w:rsid w:val="009D1D75"/>
    <w:rsid w:val="009D1E16"/>
    <w:rsid w:val="009D29E6"/>
    <w:rsid w:val="009D2E41"/>
    <w:rsid w:val="009D302D"/>
    <w:rsid w:val="009D3232"/>
    <w:rsid w:val="009D3A22"/>
    <w:rsid w:val="009D3DE1"/>
    <w:rsid w:val="009D4A93"/>
    <w:rsid w:val="009D4FE1"/>
    <w:rsid w:val="009D5072"/>
    <w:rsid w:val="009D57B3"/>
    <w:rsid w:val="009D5FBE"/>
    <w:rsid w:val="009D6AD0"/>
    <w:rsid w:val="009D6BF8"/>
    <w:rsid w:val="009D7393"/>
    <w:rsid w:val="009D7444"/>
    <w:rsid w:val="009D760C"/>
    <w:rsid w:val="009D77B3"/>
    <w:rsid w:val="009E015B"/>
    <w:rsid w:val="009E061E"/>
    <w:rsid w:val="009E083E"/>
    <w:rsid w:val="009E0D60"/>
    <w:rsid w:val="009E103D"/>
    <w:rsid w:val="009E26E3"/>
    <w:rsid w:val="009E2B68"/>
    <w:rsid w:val="009E2CB7"/>
    <w:rsid w:val="009E4183"/>
    <w:rsid w:val="009E434C"/>
    <w:rsid w:val="009E4B28"/>
    <w:rsid w:val="009E63D6"/>
    <w:rsid w:val="009E6900"/>
    <w:rsid w:val="009E6A83"/>
    <w:rsid w:val="009E6C36"/>
    <w:rsid w:val="009E717A"/>
    <w:rsid w:val="009E724D"/>
    <w:rsid w:val="009E7643"/>
    <w:rsid w:val="009E7961"/>
    <w:rsid w:val="009F0442"/>
    <w:rsid w:val="009F1D18"/>
    <w:rsid w:val="009F20D6"/>
    <w:rsid w:val="009F21B9"/>
    <w:rsid w:val="009F2203"/>
    <w:rsid w:val="009F24C7"/>
    <w:rsid w:val="009F2CBA"/>
    <w:rsid w:val="009F3D10"/>
    <w:rsid w:val="009F465D"/>
    <w:rsid w:val="009F4AB0"/>
    <w:rsid w:val="009F4C02"/>
    <w:rsid w:val="009F4EA5"/>
    <w:rsid w:val="009F5536"/>
    <w:rsid w:val="009F59AE"/>
    <w:rsid w:val="009F5ED6"/>
    <w:rsid w:val="009F67DD"/>
    <w:rsid w:val="009F6E06"/>
    <w:rsid w:val="009F7163"/>
    <w:rsid w:val="009F778B"/>
    <w:rsid w:val="009F7AA5"/>
    <w:rsid w:val="009F7B20"/>
    <w:rsid w:val="00A000C6"/>
    <w:rsid w:val="00A009AC"/>
    <w:rsid w:val="00A00BFF"/>
    <w:rsid w:val="00A00E3B"/>
    <w:rsid w:val="00A01A24"/>
    <w:rsid w:val="00A01D2A"/>
    <w:rsid w:val="00A02ABB"/>
    <w:rsid w:val="00A02F62"/>
    <w:rsid w:val="00A0305E"/>
    <w:rsid w:val="00A03260"/>
    <w:rsid w:val="00A032A6"/>
    <w:rsid w:val="00A03502"/>
    <w:rsid w:val="00A03CF6"/>
    <w:rsid w:val="00A0471D"/>
    <w:rsid w:val="00A04AA5"/>
    <w:rsid w:val="00A04B1A"/>
    <w:rsid w:val="00A04EAC"/>
    <w:rsid w:val="00A04EEB"/>
    <w:rsid w:val="00A0624D"/>
    <w:rsid w:val="00A0728A"/>
    <w:rsid w:val="00A076D3"/>
    <w:rsid w:val="00A0787C"/>
    <w:rsid w:val="00A07AA6"/>
    <w:rsid w:val="00A10492"/>
    <w:rsid w:val="00A12124"/>
    <w:rsid w:val="00A12792"/>
    <w:rsid w:val="00A12F83"/>
    <w:rsid w:val="00A13156"/>
    <w:rsid w:val="00A13851"/>
    <w:rsid w:val="00A13950"/>
    <w:rsid w:val="00A13E27"/>
    <w:rsid w:val="00A13FA7"/>
    <w:rsid w:val="00A14354"/>
    <w:rsid w:val="00A146D3"/>
    <w:rsid w:val="00A14917"/>
    <w:rsid w:val="00A151B5"/>
    <w:rsid w:val="00A15478"/>
    <w:rsid w:val="00A164E3"/>
    <w:rsid w:val="00A1772B"/>
    <w:rsid w:val="00A20E5C"/>
    <w:rsid w:val="00A218DA"/>
    <w:rsid w:val="00A21A0E"/>
    <w:rsid w:val="00A21F71"/>
    <w:rsid w:val="00A22620"/>
    <w:rsid w:val="00A226CD"/>
    <w:rsid w:val="00A228C1"/>
    <w:rsid w:val="00A2364F"/>
    <w:rsid w:val="00A2379B"/>
    <w:rsid w:val="00A247DD"/>
    <w:rsid w:val="00A2486D"/>
    <w:rsid w:val="00A252D1"/>
    <w:rsid w:val="00A25852"/>
    <w:rsid w:val="00A25CAA"/>
    <w:rsid w:val="00A26A92"/>
    <w:rsid w:val="00A27F83"/>
    <w:rsid w:val="00A30C1B"/>
    <w:rsid w:val="00A31108"/>
    <w:rsid w:val="00A320A0"/>
    <w:rsid w:val="00A335CF"/>
    <w:rsid w:val="00A336AE"/>
    <w:rsid w:val="00A336FE"/>
    <w:rsid w:val="00A33AA0"/>
    <w:rsid w:val="00A33D4B"/>
    <w:rsid w:val="00A33D68"/>
    <w:rsid w:val="00A33F92"/>
    <w:rsid w:val="00A34C2A"/>
    <w:rsid w:val="00A3539B"/>
    <w:rsid w:val="00A36091"/>
    <w:rsid w:val="00A366EF"/>
    <w:rsid w:val="00A36780"/>
    <w:rsid w:val="00A36F73"/>
    <w:rsid w:val="00A3718F"/>
    <w:rsid w:val="00A371E1"/>
    <w:rsid w:val="00A37210"/>
    <w:rsid w:val="00A37342"/>
    <w:rsid w:val="00A379BE"/>
    <w:rsid w:val="00A37D98"/>
    <w:rsid w:val="00A37F5B"/>
    <w:rsid w:val="00A40606"/>
    <w:rsid w:val="00A4095B"/>
    <w:rsid w:val="00A41C9C"/>
    <w:rsid w:val="00A4234D"/>
    <w:rsid w:val="00A42DDC"/>
    <w:rsid w:val="00A4348D"/>
    <w:rsid w:val="00A449CE"/>
    <w:rsid w:val="00A44C27"/>
    <w:rsid w:val="00A44E27"/>
    <w:rsid w:val="00A453C5"/>
    <w:rsid w:val="00A45CF4"/>
    <w:rsid w:val="00A4697C"/>
    <w:rsid w:val="00A46EED"/>
    <w:rsid w:val="00A47CC3"/>
    <w:rsid w:val="00A50BA0"/>
    <w:rsid w:val="00A51C67"/>
    <w:rsid w:val="00A51D3A"/>
    <w:rsid w:val="00A52DA6"/>
    <w:rsid w:val="00A53BC4"/>
    <w:rsid w:val="00A5427F"/>
    <w:rsid w:val="00A54A36"/>
    <w:rsid w:val="00A553B2"/>
    <w:rsid w:val="00A55C7D"/>
    <w:rsid w:val="00A55CA3"/>
    <w:rsid w:val="00A565C6"/>
    <w:rsid w:val="00A568ED"/>
    <w:rsid w:val="00A56A86"/>
    <w:rsid w:val="00A56A8E"/>
    <w:rsid w:val="00A56BDA"/>
    <w:rsid w:val="00A56CA1"/>
    <w:rsid w:val="00A56F58"/>
    <w:rsid w:val="00A60033"/>
    <w:rsid w:val="00A601A5"/>
    <w:rsid w:val="00A60C7C"/>
    <w:rsid w:val="00A61C1A"/>
    <w:rsid w:val="00A61D24"/>
    <w:rsid w:val="00A62103"/>
    <w:rsid w:val="00A62503"/>
    <w:rsid w:val="00A62C26"/>
    <w:rsid w:val="00A62D62"/>
    <w:rsid w:val="00A631B1"/>
    <w:rsid w:val="00A63337"/>
    <w:rsid w:val="00A63ACE"/>
    <w:rsid w:val="00A63BFA"/>
    <w:rsid w:val="00A6400E"/>
    <w:rsid w:val="00A6452F"/>
    <w:rsid w:val="00A6454C"/>
    <w:rsid w:val="00A65296"/>
    <w:rsid w:val="00A652E6"/>
    <w:rsid w:val="00A655C3"/>
    <w:rsid w:val="00A655DD"/>
    <w:rsid w:val="00A6560A"/>
    <w:rsid w:val="00A656A8"/>
    <w:rsid w:val="00A65793"/>
    <w:rsid w:val="00A658F1"/>
    <w:rsid w:val="00A65CAB"/>
    <w:rsid w:val="00A66043"/>
    <w:rsid w:val="00A6658E"/>
    <w:rsid w:val="00A67056"/>
    <w:rsid w:val="00A6794E"/>
    <w:rsid w:val="00A67DAB"/>
    <w:rsid w:val="00A702A5"/>
    <w:rsid w:val="00A707A2"/>
    <w:rsid w:val="00A70917"/>
    <w:rsid w:val="00A714CC"/>
    <w:rsid w:val="00A725B8"/>
    <w:rsid w:val="00A72BAE"/>
    <w:rsid w:val="00A72CFD"/>
    <w:rsid w:val="00A737E0"/>
    <w:rsid w:val="00A73FC5"/>
    <w:rsid w:val="00A74343"/>
    <w:rsid w:val="00A75586"/>
    <w:rsid w:val="00A757C9"/>
    <w:rsid w:val="00A761F4"/>
    <w:rsid w:val="00A7670A"/>
    <w:rsid w:val="00A77A5F"/>
    <w:rsid w:val="00A77AE3"/>
    <w:rsid w:val="00A77BAD"/>
    <w:rsid w:val="00A80485"/>
    <w:rsid w:val="00A805F6"/>
    <w:rsid w:val="00A81167"/>
    <w:rsid w:val="00A818CD"/>
    <w:rsid w:val="00A82B40"/>
    <w:rsid w:val="00A82B70"/>
    <w:rsid w:val="00A82DD8"/>
    <w:rsid w:val="00A83174"/>
    <w:rsid w:val="00A834F5"/>
    <w:rsid w:val="00A83925"/>
    <w:rsid w:val="00A85DD8"/>
    <w:rsid w:val="00A85E18"/>
    <w:rsid w:val="00A8655C"/>
    <w:rsid w:val="00A86831"/>
    <w:rsid w:val="00A870E8"/>
    <w:rsid w:val="00A87446"/>
    <w:rsid w:val="00A87BA8"/>
    <w:rsid w:val="00A87E2D"/>
    <w:rsid w:val="00A90015"/>
    <w:rsid w:val="00A9043B"/>
    <w:rsid w:val="00A907A9"/>
    <w:rsid w:val="00A90D7D"/>
    <w:rsid w:val="00A91033"/>
    <w:rsid w:val="00A9123F"/>
    <w:rsid w:val="00A914C3"/>
    <w:rsid w:val="00A91AAE"/>
    <w:rsid w:val="00A91E09"/>
    <w:rsid w:val="00A9213B"/>
    <w:rsid w:val="00A93B58"/>
    <w:rsid w:val="00A94034"/>
    <w:rsid w:val="00A944BB"/>
    <w:rsid w:val="00A94733"/>
    <w:rsid w:val="00A94A84"/>
    <w:rsid w:val="00A95CC8"/>
    <w:rsid w:val="00A970C9"/>
    <w:rsid w:val="00A97132"/>
    <w:rsid w:val="00A974BD"/>
    <w:rsid w:val="00AA0840"/>
    <w:rsid w:val="00AA0A46"/>
    <w:rsid w:val="00AA174B"/>
    <w:rsid w:val="00AA1CCB"/>
    <w:rsid w:val="00AA2C49"/>
    <w:rsid w:val="00AA5A11"/>
    <w:rsid w:val="00AA5AE5"/>
    <w:rsid w:val="00AA64C7"/>
    <w:rsid w:val="00AA6B16"/>
    <w:rsid w:val="00AA7CB3"/>
    <w:rsid w:val="00AA7DF9"/>
    <w:rsid w:val="00AB0416"/>
    <w:rsid w:val="00AB1462"/>
    <w:rsid w:val="00AB1958"/>
    <w:rsid w:val="00AB1B4D"/>
    <w:rsid w:val="00AB1C92"/>
    <w:rsid w:val="00AB217F"/>
    <w:rsid w:val="00AB21FF"/>
    <w:rsid w:val="00AB24D0"/>
    <w:rsid w:val="00AB2CE4"/>
    <w:rsid w:val="00AB3ABC"/>
    <w:rsid w:val="00AB44C3"/>
    <w:rsid w:val="00AB467F"/>
    <w:rsid w:val="00AB46E2"/>
    <w:rsid w:val="00AB4CBE"/>
    <w:rsid w:val="00AB509A"/>
    <w:rsid w:val="00AB50EC"/>
    <w:rsid w:val="00AB5BD0"/>
    <w:rsid w:val="00AB5F3C"/>
    <w:rsid w:val="00AB6D8B"/>
    <w:rsid w:val="00AB7260"/>
    <w:rsid w:val="00AB7417"/>
    <w:rsid w:val="00AB798F"/>
    <w:rsid w:val="00AB7A2D"/>
    <w:rsid w:val="00AB7C5D"/>
    <w:rsid w:val="00AB7D1F"/>
    <w:rsid w:val="00AC0115"/>
    <w:rsid w:val="00AC038B"/>
    <w:rsid w:val="00AC0450"/>
    <w:rsid w:val="00AC05AC"/>
    <w:rsid w:val="00AC05BC"/>
    <w:rsid w:val="00AC064D"/>
    <w:rsid w:val="00AC0A9F"/>
    <w:rsid w:val="00AC1071"/>
    <w:rsid w:val="00AC10E8"/>
    <w:rsid w:val="00AC1E31"/>
    <w:rsid w:val="00AC21DA"/>
    <w:rsid w:val="00AC283B"/>
    <w:rsid w:val="00AC28B8"/>
    <w:rsid w:val="00AC2DD8"/>
    <w:rsid w:val="00AC3AB0"/>
    <w:rsid w:val="00AC3CF6"/>
    <w:rsid w:val="00AC4384"/>
    <w:rsid w:val="00AC43F2"/>
    <w:rsid w:val="00AC58C0"/>
    <w:rsid w:val="00AC60CE"/>
    <w:rsid w:val="00AC6566"/>
    <w:rsid w:val="00AC7174"/>
    <w:rsid w:val="00AC7316"/>
    <w:rsid w:val="00AC7605"/>
    <w:rsid w:val="00AC770C"/>
    <w:rsid w:val="00AC78D7"/>
    <w:rsid w:val="00AC78F9"/>
    <w:rsid w:val="00AD00E5"/>
    <w:rsid w:val="00AD0185"/>
    <w:rsid w:val="00AD20C8"/>
    <w:rsid w:val="00AD21EC"/>
    <w:rsid w:val="00AD2B71"/>
    <w:rsid w:val="00AD322F"/>
    <w:rsid w:val="00AD324B"/>
    <w:rsid w:val="00AD34B2"/>
    <w:rsid w:val="00AD3B2C"/>
    <w:rsid w:val="00AD40A1"/>
    <w:rsid w:val="00AD4891"/>
    <w:rsid w:val="00AD4925"/>
    <w:rsid w:val="00AD4C30"/>
    <w:rsid w:val="00AD4C6B"/>
    <w:rsid w:val="00AD563D"/>
    <w:rsid w:val="00AD5D7A"/>
    <w:rsid w:val="00AD6109"/>
    <w:rsid w:val="00AD6692"/>
    <w:rsid w:val="00AD6BBE"/>
    <w:rsid w:val="00AD76E9"/>
    <w:rsid w:val="00AD7C20"/>
    <w:rsid w:val="00AD7CE1"/>
    <w:rsid w:val="00AE10C0"/>
    <w:rsid w:val="00AE142B"/>
    <w:rsid w:val="00AE1B70"/>
    <w:rsid w:val="00AE1F61"/>
    <w:rsid w:val="00AE1FED"/>
    <w:rsid w:val="00AE22BC"/>
    <w:rsid w:val="00AE24EA"/>
    <w:rsid w:val="00AE2583"/>
    <w:rsid w:val="00AE2FC5"/>
    <w:rsid w:val="00AE36E1"/>
    <w:rsid w:val="00AE3D95"/>
    <w:rsid w:val="00AE47D2"/>
    <w:rsid w:val="00AE47FE"/>
    <w:rsid w:val="00AE543B"/>
    <w:rsid w:val="00AE5535"/>
    <w:rsid w:val="00AE5ABC"/>
    <w:rsid w:val="00AE5D93"/>
    <w:rsid w:val="00AE5F10"/>
    <w:rsid w:val="00AE63C9"/>
    <w:rsid w:val="00AE66C0"/>
    <w:rsid w:val="00AE6B79"/>
    <w:rsid w:val="00AE6C9C"/>
    <w:rsid w:val="00AE6DA4"/>
    <w:rsid w:val="00AE7297"/>
    <w:rsid w:val="00AE7AD1"/>
    <w:rsid w:val="00AF0CE1"/>
    <w:rsid w:val="00AF17DE"/>
    <w:rsid w:val="00AF19AD"/>
    <w:rsid w:val="00AF1E5A"/>
    <w:rsid w:val="00AF2198"/>
    <w:rsid w:val="00AF26CA"/>
    <w:rsid w:val="00AF310B"/>
    <w:rsid w:val="00AF5ABA"/>
    <w:rsid w:val="00AF5F4A"/>
    <w:rsid w:val="00AF73AA"/>
    <w:rsid w:val="00AF754A"/>
    <w:rsid w:val="00AF78E3"/>
    <w:rsid w:val="00AF7AE6"/>
    <w:rsid w:val="00AF7C38"/>
    <w:rsid w:val="00AF7C75"/>
    <w:rsid w:val="00AF7DC9"/>
    <w:rsid w:val="00AF7E32"/>
    <w:rsid w:val="00AF7FD1"/>
    <w:rsid w:val="00B00225"/>
    <w:rsid w:val="00B00657"/>
    <w:rsid w:val="00B010A7"/>
    <w:rsid w:val="00B010B7"/>
    <w:rsid w:val="00B02726"/>
    <w:rsid w:val="00B0331D"/>
    <w:rsid w:val="00B045CB"/>
    <w:rsid w:val="00B0493B"/>
    <w:rsid w:val="00B0572E"/>
    <w:rsid w:val="00B05D6C"/>
    <w:rsid w:val="00B061CE"/>
    <w:rsid w:val="00B06502"/>
    <w:rsid w:val="00B067E3"/>
    <w:rsid w:val="00B068F9"/>
    <w:rsid w:val="00B07D90"/>
    <w:rsid w:val="00B07F45"/>
    <w:rsid w:val="00B102FB"/>
    <w:rsid w:val="00B105A0"/>
    <w:rsid w:val="00B10D58"/>
    <w:rsid w:val="00B11177"/>
    <w:rsid w:val="00B117AE"/>
    <w:rsid w:val="00B11EA9"/>
    <w:rsid w:val="00B120F4"/>
    <w:rsid w:val="00B12167"/>
    <w:rsid w:val="00B125F7"/>
    <w:rsid w:val="00B12FE0"/>
    <w:rsid w:val="00B130CA"/>
    <w:rsid w:val="00B1368E"/>
    <w:rsid w:val="00B1406E"/>
    <w:rsid w:val="00B14D34"/>
    <w:rsid w:val="00B15A81"/>
    <w:rsid w:val="00B15AB2"/>
    <w:rsid w:val="00B17201"/>
    <w:rsid w:val="00B17730"/>
    <w:rsid w:val="00B177C1"/>
    <w:rsid w:val="00B17C90"/>
    <w:rsid w:val="00B17CA4"/>
    <w:rsid w:val="00B20269"/>
    <w:rsid w:val="00B202CF"/>
    <w:rsid w:val="00B210DB"/>
    <w:rsid w:val="00B2235B"/>
    <w:rsid w:val="00B22705"/>
    <w:rsid w:val="00B227DE"/>
    <w:rsid w:val="00B2357B"/>
    <w:rsid w:val="00B236FD"/>
    <w:rsid w:val="00B24184"/>
    <w:rsid w:val="00B24403"/>
    <w:rsid w:val="00B2457F"/>
    <w:rsid w:val="00B257E8"/>
    <w:rsid w:val="00B259C2"/>
    <w:rsid w:val="00B259C9"/>
    <w:rsid w:val="00B25E85"/>
    <w:rsid w:val="00B263E7"/>
    <w:rsid w:val="00B27B2E"/>
    <w:rsid w:val="00B300C9"/>
    <w:rsid w:val="00B30B2A"/>
    <w:rsid w:val="00B31613"/>
    <w:rsid w:val="00B31B63"/>
    <w:rsid w:val="00B31EB7"/>
    <w:rsid w:val="00B32897"/>
    <w:rsid w:val="00B328B9"/>
    <w:rsid w:val="00B330FA"/>
    <w:rsid w:val="00B33181"/>
    <w:rsid w:val="00B33D5E"/>
    <w:rsid w:val="00B33DD6"/>
    <w:rsid w:val="00B341A9"/>
    <w:rsid w:val="00B34A85"/>
    <w:rsid w:val="00B34C7F"/>
    <w:rsid w:val="00B3512D"/>
    <w:rsid w:val="00B351EA"/>
    <w:rsid w:val="00B3610E"/>
    <w:rsid w:val="00B3632A"/>
    <w:rsid w:val="00B3671D"/>
    <w:rsid w:val="00B3702C"/>
    <w:rsid w:val="00B3747A"/>
    <w:rsid w:val="00B37642"/>
    <w:rsid w:val="00B37848"/>
    <w:rsid w:val="00B37BD9"/>
    <w:rsid w:val="00B407AD"/>
    <w:rsid w:val="00B40A04"/>
    <w:rsid w:val="00B40B95"/>
    <w:rsid w:val="00B40C37"/>
    <w:rsid w:val="00B40ED7"/>
    <w:rsid w:val="00B41926"/>
    <w:rsid w:val="00B4272F"/>
    <w:rsid w:val="00B4342B"/>
    <w:rsid w:val="00B4381D"/>
    <w:rsid w:val="00B43FCE"/>
    <w:rsid w:val="00B4571D"/>
    <w:rsid w:val="00B45753"/>
    <w:rsid w:val="00B46111"/>
    <w:rsid w:val="00B46419"/>
    <w:rsid w:val="00B466A6"/>
    <w:rsid w:val="00B4725D"/>
    <w:rsid w:val="00B47D0C"/>
    <w:rsid w:val="00B50139"/>
    <w:rsid w:val="00B503EC"/>
    <w:rsid w:val="00B50E16"/>
    <w:rsid w:val="00B50E54"/>
    <w:rsid w:val="00B515AB"/>
    <w:rsid w:val="00B5182C"/>
    <w:rsid w:val="00B51CC2"/>
    <w:rsid w:val="00B51DD9"/>
    <w:rsid w:val="00B51EDB"/>
    <w:rsid w:val="00B53220"/>
    <w:rsid w:val="00B53355"/>
    <w:rsid w:val="00B54106"/>
    <w:rsid w:val="00B549FA"/>
    <w:rsid w:val="00B5589F"/>
    <w:rsid w:val="00B55C15"/>
    <w:rsid w:val="00B56043"/>
    <w:rsid w:val="00B5609D"/>
    <w:rsid w:val="00B564C6"/>
    <w:rsid w:val="00B569E0"/>
    <w:rsid w:val="00B57127"/>
    <w:rsid w:val="00B574D6"/>
    <w:rsid w:val="00B57574"/>
    <w:rsid w:val="00B57818"/>
    <w:rsid w:val="00B608CA"/>
    <w:rsid w:val="00B60BA2"/>
    <w:rsid w:val="00B61438"/>
    <w:rsid w:val="00B615DC"/>
    <w:rsid w:val="00B620D5"/>
    <w:rsid w:val="00B62348"/>
    <w:rsid w:val="00B62821"/>
    <w:rsid w:val="00B6357E"/>
    <w:rsid w:val="00B63C78"/>
    <w:rsid w:val="00B63E65"/>
    <w:rsid w:val="00B645BF"/>
    <w:rsid w:val="00B64B0C"/>
    <w:rsid w:val="00B64CF7"/>
    <w:rsid w:val="00B64EAF"/>
    <w:rsid w:val="00B65A4E"/>
    <w:rsid w:val="00B668D9"/>
    <w:rsid w:val="00B67399"/>
    <w:rsid w:val="00B67A69"/>
    <w:rsid w:val="00B70046"/>
    <w:rsid w:val="00B703CA"/>
    <w:rsid w:val="00B7066D"/>
    <w:rsid w:val="00B715D0"/>
    <w:rsid w:val="00B71EA5"/>
    <w:rsid w:val="00B723AA"/>
    <w:rsid w:val="00B72BDC"/>
    <w:rsid w:val="00B73208"/>
    <w:rsid w:val="00B74B3B"/>
    <w:rsid w:val="00B74E86"/>
    <w:rsid w:val="00B75797"/>
    <w:rsid w:val="00B76350"/>
    <w:rsid w:val="00B766A6"/>
    <w:rsid w:val="00B76A1A"/>
    <w:rsid w:val="00B76EE0"/>
    <w:rsid w:val="00B76FE7"/>
    <w:rsid w:val="00B77C33"/>
    <w:rsid w:val="00B77C3A"/>
    <w:rsid w:val="00B804CF"/>
    <w:rsid w:val="00B806C5"/>
    <w:rsid w:val="00B80FA1"/>
    <w:rsid w:val="00B81F7E"/>
    <w:rsid w:val="00B8265B"/>
    <w:rsid w:val="00B82734"/>
    <w:rsid w:val="00B828A9"/>
    <w:rsid w:val="00B8379A"/>
    <w:rsid w:val="00B83D84"/>
    <w:rsid w:val="00B83E9C"/>
    <w:rsid w:val="00B83FA7"/>
    <w:rsid w:val="00B846A9"/>
    <w:rsid w:val="00B8483E"/>
    <w:rsid w:val="00B84D91"/>
    <w:rsid w:val="00B84DE4"/>
    <w:rsid w:val="00B85A4A"/>
    <w:rsid w:val="00B860AC"/>
    <w:rsid w:val="00B8641C"/>
    <w:rsid w:val="00B865DB"/>
    <w:rsid w:val="00B86F56"/>
    <w:rsid w:val="00B871EA"/>
    <w:rsid w:val="00B87E07"/>
    <w:rsid w:val="00B901B0"/>
    <w:rsid w:val="00B90444"/>
    <w:rsid w:val="00B9097B"/>
    <w:rsid w:val="00B90BE9"/>
    <w:rsid w:val="00B9148D"/>
    <w:rsid w:val="00B93182"/>
    <w:rsid w:val="00B9347F"/>
    <w:rsid w:val="00B93533"/>
    <w:rsid w:val="00B9361F"/>
    <w:rsid w:val="00B93994"/>
    <w:rsid w:val="00B93A46"/>
    <w:rsid w:val="00B93B2A"/>
    <w:rsid w:val="00B93BA0"/>
    <w:rsid w:val="00B93C02"/>
    <w:rsid w:val="00B93E18"/>
    <w:rsid w:val="00B94120"/>
    <w:rsid w:val="00B94632"/>
    <w:rsid w:val="00B94FEB"/>
    <w:rsid w:val="00B950D8"/>
    <w:rsid w:val="00B95D37"/>
    <w:rsid w:val="00B95E3F"/>
    <w:rsid w:val="00B960A1"/>
    <w:rsid w:val="00B96813"/>
    <w:rsid w:val="00B977D1"/>
    <w:rsid w:val="00BA0146"/>
    <w:rsid w:val="00BA0545"/>
    <w:rsid w:val="00BA0611"/>
    <w:rsid w:val="00BA0849"/>
    <w:rsid w:val="00BA0940"/>
    <w:rsid w:val="00BA0D11"/>
    <w:rsid w:val="00BA144E"/>
    <w:rsid w:val="00BA19FE"/>
    <w:rsid w:val="00BA25B6"/>
    <w:rsid w:val="00BA2B92"/>
    <w:rsid w:val="00BA3043"/>
    <w:rsid w:val="00BA3238"/>
    <w:rsid w:val="00BA452C"/>
    <w:rsid w:val="00BA45A0"/>
    <w:rsid w:val="00BA5273"/>
    <w:rsid w:val="00BA52CB"/>
    <w:rsid w:val="00BA6545"/>
    <w:rsid w:val="00BA6613"/>
    <w:rsid w:val="00BA6B3A"/>
    <w:rsid w:val="00BA7D02"/>
    <w:rsid w:val="00BA7D53"/>
    <w:rsid w:val="00BA7F43"/>
    <w:rsid w:val="00BB0207"/>
    <w:rsid w:val="00BB0B68"/>
    <w:rsid w:val="00BB0D26"/>
    <w:rsid w:val="00BB11E1"/>
    <w:rsid w:val="00BB13A4"/>
    <w:rsid w:val="00BB1CEB"/>
    <w:rsid w:val="00BB2512"/>
    <w:rsid w:val="00BB38C4"/>
    <w:rsid w:val="00BB42C2"/>
    <w:rsid w:val="00BB42EE"/>
    <w:rsid w:val="00BB456E"/>
    <w:rsid w:val="00BB46C3"/>
    <w:rsid w:val="00BB488D"/>
    <w:rsid w:val="00BB7517"/>
    <w:rsid w:val="00BB75AE"/>
    <w:rsid w:val="00BB7B9E"/>
    <w:rsid w:val="00BC016F"/>
    <w:rsid w:val="00BC1C89"/>
    <w:rsid w:val="00BC1F45"/>
    <w:rsid w:val="00BC2420"/>
    <w:rsid w:val="00BC2BAA"/>
    <w:rsid w:val="00BC2D29"/>
    <w:rsid w:val="00BC324F"/>
    <w:rsid w:val="00BC3937"/>
    <w:rsid w:val="00BC4409"/>
    <w:rsid w:val="00BC47AB"/>
    <w:rsid w:val="00BC4896"/>
    <w:rsid w:val="00BC4BB9"/>
    <w:rsid w:val="00BC4FCB"/>
    <w:rsid w:val="00BC585C"/>
    <w:rsid w:val="00BC6175"/>
    <w:rsid w:val="00BC6BA4"/>
    <w:rsid w:val="00BC6DDE"/>
    <w:rsid w:val="00BC6E03"/>
    <w:rsid w:val="00BC7065"/>
    <w:rsid w:val="00BC7317"/>
    <w:rsid w:val="00BC7733"/>
    <w:rsid w:val="00BD1DB2"/>
    <w:rsid w:val="00BD1FEE"/>
    <w:rsid w:val="00BD201C"/>
    <w:rsid w:val="00BD21BB"/>
    <w:rsid w:val="00BD2568"/>
    <w:rsid w:val="00BD26C8"/>
    <w:rsid w:val="00BD287B"/>
    <w:rsid w:val="00BD28AC"/>
    <w:rsid w:val="00BD2BBB"/>
    <w:rsid w:val="00BD3CE3"/>
    <w:rsid w:val="00BD3FB2"/>
    <w:rsid w:val="00BD436A"/>
    <w:rsid w:val="00BD4578"/>
    <w:rsid w:val="00BD4AEA"/>
    <w:rsid w:val="00BD4BA9"/>
    <w:rsid w:val="00BD4C1F"/>
    <w:rsid w:val="00BD51B8"/>
    <w:rsid w:val="00BD570F"/>
    <w:rsid w:val="00BD574F"/>
    <w:rsid w:val="00BD5A9E"/>
    <w:rsid w:val="00BD697A"/>
    <w:rsid w:val="00BE0192"/>
    <w:rsid w:val="00BE0450"/>
    <w:rsid w:val="00BE0782"/>
    <w:rsid w:val="00BE0CCF"/>
    <w:rsid w:val="00BE0EFB"/>
    <w:rsid w:val="00BE1082"/>
    <w:rsid w:val="00BE1087"/>
    <w:rsid w:val="00BE1468"/>
    <w:rsid w:val="00BE1B82"/>
    <w:rsid w:val="00BE2315"/>
    <w:rsid w:val="00BE28D8"/>
    <w:rsid w:val="00BE2A20"/>
    <w:rsid w:val="00BE2A94"/>
    <w:rsid w:val="00BE3068"/>
    <w:rsid w:val="00BE3686"/>
    <w:rsid w:val="00BE3720"/>
    <w:rsid w:val="00BE45B2"/>
    <w:rsid w:val="00BE4840"/>
    <w:rsid w:val="00BE54DC"/>
    <w:rsid w:val="00BE58B2"/>
    <w:rsid w:val="00BE6585"/>
    <w:rsid w:val="00BE73B6"/>
    <w:rsid w:val="00BE7D4F"/>
    <w:rsid w:val="00BE7D85"/>
    <w:rsid w:val="00BF0060"/>
    <w:rsid w:val="00BF048E"/>
    <w:rsid w:val="00BF07A1"/>
    <w:rsid w:val="00BF0B66"/>
    <w:rsid w:val="00BF1E46"/>
    <w:rsid w:val="00BF2361"/>
    <w:rsid w:val="00BF2538"/>
    <w:rsid w:val="00BF254A"/>
    <w:rsid w:val="00BF2C1F"/>
    <w:rsid w:val="00BF2F7C"/>
    <w:rsid w:val="00BF4709"/>
    <w:rsid w:val="00BF51DA"/>
    <w:rsid w:val="00BF5680"/>
    <w:rsid w:val="00BF6A05"/>
    <w:rsid w:val="00BF6A7A"/>
    <w:rsid w:val="00BF77F5"/>
    <w:rsid w:val="00BF791F"/>
    <w:rsid w:val="00BF7A45"/>
    <w:rsid w:val="00BF7B67"/>
    <w:rsid w:val="00BF7CC3"/>
    <w:rsid w:val="00C003AF"/>
    <w:rsid w:val="00C006FB"/>
    <w:rsid w:val="00C00EA7"/>
    <w:rsid w:val="00C0118C"/>
    <w:rsid w:val="00C011AB"/>
    <w:rsid w:val="00C015BB"/>
    <w:rsid w:val="00C01612"/>
    <w:rsid w:val="00C01773"/>
    <w:rsid w:val="00C01A48"/>
    <w:rsid w:val="00C01A8E"/>
    <w:rsid w:val="00C02A0D"/>
    <w:rsid w:val="00C02B55"/>
    <w:rsid w:val="00C030B7"/>
    <w:rsid w:val="00C03419"/>
    <w:rsid w:val="00C0370A"/>
    <w:rsid w:val="00C03B3C"/>
    <w:rsid w:val="00C04129"/>
    <w:rsid w:val="00C041C8"/>
    <w:rsid w:val="00C048BE"/>
    <w:rsid w:val="00C04FFE"/>
    <w:rsid w:val="00C055FA"/>
    <w:rsid w:val="00C05C27"/>
    <w:rsid w:val="00C06731"/>
    <w:rsid w:val="00C06EB1"/>
    <w:rsid w:val="00C06F98"/>
    <w:rsid w:val="00C07023"/>
    <w:rsid w:val="00C07726"/>
    <w:rsid w:val="00C100FB"/>
    <w:rsid w:val="00C10218"/>
    <w:rsid w:val="00C10293"/>
    <w:rsid w:val="00C1041F"/>
    <w:rsid w:val="00C10A1D"/>
    <w:rsid w:val="00C10C38"/>
    <w:rsid w:val="00C1161D"/>
    <w:rsid w:val="00C11754"/>
    <w:rsid w:val="00C12503"/>
    <w:rsid w:val="00C12593"/>
    <w:rsid w:val="00C127CD"/>
    <w:rsid w:val="00C129AA"/>
    <w:rsid w:val="00C12C28"/>
    <w:rsid w:val="00C13D2D"/>
    <w:rsid w:val="00C14493"/>
    <w:rsid w:val="00C1517C"/>
    <w:rsid w:val="00C1522B"/>
    <w:rsid w:val="00C15AA8"/>
    <w:rsid w:val="00C15CD6"/>
    <w:rsid w:val="00C15EFB"/>
    <w:rsid w:val="00C1626A"/>
    <w:rsid w:val="00C16D95"/>
    <w:rsid w:val="00C17192"/>
    <w:rsid w:val="00C17AE8"/>
    <w:rsid w:val="00C17B87"/>
    <w:rsid w:val="00C17D0D"/>
    <w:rsid w:val="00C206AD"/>
    <w:rsid w:val="00C20727"/>
    <w:rsid w:val="00C20AE7"/>
    <w:rsid w:val="00C21711"/>
    <w:rsid w:val="00C21DA3"/>
    <w:rsid w:val="00C22161"/>
    <w:rsid w:val="00C228DB"/>
    <w:rsid w:val="00C2299C"/>
    <w:rsid w:val="00C22CA9"/>
    <w:rsid w:val="00C230FE"/>
    <w:rsid w:val="00C2386A"/>
    <w:rsid w:val="00C245FE"/>
    <w:rsid w:val="00C24930"/>
    <w:rsid w:val="00C25755"/>
    <w:rsid w:val="00C25B9B"/>
    <w:rsid w:val="00C25BC4"/>
    <w:rsid w:val="00C26ACF"/>
    <w:rsid w:val="00C273EE"/>
    <w:rsid w:val="00C304DA"/>
    <w:rsid w:val="00C305C0"/>
    <w:rsid w:val="00C30B48"/>
    <w:rsid w:val="00C30EB3"/>
    <w:rsid w:val="00C315B9"/>
    <w:rsid w:val="00C31A1C"/>
    <w:rsid w:val="00C32482"/>
    <w:rsid w:val="00C32608"/>
    <w:rsid w:val="00C33152"/>
    <w:rsid w:val="00C3330E"/>
    <w:rsid w:val="00C33501"/>
    <w:rsid w:val="00C33ACE"/>
    <w:rsid w:val="00C34573"/>
    <w:rsid w:val="00C34AEF"/>
    <w:rsid w:val="00C3504C"/>
    <w:rsid w:val="00C354D1"/>
    <w:rsid w:val="00C35B11"/>
    <w:rsid w:val="00C35B92"/>
    <w:rsid w:val="00C35EBC"/>
    <w:rsid w:val="00C366B9"/>
    <w:rsid w:val="00C36B00"/>
    <w:rsid w:val="00C37351"/>
    <w:rsid w:val="00C37869"/>
    <w:rsid w:val="00C37FA1"/>
    <w:rsid w:val="00C4059B"/>
    <w:rsid w:val="00C4139C"/>
    <w:rsid w:val="00C41F11"/>
    <w:rsid w:val="00C42557"/>
    <w:rsid w:val="00C427C1"/>
    <w:rsid w:val="00C42D11"/>
    <w:rsid w:val="00C42EE7"/>
    <w:rsid w:val="00C43AA7"/>
    <w:rsid w:val="00C43C4A"/>
    <w:rsid w:val="00C44ABD"/>
    <w:rsid w:val="00C44E1C"/>
    <w:rsid w:val="00C44EDD"/>
    <w:rsid w:val="00C45A4E"/>
    <w:rsid w:val="00C462C4"/>
    <w:rsid w:val="00C464FE"/>
    <w:rsid w:val="00C46746"/>
    <w:rsid w:val="00C468C2"/>
    <w:rsid w:val="00C46BF2"/>
    <w:rsid w:val="00C4798C"/>
    <w:rsid w:val="00C501AE"/>
    <w:rsid w:val="00C50B71"/>
    <w:rsid w:val="00C50F18"/>
    <w:rsid w:val="00C5185B"/>
    <w:rsid w:val="00C518BE"/>
    <w:rsid w:val="00C51BA9"/>
    <w:rsid w:val="00C51CD4"/>
    <w:rsid w:val="00C51F54"/>
    <w:rsid w:val="00C528DB"/>
    <w:rsid w:val="00C52AC8"/>
    <w:rsid w:val="00C53757"/>
    <w:rsid w:val="00C53CFC"/>
    <w:rsid w:val="00C53D0A"/>
    <w:rsid w:val="00C53E43"/>
    <w:rsid w:val="00C5462B"/>
    <w:rsid w:val="00C546BA"/>
    <w:rsid w:val="00C54957"/>
    <w:rsid w:val="00C55530"/>
    <w:rsid w:val="00C55C30"/>
    <w:rsid w:val="00C55EF2"/>
    <w:rsid w:val="00C568BE"/>
    <w:rsid w:val="00C56E59"/>
    <w:rsid w:val="00C56F5B"/>
    <w:rsid w:val="00C57507"/>
    <w:rsid w:val="00C576DE"/>
    <w:rsid w:val="00C576F2"/>
    <w:rsid w:val="00C578C5"/>
    <w:rsid w:val="00C57E6F"/>
    <w:rsid w:val="00C606A5"/>
    <w:rsid w:val="00C60CAB"/>
    <w:rsid w:val="00C60F45"/>
    <w:rsid w:val="00C617EA"/>
    <w:rsid w:val="00C61A3A"/>
    <w:rsid w:val="00C61B98"/>
    <w:rsid w:val="00C61E6A"/>
    <w:rsid w:val="00C61EBF"/>
    <w:rsid w:val="00C61EF7"/>
    <w:rsid w:val="00C61F11"/>
    <w:rsid w:val="00C62A94"/>
    <w:rsid w:val="00C62AF6"/>
    <w:rsid w:val="00C6343B"/>
    <w:rsid w:val="00C639EA"/>
    <w:rsid w:val="00C64478"/>
    <w:rsid w:val="00C6484F"/>
    <w:rsid w:val="00C64C3D"/>
    <w:rsid w:val="00C64D27"/>
    <w:rsid w:val="00C64D61"/>
    <w:rsid w:val="00C65AE2"/>
    <w:rsid w:val="00C65B53"/>
    <w:rsid w:val="00C65B76"/>
    <w:rsid w:val="00C65F32"/>
    <w:rsid w:val="00C65F9F"/>
    <w:rsid w:val="00C66D17"/>
    <w:rsid w:val="00C66EBB"/>
    <w:rsid w:val="00C67084"/>
    <w:rsid w:val="00C700B8"/>
    <w:rsid w:val="00C7056E"/>
    <w:rsid w:val="00C7105F"/>
    <w:rsid w:val="00C7117E"/>
    <w:rsid w:val="00C7154F"/>
    <w:rsid w:val="00C716F9"/>
    <w:rsid w:val="00C71710"/>
    <w:rsid w:val="00C71BDF"/>
    <w:rsid w:val="00C71D08"/>
    <w:rsid w:val="00C71EA3"/>
    <w:rsid w:val="00C7237E"/>
    <w:rsid w:val="00C728EE"/>
    <w:rsid w:val="00C73609"/>
    <w:rsid w:val="00C73735"/>
    <w:rsid w:val="00C738BB"/>
    <w:rsid w:val="00C73A65"/>
    <w:rsid w:val="00C73D9F"/>
    <w:rsid w:val="00C73FF1"/>
    <w:rsid w:val="00C740DA"/>
    <w:rsid w:val="00C741DD"/>
    <w:rsid w:val="00C74D37"/>
    <w:rsid w:val="00C7519A"/>
    <w:rsid w:val="00C7602C"/>
    <w:rsid w:val="00C771E9"/>
    <w:rsid w:val="00C77CA2"/>
    <w:rsid w:val="00C804F5"/>
    <w:rsid w:val="00C8090A"/>
    <w:rsid w:val="00C80FF0"/>
    <w:rsid w:val="00C815C4"/>
    <w:rsid w:val="00C81750"/>
    <w:rsid w:val="00C81828"/>
    <w:rsid w:val="00C82857"/>
    <w:rsid w:val="00C82B3D"/>
    <w:rsid w:val="00C82DCA"/>
    <w:rsid w:val="00C83675"/>
    <w:rsid w:val="00C838E9"/>
    <w:rsid w:val="00C83A1C"/>
    <w:rsid w:val="00C83AF7"/>
    <w:rsid w:val="00C83F48"/>
    <w:rsid w:val="00C844D0"/>
    <w:rsid w:val="00C84E4D"/>
    <w:rsid w:val="00C85969"/>
    <w:rsid w:val="00C85A52"/>
    <w:rsid w:val="00C85B8C"/>
    <w:rsid w:val="00C85CF4"/>
    <w:rsid w:val="00C86577"/>
    <w:rsid w:val="00C869CC"/>
    <w:rsid w:val="00C86B95"/>
    <w:rsid w:val="00C86FA7"/>
    <w:rsid w:val="00C8718C"/>
    <w:rsid w:val="00C87293"/>
    <w:rsid w:val="00C87877"/>
    <w:rsid w:val="00C879F4"/>
    <w:rsid w:val="00C87F08"/>
    <w:rsid w:val="00C902BF"/>
    <w:rsid w:val="00C902C7"/>
    <w:rsid w:val="00C903B6"/>
    <w:rsid w:val="00C905C4"/>
    <w:rsid w:val="00C91239"/>
    <w:rsid w:val="00C913E2"/>
    <w:rsid w:val="00C9184B"/>
    <w:rsid w:val="00C9216C"/>
    <w:rsid w:val="00C92C7E"/>
    <w:rsid w:val="00C932FD"/>
    <w:rsid w:val="00C93AB4"/>
    <w:rsid w:val="00C93EDF"/>
    <w:rsid w:val="00C93F14"/>
    <w:rsid w:val="00C94806"/>
    <w:rsid w:val="00C94842"/>
    <w:rsid w:val="00C94989"/>
    <w:rsid w:val="00C950BC"/>
    <w:rsid w:val="00C95A68"/>
    <w:rsid w:val="00C9643F"/>
    <w:rsid w:val="00CA061E"/>
    <w:rsid w:val="00CA0C58"/>
    <w:rsid w:val="00CA10E6"/>
    <w:rsid w:val="00CA1CB4"/>
    <w:rsid w:val="00CA21AF"/>
    <w:rsid w:val="00CA2201"/>
    <w:rsid w:val="00CA225E"/>
    <w:rsid w:val="00CA28C1"/>
    <w:rsid w:val="00CA3012"/>
    <w:rsid w:val="00CA3110"/>
    <w:rsid w:val="00CA3A5D"/>
    <w:rsid w:val="00CA3BA6"/>
    <w:rsid w:val="00CA424D"/>
    <w:rsid w:val="00CA4C96"/>
    <w:rsid w:val="00CA4DE7"/>
    <w:rsid w:val="00CA59F5"/>
    <w:rsid w:val="00CA62A9"/>
    <w:rsid w:val="00CA68B8"/>
    <w:rsid w:val="00CA6B10"/>
    <w:rsid w:val="00CA73F1"/>
    <w:rsid w:val="00CA777D"/>
    <w:rsid w:val="00CA79EA"/>
    <w:rsid w:val="00CB09CE"/>
    <w:rsid w:val="00CB0B6A"/>
    <w:rsid w:val="00CB170A"/>
    <w:rsid w:val="00CB1F76"/>
    <w:rsid w:val="00CB2909"/>
    <w:rsid w:val="00CB37CD"/>
    <w:rsid w:val="00CB38A7"/>
    <w:rsid w:val="00CB3928"/>
    <w:rsid w:val="00CB3D45"/>
    <w:rsid w:val="00CB440F"/>
    <w:rsid w:val="00CB47CB"/>
    <w:rsid w:val="00CB4C4F"/>
    <w:rsid w:val="00CB593F"/>
    <w:rsid w:val="00CB5C9A"/>
    <w:rsid w:val="00CB60E0"/>
    <w:rsid w:val="00CB6471"/>
    <w:rsid w:val="00CB6695"/>
    <w:rsid w:val="00CB6B7F"/>
    <w:rsid w:val="00CB6BFA"/>
    <w:rsid w:val="00CB70F4"/>
    <w:rsid w:val="00CB7593"/>
    <w:rsid w:val="00CC0865"/>
    <w:rsid w:val="00CC1114"/>
    <w:rsid w:val="00CC1B43"/>
    <w:rsid w:val="00CC2043"/>
    <w:rsid w:val="00CC2845"/>
    <w:rsid w:val="00CC290F"/>
    <w:rsid w:val="00CC4321"/>
    <w:rsid w:val="00CC460B"/>
    <w:rsid w:val="00CC4799"/>
    <w:rsid w:val="00CC5083"/>
    <w:rsid w:val="00CC50C2"/>
    <w:rsid w:val="00CC706F"/>
    <w:rsid w:val="00CC72C8"/>
    <w:rsid w:val="00CC792C"/>
    <w:rsid w:val="00CC7DD9"/>
    <w:rsid w:val="00CC7ED1"/>
    <w:rsid w:val="00CD06B8"/>
    <w:rsid w:val="00CD0E03"/>
    <w:rsid w:val="00CD0F01"/>
    <w:rsid w:val="00CD1AA9"/>
    <w:rsid w:val="00CD233C"/>
    <w:rsid w:val="00CD274E"/>
    <w:rsid w:val="00CD2B83"/>
    <w:rsid w:val="00CD2C99"/>
    <w:rsid w:val="00CD2CFE"/>
    <w:rsid w:val="00CD330C"/>
    <w:rsid w:val="00CD3405"/>
    <w:rsid w:val="00CD406B"/>
    <w:rsid w:val="00CD40D0"/>
    <w:rsid w:val="00CD4F53"/>
    <w:rsid w:val="00CD55A2"/>
    <w:rsid w:val="00CD6C37"/>
    <w:rsid w:val="00CD6D1B"/>
    <w:rsid w:val="00CD7078"/>
    <w:rsid w:val="00CD70F2"/>
    <w:rsid w:val="00CD7855"/>
    <w:rsid w:val="00CD7E12"/>
    <w:rsid w:val="00CE05D1"/>
    <w:rsid w:val="00CE06EB"/>
    <w:rsid w:val="00CE0A54"/>
    <w:rsid w:val="00CE0AD1"/>
    <w:rsid w:val="00CE0EEA"/>
    <w:rsid w:val="00CE10DC"/>
    <w:rsid w:val="00CE1722"/>
    <w:rsid w:val="00CE18DB"/>
    <w:rsid w:val="00CE33C4"/>
    <w:rsid w:val="00CE36D3"/>
    <w:rsid w:val="00CE4072"/>
    <w:rsid w:val="00CE4473"/>
    <w:rsid w:val="00CE4623"/>
    <w:rsid w:val="00CE462F"/>
    <w:rsid w:val="00CE56E2"/>
    <w:rsid w:val="00CE5A64"/>
    <w:rsid w:val="00CE5A89"/>
    <w:rsid w:val="00CE5B3F"/>
    <w:rsid w:val="00CE5CC4"/>
    <w:rsid w:val="00CE6974"/>
    <w:rsid w:val="00CE6E5A"/>
    <w:rsid w:val="00CE78A2"/>
    <w:rsid w:val="00CE7E58"/>
    <w:rsid w:val="00CF06B2"/>
    <w:rsid w:val="00CF2126"/>
    <w:rsid w:val="00CF249A"/>
    <w:rsid w:val="00CF27F2"/>
    <w:rsid w:val="00CF2A03"/>
    <w:rsid w:val="00CF4763"/>
    <w:rsid w:val="00CF4946"/>
    <w:rsid w:val="00CF4AF0"/>
    <w:rsid w:val="00CF58A9"/>
    <w:rsid w:val="00CF5B10"/>
    <w:rsid w:val="00CF672C"/>
    <w:rsid w:val="00CF6738"/>
    <w:rsid w:val="00CF69B8"/>
    <w:rsid w:val="00CF6F1B"/>
    <w:rsid w:val="00CF7209"/>
    <w:rsid w:val="00CF76AE"/>
    <w:rsid w:val="00D00101"/>
    <w:rsid w:val="00D00303"/>
    <w:rsid w:val="00D00A46"/>
    <w:rsid w:val="00D00D39"/>
    <w:rsid w:val="00D00ECD"/>
    <w:rsid w:val="00D01CBE"/>
    <w:rsid w:val="00D01CD5"/>
    <w:rsid w:val="00D01F3B"/>
    <w:rsid w:val="00D02482"/>
    <w:rsid w:val="00D026B0"/>
    <w:rsid w:val="00D0276E"/>
    <w:rsid w:val="00D02B2F"/>
    <w:rsid w:val="00D02F14"/>
    <w:rsid w:val="00D02F50"/>
    <w:rsid w:val="00D03D13"/>
    <w:rsid w:val="00D0426E"/>
    <w:rsid w:val="00D04547"/>
    <w:rsid w:val="00D04D64"/>
    <w:rsid w:val="00D04ECE"/>
    <w:rsid w:val="00D0536A"/>
    <w:rsid w:val="00D05B27"/>
    <w:rsid w:val="00D05D51"/>
    <w:rsid w:val="00D05E65"/>
    <w:rsid w:val="00D05F3C"/>
    <w:rsid w:val="00D06045"/>
    <w:rsid w:val="00D061B5"/>
    <w:rsid w:val="00D063C1"/>
    <w:rsid w:val="00D06A67"/>
    <w:rsid w:val="00D0755B"/>
    <w:rsid w:val="00D106EB"/>
    <w:rsid w:val="00D10D52"/>
    <w:rsid w:val="00D11159"/>
    <w:rsid w:val="00D12655"/>
    <w:rsid w:val="00D13384"/>
    <w:rsid w:val="00D13BE1"/>
    <w:rsid w:val="00D1494B"/>
    <w:rsid w:val="00D14CE9"/>
    <w:rsid w:val="00D15566"/>
    <w:rsid w:val="00D155F0"/>
    <w:rsid w:val="00D15697"/>
    <w:rsid w:val="00D156BC"/>
    <w:rsid w:val="00D15731"/>
    <w:rsid w:val="00D159A3"/>
    <w:rsid w:val="00D15ADD"/>
    <w:rsid w:val="00D15D1B"/>
    <w:rsid w:val="00D1649B"/>
    <w:rsid w:val="00D168AE"/>
    <w:rsid w:val="00D169E4"/>
    <w:rsid w:val="00D17146"/>
    <w:rsid w:val="00D174EA"/>
    <w:rsid w:val="00D1755C"/>
    <w:rsid w:val="00D17654"/>
    <w:rsid w:val="00D17BC5"/>
    <w:rsid w:val="00D210B9"/>
    <w:rsid w:val="00D2156F"/>
    <w:rsid w:val="00D21DC8"/>
    <w:rsid w:val="00D21F3F"/>
    <w:rsid w:val="00D2209F"/>
    <w:rsid w:val="00D22D84"/>
    <w:rsid w:val="00D230F6"/>
    <w:rsid w:val="00D23320"/>
    <w:rsid w:val="00D244CC"/>
    <w:rsid w:val="00D24D97"/>
    <w:rsid w:val="00D259BB"/>
    <w:rsid w:val="00D261B8"/>
    <w:rsid w:val="00D278B6"/>
    <w:rsid w:val="00D27AA1"/>
    <w:rsid w:val="00D30243"/>
    <w:rsid w:val="00D302B0"/>
    <w:rsid w:val="00D303BA"/>
    <w:rsid w:val="00D303F9"/>
    <w:rsid w:val="00D309E7"/>
    <w:rsid w:val="00D30C46"/>
    <w:rsid w:val="00D30C7B"/>
    <w:rsid w:val="00D3150E"/>
    <w:rsid w:val="00D3175A"/>
    <w:rsid w:val="00D319BE"/>
    <w:rsid w:val="00D31DF7"/>
    <w:rsid w:val="00D32486"/>
    <w:rsid w:val="00D326CA"/>
    <w:rsid w:val="00D33031"/>
    <w:rsid w:val="00D33098"/>
    <w:rsid w:val="00D330D1"/>
    <w:rsid w:val="00D33BB9"/>
    <w:rsid w:val="00D33DCF"/>
    <w:rsid w:val="00D33E34"/>
    <w:rsid w:val="00D341F1"/>
    <w:rsid w:val="00D34836"/>
    <w:rsid w:val="00D34B43"/>
    <w:rsid w:val="00D34BF0"/>
    <w:rsid w:val="00D359DC"/>
    <w:rsid w:val="00D35F73"/>
    <w:rsid w:val="00D36930"/>
    <w:rsid w:val="00D36B2B"/>
    <w:rsid w:val="00D36B43"/>
    <w:rsid w:val="00D36B55"/>
    <w:rsid w:val="00D36C0A"/>
    <w:rsid w:val="00D372D5"/>
    <w:rsid w:val="00D37BB0"/>
    <w:rsid w:val="00D37D4B"/>
    <w:rsid w:val="00D40566"/>
    <w:rsid w:val="00D40942"/>
    <w:rsid w:val="00D40B48"/>
    <w:rsid w:val="00D42231"/>
    <w:rsid w:val="00D42766"/>
    <w:rsid w:val="00D42B4A"/>
    <w:rsid w:val="00D4307B"/>
    <w:rsid w:val="00D43231"/>
    <w:rsid w:val="00D43332"/>
    <w:rsid w:val="00D434C7"/>
    <w:rsid w:val="00D43874"/>
    <w:rsid w:val="00D440B2"/>
    <w:rsid w:val="00D44F00"/>
    <w:rsid w:val="00D45074"/>
    <w:rsid w:val="00D45506"/>
    <w:rsid w:val="00D45CC6"/>
    <w:rsid w:val="00D45D1D"/>
    <w:rsid w:val="00D460E4"/>
    <w:rsid w:val="00D46113"/>
    <w:rsid w:val="00D46753"/>
    <w:rsid w:val="00D46C70"/>
    <w:rsid w:val="00D47138"/>
    <w:rsid w:val="00D474DA"/>
    <w:rsid w:val="00D47536"/>
    <w:rsid w:val="00D47AAC"/>
    <w:rsid w:val="00D50267"/>
    <w:rsid w:val="00D50561"/>
    <w:rsid w:val="00D5087E"/>
    <w:rsid w:val="00D50BA9"/>
    <w:rsid w:val="00D50F37"/>
    <w:rsid w:val="00D52316"/>
    <w:rsid w:val="00D52690"/>
    <w:rsid w:val="00D5321A"/>
    <w:rsid w:val="00D537F6"/>
    <w:rsid w:val="00D53A06"/>
    <w:rsid w:val="00D53B31"/>
    <w:rsid w:val="00D53E40"/>
    <w:rsid w:val="00D543B3"/>
    <w:rsid w:val="00D5458A"/>
    <w:rsid w:val="00D547F6"/>
    <w:rsid w:val="00D5485A"/>
    <w:rsid w:val="00D54E7B"/>
    <w:rsid w:val="00D5541C"/>
    <w:rsid w:val="00D559C9"/>
    <w:rsid w:val="00D566F3"/>
    <w:rsid w:val="00D566F7"/>
    <w:rsid w:val="00D56BFB"/>
    <w:rsid w:val="00D56DEC"/>
    <w:rsid w:val="00D56F0A"/>
    <w:rsid w:val="00D57208"/>
    <w:rsid w:val="00D57237"/>
    <w:rsid w:val="00D57B7A"/>
    <w:rsid w:val="00D57E24"/>
    <w:rsid w:val="00D609F7"/>
    <w:rsid w:val="00D60EE0"/>
    <w:rsid w:val="00D60F40"/>
    <w:rsid w:val="00D61680"/>
    <w:rsid w:val="00D61750"/>
    <w:rsid w:val="00D620C2"/>
    <w:rsid w:val="00D628B4"/>
    <w:rsid w:val="00D62C8C"/>
    <w:rsid w:val="00D63DBD"/>
    <w:rsid w:val="00D6588B"/>
    <w:rsid w:val="00D65D56"/>
    <w:rsid w:val="00D65DA4"/>
    <w:rsid w:val="00D661E3"/>
    <w:rsid w:val="00D667CE"/>
    <w:rsid w:val="00D671A0"/>
    <w:rsid w:val="00D713AF"/>
    <w:rsid w:val="00D724B8"/>
    <w:rsid w:val="00D72C78"/>
    <w:rsid w:val="00D73095"/>
    <w:rsid w:val="00D73232"/>
    <w:rsid w:val="00D73C51"/>
    <w:rsid w:val="00D73F97"/>
    <w:rsid w:val="00D74E01"/>
    <w:rsid w:val="00D7590F"/>
    <w:rsid w:val="00D75C19"/>
    <w:rsid w:val="00D7648C"/>
    <w:rsid w:val="00D77471"/>
    <w:rsid w:val="00D7788D"/>
    <w:rsid w:val="00D77C12"/>
    <w:rsid w:val="00D77C4A"/>
    <w:rsid w:val="00D77C6A"/>
    <w:rsid w:val="00D80317"/>
    <w:rsid w:val="00D806D8"/>
    <w:rsid w:val="00D81489"/>
    <w:rsid w:val="00D81B6A"/>
    <w:rsid w:val="00D8297F"/>
    <w:rsid w:val="00D82B07"/>
    <w:rsid w:val="00D83572"/>
    <w:rsid w:val="00D8384C"/>
    <w:rsid w:val="00D839CE"/>
    <w:rsid w:val="00D83E04"/>
    <w:rsid w:val="00D84579"/>
    <w:rsid w:val="00D84B00"/>
    <w:rsid w:val="00D851A6"/>
    <w:rsid w:val="00D85450"/>
    <w:rsid w:val="00D85C6B"/>
    <w:rsid w:val="00D86202"/>
    <w:rsid w:val="00D86878"/>
    <w:rsid w:val="00D86879"/>
    <w:rsid w:val="00D86E46"/>
    <w:rsid w:val="00D86E6B"/>
    <w:rsid w:val="00D8771B"/>
    <w:rsid w:val="00D8777A"/>
    <w:rsid w:val="00D879E4"/>
    <w:rsid w:val="00D87C1E"/>
    <w:rsid w:val="00D87CFF"/>
    <w:rsid w:val="00D91850"/>
    <w:rsid w:val="00D93189"/>
    <w:rsid w:val="00D9396D"/>
    <w:rsid w:val="00D94054"/>
    <w:rsid w:val="00D949B4"/>
    <w:rsid w:val="00D94EF3"/>
    <w:rsid w:val="00D96416"/>
    <w:rsid w:val="00D9754E"/>
    <w:rsid w:val="00D978B0"/>
    <w:rsid w:val="00DA0115"/>
    <w:rsid w:val="00DA0564"/>
    <w:rsid w:val="00DA0853"/>
    <w:rsid w:val="00DA1E53"/>
    <w:rsid w:val="00DA2D61"/>
    <w:rsid w:val="00DA2FA5"/>
    <w:rsid w:val="00DA324D"/>
    <w:rsid w:val="00DA35B5"/>
    <w:rsid w:val="00DA47BC"/>
    <w:rsid w:val="00DA4FAC"/>
    <w:rsid w:val="00DA5B5D"/>
    <w:rsid w:val="00DA5CEB"/>
    <w:rsid w:val="00DA5F64"/>
    <w:rsid w:val="00DA61B6"/>
    <w:rsid w:val="00DA628B"/>
    <w:rsid w:val="00DA679B"/>
    <w:rsid w:val="00DA6C27"/>
    <w:rsid w:val="00DA7199"/>
    <w:rsid w:val="00DA74A8"/>
    <w:rsid w:val="00DA7AE4"/>
    <w:rsid w:val="00DA7C7E"/>
    <w:rsid w:val="00DB04F3"/>
    <w:rsid w:val="00DB0596"/>
    <w:rsid w:val="00DB0635"/>
    <w:rsid w:val="00DB099B"/>
    <w:rsid w:val="00DB0FB6"/>
    <w:rsid w:val="00DB1D96"/>
    <w:rsid w:val="00DB284C"/>
    <w:rsid w:val="00DB2D80"/>
    <w:rsid w:val="00DB2EF2"/>
    <w:rsid w:val="00DB3048"/>
    <w:rsid w:val="00DB3182"/>
    <w:rsid w:val="00DB3C8C"/>
    <w:rsid w:val="00DB3DA2"/>
    <w:rsid w:val="00DB447A"/>
    <w:rsid w:val="00DB488A"/>
    <w:rsid w:val="00DB5161"/>
    <w:rsid w:val="00DB5227"/>
    <w:rsid w:val="00DB597F"/>
    <w:rsid w:val="00DB5A42"/>
    <w:rsid w:val="00DB5AC1"/>
    <w:rsid w:val="00DB5EEB"/>
    <w:rsid w:val="00DB5F2F"/>
    <w:rsid w:val="00DB6658"/>
    <w:rsid w:val="00DB6A98"/>
    <w:rsid w:val="00DB71F9"/>
    <w:rsid w:val="00DB74BD"/>
    <w:rsid w:val="00DB76D0"/>
    <w:rsid w:val="00DB7803"/>
    <w:rsid w:val="00DB7887"/>
    <w:rsid w:val="00DB7C77"/>
    <w:rsid w:val="00DC0E91"/>
    <w:rsid w:val="00DC1871"/>
    <w:rsid w:val="00DC27FD"/>
    <w:rsid w:val="00DC3109"/>
    <w:rsid w:val="00DC3248"/>
    <w:rsid w:val="00DC32E8"/>
    <w:rsid w:val="00DC3A2E"/>
    <w:rsid w:val="00DC3AB2"/>
    <w:rsid w:val="00DC3C11"/>
    <w:rsid w:val="00DC3ED2"/>
    <w:rsid w:val="00DC4228"/>
    <w:rsid w:val="00DC529B"/>
    <w:rsid w:val="00DC5797"/>
    <w:rsid w:val="00DC5E8A"/>
    <w:rsid w:val="00DC6947"/>
    <w:rsid w:val="00DC6BCF"/>
    <w:rsid w:val="00DC6D14"/>
    <w:rsid w:val="00DC7098"/>
    <w:rsid w:val="00DC73AF"/>
    <w:rsid w:val="00DC7C48"/>
    <w:rsid w:val="00DD0A87"/>
    <w:rsid w:val="00DD0C9C"/>
    <w:rsid w:val="00DD144D"/>
    <w:rsid w:val="00DD15FA"/>
    <w:rsid w:val="00DD17B1"/>
    <w:rsid w:val="00DD1810"/>
    <w:rsid w:val="00DD2F34"/>
    <w:rsid w:val="00DD30E7"/>
    <w:rsid w:val="00DD393E"/>
    <w:rsid w:val="00DD39DD"/>
    <w:rsid w:val="00DD4508"/>
    <w:rsid w:val="00DD46A2"/>
    <w:rsid w:val="00DD46DD"/>
    <w:rsid w:val="00DD4A9A"/>
    <w:rsid w:val="00DD4D2E"/>
    <w:rsid w:val="00DD55C3"/>
    <w:rsid w:val="00DD58FA"/>
    <w:rsid w:val="00DD5AB9"/>
    <w:rsid w:val="00DD5B78"/>
    <w:rsid w:val="00DD5BB3"/>
    <w:rsid w:val="00DD7394"/>
    <w:rsid w:val="00DD7546"/>
    <w:rsid w:val="00DD7702"/>
    <w:rsid w:val="00DD7730"/>
    <w:rsid w:val="00DD7CDE"/>
    <w:rsid w:val="00DE15CF"/>
    <w:rsid w:val="00DE19B6"/>
    <w:rsid w:val="00DE204E"/>
    <w:rsid w:val="00DE24FE"/>
    <w:rsid w:val="00DE251F"/>
    <w:rsid w:val="00DE268C"/>
    <w:rsid w:val="00DE269F"/>
    <w:rsid w:val="00DE4008"/>
    <w:rsid w:val="00DE42CA"/>
    <w:rsid w:val="00DE4933"/>
    <w:rsid w:val="00DE5302"/>
    <w:rsid w:val="00DE542E"/>
    <w:rsid w:val="00DE54F0"/>
    <w:rsid w:val="00DE5771"/>
    <w:rsid w:val="00DE59B3"/>
    <w:rsid w:val="00DE5A87"/>
    <w:rsid w:val="00DE5F08"/>
    <w:rsid w:val="00DE6167"/>
    <w:rsid w:val="00DE7106"/>
    <w:rsid w:val="00DF08AE"/>
    <w:rsid w:val="00DF1D97"/>
    <w:rsid w:val="00DF312A"/>
    <w:rsid w:val="00DF33A5"/>
    <w:rsid w:val="00DF3798"/>
    <w:rsid w:val="00DF3907"/>
    <w:rsid w:val="00DF3CE9"/>
    <w:rsid w:val="00DF3F0D"/>
    <w:rsid w:val="00DF3FFE"/>
    <w:rsid w:val="00DF420B"/>
    <w:rsid w:val="00DF4415"/>
    <w:rsid w:val="00DF4450"/>
    <w:rsid w:val="00DF4C65"/>
    <w:rsid w:val="00DF5BA4"/>
    <w:rsid w:val="00DF5CB2"/>
    <w:rsid w:val="00DF6673"/>
    <w:rsid w:val="00DF6B05"/>
    <w:rsid w:val="00DF7EFF"/>
    <w:rsid w:val="00E001DD"/>
    <w:rsid w:val="00E0063C"/>
    <w:rsid w:val="00E00995"/>
    <w:rsid w:val="00E00D51"/>
    <w:rsid w:val="00E00E8C"/>
    <w:rsid w:val="00E00F1E"/>
    <w:rsid w:val="00E01602"/>
    <w:rsid w:val="00E016BA"/>
    <w:rsid w:val="00E0188A"/>
    <w:rsid w:val="00E018D2"/>
    <w:rsid w:val="00E01BE4"/>
    <w:rsid w:val="00E01C0F"/>
    <w:rsid w:val="00E02228"/>
    <w:rsid w:val="00E023A8"/>
    <w:rsid w:val="00E0372C"/>
    <w:rsid w:val="00E04784"/>
    <w:rsid w:val="00E049FA"/>
    <w:rsid w:val="00E05251"/>
    <w:rsid w:val="00E05536"/>
    <w:rsid w:val="00E0603F"/>
    <w:rsid w:val="00E072C3"/>
    <w:rsid w:val="00E073DE"/>
    <w:rsid w:val="00E07E1A"/>
    <w:rsid w:val="00E10202"/>
    <w:rsid w:val="00E103C4"/>
    <w:rsid w:val="00E105B8"/>
    <w:rsid w:val="00E105F6"/>
    <w:rsid w:val="00E10B8F"/>
    <w:rsid w:val="00E110B2"/>
    <w:rsid w:val="00E110BD"/>
    <w:rsid w:val="00E111A8"/>
    <w:rsid w:val="00E115CC"/>
    <w:rsid w:val="00E11ACD"/>
    <w:rsid w:val="00E1234C"/>
    <w:rsid w:val="00E127A8"/>
    <w:rsid w:val="00E12DD7"/>
    <w:rsid w:val="00E12E32"/>
    <w:rsid w:val="00E14E3B"/>
    <w:rsid w:val="00E15270"/>
    <w:rsid w:val="00E153D4"/>
    <w:rsid w:val="00E156D5"/>
    <w:rsid w:val="00E1593C"/>
    <w:rsid w:val="00E16444"/>
    <w:rsid w:val="00E170C1"/>
    <w:rsid w:val="00E17E42"/>
    <w:rsid w:val="00E2038A"/>
    <w:rsid w:val="00E20570"/>
    <w:rsid w:val="00E20911"/>
    <w:rsid w:val="00E21AFD"/>
    <w:rsid w:val="00E22500"/>
    <w:rsid w:val="00E2275A"/>
    <w:rsid w:val="00E22BF9"/>
    <w:rsid w:val="00E22C99"/>
    <w:rsid w:val="00E230DA"/>
    <w:rsid w:val="00E23724"/>
    <w:rsid w:val="00E23C8C"/>
    <w:rsid w:val="00E240C7"/>
    <w:rsid w:val="00E2454B"/>
    <w:rsid w:val="00E24592"/>
    <w:rsid w:val="00E24EF0"/>
    <w:rsid w:val="00E25316"/>
    <w:rsid w:val="00E25602"/>
    <w:rsid w:val="00E2566D"/>
    <w:rsid w:val="00E25710"/>
    <w:rsid w:val="00E25800"/>
    <w:rsid w:val="00E25DA7"/>
    <w:rsid w:val="00E25E09"/>
    <w:rsid w:val="00E25E41"/>
    <w:rsid w:val="00E27386"/>
    <w:rsid w:val="00E278F7"/>
    <w:rsid w:val="00E3031A"/>
    <w:rsid w:val="00E3047D"/>
    <w:rsid w:val="00E30C70"/>
    <w:rsid w:val="00E31010"/>
    <w:rsid w:val="00E31492"/>
    <w:rsid w:val="00E32208"/>
    <w:rsid w:val="00E3222C"/>
    <w:rsid w:val="00E32B3C"/>
    <w:rsid w:val="00E337DB"/>
    <w:rsid w:val="00E3395B"/>
    <w:rsid w:val="00E33B09"/>
    <w:rsid w:val="00E340D6"/>
    <w:rsid w:val="00E3432C"/>
    <w:rsid w:val="00E3493C"/>
    <w:rsid w:val="00E3534A"/>
    <w:rsid w:val="00E3578F"/>
    <w:rsid w:val="00E35B43"/>
    <w:rsid w:val="00E36058"/>
    <w:rsid w:val="00E367E5"/>
    <w:rsid w:val="00E3689C"/>
    <w:rsid w:val="00E36BFE"/>
    <w:rsid w:val="00E37358"/>
    <w:rsid w:val="00E377E2"/>
    <w:rsid w:val="00E37F4F"/>
    <w:rsid w:val="00E40B1C"/>
    <w:rsid w:val="00E40CF8"/>
    <w:rsid w:val="00E41742"/>
    <w:rsid w:val="00E41FD2"/>
    <w:rsid w:val="00E42184"/>
    <w:rsid w:val="00E42526"/>
    <w:rsid w:val="00E42E8B"/>
    <w:rsid w:val="00E42EE1"/>
    <w:rsid w:val="00E4360D"/>
    <w:rsid w:val="00E4398A"/>
    <w:rsid w:val="00E439B8"/>
    <w:rsid w:val="00E43AFB"/>
    <w:rsid w:val="00E44170"/>
    <w:rsid w:val="00E44F5F"/>
    <w:rsid w:val="00E4552A"/>
    <w:rsid w:val="00E45E5C"/>
    <w:rsid w:val="00E47130"/>
    <w:rsid w:val="00E473C2"/>
    <w:rsid w:val="00E4789D"/>
    <w:rsid w:val="00E50869"/>
    <w:rsid w:val="00E50C05"/>
    <w:rsid w:val="00E50D2D"/>
    <w:rsid w:val="00E510C2"/>
    <w:rsid w:val="00E510C9"/>
    <w:rsid w:val="00E515FF"/>
    <w:rsid w:val="00E5183B"/>
    <w:rsid w:val="00E5208E"/>
    <w:rsid w:val="00E52277"/>
    <w:rsid w:val="00E52E66"/>
    <w:rsid w:val="00E530BB"/>
    <w:rsid w:val="00E537BF"/>
    <w:rsid w:val="00E5435F"/>
    <w:rsid w:val="00E5487F"/>
    <w:rsid w:val="00E548B8"/>
    <w:rsid w:val="00E54A30"/>
    <w:rsid w:val="00E54FFE"/>
    <w:rsid w:val="00E55363"/>
    <w:rsid w:val="00E55F21"/>
    <w:rsid w:val="00E56005"/>
    <w:rsid w:val="00E56146"/>
    <w:rsid w:val="00E564D9"/>
    <w:rsid w:val="00E56D2C"/>
    <w:rsid w:val="00E57097"/>
    <w:rsid w:val="00E57BD8"/>
    <w:rsid w:val="00E57E6F"/>
    <w:rsid w:val="00E600AA"/>
    <w:rsid w:val="00E60254"/>
    <w:rsid w:val="00E60718"/>
    <w:rsid w:val="00E60928"/>
    <w:rsid w:val="00E60949"/>
    <w:rsid w:val="00E60BFB"/>
    <w:rsid w:val="00E612EF"/>
    <w:rsid w:val="00E61B92"/>
    <w:rsid w:val="00E61C40"/>
    <w:rsid w:val="00E62004"/>
    <w:rsid w:val="00E621D9"/>
    <w:rsid w:val="00E62ACD"/>
    <w:rsid w:val="00E6335B"/>
    <w:rsid w:val="00E63821"/>
    <w:rsid w:val="00E63854"/>
    <w:rsid w:val="00E63895"/>
    <w:rsid w:val="00E63BE7"/>
    <w:rsid w:val="00E64307"/>
    <w:rsid w:val="00E646C4"/>
    <w:rsid w:val="00E64D50"/>
    <w:rsid w:val="00E64E2A"/>
    <w:rsid w:val="00E65134"/>
    <w:rsid w:val="00E65822"/>
    <w:rsid w:val="00E66307"/>
    <w:rsid w:val="00E666C1"/>
    <w:rsid w:val="00E67423"/>
    <w:rsid w:val="00E712CF"/>
    <w:rsid w:val="00E714CB"/>
    <w:rsid w:val="00E7150E"/>
    <w:rsid w:val="00E73976"/>
    <w:rsid w:val="00E73C96"/>
    <w:rsid w:val="00E740E5"/>
    <w:rsid w:val="00E7419E"/>
    <w:rsid w:val="00E7430A"/>
    <w:rsid w:val="00E75237"/>
    <w:rsid w:val="00E75317"/>
    <w:rsid w:val="00E7532E"/>
    <w:rsid w:val="00E753FB"/>
    <w:rsid w:val="00E75513"/>
    <w:rsid w:val="00E7556E"/>
    <w:rsid w:val="00E75602"/>
    <w:rsid w:val="00E75FDF"/>
    <w:rsid w:val="00E7638B"/>
    <w:rsid w:val="00E76C0F"/>
    <w:rsid w:val="00E77353"/>
    <w:rsid w:val="00E77400"/>
    <w:rsid w:val="00E7751A"/>
    <w:rsid w:val="00E779AD"/>
    <w:rsid w:val="00E77B5C"/>
    <w:rsid w:val="00E77DCF"/>
    <w:rsid w:val="00E77E29"/>
    <w:rsid w:val="00E77EBD"/>
    <w:rsid w:val="00E80000"/>
    <w:rsid w:val="00E80453"/>
    <w:rsid w:val="00E811FD"/>
    <w:rsid w:val="00E818EA"/>
    <w:rsid w:val="00E83131"/>
    <w:rsid w:val="00E8373D"/>
    <w:rsid w:val="00E8389A"/>
    <w:rsid w:val="00E84353"/>
    <w:rsid w:val="00E84C79"/>
    <w:rsid w:val="00E850AD"/>
    <w:rsid w:val="00E8546D"/>
    <w:rsid w:val="00E85690"/>
    <w:rsid w:val="00E860FB"/>
    <w:rsid w:val="00E861B6"/>
    <w:rsid w:val="00E869F4"/>
    <w:rsid w:val="00E9032D"/>
    <w:rsid w:val="00E90C14"/>
    <w:rsid w:val="00E90D47"/>
    <w:rsid w:val="00E913C0"/>
    <w:rsid w:val="00E92605"/>
    <w:rsid w:val="00E9304E"/>
    <w:rsid w:val="00E9353F"/>
    <w:rsid w:val="00E93864"/>
    <w:rsid w:val="00E93DA8"/>
    <w:rsid w:val="00E94492"/>
    <w:rsid w:val="00E944AC"/>
    <w:rsid w:val="00E94A46"/>
    <w:rsid w:val="00E94B5A"/>
    <w:rsid w:val="00E95159"/>
    <w:rsid w:val="00E95300"/>
    <w:rsid w:val="00E96094"/>
    <w:rsid w:val="00E972E6"/>
    <w:rsid w:val="00E974A2"/>
    <w:rsid w:val="00E978DE"/>
    <w:rsid w:val="00E9791C"/>
    <w:rsid w:val="00E97AAB"/>
    <w:rsid w:val="00E97F86"/>
    <w:rsid w:val="00EA02A3"/>
    <w:rsid w:val="00EA03DF"/>
    <w:rsid w:val="00EA04BE"/>
    <w:rsid w:val="00EA0CF4"/>
    <w:rsid w:val="00EA1564"/>
    <w:rsid w:val="00EA199C"/>
    <w:rsid w:val="00EA1C43"/>
    <w:rsid w:val="00EA1CD9"/>
    <w:rsid w:val="00EA2164"/>
    <w:rsid w:val="00EA248D"/>
    <w:rsid w:val="00EA25A0"/>
    <w:rsid w:val="00EA2B4D"/>
    <w:rsid w:val="00EA2C56"/>
    <w:rsid w:val="00EA2D20"/>
    <w:rsid w:val="00EA367F"/>
    <w:rsid w:val="00EA3D46"/>
    <w:rsid w:val="00EA3F5C"/>
    <w:rsid w:val="00EA414C"/>
    <w:rsid w:val="00EA4236"/>
    <w:rsid w:val="00EA5510"/>
    <w:rsid w:val="00EA58D1"/>
    <w:rsid w:val="00EA5C79"/>
    <w:rsid w:val="00EA6CC5"/>
    <w:rsid w:val="00EA762D"/>
    <w:rsid w:val="00EA7C5C"/>
    <w:rsid w:val="00EB06EE"/>
    <w:rsid w:val="00EB081E"/>
    <w:rsid w:val="00EB1895"/>
    <w:rsid w:val="00EB20D1"/>
    <w:rsid w:val="00EB22F4"/>
    <w:rsid w:val="00EB230D"/>
    <w:rsid w:val="00EB25C9"/>
    <w:rsid w:val="00EB28BA"/>
    <w:rsid w:val="00EB35A2"/>
    <w:rsid w:val="00EB38EF"/>
    <w:rsid w:val="00EB3D58"/>
    <w:rsid w:val="00EB3E35"/>
    <w:rsid w:val="00EB458C"/>
    <w:rsid w:val="00EB492E"/>
    <w:rsid w:val="00EB55CF"/>
    <w:rsid w:val="00EB5968"/>
    <w:rsid w:val="00EB6472"/>
    <w:rsid w:val="00EB648D"/>
    <w:rsid w:val="00EB68E8"/>
    <w:rsid w:val="00EB7379"/>
    <w:rsid w:val="00EB7561"/>
    <w:rsid w:val="00EB7A53"/>
    <w:rsid w:val="00EC1555"/>
    <w:rsid w:val="00EC17E9"/>
    <w:rsid w:val="00EC1CD7"/>
    <w:rsid w:val="00EC1D72"/>
    <w:rsid w:val="00EC2AE6"/>
    <w:rsid w:val="00EC2D43"/>
    <w:rsid w:val="00EC2EAE"/>
    <w:rsid w:val="00EC3385"/>
    <w:rsid w:val="00EC3C7D"/>
    <w:rsid w:val="00EC425C"/>
    <w:rsid w:val="00EC4323"/>
    <w:rsid w:val="00EC4B87"/>
    <w:rsid w:val="00EC5049"/>
    <w:rsid w:val="00EC50A8"/>
    <w:rsid w:val="00EC527B"/>
    <w:rsid w:val="00EC54EC"/>
    <w:rsid w:val="00EC592A"/>
    <w:rsid w:val="00EC5C9A"/>
    <w:rsid w:val="00EC6997"/>
    <w:rsid w:val="00EC6E66"/>
    <w:rsid w:val="00EC6F16"/>
    <w:rsid w:val="00EC7D15"/>
    <w:rsid w:val="00EC7E82"/>
    <w:rsid w:val="00ED008A"/>
    <w:rsid w:val="00ED01C7"/>
    <w:rsid w:val="00ED02D2"/>
    <w:rsid w:val="00ED0318"/>
    <w:rsid w:val="00ED2CDD"/>
    <w:rsid w:val="00ED2EC4"/>
    <w:rsid w:val="00ED34B9"/>
    <w:rsid w:val="00ED35E0"/>
    <w:rsid w:val="00ED3924"/>
    <w:rsid w:val="00ED5049"/>
    <w:rsid w:val="00ED5250"/>
    <w:rsid w:val="00ED5313"/>
    <w:rsid w:val="00ED5569"/>
    <w:rsid w:val="00ED5A15"/>
    <w:rsid w:val="00ED5D22"/>
    <w:rsid w:val="00ED6353"/>
    <w:rsid w:val="00ED6A8F"/>
    <w:rsid w:val="00ED7244"/>
    <w:rsid w:val="00ED7247"/>
    <w:rsid w:val="00ED764B"/>
    <w:rsid w:val="00ED7E35"/>
    <w:rsid w:val="00EE074C"/>
    <w:rsid w:val="00EE09E5"/>
    <w:rsid w:val="00EE0A21"/>
    <w:rsid w:val="00EE0AE0"/>
    <w:rsid w:val="00EE12AB"/>
    <w:rsid w:val="00EE13AC"/>
    <w:rsid w:val="00EE1A75"/>
    <w:rsid w:val="00EE1F4E"/>
    <w:rsid w:val="00EE21A0"/>
    <w:rsid w:val="00EE2437"/>
    <w:rsid w:val="00EE2C89"/>
    <w:rsid w:val="00EE2F75"/>
    <w:rsid w:val="00EE41E1"/>
    <w:rsid w:val="00EE4615"/>
    <w:rsid w:val="00EE4C36"/>
    <w:rsid w:val="00EE4C88"/>
    <w:rsid w:val="00EE5334"/>
    <w:rsid w:val="00EE5DA0"/>
    <w:rsid w:val="00EE5FD7"/>
    <w:rsid w:val="00EE6006"/>
    <w:rsid w:val="00EE6109"/>
    <w:rsid w:val="00EE61B4"/>
    <w:rsid w:val="00EE61FB"/>
    <w:rsid w:val="00EE65C3"/>
    <w:rsid w:val="00EE6666"/>
    <w:rsid w:val="00EE799F"/>
    <w:rsid w:val="00EE7A0A"/>
    <w:rsid w:val="00EE7B05"/>
    <w:rsid w:val="00EF1316"/>
    <w:rsid w:val="00EF17B7"/>
    <w:rsid w:val="00EF194C"/>
    <w:rsid w:val="00EF1AA8"/>
    <w:rsid w:val="00EF1AB8"/>
    <w:rsid w:val="00EF1B6C"/>
    <w:rsid w:val="00EF2415"/>
    <w:rsid w:val="00EF38FE"/>
    <w:rsid w:val="00EF41E5"/>
    <w:rsid w:val="00EF4EF6"/>
    <w:rsid w:val="00EF4FE5"/>
    <w:rsid w:val="00EF5447"/>
    <w:rsid w:val="00EF548B"/>
    <w:rsid w:val="00EF67AF"/>
    <w:rsid w:val="00EF6A19"/>
    <w:rsid w:val="00EF6D2D"/>
    <w:rsid w:val="00EF71F6"/>
    <w:rsid w:val="00EF7BB3"/>
    <w:rsid w:val="00EF7F41"/>
    <w:rsid w:val="00F001AD"/>
    <w:rsid w:val="00F0058F"/>
    <w:rsid w:val="00F00EA6"/>
    <w:rsid w:val="00F00F9F"/>
    <w:rsid w:val="00F0109C"/>
    <w:rsid w:val="00F01472"/>
    <w:rsid w:val="00F02B74"/>
    <w:rsid w:val="00F02FB8"/>
    <w:rsid w:val="00F0344A"/>
    <w:rsid w:val="00F03AE0"/>
    <w:rsid w:val="00F03BDB"/>
    <w:rsid w:val="00F03DD1"/>
    <w:rsid w:val="00F03EFC"/>
    <w:rsid w:val="00F03FCE"/>
    <w:rsid w:val="00F04587"/>
    <w:rsid w:val="00F04B6E"/>
    <w:rsid w:val="00F05A99"/>
    <w:rsid w:val="00F05E9B"/>
    <w:rsid w:val="00F05F44"/>
    <w:rsid w:val="00F06384"/>
    <w:rsid w:val="00F07785"/>
    <w:rsid w:val="00F07C5B"/>
    <w:rsid w:val="00F100C6"/>
    <w:rsid w:val="00F10B44"/>
    <w:rsid w:val="00F1112B"/>
    <w:rsid w:val="00F11167"/>
    <w:rsid w:val="00F11C9F"/>
    <w:rsid w:val="00F12947"/>
    <w:rsid w:val="00F135EF"/>
    <w:rsid w:val="00F135F2"/>
    <w:rsid w:val="00F13BB5"/>
    <w:rsid w:val="00F1556E"/>
    <w:rsid w:val="00F163A4"/>
    <w:rsid w:val="00F16A7F"/>
    <w:rsid w:val="00F174A9"/>
    <w:rsid w:val="00F20631"/>
    <w:rsid w:val="00F2066B"/>
    <w:rsid w:val="00F20B25"/>
    <w:rsid w:val="00F213F5"/>
    <w:rsid w:val="00F2154F"/>
    <w:rsid w:val="00F21A10"/>
    <w:rsid w:val="00F2221C"/>
    <w:rsid w:val="00F22228"/>
    <w:rsid w:val="00F22C0B"/>
    <w:rsid w:val="00F22C70"/>
    <w:rsid w:val="00F22DD9"/>
    <w:rsid w:val="00F23D24"/>
    <w:rsid w:val="00F23DB8"/>
    <w:rsid w:val="00F24033"/>
    <w:rsid w:val="00F241E0"/>
    <w:rsid w:val="00F2421B"/>
    <w:rsid w:val="00F2456A"/>
    <w:rsid w:val="00F2463D"/>
    <w:rsid w:val="00F24675"/>
    <w:rsid w:val="00F24AEF"/>
    <w:rsid w:val="00F25306"/>
    <w:rsid w:val="00F255C6"/>
    <w:rsid w:val="00F2614B"/>
    <w:rsid w:val="00F26700"/>
    <w:rsid w:val="00F276DF"/>
    <w:rsid w:val="00F27E54"/>
    <w:rsid w:val="00F306F3"/>
    <w:rsid w:val="00F308F0"/>
    <w:rsid w:val="00F3093A"/>
    <w:rsid w:val="00F311D6"/>
    <w:rsid w:val="00F314C3"/>
    <w:rsid w:val="00F325EC"/>
    <w:rsid w:val="00F332B6"/>
    <w:rsid w:val="00F334E5"/>
    <w:rsid w:val="00F33B73"/>
    <w:rsid w:val="00F33D3C"/>
    <w:rsid w:val="00F3516F"/>
    <w:rsid w:val="00F355D1"/>
    <w:rsid w:val="00F35890"/>
    <w:rsid w:val="00F35893"/>
    <w:rsid w:val="00F35E10"/>
    <w:rsid w:val="00F36231"/>
    <w:rsid w:val="00F36592"/>
    <w:rsid w:val="00F3679F"/>
    <w:rsid w:val="00F3704D"/>
    <w:rsid w:val="00F37741"/>
    <w:rsid w:val="00F37829"/>
    <w:rsid w:val="00F37A68"/>
    <w:rsid w:val="00F37CEB"/>
    <w:rsid w:val="00F37D38"/>
    <w:rsid w:val="00F404CB"/>
    <w:rsid w:val="00F40984"/>
    <w:rsid w:val="00F40CA5"/>
    <w:rsid w:val="00F40D8C"/>
    <w:rsid w:val="00F4132D"/>
    <w:rsid w:val="00F41895"/>
    <w:rsid w:val="00F42218"/>
    <w:rsid w:val="00F432D2"/>
    <w:rsid w:val="00F43735"/>
    <w:rsid w:val="00F43894"/>
    <w:rsid w:val="00F43B85"/>
    <w:rsid w:val="00F448A7"/>
    <w:rsid w:val="00F44A8B"/>
    <w:rsid w:val="00F44C50"/>
    <w:rsid w:val="00F45A57"/>
    <w:rsid w:val="00F45AC7"/>
    <w:rsid w:val="00F45B8E"/>
    <w:rsid w:val="00F45D71"/>
    <w:rsid w:val="00F460F6"/>
    <w:rsid w:val="00F46AA7"/>
    <w:rsid w:val="00F46C08"/>
    <w:rsid w:val="00F46CBC"/>
    <w:rsid w:val="00F47E27"/>
    <w:rsid w:val="00F47EC3"/>
    <w:rsid w:val="00F47F0D"/>
    <w:rsid w:val="00F502F3"/>
    <w:rsid w:val="00F503A9"/>
    <w:rsid w:val="00F505C9"/>
    <w:rsid w:val="00F511DA"/>
    <w:rsid w:val="00F5133A"/>
    <w:rsid w:val="00F51905"/>
    <w:rsid w:val="00F51ABC"/>
    <w:rsid w:val="00F51EC9"/>
    <w:rsid w:val="00F52AF0"/>
    <w:rsid w:val="00F52DD2"/>
    <w:rsid w:val="00F5387E"/>
    <w:rsid w:val="00F54342"/>
    <w:rsid w:val="00F563BA"/>
    <w:rsid w:val="00F56A34"/>
    <w:rsid w:val="00F56C32"/>
    <w:rsid w:val="00F56F44"/>
    <w:rsid w:val="00F56FEE"/>
    <w:rsid w:val="00F57433"/>
    <w:rsid w:val="00F5780D"/>
    <w:rsid w:val="00F57813"/>
    <w:rsid w:val="00F60227"/>
    <w:rsid w:val="00F60A59"/>
    <w:rsid w:val="00F61670"/>
    <w:rsid w:val="00F61873"/>
    <w:rsid w:val="00F61D47"/>
    <w:rsid w:val="00F61F5E"/>
    <w:rsid w:val="00F62434"/>
    <w:rsid w:val="00F62472"/>
    <w:rsid w:val="00F62623"/>
    <w:rsid w:val="00F631C3"/>
    <w:rsid w:val="00F64113"/>
    <w:rsid w:val="00F6434E"/>
    <w:rsid w:val="00F64580"/>
    <w:rsid w:val="00F64664"/>
    <w:rsid w:val="00F64A10"/>
    <w:rsid w:val="00F64EDA"/>
    <w:rsid w:val="00F65978"/>
    <w:rsid w:val="00F66022"/>
    <w:rsid w:val="00F6608C"/>
    <w:rsid w:val="00F661E9"/>
    <w:rsid w:val="00F6663E"/>
    <w:rsid w:val="00F66EF7"/>
    <w:rsid w:val="00F67795"/>
    <w:rsid w:val="00F70862"/>
    <w:rsid w:val="00F716A8"/>
    <w:rsid w:val="00F71A4C"/>
    <w:rsid w:val="00F71D73"/>
    <w:rsid w:val="00F721BE"/>
    <w:rsid w:val="00F723F0"/>
    <w:rsid w:val="00F72621"/>
    <w:rsid w:val="00F72EE5"/>
    <w:rsid w:val="00F73A84"/>
    <w:rsid w:val="00F73D85"/>
    <w:rsid w:val="00F7424D"/>
    <w:rsid w:val="00F74349"/>
    <w:rsid w:val="00F74C50"/>
    <w:rsid w:val="00F75E66"/>
    <w:rsid w:val="00F765B9"/>
    <w:rsid w:val="00F777E2"/>
    <w:rsid w:val="00F77AFD"/>
    <w:rsid w:val="00F77B57"/>
    <w:rsid w:val="00F77BBF"/>
    <w:rsid w:val="00F800D3"/>
    <w:rsid w:val="00F80AFB"/>
    <w:rsid w:val="00F822AE"/>
    <w:rsid w:val="00F828C0"/>
    <w:rsid w:val="00F82B82"/>
    <w:rsid w:val="00F82C3A"/>
    <w:rsid w:val="00F83001"/>
    <w:rsid w:val="00F830E3"/>
    <w:rsid w:val="00F83747"/>
    <w:rsid w:val="00F84C8F"/>
    <w:rsid w:val="00F85770"/>
    <w:rsid w:val="00F8579F"/>
    <w:rsid w:val="00F859D3"/>
    <w:rsid w:val="00F864F0"/>
    <w:rsid w:val="00F86F18"/>
    <w:rsid w:val="00F87478"/>
    <w:rsid w:val="00F9038B"/>
    <w:rsid w:val="00F9183F"/>
    <w:rsid w:val="00F91A17"/>
    <w:rsid w:val="00F92355"/>
    <w:rsid w:val="00F9260D"/>
    <w:rsid w:val="00F926E9"/>
    <w:rsid w:val="00F92B63"/>
    <w:rsid w:val="00F9362E"/>
    <w:rsid w:val="00F93668"/>
    <w:rsid w:val="00F936D3"/>
    <w:rsid w:val="00F9373C"/>
    <w:rsid w:val="00F93942"/>
    <w:rsid w:val="00F93EB0"/>
    <w:rsid w:val="00F944D9"/>
    <w:rsid w:val="00F95081"/>
    <w:rsid w:val="00F95235"/>
    <w:rsid w:val="00F9555C"/>
    <w:rsid w:val="00F957D8"/>
    <w:rsid w:val="00F95A24"/>
    <w:rsid w:val="00F95ADA"/>
    <w:rsid w:val="00F95C00"/>
    <w:rsid w:val="00F961AD"/>
    <w:rsid w:val="00F96655"/>
    <w:rsid w:val="00F967EC"/>
    <w:rsid w:val="00F96C74"/>
    <w:rsid w:val="00F96E5C"/>
    <w:rsid w:val="00F97DCF"/>
    <w:rsid w:val="00FA0182"/>
    <w:rsid w:val="00FA1523"/>
    <w:rsid w:val="00FA1812"/>
    <w:rsid w:val="00FA19B5"/>
    <w:rsid w:val="00FA1B61"/>
    <w:rsid w:val="00FA2C17"/>
    <w:rsid w:val="00FA2F12"/>
    <w:rsid w:val="00FA34D3"/>
    <w:rsid w:val="00FA3C54"/>
    <w:rsid w:val="00FA3DB1"/>
    <w:rsid w:val="00FA4016"/>
    <w:rsid w:val="00FA4120"/>
    <w:rsid w:val="00FA4685"/>
    <w:rsid w:val="00FA53B7"/>
    <w:rsid w:val="00FA53F6"/>
    <w:rsid w:val="00FA5508"/>
    <w:rsid w:val="00FA58F5"/>
    <w:rsid w:val="00FA6057"/>
    <w:rsid w:val="00FA676B"/>
    <w:rsid w:val="00FA69E4"/>
    <w:rsid w:val="00FA6D34"/>
    <w:rsid w:val="00FA6EAC"/>
    <w:rsid w:val="00FA7D37"/>
    <w:rsid w:val="00FB0814"/>
    <w:rsid w:val="00FB0B9D"/>
    <w:rsid w:val="00FB0CD9"/>
    <w:rsid w:val="00FB1016"/>
    <w:rsid w:val="00FB2E99"/>
    <w:rsid w:val="00FB2FDF"/>
    <w:rsid w:val="00FB37FA"/>
    <w:rsid w:val="00FB3A82"/>
    <w:rsid w:val="00FB3B34"/>
    <w:rsid w:val="00FB3BA0"/>
    <w:rsid w:val="00FB4BC2"/>
    <w:rsid w:val="00FB4F4B"/>
    <w:rsid w:val="00FB5216"/>
    <w:rsid w:val="00FB58C8"/>
    <w:rsid w:val="00FB6803"/>
    <w:rsid w:val="00FB72F6"/>
    <w:rsid w:val="00FB750C"/>
    <w:rsid w:val="00FB78C8"/>
    <w:rsid w:val="00FB792E"/>
    <w:rsid w:val="00FC018F"/>
    <w:rsid w:val="00FC1133"/>
    <w:rsid w:val="00FC1347"/>
    <w:rsid w:val="00FC2419"/>
    <w:rsid w:val="00FC253F"/>
    <w:rsid w:val="00FC2746"/>
    <w:rsid w:val="00FC451A"/>
    <w:rsid w:val="00FC4C4E"/>
    <w:rsid w:val="00FC53C2"/>
    <w:rsid w:val="00FC54C4"/>
    <w:rsid w:val="00FC54E1"/>
    <w:rsid w:val="00FC55D2"/>
    <w:rsid w:val="00FC58DB"/>
    <w:rsid w:val="00FC5922"/>
    <w:rsid w:val="00FC6819"/>
    <w:rsid w:val="00FC688E"/>
    <w:rsid w:val="00FC6C96"/>
    <w:rsid w:val="00FC7B07"/>
    <w:rsid w:val="00FD04E9"/>
    <w:rsid w:val="00FD0B52"/>
    <w:rsid w:val="00FD0E5B"/>
    <w:rsid w:val="00FD10FE"/>
    <w:rsid w:val="00FD15CC"/>
    <w:rsid w:val="00FD163E"/>
    <w:rsid w:val="00FD1845"/>
    <w:rsid w:val="00FD1F26"/>
    <w:rsid w:val="00FD23DF"/>
    <w:rsid w:val="00FD434C"/>
    <w:rsid w:val="00FD516B"/>
    <w:rsid w:val="00FD5348"/>
    <w:rsid w:val="00FD6383"/>
    <w:rsid w:val="00FD63A9"/>
    <w:rsid w:val="00FD64F3"/>
    <w:rsid w:val="00FE05E8"/>
    <w:rsid w:val="00FE0E47"/>
    <w:rsid w:val="00FE0F1D"/>
    <w:rsid w:val="00FE11FB"/>
    <w:rsid w:val="00FE30B4"/>
    <w:rsid w:val="00FE37D5"/>
    <w:rsid w:val="00FE462D"/>
    <w:rsid w:val="00FE48BE"/>
    <w:rsid w:val="00FE53B3"/>
    <w:rsid w:val="00FE55EA"/>
    <w:rsid w:val="00FE5BA6"/>
    <w:rsid w:val="00FE678F"/>
    <w:rsid w:val="00FE6B04"/>
    <w:rsid w:val="00FE6E61"/>
    <w:rsid w:val="00FE741B"/>
    <w:rsid w:val="00FE757F"/>
    <w:rsid w:val="00FF06C9"/>
    <w:rsid w:val="00FF12FB"/>
    <w:rsid w:val="00FF1859"/>
    <w:rsid w:val="00FF1EF5"/>
    <w:rsid w:val="00FF23D5"/>
    <w:rsid w:val="00FF3626"/>
    <w:rsid w:val="00FF369B"/>
    <w:rsid w:val="00FF3CA5"/>
    <w:rsid w:val="00FF3E0D"/>
    <w:rsid w:val="00FF484F"/>
    <w:rsid w:val="00FF4A07"/>
    <w:rsid w:val="00FF4EB0"/>
    <w:rsid w:val="00FF51BE"/>
    <w:rsid w:val="00FF53E9"/>
    <w:rsid w:val="00FF5846"/>
    <w:rsid w:val="00FF5C13"/>
    <w:rsid w:val="00FF5CBE"/>
    <w:rsid w:val="00FF5DA1"/>
    <w:rsid w:val="00FF6066"/>
    <w:rsid w:val="00FF6B00"/>
    <w:rsid w:val="00FF71C2"/>
    <w:rsid w:val="00FF768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16E5D-9634-D248-AE6F-20AF986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ka-G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jc w:val="center"/>
      <w:outlineLvl w:val="0"/>
    </w:pPr>
    <w:rPr>
      <w:rFonts w:ascii="SPLiteraturuly MT" w:hAnsi="SPLiteraturuly MT"/>
      <w:sz w:val="30"/>
      <w:lang w:val="ii-CN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right="28"/>
      <w:jc w:val="center"/>
      <w:outlineLvl w:val="1"/>
    </w:pPr>
    <w:rPr>
      <w:rFonts w:ascii="SPParliament" w:hAnsi="SPParliament"/>
      <w:b/>
      <w:sz w:val="24"/>
      <w:lang w:val="ii-CN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SPLiteraturuly MT" w:hAnsi="SPLiteraturuly MT"/>
      <w:sz w:val="40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rFonts w:ascii="SPLiteraturuly" w:hAnsi="SPLiteraturuly"/>
      <w:sz w:val="28"/>
      <w:lang w:val="ii-CN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jc w:val="right"/>
      <w:outlineLvl w:val="4"/>
    </w:pPr>
    <w:rPr>
      <w:rFonts w:ascii="SPLiteraturuly" w:hAnsi="SPLiteraturuly"/>
      <w:sz w:val="26"/>
      <w:lang w:val="ii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480" w:lineRule="auto"/>
      <w:jc w:val="both"/>
      <w:outlineLvl w:val="5"/>
    </w:pPr>
    <w:rPr>
      <w:rFonts w:ascii="SPLiteraturuly" w:hAnsi="SPLiteraturuly"/>
      <w:sz w:val="28"/>
      <w:lang w:val="ii-CN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ILIA &amp; TmsNewRmn (VIAM)" w:hAnsi="ILIA &amp; TmsNewRmn (VIAM)"/>
      <w:b/>
      <w:caps/>
      <w:sz w:val="28"/>
    </w:rPr>
  </w:style>
  <w:style w:type="paragraph" w:styleId="Heading8">
    <w:name w:val="heading 8"/>
    <w:basedOn w:val="Normal"/>
    <w:next w:val="Normal"/>
    <w:qFormat/>
    <w:pPr>
      <w:keepNext/>
      <w:spacing w:line="264" w:lineRule="auto"/>
      <w:ind w:right="28" w:firstLine="284"/>
      <w:jc w:val="both"/>
      <w:outlineLvl w:val="7"/>
    </w:pPr>
    <w:rPr>
      <w:rFonts w:ascii="SPLiteraturuly" w:hAnsi="SPLiteraturuly"/>
      <w:b/>
      <w:sz w:val="26"/>
      <w:lang w:val="ii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  <w:ind w:right="28"/>
      <w:jc w:val="both"/>
    </w:pPr>
    <w:rPr>
      <w:rFonts w:ascii="SPLiteraturuly" w:hAnsi="SPLiteraturuly"/>
      <w:sz w:val="26"/>
    </w:rPr>
  </w:style>
  <w:style w:type="paragraph" w:styleId="BodyText2">
    <w:name w:val="Body Text 2"/>
    <w:basedOn w:val="Normal"/>
    <w:link w:val="BodyText2Char"/>
    <w:pPr>
      <w:jc w:val="center"/>
    </w:pPr>
    <w:rPr>
      <w:rFonts w:ascii="SPLiteraturuly" w:hAnsi="SPLiteraturuly"/>
      <w:b/>
      <w:sz w:val="26"/>
    </w:rPr>
  </w:style>
  <w:style w:type="paragraph" w:styleId="BodyText3">
    <w:name w:val="Body Text 3"/>
    <w:basedOn w:val="Normal"/>
    <w:pPr>
      <w:spacing w:line="360" w:lineRule="auto"/>
      <w:ind w:right="28"/>
      <w:jc w:val="center"/>
    </w:pPr>
    <w:rPr>
      <w:rFonts w:ascii="SPLiteraturuly MT" w:hAnsi="SPLiteraturuly MT"/>
      <w:b/>
      <w:sz w:val="24"/>
    </w:rPr>
  </w:style>
  <w:style w:type="paragraph" w:styleId="BlockText">
    <w:name w:val="Block Text"/>
    <w:basedOn w:val="Normal"/>
    <w:pPr>
      <w:spacing w:line="360" w:lineRule="auto"/>
      <w:ind w:left="900" w:right="28"/>
      <w:jc w:val="both"/>
    </w:pPr>
    <w:rPr>
      <w:rFonts w:ascii="SPLiteraturuly" w:hAnsi="SPLiteraturuly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spacing w:line="360" w:lineRule="auto"/>
      <w:ind w:firstLine="567"/>
      <w:jc w:val="both"/>
    </w:pPr>
    <w:rPr>
      <w:rFonts w:ascii="ILIA &amp; TmsNewRmn (VIAM)" w:hAnsi="ILIA &amp; TmsNewRmn (VIAM)"/>
      <w:sz w:val="28"/>
    </w:rPr>
  </w:style>
  <w:style w:type="paragraph" w:styleId="BodyTextIndent2">
    <w:name w:val="Body Text Indent 2"/>
    <w:basedOn w:val="Normal"/>
    <w:pPr>
      <w:spacing w:line="360" w:lineRule="auto"/>
      <w:ind w:left="1350" w:hanging="425"/>
      <w:jc w:val="both"/>
    </w:pPr>
    <w:rPr>
      <w:rFonts w:ascii="ILIA &amp; TmsNewRmn (VIAM)" w:hAnsi="ILIA &amp; TmsNewRmn (VIAM)"/>
      <w:sz w:val="26"/>
    </w:rPr>
  </w:style>
  <w:style w:type="paragraph" w:styleId="BodyTextIndent3">
    <w:name w:val="Body Text Indent 3"/>
    <w:basedOn w:val="Normal"/>
    <w:pPr>
      <w:spacing w:line="360" w:lineRule="auto"/>
      <w:ind w:right="28" w:firstLine="426"/>
      <w:jc w:val="both"/>
    </w:pPr>
    <w:rPr>
      <w:rFonts w:ascii="SPLiteraturuly" w:hAnsi="SPLiteraturuly"/>
      <w:sz w:val="2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7ED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6917"/>
    <w:rPr>
      <w:color w:val="800080"/>
      <w:u w:val="single"/>
    </w:rPr>
  </w:style>
  <w:style w:type="table" w:styleId="TableGrid">
    <w:name w:val="Table Grid"/>
    <w:basedOn w:val="TableNormal"/>
    <w:uiPriority w:val="39"/>
    <w:rsid w:val="007606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656066"/>
    <w:rPr>
      <w:rFonts w:ascii="Arial" w:eastAsia="Arial" w:hAnsi="Arial"/>
      <w:sz w:val="24"/>
      <w:lang w:eastAsia="ka-GE"/>
    </w:rPr>
  </w:style>
  <w:style w:type="character" w:customStyle="1" w:styleId="BodyTextChar">
    <w:name w:val="Body Text Char"/>
    <w:link w:val="BodyText"/>
    <w:locked/>
    <w:rsid w:val="00411A76"/>
    <w:rPr>
      <w:rFonts w:ascii="SPLiteraturuly" w:hAnsi="SPLiteraturuly"/>
      <w:sz w:val="26"/>
      <w:lang w:val="en-US" w:eastAsia="en-US" w:bidi="ar-SA"/>
    </w:rPr>
  </w:style>
  <w:style w:type="character" w:customStyle="1" w:styleId="BodyText2Char">
    <w:name w:val="Body Text 2 Char"/>
    <w:link w:val="BodyText2"/>
    <w:locked/>
    <w:rsid w:val="00411A76"/>
    <w:rPr>
      <w:rFonts w:ascii="SPLiteraturuly" w:hAnsi="SPLiteraturuly"/>
      <w:b/>
      <w:sz w:val="26"/>
      <w:lang w:val="en-US" w:eastAsia="en-US" w:bidi="ar-SA"/>
    </w:rPr>
  </w:style>
  <w:style w:type="character" w:customStyle="1" w:styleId="CharChar1">
    <w:name w:val="Char Char1"/>
    <w:rsid w:val="00AD34B2"/>
    <w:rPr>
      <w:rFonts w:ascii="SPLiteraturuly" w:hAnsi="SPLiteraturuly"/>
      <w:b/>
      <w:sz w:val="26"/>
      <w:lang w:val="en-US" w:eastAsia="en-US" w:bidi="ar-SA"/>
    </w:rPr>
  </w:style>
  <w:style w:type="character" w:customStyle="1" w:styleId="CharChar2">
    <w:name w:val="Char Char2"/>
    <w:rsid w:val="00AD34B2"/>
    <w:rPr>
      <w:rFonts w:ascii="SPLiteraturuly" w:hAnsi="SPLiteraturuly"/>
      <w:sz w:val="26"/>
      <w:lang w:val="en-US" w:eastAsia="en-US" w:bidi="ar-SA"/>
    </w:rPr>
  </w:style>
  <w:style w:type="character" w:customStyle="1" w:styleId="Heading1Char">
    <w:name w:val="Heading 1 Char"/>
    <w:link w:val="Heading1"/>
    <w:rsid w:val="004F71B4"/>
    <w:rPr>
      <w:rFonts w:ascii="SPLiteraturuly MT" w:hAnsi="SPLiteraturuly MT"/>
      <w:sz w:val="30"/>
      <w:lang w:val="ii-CN" w:eastAsia="en-US" w:bidi="ar-SA"/>
    </w:rPr>
  </w:style>
  <w:style w:type="character" w:customStyle="1" w:styleId="CharChar">
    <w:name w:val="Char Char"/>
    <w:locked/>
    <w:rsid w:val="00B17C90"/>
    <w:rPr>
      <w:rFonts w:ascii="SPLiteraturuly" w:hAnsi="SPLiteraturuly"/>
      <w:b/>
      <w:sz w:val="26"/>
      <w:lang w:val="en-US" w:eastAsia="en-US" w:bidi="ar-SA"/>
    </w:rPr>
  </w:style>
  <w:style w:type="character" w:customStyle="1" w:styleId="CharChar3">
    <w:name w:val="Char Char3"/>
    <w:locked/>
    <w:rsid w:val="00B17C90"/>
    <w:rPr>
      <w:rFonts w:ascii="SPLiteraturuly" w:hAnsi="SPLiteraturuly"/>
      <w:sz w:val="26"/>
      <w:lang w:val="en-US" w:eastAsia="en-US" w:bidi="ar-SA"/>
    </w:rPr>
  </w:style>
  <w:style w:type="character" w:customStyle="1" w:styleId="CharChar30">
    <w:name w:val="Char Char3"/>
    <w:locked/>
    <w:rsid w:val="00514E28"/>
    <w:rPr>
      <w:rFonts w:ascii="SPLiteraturuly" w:hAnsi="SPLiteraturuly"/>
      <w:sz w:val="26"/>
      <w:lang w:val="en-US" w:eastAsia="en-US" w:bidi="ar-SA"/>
    </w:rPr>
  </w:style>
  <w:style w:type="character" w:customStyle="1" w:styleId="CharChar6">
    <w:name w:val="Char Char6"/>
    <w:rsid w:val="00A72BAE"/>
    <w:rPr>
      <w:rFonts w:ascii="SPLiteraturuly MT" w:eastAsia="Times New Roman" w:hAnsi="SPLiteraturuly MT" w:cs="Times New Roman"/>
      <w:sz w:val="30"/>
      <w:szCs w:val="20"/>
      <w:lang w:val="ii-CN"/>
    </w:rPr>
  </w:style>
  <w:style w:type="character" w:customStyle="1" w:styleId="CharChar20">
    <w:name w:val="Char Char2"/>
    <w:locked/>
    <w:rsid w:val="00BA452C"/>
    <w:rPr>
      <w:rFonts w:ascii="SPLiteraturuly" w:hAnsi="SPLiteraturuly"/>
      <w:sz w:val="26"/>
      <w:lang w:val="en-US" w:eastAsia="en-US" w:bidi="ar-SA"/>
    </w:rPr>
  </w:style>
  <w:style w:type="character" w:customStyle="1" w:styleId="CharChar10">
    <w:name w:val="Char Char1"/>
    <w:locked/>
    <w:rsid w:val="00BA452C"/>
    <w:rPr>
      <w:rFonts w:ascii="SPLiteraturuly" w:hAnsi="SPLiteraturuly"/>
      <w:b/>
      <w:sz w:val="26"/>
      <w:lang w:val="en-US" w:eastAsia="en-US" w:bidi="ar-SA"/>
    </w:rPr>
  </w:style>
  <w:style w:type="character" w:customStyle="1" w:styleId="Heading6Char">
    <w:name w:val="Heading 6 Char"/>
    <w:link w:val="Heading6"/>
    <w:rsid w:val="00796657"/>
    <w:rPr>
      <w:rFonts w:ascii="SPLiteraturuly" w:hAnsi="SPLiteraturuly"/>
      <w:sz w:val="28"/>
      <w:lang w:val="ii-CN"/>
    </w:rPr>
  </w:style>
  <w:style w:type="paragraph" w:styleId="ListParagraph">
    <w:name w:val="List Paragraph"/>
    <w:basedOn w:val="Normal"/>
    <w:uiPriority w:val="34"/>
    <w:qFormat/>
    <w:rsid w:val="005002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673A43"/>
    <w:rPr>
      <w:rFonts w:ascii="ILIA &amp; TmsNewRmn (VIAM)" w:hAnsi="ILIA &amp; TmsNewRmn (VIAM)"/>
      <w:sz w:val="28"/>
    </w:rPr>
  </w:style>
  <w:style w:type="character" w:customStyle="1" w:styleId="Heading3Char">
    <w:name w:val="Heading 3 Char"/>
    <w:link w:val="Heading3"/>
    <w:rsid w:val="00714BB7"/>
    <w:rPr>
      <w:rFonts w:ascii="SPLiteraturuly MT" w:hAnsi="SPLiteraturuly MT"/>
      <w:sz w:val="40"/>
    </w:rPr>
  </w:style>
  <w:style w:type="paragraph" w:customStyle="1" w:styleId="sataurixml">
    <w:name w:val="satauri_xml"/>
    <w:basedOn w:val="Normal"/>
    <w:autoRedefine/>
    <w:rsid w:val="008160BA"/>
    <w:pPr>
      <w:spacing w:line="360" w:lineRule="auto"/>
      <w:jc w:val="center"/>
    </w:pPr>
    <w:rPr>
      <w:rFonts w:ascii="Sylfaen" w:hAnsi="Sylfaen" w:cs="Sylfaen"/>
      <w:b/>
      <w:sz w:val="24"/>
      <w:szCs w:val="24"/>
      <w:lang w:val="ka-GE"/>
    </w:rPr>
  </w:style>
  <w:style w:type="paragraph" w:customStyle="1" w:styleId="abzacixml">
    <w:name w:val="abzaci_xml"/>
    <w:basedOn w:val="PlainText"/>
    <w:link w:val="abzacixmlChar"/>
    <w:autoRedefine/>
    <w:rsid w:val="008160BA"/>
    <w:pPr>
      <w:spacing w:line="360" w:lineRule="auto"/>
      <w:ind w:firstLine="283"/>
      <w:jc w:val="both"/>
    </w:pPr>
    <w:rPr>
      <w:rFonts w:ascii="Sylfaen" w:hAnsi="Sylfaen" w:cs="Sylfaen"/>
      <w:sz w:val="24"/>
      <w:szCs w:val="24"/>
      <w:lang w:val="ka-GE"/>
    </w:rPr>
  </w:style>
  <w:style w:type="paragraph" w:customStyle="1" w:styleId="muxlixml">
    <w:name w:val="muxli_xml"/>
    <w:basedOn w:val="Normal"/>
    <w:autoRedefine/>
    <w:rsid w:val="008160BA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rsid w:val="008160B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160BA"/>
    <w:rPr>
      <w:rFonts w:ascii="Courier New" w:hAnsi="Courier New" w:cs="Courier New"/>
    </w:rPr>
  </w:style>
  <w:style w:type="character" w:customStyle="1" w:styleId="abzacixmlChar">
    <w:name w:val="abzaci_xml Char"/>
    <w:link w:val="abzacixml"/>
    <w:rsid w:val="007B590A"/>
    <w:rPr>
      <w:rFonts w:ascii="Sylfaen" w:hAnsi="Sylfaen" w:cs="Sylfaen"/>
      <w:sz w:val="24"/>
      <w:szCs w:val="24"/>
      <w:lang w:val="ka-GE"/>
    </w:rPr>
  </w:style>
  <w:style w:type="paragraph" w:customStyle="1" w:styleId="abzacixml0">
    <w:name w:val="abzacixml"/>
    <w:basedOn w:val="Normal"/>
    <w:rsid w:val="005C12DE"/>
    <w:pPr>
      <w:spacing w:before="100" w:beforeAutospacing="1" w:after="100" w:afterAutospacing="1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6237"/>
    <w:pPr>
      <w:keepLines/>
      <w:spacing w:before="240" w:line="259" w:lineRule="auto"/>
      <w:jc w:val="left"/>
      <w:outlineLvl w:val="9"/>
    </w:pPr>
    <w:rPr>
      <w:rFonts w:ascii="Trebuchet MS" w:eastAsia="Times New Roman" w:hAnsi="Trebuchet MS"/>
      <w:color w:val="6B911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6237"/>
    <w:pPr>
      <w:spacing w:after="100" w:line="259" w:lineRule="auto"/>
    </w:pPr>
    <w:rPr>
      <w:rFonts w:ascii="Trebuchet MS" w:eastAsia="Times New Roman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58CE-9445-4437-B877-DC338DD3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Central Electoral Commission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Levani Korkotashvili</dc:creator>
  <cp:keywords/>
  <cp:lastModifiedBy>გიორგი ძაგანია</cp:lastModifiedBy>
  <cp:revision>2</cp:revision>
  <cp:lastPrinted>2020-09-25T17:46:00Z</cp:lastPrinted>
  <dcterms:created xsi:type="dcterms:W3CDTF">2020-09-29T09:11:00Z</dcterms:created>
  <dcterms:modified xsi:type="dcterms:W3CDTF">2020-09-29T09:11:00Z</dcterms:modified>
</cp:coreProperties>
</file>