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1AC2" w:rsidRPr="00793AB6" w:rsidRDefault="00861AC2" w:rsidP="00861AC2">
      <w:pPr>
        <w:jc w:val="center"/>
        <w:rPr>
          <w:rFonts w:ascii="Sylfaen" w:hAnsi="Sylfaen"/>
          <w:b/>
          <w:sz w:val="24"/>
          <w:szCs w:val="24"/>
          <w:lang w:val="ka-GE"/>
        </w:rPr>
      </w:pPr>
      <w:r w:rsidRPr="00793AB6">
        <w:rPr>
          <w:rFonts w:ascii="Sylfaen" w:hAnsi="Sylfaen"/>
          <w:b/>
          <w:sz w:val="24"/>
          <w:szCs w:val="24"/>
          <w:lang w:val="ka-GE"/>
        </w:rPr>
        <w:t>მზია ჯოხიძე</w:t>
      </w:r>
    </w:p>
    <w:p w:rsidR="00861AC2" w:rsidRPr="00793AB6" w:rsidRDefault="00861AC2" w:rsidP="00861AC2">
      <w:pPr>
        <w:jc w:val="center"/>
        <w:rPr>
          <w:rFonts w:ascii="Sylfaen" w:hAnsi="Sylfaen"/>
          <w:b/>
          <w:sz w:val="24"/>
          <w:szCs w:val="24"/>
          <w:lang w:val="ka-GE"/>
        </w:rPr>
      </w:pPr>
      <w:r w:rsidRPr="00793AB6">
        <w:rPr>
          <w:rFonts w:ascii="Sylfaen" w:hAnsi="Sylfaen"/>
          <w:b/>
          <w:sz w:val="24"/>
          <w:szCs w:val="24"/>
          <w:lang w:val="ka-GE"/>
        </w:rPr>
        <w:t>შესრულებელი სამუშაოს ანგარიში</w:t>
      </w:r>
    </w:p>
    <w:p w:rsidR="00861AC2" w:rsidRPr="00793AB6" w:rsidRDefault="00861AC2" w:rsidP="00861AC2">
      <w:pPr>
        <w:jc w:val="center"/>
        <w:rPr>
          <w:rFonts w:ascii="Sylfaen" w:hAnsi="Sylfaen"/>
          <w:b/>
          <w:sz w:val="24"/>
          <w:szCs w:val="24"/>
          <w:lang w:val="ka-GE"/>
        </w:rPr>
      </w:pPr>
      <w:r w:rsidRPr="00793AB6">
        <w:rPr>
          <w:rFonts w:ascii="Sylfaen" w:hAnsi="Sylfaen"/>
          <w:b/>
          <w:sz w:val="24"/>
          <w:szCs w:val="24"/>
          <w:lang w:val="ka-GE"/>
        </w:rPr>
        <w:t>22.10.2019 – 1.06.2020</w:t>
      </w:r>
    </w:p>
    <w:p w:rsidR="00861AC2" w:rsidRPr="00793AB6" w:rsidRDefault="00861AC2" w:rsidP="00861AC2">
      <w:pPr>
        <w:jc w:val="center"/>
        <w:rPr>
          <w:rFonts w:ascii="Sylfaen" w:hAnsi="Sylfaen"/>
          <w:b/>
          <w:sz w:val="24"/>
          <w:szCs w:val="24"/>
          <w:lang w:val="ka-GE"/>
        </w:rPr>
      </w:pPr>
    </w:p>
    <w:p w:rsidR="00391C19" w:rsidRPr="00391C19" w:rsidRDefault="00861AC2" w:rsidP="00391C19">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Times New Roman" w:hAnsi="Sylfaen" w:cs="Sylfaen"/>
          <w:b/>
          <w:bCs/>
          <w:sz w:val="24"/>
          <w:szCs w:val="24"/>
          <w:lang w:val="ka-GE"/>
        </w:rPr>
      </w:pPr>
      <w:r w:rsidRPr="00793AB6">
        <w:rPr>
          <w:rFonts w:ascii="Sylfaen" w:hAnsi="Sylfaen" w:cs="Sylfaen"/>
          <w:sz w:val="24"/>
          <w:szCs w:val="24"/>
          <w:lang w:val="ka-GE"/>
        </w:rPr>
        <w:t>მოვამზადე</w:t>
      </w:r>
      <w:r w:rsidRPr="00793AB6">
        <w:rPr>
          <w:rFonts w:ascii="Sylfaen" w:hAnsi="Sylfaen"/>
          <w:sz w:val="24"/>
          <w:szCs w:val="24"/>
          <w:lang w:val="ka-GE"/>
        </w:rPr>
        <w:t xml:space="preserve"> </w:t>
      </w:r>
      <w:r w:rsidRPr="00793AB6">
        <w:rPr>
          <w:rFonts w:ascii="Sylfaen" w:hAnsi="Sylfaen"/>
          <w:sz w:val="24"/>
          <w:szCs w:val="24"/>
          <w:lang w:val="ka-GE"/>
        </w:rPr>
        <w:t>„</w:t>
      </w:r>
      <w:proofErr w:type="spellStart"/>
      <w:r w:rsidRPr="00793AB6">
        <w:rPr>
          <w:rFonts w:ascii="Sylfaen" w:hAnsi="Sylfaen"/>
          <w:sz w:val="24"/>
          <w:szCs w:val="24"/>
        </w:rPr>
        <w:t>საქართველოს</w:t>
      </w:r>
      <w:proofErr w:type="spellEnd"/>
      <w:r w:rsidRPr="00793AB6">
        <w:rPr>
          <w:rFonts w:ascii="Sylfaen" w:hAnsi="Sylfaen"/>
          <w:sz w:val="24"/>
          <w:szCs w:val="24"/>
        </w:rPr>
        <w:t xml:space="preserve"> </w:t>
      </w:r>
      <w:proofErr w:type="spellStart"/>
      <w:r w:rsidRPr="00793AB6">
        <w:rPr>
          <w:rFonts w:ascii="Sylfaen" w:hAnsi="Sylfaen"/>
          <w:sz w:val="24"/>
          <w:szCs w:val="24"/>
        </w:rPr>
        <w:t>ოკუპირებული</w:t>
      </w:r>
      <w:proofErr w:type="spellEnd"/>
      <w:r w:rsidRPr="00793AB6">
        <w:rPr>
          <w:rFonts w:ascii="Sylfaen" w:hAnsi="Sylfaen"/>
          <w:sz w:val="24"/>
          <w:szCs w:val="24"/>
        </w:rPr>
        <w:t xml:space="preserve"> </w:t>
      </w:r>
      <w:proofErr w:type="spellStart"/>
      <w:r w:rsidRPr="00793AB6">
        <w:rPr>
          <w:rFonts w:ascii="Sylfaen" w:hAnsi="Sylfaen"/>
          <w:sz w:val="24"/>
          <w:szCs w:val="24"/>
        </w:rPr>
        <w:t>ტერიტორიებიდან</w:t>
      </w:r>
      <w:proofErr w:type="spellEnd"/>
      <w:r w:rsidRPr="00793AB6">
        <w:rPr>
          <w:rFonts w:ascii="Sylfaen" w:hAnsi="Sylfaen"/>
          <w:sz w:val="24"/>
          <w:szCs w:val="24"/>
        </w:rPr>
        <w:t xml:space="preserve"> </w:t>
      </w:r>
      <w:proofErr w:type="spellStart"/>
      <w:r w:rsidRPr="00793AB6">
        <w:rPr>
          <w:rFonts w:ascii="Sylfaen" w:hAnsi="Sylfaen"/>
          <w:sz w:val="24"/>
          <w:szCs w:val="24"/>
        </w:rPr>
        <w:t>დევნილთა</w:t>
      </w:r>
      <w:proofErr w:type="spellEnd"/>
      <w:r w:rsidRPr="00793AB6">
        <w:rPr>
          <w:rFonts w:ascii="Sylfaen" w:hAnsi="Sylfaen"/>
          <w:sz w:val="24"/>
          <w:szCs w:val="24"/>
        </w:rPr>
        <w:t xml:space="preserve">, </w:t>
      </w:r>
      <w:proofErr w:type="spellStart"/>
      <w:r w:rsidRPr="00793AB6">
        <w:rPr>
          <w:rFonts w:ascii="Sylfaen" w:hAnsi="Sylfaen"/>
          <w:sz w:val="24"/>
          <w:szCs w:val="24"/>
        </w:rPr>
        <w:t>შრომის</w:t>
      </w:r>
      <w:proofErr w:type="spellEnd"/>
      <w:r w:rsidRPr="00793AB6">
        <w:rPr>
          <w:rFonts w:ascii="Sylfaen" w:hAnsi="Sylfaen"/>
          <w:sz w:val="24"/>
          <w:szCs w:val="24"/>
        </w:rPr>
        <w:t xml:space="preserve">, </w:t>
      </w:r>
      <w:proofErr w:type="spellStart"/>
      <w:r w:rsidRPr="00793AB6">
        <w:rPr>
          <w:rFonts w:ascii="Sylfaen" w:hAnsi="Sylfaen"/>
          <w:sz w:val="24"/>
          <w:szCs w:val="24"/>
        </w:rPr>
        <w:t>ჯანმრთელობისა</w:t>
      </w:r>
      <w:proofErr w:type="spellEnd"/>
      <w:r w:rsidRPr="00793AB6">
        <w:rPr>
          <w:rFonts w:ascii="Sylfaen" w:hAnsi="Sylfaen"/>
          <w:sz w:val="24"/>
          <w:szCs w:val="24"/>
        </w:rPr>
        <w:t xml:space="preserve"> </w:t>
      </w:r>
      <w:proofErr w:type="spellStart"/>
      <w:r w:rsidRPr="00793AB6">
        <w:rPr>
          <w:rFonts w:ascii="Sylfaen" w:hAnsi="Sylfaen"/>
          <w:sz w:val="24"/>
          <w:szCs w:val="24"/>
        </w:rPr>
        <w:t>და</w:t>
      </w:r>
      <w:proofErr w:type="spellEnd"/>
      <w:r w:rsidRPr="00793AB6">
        <w:rPr>
          <w:rFonts w:ascii="Sylfaen" w:hAnsi="Sylfaen"/>
          <w:sz w:val="24"/>
          <w:szCs w:val="24"/>
        </w:rPr>
        <w:t xml:space="preserve"> </w:t>
      </w:r>
      <w:proofErr w:type="spellStart"/>
      <w:r w:rsidRPr="00793AB6">
        <w:rPr>
          <w:rFonts w:ascii="Sylfaen" w:hAnsi="Sylfaen"/>
          <w:sz w:val="24"/>
          <w:szCs w:val="24"/>
        </w:rPr>
        <w:t>სოციალური</w:t>
      </w:r>
      <w:proofErr w:type="spellEnd"/>
      <w:r w:rsidRPr="00793AB6">
        <w:rPr>
          <w:rFonts w:ascii="Sylfaen" w:hAnsi="Sylfaen"/>
          <w:sz w:val="24"/>
          <w:szCs w:val="24"/>
        </w:rPr>
        <w:t xml:space="preserve"> </w:t>
      </w:r>
      <w:proofErr w:type="spellStart"/>
      <w:r w:rsidRPr="00793AB6">
        <w:rPr>
          <w:rFonts w:ascii="Sylfaen" w:hAnsi="Sylfaen"/>
          <w:sz w:val="24"/>
          <w:szCs w:val="24"/>
        </w:rPr>
        <w:t>დაცვის</w:t>
      </w:r>
      <w:proofErr w:type="spellEnd"/>
      <w:r w:rsidRPr="00793AB6">
        <w:rPr>
          <w:rFonts w:ascii="Sylfaen" w:hAnsi="Sylfaen"/>
          <w:sz w:val="24"/>
          <w:szCs w:val="24"/>
        </w:rPr>
        <w:t xml:space="preserve"> </w:t>
      </w:r>
      <w:proofErr w:type="spellStart"/>
      <w:r w:rsidRPr="00793AB6">
        <w:rPr>
          <w:rFonts w:ascii="Sylfaen" w:hAnsi="Sylfaen"/>
          <w:sz w:val="24"/>
          <w:szCs w:val="24"/>
        </w:rPr>
        <w:t>სამინისტროს</w:t>
      </w:r>
      <w:proofErr w:type="spellEnd"/>
      <w:r w:rsidRPr="00793AB6">
        <w:rPr>
          <w:rFonts w:ascii="Sylfaen" w:hAnsi="Sylfaen"/>
          <w:sz w:val="24"/>
          <w:szCs w:val="24"/>
        </w:rPr>
        <w:t xml:space="preserve"> </w:t>
      </w:r>
      <w:proofErr w:type="spellStart"/>
      <w:r w:rsidRPr="00793AB6">
        <w:rPr>
          <w:rFonts w:ascii="Sylfaen" w:hAnsi="Sylfaen"/>
          <w:sz w:val="24"/>
          <w:szCs w:val="24"/>
        </w:rPr>
        <w:t>სახელმწიფო</w:t>
      </w:r>
      <w:proofErr w:type="spellEnd"/>
      <w:r w:rsidRPr="00793AB6">
        <w:rPr>
          <w:rFonts w:ascii="Sylfaen" w:hAnsi="Sylfaen"/>
          <w:sz w:val="24"/>
          <w:szCs w:val="24"/>
        </w:rPr>
        <w:t xml:space="preserve"> </w:t>
      </w:r>
      <w:proofErr w:type="spellStart"/>
      <w:r w:rsidRPr="00793AB6">
        <w:rPr>
          <w:rFonts w:ascii="Sylfaen" w:hAnsi="Sylfaen"/>
          <w:sz w:val="24"/>
          <w:szCs w:val="24"/>
        </w:rPr>
        <w:t>კონტროლს</w:t>
      </w:r>
      <w:proofErr w:type="spellEnd"/>
      <w:r w:rsidRPr="00793AB6">
        <w:rPr>
          <w:rFonts w:ascii="Sylfaen" w:hAnsi="Sylfaen"/>
          <w:sz w:val="24"/>
          <w:szCs w:val="24"/>
        </w:rPr>
        <w:t xml:space="preserve"> </w:t>
      </w:r>
      <w:proofErr w:type="spellStart"/>
      <w:r w:rsidRPr="00793AB6">
        <w:rPr>
          <w:rFonts w:ascii="Sylfaen" w:hAnsi="Sylfaen"/>
          <w:sz w:val="24"/>
          <w:szCs w:val="24"/>
        </w:rPr>
        <w:t>დაქვემდებარებული</w:t>
      </w:r>
      <w:proofErr w:type="spellEnd"/>
      <w:r w:rsidRPr="00793AB6">
        <w:rPr>
          <w:rFonts w:ascii="Sylfaen" w:hAnsi="Sylfaen"/>
          <w:sz w:val="24"/>
          <w:szCs w:val="24"/>
        </w:rPr>
        <w:t xml:space="preserve"> </w:t>
      </w:r>
      <w:proofErr w:type="spellStart"/>
      <w:r w:rsidRPr="00793AB6">
        <w:rPr>
          <w:rFonts w:ascii="Sylfaen" w:hAnsi="Sylfaen"/>
          <w:sz w:val="24"/>
          <w:szCs w:val="24"/>
        </w:rPr>
        <w:t>საჯარო</w:t>
      </w:r>
      <w:proofErr w:type="spellEnd"/>
      <w:r w:rsidRPr="00793AB6">
        <w:rPr>
          <w:rFonts w:ascii="Sylfaen" w:hAnsi="Sylfaen"/>
          <w:sz w:val="24"/>
          <w:szCs w:val="24"/>
        </w:rPr>
        <w:t xml:space="preserve"> </w:t>
      </w:r>
      <w:proofErr w:type="spellStart"/>
      <w:r w:rsidRPr="00793AB6">
        <w:rPr>
          <w:rFonts w:ascii="Sylfaen" w:hAnsi="Sylfaen"/>
          <w:sz w:val="24"/>
          <w:szCs w:val="24"/>
        </w:rPr>
        <w:t>სამართლის</w:t>
      </w:r>
      <w:proofErr w:type="spellEnd"/>
      <w:r w:rsidRPr="00793AB6">
        <w:rPr>
          <w:rFonts w:ascii="Sylfaen" w:hAnsi="Sylfaen"/>
          <w:sz w:val="24"/>
          <w:szCs w:val="24"/>
        </w:rPr>
        <w:t xml:space="preserve"> </w:t>
      </w:r>
      <w:proofErr w:type="spellStart"/>
      <w:r w:rsidRPr="00793AB6">
        <w:rPr>
          <w:rFonts w:ascii="Sylfaen" w:hAnsi="Sylfaen"/>
          <w:sz w:val="24"/>
          <w:szCs w:val="24"/>
        </w:rPr>
        <w:t>იურიდიული</w:t>
      </w:r>
      <w:proofErr w:type="spellEnd"/>
      <w:r w:rsidRPr="00793AB6">
        <w:rPr>
          <w:rFonts w:ascii="Sylfaen" w:hAnsi="Sylfaen"/>
          <w:sz w:val="24"/>
          <w:szCs w:val="24"/>
        </w:rPr>
        <w:t xml:space="preserve"> </w:t>
      </w:r>
      <w:proofErr w:type="spellStart"/>
      <w:r w:rsidRPr="00793AB6">
        <w:rPr>
          <w:rFonts w:ascii="Sylfaen" w:hAnsi="Sylfaen"/>
          <w:sz w:val="24"/>
          <w:szCs w:val="24"/>
        </w:rPr>
        <w:t>პირის</w:t>
      </w:r>
      <w:proofErr w:type="spellEnd"/>
      <w:r w:rsidRPr="00793AB6">
        <w:rPr>
          <w:rFonts w:ascii="Sylfaen" w:hAnsi="Sylfaen"/>
          <w:sz w:val="24"/>
          <w:szCs w:val="24"/>
        </w:rPr>
        <w:t xml:space="preserve"> – </w:t>
      </w:r>
      <w:proofErr w:type="spellStart"/>
      <w:r w:rsidRPr="00793AB6">
        <w:rPr>
          <w:rFonts w:ascii="Sylfaen" w:hAnsi="Sylfaen"/>
          <w:sz w:val="24"/>
          <w:szCs w:val="24"/>
        </w:rPr>
        <w:t>სამედიცინო</w:t>
      </w:r>
      <w:proofErr w:type="spellEnd"/>
      <w:r w:rsidRPr="00793AB6">
        <w:rPr>
          <w:rFonts w:ascii="Sylfaen" w:hAnsi="Sylfaen"/>
          <w:sz w:val="24"/>
          <w:szCs w:val="24"/>
        </w:rPr>
        <w:t xml:space="preserve"> </w:t>
      </w:r>
      <w:proofErr w:type="spellStart"/>
      <w:r w:rsidRPr="00793AB6">
        <w:rPr>
          <w:rFonts w:ascii="Sylfaen" w:hAnsi="Sylfaen"/>
          <w:sz w:val="24"/>
          <w:szCs w:val="24"/>
        </w:rPr>
        <w:t>და</w:t>
      </w:r>
      <w:proofErr w:type="spellEnd"/>
      <w:r w:rsidRPr="00793AB6">
        <w:rPr>
          <w:rFonts w:ascii="Sylfaen" w:hAnsi="Sylfaen"/>
          <w:sz w:val="24"/>
          <w:szCs w:val="24"/>
        </w:rPr>
        <w:t xml:space="preserve"> </w:t>
      </w:r>
      <w:proofErr w:type="spellStart"/>
      <w:r w:rsidRPr="00793AB6">
        <w:rPr>
          <w:rFonts w:ascii="Sylfaen" w:hAnsi="Sylfaen"/>
          <w:sz w:val="24"/>
          <w:szCs w:val="24"/>
        </w:rPr>
        <w:t>ფარმაცევტული</w:t>
      </w:r>
      <w:proofErr w:type="spellEnd"/>
      <w:r w:rsidRPr="00793AB6">
        <w:rPr>
          <w:rFonts w:ascii="Sylfaen" w:hAnsi="Sylfaen"/>
          <w:sz w:val="24"/>
          <w:szCs w:val="24"/>
        </w:rPr>
        <w:t xml:space="preserve"> </w:t>
      </w:r>
      <w:proofErr w:type="spellStart"/>
      <w:r w:rsidRPr="00793AB6">
        <w:rPr>
          <w:rFonts w:ascii="Sylfaen" w:hAnsi="Sylfaen"/>
          <w:sz w:val="24"/>
          <w:szCs w:val="24"/>
        </w:rPr>
        <w:t>საქმიანობის</w:t>
      </w:r>
      <w:proofErr w:type="spellEnd"/>
      <w:r w:rsidRPr="00793AB6">
        <w:rPr>
          <w:rFonts w:ascii="Sylfaen" w:hAnsi="Sylfaen"/>
          <w:sz w:val="24"/>
          <w:szCs w:val="24"/>
        </w:rPr>
        <w:t xml:space="preserve"> </w:t>
      </w:r>
      <w:proofErr w:type="spellStart"/>
      <w:r w:rsidRPr="00793AB6">
        <w:rPr>
          <w:rFonts w:ascii="Sylfaen" w:hAnsi="Sylfaen"/>
          <w:sz w:val="24"/>
          <w:szCs w:val="24"/>
        </w:rPr>
        <w:t>რეგულირების</w:t>
      </w:r>
      <w:proofErr w:type="spellEnd"/>
      <w:r w:rsidRPr="00793AB6">
        <w:rPr>
          <w:rFonts w:ascii="Sylfaen" w:hAnsi="Sylfaen"/>
          <w:sz w:val="24"/>
          <w:szCs w:val="24"/>
        </w:rPr>
        <w:t xml:space="preserve"> </w:t>
      </w:r>
      <w:proofErr w:type="spellStart"/>
      <w:r w:rsidRPr="00793AB6">
        <w:rPr>
          <w:rFonts w:ascii="Sylfaen" w:hAnsi="Sylfaen"/>
          <w:sz w:val="24"/>
          <w:szCs w:val="24"/>
        </w:rPr>
        <w:t>სააგენტოს</w:t>
      </w:r>
      <w:proofErr w:type="spellEnd"/>
      <w:r w:rsidRPr="00793AB6">
        <w:rPr>
          <w:rFonts w:ascii="Sylfaen" w:hAnsi="Sylfaen"/>
          <w:sz w:val="24"/>
          <w:szCs w:val="24"/>
        </w:rPr>
        <w:t xml:space="preserve"> </w:t>
      </w:r>
      <w:proofErr w:type="spellStart"/>
      <w:r w:rsidRPr="00793AB6">
        <w:rPr>
          <w:rFonts w:ascii="Sylfaen" w:hAnsi="Sylfaen"/>
          <w:sz w:val="24"/>
          <w:szCs w:val="24"/>
        </w:rPr>
        <w:t>მიერ</w:t>
      </w:r>
      <w:proofErr w:type="spellEnd"/>
      <w:r w:rsidRPr="00793AB6">
        <w:rPr>
          <w:rFonts w:ascii="Sylfaen" w:hAnsi="Sylfaen"/>
          <w:sz w:val="24"/>
          <w:szCs w:val="24"/>
        </w:rPr>
        <w:t xml:space="preserve"> </w:t>
      </w:r>
      <w:proofErr w:type="spellStart"/>
      <w:r w:rsidRPr="00793AB6">
        <w:rPr>
          <w:rFonts w:ascii="Sylfaen" w:hAnsi="Sylfaen"/>
          <w:sz w:val="24"/>
          <w:szCs w:val="24"/>
        </w:rPr>
        <w:t>გამოსაყენებელი</w:t>
      </w:r>
      <w:proofErr w:type="spellEnd"/>
      <w:r w:rsidRPr="00793AB6">
        <w:rPr>
          <w:rFonts w:ascii="Sylfaen" w:hAnsi="Sylfaen"/>
          <w:sz w:val="24"/>
          <w:szCs w:val="24"/>
        </w:rPr>
        <w:t xml:space="preserve"> </w:t>
      </w:r>
      <w:proofErr w:type="spellStart"/>
      <w:r w:rsidRPr="00793AB6">
        <w:rPr>
          <w:rFonts w:ascii="Sylfaen" w:hAnsi="Sylfaen"/>
          <w:sz w:val="24"/>
          <w:szCs w:val="24"/>
        </w:rPr>
        <w:t>ზოგიერთი</w:t>
      </w:r>
      <w:proofErr w:type="spellEnd"/>
      <w:r w:rsidRPr="00793AB6">
        <w:rPr>
          <w:rFonts w:ascii="Sylfaen" w:hAnsi="Sylfaen"/>
          <w:sz w:val="24"/>
          <w:szCs w:val="24"/>
        </w:rPr>
        <w:t xml:space="preserve"> </w:t>
      </w:r>
      <w:proofErr w:type="spellStart"/>
      <w:r w:rsidRPr="00793AB6">
        <w:rPr>
          <w:rFonts w:ascii="Sylfaen" w:hAnsi="Sylfaen"/>
          <w:sz w:val="24"/>
          <w:szCs w:val="24"/>
        </w:rPr>
        <w:t>მკაცრი</w:t>
      </w:r>
      <w:proofErr w:type="spellEnd"/>
      <w:r w:rsidRPr="00793AB6">
        <w:rPr>
          <w:rFonts w:ascii="Sylfaen" w:hAnsi="Sylfaen"/>
          <w:sz w:val="24"/>
          <w:szCs w:val="24"/>
        </w:rPr>
        <w:t xml:space="preserve"> </w:t>
      </w:r>
      <w:proofErr w:type="spellStart"/>
      <w:r w:rsidRPr="00793AB6">
        <w:rPr>
          <w:rFonts w:ascii="Sylfaen" w:hAnsi="Sylfaen"/>
          <w:sz w:val="24"/>
          <w:szCs w:val="24"/>
        </w:rPr>
        <w:t>აღრიცხვის</w:t>
      </w:r>
      <w:proofErr w:type="spellEnd"/>
      <w:r w:rsidRPr="00793AB6">
        <w:rPr>
          <w:rFonts w:ascii="Sylfaen" w:hAnsi="Sylfaen"/>
          <w:sz w:val="24"/>
          <w:szCs w:val="24"/>
        </w:rPr>
        <w:t xml:space="preserve"> </w:t>
      </w:r>
      <w:proofErr w:type="spellStart"/>
      <w:r w:rsidRPr="00793AB6">
        <w:rPr>
          <w:rFonts w:ascii="Sylfaen" w:hAnsi="Sylfaen"/>
          <w:sz w:val="24"/>
          <w:szCs w:val="24"/>
        </w:rPr>
        <w:t>ფორმის</w:t>
      </w:r>
      <w:proofErr w:type="spellEnd"/>
      <w:r w:rsidRPr="00793AB6">
        <w:rPr>
          <w:rFonts w:ascii="Sylfaen" w:hAnsi="Sylfaen"/>
          <w:sz w:val="24"/>
          <w:szCs w:val="24"/>
        </w:rPr>
        <w:t xml:space="preserve"> </w:t>
      </w:r>
      <w:proofErr w:type="spellStart"/>
      <w:r w:rsidRPr="00793AB6">
        <w:rPr>
          <w:rFonts w:ascii="Sylfaen" w:hAnsi="Sylfaen"/>
          <w:sz w:val="24"/>
          <w:szCs w:val="24"/>
        </w:rPr>
        <w:t>დამტკიცების</w:t>
      </w:r>
      <w:proofErr w:type="spellEnd"/>
      <w:r w:rsidRPr="00793AB6">
        <w:rPr>
          <w:rFonts w:ascii="Sylfaen" w:hAnsi="Sylfaen"/>
          <w:sz w:val="24"/>
          <w:szCs w:val="24"/>
        </w:rPr>
        <w:t xml:space="preserve"> </w:t>
      </w:r>
      <w:proofErr w:type="spellStart"/>
      <w:r w:rsidRPr="00793AB6">
        <w:rPr>
          <w:rFonts w:ascii="Sylfaen" w:hAnsi="Sylfaen"/>
          <w:sz w:val="24"/>
          <w:szCs w:val="24"/>
        </w:rPr>
        <w:t>თაობაზე</w:t>
      </w:r>
      <w:proofErr w:type="spellEnd"/>
      <w:r w:rsidRPr="00793AB6">
        <w:rPr>
          <w:rFonts w:ascii="Sylfaen" w:hAnsi="Sylfaen"/>
          <w:sz w:val="24"/>
          <w:szCs w:val="24"/>
        </w:rPr>
        <w:t xml:space="preserve">“  </w:t>
      </w:r>
      <w:proofErr w:type="spellStart"/>
      <w:r w:rsidRPr="00793AB6">
        <w:rPr>
          <w:rFonts w:ascii="Sylfaen" w:hAnsi="Sylfaen"/>
          <w:sz w:val="24"/>
          <w:szCs w:val="24"/>
        </w:rPr>
        <w:t>საქართველოს</w:t>
      </w:r>
      <w:proofErr w:type="spellEnd"/>
      <w:r w:rsidRPr="00793AB6">
        <w:rPr>
          <w:rFonts w:ascii="Sylfaen" w:hAnsi="Sylfaen"/>
          <w:sz w:val="24"/>
          <w:szCs w:val="24"/>
        </w:rPr>
        <w:t xml:space="preserve"> </w:t>
      </w:r>
      <w:proofErr w:type="spellStart"/>
      <w:r w:rsidRPr="00793AB6">
        <w:rPr>
          <w:rFonts w:ascii="Sylfaen" w:hAnsi="Sylfaen"/>
          <w:sz w:val="24"/>
          <w:szCs w:val="24"/>
        </w:rPr>
        <w:t>ოკუპირებული</w:t>
      </w:r>
      <w:proofErr w:type="spellEnd"/>
      <w:r w:rsidRPr="00793AB6">
        <w:rPr>
          <w:rFonts w:ascii="Sylfaen" w:hAnsi="Sylfaen"/>
          <w:sz w:val="24"/>
          <w:szCs w:val="24"/>
        </w:rPr>
        <w:t xml:space="preserve"> </w:t>
      </w:r>
      <w:proofErr w:type="spellStart"/>
      <w:r w:rsidRPr="00793AB6">
        <w:rPr>
          <w:rFonts w:ascii="Sylfaen" w:hAnsi="Sylfaen"/>
          <w:sz w:val="24"/>
          <w:szCs w:val="24"/>
        </w:rPr>
        <w:t>ტერიტორიებიდან</w:t>
      </w:r>
      <w:proofErr w:type="spellEnd"/>
      <w:r w:rsidRPr="00793AB6">
        <w:rPr>
          <w:rFonts w:ascii="Sylfaen" w:hAnsi="Sylfaen"/>
          <w:sz w:val="24"/>
          <w:szCs w:val="24"/>
        </w:rPr>
        <w:t xml:space="preserve"> </w:t>
      </w:r>
      <w:proofErr w:type="spellStart"/>
      <w:r w:rsidRPr="00793AB6">
        <w:rPr>
          <w:rFonts w:ascii="Sylfaen" w:hAnsi="Sylfaen"/>
          <w:sz w:val="24"/>
          <w:szCs w:val="24"/>
        </w:rPr>
        <w:t>დევნილთა</w:t>
      </w:r>
      <w:proofErr w:type="spellEnd"/>
      <w:r w:rsidRPr="00793AB6">
        <w:rPr>
          <w:rFonts w:ascii="Sylfaen" w:hAnsi="Sylfaen"/>
          <w:sz w:val="24"/>
          <w:szCs w:val="24"/>
        </w:rPr>
        <w:t xml:space="preserve">, </w:t>
      </w:r>
      <w:proofErr w:type="spellStart"/>
      <w:r w:rsidRPr="00793AB6">
        <w:rPr>
          <w:rFonts w:ascii="Sylfaen" w:hAnsi="Sylfaen"/>
          <w:sz w:val="24"/>
          <w:szCs w:val="24"/>
        </w:rPr>
        <w:t>შრომის</w:t>
      </w:r>
      <w:proofErr w:type="spellEnd"/>
      <w:r w:rsidRPr="00793AB6">
        <w:rPr>
          <w:rFonts w:ascii="Sylfaen" w:hAnsi="Sylfaen"/>
          <w:sz w:val="24"/>
          <w:szCs w:val="24"/>
        </w:rPr>
        <w:t xml:space="preserve">, </w:t>
      </w:r>
      <w:proofErr w:type="spellStart"/>
      <w:r w:rsidRPr="00793AB6">
        <w:rPr>
          <w:rFonts w:ascii="Sylfaen" w:hAnsi="Sylfaen"/>
          <w:sz w:val="24"/>
          <w:szCs w:val="24"/>
        </w:rPr>
        <w:t>ჯანმრთელობისა</w:t>
      </w:r>
      <w:proofErr w:type="spellEnd"/>
      <w:r w:rsidRPr="00793AB6">
        <w:rPr>
          <w:rFonts w:ascii="Sylfaen" w:hAnsi="Sylfaen"/>
          <w:sz w:val="24"/>
          <w:szCs w:val="24"/>
        </w:rPr>
        <w:t xml:space="preserve"> </w:t>
      </w:r>
      <w:proofErr w:type="spellStart"/>
      <w:r w:rsidRPr="00793AB6">
        <w:rPr>
          <w:rFonts w:ascii="Sylfaen" w:hAnsi="Sylfaen"/>
          <w:sz w:val="24"/>
          <w:szCs w:val="24"/>
        </w:rPr>
        <w:t>და</w:t>
      </w:r>
      <w:proofErr w:type="spellEnd"/>
      <w:r w:rsidRPr="00793AB6">
        <w:rPr>
          <w:rFonts w:ascii="Sylfaen" w:hAnsi="Sylfaen"/>
          <w:sz w:val="24"/>
          <w:szCs w:val="24"/>
        </w:rPr>
        <w:t xml:space="preserve"> </w:t>
      </w:r>
      <w:proofErr w:type="spellStart"/>
      <w:r w:rsidRPr="00793AB6">
        <w:rPr>
          <w:rFonts w:ascii="Sylfaen" w:hAnsi="Sylfaen"/>
          <w:sz w:val="24"/>
          <w:szCs w:val="24"/>
        </w:rPr>
        <w:t>სოციალური</w:t>
      </w:r>
      <w:proofErr w:type="spellEnd"/>
      <w:r w:rsidRPr="00793AB6">
        <w:rPr>
          <w:rFonts w:ascii="Sylfaen" w:hAnsi="Sylfaen"/>
          <w:sz w:val="24"/>
          <w:szCs w:val="24"/>
        </w:rPr>
        <w:t xml:space="preserve"> </w:t>
      </w:r>
      <w:proofErr w:type="spellStart"/>
      <w:r w:rsidRPr="00793AB6">
        <w:rPr>
          <w:rFonts w:ascii="Sylfaen" w:hAnsi="Sylfaen"/>
          <w:sz w:val="24"/>
          <w:szCs w:val="24"/>
        </w:rPr>
        <w:t>დაცვის</w:t>
      </w:r>
      <w:proofErr w:type="spellEnd"/>
      <w:r w:rsidRPr="00793AB6">
        <w:rPr>
          <w:rFonts w:ascii="Sylfaen" w:hAnsi="Sylfaen"/>
          <w:sz w:val="24"/>
          <w:szCs w:val="24"/>
        </w:rPr>
        <w:t xml:space="preserve"> </w:t>
      </w:r>
      <w:proofErr w:type="spellStart"/>
      <w:r w:rsidRPr="00793AB6">
        <w:rPr>
          <w:rFonts w:ascii="Sylfaen" w:hAnsi="Sylfaen"/>
          <w:sz w:val="24"/>
          <w:szCs w:val="24"/>
        </w:rPr>
        <w:t>მინისტრის</w:t>
      </w:r>
      <w:proofErr w:type="spellEnd"/>
      <w:r w:rsidRPr="00793AB6">
        <w:rPr>
          <w:rFonts w:ascii="Sylfaen" w:hAnsi="Sylfaen"/>
          <w:sz w:val="24"/>
          <w:szCs w:val="24"/>
        </w:rPr>
        <w:t xml:space="preserve"> 2019 </w:t>
      </w:r>
      <w:proofErr w:type="spellStart"/>
      <w:r w:rsidRPr="00793AB6">
        <w:rPr>
          <w:rFonts w:ascii="Sylfaen" w:hAnsi="Sylfaen"/>
          <w:sz w:val="24"/>
          <w:szCs w:val="24"/>
        </w:rPr>
        <w:t>წლის</w:t>
      </w:r>
      <w:proofErr w:type="spellEnd"/>
      <w:r w:rsidRPr="00793AB6">
        <w:rPr>
          <w:rFonts w:ascii="Sylfaen" w:hAnsi="Sylfaen"/>
          <w:sz w:val="24"/>
          <w:szCs w:val="24"/>
        </w:rPr>
        <w:t xml:space="preserve"> 22 </w:t>
      </w:r>
      <w:proofErr w:type="spellStart"/>
      <w:r w:rsidRPr="00793AB6">
        <w:rPr>
          <w:rFonts w:ascii="Sylfaen" w:hAnsi="Sylfaen"/>
          <w:sz w:val="24"/>
          <w:szCs w:val="24"/>
        </w:rPr>
        <w:t>ოქტომბრის</w:t>
      </w:r>
      <w:proofErr w:type="spellEnd"/>
      <w:r w:rsidRPr="00793AB6">
        <w:rPr>
          <w:rFonts w:ascii="Sylfaen" w:hAnsi="Sylfaen"/>
          <w:sz w:val="24"/>
          <w:szCs w:val="24"/>
        </w:rPr>
        <w:t xml:space="preserve"> №01-91/ნ </w:t>
      </w:r>
      <w:proofErr w:type="spellStart"/>
      <w:r w:rsidRPr="00793AB6">
        <w:rPr>
          <w:rFonts w:ascii="Sylfaen" w:hAnsi="Sylfaen"/>
          <w:sz w:val="24"/>
          <w:szCs w:val="24"/>
        </w:rPr>
        <w:t>ბრძანებაში</w:t>
      </w:r>
      <w:proofErr w:type="spellEnd"/>
      <w:r w:rsidRPr="00793AB6">
        <w:rPr>
          <w:rFonts w:ascii="Sylfaen" w:hAnsi="Sylfaen"/>
          <w:sz w:val="24"/>
          <w:szCs w:val="24"/>
        </w:rPr>
        <w:t xml:space="preserve"> </w:t>
      </w:r>
      <w:proofErr w:type="spellStart"/>
      <w:r w:rsidRPr="00793AB6">
        <w:rPr>
          <w:rFonts w:ascii="Sylfaen" w:hAnsi="Sylfaen"/>
          <w:sz w:val="24"/>
          <w:szCs w:val="24"/>
        </w:rPr>
        <w:t>ცვლილების</w:t>
      </w:r>
      <w:proofErr w:type="spellEnd"/>
      <w:r w:rsidRPr="00793AB6">
        <w:rPr>
          <w:rFonts w:ascii="Sylfaen" w:hAnsi="Sylfaen"/>
          <w:sz w:val="24"/>
          <w:szCs w:val="24"/>
        </w:rPr>
        <w:t xml:space="preserve"> </w:t>
      </w:r>
      <w:proofErr w:type="spellStart"/>
      <w:r w:rsidRPr="00793AB6">
        <w:rPr>
          <w:rFonts w:ascii="Sylfaen" w:hAnsi="Sylfaen"/>
          <w:sz w:val="24"/>
          <w:szCs w:val="24"/>
        </w:rPr>
        <w:t>შეტანის</w:t>
      </w:r>
      <w:proofErr w:type="spellEnd"/>
      <w:r w:rsidRPr="00793AB6">
        <w:rPr>
          <w:rFonts w:ascii="Sylfaen" w:hAnsi="Sylfaen"/>
          <w:sz w:val="24"/>
          <w:szCs w:val="24"/>
        </w:rPr>
        <w:t xml:space="preserve"> </w:t>
      </w:r>
      <w:proofErr w:type="spellStart"/>
      <w:r w:rsidRPr="00793AB6">
        <w:rPr>
          <w:rFonts w:ascii="Sylfaen" w:hAnsi="Sylfaen"/>
          <w:sz w:val="24"/>
          <w:szCs w:val="24"/>
        </w:rPr>
        <w:t>თაობაზე</w:t>
      </w:r>
      <w:proofErr w:type="spellEnd"/>
      <w:r w:rsidRPr="00793AB6">
        <w:rPr>
          <w:rFonts w:ascii="Sylfaen" w:hAnsi="Sylfaen"/>
          <w:sz w:val="24"/>
          <w:szCs w:val="24"/>
        </w:rPr>
        <w:t xml:space="preserve">“ </w:t>
      </w:r>
      <w:proofErr w:type="spellStart"/>
      <w:r w:rsidRPr="00793AB6">
        <w:rPr>
          <w:rFonts w:ascii="Sylfaen" w:hAnsi="Sylfaen"/>
          <w:sz w:val="24"/>
          <w:szCs w:val="24"/>
        </w:rPr>
        <w:t>საქართველოს</w:t>
      </w:r>
      <w:proofErr w:type="spellEnd"/>
      <w:r w:rsidRPr="00793AB6">
        <w:rPr>
          <w:rFonts w:ascii="Sylfaen" w:hAnsi="Sylfaen"/>
          <w:sz w:val="24"/>
          <w:szCs w:val="24"/>
        </w:rPr>
        <w:t xml:space="preserve"> </w:t>
      </w:r>
      <w:proofErr w:type="spellStart"/>
      <w:r w:rsidRPr="00793AB6">
        <w:rPr>
          <w:rFonts w:ascii="Sylfaen" w:hAnsi="Sylfaen"/>
          <w:sz w:val="24"/>
          <w:szCs w:val="24"/>
        </w:rPr>
        <w:t>ოკუპირებული</w:t>
      </w:r>
      <w:proofErr w:type="spellEnd"/>
      <w:r w:rsidRPr="00793AB6">
        <w:rPr>
          <w:rFonts w:ascii="Sylfaen" w:hAnsi="Sylfaen"/>
          <w:sz w:val="24"/>
          <w:szCs w:val="24"/>
        </w:rPr>
        <w:t xml:space="preserve"> </w:t>
      </w:r>
      <w:proofErr w:type="spellStart"/>
      <w:r w:rsidRPr="00793AB6">
        <w:rPr>
          <w:rFonts w:ascii="Sylfaen" w:hAnsi="Sylfaen"/>
          <w:sz w:val="24"/>
          <w:szCs w:val="24"/>
        </w:rPr>
        <w:t>ტერიტორიებიდან</w:t>
      </w:r>
      <w:proofErr w:type="spellEnd"/>
      <w:r w:rsidRPr="00793AB6">
        <w:rPr>
          <w:rFonts w:ascii="Sylfaen" w:hAnsi="Sylfaen"/>
          <w:sz w:val="24"/>
          <w:szCs w:val="24"/>
        </w:rPr>
        <w:t xml:space="preserve"> </w:t>
      </w:r>
      <w:proofErr w:type="spellStart"/>
      <w:r w:rsidRPr="00793AB6">
        <w:rPr>
          <w:rFonts w:ascii="Sylfaen" w:hAnsi="Sylfaen"/>
          <w:sz w:val="24"/>
          <w:szCs w:val="24"/>
        </w:rPr>
        <w:t>დევნილთა</w:t>
      </w:r>
      <w:proofErr w:type="spellEnd"/>
      <w:r w:rsidRPr="00793AB6">
        <w:rPr>
          <w:rFonts w:ascii="Sylfaen" w:hAnsi="Sylfaen"/>
          <w:sz w:val="24"/>
          <w:szCs w:val="24"/>
        </w:rPr>
        <w:t xml:space="preserve">, </w:t>
      </w:r>
      <w:proofErr w:type="spellStart"/>
      <w:r w:rsidRPr="00793AB6">
        <w:rPr>
          <w:rFonts w:ascii="Sylfaen" w:hAnsi="Sylfaen"/>
          <w:sz w:val="24"/>
          <w:szCs w:val="24"/>
        </w:rPr>
        <w:t>შრომის</w:t>
      </w:r>
      <w:proofErr w:type="spellEnd"/>
      <w:r w:rsidRPr="00793AB6">
        <w:rPr>
          <w:rFonts w:ascii="Sylfaen" w:hAnsi="Sylfaen"/>
          <w:sz w:val="24"/>
          <w:szCs w:val="24"/>
        </w:rPr>
        <w:t xml:space="preserve">, </w:t>
      </w:r>
      <w:proofErr w:type="spellStart"/>
      <w:r w:rsidRPr="00793AB6">
        <w:rPr>
          <w:rFonts w:ascii="Sylfaen" w:hAnsi="Sylfaen"/>
          <w:sz w:val="24"/>
          <w:szCs w:val="24"/>
        </w:rPr>
        <w:t>ჯანმრთელობისა</w:t>
      </w:r>
      <w:proofErr w:type="spellEnd"/>
      <w:r w:rsidRPr="00793AB6">
        <w:rPr>
          <w:rFonts w:ascii="Sylfaen" w:hAnsi="Sylfaen"/>
          <w:sz w:val="24"/>
          <w:szCs w:val="24"/>
        </w:rPr>
        <w:t xml:space="preserve"> </w:t>
      </w:r>
      <w:proofErr w:type="spellStart"/>
      <w:r w:rsidRPr="00793AB6">
        <w:rPr>
          <w:rFonts w:ascii="Sylfaen" w:hAnsi="Sylfaen"/>
          <w:sz w:val="24"/>
          <w:szCs w:val="24"/>
        </w:rPr>
        <w:t>და</w:t>
      </w:r>
      <w:proofErr w:type="spellEnd"/>
      <w:r w:rsidRPr="00793AB6">
        <w:rPr>
          <w:rFonts w:ascii="Sylfaen" w:hAnsi="Sylfaen"/>
          <w:sz w:val="24"/>
          <w:szCs w:val="24"/>
        </w:rPr>
        <w:t xml:space="preserve"> </w:t>
      </w:r>
      <w:proofErr w:type="spellStart"/>
      <w:r w:rsidRPr="00793AB6">
        <w:rPr>
          <w:rFonts w:ascii="Sylfaen" w:hAnsi="Sylfaen"/>
          <w:sz w:val="24"/>
          <w:szCs w:val="24"/>
        </w:rPr>
        <w:t>სოციალური</w:t>
      </w:r>
      <w:proofErr w:type="spellEnd"/>
      <w:r w:rsidRPr="00793AB6">
        <w:rPr>
          <w:rFonts w:ascii="Sylfaen" w:hAnsi="Sylfaen"/>
          <w:sz w:val="24"/>
          <w:szCs w:val="24"/>
        </w:rPr>
        <w:t xml:space="preserve"> </w:t>
      </w:r>
      <w:proofErr w:type="spellStart"/>
      <w:r w:rsidRPr="00793AB6">
        <w:rPr>
          <w:rFonts w:ascii="Sylfaen" w:hAnsi="Sylfaen"/>
          <w:sz w:val="24"/>
          <w:szCs w:val="24"/>
        </w:rPr>
        <w:t>დაცვის</w:t>
      </w:r>
      <w:proofErr w:type="spellEnd"/>
      <w:r w:rsidRPr="00793AB6">
        <w:rPr>
          <w:rFonts w:ascii="Sylfaen" w:hAnsi="Sylfaen"/>
          <w:sz w:val="24"/>
          <w:szCs w:val="24"/>
        </w:rPr>
        <w:t xml:space="preserve"> </w:t>
      </w:r>
      <w:proofErr w:type="spellStart"/>
      <w:r w:rsidRPr="00793AB6">
        <w:rPr>
          <w:rFonts w:ascii="Sylfaen" w:hAnsi="Sylfaen"/>
          <w:sz w:val="24"/>
          <w:szCs w:val="24"/>
        </w:rPr>
        <w:t>მინისტრის</w:t>
      </w:r>
      <w:proofErr w:type="spellEnd"/>
      <w:r w:rsidRPr="00793AB6">
        <w:rPr>
          <w:rFonts w:ascii="Sylfaen" w:hAnsi="Sylfaen"/>
          <w:sz w:val="24"/>
          <w:szCs w:val="24"/>
        </w:rPr>
        <w:t xml:space="preserve"> </w:t>
      </w:r>
      <w:proofErr w:type="spellStart"/>
      <w:r w:rsidRPr="00793AB6">
        <w:rPr>
          <w:rFonts w:ascii="Sylfaen" w:hAnsi="Sylfaen"/>
          <w:sz w:val="24"/>
          <w:szCs w:val="24"/>
        </w:rPr>
        <w:t>ბრძანების</w:t>
      </w:r>
      <w:proofErr w:type="spellEnd"/>
      <w:r w:rsidRPr="00793AB6">
        <w:rPr>
          <w:rFonts w:ascii="Sylfaen" w:hAnsi="Sylfaen"/>
          <w:sz w:val="24"/>
          <w:szCs w:val="24"/>
        </w:rPr>
        <w:t xml:space="preserve"> </w:t>
      </w:r>
      <w:proofErr w:type="spellStart"/>
      <w:r w:rsidRPr="00793AB6">
        <w:rPr>
          <w:rFonts w:ascii="Sylfaen" w:hAnsi="Sylfaen"/>
          <w:sz w:val="24"/>
          <w:szCs w:val="24"/>
        </w:rPr>
        <w:t>პროექტი</w:t>
      </w:r>
      <w:proofErr w:type="spellEnd"/>
      <w:r w:rsidRPr="00793AB6">
        <w:rPr>
          <w:rFonts w:ascii="Sylfaen" w:hAnsi="Sylfaen"/>
          <w:sz w:val="24"/>
          <w:szCs w:val="24"/>
          <w:lang w:val="ka-GE"/>
        </w:rPr>
        <w:t xml:space="preserve"> </w:t>
      </w:r>
      <w:r w:rsidRPr="00793AB6">
        <w:rPr>
          <w:rFonts w:ascii="Sylfaen" w:hAnsi="Sylfaen"/>
          <w:b/>
          <w:sz w:val="24"/>
          <w:szCs w:val="24"/>
          <w:lang w:val="ka-GE"/>
        </w:rPr>
        <w:t xml:space="preserve">(მოხსენებითი ბარათი </w:t>
      </w:r>
      <w:r w:rsidRPr="00793AB6">
        <w:rPr>
          <w:rFonts w:ascii="Sylfaen" w:hAnsi="Sylfaen"/>
          <w:b/>
          <w:sz w:val="24"/>
          <w:szCs w:val="24"/>
        </w:rPr>
        <w:t>№ 01-11187</w:t>
      </w:r>
      <w:r w:rsidRPr="00793AB6">
        <w:rPr>
          <w:rFonts w:ascii="Sylfaen" w:hAnsi="Sylfaen"/>
          <w:b/>
          <w:sz w:val="24"/>
          <w:szCs w:val="24"/>
          <w:lang w:val="ka-GE"/>
        </w:rPr>
        <w:t>; 30.10.2019 წ.)</w:t>
      </w:r>
      <w:r w:rsidRPr="00793AB6">
        <w:rPr>
          <w:rFonts w:ascii="Sylfaen" w:hAnsi="Sylfaen"/>
          <w:sz w:val="24"/>
          <w:szCs w:val="24"/>
          <w:lang w:val="ka-GE"/>
        </w:rPr>
        <w:t xml:space="preserve"> შემუშაცებული იქნა და </w:t>
      </w:r>
      <w:proofErr w:type="spellStart"/>
      <w:r w:rsidRPr="00793AB6">
        <w:rPr>
          <w:rFonts w:ascii="Sylfaen" w:hAnsi="Sylfaen"/>
          <w:sz w:val="24"/>
          <w:szCs w:val="24"/>
        </w:rPr>
        <w:t>კანონქვემდებარე</w:t>
      </w:r>
      <w:proofErr w:type="spellEnd"/>
      <w:r w:rsidRPr="00793AB6">
        <w:rPr>
          <w:rFonts w:ascii="Sylfaen" w:hAnsi="Sylfaen"/>
          <w:sz w:val="24"/>
          <w:szCs w:val="24"/>
        </w:rPr>
        <w:t xml:space="preserve"> </w:t>
      </w:r>
      <w:proofErr w:type="spellStart"/>
      <w:r w:rsidRPr="00793AB6">
        <w:rPr>
          <w:rFonts w:ascii="Sylfaen" w:hAnsi="Sylfaen"/>
          <w:sz w:val="24"/>
          <w:szCs w:val="24"/>
        </w:rPr>
        <w:t>ნორმატიული</w:t>
      </w:r>
      <w:proofErr w:type="spellEnd"/>
      <w:r w:rsidRPr="00793AB6">
        <w:rPr>
          <w:rFonts w:ascii="Sylfaen" w:hAnsi="Sylfaen"/>
          <w:sz w:val="24"/>
          <w:szCs w:val="24"/>
        </w:rPr>
        <w:t xml:space="preserve"> </w:t>
      </w:r>
      <w:proofErr w:type="spellStart"/>
      <w:r w:rsidRPr="00793AB6">
        <w:rPr>
          <w:rFonts w:ascii="Sylfaen" w:hAnsi="Sylfaen"/>
          <w:sz w:val="24"/>
          <w:szCs w:val="24"/>
        </w:rPr>
        <w:t>აქტით</w:t>
      </w:r>
      <w:proofErr w:type="spellEnd"/>
      <w:r w:rsidRPr="00793AB6">
        <w:rPr>
          <w:rFonts w:ascii="Sylfaen" w:hAnsi="Sylfaen"/>
          <w:sz w:val="24"/>
          <w:szCs w:val="24"/>
        </w:rPr>
        <w:t xml:space="preserve"> </w:t>
      </w:r>
      <w:r w:rsidRPr="00793AB6">
        <w:rPr>
          <w:rFonts w:ascii="Sylfaen" w:hAnsi="Sylfaen"/>
          <w:sz w:val="24"/>
          <w:szCs w:val="24"/>
          <w:lang w:val="ka-GE"/>
        </w:rPr>
        <w:t xml:space="preserve">დამტკიცდა </w:t>
      </w:r>
      <w:proofErr w:type="spellStart"/>
      <w:r w:rsidRPr="00793AB6">
        <w:rPr>
          <w:rFonts w:ascii="Sylfaen" w:hAnsi="Sylfaen"/>
          <w:sz w:val="24"/>
          <w:szCs w:val="24"/>
        </w:rPr>
        <w:t>მკაცრი</w:t>
      </w:r>
      <w:proofErr w:type="spellEnd"/>
      <w:r w:rsidRPr="00793AB6">
        <w:rPr>
          <w:rFonts w:ascii="Sylfaen" w:hAnsi="Sylfaen"/>
          <w:sz w:val="24"/>
          <w:szCs w:val="24"/>
        </w:rPr>
        <w:t xml:space="preserve"> </w:t>
      </w:r>
      <w:proofErr w:type="spellStart"/>
      <w:r w:rsidRPr="00793AB6">
        <w:rPr>
          <w:rFonts w:ascii="Sylfaen" w:hAnsi="Sylfaen"/>
          <w:sz w:val="24"/>
          <w:szCs w:val="24"/>
        </w:rPr>
        <w:t>აღრიცხვის</w:t>
      </w:r>
      <w:proofErr w:type="spellEnd"/>
      <w:r w:rsidRPr="00793AB6">
        <w:rPr>
          <w:rFonts w:ascii="Sylfaen" w:hAnsi="Sylfaen"/>
          <w:sz w:val="24"/>
          <w:szCs w:val="24"/>
        </w:rPr>
        <w:t xml:space="preserve"> </w:t>
      </w:r>
      <w:proofErr w:type="spellStart"/>
      <w:r w:rsidRPr="00793AB6">
        <w:rPr>
          <w:rFonts w:ascii="Sylfaen" w:hAnsi="Sylfaen"/>
          <w:sz w:val="24"/>
          <w:szCs w:val="24"/>
        </w:rPr>
        <w:t>ფორმები</w:t>
      </w:r>
      <w:proofErr w:type="spellEnd"/>
      <w:r w:rsidRPr="00793AB6">
        <w:rPr>
          <w:rFonts w:ascii="Sylfaen" w:hAnsi="Sylfaen"/>
          <w:sz w:val="24"/>
          <w:szCs w:val="24"/>
        </w:rPr>
        <w:t>: „</w:t>
      </w:r>
      <w:proofErr w:type="spellStart"/>
      <w:r w:rsidRPr="00793AB6">
        <w:rPr>
          <w:rFonts w:ascii="Sylfaen" w:hAnsi="Sylfaen"/>
          <w:sz w:val="24"/>
          <w:szCs w:val="24"/>
        </w:rPr>
        <w:t>სარეაბილიტაციო-გამაჯანსაღებელი</w:t>
      </w:r>
      <w:proofErr w:type="spellEnd"/>
      <w:r w:rsidRPr="00793AB6">
        <w:rPr>
          <w:rFonts w:ascii="Sylfaen" w:hAnsi="Sylfaen"/>
          <w:sz w:val="24"/>
          <w:szCs w:val="24"/>
        </w:rPr>
        <w:t xml:space="preserve"> </w:t>
      </w:r>
      <w:proofErr w:type="spellStart"/>
      <w:r w:rsidRPr="00793AB6">
        <w:rPr>
          <w:rFonts w:ascii="Sylfaen" w:hAnsi="Sylfaen"/>
          <w:sz w:val="24"/>
          <w:szCs w:val="24"/>
        </w:rPr>
        <w:t>სტაციონარული</w:t>
      </w:r>
      <w:proofErr w:type="spellEnd"/>
      <w:r w:rsidRPr="00793AB6">
        <w:rPr>
          <w:rFonts w:ascii="Sylfaen" w:hAnsi="Sylfaen"/>
          <w:sz w:val="24"/>
          <w:szCs w:val="24"/>
        </w:rPr>
        <w:t xml:space="preserve"> </w:t>
      </w:r>
      <w:proofErr w:type="spellStart"/>
      <w:r w:rsidRPr="00793AB6">
        <w:rPr>
          <w:rFonts w:ascii="Sylfaen" w:hAnsi="Sylfaen"/>
          <w:sz w:val="24"/>
          <w:szCs w:val="24"/>
        </w:rPr>
        <w:t>დაწესებულების</w:t>
      </w:r>
      <w:proofErr w:type="spellEnd"/>
      <w:r w:rsidRPr="00793AB6">
        <w:rPr>
          <w:rFonts w:ascii="Sylfaen" w:hAnsi="Sylfaen"/>
          <w:sz w:val="24"/>
          <w:szCs w:val="24"/>
        </w:rPr>
        <w:t xml:space="preserve"> </w:t>
      </w:r>
      <w:proofErr w:type="spellStart"/>
      <w:r w:rsidRPr="00793AB6">
        <w:rPr>
          <w:rFonts w:ascii="Sylfaen" w:hAnsi="Sylfaen"/>
          <w:sz w:val="24"/>
          <w:szCs w:val="24"/>
        </w:rPr>
        <w:t>სანებართვო</w:t>
      </w:r>
      <w:proofErr w:type="spellEnd"/>
      <w:r w:rsidRPr="00793AB6">
        <w:rPr>
          <w:rFonts w:ascii="Sylfaen" w:hAnsi="Sylfaen"/>
          <w:sz w:val="24"/>
          <w:szCs w:val="24"/>
        </w:rPr>
        <w:t xml:space="preserve"> </w:t>
      </w:r>
      <w:proofErr w:type="spellStart"/>
      <w:r w:rsidRPr="00793AB6">
        <w:rPr>
          <w:rFonts w:ascii="Sylfaen" w:hAnsi="Sylfaen"/>
          <w:sz w:val="24"/>
          <w:szCs w:val="24"/>
        </w:rPr>
        <w:t>მოწმობ</w:t>
      </w:r>
      <w:r w:rsidRPr="00793AB6">
        <w:rPr>
          <w:rFonts w:ascii="Sylfaen" w:hAnsi="Sylfaen"/>
          <w:sz w:val="24"/>
          <w:szCs w:val="24"/>
        </w:rPr>
        <w:t>ა</w:t>
      </w:r>
      <w:proofErr w:type="spellEnd"/>
      <w:r w:rsidRPr="00793AB6">
        <w:rPr>
          <w:rFonts w:ascii="Sylfaen" w:hAnsi="Sylfaen"/>
          <w:sz w:val="24"/>
          <w:szCs w:val="24"/>
        </w:rPr>
        <w:t xml:space="preserve">“ </w:t>
      </w:r>
      <w:proofErr w:type="spellStart"/>
      <w:r w:rsidRPr="00793AB6">
        <w:rPr>
          <w:rFonts w:ascii="Sylfaen" w:hAnsi="Sylfaen"/>
          <w:sz w:val="24"/>
          <w:szCs w:val="24"/>
        </w:rPr>
        <w:t>და</w:t>
      </w:r>
      <w:proofErr w:type="spellEnd"/>
      <w:r w:rsidRPr="00793AB6">
        <w:rPr>
          <w:rFonts w:ascii="Sylfaen" w:hAnsi="Sylfaen"/>
          <w:sz w:val="24"/>
          <w:szCs w:val="24"/>
        </w:rPr>
        <w:t xml:space="preserve"> „</w:t>
      </w:r>
      <w:proofErr w:type="spellStart"/>
      <w:r w:rsidRPr="00793AB6">
        <w:rPr>
          <w:rFonts w:ascii="Sylfaen" w:hAnsi="Sylfaen"/>
          <w:sz w:val="24"/>
          <w:szCs w:val="24"/>
        </w:rPr>
        <w:t>სარეაბილიტაციო-გამაჯანსაღებელი</w:t>
      </w:r>
      <w:proofErr w:type="spellEnd"/>
      <w:r w:rsidRPr="00793AB6">
        <w:rPr>
          <w:rFonts w:ascii="Sylfaen" w:hAnsi="Sylfaen"/>
          <w:sz w:val="24"/>
          <w:szCs w:val="24"/>
        </w:rPr>
        <w:t xml:space="preserve"> </w:t>
      </w:r>
      <w:proofErr w:type="spellStart"/>
      <w:r w:rsidRPr="00793AB6">
        <w:rPr>
          <w:rFonts w:ascii="Sylfaen" w:hAnsi="Sylfaen"/>
          <w:sz w:val="24"/>
          <w:szCs w:val="24"/>
        </w:rPr>
        <w:t>სტაციონარული</w:t>
      </w:r>
      <w:proofErr w:type="spellEnd"/>
      <w:r w:rsidRPr="00793AB6">
        <w:rPr>
          <w:rFonts w:ascii="Sylfaen" w:hAnsi="Sylfaen"/>
          <w:sz w:val="24"/>
          <w:szCs w:val="24"/>
        </w:rPr>
        <w:t xml:space="preserve"> </w:t>
      </w:r>
      <w:proofErr w:type="spellStart"/>
      <w:r w:rsidRPr="00793AB6">
        <w:rPr>
          <w:rFonts w:ascii="Sylfaen" w:hAnsi="Sylfaen"/>
          <w:sz w:val="24"/>
          <w:szCs w:val="24"/>
        </w:rPr>
        <w:t>დაწესებულების</w:t>
      </w:r>
      <w:proofErr w:type="spellEnd"/>
      <w:r w:rsidRPr="00793AB6">
        <w:rPr>
          <w:rFonts w:ascii="Sylfaen" w:hAnsi="Sylfaen"/>
          <w:sz w:val="24"/>
          <w:szCs w:val="24"/>
        </w:rPr>
        <w:t xml:space="preserve"> </w:t>
      </w:r>
      <w:proofErr w:type="spellStart"/>
      <w:r w:rsidRPr="00793AB6">
        <w:rPr>
          <w:rFonts w:ascii="Sylfaen" w:hAnsi="Sylfaen"/>
          <w:sz w:val="24"/>
          <w:szCs w:val="24"/>
        </w:rPr>
        <w:t>სანებართვო</w:t>
      </w:r>
      <w:proofErr w:type="spellEnd"/>
      <w:r w:rsidRPr="00793AB6">
        <w:rPr>
          <w:rFonts w:ascii="Sylfaen" w:hAnsi="Sylfaen"/>
          <w:sz w:val="24"/>
          <w:szCs w:val="24"/>
        </w:rPr>
        <w:t xml:space="preserve"> </w:t>
      </w:r>
      <w:proofErr w:type="spellStart"/>
      <w:r w:rsidRPr="00793AB6">
        <w:rPr>
          <w:rFonts w:ascii="Sylfaen" w:hAnsi="Sylfaen"/>
          <w:sz w:val="24"/>
          <w:szCs w:val="24"/>
        </w:rPr>
        <w:t>მოწმობის</w:t>
      </w:r>
      <w:proofErr w:type="spellEnd"/>
      <w:r w:rsidRPr="00793AB6">
        <w:rPr>
          <w:rFonts w:ascii="Sylfaen" w:hAnsi="Sylfaen"/>
          <w:sz w:val="24"/>
          <w:szCs w:val="24"/>
        </w:rPr>
        <w:t xml:space="preserve"> </w:t>
      </w:r>
      <w:proofErr w:type="spellStart"/>
      <w:r w:rsidRPr="00793AB6">
        <w:rPr>
          <w:rFonts w:ascii="Sylfaen" w:hAnsi="Sylfaen"/>
          <w:sz w:val="24"/>
          <w:szCs w:val="24"/>
        </w:rPr>
        <w:t>დანართი</w:t>
      </w:r>
      <w:proofErr w:type="spellEnd"/>
      <w:r w:rsidR="00F8108C" w:rsidRPr="00793AB6">
        <w:rPr>
          <w:rFonts w:ascii="Sylfaen" w:hAnsi="Sylfaen"/>
          <w:sz w:val="24"/>
          <w:szCs w:val="24"/>
        </w:rPr>
        <w:t>“</w:t>
      </w:r>
      <w:r w:rsidR="00F8108C" w:rsidRPr="00793AB6">
        <w:rPr>
          <w:rFonts w:ascii="Sylfaen" w:hAnsi="Sylfaen"/>
          <w:sz w:val="24"/>
          <w:szCs w:val="24"/>
          <w:lang w:val="ka-GE"/>
        </w:rPr>
        <w:t xml:space="preserve">. </w:t>
      </w:r>
      <w:proofErr w:type="spellStart"/>
      <w:r w:rsidR="00391C19" w:rsidRPr="00793AB6">
        <w:rPr>
          <w:rFonts w:ascii="Sylfaen" w:eastAsia="Times New Roman" w:hAnsi="Sylfaen" w:cs="Sylfaen"/>
          <w:b/>
          <w:bCs/>
          <w:sz w:val="24"/>
          <w:szCs w:val="24"/>
        </w:rPr>
        <w:t>საქართველოს</w:t>
      </w:r>
      <w:proofErr w:type="spellEnd"/>
      <w:r w:rsidR="00391C19" w:rsidRPr="00793AB6">
        <w:rPr>
          <w:rFonts w:ascii="Sylfaen" w:eastAsia="Times New Roman" w:hAnsi="Sylfaen" w:cs="Sylfaen"/>
          <w:b/>
          <w:bCs/>
          <w:sz w:val="24"/>
          <w:szCs w:val="24"/>
        </w:rPr>
        <w:t xml:space="preserve"> </w:t>
      </w:r>
      <w:proofErr w:type="spellStart"/>
      <w:r w:rsidR="00391C19" w:rsidRPr="00793AB6">
        <w:rPr>
          <w:rFonts w:ascii="Sylfaen" w:eastAsia="Times New Roman" w:hAnsi="Sylfaen" w:cs="Sylfaen"/>
          <w:b/>
          <w:bCs/>
          <w:sz w:val="24"/>
          <w:szCs w:val="24"/>
        </w:rPr>
        <w:t>ოკუპირებული</w:t>
      </w:r>
      <w:proofErr w:type="spellEnd"/>
      <w:r w:rsidR="00391C19" w:rsidRPr="00793AB6">
        <w:rPr>
          <w:rFonts w:ascii="Sylfaen" w:eastAsia="Times New Roman" w:hAnsi="Sylfaen" w:cs="Sylfaen"/>
          <w:b/>
          <w:bCs/>
          <w:sz w:val="24"/>
          <w:szCs w:val="24"/>
        </w:rPr>
        <w:t xml:space="preserve"> </w:t>
      </w:r>
      <w:proofErr w:type="spellStart"/>
      <w:r w:rsidR="00391C19" w:rsidRPr="00793AB6">
        <w:rPr>
          <w:rFonts w:ascii="Sylfaen" w:eastAsia="Times New Roman" w:hAnsi="Sylfaen" w:cs="Sylfaen"/>
          <w:b/>
          <w:bCs/>
          <w:sz w:val="24"/>
          <w:szCs w:val="24"/>
        </w:rPr>
        <w:t>ტერიტორიებიდან</w:t>
      </w:r>
      <w:proofErr w:type="spellEnd"/>
      <w:r w:rsidR="00391C19" w:rsidRPr="00793AB6">
        <w:rPr>
          <w:rFonts w:ascii="Sylfaen" w:eastAsia="Times New Roman" w:hAnsi="Sylfaen" w:cs="Sylfaen"/>
          <w:b/>
          <w:bCs/>
          <w:sz w:val="24"/>
          <w:szCs w:val="24"/>
          <w:lang w:val="ka-GE"/>
        </w:rPr>
        <w:t xml:space="preserve"> </w:t>
      </w:r>
      <w:proofErr w:type="spellStart"/>
      <w:r w:rsidR="00391C19" w:rsidRPr="00391C19">
        <w:rPr>
          <w:rFonts w:ascii="Sylfaen" w:eastAsia="Times New Roman" w:hAnsi="Sylfaen" w:cs="Sylfaen"/>
          <w:b/>
          <w:bCs/>
          <w:sz w:val="24"/>
          <w:szCs w:val="24"/>
        </w:rPr>
        <w:t>დევნილთა</w:t>
      </w:r>
      <w:proofErr w:type="spellEnd"/>
      <w:r w:rsidR="00391C19" w:rsidRPr="00391C19">
        <w:rPr>
          <w:rFonts w:ascii="Sylfaen" w:eastAsia="Times New Roman" w:hAnsi="Sylfaen" w:cs="Sylfaen"/>
          <w:b/>
          <w:bCs/>
          <w:sz w:val="24"/>
          <w:szCs w:val="24"/>
        </w:rPr>
        <w:t xml:space="preserve">, </w:t>
      </w:r>
      <w:proofErr w:type="spellStart"/>
      <w:r w:rsidR="00391C19" w:rsidRPr="00391C19">
        <w:rPr>
          <w:rFonts w:ascii="Sylfaen" w:eastAsia="Times New Roman" w:hAnsi="Sylfaen" w:cs="Sylfaen"/>
          <w:b/>
          <w:bCs/>
          <w:sz w:val="24"/>
          <w:szCs w:val="24"/>
        </w:rPr>
        <w:t>შრომის</w:t>
      </w:r>
      <w:proofErr w:type="spellEnd"/>
      <w:r w:rsidR="00391C19" w:rsidRPr="00391C19">
        <w:rPr>
          <w:rFonts w:ascii="Sylfaen" w:eastAsia="Times New Roman" w:hAnsi="Sylfaen" w:cs="Sylfaen"/>
          <w:b/>
          <w:bCs/>
          <w:sz w:val="24"/>
          <w:szCs w:val="24"/>
        </w:rPr>
        <w:t xml:space="preserve">, </w:t>
      </w:r>
      <w:proofErr w:type="spellStart"/>
      <w:r w:rsidR="00391C19" w:rsidRPr="00391C19">
        <w:rPr>
          <w:rFonts w:ascii="Sylfaen" w:eastAsia="Times New Roman" w:hAnsi="Sylfaen" w:cs="Sylfaen"/>
          <w:b/>
          <w:bCs/>
          <w:sz w:val="24"/>
          <w:szCs w:val="24"/>
        </w:rPr>
        <w:t>ჯანმრთელობისა</w:t>
      </w:r>
      <w:proofErr w:type="spellEnd"/>
      <w:r w:rsidR="00391C19" w:rsidRPr="00391C19">
        <w:rPr>
          <w:rFonts w:ascii="Sylfaen" w:eastAsia="Times New Roman" w:hAnsi="Sylfaen" w:cs="Sylfaen"/>
          <w:b/>
          <w:bCs/>
          <w:sz w:val="24"/>
          <w:szCs w:val="24"/>
        </w:rPr>
        <w:t xml:space="preserve"> </w:t>
      </w:r>
      <w:proofErr w:type="spellStart"/>
      <w:r w:rsidR="00391C19" w:rsidRPr="00391C19">
        <w:rPr>
          <w:rFonts w:ascii="Sylfaen" w:eastAsia="Times New Roman" w:hAnsi="Sylfaen" w:cs="Sylfaen"/>
          <w:b/>
          <w:bCs/>
          <w:sz w:val="24"/>
          <w:szCs w:val="24"/>
        </w:rPr>
        <w:t>და</w:t>
      </w:r>
      <w:proofErr w:type="spellEnd"/>
      <w:r w:rsidR="00391C19" w:rsidRPr="00793AB6">
        <w:rPr>
          <w:rFonts w:ascii="Sylfaen" w:eastAsia="Times New Roman" w:hAnsi="Sylfaen" w:cs="Sylfaen"/>
          <w:b/>
          <w:bCs/>
          <w:sz w:val="24"/>
          <w:szCs w:val="24"/>
          <w:lang w:val="ka-GE"/>
        </w:rPr>
        <w:t xml:space="preserve"> </w:t>
      </w:r>
      <w:proofErr w:type="spellStart"/>
      <w:r w:rsidR="00391C19" w:rsidRPr="00391C19">
        <w:rPr>
          <w:rFonts w:ascii="Sylfaen" w:eastAsia="Times New Roman" w:hAnsi="Sylfaen" w:cs="Sylfaen"/>
          <w:b/>
          <w:bCs/>
          <w:sz w:val="24"/>
          <w:szCs w:val="24"/>
        </w:rPr>
        <w:t>სოციალური</w:t>
      </w:r>
      <w:proofErr w:type="spellEnd"/>
      <w:r w:rsidR="00391C19" w:rsidRPr="00391C19">
        <w:rPr>
          <w:rFonts w:ascii="Sylfaen" w:eastAsia="Times New Roman" w:hAnsi="Sylfaen" w:cs="Sylfaen"/>
          <w:b/>
          <w:bCs/>
          <w:sz w:val="24"/>
          <w:szCs w:val="24"/>
        </w:rPr>
        <w:t xml:space="preserve"> </w:t>
      </w:r>
      <w:proofErr w:type="spellStart"/>
      <w:r w:rsidR="00391C19" w:rsidRPr="00391C19">
        <w:rPr>
          <w:rFonts w:ascii="Sylfaen" w:eastAsia="Times New Roman" w:hAnsi="Sylfaen" w:cs="Sylfaen"/>
          <w:b/>
          <w:bCs/>
          <w:sz w:val="24"/>
          <w:szCs w:val="24"/>
        </w:rPr>
        <w:t>დაცვის</w:t>
      </w:r>
      <w:proofErr w:type="spellEnd"/>
      <w:r w:rsidR="00391C19" w:rsidRPr="00391C19">
        <w:rPr>
          <w:rFonts w:ascii="Sylfaen" w:eastAsia="Times New Roman" w:hAnsi="Sylfaen" w:cs="Sylfaen"/>
          <w:b/>
          <w:bCs/>
          <w:sz w:val="24"/>
          <w:szCs w:val="24"/>
        </w:rPr>
        <w:t xml:space="preserve"> </w:t>
      </w:r>
      <w:proofErr w:type="spellStart"/>
      <w:r w:rsidR="00391C19" w:rsidRPr="00391C19">
        <w:rPr>
          <w:rFonts w:ascii="Sylfaen" w:eastAsia="Times New Roman" w:hAnsi="Sylfaen" w:cs="Sylfaen"/>
          <w:b/>
          <w:bCs/>
          <w:sz w:val="24"/>
          <w:szCs w:val="24"/>
        </w:rPr>
        <w:t>მინისტრის</w:t>
      </w:r>
      <w:proofErr w:type="spellEnd"/>
      <w:r w:rsidR="00391C19" w:rsidRPr="00793AB6">
        <w:rPr>
          <w:rFonts w:ascii="Sylfaen" w:eastAsia="Times New Roman" w:hAnsi="Sylfaen" w:cs="Sylfaen"/>
          <w:b/>
          <w:bCs/>
          <w:sz w:val="24"/>
          <w:szCs w:val="24"/>
          <w:lang w:val="ka-GE"/>
        </w:rPr>
        <w:t xml:space="preserve"> 2019 წლის 15 ნოემბრის </w:t>
      </w:r>
      <w:r w:rsidR="00391C19" w:rsidRPr="00391C19">
        <w:rPr>
          <w:rFonts w:ascii="Sylfaen" w:eastAsia="Times New Roman" w:hAnsi="Sylfaen" w:cs="Sylfaen"/>
          <w:b/>
          <w:bCs/>
          <w:sz w:val="24"/>
          <w:szCs w:val="24"/>
        </w:rPr>
        <w:t>№01-114/ნ</w:t>
      </w:r>
      <w:r w:rsidR="00391C19" w:rsidRPr="00793AB6">
        <w:rPr>
          <w:rFonts w:ascii="Sylfaen" w:eastAsia="Times New Roman" w:hAnsi="Sylfaen" w:cs="Sylfaen"/>
          <w:b/>
          <w:bCs/>
          <w:sz w:val="24"/>
          <w:szCs w:val="24"/>
          <w:lang w:val="ka-GE"/>
        </w:rPr>
        <w:t xml:space="preserve"> </w:t>
      </w:r>
      <w:proofErr w:type="spellStart"/>
      <w:r w:rsidR="00391C19" w:rsidRPr="00391C19">
        <w:rPr>
          <w:rFonts w:ascii="Sylfaen" w:eastAsia="Times New Roman" w:hAnsi="Sylfaen" w:cs="Sylfaen"/>
          <w:b/>
          <w:bCs/>
          <w:sz w:val="24"/>
          <w:szCs w:val="24"/>
        </w:rPr>
        <w:t>ბრძანება</w:t>
      </w:r>
      <w:proofErr w:type="spellEnd"/>
      <w:r w:rsidR="00391C19" w:rsidRPr="00793AB6">
        <w:rPr>
          <w:rFonts w:ascii="Sylfaen" w:hAnsi="Sylfaen" w:cs="Sylfaen"/>
          <w:b/>
          <w:bCs/>
          <w:sz w:val="24"/>
          <w:szCs w:val="24"/>
          <w:lang w:val="ka-GE"/>
        </w:rPr>
        <w:t>;</w:t>
      </w:r>
    </w:p>
    <w:p w:rsidR="00861AC2" w:rsidRPr="00793AB6" w:rsidRDefault="00861AC2" w:rsidP="00391C19">
      <w:pPr>
        <w:jc w:val="both"/>
        <w:rPr>
          <w:rFonts w:ascii="Sylfaen" w:hAnsi="Sylfaen"/>
          <w:b/>
          <w:sz w:val="24"/>
          <w:szCs w:val="24"/>
          <w:lang w:val="ka-GE"/>
        </w:rPr>
      </w:pPr>
    </w:p>
    <w:p w:rsidR="00391C19" w:rsidRPr="00793AB6" w:rsidRDefault="00861AC2" w:rsidP="00391C19">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bCs/>
          <w:sz w:val="24"/>
          <w:szCs w:val="24"/>
        </w:rPr>
      </w:pPr>
      <w:r w:rsidRPr="00793AB6">
        <w:rPr>
          <w:rFonts w:ascii="Sylfaen" w:hAnsi="Sylfaen" w:cs="Sylfaen"/>
          <w:sz w:val="24"/>
          <w:szCs w:val="24"/>
          <w:lang w:val="ka-GE"/>
        </w:rPr>
        <w:t>მოვამზადე</w:t>
      </w:r>
      <w:r w:rsidRPr="00793AB6">
        <w:rPr>
          <w:rFonts w:ascii="Sylfaen" w:hAnsi="Sylfaen"/>
          <w:sz w:val="24"/>
          <w:szCs w:val="24"/>
          <w:lang w:val="ka-GE"/>
        </w:rPr>
        <w:t xml:space="preserve"> </w:t>
      </w:r>
      <w:r w:rsidRPr="00793AB6">
        <w:rPr>
          <w:rFonts w:ascii="Sylfaen" w:hAnsi="Sylfaen"/>
          <w:sz w:val="24"/>
          <w:szCs w:val="24"/>
          <w:lang w:val="ka-GE"/>
        </w:rPr>
        <w:t>„</w:t>
      </w:r>
      <w:proofErr w:type="spellStart"/>
      <w:r w:rsidRPr="00793AB6">
        <w:rPr>
          <w:rFonts w:ascii="Sylfaen" w:hAnsi="Sylfaen"/>
          <w:sz w:val="24"/>
          <w:szCs w:val="24"/>
          <w:lang w:val="x-none"/>
        </w:rPr>
        <w:t>სამედიცინო</w:t>
      </w:r>
      <w:proofErr w:type="spellEnd"/>
      <w:r w:rsidRPr="00793AB6">
        <w:rPr>
          <w:rFonts w:ascii="Sylfaen" w:hAnsi="Sylfaen"/>
          <w:sz w:val="24"/>
          <w:szCs w:val="24"/>
          <w:lang w:val="x-none"/>
        </w:rPr>
        <w:t xml:space="preserve"> </w:t>
      </w:r>
      <w:proofErr w:type="spellStart"/>
      <w:r w:rsidRPr="00793AB6">
        <w:rPr>
          <w:rFonts w:ascii="Sylfaen" w:hAnsi="Sylfaen"/>
          <w:sz w:val="24"/>
          <w:szCs w:val="24"/>
          <w:lang w:val="x-none"/>
        </w:rPr>
        <w:t>დაწესებულებების</w:t>
      </w:r>
      <w:proofErr w:type="spellEnd"/>
      <w:r w:rsidRPr="00793AB6">
        <w:rPr>
          <w:rFonts w:ascii="Sylfaen" w:hAnsi="Sylfaen"/>
          <w:sz w:val="24"/>
          <w:szCs w:val="24"/>
          <w:lang w:val="x-none"/>
        </w:rPr>
        <w:t xml:space="preserve"> </w:t>
      </w:r>
      <w:proofErr w:type="spellStart"/>
      <w:r w:rsidRPr="00793AB6">
        <w:rPr>
          <w:rFonts w:ascii="Sylfaen" w:hAnsi="Sylfaen"/>
          <w:sz w:val="24"/>
          <w:szCs w:val="24"/>
          <w:lang w:val="x-none"/>
        </w:rPr>
        <w:t>კლასიფიკაციის</w:t>
      </w:r>
      <w:proofErr w:type="spellEnd"/>
      <w:r w:rsidRPr="00793AB6">
        <w:rPr>
          <w:rFonts w:ascii="Sylfaen" w:hAnsi="Sylfaen"/>
          <w:sz w:val="24"/>
          <w:szCs w:val="24"/>
          <w:lang w:val="x-none"/>
        </w:rPr>
        <w:t xml:space="preserve"> </w:t>
      </w:r>
      <w:proofErr w:type="spellStart"/>
      <w:r w:rsidRPr="00793AB6">
        <w:rPr>
          <w:rFonts w:ascii="Sylfaen" w:hAnsi="Sylfaen"/>
          <w:sz w:val="24"/>
          <w:szCs w:val="24"/>
          <w:lang w:val="x-none"/>
        </w:rPr>
        <w:t>განსაზღვრის</w:t>
      </w:r>
      <w:proofErr w:type="spellEnd"/>
      <w:r w:rsidRPr="00793AB6">
        <w:rPr>
          <w:rFonts w:ascii="Sylfaen" w:hAnsi="Sylfaen"/>
          <w:sz w:val="24"/>
          <w:szCs w:val="24"/>
          <w:lang w:val="x-none"/>
        </w:rPr>
        <w:t xml:space="preserve"> </w:t>
      </w:r>
      <w:proofErr w:type="spellStart"/>
      <w:r w:rsidRPr="00793AB6">
        <w:rPr>
          <w:rFonts w:ascii="Sylfaen" w:hAnsi="Sylfaen"/>
          <w:sz w:val="24"/>
          <w:szCs w:val="24"/>
          <w:lang w:val="x-none"/>
        </w:rPr>
        <w:t>თაობაზე</w:t>
      </w:r>
      <w:proofErr w:type="spellEnd"/>
      <w:r w:rsidRPr="00793AB6">
        <w:rPr>
          <w:rFonts w:ascii="Sylfaen" w:hAnsi="Sylfaen"/>
          <w:sz w:val="24"/>
          <w:szCs w:val="24"/>
          <w:lang w:val="ka-GE"/>
        </w:rPr>
        <w:t xml:space="preserve">“ </w:t>
      </w:r>
      <w:proofErr w:type="spellStart"/>
      <w:r w:rsidRPr="00793AB6">
        <w:rPr>
          <w:rFonts w:ascii="Sylfaen" w:hAnsi="Sylfaen"/>
          <w:sz w:val="24"/>
          <w:szCs w:val="24"/>
          <w:lang w:val="x-none"/>
        </w:rPr>
        <w:t>საქართველოს</w:t>
      </w:r>
      <w:proofErr w:type="spellEnd"/>
      <w:r w:rsidRPr="00793AB6">
        <w:rPr>
          <w:rFonts w:ascii="Sylfaen" w:hAnsi="Sylfaen"/>
          <w:sz w:val="24"/>
          <w:szCs w:val="24"/>
          <w:lang w:val="x-none"/>
        </w:rPr>
        <w:t xml:space="preserve"> </w:t>
      </w:r>
      <w:proofErr w:type="spellStart"/>
      <w:r w:rsidRPr="00793AB6">
        <w:rPr>
          <w:rFonts w:ascii="Sylfaen" w:hAnsi="Sylfaen"/>
          <w:sz w:val="24"/>
          <w:szCs w:val="24"/>
          <w:lang w:val="x-none"/>
        </w:rPr>
        <w:t>შრომის</w:t>
      </w:r>
      <w:proofErr w:type="spellEnd"/>
      <w:r w:rsidRPr="00793AB6">
        <w:rPr>
          <w:rFonts w:ascii="Sylfaen" w:hAnsi="Sylfaen"/>
          <w:sz w:val="24"/>
          <w:szCs w:val="24"/>
          <w:lang w:val="x-none"/>
        </w:rPr>
        <w:t xml:space="preserve">, </w:t>
      </w:r>
      <w:proofErr w:type="spellStart"/>
      <w:r w:rsidRPr="00793AB6">
        <w:rPr>
          <w:rFonts w:ascii="Sylfaen" w:hAnsi="Sylfaen"/>
          <w:sz w:val="24"/>
          <w:szCs w:val="24"/>
          <w:lang w:val="x-none"/>
        </w:rPr>
        <w:t>ჯანმრთელობისა</w:t>
      </w:r>
      <w:proofErr w:type="spellEnd"/>
      <w:r w:rsidRPr="00793AB6">
        <w:rPr>
          <w:rFonts w:ascii="Sylfaen" w:hAnsi="Sylfaen"/>
          <w:sz w:val="24"/>
          <w:szCs w:val="24"/>
          <w:lang w:val="x-none"/>
        </w:rPr>
        <w:t xml:space="preserve"> </w:t>
      </w:r>
      <w:proofErr w:type="spellStart"/>
      <w:r w:rsidRPr="00793AB6">
        <w:rPr>
          <w:rFonts w:ascii="Sylfaen" w:hAnsi="Sylfaen"/>
          <w:sz w:val="24"/>
          <w:szCs w:val="24"/>
          <w:lang w:val="x-none"/>
        </w:rPr>
        <w:t>და</w:t>
      </w:r>
      <w:proofErr w:type="spellEnd"/>
      <w:r w:rsidRPr="00793AB6">
        <w:rPr>
          <w:rFonts w:ascii="Sylfaen" w:hAnsi="Sylfaen"/>
          <w:sz w:val="24"/>
          <w:szCs w:val="24"/>
          <w:lang w:val="x-none"/>
        </w:rPr>
        <w:t xml:space="preserve"> </w:t>
      </w:r>
      <w:proofErr w:type="spellStart"/>
      <w:r w:rsidRPr="00793AB6">
        <w:rPr>
          <w:rFonts w:ascii="Sylfaen" w:hAnsi="Sylfaen"/>
          <w:sz w:val="24"/>
          <w:szCs w:val="24"/>
          <w:lang w:val="x-none"/>
        </w:rPr>
        <w:t>სოციალური</w:t>
      </w:r>
      <w:proofErr w:type="spellEnd"/>
      <w:r w:rsidRPr="00793AB6">
        <w:rPr>
          <w:rFonts w:ascii="Sylfaen" w:hAnsi="Sylfaen"/>
          <w:sz w:val="24"/>
          <w:szCs w:val="24"/>
          <w:lang w:val="x-none"/>
        </w:rPr>
        <w:t xml:space="preserve"> </w:t>
      </w:r>
      <w:proofErr w:type="spellStart"/>
      <w:r w:rsidRPr="00793AB6">
        <w:rPr>
          <w:rFonts w:ascii="Sylfaen" w:hAnsi="Sylfaen"/>
          <w:sz w:val="24"/>
          <w:szCs w:val="24"/>
          <w:lang w:val="x-none"/>
        </w:rPr>
        <w:t>დაცვის</w:t>
      </w:r>
      <w:proofErr w:type="spellEnd"/>
      <w:r w:rsidRPr="00793AB6">
        <w:rPr>
          <w:rFonts w:ascii="Sylfaen" w:hAnsi="Sylfaen"/>
          <w:sz w:val="24"/>
          <w:szCs w:val="24"/>
          <w:lang w:val="x-none"/>
        </w:rPr>
        <w:t xml:space="preserve"> </w:t>
      </w:r>
      <w:proofErr w:type="spellStart"/>
      <w:r w:rsidRPr="00793AB6">
        <w:rPr>
          <w:rFonts w:ascii="Sylfaen" w:hAnsi="Sylfaen"/>
          <w:sz w:val="24"/>
          <w:szCs w:val="24"/>
          <w:lang w:val="x-none"/>
        </w:rPr>
        <w:t>მინისტრის</w:t>
      </w:r>
      <w:proofErr w:type="spellEnd"/>
      <w:r w:rsidRPr="00793AB6">
        <w:rPr>
          <w:rFonts w:ascii="Sylfaen" w:hAnsi="Sylfaen"/>
          <w:sz w:val="24"/>
          <w:szCs w:val="24"/>
          <w:lang w:val="x-none"/>
        </w:rPr>
        <w:t xml:space="preserve"> 2016 </w:t>
      </w:r>
      <w:proofErr w:type="spellStart"/>
      <w:r w:rsidRPr="00793AB6">
        <w:rPr>
          <w:rFonts w:ascii="Sylfaen" w:hAnsi="Sylfaen"/>
          <w:sz w:val="24"/>
          <w:szCs w:val="24"/>
          <w:lang w:val="x-none"/>
        </w:rPr>
        <w:t>წლის</w:t>
      </w:r>
      <w:proofErr w:type="spellEnd"/>
      <w:r w:rsidRPr="00793AB6">
        <w:rPr>
          <w:rFonts w:ascii="Sylfaen" w:hAnsi="Sylfaen"/>
          <w:sz w:val="24"/>
          <w:szCs w:val="24"/>
          <w:lang w:val="x-none"/>
        </w:rPr>
        <w:t xml:space="preserve"> 4 </w:t>
      </w:r>
      <w:proofErr w:type="spellStart"/>
      <w:r w:rsidRPr="00793AB6">
        <w:rPr>
          <w:rFonts w:ascii="Sylfaen" w:hAnsi="Sylfaen"/>
          <w:sz w:val="24"/>
          <w:szCs w:val="24"/>
          <w:lang w:val="x-none"/>
        </w:rPr>
        <w:t>მარტი</w:t>
      </w:r>
      <w:r w:rsidRPr="00793AB6">
        <w:rPr>
          <w:rFonts w:ascii="Sylfaen" w:hAnsi="Sylfaen"/>
          <w:sz w:val="24"/>
          <w:szCs w:val="24"/>
          <w:lang w:val="ka-GE"/>
        </w:rPr>
        <w:t>ს</w:t>
      </w:r>
      <w:proofErr w:type="spellEnd"/>
      <w:r w:rsidRPr="00793AB6">
        <w:rPr>
          <w:rFonts w:ascii="Sylfaen" w:hAnsi="Sylfaen"/>
          <w:sz w:val="24"/>
          <w:szCs w:val="24"/>
          <w:lang w:val="ka-GE"/>
        </w:rPr>
        <w:t xml:space="preserve"> </w:t>
      </w:r>
      <w:r w:rsidRPr="00793AB6">
        <w:rPr>
          <w:rFonts w:ascii="Sylfaen" w:hAnsi="Sylfaen"/>
          <w:sz w:val="24"/>
          <w:szCs w:val="24"/>
          <w:lang w:val="x-none"/>
        </w:rPr>
        <w:t xml:space="preserve">№01-9/ნ </w:t>
      </w:r>
      <w:proofErr w:type="spellStart"/>
      <w:r w:rsidRPr="00793AB6">
        <w:rPr>
          <w:rFonts w:ascii="Sylfaen" w:hAnsi="Sylfaen"/>
          <w:sz w:val="24"/>
          <w:szCs w:val="24"/>
          <w:lang w:val="x-none"/>
        </w:rPr>
        <w:t>ბრძანება</w:t>
      </w:r>
      <w:r w:rsidRPr="00793AB6">
        <w:rPr>
          <w:rFonts w:ascii="Sylfaen" w:hAnsi="Sylfaen"/>
          <w:sz w:val="24"/>
          <w:szCs w:val="24"/>
          <w:lang w:val="ka-GE"/>
        </w:rPr>
        <w:t>ში</w:t>
      </w:r>
      <w:proofErr w:type="spellEnd"/>
      <w:r w:rsidRPr="00793AB6">
        <w:rPr>
          <w:rFonts w:ascii="Sylfaen" w:hAnsi="Sylfaen"/>
          <w:sz w:val="24"/>
          <w:szCs w:val="24"/>
          <w:lang w:val="ka-GE"/>
        </w:rPr>
        <w:t xml:space="preserve"> ცვლილების შეტანის თაობაზე“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ბრძანების პროექტ</w:t>
      </w:r>
      <w:r w:rsidRPr="00793AB6">
        <w:rPr>
          <w:rFonts w:ascii="Sylfaen" w:hAnsi="Sylfaen"/>
          <w:sz w:val="24"/>
          <w:szCs w:val="24"/>
          <w:lang w:val="ka-GE"/>
        </w:rPr>
        <w:t xml:space="preserve">ი </w:t>
      </w:r>
      <w:r w:rsidRPr="00793AB6">
        <w:rPr>
          <w:rFonts w:ascii="Sylfaen" w:hAnsi="Sylfaen"/>
          <w:b/>
          <w:sz w:val="24"/>
          <w:szCs w:val="24"/>
          <w:lang w:val="ka-GE"/>
        </w:rPr>
        <w:t>(</w:t>
      </w:r>
      <w:r w:rsidRPr="00793AB6">
        <w:rPr>
          <w:rFonts w:ascii="Sylfaen" w:hAnsi="Sylfaen"/>
          <w:b/>
          <w:sz w:val="24"/>
          <w:szCs w:val="24"/>
          <w:lang w:val="ka-GE"/>
        </w:rPr>
        <w:t xml:space="preserve">მოხსენებითი ბარათი </w:t>
      </w:r>
      <w:r w:rsidRPr="00793AB6">
        <w:rPr>
          <w:rFonts w:ascii="Sylfaen" w:hAnsi="Sylfaen"/>
          <w:b/>
          <w:sz w:val="24"/>
          <w:szCs w:val="24"/>
        </w:rPr>
        <w:t>№ 01-13485</w:t>
      </w:r>
      <w:r w:rsidRPr="00793AB6">
        <w:rPr>
          <w:rFonts w:ascii="Sylfaen" w:hAnsi="Sylfaen"/>
          <w:b/>
          <w:sz w:val="24"/>
          <w:szCs w:val="24"/>
          <w:lang w:val="ka-GE"/>
        </w:rPr>
        <w:t>; 30.12.2019</w:t>
      </w:r>
      <w:r w:rsidRPr="00793AB6">
        <w:rPr>
          <w:rFonts w:ascii="Sylfaen" w:hAnsi="Sylfaen"/>
          <w:b/>
          <w:sz w:val="24"/>
          <w:szCs w:val="24"/>
          <w:lang w:val="ka-GE"/>
        </w:rPr>
        <w:t xml:space="preserve"> წ.)</w:t>
      </w:r>
      <w:r w:rsidRPr="00793AB6">
        <w:rPr>
          <w:rFonts w:ascii="Sylfaen" w:hAnsi="Sylfaen"/>
          <w:sz w:val="24"/>
          <w:szCs w:val="24"/>
          <w:lang w:val="ka-GE"/>
        </w:rPr>
        <w:t xml:space="preserve"> შემუშავებულ იქნა</w:t>
      </w:r>
      <w:r w:rsidR="00D65907" w:rsidRPr="00793AB6">
        <w:rPr>
          <w:rFonts w:ascii="Sylfaen" w:hAnsi="Sylfaen"/>
          <w:sz w:val="24"/>
          <w:szCs w:val="24"/>
          <w:lang w:val="ka-GE"/>
        </w:rPr>
        <w:t xml:space="preserve"> და დამტკიცდა</w:t>
      </w:r>
      <w:r w:rsidRPr="00793AB6">
        <w:rPr>
          <w:rFonts w:ascii="Sylfaen" w:hAnsi="Sylfaen"/>
          <w:sz w:val="24"/>
          <w:szCs w:val="24"/>
          <w:lang w:val="ka-GE"/>
        </w:rPr>
        <w:t xml:space="preserve"> კანონქვემდებარე ნორმატიული აქტი </w:t>
      </w:r>
      <w:r w:rsidRPr="00793AB6">
        <w:rPr>
          <w:rFonts w:ascii="Sylfaen" w:hAnsi="Sylfaen"/>
          <w:sz w:val="24"/>
          <w:szCs w:val="24"/>
          <w:lang w:val="ka-GE"/>
        </w:rPr>
        <w:t>„გადაუდებელი მედიცინისა“ და „ბავშვთა გადაუდებელი მედიცინის“ სპეციალისტების</w:t>
      </w:r>
      <w:r w:rsidR="00D65907" w:rsidRPr="00793AB6">
        <w:rPr>
          <w:rFonts w:ascii="Sylfaen" w:hAnsi="Sylfaen"/>
          <w:sz w:val="24"/>
          <w:szCs w:val="24"/>
          <w:lang w:val="ka-GE"/>
        </w:rPr>
        <w:t xml:space="preserve">თვის </w:t>
      </w:r>
      <w:r w:rsidR="00D65907" w:rsidRPr="00793AB6">
        <w:rPr>
          <w:rFonts w:ascii="Sylfaen" w:hAnsi="Sylfaen"/>
          <w:sz w:val="24"/>
          <w:szCs w:val="24"/>
          <w:lang w:val="ka-GE"/>
        </w:rPr>
        <w:t> განსაზღვრული რეგულაციის ვადის  1 წლით - 2021 წლამდე</w:t>
      </w:r>
      <w:r w:rsidR="00D65907" w:rsidRPr="00793AB6">
        <w:rPr>
          <w:rFonts w:ascii="Sylfaen" w:hAnsi="Sylfaen"/>
          <w:sz w:val="24"/>
          <w:szCs w:val="24"/>
          <w:lang w:val="ka-GE"/>
        </w:rPr>
        <w:t xml:space="preserve"> გაგრძელების თაობაზე.</w:t>
      </w:r>
      <w:r w:rsidR="00391C19" w:rsidRPr="00793AB6">
        <w:rPr>
          <w:rFonts w:ascii="Sylfaen" w:hAnsi="Sylfaen"/>
          <w:sz w:val="24"/>
          <w:szCs w:val="24"/>
          <w:lang w:val="ka-GE"/>
        </w:rPr>
        <w:t xml:space="preserve"> </w:t>
      </w:r>
      <w:proofErr w:type="spellStart"/>
      <w:r w:rsidR="00391C19" w:rsidRPr="00793AB6">
        <w:rPr>
          <w:rFonts w:ascii="Sylfaen" w:eastAsia="Times New Roman" w:hAnsi="Sylfaen" w:cs="Sylfaen"/>
          <w:b/>
          <w:bCs/>
          <w:sz w:val="24"/>
          <w:szCs w:val="24"/>
        </w:rPr>
        <w:t>საქართველოს</w:t>
      </w:r>
      <w:proofErr w:type="spellEnd"/>
      <w:r w:rsidR="00391C19" w:rsidRPr="00793AB6">
        <w:rPr>
          <w:rFonts w:ascii="Sylfaen" w:eastAsia="Times New Roman" w:hAnsi="Sylfaen" w:cs="Sylfaen"/>
          <w:b/>
          <w:bCs/>
          <w:sz w:val="24"/>
          <w:szCs w:val="24"/>
        </w:rPr>
        <w:t xml:space="preserve"> </w:t>
      </w:r>
      <w:proofErr w:type="spellStart"/>
      <w:r w:rsidR="00391C19" w:rsidRPr="00793AB6">
        <w:rPr>
          <w:rFonts w:ascii="Sylfaen" w:eastAsia="Times New Roman" w:hAnsi="Sylfaen" w:cs="Sylfaen"/>
          <w:b/>
          <w:bCs/>
          <w:sz w:val="24"/>
          <w:szCs w:val="24"/>
        </w:rPr>
        <w:t>ოკუპირებული</w:t>
      </w:r>
      <w:proofErr w:type="spellEnd"/>
      <w:r w:rsidR="00391C19" w:rsidRPr="00793AB6">
        <w:rPr>
          <w:rFonts w:ascii="Sylfaen" w:eastAsia="Times New Roman" w:hAnsi="Sylfaen" w:cs="Sylfaen"/>
          <w:b/>
          <w:bCs/>
          <w:sz w:val="24"/>
          <w:szCs w:val="24"/>
        </w:rPr>
        <w:t xml:space="preserve"> </w:t>
      </w:r>
      <w:proofErr w:type="spellStart"/>
      <w:r w:rsidR="00391C19" w:rsidRPr="00793AB6">
        <w:rPr>
          <w:rFonts w:ascii="Sylfaen" w:eastAsia="Times New Roman" w:hAnsi="Sylfaen" w:cs="Sylfaen"/>
          <w:b/>
          <w:bCs/>
          <w:sz w:val="24"/>
          <w:szCs w:val="24"/>
        </w:rPr>
        <w:t>ტერიტორიებიდან</w:t>
      </w:r>
      <w:proofErr w:type="spellEnd"/>
      <w:r w:rsidR="00391C19" w:rsidRPr="00793AB6">
        <w:rPr>
          <w:rFonts w:ascii="Sylfaen" w:eastAsia="Times New Roman" w:hAnsi="Sylfaen" w:cs="Sylfaen"/>
          <w:b/>
          <w:bCs/>
          <w:sz w:val="24"/>
          <w:szCs w:val="24"/>
        </w:rPr>
        <w:t xml:space="preserve"> </w:t>
      </w:r>
      <w:r w:rsidR="00391C19" w:rsidRPr="00793AB6">
        <w:rPr>
          <w:rFonts w:ascii="Sylfaen" w:eastAsia="Times New Roman" w:hAnsi="Sylfaen" w:cs="Sylfaen"/>
          <w:b/>
          <w:bCs/>
          <w:sz w:val="24"/>
          <w:szCs w:val="24"/>
          <w:lang w:val="ka-GE"/>
        </w:rPr>
        <w:t xml:space="preserve"> </w:t>
      </w:r>
      <w:proofErr w:type="spellStart"/>
      <w:r w:rsidR="00391C19" w:rsidRPr="00793AB6">
        <w:rPr>
          <w:rFonts w:ascii="Sylfaen" w:eastAsia="Times New Roman" w:hAnsi="Sylfaen" w:cs="Sylfaen"/>
          <w:b/>
          <w:bCs/>
          <w:sz w:val="24"/>
          <w:szCs w:val="24"/>
        </w:rPr>
        <w:t>დევნილთა</w:t>
      </w:r>
      <w:proofErr w:type="spellEnd"/>
      <w:r w:rsidR="00391C19" w:rsidRPr="00793AB6">
        <w:rPr>
          <w:rFonts w:ascii="Sylfaen" w:eastAsia="Times New Roman" w:hAnsi="Sylfaen" w:cs="Sylfaen"/>
          <w:b/>
          <w:bCs/>
          <w:sz w:val="24"/>
          <w:szCs w:val="24"/>
        </w:rPr>
        <w:t xml:space="preserve">, </w:t>
      </w:r>
      <w:proofErr w:type="spellStart"/>
      <w:r w:rsidR="00391C19" w:rsidRPr="00793AB6">
        <w:rPr>
          <w:rFonts w:ascii="Sylfaen" w:eastAsia="Times New Roman" w:hAnsi="Sylfaen" w:cs="Sylfaen"/>
          <w:b/>
          <w:bCs/>
          <w:sz w:val="24"/>
          <w:szCs w:val="24"/>
        </w:rPr>
        <w:t>შრომის</w:t>
      </w:r>
      <w:proofErr w:type="spellEnd"/>
      <w:r w:rsidR="00391C19" w:rsidRPr="00793AB6">
        <w:rPr>
          <w:rFonts w:ascii="Sylfaen" w:eastAsia="Times New Roman" w:hAnsi="Sylfaen" w:cs="Sylfaen"/>
          <w:b/>
          <w:bCs/>
          <w:sz w:val="24"/>
          <w:szCs w:val="24"/>
        </w:rPr>
        <w:t xml:space="preserve">, </w:t>
      </w:r>
      <w:proofErr w:type="spellStart"/>
      <w:r w:rsidR="00391C19" w:rsidRPr="00793AB6">
        <w:rPr>
          <w:rFonts w:ascii="Sylfaen" w:eastAsia="Times New Roman" w:hAnsi="Sylfaen" w:cs="Sylfaen"/>
          <w:b/>
          <w:bCs/>
          <w:sz w:val="24"/>
          <w:szCs w:val="24"/>
        </w:rPr>
        <w:t>ჯანმრთელობისა</w:t>
      </w:r>
      <w:proofErr w:type="spellEnd"/>
      <w:r w:rsidR="00391C19" w:rsidRPr="00793AB6">
        <w:rPr>
          <w:rFonts w:ascii="Sylfaen" w:eastAsia="Times New Roman" w:hAnsi="Sylfaen" w:cs="Sylfaen"/>
          <w:b/>
          <w:bCs/>
          <w:sz w:val="24"/>
          <w:szCs w:val="24"/>
        </w:rPr>
        <w:t xml:space="preserve"> </w:t>
      </w:r>
      <w:proofErr w:type="spellStart"/>
      <w:r w:rsidR="00391C19" w:rsidRPr="00793AB6">
        <w:rPr>
          <w:rFonts w:ascii="Sylfaen" w:eastAsia="Times New Roman" w:hAnsi="Sylfaen" w:cs="Sylfaen"/>
          <w:b/>
          <w:bCs/>
          <w:sz w:val="24"/>
          <w:szCs w:val="24"/>
        </w:rPr>
        <w:t>და</w:t>
      </w:r>
      <w:proofErr w:type="spellEnd"/>
      <w:r w:rsidR="00391C19" w:rsidRPr="00793AB6">
        <w:rPr>
          <w:rFonts w:ascii="Sylfaen" w:eastAsia="Times New Roman" w:hAnsi="Sylfaen" w:cs="Sylfaen"/>
          <w:b/>
          <w:bCs/>
          <w:sz w:val="24"/>
          <w:szCs w:val="24"/>
        </w:rPr>
        <w:t xml:space="preserve"> </w:t>
      </w:r>
      <w:proofErr w:type="spellStart"/>
      <w:r w:rsidR="00391C19" w:rsidRPr="00793AB6">
        <w:rPr>
          <w:rFonts w:ascii="Sylfaen" w:eastAsia="Times New Roman" w:hAnsi="Sylfaen" w:cs="Sylfaen"/>
          <w:b/>
          <w:bCs/>
          <w:sz w:val="24"/>
          <w:szCs w:val="24"/>
        </w:rPr>
        <w:t>სოციალური</w:t>
      </w:r>
      <w:proofErr w:type="spellEnd"/>
      <w:r w:rsidR="00391C19" w:rsidRPr="00793AB6">
        <w:rPr>
          <w:rFonts w:ascii="Sylfaen" w:eastAsia="Times New Roman" w:hAnsi="Sylfaen" w:cs="Sylfaen"/>
          <w:b/>
          <w:bCs/>
          <w:sz w:val="24"/>
          <w:szCs w:val="24"/>
        </w:rPr>
        <w:t xml:space="preserve"> </w:t>
      </w:r>
      <w:proofErr w:type="spellStart"/>
      <w:r w:rsidR="00391C19" w:rsidRPr="00793AB6">
        <w:rPr>
          <w:rFonts w:ascii="Sylfaen" w:eastAsia="Times New Roman" w:hAnsi="Sylfaen" w:cs="Sylfaen"/>
          <w:b/>
          <w:bCs/>
          <w:sz w:val="24"/>
          <w:szCs w:val="24"/>
        </w:rPr>
        <w:t>დაცვის</w:t>
      </w:r>
      <w:proofErr w:type="spellEnd"/>
      <w:r w:rsidR="00391C19" w:rsidRPr="00793AB6">
        <w:rPr>
          <w:rFonts w:ascii="Sylfaen" w:eastAsia="Times New Roman" w:hAnsi="Sylfaen" w:cs="Sylfaen"/>
          <w:b/>
          <w:bCs/>
          <w:sz w:val="24"/>
          <w:szCs w:val="24"/>
        </w:rPr>
        <w:t xml:space="preserve"> </w:t>
      </w:r>
      <w:proofErr w:type="spellStart"/>
      <w:r w:rsidR="00391C19" w:rsidRPr="00793AB6">
        <w:rPr>
          <w:rFonts w:ascii="Sylfaen" w:eastAsia="Times New Roman" w:hAnsi="Sylfaen" w:cs="Sylfaen"/>
          <w:b/>
          <w:bCs/>
          <w:sz w:val="24"/>
          <w:szCs w:val="24"/>
        </w:rPr>
        <w:t>მინისტრის</w:t>
      </w:r>
      <w:proofErr w:type="spellEnd"/>
      <w:r w:rsidR="00391C19" w:rsidRPr="00793AB6">
        <w:rPr>
          <w:rFonts w:ascii="Sylfaen" w:eastAsia="Times New Roman" w:hAnsi="Sylfaen" w:cs="Sylfaen"/>
          <w:b/>
          <w:bCs/>
          <w:sz w:val="24"/>
          <w:szCs w:val="24"/>
          <w:lang w:val="ka-GE"/>
        </w:rPr>
        <w:t xml:space="preserve"> 2019 წლის 31 დეკემბრის </w:t>
      </w:r>
      <w:proofErr w:type="spellStart"/>
      <w:r w:rsidR="00391C19" w:rsidRPr="00793AB6">
        <w:rPr>
          <w:rFonts w:ascii="Sylfaen" w:eastAsia="Times New Roman" w:hAnsi="Sylfaen" w:cs="Sylfaen"/>
          <w:b/>
          <w:bCs/>
          <w:sz w:val="24"/>
          <w:szCs w:val="24"/>
        </w:rPr>
        <w:t>ბრძანება</w:t>
      </w:r>
      <w:proofErr w:type="spellEnd"/>
      <w:r w:rsidR="00391C19" w:rsidRPr="00793AB6">
        <w:rPr>
          <w:rFonts w:ascii="Sylfaen" w:eastAsia="Times New Roman" w:hAnsi="Sylfaen" w:cs="Sylfaen"/>
          <w:b/>
          <w:bCs/>
          <w:sz w:val="24"/>
          <w:szCs w:val="24"/>
        </w:rPr>
        <w:t xml:space="preserve"> №01-137/ნ</w:t>
      </w:r>
      <w:r w:rsidR="00391C19" w:rsidRPr="00793AB6">
        <w:rPr>
          <w:rFonts w:ascii="Sylfaen" w:eastAsia="Times New Roman" w:hAnsi="Sylfaen" w:cs="Sylfaen"/>
          <w:b/>
          <w:bCs/>
          <w:sz w:val="24"/>
          <w:szCs w:val="24"/>
          <w:lang w:val="ka-GE"/>
        </w:rPr>
        <w:t>;</w:t>
      </w:r>
    </w:p>
    <w:p w:rsidR="00861AC2" w:rsidRPr="00793AB6" w:rsidRDefault="00861AC2" w:rsidP="00391C19">
      <w:pPr>
        <w:pStyle w:val="ListParagraph"/>
        <w:jc w:val="both"/>
        <w:rPr>
          <w:rFonts w:ascii="Sylfaen" w:hAnsi="Sylfaen"/>
          <w:b/>
          <w:sz w:val="24"/>
          <w:szCs w:val="24"/>
          <w:lang w:val="ka-GE"/>
        </w:rPr>
      </w:pPr>
    </w:p>
    <w:p w:rsidR="00D65907" w:rsidRPr="001F2CBF" w:rsidRDefault="00D65907" w:rsidP="00793AB6">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Cs/>
          <w:sz w:val="24"/>
          <w:szCs w:val="24"/>
          <w:lang w:val="ka-GE"/>
        </w:rPr>
      </w:pPr>
      <w:r w:rsidRPr="00793AB6">
        <w:rPr>
          <w:rFonts w:ascii="Sylfaen" w:hAnsi="Sylfaen" w:cs="Sylfaen"/>
          <w:sz w:val="24"/>
          <w:szCs w:val="24"/>
          <w:lang w:val="ka-GE"/>
        </w:rPr>
        <w:lastRenderedPageBreak/>
        <w:t>მოვამზადე</w:t>
      </w:r>
      <w:r w:rsidRPr="00793AB6">
        <w:rPr>
          <w:rFonts w:ascii="Sylfaen" w:hAnsi="Sylfaen"/>
          <w:sz w:val="24"/>
          <w:szCs w:val="24"/>
          <w:lang w:val="ka-GE"/>
        </w:rPr>
        <w:t xml:space="preserve"> </w:t>
      </w:r>
      <w:r w:rsidRPr="00793AB6">
        <w:rPr>
          <w:rFonts w:ascii="Sylfaen" w:hAnsi="Sylfaen"/>
          <w:sz w:val="24"/>
          <w:szCs w:val="24"/>
          <w:lang w:val="ka-GE"/>
        </w:rPr>
        <w:t>„</w:t>
      </w:r>
      <w:r w:rsidRPr="00793AB6">
        <w:rPr>
          <w:rFonts w:ascii="Sylfaen" w:hAnsi="Sylfaen"/>
          <w:w w:val="95"/>
          <w:sz w:val="24"/>
          <w:szCs w:val="24"/>
          <w:lang w:val="pt-PT"/>
        </w:rPr>
        <w:t xml:space="preserve">საქართველოში სარეალიზაციოდ განკუთვნილი ფილტრიანი და უფილტრო სიგარეტებისგან </w:t>
      </w:r>
      <w:r w:rsidRPr="00793AB6">
        <w:rPr>
          <w:rFonts w:ascii="Sylfaen" w:hAnsi="Sylfaen"/>
          <w:sz w:val="24"/>
          <w:szCs w:val="24"/>
          <w:lang w:val="ka-GE"/>
        </w:rPr>
        <w:t xml:space="preserve">(გარდა გასახურებელი თამბაქოსი) </w:t>
      </w:r>
      <w:r w:rsidRPr="00793AB6">
        <w:rPr>
          <w:rFonts w:ascii="Sylfaen" w:hAnsi="Sylfaen"/>
          <w:w w:val="95"/>
          <w:sz w:val="24"/>
          <w:szCs w:val="24"/>
          <w:lang w:val="pt-PT"/>
        </w:rPr>
        <w:t>გამოფრქვეული ნივთიერებების (ნიკოტინი, კუპრი, მხუთავი გაზი)</w:t>
      </w:r>
      <w:r w:rsidRPr="00793AB6">
        <w:rPr>
          <w:rFonts w:ascii="Sylfaen" w:hAnsi="Sylfaen"/>
          <w:w w:val="95"/>
          <w:sz w:val="24"/>
          <w:szCs w:val="24"/>
          <w:lang w:val="ka-GE"/>
        </w:rPr>
        <w:t xml:space="preserve">, </w:t>
      </w:r>
      <w:r w:rsidRPr="00793AB6">
        <w:rPr>
          <w:rFonts w:ascii="Sylfaen" w:hAnsi="Sylfaen"/>
          <w:w w:val="95"/>
          <w:sz w:val="24"/>
          <w:szCs w:val="24"/>
          <w:lang w:val="pt-PT"/>
        </w:rPr>
        <w:t>ელექტრონული სიგარეტის ან სხვა მსგავსი მოწყობილობის ნიკოტინის შემცველი მასალის/კარტრიჯის/კაფსულის/კონტეინერის მოცულობის, მასში ნიკოტინის შემცველობის ზღვრულად დასაშვები ნორმების, მათი გაზომვისა და რეგულირების წესებისა და თამბაქოს ნაწარმის რეალიზაციის ადგილებში, ასევე კოლოფზე/ბლოკსა და შეფუთვაზე მისათითებელი სამედიცინო გაფრთხილებებისა და მათი დატანის წესის დამტკიცების შესახებ“</w:t>
      </w:r>
      <w:r w:rsidRPr="00793AB6">
        <w:rPr>
          <w:rFonts w:ascii="Sylfaen" w:hAnsi="Sylfaen"/>
          <w:w w:val="95"/>
          <w:sz w:val="24"/>
          <w:szCs w:val="24"/>
          <w:lang w:val="ka-GE"/>
        </w:rPr>
        <w:t xml:space="preserve"> საქართველოს მთავრობის დადგენილების პროექტი </w:t>
      </w:r>
      <w:r w:rsidRPr="00793AB6">
        <w:rPr>
          <w:rFonts w:ascii="Sylfaen" w:hAnsi="Sylfaen"/>
          <w:b/>
          <w:sz w:val="24"/>
          <w:szCs w:val="24"/>
          <w:lang w:val="ka-GE"/>
        </w:rPr>
        <w:t xml:space="preserve">(მოხსენებითი ბარათი </w:t>
      </w:r>
      <w:r w:rsidRPr="00793AB6">
        <w:rPr>
          <w:rFonts w:ascii="Sylfaen" w:hAnsi="Sylfaen"/>
          <w:b/>
          <w:sz w:val="24"/>
          <w:szCs w:val="24"/>
          <w:lang w:val="ka-GE"/>
        </w:rPr>
        <w:t>№</w:t>
      </w:r>
      <w:r w:rsidRPr="00793AB6">
        <w:rPr>
          <w:rFonts w:ascii="Sylfaen" w:hAnsi="Sylfaen"/>
          <w:b/>
          <w:sz w:val="24"/>
          <w:szCs w:val="24"/>
          <w:lang w:val="ka-GE"/>
        </w:rPr>
        <w:t xml:space="preserve">01-722; </w:t>
      </w:r>
      <w:r w:rsidRPr="00793AB6">
        <w:rPr>
          <w:rFonts w:ascii="Sylfaen" w:hAnsi="Sylfaen"/>
          <w:b/>
          <w:sz w:val="24"/>
          <w:szCs w:val="24"/>
          <w:lang w:val="ka-GE"/>
        </w:rPr>
        <w:t>28.01.20120</w:t>
      </w:r>
      <w:r w:rsidRPr="00793AB6">
        <w:rPr>
          <w:rFonts w:ascii="Sylfaen" w:hAnsi="Sylfaen"/>
          <w:b/>
          <w:sz w:val="24"/>
          <w:szCs w:val="24"/>
          <w:lang w:val="ka-GE"/>
        </w:rPr>
        <w:t xml:space="preserve"> წ.)</w:t>
      </w:r>
      <w:r w:rsidRPr="00793AB6">
        <w:rPr>
          <w:rFonts w:ascii="Sylfaen" w:hAnsi="Sylfaen"/>
          <w:b/>
          <w:sz w:val="24"/>
          <w:szCs w:val="24"/>
          <w:lang w:val="ka-GE"/>
        </w:rPr>
        <w:t>.</w:t>
      </w:r>
      <w:r w:rsidRPr="00793AB6">
        <w:rPr>
          <w:rFonts w:ascii="Sylfaen" w:hAnsi="Sylfaen"/>
          <w:sz w:val="24"/>
          <w:szCs w:val="24"/>
          <w:lang w:val="ka-GE"/>
        </w:rPr>
        <w:t xml:space="preserve"> </w:t>
      </w:r>
      <w:r w:rsidRPr="00793AB6">
        <w:rPr>
          <w:rFonts w:ascii="Sylfaen" w:hAnsi="Sylfaen"/>
          <w:sz w:val="24"/>
          <w:szCs w:val="24"/>
          <w:lang w:val="ka-GE"/>
        </w:rPr>
        <w:t>„თამბაქოს კონტროლის შესახებ“ საქართველოს კანონში ცვლილების შეტანის თაობაზე“  2019 წლის 16 ოქტომბრის №5128-Iს  საქართველოს კანონის</w:t>
      </w:r>
      <w:r w:rsidRPr="00793AB6">
        <w:rPr>
          <w:rFonts w:ascii="Sylfaen" w:hAnsi="Sylfaen"/>
          <w:sz w:val="24"/>
          <w:szCs w:val="24"/>
          <w:lang w:val="ka-GE"/>
        </w:rPr>
        <w:t xml:space="preserve"> დავალების შესაბამისად მომზადდა და დამტკიცდა საქართველოს მთავრობის დადგენილება. </w:t>
      </w:r>
      <w:r w:rsidRPr="00793AB6">
        <w:rPr>
          <w:rFonts w:ascii="Sylfaen" w:hAnsi="Sylfaen"/>
          <w:w w:val="95"/>
          <w:sz w:val="24"/>
          <w:szCs w:val="24"/>
          <w:lang w:val="pt-PT"/>
        </w:rPr>
        <w:t xml:space="preserve">აღნიშნული ნორმატიული </w:t>
      </w:r>
      <w:r w:rsidRPr="00793AB6">
        <w:rPr>
          <w:rFonts w:ascii="Sylfaen" w:hAnsi="Sylfaen"/>
          <w:w w:val="95"/>
          <w:sz w:val="24"/>
          <w:szCs w:val="24"/>
          <w:lang w:val="pt-PT"/>
        </w:rPr>
        <w:t>აქტ</w:t>
      </w:r>
      <w:r w:rsidRPr="00793AB6">
        <w:rPr>
          <w:rFonts w:ascii="Sylfaen" w:hAnsi="Sylfaen"/>
          <w:w w:val="95"/>
          <w:sz w:val="24"/>
          <w:szCs w:val="24"/>
          <w:lang w:val="ka-GE"/>
        </w:rPr>
        <w:t>ით</w:t>
      </w:r>
      <w:r w:rsidRPr="00793AB6">
        <w:rPr>
          <w:rFonts w:ascii="Sylfaen" w:hAnsi="Sylfaen"/>
          <w:w w:val="95"/>
          <w:sz w:val="24"/>
          <w:szCs w:val="24"/>
          <w:lang w:val="pt-PT"/>
        </w:rPr>
        <w:t xml:space="preserve"> 2018 წლის 15 იანვრის №14 დადგენილების დებულებებთან ერთად განისაზღვრა საქართველოში სარეალიზაციოდ განკუთვნილი ელექტრონული სიგარეტის ან სხვა მსგავსი მოწყობილობის ნიკოტინის შემცველი მასალის/კარტრიჯის/კაფსულის/კონტეინერის მოცულობის, მასში ნიკოტინის შემცველობის ზღვრულად დასაშვები ნორმები, ასევე, ტექსტობრივი სამედიცინო გაფრთხილების ნიმუშები თამბაქოს ახალი ნაწარმისათვის და გასახურებელი თამბაქოსათვის. მომზადებული ცვლილებები ეფუძნება „თამბაქოს ჩარჩო კონვენციასა“ და მისგან გამომდინარე  ევროკავშირის დირექტივებს, კერძოდ</w:t>
      </w:r>
      <w:r w:rsidR="00FC2FBA" w:rsidRPr="00793AB6">
        <w:rPr>
          <w:rFonts w:ascii="Sylfaen" w:hAnsi="Sylfaen"/>
          <w:w w:val="95"/>
          <w:sz w:val="24"/>
          <w:szCs w:val="24"/>
          <w:lang w:val="pt-PT"/>
        </w:rPr>
        <w:t xml:space="preserve"> - </w:t>
      </w:r>
      <w:r w:rsidRPr="00793AB6">
        <w:rPr>
          <w:rFonts w:ascii="Sylfaen" w:hAnsi="Sylfaen"/>
          <w:w w:val="95"/>
          <w:sz w:val="24"/>
          <w:szCs w:val="24"/>
          <w:lang w:val="pt-PT"/>
        </w:rPr>
        <w:t>2014/40/EU  თამბაქოს ნაწარმის წარმოებისა და ვაჭრობის თაობაზე (DIRECTIVE 2014/40/EU OF THE EUROPEAN PARLIAMENT AND OF THE COUNCIL of 3 April 2014 on the approximation of the laws, regulations and administrative provisions of the Member States concerning the manufacture, presentation and sale of tobacco and related products and repealing Directive 2001/37/EC).</w:t>
      </w:r>
      <w:r w:rsidR="00793AB6" w:rsidRPr="00793AB6">
        <w:rPr>
          <w:rFonts w:ascii="Sylfaen" w:hAnsi="Sylfaen"/>
          <w:w w:val="95"/>
          <w:sz w:val="24"/>
          <w:szCs w:val="24"/>
          <w:lang w:val="ka-GE"/>
        </w:rPr>
        <w:t xml:space="preserve"> </w:t>
      </w:r>
      <w:r w:rsidR="00793AB6" w:rsidRPr="00793AB6">
        <w:rPr>
          <w:rFonts w:ascii="Sylfaen" w:hAnsi="Sylfaen"/>
          <w:b/>
          <w:w w:val="95"/>
          <w:sz w:val="24"/>
          <w:szCs w:val="24"/>
          <w:lang w:val="ka-GE"/>
        </w:rPr>
        <w:t>ს</w:t>
      </w:r>
      <w:r w:rsidR="00793AB6" w:rsidRPr="00793AB6">
        <w:rPr>
          <w:rFonts w:ascii="Sylfaen" w:eastAsia="Times New Roman" w:hAnsi="Sylfaen" w:cs="Sylfaen"/>
          <w:b/>
          <w:bCs/>
          <w:sz w:val="24"/>
          <w:szCs w:val="24"/>
          <w:lang w:val="ka-GE"/>
        </w:rPr>
        <w:t xml:space="preserve">აქართველოს მთავრობის 2020 წლის 6 მარტის №150 </w:t>
      </w:r>
      <w:r w:rsidR="00793AB6" w:rsidRPr="00793AB6">
        <w:rPr>
          <w:rFonts w:ascii="Sylfaen" w:eastAsia="Times New Roman" w:hAnsi="Sylfaen" w:cs="Sylfaen"/>
          <w:b/>
          <w:bCs/>
          <w:sz w:val="24"/>
          <w:szCs w:val="24"/>
          <w:lang w:val="ka-GE"/>
        </w:rPr>
        <w:t>დადგენილება</w:t>
      </w:r>
      <w:r w:rsidR="00793AB6" w:rsidRPr="00793AB6">
        <w:rPr>
          <w:rFonts w:ascii="Sylfaen" w:eastAsia="Times New Roman" w:hAnsi="Sylfaen" w:cs="Sylfaen"/>
          <w:b/>
          <w:bCs/>
          <w:sz w:val="24"/>
          <w:szCs w:val="24"/>
          <w:lang w:val="ka-GE"/>
        </w:rPr>
        <w:t>;</w:t>
      </w:r>
    </w:p>
    <w:p w:rsidR="00CC00FD" w:rsidRPr="00CC00FD" w:rsidRDefault="001F2CBF" w:rsidP="00CC00FD">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bCs/>
          <w:sz w:val="24"/>
          <w:szCs w:val="24"/>
          <w:lang w:val="ka-GE"/>
        </w:rPr>
      </w:pPr>
      <w:r w:rsidRPr="00CC00FD">
        <w:rPr>
          <w:rFonts w:ascii="Sylfaen" w:eastAsia="Times New Roman" w:hAnsi="Sylfaen" w:cs="Sylfaen"/>
          <w:bCs/>
          <w:sz w:val="24"/>
          <w:szCs w:val="24"/>
          <w:lang w:val="ka-GE"/>
        </w:rPr>
        <w:t xml:space="preserve">მოვამზადე  </w:t>
      </w:r>
      <w:r w:rsidRPr="00CC00FD">
        <w:rPr>
          <w:rFonts w:ascii="Sylfaen" w:eastAsia="Times New Roman" w:hAnsi="Sylfaen" w:cs="Sylfaen"/>
          <w:bCs/>
          <w:sz w:val="24"/>
          <w:szCs w:val="24"/>
        </w:rPr>
        <w:t>„</w:t>
      </w:r>
      <w:proofErr w:type="spellStart"/>
      <w:r w:rsidRPr="00CC00FD">
        <w:rPr>
          <w:rFonts w:ascii="Sylfaen" w:eastAsia="Times New Roman" w:hAnsi="Sylfaen" w:cs="Sylfaen"/>
          <w:bCs/>
          <w:sz w:val="24"/>
          <w:szCs w:val="24"/>
        </w:rPr>
        <w:t>სამედიცინო</w:t>
      </w:r>
      <w:proofErr w:type="spellEnd"/>
      <w:r w:rsidRPr="00CC00FD">
        <w:rPr>
          <w:rFonts w:ascii="Sylfaen" w:eastAsia="Times New Roman" w:hAnsi="Sylfaen" w:cs="Sylfaen"/>
          <w:bCs/>
          <w:sz w:val="24"/>
          <w:szCs w:val="24"/>
        </w:rPr>
        <w:t xml:space="preserve"> </w:t>
      </w:r>
      <w:proofErr w:type="spellStart"/>
      <w:r w:rsidRPr="00CC00FD">
        <w:rPr>
          <w:rFonts w:ascii="Sylfaen" w:eastAsia="Times New Roman" w:hAnsi="Sylfaen" w:cs="Sylfaen"/>
          <w:bCs/>
          <w:sz w:val="24"/>
          <w:szCs w:val="24"/>
        </w:rPr>
        <w:t>საქმიანობის</w:t>
      </w:r>
      <w:proofErr w:type="spellEnd"/>
      <w:r w:rsidRPr="00CC00FD">
        <w:rPr>
          <w:rFonts w:ascii="Sylfaen" w:eastAsia="Times New Roman" w:hAnsi="Sylfaen" w:cs="Sylfaen"/>
          <w:bCs/>
          <w:sz w:val="24"/>
          <w:szCs w:val="24"/>
        </w:rPr>
        <w:t xml:space="preserve"> </w:t>
      </w:r>
      <w:proofErr w:type="spellStart"/>
      <w:r w:rsidRPr="00CC00FD">
        <w:rPr>
          <w:rFonts w:ascii="Sylfaen" w:eastAsia="Times New Roman" w:hAnsi="Sylfaen" w:cs="Sylfaen"/>
          <w:bCs/>
          <w:sz w:val="24"/>
          <w:szCs w:val="24"/>
        </w:rPr>
        <w:t>ლიცენზიისა</w:t>
      </w:r>
      <w:proofErr w:type="spellEnd"/>
      <w:r w:rsidRPr="00CC00FD">
        <w:rPr>
          <w:rFonts w:ascii="Sylfaen" w:eastAsia="Times New Roman" w:hAnsi="Sylfaen" w:cs="Sylfaen"/>
          <w:bCs/>
          <w:sz w:val="24"/>
          <w:szCs w:val="24"/>
        </w:rPr>
        <w:t xml:space="preserve"> </w:t>
      </w:r>
      <w:proofErr w:type="spellStart"/>
      <w:r w:rsidRPr="00CC00FD">
        <w:rPr>
          <w:rFonts w:ascii="Sylfaen" w:eastAsia="Times New Roman" w:hAnsi="Sylfaen" w:cs="Sylfaen"/>
          <w:bCs/>
          <w:sz w:val="24"/>
          <w:szCs w:val="24"/>
        </w:rPr>
        <w:t>და</w:t>
      </w:r>
      <w:proofErr w:type="spellEnd"/>
      <w:r w:rsidRPr="00CC00FD">
        <w:rPr>
          <w:rFonts w:ascii="Sylfaen" w:eastAsia="Times New Roman" w:hAnsi="Sylfaen" w:cs="Sylfaen"/>
          <w:bCs/>
          <w:sz w:val="24"/>
          <w:szCs w:val="24"/>
        </w:rPr>
        <w:t xml:space="preserve"> </w:t>
      </w:r>
      <w:proofErr w:type="spellStart"/>
      <w:r w:rsidRPr="00CC00FD">
        <w:rPr>
          <w:rFonts w:ascii="Sylfaen" w:eastAsia="Times New Roman" w:hAnsi="Sylfaen" w:cs="Sylfaen"/>
          <w:bCs/>
          <w:sz w:val="24"/>
          <w:szCs w:val="24"/>
        </w:rPr>
        <w:t>სტაციონარული</w:t>
      </w:r>
      <w:proofErr w:type="spellEnd"/>
      <w:r w:rsidRPr="00CC00FD">
        <w:rPr>
          <w:rFonts w:ascii="Sylfaen" w:eastAsia="Times New Roman" w:hAnsi="Sylfaen" w:cs="Sylfaen"/>
          <w:bCs/>
          <w:sz w:val="24"/>
          <w:szCs w:val="24"/>
        </w:rPr>
        <w:t xml:space="preserve"> </w:t>
      </w:r>
      <w:proofErr w:type="spellStart"/>
      <w:r w:rsidRPr="00CC00FD">
        <w:rPr>
          <w:rFonts w:ascii="Sylfaen" w:eastAsia="Times New Roman" w:hAnsi="Sylfaen" w:cs="Sylfaen"/>
          <w:bCs/>
          <w:sz w:val="24"/>
          <w:szCs w:val="24"/>
        </w:rPr>
        <w:t>დაწესებულების</w:t>
      </w:r>
      <w:proofErr w:type="spellEnd"/>
      <w:r w:rsidRPr="00CC00FD">
        <w:rPr>
          <w:rFonts w:ascii="Sylfaen" w:eastAsia="Times New Roman" w:hAnsi="Sylfaen" w:cs="Sylfaen"/>
          <w:bCs/>
          <w:sz w:val="24"/>
          <w:szCs w:val="24"/>
        </w:rPr>
        <w:t xml:space="preserve"> </w:t>
      </w:r>
      <w:proofErr w:type="spellStart"/>
      <w:r w:rsidRPr="00CC00FD">
        <w:rPr>
          <w:rFonts w:ascii="Sylfaen" w:eastAsia="Times New Roman" w:hAnsi="Sylfaen" w:cs="Sylfaen"/>
          <w:bCs/>
          <w:sz w:val="24"/>
          <w:szCs w:val="24"/>
        </w:rPr>
        <w:t>ნებართვის</w:t>
      </w:r>
      <w:proofErr w:type="spellEnd"/>
      <w:r w:rsidRPr="00CC00FD">
        <w:rPr>
          <w:rFonts w:ascii="Sylfaen" w:eastAsia="Times New Roman" w:hAnsi="Sylfaen" w:cs="Sylfaen"/>
          <w:bCs/>
          <w:sz w:val="24"/>
          <w:szCs w:val="24"/>
        </w:rPr>
        <w:t xml:space="preserve"> </w:t>
      </w:r>
      <w:proofErr w:type="spellStart"/>
      <w:r w:rsidRPr="00CC00FD">
        <w:rPr>
          <w:rFonts w:ascii="Sylfaen" w:eastAsia="Times New Roman" w:hAnsi="Sylfaen" w:cs="Sylfaen"/>
          <w:bCs/>
          <w:sz w:val="24"/>
          <w:szCs w:val="24"/>
        </w:rPr>
        <w:t>გაცემის</w:t>
      </w:r>
      <w:proofErr w:type="spellEnd"/>
      <w:r w:rsidRPr="00CC00FD">
        <w:rPr>
          <w:rFonts w:ascii="Sylfaen" w:eastAsia="Times New Roman" w:hAnsi="Sylfaen" w:cs="Sylfaen"/>
          <w:bCs/>
          <w:sz w:val="24"/>
          <w:szCs w:val="24"/>
        </w:rPr>
        <w:t xml:space="preserve"> </w:t>
      </w:r>
      <w:proofErr w:type="spellStart"/>
      <w:r w:rsidRPr="00CC00FD">
        <w:rPr>
          <w:rFonts w:ascii="Sylfaen" w:eastAsia="Times New Roman" w:hAnsi="Sylfaen" w:cs="Sylfaen"/>
          <w:bCs/>
          <w:sz w:val="24"/>
          <w:szCs w:val="24"/>
        </w:rPr>
        <w:t>წესისა</w:t>
      </w:r>
      <w:proofErr w:type="spellEnd"/>
      <w:r w:rsidRPr="00CC00FD">
        <w:rPr>
          <w:rFonts w:ascii="Sylfaen" w:eastAsia="Times New Roman" w:hAnsi="Sylfaen" w:cs="Sylfaen"/>
          <w:bCs/>
          <w:sz w:val="24"/>
          <w:szCs w:val="24"/>
        </w:rPr>
        <w:t xml:space="preserve"> </w:t>
      </w:r>
      <w:proofErr w:type="spellStart"/>
      <w:r w:rsidRPr="00CC00FD">
        <w:rPr>
          <w:rFonts w:ascii="Sylfaen" w:eastAsia="Times New Roman" w:hAnsi="Sylfaen" w:cs="Sylfaen"/>
          <w:bCs/>
          <w:sz w:val="24"/>
          <w:szCs w:val="24"/>
        </w:rPr>
        <w:t>და</w:t>
      </w:r>
      <w:proofErr w:type="spellEnd"/>
      <w:r w:rsidRPr="00CC00FD">
        <w:rPr>
          <w:rFonts w:ascii="Sylfaen" w:eastAsia="Times New Roman" w:hAnsi="Sylfaen" w:cs="Sylfaen"/>
          <w:bCs/>
          <w:sz w:val="24"/>
          <w:szCs w:val="24"/>
        </w:rPr>
        <w:t xml:space="preserve"> </w:t>
      </w:r>
      <w:proofErr w:type="spellStart"/>
      <w:r w:rsidRPr="00CC00FD">
        <w:rPr>
          <w:rFonts w:ascii="Sylfaen" w:eastAsia="Times New Roman" w:hAnsi="Sylfaen" w:cs="Sylfaen"/>
          <w:bCs/>
          <w:sz w:val="24"/>
          <w:szCs w:val="24"/>
        </w:rPr>
        <w:t>პირობების</w:t>
      </w:r>
      <w:proofErr w:type="spellEnd"/>
      <w:r w:rsidRPr="00CC00FD">
        <w:rPr>
          <w:rFonts w:ascii="Sylfaen" w:eastAsia="Times New Roman" w:hAnsi="Sylfaen" w:cs="Sylfaen"/>
          <w:bCs/>
          <w:sz w:val="24"/>
          <w:szCs w:val="24"/>
        </w:rPr>
        <w:t xml:space="preserve"> </w:t>
      </w:r>
      <w:proofErr w:type="spellStart"/>
      <w:r w:rsidRPr="00CC00FD">
        <w:rPr>
          <w:rFonts w:ascii="Sylfaen" w:eastAsia="Times New Roman" w:hAnsi="Sylfaen" w:cs="Sylfaen"/>
          <w:bCs/>
          <w:sz w:val="24"/>
          <w:szCs w:val="24"/>
        </w:rPr>
        <w:t>შესახებ</w:t>
      </w:r>
      <w:proofErr w:type="spellEnd"/>
      <w:r w:rsidRPr="00CC00FD">
        <w:rPr>
          <w:rFonts w:ascii="Sylfaen" w:eastAsia="Times New Roman" w:hAnsi="Sylfaen" w:cs="Sylfaen"/>
          <w:bCs/>
          <w:sz w:val="24"/>
          <w:szCs w:val="24"/>
        </w:rPr>
        <w:t xml:space="preserve"> </w:t>
      </w:r>
      <w:proofErr w:type="spellStart"/>
      <w:r w:rsidRPr="00CC00FD">
        <w:rPr>
          <w:rFonts w:ascii="Sylfaen" w:eastAsia="Times New Roman" w:hAnsi="Sylfaen" w:cs="Sylfaen"/>
          <w:bCs/>
          <w:sz w:val="24"/>
          <w:szCs w:val="24"/>
        </w:rPr>
        <w:t>დებულებების</w:t>
      </w:r>
      <w:proofErr w:type="spellEnd"/>
      <w:r w:rsidRPr="00CC00FD">
        <w:rPr>
          <w:rFonts w:ascii="Sylfaen" w:eastAsia="Times New Roman" w:hAnsi="Sylfaen" w:cs="Sylfaen"/>
          <w:bCs/>
          <w:sz w:val="24"/>
          <w:szCs w:val="24"/>
        </w:rPr>
        <w:t xml:space="preserve"> </w:t>
      </w:r>
      <w:proofErr w:type="spellStart"/>
      <w:r w:rsidRPr="00CC00FD">
        <w:rPr>
          <w:rFonts w:ascii="Sylfaen" w:eastAsia="Times New Roman" w:hAnsi="Sylfaen" w:cs="Sylfaen"/>
          <w:bCs/>
          <w:sz w:val="24"/>
          <w:szCs w:val="24"/>
        </w:rPr>
        <w:t>დამტკიცების</w:t>
      </w:r>
      <w:proofErr w:type="spellEnd"/>
      <w:r w:rsidRPr="00CC00FD">
        <w:rPr>
          <w:rFonts w:ascii="Sylfaen" w:eastAsia="Times New Roman" w:hAnsi="Sylfaen" w:cs="Sylfaen"/>
          <w:bCs/>
          <w:sz w:val="24"/>
          <w:szCs w:val="24"/>
        </w:rPr>
        <w:t xml:space="preserve"> </w:t>
      </w:r>
      <w:proofErr w:type="spellStart"/>
      <w:r w:rsidRPr="00CC00FD">
        <w:rPr>
          <w:rFonts w:ascii="Sylfaen" w:eastAsia="Times New Roman" w:hAnsi="Sylfaen" w:cs="Sylfaen"/>
          <w:bCs/>
          <w:sz w:val="24"/>
          <w:szCs w:val="24"/>
        </w:rPr>
        <w:t>თაობაზე</w:t>
      </w:r>
      <w:proofErr w:type="spellEnd"/>
      <w:r w:rsidRPr="00CC00FD">
        <w:rPr>
          <w:rFonts w:ascii="Sylfaen" w:eastAsia="Times New Roman" w:hAnsi="Sylfaen" w:cs="Sylfaen"/>
          <w:bCs/>
          <w:sz w:val="24"/>
          <w:szCs w:val="24"/>
        </w:rPr>
        <w:t xml:space="preserve">“ </w:t>
      </w:r>
      <w:proofErr w:type="spellStart"/>
      <w:r w:rsidRPr="00CC00FD">
        <w:rPr>
          <w:rFonts w:ascii="Sylfaen" w:eastAsia="Times New Roman" w:hAnsi="Sylfaen" w:cs="Sylfaen"/>
          <w:bCs/>
          <w:sz w:val="24"/>
          <w:szCs w:val="24"/>
        </w:rPr>
        <w:t>საქართველოს</w:t>
      </w:r>
      <w:proofErr w:type="spellEnd"/>
      <w:r w:rsidRPr="00CC00FD">
        <w:rPr>
          <w:rFonts w:ascii="Sylfaen" w:eastAsia="Times New Roman" w:hAnsi="Sylfaen" w:cs="Sylfaen"/>
          <w:bCs/>
          <w:sz w:val="24"/>
          <w:szCs w:val="24"/>
        </w:rPr>
        <w:t xml:space="preserve"> </w:t>
      </w:r>
      <w:proofErr w:type="spellStart"/>
      <w:r w:rsidRPr="00CC00FD">
        <w:rPr>
          <w:rFonts w:ascii="Sylfaen" w:eastAsia="Times New Roman" w:hAnsi="Sylfaen" w:cs="Sylfaen"/>
          <w:bCs/>
          <w:sz w:val="24"/>
          <w:szCs w:val="24"/>
        </w:rPr>
        <w:t>მთავრობის</w:t>
      </w:r>
      <w:proofErr w:type="spellEnd"/>
      <w:r w:rsidRPr="00CC00FD">
        <w:rPr>
          <w:rFonts w:ascii="Sylfaen" w:eastAsia="Times New Roman" w:hAnsi="Sylfaen" w:cs="Sylfaen"/>
          <w:bCs/>
          <w:sz w:val="24"/>
          <w:szCs w:val="24"/>
        </w:rPr>
        <w:t xml:space="preserve"> 2010 </w:t>
      </w:r>
      <w:proofErr w:type="spellStart"/>
      <w:r w:rsidRPr="00CC00FD">
        <w:rPr>
          <w:rFonts w:ascii="Sylfaen" w:eastAsia="Times New Roman" w:hAnsi="Sylfaen" w:cs="Sylfaen"/>
          <w:bCs/>
          <w:sz w:val="24"/>
          <w:szCs w:val="24"/>
        </w:rPr>
        <w:t>წლის</w:t>
      </w:r>
      <w:proofErr w:type="spellEnd"/>
      <w:r w:rsidRPr="00CC00FD">
        <w:rPr>
          <w:rFonts w:ascii="Sylfaen" w:eastAsia="Times New Roman" w:hAnsi="Sylfaen" w:cs="Sylfaen"/>
          <w:bCs/>
          <w:sz w:val="24"/>
          <w:szCs w:val="24"/>
        </w:rPr>
        <w:t xml:space="preserve"> 17 </w:t>
      </w:r>
      <w:proofErr w:type="spellStart"/>
      <w:r w:rsidRPr="00CC00FD">
        <w:rPr>
          <w:rFonts w:ascii="Sylfaen" w:eastAsia="Times New Roman" w:hAnsi="Sylfaen" w:cs="Sylfaen"/>
          <w:bCs/>
          <w:sz w:val="24"/>
          <w:szCs w:val="24"/>
        </w:rPr>
        <w:t>დეკემბრის</w:t>
      </w:r>
      <w:proofErr w:type="spellEnd"/>
      <w:r w:rsidRPr="00CC00FD">
        <w:rPr>
          <w:rFonts w:ascii="Sylfaen" w:hAnsi="Sylfaen" w:cs="Sylfaen"/>
          <w:bCs/>
          <w:sz w:val="24"/>
          <w:szCs w:val="24"/>
        </w:rPr>
        <w:t xml:space="preserve"> </w:t>
      </w:r>
      <w:r w:rsidRPr="00CC00FD">
        <w:rPr>
          <w:rFonts w:ascii="Sylfaen" w:eastAsia="Times New Roman" w:hAnsi="Sylfaen" w:cs="Sylfaen"/>
          <w:bCs/>
          <w:sz w:val="24"/>
          <w:szCs w:val="24"/>
        </w:rPr>
        <w:t xml:space="preserve">№385 </w:t>
      </w:r>
      <w:proofErr w:type="spellStart"/>
      <w:r w:rsidRPr="00CC00FD">
        <w:rPr>
          <w:rFonts w:ascii="Sylfaen" w:eastAsia="Times New Roman" w:hAnsi="Sylfaen" w:cs="Sylfaen"/>
          <w:bCs/>
          <w:sz w:val="24"/>
          <w:szCs w:val="24"/>
        </w:rPr>
        <w:t>დადგენილებაში</w:t>
      </w:r>
      <w:proofErr w:type="spellEnd"/>
      <w:r w:rsidRPr="00CC00FD">
        <w:rPr>
          <w:rFonts w:ascii="Sylfaen" w:eastAsia="Times New Roman" w:hAnsi="Sylfaen" w:cs="Sylfaen"/>
          <w:bCs/>
          <w:sz w:val="24"/>
          <w:szCs w:val="24"/>
        </w:rPr>
        <w:t xml:space="preserve"> </w:t>
      </w:r>
      <w:proofErr w:type="spellStart"/>
      <w:r w:rsidRPr="00CC00FD">
        <w:rPr>
          <w:rFonts w:ascii="Sylfaen" w:eastAsia="Times New Roman" w:hAnsi="Sylfaen" w:cs="Sylfaen"/>
          <w:bCs/>
          <w:sz w:val="24"/>
          <w:szCs w:val="24"/>
        </w:rPr>
        <w:t>ცვლილების</w:t>
      </w:r>
      <w:proofErr w:type="spellEnd"/>
      <w:r w:rsidRPr="00CC00FD">
        <w:rPr>
          <w:rFonts w:ascii="Sylfaen" w:eastAsia="Times New Roman" w:hAnsi="Sylfaen" w:cs="Sylfaen"/>
          <w:bCs/>
          <w:sz w:val="24"/>
          <w:szCs w:val="24"/>
        </w:rPr>
        <w:t xml:space="preserve"> </w:t>
      </w:r>
      <w:proofErr w:type="spellStart"/>
      <w:r w:rsidRPr="00CC00FD">
        <w:rPr>
          <w:rFonts w:ascii="Sylfaen" w:eastAsia="Times New Roman" w:hAnsi="Sylfaen" w:cs="Sylfaen"/>
          <w:bCs/>
          <w:sz w:val="24"/>
          <w:szCs w:val="24"/>
        </w:rPr>
        <w:t>შეტანის</w:t>
      </w:r>
      <w:proofErr w:type="spellEnd"/>
      <w:r w:rsidRPr="00CC00FD">
        <w:rPr>
          <w:rFonts w:ascii="Sylfaen" w:eastAsia="Times New Roman" w:hAnsi="Sylfaen" w:cs="Sylfaen"/>
          <w:bCs/>
          <w:sz w:val="24"/>
          <w:szCs w:val="24"/>
        </w:rPr>
        <w:t xml:space="preserve"> </w:t>
      </w:r>
      <w:proofErr w:type="spellStart"/>
      <w:r w:rsidRPr="00CC00FD">
        <w:rPr>
          <w:rFonts w:ascii="Sylfaen" w:eastAsia="Times New Roman" w:hAnsi="Sylfaen" w:cs="Sylfaen"/>
          <w:bCs/>
          <w:sz w:val="24"/>
          <w:szCs w:val="24"/>
        </w:rPr>
        <w:t>შესახებ</w:t>
      </w:r>
      <w:proofErr w:type="spellEnd"/>
      <w:r w:rsidRPr="00CC00FD">
        <w:rPr>
          <w:rFonts w:ascii="Sylfaen" w:eastAsia="Times New Roman" w:hAnsi="Sylfaen" w:cs="Sylfaen"/>
          <w:bCs/>
          <w:sz w:val="24"/>
          <w:szCs w:val="24"/>
          <w:lang w:val="ka-GE"/>
        </w:rPr>
        <w:t>“ საქართველოს</w:t>
      </w:r>
      <w:r w:rsidR="00CC00FD" w:rsidRPr="00CC00FD">
        <w:rPr>
          <w:rFonts w:ascii="Sylfaen" w:eastAsia="Times New Roman" w:hAnsi="Sylfaen" w:cs="Sylfaen"/>
          <w:bCs/>
          <w:sz w:val="24"/>
          <w:szCs w:val="24"/>
          <w:lang w:val="ka-GE"/>
        </w:rPr>
        <w:t xml:space="preserve"> მთავრობის დადგენილების პროექტი. მომზადდა და დამტკიცდა </w:t>
      </w:r>
      <w:proofErr w:type="spellStart"/>
      <w:r w:rsidR="00CC00FD" w:rsidRPr="00CC00FD">
        <w:rPr>
          <w:rFonts w:ascii="Sylfaen" w:eastAsia="Times New Roman" w:hAnsi="Sylfaen" w:cs="Sylfaen"/>
          <w:sz w:val="24"/>
          <w:szCs w:val="24"/>
        </w:rPr>
        <w:t>გადაუდებელი</w:t>
      </w:r>
      <w:proofErr w:type="spellEnd"/>
      <w:r w:rsidR="00CC00FD" w:rsidRPr="00CC00FD">
        <w:rPr>
          <w:rFonts w:ascii="Sylfaen" w:eastAsia="Times New Roman" w:hAnsi="Sylfaen" w:cs="Sylfaen"/>
          <w:sz w:val="24"/>
          <w:szCs w:val="24"/>
        </w:rPr>
        <w:t xml:space="preserve"> </w:t>
      </w:r>
      <w:proofErr w:type="spellStart"/>
      <w:r w:rsidR="00CC00FD" w:rsidRPr="00CC00FD">
        <w:rPr>
          <w:rFonts w:ascii="Sylfaen" w:eastAsia="Times New Roman" w:hAnsi="Sylfaen" w:cs="Sylfaen"/>
          <w:sz w:val="24"/>
          <w:szCs w:val="24"/>
        </w:rPr>
        <w:t>სამედიცინო</w:t>
      </w:r>
      <w:proofErr w:type="spellEnd"/>
      <w:r w:rsidR="00CC00FD" w:rsidRPr="00CC00FD">
        <w:rPr>
          <w:rFonts w:ascii="Sylfaen" w:eastAsia="Times New Roman" w:hAnsi="Sylfaen" w:cs="Sylfaen"/>
          <w:sz w:val="24"/>
          <w:szCs w:val="24"/>
        </w:rPr>
        <w:t xml:space="preserve"> </w:t>
      </w:r>
      <w:proofErr w:type="spellStart"/>
      <w:r w:rsidR="00CC00FD" w:rsidRPr="00CC00FD">
        <w:rPr>
          <w:rFonts w:ascii="Sylfaen" w:eastAsia="Times New Roman" w:hAnsi="Sylfaen" w:cs="Sylfaen"/>
          <w:sz w:val="24"/>
          <w:szCs w:val="24"/>
        </w:rPr>
        <w:t>დახმარების</w:t>
      </w:r>
      <w:proofErr w:type="spellEnd"/>
      <w:r w:rsidR="00CC00FD" w:rsidRPr="00CC00FD">
        <w:rPr>
          <w:rFonts w:ascii="Sylfaen" w:eastAsia="Times New Roman" w:hAnsi="Sylfaen" w:cs="Sylfaen"/>
          <w:sz w:val="24"/>
          <w:szCs w:val="24"/>
        </w:rPr>
        <w:t xml:space="preserve"> (EMERGENCY)</w:t>
      </w:r>
      <w:r w:rsidR="00CC00FD" w:rsidRPr="00CC00FD">
        <w:rPr>
          <w:rFonts w:ascii="Sylfaen" w:eastAsia="Times New Roman" w:hAnsi="Sylfaen" w:cs="Sylfaen"/>
          <w:sz w:val="24"/>
          <w:szCs w:val="24"/>
          <w:lang w:val="ka-GE"/>
        </w:rPr>
        <w:t xml:space="preserve"> -ის სტაციონარული დაწესებულების სანებართვო მოთხოვნებთან დაკავშირებული ცვლილებები. </w:t>
      </w:r>
      <w:proofErr w:type="spellStart"/>
      <w:r w:rsidR="00CC00FD" w:rsidRPr="006D348E">
        <w:rPr>
          <w:rFonts w:ascii="Sylfaen" w:eastAsia="Times New Roman" w:hAnsi="Sylfaen" w:cs="Sylfaen"/>
          <w:b/>
          <w:bCs/>
          <w:sz w:val="24"/>
          <w:szCs w:val="24"/>
        </w:rPr>
        <w:t>საქართველოს</w:t>
      </w:r>
      <w:proofErr w:type="spellEnd"/>
      <w:r w:rsidR="00CC00FD" w:rsidRPr="006D348E">
        <w:rPr>
          <w:rFonts w:ascii="Sylfaen" w:eastAsia="Times New Roman" w:hAnsi="Sylfaen" w:cs="Sylfaen"/>
          <w:b/>
          <w:bCs/>
          <w:sz w:val="24"/>
          <w:szCs w:val="24"/>
        </w:rPr>
        <w:t xml:space="preserve"> </w:t>
      </w:r>
      <w:proofErr w:type="spellStart"/>
      <w:r w:rsidR="00CC00FD" w:rsidRPr="006D348E">
        <w:rPr>
          <w:rFonts w:ascii="Sylfaen" w:eastAsia="Times New Roman" w:hAnsi="Sylfaen" w:cs="Sylfaen"/>
          <w:b/>
          <w:bCs/>
          <w:sz w:val="24"/>
          <w:szCs w:val="24"/>
        </w:rPr>
        <w:t>მთავრობის</w:t>
      </w:r>
      <w:proofErr w:type="spellEnd"/>
      <w:r w:rsidR="00CC00FD" w:rsidRPr="006D348E">
        <w:rPr>
          <w:rFonts w:ascii="Sylfaen" w:eastAsia="Times New Roman" w:hAnsi="Sylfaen" w:cs="Sylfaen"/>
          <w:b/>
          <w:bCs/>
          <w:sz w:val="24"/>
          <w:szCs w:val="24"/>
          <w:lang w:val="ka-GE"/>
        </w:rPr>
        <w:t xml:space="preserve"> </w:t>
      </w:r>
      <w:proofErr w:type="spellStart"/>
      <w:r w:rsidR="00CC00FD" w:rsidRPr="00CC00FD">
        <w:rPr>
          <w:rFonts w:ascii="Sylfaen" w:eastAsia="Times New Roman" w:hAnsi="Sylfaen" w:cs="Sylfaen"/>
          <w:b/>
          <w:bCs/>
          <w:sz w:val="24"/>
          <w:szCs w:val="24"/>
        </w:rPr>
        <w:t>დადგენილება</w:t>
      </w:r>
      <w:proofErr w:type="spellEnd"/>
      <w:r w:rsidR="00CC00FD" w:rsidRPr="00CC00FD">
        <w:rPr>
          <w:rFonts w:ascii="Sylfaen" w:hAnsi="Sylfaen" w:cs="Sylfaen"/>
          <w:b/>
          <w:bCs/>
          <w:sz w:val="24"/>
          <w:szCs w:val="24"/>
        </w:rPr>
        <w:t xml:space="preserve"> </w:t>
      </w:r>
      <w:r w:rsidR="00CC00FD" w:rsidRPr="006D348E">
        <w:rPr>
          <w:rFonts w:ascii="Sylfaen" w:hAnsi="Sylfaen" w:cs="Sylfaen"/>
          <w:b/>
          <w:bCs/>
          <w:sz w:val="24"/>
          <w:szCs w:val="24"/>
          <w:lang w:val="ka-GE"/>
        </w:rPr>
        <w:t xml:space="preserve">2020 წლის 6 მარტის </w:t>
      </w:r>
      <w:r w:rsidR="00CC00FD" w:rsidRPr="00CC00FD">
        <w:rPr>
          <w:rFonts w:ascii="Sylfaen" w:eastAsia="Times New Roman" w:hAnsi="Sylfaen" w:cs="Sylfaen"/>
          <w:b/>
          <w:bCs/>
          <w:sz w:val="24"/>
          <w:szCs w:val="24"/>
        </w:rPr>
        <w:t>№149</w:t>
      </w:r>
      <w:r w:rsidR="00CC00FD" w:rsidRPr="006D348E">
        <w:rPr>
          <w:rFonts w:ascii="Sylfaen" w:eastAsia="Times New Roman" w:hAnsi="Sylfaen" w:cs="Sylfaen"/>
          <w:b/>
          <w:bCs/>
          <w:sz w:val="24"/>
          <w:szCs w:val="24"/>
          <w:lang w:val="ka-GE"/>
        </w:rPr>
        <w:t xml:space="preserve"> დადგენილება;</w:t>
      </w:r>
    </w:p>
    <w:p w:rsidR="001F2CBF" w:rsidRPr="00CC00FD" w:rsidRDefault="001F2CBF" w:rsidP="00CC00FD">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sz w:val="24"/>
          <w:szCs w:val="24"/>
        </w:rPr>
      </w:pPr>
    </w:p>
    <w:p w:rsidR="001F2CBF" w:rsidRPr="001F2CBF" w:rsidRDefault="001F2CBF" w:rsidP="001F2CB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Cs/>
          <w:sz w:val="24"/>
          <w:szCs w:val="24"/>
          <w:lang w:val="ka-GE"/>
        </w:rPr>
      </w:pPr>
    </w:p>
    <w:p w:rsidR="00793AB6" w:rsidRPr="00793AB6" w:rsidRDefault="00793AB6" w:rsidP="00793AB6">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Cs/>
          <w:sz w:val="24"/>
          <w:szCs w:val="24"/>
          <w:lang w:val="ka-GE"/>
        </w:rPr>
      </w:pPr>
      <w:bookmarkStart w:id="0" w:name="_GoBack"/>
      <w:bookmarkEnd w:id="0"/>
    </w:p>
    <w:p w:rsidR="00793AB6" w:rsidRPr="00793AB6" w:rsidRDefault="00D65907" w:rsidP="00793AB6">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bCs/>
          <w:sz w:val="24"/>
          <w:szCs w:val="24"/>
        </w:rPr>
      </w:pPr>
      <w:r w:rsidRPr="00793AB6">
        <w:rPr>
          <w:rFonts w:ascii="Sylfaen" w:hAnsi="Sylfaen" w:cs="Sylfaen"/>
          <w:sz w:val="24"/>
          <w:szCs w:val="24"/>
          <w:lang w:val="ka-GE"/>
        </w:rPr>
        <w:lastRenderedPageBreak/>
        <w:t>მოვამზადე</w:t>
      </w:r>
      <w:r w:rsidRPr="00793AB6">
        <w:rPr>
          <w:rFonts w:ascii="Sylfaen" w:hAnsi="Sylfaen"/>
          <w:sz w:val="24"/>
          <w:szCs w:val="24"/>
          <w:lang w:val="pt-PT"/>
        </w:rPr>
        <w:t xml:space="preserve">  </w:t>
      </w:r>
      <w:r w:rsidRPr="00793AB6">
        <w:rPr>
          <w:rFonts w:ascii="Sylfaen" w:hAnsi="Sylfaen"/>
          <w:sz w:val="24"/>
          <w:szCs w:val="24"/>
        </w:rPr>
        <w:t>„</w:t>
      </w:r>
      <w:proofErr w:type="spellStart"/>
      <w:r w:rsidRPr="00793AB6">
        <w:rPr>
          <w:rFonts w:ascii="Sylfaen" w:hAnsi="Sylfaen"/>
          <w:sz w:val="24"/>
          <w:szCs w:val="24"/>
        </w:rPr>
        <w:t>თამბაქოს</w:t>
      </w:r>
      <w:proofErr w:type="spellEnd"/>
      <w:r w:rsidRPr="00793AB6">
        <w:rPr>
          <w:rFonts w:ascii="Sylfaen" w:hAnsi="Sylfaen"/>
          <w:sz w:val="24"/>
          <w:szCs w:val="24"/>
        </w:rPr>
        <w:t xml:space="preserve"> </w:t>
      </w:r>
      <w:proofErr w:type="spellStart"/>
      <w:r w:rsidRPr="00793AB6">
        <w:rPr>
          <w:rFonts w:ascii="Sylfaen" w:hAnsi="Sylfaen"/>
          <w:sz w:val="24"/>
          <w:szCs w:val="24"/>
        </w:rPr>
        <w:t>მწარმოებლის</w:t>
      </w:r>
      <w:proofErr w:type="spellEnd"/>
      <w:r w:rsidRPr="00793AB6">
        <w:rPr>
          <w:rFonts w:ascii="Sylfaen" w:hAnsi="Sylfaen"/>
          <w:sz w:val="24"/>
          <w:szCs w:val="24"/>
        </w:rPr>
        <w:t xml:space="preserve"> </w:t>
      </w:r>
      <w:proofErr w:type="spellStart"/>
      <w:r w:rsidRPr="00793AB6">
        <w:rPr>
          <w:rFonts w:ascii="Sylfaen" w:hAnsi="Sylfaen"/>
          <w:sz w:val="24"/>
          <w:szCs w:val="24"/>
        </w:rPr>
        <w:t>ან</w:t>
      </w:r>
      <w:proofErr w:type="spellEnd"/>
      <w:r w:rsidRPr="00793AB6">
        <w:rPr>
          <w:rFonts w:ascii="Sylfaen" w:hAnsi="Sylfaen"/>
          <w:sz w:val="24"/>
          <w:szCs w:val="24"/>
        </w:rPr>
        <w:t>/</w:t>
      </w:r>
      <w:proofErr w:type="spellStart"/>
      <w:r w:rsidRPr="00793AB6">
        <w:rPr>
          <w:rFonts w:ascii="Sylfaen" w:hAnsi="Sylfaen"/>
          <w:sz w:val="24"/>
          <w:szCs w:val="24"/>
        </w:rPr>
        <w:t>და</w:t>
      </w:r>
      <w:proofErr w:type="spellEnd"/>
      <w:r w:rsidRPr="00793AB6">
        <w:rPr>
          <w:rFonts w:ascii="Sylfaen" w:hAnsi="Sylfaen"/>
          <w:sz w:val="24"/>
          <w:szCs w:val="24"/>
        </w:rPr>
        <w:t xml:space="preserve"> </w:t>
      </w:r>
      <w:proofErr w:type="spellStart"/>
      <w:r w:rsidRPr="00793AB6">
        <w:rPr>
          <w:rFonts w:ascii="Sylfaen" w:hAnsi="Sylfaen"/>
          <w:sz w:val="24"/>
          <w:szCs w:val="24"/>
        </w:rPr>
        <w:t>იმპორტიორის</w:t>
      </w:r>
      <w:proofErr w:type="spellEnd"/>
      <w:r w:rsidRPr="00793AB6">
        <w:rPr>
          <w:rFonts w:ascii="Sylfaen" w:hAnsi="Sylfaen"/>
          <w:sz w:val="24"/>
          <w:szCs w:val="24"/>
        </w:rPr>
        <w:t xml:space="preserve"> </w:t>
      </w:r>
      <w:proofErr w:type="spellStart"/>
      <w:r w:rsidRPr="00793AB6">
        <w:rPr>
          <w:rFonts w:ascii="Sylfaen" w:hAnsi="Sylfaen"/>
          <w:sz w:val="24"/>
          <w:szCs w:val="24"/>
        </w:rPr>
        <w:t>მიერ</w:t>
      </w:r>
      <w:proofErr w:type="spellEnd"/>
      <w:r w:rsidRPr="00793AB6">
        <w:rPr>
          <w:rFonts w:ascii="Sylfaen" w:hAnsi="Sylfaen"/>
          <w:sz w:val="24"/>
          <w:szCs w:val="24"/>
        </w:rPr>
        <w:t xml:space="preserve"> </w:t>
      </w:r>
      <w:proofErr w:type="spellStart"/>
      <w:r w:rsidRPr="00793AB6">
        <w:rPr>
          <w:rFonts w:ascii="Sylfaen" w:hAnsi="Sylfaen"/>
          <w:sz w:val="24"/>
          <w:szCs w:val="24"/>
        </w:rPr>
        <w:t>ფილტრიანი</w:t>
      </w:r>
      <w:proofErr w:type="spellEnd"/>
      <w:r w:rsidRPr="00793AB6">
        <w:rPr>
          <w:rFonts w:ascii="Sylfaen" w:hAnsi="Sylfaen"/>
          <w:sz w:val="24"/>
          <w:szCs w:val="24"/>
        </w:rPr>
        <w:t xml:space="preserve"> </w:t>
      </w:r>
      <w:proofErr w:type="spellStart"/>
      <w:r w:rsidRPr="00793AB6">
        <w:rPr>
          <w:rFonts w:ascii="Sylfaen" w:hAnsi="Sylfaen"/>
          <w:sz w:val="24"/>
          <w:szCs w:val="24"/>
        </w:rPr>
        <w:t>და</w:t>
      </w:r>
      <w:proofErr w:type="spellEnd"/>
      <w:r w:rsidRPr="00793AB6">
        <w:rPr>
          <w:rFonts w:ascii="Sylfaen" w:hAnsi="Sylfaen"/>
          <w:sz w:val="24"/>
          <w:szCs w:val="24"/>
        </w:rPr>
        <w:t xml:space="preserve"> </w:t>
      </w:r>
      <w:proofErr w:type="spellStart"/>
      <w:r w:rsidRPr="00793AB6">
        <w:rPr>
          <w:rFonts w:ascii="Sylfaen" w:hAnsi="Sylfaen"/>
          <w:sz w:val="24"/>
          <w:szCs w:val="24"/>
        </w:rPr>
        <w:t>უფილტრო</w:t>
      </w:r>
      <w:proofErr w:type="spellEnd"/>
      <w:r w:rsidRPr="00793AB6">
        <w:rPr>
          <w:rFonts w:ascii="Sylfaen" w:hAnsi="Sylfaen"/>
          <w:sz w:val="24"/>
          <w:szCs w:val="24"/>
        </w:rPr>
        <w:t xml:space="preserve"> </w:t>
      </w:r>
      <w:proofErr w:type="spellStart"/>
      <w:r w:rsidRPr="00793AB6">
        <w:rPr>
          <w:rFonts w:ascii="Sylfaen" w:hAnsi="Sylfaen"/>
          <w:sz w:val="24"/>
          <w:szCs w:val="24"/>
        </w:rPr>
        <w:t>სიგარეტებისგან</w:t>
      </w:r>
      <w:proofErr w:type="spellEnd"/>
      <w:r w:rsidRPr="00793AB6">
        <w:rPr>
          <w:rFonts w:ascii="Sylfaen" w:hAnsi="Sylfaen"/>
          <w:sz w:val="24"/>
          <w:szCs w:val="24"/>
        </w:rPr>
        <w:t xml:space="preserve"> </w:t>
      </w:r>
      <w:proofErr w:type="spellStart"/>
      <w:r w:rsidRPr="00793AB6">
        <w:rPr>
          <w:rFonts w:ascii="Sylfaen" w:hAnsi="Sylfaen"/>
          <w:sz w:val="24"/>
          <w:szCs w:val="24"/>
        </w:rPr>
        <w:t>გამოფრქვეული</w:t>
      </w:r>
      <w:proofErr w:type="spellEnd"/>
      <w:r w:rsidRPr="00793AB6">
        <w:rPr>
          <w:rFonts w:ascii="Sylfaen" w:hAnsi="Sylfaen"/>
          <w:sz w:val="24"/>
          <w:szCs w:val="24"/>
        </w:rPr>
        <w:t xml:space="preserve"> </w:t>
      </w:r>
      <w:proofErr w:type="spellStart"/>
      <w:r w:rsidRPr="00793AB6">
        <w:rPr>
          <w:rFonts w:ascii="Sylfaen" w:hAnsi="Sylfaen"/>
          <w:sz w:val="24"/>
          <w:szCs w:val="24"/>
        </w:rPr>
        <w:t>ნივთიერებების</w:t>
      </w:r>
      <w:proofErr w:type="spellEnd"/>
      <w:r w:rsidRPr="00793AB6">
        <w:rPr>
          <w:rFonts w:ascii="Sylfaen" w:hAnsi="Sylfaen"/>
          <w:sz w:val="24"/>
          <w:szCs w:val="24"/>
        </w:rPr>
        <w:t xml:space="preserve"> (</w:t>
      </w:r>
      <w:proofErr w:type="spellStart"/>
      <w:r w:rsidRPr="00793AB6">
        <w:rPr>
          <w:rFonts w:ascii="Sylfaen" w:hAnsi="Sylfaen"/>
          <w:sz w:val="24"/>
          <w:szCs w:val="24"/>
        </w:rPr>
        <w:t>ნიკოტინი</w:t>
      </w:r>
      <w:proofErr w:type="spellEnd"/>
      <w:r w:rsidRPr="00793AB6">
        <w:rPr>
          <w:rFonts w:ascii="Sylfaen" w:hAnsi="Sylfaen"/>
          <w:sz w:val="24"/>
          <w:szCs w:val="24"/>
        </w:rPr>
        <w:t xml:space="preserve">, </w:t>
      </w:r>
      <w:proofErr w:type="spellStart"/>
      <w:r w:rsidRPr="00793AB6">
        <w:rPr>
          <w:rFonts w:ascii="Sylfaen" w:hAnsi="Sylfaen"/>
          <w:sz w:val="24"/>
          <w:szCs w:val="24"/>
        </w:rPr>
        <w:t>კუპრი</w:t>
      </w:r>
      <w:proofErr w:type="spellEnd"/>
      <w:r w:rsidRPr="00793AB6">
        <w:rPr>
          <w:rFonts w:ascii="Sylfaen" w:hAnsi="Sylfaen"/>
          <w:sz w:val="24"/>
          <w:szCs w:val="24"/>
        </w:rPr>
        <w:t xml:space="preserve">, </w:t>
      </w:r>
      <w:proofErr w:type="spellStart"/>
      <w:r w:rsidRPr="00793AB6">
        <w:rPr>
          <w:rFonts w:ascii="Sylfaen" w:hAnsi="Sylfaen"/>
          <w:sz w:val="24"/>
          <w:szCs w:val="24"/>
        </w:rPr>
        <w:t>მხუთავი</w:t>
      </w:r>
      <w:proofErr w:type="spellEnd"/>
      <w:r w:rsidRPr="00793AB6">
        <w:rPr>
          <w:rFonts w:ascii="Sylfaen" w:hAnsi="Sylfaen"/>
          <w:sz w:val="24"/>
          <w:szCs w:val="24"/>
        </w:rPr>
        <w:t xml:space="preserve"> </w:t>
      </w:r>
      <w:proofErr w:type="spellStart"/>
      <w:r w:rsidRPr="00793AB6">
        <w:rPr>
          <w:rFonts w:ascii="Sylfaen" w:hAnsi="Sylfaen"/>
          <w:sz w:val="24"/>
          <w:szCs w:val="24"/>
        </w:rPr>
        <w:t>გაზი</w:t>
      </w:r>
      <w:proofErr w:type="spellEnd"/>
      <w:r w:rsidRPr="00793AB6">
        <w:rPr>
          <w:rFonts w:ascii="Sylfaen" w:hAnsi="Sylfaen"/>
          <w:sz w:val="24"/>
          <w:szCs w:val="24"/>
        </w:rPr>
        <w:t xml:space="preserve">) </w:t>
      </w:r>
      <w:proofErr w:type="spellStart"/>
      <w:r w:rsidRPr="00793AB6">
        <w:rPr>
          <w:rFonts w:ascii="Sylfaen" w:hAnsi="Sylfaen"/>
          <w:sz w:val="24"/>
          <w:szCs w:val="24"/>
        </w:rPr>
        <w:t>გაზომვის</w:t>
      </w:r>
      <w:proofErr w:type="spellEnd"/>
      <w:r w:rsidRPr="00793AB6">
        <w:rPr>
          <w:rFonts w:ascii="Sylfaen" w:hAnsi="Sylfaen"/>
          <w:sz w:val="24"/>
          <w:szCs w:val="24"/>
        </w:rPr>
        <w:t xml:space="preserve"> </w:t>
      </w:r>
      <w:proofErr w:type="spellStart"/>
      <w:r w:rsidRPr="00793AB6">
        <w:rPr>
          <w:rFonts w:ascii="Sylfaen" w:hAnsi="Sylfaen"/>
          <w:sz w:val="24"/>
          <w:szCs w:val="24"/>
        </w:rPr>
        <w:t>სტანდარტების</w:t>
      </w:r>
      <w:proofErr w:type="spellEnd"/>
      <w:r w:rsidRPr="00793AB6">
        <w:rPr>
          <w:rFonts w:ascii="Sylfaen" w:hAnsi="Sylfaen"/>
          <w:sz w:val="24"/>
          <w:szCs w:val="24"/>
        </w:rPr>
        <w:t xml:space="preserve"> </w:t>
      </w:r>
      <w:proofErr w:type="spellStart"/>
      <w:r w:rsidRPr="00793AB6">
        <w:rPr>
          <w:rFonts w:ascii="Sylfaen" w:hAnsi="Sylfaen"/>
          <w:sz w:val="24"/>
          <w:szCs w:val="24"/>
        </w:rPr>
        <w:t>შესაბამისად</w:t>
      </w:r>
      <w:proofErr w:type="spellEnd"/>
      <w:r w:rsidRPr="00793AB6">
        <w:rPr>
          <w:rFonts w:ascii="Sylfaen" w:hAnsi="Sylfaen"/>
          <w:sz w:val="24"/>
          <w:szCs w:val="24"/>
        </w:rPr>
        <w:t xml:space="preserve"> </w:t>
      </w:r>
      <w:proofErr w:type="spellStart"/>
      <w:r w:rsidRPr="00793AB6">
        <w:rPr>
          <w:rFonts w:ascii="Sylfaen" w:hAnsi="Sylfaen"/>
          <w:sz w:val="24"/>
          <w:szCs w:val="24"/>
        </w:rPr>
        <w:t>ჩატარების</w:t>
      </w:r>
      <w:proofErr w:type="spellEnd"/>
      <w:r w:rsidRPr="00793AB6">
        <w:rPr>
          <w:rFonts w:ascii="Sylfaen" w:hAnsi="Sylfaen"/>
          <w:sz w:val="24"/>
          <w:szCs w:val="24"/>
        </w:rPr>
        <w:t xml:space="preserve"> </w:t>
      </w:r>
      <w:proofErr w:type="spellStart"/>
      <w:r w:rsidRPr="00793AB6">
        <w:rPr>
          <w:rFonts w:ascii="Sylfaen" w:hAnsi="Sylfaen"/>
          <w:sz w:val="24"/>
          <w:szCs w:val="24"/>
        </w:rPr>
        <w:t>დამადასტურებელი</w:t>
      </w:r>
      <w:proofErr w:type="spellEnd"/>
      <w:r w:rsidRPr="00793AB6">
        <w:rPr>
          <w:rFonts w:ascii="Sylfaen" w:hAnsi="Sylfaen"/>
          <w:sz w:val="24"/>
          <w:szCs w:val="24"/>
        </w:rPr>
        <w:t xml:space="preserve"> </w:t>
      </w:r>
      <w:proofErr w:type="spellStart"/>
      <w:r w:rsidRPr="00793AB6">
        <w:rPr>
          <w:rFonts w:ascii="Sylfaen" w:hAnsi="Sylfaen"/>
          <w:sz w:val="24"/>
          <w:szCs w:val="24"/>
        </w:rPr>
        <w:t>დოკუმენტების</w:t>
      </w:r>
      <w:proofErr w:type="spellEnd"/>
      <w:r w:rsidRPr="00793AB6">
        <w:rPr>
          <w:rFonts w:ascii="Sylfaen" w:hAnsi="Sylfaen"/>
          <w:sz w:val="24"/>
          <w:szCs w:val="24"/>
        </w:rPr>
        <w:t xml:space="preserve"> </w:t>
      </w:r>
      <w:proofErr w:type="spellStart"/>
      <w:r w:rsidRPr="00793AB6">
        <w:rPr>
          <w:rFonts w:ascii="Sylfaen" w:hAnsi="Sylfaen"/>
          <w:sz w:val="24"/>
          <w:szCs w:val="24"/>
        </w:rPr>
        <w:t>ჩამონათვალისა</w:t>
      </w:r>
      <w:proofErr w:type="spellEnd"/>
      <w:r w:rsidRPr="00793AB6">
        <w:rPr>
          <w:rFonts w:ascii="Sylfaen" w:hAnsi="Sylfaen"/>
          <w:sz w:val="24"/>
          <w:szCs w:val="24"/>
        </w:rPr>
        <w:t xml:space="preserve"> </w:t>
      </w:r>
      <w:proofErr w:type="spellStart"/>
      <w:r w:rsidRPr="00793AB6">
        <w:rPr>
          <w:rFonts w:ascii="Sylfaen" w:hAnsi="Sylfaen"/>
          <w:sz w:val="24"/>
          <w:szCs w:val="24"/>
        </w:rPr>
        <w:t>და</w:t>
      </w:r>
      <w:proofErr w:type="spellEnd"/>
      <w:r w:rsidRPr="00793AB6">
        <w:rPr>
          <w:rFonts w:ascii="Sylfaen" w:hAnsi="Sylfaen"/>
          <w:sz w:val="24"/>
          <w:szCs w:val="24"/>
        </w:rPr>
        <w:t xml:space="preserve"> </w:t>
      </w:r>
      <w:proofErr w:type="spellStart"/>
      <w:r w:rsidRPr="00793AB6">
        <w:rPr>
          <w:rFonts w:ascii="Sylfaen" w:hAnsi="Sylfaen"/>
          <w:sz w:val="24"/>
          <w:szCs w:val="24"/>
        </w:rPr>
        <w:t>თამბაქოს</w:t>
      </w:r>
      <w:proofErr w:type="spellEnd"/>
      <w:r w:rsidRPr="00793AB6">
        <w:rPr>
          <w:rFonts w:ascii="Sylfaen" w:hAnsi="Sylfaen"/>
          <w:sz w:val="24"/>
          <w:szCs w:val="24"/>
        </w:rPr>
        <w:t xml:space="preserve"> </w:t>
      </w:r>
      <w:proofErr w:type="spellStart"/>
      <w:r w:rsidRPr="00793AB6">
        <w:rPr>
          <w:rFonts w:ascii="Sylfaen" w:hAnsi="Sylfaen"/>
          <w:sz w:val="24"/>
          <w:szCs w:val="24"/>
        </w:rPr>
        <w:t>ნაწარმის</w:t>
      </w:r>
      <w:proofErr w:type="spellEnd"/>
      <w:r w:rsidRPr="00793AB6">
        <w:rPr>
          <w:rFonts w:ascii="Sylfaen" w:hAnsi="Sylfaen"/>
          <w:sz w:val="24"/>
          <w:szCs w:val="24"/>
        </w:rPr>
        <w:t xml:space="preserve"> </w:t>
      </w:r>
      <w:proofErr w:type="spellStart"/>
      <w:r w:rsidRPr="00793AB6">
        <w:rPr>
          <w:rFonts w:ascii="Sylfaen" w:hAnsi="Sylfaen"/>
          <w:sz w:val="24"/>
          <w:szCs w:val="24"/>
        </w:rPr>
        <w:t>ინგრედიენტების</w:t>
      </w:r>
      <w:proofErr w:type="spellEnd"/>
      <w:r w:rsidRPr="00793AB6">
        <w:rPr>
          <w:rFonts w:ascii="Sylfaen" w:hAnsi="Sylfaen"/>
          <w:sz w:val="24"/>
          <w:szCs w:val="24"/>
        </w:rPr>
        <w:t xml:space="preserve"> </w:t>
      </w:r>
      <w:proofErr w:type="spellStart"/>
      <w:r w:rsidRPr="00793AB6">
        <w:rPr>
          <w:rFonts w:ascii="Sylfaen" w:hAnsi="Sylfaen"/>
          <w:sz w:val="24"/>
          <w:szCs w:val="24"/>
        </w:rPr>
        <w:t>თაობაზე</w:t>
      </w:r>
      <w:proofErr w:type="spellEnd"/>
      <w:r w:rsidRPr="00793AB6">
        <w:rPr>
          <w:rFonts w:ascii="Sylfaen" w:hAnsi="Sylfaen"/>
          <w:sz w:val="24"/>
          <w:szCs w:val="24"/>
        </w:rPr>
        <w:t xml:space="preserve"> </w:t>
      </w:r>
      <w:proofErr w:type="spellStart"/>
      <w:r w:rsidRPr="00793AB6">
        <w:rPr>
          <w:rFonts w:ascii="Sylfaen" w:hAnsi="Sylfaen"/>
          <w:sz w:val="24"/>
          <w:szCs w:val="24"/>
        </w:rPr>
        <w:t>ინფორმაციის</w:t>
      </w:r>
      <w:proofErr w:type="spellEnd"/>
      <w:r w:rsidRPr="00793AB6">
        <w:rPr>
          <w:rFonts w:ascii="Sylfaen" w:hAnsi="Sylfaen"/>
          <w:sz w:val="24"/>
          <w:szCs w:val="24"/>
        </w:rPr>
        <w:t xml:space="preserve"> </w:t>
      </w:r>
      <w:proofErr w:type="spellStart"/>
      <w:r w:rsidRPr="00793AB6">
        <w:rPr>
          <w:rFonts w:ascii="Sylfaen" w:hAnsi="Sylfaen"/>
          <w:sz w:val="24"/>
          <w:szCs w:val="24"/>
        </w:rPr>
        <w:t>ანგარიშგების</w:t>
      </w:r>
      <w:proofErr w:type="spellEnd"/>
      <w:r w:rsidRPr="00793AB6">
        <w:rPr>
          <w:rFonts w:ascii="Sylfaen" w:hAnsi="Sylfaen"/>
          <w:sz w:val="24"/>
          <w:szCs w:val="24"/>
        </w:rPr>
        <w:t xml:space="preserve"> </w:t>
      </w:r>
      <w:proofErr w:type="spellStart"/>
      <w:r w:rsidRPr="00793AB6">
        <w:rPr>
          <w:rFonts w:ascii="Sylfaen" w:hAnsi="Sylfaen"/>
          <w:sz w:val="24"/>
          <w:szCs w:val="24"/>
        </w:rPr>
        <w:t>ფორმების</w:t>
      </w:r>
      <w:proofErr w:type="spellEnd"/>
      <w:r w:rsidRPr="00793AB6">
        <w:rPr>
          <w:rFonts w:ascii="Sylfaen" w:hAnsi="Sylfaen"/>
          <w:sz w:val="24"/>
          <w:szCs w:val="24"/>
        </w:rPr>
        <w:t xml:space="preserve"> </w:t>
      </w:r>
      <w:proofErr w:type="spellStart"/>
      <w:r w:rsidRPr="00793AB6">
        <w:rPr>
          <w:rFonts w:ascii="Sylfaen" w:hAnsi="Sylfaen"/>
          <w:sz w:val="24"/>
          <w:szCs w:val="24"/>
        </w:rPr>
        <w:t>დამტკიცების</w:t>
      </w:r>
      <w:proofErr w:type="spellEnd"/>
      <w:r w:rsidRPr="00793AB6">
        <w:rPr>
          <w:rFonts w:ascii="Sylfaen" w:hAnsi="Sylfaen"/>
          <w:sz w:val="24"/>
          <w:szCs w:val="24"/>
        </w:rPr>
        <w:t xml:space="preserve"> </w:t>
      </w:r>
      <w:proofErr w:type="spellStart"/>
      <w:r w:rsidRPr="00793AB6">
        <w:rPr>
          <w:rFonts w:ascii="Sylfaen" w:hAnsi="Sylfaen"/>
          <w:sz w:val="24"/>
          <w:szCs w:val="24"/>
        </w:rPr>
        <w:t>შესახებ</w:t>
      </w:r>
      <w:proofErr w:type="spellEnd"/>
      <w:r w:rsidRPr="00793AB6">
        <w:rPr>
          <w:rFonts w:ascii="Sylfaen" w:hAnsi="Sylfaen"/>
          <w:sz w:val="24"/>
          <w:szCs w:val="24"/>
        </w:rPr>
        <w:t xml:space="preserve">“ </w:t>
      </w:r>
      <w:proofErr w:type="spellStart"/>
      <w:r w:rsidRPr="00793AB6">
        <w:rPr>
          <w:rFonts w:ascii="Sylfaen" w:hAnsi="Sylfaen"/>
          <w:sz w:val="24"/>
          <w:szCs w:val="24"/>
        </w:rPr>
        <w:t>საქართველოს</w:t>
      </w:r>
      <w:proofErr w:type="spellEnd"/>
      <w:r w:rsidRPr="00793AB6">
        <w:rPr>
          <w:rFonts w:ascii="Sylfaen" w:hAnsi="Sylfaen"/>
          <w:sz w:val="24"/>
          <w:szCs w:val="24"/>
        </w:rPr>
        <w:t xml:space="preserve"> </w:t>
      </w:r>
      <w:proofErr w:type="spellStart"/>
      <w:r w:rsidRPr="00793AB6">
        <w:rPr>
          <w:rFonts w:ascii="Sylfaen" w:hAnsi="Sylfaen"/>
          <w:sz w:val="24"/>
          <w:szCs w:val="24"/>
        </w:rPr>
        <w:t>შრომის</w:t>
      </w:r>
      <w:proofErr w:type="spellEnd"/>
      <w:r w:rsidRPr="00793AB6">
        <w:rPr>
          <w:rFonts w:ascii="Sylfaen" w:hAnsi="Sylfaen"/>
          <w:sz w:val="24"/>
          <w:szCs w:val="24"/>
        </w:rPr>
        <w:t xml:space="preserve">, </w:t>
      </w:r>
      <w:proofErr w:type="spellStart"/>
      <w:r w:rsidRPr="00793AB6">
        <w:rPr>
          <w:rFonts w:ascii="Sylfaen" w:hAnsi="Sylfaen"/>
          <w:sz w:val="24"/>
          <w:szCs w:val="24"/>
        </w:rPr>
        <w:t>ჯანმრთელობისა</w:t>
      </w:r>
      <w:proofErr w:type="spellEnd"/>
      <w:r w:rsidRPr="00793AB6">
        <w:rPr>
          <w:rFonts w:ascii="Sylfaen" w:hAnsi="Sylfaen"/>
          <w:sz w:val="24"/>
          <w:szCs w:val="24"/>
        </w:rPr>
        <w:t xml:space="preserve"> </w:t>
      </w:r>
      <w:proofErr w:type="spellStart"/>
      <w:r w:rsidRPr="00793AB6">
        <w:rPr>
          <w:rFonts w:ascii="Sylfaen" w:hAnsi="Sylfaen"/>
          <w:sz w:val="24"/>
          <w:szCs w:val="24"/>
        </w:rPr>
        <w:t>და</w:t>
      </w:r>
      <w:proofErr w:type="spellEnd"/>
      <w:r w:rsidRPr="00793AB6">
        <w:rPr>
          <w:rFonts w:ascii="Sylfaen" w:hAnsi="Sylfaen"/>
          <w:sz w:val="24"/>
          <w:szCs w:val="24"/>
        </w:rPr>
        <w:t xml:space="preserve"> </w:t>
      </w:r>
      <w:proofErr w:type="spellStart"/>
      <w:r w:rsidRPr="00793AB6">
        <w:rPr>
          <w:rFonts w:ascii="Sylfaen" w:hAnsi="Sylfaen"/>
          <w:sz w:val="24"/>
          <w:szCs w:val="24"/>
        </w:rPr>
        <w:t>სოციალური</w:t>
      </w:r>
      <w:proofErr w:type="spellEnd"/>
      <w:r w:rsidRPr="00793AB6">
        <w:rPr>
          <w:rFonts w:ascii="Sylfaen" w:hAnsi="Sylfaen"/>
          <w:sz w:val="24"/>
          <w:szCs w:val="24"/>
        </w:rPr>
        <w:t xml:space="preserve"> </w:t>
      </w:r>
      <w:proofErr w:type="spellStart"/>
      <w:r w:rsidRPr="00793AB6">
        <w:rPr>
          <w:rFonts w:ascii="Sylfaen" w:hAnsi="Sylfaen"/>
          <w:sz w:val="24"/>
          <w:szCs w:val="24"/>
        </w:rPr>
        <w:t>დაცვის</w:t>
      </w:r>
      <w:proofErr w:type="spellEnd"/>
      <w:r w:rsidRPr="00793AB6">
        <w:rPr>
          <w:rFonts w:ascii="Sylfaen" w:hAnsi="Sylfaen"/>
          <w:sz w:val="24"/>
          <w:szCs w:val="24"/>
        </w:rPr>
        <w:t xml:space="preserve"> </w:t>
      </w:r>
      <w:proofErr w:type="spellStart"/>
      <w:r w:rsidRPr="00793AB6">
        <w:rPr>
          <w:rFonts w:ascii="Sylfaen" w:hAnsi="Sylfaen"/>
          <w:sz w:val="24"/>
          <w:szCs w:val="24"/>
        </w:rPr>
        <w:t>მინისტრის</w:t>
      </w:r>
      <w:proofErr w:type="spellEnd"/>
      <w:r w:rsidRPr="00793AB6">
        <w:rPr>
          <w:rFonts w:ascii="Sylfaen" w:hAnsi="Sylfaen"/>
          <w:sz w:val="24"/>
          <w:szCs w:val="24"/>
        </w:rPr>
        <w:t xml:space="preserve"> 2018 </w:t>
      </w:r>
      <w:proofErr w:type="spellStart"/>
      <w:r w:rsidRPr="00793AB6">
        <w:rPr>
          <w:rFonts w:ascii="Sylfaen" w:hAnsi="Sylfaen"/>
          <w:sz w:val="24"/>
          <w:szCs w:val="24"/>
        </w:rPr>
        <w:t>წლის</w:t>
      </w:r>
      <w:proofErr w:type="spellEnd"/>
      <w:r w:rsidRPr="00793AB6">
        <w:rPr>
          <w:rFonts w:ascii="Sylfaen" w:hAnsi="Sylfaen"/>
          <w:sz w:val="24"/>
          <w:szCs w:val="24"/>
        </w:rPr>
        <w:t xml:space="preserve"> 1 </w:t>
      </w:r>
      <w:proofErr w:type="spellStart"/>
      <w:r w:rsidRPr="00793AB6">
        <w:rPr>
          <w:rFonts w:ascii="Sylfaen" w:hAnsi="Sylfaen"/>
          <w:sz w:val="24"/>
          <w:szCs w:val="24"/>
        </w:rPr>
        <w:t>მაისის</w:t>
      </w:r>
      <w:proofErr w:type="spellEnd"/>
      <w:r w:rsidRPr="00793AB6">
        <w:rPr>
          <w:rFonts w:ascii="Sylfaen" w:hAnsi="Sylfaen"/>
          <w:sz w:val="24"/>
          <w:szCs w:val="24"/>
        </w:rPr>
        <w:t xml:space="preserve"> №01-20/ნ </w:t>
      </w:r>
      <w:proofErr w:type="spellStart"/>
      <w:r w:rsidRPr="00793AB6">
        <w:rPr>
          <w:rFonts w:ascii="Sylfaen" w:hAnsi="Sylfaen"/>
          <w:sz w:val="24"/>
          <w:szCs w:val="24"/>
        </w:rPr>
        <w:t>ბრძანების</w:t>
      </w:r>
      <w:proofErr w:type="spellEnd"/>
      <w:r w:rsidRPr="00793AB6">
        <w:rPr>
          <w:rFonts w:ascii="Sylfaen" w:hAnsi="Sylfaen"/>
          <w:sz w:val="24"/>
          <w:szCs w:val="24"/>
        </w:rPr>
        <w:t xml:space="preserve"> </w:t>
      </w:r>
      <w:proofErr w:type="spellStart"/>
      <w:r w:rsidRPr="00793AB6">
        <w:rPr>
          <w:rFonts w:ascii="Sylfaen" w:hAnsi="Sylfaen"/>
          <w:sz w:val="24"/>
          <w:szCs w:val="24"/>
        </w:rPr>
        <w:t>ცვლილებები</w:t>
      </w:r>
      <w:proofErr w:type="spellEnd"/>
      <w:r w:rsidRPr="00793AB6">
        <w:rPr>
          <w:rFonts w:ascii="Sylfaen" w:hAnsi="Sylfaen"/>
          <w:sz w:val="24"/>
          <w:szCs w:val="24"/>
          <w:lang w:val="ka-GE"/>
        </w:rPr>
        <w:t xml:space="preserve">. </w:t>
      </w:r>
      <w:r w:rsidRPr="00793AB6">
        <w:rPr>
          <w:rFonts w:ascii="Sylfaen" w:hAnsi="Sylfaen"/>
          <w:b/>
          <w:sz w:val="24"/>
          <w:szCs w:val="24"/>
          <w:lang w:val="ka-GE"/>
        </w:rPr>
        <w:t xml:space="preserve">(მოხსენებითი ბარათი </w:t>
      </w:r>
      <w:r w:rsidRPr="00793AB6">
        <w:rPr>
          <w:rFonts w:ascii="Sylfaen" w:hAnsi="Sylfaen"/>
          <w:b/>
          <w:sz w:val="24"/>
          <w:szCs w:val="24"/>
        </w:rPr>
        <w:t>№ 01-2049</w:t>
      </w:r>
      <w:r w:rsidRPr="00793AB6">
        <w:rPr>
          <w:rFonts w:ascii="Sylfaen" w:hAnsi="Sylfaen"/>
          <w:b/>
          <w:sz w:val="24"/>
          <w:szCs w:val="24"/>
          <w:lang w:val="ka-GE"/>
        </w:rPr>
        <w:t>; 9.03.2020 წ.)</w:t>
      </w:r>
      <w:r w:rsidRPr="00793AB6">
        <w:rPr>
          <w:rFonts w:ascii="Sylfaen" w:hAnsi="Sylfaen"/>
          <w:sz w:val="24"/>
          <w:szCs w:val="24"/>
        </w:rPr>
        <w:t xml:space="preserve"> </w:t>
      </w:r>
      <w:r w:rsidRPr="00793AB6">
        <w:rPr>
          <w:rFonts w:ascii="Sylfaen" w:hAnsi="Sylfaen"/>
          <w:sz w:val="24"/>
          <w:szCs w:val="24"/>
          <w:lang w:val="ka-GE"/>
        </w:rPr>
        <w:t xml:space="preserve">მომზადდა და დამტკიცდა </w:t>
      </w:r>
      <w:proofErr w:type="spellStart"/>
      <w:r w:rsidRPr="00793AB6">
        <w:rPr>
          <w:rFonts w:ascii="Sylfaen" w:hAnsi="Sylfaen"/>
          <w:sz w:val="24"/>
          <w:szCs w:val="24"/>
        </w:rPr>
        <w:t>გასახურებელი</w:t>
      </w:r>
      <w:proofErr w:type="spellEnd"/>
      <w:r w:rsidRPr="00793AB6">
        <w:rPr>
          <w:rFonts w:ascii="Sylfaen" w:hAnsi="Sylfaen"/>
          <w:sz w:val="24"/>
          <w:szCs w:val="24"/>
        </w:rPr>
        <w:t xml:space="preserve"> </w:t>
      </w:r>
      <w:proofErr w:type="spellStart"/>
      <w:r w:rsidRPr="00793AB6">
        <w:rPr>
          <w:rFonts w:ascii="Sylfaen" w:hAnsi="Sylfaen"/>
          <w:sz w:val="24"/>
          <w:szCs w:val="24"/>
        </w:rPr>
        <w:t>თამბაქოს</w:t>
      </w:r>
      <w:proofErr w:type="spellEnd"/>
      <w:r w:rsidRPr="00793AB6">
        <w:rPr>
          <w:rFonts w:ascii="Sylfaen" w:hAnsi="Sylfaen"/>
          <w:sz w:val="24"/>
          <w:szCs w:val="24"/>
        </w:rPr>
        <w:t xml:space="preserve"> </w:t>
      </w:r>
      <w:proofErr w:type="spellStart"/>
      <w:r w:rsidRPr="00793AB6">
        <w:rPr>
          <w:rFonts w:ascii="Sylfaen" w:hAnsi="Sylfaen"/>
          <w:sz w:val="24"/>
          <w:szCs w:val="24"/>
        </w:rPr>
        <w:t>ან</w:t>
      </w:r>
      <w:proofErr w:type="spellEnd"/>
      <w:r w:rsidRPr="00793AB6">
        <w:rPr>
          <w:rFonts w:ascii="Sylfaen" w:hAnsi="Sylfaen"/>
          <w:sz w:val="24"/>
          <w:szCs w:val="24"/>
        </w:rPr>
        <w:t xml:space="preserve"> </w:t>
      </w:r>
      <w:proofErr w:type="spellStart"/>
      <w:r w:rsidRPr="00793AB6">
        <w:rPr>
          <w:rFonts w:ascii="Sylfaen" w:hAnsi="Sylfaen"/>
          <w:sz w:val="24"/>
          <w:szCs w:val="24"/>
        </w:rPr>
        <w:t>თამბაქოს</w:t>
      </w:r>
      <w:proofErr w:type="spellEnd"/>
      <w:r w:rsidRPr="00793AB6">
        <w:rPr>
          <w:rFonts w:ascii="Sylfaen" w:hAnsi="Sylfaen"/>
          <w:sz w:val="24"/>
          <w:szCs w:val="24"/>
        </w:rPr>
        <w:t xml:space="preserve"> </w:t>
      </w:r>
      <w:proofErr w:type="spellStart"/>
      <w:r w:rsidRPr="00793AB6">
        <w:rPr>
          <w:rFonts w:ascii="Sylfaen" w:hAnsi="Sylfaen"/>
          <w:sz w:val="24"/>
          <w:szCs w:val="24"/>
        </w:rPr>
        <w:t>ახალი</w:t>
      </w:r>
      <w:proofErr w:type="spellEnd"/>
      <w:r w:rsidRPr="00793AB6">
        <w:rPr>
          <w:rFonts w:ascii="Sylfaen" w:hAnsi="Sylfaen"/>
          <w:sz w:val="24"/>
          <w:szCs w:val="24"/>
        </w:rPr>
        <w:t xml:space="preserve"> </w:t>
      </w:r>
      <w:proofErr w:type="spellStart"/>
      <w:r w:rsidRPr="00793AB6">
        <w:rPr>
          <w:rFonts w:ascii="Sylfaen" w:hAnsi="Sylfaen"/>
          <w:sz w:val="24"/>
          <w:szCs w:val="24"/>
        </w:rPr>
        <w:t>ნაწარმის</w:t>
      </w:r>
      <w:proofErr w:type="spellEnd"/>
      <w:r w:rsidRPr="00793AB6">
        <w:rPr>
          <w:rFonts w:ascii="Sylfaen" w:hAnsi="Sylfaen"/>
          <w:sz w:val="24"/>
          <w:szCs w:val="24"/>
        </w:rPr>
        <w:t xml:space="preserve"> </w:t>
      </w:r>
      <w:proofErr w:type="spellStart"/>
      <w:r w:rsidRPr="00793AB6">
        <w:rPr>
          <w:rFonts w:ascii="Sylfaen" w:hAnsi="Sylfaen"/>
          <w:sz w:val="24"/>
          <w:szCs w:val="24"/>
        </w:rPr>
        <w:t>მწარმოებლის</w:t>
      </w:r>
      <w:proofErr w:type="spellEnd"/>
      <w:r w:rsidRPr="00793AB6">
        <w:rPr>
          <w:rFonts w:ascii="Sylfaen" w:hAnsi="Sylfaen"/>
          <w:sz w:val="24"/>
          <w:szCs w:val="24"/>
        </w:rPr>
        <w:t xml:space="preserve"> </w:t>
      </w:r>
      <w:proofErr w:type="spellStart"/>
      <w:r w:rsidRPr="00793AB6">
        <w:rPr>
          <w:rFonts w:ascii="Sylfaen" w:hAnsi="Sylfaen"/>
          <w:sz w:val="24"/>
          <w:szCs w:val="24"/>
        </w:rPr>
        <w:t>ან</w:t>
      </w:r>
      <w:proofErr w:type="spellEnd"/>
      <w:r w:rsidRPr="00793AB6">
        <w:rPr>
          <w:rFonts w:ascii="Sylfaen" w:hAnsi="Sylfaen"/>
          <w:sz w:val="24"/>
          <w:szCs w:val="24"/>
        </w:rPr>
        <w:t>/</w:t>
      </w:r>
      <w:proofErr w:type="spellStart"/>
      <w:r w:rsidRPr="00793AB6">
        <w:rPr>
          <w:rFonts w:ascii="Sylfaen" w:hAnsi="Sylfaen"/>
          <w:sz w:val="24"/>
          <w:szCs w:val="24"/>
        </w:rPr>
        <w:t>და</w:t>
      </w:r>
      <w:proofErr w:type="spellEnd"/>
      <w:r w:rsidRPr="00793AB6">
        <w:rPr>
          <w:rFonts w:ascii="Sylfaen" w:hAnsi="Sylfaen"/>
          <w:sz w:val="24"/>
          <w:szCs w:val="24"/>
        </w:rPr>
        <w:t xml:space="preserve"> </w:t>
      </w:r>
      <w:proofErr w:type="spellStart"/>
      <w:r w:rsidRPr="00793AB6">
        <w:rPr>
          <w:rFonts w:ascii="Sylfaen" w:hAnsi="Sylfaen"/>
          <w:sz w:val="24"/>
          <w:szCs w:val="24"/>
        </w:rPr>
        <w:t>იმპორტიორის</w:t>
      </w:r>
      <w:proofErr w:type="spellEnd"/>
      <w:r w:rsidRPr="00793AB6">
        <w:rPr>
          <w:rFonts w:ascii="Sylfaen" w:hAnsi="Sylfaen"/>
          <w:sz w:val="24"/>
          <w:szCs w:val="24"/>
        </w:rPr>
        <w:t xml:space="preserve"> </w:t>
      </w:r>
      <w:proofErr w:type="spellStart"/>
      <w:r w:rsidRPr="00793AB6">
        <w:rPr>
          <w:rFonts w:ascii="Sylfaen" w:hAnsi="Sylfaen"/>
          <w:sz w:val="24"/>
          <w:szCs w:val="24"/>
        </w:rPr>
        <w:t>მიერ</w:t>
      </w:r>
      <w:proofErr w:type="spellEnd"/>
      <w:r w:rsidRPr="00793AB6">
        <w:rPr>
          <w:rFonts w:ascii="Sylfaen" w:hAnsi="Sylfaen"/>
          <w:sz w:val="24"/>
          <w:szCs w:val="24"/>
        </w:rPr>
        <w:t xml:space="preserve"> </w:t>
      </w:r>
      <w:proofErr w:type="spellStart"/>
      <w:r w:rsidRPr="00793AB6">
        <w:rPr>
          <w:rFonts w:ascii="Sylfaen" w:hAnsi="Sylfaen"/>
          <w:sz w:val="24"/>
          <w:szCs w:val="24"/>
        </w:rPr>
        <w:t>ამ</w:t>
      </w:r>
      <w:proofErr w:type="spellEnd"/>
      <w:r w:rsidRPr="00793AB6">
        <w:rPr>
          <w:rFonts w:ascii="Sylfaen" w:hAnsi="Sylfaen"/>
          <w:sz w:val="24"/>
          <w:szCs w:val="24"/>
        </w:rPr>
        <w:t xml:space="preserve"> </w:t>
      </w:r>
      <w:proofErr w:type="spellStart"/>
      <w:r w:rsidRPr="00793AB6">
        <w:rPr>
          <w:rFonts w:ascii="Sylfaen" w:hAnsi="Sylfaen"/>
          <w:sz w:val="24"/>
          <w:szCs w:val="24"/>
        </w:rPr>
        <w:t>ნაწარმის</w:t>
      </w:r>
      <w:proofErr w:type="spellEnd"/>
      <w:r w:rsidRPr="00793AB6">
        <w:rPr>
          <w:rFonts w:ascii="Sylfaen" w:hAnsi="Sylfaen"/>
          <w:sz w:val="24"/>
          <w:szCs w:val="24"/>
        </w:rPr>
        <w:t xml:space="preserve"> </w:t>
      </w:r>
      <w:proofErr w:type="spellStart"/>
      <w:r w:rsidRPr="00793AB6">
        <w:rPr>
          <w:rFonts w:ascii="Sylfaen" w:hAnsi="Sylfaen"/>
          <w:sz w:val="24"/>
          <w:szCs w:val="24"/>
        </w:rPr>
        <w:t>შესახებ</w:t>
      </w:r>
      <w:proofErr w:type="spellEnd"/>
      <w:r w:rsidRPr="00793AB6">
        <w:rPr>
          <w:rFonts w:ascii="Sylfaen" w:hAnsi="Sylfaen"/>
          <w:sz w:val="24"/>
          <w:szCs w:val="24"/>
        </w:rPr>
        <w:t xml:space="preserve"> </w:t>
      </w:r>
      <w:proofErr w:type="spellStart"/>
      <w:r w:rsidRPr="00793AB6">
        <w:rPr>
          <w:rFonts w:ascii="Sylfaen" w:hAnsi="Sylfaen"/>
          <w:sz w:val="24"/>
          <w:szCs w:val="24"/>
        </w:rPr>
        <w:t>შეტყობინების</w:t>
      </w:r>
      <w:proofErr w:type="spellEnd"/>
      <w:r w:rsidRPr="00793AB6">
        <w:rPr>
          <w:rFonts w:ascii="Sylfaen" w:hAnsi="Sylfaen"/>
          <w:sz w:val="24"/>
          <w:szCs w:val="24"/>
        </w:rPr>
        <w:t xml:space="preserve"> </w:t>
      </w:r>
      <w:proofErr w:type="spellStart"/>
      <w:r w:rsidRPr="00793AB6">
        <w:rPr>
          <w:rFonts w:ascii="Sylfaen" w:hAnsi="Sylfaen"/>
          <w:sz w:val="24"/>
          <w:szCs w:val="24"/>
        </w:rPr>
        <w:t>სამინისტროსათვის</w:t>
      </w:r>
      <w:proofErr w:type="spellEnd"/>
      <w:r w:rsidRPr="00793AB6">
        <w:rPr>
          <w:rFonts w:ascii="Sylfaen" w:hAnsi="Sylfaen"/>
          <w:sz w:val="24"/>
          <w:szCs w:val="24"/>
        </w:rPr>
        <w:t xml:space="preserve"> </w:t>
      </w:r>
      <w:proofErr w:type="spellStart"/>
      <w:r w:rsidRPr="00793AB6">
        <w:rPr>
          <w:rFonts w:ascii="Sylfaen" w:hAnsi="Sylfaen"/>
          <w:sz w:val="24"/>
          <w:szCs w:val="24"/>
        </w:rPr>
        <w:t>მიწოდების</w:t>
      </w:r>
      <w:proofErr w:type="spellEnd"/>
      <w:r w:rsidRPr="00793AB6">
        <w:rPr>
          <w:rFonts w:ascii="Sylfaen" w:hAnsi="Sylfaen"/>
          <w:sz w:val="24"/>
          <w:szCs w:val="24"/>
        </w:rPr>
        <w:t xml:space="preserve"> </w:t>
      </w:r>
      <w:proofErr w:type="spellStart"/>
      <w:r w:rsidR="008A580F" w:rsidRPr="00793AB6">
        <w:rPr>
          <w:rFonts w:ascii="Sylfaen" w:hAnsi="Sylfaen"/>
          <w:sz w:val="24"/>
          <w:szCs w:val="24"/>
        </w:rPr>
        <w:t>ფორმ</w:t>
      </w:r>
      <w:proofErr w:type="spellEnd"/>
      <w:r w:rsidR="008A580F" w:rsidRPr="00793AB6">
        <w:rPr>
          <w:rFonts w:ascii="Sylfaen" w:hAnsi="Sylfaen"/>
          <w:sz w:val="24"/>
          <w:szCs w:val="24"/>
          <w:lang w:val="ka-GE"/>
        </w:rPr>
        <w:t>ები</w:t>
      </w:r>
      <w:r w:rsidRPr="00793AB6">
        <w:rPr>
          <w:rFonts w:ascii="Sylfaen" w:hAnsi="Sylfaen"/>
          <w:sz w:val="24"/>
          <w:szCs w:val="24"/>
        </w:rPr>
        <w:t xml:space="preserve"> </w:t>
      </w:r>
      <w:proofErr w:type="spellStart"/>
      <w:r w:rsidRPr="00793AB6">
        <w:rPr>
          <w:rFonts w:ascii="Sylfaen" w:hAnsi="Sylfaen"/>
          <w:sz w:val="24"/>
          <w:szCs w:val="24"/>
        </w:rPr>
        <w:t>და</w:t>
      </w:r>
      <w:proofErr w:type="spellEnd"/>
      <w:r w:rsidRPr="00793AB6">
        <w:rPr>
          <w:rFonts w:ascii="Sylfaen" w:hAnsi="Sylfaen"/>
          <w:sz w:val="24"/>
          <w:szCs w:val="24"/>
        </w:rPr>
        <w:t xml:space="preserve"> </w:t>
      </w:r>
      <w:proofErr w:type="spellStart"/>
      <w:r w:rsidR="008A580F" w:rsidRPr="00793AB6">
        <w:rPr>
          <w:rFonts w:ascii="Sylfaen" w:hAnsi="Sylfaen"/>
          <w:sz w:val="24"/>
          <w:szCs w:val="24"/>
        </w:rPr>
        <w:t>ცვლილებებ</w:t>
      </w:r>
      <w:proofErr w:type="spellEnd"/>
      <w:r w:rsidR="008A580F" w:rsidRPr="00793AB6">
        <w:rPr>
          <w:rFonts w:ascii="Sylfaen" w:hAnsi="Sylfaen"/>
          <w:sz w:val="24"/>
          <w:szCs w:val="24"/>
          <w:lang w:val="ka-GE"/>
        </w:rPr>
        <w:t>ი</w:t>
      </w:r>
      <w:r w:rsidRPr="00793AB6">
        <w:rPr>
          <w:rFonts w:ascii="Sylfaen" w:hAnsi="Sylfaen"/>
          <w:sz w:val="24"/>
          <w:szCs w:val="24"/>
        </w:rPr>
        <w:t xml:space="preserve">, </w:t>
      </w:r>
      <w:proofErr w:type="spellStart"/>
      <w:r w:rsidRPr="00793AB6">
        <w:rPr>
          <w:rFonts w:ascii="Sylfaen" w:hAnsi="Sylfaen"/>
          <w:sz w:val="24"/>
          <w:szCs w:val="24"/>
        </w:rPr>
        <w:t>რომლებიც</w:t>
      </w:r>
      <w:proofErr w:type="spellEnd"/>
      <w:r w:rsidRPr="00793AB6">
        <w:rPr>
          <w:rFonts w:ascii="Sylfaen" w:hAnsi="Sylfaen"/>
          <w:sz w:val="24"/>
          <w:szCs w:val="24"/>
        </w:rPr>
        <w:t xml:space="preserve"> </w:t>
      </w:r>
      <w:proofErr w:type="spellStart"/>
      <w:r w:rsidRPr="00793AB6">
        <w:rPr>
          <w:rFonts w:ascii="Sylfaen" w:hAnsi="Sylfaen"/>
          <w:sz w:val="24"/>
          <w:szCs w:val="24"/>
        </w:rPr>
        <w:t>ნაწილობრივ</w:t>
      </w:r>
      <w:proofErr w:type="spellEnd"/>
      <w:r w:rsidRPr="00793AB6">
        <w:rPr>
          <w:rFonts w:ascii="Sylfaen" w:hAnsi="Sylfaen"/>
          <w:sz w:val="24"/>
          <w:szCs w:val="24"/>
        </w:rPr>
        <w:t xml:space="preserve"> </w:t>
      </w:r>
      <w:proofErr w:type="spellStart"/>
      <w:r w:rsidRPr="00793AB6">
        <w:rPr>
          <w:rFonts w:ascii="Sylfaen" w:hAnsi="Sylfaen"/>
          <w:sz w:val="24"/>
          <w:szCs w:val="24"/>
        </w:rPr>
        <w:t>დაკავშირებულია</w:t>
      </w:r>
      <w:proofErr w:type="spellEnd"/>
      <w:r w:rsidRPr="00793AB6">
        <w:rPr>
          <w:rFonts w:ascii="Sylfaen" w:hAnsi="Sylfaen"/>
          <w:sz w:val="24"/>
          <w:szCs w:val="24"/>
        </w:rPr>
        <w:t xml:space="preserve"> 2020 </w:t>
      </w:r>
      <w:proofErr w:type="spellStart"/>
      <w:r w:rsidRPr="00793AB6">
        <w:rPr>
          <w:rFonts w:ascii="Sylfaen" w:hAnsi="Sylfaen"/>
          <w:sz w:val="24"/>
          <w:szCs w:val="24"/>
        </w:rPr>
        <w:t>წლის</w:t>
      </w:r>
      <w:proofErr w:type="spellEnd"/>
      <w:r w:rsidRPr="00793AB6">
        <w:rPr>
          <w:rFonts w:ascii="Sylfaen" w:hAnsi="Sylfaen"/>
          <w:sz w:val="24"/>
          <w:szCs w:val="24"/>
        </w:rPr>
        <w:t xml:space="preserve"> 6 </w:t>
      </w:r>
      <w:proofErr w:type="spellStart"/>
      <w:r w:rsidRPr="00793AB6">
        <w:rPr>
          <w:rFonts w:ascii="Sylfaen" w:hAnsi="Sylfaen"/>
          <w:sz w:val="24"/>
          <w:szCs w:val="24"/>
        </w:rPr>
        <w:t>მარტის</w:t>
      </w:r>
      <w:proofErr w:type="spellEnd"/>
      <w:r w:rsidRPr="00793AB6">
        <w:rPr>
          <w:rFonts w:ascii="Sylfaen" w:hAnsi="Sylfaen"/>
          <w:sz w:val="24"/>
          <w:szCs w:val="24"/>
        </w:rPr>
        <w:t xml:space="preserve"> №150 </w:t>
      </w:r>
      <w:proofErr w:type="spellStart"/>
      <w:r w:rsidRPr="00793AB6">
        <w:rPr>
          <w:rFonts w:ascii="Sylfaen" w:hAnsi="Sylfaen"/>
          <w:sz w:val="24"/>
          <w:szCs w:val="24"/>
        </w:rPr>
        <w:t>დადგენილების</w:t>
      </w:r>
      <w:proofErr w:type="spellEnd"/>
      <w:r w:rsidRPr="00793AB6">
        <w:rPr>
          <w:rFonts w:ascii="Sylfaen" w:hAnsi="Sylfaen"/>
          <w:sz w:val="24"/>
          <w:szCs w:val="24"/>
        </w:rPr>
        <w:t xml:space="preserve"> </w:t>
      </w:r>
      <w:proofErr w:type="spellStart"/>
      <w:r w:rsidRPr="00793AB6">
        <w:rPr>
          <w:rFonts w:ascii="Sylfaen" w:hAnsi="Sylfaen"/>
          <w:sz w:val="24"/>
          <w:szCs w:val="24"/>
        </w:rPr>
        <w:t>ამოქმედებასთან</w:t>
      </w:r>
      <w:proofErr w:type="spellEnd"/>
      <w:r w:rsidRPr="00793AB6">
        <w:rPr>
          <w:rFonts w:ascii="Sylfaen" w:hAnsi="Sylfaen"/>
          <w:sz w:val="24"/>
          <w:szCs w:val="24"/>
        </w:rPr>
        <w:t>.</w:t>
      </w:r>
      <w:r w:rsidR="00793AB6" w:rsidRPr="00793AB6">
        <w:rPr>
          <w:rFonts w:ascii="Sylfaen" w:hAnsi="Sylfaen"/>
          <w:sz w:val="24"/>
          <w:szCs w:val="24"/>
          <w:lang w:val="ka-GE"/>
        </w:rPr>
        <w:t xml:space="preserve"> </w:t>
      </w:r>
      <w:proofErr w:type="spellStart"/>
      <w:r w:rsidR="00793AB6" w:rsidRPr="00793AB6">
        <w:rPr>
          <w:rFonts w:ascii="Sylfaen" w:eastAsia="Times New Roman" w:hAnsi="Sylfaen" w:cs="Sylfaen"/>
          <w:b/>
          <w:bCs/>
          <w:sz w:val="24"/>
          <w:szCs w:val="24"/>
        </w:rPr>
        <w:t>საქართველოს</w:t>
      </w:r>
      <w:proofErr w:type="spellEnd"/>
      <w:r w:rsidR="00793AB6" w:rsidRPr="00793AB6">
        <w:rPr>
          <w:rFonts w:ascii="Sylfaen" w:eastAsia="Times New Roman" w:hAnsi="Sylfaen" w:cs="Sylfaen"/>
          <w:b/>
          <w:bCs/>
          <w:sz w:val="24"/>
          <w:szCs w:val="24"/>
        </w:rPr>
        <w:t xml:space="preserve"> </w:t>
      </w:r>
      <w:proofErr w:type="spellStart"/>
      <w:r w:rsidR="00793AB6" w:rsidRPr="00793AB6">
        <w:rPr>
          <w:rFonts w:ascii="Sylfaen" w:eastAsia="Times New Roman" w:hAnsi="Sylfaen" w:cs="Sylfaen"/>
          <w:b/>
          <w:bCs/>
          <w:sz w:val="24"/>
          <w:szCs w:val="24"/>
        </w:rPr>
        <w:t>ოკუპირებული</w:t>
      </w:r>
      <w:proofErr w:type="spellEnd"/>
      <w:r w:rsidR="00793AB6" w:rsidRPr="00793AB6">
        <w:rPr>
          <w:rFonts w:ascii="Sylfaen" w:eastAsia="Times New Roman" w:hAnsi="Sylfaen" w:cs="Sylfaen"/>
          <w:b/>
          <w:bCs/>
          <w:sz w:val="24"/>
          <w:szCs w:val="24"/>
        </w:rPr>
        <w:t xml:space="preserve"> </w:t>
      </w:r>
      <w:proofErr w:type="spellStart"/>
      <w:r w:rsidR="00793AB6" w:rsidRPr="00793AB6">
        <w:rPr>
          <w:rFonts w:ascii="Sylfaen" w:eastAsia="Times New Roman" w:hAnsi="Sylfaen" w:cs="Sylfaen"/>
          <w:b/>
          <w:bCs/>
          <w:sz w:val="24"/>
          <w:szCs w:val="24"/>
        </w:rPr>
        <w:t>ტერიტორიებიდან</w:t>
      </w:r>
      <w:proofErr w:type="spellEnd"/>
      <w:r w:rsidR="00793AB6" w:rsidRPr="00793AB6">
        <w:rPr>
          <w:rFonts w:ascii="Sylfaen" w:eastAsia="Times New Roman" w:hAnsi="Sylfaen" w:cs="Sylfaen"/>
          <w:b/>
          <w:bCs/>
          <w:sz w:val="24"/>
          <w:szCs w:val="24"/>
        </w:rPr>
        <w:t xml:space="preserve"> </w:t>
      </w:r>
      <w:proofErr w:type="spellStart"/>
      <w:r w:rsidR="00793AB6" w:rsidRPr="00793AB6">
        <w:rPr>
          <w:rFonts w:ascii="Sylfaen" w:eastAsia="Times New Roman" w:hAnsi="Sylfaen" w:cs="Sylfaen"/>
          <w:b/>
          <w:bCs/>
          <w:sz w:val="24"/>
          <w:szCs w:val="24"/>
        </w:rPr>
        <w:t>დევნილთა</w:t>
      </w:r>
      <w:proofErr w:type="spellEnd"/>
      <w:r w:rsidR="00793AB6" w:rsidRPr="00793AB6">
        <w:rPr>
          <w:rFonts w:ascii="Sylfaen" w:eastAsia="Times New Roman" w:hAnsi="Sylfaen" w:cs="Sylfaen"/>
          <w:b/>
          <w:bCs/>
          <w:sz w:val="24"/>
          <w:szCs w:val="24"/>
        </w:rPr>
        <w:t xml:space="preserve">, </w:t>
      </w:r>
      <w:proofErr w:type="spellStart"/>
      <w:r w:rsidR="00793AB6" w:rsidRPr="00793AB6">
        <w:rPr>
          <w:rFonts w:ascii="Sylfaen" w:eastAsia="Times New Roman" w:hAnsi="Sylfaen" w:cs="Sylfaen"/>
          <w:b/>
          <w:bCs/>
          <w:sz w:val="24"/>
          <w:szCs w:val="24"/>
        </w:rPr>
        <w:t>შრომის</w:t>
      </w:r>
      <w:proofErr w:type="spellEnd"/>
      <w:r w:rsidR="00793AB6" w:rsidRPr="00793AB6">
        <w:rPr>
          <w:rFonts w:ascii="Sylfaen" w:eastAsia="Times New Roman" w:hAnsi="Sylfaen" w:cs="Sylfaen"/>
          <w:b/>
          <w:bCs/>
          <w:sz w:val="24"/>
          <w:szCs w:val="24"/>
        </w:rPr>
        <w:t xml:space="preserve">, </w:t>
      </w:r>
      <w:proofErr w:type="spellStart"/>
      <w:r w:rsidR="00793AB6" w:rsidRPr="00793AB6">
        <w:rPr>
          <w:rFonts w:ascii="Sylfaen" w:eastAsia="Times New Roman" w:hAnsi="Sylfaen" w:cs="Sylfaen"/>
          <w:b/>
          <w:bCs/>
          <w:sz w:val="24"/>
          <w:szCs w:val="24"/>
        </w:rPr>
        <w:t>ჯანმრთელობისა</w:t>
      </w:r>
      <w:proofErr w:type="spellEnd"/>
      <w:r w:rsidR="00793AB6" w:rsidRPr="00793AB6">
        <w:rPr>
          <w:rFonts w:ascii="Sylfaen" w:eastAsia="Times New Roman" w:hAnsi="Sylfaen" w:cs="Sylfaen"/>
          <w:b/>
          <w:bCs/>
          <w:sz w:val="24"/>
          <w:szCs w:val="24"/>
        </w:rPr>
        <w:t xml:space="preserve"> </w:t>
      </w:r>
      <w:proofErr w:type="spellStart"/>
      <w:r w:rsidR="00793AB6" w:rsidRPr="00793AB6">
        <w:rPr>
          <w:rFonts w:ascii="Sylfaen" w:eastAsia="Times New Roman" w:hAnsi="Sylfaen" w:cs="Sylfaen"/>
          <w:b/>
          <w:bCs/>
          <w:sz w:val="24"/>
          <w:szCs w:val="24"/>
        </w:rPr>
        <w:t>და</w:t>
      </w:r>
      <w:proofErr w:type="spellEnd"/>
      <w:r w:rsidR="00793AB6" w:rsidRPr="00793AB6">
        <w:rPr>
          <w:rFonts w:ascii="Sylfaen" w:eastAsia="Times New Roman" w:hAnsi="Sylfaen" w:cs="Sylfaen"/>
          <w:b/>
          <w:bCs/>
          <w:sz w:val="24"/>
          <w:szCs w:val="24"/>
        </w:rPr>
        <w:t xml:space="preserve"> </w:t>
      </w:r>
      <w:proofErr w:type="spellStart"/>
      <w:r w:rsidR="00793AB6" w:rsidRPr="00793AB6">
        <w:rPr>
          <w:rFonts w:ascii="Sylfaen" w:eastAsia="Times New Roman" w:hAnsi="Sylfaen" w:cs="Sylfaen"/>
          <w:b/>
          <w:bCs/>
          <w:sz w:val="24"/>
          <w:szCs w:val="24"/>
        </w:rPr>
        <w:t>სოციალური</w:t>
      </w:r>
      <w:proofErr w:type="spellEnd"/>
      <w:r w:rsidR="00793AB6" w:rsidRPr="00793AB6">
        <w:rPr>
          <w:rFonts w:ascii="Sylfaen" w:eastAsia="Times New Roman" w:hAnsi="Sylfaen" w:cs="Sylfaen"/>
          <w:b/>
          <w:bCs/>
          <w:sz w:val="24"/>
          <w:szCs w:val="24"/>
        </w:rPr>
        <w:t xml:space="preserve"> </w:t>
      </w:r>
      <w:proofErr w:type="spellStart"/>
      <w:r w:rsidR="00793AB6" w:rsidRPr="00793AB6">
        <w:rPr>
          <w:rFonts w:ascii="Sylfaen" w:eastAsia="Times New Roman" w:hAnsi="Sylfaen" w:cs="Sylfaen"/>
          <w:b/>
          <w:bCs/>
          <w:sz w:val="24"/>
          <w:szCs w:val="24"/>
        </w:rPr>
        <w:t>დაცვის</w:t>
      </w:r>
      <w:proofErr w:type="spellEnd"/>
      <w:r w:rsidR="00793AB6" w:rsidRPr="00793AB6">
        <w:rPr>
          <w:rFonts w:ascii="Sylfaen" w:eastAsia="Times New Roman" w:hAnsi="Sylfaen" w:cs="Sylfaen"/>
          <w:b/>
          <w:bCs/>
          <w:sz w:val="24"/>
          <w:szCs w:val="24"/>
        </w:rPr>
        <w:t xml:space="preserve"> </w:t>
      </w:r>
      <w:proofErr w:type="spellStart"/>
      <w:r w:rsidR="00793AB6" w:rsidRPr="00793AB6">
        <w:rPr>
          <w:rFonts w:ascii="Sylfaen" w:eastAsia="Times New Roman" w:hAnsi="Sylfaen" w:cs="Sylfaen"/>
          <w:b/>
          <w:bCs/>
          <w:sz w:val="24"/>
          <w:szCs w:val="24"/>
        </w:rPr>
        <w:t>მინისტრის</w:t>
      </w:r>
      <w:proofErr w:type="spellEnd"/>
      <w:r w:rsidR="00793AB6" w:rsidRPr="00793AB6">
        <w:rPr>
          <w:rFonts w:ascii="Sylfaen" w:eastAsia="Times New Roman" w:hAnsi="Sylfaen" w:cs="Sylfaen"/>
          <w:b/>
          <w:bCs/>
          <w:sz w:val="24"/>
          <w:szCs w:val="24"/>
          <w:lang w:val="ka-GE"/>
        </w:rPr>
        <w:t xml:space="preserve"> 2020 წლის 19 მარტის </w:t>
      </w:r>
      <w:r w:rsidR="00793AB6" w:rsidRPr="00793AB6">
        <w:rPr>
          <w:rFonts w:ascii="Sylfaen" w:hAnsi="Sylfaen" w:cs="Sylfaen"/>
          <w:b/>
          <w:bCs/>
          <w:sz w:val="24"/>
          <w:szCs w:val="24"/>
        </w:rPr>
        <w:t xml:space="preserve"> </w:t>
      </w:r>
      <w:r w:rsidR="00793AB6" w:rsidRPr="00793AB6">
        <w:rPr>
          <w:rFonts w:ascii="Sylfaen" w:eastAsia="Times New Roman" w:hAnsi="Sylfaen" w:cs="Sylfaen"/>
          <w:b/>
          <w:bCs/>
          <w:sz w:val="24"/>
          <w:szCs w:val="24"/>
        </w:rPr>
        <w:t>№01-30/ნ</w:t>
      </w:r>
      <w:r w:rsidR="00793AB6" w:rsidRPr="00793AB6">
        <w:rPr>
          <w:rFonts w:ascii="Sylfaen" w:eastAsia="Times New Roman" w:hAnsi="Sylfaen" w:cs="Sylfaen"/>
          <w:b/>
          <w:bCs/>
          <w:sz w:val="24"/>
          <w:szCs w:val="24"/>
          <w:lang w:val="ka-GE"/>
        </w:rPr>
        <w:t xml:space="preserve"> </w:t>
      </w:r>
      <w:proofErr w:type="spellStart"/>
      <w:r w:rsidR="00793AB6" w:rsidRPr="00793AB6">
        <w:rPr>
          <w:rFonts w:ascii="Sylfaen" w:eastAsia="Times New Roman" w:hAnsi="Sylfaen" w:cs="Sylfaen"/>
          <w:b/>
          <w:bCs/>
          <w:sz w:val="24"/>
          <w:szCs w:val="24"/>
        </w:rPr>
        <w:t>ბრძანება</w:t>
      </w:r>
      <w:proofErr w:type="spellEnd"/>
    </w:p>
    <w:p w:rsidR="00D65907" w:rsidRPr="00793AB6" w:rsidRDefault="00D65907" w:rsidP="00793AB6">
      <w:pPr>
        <w:pStyle w:val="ListParagraph"/>
        <w:jc w:val="both"/>
        <w:rPr>
          <w:rFonts w:ascii="Sylfaen" w:hAnsi="Sylfaen"/>
          <w:b/>
          <w:sz w:val="24"/>
          <w:szCs w:val="24"/>
          <w:lang w:val="ka-GE"/>
        </w:rPr>
      </w:pPr>
    </w:p>
    <w:p w:rsidR="00793AB6" w:rsidRPr="00793AB6" w:rsidRDefault="008A580F" w:rsidP="00793AB6">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Cs/>
          <w:sz w:val="24"/>
          <w:szCs w:val="24"/>
          <w:lang w:val="ka-GE"/>
        </w:rPr>
      </w:pPr>
      <w:r w:rsidRPr="00793AB6">
        <w:rPr>
          <w:rFonts w:ascii="Sylfaen" w:hAnsi="Sylfaen" w:cs="Sylfaen"/>
          <w:sz w:val="24"/>
          <w:szCs w:val="24"/>
          <w:lang w:val="ka-GE"/>
        </w:rPr>
        <w:t>მოვამზადე</w:t>
      </w:r>
      <w:r w:rsidRPr="00793AB6">
        <w:rPr>
          <w:rFonts w:ascii="Sylfaen" w:hAnsi="Sylfaen"/>
          <w:sz w:val="24"/>
          <w:szCs w:val="24"/>
          <w:lang w:val="ka-GE"/>
        </w:rPr>
        <w:t xml:space="preserve"> </w:t>
      </w:r>
      <w:r w:rsidRPr="00793AB6">
        <w:rPr>
          <w:rFonts w:ascii="Arial" w:hAnsi="Arial" w:cs="Arial"/>
          <w:sz w:val="24"/>
          <w:szCs w:val="24"/>
          <w:lang w:val="ka-GE"/>
        </w:rPr>
        <w:t>„</w:t>
      </w:r>
      <w:proofErr w:type="spellStart"/>
      <w:r w:rsidRPr="00793AB6">
        <w:rPr>
          <w:rFonts w:ascii="Sylfaen" w:hAnsi="Sylfaen" w:cs="Sylfaen"/>
          <w:sz w:val="24"/>
          <w:szCs w:val="24"/>
          <w:lang w:val="x-none"/>
        </w:rPr>
        <w:t>სამედიცინო</w:t>
      </w:r>
      <w:proofErr w:type="spellEnd"/>
      <w:r w:rsidRPr="00793AB6">
        <w:rPr>
          <w:rFonts w:ascii="Arial" w:hAnsi="Arial" w:cs="Arial"/>
          <w:sz w:val="24"/>
          <w:szCs w:val="24"/>
          <w:lang w:val="x-none"/>
        </w:rPr>
        <w:t xml:space="preserve"> </w:t>
      </w:r>
      <w:proofErr w:type="spellStart"/>
      <w:r w:rsidRPr="00793AB6">
        <w:rPr>
          <w:rFonts w:ascii="Sylfaen" w:hAnsi="Sylfaen" w:cs="Sylfaen"/>
          <w:sz w:val="24"/>
          <w:szCs w:val="24"/>
          <w:lang w:val="x-none"/>
        </w:rPr>
        <w:t>საქმიანობის</w:t>
      </w:r>
      <w:proofErr w:type="spellEnd"/>
      <w:r w:rsidRPr="00793AB6">
        <w:rPr>
          <w:rFonts w:ascii="Arial" w:hAnsi="Arial" w:cs="Arial"/>
          <w:sz w:val="24"/>
          <w:szCs w:val="24"/>
          <w:lang w:val="x-none"/>
        </w:rPr>
        <w:t xml:space="preserve"> </w:t>
      </w:r>
      <w:proofErr w:type="spellStart"/>
      <w:r w:rsidRPr="00793AB6">
        <w:rPr>
          <w:rFonts w:ascii="Sylfaen" w:hAnsi="Sylfaen" w:cs="Sylfaen"/>
          <w:sz w:val="24"/>
          <w:szCs w:val="24"/>
          <w:lang w:val="x-none"/>
        </w:rPr>
        <w:t>სალიცენზიო</w:t>
      </w:r>
      <w:proofErr w:type="spellEnd"/>
      <w:r w:rsidRPr="00793AB6">
        <w:rPr>
          <w:rFonts w:ascii="Arial" w:hAnsi="Arial" w:cs="Arial"/>
          <w:sz w:val="24"/>
          <w:szCs w:val="24"/>
          <w:lang w:val="x-none"/>
        </w:rPr>
        <w:t xml:space="preserve"> </w:t>
      </w:r>
      <w:proofErr w:type="spellStart"/>
      <w:r w:rsidRPr="00793AB6">
        <w:rPr>
          <w:rFonts w:ascii="Sylfaen" w:hAnsi="Sylfaen" w:cs="Sylfaen"/>
          <w:sz w:val="24"/>
          <w:szCs w:val="24"/>
          <w:lang w:val="x-none"/>
        </w:rPr>
        <w:t>პირობებისა</w:t>
      </w:r>
      <w:proofErr w:type="spellEnd"/>
      <w:r w:rsidRPr="00793AB6">
        <w:rPr>
          <w:rFonts w:ascii="Arial" w:hAnsi="Arial" w:cs="Arial"/>
          <w:sz w:val="24"/>
          <w:szCs w:val="24"/>
          <w:lang w:val="x-none"/>
        </w:rPr>
        <w:t xml:space="preserve"> </w:t>
      </w:r>
      <w:proofErr w:type="spellStart"/>
      <w:r w:rsidRPr="00793AB6">
        <w:rPr>
          <w:rFonts w:ascii="Sylfaen" w:hAnsi="Sylfaen" w:cs="Sylfaen"/>
          <w:sz w:val="24"/>
          <w:szCs w:val="24"/>
          <w:lang w:val="x-none"/>
        </w:rPr>
        <w:t>და</w:t>
      </w:r>
      <w:proofErr w:type="spellEnd"/>
      <w:r w:rsidRPr="00793AB6">
        <w:rPr>
          <w:rFonts w:ascii="Arial" w:hAnsi="Arial" w:cs="Arial"/>
          <w:sz w:val="24"/>
          <w:szCs w:val="24"/>
          <w:lang w:val="x-none"/>
        </w:rPr>
        <w:t xml:space="preserve"> </w:t>
      </w:r>
      <w:proofErr w:type="spellStart"/>
      <w:r w:rsidRPr="00793AB6">
        <w:rPr>
          <w:rFonts w:ascii="Sylfaen" w:hAnsi="Sylfaen" w:cs="Sylfaen"/>
          <w:sz w:val="24"/>
          <w:szCs w:val="24"/>
          <w:lang w:val="x-none"/>
        </w:rPr>
        <w:t>სტაციონარული</w:t>
      </w:r>
      <w:proofErr w:type="spellEnd"/>
      <w:r w:rsidRPr="00793AB6">
        <w:rPr>
          <w:rFonts w:ascii="Arial" w:hAnsi="Arial" w:cs="Arial"/>
          <w:sz w:val="24"/>
          <w:szCs w:val="24"/>
          <w:lang w:val="x-none"/>
        </w:rPr>
        <w:t xml:space="preserve"> </w:t>
      </w:r>
      <w:proofErr w:type="spellStart"/>
      <w:r w:rsidRPr="00793AB6">
        <w:rPr>
          <w:rFonts w:ascii="Sylfaen" w:hAnsi="Sylfaen" w:cs="Sylfaen"/>
          <w:sz w:val="24"/>
          <w:szCs w:val="24"/>
          <w:lang w:val="x-none"/>
        </w:rPr>
        <w:t>დაწესებულების</w:t>
      </w:r>
      <w:proofErr w:type="spellEnd"/>
      <w:r w:rsidRPr="00793AB6">
        <w:rPr>
          <w:rFonts w:ascii="Arial" w:hAnsi="Arial" w:cs="Arial"/>
          <w:sz w:val="24"/>
          <w:szCs w:val="24"/>
          <w:lang w:val="x-none"/>
        </w:rPr>
        <w:t xml:space="preserve"> </w:t>
      </w:r>
      <w:proofErr w:type="spellStart"/>
      <w:r w:rsidRPr="00793AB6">
        <w:rPr>
          <w:rFonts w:ascii="Sylfaen" w:hAnsi="Sylfaen" w:cs="Sylfaen"/>
          <w:sz w:val="24"/>
          <w:szCs w:val="24"/>
          <w:lang w:val="x-none"/>
        </w:rPr>
        <w:t>სანებართვო</w:t>
      </w:r>
      <w:proofErr w:type="spellEnd"/>
      <w:r w:rsidRPr="00793AB6">
        <w:rPr>
          <w:rFonts w:ascii="Arial" w:hAnsi="Arial" w:cs="Arial"/>
          <w:sz w:val="24"/>
          <w:szCs w:val="24"/>
          <w:lang w:val="x-none"/>
        </w:rPr>
        <w:t xml:space="preserve"> </w:t>
      </w:r>
      <w:proofErr w:type="spellStart"/>
      <w:r w:rsidRPr="00793AB6">
        <w:rPr>
          <w:rFonts w:ascii="Sylfaen" w:hAnsi="Sylfaen" w:cs="Sylfaen"/>
          <w:sz w:val="24"/>
          <w:szCs w:val="24"/>
          <w:lang w:val="x-none"/>
        </w:rPr>
        <w:t>პირობების</w:t>
      </w:r>
      <w:proofErr w:type="spellEnd"/>
      <w:r w:rsidRPr="00793AB6">
        <w:rPr>
          <w:rFonts w:ascii="Arial" w:hAnsi="Arial" w:cs="Arial"/>
          <w:sz w:val="24"/>
          <w:szCs w:val="24"/>
          <w:lang w:val="x-none"/>
        </w:rPr>
        <w:t xml:space="preserve"> </w:t>
      </w:r>
      <w:proofErr w:type="spellStart"/>
      <w:r w:rsidRPr="00793AB6">
        <w:rPr>
          <w:rFonts w:ascii="Sylfaen" w:hAnsi="Sylfaen" w:cs="Sylfaen"/>
          <w:sz w:val="24"/>
          <w:szCs w:val="24"/>
          <w:lang w:val="x-none"/>
        </w:rPr>
        <w:t>დაცვის</w:t>
      </w:r>
      <w:proofErr w:type="spellEnd"/>
      <w:r w:rsidRPr="00793AB6">
        <w:rPr>
          <w:rFonts w:ascii="Arial" w:hAnsi="Arial" w:cs="Arial"/>
          <w:sz w:val="24"/>
          <w:szCs w:val="24"/>
          <w:lang w:val="x-none"/>
        </w:rPr>
        <w:t xml:space="preserve"> </w:t>
      </w:r>
      <w:proofErr w:type="spellStart"/>
      <w:r w:rsidRPr="00793AB6">
        <w:rPr>
          <w:rFonts w:ascii="Sylfaen" w:hAnsi="Sylfaen" w:cs="Sylfaen"/>
          <w:sz w:val="24"/>
          <w:szCs w:val="24"/>
          <w:lang w:val="x-none"/>
        </w:rPr>
        <w:t>შესახებ</w:t>
      </w:r>
      <w:proofErr w:type="spellEnd"/>
      <w:r w:rsidRPr="00793AB6">
        <w:rPr>
          <w:rFonts w:ascii="Arial" w:hAnsi="Arial" w:cs="Arial"/>
          <w:sz w:val="24"/>
          <w:szCs w:val="24"/>
          <w:lang w:val="x-none"/>
        </w:rPr>
        <w:t xml:space="preserve"> </w:t>
      </w:r>
      <w:proofErr w:type="spellStart"/>
      <w:r w:rsidRPr="00793AB6">
        <w:rPr>
          <w:rFonts w:ascii="Sylfaen" w:hAnsi="Sylfaen" w:cs="Sylfaen"/>
          <w:sz w:val="24"/>
          <w:szCs w:val="24"/>
          <w:lang w:val="x-none"/>
        </w:rPr>
        <w:t>ანგარიშგების</w:t>
      </w:r>
      <w:proofErr w:type="spellEnd"/>
      <w:r w:rsidRPr="00793AB6">
        <w:rPr>
          <w:rFonts w:ascii="Arial" w:hAnsi="Arial" w:cs="Arial"/>
          <w:sz w:val="24"/>
          <w:szCs w:val="24"/>
          <w:lang w:val="x-none"/>
        </w:rPr>
        <w:t xml:space="preserve"> </w:t>
      </w:r>
      <w:proofErr w:type="spellStart"/>
      <w:r w:rsidRPr="00793AB6">
        <w:rPr>
          <w:rFonts w:ascii="Sylfaen" w:hAnsi="Sylfaen" w:cs="Sylfaen"/>
          <w:sz w:val="24"/>
          <w:szCs w:val="24"/>
          <w:lang w:val="x-none"/>
        </w:rPr>
        <w:t>ფორმების</w:t>
      </w:r>
      <w:proofErr w:type="spellEnd"/>
      <w:r w:rsidRPr="00793AB6">
        <w:rPr>
          <w:rFonts w:ascii="Arial" w:hAnsi="Arial" w:cs="Arial"/>
          <w:sz w:val="24"/>
          <w:szCs w:val="24"/>
          <w:lang w:val="x-none"/>
        </w:rPr>
        <w:t xml:space="preserve"> </w:t>
      </w:r>
      <w:proofErr w:type="spellStart"/>
      <w:r w:rsidRPr="00793AB6">
        <w:rPr>
          <w:rFonts w:ascii="Sylfaen" w:hAnsi="Sylfaen" w:cs="Sylfaen"/>
          <w:sz w:val="24"/>
          <w:szCs w:val="24"/>
          <w:lang w:val="x-none"/>
        </w:rPr>
        <w:t>დამტკიცების</w:t>
      </w:r>
      <w:proofErr w:type="spellEnd"/>
      <w:r w:rsidRPr="00793AB6">
        <w:rPr>
          <w:rFonts w:ascii="Arial" w:hAnsi="Arial" w:cs="Arial"/>
          <w:sz w:val="24"/>
          <w:szCs w:val="24"/>
          <w:lang w:val="x-none"/>
        </w:rPr>
        <w:t xml:space="preserve"> </w:t>
      </w:r>
      <w:proofErr w:type="spellStart"/>
      <w:r w:rsidRPr="00793AB6">
        <w:rPr>
          <w:rFonts w:ascii="Sylfaen" w:hAnsi="Sylfaen" w:cs="Sylfaen"/>
          <w:sz w:val="24"/>
          <w:szCs w:val="24"/>
          <w:lang w:val="x-none"/>
        </w:rPr>
        <w:t>თაობაზე</w:t>
      </w:r>
      <w:proofErr w:type="spellEnd"/>
      <w:r w:rsidRPr="00793AB6">
        <w:rPr>
          <w:rFonts w:ascii="Arial" w:hAnsi="Arial" w:cs="Arial"/>
          <w:sz w:val="24"/>
          <w:szCs w:val="24"/>
          <w:lang w:val="ka-GE"/>
        </w:rPr>
        <w:t xml:space="preserve">“ </w:t>
      </w:r>
      <w:r w:rsidRPr="00793AB6">
        <w:rPr>
          <w:rFonts w:ascii="Sylfaen" w:hAnsi="Sylfaen" w:cs="Sylfaen"/>
          <w:sz w:val="24"/>
          <w:szCs w:val="24"/>
          <w:lang w:val="ka-GE"/>
        </w:rPr>
        <w:t>საქართველოს</w:t>
      </w:r>
      <w:r w:rsidRPr="00793AB6">
        <w:rPr>
          <w:rFonts w:ascii="Arial" w:hAnsi="Arial" w:cs="Arial"/>
          <w:sz w:val="24"/>
          <w:szCs w:val="24"/>
          <w:lang w:val="ka-GE"/>
        </w:rPr>
        <w:t xml:space="preserve"> </w:t>
      </w:r>
      <w:r w:rsidRPr="00793AB6">
        <w:rPr>
          <w:rFonts w:ascii="Sylfaen" w:hAnsi="Sylfaen" w:cs="Sylfaen"/>
          <w:sz w:val="24"/>
          <w:szCs w:val="24"/>
          <w:lang w:val="ka-GE"/>
        </w:rPr>
        <w:t>შრომის</w:t>
      </w:r>
      <w:r w:rsidRPr="00793AB6">
        <w:rPr>
          <w:rFonts w:ascii="Arial" w:hAnsi="Arial" w:cs="Arial"/>
          <w:sz w:val="24"/>
          <w:szCs w:val="24"/>
          <w:lang w:val="ka-GE"/>
        </w:rPr>
        <w:t xml:space="preserve">, </w:t>
      </w:r>
      <w:r w:rsidRPr="00793AB6">
        <w:rPr>
          <w:rFonts w:ascii="Sylfaen" w:hAnsi="Sylfaen" w:cs="Sylfaen"/>
          <w:sz w:val="24"/>
          <w:szCs w:val="24"/>
          <w:lang w:val="ka-GE"/>
        </w:rPr>
        <w:t>ჯანმრთელობისა</w:t>
      </w:r>
      <w:r w:rsidRPr="00793AB6">
        <w:rPr>
          <w:rFonts w:ascii="Arial" w:hAnsi="Arial" w:cs="Arial"/>
          <w:sz w:val="24"/>
          <w:szCs w:val="24"/>
          <w:lang w:val="ka-GE"/>
        </w:rPr>
        <w:t xml:space="preserve"> </w:t>
      </w:r>
      <w:r w:rsidRPr="00793AB6">
        <w:rPr>
          <w:rFonts w:ascii="Sylfaen" w:hAnsi="Sylfaen" w:cs="Sylfaen"/>
          <w:sz w:val="24"/>
          <w:szCs w:val="24"/>
          <w:lang w:val="ka-GE"/>
        </w:rPr>
        <w:t>და</w:t>
      </w:r>
      <w:r w:rsidRPr="00793AB6">
        <w:rPr>
          <w:rFonts w:ascii="Arial" w:hAnsi="Arial" w:cs="Arial"/>
          <w:sz w:val="24"/>
          <w:szCs w:val="24"/>
          <w:lang w:val="ka-GE"/>
        </w:rPr>
        <w:t xml:space="preserve"> </w:t>
      </w:r>
      <w:r w:rsidRPr="00793AB6">
        <w:rPr>
          <w:rFonts w:ascii="Sylfaen" w:hAnsi="Sylfaen" w:cs="Sylfaen"/>
          <w:sz w:val="24"/>
          <w:szCs w:val="24"/>
          <w:lang w:val="ka-GE"/>
        </w:rPr>
        <w:t>სოციალური</w:t>
      </w:r>
      <w:r w:rsidRPr="00793AB6">
        <w:rPr>
          <w:rFonts w:ascii="Arial" w:hAnsi="Arial" w:cs="Arial"/>
          <w:sz w:val="24"/>
          <w:szCs w:val="24"/>
          <w:lang w:val="ka-GE"/>
        </w:rPr>
        <w:t xml:space="preserve"> </w:t>
      </w:r>
      <w:r w:rsidRPr="00793AB6">
        <w:rPr>
          <w:rFonts w:ascii="Sylfaen" w:hAnsi="Sylfaen" w:cs="Sylfaen"/>
          <w:sz w:val="24"/>
          <w:szCs w:val="24"/>
          <w:lang w:val="ka-GE"/>
        </w:rPr>
        <w:t>დაცვის</w:t>
      </w:r>
      <w:r w:rsidRPr="00793AB6">
        <w:rPr>
          <w:rFonts w:ascii="Arial" w:hAnsi="Arial" w:cs="Arial"/>
          <w:sz w:val="24"/>
          <w:szCs w:val="24"/>
          <w:lang w:val="ka-GE"/>
        </w:rPr>
        <w:t xml:space="preserve"> </w:t>
      </w:r>
      <w:r w:rsidRPr="00793AB6">
        <w:rPr>
          <w:rFonts w:ascii="Sylfaen" w:hAnsi="Sylfaen" w:cs="Sylfaen"/>
          <w:sz w:val="24"/>
          <w:szCs w:val="24"/>
          <w:lang w:val="ka-GE"/>
        </w:rPr>
        <w:t>მინისტრის</w:t>
      </w:r>
      <w:r w:rsidRPr="00793AB6">
        <w:rPr>
          <w:rFonts w:ascii="Arial" w:hAnsi="Arial" w:cs="Arial"/>
          <w:sz w:val="24"/>
          <w:szCs w:val="24"/>
          <w:lang w:val="ka-GE"/>
        </w:rPr>
        <w:t xml:space="preserve"> 2018 </w:t>
      </w:r>
      <w:r w:rsidRPr="00793AB6">
        <w:rPr>
          <w:rFonts w:ascii="Sylfaen" w:hAnsi="Sylfaen" w:cs="Sylfaen"/>
          <w:sz w:val="24"/>
          <w:szCs w:val="24"/>
          <w:lang w:val="ka-GE"/>
        </w:rPr>
        <w:t>წლის</w:t>
      </w:r>
      <w:r w:rsidRPr="00793AB6">
        <w:rPr>
          <w:rFonts w:ascii="Arial" w:hAnsi="Arial" w:cs="Arial"/>
          <w:sz w:val="24"/>
          <w:szCs w:val="24"/>
          <w:lang w:val="ka-GE"/>
        </w:rPr>
        <w:t xml:space="preserve"> 22 </w:t>
      </w:r>
      <w:r w:rsidRPr="00793AB6">
        <w:rPr>
          <w:rFonts w:ascii="Sylfaen" w:hAnsi="Sylfaen" w:cs="Sylfaen"/>
          <w:sz w:val="24"/>
          <w:szCs w:val="24"/>
          <w:lang w:val="ka-GE"/>
        </w:rPr>
        <w:t>მარტის</w:t>
      </w:r>
      <w:r w:rsidRPr="00793AB6">
        <w:rPr>
          <w:rFonts w:ascii="Arial" w:hAnsi="Arial" w:cs="Arial"/>
          <w:sz w:val="24"/>
          <w:szCs w:val="24"/>
          <w:lang w:val="ka-GE"/>
        </w:rPr>
        <w:t xml:space="preserve"> №01-14/</w:t>
      </w:r>
      <w:r w:rsidRPr="00793AB6">
        <w:rPr>
          <w:rFonts w:ascii="Sylfaen" w:hAnsi="Sylfaen" w:cs="Sylfaen"/>
          <w:sz w:val="24"/>
          <w:szCs w:val="24"/>
          <w:lang w:val="ka-GE"/>
        </w:rPr>
        <w:t>ნ</w:t>
      </w:r>
      <w:r w:rsidRPr="00793AB6">
        <w:rPr>
          <w:rFonts w:ascii="Arial" w:hAnsi="Arial" w:cs="Arial"/>
          <w:sz w:val="24"/>
          <w:szCs w:val="24"/>
          <w:lang w:val="ka-GE"/>
        </w:rPr>
        <w:t xml:space="preserve"> </w:t>
      </w:r>
      <w:r w:rsidRPr="00793AB6">
        <w:rPr>
          <w:rFonts w:ascii="Sylfaen" w:hAnsi="Sylfaen" w:cs="Sylfaen"/>
          <w:sz w:val="24"/>
          <w:szCs w:val="24"/>
          <w:lang w:val="ka-GE"/>
        </w:rPr>
        <w:t>ბრძანებაში</w:t>
      </w:r>
      <w:r w:rsidRPr="00793AB6">
        <w:rPr>
          <w:rFonts w:ascii="Arial" w:hAnsi="Arial" w:cs="Arial"/>
          <w:sz w:val="24"/>
          <w:szCs w:val="24"/>
          <w:lang w:val="ka-GE"/>
        </w:rPr>
        <w:t xml:space="preserve"> </w:t>
      </w:r>
      <w:r w:rsidRPr="00793AB6">
        <w:rPr>
          <w:rFonts w:ascii="Sylfaen" w:hAnsi="Sylfaen" w:cs="Sylfaen"/>
          <w:sz w:val="24"/>
          <w:szCs w:val="24"/>
          <w:lang w:val="ka-GE"/>
        </w:rPr>
        <w:t>ცვლილების</w:t>
      </w:r>
      <w:r w:rsidRPr="00793AB6">
        <w:rPr>
          <w:rFonts w:ascii="Arial" w:hAnsi="Arial" w:cs="Arial"/>
          <w:sz w:val="24"/>
          <w:szCs w:val="24"/>
          <w:lang w:val="ka-GE"/>
        </w:rPr>
        <w:t xml:space="preserve"> </w:t>
      </w:r>
      <w:r w:rsidRPr="00793AB6">
        <w:rPr>
          <w:rFonts w:ascii="Sylfaen" w:hAnsi="Sylfaen" w:cs="Sylfaen"/>
          <w:sz w:val="24"/>
          <w:szCs w:val="24"/>
          <w:lang w:val="ka-GE"/>
        </w:rPr>
        <w:t>შეტანის</w:t>
      </w:r>
      <w:r w:rsidRPr="00793AB6">
        <w:rPr>
          <w:rFonts w:ascii="Arial" w:hAnsi="Arial" w:cs="Arial"/>
          <w:sz w:val="24"/>
          <w:szCs w:val="24"/>
          <w:lang w:val="ka-GE"/>
        </w:rPr>
        <w:t xml:space="preserve"> </w:t>
      </w:r>
      <w:r w:rsidRPr="00793AB6">
        <w:rPr>
          <w:rFonts w:ascii="Sylfaen" w:hAnsi="Sylfaen" w:cs="Sylfaen"/>
          <w:sz w:val="24"/>
          <w:szCs w:val="24"/>
          <w:lang w:val="ka-GE"/>
        </w:rPr>
        <w:t>შესახებ</w:t>
      </w:r>
      <w:r w:rsidRPr="00793AB6">
        <w:rPr>
          <w:rFonts w:ascii="Arial" w:hAnsi="Arial" w:cs="Arial"/>
          <w:sz w:val="24"/>
          <w:szCs w:val="24"/>
          <w:lang w:val="ka-GE"/>
        </w:rPr>
        <w:t>“</w:t>
      </w:r>
      <w:r w:rsidRPr="00793AB6">
        <w:rPr>
          <w:rFonts w:ascii="Arial" w:hAnsi="Arial" w:cs="Arial"/>
          <w:sz w:val="24"/>
          <w:szCs w:val="24"/>
        </w:rPr>
        <w:t xml:space="preserve"> </w:t>
      </w:r>
      <w:proofErr w:type="spellStart"/>
      <w:r w:rsidRPr="00793AB6">
        <w:rPr>
          <w:rFonts w:ascii="Sylfaen" w:hAnsi="Sylfaen" w:cs="Sylfaen"/>
          <w:sz w:val="24"/>
          <w:szCs w:val="24"/>
        </w:rPr>
        <w:t>საქართველოს</w:t>
      </w:r>
      <w:proofErr w:type="spellEnd"/>
      <w:r w:rsidRPr="00793AB6">
        <w:rPr>
          <w:rFonts w:ascii="Arial" w:hAnsi="Arial" w:cs="Arial"/>
          <w:sz w:val="24"/>
          <w:szCs w:val="24"/>
        </w:rPr>
        <w:t xml:space="preserve"> </w:t>
      </w:r>
      <w:proofErr w:type="spellStart"/>
      <w:r w:rsidRPr="00793AB6">
        <w:rPr>
          <w:rFonts w:ascii="Sylfaen" w:hAnsi="Sylfaen" w:cs="Sylfaen"/>
          <w:sz w:val="24"/>
          <w:szCs w:val="24"/>
        </w:rPr>
        <w:t>ოკუპირებული</w:t>
      </w:r>
      <w:proofErr w:type="spellEnd"/>
      <w:r w:rsidRPr="00793AB6">
        <w:rPr>
          <w:rFonts w:ascii="Arial" w:hAnsi="Arial" w:cs="Arial"/>
          <w:sz w:val="24"/>
          <w:szCs w:val="24"/>
        </w:rPr>
        <w:t xml:space="preserve"> </w:t>
      </w:r>
      <w:proofErr w:type="spellStart"/>
      <w:r w:rsidRPr="00793AB6">
        <w:rPr>
          <w:rFonts w:ascii="Sylfaen" w:hAnsi="Sylfaen" w:cs="Sylfaen"/>
          <w:sz w:val="24"/>
          <w:szCs w:val="24"/>
        </w:rPr>
        <w:t>ტერიტორიებიდან</w:t>
      </w:r>
      <w:proofErr w:type="spellEnd"/>
      <w:r w:rsidRPr="00793AB6">
        <w:rPr>
          <w:rFonts w:ascii="Arial" w:hAnsi="Arial" w:cs="Arial"/>
          <w:sz w:val="24"/>
          <w:szCs w:val="24"/>
        </w:rPr>
        <w:t xml:space="preserve"> </w:t>
      </w:r>
      <w:proofErr w:type="spellStart"/>
      <w:r w:rsidRPr="00793AB6">
        <w:rPr>
          <w:rFonts w:ascii="Sylfaen" w:hAnsi="Sylfaen" w:cs="Sylfaen"/>
          <w:sz w:val="24"/>
          <w:szCs w:val="24"/>
        </w:rPr>
        <w:t>დევნილთა</w:t>
      </w:r>
      <w:proofErr w:type="spellEnd"/>
      <w:r w:rsidRPr="00793AB6">
        <w:rPr>
          <w:rFonts w:ascii="Arial" w:hAnsi="Arial" w:cs="Arial"/>
          <w:sz w:val="24"/>
          <w:szCs w:val="24"/>
        </w:rPr>
        <w:t xml:space="preserve">, </w:t>
      </w:r>
      <w:proofErr w:type="spellStart"/>
      <w:r w:rsidRPr="00793AB6">
        <w:rPr>
          <w:rFonts w:ascii="Sylfaen" w:hAnsi="Sylfaen" w:cs="Sylfaen"/>
          <w:sz w:val="24"/>
          <w:szCs w:val="24"/>
        </w:rPr>
        <w:t>შრომის</w:t>
      </w:r>
      <w:proofErr w:type="spellEnd"/>
      <w:r w:rsidRPr="00793AB6">
        <w:rPr>
          <w:rFonts w:ascii="Arial" w:hAnsi="Arial" w:cs="Arial"/>
          <w:sz w:val="24"/>
          <w:szCs w:val="24"/>
        </w:rPr>
        <w:t xml:space="preserve">, </w:t>
      </w:r>
      <w:proofErr w:type="spellStart"/>
      <w:r w:rsidRPr="00793AB6">
        <w:rPr>
          <w:rFonts w:ascii="Sylfaen" w:hAnsi="Sylfaen" w:cs="Sylfaen"/>
          <w:sz w:val="24"/>
          <w:szCs w:val="24"/>
        </w:rPr>
        <w:t>ჯანმრთელობისა</w:t>
      </w:r>
      <w:proofErr w:type="spellEnd"/>
      <w:r w:rsidRPr="00793AB6">
        <w:rPr>
          <w:rFonts w:ascii="Arial" w:hAnsi="Arial" w:cs="Arial"/>
          <w:sz w:val="24"/>
          <w:szCs w:val="24"/>
        </w:rPr>
        <w:t xml:space="preserve"> </w:t>
      </w:r>
      <w:proofErr w:type="spellStart"/>
      <w:r w:rsidRPr="00793AB6">
        <w:rPr>
          <w:rFonts w:ascii="Sylfaen" w:hAnsi="Sylfaen" w:cs="Sylfaen"/>
          <w:sz w:val="24"/>
          <w:szCs w:val="24"/>
        </w:rPr>
        <w:t>და</w:t>
      </w:r>
      <w:proofErr w:type="spellEnd"/>
      <w:r w:rsidRPr="00793AB6">
        <w:rPr>
          <w:rFonts w:ascii="Arial" w:hAnsi="Arial" w:cs="Arial"/>
          <w:sz w:val="24"/>
          <w:szCs w:val="24"/>
        </w:rPr>
        <w:t xml:space="preserve"> </w:t>
      </w:r>
      <w:proofErr w:type="spellStart"/>
      <w:r w:rsidRPr="00793AB6">
        <w:rPr>
          <w:rFonts w:ascii="Sylfaen" w:hAnsi="Sylfaen" w:cs="Sylfaen"/>
          <w:sz w:val="24"/>
          <w:szCs w:val="24"/>
        </w:rPr>
        <w:t>სოციალური</w:t>
      </w:r>
      <w:proofErr w:type="spellEnd"/>
      <w:r w:rsidRPr="00793AB6">
        <w:rPr>
          <w:rFonts w:ascii="Arial" w:hAnsi="Arial" w:cs="Arial"/>
          <w:sz w:val="24"/>
          <w:szCs w:val="24"/>
        </w:rPr>
        <w:t xml:space="preserve"> </w:t>
      </w:r>
      <w:proofErr w:type="spellStart"/>
      <w:r w:rsidRPr="00793AB6">
        <w:rPr>
          <w:rFonts w:ascii="Sylfaen" w:hAnsi="Sylfaen" w:cs="Sylfaen"/>
          <w:sz w:val="24"/>
          <w:szCs w:val="24"/>
        </w:rPr>
        <w:t>დაცვის</w:t>
      </w:r>
      <w:proofErr w:type="spellEnd"/>
      <w:r w:rsidRPr="00793AB6">
        <w:rPr>
          <w:rFonts w:ascii="Arial" w:hAnsi="Arial" w:cs="Arial"/>
          <w:sz w:val="24"/>
          <w:szCs w:val="24"/>
        </w:rPr>
        <w:t xml:space="preserve"> </w:t>
      </w:r>
      <w:proofErr w:type="spellStart"/>
      <w:r w:rsidRPr="00793AB6">
        <w:rPr>
          <w:rFonts w:ascii="Sylfaen" w:hAnsi="Sylfaen" w:cs="Sylfaen"/>
          <w:sz w:val="24"/>
          <w:szCs w:val="24"/>
        </w:rPr>
        <w:t>მინისტრის</w:t>
      </w:r>
      <w:proofErr w:type="spellEnd"/>
      <w:r w:rsidRPr="00793AB6">
        <w:rPr>
          <w:rFonts w:ascii="Arial" w:hAnsi="Arial" w:cs="Arial"/>
          <w:sz w:val="24"/>
          <w:szCs w:val="24"/>
        </w:rPr>
        <w:t xml:space="preserve"> </w:t>
      </w:r>
      <w:proofErr w:type="spellStart"/>
      <w:r w:rsidRPr="00793AB6">
        <w:rPr>
          <w:rFonts w:ascii="Sylfaen" w:hAnsi="Sylfaen" w:cs="Sylfaen"/>
          <w:sz w:val="24"/>
          <w:szCs w:val="24"/>
        </w:rPr>
        <w:t>ბრძანების</w:t>
      </w:r>
      <w:proofErr w:type="spellEnd"/>
      <w:r w:rsidRPr="00793AB6">
        <w:rPr>
          <w:rFonts w:ascii="Arial" w:hAnsi="Arial" w:cs="Arial"/>
          <w:sz w:val="24"/>
          <w:szCs w:val="24"/>
        </w:rPr>
        <w:t xml:space="preserve"> </w:t>
      </w:r>
      <w:proofErr w:type="spellStart"/>
      <w:r w:rsidRPr="00793AB6">
        <w:rPr>
          <w:rFonts w:ascii="Sylfaen" w:hAnsi="Sylfaen" w:cs="Sylfaen"/>
          <w:sz w:val="24"/>
          <w:szCs w:val="24"/>
        </w:rPr>
        <w:t>პროექტი</w:t>
      </w:r>
      <w:proofErr w:type="spellEnd"/>
      <w:r w:rsidRPr="00793AB6">
        <w:rPr>
          <w:rFonts w:ascii="Sylfaen" w:hAnsi="Sylfaen" w:cs="Sylfaen"/>
          <w:sz w:val="24"/>
          <w:szCs w:val="24"/>
          <w:lang w:val="ka-GE"/>
        </w:rPr>
        <w:t xml:space="preserve"> </w:t>
      </w:r>
      <w:r w:rsidRPr="00793AB6">
        <w:rPr>
          <w:rFonts w:ascii="Sylfaen" w:hAnsi="Sylfaen" w:cs="Sylfaen"/>
          <w:b/>
          <w:sz w:val="24"/>
          <w:szCs w:val="24"/>
          <w:lang w:val="ka-GE"/>
        </w:rPr>
        <w:t xml:space="preserve">(მოხსენებითი ბარათი </w:t>
      </w:r>
      <w:r w:rsidRPr="00793AB6">
        <w:rPr>
          <w:b/>
          <w:sz w:val="24"/>
          <w:szCs w:val="24"/>
        </w:rPr>
        <w:t>№ 01-2613</w:t>
      </w:r>
      <w:r w:rsidRPr="00793AB6">
        <w:rPr>
          <w:rFonts w:ascii="Sylfaen" w:hAnsi="Sylfaen"/>
          <w:b/>
          <w:sz w:val="24"/>
          <w:szCs w:val="24"/>
          <w:lang w:val="ka-GE"/>
        </w:rPr>
        <w:t>; 26.03.2020 წ.</w:t>
      </w:r>
      <w:r w:rsidRPr="00793AB6">
        <w:rPr>
          <w:rFonts w:ascii="Sylfaen" w:hAnsi="Sylfaen" w:cs="Sylfaen"/>
          <w:b/>
          <w:sz w:val="24"/>
          <w:szCs w:val="24"/>
          <w:lang w:val="ka-GE"/>
        </w:rPr>
        <w:t>).</w:t>
      </w:r>
      <w:r w:rsidRPr="00793AB6">
        <w:rPr>
          <w:rFonts w:ascii="Sylfaen" w:hAnsi="Sylfaen" w:cs="Sylfaen"/>
          <w:sz w:val="24"/>
          <w:szCs w:val="24"/>
          <w:lang w:val="ka-GE"/>
        </w:rPr>
        <w:t xml:space="preserve"> მომზადდა და დამტკიცდა </w:t>
      </w:r>
      <w:r w:rsidRPr="00793AB6">
        <w:rPr>
          <w:rFonts w:ascii="Arial" w:hAnsi="Arial" w:cs="Arial"/>
          <w:sz w:val="24"/>
          <w:szCs w:val="24"/>
          <w:lang w:val="ka-GE"/>
        </w:rPr>
        <w:t>,,</w:t>
      </w:r>
      <w:r w:rsidRPr="00793AB6">
        <w:rPr>
          <w:rFonts w:ascii="Sylfaen" w:hAnsi="Sylfaen" w:cs="Sylfaen"/>
          <w:sz w:val="24"/>
          <w:szCs w:val="24"/>
          <w:lang w:val="ka-GE"/>
        </w:rPr>
        <w:t>სამედიცინო</w:t>
      </w:r>
      <w:r w:rsidRPr="00793AB6">
        <w:rPr>
          <w:rFonts w:ascii="Arial" w:hAnsi="Arial" w:cs="Arial"/>
          <w:sz w:val="24"/>
          <w:szCs w:val="24"/>
          <w:lang w:val="ka-GE"/>
        </w:rPr>
        <w:t xml:space="preserve"> </w:t>
      </w:r>
      <w:r w:rsidRPr="00793AB6">
        <w:rPr>
          <w:rFonts w:ascii="Sylfaen" w:hAnsi="Sylfaen" w:cs="Sylfaen"/>
          <w:sz w:val="24"/>
          <w:szCs w:val="24"/>
          <w:lang w:val="ka-GE"/>
        </w:rPr>
        <w:t>საქმიანობის</w:t>
      </w:r>
      <w:r w:rsidRPr="00793AB6">
        <w:rPr>
          <w:rFonts w:ascii="Arial" w:hAnsi="Arial" w:cs="Arial"/>
          <w:sz w:val="24"/>
          <w:szCs w:val="24"/>
          <w:lang w:val="ka-GE"/>
        </w:rPr>
        <w:t xml:space="preserve"> </w:t>
      </w:r>
      <w:r w:rsidRPr="00793AB6">
        <w:rPr>
          <w:rFonts w:ascii="Sylfaen" w:hAnsi="Sylfaen" w:cs="Sylfaen"/>
          <w:sz w:val="24"/>
          <w:szCs w:val="24"/>
          <w:lang w:val="ka-GE"/>
        </w:rPr>
        <w:t>ლიცენზიისა</w:t>
      </w:r>
      <w:r w:rsidRPr="00793AB6">
        <w:rPr>
          <w:rFonts w:ascii="Arial" w:hAnsi="Arial" w:cs="Arial"/>
          <w:sz w:val="24"/>
          <w:szCs w:val="24"/>
          <w:lang w:val="ka-GE"/>
        </w:rPr>
        <w:t xml:space="preserve"> </w:t>
      </w:r>
      <w:r w:rsidRPr="00793AB6">
        <w:rPr>
          <w:rFonts w:ascii="Sylfaen" w:hAnsi="Sylfaen" w:cs="Sylfaen"/>
          <w:sz w:val="24"/>
          <w:szCs w:val="24"/>
          <w:lang w:val="ka-GE"/>
        </w:rPr>
        <w:t>და</w:t>
      </w:r>
      <w:r w:rsidRPr="00793AB6">
        <w:rPr>
          <w:rFonts w:ascii="Arial" w:hAnsi="Arial" w:cs="Arial"/>
          <w:sz w:val="24"/>
          <w:szCs w:val="24"/>
          <w:lang w:val="ka-GE"/>
        </w:rPr>
        <w:t xml:space="preserve"> </w:t>
      </w:r>
      <w:r w:rsidRPr="00793AB6">
        <w:rPr>
          <w:rFonts w:ascii="Sylfaen" w:hAnsi="Sylfaen" w:cs="Sylfaen"/>
          <w:sz w:val="24"/>
          <w:szCs w:val="24"/>
          <w:lang w:val="ka-GE"/>
        </w:rPr>
        <w:t>სტაციონარული</w:t>
      </w:r>
      <w:r w:rsidRPr="00793AB6">
        <w:rPr>
          <w:rFonts w:ascii="Arial" w:hAnsi="Arial" w:cs="Arial"/>
          <w:sz w:val="24"/>
          <w:szCs w:val="24"/>
          <w:lang w:val="ka-GE"/>
        </w:rPr>
        <w:t xml:space="preserve"> </w:t>
      </w:r>
      <w:r w:rsidRPr="00793AB6">
        <w:rPr>
          <w:rFonts w:ascii="Sylfaen" w:hAnsi="Sylfaen" w:cs="Sylfaen"/>
          <w:sz w:val="24"/>
          <w:szCs w:val="24"/>
          <w:lang w:val="ka-GE"/>
        </w:rPr>
        <w:t>დაწესებულების</w:t>
      </w:r>
      <w:r w:rsidRPr="00793AB6">
        <w:rPr>
          <w:rFonts w:ascii="Arial" w:hAnsi="Arial" w:cs="Arial"/>
          <w:sz w:val="24"/>
          <w:szCs w:val="24"/>
          <w:lang w:val="ka-GE"/>
        </w:rPr>
        <w:t xml:space="preserve"> </w:t>
      </w:r>
      <w:r w:rsidRPr="00793AB6">
        <w:rPr>
          <w:rFonts w:ascii="Sylfaen" w:hAnsi="Sylfaen" w:cs="Sylfaen"/>
          <w:sz w:val="24"/>
          <w:szCs w:val="24"/>
          <w:lang w:val="ka-GE"/>
        </w:rPr>
        <w:t>ნებართვის</w:t>
      </w:r>
      <w:r w:rsidRPr="00793AB6">
        <w:rPr>
          <w:rFonts w:ascii="Arial" w:hAnsi="Arial" w:cs="Arial"/>
          <w:sz w:val="24"/>
          <w:szCs w:val="24"/>
          <w:lang w:val="ka-GE"/>
        </w:rPr>
        <w:t xml:space="preserve"> </w:t>
      </w:r>
      <w:r w:rsidRPr="00793AB6">
        <w:rPr>
          <w:rFonts w:ascii="Sylfaen" w:hAnsi="Sylfaen" w:cs="Sylfaen"/>
          <w:sz w:val="24"/>
          <w:szCs w:val="24"/>
          <w:lang w:val="ka-GE"/>
        </w:rPr>
        <w:t>გაცემის</w:t>
      </w:r>
      <w:r w:rsidRPr="00793AB6">
        <w:rPr>
          <w:rFonts w:ascii="Arial" w:hAnsi="Arial" w:cs="Arial"/>
          <w:sz w:val="24"/>
          <w:szCs w:val="24"/>
          <w:lang w:val="ka-GE"/>
        </w:rPr>
        <w:t xml:space="preserve"> </w:t>
      </w:r>
      <w:r w:rsidRPr="00793AB6">
        <w:rPr>
          <w:rFonts w:ascii="Sylfaen" w:hAnsi="Sylfaen" w:cs="Sylfaen"/>
          <w:sz w:val="24"/>
          <w:szCs w:val="24"/>
          <w:lang w:val="ka-GE"/>
        </w:rPr>
        <w:t>წესისა</w:t>
      </w:r>
      <w:r w:rsidRPr="00793AB6">
        <w:rPr>
          <w:rFonts w:ascii="Arial" w:hAnsi="Arial" w:cs="Arial"/>
          <w:sz w:val="24"/>
          <w:szCs w:val="24"/>
          <w:lang w:val="ka-GE"/>
        </w:rPr>
        <w:t xml:space="preserve"> </w:t>
      </w:r>
      <w:r w:rsidRPr="00793AB6">
        <w:rPr>
          <w:rFonts w:ascii="Sylfaen" w:hAnsi="Sylfaen" w:cs="Sylfaen"/>
          <w:sz w:val="24"/>
          <w:szCs w:val="24"/>
          <w:lang w:val="ka-GE"/>
        </w:rPr>
        <w:t>და</w:t>
      </w:r>
      <w:r w:rsidRPr="00793AB6">
        <w:rPr>
          <w:rFonts w:ascii="Arial" w:hAnsi="Arial" w:cs="Arial"/>
          <w:sz w:val="24"/>
          <w:szCs w:val="24"/>
          <w:lang w:val="ka-GE"/>
        </w:rPr>
        <w:t xml:space="preserve"> </w:t>
      </w:r>
      <w:r w:rsidRPr="00793AB6">
        <w:rPr>
          <w:rFonts w:ascii="Sylfaen" w:hAnsi="Sylfaen" w:cs="Sylfaen"/>
          <w:sz w:val="24"/>
          <w:szCs w:val="24"/>
          <w:lang w:val="ka-GE"/>
        </w:rPr>
        <w:t>პირობების</w:t>
      </w:r>
      <w:r w:rsidRPr="00793AB6">
        <w:rPr>
          <w:rFonts w:ascii="Arial" w:hAnsi="Arial" w:cs="Arial"/>
          <w:sz w:val="24"/>
          <w:szCs w:val="24"/>
          <w:lang w:val="ka-GE"/>
        </w:rPr>
        <w:t xml:space="preserve"> </w:t>
      </w:r>
      <w:r w:rsidRPr="00793AB6">
        <w:rPr>
          <w:rFonts w:ascii="Sylfaen" w:hAnsi="Sylfaen" w:cs="Sylfaen"/>
          <w:sz w:val="24"/>
          <w:szCs w:val="24"/>
          <w:lang w:val="ka-GE"/>
        </w:rPr>
        <w:t>შესახებ</w:t>
      </w:r>
      <w:r w:rsidRPr="00793AB6">
        <w:rPr>
          <w:rFonts w:ascii="Arial" w:hAnsi="Arial" w:cs="Arial"/>
          <w:sz w:val="24"/>
          <w:szCs w:val="24"/>
          <w:lang w:val="ka-GE"/>
        </w:rPr>
        <w:t xml:space="preserve"> </w:t>
      </w:r>
      <w:r w:rsidRPr="00793AB6">
        <w:rPr>
          <w:rFonts w:ascii="Sylfaen" w:hAnsi="Sylfaen" w:cs="Sylfaen"/>
          <w:sz w:val="24"/>
          <w:szCs w:val="24"/>
          <w:lang w:val="ka-GE"/>
        </w:rPr>
        <w:t>დებულებების</w:t>
      </w:r>
      <w:r w:rsidRPr="00793AB6">
        <w:rPr>
          <w:rFonts w:ascii="Arial" w:hAnsi="Arial" w:cs="Arial"/>
          <w:sz w:val="24"/>
          <w:szCs w:val="24"/>
          <w:lang w:val="ka-GE"/>
        </w:rPr>
        <w:t xml:space="preserve"> </w:t>
      </w:r>
      <w:r w:rsidRPr="00793AB6">
        <w:rPr>
          <w:rFonts w:ascii="Sylfaen" w:hAnsi="Sylfaen" w:cs="Sylfaen"/>
          <w:sz w:val="24"/>
          <w:szCs w:val="24"/>
          <w:lang w:val="ka-GE"/>
        </w:rPr>
        <w:t>დამტკიცების</w:t>
      </w:r>
      <w:r w:rsidRPr="00793AB6">
        <w:rPr>
          <w:rFonts w:ascii="Arial" w:hAnsi="Arial" w:cs="Arial"/>
          <w:sz w:val="24"/>
          <w:szCs w:val="24"/>
          <w:lang w:val="ka-GE"/>
        </w:rPr>
        <w:t xml:space="preserve"> </w:t>
      </w:r>
      <w:r w:rsidRPr="00793AB6">
        <w:rPr>
          <w:rFonts w:ascii="Sylfaen" w:hAnsi="Sylfaen" w:cs="Sylfaen"/>
          <w:sz w:val="24"/>
          <w:szCs w:val="24"/>
          <w:lang w:val="ka-GE"/>
        </w:rPr>
        <w:t>თაობაზე</w:t>
      </w:r>
      <w:r w:rsidRPr="00793AB6">
        <w:rPr>
          <w:rFonts w:ascii="Arial" w:hAnsi="Arial" w:cs="Arial"/>
          <w:sz w:val="24"/>
          <w:szCs w:val="24"/>
          <w:lang w:val="ka-GE"/>
        </w:rPr>
        <w:t xml:space="preserve">“ </w:t>
      </w:r>
      <w:r w:rsidRPr="00793AB6">
        <w:rPr>
          <w:rFonts w:ascii="Sylfaen" w:hAnsi="Sylfaen" w:cs="Sylfaen"/>
          <w:sz w:val="24"/>
          <w:szCs w:val="24"/>
          <w:lang w:val="ka-GE"/>
        </w:rPr>
        <w:t>საქართველოს</w:t>
      </w:r>
      <w:r w:rsidRPr="00793AB6">
        <w:rPr>
          <w:rFonts w:ascii="Arial" w:hAnsi="Arial" w:cs="Arial"/>
          <w:sz w:val="24"/>
          <w:szCs w:val="24"/>
          <w:lang w:val="ka-GE"/>
        </w:rPr>
        <w:t xml:space="preserve"> </w:t>
      </w:r>
      <w:r w:rsidRPr="00793AB6">
        <w:rPr>
          <w:rFonts w:ascii="Sylfaen" w:hAnsi="Sylfaen" w:cs="Sylfaen"/>
          <w:sz w:val="24"/>
          <w:szCs w:val="24"/>
          <w:lang w:val="ka-GE"/>
        </w:rPr>
        <w:t>მთავრობის</w:t>
      </w:r>
      <w:r w:rsidRPr="00793AB6">
        <w:rPr>
          <w:rFonts w:ascii="Arial" w:hAnsi="Arial" w:cs="Arial"/>
          <w:sz w:val="24"/>
          <w:szCs w:val="24"/>
          <w:lang w:val="ka-GE"/>
        </w:rPr>
        <w:t xml:space="preserve"> 2010 </w:t>
      </w:r>
      <w:r w:rsidRPr="00793AB6">
        <w:rPr>
          <w:rFonts w:ascii="Sylfaen" w:hAnsi="Sylfaen" w:cs="Sylfaen"/>
          <w:sz w:val="24"/>
          <w:szCs w:val="24"/>
          <w:lang w:val="ka-GE"/>
        </w:rPr>
        <w:t>წლის</w:t>
      </w:r>
      <w:r w:rsidRPr="00793AB6">
        <w:rPr>
          <w:rFonts w:ascii="Arial" w:hAnsi="Arial" w:cs="Arial"/>
          <w:sz w:val="24"/>
          <w:szCs w:val="24"/>
          <w:lang w:val="ka-GE"/>
        </w:rPr>
        <w:t xml:space="preserve"> 17 </w:t>
      </w:r>
      <w:r w:rsidRPr="00793AB6">
        <w:rPr>
          <w:rFonts w:ascii="Sylfaen" w:hAnsi="Sylfaen" w:cs="Sylfaen"/>
          <w:sz w:val="24"/>
          <w:szCs w:val="24"/>
          <w:lang w:val="ka-GE"/>
        </w:rPr>
        <w:t>დეკემბრის</w:t>
      </w:r>
      <w:r w:rsidRPr="00793AB6">
        <w:rPr>
          <w:rFonts w:ascii="Arial" w:hAnsi="Arial" w:cs="Arial"/>
          <w:sz w:val="24"/>
          <w:szCs w:val="24"/>
          <w:lang w:val="ka-GE"/>
        </w:rPr>
        <w:t xml:space="preserve"> N385 </w:t>
      </w:r>
      <w:r w:rsidRPr="00793AB6">
        <w:rPr>
          <w:rFonts w:ascii="Sylfaen" w:hAnsi="Sylfaen" w:cs="Sylfaen"/>
          <w:sz w:val="24"/>
          <w:szCs w:val="24"/>
          <w:lang w:val="ka-GE"/>
        </w:rPr>
        <w:t>დადგენილებაში</w:t>
      </w:r>
      <w:r w:rsidRPr="00793AB6">
        <w:rPr>
          <w:rFonts w:ascii="Arial" w:hAnsi="Arial" w:cs="Arial"/>
          <w:sz w:val="24"/>
          <w:szCs w:val="24"/>
          <w:lang w:val="ka-GE"/>
        </w:rPr>
        <w:t xml:space="preserve"> </w:t>
      </w:r>
      <w:r w:rsidRPr="00793AB6">
        <w:rPr>
          <w:rFonts w:ascii="Sylfaen" w:hAnsi="Sylfaen" w:cs="Sylfaen"/>
          <w:sz w:val="24"/>
          <w:szCs w:val="24"/>
          <w:lang w:val="ka-GE"/>
        </w:rPr>
        <w:t>განხორციელებული</w:t>
      </w:r>
      <w:r w:rsidRPr="00793AB6">
        <w:rPr>
          <w:rFonts w:ascii="Arial" w:hAnsi="Arial" w:cs="Arial"/>
          <w:sz w:val="24"/>
          <w:szCs w:val="24"/>
          <w:lang w:val="ka-GE"/>
        </w:rPr>
        <w:t xml:space="preserve"> </w:t>
      </w:r>
      <w:r w:rsidRPr="00793AB6">
        <w:rPr>
          <w:rFonts w:ascii="Sylfaen" w:hAnsi="Sylfaen" w:cs="Sylfaen"/>
          <w:sz w:val="24"/>
          <w:szCs w:val="24"/>
          <w:lang w:val="ka-GE"/>
        </w:rPr>
        <w:t>ცვლილებებიდან</w:t>
      </w:r>
      <w:r w:rsidRPr="00793AB6">
        <w:rPr>
          <w:rFonts w:ascii="Sylfaen" w:hAnsi="Sylfaen" w:cs="Sylfaen"/>
          <w:sz w:val="24"/>
          <w:szCs w:val="24"/>
          <w:lang w:val="ka-GE"/>
        </w:rPr>
        <w:t xml:space="preserve"> გამომდინარე </w:t>
      </w:r>
      <w:proofErr w:type="spellStart"/>
      <w:r w:rsidRPr="00793AB6">
        <w:rPr>
          <w:rFonts w:ascii="Sylfaen" w:hAnsi="Sylfaen" w:cs="Sylfaen"/>
          <w:sz w:val="24"/>
          <w:szCs w:val="24"/>
          <w:lang w:val="x-none"/>
        </w:rPr>
        <w:t>სამედიცინო</w:t>
      </w:r>
      <w:proofErr w:type="spellEnd"/>
      <w:r w:rsidRPr="00793AB6">
        <w:rPr>
          <w:rFonts w:ascii="Arial" w:hAnsi="Arial" w:cs="Arial"/>
          <w:sz w:val="24"/>
          <w:szCs w:val="24"/>
          <w:lang w:val="x-none"/>
        </w:rPr>
        <w:t xml:space="preserve"> </w:t>
      </w:r>
      <w:proofErr w:type="spellStart"/>
      <w:r w:rsidRPr="00793AB6">
        <w:rPr>
          <w:rFonts w:ascii="Sylfaen" w:hAnsi="Sylfaen" w:cs="Sylfaen"/>
          <w:sz w:val="24"/>
          <w:szCs w:val="24"/>
          <w:lang w:val="x-none"/>
        </w:rPr>
        <w:t>საქმიანობის</w:t>
      </w:r>
      <w:proofErr w:type="spellEnd"/>
      <w:r w:rsidRPr="00793AB6">
        <w:rPr>
          <w:rFonts w:ascii="Arial" w:hAnsi="Arial" w:cs="Arial"/>
          <w:sz w:val="24"/>
          <w:szCs w:val="24"/>
          <w:lang w:val="x-none"/>
        </w:rPr>
        <w:t xml:space="preserve"> </w:t>
      </w:r>
      <w:proofErr w:type="spellStart"/>
      <w:r w:rsidRPr="00793AB6">
        <w:rPr>
          <w:rFonts w:ascii="Sylfaen" w:hAnsi="Sylfaen" w:cs="Sylfaen"/>
          <w:sz w:val="24"/>
          <w:szCs w:val="24"/>
          <w:lang w:val="x-none"/>
        </w:rPr>
        <w:t>სალიცენზიო</w:t>
      </w:r>
      <w:proofErr w:type="spellEnd"/>
      <w:r w:rsidRPr="00793AB6">
        <w:rPr>
          <w:rFonts w:ascii="Arial" w:hAnsi="Arial" w:cs="Arial"/>
          <w:sz w:val="24"/>
          <w:szCs w:val="24"/>
          <w:lang w:val="x-none"/>
        </w:rPr>
        <w:t xml:space="preserve"> </w:t>
      </w:r>
      <w:proofErr w:type="spellStart"/>
      <w:r w:rsidRPr="00793AB6">
        <w:rPr>
          <w:rFonts w:ascii="Sylfaen" w:hAnsi="Sylfaen" w:cs="Sylfaen"/>
          <w:sz w:val="24"/>
          <w:szCs w:val="24"/>
          <w:lang w:val="x-none"/>
        </w:rPr>
        <w:t>პირობებისა</w:t>
      </w:r>
      <w:proofErr w:type="spellEnd"/>
      <w:r w:rsidRPr="00793AB6">
        <w:rPr>
          <w:rFonts w:ascii="Arial" w:hAnsi="Arial" w:cs="Arial"/>
          <w:sz w:val="24"/>
          <w:szCs w:val="24"/>
          <w:lang w:val="x-none"/>
        </w:rPr>
        <w:t xml:space="preserve"> </w:t>
      </w:r>
      <w:proofErr w:type="spellStart"/>
      <w:r w:rsidRPr="00793AB6">
        <w:rPr>
          <w:rFonts w:ascii="Sylfaen" w:hAnsi="Sylfaen" w:cs="Sylfaen"/>
          <w:sz w:val="24"/>
          <w:szCs w:val="24"/>
          <w:lang w:val="x-none"/>
        </w:rPr>
        <w:t>და</w:t>
      </w:r>
      <w:proofErr w:type="spellEnd"/>
      <w:r w:rsidRPr="00793AB6">
        <w:rPr>
          <w:rFonts w:ascii="Arial" w:hAnsi="Arial" w:cs="Arial"/>
          <w:sz w:val="24"/>
          <w:szCs w:val="24"/>
          <w:lang w:val="x-none"/>
        </w:rPr>
        <w:t xml:space="preserve"> </w:t>
      </w:r>
      <w:proofErr w:type="spellStart"/>
      <w:r w:rsidRPr="00793AB6">
        <w:rPr>
          <w:rFonts w:ascii="Sylfaen" w:hAnsi="Sylfaen" w:cs="Sylfaen"/>
          <w:sz w:val="24"/>
          <w:szCs w:val="24"/>
          <w:lang w:val="x-none"/>
        </w:rPr>
        <w:t>სტაციონარული</w:t>
      </w:r>
      <w:proofErr w:type="spellEnd"/>
      <w:r w:rsidRPr="00793AB6">
        <w:rPr>
          <w:rFonts w:ascii="Arial" w:hAnsi="Arial" w:cs="Arial"/>
          <w:sz w:val="24"/>
          <w:szCs w:val="24"/>
          <w:lang w:val="x-none"/>
        </w:rPr>
        <w:t xml:space="preserve"> </w:t>
      </w:r>
      <w:proofErr w:type="spellStart"/>
      <w:r w:rsidRPr="00793AB6">
        <w:rPr>
          <w:rFonts w:ascii="Sylfaen" w:hAnsi="Sylfaen" w:cs="Sylfaen"/>
          <w:sz w:val="24"/>
          <w:szCs w:val="24"/>
          <w:lang w:val="x-none"/>
        </w:rPr>
        <w:t>დაწესებულების</w:t>
      </w:r>
      <w:proofErr w:type="spellEnd"/>
      <w:r w:rsidRPr="00793AB6">
        <w:rPr>
          <w:rFonts w:ascii="Arial" w:hAnsi="Arial" w:cs="Arial"/>
          <w:sz w:val="24"/>
          <w:szCs w:val="24"/>
          <w:lang w:val="x-none"/>
        </w:rPr>
        <w:t xml:space="preserve"> </w:t>
      </w:r>
      <w:proofErr w:type="spellStart"/>
      <w:r w:rsidRPr="00793AB6">
        <w:rPr>
          <w:rFonts w:ascii="Sylfaen" w:hAnsi="Sylfaen" w:cs="Sylfaen"/>
          <w:sz w:val="24"/>
          <w:szCs w:val="24"/>
          <w:lang w:val="x-none"/>
        </w:rPr>
        <w:t>სანებართვო</w:t>
      </w:r>
      <w:proofErr w:type="spellEnd"/>
      <w:r w:rsidRPr="00793AB6">
        <w:rPr>
          <w:rFonts w:ascii="Arial" w:hAnsi="Arial" w:cs="Arial"/>
          <w:sz w:val="24"/>
          <w:szCs w:val="24"/>
          <w:lang w:val="x-none"/>
        </w:rPr>
        <w:t xml:space="preserve"> </w:t>
      </w:r>
      <w:proofErr w:type="spellStart"/>
      <w:r w:rsidRPr="00793AB6">
        <w:rPr>
          <w:rFonts w:ascii="Sylfaen" w:hAnsi="Sylfaen" w:cs="Sylfaen"/>
          <w:sz w:val="24"/>
          <w:szCs w:val="24"/>
          <w:lang w:val="x-none"/>
        </w:rPr>
        <w:t>პირობების</w:t>
      </w:r>
      <w:proofErr w:type="spellEnd"/>
      <w:r w:rsidRPr="00793AB6">
        <w:rPr>
          <w:rFonts w:ascii="Arial" w:hAnsi="Arial" w:cs="Arial"/>
          <w:sz w:val="24"/>
          <w:szCs w:val="24"/>
          <w:lang w:val="x-none"/>
        </w:rPr>
        <w:t xml:space="preserve"> </w:t>
      </w:r>
      <w:proofErr w:type="spellStart"/>
      <w:r w:rsidRPr="00793AB6">
        <w:rPr>
          <w:rFonts w:ascii="Sylfaen" w:hAnsi="Sylfaen" w:cs="Sylfaen"/>
          <w:sz w:val="24"/>
          <w:szCs w:val="24"/>
          <w:lang w:val="x-none"/>
        </w:rPr>
        <w:t>დაცვის</w:t>
      </w:r>
      <w:proofErr w:type="spellEnd"/>
      <w:r w:rsidRPr="00793AB6">
        <w:rPr>
          <w:rFonts w:ascii="Arial" w:hAnsi="Arial" w:cs="Arial"/>
          <w:sz w:val="24"/>
          <w:szCs w:val="24"/>
          <w:lang w:val="x-none"/>
        </w:rPr>
        <w:t xml:space="preserve"> </w:t>
      </w:r>
      <w:proofErr w:type="spellStart"/>
      <w:r w:rsidRPr="00793AB6">
        <w:rPr>
          <w:rFonts w:ascii="Sylfaen" w:hAnsi="Sylfaen" w:cs="Sylfaen"/>
          <w:sz w:val="24"/>
          <w:szCs w:val="24"/>
          <w:lang w:val="x-none"/>
        </w:rPr>
        <w:t>შესახებ</w:t>
      </w:r>
      <w:proofErr w:type="spellEnd"/>
      <w:r w:rsidRPr="00793AB6">
        <w:rPr>
          <w:rFonts w:ascii="Arial" w:hAnsi="Arial" w:cs="Arial"/>
          <w:sz w:val="24"/>
          <w:szCs w:val="24"/>
          <w:lang w:val="x-none"/>
        </w:rPr>
        <w:t xml:space="preserve"> </w:t>
      </w:r>
      <w:proofErr w:type="spellStart"/>
      <w:r w:rsidRPr="00793AB6">
        <w:rPr>
          <w:rFonts w:ascii="Sylfaen" w:hAnsi="Sylfaen" w:cs="Sylfaen"/>
          <w:sz w:val="24"/>
          <w:szCs w:val="24"/>
          <w:lang w:val="x-none"/>
        </w:rPr>
        <w:t>ანგარიშგების</w:t>
      </w:r>
      <w:proofErr w:type="spellEnd"/>
      <w:r w:rsidRPr="00793AB6">
        <w:rPr>
          <w:rFonts w:ascii="Arial" w:hAnsi="Arial" w:cs="Arial"/>
          <w:sz w:val="24"/>
          <w:szCs w:val="24"/>
          <w:lang w:val="x-none"/>
        </w:rPr>
        <w:t xml:space="preserve"> </w:t>
      </w:r>
      <w:proofErr w:type="spellStart"/>
      <w:r w:rsidRPr="00793AB6">
        <w:rPr>
          <w:rFonts w:ascii="Sylfaen" w:hAnsi="Sylfaen" w:cs="Sylfaen"/>
          <w:sz w:val="24"/>
          <w:szCs w:val="24"/>
          <w:lang w:val="x-none"/>
        </w:rPr>
        <w:t>ფორმები</w:t>
      </w:r>
      <w:proofErr w:type="spellEnd"/>
      <w:r w:rsidRPr="00793AB6">
        <w:rPr>
          <w:rFonts w:ascii="Sylfaen" w:hAnsi="Sylfaen" w:cs="Sylfaen"/>
          <w:sz w:val="24"/>
          <w:szCs w:val="24"/>
          <w:lang w:val="ka-GE"/>
        </w:rPr>
        <w:t>.</w:t>
      </w:r>
      <w:r w:rsidR="00793AB6" w:rsidRPr="00793AB6">
        <w:rPr>
          <w:rFonts w:ascii="Sylfaen" w:hAnsi="Sylfaen" w:cs="Sylfaen"/>
          <w:sz w:val="24"/>
          <w:szCs w:val="24"/>
          <w:lang w:val="ka-GE"/>
        </w:rPr>
        <w:t xml:space="preserve"> </w:t>
      </w:r>
      <w:proofErr w:type="spellStart"/>
      <w:r w:rsidR="00793AB6" w:rsidRPr="00793AB6">
        <w:rPr>
          <w:rFonts w:ascii="Sylfaen" w:eastAsia="Times New Roman" w:hAnsi="Sylfaen" w:cs="Sylfaen"/>
          <w:b/>
          <w:bCs/>
          <w:sz w:val="24"/>
          <w:szCs w:val="24"/>
        </w:rPr>
        <w:t>საქართველოს</w:t>
      </w:r>
      <w:proofErr w:type="spellEnd"/>
      <w:r w:rsidR="00793AB6" w:rsidRPr="00793AB6">
        <w:rPr>
          <w:rFonts w:ascii="Sylfaen" w:eastAsia="Times New Roman" w:hAnsi="Sylfaen" w:cs="Sylfaen"/>
          <w:b/>
          <w:bCs/>
          <w:sz w:val="24"/>
          <w:szCs w:val="24"/>
        </w:rPr>
        <w:t xml:space="preserve"> </w:t>
      </w:r>
      <w:proofErr w:type="spellStart"/>
      <w:r w:rsidR="00793AB6" w:rsidRPr="00793AB6">
        <w:rPr>
          <w:rFonts w:ascii="Sylfaen" w:eastAsia="Times New Roman" w:hAnsi="Sylfaen" w:cs="Sylfaen"/>
          <w:b/>
          <w:bCs/>
          <w:sz w:val="24"/>
          <w:szCs w:val="24"/>
        </w:rPr>
        <w:t>ოკუპირებული</w:t>
      </w:r>
      <w:proofErr w:type="spellEnd"/>
      <w:r w:rsidR="00793AB6" w:rsidRPr="00793AB6">
        <w:rPr>
          <w:rFonts w:ascii="Sylfaen" w:eastAsia="Times New Roman" w:hAnsi="Sylfaen" w:cs="Sylfaen"/>
          <w:b/>
          <w:bCs/>
          <w:sz w:val="24"/>
          <w:szCs w:val="24"/>
        </w:rPr>
        <w:t xml:space="preserve"> </w:t>
      </w:r>
      <w:proofErr w:type="spellStart"/>
      <w:r w:rsidR="00793AB6" w:rsidRPr="00793AB6">
        <w:rPr>
          <w:rFonts w:ascii="Sylfaen" w:eastAsia="Times New Roman" w:hAnsi="Sylfaen" w:cs="Sylfaen"/>
          <w:b/>
          <w:bCs/>
          <w:sz w:val="24"/>
          <w:szCs w:val="24"/>
        </w:rPr>
        <w:t>ტერიტორიებიდან</w:t>
      </w:r>
      <w:proofErr w:type="spellEnd"/>
      <w:r w:rsidR="00793AB6" w:rsidRPr="00793AB6">
        <w:rPr>
          <w:rFonts w:ascii="Sylfaen" w:eastAsia="Times New Roman" w:hAnsi="Sylfaen" w:cs="Sylfaen"/>
          <w:b/>
          <w:bCs/>
          <w:sz w:val="24"/>
          <w:szCs w:val="24"/>
        </w:rPr>
        <w:t xml:space="preserve"> </w:t>
      </w:r>
      <w:proofErr w:type="spellStart"/>
      <w:r w:rsidR="00793AB6" w:rsidRPr="00793AB6">
        <w:rPr>
          <w:rFonts w:ascii="Sylfaen" w:eastAsia="Times New Roman" w:hAnsi="Sylfaen" w:cs="Sylfaen"/>
          <w:b/>
          <w:bCs/>
          <w:sz w:val="24"/>
          <w:szCs w:val="24"/>
        </w:rPr>
        <w:t>დევნილთა</w:t>
      </w:r>
      <w:proofErr w:type="spellEnd"/>
      <w:r w:rsidR="00793AB6" w:rsidRPr="00793AB6">
        <w:rPr>
          <w:rFonts w:ascii="Sylfaen" w:eastAsia="Times New Roman" w:hAnsi="Sylfaen" w:cs="Sylfaen"/>
          <w:b/>
          <w:bCs/>
          <w:sz w:val="24"/>
          <w:szCs w:val="24"/>
        </w:rPr>
        <w:t xml:space="preserve">, </w:t>
      </w:r>
      <w:proofErr w:type="spellStart"/>
      <w:r w:rsidR="00793AB6" w:rsidRPr="00793AB6">
        <w:rPr>
          <w:rFonts w:ascii="Sylfaen" w:eastAsia="Times New Roman" w:hAnsi="Sylfaen" w:cs="Sylfaen"/>
          <w:b/>
          <w:bCs/>
          <w:sz w:val="24"/>
          <w:szCs w:val="24"/>
        </w:rPr>
        <w:t>შრომის</w:t>
      </w:r>
      <w:proofErr w:type="spellEnd"/>
      <w:r w:rsidR="00793AB6" w:rsidRPr="00793AB6">
        <w:rPr>
          <w:rFonts w:ascii="Sylfaen" w:eastAsia="Times New Roman" w:hAnsi="Sylfaen" w:cs="Sylfaen"/>
          <w:b/>
          <w:bCs/>
          <w:sz w:val="24"/>
          <w:szCs w:val="24"/>
        </w:rPr>
        <w:t xml:space="preserve">, </w:t>
      </w:r>
      <w:proofErr w:type="spellStart"/>
      <w:r w:rsidR="00793AB6" w:rsidRPr="00793AB6">
        <w:rPr>
          <w:rFonts w:ascii="Sylfaen" w:eastAsia="Times New Roman" w:hAnsi="Sylfaen" w:cs="Sylfaen"/>
          <w:b/>
          <w:bCs/>
          <w:sz w:val="24"/>
          <w:szCs w:val="24"/>
        </w:rPr>
        <w:t>ჯანმრთელობისა</w:t>
      </w:r>
      <w:proofErr w:type="spellEnd"/>
      <w:r w:rsidR="00793AB6" w:rsidRPr="00793AB6">
        <w:rPr>
          <w:rFonts w:ascii="Sylfaen" w:eastAsia="Times New Roman" w:hAnsi="Sylfaen" w:cs="Sylfaen"/>
          <w:b/>
          <w:bCs/>
          <w:sz w:val="24"/>
          <w:szCs w:val="24"/>
        </w:rPr>
        <w:t xml:space="preserve"> </w:t>
      </w:r>
      <w:proofErr w:type="spellStart"/>
      <w:r w:rsidR="00793AB6" w:rsidRPr="00793AB6">
        <w:rPr>
          <w:rFonts w:ascii="Sylfaen" w:eastAsia="Times New Roman" w:hAnsi="Sylfaen" w:cs="Sylfaen"/>
          <w:b/>
          <w:bCs/>
          <w:sz w:val="24"/>
          <w:szCs w:val="24"/>
        </w:rPr>
        <w:t>და</w:t>
      </w:r>
      <w:proofErr w:type="spellEnd"/>
      <w:r w:rsidR="00793AB6" w:rsidRPr="00793AB6">
        <w:rPr>
          <w:rFonts w:ascii="Sylfaen" w:eastAsia="Times New Roman" w:hAnsi="Sylfaen" w:cs="Sylfaen"/>
          <w:b/>
          <w:bCs/>
          <w:sz w:val="24"/>
          <w:szCs w:val="24"/>
        </w:rPr>
        <w:t xml:space="preserve"> </w:t>
      </w:r>
      <w:proofErr w:type="spellStart"/>
      <w:r w:rsidR="00793AB6" w:rsidRPr="00793AB6">
        <w:rPr>
          <w:rFonts w:ascii="Sylfaen" w:eastAsia="Times New Roman" w:hAnsi="Sylfaen" w:cs="Sylfaen"/>
          <w:b/>
          <w:bCs/>
          <w:sz w:val="24"/>
          <w:szCs w:val="24"/>
        </w:rPr>
        <w:t>სოციალური</w:t>
      </w:r>
      <w:proofErr w:type="spellEnd"/>
      <w:r w:rsidR="00793AB6" w:rsidRPr="00793AB6">
        <w:rPr>
          <w:rFonts w:ascii="Sylfaen" w:eastAsia="Times New Roman" w:hAnsi="Sylfaen" w:cs="Sylfaen"/>
          <w:b/>
          <w:bCs/>
          <w:sz w:val="24"/>
          <w:szCs w:val="24"/>
        </w:rPr>
        <w:t xml:space="preserve"> </w:t>
      </w:r>
      <w:proofErr w:type="spellStart"/>
      <w:r w:rsidR="00793AB6" w:rsidRPr="00793AB6">
        <w:rPr>
          <w:rFonts w:ascii="Sylfaen" w:eastAsia="Times New Roman" w:hAnsi="Sylfaen" w:cs="Sylfaen"/>
          <w:b/>
          <w:bCs/>
          <w:sz w:val="24"/>
          <w:szCs w:val="24"/>
        </w:rPr>
        <w:t>დაცვის</w:t>
      </w:r>
      <w:proofErr w:type="spellEnd"/>
      <w:r w:rsidR="00793AB6" w:rsidRPr="00793AB6">
        <w:rPr>
          <w:rFonts w:ascii="Sylfaen" w:eastAsia="Times New Roman" w:hAnsi="Sylfaen" w:cs="Sylfaen"/>
          <w:b/>
          <w:bCs/>
          <w:sz w:val="24"/>
          <w:szCs w:val="24"/>
        </w:rPr>
        <w:t xml:space="preserve"> </w:t>
      </w:r>
      <w:proofErr w:type="spellStart"/>
      <w:r w:rsidR="00793AB6" w:rsidRPr="00793AB6">
        <w:rPr>
          <w:rFonts w:ascii="Sylfaen" w:eastAsia="Times New Roman" w:hAnsi="Sylfaen" w:cs="Sylfaen"/>
          <w:b/>
          <w:bCs/>
          <w:sz w:val="24"/>
          <w:szCs w:val="24"/>
        </w:rPr>
        <w:t>მინისტრის</w:t>
      </w:r>
      <w:proofErr w:type="spellEnd"/>
      <w:r w:rsidR="00793AB6" w:rsidRPr="00793AB6">
        <w:rPr>
          <w:rFonts w:ascii="Sylfaen" w:eastAsia="Times New Roman" w:hAnsi="Sylfaen" w:cs="Sylfaen"/>
          <w:b/>
          <w:bCs/>
          <w:sz w:val="24"/>
          <w:szCs w:val="24"/>
          <w:lang w:val="ka-GE"/>
        </w:rPr>
        <w:t xml:space="preserve"> 2020 წლის 7 აპრილის </w:t>
      </w:r>
      <w:r w:rsidR="00793AB6" w:rsidRPr="00793AB6">
        <w:rPr>
          <w:rFonts w:ascii="Sylfaen" w:eastAsia="Times New Roman" w:hAnsi="Sylfaen" w:cs="Sylfaen"/>
          <w:b/>
          <w:bCs/>
          <w:sz w:val="24"/>
          <w:szCs w:val="24"/>
        </w:rPr>
        <w:t>№01-39/ნ</w:t>
      </w:r>
      <w:r w:rsidR="00793AB6" w:rsidRPr="00793AB6">
        <w:rPr>
          <w:rFonts w:ascii="Sylfaen" w:eastAsia="Times New Roman" w:hAnsi="Sylfaen" w:cs="Sylfaen"/>
          <w:b/>
          <w:bCs/>
          <w:sz w:val="24"/>
          <w:szCs w:val="24"/>
          <w:lang w:val="ka-GE"/>
        </w:rPr>
        <w:t xml:space="preserve"> </w:t>
      </w:r>
      <w:proofErr w:type="spellStart"/>
      <w:r w:rsidR="00793AB6" w:rsidRPr="00793AB6">
        <w:rPr>
          <w:rFonts w:ascii="Sylfaen" w:eastAsia="Times New Roman" w:hAnsi="Sylfaen" w:cs="Sylfaen"/>
          <w:b/>
          <w:bCs/>
          <w:sz w:val="24"/>
          <w:szCs w:val="24"/>
        </w:rPr>
        <w:t>ბრძანება</w:t>
      </w:r>
      <w:proofErr w:type="spellEnd"/>
      <w:r w:rsidR="00793AB6" w:rsidRPr="00793AB6">
        <w:rPr>
          <w:rFonts w:ascii="Sylfaen" w:eastAsia="Times New Roman" w:hAnsi="Sylfaen" w:cs="Sylfaen"/>
          <w:b/>
          <w:bCs/>
          <w:sz w:val="24"/>
          <w:szCs w:val="24"/>
          <w:lang w:val="ka-GE"/>
        </w:rPr>
        <w:t>;</w:t>
      </w:r>
    </w:p>
    <w:p w:rsidR="008A580F" w:rsidRPr="00793AB6" w:rsidRDefault="008A580F" w:rsidP="00793AB6">
      <w:pPr>
        <w:pStyle w:val="ListParagraph"/>
        <w:jc w:val="both"/>
        <w:rPr>
          <w:rFonts w:ascii="Sylfaen" w:hAnsi="Sylfaen"/>
          <w:b/>
          <w:sz w:val="24"/>
          <w:szCs w:val="24"/>
          <w:lang w:val="ka-GE"/>
        </w:rPr>
      </w:pPr>
    </w:p>
    <w:p w:rsidR="008A580F" w:rsidRPr="00793AB6" w:rsidRDefault="008A580F" w:rsidP="00861AC2">
      <w:pPr>
        <w:pStyle w:val="ListParagraph"/>
        <w:numPr>
          <w:ilvl w:val="0"/>
          <w:numId w:val="1"/>
        </w:numPr>
        <w:jc w:val="both"/>
        <w:rPr>
          <w:rFonts w:ascii="Sylfaen" w:hAnsi="Sylfaen"/>
          <w:b/>
          <w:sz w:val="24"/>
          <w:szCs w:val="24"/>
          <w:lang w:val="ka-GE"/>
        </w:rPr>
      </w:pPr>
      <w:r w:rsidRPr="00793AB6">
        <w:rPr>
          <w:rFonts w:ascii="Sylfaen" w:hAnsi="Sylfaen"/>
          <w:sz w:val="24"/>
          <w:szCs w:val="24"/>
          <w:lang w:val="ka-GE"/>
        </w:rPr>
        <w:t xml:space="preserve">მოვამზადე </w:t>
      </w:r>
      <w:r w:rsidRPr="00793AB6">
        <w:rPr>
          <w:rFonts w:ascii="Sylfaen" w:hAnsi="Sylfaen"/>
          <w:sz w:val="24"/>
          <w:szCs w:val="24"/>
          <w:lang w:val="ka-GE"/>
        </w:rPr>
        <w:t>„</w:t>
      </w:r>
      <w:proofErr w:type="spellStart"/>
      <w:r w:rsidRPr="00793AB6">
        <w:rPr>
          <w:rFonts w:ascii="Sylfaen" w:hAnsi="Sylfaen"/>
          <w:sz w:val="24"/>
          <w:szCs w:val="24"/>
          <w:lang w:val="x-none"/>
        </w:rPr>
        <w:t>ჯანმრთელობის</w:t>
      </w:r>
      <w:proofErr w:type="spellEnd"/>
      <w:r w:rsidRPr="00793AB6">
        <w:rPr>
          <w:rFonts w:ascii="Sylfaen" w:hAnsi="Sylfaen"/>
          <w:sz w:val="24"/>
          <w:szCs w:val="24"/>
          <w:lang w:val="x-none"/>
        </w:rPr>
        <w:t xml:space="preserve"> </w:t>
      </w:r>
      <w:proofErr w:type="spellStart"/>
      <w:r w:rsidRPr="00793AB6">
        <w:rPr>
          <w:rFonts w:ascii="Sylfaen" w:hAnsi="Sylfaen"/>
          <w:sz w:val="24"/>
          <w:szCs w:val="24"/>
          <w:lang w:val="x-none"/>
        </w:rPr>
        <w:t>მდგომარეობის</w:t>
      </w:r>
      <w:proofErr w:type="spellEnd"/>
      <w:r w:rsidRPr="00793AB6">
        <w:rPr>
          <w:rFonts w:ascii="Sylfaen" w:hAnsi="Sylfaen"/>
          <w:sz w:val="24"/>
          <w:szCs w:val="24"/>
          <w:lang w:val="x-none"/>
        </w:rPr>
        <w:t xml:space="preserve"> </w:t>
      </w:r>
      <w:proofErr w:type="spellStart"/>
      <w:r w:rsidRPr="00793AB6">
        <w:rPr>
          <w:rFonts w:ascii="Sylfaen" w:hAnsi="Sylfaen"/>
          <w:sz w:val="24"/>
          <w:szCs w:val="24"/>
          <w:lang w:val="x-none"/>
        </w:rPr>
        <w:t>შესახებ</w:t>
      </w:r>
      <w:proofErr w:type="spellEnd"/>
      <w:r w:rsidRPr="00793AB6">
        <w:rPr>
          <w:rFonts w:ascii="Sylfaen" w:hAnsi="Sylfaen"/>
          <w:sz w:val="24"/>
          <w:szCs w:val="24"/>
          <w:lang w:val="x-none"/>
        </w:rPr>
        <w:t xml:space="preserve"> </w:t>
      </w:r>
      <w:proofErr w:type="spellStart"/>
      <w:r w:rsidRPr="00793AB6">
        <w:rPr>
          <w:rFonts w:ascii="Sylfaen" w:hAnsi="Sylfaen"/>
          <w:sz w:val="24"/>
          <w:szCs w:val="24"/>
          <w:lang w:val="x-none"/>
        </w:rPr>
        <w:t>ცნობის</w:t>
      </w:r>
      <w:proofErr w:type="spellEnd"/>
      <w:r w:rsidRPr="00793AB6">
        <w:rPr>
          <w:rFonts w:ascii="Sylfaen" w:hAnsi="Sylfaen"/>
          <w:sz w:val="24"/>
          <w:szCs w:val="24"/>
          <w:lang w:val="x-none"/>
        </w:rPr>
        <w:t xml:space="preserve"> </w:t>
      </w:r>
      <w:proofErr w:type="spellStart"/>
      <w:r w:rsidRPr="00793AB6">
        <w:rPr>
          <w:rFonts w:ascii="Sylfaen" w:hAnsi="Sylfaen"/>
          <w:sz w:val="24"/>
          <w:szCs w:val="24"/>
          <w:lang w:val="x-none"/>
        </w:rPr>
        <w:t>შევსების</w:t>
      </w:r>
      <w:proofErr w:type="spellEnd"/>
      <w:r w:rsidRPr="00793AB6">
        <w:rPr>
          <w:rFonts w:ascii="Sylfaen" w:hAnsi="Sylfaen"/>
          <w:sz w:val="24"/>
          <w:szCs w:val="24"/>
          <w:lang w:val="x-none"/>
        </w:rPr>
        <w:t xml:space="preserve"> </w:t>
      </w:r>
      <w:proofErr w:type="spellStart"/>
      <w:r w:rsidRPr="00793AB6">
        <w:rPr>
          <w:rFonts w:ascii="Sylfaen" w:hAnsi="Sylfaen"/>
          <w:sz w:val="24"/>
          <w:szCs w:val="24"/>
          <w:lang w:val="x-none"/>
        </w:rPr>
        <w:t>წესისა</w:t>
      </w:r>
      <w:proofErr w:type="spellEnd"/>
      <w:r w:rsidRPr="00793AB6">
        <w:rPr>
          <w:rFonts w:ascii="Sylfaen" w:hAnsi="Sylfaen"/>
          <w:sz w:val="24"/>
          <w:szCs w:val="24"/>
          <w:lang w:val="x-none"/>
        </w:rPr>
        <w:t xml:space="preserve"> </w:t>
      </w:r>
      <w:proofErr w:type="spellStart"/>
      <w:r w:rsidRPr="00793AB6">
        <w:rPr>
          <w:rFonts w:ascii="Sylfaen" w:hAnsi="Sylfaen"/>
          <w:sz w:val="24"/>
          <w:szCs w:val="24"/>
          <w:lang w:val="x-none"/>
        </w:rPr>
        <w:t>და</w:t>
      </w:r>
      <w:proofErr w:type="spellEnd"/>
      <w:r w:rsidRPr="00793AB6">
        <w:rPr>
          <w:rFonts w:ascii="Sylfaen" w:hAnsi="Sylfaen"/>
          <w:sz w:val="24"/>
          <w:szCs w:val="24"/>
          <w:lang w:val="x-none"/>
        </w:rPr>
        <w:t xml:space="preserve"> </w:t>
      </w:r>
      <w:proofErr w:type="spellStart"/>
      <w:r w:rsidRPr="00793AB6">
        <w:rPr>
          <w:rFonts w:ascii="Sylfaen" w:hAnsi="Sylfaen"/>
          <w:sz w:val="24"/>
          <w:szCs w:val="24"/>
          <w:lang w:val="x-none"/>
        </w:rPr>
        <w:t>ჯანმრთელობის</w:t>
      </w:r>
      <w:proofErr w:type="spellEnd"/>
      <w:r w:rsidRPr="00793AB6">
        <w:rPr>
          <w:rFonts w:ascii="Sylfaen" w:hAnsi="Sylfaen"/>
          <w:sz w:val="24"/>
          <w:szCs w:val="24"/>
          <w:lang w:val="x-none"/>
        </w:rPr>
        <w:t xml:space="preserve"> </w:t>
      </w:r>
      <w:proofErr w:type="spellStart"/>
      <w:r w:rsidRPr="00793AB6">
        <w:rPr>
          <w:rFonts w:ascii="Sylfaen" w:hAnsi="Sylfaen"/>
          <w:sz w:val="24"/>
          <w:szCs w:val="24"/>
          <w:lang w:val="x-none"/>
        </w:rPr>
        <w:t>მდგომარეობის</w:t>
      </w:r>
      <w:proofErr w:type="spellEnd"/>
      <w:r w:rsidRPr="00793AB6">
        <w:rPr>
          <w:rFonts w:ascii="Sylfaen" w:hAnsi="Sylfaen"/>
          <w:sz w:val="24"/>
          <w:szCs w:val="24"/>
          <w:lang w:val="x-none"/>
        </w:rPr>
        <w:t xml:space="preserve"> </w:t>
      </w:r>
      <w:proofErr w:type="spellStart"/>
      <w:r w:rsidRPr="00793AB6">
        <w:rPr>
          <w:rFonts w:ascii="Sylfaen" w:hAnsi="Sylfaen"/>
          <w:sz w:val="24"/>
          <w:szCs w:val="24"/>
          <w:lang w:val="x-none"/>
        </w:rPr>
        <w:t>შესახებ</w:t>
      </w:r>
      <w:proofErr w:type="spellEnd"/>
      <w:r w:rsidRPr="00793AB6">
        <w:rPr>
          <w:rFonts w:ascii="Sylfaen" w:hAnsi="Sylfaen"/>
          <w:sz w:val="24"/>
          <w:szCs w:val="24"/>
          <w:lang w:val="x-none"/>
        </w:rPr>
        <w:t xml:space="preserve"> </w:t>
      </w:r>
      <w:proofErr w:type="spellStart"/>
      <w:r w:rsidRPr="00793AB6">
        <w:rPr>
          <w:rFonts w:ascii="Sylfaen" w:hAnsi="Sylfaen"/>
          <w:sz w:val="24"/>
          <w:szCs w:val="24"/>
          <w:lang w:val="x-none"/>
        </w:rPr>
        <w:t>ცნობის</w:t>
      </w:r>
      <w:proofErr w:type="spellEnd"/>
      <w:r w:rsidRPr="00793AB6">
        <w:rPr>
          <w:rFonts w:ascii="Sylfaen" w:hAnsi="Sylfaen"/>
          <w:sz w:val="24"/>
          <w:szCs w:val="24"/>
          <w:lang w:val="x-none"/>
        </w:rPr>
        <w:t xml:space="preserve"> </w:t>
      </w:r>
      <w:proofErr w:type="spellStart"/>
      <w:r w:rsidRPr="00793AB6">
        <w:rPr>
          <w:rFonts w:ascii="Sylfaen" w:hAnsi="Sylfaen"/>
          <w:sz w:val="24"/>
          <w:szCs w:val="24"/>
          <w:lang w:val="x-none"/>
        </w:rPr>
        <w:t>ფორმის</w:t>
      </w:r>
      <w:proofErr w:type="spellEnd"/>
      <w:r w:rsidRPr="00793AB6">
        <w:rPr>
          <w:rFonts w:ascii="Sylfaen" w:hAnsi="Sylfaen"/>
          <w:sz w:val="24"/>
          <w:szCs w:val="24"/>
          <w:lang w:val="x-none"/>
        </w:rPr>
        <w:t xml:space="preserve"> </w:t>
      </w:r>
      <w:proofErr w:type="spellStart"/>
      <w:r w:rsidRPr="00793AB6">
        <w:rPr>
          <w:rFonts w:ascii="Sylfaen" w:hAnsi="Sylfaen"/>
          <w:sz w:val="24"/>
          <w:szCs w:val="24"/>
          <w:lang w:val="x-none"/>
        </w:rPr>
        <w:t>დამტკიცების</w:t>
      </w:r>
      <w:proofErr w:type="spellEnd"/>
      <w:r w:rsidRPr="00793AB6">
        <w:rPr>
          <w:rFonts w:ascii="Sylfaen" w:hAnsi="Sylfaen"/>
          <w:sz w:val="24"/>
          <w:szCs w:val="24"/>
          <w:lang w:val="x-none"/>
        </w:rPr>
        <w:t xml:space="preserve"> </w:t>
      </w:r>
      <w:proofErr w:type="spellStart"/>
      <w:r w:rsidRPr="00793AB6">
        <w:rPr>
          <w:rFonts w:ascii="Sylfaen" w:hAnsi="Sylfaen"/>
          <w:sz w:val="24"/>
          <w:szCs w:val="24"/>
          <w:lang w:val="x-none"/>
        </w:rPr>
        <w:t>შესახებ</w:t>
      </w:r>
      <w:proofErr w:type="spellEnd"/>
      <w:r w:rsidRPr="00793AB6">
        <w:rPr>
          <w:rFonts w:ascii="Sylfaen" w:hAnsi="Sylfaen"/>
          <w:sz w:val="24"/>
          <w:szCs w:val="24"/>
          <w:lang w:val="ka-GE"/>
        </w:rPr>
        <w:t xml:space="preserve">“ საქართველოს შრომის, ჯანმრთელობისა და სოციალური დაცვის მინისტრის 2007 წლის 9 აგვისტოს </w:t>
      </w:r>
      <w:r w:rsidRPr="00793AB6">
        <w:rPr>
          <w:rFonts w:ascii="Sylfaen" w:hAnsi="Sylfaen"/>
          <w:sz w:val="24"/>
          <w:szCs w:val="24"/>
          <w:lang w:val="ru-RU"/>
        </w:rPr>
        <w:t>№</w:t>
      </w:r>
      <w:r w:rsidRPr="00793AB6">
        <w:rPr>
          <w:rFonts w:ascii="Sylfaen" w:hAnsi="Sylfaen"/>
          <w:sz w:val="24"/>
          <w:szCs w:val="24"/>
          <w:lang w:val="ka-GE"/>
        </w:rPr>
        <w:t xml:space="preserve">338/ნ ბრძანებაში ცვლილების შეტანის შესახებ“ საქართველოს ოკუპირებული ტერიტორიებიდან დევნილთა, შრომის, ჯანმრთელობისა და სოციალური დაცვის </w:t>
      </w:r>
      <w:proofErr w:type="spellStart"/>
      <w:r w:rsidRPr="00793AB6">
        <w:rPr>
          <w:rFonts w:ascii="Sylfaen" w:hAnsi="Sylfaen"/>
          <w:sz w:val="24"/>
          <w:szCs w:val="24"/>
          <w:lang w:val="x-none"/>
        </w:rPr>
        <w:t>მინისტრის</w:t>
      </w:r>
      <w:proofErr w:type="spellEnd"/>
      <w:r w:rsidRPr="00793AB6">
        <w:rPr>
          <w:rFonts w:ascii="Sylfaen" w:hAnsi="Sylfaen"/>
          <w:sz w:val="24"/>
          <w:szCs w:val="24"/>
          <w:lang w:val="x-none"/>
        </w:rPr>
        <w:t xml:space="preserve"> </w:t>
      </w:r>
      <w:r w:rsidRPr="00793AB6">
        <w:rPr>
          <w:rFonts w:ascii="Sylfaen" w:hAnsi="Sylfaen"/>
          <w:sz w:val="24"/>
          <w:szCs w:val="24"/>
          <w:lang w:val="ka-GE"/>
        </w:rPr>
        <w:t>ბრძანების პროექტი</w:t>
      </w:r>
      <w:r w:rsidRPr="00793AB6">
        <w:rPr>
          <w:rFonts w:ascii="Sylfaen" w:hAnsi="Sylfaen"/>
          <w:sz w:val="24"/>
          <w:szCs w:val="24"/>
          <w:lang w:val="ka-GE"/>
        </w:rPr>
        <w:t xml:space="preserve">. </w:t>
      </w:r>
      <w:r w:rsidRPr="00793AB6">
        <w:rPr>
          <w:rFonts w:ascii="Sylfaen" w:hAnsi="Sylfaen"/>
          <w:b/>
          <w:sz w:val="24"/>
          <w:szCs w:val="24"/>
          <w:lang w:val="ka-GE"/>
        </w:rPr>
        <w:lastRenderedPageBreak/>
        <w:t xml:space="preserve">(მოხსენებითი ბარათი </w:t>
      </w:r>
      <w:r w:rsidRPr="00793AB6">
        <w:rPr>
          <w:b/>
          <w:sz w:val="24"/>
          <w:szCs w:val="24"/>
        </w:rPr>
        <w:t>№ 01-5008</w:t>
      </w:r>
      <w:r w:rsidRPr="00793AB6">
        <w:rPr>
          <w:rFonts w:ascii="Sylfaen" w:hAnsi="Sylfaen"/>
          <w:b/>
          <w:sz w:val="24"/>
          <w:szCs w:val="24"/>
          <w:lang w:val="ka-GE"/>
        </w:rPr>
        <w:t>; 20.05.2020 წ.).</w:t>
      </w:r>
      <w:r w:rsidRPr="00793AB6">
        <w:rPr>
          <w:rFonts w:ascii="Sylfaen" w:hAnsi="Sylfaen"/>
          <w:sz w:val="24"/>
          <w:szCs w:val="24"/>
          <w:lang w:val="ka-GE"/>
        </w:rPr>
        <w:t xml:space="preserve"> მომზადდა და ამჟამად გადის ექსპერტიზის პროცედურებს </w:t>
      </w:r>
      <w:r w:rsidRPr="00793AB6">
        <w:rPr>
          <w:rFonts w:ascii="Sylfaen" w:hAnsi="Sylfaen" w:cs="Sylfaen"/>
          <w:noProof/>
          <w:sz w:val="24"/>
          <w:szCs w:val="24"/>
          <w:lang w:val="x-none" w:eastAsia="x-none"/>
        </w:rPr>
        <w:t xml:space="preserve">ჯანმრთელობის მდგომარეობის შესახებ </w:t>
      </w:r>
      <w:r w:rsidRPr="00793AB6">
        <w:rPr>
          <w:rFonts w:ascii="Sylfaen" w:hAnsi="Sylfaen" w:cs="Sylfaen"/>
          <w:noProof/>
          <w:sz w:val="24"/>
          <w:szCs w:val="24"/>
          <w:lang w:val="ka-GE" w:eastAsia="x-none"/>
        </w:rPr>
        <w:t xml:space="preserve">ცნობის </w:t>
      </w:r>
      <w:r w:rsidRPr="00793AB6">
        <w:rPr>
          <w:rFonts w:ascii="Sylfaen" w:hAnsi="Sylfaen" w:cs="Sylfaen"/>
          <w:noProof/>
          <w:sz w:val="24"/>
          <w:szCs w:val="24"/>
          <w:lang w:val="x-none" w:eastAsia="x-none"/>
        </w:rPr>
        <w:t>(სამედიცინო დოკუმენტაცია ფორმა N IV–100/ა</w:t>
      </w:r>
      <w:r w:rsidRPr="00793AB6">
        <w:rPr>
          <w:rFonts w:ascii="Sylfaen" w:hAnsi="Sylfaen" w:cs="Sylfaen"/>
          <w:noProof/>
          <w:sz w:val="24"/>
          <w:szCs w:val="24"/>
          <w:lang w:val="x-none" w:eastAsia="x-none"/>
        </w:rPr>
        <w:t>)</w:t>
      </w:r>
      <w:r w:rsidRPr="00793AB6">
        <w:rPr>
          <w:rFonts w:ascii="Sylfaen" w:hAnsi="Sylfaen" w:cs="Sylfaen"/>
          <w:noProof/>
          <w:sz w:val="24"/>
          <w:szCs w:val="24"/>
          <w:lang w:val="ka-GE" w:eastAsia="x-none"/>
        </w:rPr>
        <w:t xml:space="preserve"> </w:t>
      </w:r>
      <w:r w:rsidRPr="00793AB6">
        <w:rPr>
          <w:rFonts w:ascii="Sylfaen" w:hAnsi="Sylfaen" w:cs="Sylfaen"/>
          <w:noProof/>
          <w:sz w:val="24"/>
          <w:szCs w:val="24"/>
          <w:lang w:val="ka-GE" w:eastAsia="x-none"/>
        </w:rPr>
        <w:t>ცნობის ელექტრონული დოკუმენტის სახით გაცემის თაობაზე „</w:t>
      </w:r>
      <w:proofErr w:type="spellStart"/>
      <w:r w:rsidRPr="00793AB6">
        <w:rPr>
          <w:rFonts w:ascii="Sylfaen" w:hAnsi="Sylfaen" w:cs="Sylfaen"/>
          <w:bCs/>
          <w:sz w:val="24"/>
          <w:szCs w:val="24"/>
          <w:lang w:val="x-none" w:eastAsia="x-none"/>
        </w:rPr>
        <w:t>ელექტრონული</w:t>
      </w:r>
      <w:proofErr w:type="spellEnd"/>
      <w:r w:rsidRPr="00793AB6">
        <w:rPr>
          <w:rFonts w:ascii="Sylfaen" w:hAnsi="Sylfaen" w:cs="Sylfaen"/>
          <w:bCs/>
          <w:sz w:val="24"/>
          <w:szCs w:val="24"/>
          <w:lang w:val="x-none" w:eastAsia="x-none"/>
        </w:rPr>
        <w:t xml:space="preserve"> </w:t>
      </w:r>
      <w:proofErr w:type="spellStart"/>
      <w:r w:rsidRPr="00793AB6">
        <w:rPr>
          <w:rFonts w:ascii="Sylfaen" w:hAnsi="Sylfaen" w:cs="Sylfaen"/>
          <w:bCs/>
          <w:sz w:val="24"/>
          <w:szCs w:val="24"/>
          <w:lang w:val="x-none" w:eastAsia="x-none"/>
        </w:rPr>
        <w:t>დოკუმენტისა</w:t>
      </w:r>
      <w:proofErr w:type="spellEnd"/>
      <w:r w:rsidRPr="00793AB6">
        <w:rPr>
          <w:rFonts w:ascii="Sylfaen" w:hAnsi="Sylfaen" w:cs="Sylfaen"/>
          <w:bCs/>
          <w:sz w:val="24"/>
          <w:szCs w:val="24"/>
          <w:lang w:val="x-none" w:eastAsia="x-none"/>
        </w:rPr>
        <w:t xml:space="preserve"> </w:t>
      </w:r>
      <w:proofErr w:type="spellStart"/>
      <w:r w:rsidRPr="00793AB6">
        <w:rPr>
          <w:rFonts w:ascii="Sylfaen" w:hAnsi="Sylfaen" w:cs="Sylfaen"/>
          <w:bCs/>
          <w:sz w:val="24"/>
          <w:szCs w:val="24"/>
          <w:lang w:val="x-none" w:eastAsia="x-none"/>
        </w:rPr>
        <w:t>და</w:t>
      </w:r>
      <w:proofErr w:type="spellEnd"/>
      <w:r w:rsidRPr="00793AB6">
        <w:rPr>
          <w:rFonts w:ascii="Sylfaen" w:hAnsi="Sylfaen" w:cs="Sylfaen"/>
          <w:bCs/>
          <w:sz w:val="24"/>
          <w:szCs w:val="24"/>
          <w:lang w:val="x-none" w:eastAsia="x-none"/>
        </w:rPr>
        <w:t xml:space="preserve"> </w:t>
      </w:r>
      <w:proofErr w:type="spellStart"/>
      <w:r w:rsidRPr="00793AB6">
        <w:rPr>
          <w:rFonts w:ascii="Sylfaen" w:hAnsi="Sylfaen" w:cs="Sylfaen"/>
          <w:bCs/>
          <w:sz w:val="24"/>
          <w:szCs w:val="24"/>
          <w:lang w:val="x-none" w:eastAsia="x-none"/>
        </w:rPr>
        <w:t>ელექტრონული</w:t>
      </w:r>
      <w:proofErr w:type="spellEnd"/>
      <w:r w:rsidRPr="00793AB6">
        <w:rPr>
          <w:rFonts w:ascii="Sylfaen" w:hAnsi="Sylfaen" w:cs="Sylfaen"/>
          <w:bCs/>
          <w:sz w:val="24"/>
          <w:szCs w:val="24"/>
          <w:lang w:val="x-none" w:eastAsia="x-none"/>
        </w:rPr>
        <w:t xml:space="preserve"> </w:t>
      </w:r>
      <w:proofErr w:type="spellStart"/>
      <w:r w:rsidRPr="00793AB6">
        <w:rPr>
          <w:rFonts w:ascii="Sylfaen" w:hAnsi="Sylfaen" w:cs="Sylfaen"/>
          <w:bCs/>
          <w:sz w:val="24"/>
          <w:szCs w:val="24"/>
          <w:lang w:val="x-none" w:eastAsia="x-none"/>
        </w:rPr>
        <w:t>სანდო</w:t>
      </w:r>
      <w:proofErr w:type="spellEnd"/>
      <w:r w:rsidRPr="00793AB6">
        <w:rPr>
          <w:rFonts w:ascii="Sylfaen" w:hAnsi="Sylfaen" w:cs="Sylfaen"/>
          <w:bCs/>
          <w:sz w:val="24"/>
          <w:szCs w:val="24"/>
          <w:lang w:val="x-none" w:eastAsia="x-none"/>
        </w:rPr>
        <w:t xml:space="preserve"> </w:t>
      </w:r>
      <w:proofErr w:type="spellStart"/>
      <w:r w:rsidRPr="00793AB6">
        <w:rPr>
          <w:rFonts w:ascii="Sylfaen" w:hAnsi="Sylfaen" w:cs="Sylfaen"/>
          <w:bCs/>
          <w:sz w:val="24"/>
          <w:szCs w:val="24"/>
          <w:lang w:val="x-none" w:eastAsia="x-none"/>
        </w:rPr>
        <w:t>მომსახურების</w:t>
      </w:r>
      <w:proofErr w:type="spellEnd"/>
      <w:r w:rsidRPr="00793AB6">
        <w:rPr>
          <w:rFonts w:ascii="Sylfaen" w:hAnsi="Sylfaen" w:cs="Sylfaen"/>
          <w:bCs/>
          <w:sz w:val="24"/>
          <w:szCs w:val="24"/>
          <w:lang w:val="x-none" w:eastAsia="x-none"/>
        </w:rPr>
        <w:t xml:space="preserve"> </w:t>
      </w:r>
      <w:proofErr w:type="spellStart"/>
      <w:r w:rsidRPr="00793AB6">
        <w:rPr>
          <w:rFonts w:ascii="Sylfaen" w:hAnsi="Sylfaen" w:cs="Sylfaen"/>
          <w:bCs/>
          <w:sz w:val="24"/>
          <w:szCs w:val="24"/>
          <w:lang w:val="x-none" w:eastAsia="x-none"/>
        </w:rPr>
        <w:t>შესახებ</w:t>
      </w:r>
      <w:proofErr w:type="spellEnd"/>
      <w:r w:rsidRPr="00793AB6">
        <w:rPr>
          <w:rFonts w:ascii="Sylfaen" w:hAnsi="Sylfaen" w:cs="Sylfaen"/>
          <w:bCs/>
          <w:sz w:val="24"/>
          <w:szCs w:val="24"/>
          <w:lang w:val="ka-GE" w:eastAsia="x-none"/>
        </w:rPr>
        <w:t>“ საქართველოს კანონით განსაზღვრული მოთხოვნების გათვალისწინებით.</w:t>
      </w:r>
    </w:p>
    <w:p w:rsidR="00793AB6" w:rsidRPr="00793AB6" w:rsidRDefault="00793AB6" w:rsidP="00793AB6">
      <w:pPr>
        <w:pStyle w:val="ListParagraph"/>
        <w:jc w:val="both"/>
        <w:rPr>
          <w:rFonts w:ascii="Sylfaen" w:hAnsi="Sylfaen"/>
          <w:b/>
          <w:sz w:val="24"/>
          <w:szCs w:val="24"/>
          <w:lang w:val="ka-GE"/>
        </w:rPr>
      </w:pPr>
    </w:p>
    <w:p w:rsidR="00FC2FBA" w:rsidRPr="00793AB6" w:rsidRDefault="00FC2FBA" w:rsidP="00FC2FBA">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0" w:line="256" w:lineRule="auto"/>
        <w:jc w:val="both"/>
        <w:rPr>
          <w:rFonts w:ascii="Sylfaen" w:eastAsia="Times New Roman" w:hAnsi="Sylfaen" w:cs="Sylfaen"/>
          <w:noProof/>
          <w:sz w:val="24"/>
          <w:szCs w:val="24"/>
          <w:lang w:val="ka-GE"/>
        </w:rPr>
      </w:pPr>
      <w:r w:rsidRPr="00793AB6">
        <w:rPr>
          <w:rFonts w:ascii="Sylfaen" w:eastAsia="Times New Roman" w:hAnsi="Sylfaen" w:cs="Sylfaen"/>
          <w:bCs/>
          <w:noProof/>
          <w:sz w:val="24"/>
          <w:szCs w:val="24"/>
          <w:lang w:val="ka-GE" w:eastAsia="x-none"/>
        </w:rPr>
        <w:t>„</w:t>
      </w:r>
      <w:r w:rsidRPr="00793AB6">
        <w:rPr>
          <w:rFonts w:ascii="Sylfaen" w:eastAsia="Times New Roman" w:hAnsi="Sylfaen" w:cs="Sylfaen"/>
          <w:bCs/>
          <w:noProof/>
          <w:sz w:val="24"/>
          <w:szCs w:val="24"/>
          <w:lang w:eastAsia="x-none"/>
        </w:rPr>
        <w:t>მაღალი რისკის შემცველი სამედიცინო საქმიანობის ტექნიკური რეგლამენტის დამტკიცების თაობაზე</w:t>
      </w:r>
      <w:r w:rsidRPr="00793AB6">
        <w:rPr>
          <w:rFonts w:ascii="Sylfaen" w:eastAsia="Times New Roman" w:hAnsi="Sylfaen" w:cs="Sylfaen"/>
          <w:bCs/>
          <w:noProof/>
          <w:sz w:val="24"/>
          <w:szCs w:val="24"/>
          <w:lang w:val="ka-GE" w:eastAsia="x-none"/>
        </w:rPr>
        <w:t xml:space="preserve">“ </w:t>
      </w:r>
      <w:r w:rsidRPr="00793AB6">
        <w:rPr>
          <w:rFonts w:ascii="Sylfaen" w:eastAsia="Times New Roman" w:hAnsi="Sylfaen" w:cs="Sylfaen"/>
          <w:bCs/>
          <w:noProof/>
          <w:sz w:val="24"/>
          <w:szCs w:val="24"/>
        </w:rPr>
        <w:t xml:space="preserve">საქართველოს მთავრობის 2010 წლის </w:t>
      </w:r>
      <w:r w:rsidRPr="00793AB6">
        <w:rPr>
          <w:rFonts w:ascii="Sylfaen" w:eastAsia="Times New Roman" w:hAnsi="Sylfaen" w:cs="Sylfaen"/>
          <w:bCs/>
          <w:noProof/>
          <w:sz w:val="24"/>
          <w:szCs w:val="24"/>
          <w:lang w:val="ka-GE"/>
        </w:rPr>
        <w:t xml:space="preserve">22 ნოემბრის </w:t>
      </w:r>
      <w:r w:rsidRPr="00793AB6">
        <w:rPr>
          <w:rFonts w:ascii="Sylfaen" w:eastAsia="Times New Roman" w:hAnsi="Sylfaen" w:cs="Sylfaen"/>
          <w:bCs/>
          <w:noProof/>
          <w:sz w:val="24"/>
          <w:szCs w:val="24"/>
        </w:rPr>
        <w:t>№3</w:t>
      </w:r>
      <w:r w:rsidRPr="00793AB6">
        <w:rPr>
          <w:rFonts w:ascii="Sylfaen" w:eastAsia="Times New Roman" w:hAnsi="Sylfaen" w:cs="Sylfaen"/>
          <w:bCs/>
          <w:noProof/>
          <w:sz w:val="24"/>
          <w:szCs w:val="24"/>
          <w:lang w:val="ka-GE"/>
        </w:rPr>
        <w:t>59</w:t>
      </w:r>
      <w:r w:rsidRPr="00793AB6">
        <w:rPr>
          <w:rFonts w:ascii="Sylfaen" w:eastAsia="Times New Roman" w:hAnsi="Sylfaen" w:cs="Sylfaen"/>
          <w:bCs/>
          <w:noProof/>
          <w:sz w:val="24"/>
          <w:szCs w:val="24"/>
        </w:rPr>
        <w:t xml:space="preserve"> დადგენილებაში ცვლილების შეტანის შესახებ</w:t>
      </w:r>
      <w:r w:rsidRPr="00793AB6">
        <w:rPr>
          <w:rFonts w:ascii="Sylfaen" w:eastAsia="Times New Roman" w:hAnsi="Sylfaen" w:cs="Sylfaen"/>
          <w:bCs/>
          <w:noProof/>
          <w:sz w:val="24"/>
          <w:szCs w:val="24"/>
          <w:lang w:val="ka-GE"/>
        </w:rPr>
        <w:t>“ საქართველოს მთავრობის დადგენილების პროექტი და „</w:t>
      </w:r>
      <w:r w:rsidRPr="00793AB6">
        <w:rPr>
          <w:rFonts w:ascii="Sylfaen" w:eastAsia="Times New Roman" w:hAnsi="Sylfaen" w:cs="Sylfaen"/>
          <w:noProof/>
          <w:sz w:val="24"/>
          <w:szCs w:val="24"/>
          <w:lang w:val="ka-GE"/>
        </w:rPr>
        <w:t xml:space="preserve">საქართველოში ახალი კორონა ვირუსის </w:t>
      </w:r>
      <w:r w:rsidRPr="00793AB6">
        <w:rPr>
          <w:rFonts w:ascii="Sylfaen" w:eastAsia="Times New Roman" w:hAnsi="Sylfaen" w:cs="Sylfaen"/>
          <w:noProof/>
          <w:sz w:val="24"/>
          <w:szCs w:val="24"/>
          <w:lang w:val="ru-RU"/>
        </w:rPr>
        <w:t>(</w:t>
      </w:r>
      <w:r w:rsidRPr="00793AB6">
        <w:rPr>
          <w:rFonts w:ascii="Sylfaen" w:eastAsia="Times New Roman" w:hAnsi="Sylfaen" w:cs="Sylfaen"/>
          <w:noProof/>
          <w:sz w:val="24"/>
          <w:szCs w:val="24"/>
        </w:rPr>
        <w:t>COVID -19</w:t>
      </w:r>
      <w:r w:rsidRPr="00793AB6">
        <w:rPr>
          <w:rFonts w:ascii="Sylfaen" w:eastAsia="Times New Roman" w:hAnsi="Sylfaen" w:cs="Sylfaen"/>
          <w:noProof/>
          <w:sz w:val="24"/>
          <w:szCs w:val="24"/>
          <w:lang w:val="ru-RU"/>
        </w:rPr>
        <w:t>)</w:t>
      </w:r>
      <w:r w:rsidRPr="00793AB6">
        <w:rPr>
          <w:rFonts w:ascii="Sylfaen" w:eastAsia="Times New Roman" w:hAnsi="Sylfaen" w:cs="Sylfaen"/>
          <w:noProof/>
          <w:sz w:val="24"/>
          <w:szCs w:val="24"/>
        </w:rPr>
        <w:t xml:space="preserve"> </w:t>
      </w:r>
      <w:r w:rsidRPr="00793AB6">
        <w:rPr>
          <w:rFonts w:ascii="Sylfaen" w:eastAsia="Times New Roman" w:hAnsi="Sylfaen" w:cs="Sylfaen"/>
          <w:noProof/>
          <w:sz w:val="24"/>
          <w:szCs w:val="24"/>
          <w:lang w:val="ka-GE"/>
        </w:rPr>
        <w:t xml:space="preserve">გავრცელების (ეპიდემია, პანდემია, ეპიდემიური აფეთქება) პრევენციისა და მართვის მიზნით შესაბამისი ლაბორატორიული სერვისის მიმწოდებელ დაწესებულებებზე დროებითი საგამონაკლისო ღონისძიებების გატარების თაობაზე“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ბრძანების პროექტი. აღნიშნული ცვლილება და ბრძანების პროექტი დაკავშირებულია </w:t>
      </w:r>
      <w:r w:rsidRPr="00793AB6">
        <w:rPr>
          <w:rFonts w:ascii="Sylfaen" w:eastAsia="Times New Roman" w:hAnsi="Sylfaen" w:cs="Sylfaen"/>
          <w:noProof/>
          <w:sz w:val="24"/>
          <w:szCs w:val="24"/>
        </w:rPr>
        <w:t>ქვეყანაში ეპიდემიოლოგიური მზადყოფნისათვის საჭირო ღონისძიებების  (ეპიდემია, პანდემია, ეპიდემიური აფეთქება) კონტროლის, რეაგირებისა და მზადყოფნის უზრუნველსაყოფას</w:t>
      </w:r>
      <w:r w:rsidRPr="00793AB6">
        <w:rPr>
          <w:rFonts w:ascii="Sylfaen" w:eastAsia="Times New Roman" w:hAnsi="Sylfaen" w:cs="Sylfaen"/>
          <w:noProof/>
          <w:sz w:val="24"/>
          <w:szCs w:val="24"/>
          <w:lang w:val="ka-GE"/>
        </w:rPr>
        <w:t>თან</w:t>
      </w:r>
      <w:r w:rsidRPr="00793AB6">
        <w:rPr>
          <w:rFonts w:ascii="Sylfaen" w:eastAsia="Times New Roman" w:hAnsi="Sylfaen" w:cs="Sylfaen"/>
          <w:noProof/>
          <w:sz w:val="24"/>
          <w:szCs w:val="24"/>
        </w:rPr>
        <w:t>,</w:t>
      </w:r>
      <w:r w:rsidRPr="00793AB6">
        <w:rPr>
          <w:rFonts w:ascii="Sylfaen" w:eastAsia="Times New Roman" w:hAnsi="Sylfaen" w:cs="Sylfaen"/>
          <w:noProof/>
          <w:sz w:val="24"/>
          <w:szCs w:val="24"/>
          <w:lang w:val="ka-GE"/>
        </w:rPr>
        <w:t xml:space="preserve"> კერძოდ</w:t>
      </w:r>
      <w:r w:rsidRPr="00793AB6">
        <w:rPr>
          <w:rFonts w:ascii="Sylfaen" w:eastAsia="Times New Roman" w:hAnsi="Sylfaen" w:cs="Sylfaen"/>
          <w:noProof/>
          <w:sz w:val="24"/>
          <w:szCs w:val="24"/>
        </w:rPr>
        <w:t xml:space="preserve"> </w:t>
      </w:r>
      <w:r w:rsidRPr="00793AB6">
        <w:rPr>
          <w:rFonts w:ascii="Sylfaen" w:eastAsia="Times New Roman" w:hAnsi="Sylfaen" w:cs="Sylfaen"/>
          <w:noProof/>
          <w:sz w:val="24"/>
          <w:szCs w:val="24"/>
          <w:lang w:val="ka-GE"/>
        </w:rPr>
        <w:t xml:space="preserve"> პჯრ დიაგნოსტიკის ხელმისაწვდომობის გაზრდისა  და გაფართოვების მიზნით </w:t>
      </w:r>
      <w:r w:rsidRPr="00793AB6">
        <w:rPr>
          <w:rFonts w:ascii="Sylfaen" w:hAnsi="Sylfaen"/>
          <w:sz w:val="24"/>
          <w:szCs w:val="24"/>
          <w:shd w:val="clear" w:color="auto" w:fill="FFFFFF"/>
          <w:lang w:val="ka-GE"/>
        </w:rPr>
        <w:t xml:space="preserve">სოფლის </w:t>
      </w:r>
      <w:proofErr w:type="spellStart"/>
      <w:r w:rsidRPr="00793AB6">
        <w:rPr>
          <w:rFonts w:ascii="Sylfaen" w:hAnsi="Sylfaen"/>
          <w:sz w:val="24"/>
          <w:szCs w:val="24"/>
          <w:shd w:val="clear" w:color="auto" w:fill="FFFFFF"/>
        </w:rPr>
        <w:t>მეურნეობის</w:t>
      </w:r>
      <w:proofErr w:type="spellEnd"/>
      <w:r w:rsidRPr="00793AB6">
        <w:rPr>
          <w:rFonts w:ascii="Sylfaen" w:hAnsi="Sylfaen"/>
          <w:sz w:val="24"/>
          <w:szCs w:val="24"/>
          <w:shd w:val="clear" w:color="auto" w:fill="FFFFFF"/>
        </w:rPr>
        <w:t xml:space="preserve"> </w:t>
      </w:r>
      <w:r w:rsidRPr="00793AB6">
        <w:rPr>
          <w:rFonts w:ascii="Sylfaen" w:hAnsi="Sylfaen"/>
          <w:sz w:val="24"/>
          <w:szCs w:val="24"/>
          <w:shd w:val="clear" w:color="auto" w:fill="FFFFFF"/>
          <w:lang w:val="ka-GE"/>
        </w:rPr>
        <w:t xml:space="preserve">სახელმწიფო </w:t>
      </w:r>
      <w:proofErr w:type="spellStart"/>
      <w:r w:rsidRPr="00793AB6">
        <w:rPr>
          <w:rFonts w:ascii="Sylfaen" w:hAnsi="Sylfaen"/>
          <w:sz w:val="24"/>
          <w:szCs w:val="24"/>
          <w:shd w:val="clear" w:color="auto" w:fill="FFFFFF"/>
        </w:rPr>
        <w:t>ლაბორატორიების</w:t>
      </w:r>
      <w:proofErr w:type="spellEnd"/>
      <w:r w:rsidRPr="00793AB6">
        <w:rPr>
          <w:rFonts w:ascii="Sylfaen" w:hAnsi="Sylfaen"/>
          <w:sz w:val="24"/>
          <w:szCs w:val="24"/>
          <w:shd w:val="clear" w:color="auto" w:fill="FFFFFF"/>
        </w:rPr>
        <w:t xml:space="preserve"> </w:t>
      </w:r>
      <w:r w:rsidRPr="00793AB6">
        <w:rPr>
          <w:rFonts w:ascii="Sylfaen" w:hAnsi="Sylfaen"/>
          <w:sz w:val="24"/>
          <w:szCs w:val="24"/>
          <w:shd w:val="clear" w:color="auto" w:fill="FFFFFF"/>
          <w:lang w:val="ka-GE"/>
        </w:rPr>
        <w:t xml:space="preserve"> </w:t>
      </w:r>
      <w:r w:rsidRPr="00793AB6">
        <w:rPr>
          <w:rFonts w:ascii="Sylfaen" w:eastAsia="Times New Roman" w:hAnsi="Sylfaen" w:cs="Sylfaen"/>
          <w:b/>
          <w:noProof/>
          <w:sz w:val="24"/>
          <w:szCs w:val="24"/>
          <w:lang w:val="ka-GE"/>
        </w:rPr>
        <w:t xml:space="preserve">ახალი კორონა ვირუსის </w:t>
      </w:r>
      <w:r w:rsidRPr="00793AB6">
        <w:rPr>
          <w:rFonts w:ascii="Sylfaen" w:eastAsia="Times New Roman" w:hAnsi="Sylfaen" w:cs="Sylfaen"/>
          <w:b/>
          <w:noProof/>
          <w:sz w:val="24"/>
          <w:szCs w:val="24"/>
          <w:lang w:val="ru-RU"/>
        </w:rPr>
        <w:t>(</w:t>
      </w:r>
      <w:r w:rsidRPr="00793AB6">
        <w:rPr>
          <w:rFonts w:ascii="Sylfaen" w:eastAsia="Times New Roman" w:hAnsi="Sylfaen" w:cs="Sylfaen"/>
          <w:b/>
          <w:noProof/>
          <w:sz w:val="24"/>
          <w:szCs w:val="24"/>
        </w:rPr>
        <w:t>COVID -19</w:t>
      </w:r>
      <w:r w:rsidRPr="00793AB6">
        <w:rPr>
          <w:rFonts w:ascii="Sylfaen" w:eastAsia="Times New Roman" w:hAnsi="Sylfaen" w:cs="Sylfaen"/>
          <w:b/>
          <w:noProof/>
          <w:sz w:val="24"/>
          <w:szCs w:val="24"/>
          <w:lang w:val="ru-RU"/>
        </w:rPr>
        <w:t>)</w:t>
      </w:r>
      <w:r w:rsidRPr="00793AB6">
        <w:rPr>
          <w:rFonts w:ascii="Sylfaen" w:eastAsia="Times New Roman" w:hAnsi="Sylfaen" w:cs="Sylfaen"/>
          <w:b/>
          <w:noProof/>
          <w:sz w:val="24"/>
          <w:szCs w:val="24"/>
        </w:rPr>
        <w:t xml:space="preserve"> </w:t>
      </w:r>
      <w:r w:rsidRPr="00793AB6">
        <w:rPr>
          <w:rFonts w:ascii="Sylfaen" w:hAnsi="Sylfaen"/>
          <w:sz w:val="24"/>
          <w:szCs w:val="24"/>
          <w:shd w:val="clear" w:color="auto" w:fill="FFFFFF"/>
          <w:lang w:val="ka-GE"/>
        </w:rPr>
        <w:t xml:space="preserve"> დიაგნოსტიკის პროცესში საგამონაკლისო წესით ჩართვასთან დაკავშირებულ რეგულაციებთან. (ამ ეტაპზე დაგზავნილია ელ-ფოსტით შესაბამის დაინტერესებულ მხარეებთან შესათანხმებლად).</w:t>
      </w:r>
    </w:p>
    <w:p w:rsidR="008A580F" w:rsidRPr="00793AB6" w:rsidRDefault="008A580F" w:rsidP="00245DC0">
      <w:pPr>
        <w:pStyle w:val="ListParagraph"/>
        <w:jc w:val="both"/>
        <w:rPr>
          <w:rFonts w:ascii="Sylfaen" w:hAnsi="Sylfaen"/>
          <w:b/>
          <w:sz w:val="24"/>
          <w:szCs w:val="24"/>
          <w:lang w:val="ka-GE"/>
        </w:rPr>
      </w:pPr>
    </w:p>
    <w:p w:rsidR="00245DC0" w:rsidRPr="00793AB6" w:rsidRDefault="00245DC0" w:rsidP="00245DC0">
      <w:pPr>
        <w:pStyle w:val="ListParagraph"/>
        <w:jc w:val="both"/>
        <w:rPr>
          <w:rFonts w:ascii="Sylfaen" w:hAnsi="Sylfaen"/>
          <w:b/>
          <w:sz w:val="24"/>
          <w:szCs w:val="24"/>
          <w:lang w:val="ka-GE"/>
        </w:rPr>
      </w:pPr>
    </w:p>
    <w:p w:rsidR="00245DC0" w:rsidRPr="00793AB6" w:rsidRDefault="00245DC0" w:rsidP="00245DC0">
      <w:pPr>
        <w:pStyle w:val="ListParagraph"/>
        <w:numPr>
          <w:ilvl w:val="0"/>
          <w:numId w:val="1"/>
        </w:numPr>
        <w:jc w:val="both"/>
        <w:rPr>
          <w:rFonts w:ascii="Sylfaen" w:hAnsi="Sylfaen"/>
          <w:sz w:val="24"/>
          <w:szCs w:val="24"/>
          <w:lang w:val="ka-GE"/>
        </w:rPr>
      </w:pPr>
      <w:r w:rsidRPr="00793AB6">
        <w:rPr>
          <w:rFonts w:ascii="Sylfaen" w:hAnsi="Sylfaen"/>
          <w:sz w:val="24"/>
          <w:szCs w:val="24"/>
          <w:lang w:val="ka-GE"/>
        </w:rPr>
        <w:t>მვუშაობ მიმდინარე კორესპონდენციის დამუშავებასა და წერილობითი პასუხების მომზადებაზე. ასევე ვასრულებ ხელმძღვანელობის სიტყვიერ და წერილობით დავალებებს მოქმედი კ</w:t>
      </w:r>
      <w:r w:rsidR="00793AB6">
        <w:rPr>
          <w:rFonts w:ascii="Sylfaen" w:hAnsi="Sylfaen"/>
          <w:sz w:val="24"/>
          <w:szCs w:val="24"/>
          <w:lang w:val="ka-GE"/>
        </w:rPr>
        <w:t>ა</w:t>
      </w:r>
      <w:r w:rsidRPr="00793AB6">
        <w:rPr>
          <w:rFonts w:ascii="Sylfaen" w:hAnsi="Sylfaen"/>
          <w:sz w:val="24"/>
          <w:szCs w:val="24"/>
          <w:lang w:val="ka-GE"/>
        </w:rPr>
        <w:t>ნონმდებლობისა და სამინისტროს დებულების შესაბამისად.</w:t>
      </w:r>
    </w:p>
    <w:sectPr w:rsidR="00245DC0" w:rsidRPr="00793A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6A55EC"/>
    <w:multiLevelType w:val="hybridMultilevel"/>
    <w:tmpl w:val="20B2A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40966CAA"/>
    <w:multiLevelType w:val="hybridMultilevel"/>
    <w:tmpl w:val="A814A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83C59A7"/>
    <w:multiLevelType w:val="hybridMultilevel"/>
    <w:tmpl w:val="756E8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lvlOverride w:ilvl="0"/>
    <w:lvlOverride w:ilvl="1"/>
    <w:lvlOverride w:ilvl="2"/>
    <w:lvlOverride w:ilvl="3"/>
    <w:lvlOverride w:ilvl="4"/>
    <w:lvlOverride w:ilvl="5"/>
    <w:lvlOverride w:ilvl="6"/>
    <w:lvlOverride w:ilvl="7"/>
    <w:lvlOverride w:ilvl="8"/>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1AC2"/>
    <w:rsid w:val="001F2CBF"/>
    <w:rsid w:val="00245DC0"/>
    <w:rsid w:val="00391C19"/>
    <w:rsid w:val="004E2F95"/>
    <w:rsid w:val="006D348E"/>
    <w:rsid w:val="00793AB6"/>
    <w:rsid w:val="00861AC2"/>
    <w:rsid w:val="008A580F"/>
    <w:rsid w:val="00C27475"/>
    <w:rsid w:val="00CC00FD"/>
    <w:rsid w:val="00D65907"/>
    <w:rsid w:val="00F8108C"/>
    <w:rsid w:val="00FC2F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1AC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1A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9833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4</Pages>
  <Words>1224</Words>
  <Characters>6983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Mzia Jokhidze</dc:creator>
  <cp:lastModifiedBy>Mzia Jokhidze</cp:lastModifiedBy>
  <cp:revision>6</cp:revision>
  <dcterms:created xsi:type="dcterms:W3CDTF">2020-06-02T07:32:00Z</dcterms:created>
  <dcterms:modified xsi:type="dcterms:W3CDTF">2020-06-02T08:26:00Z</dcterms:modified>
</cp:coreProperties>
</file>