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pPr w:leftFromText="180" w:rightFromText="180" w:vertAnchor="page" w:horzAnchor="page" w:tblpX="1828" w:tblpY="3211"/>
        <w:tblW w:w="11590" w:type="dxa"/>
        <w:tblLook w:val="04A0" w:firstRow="1" w:lastRow="0" w:firstColumn="1" w:lastColumn="0" w:noHBand="0" w:noVBand="1"/>
      </w:tblPr>
      <w:tblGrid>
        <w:gridCol w:w="6205"/>
        <w:gridCol w:w="2834"/>
        <w:gridCol w:w="2551"/>
      </w:tblGrid>
      <w:tr w:rsidR="0004594A" w:rsidRPr="00C149D5" w:rsidTr="001019A5">
        <w:tc>
          <w:tcPr>
            <w:tcW w:w="6205" w:type="dxa"/>
          </w:tcPr>
          <w:p w:rsidR="0004594A" w:rsidRPr="00307E9D" w:rsidRDefault="0004594A" w:rsidP="001019A5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b/>
                <w:sz w:val="24"/>
                <w:szCs w:val="24"/>
                <w:lang w:val="ka-GE"/>
              </w:rPr>
              <w:t>ანგარიშგების ფორმატი</w:t>
            </w:r>
          </w:p>
        </w:tc>
        <w:tc>
          <w:tcPr>
            <w:tcW w:w="2834" w:type="dxa"/>
          </w:tcPr>
          <w:p w:rsidR="0004594A" w:rsidRDefault="0004594A" w:rsidP="001019A5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b/>
                <w:sz w:val="24"/>
                <w:szCs w:val="24"/>
                <w:lang w:val="ka-GE"/>
              </w:rPr>
              <w:t xml:space="preserve">ანგარიშგების </w:t>
            </w:r>
          </w:p>
          <w:p w:rsidR="0004594A" w:rsidRPr="00307E9D" w:rsidRDefault="0004594A" w:rsidP="001019A5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b/>
                <w:sz w:val="24"/>
                <w:szCs w:val="24"/>
                <w:lang w:val="ka-GE"/>
              </w:rPr>
              <w:t>სიხშირე</w:t>
            </w:r>
          </w:p>
        </w:tc>
        <w:tc>
          <w:tcPr>
            <w:tcW w:w="2551" w:type="dxa"/>
          </w:tcPr>
          <w:p w:rsidR="0004594A" w:rsidRPr="00307E9D" w:rsidRDefault="0004594A" w:rsidP="001019A5">
            <w:pPr>
              <w:jc w:val="center"/>
              <w:rPr>
                <w:rFonts w:ascii="Sylfaen" w:hAnsi="Sylfaen"/>
                <w:b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b/>
                <w:sz w:val="24"/>
                <w:szCs w:val="24"/>
                <w:lang w:val="ka-GE"/>
              </w:rPr>
              <w:t>ანგარიშგების ვადები (არაუგვიანებს)</w:t>
            </w:r>
          </w:p>
        </w:tc>
      </w:tr>
      <w:tr w:rsidR="0004594A" w:rsidRPr="00C149D5" w:rsidTr="001019A5">
        <w:tc>
          <w:tcPr>
            <w:tcW w:w="6205" w:type="dxa"/>
          </w:tcPr>
          <w:p w:rsidR="0004594A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პრიორიტეტული გადამდები დაავადებების კონიუნქტურული ანალიზი (წინა კალენდარული წლის)</w:t>
            </w:r>
          </w:p>
          <w:p w:rsidR="001019A5" w:rsidRPr="00307E9D" w:rsidRDefault="001019A5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4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წელიწადში ერთხელ</w:t>
            </w:r>
          </w:p>
        </w:tc>
        <w:tc>
          <w:tcPr>
            <w:tcW w:w="2551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25 სექტემბერი</w:t>
            </w:r>
          </w:p>
        </w:tc>
      </w:tr>
      <w:tr w:rsidR="0004594A" w:rsidRPr="00C149D5" w:rsidTr="001019A5">
        <w:tc>
          <w:tcPr>
            <w:tcW w:w="6205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არაგადამდები დაავადებების ტენდენციების ანალიზი (წინა კალენდარული წლის)</w:t>
            </w:r>
            <w:bookmarkStart w:id="0" w:name="_GoBack"/>
            <w:bookmarkEnd w:id="0"/>
          </w:p>
        </w:tc>
        <w:tc>
          <w:tcPr>
            <w:tcW w:w="2834" w:type="dxa"/>
          </w:tcPr>
          <w:p w:rsidR="0004594A" w:rsidRPr="00307E9D" w:rsidRDefault="0004594A" w:rsidP="001019A5">
            <w:pPr>
              <w:rPr>
                <w:sz w:val="24"/>
                <w:szCs w:val="24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წელიწადში ერთხელ</w:t>
            </w:r>
          </w:p>
        </w:tc>
        <w:tc>
          <w:tcPr>
            <w:tcW w:w="2551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25 სექტემბერი</w:t>
            </w:r>
          </w:p>
        </w:tc>
      </w:tr>
      <w:tr w:rsidR="0004594A" w:rsidRPr="00C149D5" w:rsidTr="001019A5">
        <w:tc>
          <w:tcPr>
            <w:tcW w:w="6205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პროგნოზული გეგმა შემდეგი წლისათვის პროფილაქტიკური აცრების ასაკობრივ ჯგუფებსა და ასაცრელ მასალაზე ეროვნული კალენდრის შესაბამისად</w:t>
            </w:r>
          </w:p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4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წელიწადში ერხელ</w:t>
            </w:r>
          </w:p>
        </w:tc>
        <w:tc>
          <w:tcPr>
            <w:tcW w:w="2551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 xml:space="preserve">მიმდინარე წლის </w:t>
            </w:r>
          </w:p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25 დეკემებერი</w:t>
            </w:r>
          </w:p>
        </w:tc>
      </w:tr>
      <w:tr w:rsidR="0004594A" w:rsidRPr="00C149D5" w:rsidTr="001019A5">
        <w:tc>
          <w:tcPr>
            <w:tcW w:w="6205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ანგარიში ჩატარებული პროფილაქტიკური აცრების შესახებ, რეგიონებისა და მთელი ქვეყნის მასშტაბით</w:t>
            </w:r>
          </w:p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4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წელიწადში 2-ჯერ</w:t>
            </w:r>
          </w:p>
        </w:tc>
        <w:tc>
          <w:tcPr>
            <w:tcW w:w="2551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commentRangeStart w:id="1"/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 xml:space="preserve">25 ივლისი და </w:t>
            </w:r>
          </w:p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25 იანვარი</w:t>
            </w:r>
            <w:commentRangeEnd w:id="1"/>
            <w:r w:rsidRPr="00307E9D">
              <w:rPr>
                <w:rStyle w:val="CommentReference"/>
                <w:sz w:val="24"/>
                <w:szCs w:val="24"/>
              </w:rPr>
              <w:commentReference w:id="1"/>
            </w:r>
          </w:p>
        </w:tc>
      </w:tr>
      <w:tr w:rsidR="0004594A" w:rsidRPr="00C149D5" w:rsidTr="001019A5">
        <w:tc>
          <w:tcPr>
            <w:tcW w:w="6205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გასული კალენდარული წლის განმავლობაში განხორციელებული (ან დაწყებული) პროგრამების/პროექტების</w:t>
            </w:r>
            <w:r>
              <w:rPr>
                <w:rFonts w:ascii="Sylfaen" w:hAnsi="Sylfaen"/>
                <w:sz w:val="24"/>
                <w:szCs w:val="24"/>
                <w:lang w:val="ka-GE"/>
              </w:rPr>
              <w:t>/კვლევების</w:t>
            </w: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 xml:space="preserve"> ანოტაციები, განხორციელების მიმდინარეობა, შედეგები</w:t>
            </w:r>
          </w:p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4" w:type="dxa"/>
          </w:tcPr>
          <w:p w:rsidR="0004594A" w:rsidRPr="00307E9D" w:rsidRDefault="0004594A" w:rsidP="001019A5">
            <w:pPr>
              <w:rPr>
                <w:sz w:val="24"/>
                <w:szCs w:val="24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წელიწადში ერთხელ</w:t>
            </w:r>
          </w:p>
        </w:tc>
        <w:tc>
          <w:tcPr>
            <w:tcW w:w="2551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commentRangeStart w:id="2"/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25 მარტი</w:t>
            </w:r>
            <w:commentRangeEnd w:id="2"/>
            <w:r w:rsidR="002F6E04">
              <w:rPr>
                <w:rStyle w:val="CommentReference"/>
              </w:rPr>
              <w:commentReference w:id="2"/>
            </w:r>
          </w:p>
        </w:tc>
      </w:tr>
      <w:tr w:rsidR="0004594A" w:rsidRPr="00C149D5" w:rsidTr="001019A5">
        <w:tc>
          <w:tcPr>
            <w:tcW w:w="6205" w:type="dxa"/>
          </w:tcPr>
          <w:p w:rsidR="0004594A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სამედიცინო სტატისტიკური ინფორმაციის ინტეგრირებული წლიური ანგარიში</w:t>
            </w:r>
            <w:r w:rsidRPr="00307E9D">
              <w:rPr>
                <w:rFonts w:ascii="AcadNusx" w:hAnsi="AcadNusx"/>
                <w:sz w:val="24"/>
                <w:szCs w:val="24"/>
                <w:lang w:val="it-IT"/>
              </w:rPr>
              <w:t xml:space="preserve"> </w:t>
            </w:r>
          </w:p>
          <w:p w:rsidR="0004594A" w:rsidRPr="00835A8F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2834" w:type="dxa"/>
          </w:tcPr>
          <w:p w:rsidR="0004594A" w:rsidRPr="00307E9D" w:rsidRDefault="0004594A" w:rsidP="001019A5">
            <w:pPr>
              <w:rPr>
                <w:sz w:val="24"/>
                <w:szCs w:val="24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წელიწადში ერთხელ</w:t>
            </w:r>
          </w:p>
        </w:tc>
        <w:tc>
          <w:tcPr>
            <w:tcW w:w="2551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 xml:space="preserve">მომდევნო წლის </w:t>
            </w:r>
          </w:p>
          <w:p w:rsidR="0004594A" w:rsidRPr="00307E9D" w:rsidRDefault="0004594A" w:rsidP="001019A5">
            <w:pPr>
              <w:rPr>
                <w:rFonts w:ascii="AcadNusx" w:hAnsi="AcadNusx"/>
                <w:sz w:val="24"/>
                <w:szCs w:val="24"/>
                <w:lang w:val="it-IT"/>
              </w:rPr>
            </w:pPr>
            <w:commentRangeStart w:id="3"/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25 მაისი</w:t>
            </w:r>
            <w:commentRangeEnd w:id="3"/>
            <w:r w:rsidRPr="00307E9D">
              <w:rPr>
                <w:rStyle w:val="CommentReference"/>
                <w:sz w:val="24"/>
                <w:szCs w:val="24"/>
              </w:rPr>
              <w:commentReference w:id="3"/>
            </w:r>
          </w:p>
        </w:tc>
      </w:tr>
      <w:tr w:rsidR="0004594A" w:rsidRPr="00C149D5" w:rsidTr="001019A5">
        <w:tc>
          <w:tcPr>
            <w:tcW w:w="6205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 xml:space="preserve">ინფორმაცია ჯანდაცვის ეროვნული ანგარიშისათვის </w:t>
            </w:r>
            <w:r w:rsidRPr="00307E9D">
              <w:rPr>
                <w:rFonts w:ascii="Sylfaen" w:hAnsi="Sylfaen"/>
                <w:sz w:val="24"/>
                <w:szCs w:val="24"/>
                <w:highlight w:val="yellow"/>
                <w:lang w:val="ka-GE"/>
              </w:rPr>
              <w:t>არასახელმწიფო წყაროებიდან დაფინანსებული ღონისძიებების შესახებ</w:t>
            </w:r>
          </w:p>
        </w:tc>
        <w:tc>
          <w:tcPr>
            <w:tcW w:w="2834" w:type="dxa"/>
          </w:tcPr>
          <w:p w:rsidR="0004594A" w:rsidRPr="00307E9D" w:rsidRDefault="0004594A" w:rsidP="001019A5">
            <w:pPr>
              <w:rPr>
                <w:rFonts w:ascii="Sylfaen" w:hAnsi="Sylfaen"/>
                <w:sz w:val="24"/>
                <w:szCs w:val="24"/>
                <w:lang w:val="ka-GE"/>
              </w:rPr>
            </w:pPr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წელიწადში ერთხელ</w:t>
            </w:r>
          </w:p>
          <w:p w:rsidR="0004594A" w:rsidRPr="00307E9D" w:rsidRDefault="0004594A" w:rsidP="001019A5">
            <w:pPr>
              <w:rPr>
                <w:sz w:val="24"/>
                <w:szCs w:val="24"/>
              </w:rPr>
            </w:pPr>
          </w:p>
        </w:tc>
        <w:tc>
          <w:tcPr>
            <w:tcW w:w="2551" w:type="dxa"/>
          </w:tcPr>
          <w:p w:rsidR="0004594A" w:rsidRPr="00307E9D" w:rsidRDefault="0004594A" w:rsidP="001019A5">
            <w:pPr>
              <w:rPr>
                <w:sz w:val="24"/>
                <w:szCs w:val="24"/>
              </w:rPr>
            </w:pPr>
            <w:commentRangeStart w:id="4"/>
            <w:r w:rsidRPr="00307E9D">
              <w:rPr>
                <w:rFonts w:ascii="Sylfaen" w:hAnsi="Sylfaen"/>
                <w:sz w:val="24"/>
                <w:szCs w:val="24"/>
                <w:lang w:val="ka-GE"/>
              </w:rPr>
              <w:t>25 მარტი</w:t>
            </w:r>
            <w:commentRangeEnd w:id="4"/>
            <w:r>
              <w:rPr>
                <w:rStyle w:val="CommentReference"/>
              </w:rPr>
              <w:commentReference w:id="4"/>
            </w:r>
          </w:p>
        </w:tc>
      </w:tr>
    </w:tbl>
    <w:p w:rsidR="0004594A" w:rsidRDefault="0004594A" w:rsidP="0004594A">
      <w:pPr>
        <w:jc w:val="right"/>
        <w:rPr>
          <w:rFonts w:ascii="Sylfaen" w:hAnsi="Sylfaen"/>
          <w:b/>
          <w:lang w:val="ka-GE"/>
        </w:rPr>
      </w:pPr>
      <w:r>
        <w:rPr>
          <w:rFonts w:ascii="Sylfaen" w:hAnsi="Sylfaen"/>
          <w:b/>
          <w:lang w:val="ka-GE"/>
        </w:rPr>
        <w:t>დანართი</w:t>
      </w:r>
    </w:p>
    <w:p w:rsidR="005B630C" w:rsidRDefault="002017F7" w:rsidP="002017F7">
      <w:pPr>
        <w:jc w:val="center"/>
        <w:rPr>
          <w:rFonts w:ascii="Sylfaen" w:hAnsi="Sylfaen"/>
          <w:b/>
          <w:lang w:val="ka-GE"/>
        </w:rPr>
      </w:pPr>
      <w:r w:rsidRPr="002017F7">
        <w:rPr>
          <w:rFonts w:ascii="Sylfaen" w:hAnsi="Sylfaen"/>
          <w:b/>
          <w:lang w:val="ka-GE"/>
        </w:rPr>
        <w:t>საქართველოს</w:t>
      </w:r>
      <w:r w:rsidR="001019A5">
        <w:rPr>
          <w:rFonts w:ascii="Sylfaen" w:hAnsi="Sylfaen"/>
          <w:b/>
        </w:rPr>
        <w:t xml:space="preserve"> </w:t>
      </w:r>
      <w:r w:rsidR="001019A5">
        <w:rPr>
          <w:rFonts w:ascii="Sylfaen" w:hAnsi="Sylfaen"/>
          <w:b/>
          <w:lang w:val="ka-GE"/>
        </w:rPr>
        <w:t>ოკუპირებული ტერიტორიებიდან დევნილთა,</w:t>
      </w:r>
      <w:r w:rsidRPr="002017F7">
        <w:rPr>
          <w:rFonts w:ascii="Sylfaen" w:hAnsi="Sylfaen"/>
          <w:b/>
          <w:lang w:val="ka-GE"/>
        </w:rPr>
        <w:t xml:space="preserve"> შრომის, ჯანმრთელობისა და სოციალური დაცვის სამინისტროში </w:t>
      </w:r>
      <w:r w:rsidR="001019A5">
        <w:rPr>
          <w:rFonts w:ascii="Sylfaen" w:hAnsi="Sylfaen"/>
          <w:b/>
          <w:lang w:val="ka-GE"/>
        </w:rPr>
        <w:t>სსიპ „</w:t>
      </w:r>
      <w:r w:rsidRPr="002017F7">
        <w:rPr>
          <w:rFonts w:ascii="Sylfaen" w:hAnsi="Sylfaen"/>
          <w:b/>
          <w:lang w:val="ka-GE"/>
        </w:rPr>
        <w:t>ლ. საყვარელიძის სახ. დაავადებათ</w:t>
      </w:r>
      <w:r w:rsidR="001019A5">
        <w:rPr>
          <w:rFonts w:ascii="Sylfaen" w:hAnsi="Sylfaen"/>
          <w:b/>
          <w:lang w:val="ka-GE"/>
        </w:rPr>
        <w:t>ა</w:t>
      </w:r>
      <w:r w:rsidRPr="002017F7">
        <w:rPr>
          <w:rFonts w:ascii="Sylfaen" w:hAnsi="Sylfaen"/>
          <w:b/>
          <w:lang w:val="ka-GE"/>
        </w:rPr>
        <w:t xml:space="preserve"> კონტროლისა და საზოგადოებრივი ჯანმრთლობის ეროვნული ცენტრის</w:t>
      </w:r>
      <w:r w:rsidR="001019A5">
        <w:rPr>
          <w:rFonts w:ascii="Sylfaen" w:hAnsi="Sylfaen"/>
          <w:b/>
          <w:lang w:val="ka-GE"/>
        </w:rPr>
        <w:t>“</w:t>
      </w:r>
      <w:r w:rsidRPr="002017F7">
        <w:rPr>
          <w:rFonts w:ascii="Sylfaen" w:hAnsi="Sylfaen"/>
          <w:b/>
          <w:lang w:val="ka-GE"/>
        </w:rPr>
        <w:t xml:space="preserve"> ანგარიშგების ფორმატი</w:t>
      </w:r>
    </w:p>
    <w:p w:rsidR="001019A5" w:rsidRPr="002017F7" w:rsidRDefault="001019A5" w:rsidP="002017F7">
      <w:pPr>
        <w:jc w:val="center"/>
        <w:rPr>
          <w:rFonts w:ascii="Sylfaen" w:hAnsi="Sylfaen"/>
          <w:b/>
          <w:lang w:val="ka-GE"/>
        </w:rPr>
      </w:pPr>
    </w:p>
    <w:sectPr w:rsidR="001019A5" w:rsidRPr="002017F7" w:rsidSect="003264C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" w:author="Marine Baidauri" w:date="2019-02-11T15:03:00Z" w:initials="MB">
    <w:p w:rsidR="0004594A" w:rsidRPr="00307E9D" w:rsidRDefault="0004594A" w:rsidP="0004594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თარიღები მისაღებია?</w:t>
      </w:r>
    </w:p>
  </w:comment>
  <w:comment w:id="2" w:author="Marine Baidauri" w:date="2019-02-11T15:13:00Z" w:initials="MB">
    <w:p w:rsidR="002F6E04" w:rsidRPr="002F6E04" w:rsidRDefault="002F6E04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თარიღი მისაღებია?</w:t>
      </w:r>
    </w:p>
  </w:comment>
  <w:comment w:id="3" w:author="Marine Baidauri" w:date="2019-02-11T15:03:00Z" w:initials="MB">
    <w:p w:rsidR="0004594A" w:rsidRPr="00307E9D" w:rsidRDefault="0004594A" w:rsidP="0004594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მისაღებია თარიღი?</w:t>
      </w:r>
    </w:p>
  </w:comment>
  <w:comment w:id="4" w:author="Marine Baidauri" w:date="2019-02-11T15:03:00Z" w:initials="MB">
    <w:p w:rsidR="0004594A" w:rsidRPr="00835A8F" w:rsidRDefault="0004594A" w:rsidP="0004594A">
      <w:pPr>
        <w:pStyle w:val="CommentText"/>
        <w:rPr>
          <w:rFonts w:ascii="Sylfaen" w:hAnsi="Sylfaen"/>
          <w:lang w:val="ka-GE"/>
        </w:rPr>
      </w:pPr>
      <w:r>
        <w:rPr>
          <w:rStyle w:val="CommentReference"/>
        </w:rPr>
        <w:annotationRef/>
      </w:r>
      <w:r>
        <w:rPr>
          <w:rFonts w:ascii="Sylfaen" w:hAnsi="Sylfaen"/>
          <w:lang w:val="ka-GE"/>
        </w:rPr>
        <w:t>მისაღებია თარიღი?</w:t>
      </w:r>
    </w:p>
  </w:comment>
</w:comment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cadNusx">
    <w:panose1 w:val="00000000000000000000"/>
    <w:charset w:val="00"/>
    <w:family w:val="auto"/>
    <w:pitch w:val="variable"/>
    <w:sig w:usb0="00000087" w:usb1="00000000" w:usb2="00000000" w:usb3="00000000" w:csb0="0000001B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4CD"/>
    <w:rsid w:val="0004594A"/>
    <w:rsid w:val="001019A5"/>
    <w:rsid w:val="002017F7"/>
    <w:rsid w:val="00287BFB"/>
    <w:rsid w:val="002F6E04"/>
    <w:rsid w:val="00307E9D"/>
    <w:rsid w:val="003264CD"/>
    <w:rsid w:val="005B630C"/>
    <w:rsid w:val="00835A8F"/>
    <w:rsid w:val="00870358"/>
    <w:rsid w:val="00C14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E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26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07E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07E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07E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07E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07E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7E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7E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189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Nana Kavtaradze</dc:creator>
  <cp:lastModifiedBy>Marine Baidauri</cp:lastModifiedBy>
  <cp:revision>3</cp:revision>
  <dcterms:created xsi:type="dcterms:W3CDTF">2019-02-11T11:13:00Z</dcterms:created>
  <dcterms:modified xsi:type="dcterms:W3CDTF">2019-02-11T11:15:00Z</dcterms:modified>
</cp:coreProperties>
</file>