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C13903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bookmarkStart w:id="1" w:name="_GoBack"/>
      <w:r w:rsidRPr="00C13903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C1390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C13903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C13903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C13903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C13903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C13903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C13903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C13903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C13903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C13903">
        <w:rPr>
          <w:rFonts w:ascii="Sylfaen" w:hAnsi="Sylfaen"/>
          <w:b/>
          <w:sz w:val="24"/>
          <w:szCs w:val="24"/>
          <w:lang w:val="ka-GE"/>
        </w:rPr>
        <w:t>20......</w:t>
      </w:r>
      <w:r w:rsidRPr="00C13903">
        <w:rPr>
          <w:rFonts w:ascii="Sylfaen" w:hAnsi="Sylfaen"/>
          <w:b/>
          <w:sz w:val="24"/>
          <w:szCs w:val="24"/>
        </w:rPr>
        <w:t xml:space="preserve"> </w:t>
      </w:r>
      <w:r w:rsidRPr="00C13903">
        <w:rPr>
          <w:rFonts w:ascii="Sylfaen" w:hAnsi="Sylfaen"/>
          <w:b/>
          <w:sz w:val="24"/>
          <w:szCs w:val="24"/>
          <w:lang w:val="ka-GE"/>
        </w:rPr>
        <w:t>წლის</w:t>
      </w:r>
      <w:r w:rsidRPr="00C13903">
        <w:rPr>
          <w:rFonts w:ascii="Sylfaen" w:hAnsi="Sylfaen"/>
          <w:b/>
          <w:sz w:val="24"/>
          <w:szCs w:val="24"/>
        </w:rPr>
        <w:t xml:space="preserve"> </w:t>
      </w:r>
      <w:r w:rsidRPr="00C13903">
        <w:rPr>
          <w:rFonts w:ascii="Sylfaen" w:hAnsi="Sylfaen"/>
          <w:b/>
          <w:sz w:val="24"/>
          <w:szCs w:val="24"/>
          <w:lang w:val="ka-GE"/>
        </w:rPr>
        <w:t>„</w:t>
      </w:r>
      <w:r w:rsidRPr="00C13903">
        <w:rPr>
          <w:rFonts w:ascii="Sylfaen" w:hAnsi="Sylfaen"/>
          <w:b/>
          <w:sz w:val="24"/>
          <w:szCs w:val="24"/>
        </w:rPr>
        <w:t xml:space="preserve"> </w:t>
      </w:r>
      <w:r w:rsidRPr="00C13903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C13903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C13903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C13903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C13903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C13903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C1390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C13903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C13903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C1390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13903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13903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C1390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13903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13903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C1390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13903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13903" w:rsidRDefault="009E0DD2" w:rsidP="009E0DD2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C1390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13903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13903" w:rsidRDefault="009E0DD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ჯანმრთელობის დაცვისა და პროგრამების სამმართველო</w:t>
            </w:r>
          </w:p>
        </w:tc>
      </w:tr>
      <w:tr w:rsidR="008B4641" w:rsidRPr="00C13903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13903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C13903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13903" w:rsidRDefault="008B4641" w:rsidP="00F35B8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F35B88"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F35B88" w:rsidRPr="00C13903">
              <w:rPr>
                <w:rFonts w:ascii="Sylfaen" w:hAnsi="Sylfaen"/>
                <w:sz w:val="24"/>
                <w:szCs w:val="24"/>
                <w:lang w:val="ka-GE"/>
              </w:rPr>
              <w:t>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13903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13903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13903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C1390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13903" w:rsidRDefault="00C13903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C13903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13903" w:rsidRDefault="00F35B88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</w:p>
        </w:tc>
      </w:tr>
      <w:tr w:rsidR="008B4641" w:rsidRPr="00C1390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13903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13903" w:rsidRDefault="009E0DD2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C1390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13903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13903" w:rsidRDefault="009E0DD2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C13903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13903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13903" w:rsidRDefault="009E0DD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C1390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13903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13903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8B4641" w:rsidRPr="00C13903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C13903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C13903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C13903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13903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C1390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13903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C1390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13903" w:rsidRDefault="009E0DD2" w:rsidP="005D5CDB">
            <w:pPr>
              <w:ind w:right="617"/>
              <w:jc w:val="both"/>
              <w:rPr>
                <w:rFonts w:ascii="Sylfaen" w:eastAsiaTheme="minorHAnsi" w:hAnsi="Sylfaen" w:cs="Arial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ჯანმრთელობის დაცვის სახელმწიფო პროგრამების </w:t>
            </w: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დაგეგმვა, შემუშავება, მართვა. </w:t>
            </w:r>
            <w:r w:rsidRPr="00C13903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(დიაბეტის მართვის სახელმწიფო პროგრამა, დაავადებათა ადრეული გამოვლენისა და სკრინინგის სახელმწიფო პროგრამა, უსაფრთხო სისხლის სახელმწიფო პროგრამა.)</w:t>
            </w:r>
          </w:p>
        </w:tc>
      </w:tr>
      <w:tr w:rsidR="008B4641" w:rsidRPr="00C1390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C13903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13903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8B4641" w:rsidRPr="00C1390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C13903" w:rsidRDefault="001E1E0D" w:rsidP="0016142B">
            <w:pPr>
              <w:rPr>
                <w:rFonts w:ascii="Sylfaen" w:hAnsi="Sylfaen"/>
                <w:b/>
                <w:sz w:val="24"/>
                <w:szCs w:val="24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სახელმწიფო პროგრამების დაგეგმვა, შემუშავება, მართვა.  </w:t>
            </w:r>
            <w:r w:rsidRPr="00C13903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(დიაბეტის მართვის სახელმწიფო პროგრამა, დაავადებათა ადრეული გამოვლენისა და სკრინინგის სახელმწიფო პროგრამა, უსაფრთხო სისხლის სახელმწიფო პროგრამა.)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13903" w:rsidRDefault="001E1E0D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C1390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C13903" w:rsidRDefault="001E1E0D" w:rsidP="00D17C78">
            <w:pPr>
              <w:ind w:right="617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</w:rPr>
              <w:t>შესაბამის</w:t>
            </w:r>
            <w:r w:rsidRPr="00C1390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13903">
              <w:rPr>
                <w:rFonts w:ascii="Sylfaen" w:hAnsi="Sylfaen" w:cs="Sylfaen"/>
                <w:sz w:val="24"/>
                <w:szCs w:val="24"/>
              </w:rPr>
              <w:t>ნორმატიულ</w:t>
            </w:r>
            <w:r w:rsidRPr="00C1390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13903">
              <w:rPr>
                <w:rFonts w:ascii="Sylfaen" w:hAnsi="Sylfaen" w:cs="Sylfaen"/>
                <w:sz w:val="24"/>
                <w:szCs w:val="24"/>
              </w:rPr>
              <w:t>დოკუმენტებზე</w:t>
            </w:r>
            <w:r w:rsidRPr="00C1390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13903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13903" w:rsidRDefault="001E1E0D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C1390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C13903" w:rsidRDefault="001E1E0D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C13903">
              <w:rPr>
                <w:rFonts w:ascii="Sylfaen" w:hAnsi="Sylfaen" w:cs="Sylfaen"/>
                <w:sz w:val="24"/>
                <w:szCs w:val="24"/>
              </w:rPr>
              <w:t>მოქალაქეების</w:t>
            </w:r>
            <w:r w:rsidRPr="00C1390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 xml:space="preserve">ან სხვა დაინტერესებული მხარის </w:t>
            </w:r>
            <w:r w:rsidRPr="00C13903">
              <w:rPr>
                <w:rFonts w:ascii="Sylfaen" w:hAnsi="Sylfaen" w:cs="Sylfaen"/>
                <w:sz w:val="24"/>
                <w:szCs w:val="24"/>
              </w:rPr>
              <w:t>კონსულტირება</w:t>
            </w:r>
            <w:r w:rsidRPr="00C1390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13903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C1390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13903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C1390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 xml:space="preserve">და მის </w:t>
            </w:r>
            <w:r w:rsidRPr="00C13903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C1390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13903">
              <w:rPr>
                <w:rFonts w:ascii="Sylfaen" w:hAnsi="Sylfaen" w:cs="Sylfaen"/>
                <w:sz w:val="24"/>
                <w:szCs w:val="24"/>
              </w:rPr>
              <w:t>მისაღები</w:t>
            </w:r>
            <w:r w:rsidRPr="00C1390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13903">
              <w:rPr>
                <w:rFonts w:ascii="Sylfaen" w:hAnsi="Sylfaen" w:cs="Sylfaen"/>
                <w:sz w:val="24"/>
                <w:szCs w:val="24"/>
              </w:rPr>
              <w:t>ბენეფიტების</w:t>
            </w:r>
            <w:r w:rsidRPr="00C1390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13903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13903" w:rsidRDefault="001E1E0D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E1E0D" w:rsidRPr="00C1390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1E0D" w:rsidRPr="00C13903" w:rsidRDefault="001E1E0D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სამუშაო შეხვედრების დაგეგმვა და/ან  მონაწილეობა.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C13903" w:rsidRDefault="001E1E0D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E1E0D" w:rsidRPr="00C1390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1E0D" w:rsidRPr="00C13903" w:rsidRDefault="001E1E0D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C13903">
              <w:rPr>
                <w:rFonts w:ascii="Sylfaen" w:hAnsi="Sylfaen" w:cs="Sylfaen"/>
                <w:sz w:val="24"/>
                <w:szCs w:val="24"/>
              </w:rPr>
              <w:t>მიმდინარე</w:t>
            </w:r>
            <w:r w:rsidRPr="00C1390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13903">
              <w:rPr>
                <w:rFonts w:ascii="Sylfaen" w:hAnsi="Sylfaen" w:cs="Sylfaen"/>
                <w:sz w:val="24"/>
                <w:szCs w:val="24"/>
              </w:rPr>
              <w:t>კორესპონდენციაზე</w:t>
            </w:r>
            <w:r w:rsidRPr="00C1390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13903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C13903" w:rsidRDefault="001E1E0D" w:rsidP="001E1E0D">
            <w:pPr>
              <w:pStyle w:val="BodyText"/>
              <w:tabs>
                <w:tab w:val="right" w:pos="2267"/>
              </w:tabs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ab/>
            </w:r>
          </w:p>
        </w:tc>
      </w:tr>
      <w:tr w:rsidR="001E1E0D" w:rsidRPr="00C1390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1E0D" w:rsidRPr="00C13903" w:rsidRDefault="001E1E0D" w:rsidP="001E1E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C13903">
              <w:rPr>
                <w:rFonts w:ascii="Sylfaen" w:eastAsia="Sylfaen" w:hAnsi="Sylfaen"/>
                <w:sz w:val="24"/>
                <w:szCs w:val="24"/>
                <w:lang w:val="ka-GE"/>
              </w:rPr>
              <w:t>ხელმძღვანელი პირების მიერ მოცემული მითითებებისა და დავალებების შესრულება.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C13903" w:rsidRDefault="001E1E0D" w:rsidP="001E1E0D">
            <w:pPr>
              <w:pStyle w:val="BodyText"/>
              <w:tabs>
                <w:tab w:val="right" w:pos="2267"/>
              </w:tabs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ab/>
            </w:r>
          </w:p>
        </w:tc>
      </w:tr>
      <w:tr w:rsidR="001E1E0D" w:rsidRPr="00C1390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C13903" w:rsidRDefault="001E1E0D" w:rsidP="001E1E0D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1E1E0D" w:rsidRPr="00C1390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C13903" w:rsidRDefault="00C623F7" w:rsidP="001E1E0D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C1390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ადმინისტრაციული დეპარტამენტი</w:t>
            </w:r>
          </w:p>
        </w:tc>
      </w:tr>
      <w:tr w:rsidR="001E1E0D" w:rsidRPr="00C1390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C13903" w:rsidRDefault="00C623F7" w:rsidP="001E1E0D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ეკონომიკური დეპარტამენტი</w:t>
            </w:r>
          </w:p>
        </w:tc>
      </w:tr>
      <w:tr w:rsidR="001E1E0D" w:rsidRPr="00C1390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C13903" w:rsidRDefault="00C623F7" w:rsidP="001E1E0D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იურიდიული დეპარტამენტი</w:t>
            </w:r>
          </w:p>
        </w:tc>
      </w:tr>
      <w:tr w:rsidR="001E1E0D" w:rsidRPr="00C1390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C13903" w:rsidRDefault="00C623F7" w:rsidP="00C623F7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საგანგებო სიტუაციის კოორდინაციისა და რეჟიმის დეპარტამენტი</w:t>
            </w:r>
          </w:p>
        </w:tc>
      </w:tr>
      <w:tr w:rsidR="001E1E0D" w:rsidRPr="00C1390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C13903" w:rsidRDefault="00C623F7" w:rsidP="001E1E0D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სამინისტროს აპარატი (დეპარტამენტი)</w:t>
            </w:r>
          </w:p>
        </w:tc>
      </w:tr>
      <w:tr w:rsidR="001E1E0D" w:rsidRPr="00C1390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C13903" w:rsidRDefault="00C623F7" w:rsidP="001E1E0D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სსიპ</w:t>
            </w:r>
            <w:r w:rsidRPr="00C1390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„</w:t>
            </w:r>
            <w:r w:rsidRPr="00C13903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სოციალური</w:t>
            </w:r>
            <w:r w:rsidRPr="00C1390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</w:t>
            </w:r>
            <w:r w:rsidRPr="00C13903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მომსახურების</w:t>
            </w:r>
            <w:r w:rsidRPr="00C1390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</w:t>
            </w:r>
            <w:r w:rsidRPr="00C13903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სააგენტო“</w:t>
            </w:r>
          </w:p>
        </w:tc>
      </w:tr>
      <w:tr w:rsidR="001E1E0D" w:rsidRPr="00C1390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C13903" w:rsidRDefault="00C623F7" w:rsidP="001E1E0D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 xml:space="preserve">სსიპ „სამედიცინო საქმიანობის სახელმწიფო რეგულირების </w:t>
            </w:r>
            <w:r w:rsidRPr="00C1390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სააგენტო“</w:t>
            </w:r>
          </w:p>
        </w:tc>
      </w:tr>
      <w:tr w:rsidR="001E1E0D" w:rsidRPr="00C1390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C13903" w:rsidRDefault="00C623F7" w:rsidP="001E1E0D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C1390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ცენტრი“</w:t>
            </w:r>
          </w:p>
        </w:tc>
      </w:tr>
      <w:tr w:rsidR="00C623F7" w:rsidRPr="00C1390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23F7" w:rsidRPr="00C13903" w:rsidRDefault="00C623F7" w:rsidP="001E1E0D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C1390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სახელმწიფო პროგრამების მომსახურების მიმწოდებლები</w:t>
            </w:r>
          </w:p>
        </w:tc>
      </w:tr>
      <w:tr w:rsidR="00C623F7" w:rsidRPr="00C1390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23F7" w:rsidRPr="00C13903" w:rsidRDefault="00C623F7" w:rsidP="001E1E0D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C1390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სხვადასხვა სახელმწიფო უწყებები</w:t>
            </w:r>
          </w:p>
        </w:tc>
      </w:tr>
      <w:tr w:rsidR="001E1E0D" w:rsidRPr="00C1390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C13903" w:rsidRDefault="001E1E0D" w:rsidP="001E1E0D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ანგარიშგება </w:t>
            </w:r>
          </w:p>
        </w:tc>
      </w:tr>
      <w:tr w:rsidR="001E1E0D" w:rsidRPr="00C1390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C13903" w:rsidRDefault="00B74508" w:rsidP="001E1E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კვარტალური</w:t>
            </w: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 xml:space="preserve">, 6 </w:t>
            </w: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თვის</w:t>
            </w: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წლიურ</w:t>
            </w: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ი.</w:t>
            </w:r>
          </w:p>
        </w:tc>
      </w:tr>
    </w:tbl>
    <w:p w:rsidR="005D776B" w:rsidRPr="00C13903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C13903">
        <w:rPr>
          <w:rFonts w:ascii="Sylfaen" w:hAnsi="Sylfaen"/>
          <w:b/>
          <w:szCs w:val="24"/>
          <w:lang w:val="ka-GE"/>
        </w:rPr>
        <w:tab/>
      </w:r>
      <w:r w:rsidRPr="00C13903">
        <w:rPr>
          <w:rFonts w:ascii="Sylfaen" w:hAnsi="Sylfaen"/>
          <w:b/>
          <w:szCs w:val="24"/>
          <w:lang w:val="ka-GE"/>
        </w:rPr>
        <w:tab/>
      </w:r>
      <w:r w:rsidRPr="00C13903">
        <w:rPr>
          <w:rFonts w:ascii="Sylfaen" w:hAnsi="Sylfaen"/>
          <w:b/>
          <w:szCs w:val="24"/>
          <w:lang w:val="ka-GE"/>
        </w:rPr>
        <w:tab/>
      </w:r>
      <w:r w:rsidRPr="00C13903">
        <w:rPr>
          <w:rFonts w:ascii="Sylfaen" w:hAnsi="Sylfaen"/>
          <w:b/>
          <w:szCs w:val="24"/>
          <w:lang w:val="ka-GE"/>
        </w:rPr>
        <w:tab/>
      </w:r>
      <w:r w:rsidRPr="00C13903">
        <w:rPr>
          <w:rFonts w:ascii="Sylfaen" w:hAnsi="Sylfaen"/>
          <w:b/>
          <w:szCs w:val="24"/>
          <w:lang w:val="ka-GE"/>
        </w:rPr>
        <w:tab/>
      </w:r>
      <w:r w:rsidRPr="00C13903">
        <w:rPr>
          <w:rFonts w:ascii="Sylfaen" w:hAnsi="Sylfaen"/>
          <w:b/>
          <w:szCs w:val="24"/>
          <w:lang w:val="ka-GE"/>
        </w:rPr>
        <w:tab/>
      </w:r>
      <w:r w:rsidRPr="00C13903">
        <w:rPr>
          <w:rFonts w:ascii="Sylfaen" w:hAnsi="Sylfaen"/>
          <w:b/>
          <w:szCs w:val="24"/>
          <w:lang w:val="ka-GE"/>
        </w:rPr>
        <w:tab/>
      </w:r>
    </w:p>
    <w:p w:rsidR="0074698E" w:rsidRPr="00C13903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C13903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C13903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C13903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13903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C13903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13903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C13903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13903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C1390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C13903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3903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C13903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C13903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C13903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C13903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3903" w:rsidRDefault="00522713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13903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3903" w:rsidRDefault="00522713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C13903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3903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13903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C13903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3903" w:rsidRDefault="00522713" w:rsidP="0016142B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უპირატესობა ენიჭება სამედიცინო ან საზოგადოებრივი ჯანდაცვის განხრით მიღებულ განათლებას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3903" w:rsidRDefault="00522713" w:rsidP="00522713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უპირატესობა ენიჭება სამედიცინო ან საზოგადოებრივი ჯანდაცვის განხრით მიღებულ განათლებას</w:t>
            </w:r>
          </w:p>
        </w:tc>
      </w:tr>
      <w:tr w:rsidR="00B313DF" w:rsidRPr="00C13903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13903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C13903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13903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C13903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C13903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3903" w:rsidRDefault="00522713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3903" w:rsidRDefault="00522713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7275E6" w:rsidRPr="00C1390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13903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C13903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13903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13903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C1390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C13903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3903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3903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DD0488" w:rsidRPr="00C13903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</w:tr>
      <w:tr w:rsidR="00DD0488" w:rsidRPr="00C13903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და უწყვეტობის შესახებ</w:t>
            </w:r>
          </w:p>
        </w:tc>
      </w:tr>
      <w:tr w:rsidR="00DD0488" w:rsidRPr="00C13903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DD0488" w:rsidRPr="00C13903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DD0488" w:rsidRPr="00C13903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DD0488" w:rsidRPr="00C13903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eastAsia="MS Gothic" w:hAnsi="Sylfaen"/>
                <w:sz w:val="24"/>
                <w:szCs w:val="24"/>
              </w:rPr>
              <w:t xml:space="preserve"> WORD  </w:t>
            </w:r>
          </w:p>
          <w:p w:rsidR="00DD0488" w:rsidRPr="00C13903" w:rsidRDefault="00DD0488" w:rsidP="00DD0488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eastAsia="MS Gothic" w:hAnsi="Sylfaen"/>
                <w:sz w:val="24"/>
                <w:szCs w:val="24"/>
              </w:rPr>
              <w:t xml:space="preserve"> EXCEL  </w:t>
            </w:r>
          </w:p>
          <w:p w:rsidR="00DD0488" w:rsidRPr="00C13903" w:rsidRDefault="00DD0488" w:rsidP="00DD0488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C13903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DD0488" w:rsidRPr="00C13903" w:rsidRDefault="00DD0488" w:rsidP="00DD0488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C13903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C13903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eastAsia="MS Gothic" w:hAnsi="Sylfaen"/>
                <w:sz w:val="24"/>
                <w:szCs w:val="24"/>
              </w:rPr>
              <w:t xml:space="preserve"> WORD  </w:t>
            </w:r>
          </w:p>
          <w:p w:rsidR="00DD0488" w:rsidRPr="00C13903" w:rsidRDefault="00DD0488" w:rsidP="00DD0488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C13903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C13903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DD0488" w:rsidRPr="00C13903" w:rsidRDefault="00DD0488" w:rsidP="00DD0488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  <w:r w:rsidRPr="00C13903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DD0488" w:rsidRPr="00C13903" w:rsidRDefault="00DD0488" w:rsidP="00DD0488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C13903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  <w:r w:rsidRPr="00C13903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</w:tr>
      <w:tr w:rsidR="00DD0488" w:rsidRPr="00C13903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DD0488" w:rsidRPr="00C13903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DD0488" w:rsidRPr="00C13903" w:rsidRDefault="00DD0488" w:rsidP="00DD048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D0488" w:rsidRPr="00C13903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D0488" w:rsidRPr="00C13903" w:rsidRDefault="00DD0488" w:rsidP="00DD048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D0488" w:rsidRPr="00C13903" w:rsidRDefault="00DD0488" w:rsidP="00DD0488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D0488" w:rsidRPr="00C1390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DD0488" w:rsidRPr="00C13903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C13903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C1390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DD0488" w:rsidRPr="00C13903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DD0488" w:rsidRPr="00C13903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EC0DB1" w:rsidP="00DD048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r w:rsidRPr="00C13903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C13903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Pr="00C13903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EC0DB1" w:rsidP="00DD048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eastAsia="MS Gothic" w:hAnsi="Sylfaen"/>
                <w:sz w:val="24"/>
                <w:szCs w:val="24"/>
                <w:lang w:val="ka-GE"/>
              </w:rPr>
              <w:t>0-1  წელი</w:t>
            </w:r>
          </w:p>
        </w:tc>
      </w:tr>
      <w:tr w:rsidR="00DD0488" w:rsidRPr="00C13903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DD0488" w:rsidRPr="00C13903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EC0DB1" w:rsidP="00DD0488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EC0DB1" w:rsidP="00DD048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DD0488" w:rsidRPr="00C13903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C13903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C1390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C13903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DD0488" w:rsidRPr="00C13903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C13903" w:rsidRDefault="00EC0DB1" w:rsidP="00DD0488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C13903" w:rsidRDefault="00EC0DB1" w:rsidP="00DD048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DD0488" w:rsidRPr="00C1390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კომპეტენციები</w:t>
            </w:r>
            <w:r w:rsidRPr="00C1390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13903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DD0488" w:rsidRPr="00C1390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0DB1" w:rsidRPr="00C13903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კომუნიკაცია, </w:t>
            </w:r>
          </w:p>
          <w:p w:rsidR="00EC0DB1" w:rsidRPr="00C13903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ანალიტიკური აზროვნება, </w:t>
            </w:r>
          </w:p>
          <w:p w:rsidR="00EC0DB1" w:rsidRPr="00C13903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პასუხისმგებლიანობა, </w:t>
            </w:r>
          </w:p>
          <w:p w:rsidR="00EC0DB1" w:rsidRPr="00C13903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სტრესულ გარემოში მუშაობის უნარი, </w:t>
            </w:r>
          </w:p>
          <w:p w:rsidR="00EC0DB1" w:rsidRPr="00C13903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გუნდური მუშაობა, </w:t>
            </w:r>
          </w:p>
          <w:p w:rsidR="00EC0DB1" w:rsidRPr="00C13903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შედეგებზე ორიენტირებულობა, </w:t>
            </w:r>
          </w:p>
          <w:p w:rsidR="00EC0DB1" w:rsidRPr="00C13903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დროის მართვა, </w:t>
            </w:r>
          </w:p>
          <w:p w:rsidR="00DD0488" w:rsidRPr="00C13903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მოქნილობა და ცვლილებებზე სწრაფად ადაპტირების უნარი.</w:t>
            </w:r>
          </w:p>
        </w:tc>
      </w:tr>
      <w:tr w:rsidR="00DD0488" w:rsidRPr="00C1390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DD0488" w:rsidRPr="00C1390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C13903" w:rsidRDefault="00DD0488" w:rsidP="00DD0488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13903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127851" w:rsidRPr="00C13903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C13903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C13903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C13903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C13903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C13903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C13903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C13903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C13903">
        <w:rPr>
          <w:rFonts w:ascii="Sylfaen" w:hAnsi="Sylfaen"/>
          <w:sz w:val="24"/>
          <w:szCs w:val="24"/>
          <w:lang w:val="ka-GE"/>
        </w:rPr>
        <w:t>თარიღი  _________________________</w:t>
      </w:r>
      <w:bookmarkEnd w:id="1"/>
    </w:p>
    <w:sectPr w:rsidR="003C05E0" w:rsidRPr="00C13903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855BF"/>
    <w:multiLevelType w:val="hybridMultilevel"/>
    <w:tmpl w:val="B0C6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27851"/>
    <w:rsid w:val="00140295"/>
    <w:rsid w:val="0014563E"/>
    <w:rsid w:val="00155873"/>
    <w:rsid w:val="0016142B"/>
    <w:rsid w:val="001639C2"/>
    <w:rsid w:val="001E1E0D"/>
    <w:rsid w:val="002041EC"/>
    <w:rsid w:val="003050A0"/>
    <w:rsid w:val="00332E5E"/>
    <w:rsid w:val="00340A2C"/>
    <w:rsid w:val="00341D75"/>
    <w:rsid w:val="003A5F01"/>
    <w:rsid w:val="003B257E"/>
    <w:rsid w:val="003C05E0"/>
    <w:rsid w:val="00410BC1"/>
    <w:rsid w:val="004460B4"/>
    <w:rsid w:val="004666A2"/>
    <w:rsid w:val="004A14D0"/>
    <w:rsid w:val="004A6D77"/>
    <w:rsid w:val="00522713"/>
    <w:rsid w:val="00531671"/>
    <w:rsid w:val="005C32E9"/>
    <w:rsid w:val="005D35CF"/>
    <w:rsid w:val="005D5CDB"/>
    <w:rsid w:val="005D776B"/>
    <w:rsid w:val="006A06CE"/>
    <w:rsid w:val="006C54B7"/>
    <w:rsid w:val="007275E6"/>
    <w:rsid w:val="0074698E"/>
    <w:rsid w:val="00765DB6"/>
    <w:rsid w:val="00776486"/>
    <w:rsid w:val="00790C3C"/>
    <w:rsid w:val="007D74A5"/>
    <w:rsid w:val="00861CD0"/>
    <w:rsid w:val="00884ED7"/>
    <w:rsid w:val="008B4641"/>
    <w:rsid w:val="008D2B69"/>
    <w:rsid w:val="009110BB"/>
    <w:rsid w:val="00962D44"/>
    <w:rsid w:val="009722EE"/>
    <w:rsid w:val="009856E3"/>
    <w:rsid w:val="009E0DD2"/>
    <w:rsid w:val="009E42F5"/>
    <w:rsid w:val="00A1618E"/>
    <w:rsid w:val="00A246A4"/>
    <w:rsid w:val="00AC1DDE"/>
    <w:rsid w:val="00B313DF"/>
    <w:rsid w:val="00B74508"/>
    <w:rsid w:val="00C13903"/>
    <w:rsid w:val="00C623F7"/>
    <w:rsid w:val="00CE7DB0"/>
    <w:rsid w:val="00D1703E"/>
    <w:rsid w:val="00D17C78"/>
    <w:rsid w:val="00DB3C17"/>
    <w:rsid w:val="00DD0488"/>
    <w:rsid w:val="00E035B4"/>
    <w:rsid w:val="00E05CF9"/>
    <w:rsid w:val="00E1292D"/>
    <w:rsid w:val="00E423BA"/>
    <w:rsid w:val="00E73C5C"/>
    <w:rsid w:val="00E8550E"/>
    <w:rsid w:val="00EA3706"/>
    <w:rsid w:val="00EC0DB1"/>
    <w:rsid w:val="00EE5D2A"/>
    <w:rsid w:val="00EF279F"/>
    <w:rsid w:val="00F330D3"/>
    <w:rsid w:val="00F35B88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D8809-5D2E-437C-BF07-BD06FB79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63</cp:revision>
  <dcterms:created xsi:type="dcterms:W3CDTF">2015-05-22T17:38:00Z</dcterms:created>
  <dcterms:modified xsi:type="dcterms:W3CDTF">2015-10-05T08:30:00Z</dcterms:modified>
</cp:coreProperties>
</file>