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F3" w:rsidRDefault="00EE46F3" w:rsidP="009E6C72">
      <w:pPr>
        <w:spacing w:after="0" w:line="360" w:lineRule="auto"/>
        <w:jc w:val="both"/>
        <w:rPr>
          <w:rFonts w:ascii="Sylfaen" w:hAnsi="Sylfaen"/>
          <w:b/>
          <w:lang w:val="ka-GE"/>
        </w:rPr>
      </w:pPr>
      <w:proofErr w:type="spellStart"/>
      <w:proofErr w:type="gramStart"/>
      <w:r w:rsidRPr="003F380C">
        <w:rPr>
          <w:rFonts w:ascii="Sylfaen" w:hAnsi="Sylfaen" w:cs="Sylfaen"/>
          <w:b/>
        </w:rPr>
        <w:t>ინფორმაცია</w:t>
      </w:r>
      <w:proofErr w:type="spellEnd"/>
      <w:proofErr w:type="gramEnd"/>
      <w:r w:rsidRPr="003F380C">
        <w:rPr>
          <w:b/>
        </w:rPr>
        <w:t xml:space="preserve"> </w:t>
      </w:r>
      <w:proofErr w:type="spellStart"/>
      <w:r w:rsidRPr="003F380C">
        <w:rPr>
          <w:rFonts w:ascii="Sylfaen" w:hAnsi="Sylfaen" w:cs="Sylfaen"/>
          <w:b/>
        </w:rPr>
        <w:t>საფრანგეთის</w:t>
      </w:r>
      <w:proofErr w:type="spellEnd"/>
      <w:r w:rsidRPr="003F380C">
        <w:rPr>
          <w:b/>
        </w:rPr>
        <w:t xml:space="preserve"> </w:t>
      </w:r>
      <w:proofErr w:type="spellStart"/>
      <w:r w:rsidRPr="003F380C">
        <w:rPr>
          <w:rFonts w:ascii="Sylfaen" w:hAnsi="Sylfaen" w:cs="Sylfaen"/>
          <w:b/>
        </w:rPr>
        <w:t>მხარესთან</w:t>
      </w:r>
      <w:proofErr w:type="spellEnd"/>
      <w:r w:rsidRPr="003F380C">
        <w:rPr>
          <w:b/>
        </w:rPr>
        <w:t xml:space="preserve"> </w:t>
      </w:r>
      <w:proofErr w:type="spellStart"/>
      <w:r w:rsidRPr="003F380C">
        <w:rPr>
          <w:rFonts w:ascii="Sylfaen" w:hAnsi="Sylfaen" w:cs="Sylfaen"/>
          <w:b/>
        </w:rPr>
        <w:t>არსებული</w:t>
      </w:r>
      <w:proofErr w:type="spellEnd"/>
      <w:r w:rsidRPr="003F380C">
        <w:rPr>
          <w:b/>
        </w:rPr>
        <w:t xml:space="preserve"> </w:t>
      </w:r>
      <w:proofErr w:type="spellStart"/>
      <w:r w:rsidRPr="003F380C">
        <w:rPr>
          <w:rFonts w:ascii="Sylfaen" w:hAnsi="Sylfaen" w:cs="Sylfaen"/>
          <w:b/>
        </w:rPr>
        <w:t>თანამშრომლობის</w:t>
      </w:r>
      <w:proofErr w:type="spellEnd"/>
      <w:r w:rsidRPr="003F380C">
        <w:rPr>
          <w:b/>
        </w:rPr>
        <w:t xml:space="preserve"> </w:t>
      </w:r>
      <w:proofErr w:type="spellStart"/>
      <w:r w:rsidRPr="003F380C">
        <w:rPr>
          <w:rFonts w:ascii="Sylfaen" w:hAnsi="Sylfaen" w:cs="Sylfaen"/>
          <w:b/>
        </w:rPr>
        <w:t>თაობაზე</w:t>
      </w:r>
      <w:proofErr w:type="spellEnd"/>
      <w:r w:rsidRPr="003F380C">
        <w:rPr>
          <w:b/>
        </w:rPr>
        <w:t xml:space="preserve">: </w:t>
      </w:r>
    </w:p>
    <w:p w:rsidR="009E6C72" w:rsidRPr="009E6C72" w:rsidRDefault="009E6C72" w:rsidP="009E6C72">
      <w:pPr>
        <w:spacing w:after="0" w:line="360" w:lineRule="auto"/>
        <w:jc w:val="both"/>
        <w:rPr>
          <w:rFonts w:ascii="Sylfaen" w:hAnsi="Sylfaen"/>
          <w:b/>
          <w:lang w:val="ka-GE"/>
        </w:rPr>
      </w:pPr>
    </w:p>
    <w:p w:rsidR="00EE46F3" w:rsidRDefault="00EE46F3" w:rsidP="009E6C72">
      <w:pPr>
        <w:spacing w:after="0" w:line="360" w:lineRule="auto"/>
        <w:jc w:val="both"/>
        <w:rPr>
          <w:rFonts w:ascii="Sylfaen" w:hAnsi="Sylfaen"/>
          <w:lang w:val="ka-GE"/>
        </w:rPr>
      </w:pPr>
      <w:r w:rsidRPr="004504A5">
        <w:rPr>
          <w:lang w:val="ka-GE"/>
        </w:rPr>
        <w:t>201</w:t>
      </w:r>
      <w:r w:rsidRPr="004504A5">
        <w:t>3</w:t>
      </w:r>
      <w:r w:rsidRPr="004504A5">
        <w:rPr>
          <w:lang w:val="ka-GE"/>
        </w:rPr>
        <w:t xml:space="preserve"> </w:t>
      </w:r>
      <w:r w:rsidRPr="004504A5">
        <w:rPr>
          <w:rFonts w:ascii="Sylfaen" w:hAnsi="Sylfaen" w:cs="Sylfaen"/>
          <w:lang w:val="ka-GE"/>
        </w:rPr>
        <w:t>წელს</w:t>
      </w:r>
      <w:r w:rsidRPr="004504A5">
        <w:rPr>
          <w:lang w:val="ka-GE"/>
        </w:rPr>
        <w:t xml:space="preserve">, </w:t>
      </w:r>
      <w:r w:rsidRPr="004504A5">
        <w:rPr>
          <w:rFonts w:ascii="Sylfaen" w:hAnsi="Sylfaen" w:cs="Sylfaen"/>
          <w:lang w:val="ka-GE"/>
        </w:rPr>
        <w:t>ხელი</w:t>
      </w:r>
      <w:r w:rsidRPr="004504A5">
        <w:rPr>
          <w:lang w:val="ka-GE"/>
        </w:rPr>
        <w:t xml:space="preserve"> </w:t>
      </w:r>
      <w:r w:rsidRPr="004504A5">
        <w:rPr>
          <w:rFonts w:ascii="Sylfaen" w:hAnsi="Sylfaen" w:cs="Sylfaen"/>
          <w:lang w:val="ka-GE"/>
        </w:rPr>
        <w:t>მოეწერა</w:t>
      </w:r>
      <w:r w:rsidRPr="004504A5">
        <w:rPr>
          <w:lang w:val="ka-GE"/>
        </w:rPr>
        <w:t xml:space="preserve"> </w:t>
      </w:r>
      <w:r w:rsidRPr="004504A5">
        <w:rPr>
          <w:rFonts w:ascii="Sylfaen" w:hAnsi="Sylfaen" w:cs="Sylfaen"/>
          <w:lang w:val="ka-GE"/>
        </w:rPr>
        <w:t>საქართველოსა</w:t>
      </w:r>
      <w:r w:rsidRPr="004504A5">
        <w:rPr>
          <w:lang w:val="ka-GE"/>
        </w:rPr>
        <w:t xml:space="preserve"> </w:t>
      </w:r>
      <w:r w:rsidRPr="004504A5">
        <w:rPr>
          <w:rFonts w:ascii="Sylfaen" w:hAnsi="Sylfaen" w:cs="Sylfaen"/>
          <w:lang w:val="ka-GE"/>
        </w:rPr>
        <w:t>და</w:t>
      </w:r>
      <w:r w:rsidRPr="004504A5">
        <w:rPr>
          <w:lang w:val="ka-GE"/>
        </w:rPr>
        <w:t xml:space="preserve"> </w:t>
      </w:r>
      <w:r w:rsidRPr="004504A5">
        <w:rPr>
          <w:rFonts w:ascii="Sylfaen" w:hAnsi="Sylfaen" w:cs="Sylfaen"/>
          <w:lang w:val="ka-GE"/>
        </w:rPr>
        <w:t>საფრანგეთის</w:t>
      </w:r>
      <w:r w:rsidRPr="004504A5">
        <w:rPr>
          <w:lang w:val="ka-GE"/>
        </w:rPr>
        <w:t xml:space="preserve"> </w:t>
      </w:r>
      <w:r w:rsidRPr="004504A5">
        <w:rPr>
          <w:rFonts w:ascii="Sylfaen" w:hAnsi="Sylfaen" w:cs="Sylfaen"/>
          <w:lang w:val="ka-GE"/>
        </w:rPr>
        <w:t>მთავრობებს</w:t>
      </w:r>
      <w:r w:rsidRPr="004504A5">
        <w:rPr>
          <w:lang w:val="ka-GE"/>
        </w:rPr>
        <w:t xml:space="preserve"> </w:t>
      </w:r>
      <w:r w:rsidRPr="004504A5">
        <w:rPr>
          <w:rFonts w:ascii="Sylfaen" w:hAnsi="Sylfaen" w:cs="Sylfaen"/>
          <w:lang w:val="ka-GE"/>
        </w:rPr>
        <w:t>შორის</w:t>
      </w:r>
      <w:r w:rsidRPr="004504A5">
        <w:rPr>
          <w:lang w:val="ka-GE"/>
        </w:rPr>
        <w:t xml:space="preserve"> </w:t>
      </w:r>
      <w:r w:rsidRPr="004504A5">
        <w:rPr>
          <w:rFonts w:ascii="Sylfaen" w:hAnsi="Sylfaen" w:cs="Sylfaen"/>
          <w:lang w:val="ka-GE"/>
        </w:rPr>
        <w:t>კვალიფიციური</w:t>
      </w:r>
      <w:r w:rsidRPr="004504A5">
        <w:rPr>
          <w:lang w:val="ka-GE"/>
        </w:rPr>
        <w:t xml:space="preserve"> </w:t>
      </w:r>
      <w:r w:rsidRPr="004504A5">
        <w:rPr>
          <w:rFonts w:ascii="Sylfaen" w:hAnsi="Sylfaen" w:cs="Sylfaen"/>
          <w:lang w:val="ka-GE"/>
        </w:rPr>
        <w:t>სპეციალისტების</w:t>
      </w:r>
      <w:r w:rsidRPr="004504A5">
        <w:rPr>
          <w:lang w:val="ka-GE"/>
        </w:rPr>
        <w:t xml:space="preserve"> </w:t>
      </w:r>
      <w:r w:rsidRPr="004504A5">
        <w:rPr>
          <w:rFonts w:ascii="Sylfaen" w:hAnsi="Sylfaen" w:cs="Sylfaen"/>
          <w:lang w:val="ka-GE"/>
        </w:rPr>
        <w:t>ბინადრობისა</w:t>
      </w:r>
      <w:r w:rsidRPr="004504A5">
        <w:rPr>
          <w:lang w:val="ka-GE"/>
        </w:rPr>
        <w:t xml:space="preserve"> </w:t>
      </w:r>
      <w:r w:rsidRPr="004504A5">
        <w:rPr>
          <w:rFonts w:ascii="Sylfaen" w:hAnsi="Sylfaen" w:cs="Sylfaen"/>
          <w:lang w:val="ka-GE"/>
        </w:rPr>
        <w:t>და</w:t>
      </w:r>
      <w:r w:rsidRPr="004504A5">
        <w:rPr>
          <w:lang w:val="ka-GE"/>
        </w:rPr>
        <w:t xml:space="preserve"> </w:t>
      </w:r>
      <w:r w:rsidRPr="004504A5">
        <w:rPr>
          <w:rFonts w:ascii="Sylfaen" w:hAnsi="Sylfaen" w:cs="Sylfaen"/>
          <w:lang w:val="ka-GE"/>
        </w:rPr>
        <w:t>ცირკულარული</w:t>
      </w:r>
      <w:r w:rsidRPr="004504A5">
        <w:rPr>
          <w:lang w:val="ka-GE"/>
        </w:rPr>
        <w:t xml:space="preserve"> </w:t>
      </w:r>
      <w:r w:rsidRPr="004504A5">
        <w:rPr>
          <w:rFonts w:ascii="Sylfaen" w:hAnsi="Sylfaen" w:cs="Sylfaen"/>
          <w:lang w:val="ka-GE"/>
        </w:rPr>
        <w:t>მიგრაციის</w:t>
      </w:r>
      <w:r w:rsidRPr="004504A5">
        <w:rPr>
          <w:lang w:val="ka-GE"/>
        </w:rPr>
        <w:t xml:space="preserve"> </w:t>
      </w:r>
      <w:r w:rsidRPr="004504A5">
        <w:rPr>
          <w:rFonts w:ascii="Sylfaen" w:hAnsi="Sylfaen" w:cs="Sylfaen"/>
          <w:lang w:val="ka-GE"/>
        </w:rPr>
        <w:t>შესახებ</w:t>
      </w:r>
      <w:r w:rsidRPr="004504A5">
        <w:rPr>
          <w:lang w:val="ka-GE"/>
        </w:rPr>
        <w:t xml:space="preserve"> </w:t>
      </w:r>
      <w:r w:rsidRPr="004504A5">
        <w:rPr>
          <w:rFonts w:ascii="Sylfaen" w:hAnsi="Sylfaen" w:cs="Sylfaen"/>
          <w:lang w:val="ka-GE"/>
        </w:rPr>
        <w:t>ხელშეკრულებას</w:t>
      </w:r>
      <w:r w:rsidRPr="004504A5">
        <w:rPr>
          <w:lang w:val="ka-GE"/>
        </w:rPr>
        <w:t xml:space="preserve">. </w:t>
      </w:r>
      <w:r w:rsidRPr="004504A5">
        <w:rPr>
          <w:rFonts w:ascii="Sylfaen" w:hAnsi="Sylfaen" w:cs="Sylfaen"/>
          <w:lang w:val="ka-GE"/>
        </w:rPr>
        <w:t>აღნიშნული</w:t>
      </w:r>
      <w:r w:rsidRPr="004504A5">
        <w:rPr>
          <w:lang w:val="ka-GE"/>
        </w:rPr>
        <w:t xml:space="preserve"> </w:t>
      </w:r>
      <w:r w:rsidRPr="004504A5">
        <w:rPr>
          <w:rFonts w:ascii="Sylfaen" w:hAnsi="Sylfaen" w:cs="Sylfaen"/>
          <w:lang w:val="ka-GE"/>
        </w:rPr>
        <w:t>ხელშეკრულება</w:t>
      </w:r>
      <w:r w:rsidRPr="004504A5">
        <w:rPr>
          <w:lang w:val="ka-GE"/>
        </w:rPr>
        <w:t xml:space="preserve"> </w:t>
      </w:r>
      <w:r w:rsidRPr="004504A5">
        <w:rPr>
          <w:rFonts w:ascii="Sylfaen" w:hAnsi="Sylfaen" w:cs="Sylfaen"/>
          <w:lang w:val="ka-GE"/>
        </w:rPr>
        <w:t>რატიფიცირებულია</w:t>
      </w:r>
      <w:r w:rsidRPr="004504A5">
        <w:rPr>
          <w:lang w:val="ka-GE"/>
        </w:rPr>
        <w:t xml:space="preserve"> </w:t>
      </w:r>
      <w:r w:rsidRPr="004504A5">
        <w:rPr>
          <w:rFonts w:ascii="Sylfaen" w:hAnsi="Sylfaen" w:cs="Sylfaen"/>
          <w:lang w:val="ka-GE"/>
        </w:rPr>
        <w:t>საქართველოს</w:t>
      </w:r>
      <w:r w:rsidRPr="004504A5">
        <w:rPr>
          <w:lang w:val="ka-GE"/>
        </w:rPr>
        <w:t xml:space="preserve"> </w:t>
      </w:r>
      <w:r w:rsidRPr="004504A5">
        <w:rPr>
          <w:rFonts w:ascii="Sylfaen" w:hAnsi="Sylfaen" w:cs="Sylfaen"/>
          <w:lang w:val="ka-GE"/>
        </w:rPr>
        <w:t>პარლამენტის</w:t>
      </w:r>
      <w:r w:rsidRPr="004504A5">
        <w:rPr>
          <w:lang w:val="ka-GE"/>
        </w:rPr>
        <w:t xml:space="preserve"> </w:t>
      </w:r>
      <w:r w:rsidRPr="004504A5">
        <w:rPr>
          <w:rFonts w:ascii="Sylfaen" w:hAnsi="Sylfaen" w:cs="Sylfaen"/>
          <w:lang w:val="ka-GE"/>
        </w:rPr>
        <w:t>მიერ</w:t>
      </w:r>
      <w:r w:rsidRPr="004504A5">
        <w:rPr>
          <w:lang w:val="ka-GE"/>
        </w:rPr>
        <w:t xml:space="preserve">, </w:t>
      </w:r>
      <w:r w:rsidRPr="004504A5">
        <w:rPr>
          <w:rFonts w:ascii="Sylfaen" w:hAnsi="Sylfaen" w:cs="Sylfaen"/>
          <w:lang w:val="ka-GE"/>
        </w:rPr>
        <w:t>ხოლო</w:t>
      </w:r>
      <w:r w:rsidRPr="004504A5">
        <w:rPr>
          <w:lang w:val="ka-GE"/>
        </w:rPr>
        <w:t xml:space="preserve"> </w:t>
      </w:r>
      <w:r w:rsidRPr="004504A5">
        <w:rPr>
          <w:rFonts w:ascii="Sylfaen" w:hAnsi="Sylfaen" w:cs="Sylfaen"/>
          <w:lang w:val="ka-GE"/>
        </w:rPr>
        <w:t>ფრანგული</w:t>
      </w:r>
      <w:r w:rsidRPr="004504A5">
        <w:rPr>
          <w:lang w:val="ka-GE"/>
        </w:rPr>
        <w:t xml:space="preserve"> </w:t>
      </w:r>
      <w:r w:rsidRPr="004504A5">
        <w:rPr>
          <w:rFonts w:ascii="Sylfaen" w:hAnsi="Sylfaen" w:cs="Sylfaen"/>
          <w:lang w:val="ka-GE"/>
        </w:rPr>
        <w:t>მხარის</w:t>
      </w:r>
      <w:r w:rsidRPr="004504A5">
        <w:rPr>
          <w:lang w:val="ka-GE"/>
        </w:rPr>
        <w:t xml:space="preserve"> </w:t>
      </w:r>
      <w:r w:rsidRPr="004504A5">
        <w:rPr>
          <w:rFonts w:ascii="Sylfaen" w:hAnsi="Sylfaen" w:cs="Sylfaen"/>
          <w:lang w:val="ka-GE"/>
        </w:rPr>
        <w:t>მიერ</w:t>
      </w:r>
      <w:r w:rsidRPr="004504A5">
        <w:rPr>
          <w:lang w:val="ka-GE"/>
        </w:rPr>
        <w:t xml:space="preserve"> </w:t>
      </w:r>
      <w:r w:rsidRPr="004504A5">
        <w:rPr>
          <w:rFonts w:ascii="Sylfaen" w:hAnsi="Sylfaen" w:cs="Sylfaen"/>
          <w:lang w:val="ka-GE"/>
        </w:rPr>
        <w:t>მისი</w:t>
      </w:r>
      <w:r w:rsidRPr="004504A5">
        <w:rPr>
          <w:lang w:val="ka-GE"/>
        </w:rPr>
        <w:t xml:space="preserve"> </w:t>
      </w:r>
      <w:r w:rsidRPr="004504A5">
        <w:rPr>
          <w:rFonts w:ascii="Sylfaen" w:hAnsi="Sylfaen" w:cs="Sylfaen"/>
          <w:lang w:val="ka-GE"/>
        </w:rPr>
        <w:t>რატიფიცირება</w:t>
      </w:r>
      <w:r w:rsidRPr="004504A5">
        <w:rPr>
          <w:lang w:val="ka-GE"/>
        </w:rPr>
        <w:t xml:space="preserve"> </w:t>
      </w:r>
      <w:r w:rsidRPr="004504A5">
        <w:rPr>
          <w:rFonts w:ascii="Sylfaen" w:hAnsi="Sylfaen" w:cs="Sylfaen"/>
          <w:lang w:val="ka-GE"/>
        </w:rPr>
        <w:t>მოხდა</w:t>
      </w:r>
      <w:r w:rsidRPr="004504A5">
        <w:rPr>
          <w:lang w:val="ka-GE"/>
        </w:rPr>
        <w:t xml:space="preserve"> 2018 </w:t>
      </w:r>
      <w:r w:rsidRPr="004504A5">
        <w:rPr>
          <w:rFonts w:ascii="Sylfaen" w:hAnsi="Sylfaen" w:cs="Sylfaen"/>
          <w:lang w:val="ka-GE"/>
        </w:rPr>
        <w:t>წლის</w:t>
      </w:r>
      <w:r w:rsidRPr="004504A5">
        <w:rPr>
          <w:lang w:val="ka-GE"/>
        </w:rPr>
        <w:t xml:space="preserve"> </w:t>
      </w:r>
      <w:r w:rsidRPr="004504A5">
        <w:rPr>
          <w:rFonts w:ascii="Sylfaen" w:hAnsi="Sylfaen" w:cs="Sylfaen"/>
          <w:lang w:val="ka-GE"/>
        </w:rPr>
        <w:t>დეკემბერში</w:t>
      </w:r>
      <w:r w:rsidRPr="004504A5">
        <w:t xml:space="preserve">, </w:t>
      </w:r>
      <w:r w:rsidRPr="004504A5">
        <w:rPr>
          <w:rFonts w:ascii="Sylfaen" w:hAnsi="Sylfaen" w:cs="Sylfaen"/>
          <w:lang w:val="ka-GE"/>
        </w:rPr>
        <w:t>ხოლო</w:t>
      </w:r>
      <w:r w:rsidRPr="004504A5">
        <w:rPr>
          <w:lang w:val="ka-GE"/>
        </w:rPr>
        <w:t xml:space="preserve"> </w:t>
      </w:r>
      <w:r w:rsidRPr="004504A5">
        <w:rPr>
          <w:rFonts w:ascii="Sylfaen" w:hAnsi="Sylfaen" w:cs="Sylfaen"/>
          <w:lang w:val="ka-GE"/>
        </w:rPr>
        <w:t>ძალაში</w:t>
      </w:r>
      <w:r w:rsidRPr="004504A5">
        <w:rPr>
          <w:lang w:val="ka-GE"/>
        </w:rPr>
        <w:t xml:space="preserve"> </w:t>
      </w:r>
      <w:r w:rsidRPr="004504A5">
        <w:rPr>
          <w:rFonts w:ascii="Sylfaen" w:hAnsi="Sylfaen" w:cs="Sylfaen"/>
          <w:lang w:val="ka-GE"/>
        </w:rPr>
        <w:t>შევიდა</w:t>
      </w:r>
      <w:r w:rsidRPr="004504A5">
        <w:rPr>
          <w:lang w:val="ka-GE"/>
        </w:rPr>
        <w:t xml:space="preserve"> 2019 </w:t>
      </w:r>
      <w:r w:rsidRPr="004504A5">
        <w:rPr>
          <w:rFonts w:ascii="Sylfaen" w:hAnsi="Sylfaen" w:cs="Sylfaen"/>
          <w:lang w:val="ka-GE"/>
        </w:rPr>
        <w:t>წლის</w:t>
      </w:r>
      <w:r w:rsidRPr="004504A5">
        <w:rPr>
          <w:lang w:val="ka-GE"/>
        </w:rPr>
        <w:t xml:space="preserve"> 1 </w:t>
      </w:r>
      <w:r w:rsidRPr="004504A5">
        <w:rPr>
          <w:rFonts w:ascii="Sylfaen" w:hAnsi="Sylfaen" w:cs="Sylfaen"/>
          <w:lang w:val="ka-GE"/>
        </w:rPr>
        <w:t>თებერვალს</w:t>
      </w:r>
      <w:r w:rsidRPr="004504A5">
        <w:rPr>
          <w:lang w:val="ka-GE"/>
        </w:rPr>
        <w:t xml:space="preserve">. </w:t>
      </w:r>
      <w:r w:rsidRPr="004504A5">
        <w:rPr>
          <w:rFonts w:ascii="Sylfaen" w:hAnsi="Sylfaen" w:cs="Sylfaen"/>
          <w:lang w:val="ka-GE"/>
        </w:rPr>
        <w:t>აღნიშნული</w:t>
      </w:r>
      <w:r w:rsidRPr="004504A5">
        <w:rPr>
          <w:lang w:val="ka-GE"/>
        </w:rPr>
        <w:t xml:space="preserve"> </w:t>
      </w:r>
      <w:r w:rsidRPr="004504A5">
        <w:rPr>
          <w:rFonts w:ascii="Sylfaen" w:hAnsi="Sylfaen" w:cs="Sylfaen"/>
          <w:lang w:val="ka-GE"/>
        </w:rPr>
        <w:t>ხელშეკრულება</w:t>
      </w:r>
      <w:r w:rsidRPr="004504A5">
        <w:rPr>
          <w:lang w:val="ka-GE"/>
        </w:rPr>
        <w:t xml:space="preserve"> </w:t>
      </w:r>
      <w:r w:rsidRPr="004504A5">
        <w:rPr>
          <w:rFonts w:ascii="Sylfaen" w:hAnsi="Sylfaen" w:cs="Sylfaen"/>
          <w:lang w:val="ka-GE"/>
        </w:rPr>
        <w:t>გახდება</w:t>
      </w:r>
      <w:r w:rsidRPr="004504A5">
        <w:rPr>
          <w:lang w:val="ka-GE"/>
        </w:rPr>
        <w:t xml:space="preserve"> </w:t>
      </w:r>
      <w:r w:rsidRPr="004504A5">
        <w:rPr>
          <w:rFonts w:ascii="Sylfaen" w:hAnsi="Sylfaen" w:cs="Sylfaen"/>
          <w:lang w:val="ka-GE"/>
        </w:rPr>
        <w:t>საქართველოსა</w:t>
      </w:r>
      <w:r w:rsidRPr="004504A5">
        <w:rPr>
          <w:lang w:val="ka-GE"/>
        </w:rPr>
        <w:t xml:space="preserve"> </w:t>
      </w:r>
      <w:r w:rsidRPr="004504A5">
        <w:rPr>
          <w:rFonts w:ascii="Sylfaen" w:hAnsi="Sylfaen" w:cs="Sylfaen"/>
          <w:lang w:val="ka-GE"/>
        </w:rPr>
        <w:t>და</w:t>
      </w:r>
      <w:r w:rsidRPr="004504A5">
        <w:rPr>
          <w:lang w:val="ka-GE"/>
        </w:rPr>
        <w:t xml:space="preserve"> </w:t>
      </w:r>
      <w:r w:rsidRPr="004504A5">
        <w:rPr>
          <w:rFonts w:ascii="Sylfaen" w:hAnsi="Sylfaen" w:cs="Sylfaen"/>
          <w:lang w:val="ka-GE"/>
        </w:rPr>
        <w:t>საფრანგეთს</w:t>
      </w:r>
      <w:r w:rsidRPr="004504A5">
        <w:rPr>
          <w:lang w:val="ka-GE"/>
        </w:rPr>
        <w:t xml:space="preserve"> </w:t>
      </w:r>
      <w:r w:rsidRPr="004504A5">
        <w:rPr>
          <w:rFonts w:ascii="Sylfaen" w:hAnsi="Sylfaen" w:cs="Sylfaen"/>
          <w:lang w:val="ka-GE"/>
        </w:rPr>
        <w:t>შორის</w:t>
      </w:r>
      <w:r w:rsidRPr="004504A5">
        <w:rPr>
          <w:lang w:val="ka-GE"/>
        </w:rPr>
        <w:t xml:space="preserve"> </w:t>
      </w:r>
      <w:r w:rsidRPr="004504A5">
        <w:rPr>
          <w:rFonts w:ascii="Sylfaen" w:hAnsi="Sylfaen" w:cs="Sylfaen"/>
          <w:lang w:val="ka-GE"/>
        </w:rPr>
        <w:t>საზღვარგარეთ</w:t>
      </w:r>
      <w:r w:rsidRPr="004504A5">
        <w:rPr>
          <w:lang w:val="ka-GE"/>
        </w:rPr>
        <w:t xml:space="preserve"> </w:t>
      </w:r>
      <w:r w:rsidRPr="004504A5">
        <w:rPr>
          <w:rFonts w:ascii="Sylfaen" w:hAnsi="Sylfaen" w:cs="Sylfaen"/>
          <w:lang w:val="ka-GE"/>
        </w:rPr>
        <w:t>დროებით</w:t>
      </w:r>
      <w:r w:rsidRPr="004504A5">
        <w:rPr>
          <w:lang w:val="ka-GE"/>
        </w:rPr>
        <w:t xml:space="preserve">  </w:t>
      </w:r>
      <w:r w:rsidRPr="004504A5">
        <w:rPr>
          <w:rFonts w:ascii="Sylfaen" w:hAnsi="Sylfaen" w:cs="Sylfaen"/>
          <w:lang w:val="ka-GE"/>
        </w:rPr>
        <w:t>ლეგალურად</w:t>
      </w:r>
      <w:r w:rsidRPr="004504A5">
        <w:rPr>
          <w:lang w:val="ka-GE"/>
        </w:rPr>
        <w:t xml:space="preserve"> </w:t>
      </w:r>
      <w:r w:rsidRPr="004504A5">
        <w:rPr>
          <w:rFonts w:ascii="Sylfaen" w:hAnsi="Sylfaen" w:cs="Sylfaen"/>
          <w:lang w:val="ka-GE"/>
        </w:rPr>
        <w:t>დასაქმების</w:t>
      </w:r>
      <w:r w:rsidRPr="004504A5">
        <w:rPr>
          <w:lang w:val="ka-GE"/>
        </w:rPr>
        <w:t xml:space="preserve"> (</w:t>
      </w:r>
      <w:r w:rsidRPr="004504A5">
        <w:rPr>
          <w:rFonts w:ascii="Sylfaen" w:hAnsi="Sylfaen" w:cs="Sylfaen"/>
          <w:lang w:val="ka-GE"/>
        </w:rPr>
        <w:t>ცირკულარული</w:t>
      </w:r>
      <w:r w:rsidRPr="004504A5">
        <w:rPr>
          <w:lang w:val="ka-GE"/>
        </w:rPr>
        <w:t xml:space="preserve"> </w:t>
      </w:r>
      <w:r w:rsidRPr="004504A5">
        <w:rPr>
          <w:rFonts w:ascii="Sylfaen" w:hAnsi="Sylfaen" w:cs="Sylfaen"/>
          <w:lang w:val="ka-GE"/>
        </w:rPr>
        <w:t>მიგრაციის</w:t>
      </w:r>
      <w:r w:rsidRPr="004504A5">
        <w:rPr>
          <w:lang w:val="ka-GE"/>
        </w:rPr>
        <w:t xml:space="preserve">) </w:t>
      </w:r>
      <w:r w:rsidRPr="004504A5">
        <w:rPr>
          <w:rFonts w:ascii="Sylfaen" w:hAnsi="Sylfaen" w:cs="Sylfaen"/>
          <w:lang w:val="ka-GE"/>
        </w:rPr>
        <w:t>სფეროში</w:t>
      </w:r>
      <w:r w:rsidRPr="004504A5">
        <w:rPr>
          <w:lang w:val="ka-GE"/>
        </w:rPr>
        <w:t xml:space="preserve"> </w:t>
      </w:r>
      <w:r w:rsidRPr="004504A5">
        <w:rPr>
          <w:rFonts w:ascii="Sylfaen" w:hAnsi="Sylfaen" w:cs="Sylfaen"/>
          <w:lang w:val="ka-GE"/>
        </w:rPr>
        <w:t>წარმატებული</w:t>
      </w:r>
      <w:r w:rsidRPr="004504A5">
        <w:rPr>
          <w:lang w:val="ka-GE"/>
        </w:rPr>
        <w:t xml:space="preserve">  </w:t>
      </w:r>
      <w:r w:rsidRPr="004504A5">
        <w:rPr>
          <w:rFonts w:ascii="Sylfaen" w:hAnsi="Sylfaen" w:cs="Sylfaen"/>
          <w:lang w:val="ka-GE"/>
        </w:rPr>
        <w:t>თანამშრომლობის</w:t>
      </w:r>
      <w:r w:rsidRPr="004504A5">
        <w:rPr>
          <w:lang w:val="ka-GE"/>
        </w:rPr>
        <w:t xml:space="preserve"> </w:t>
      </w:r>
      <w:r w:rsidRPr="004504A5">
        <w:rPr>
          <w:rFonts w:ascii="Sylfaen" w:hAnsi="Sylfaen" w:cs="Sylfaen"/>
          <w:lang w:val="ka-GE"/>
        </w:rPr>
        <w:t>ერთ</w:t>
      </w:r>
      <w:r w:rsidRPr="004504A5">
        <w:rPr>
          <w:lang w:val="ka-GE"/>
        </w:rPr>
        <w:t>-</w:t>
      </w:r>
      <w:r w:rsidRPr="004504A5">
        <w:rPr>
          <w:rFonts w:ascii="Sylfaen" w:hAnsi="Sylfaen" w:cs="Sylfaen"/>
          <w:lang w:val="ka-GE"/>
        </w:rPr>
        <w:t>ერთი</w:t>
      </w:r>
      <w:r w:rsidRPr="004504A5">
        <w:rPr>
          <w:lang w:val="ka-GE"/>
        </w:rPr>
        <w:t xml:space="preserve"> </w:t>
      </w:r>
      <w:r w:rsidRPr="004504A5">
        <w:rPr>
          <w:rFonts w:ascii="Sylfaen" w:hAnsi="Sylfaen" w:cs="Sylfaen"/>
          <w:lang w:val="ka-GE"/>
        </w:rPr>
        <w:t>მთავარი</w:t>
      </w:r>
      <w:r w:rsidRPr="004504A5">
        <w:rPr>
          <w:lang w:val="ka-GE"/>
        </w:rPr>
        <w:t xml:space="preserve"> </w:t>
      </w:r>
      <w:r w:rsidRPr="004504A5">
        <w:rPr>
          <w:rFonts w:ascii="Sylfaen" w:hAnsi="Sylfaen" w:cs="Sylfaen"/>
          <w:lang w:val="ka-GE"/>
        </w:rPr>
        <w:t>ინსტრუმენტი</w:t>
      </w:r>
      <w:r w:rsidRPr="004504A5">
        <w:rPr>
          <w:lang w:val="ka-GE"/>
        </w:rPr>
        <w:t>.</w:t>
      </w:r>
      <w:r>
        <w:t xml:space="preserve"> </w:t>
      </w:r>
    </w:p>
    <w:p w:rsidR="00BC54D6" w:rsidRPr="00BC54D6" w:rsidRDefault="00BC54D6" w:rsidP="009E6C72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EE46F3" w:rsidRDefault="00EE46F3" w:rsidP="009E6C72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საგარეო საქმეთა სამინისტროს აქტიური ჩართულობით, მიმდინარე წლის 2 აპრილისათვის იგეგმება</w:t>
      </w:r>
      <w:r w:rsidR="00BC54D6"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ოკუპირებული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ტერიტორიებიდან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დევნილთა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</w:t>
      </w:r>
      <w:proofErr w:type="spellEnd"/>
      <w:r>
        <w:rPr>
          <w:rFonts w:ascii="Sylfaen" w:hAnsi="Sylfaen" w:cs="Sylfaen"/>
          <w:lang w:val="ka-GE"/>
        </w:rPr>
        <w:t>ს</w:t>
      </w:r>
      <w:r>
        <w:rPr>
          <w:rFonts w:ascii="Sylfaen" w:hAnsi="Sylfaen"/>
          <w:lang w:val="ka-GE"/>
        </w:rPr>
        <w:t xml:space="preserve"> დელეგაციის ვიზიტი პარიზში</w:t>
      </w:r>
      <w:r>
        <w:rPr>
          <w:rFonts w:ascii="Sylfaen" w:hAnsi="Sylfaen" w:cs="Sylfaen"/>
          <w:lang w:val="ka-GE"/>
        </w:rPr>
        <w:t xml:space="preserve">. აღნიშნული ვიზიტის ფარგლებში დაგეგმილია ყველა ტექნიკური დეტალის განხილვა, რათა შეძლებისდაგვარად უმოკლეს ვადაში ამოქმედდეს საქრთველოსა და საფრანგეთს შორის </w:t>
      </w:r>
      <w:r>
        <w:rPr>
          <w:rFonts w:ascii="Sylfaen" w:hAnsi="Sylfaen"/>
          <w:lang w:val="ka-GE"/>
        </w:rPr>
        <w:t>საზღვარგარეთ დროებით ლეგალურად დასაქმების სქემები.</w:t>
      </w:r>
    </w:p>
    <w:p w:rsidR="00BC54D6" w:rsidRDefault="00BC54D6" w:rsidP="009E6C72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9E6C72" w:rsidRPr="009E6C72" w:rsidRDefault="009E6C72" w:rsidP="009E6C72">
      <w:pPr>
        <w:spacing w:after="0" w:line="360" w:lineRule="auto"/>
        <w:jc w:val="both"/>
        <w:rPr>
          <w:rFonts w:ascii="Sylfaen" w:hAnsi="Sylfaen"/>
          <w:lang w:val="ka-GE"/>
        </w:rPr>
      </w:pPr>
      <w:r>
        <w:t xml:space="preserve">2014 </w:t>
      </w:r>
      <w:proofErr w:type="spellStart"/>
      <w:r>
        <w:rPr>
          <w:rFonts w:ascii="Sylfaen" w:hAnsi="Sylfaen" w:cs="Sylfaen"/>
        </w:rPr>
        <w:t>წელს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სს</w:t>
      </w:r>
      <w:proofErr w:type="spellEnd"/>
      <w:r>
        <w:t xml:space="preserve"> „</w:t>
      </w:r>
      <w:proofErr w:type="spellStart"/>
      <w:proofErr w:type="gramStart"/>
      <w:r>
        <w:rPr>
          <w:rFonts w:ascii="Sylfaen" w:hAnsi="Sylfaen" w:cs="Sylfaen"/>
        </w:rPr>
        <w:t>ტუბერკულოზისა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ფილტვის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დაავადებათა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ეროვნული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ცენტრსა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ექიმები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საზღვრებს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გარეშე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საფრანგეთს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გაფორმდა</w:t>
      </w:r>
      <w:proofErr w:type="spellEnd"/>
      <w:r>
        <w:t xml:space="preserve"> (2016 </w:t>
      </w:r>
      <w:proofErr w:type="spellStart"/>
      <w:r>
        <w:rPr>
          <w:rFonts w:ascii="Sylfaen" w:hAnsi="Sylfaen" w:cs="Sylfaen"/>
        </w:rPr>
        <w:t>წელს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განახლდა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ურთიერთგაგების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მემორანდუმი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რეზისტენტული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ტუბერკულოზის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ახალი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მკურნალობის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დანერგვის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თაობაზე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ისახავს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მულტირეზისტენტული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ტუბერკულოზით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დაავადებული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პაციენტების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ახალი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მედიკამენტებით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ბედაქილინითა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დელამანიდით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უზრუნველყოფას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აღნიშნული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მემორანდუმის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ექიმები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საზღვრებს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გარეშე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საფრანგეთს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მხარდაჭერით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ექიმებისთვის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ჩატარდა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ტრენინგები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მკურნალობის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სქემებთან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გვერდითი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მოვლენების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მონიტორინგთან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დაკავშირებით</w:t>
      </w:r>
      <w:proofErr w:type="spellEnd"/>
      <w:r>
        <w:t xml:space="preserve">. </w:t>
      </w:r>
    </w:p>
    <w:p w:rsidR="00A87FB5" w:rsidRPr="00A87FB5" w:rsidRDefault="00A87FB5" w:rsidP="009E6C72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222222"/>
          <w:sz w:val="23"/>
          <w:szCs w:val="23"/>
        </w:rPr>
      </w:pP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საქართველოსა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და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საფრანგეთის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განვითარების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სააგენტოს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(AFD)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შორის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r w:rsidR="001C219F" w:rsidRPr="00364C60">
        <w:rPr>
          <w:rFonts w:ascii="Sylfaen" w:eastAsia="Times New Roman" w:hAnsi="Sylfaen" w:cs="Times New Roman"/>
          <w:color w:val="222222"/>
          <w:sz w:val="23"/>
          <w:szCs w:val="23"/>
          <w:lang w:val="ka-GE"/>
        </w:rPr>
        <w:t>2018 წ</w:t>
      </w:r>
      <w:r w:rsidRPr="00364C60">
        <w:rPr>
          <w:rFonts w:ascii="Sylfaen" w:eastAsia="Times New Roman" w:hAnsi="Sylfaen" w:cs="Times New Roman"/>
          <w:color w:val="222222"/>
          <w:sz w:val="23"/>
          <w:szCs w:val="23"/>
          <w:lang w:val="ka-GE"/>
        </w:rPr>
        <w:t>ლ</w:t>
      </w:r>
      <w:r w:rsidR="001C219F" w:rsidRPr="00364C60">
        <w:rPr>
          <w:rFonts w:ascii="Sylfaen" w:eastAsia="Times New Roman" w:hAnsi="Sylfaen" w:cs="Times New Roman"/>
          <w:color w:val="222222"/>
          <w:sz w:val="23"/>
          <w:szCs w:val="23"/>
          <w:lang w:val="ka-GE"/>
        </w:rPr>
        <w:t>ი</w:t>
      </w:r>
      <w:r w:rsidRPr="00364C60">
        <w:rPr>
          <w:rFonts w:ascii="Sylfaen" w:eastAsia="Times New Roman" w:hAnsi="Sylfaen" w:cs="Times New Roman"/>
          <w:color w:val="222222"/>
          <w:sz w:val="23"/>
          <w:szCs w:val="23"/>
          <w:lang w:val="ka-GE"/>
        </w:rPr>
        <w:t>ს</w:t>
      </w:r>
      <w:r w:rsidR="001C219F" w:rsidRPr="00364C60">
        <w:rPr>
          <w:rFonts w:ascii="Sylfaen" w:eastAsia="Times New Roman" w:hAnsi="Sylfaen" w:cs="Times New Roman"/>
          <w:color w:val="222222"/>
          <w:sz w:val="23"/>
          <w:szCs w:val="23"/>
          <w:lang w:val="ka-GE"/>
        </w:rPr>
        <w:t xml:space="preserve"> 9 ნოემბერს</w:t>
      </w:r>
      <w:r w:rsidRPr="00364C60">
        <w:rPr>
          <w:rFonts w:ascii="Sylfaen" w:eastAsia="Times New Roman" w:hAnsi="Sylfaen" w:cs="Times New Roman"/>
          <w:color w:val="222222"/>
          <w:sz w:val="23"/>
          <w:szCs w:val="23"/>
          <w:lang w:val="ka-GE"/>
        </w:rPr>
        <w:t xml:space="preserve"> გაფორმებული სესხის შესახებ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შეთანხმებ</w:t>
      </w:r>
      <w:proofErr w:type="spellEnd"/>
      <w:r w:rsidRPr="00364C60">
        <w:rPr>
          <w:rFonts w:ascii="Sylfaen" w:eastAsia="Times New Roman" w:hAnsi="Sylfaen" w:cs="Sylfaen"/>
          <w:color w:val="222222"/>
          <w:sz w:val="23"/>
          <w:szCs w:val="23"/>
          <w:lang w:val="ka-GE"/>
        </w:rPr>
        <w:t>ი</w:t>
      </w:r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ს</w:t>
      </w:r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r w:rsidRPr="00364C60">
        <w:rPr>
          <w:rFonts w:ascii="Sylfaen" w:eastAsia="Times New Roman" w:hAnsi="Sylfaen" w:cs="Sylfaen"/>
          <w:color w:val="222222"/>
          <w:sz w:val="23"/>
          <w:szCs w:val="23"/>
          <w:lang w:val="ka-GE"/>
        </w:rPr>
        <w:t>ფარგლებში</w:t>
      </w:r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r w:rsidR="001C219F" w:rsidRPr="00364C60">
        <w:rPr>
          <w:rFonts w:ascii="Sylfaen" w:eastAsia="Times New Roman" w:hAnsi="Sylfaen" w:cs="Times New Roman"/>
          <w:color w:val="222222"/>
          <w:sz w:val="23"/>
          <w:szCs w:val="23"/>
          <w:lang w:val="ka-GE"/>
        </w:rPr>
        <w:t>მიმდინარეობს</w:t>
      </w:r>
      <w:r w:rsidRPr="00364C60">
        <w:rPr>
          <w:rFonts w:ascii="Sylfaen" w:eastAsia="Times New Roman" w:hAnsi="Sylfaen" w:cs="Times New Roman"/>
          <w:color w:val="222222"/>
          <w:sz w:val="23"/>
          <w:szCs w:val="23"/>
          <w:lang w:val="ka-GE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lastRenderedPageBreak/>
        <w:t>საქართველოს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მთავრობის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მიერ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სოციალური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კეთილდღეობის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მიმართულებით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დაგეგმილი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რეფორმების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364C60">
        <w:rPr>
          <w:rFonts w:ascii="Sylfaen" w:eastAsia="Times New Roman" w:hAnsi="Sylfaen" w:cs="Sylfaen"/>
          <w:color w:val="222222"/>
          <w:sz w:val="23"/>
          <w:szCs w:val="23"/>
        </w:rPr>
        <w:t>მხარდაჭერა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>.</w:t>
      </w:r>
      <w:r w:rsidR="00364C60" w:rsidRPr="00364C60">
        <w:rPr>
          <w:rStyle w:val="FootnoteReference"/>
          <w:rFonts w:ascii="Sylfaen" w:eastAsia="Times New Roman" w:hAnsi="Sylfaen" w:cs="Times New Roman"/>
          <w:color w:val="222222"/>
          <w:sz w:val="23"/>
          <w:szCs w:val="23"/>
        </w:rPr>
        <w:footnoteReference w:id="1"/>
      </w:r>
    </w:p>
    <w:p w:rsidR="00BC54D6" w:rsidRPr="00BC54D6" w:rsidRDefault="00EE46F3" w:rsidP="009E6C7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Sylfaen" w:eastAsia="Times New Roman" w:hAnsi="Sylfaen" w:cs="Times New Roman"/>
          <w:color w:val="222222"/>
          <w:sz w:val="23"/>
          <w:szCs w:val="23"/>
        </w:rPr>
      </w:pPr>
      <w:r w:rsidRPr="00BC54D6">
        <w:rPr>
          <w:rFonts w:ascii="Sylfaen" w:eastAsia="Times New Roman" w:hAnsi="Sylfaen" w:cs="Times New Roman"/>
          <w:color w:val="222222"/>
          <w:sz w:val="23"/>
          <w:szCs w:val="23"/>
          <w:lang w:val="ka-GE"/>
        </w:rPr>
        <w:t>მიმდინარეობს კონსულტაციები ტექნიკური დახმარების გაწევის შესახებ, რომელიც მოიცავს შეზღუდული შესაძლებლობების დადგენის სამედიცინო მოდელიდან სოციალურ/ფუნქციურ მოდელზე გადასვლის დანერგვას;</w:t>
      </w:r>
    </w:p>
    <w:p w:rsidR="009E6C72" w:rsidRPr="00BC54D6" w:rsidRDefault="00BC54D6" w:rsidP="009E6C7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Sylfaen" w:eastAsia="Times New Roman" w:hAnsi="Sylfaen" w:cs="Times New Roman"/>
          <w:color w:val="222222"/>
          <w:sz w:val="23"/>
          <w:szCs w:val="23"/>
        </w:rPr>
      </w:pPr>
      <w:r>
        <w:rPr>
          <w:rFonts w:ascii="Sylfaen" w:eastAsia="Times New Roman" w:hAnsi="Sylfaen" w:cs="Times New Roman"/>
          <w:color w:val="222222"/>
          <w:sz w:val="23"/>
          <w:szCs w:val="23"/>
          <w:lang w:val="ka-GE"/>
        </w:rPr>
        <w:t xml:space="preserve">მიმდინარეობს კონსულტაციები </w:t>
      </w:r>
      <w:r w:rsidR="009E6C72" w:rsidRPr="00BC54D6">
        <w:rPr>
          <w:rFonts w:ascii="Sylfaen" w:eastAsia="Times New Roman" w:hAnsi="Sylfaen" w:cs="Times New Roman"/>
          <w:color w:val="222222"/>
          <w:sz w:val="23"/>
          <w:szCs w:val="23"/>
          <w:lang w:val="ka-GE"/>
        </w:rPr>
        <w:t xml:space="preserve">ტექნიკური დახმარების </w:t>
      </w:r>
      <w:r w:rsidR="009E6C72" w:rsidRPr="00BC54D6">
        <w:rPr>
          <w:rFonts w:ascii="Sylfaen" w:hAnsi="Sylfaen"/>
          <w:lang w:val="ka-GE"/>
        </w:rPr>
        <w:t xml:space="preserve">საყოველთაო პროგრამის ეფექტურობის </w:t>
      </w:r>
      <w:r>
        <w:rPr>
          <w:rFonts w:ascii="Sylfaen" w:hAnsi="Sylfaen"/>
          <w:lang w:val="ka-GE"/>
        </w:rPr>
        <w:t>გაუმჯობესების</w:t>
      </w:r>
      <w:r w:rsidR="009E6C72" w:rsidRPr="00BC54D6">
        <w:rPr>
          <w:rFonts w:ascii="Sylfaen" w:hAnsi="Sylfaen"/>
          <w:lang w:val="ka-GE"/>
        </w:rPr>
        <w:t xml:space="preserve"> და ფსიქიკური ჯანმრთელობის სერვისების ხარისხის გაუმჯობესების მიმართულებით</w:t>
      </w:r>
      <w:r>
        <w:rPr>
          <w:rFonts w:ascii="Sylfaen" w:hAnsi="Sylfaen"/>
          <w:lang w:val="ka-GE"/>
        </w:rPr>
        <w:t>;</w:t>
      </w:r>
    </w:p>
    <w:p w:rsidR="000E7882" w:rsidRPr="00364C60" w:rsidRDefault="00A87FB5" w:rsidP="009E6C7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Sylfaen" w:eastAsia="Times New Roman" w:hAnsi="Sylfaen" w:cs="Times New Roman"/>
          <w:color w:val="222222"/>
          <w:sz w:val="23"/>
          <w:szCs w:val="23"/>
        </w:rPr>
      </w:pP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იძულებით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გადაადგილებულ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პირთათვის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გამოყოფილი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რესურსების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ოპტიმიზაცია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, </w:t>
      </w:r>
      <w:r w:rsidRPr="00364C60">
        <w:rPr>
          <w:rFonts w:ascii="Sylfaen" w:eastAsia="Times New Roman" w:hAnsi="Sylfaen" w:cs="Times New Roman"/>
          <w:color w:val="222222"/>
          <w:sz w:val="23"/>
          <w:szCs w:val="23"/>
          <w:lang w:val="ka-GE"/>
        </w:rPr>
        <w:t xml:space="preserve">200 მოწყვლადი დევნილი ოჯახის საარსებო წყაროს გრანტით დახმარება, </w:t>
      </w:r>
      <w:r w:rsidRPr="00364C60">
        <w:rPr>
          <w:rFonts w:ascii="Sylfaen" w:eastAsia="Times New Roman" w:hAnsi="Sylfaen" w:cs="Sylfaen"/>
          <w:color w:val="222222"/>
          <w:sz w:val="23"/>
          <w:szCs w:val="23"/>
          <w:lang w:val="ka-GE"/>
        </w:rPr>
        <w:t>3 წლის განმავლობაში სულ ცოტა 60</w:t>
      </w:r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ავარიული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შენობის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364C60">
        <w:rPr>
          <w:rFonts w:ascii="Sylfaen" w:eastAsia="Times New Roman" w:hAnsi="Sylfaen" w:cs="Sylfaen"/>
          <w:color w:val="222222"/>
          <w:sz w:val="23"/>
          <w:szCs w:val="23"/>
        </w:rPr>
        <w:t>დახურვა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და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მინიმუმ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r w:rsidRPr="00364C60">
        <w:rPr>
          <w:rFonts w:ascii="Sylfaen" w:eastAsia="Times New Roman" w:hAnsi="Sylfaen" w:cs="Times New Roman"/>
          <w:color w:val="222222"/>
          <w:sz w:val="23"/>
          <w:szCs w:val="23"/>
          <w:lang w:val="ka-GE"/>
        </w:rPr>
        <w:t>1050</w:t>
      </w:r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r w:rsidR="001C219F" w:rsidRPr="00364C60">
        <w:rPr>
          <w:rFonts w:ascii="Sylfaen" w:eastAsia="Times New Roman" w:hAnsi="Sylfaen" w:cs="Times New Roman"/>
          <w:color w:val="222222"/>
          <w:sz w:val="23"/>
          <w:szCs w:val="23"/>
          <w:lang w:val="ka-GE"/>
        </w:rPr>
        <w:t xml:space="preserve">დევნილი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ოჯახის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შესაბამის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A87FB5">
        <w:rPr>
          <w:rFonts w:ascii="Sylfaen" w:eastAsia="Times New Roman" w:hAnsi="Sylfaen" w:cs="Sylfaen"/>
          <w:color w:val="222222"/>
          <w:sz w:val="23"/>
          <w:szCs w:val="23"/>
        </w:rPr>
        <w:t>საცხოვრებელში</w:t>
      </w:r>
      <w:proofErr w:type="spellEnd"/>
      <w:r w:rsidRPr="00A87FB5">
        <w:rPr>
          <w:rFonts w:ascii="Sylfaen" w:eastAsia="Times New Roman" w:hAnsi="Sylfaen" w:cs="Times New Roman"/>
          <w:color w:val="222222"/>
          <w:sz w:val="23"/>
          <w:szCs w:val="23"/>
        </w:rPr>
        <w:t xml:space="preserve"> </w:t>
      </w:r>
      <w:proofErr w:type="spellStart"/>
      <w:r w:rsidRPr="00364C60">
        <w:rPr>
          <w:rFonts w:ascii="Sylfaen" w:eastAsia="Times New Roman" w:hAnsi="Sylfaen" w:cs="Sylfaen"/>
          <w:color w:val="222222"/>
          <w:sz w:val="23"/>
          <w:szCs w:val="23"/>
        </w:rPr>
        <w:t>განთავსება</w:t>
      </w:r>
      <w:proofErr w:type="spellEnd"/>
      <w:r w:rsidRPr="00364C60">
        <w:rPr>
          <w:rFonts w:ascii="Sylfaen" w:eastAsia="Times New Roman" w:hAnsi="Sylfaen" w:cs="Sylfaen"/>
          <w:color w:val="222222"/>
          <w:sz w:val="23"/>
          <w:szCs w:val="23"/>
          <w:lang w:val="ka-GE"/>
        </w:rPr>
        <w:t>.</w:t>
      </w:r>
    </w:p>
    <w:p w:rsidR="00364C60" w:rsidRPr="00364C60" w:rsidRDefault="00364C60" w:rsidP="009E6C72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222222"/>
          <w:sz w:val="23"/>
          <w:szCs w:val="23"/>
        </w:rPr>
      </w:pPr>
    </w:p>
    <w:p w:rsidR="009E6C72" w:rsidRPr="00B6537D" w:rsidRDefault="00364C60" w:rsidP="00B6537D">
      <w:pPr>
        <w:spacing w:after="0" w:line="360" w:lineRule="auto"/>
        <w:jc w:val="both"/>
        <w:rPr>
          <w:rFonts w:ascii="Sylfaen" w:eastAsia="Times New Roman" w:hAnsi="Sylfaen" w:cs="Sylfaen"/>
          <w:strike/>
          <w:color w:val="222222"/>
          <w:sz w:val="23"/>
          <w:szCs w:val="23"/>
          <w:lang w:val="ka-GE"/>
        </w:rPr>
      </w:pPr>
      <w:r w:rsidRPr="00B6537D">
        <w:rPr>
          <w:rFonts w:ascii="Sylfaen" w:eastAsia="Times New Roman" w:hAnsi="Sylfaen" w:cs="Sylfaen"/>
          <w:strike/>
          <w:color w:val="222222"/>
          <w:sz w:val="23"/>
          <w:szCs w:val="23"/>
          <w:lang w:val="ka-GE"/>
        </w:rPr>
        <w:t xml:space="preserve">გარდა შეთანხმებით გათვალისწინებული სესხის თანხისა, </w:t>
      </w:r>
      <w:r w:rsidR="00EF7F50" w:rsidRPr="00B6537D">
        <w:rPr>
          <w:rFonts w:ascii="Sylfaen" w:eastAsia="Times New Roman" w:hAnsi="Sylfaen" w:cs="Sylfaen"/>
          <w:strike/>
          <w:color w:val="222222"/>
          <w:sz w:val="23"/>
          <w:szCs w:val="23"/>
        </w:rPr>
        <w:t>AFD</w:t>
      </w:r>
      <w:r w:rsidR="001C219F" w:rsidRPr="00B6537D">
        <w:rPr>
          <w:rFonts w:ascii="Sylfaen" w:eastAsia="Times New Roman" w:hAnsi="Sylfaen" w:cs="Sylfaen"/>
          <w:strike/>
          <w:color w:val="222222"/>
          <w:sz w:val="23"/>
          <w:szCs w:val="23"/>
          <w:lang w:val="ka-GE"/>
        </w:rPr>
        <w:t>-ემ გამოთქვა მზადყოფნა, რომ გამოყოს 1 მილიონი ევროს ოდენობის გრანტი,</w:t>
      </w:r>
      <w:r w:rsidR="00EF7F50" w:rsidRPr="00B6537D">
        <w:rPr>
          <w:rFonts w:ascii="Sylfaen" w:eastAsia="Times New Roman" w:hAnsi="Sylfaen" w:cs="Sylfaen"/>
          <w:strike/>
          <w:color w:val="222222"/>
          <w:sz w:val="23"/>
          <w:szCs w:val="23"/>
          <w:lang w:val="ka-GE"/>
        </w:rPr>
        <w:t xml:space="preserve"> </w:t>
      </w:r>
      <w:r w:rsidR="001C219F" w:rsidRPr="00B6537D">
        <w:rPr>
          <w:rFonts w:ascii="Sylfaen" w:eastAsia="Times New Roman" w:hAnsi="Sylfaen" w:cs="Sylfaen"/>
          <w:strike/>
          <w:color w:val="222222"/>
          <w:sz w:val="23"/>
          <w:szCs w:val="23"/>
          <w:lang w:val="ka-GE"/>
        </w:rPr>
        <w:t xml:space="preserve">რომელიც მოხმარდება 2 წლის განმავლობაში ტექნიკური დახმარების პროგრამას და აღნიშნული პროგრამის ფარგლებში ფრანგული ორგანიზაცია </w:t>
      </w:r>
      <w:r w:rsidR="001C219F" w:rsidRPr="00B6537D">
        <w:rPr>
          <w:rFonts w:ascii="Sylfaen" w:eastAsia="Times New Roman" w:hAnsi="Sylfaen" w:cs="Sylfaen"/>
          <w:strike/>
          <w:color w:val="222222"/>
          <w:sz w:val="23"/>
          <w:szCs w:val="23"/>
        </w:rPr>
        <w:t>“</w:t>
      </w:r>
      <w:r w:rsidR="001C219F" w:rsidRPr="00B6537D">
        <w:rPr>
          <w:rFonts w:ascii="Sylfaen" w:eastAsia="Times New Roman" w:hAnsi="Sylfaen" w:cs="Sylfaen"/>
          <w:strike/>
          <w:color w:val="222222"/>
          <w:sz w:val="23"/>
          <w:szCs w:val="23"/>
          <w:lang w:val="ka-GE"/>
        </w:rPr>
        <w:t>ფრანგული ექსპერტიზა</w:t>
      </w:r>
      <w:r w:rsidR="001C219F" w:rsidRPr="00B6537D">
        <w:rPr>
          <w:rFonts w:ascii="Sylfaen" w:eastAsia="Times New Roman" w:hAnsi="Sylfaen" w:cs="Sylfaen"/>
          <w:strike/>
          <w:color w:val="222222"/>
          <w:sz w:val="23"/>
          <w:szCs w:val="23"/>
        </w:rPr>
        <w:t xml:space="preserve">” </w:t>
      </w:r>
      <w:r w:rsidR="001C219F" w:rsidRPr="00B6537D">
        <w:rPr>
          <w:rFonts w:ascii="Sylfaen" w:eastAsia="Times New Roman" w:hAnsi="Sylfaen" w:cs="Sylfaen"/>
          <w:strike/>
          <w:color w:val="222222"/>
          <w:sz w:val="23"/>
          <w:szCs w:val="23"/>
          <w:lang w:val="ka-GE"/>
        </w:rPr>
        <w:t>(</w:t>
      </w:r>
      <w:r w:rsidR="001C219F" w:rsidRPr="00B6537D">
        <w:rPr>
          <w:rFonts w:ascii="Sylfaen" w:eastAsia="Times New Roman" w:hAnsi="Sylfaen" w:cs="Sylfaen"/>
          <w:strike/>
          <w:color w:val="222222"/>
          <w:sz w:val="23"/>
          <w:szCs w:val="23"/>
        </w:rPr>
        <w:t xml:space="preserve">Expertise </w:t>
      </w:r>
      <w:proofErr w:type="spellStart"/>
      <w:r w:rsidR="001C219F" w:rsidRPr="00B6537D">
        <w:rPr>
          <w:rFonts w:ascii="Sylfaen" w:eastAsia="Times New Roman" w:hAnsi="Sylfaen" w:cs="Sylfaen"/>
          <w:strike/>
          <w:color w:val="222222"/>
          <w:sz w:val="23"/>
          <w:szCs w:val="23"/>
        </w:rPr>
        <w:t>Française</w:t>
      </w:r>
      <w:proofErr w:type="spellEnd"/>
      <w:r w:rsidR="001C219F" w:rsidRPr="00B6537D">
        <w:rPr>
          <w:rFonts w:ascii="Sylfaen" w:eastAsia="Times New Roman" w:hAnsi="Sylfaen" w:cs="Sylfaen"/>
          <w:strike/>
          <w:color w:val="222222"/>
          <w:sz w:val="23"/>
          <w:szCs w:val="23"/>
          <w:lang w:val="ka-GE"/>
        </w:rPr>
        <w:t xml:space="preserve">) დაეხმარება საქართველოს მთავრობას, განსაკუთრებით კი ოკუპირებული ტერიტორიებიდან დევნილთა, შრომის, ჯანმრთელობისა და სოციალური დაცვის სამინისტროს </w:t>
      </w:r>
      <w:proofErr w:type="spellStart"/>
      <w:r w:rsidR="001C219F" w:rsidRPr="00B6537D">
        <w:rPr>
          <w:rFonts w:ascii="Sylfaen" w:eastAsia="Times New Roman" w:hAnsi="Sylfaen" w:cs="Sylfaen"/>
          <w:strike/>
          <w:color w:val="222222"/>
          <w:sz w:val="23"/>
          <w:szCs w:val="23"/>
        </w:rPr>
        <w:t>სოციალური</w:t>
      </w:r>
      <w:proofErr w:type="spellEnd"/>
      <w:r w:rsidR="001C219F" w:rsidRPr="00B6537D">
        <w:rPr>
          <w:rFonts w:ascii="Sylfaen" w:eastAsia="Times New Roman" w:hAnsi="Sylfaen" w:cs="Times New Roman"/>
          <w:strike/>
          <w:color w:val="222222"/>
          <w:sz w:val="23"/>
          <w:szCs w:val="23"/>
        </w:rPr>
        <w:t xml:space="preserve"> </w:t>
      </w:r>
      <w:proofErr w:type="spellStart"/>
      <w:r w:rsidR="001C219F" w:rsidRPr="00B6537D">
        <w:rPr>
          <w:rFonts w:ascii="Sylfaen" w:eastAsia="Times New Roman" w:hAnsi="Sylfaen" w:cs="Sylfaen"/>
          <w:strike/>
          <w:color w:val="222222"/>
          <w:sz w:val="23"/>
          <w:szCs w:val="23"/>
        </w:rPr>
        <w:t>კეთილდღეობის</w:t>
      </w:r>
      <w:proofErr w:type="spellEnd"/>
      <w:r w:rsidR="001C219F" w:rsidRPr="00B6537D">
        <w:rPr>
          <w:rFonts w:ascii="Sylfaen" w:eastAsia="Times New Roman" w:hAnsi="Sylfaen" w:cs="Times New Roman"/>
          <w:strike/>
          <w:color w:val="222222"/>
          <w:sz w:val="23"/>
          <w:szCs w:val="23"/>
        </w:rPr>
        <w:t xml:space="preserve"> </w:t>
      </w:r>
      <w:proofErr w:type="spellStart"/>
      <w:r w:rsidR="001C219F" w:rsidRPr="00B6537D">
        <w:rPr>
          <w:rFonts w:ascii="Sylfaen" w:eastAsia="Times New Roman" w:hAnsi="Sylfaen" w:cs="Sylfaen"/>
          <w:strike/>
          <w:color w:val="222222"/>
          <w:sz w:val="23"/>
          <w:szCs w:val="23"/>
        </w:rPr>
        <w:t>მიმართულებით</w:t>
      </w:r>
      <w:proofErr w:type="spellEnd"/>
      <w:r w:rsidR="001C219F" w:rsidRPr="00B6537D">
        <w:rPr>
          <w:rFonts w:ascii="Sylfaen" w:eastAsia="Times New Roman" w:hAnsi="Sylfaen" w:cs="Times New Roman"/>
          <w:strike/>
          <w:color w:val="222222"/>
          <w:sz w:val="23"/>
          <w:szCs w:val="23"/>
        </w:rPr>
        <w:t xml:space="preserve"> </w:t>
      </w:r>
      <w:proofErr w:type="spellStart"/>
      <w:r w:rsidR="001C219F" w:rsidRPr="00B6537D">
        <w:rPr>
          <w:rFonts w:ascii="Sylfaen" w:eastAsia="Times New Roman" w:hAnsi="Sylfaen" w:cs="Sylfaen"/>
          <w:strike/>
          <w:color w:val="222222"/>
          <w:sz w:val="23"/>
          <w:szCs w:val="23"/>
        </w:rPr>
        <w:t>დაგეგმილი</w:t>
      </w:r>
      <w:proofErr w:type="spellEnd"/>
      <w:r w:rsidR="001C219F" w:rsidRPr="00B6537D">
        <w:rPr>
          <w:rFonts w:ascii="Sylfaen" w:eastAsia="Times New Roman" w:hAnsi="Sylfaen" w:cs="Times New Roman"/>
          <w:strike/>
          <w:color w:val="222222"/>
          <w:sz w:val="23"/>
          <w:szCs w:val="23"/>
        </w:rPr>
        <w:t xml:space="preserve"> </w:t>
      </w:r>
      <w:r w:rsidR="001C219F" w:rsidRPr="00B6537D">
        <w:rPr>
          <w:rFonts w:ascii="Sylfaen" w:eastAsia="Times New Roman" w:hAnsi="Sylfaen" w:cs="Sylfaen"/>
          <w:strike/>
          <w:color w:val="222222"/>
          <w:sz w:val="23"/>
          <w:szCs w:val="23"/>
          <w:lang w:val="ka-GE"/>
        </w:rPr>
        <w:t>რეფორმების განხორციელებაში.</w:t>
      </w:r>
      <w:r w:rsidR="00EF7F50" w:rsidRPr="00B6537D">
        <w:rPr>
          <w:rFonts w:ascii="Sylfaen" w:eastAsia="Times New Roman" w:hAnsi="Sylfaen" w:cs="Sylfaen"/>
          <w:strike/>
          <w:color w:val="222222"/>
          <w:sz w:val="23"/>
          <w:szCs w:val="23"/>
          <w:lang w:val="ka-GE"/>
        </w:rPr>
        <w:t xml:space="preserve"> </w:t>
      </w:r>
      <w:bookmarkStart w:id="0" w:name="_GoBack"/>
      <w:bookmarkEnd w:id="0"/>
    </w:p>
    <w:sectPr w:rsidR="009E6C72" w:rsidRPr="00B65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A7" w:rsidRDefault="003D1DA7" w:rsidP="00364C60">
      <w:pPr>
        <w:spacing w:after="0" w:line="240" w:lineRule="auto"/>
      </w:pPr>
      <w:r>
        <w:separator/>
      </w:r>
    </w:p>
  </w:endnote>
  <w:endnote w:type="continuationSeparator" w:id="0">
    <w:p w:rsidR="003D1DA7" w:rsidRDefault="003D1DA7" w:rsidP="00364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A7" w:rsidRDefault="003D1DA7" w:rsidP="00364C60">
      <w:pPr>
        <w:spacing w:after="0" w:line="240" w:lineRule="auto"/>
      </w:pPr>
      <w:r>
        <w:separator/>
      </w:r>
    </w:p>
  </w:footnote>
  <w:footnote w:type="continuationSeparator" w:id="0">
    <w:p w:rsidR="003D1DA7" w:rsidRDefault="003D1DA7" w:rsidP="00364C60">
      <w:pPr>
        <w:spacing w:after="0" w:line="240" w:lineRule="auto"/>
      </w:pPr>
      <w:r>
        <w:continuationSeparator/>
      </w:r>
    </w:p>
  </w:footnote>
  <w:footnote w:id="1">
    <w:p w:rsidR="00364C60" w:rsidRPr="00EE46F3" w:rsidRDefault="00364C60">
      <w:pPr>
        <w:pStyle w:val="FootnoteText"/>
        <w:rPr>
          <w:rFonts w:ascii="Sylfaen" w:hAnsi="Sylfaen"/>
          <w:lang w:val="ka-GE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D63E9"/>
    <w:multiLevelType w:val="multilevel"/>
    <w:tmpl w:val="5EA4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FB5"/>
    <w:rsid w:val="000E7882"/>
    <w:rsid w:val="001C219F"/>
    <w:rsid w:val="001E33EB"/>
    <w:rsid w:val="00364C60"/>
    <w:rsid w:val="003D1DA7"/>
    <w:rsid w:val="0076325E"/>
    <w:rsid w:val="009E6C72"/>
    <w:rsid w:val="00A87FB5"/>
    <w:rsid w:val="00B10158"/>
    <w:rsid w:val="00B6537D"/>
    <w:rsid w:val="00BC54D6"/>
    <w:rsid w:val="00C23942"/>
    <w:rsid w:val="00DB2A49"/>
    <w:rsid w:val="00EE46F3"/>
    <w:rsid w:val="00E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7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4C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C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4C60"/>
    <w:rPr>
      <w:vertAlign w:val="superscript"/>
    </w:rPr>
  </w:style>
  <w:style w:type="paragraph" w:styleId="ListParagraph">
    <w:name w:val="List Paragraph"/>
    <w:basedOn w:val="Normal"/>
    <w:uiPriority w:val="34"/>
    <w:qFormat/>
    <w:rsid w:val="00EE46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7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4C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C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4C60"/>
    <w:rPr>
      <w:vertAlign w:val="superscript"/>
    </w:rPr>
  </w:style>
  <w:style w:type="paragraph" w:styleId="ListParagraph">
    <w:name w:val="List Paragraph"/>
    <w:basedOn w:val="Normal"/>
    <w:uiPriority w:val="34"/>
    <w:qFormat/>
    <w:rsid w:val="00EE4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349F4-01C2-451A-92D2-095A4D9F4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 Pheikrishvili</dc:creator>
  <cp:lastModifiedBy>Mariana Mkurnali</cp:lastModifiedBy>
  <cp:revision>3</cp:revision>
  <dcterms:created xsi:type="dcterms:W3CDTF">2019-03-19T08:06:00Z</dcterms:created>
  <dcterms:modified xsi:type="dcterms:W3CDTF">2019-03-19T08:10:00Z</dcterms:modified>
</cp:coreProperties>
</file>