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2C" w:rsidRPr="00DA68A1" w:rsidRDefault="00AA3171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DA68A1">
        <w:rPr>
          <w:rFonts w:ascii="Sylfaen" w:hAnsi="Sylfaen"/>
          <w:b/>
          <w:lang w:val="ka-GE"/>
        </w:rPr>
        <w:t>რეგულირების სამმართველო</w:t>
      </w:r>
      <w:r w:rsidR="00DA68A1" w:rsidRPr="00DA68A1">
        <w:rPr>
          <w:rFonts w:ascii="Sylfaen" w:hAnsi="Sylfaen"/>
          <w:b/>
          <w:lang w:val="ka-GE"/>
        </w:rPr>
        <w:t>ს ანგარიში</w:t>
      </w:r>
    </w:p>
    <w:p w:rsidR="00FD6141" w:rsidRDefault="00DA68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2018/</w:t>
      </w:r>
      <w:r w:rsidR="00FD6141">
        <w:rPr>
          <w:rFonts w:ascii="Sylfaen" w:hAnsi="Sylfaen"/>
          <w:lang w:val="ka-GE"/>
        </w:rPr>
        <w:t>2019</w:t>
      </w:r>
      <w:r>
        <w:rPr>
          <w:rFonts w:ascii="Sylfaen" w:hAnsi="Sylfaen"/>
          <w:lang w:val="ka-GE"/>
        </w:rPr>
        <w:t xml:space="preserve"> (6 თვე)</w:t>
      </w:r>
      <w:r w:rsidR="00FD6141">
        <w:rPr>
          <w:rFonts w:ascii="Sylfaen" w:hAnsi="Sylfaen"/>
          <w:lang w:val="ka-GE"/>
        </w:rPr>
        <w:t xml:space="preserve"> წლ</w:t>
      </w:r>
      <w:r>
        <w:rPr>
          <w:rFonts w:ascii="Sylfaen" w:hAnsi="Sylfaen"/>
          <w:lang w:val="ka-GE"/>
        </w:rPr>
        <w:t>ები</w:t>
      </w:r>
      <w:r w:rsidR="00FD6141">
        <w:rPr>
          <w:rFonts w:ascii="Sylfaen" w:hAnsi="Sylfaen"/>
          <w:lang w:val="ka-GE"/>
        </w:rPr>
        <w:t>:</w:t>
      </w:r>
    </w:p>
    <w:p w:rsidR="00AA3171" w:rsidRDefault="00AA3171" w:rsidP="00AA317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AA3171">
        <w:rPr>
          <w:rFonts w:ascii="Sylfaen" w:hAnsi="Sylfaen" w:cs="Sylfaen"/>
          <w:lang w:val="ka-GE"/>
        </w:rPr>
        <w:t>განახლდა</w:t>
      </w:r>
      <w:r w:rsidRPr="00AA3171">
        <w:rPr>
          <w:rFonts w:ascii="Sylfaen" w:hAnsi="Sylfaen"/>
          <w:lang w:val="ka-GE"/>
        </w:rPr>
        <w:t xml:space="preserve"> პათოლოგანატომიური საქმიანობის სალიცენზიო მოთხოვნები</w:t>
      </w:r>
      <w:r w:rsidR="00FD6141">
        <w:rPr>
          <w:rFonts w:ascii="Sylfaen" w:hAnsi="Sylfaen"/>
          <w:lang w:val="ka-GE"/>
        </w:rPr>
        <w:t>;</w:t>
      </w:r>
    </w:p>
    <w:p w:rsidR="00AA3171" w:rsidRDefault="00AA3171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AA31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განახლდა </w:t>
      </w:r>
      <w:r w:rsidRPr="00AA3171">
        <w:rPr>
          <w:rFonts w:ascii="Sylfaen" w:hAnsi="Sylfaen"/>
          <w:lang w:val="ka-GE"/>
        </w:rPr>
        <w:t>სამედიცინო საქმიანობის სალიცენზიო პირობებისა და  სტაციონარული დაწესებულების სანებართვო პირობების დაცვის შესახებ ანგარიშგების ფორმები</w:t>
      </w:r>
      <w:r w:rsidR="00FD6141">
        <w:rPr>
          <w:rFonts w:ascii="Sylfaen" w:hAnsi="Sylfaen"/>
          <w:lang w:val="ka-GE"/>
        </w:rPr>
        <w:t>;</w:t>
      </w:r>
    </w:p>
    <w:p w:rsidR="006E7234" w:rsidRDefault="006E7234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მომზადდა </w:t>
      </w:r>
      <w:r w:rsidR="0035511E" w:rsidRPr="0035511E">
        <w:rPr>
          <w:rFonts w:ascii="Sylfaen" w:hAnsi="Sylfaen"/>
          <w:lang w:val="ka-GE"/>
        </w:rPr>
        <w:t>სარეაბილიტაციო-გამაჯანსაღებელი სტაციონარის სანებართვო პირობები</w:t>
      </w:r>
      <w:r w:rsidR="0035511E">
        <w:rPr>
          <w:rFonts w:ascii="Sylfaen" w:hAnsi="Sylfaen"/>
          <w:lang w:val="ka-GE"/>
        </w:rPr>
        <w:t>;</w:t>
      </w:r>
    </w:p>
    <w:p w:rsidR="00FD6141" w:rsidRDefault="0035511E" w:rsidP="00FD61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FD6141">
        <w:rPr>
          <w:rFonts w:ascii="Sylfaen" w:hAnsi="Sylfaen"/>
          <w:lang w:val="ka-GE"/>
        </w:rPr>
        <w:t xml:space="preserve">. </w:t>
      </w:r>
      <w:r w:rsidR="00FD6141" w:rsidRPr="00FD6141">
        <w:rPr>
          <w:rFonts w:ascii="Sylfaen" w:hAnsi="Sylfaen"/>
          <w:lang w:val="ka-GE"/>
        </w:rPr>
        <w:t>განახლდა</w:t>
      </w:r>
      <w:r w:rsidR="00FD6141">
        <w:rPr>
          <w:rFonts w:ascii="Sylfaen" w:hAnsi="Sylfaen"/>
          <w:lang w:val="ka-GE"/>
        </w:rPr>
        <w:t xml:space="preserve"> </w:t>
      </w:r>
      <w:r w:rsidR="00FD6141" w:rsidRPr="00FD6141">
        <w:rPr>
          <w:rFonts w:ascii="Sylfaen" w:hAnsi="Sylfaen"/>
          <w:lang w:val="ka-GE"/>
        </w:rPr>
        <w:t>გადაუდებელი</w:t>
      </w:r>
      <w:r w:rsidR="00FD6141" w:rsidRPr="00FD6141">
        <w:rPr>
          <w:lang w:val="ka-GE"/>
        </w:rPr>
        <w:t xml:space="preserve"> </w:t>
      </w:r>
      <w:r w:rsidR="00FD6141" w:rsidRPr="00FD6141">
        <w:rPr>
          <w:rFonts w:ascii="Sylfaen" w:hAnsi="Sylfaen"/>
          <w:lang w:val="ka-GE"/>
        </w:rPr>
        <w:t>სამედიცინო</w:t>
      </w:r>
      <w:r w:rsidR="00FD6141" w:rsidRPr="00FD6141">
        <w:rPr>
          <w:lang w:val="ka-GE"/>
        </w:rPr>
        <w:t xml:space="preserve"> </w:t>
      </w:r>
      <w:r w:rsidR="00FD6141" w:rsidRPr="00FD6141">
        <w:rPr>
          <w:rFonts w:ascii="Sylfaen" w:hAnsi="Sylfaen"/>
          <w:lang w:val="ka-GE"/>
        </w:rPr>
        <w:t>დახმარების</w:t>
      </w:r>
      <w:r w:rsidR="00FD6141" w:rsidRPr="00FD6141">
        <w:rPr>
          <w:lang w:val="ka-GE"/>
        </w:rPr>
        <w:t xml:space="preserve"> (EMERGENCY) </w:t>
      </w:r>
      <w:r w:rsidR="00FD6141" w:rsidRPr="00FD6141">
        <w:rPr>
          <w:rFonts w:ascii="Sylfaen" w:hAnsi="Sylfaen"/>
          <w:lang w:val="ka-GE"/>
        </w:rPr>
        <w:t>სანებართვო</w:t>
      </w:r>
      <w:r w:rsidR="00FD6141" w:rsidRPr="00FD6141">
        <w:rPr>
          <w:lang w:val="ka-GE"/>
        </w:rPr>
        <w:t xml:space="preserve"> </w:t>
      </w:r>
      <w:r w:rsidR="00FD6141" w:rsidRPr="00FD6141">
        <w:rPr>
          <w:rFonts w:ascii="Sylfaen" w:hAnsi="Sylfaen"/>
          <w:lang w:val="ka-GE"/>
        </w:rPr>
        <w:t>პირობები</w:t>
      </w:r>
      <w:r w:rsidR="00FD6141">
        <w:rPr>
          <w:rFonts w:ascii="Sylfaen" w:hAnsi="Sylfaen"/>
          <w:lang w:val="ka-GE"/>
        </w:rPr>
        <w:t xml:space="preserve"> (წარდგენილია საქართველოს მთავრობისა</w:t>
      </w:r>
      <w:r w:rsidR="00970E04">
        <w:rPr>
          <w:rFonts w:ascii="Sylfaen" w:hAnsi="Sylfaen"/>
          <w:lang w:val="ka-GE"/>
        </w:rPr>
        <w:t>თვის</w:t>
      </w:r>
      <w:r w:rsidR="00FD6141">
        <w:rPr>
          <w:rFonts w:ascii="Sylfaen" w:hAnsi="Sylfaen"/>
          <w:lang w:val="ka-GE"/>
        </w:rPr>
        <w:t xml:space="preserve"> დასამტკიცებლად);</w:t>
      </w:r>
    </w:p>
    <w:p w:rsidR="0035511E" w:rsidRDefault="0035511E" w:rsidP="00FD61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მომზადდა </w:t>
      </w:r>
      <w:r w:rsidRPr="0035511E">
        <w:rPr>
          <w:rFonts w:ascii="Sylfaen" w:hAnsi="Sylfaen"/>
          <w:lang w:val="ka-GE"/>
        </w:rPr>
        <w:t>სასწრაფო სამედიცინო დახმარების სამსახურის</w:t>
      </w:r>
      <w:r>
        <w:rPr>
          <w:rFonts w:ascii="Sylfaen" w:hAnsi="Sylfaen"/>
          <w:lang w:val="ka-GE"/>
        </w:rPr>
        <w:t xml:space="preserve"> სალიცენზიო პირობები (უახლოეს მომავალში წარდგენილი იქნება დასამტკიცებლად);</w:t>
      </w:r>
    </w:p>
    <w:p w:rsidR="003F33ED" w:rsidRDefault="0035511E" w:rsidP="003429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3F33ED">
        <w:rPr>
          <w:rFonts w:ascii="Sylfaen" w:hAnsi="Sylfaen"/>
          <w:lang w:val="ka-GE"/>
        </w:rPr>
        <w:t xml:space="preserve">. </w:t>
      </w:r>
      <w:r w:rsidR="00342922">
        <w:rPr>
          <w:rFonts w:ascii="Sylfaen" w:hAnsi="Sylfaen"/>
          <w:lang w:val="ka-GE"/>
        </w:rPr>
        <w:t xml:space="preserve">მომზადდა და დამტკიცდა </w:t>
      </w:r>
      <w:r w:rsidR="00342922" w:rsidRPr="00342922">
        <w:rPr>
          <w:rFonts w:ascii="Sylfaen" w:hAnsi="Sylfaen"/>
          <w:lang w:val="ka-GE"/>
        </w:rPr>
        <w:t>პოლიფარმაციის შემთხვევების გამოვლენისა და რეაგირების წესი</w:t>
      </w:r>
      <w:r w:rsidR="00FD6141">
        <w:rPr>
          <w:rFonts w:ascii="Sylfaen" w:hAnsi="Sylfaen"/>
          <w:lang w:val="ka-GE"/>
        </w:rPr>
        <w:t>;</w:t>
      </w:r>
    </w:p>
    <w:p w:rsidR="00FD6141" w:rsidRDefault="0035511E" w:rsidP="00B53C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342922">
        <w:rPr>
          <w:rFonts w:ascii="Sylfaen" w:hAnsi="Sylfaen"/>
          <w:lang w:val="ka-GE"/>
        </w:rPr>
        <w:t xml:space="preserve">. </w:t>
      </w:r>
      <w:r w:rsidR="00B53C2D">
        <w:rPr>
          <w:rFonts w:ascii="Sylfaen" w:hAnsi="Sylfaen"/>
          <w:lang w:val="ka-GE"/>
        </w:rPr>
        <w:t xml:space="preserve">განხორციელდა მნიშვნელოვანი ღონისძიებები </w:t>
      </w:r>
      <w:r w:rsidR="00342922" w:rsidRPr="00342922">
        <w:rPr>
          <w:rFonts w:ascii="Sylfaen" w:hAnsi="Sylfaen"/>
          <w:lang w:val="ka-GE"/>
        </w:rPr>
        <w:t>ევროკომისიის მიერ აღიარებული წარმოების  ნაციონალური GMP-ის  დანერგვ</w:t>
      </w:r>
      <w:r w:rsidR="00B53C2D">
        <w:rPr>
          <w:rFonts w:ascii="Sylfaen" w:hAnsi="Sylfaen"/>
          <w:lang w:val="ka-GE"/>
        </w:rPr>
        <w:t>ის</w:t>
      </w:r>
      <w:r w:rsidR="00342922" w:rsidRPr="00342922">
        <w:rPr>
          <w:rFonts w:ascii="Sylfaen" w:hAnsi="Sylfaen"/>
          <w:lang w:val="ka-GE"/>
        </w:rPr>
        <w:t xml:space="preserve"> </w:t>
      </w:r>
      <w:r w:rsidR="00B53C2D">
        <w:rPr>
          <w:rFonts w:ascii="Sylfaen" w:hAnsi="Sylfaen"/>
          <w:lang w:val="ka-GE"/>
        </w:rPr>
        <w:t>მიზნით, მათ შორის</w:t>
      </w:r>
      <w:r w:rsidR="00FD6141">
        <w:rPr>
          <w:rFonts w:ascii="Sylfaen" w:hAnsi="Sylfaen"/>
          <w:lang w:val="ka-GE"/>
        </w:rPr>
        <w:t>:</w:t>
      </w:r>
    </w:p>
    <w:p w:rsidR="00B53C2D" w:rsidRDefault="00B53C2D" w:rsidP="00FD614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D6141">
        <w:rPr>
          <w:rFonts w:ascii="Sylfaen" w:hAnsi="Sylfaen" w:cs="Sylfaen"/>
          <w:lang w:val="ka-GE"/>
        </w:rPr>
        <w:t>დამტკიცდა</w:t>
      </w:r>
      <w:r w:rsidRPr="00FD6141">
        <w:rPr>
          <w:rFonts w:ascii="Sylfaen" w:hAnsi="Sylfaen"/>
          <w:lang w:val="ka-GE"/>
        </w:rPr>
        <w:t xml:space="preserve"> 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გეგმა</w:t>
      </w:r>
      <w:r w:rsidR="00FD6141" w:rsidRPr="00FD6141">
        <w:rPr>
          <w:rFonts w:ascii="Sylfaen" w:hAnsi="Sylfaen"/>
          <w:lang w:val="ka-GE"/>
        </w:rPr>
        <w:t>;</w:t>
      </w:r>
    </w:p>
    <w:p w:rsidR="00FD6141" w:rsidRDefault="00FD6141" w:rsidP="00162D2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D6141">
        <w:rPr>
          <w:rFonts w:ascii="Sylfaen" w:hAnsi="Sylfaen"/>
          <w:lang w:val="ka-GE"/>
        </w:rPr>
        <w:t>GMP-ის სტანდარტის დანერგვის  სტრატეგიული გეგმ</w:t>
      </w:r>
      <w:r>
        <w:rPr>
          <w:rFonts w:ascii="Sylfaen" w:hAnsi="Sylfaen"/>
          <w:lang w:val="ka-GE"/>
        </w:rPr>
        <w:t>ის თანახმად</w:t>
      </w:r>
      <w:r w:rsidR="00664C24">
        <w:rPr>
          <w:rFonts w:ascii="Sylfaen" w:hAnsi="Sylfaen"/>
          <w:lang w:val="ka-GE"/>
        </w:rPr>
        <w:t>,</w:t>
      </w:r>
      <w:r w:rsidR="00162D29">
        <w:rPr>
          <w:rFonts w:ascii="Sylfaen" w:hAnsi="Sylfaen"/>
          <w:lang w:val="ka-GE"/>
        </w:rPr>
        <w:t xml:space="preserve"> მომზადდა და დამტკიცების პროცედურებს გადის მთელი რიგი დოკუმენტები, რომელთა ამოქმედება შესაძლებელს გახდის გარდამავალ ეტაპზე (2019 წლის 1 ივლისიდან 2022 წლის 1 იანვრამდე)  </w:t>
      </w:r>
      <w:r w:rsidR="00162D29" w:rsidRPr="00162D29">
        <w:rPr>
          <w:rFonts w:ascii="Sylfaen" w:hAnsi="Sylfaen"/>
          <w:lang w:val="ka-GE"/>
        </w:rPr>
        <w:t>GMP</w:t>
      </w:r>
      <w:r w:rsidR="00162D29">
        <w:rPr>
          <w:rFonts w:ascii="Sylfaen" w:hAnsi="Sylfaen"/>
          <w:lang w:val="ka-GE"/>
        </w:rPr>
        <w:t>/</w:t>
      </w:r>
      <w:r w:rsidR="00162D29" w:rsidRPr="00162D29">
        <w:rPr>
          <w:rFonts w:ascii="Sylfaen" w:hAnsi="Sylfaen"/>
          <w:lang w:val="ka-GE"/>
        </w:rPr>
        <w:t>GDP</w:t>
      </w:r>
      <w:r w:rsidR="00162D29">
        <w:rPr>
          <w:rFonts w:ascii="Sylfaen" w:hAnsi="Sylfaen"/>
          <w:lang w:val="ka-GE"/>
        </w:rPr>
        <w:t>-ის სერტიფიკატების გაცემას, მ.შ.:</w:t>
      </w:r>
    </w:p>
    <w:p w:rsidR="00162D29" w:rsidRDefault="00162D29" w:rsidP="00162D29">
      <w:pPr>
        <w:pStyle w:val="ListParagraph"/>
        <w:numPr>
          <w:ilvl w:val="0"/>
          <w:numId w:val="3"/>
        </w:numPr>
        <w:ind w:left="780"/>
        <w:jc w:val="both"/>
        <w:rPr>
          <w:rFonts w:ascii="Sylfaen" w:hAnsi="Sylfaen"/>
          <w:lang w:val="ka-GE"/>
        </w:rPr>
      </w:pPr>
      <w:r w:rsidRPr="00162D29">
        <w:rPr>
          <w:rFonts w:ascii="Sylfaen" w:hAnsi="Sylfaen"/>
          <w:lang w:val="ka-GE"/>
        </w:rPr>
        <w:t>„</w:t>
      </w:r>
      <w:r w:rsidRPr="00162D29">
        <w:rPr>
          <w:rFonts w:ascii="Sylfaen" w:hAnsi="Sylfaen" w:cs="Sylfaen"/>
          <w:lang w:val="ka-GE"/>
        </w:rPr>
        <w:t>ფარმაკოლოგიურ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საშუალებათა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კლინიკური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კვლევის</w:t>
      </w:r>
      <w:r w:rsidRPr="00162D29">
        <w:rPr>
          <w:rFonts w:ascii="Sylfaen" w:hAnsi="Sylfaen"/>
          <w:lang w:val="ka-GE"/>
        </w:rPr>
        <w:t xml:space="preserve">, </w:t>
      </w:r>
      <w:r w:rsidRPr="00162D29">
        <w:rPr>
          <w:rFonts w:ascii="Sylfaen" w:hAnsi="Sylfaen" w:cs="Sylfaen"/>
          <w:lang w:val="ka-GE"/>
        </w:rPr>
        <w:t>ფარმაცევტული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წარმოების</w:t>
      </w:r>
      <w:r w:rsidRPr="00162D29">
        <w:rPr>
          <w:rFonts w:ascii="Sylfaen" w:hAnsi="Sylfaen"/>
          <w:lang w:val="ka-GE"/>
        </w:rPr>
        <w:t xml:space="preserve">, </w:t>
      </w:r>
      <w:r w:rsidRPr="00162D29">
        <w:rPr>
          <w:rFonts w:ascii="Sylfaen" w:hAnsi="Sylfaen" w:cs="Sylfaen"/>
          <w:lang w:val="ka-GE"/>
        </w:rPr>
        <w:t>ავტორიზებული აფთიაქის</w:t>
      </w:r>
      <w:r w:rsidRPr="00162D29">
        <w:rPr>
          <w:rFonts w:ascii="Sylfaen" w:hAnsi="Sylfaen"/>
          <w:lang w:val="ka-GE"/>
        </w:rPr>
        <w:t xml:space="preserve">, </w:t>
      </w:r>
      <w:r w:rsidRPr="00162D29">
        <w:rPr>
          <w:rFonts w:ascii="Sylfaen" w:hAnsi="Sylfaen" w:cs="Sylfaen"/>
          <w:lang w:val="ka-GE"/>
        </w:rPr>
        <w:t>სპეციალურ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კონტროლს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დაქვემდებარებულ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სამკურნალო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საშუალებათა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იმპორტის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ან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ექსპორტის ნებართვების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გაცემის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წესი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პირობები</w:t>
      </w:r>
      <w:r>
        <w:rPr>
          <w:rFonts w:ascii="Sylfaen" w:hAnsi="Sylfaen" w:cs="Sylfaen"/>
          <w:lang w:val="ka-GE"/>
        </w:rPr>
        <w:t>“</w:t>
      </w:r>
      <w:r w:rsidRPr="00162D29">
        <w:rPr>
          <w:rFonts w:ascii="Sylfaen" w:hAnsi="Sylfaen"/>
          <w:lang w:val="ka-GE"/>
        </w:rPr>
        <w:t>;</w:t>
      </w:r>
    </w:p>
    <w:p w:rsidR="00162D29" w:rsidRPr="00162D29" w:rsidRDefault="00162D29" w:rsidP="00162D29">
      <w:pPr>
        <w:pStyle w:val="ListParagraph"/>
        <w:numPr>
          <w:ilvl w:val="0"/>
          <w:numId w:val="3"/>
        </w:numPr>
        <w:ind w:left="780"/>
        <w:jc w:val="both"/>
        <w:rPr>
          <w:rFonts w:ascii="Sylfaen" w:hAnsi="Sylfaen"/>
          <w:lang w:val="ka-GE"/>
        </w:rPr>
      </w:pPr>
      <w:r w:rsidRPr="00162D29">
        <w:rPr>
          <w:rFonts w:ascii="Sylfaen" w:hAnsi="Sylfaen" w:cs="Sylfaen"/>
          <w:lang w:val="ka-GE"/>
        </w:rPr>
        <w:t>საქართველოს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ნაციონალური</w:t>
      </w:r>
      <w:r w:rsidRPr="00162D29">
        <w:rPr>
          <w:rFonts w:ascii="Sylfaen" w:hAnsi="Sylfaen"/>
          <w:lang w:val="ka-GE"/>
        </w:rPr>
        <w:t xml:space="preserve"> GMP-</w:t>
      </w:r>
      <w:r w:rsidRPr="00162D29">
        <w:rPr>
          <w:rFonts w:ascii="Sylfaen" w:hAnsi="Sylfaen" w:cs="Sylfaen"/>
          <w:lang w:val="ka-GE"/>
        </w:rPr>
        <w:t>ის</w:t>
      </w:r>
      <w:r w:rsidRPr="00162D29">
        <w:rPr>
          <w:rFonts w:ascii="Sylfaen" w:hAnsi="Sylfaen"/>
          <w:lang w:val="ka-GE"/>
        </w:rPr>
        <w:t xml:space="preserve"> (</w:t>
      </w:r>
      <w:r w:rsidRPr="00162D29">
        <w:rPr>
          <w:rFonts w:ascii="Sylfaen" w:hAnsi="Sylfaen" w:cs="Sylfaen"/>
          <w:lang w:val="ka-GE"/>
        </w:rPr>
        <w:t>კარგი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საწარმოო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პრაქტიკის</w:t>
      </w:r>
      <w:r w:rsidRPr="00162D29">
        <w:rPr>
          <w:rFonts w:ascii="Sylfaen" w:hAnsi="Sylfaen"/>
          <w:lang w:val="ka-GE"/>
        </w:rPr>
        <w:t xml:space="preserve">) </w:t>
      </w:r>
      <w:r w:rsidRPr="00162D29">
        <w:rPr>
          <w:rFonts w:ascii="Sylfaen" w:hAnsi="Sylfaen" w:cs="Sylfaen"/>
          <w:lang w:val="ka-GE"/>
        </w:rPr>
        <w:t>სტანდარტთან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შესაბამისობის დადგენის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</w:t>
      </w:r>
      <w:r w:rsidRPr="00162D29">
        <w:rPr>
          <w:rFonts w:ascii="Sylfaen" w:hAnsi="Sylfaen"/>
          <w:lang w:val="ka-GE"/>
        </w:rPr>
        <w:t xml:space="preserve"> GMP </w:t>
      </w:r>
      <w:r w:rsidRPr="00162D29">
        <w:rPr>
          <w:rFonts w:ascii="Sylfaen" w:hAnsi="Sylfaen" w:cs="Sylfaen"/>
          <w:lang w:val="ka-GE"/>
        </w:rPr>
        <w:t>სერტიფიკატის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გაცემის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წესი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საქართველოს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ნაციონალური</w:t>
      </w:r>
      <w:r w:rsidRPr="00162D29">
        <w:rPr>
          <w:rFonts w:ascii="Sylfaen" w:hAnsi="Sylfaen"/>
          <w:lang w:val="ka-GE"/>
        </w:rPr>
        <w:t xml:space="preserve"> GDP-</w:t>
      </w:r>
      <w:r w:rsidRPr="00162D29">
        <w:rPr>
          <w:rFonts w:ascii="Sylfaen" w:hAnsi="Sylfaen" w:cs="Sylfaen"/>
          <w:lang w:val="ka-GE"/>
        </w:rPr>
        <w:t>ის</w:t>
      </w:r>
      <w:r w:rsidRPr="00162D29">
        <w:rPr>
          <w:rFonts w:ascii="Sylfaen" w:hAnsi="Sylfaen"/>
          <w:lang w:val="ka-GE"/>
        </w:rPr>
        <w:t xml:space="preserve"> (</w:t>
      </w:r>
      <w:r w:rsidRPr="00162D29">
        <w:rPr>
          <w:rFonts w:ascii="Sylfaen" w:hAnsi="Sylfaen" w:cs="Sylfaen"/>
          <w:lang w:val="ka-GE"/>
        </w:rPr>
        <w:t>კარგი სადისტრიბუციო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პრაქტიკის</w:t>
      </w:r>
      <w:r w:rsidRPr="00162D29">
        <w:rPr>
          <w:rFonts w:ascii="Sylfaen" w:hAnsi="Sylfaen"/>
          <w:lang w:val="ka-GE"/>
        </w:rPr>
        <w:t xml:space="preserve">) </w:t>
      </w:r>
      <w:r w:rsidRPr="00162D29">
        <w:rPr>
          <w:rFonts w:ascii="Sylfaen" w:hAnsi="Sylfaen" w:cs="Sylfaen"/>
          <w:lang w:val="ka-GE"/>
        </w:rPr>
        <w:t>სტანდარტთან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შესაბამისობის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დადგენის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</w:t>
      </w:r>
      <w:r w:rsidRPr="00162D29">
        <w:rPr>
          <w:rFonts w:ascii="Sylfaen" w:hAnsi="Sylfaen"/>
          <w:lang w:val="ka-GE"/>
        </w:rPr>
        <w:t xml:space="preserve"> GDP </w:t>
      </w:r>
      <w:r w:rsidRPr="00162D29">
        <w:rPr>
          <w:rFonts w:ascii="Sylfaen" w:hAnsi="Sylfaen" w:cs="Sylfaen"/>
          <w:lang w:val="ka-GE"/>
        </w:rPr>
        <w:t>სერტიფიკატის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გაცემის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წესი“</w:t>
      </w:r>
    </w:p>
    <w:p w:rsidR="00162D29" w:rsidRPr="003D18A1" w:rsidRDefault="00162D29" w:rsidP="00162D29">
      <w:pPr>
        <w:pStyle w:val="ListParagraph"/>
        <w:numPr>
          <w:ilvl w:val="0"/>
          <w:numId w:val="3"/>
        </w:numPr>
        <w:ind w:left="780"/>
        <w:jc w:val="both"/>
        <w:rPr>
          <w:rFonts w:ascii="Sylfaen" w:hAnsi="Sylfaen"/>
          <w:lang w:val="ka-GE"/>
        </w:rPr>
      </w:pPr>
      <w:r w:rsidRPr="00162D29">
        <w:rPr>
          <w:rFonts w:ascii="Sylfaen" w:hAnsi="Sylfaen"/>
          <w:lang w:val="ka-GE"/>
        </w:rPr>
        <w:t>„</w:t>
      </w:r>
      <w:r w:rsidRPr="00162D29">
        <w:rPr>
          <w:rFonts w:ascii="Sylfaen" w:hAnsi="Sylfaen" w:cs="Sylfaen"/>
          <w:lang w:val="ka-GE"/>
        </w:rPr>
        <w:t>ავტორიზებული</w:t>
      </w:r>
      <w:r w:rsidR="003D18A1">
        <w:rPr>
          <w:rFonts w:ascii="Sylfaen" w:hAnsi="Sylfaen" w:cs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აფთიაქის</w:t>
      </w:r>
      <w:r w:rsidRPr="00162D29">
        <w:rPr>
          <w:rFonts w:ascii="Sylfaen" w:hAnsi="Sylfaen"/>
          <w:lang w:val="ka-GE"/>
        </w:rPr>
        <w:t xml:space="preserve">, </w:t>
      </w:r>
      <w:r w:rsidRPr="00162D29">
        <w:rPr>
          <w:rFonts w:ascii="Sylfaen" w:hAnsi="Sylfaen" w:cs="Sylfaen"/>
          <w:lang w:val="ka-GE"/>
        </w:rPr>
        <w:t>ფარმაცევტული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წარმოებისა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და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ფარმაკოლოგიურ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საშუალებათა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კლინიკური კვლევის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სანებართვო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მოწმობის</w:t>
      </w:r>
      <w:r w:rsidRPr="00162D29">
        <w:rPr>
          <w:rFonts w:ascii="Sylfaen" w:hAnsi="Sylfaen"/>
          <w:lang w:val="ka-GE"/>
        </w:rPr>
        <w:t xml:space="preserve"> </w:t>
      </w:r>
      <w:r w:rsidRPr="00162D29">
        <w:rPr>
          <w:rFonts w:ascii="Sylfaen" w:hAnsi="Sylfaen" w:cs="Sylfaen"/>
          <w:lang w:val="ka-GE"/>
        </w:rPr>
        <w:t>ფორმები</w:t>
      </w:r>
      <w:r>
        <w:rPr>
          <w:rFonts w:ascii="Sylfaen" w:hAnsi="Sylfaen" w:cs="Sylfaen"/>
          <w:lang w:val="ka-GE"/>
        </w:rPr>
        <w:t>“</w:t>
      </w:r>
      <w:r w:rsidR="003D18A1">
        <w:rPr>
          <w:rFonts w:ascii="Sylfaen" w:hAnsi="Sylfaen" w:cs="Sylfaen"/>
          <w:lang w:val="ka-GE"/>
        </w:rPr>
        <w:t>;</w:t>
      </w:r>
    </w:p>
    <w:p w:rsidR="003D18A1" w:rsidRPr="003D18A1" w:rsidRDefault="005E2201" w:rsidP="005E22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3D18A1">
        <w:rPr>
          <w:rFonts w:ascii="Sylfaen" w:hAnsi="Sylfaen"/>
          <w:lang w:val="ka-GE"/>
        </w:rPr>
        <w:t xml:space="preserve">. მომზადდა </w:t>
      </w:r>
      <w:r w:rsidRPr="005E2201">
        <w:rPr>
          <w:rFonts w:ascii="Sylfaen" w:hAnsi="Sylfaen"/>
          <w:lang w:val="ka-GE"/>
        </w:rPr>
        <w:t xml:space="preserve">ბიოთეკის ეროვნული საბჭოს </w:t>
      </w:r>
      <w:r>
        <w:rPr>
          <w:rFonts w:ascii="Sylfaen" w:hAnsi="Sylfaen"/>
          <w:lang w:val="ka-GE"/>
        </w:rPr>
        <w:t xml:space="preserve">ახალი </w:t>
      </w:r>
      <w:r w:rsidRPr="005E2201">
        <w:rPr>
          <w:rFonts w:ascii="Sylfaen" w:hAnsi="Sylfaen"/>
          <w:lang w:val="ka-GE"/>
        </w:rPr>
        <w:t>დებულებ</w:t>
      </w:r>
      <w:r>
        <w:rPr>
          <w:rFonts w:ascii="Sylfaen" w:hAnsi="Sylfaen"/>
          <w:lang w:val="ka-GE"/>
        </w:rPr>
        <w:t>ა;</w:t>
      </w:r>
    </w:p>
    <w:p w:rsidR="00664C24" w:rsidRDefault="005E2201" w:rsidP="00664C2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664C24">
        <w:rPr>
          <w:rFonts w:ascii="Sylfaen" w:hAnsi="Sylfaen"/>
          <w:lang w:val="ka-GE"/>
        </w:rPr>
        <w:t xml:space="preserve">. მომზადდა და დამტკიცდა </w:t>
      </w:r>
      <w:r w:rsidR="00664C24" w:rsidRPr="00664C24">
        <w:rPr>
          <w:rFonts w:ascii="Sylfaen" w:hAnsi="Sylfaen"/>
          <w:lang w:val="ka-GE"/>
        </w:rPr>
        <w:t>„ჯანმრთელობის შესახებ ელექტრონული ჩანაწერების სისტემის (EHR) ფუნქციონირებისა და წარმოების წესი</w:t>
      </w:r>
      <w:r w:rsidR="00664C24">
        <w:rPr>
          <w:rFonts w:ascii="Sylfaen" w:hAnsi="Sylfaen"/>
          <w:lang w:val="ka-GE"/>
        </w:rPr>
        <w:t>“, ასევე, განხორციელდა აქტივობები აღნიშნული სისტემის იმპლემენტაციისათვის</w:t>
      </w:r>
      <w:r w:rsidR="00BF1C8C">
        <w:rPr>
          <w:rFonts w:ascii="Sylfaen" w:hAnsi="Sylfaen"/>
          <w:lang w:val="ka-GE"/>
        </w:rPr>
        <w:t xml:space="preserve"> (მ.შ. ტერნინგების ორგანიზება/ჩატარება, დამხმარე ინსტრუმენტების მომზადება</w:t>
      </w:r>
      <w:r w:rsidR="006E7234">
        <w:rPr>
          <w:rFonts w:ascii="Sylfaen" w:hAnsi="Sylfaen"/>
          <w:lang w:val="ka-GE"/>
        </w:rPr>
        <w:t>);</w:t>
      </w:r>
    </w:p>
    <w:p w:rsidR="003F33ED" w:rsidRDefault="005E2201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3F33ED">
        <w:rPr>
          <w:rFonts w:ascii="Sylfaen" w:hAnsi="Sylfaen"/>
          <w:lang w:val="ka-GE"/>
        </w:rPr>
        <w:t>. მომზადდა უწყვეტი პროფესიული განათლებისა და პროფესიული რეაბილიტაციის აქტივობების აკრედიტაციის ახალი ინსტრუმენტი</w:t>
      </w:r>
      <w:r w:rsidR="00FD6141">
        <w:rPr>
          <w:rFonts w:ascii="Sylfaen" w:hAnsi="Sylfaen"/>
          <w:lang w:val="ka-GE"/>
        </w:rPr>
        <w:t>;</w:t>
      </w:r>
    </w:p>
    <w:p w:rsidR="003F33ED" w:rsidRDefault="0035511E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5E2201">
        <w:rPr>
          <w:rFonts w:ascii="Sylfaen" w:hAnsi="Sylfaen"/>
          <w:lang w:val="ka-GE"/>
        </w:rPr>
        <w:t>1</w:t>
      </w:r>
      <w:r w:rsidR="003F33ED">
        <w:rPr>
          <w:rFonts w:ascii="Sylfaen" w:hAnsi="Sylfaen"/>
          <w:lang w:val="ka-GE"/>
        </w:rPr>
        <w:t xml:space="preserve">. განახლდა </w:t>
      </w:r>
      <w:r w:rsidR="003F33ED" w:rsidRPr="003F33ED">
        <w:rPr>
          <w:rFonts w:ascii="Sylfaen" w:hAnsi="Sylfaen"/>
          <w:lang w:val="ka-GE"/>
        </w:rPr>
        <w:t>ერთიანი დიპლომისშემდგომი საკვალიფიკაციო ტესტები პროფილით „მედიცინა“ და „სტომატოლოგია“</w:t>
      </w:r>
      <w:r w:rsidR="003F33ED">
        <w:rPr>
          <w:rFonts w:ascii="Sylfaen" w:hAnsi="Sylfaen"/>
          <w:lang w:val="ka-GE"/>
        </w:rPr>
        <w:t>;</w:t>
      </w:r>
    </w:p>
    <w:p w:rsidR="003F33ED" w:rsidRDefault="0035511E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2</w:t>
      </w:r>
      <w:r w:rsidR="003F33ED">
        <w:rPr>
          <w:rFonts w:ascii="Sylfaen" w:hAnsi="Sylfaen"/>
          <w:lang w:val="ka-GE"/>
        </w:rPr>
        <w:t xml:space="preserve">. განახლდა </w:t>
      </w:r>
      <w:r w:rsidR="003F33ED" w:rsidRPr="003F33ED">
        <w:rPr>
          <w:rFonts w:ascii="Sylfaen" w:hAnsi="Sylfaen"/>
          <w:lang w:val="ka-GE"/>
        </w:rPr>
        <w:t>სახელმწიფო სასერტიფიკაციო ტესტ-კითხვარები</w:t>
      </w:r>
      <w:r w:rsidR="003F33ED">
        <w:rPr>
          <w:rFonts w:ascii="Sylfaen" w:hAnsi="Sylfaen"/>
          <w:lang w:val="ka-GE"/>
        </w:rPr>
        <w:t xml:space="preserve"> 10 საექიმო სპეციალობაში;</w:t>
      </w:r>
    </w:p>
    <w:p w:rsidR="000B54ED" w:rsidRDefault="000B54ED" w:rsidP="000B54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. მომზადდა „</w:t>
      </w:r>
      <w:r w:rsidRPr="000B54ED">
        <w:rPr>
          <w:rFonts w:ascii="Sylfaen" w:hAnsi="Sylfaen"/>
          <w:lang w:val="ka-GE"/>
        </w:rPr>
        <w:t>საექთნო</w:t>
      </w:r>
      <w:r w:rsidRPr="000B54ED">
        <w:rPr>
          <w:lang w:val="ka-GE"/>
        </w:rPr>
        <w:t xml:space="preserve"> </w:t>
      </w:r>
      <w:r w:rsidRPr="000B54ED">
        <w:rPr>
          <w:rFonts w:ascii="Sylfaen" w:hAnsi="Sylfaen"/>
          <w:lang w:val="ka-GE"/>
        </w:rPr>
        <w:t>საქმის</w:t>
      </w:r>
      <w:r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/>
          <w:lang w:val="ka-GE"/>
        </w:rPr>
        <w:t>განვითარების</w:t>
      </w:r>
      <w:r w:rsidRPr="000B54ED">
        <w:rPr>
          <w:lang w:val="ka-GE"/>
        </w:rPr>
        <w:t xml:space="preserve"> </w:t>
      </w:r>
      <w:r w:rsidRPr="000B54ED">
        <w:rPr>
          <w:rFonts w:ascii="Sylfaen" w:hAnsi="Sylfaen"/>
          <w:lang w:val="ka-GE"/>
        </w:rPr>
        <w:t>სტრატეგი</w:t>
      </w:r>
      <w:r>
        <w:rPr>
          <w:rFonts w:ascii="Sylfaen" w:hAnsi="Sylfaen"/>
          <w:lang w:val="ka-GE"/>
        </w:rPr>
        <w:t xml:space="preserve">ა“  </w:t>
      </w:r>
      <w:r w:rsidRPr="000B54ED">
        <w:rPr>
          <w:rFonts w:ascii="Sylfaen" w:hAnsi="Sylfaen"/>
          <w:lang w:val="ka-GE"/>
        </w:rPr>
        <w:t>(წარდგენილია საქართველოს მთავრობისადმი დასამტკიცებლად);</w:t>
      </w:r>
    </w:p>
    <w:p w:rsidR="000B54ED" w:rsidRDefault="000B54ED" w:rsidP="000B54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. მომზადდა </w:t>
      </w:r>
      <w:r w:rsidRPr="000B54ED">
        <w:rPr>
          <w:rFonts w:ascii="Sylfaen" w:hAnsi="Sylfaen"/>
          <w:lang w:val="ka-GE"/>
        </w:rPr>
        <w:t xml:space="preserve">„სამედიცინო განათლების განვითარების </w:t>
      </w:r>
      <w:r>
        <w:rPr>
          <w:rFonts w:ascii="Sylfaen" w:hAnsi="Sylfaen"/>
          <w:lang w:val="ka-GE"/>
        </w:rPr>
        <w:t>სტრატეგია“ (გადის სამართლებრივ ექსპერტიზას);</w:t>
      </w:r>
    </w:p>
    <w:p w:rsidR="000B54ED" w:rsidRDefault="000B54ED" w:rsidP="000B54E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. მომზადდა </w:t>
      </w:r>
      <w:r w:rsidRPr="000B54ED">
        <w:rPr>
          <w:rFonts w:ascii="Sylfaen" w:hAnsi="Sylfaen"/>
          <w:lang w:val="ka-GE"/>
        </w:rPr>
        <w:t>,,</w:t>
      </w:r>
      <w:r w:rsidRPr="000B54ED">
        <w:rPr>
          <w:rFonts w:ascii="Sylfaen" w:hAnsi="Sylfaen" w:cs="Sylfaen"/>
          <w:lang w:val="ka-GE"/>
        </w:rPr>
        <w:t>გარემოსდაცვით</w:t>
      </w:r>
      <w:r>
        <w:rPr>
          <w:rFonts w:ascii="Sylfaen" w:hAnsi="Sylfaen" w:cs="Sylfaen"/>
          <w:lang w:val="ka-GE"/>
        </w:rPr>
        <w:t>ი</w:t>
      </w:r>
      <w:r w:rsidRPr="000B54ED"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შეფასების</w:t>
      </w:r>
      <w:r>
        <w:rPr>
          <w:rFonts w:ascii="Sylfaen" w:hAnsi="Sylfaen" w:cs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სფეროში</w:t>
      </w:r>
      <w:r w:rsidRPr="000B54ED">
        <w:rPr>
          <w:rFonts w:ascii="Sylfaen" w:hAnsi="Sylfaen"/>
          <w:lang w:val="ka-GE"/>
        </w:rPr>
        <w:t xml:space="preserve">, </w:t>
      </w:r>
      <w:r w:rsidRPr="000B54ED">
        <w:rPr>
          <w:rFonts w:ascii="Sylfaen" w:hAnsi="Sylfaen" w:cs="Sylfaen"/>
          <w:lang w:val="ka-GE"/>
        </w:rPr>
        <w:t>ადამიანის</w:t>
      </w:r>
      <w:r w:rsidRPr="000B54ED"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ჯანმრთელობაზე</w:t>
      </w:r>
      <w:r w:rsidRPr="000B54ED"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ზემოქმედების</w:t>
      </w:r>
      <w:r w:rsidRPr="000B54ED"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შეფასების</w:t>
      </w:r>
      <w:r w:rsidRPr="000B54ED">
        <w:rPr>
          <w:rFonts w:ascii="Sylfaen" w:hAnsi="Sylfaen"/>
          <w:lang w:val="ka-GE"/>
        </w:rPr>
        <w:t xml:space="preserve"> </w:t>
      </w:r>
      <w:r w:rsidRPr="000B54ED">
        <w:rPr>
          <w:rFonts w:ascii="Sylfaen" w:hAnsi="Sylfaen" w:cs="Sylfaen"/>
          <w:lang w:val="ka-GE"/>
        </w:rPr>
        <w:t>წესი</w:t>
      </w:r>
      <w:r>
        <w:rPr>
          <w:rFonts w:ascii="Sylfaen" w:hAnsi="Sylfaen" w:cs="Sylfaen"/>
          <w:lang w:val="ka-GE"/>
        </w:rPr>
        <w:t xml:space="preserve">“ </w:t>
      </w:r>
      <w:r w:rsidR="007764EF" w:rsidRPr="007764EF">
        <w:rPr>
          <w:rFonts w:ascii="Sylfaen" w:hAnsi="Sylfaen" w:cs="Sylfaen"/>
          <w:lang w:val="ka-GE"/>
        </w:rPr>
        <w:t>(წარდგენილია საქართველოს მთავრობისადმი დასამტკიცებლად);</w:t>
      </w:r>
    </w:p>
    <w:p w:rsidR="00DA68A1" w:rsidRDefault="00DA68A1" w:rsidP="000B54E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5E2201">
        <w:rPr>
          <w:rFonts w:ascii="Sylfaen" w:hAnsi="Sylfaen" w:cs="Sylfaen"/>
          <w:lang w:val="ka-GE"/>
        </w:rPr>
        <w:t>6</w:t>
      </w:r>
      <w:r>
        <w:rPr>
          <w:rFonts w:ascii="Sylfaen" w:hAnsi="Sylfaen" w:cs="Sylfaen"/>
          <w:lang w:val="ka-GE"/>
        </w:rPr>
        <w:t xml:space="preserve">. </w:t>
      </w:r>
      <w:r w:rsidRPr="00DA68A1">
        <w:rPr>
          <w:rFonts w:ascii="Sylfaen" w:hAnsi="Sylfaen" w:cs="Sylfaen"/>
          <w:lang w:val="ka-GE"/>
        </w:rPr>
        <w:t>ევროკავშირთან ასოცირების ფარგლებში აღებული ვალდებულებების (</w:t>
      </w:r>
      <w:r>
        <w:rPr>
          <w:rFonts w:ascii="Sylfaen" w:hAnsi="Sylfaen" w:cs="Sylfaen"/>
          <w:lang w:val="ka-GE"/>
        </w:rPr>
        <w:t>უჯრედების, ქსოვილების და ორგანოების გადანერგვის სფეროში მოქმედი ევროდირექტივები</w:t>
      </w:r>
      <w:r w:rsidRPr="00DA68A1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შესრულების მიზნით, ევროკავშირთან მჭიდრო თანამშრომლობით</w:t>
      </w:r>
      <w:r w:rsidR="005E2201">
        <w:rPr>
          <w:rFonts w:ascii="Sylfaen" w:hAnsi="Sylfaen" w:cs="Sylfaen"/>
          <w:lang w:val="ka-GE"/>
        </w:rPr>
        <w:t xml:space="preserve"> მომზადდა</w:t>
      </w:r>
      <w:r>
        <w:rPr>
          <w:rFonts w:ascii="Sylfaen" w:hAnsi="Sylfaen" w:cs="Sylfaen"/>
          <w:lang w:val="ka-GE"/>
        </w:rPr>
        <w:t>:</w:t>
      </w:r>
    </w:p>
    <w:p w:rsidR="00DA68A1" w:rsidRDefault="00DA68A1" w:rsidP="00DA68A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A68A1">
        <w:rPr>
          <w:rFonts w:ascii="Sylfaen" w:hAnsi="Sylfaen"/>
          <w:lang w:val="ka-GE"/>
        </w:rPr>
        <w:t>„ორგანოთა გადანერგის შესახებ“ საქართველოს კანონპროექტი</w:t>
      </w:r>
      <w:r>
        <w:rPr>
          <w:rFonts w:ascii="Sylfaen" w:hAnsi="Sylfaen"/>
          <w:lang w:val="ka-GE"/>
        </w:rPr>
        <w:t>;</w:t>
      </w:r>
    </w:p>
    <w:p w:rsidR="00DA68A1" w:rsidRDefault="00DA68A1" w:rsidP="00DA68A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DA68A1">
        <w:rPr>
          <w:rFonts w:ascii="Sylfaen" w:hAnsi="Sylfaen"/>
          <w:lang w:val="ka-GE"/>
        </w:rPr>
        <w:t>„უჯრედებისა და ქსოვილების გადანერგვის შესახებ“ საქართველოს კანონპროეტი</w:t>
      </w:r>
      <w:r>
        <w:rPr>
          <w:rFonts w:ascii="Sylfaen" w:hAnsi="Sylfaen"/>
          <w:lang w:val="ka-GE"/>
        </w:rPr>
        <w:t>;</w:t>
      </w:r>
    </w:p>
    <w:p w:rsidR="00DA68A1" w:rsidRPr="00DA68A1" w:rsidRDefault="00DA68A1" w:rsidP="00DA68A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2019-2020 წლების </w:t>
      </w:r>
      <w:r w:rsidRPr="00DA68A1">
        <w:rPr>
          <w:rFonts w:ascii="Sylfaen" w:hAnsi="Sylfaen"/>
          <w:lang w:val="ka-GE"/>
        </w:rPr>
        <w:t>ტექნიკური დ</w:t>
      </w:r>
      <w:r>
        <w:rPr>
          <w:rFonts w:ascii="Sylfaen" w:hAnsi="Sylfaen"/>
          <w:lang w:val="ka-GE"/>
        </w:rPr>
        <w:t>ა</w:t>
      </w:r>
      <w:r w:rsidRPr="00DA68A1">
        <w:rPr>
          <w:rFonts w:ascii="Sylfaen" w:hAnsi="Sylfaen"/>
          <w:lang w:val="ka-GE"/>
        </w:rPr>
        <w:t>ხმა</w:t>
      </w:r>
      <w:r>
        <w:rPr>
          <w:rFonts w:ascii="Sylfaen" w:hAnsi="Sylfaen"/>
          <w:lang w:val="ka-GE"/>
        </w:rPr>
        <w:t>რ</w:t>
      </w:r>
      <w:r w:rsidRPr="00DA68A1">
        <w:rPr>
          <w:rFonts w:ascii="Sylfaen" w:hAnsi="Sylfaen"/>
          <w:lang w:val="ka-GE"/>
        </w:rPr>
        <w:t>ების თაობაზე საპროექტო განაცხადი</w:t>
      </w:r>
      <w:r>
        <w:rPr>
          <w:rFonts w:ascii="Sylfaen" w:hAnsi="Sylfaen"/>
          <w:lang w:val="ka-GE"/>
        </w:rPr>
        <w:t xml:space="preserve"> (გაგზავნილია ევროკავშირში და მიმდინარეობს იმპლემენტაცია);</w:t>
      </w:r>
    </w:p>
    <w:p w:rsidR="003F33ED" w:rsidRDefault="0035511E" w:rsidP="003F33ED">
      <w:pPr>
        <w:jc w:val="both"/>
        <w:rPr>
          <w:rFonts w:ascii="Sylfaen" w:hAnsi="Sylfaen"/>
          <w:lang w:val="ka-GE"/>
        </w:rPr>
      </w:pPr>
      <w:r w:rsidRPr="007764EF"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7</w:t>
      </w:r>
      <w:r w:rsidR="003F33ED" w:rsidRPr="007764EF">
        <w:rPr>
          <w:rFonts w:ascii="Sylfaen" w:hAnsi="Sylfaen"/>
          <w:lang w:val="ka-GE"/>
        </w:rPr>
        <w:t>.</w:t>
      </w:r>
      <w:r w:rsidR="003F33ED">
        <w:rPr>
          <w:rFonts w:ascii="Sylfaen" w:hAnsi="Sylfaen"/>
          <w:lang w:val="ka-GE"/>
        </w:rPr>
        <w:t xml:space="preserve"> მომზადდა </w:t>
      </w:r>
      <w:r w:rsidRPr="0035511E">
        <w:rPr>
          <w:rFonts w:ascii="Sylfaen" w:hAnsi="Sylfaen"/>
          <w:lang w:val="ka-GE"/>
        </w:rPr>
        <w:t>სავალდებულო პროფილაქტიკურ იმუნიზაციას დაქვემდებარებულ საქმიანობათა ნუსხ</w:t>
      </w:r>
      <w:r>
        <w:rPr>
          <w:rFonts w:ascii="Sylfaen" w:hAnsi="Sylfaen"/>
          <w:lang w:val="ka-GE"/>
        </w:rPr>
        <w:t>ა;</w:t>
      </w:r>
    </w:p>
    <w:p w:rsidR="006E7234" w:rsidRDefault="006E7234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. </w:t>
      </w:r>
      <w:r w:rsidR="000B54ED">
        <w:rPr>
          <w:rFonts w:ascii="Sylfaen" w:hAnsi="Sylfaen"/>
          <w:lang w:val="ka-GE"/>
        </w:rPr>
        <w:t xml:space="preserve">რუტინულ რეჟიმში ხორციელდება </w:t>
      </w:r>
      <w:r w:rsidR="000B54ED" w:rsidRPr="000B54ED">
        <w:rPr>
          <w:rFonts w:ascii="Sylfaen" w:hAnsi="Sylfaen"/>
          <w:lang w:val="ka-GE"/>
        </w:rPr>
        <w:t xml:space="preserve">სტაციონარულ დაწესებულებებში ინფექციური კონტროლის ღონისძიებების </w:t>
      </w:r>
      <w:r w:rsidR="000B54ED">
        <w:rPr>
          <w:rFonts w:ascii="Sylfaen" w:hAnsi="Sylfaen"/>
          <w:lang w:val="ka-GE"/>
        </w:rPr>
        <w:t>მონიტორინგი;</w:t>
      </w:r>
    </w:p>
    <w:p w:rsidR="000B54ED" w:rsidRDefault="000B54ED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E2201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>. გაიდლაინების საბჭოს ფორმატში აღიარებული იქნა</w:t>
      </w:r>
      <w:r w:rsidR="00DA68A1">
        <w:rPr>
          <w:rFonts w:ascii="Sylfaen" w:hAnsi="Sylfaen"/>
          <w:lang w:val="ka-GE"/>
        </w:rPr>
        <w:t xml:space="preserve"> </w:t>
      </w:r>
      <w:r w:rsidR="003D18A1">
        <w:rPr>
          <w:rFonts w:ascii="Sylfaen" w:hAnsi="Sylfaen"/>
          <w:lang w:val="ka-GE"/>
        </w:rPr>
        <w:t>35 გაიდლაინი-პროტოკოლი.</w:t>
      </w:r>
    </w:p>
    <w:p w:rsidR="003D18A1" w:rsidRDefault="005E2201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 w:rsidR="003D18A1">
        <w:rPr>
          <w:rFonts w:ascii="Sylfaen" w:hAnsi="Sylfaen"/>
          <w:lang w:val="ka-GE"/>
        </w:rPr>
        <w:t xml:space="preserve">. მუდმივ რეჟიმში ხორციელდება </w:t>
      </w:r>
      <w:r w:rsidR="003D18A1" w:rsidRPr="003D18A1">
        <w:rPr>
          <w:rFonts w:ascii="Sylfaen" w:hAnsi="Sylfaen"/>
          <w:lang w:val="ka-GE"/>
        </w:rPr>
        <w:t>საექიმო სპეციალობათა პროფესიული კომპეტენციების</w:t>
      </w:r>
      <w:r w:rsidR="003D18A1">
        <w:rPr>
          <w:rFonts w:ascii="Sylfaen" w:hAnsi="Sylfaen"/>
          <w:lang w:val="ka-GE"/>
        </w:rPr>
        <w:t xml:space="preserve"> მომზადება (2018 წელს დამტკიცდა პროფესიული კომპეტენციები 4 საექიმო სპეციალობაში</w:t>
      </w:r>
      <w:r>
        <w:rPr>
          <w:rFonts w:ascii="Sylfaen" w:hAnsi="Sylfaen"/>
          <w:lang w:val="ka-GE"/>
        </w:rPr>
        <w:t>);</w:t>
      </w:r>
    </w:p>
    <w:p w:rsidR="005E2201" w:rsidRPr="00AA3171" w:rsidRDefault="005E2201" w:rsidP="003F33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 მუდმივ რეჟიმში ხორციელდება საექიმო სუბსპეციალობების პროგრამების მომზადება/განახლება.</w:t>
      </w:r>
    </w:p>
    <w:p w:rsidR="00AA3171" w:rsidRPr="00AA3171" w:rsidRDefault="00AA3171" w:rsidP="00AA3171">
      <w:pPr>
        <w:pStyle w:val="ListParagraph"/>
        <w:rPr>
          <w:rFonts w:ascii="Sylfaen" w:hAnsi="Sylfaen"/>
          <w:lang w:val="ka-GE"/>
        </w:rPr>
      </w:pPr>
    </w:p>
    <w:sectPr w:rsidR="00AA3171" w:rsidRPr="00AA3171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0701"/>
    <w:multiLevelType w:val="hybridMultilevel"/>
    <w:tmpl w:val="DA0E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3F02"/>
    <w:multiLevelType w:val="hybridMultilevel"/>
    <w:tmpl w:val="CFD810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DE6714"/>
    <w:multiLevelType w:val="hybridMultilevel"/>
    <w:tmpl w:val="4BF45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C643A"/>
    <w:multiLevelType w:val="hybridMultilevel"/>
    <w:tmpl w:val="8E06E17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DD"/>
    <w:rsid w:val="00046095"/>
    <w:rsid w:val="000B54ED"/>
    <w:rsid w:val="00162D29"/>
    <w:rsid w:val="00342922"/>
    <w:rsid w:val="0035511E"/>
    <w:rsid w:val="003D18A1"/>
    <w:rsid w:val="003F33ED"/>
    <w:rsid w:val="00573787"/>
    <w:rsid w:val="005E2201"/>
    <w:rsid w:val="00623270"/>
    <w:rsid w:val="00664C24"/>
    <w:rsid w:val="006E3D41"/>
    <w:rsid w:val="006E7234"/>
    <w:rsid w:val="007764EF"/>
    <w:rsid w:val="0078328D"/>
    <w:rsid w:val="00970E04"/>
    <w:rsid w:val="009E19DD"/>
    <w:rsid w:val="00AA3171"/>
    <w:rsid w:val="00B36DB6"/>
    <w:rsid w:val="00B53C2D"/>
    <w:rsid w:val="00BF1C8C"/>
    <w:rsid w:val="00DA68A1"/>
    <w:rsid w:val="00F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A0988-3C48-4017-8F5C-1780F18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Mariam Darakhvelidze</cp:lastModifiedBy>
  <cp:revision>2</cp:revision>
  <dcterms:created xsi:type="dcterms:W3CDTF">2019-07-04T05:39:00Z</dcterms:created>
  <dcterms:modified xsi:type="dcterms:W3CDTF">2019-07-04T05:39:00Z</dcterms:modified>
</cp:coreProperties>
</file>