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282A8" w14:textId="4D0A68C2" w:rsidR="00067295" w:rsidRPr="00894BF1" w:rsidRDefault="009479AB" w:rsidP="001B000B">
      <w:pPr>
        <w:spacing w:line="360" w:lineRule="auto"/>
        <w:jc w:val="center"/>
        <w:rPr>
          <w:rFonts w:ascii="Sylfaen" w:hAnsi="Sylfaen"/>
          <w:sz w:val="22"/>
          <w:lang w:val="ka-GE"/>
        </w:rPr>
      </w:pPr>
      <w:bookmarkStart w:id="0" w:name="_GoBack"/>
      <w:bookmarkEnd w:id="0"/>
      <w:r w:rsidRPr="00894BF1">
        <w:rPr>
          <w:rFonts w:ascii="Sylfaen" w:hAnsi="Sylfaen"/>
          <w:sz w:val="22"/>
          <w:lang w:val="ka-GE"/>
        </w:rPr>
        <w:t xml:space="preserve">საქართველოში მოქმედი ჯანდაცვის სისტემის მოდელების ზემოქმედება ქვეყნის მოსახლეობის ფინანსურ დაცულობასა და ჯანმრთელობის მდგომარეობაზე </w:t>
      </w:r>
    </w:p>
    <w:p w14:paraId="0CCB527B" w14:textId="77777777" w:rsidR="000B60EA" w:rsidRPr="00894BF1" w:rsidRDefault="000244A0">
      <w:pPr>
        <w:rPr>
          <w:rFonts w:ascii="Sylfaen" w:hAnsi="Sylfaen" w:cs="Times New Roman"/>
          <w:sz w:val="22"/>
          <w:lang w:val="ka-GE"/>
        </w:rPr>
      </w:pPr>
      <w:r w:rsidRPr="00894BF1">
        <w:rPr>
          <w:rFonts w:ascii="Sylfaen" w:hAnsi="Sylfaen" w:cs="Times New Roman"/>
          <w:sz w:val="22"/>
          <w:lang w:val="ka-GE"/>
        </w:rPr>
        <w:t>მიზანი:</w:t>
      </w:r>
    </w:p>
    <w:p w14:paraId="6C535344" w14:textId="1F73153A" w:rsidR="000244A0" w:rsidRPr="00894BF1" w:rsidRDefault="000244A0" w:rsidP="00F81DBD">
      <w:pPr>
        <w:pStyle w:val="ListParagraph"/>
        <w:numPr>
          <w:ilvl w:val="0"/>
          <w:numId w:val="3"/>
        </w:numPr>
        <w:ind w:left="360"/>
        <w:jc w:val="both"/>
        <w:rPr>
          <w:rFonts w:ascii="Sylfaen" w:hAnsi="Sylfaen" w:cs="Times New Roman"/>
          <w:sz w:val="22"/>
        </w:rPr>
      </w:pPr>
      <w:r w:rsidRPr="00894BF1">
        <w:rPr>
          <w:rFonts w:ascii="Sylfaen" w:hAnsi="Sylfaen" w:cs="Times New Roman"/>
          <w:sz w:val="22"/>
          <w:lang w:val="ka-GE"/>
        </w:rPr>
        <w:t>გატარებული რეფორმების შედეგების ზეგავლენ</w:t>
      </w:r>
      <w:r w:rsidR="00F81DBD" w:rsidRPr="00894BF1">
        <w:rPr>
          <w:rFonts w:ascii="Sylfaen" w:hAnsi="Sylfaen" w:cs="Times New Roman"/>
          <w:sz w:val="22"/>
          <w:lang w:val="ka-GE"/>
        </w:rPr>
        <w:t>ის შეფასება</w:t>
      </w:r>
      <w:r w:rsidRPr="00894BF1">
        <w:rPr>
          <w:rFonts w:ascii="Sylfaen" w:hAnsi="Sylfaen" w:cs="Times New Roman"/>
          <w:sz w:val="22"/>
          <w:lang w:val="ka-GE"/>
        </w:rPr>
        <w:t xml:space="preserve"> მოსახლეობაზე სერვისებზე ხელმისაწვდომობის, მიღებული მომსახურებით კმაყოფილების, ჯიბიდან გადახდების, გაღარიბების მაჩვენებლებისა და ჯანდაცვაზე კატასტროფული დანახარჯების კუთხით. </w:t>
      </w:r>
    </w:p>
    <w:p w14:paraId="6263B18B" w14:textId="5C5F3F40" w:rsidR="000244A0" w:rsidRPr="00894BF1" w:rsidRDefault="000244A0" w:rsidP="00F81DBD">
      <w:pPr>
        <w:pStyle w:val="ListParagraph"/>
        <w:numPr>
          <w:ilvl w:val="0"/>
          <w:numId w:val="3"/>
        </w:numPr>
        <w:ind w:left="360"/>
        <w:rPr>
          <w:rFonts w:ascii="Sylfaen" w:hAnsi="Sylfaen" w:cs="Times New Roman"/>
          <w:sz w:val="22"/>
        </w:rPr>
      </w:pPr>
      <w:r w:rsidRPr="00894BF1">
        <w:rPr>
          <w:rFonts w:ascii="Sylfaen" w:hAnsi="Sylfaen" w:cs="Times New Roman"/>
          <w:sz w:val="22"/>
          <w:lang w:val="ka-GE"/>
        </w:rPr>
        <w:t>ჯანდაცვაზე კატასტროფული დანახარჯების გამომწვევი მთავარი დეტერმინანტები, რომლებზეც საჭიროა მეტი ყურადღების გამახვილება და მომავალში მიზანმიმართული ქმედებების მიმართვა მოსახლეობის ფინანსური დაცულობის გაზრდის  მიზნით;</w:t>
      </w:r>
    </w:p>
    <w:p w14:paraId="259F1257" w14:textId="04DC3071" w:rsidR="000244A0" w:rsidRPr="00894BF1" w:rsidRDefault="000244A0" w:rsidP="00F81DBD">
      <w:pPr>
        <w:pStyle w:val="ListParagraph"/>
        <w:numPr>
          <w:ilvl w:val="0"/>
          <w:numId w:val="3"/>
        </w:numPr>
        <w:ind w:left="360"/>
        <w:rPr>
          <w:rFonts w:ascii="Sylfaen" w:hAnsi="Sylfaen" w:cs="Times New Roman"/>
          <w:sz w:val="22"/>
        </w:rPr>
      </w:pPr>
      <w:r w:rsidRPr="00894BF1">
        <w:rPr>
          <w:rFonts w:ascii="Sylfaen" w:hAnsi="Sylfaen" w:cs="Times New Roman"/>
          <w:sz w:val="22"/>
          <w:lang w:val="ka-GE"/>
        </w:rPr>
        <w:t>რეკომენდაციები</w:t>
      </w:r>
      <w:r w:rsidR="00F81DBD" w:rsidRPr="00894BF1">
        <w:rPr>
          <w:rFonts w:ascii="Sylfaen" w:hAnsi="Sylfaen" w:cs="Times New Roman"/>
          <w:sz w:val="22"/>
          <w:lang w:val="ka-GE"/>
        </w:rPr>
        <w:t>ს შემუშავება</w:t>
      </w:r>
      <w:r w:rsidRPr="00894BF1">
        <w:rPr>
          <w:rFonts w:ascii="Sylfaen" w:hAnsi="Sylfaen" w:cs="Times New Roman"/>
          <w:sz w:val="22"/>
          <w:lang w:val="ka-GE"/>
        </w:rPr>
        <w:t>, რომელიც გაცილებით უკეთ უზრუნველყოფს მოსახლეობის ფინანსურ დაცვას, ფინანსური ტვირთის თანაბარ გადანაწილებას და ასევე, არსებული რესურსების ეფექტურად და საუკეთესოდ გამოყენებას.</w:t>
      </w:r>
    </w:p>
    <w:p w14:paraId="628F5C36" w14:textId="11F4E095" w:rsidR="000244A0" w:rsidRPr="00894BF1" w:rsidRDefault="000244A0">
      <w:pPr>
        <w:rPr>
          <w:rFonts w:ascii="Sylfaen" w:hAnsi="Sylfaen" w:cs="Times New Roman"/>
          <w:sz w:val="22"/>
          <w:lang w:val="ka-GE"/>
        </w:rPr>
      </w:pPr>
    </w:p>
    <w:p w14:paraId="30D15DD5" w14:textId="2361C853" w:rsidR="000244A0" w:rsidRPr="00894BF1" w:rsidRDefault="001B000B">
      <w:pPr>
        <w:rPr>
          <w:rFonts w:ascii="Sylfaen" w:hAnsi="Sylfaen" w:cs="Times New Roman"/>
          <w:sz w:val="22"/>
          <w:lang w:val="ka-GE"/>
        </w:rPr>
      </w:pPr>
      <w:r w:rsidRPr="00894BF1">
        <w:rPr>
          <w:rFonts w:ascii="Sylfaen" w:hAnsi="Sylfaen" w:cs="Times New Roman"/>
          <w:sz w:val="22"/>
          <w:lang w:val="ka-GE"/>
        </w:rPr>
        <w:t>კითხვები:</w:t>
      </w:r>
    </w:p>
    <w:p w14:paraId="6B098287" w14:textId="178BC8D8" w:rsidR="000244A0" w:rsidRPr="00894BF1" w:rsidRDefault="000244A0" w:rsidP="000244A0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 w:cs="Sylfaen"/>
          <w:sz w:val="22"/>
          <w:lang w:val="ka-GE"/>
        </w:rPr>
        <w:t>რას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ნიშნავს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უნივერსალური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მოცვა</w:t>
      </w:r>
      <w:r w:rsidR="004627D5" w:rsidRPr="00894BF1">
        <w:rPr>
          <w:rFonts w:ascii="Sylfaen" w:hAnsi="Sylfaen" w:cs="Sylfaen"/>
          <w:sz w:val="22"/>
          <w:lang w:val="ka-GE"/>
        </w:rPr>
        <w:t>?</w:t>
      </w:r>
      <w:r w:rsidR="00F81DBD" w:rsidRPr="00894BF1">
        <w:rPr>
          <w:rFonts w:ascii="Sylfaen" w:hAnsi="Sylfaen" w:cs="Sylfaen"/>
          <w:sz w:val="22"/>
          <w:lang w:val="ka-GE"/>
        </w:rPr>
        <w:t xml:space="preserve"> არის თუ არა საქართველოში ჯანდაცვის სერვისებზე უნივერსალური მოცვა</w:t>
      </w:r>
      <w:r w:rsidRPr="00894BF1">
        <w:rPr>
          <w:sz w:val="22"/>
          <w:lang w:val="ka-GE"/>
        </w:rPr>
        <w:t>?</w:t>
      </w:r>
    </w:p>
    <w:p w14:paraId="66E16030" w14:textId="31E75381" w:rsidR="000244A0" w:rsidRPr="00894BF1" w:rsidRDefault="00F81DBD" w:rsidP="000244A0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 w:cs="Sylfaen"/>
          <w:sz w:val="22"/>
          <w:lang w:val="ka-GE"/>
        </w:rPr>
        <w:t xml:space="preserve">თქვენის აზრით ქვეყნის ეკონომიკური განვითარებიდან გამომდინარე (მშპ-ის ზრდა, ჯანდაცვაზე სახელმწიფო დანარჯების ოდენობა), რომელი უფრო უპრიანია </w:t>
      </w:r>
      <w:r w:rsidR="000244A0" w:rsidRPr="00894BF1">
        <w:rPr>
          <w:rFonts w:ascii="Sylfaen" w:hAnsi="Sylfaen" w:cs="Sylfaen"/>
          <w:sz w:val="22"/>
          <w:lang w:val="ka-GE"/>
        </w:rPr>
        <w:t>უნივერსალური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მოცვა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თუ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მიზნობრივი</w:t>
      </w:r>
      <w:r w:rsidR="000244A0" w:rsidRPr="00894BF1">
        <w:rPr>
          <w:sz w:val="22"/>
          <w:lang w:val="ka-GE"/>
        </w:rPr>
        <w:t xml:space="preserve"> </w:t>
      </w:r>
      <w:r w:rsidRPr="00894BF1">
        <w:rPr>
          <w:rFonts w:ascii="Sylfaen" w:hAnsi="Sylfaen"/>
          <w:sz w:val="22"/>
          <w:lang w:val="ka-GE"/>
        </w:rPr>
        <w:t xml:space="preserve">ჯგუფების </w:t>
      </w:r>
      <w:r w:rsidR="000244A0" w:rsidRPr="00894BF1">
        <w:rPr>
          <w:rFonts w:ascii="Sylfaen" w:hAnsi="Sylfaen" w:cs="Sylfaen"/>
          <w:sz w:val="22"/>
          <w:lang w:val="ka-GE"/>
        </w:rPr>
        <w:t>დაფინანსება?</w:t>
      </w:r>
      <w:r w:rsidR="001B000B" w:rsidRPr="00894BF1">
        <w:rPr>
          <w:rFonts w:ascii="Sylfaen" w:hAnsi="Sylfaen" w:cs="Sylfaen"/>
          <w:sz w:val="22"/>
          <w:lang w:val="ka-GE"/>
        </w:rPr>
        <w:t xml:space="preserve"> მით უფრო, რომ საყოველ</w:t>
      </w:r>
      <w:r w:rsidR="00CB7ECC" w:rsidRPr="00894BF1">
        <w:rPr>
          <w:rFonts w:ascii="Sylfaen" w:hAnsi="Sylfaen" w:cs="Sylfaen"/>
          <w:sz w:val="22"/>
          <w:lang w:val="ka-GE"/>
        </w:rPr>
        <w:t>თ</w:t>
      </w:r>
      <w:r w:rsidR="001B000B" w:rsidRPr="00894BF1">
        <w:rPr>
          <w:rFonts w:ascii="Sylfaen" w:hAnsi="Sylfaen" w:cs="Sylfaen"/>
          <w:sz w:val="22"/>
          <w:lang w:val="ka-GE"/>
        </w:rPr>
        <w:t xml:space="preserve">აო </w:t>
      </w:r>
      <w:r w:rsidR="004627D5" w:rsidRPr="00894BF1">
        <w:rPr>
          <w:rFonts w:ascii="Sylfaen" w:hAnsi="Sylfaen" w:cs="Sylfaen"/>
          <w:sz w:val="22"/>
          <w:lang w:val="ka-GE"/>
        </w:rPr>
        <w:t>ჯ</w:t>
      </w:r>
      <w:r w:rsidR="001B000B" w:rsidRPr="00894BF1">
        <w:rPr>
          <w:rFonts w:ascii="Sylfaen" w:hAnsi="Sylfaen" w:cs="Sylfaen"/>
          <w:sz w:val="22"/>
          <w:lang w:val="ka-GE"/>
        </w:rPr>
        <w:t xml:space="preserve">ანდაცვის ოპონენტები ხშირად აღნიშნავენ, რომ ამ ფულის ეკონომიკის სხვა სფეროში </w:t>
      </w:r>
      <w:r w:rsidR="004627D5" w:rsidRPr="00894BF1">
        <w:rPr>
          <w:rFonts w:ascii="Sylfaen" w:hAnsi="Sylfaen" w:cs="Sylfaen"/>
          <w:sz w:val="22"/>
          <w:lang w:val="ka-GE"/>
        </w:rPr>
        <w:t>ინვესტირება,</w:t>
      </w:r>
      <w:r w:rsidR="001B000B" w:rsidRPr="00894BF1">
        <w:rPr>
          <w:rFonts w:ascii="Sylfaen" w:hAnsi="Sylfaen" w:cs="Sylfaen"/>
          <w:sz w:val="22"/>
          <w:lang w:val="ka-GE"/>
        </w:rPr>
        <w:t xml:space="preserve"> განავითარედბა </w:t>
      </w:r>
      <w:r w:rsidR="00CB7ECC" w:rsidRPr="00894BF1">
        <w:rPr>
          <w:rFonts w:ascii="Sylfaen" w:hAnsi="Sylfaen" w:cs="Sylfaen"/>
          <w:sz w:val="22"/>
          <w:lang w:val="ka-GE"/>
        </w:rPr>
        <w:t>ქვეყნის ეკონომიკას, რაც არაპირდაპირ  მოსახლეობის ჯანმრთელობის გაუმჯობესებასაც შეუწყობდა ხელს?</w:t>
      </w:r>
    </w:p>
    <w:p w14:paraId="6F34080C" w14:textId="1CF335D6" w:rsidR="000244A0" w:rsidRPr="00894BF1" w:rsidRDefault="001B000B" w:rsidP="000244A0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 w:cs="Sylfaen"/>
          <w:sz w:val="22"/>
          <w:lang w:val="ka-GE"/>
        </w:rPr>
        <w:t xml:space="preserve">თქვენი აზრით, შეუწყობს </w:t>
      </w:r>
      <w:r w:rsidR="00F81DBD" w:rsidRPr="00894BF1">
        <w:rPr>
          <w:rFonts w:ascii="Sylfaen" w:hAnsi="Sylfaen" w:cs="Sylfaen"/>
          <w:sz w:val="22"/>
          <w:lang w:val="ka-GE"/>
        </w:rPr>
        <w:t xml:space="preserve">სავალდებულო </w:t>
      </w:r>
      <w:r w:rsidR="000244A0" w:rsidRPr="00894BF1">
        <w:rPr>
          <w:rFonts w:ascii="Sylfaen" w:hAnsi="Sylfaen" w:cs="Sylfaen"/>
          <w:sz w:val="22"/>
          <w:lang w:val="ka-GE"/>
        </w:rPr>
        <w:t>ნებაყოფლობითი</w:t>
      </w:r>
      <w:r w:rsidR="000244A0" w:rsidRPr="00894BF1">
        <w:rPr>
          <w:sz w:val="22"/>
          <w:lang w:val="ka-GE"/>
        </w:rPr>
        <w:t xml:space="preserve">  </w:t>
      </w:r>
      <w:r w:rsidR="000244A0" w:rsidRPr="00894BF1">
        <w:rPr>
          <w:rFonts w:ascii="Sylfaen" w:hAnsi="Sylfaen" w:cs="Sylfaen"/>
          <w:sz w:val="22"/>
          <w:lang w:val="ka-GE"/>
        </w:rPr>
        <w:t>დაზღვევის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განვითარება</w:t>
      </w:r>
      <w:r w:rsidR="000244A0"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 xml:space="preserve">სერვისებზე </w:t>
      </w:r>
      <w:r w:rsidR="000244A0" w:rsidRPr="00894BF1">
        <w:rPr>
          <w:rFonts w:ascii="Sylfaen" w:hAnsi="Sylfaen" w:cs="Sylfaen"/>
          <w:sz w:val="22"/>
          <w:lang w:val="ka-GE"/>
        </w:rPr>
        <w:t>უნივერსალურ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მოცვ</w:t>
      </w:r>
      <w:r w:rsidRPr="00894BF1">
        <w:rPr>
          <w:rFonts w:ascii="Sylfaen" w:hAnsi="Sylfaen" w:cs="Sylfaen"/>
          <w:sz w:val="22"/>
          <w:lang w:val="ka-GE"/>
        </w:rPr>
        <w:t>ის ზრდას და თვლით თუ არა</w:t>
      </w:r>
      <w:r w:rsidR="00CB7ECC" w:rsidRPr="00894BF1">
        <w:rPr>
          <w:rFonts w:ascii="Sylfaen" w:hAnsi="Sylfaen" w:cs="Sylfaen"/>
          <w:sz w:val="22"/>
          <w:lang w:val="ka-GE"/>
        </w:rPr>
        <w:t>,</w:t>
      </w:r>
      <w:r w:rsidRPr="00894BF1">
        <w:rPr>
          <w:rFonts w:ascii="Sylfaen" w:hAnsi="Sylfaen" w:cs="Sylfaen"/>
          <w:sz w:val="22"/>
          <w:lang w:val="ka-GE"/>
        </w:rPr>
        <w:t xml:space="preserve"> რომ კერძო დაზღვევის სავალდებულო  განვითარება იქნება ჯანმოს უნივერსალური განმარტებიდან ცოტა გადახვევა</w:t>
      </w:r>
      <w:r w:rsidR="000244A0" w:rsidRPr="00894BF1">
        <w:rPr>
          <w:sz w:val="22"/>
          <w:lang w:val="ka-GE"/>
        </w:rPr>
        <w:t>?</w:t>
      </w:r>
    </w:p>
    <w:p w14:paraId="3A25A2CE" w14:textId="72707989" w:rsidR="000244A0" w:rsidRPr="00894BF1" w:rsidRDefault="000244A0" w:rsidP="000244A0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 w:cs="Sylfaen"/>
          <w:sz w:val="22"/>
          <w:lang w:val="ka-GE"/>
        </w:rPr>
        <w:t>აქვს თუ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არა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ფინანსური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რესურსების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პულინგს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გავლენა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ფინანსურ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დაცულობაზე</w:t>
      </w:r>
      <w:r w:rsidRPr="00894BF1">
        <w:rPr>
          <w:sz w:val="22"/>
          <w:lang w:val="ka-GE"/>
        </w:rPr>
        <w:t>?</w:t>
      </w:r>
      <w:r w:rsidR="00F81DBD" w:rsidRPr="00894BF1">
        <w:rPr>
          <w:sz w:val="22"/>
          <w:lang w:val="ka-GE"/>
        </w:rPr>
        <w:t xml:space="preserve"> </w:t>
      </w:r>
      <w:r w:rsidR="00F81DBD" w:rsidRPr="00894BF1">
        <w:rPr>
          <w:rFonts w:ascii="Sylfaen" w:hAnsi="Sylfaen" w:cs="Sylfaen"/>
          <w:sz w:val="22"/>
          <w:lang w:val="ka-GE"/>
        </w:rPr>
        <w:t>სავალდებულო</w:t>
      </w:r>
      <w:r w:rsidR="00F81DBD" w:rsidRPr="00894BF1">
        <w:rPr>
          <w:sz w:val="22"/>
          <w:lang w:val="ka-GE"/>
        </w:rPr>
        <w:t xml:space="preserve"> </w:t>
      </w:r>
      <w:r w:rsidR="00F81DBD" w:rsidRPr="00894BF1">
        <w:rPr>
          <w:rFonts w:ascii="Sylfaen" w:hAnsi="Sylfaen" w:cs="Sylfaen"/>
          <w:sz w:val="22"/>
          <w:lang w:val="ka-GE"/>
        </w:rPr>
        <w:t>დაზღვევის</w:t>
      </w:r>
      <w:r w:rsidR="00F81DBD" w:rsidRPr="00894BF1">
        <w:rPr>
          <w:sz w:val="22"/>
          <w:lang w:val="ka-GE"/>
        </w:rPr>
        <w:t xml:space="preserve"> </w:t>
      </w:r>
      <w:r w:rsidR="00F81DBD" w:rsidRPr="00894BF1">
        <w:rPr>
          <w:rFonts w:ascii="Sylfaen" w:hAnsi="Sylfaen" w:cs="Sylfaen"/>
          <w:sz w:val="22"/>
          <w:lang w:val="ka-GE"/>
        </w:rPr>
        <w:t>შენატანი</w:t>
      </w:r>
      <w:r w:rsidR="00F81DBD" w:rsidRPr="00894BF1">
        <w:rPr>
          <w:sz w:val="22"/>
          <w:lang w:val="ka-GE"/>
        </w:rPr>
        <w:t xml:space="preserve"> </w:t>
      </w:r>
      <w:r w:rsidR="00F81DBD" w:rsidRPr="00894BF1">
        <w:rPr>
          <w:rFonts w:ascii="Sylfaen" w:hAnsi="Sylfaen" w:cs="Sylfaen"/>
          <w:sz w:val="22"/>
          <w:lang w:val="ka-GE"/>
        </w:rPr>
        <w:t>თუ</w:t>
      </w:r>
      <w:r w:rsidR="00F81DBD" w:rsidRPr="00894BF1">
        <w:rPr>
          <w:sz w:val="22"/>
          <w:lang w:val="ka-GE"/>
        </w:rPr>
        <w:t xml:space="preserve"> </w:t>
      </w:r>
      <w:r w:rsidR="00F81DBD" w:rsidRPr="00894BF1">
        <w:rPr>
          <w:rFonts w:ascii="Sylfaen" w:hAnsi="Sylfaen" w:cs="Sylfaen"/>
          <w:sz w:val="22"/>
          <w:lang w:val="ka-GE"/>
        </w:rPr>
        <w:t>ზოგადი</w:t>
      </w:r>
      <w:r w:rsidR="00F81DBD" w:rsidRPr="00894BF1">
        <w:rPr>
          <w:sz w:val="22"/>
          <w:lang w:val="ka-GE"/>
        </w:rPr>
        <w:t xml:space="preserve"> </w:t>
      </w:r>
      <w:r w:rsidR="00F81DBD" w:rsidRPr="00894BF1">
        <w:rPr>
          <w:rFonts w:ascii="Sylfaen" w:hAnsi="Sylfaen" w:cs="Sylfaen"/>
          <w:sz w:val="22"/>
          <w:lang w:val="ka-GE"/>
        </w:rPr>
        <w:t>საბიუჯეტო</w:t>
      </w:r>
      <w:r w:rsidR="00F81DBD" w:rsidRPr="00894BF1">
        <w:rPr>
          <w:sz w:val="22"/>
          <w:lang w:val="ka-GE"/>
        </w:rPr>
        <w:t xml:space="preserve"> </w:t>
      </w:r>
      <w:r w:rsidR="00F81DBD" w:rsidRPr="00894BF1">
        <w:rPr>
          <w:rFonts w:ascii="Sylfaen" w:hAnsi="Sylfaen" w:cs="Sylfaen"/>
          <w:sz w:val="22"/>
          <w:lang w:val="ka-GE"/>
        </w:rPr>
        <w:t>გადასახადი</w:t>
      </w:r>
      <w:r w:rsidR="00F81DBD" w:rsidRPr="00894BF1">
        <w:rPr>
          <w:sz w:val="22"/>
          <w:lang w:val="ka-GE"/>
        </w:rPr>
        <w:t>?</w:t>
      </w:r>
      <w:r w:rsidR="001B000B" w:rsidRPr="00894BF1">
        <w:rPr>
          <w:sz w:val="22"/>
          <w:lang w:val="ka-GE"/>
        </w:rPr>
        <w:t xml:space="preserve"> </w:t>
      </w:r>
      <w:r w:rsidR="001B000B" w:rsidRPr="00894BF1">
        <w:rPr>
          <w:rFonts w:ascii="Sylfaen" w:hAnsi="Sylfaen"/>
          <w:sz w:val="22"/>
          <w:lang w:val="ka-GE"/>
        </w:rPr>
        <w:t xml:space="preserve">თქვენის აზრით, რომელი იქნება უპრიანი </w:t>
      </w:r>
      <w:r w:rsidR="00CB7ECC" w:rsidRPr="00894BF1">
        <w:rPr>
          <w:rFonts w:ascii="Sylfaen" w:hAnsi="Sylfaen"/>
          <w:sz w:val="22"/>
          <w:lang w:val="ka-GE"/>
        </w:rPr>
        <w:t xml:space="preserve">ქვეყნის </w:t>
      </w:r>
      <w:r w:rsidR="001B000B" w:rsidRPr="00894BF1">
        <w:rPr>
          <w:rFonts w:ascii="Sylfaen" w:hAnsi="Sylfaen"/>
          <w:sz w:val="22"/>
          <w:lang w:val="ka-GE"/>
        </w:rPr>
        <w:t>ჯანდაცვის სისტემის განვითარებისთვის?</w:t>
      </w:r>
    </w:p>
    <w:p w14:paraId="50E388C9" w14:textId="77777777" w:rsidR="000244A0" w:rsidRPr="00894BF1" w:rsidRDefault="000244A0" w:rsidP="000244A0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 w:cs="Sylfaen"/>
          <w:sz w:val="22"/>
          <w:lang w:val="ka-GE"/>
        </w:rPr>
        <w:t>რამდენად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განაპირობებს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ჯანდაცვის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სისტემის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მოდელები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უტილიზაციის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გაუმჯობესებას</w:t>
      </w:r>
      <w:r w:rsidRPr="00894BF1">
        <w:rPr>
          <w:sz w:val="22"/>
          <w:lang w:val="ka-GE"/>
        </w:rPr>
        <w:t xml:space="preserve">, </w:t>
      </w:r>
      <w:r w:rsidRPr="00894BF1">
        <w:rPr>
          <w:rFonts w:ascii="Sylfaen" w:hAnsi="Sylfaen" w:cs="Sylfaen"/>
          <w:sz w:val="22"/>
          <w:lang w:val="ka-GE"/>
        </w:rPr>
        <w:t>ფინანსურ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დაცულობას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და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ხარისხს</w:t>
      </w:r>
      <w:r w:rsidRPr="00894BF1">
        <w:rPr>
          <w:sz w:val="22"/>
          <w:lang w:val="ka-GE"/>
        </w:rPr>
        <w:t xml:space="preserve">? </w:t>
      </w:r>
      <w:r w:rsidRPr="00894BF1">
        <w:rPr>
          <w:rFonts w:ascii="Sylfaen" w:hAnsi="Sylfaen" w:cs="Sylfaen"/>
          <w:sz w:val="22"/>
          <w:lang w:val="ka-GE"/>
        </w:rPr>
        <w:t>რომელი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ჯანდაცვის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სისტემის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მოდელია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ჩვენი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ქვეყნისთვის</w:t>
      </w:r>
      <w:r w:rsidRPr="00894BF1">
        <w:rPr>
          <w:sz w:val="22"/>
          <w:lang w:val="ka-GE"/>
        </w:rPr>
        <w:t xml:space="preserve"> </w:t>
      </w:r>
      <w:r w:rsidRPr="00894BF1">
        <w:rPr>
          <w:rFonts w:ascii="Sylfaen" w:hAnsi="Sylfaen" w:cs="Sylfaen"/>
          <w:sz w:val="22"/>
          <w:lang w:val="ka-GE"/>
        </w:rPr>
        <w:t>საუკეთესო</w:t>
      </w:r>
      <w:r w:rsidRPr="00894BF1">
        <w:rPr>
          <w:sz w:val="22"/>
          <w:lang w:val="ka-GE"/>
        </w:rPr>
        <w:t>?</w:t>
      </w:r>
      <w:r w:rsidRPr="00894BF1">
        <w:rPr>
          <w:sz w:val="22"/>
        </w:rPr>
        <w:t xml:space="preserve"> </w:t>
      </w:r>
    </w:p>
    <w:p w14:paraId="44035997" w14:textId="3EF5E8F7" w:rsidR="000244A0" w:rsidRPr="00894BF1" w:rsidRDefault="00CB7ECC" w:rsidP="000244A0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 w:cs="Sylfaen"/>
          <w:sz w:val="22"/>
          <w:lang w:val="ka-GE"/>
        </w:rPr>
        <w:t>დღევანდელი გადასახედიდან მედიკამენტებზე ჯიბიდან დანა</w:t>
      </w:r>
      <w:r w:rsidR="004627D5" w:rsidRPr="00894BF1">
        <w:rPr>
          <w:rFonts w:ascii="Sylfaen" w:hAnsi="Sylfaen" w:cs="Sylfaen"/>
          <w:sz w:val="22"/>
          <w:lang w:val="ka-GE"/>
        </w:rPr>
        <w:t>ხ</w:t>
      </w:r>
      <w:r w:rsidRPr="00894BF1">
        <w:rPr>
          <w:rFonts w:ascii="Sylfaen" w:hAnsi="Sylfaen" w:cs="Sylfaen"/>
          <w:sz w:val="22"/>
          <w:lang w:val="ka-GE"/>
        </w:rPr>
        <w:t>არჯები, პრე</w:t>
      </w:r>
      <w:r w:rsidR="004627D5" w:rsidRPr="00894BF1">
        <w:rPr>
          <w:rFonts w:ascii="Sylfaen" w:hAnsi="Sylfaen" w:cs="Sylfaen"/>
          <w:sz w:val="22"/>
          <w:lang w:val="ka-GE"/>
        </w:rPr>
        <w:t>ვ</w:t>
      </w:r>
      <w:r w:rsidRPr="00894BF1">
        <w:rPr>
          <w:rFonts w:ascii="Sylfaen" w:hAnsi="Sylfaen" w:cs="Sylfaen"/>
          <w:sz w:val="22"/>
          <w:lang w:val="ka-GE"/>
        </w:rPr>
        <w:t>ენციაზე ნაკლები აქცენტი და მკურნალობაზე მეტი თან</w:t>
      </w:r>
      <w:r w:rsidR="004627D5" w:rsidRPr="00894BF1">
        <w:rPr>
          <w:rFonts w:ascii="Sylfaen" w:hAnsi="Sylfaen" w:cs="Sylfaen"/>
          <w:sz w:val="22"/>
          <w:lang w:val="ka-GE"/>
        </w:rPr>
        <w:t>ხ</w:t>
      </w:r>
      <w:r w:rsidRPr="00894BF1">
        <w:rPr>
          <w:rFonts w:ascii="Sylfaen" w:hAnsi="Sylfaen" w:cs="Sylfaen"/>
          <w:sz w:val="22"/>
          <w:lang w:val="ka-GE"/>
        </w:rPr>
        <w:t xml:space="preserve">ების მიმართვა აუარესებს მოსალეობის </w:t>
      </w:r>
      <w:r w:rsidR="000244A0" w:rsidRPr="00894BF1">
        <w:rPr>
          <w:rFonts w:ascii="Sylfaen" w:hAnsi="Sylfaen" w:cs="Sylfaen"/>
          <w:sz w:val="22"/>
          <w:lang w:val="ka-GE"/>
        </w:rPr>
        <w:t>ფინანსური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დაცულობა</w:t>
      </w:r>
      <w:r w:rsidR="004627D5" w:rsidRPr="00894BF1">
        <w:rPr>
          <w:rFonts w:ascii="Sylfaen" w:hAnsi="Sylfaen" w:cs="Sylfaen"/>
          <w:sz w:val="22"/>
          <w:lang w:val="ka-GE"/>
        </w:rPr>
        <w:t>ს</w:t>
      </w:r>
      <w:r w:rsidRPr="00894BF1">
        <w:rPr>
          <w:rFonts w:ascii="Sylfaen" w:hAnsi="Sylfaen" w:cs="Sylfaen"/>
          <w:sz w:val="22"/>
          <w:lang w:val="ka-GE"/>
        </w:rPr>
        <w:t>. თუ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გაუმჯობესდა</w:t>
      </w:r>
      <w:r w:rsidRPr="00894BF1">
        <w:rPr>
          <w:rFonts w:ascii="Sylfaen" w:hAnsi="Sylfaen" w:cs="Sylfaen"/>
          <w:sz w:val="22"/>
          <w:lang w:val="ka-GE"/>
        </w:rPr>
        <w:t xml:space="preserve"> მოსალეობის ფინანსური დაცულობა</w:t>
      </w:r>
      <w:r w:rsidR="000244A0" w:rsidRPr="00894BF1">
        <w:rPr>
          <w:sz w:val="22"/>
          <w:lang w:val="ka-GE"/>
        </w:rPr>
        <w:t xml:space="preserve">, </w:t>
      </w:r>
      <w:r w:rsidR="000244A0" w:rsidRPr="00894BF1">
        <w:rPr>
          <w:rFonts w:ascii="Sylfaen" w:hAnsi="Sylfaen" w:cs="Sylfaen"/>
          <w:sz w:val="22"/>
          <w:lang w:val="ka-GE"/>
        </w:rPr>
        <w:t>ნიშნავს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თუ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არა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ეს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რომ</w:t>
      </w:r>
      <w:r w:rsidR="000244A0" w:rsidRPr="00894BF1">
        <w:rPr>
          <w:sz w:val="22"/>
          <w:lang w:val="ka-GE"/>
        </w:rPr>
        <w:t xml:space="preserve"> </w:t>
      </w:r>
      <w:r w:rsidR="004627D5" w:rsidRPr="00894BF1">
        <w:rPr>
          <w:rFonts w:ascii="Sylfaen" w:hAnsi="Sylfaen"/>
          <w:sz w:val="22"/>
          <w:lang w:val="ka-GE"/>
        </w:rPr>
        <w:t xml:space="preserve">ჯანდაცვის </w:t>
      </w:r>
      <w:r w:rsidR="000244A0" w:rsidRPr="00894BF1">
        <w:rPr>
          <w:rFonts w:ascii="Sylfaen" w:hAnsi="Sylfaen" w:cs="Sylfaen"/>
          <w:sz w:val="22"/>
          <w:lang w:val="ka-GE"/>
        </w:rPr>
        <w:t>სისტემა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უკეთესად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ფუნქციონირებს</w:t>
      </w:r>
      <w:r w:rsidR="000244A0" w:rsidRPr="00894BF1">
        <w:rPr>
          <w:sz w:val="22"/>
          <w:lang w:val="ka-GE"/>
        </w:rPr>
        <w:t xml:space="preserve">? </w:t>
      </w:r>
    </w:p>
    <w:p w14:paraId="2CCE0F7D" w14:textId="270A352B" w:rsidR="00CB7ECC" w:rsidRPr="00894BF1" w:rsidRDefault="004627D5" w:rsidP="00CB7ECC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 w:cs="Sylfaen"/>
          <w:sz w:val="22"/>
          <w:lang w:val="ka-GE"/>
        </w:rPr>
        <w:t>ხ</w:t>
      </w:r>
      <w:r w:rsidR="00CB7ECC" w:rsidRPr="00894BF1">
        <w:rPr>
          <w:rFonts w:ascii="Sylfaen" w:hAnsi="Sylfaen" w:cs="Sylfaen"/>
          <w:sz w:val="22"/>
          <w:lang w:val="ka-GE"/>
        </w:rPr>
        <w:t xml:space="preserve">შირია საუბარი საყოველთაო ჯანდაცვის პროგრამის ადმინისტრირების არაეფექტურობაზე, </w:t>
      </w:r>
      <w:r w:rsidR="000244A0" w:rsidRPr="00894BF1">
        <w:rPr>
          <w:rFonts w:ascii="Sylfaen" w:hAnsi="Sylfaen" w:cs="Sylfaen"/>
          <w:sz w:val="22"/>
          <w:lang w:val="ka-GE"/>
        </w:rPr>
        <w:t>არის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თუ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არა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სტრატეგიული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შესყიდვა</w:t>
      </w:r>
      <w:r w:rsidR="00CB7ECC" w:rsidRPr="00894BF1">
        <w:rPr>
          <w:rFonts w:ascii="Sylfaen" w:hAnsi="Sylfaen" w:cs="Sylfaen"/>
          <w:sz w:val="22"/>
          <w:lang w:val="ka-GE"/>
        </w:rPr>
        <w:t>, შედეგებზე დაფუძნებული ანაზღაურება, დიაგნოზთან შეჭიდული ჯგუფების დანერგვა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კრიტიკული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უნივერსალური</w:t>
      </w:r>
      <w:r w:rsidR="000244A0" w:rsidRPr="00894BF1">
        <w:rPr>
          <w:sz w:val="22"/>
          <w:lang w:val="ka-GE"/>
        </w:rPr>
        <w:t xml:space="preserve"> </w:t>
      </w:r>
      <w:r w:rsidR="000244A0" w:rsidRPr="00894BF1">
        <w:rPr>
          <w:rFonts w:ascii="Sylfaen" w:hAnsi="Sylfaen" w:cs="Sylfaen"/>
          <w:sz w:val="22"/>
          <w:lang w:val="ka-GE"/>
        </w:rPr>
        <w:t>მოცვისთვი</w:t>
      </w:r>
      <w:r w:rsidR="00CB7ECC" w:rsidRPr="00894BF1">
        <w:rPr>
          <w:rFonts w:ascii="Sylfaen" w:hAnsi="Sylfaen" w:cs="Sylfaen"/>
          <w:sz w:val="22"/>
          <w:lang w:val="ka-GE"/>
        </w:rPr>
        <w:t>ს ეფექტიანობის გაუმჯობესებისთვის</w:t>
      </w:r>
      <w:r w:rsidR="000244A0" w:rsidRPr="00894BF1">
        <w:rPr>
          <w:sz w:val="22"/>
          <w:lang w:val="ka-GE"/>
        </w:rPr>
        <w:t>?</w:t>
      </w:r>
      <w:r w:rsidR="00CB7ECC" w:rsidRPr="00894BF1">
        <w:rPr>
          <w:sz w:val="22"/>
          <w:lang w:val="ka-GE"/>
        </w:rPr>
        <w:t xml:space="preserve"> </w:t>
      </w:r>
    </w:p>
    <w:p w14:paraId="0273E638" w14:textId="7BF346F4" w:rsidR="000244A0" w:rsidRPr="00894BF1" w:rsidRDefault="00CB7ECC" w:rsidP="00CB7ECC">
      <w:pPr>
        <w:numPr>
          <w:ilvl w:val="0"/>
          <w:numId w:val="1"/>
        </w:numPr>
        <w:rPr>
          <w:sz w:val="22"/>
        </w:rPr>
      </w:pPr>
      <w:r w:rsidRPr="00894BF1">
        <w:rPr>
          <w:rFonts w:ascii="Sylfaen" w:hAnsi="Sylfaen"/>
          <w:sz w:val="22"/>
          <w:lang w:val="ka-GE"/>
        </w:rPr>
        <w:t xml:space="preserve">თქვენის აზრით, </w:t>
      </w:r>
      <w:r w:rsidRPr="00894BF1">
        <w:rPr>
          <w:rFonts w:ascii="Sylfaen" w:hAnsi="Sylfaen" w:cs="Sylfaen"/>
          <w:sz w:val="22"/>
          <w:lang w:val="ka-GE"/>
        </w:rPr>
        <w:t xml:space="preserve">როგორ უნდა გაუმჯობესდეს საყოველთაო </w:t>
      </w:r>
      <w:r w:rsidR="004627D5" w:rsidRPr="00894BF1">
        <w:rPr>
          <w:rFonts w:ascii="Sylfaen" w:hAnsi="Sylfaen" w:cs="Sylfaen"/>
          <w:sz w:val="22"/>
          <w:lang w:val="ka-GE"/>
        </w:rPr>
        <w:t>ჯ</w:t>
      </w:r>
      <w:r w:rsidRPr="00894BF1">
        <w:rPr>
          <w:rFonts w:ascii="Sylfaen" w:hAnsi="Sylfaen" w:cs="Sylfaen"/>
          <w:sz w:val="22"/>
          <w:lang w:val="ka-GE"/>
        </w:rPr>
        <w:t>ანდაცვის ეფექტიანობა</w:t>
      </w:r>
      <w:r w:rsidR="000244A0" w:rsidRPr="00894BF1">
        <w:rPr>
          <w:sz w:val="22"/>
          <w:lang w:val="ka-GE"/>
        </w:rPr>
        <w:t>?</w:t>
      </w:r>
    </w:p>
    <w:p w14:paraId="33539C3B" w14:textId="77777777" w:rsidR="000244A0" w:rsidRPr="00894BF1" w:rsidRDefault="000244A0">
      <w:pPr>
        <w:rPr>
          <w:sz w:val="22"/>
        </w:rPr>
      </w:pPr>
    </w:p>
    <w:sectPr w:rsidR="000244A0" w:rsidRPr="00894BF1" w:rsidSect="008509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5491F"/>
    <w:multiLevelType w:val="hybridMultilevel"/>
    <w:tmpl w:val="CF24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E650D"/>
    <w:multiLevelType w:val="hybridMultilevel"/>
    <w:tmpl w:val="F5B6F462"/>
    <w:lvl w:ilvl="0" w:tplc="E1C857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246AC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960F2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DEAC3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45C21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0ACDC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B62E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3CE9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6A2751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764177E5"/>
    <w:multiLevelType w:val="hybridMultilevel"/>
    <w:tmpl w:val="B990470E"/>
    <w:lvl w:ilvl="0" w:tplc="414A2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2C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4E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166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4D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4E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2D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07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0F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A0"/>
    <w:rsid w:val="000244A0"/>
    <w:rsid w:val="00067295"/>
    <w:rsid w:val="001B000B"/>
    <w:rsid w:val="004627D5"/>
    <w:rsid w:val="00567B8D"/>
    <w:rsid w:val="00850942"/>
    <w:rsid w:val="00894BF1"/>
    <w:rsid w:val="009479AB"/>
    <w:rsid w:val="00CB7ECC"/>
    <w:rsid w:val="00F8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6EDC2"/>
  <w15:chartTrackingRefBased/>
  <w15:docId w15:val="{E154C9A6-34B8-AE47-9EF5-AF2DD58A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002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3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2019-12-29T07:35:00Z</dcterms:created>
  <dcterms:modified xsi:type="dcterms:W3CDTF">2020-01-02T10:32:00Z</dcterms:modified>
</cp:coreProperties>
</file>