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D8" w:rsidRPr="00AA55F8" w:rsidRDefault="00DE2FD8" w:rsidP="00DE2FD8">
      <w:pPr>
        <w:pStyle w:val="ListParagraph"/>
        <w:numPr>
          <w:ilvl w:val="0"/>
          <w:numId w:val="2"/>
        </w:numPr>
        <w:rPr>
          <w:b/>
          <w:lang w:val="ka-GE"/>
        </w:rPr>
      </w:pPr>
      <w:r w:rsidRPr="00AA55F8">
        <w:rPr>
          <w:b/>
          <w:lang w:val="ka-GE"/>
        </w:rPr>
        <w:t>ჯან</w:t>
      </w:r>
      <w:r>
        <w:rPr>
          <w:b/>
          <w:lang w:val="ka-GE"/>
        </w:rPr>
        <w:t xml:space="preserve">მრთელობისა და </w:t>
      </w:r>
      <w:r w:rsidRPr="00AA55F8">
        <w:rPr>
          <w:b/>
          <w:lang w:val="ka-GE"/>
        </w:rPr>
        <w:t xml:space="preserve">სოციალური </w:t>
      </w:r>
      <w:r>
        <w:rPr>
          <w:b/>
          <w:lang w:val="ka-GE"/>
        </w:rPr>
        <w:t>დაცვა</w:t>
      </w:r>
    </w:p>
    <w:p w:rsidR="00DE2FD8" w:rsidRPr="00AA55F8" w:rsidRDefault="00DE2FD8" w:rsidP="00DE2FD8">
      <w:pPr>
        <w:rPr>
          <w:lang w:val="ka-GE"/>
        </w:rPr>
      </w:pPr>
      <w:r>
        <w:rPr>
          <w:lang w:val="ka-GE"/>
        </w:rPr>
        <w:t>ჯანმრთელობისა და სოციალური დაცვის სისტემის ფუნდამენტური გაუმჯობესება „ქართული ოცნების“ ერთ-ერთი უმთავრესი მიღწევაა:</w:t>
      </w:r>
    </w:p>
    <w:p w:rsidR="006847DC" w:rsidRDefault="006847DC" w:rsidP="00974F8E">
      <w:pPr>
        <w:ind w:left="360"/>
        <w:rPr>
          <w:lang w:val="ka-GE"/>
        </w:rPr>
      </w:pPr>
      <w:r w:rsidRPr="0036506E">
        <w:rPr>
          <w:lang w:val="ka-GE"/>
        </w:rPr>
        <w:t xml:space="preserve">სახელმწიფოსთვის მოსახლეობის ჯანმრთელობაზე ზრუნვა რომ უმთავრესი პრიორიტეტია, 350 </w:t>
      </w:r>
      <w:r>
        <w:rPr>
          <w:lang w:val="ka-GE"/>
        </w:rPr>
        <w:t xml:space="preserve">მილიონი ლარიდან </w:t>
      </w:r>
      <w:r w:rsidR="009331A0">
        <w:rPr>
          <w:lang w:val="ka-GE"/>
        </w:rPr>
        <w:t xml:space="preserve">- </w:t>
      </w:r>
      <w:r w:rsidRPr="0036506E">
        <w:rPr>
          <w:lang w:val="ka-GE"/>
        </w:rPr>
        <w:t>1</w:t>
      </w:r>
      <w:r>
        <w:rPr>
          <w:lang w:val="ka-GE"/>
        </w:rPr>
        <w:t>,2</w:t>
      </w:r>
      <w:r w:rsidRPr="0036506E">
        <w:rPr>
          <w:lang w:val="ka-GE"/>
        </w:rPr>
        <w:t xml:space="preserve"> მილიარდ ლარზე </w:t>
      </w:r>
      <w:r>
        <w:rPr>
          <w:lang w:val="ka-GE"/>
        </w:rPr>
        <w:t>გაიზარდა ჯანდაცვის ბიუჯეტი</w:t>
      </w:r>
    </w:p>
    <w:p w:rsidR="002C4D87" w:rsidRDefault="002C4D87" w:rsidP="002C4D87">
      <w:pPr>
        <w:ind w:left="360"/>
        <w:rPr>
          <w:lang w:val="ka-GE"/>
        </w:rPr>
      </w:pPr>
      <w:r w:rsidRPr="00DE2FD8">
        <w:rPr>
          <w:lang w:val="ka-GE"/>
        </w:rPr>
        <w:t xml:space="preserve">2013 წელს საყოველთაო ხელმისაწვდომობის პროგრამის ამოქმედებით, </w:t>
      </w:r>
      <w:r>
        <w:rPr>
          <w:lang w:val="ka-GE"/>
        </w:rPr>
        <w:t>„ქართული ოცნების“ ხელისუფლებამ აღიარა</w:t>
      </w:r>
      <w:r w:rsidRPr="00DE2FD8">
        <w:rPr>
          <w:lang w:val="ka-GE"/>
        </w:rPr>
        <w:t xml:space="preserve"> ჯანმრთელობის დაცვა, როგორც ადამიანის ფუნდამენტური უფლება და არა პრივილეგია</w:t>
      </w:r>
    </w:p>
    <w:p w:rsidR="00757E3C" w:rsidRPr="00757E3C" w:rsidRDefault="00974F8E" w:rsidP="009331A0">
      <w:pPr>
        <w:ind w:left="360"/>
        <w:rPr>
          <w:lang w:val="ka-GE"/>
        </w:rPr>
      </w:pPr>
      <w:r>
        <w:rPr>
          <w:lang w:val="ka-GE"/>
        </w:rPr>
        <w:t>საყოველთ</w:t>
      </w:r>
      <w:r w:rsidR="00757E3C">
        <w:rPr>
          <w:lang w:val="ka-GE"/>
        </w:rPr>
        <w:t>აო ჯანდაცვის</w:t>
      </w:r>
      <w:r w:rsidR="00757E3C" w:rsidRPr="00757E3C">
        <w:rPr>
          <w:lang w:val="ka-GE"/>
        </w:rPr>
        <w:t xml:space="preserve"> დანერგვით</w:t>
      </w:r>
      <w:r w:rsidR="00757E3C">
        <w:rPr>
          <w:lang w:val="ka-GE"/>
        </w:rPr>
        <w:t>,</w:t>
      </w:r>
      <w:r w:rsidR="00757E3C" w:rsidRPr="00757E3C">
        <w:rPr>
          <w:lang w:val="ka-GE"/>
        </w:rPr>
        <w:t xml:space="preserve"> </w:t>
      </w:r>
      <w:r w:rsidR="009331A0">
        <w:rPr>
          <w:lang w:val="ka-GE"/>
        </w:rPr>
        <w:t xml:space="preserve">მთავრობამ </w:t>
      </w:r>
      <w:r w:rsidR="00757E3C" w:rsidRPr="00757E3C">
        <w:rPr>
          <w:lang w:val="ka-GE"/>
        </w:rPr>
        <w:t xml:space="preserve"> </w:t>
      </w:r>
      <w:r w:rsidR="009331A0">
        <w:rPr>
          <w:lang w:val="ka-GE"/>
        </w:rPr>
        <w:t xml:space="preserve">თითქმის გაანახევრა მკურნალობის გამო გაღარიბების რისკი, </w:t>
      </w:r>
      <w:r>
        <w:rPr>
          <w:lang w:val="ka-GE"/>
        </w:rPr>
        <w:t xml:space="preserve">73-დან </w:t>
      </w:r>
      <w:r w:rsidRPr="00DE2FD8">
        <w:rPr>
          <w:lang w:val="ka-GE"/>
        </w:rPr>
        <w:t>48</w:t>
      </w:r>
      <w:r>
        <w:rPr>
          <w:lang w:val="ka-GE"/>
        </w:rPr>
        <w:t xml:space="preserve"> პროცენტამდე შემცირდა მოსახლეობის ჯიბიდან გადახდები</w:t>
      </w:r>
    </w:p>
    <w:p w:rsidR="00DE2FD8" w:rsidRDefault="00DE2FD8" w:rsidP="00DE2FD8">
      <w:pPr>
        <w:ind w:left="360"/>
        <w:rPr>
          <w:lang w:val="ka-GE"/>
        </w:rPr>
      </w:pPr>
      <w:r w:rsidRPr="00DE2FD8">
        <w:rPr>
          <w:lang w:val="ka-GE"/>
        </w:rPr>
        <w:t>სახელმწიფოს მიერ დაფინანსებული ჯანდაცვის სქემებით მოცულია მოსახლეობის 95 პროცენტზე მეტი, ნაცვლად 40 პროცენტისა</w:t>
      </w:r>
    </w:p>
    <w:p w:rsidR="00DE2FD8" w:rsidRDefault="00DE2FD8" w:rsidP="00DE2FD8">
      <w:pPr>
        <w:ind w:left="360"/>
        <w:rPr>
          <w:lang w:val="ka-GE"/>
        </w:rPr>
      </w:pPr>
      <w:r>
        <w:rPr>
          <w:lang w:val="ka-GE"/>
        </w:rPr>
        <w:t xml:space="preserve">საყოველთაო ჯანდაცვის პროგრამამ ასიათასობით ადამიანს სიცოცხლე და ჯანმრთელობა შეუნარჩუნა, დაფინანასდა 7,4 მილიონზე მეტი შემთხვევა </w:t>
      </w:r>
    </w:p>
    <w:p w:rsidR="00757E3C" w:rsidRDefault="00DE2FD8" w:rsidP="00757E3C">
      <w:pPr>
        <w:spacing w:after="200" w:line="276" w:lineRule="auto"/>
        <w:ind w:left="360"/>
        <w:jc w:val="both"/>
        <w:rPr>
          <w:rFonts w:ascii="Sylfaen" w:hAnsi="Sylfaen" w:cs="Sylfaen"/>
          <w:noProof/>
          <w:lang w:val="ka-GE"/>
        </w:rPr>
      </w:pPr>
      <w:r w:rsidRPr="00757E3C">
        <w:rPr>
          <w:lang w:val="ka-GE"/>
        </w:rPr>
        <w:t>2-ჯერ გაიზარდა ამბოლატორიულ</w:t>
      </w:r>
      <w:r w:rsidR="00757E3C" w:rsidRPr="00757E3C">
        <w:rPr>
          <w:lang w:val="ka-GE"/>
        </w:rPr>
        <w:t>ი</w:t>
      </w:r>
      <w:r w:rsidRPr="00757E3C">
        <w:rPr>
          <w:lang w:val="ka-GE"/>
        </w:rPr>
        <w:t xml:space="preserve"> </w:t>
      </w:r>
      <w:r w:rsidR="00757E3C" w:rsidRPr="00757E3C">
        <w:rPr>
          <w:lang w:val="ka-GE"/>
        </w:rPr>
        <w:t xml:space="preserve">მიმართვიანობა </w:t>
      </w:r>
      <w:r w:rsidRPr="00757E3C">
        <w:rPr>
          <w:lang w:val="ka-GE"/>
        </w:rPr>
        <w:t xml:space="preserve">და </w:t>
      </w:r>
      <w:r w:rsidR="00757E3C" w:rsidRPr="00757E3C">
        <w:rPr>
          <w:lang w:val="ka-GE"/>
        </w:rPr>
        <w:t xml:space="preserve">ჰოსპიტალიზაცია, </w:t>
      </w:r>
      <w:r w:rsidR="00757E3C">
        <w:rPr>
          <w:lang w:val="ka-GE"/>
        </w:rPr>
        <w:t xml:space="preserve">შედეგად მოიმატა </w:t>
      </w:r>
      <w:r w:rsidR="00757E3C" w:rsidRPr="00757E3C">
        <w:rPr>
          <w:rFonts w:ascii="Sylfaen" w:hAnsi="Sylfaen" w:cs="Sylfaen"/>
          <w:noProof/>
          <w:lang w:val="ka-GE"/>
        </w:rPr>
        <w:t>მოსახლეობის კმაყოფილება</w:t>
      </w:r>
      <w:r w:rsidR="00757E3C">
        <w:rPr>
          <w:rFonts w:ascii="Sylfaen" w:hAnsi="Sylfaen" w:cs="Sylfaen"/>
          <w:noProof/>
          <w:lang w:val="ka-GE"/>
        </w:rPr>
        <w:t>მ</w:t>
      </w:r>
      <w:r w:rsidR="00757E3C" w:rsidRPr="00757E3C">
        <w:rPr>
          <w:rFonts w:ascii="Sylfaen" w:hAnsi="Sylfaen" w:cs="Sylfaen"/>
          <w:noProof/>
          <w:lang w:val="ka-GE"/>
        </w:rPr>
        <w:t xml:space="preserve"> სამედიცინო სერვისების მიღებასთან დაკავშირებით</w:t>
      </w:r>
    </w:p>
    <w:p w:rsidR="00DE2FD8" w:rsidRDefault="006847DC" w:rsidP="00DE2FD8">
      <w:pPr>
        <w:ind w:left="360"/>
        <w:rPr>
          <w:lang w:val="ka-GE"/>
        </w:rPr>
      </w:pPr>
      <w:r>
        <w:rPr>
          <w:lang w:val="ka-GE"/>
        </w:rPr>
        <w:t xml:space="preserve">2017 წლიდან ორსულებისთვის ვიზიტების გაორმაგებამ და ახალშობილებისთვის ხარისხიანი სერვისებით მოცვამ, </w:t>
      </w:r>
      <w:r w:rsidR="00DE2FD8">
        <w:rPr>
          <w:lang w:val="ka-GE"/>
        </w:rPr>
        <w:t>1,2-დან</w:t>
      </w:r>
      <w:r>
        <w:rPr>
          <w:lang w:val="ka-GE"/>
        </w:rPr>
        <w:t xml:space="preserve"> 0,9-მდე</w:t>
      </w:r>
      <w:r w:rsidR="00DE2FD8">
        <w:rPr>
          <w:lang w:val="ka-GE"/>
        </w:rPr>
        <w:t xml:space="preserve"> შემცირდა 5 წლამდე ბავშვთა სიკვდილიანობის მაჩვენებელი, რითაც შესრულდა ათასწლეულის განვითარების მეოთხე მიზანი</w:t>
      </w:r>
    </w:p>
    <w:p w:rsidR="00DE2FD8" w:rsidRDefault="00757E3C" w:rsidP="00DE2FD8">
      <w:pPr>
        <w:ind w:left="360"/>
        <w:rPr>
          <w:lang w:val="ka-GE"/>
        </w:rPr>
      </w:pPr>
      <w:r>
        <w:rPr>
          <w:lang w:val="ka-GE"/>
        </w:rPr>
        <w:t xml:space="preserve">2020 წლიდან </w:t>
      </w:r>
      <w:r w:rsidR="00DE2FD8">
        <w:rPr>
          <w:lang w:val="ka-GE"/>
        </w:rPr>
        <w:t>გაიზარდა ონკოლოგიურ სერვისებზე სახელმწიფო ლიმიტი და მოიხსნა თანადაფინანსება</w:t>
      </w:r>
    </w:p>
    <w:p w:rsidR="009331A0" w:rsidRPr="00AA55F8" w:rsidRDefault="009331A0" w:rsidP="009331A0">
      <w:pPr>
        <w:ind w:left="360"/>
        <w:rPr>
          <w:lang w:val="ka-GE"/>
        </w:rPr>
      </w:pPr>
      <w:r>
        <w:rPr>
          <w:lang w:val="ka-GE"/>
        </w:rPr>
        <w:t>გაიზარდა ფინანსური ხელმისავდომობა მედიკამენტებზე სხვადასხვა მოწყვლადი ჯგუფისთვის</w:t>
      </w:r>
      <w:r w:rsidR="00D1397D">
        <w:rPr>
          <w:lang w:val="ka-GE"/>
        </w:rPr>
        <w:t xml:space="preserve">, </w:t>
      </w:r>
      <w:r w:rsidR="00D1397D">
        <w:rPr>
          <w:lang w:val="ka-GE"/>
        </w:rPr>
        <w:t xml:space="preserve">აფთიაქიდან </w:t>
      </w:r>
      <w:r w:rsidR="00D1397D">
        <w:rPr>
          <w:lang w:val="ka-GE"/>
        </w:rPr>
        <w:t xml:space="preserve"> სრულიად უსასყიდლოდ მიეწოდებათ წამლები სხვადასხვა ქრონიკული დაავადებისთვის</w:t>
      </w:r>
    </w:p>
    <w:p w:rsidR="00757E3C" w:rsidRDefault="00757E3C" w:rsidP="00757E3C">
      <w:pPr>
        <w:ind w:left="360"/>
        <w:rPr>
          <w:lang w:val="ka-GE"/>
        </w:rPr>
      </w:pPr>
      <w:r>
        <w:rPr>
          <w:lang w:val="ka-GE"/>
        </w:rPr>
        <w:t xml:space="preserve">2015 წლიდან </w:t>
      </w:r>
      <w:r>
        <w:rPr>
          <w:lang w:val="ka-GE"/>
        </w:rPr>
        <w:t>ამოქმედდა ცე-ჰეპატიტის ელიმინაციის უპრეცედენტო პროგრამა, რომლის საფუძველზე უკვე 48 ათასზე მეტი ადამიანის სიცოცხლე გადარჩა</w:t>
      </w:r>
    </w:p>
    <w:p w:rsidR="00DE2FD8" w:rsidRDefault="00DE2FD8" w:rsidP="00DE2FD8">
      <w:pPr>
        <w:ind w:left="360"/>
        <w:rPr>
          <w:lang w:val="ka-GE"/>
        </w:rPr>
      </w:pPr>
      <w:r>
        <w:rPr>
          <w:lang w:val="ka-GE"/>
        </w:rPr>
        <w:t xml:space="preserve">სახელმწიფო უზრუნველყოფს 13 დაავადების პრევენციას, დაინერგა 5 ახალი </w:t>
      </w:r>
      <w:r w:rsidR="006847DC">
        <w:rPr>
          <w:lang w:val="ka-GE"/>
        </w:rPr>
        <w:t xml:space="preserve">ვაქცინა, </w:t>
      </w:r>
      <w:r>
        <w:rPr>
          <w:lang w:val="ka-GE"/>
        </w:rPr>
        <w:t>დაავადებათა ადრეული კონტროლისა და სკრინინგის პროგრამით ათიათასობით ადამიანმა ისარგებლა</w:t>
      </w:r>
    </w:p>
    <w:p w:rsidR="00DE2FD8" w:rsidRDefault="009331A0" w:rsidP="00911F4A">
      <w:pPr>
        <w:ind w:left="360"/>
        <w:rPr>
          <w:lang w:val="ka-GE"/>
        </w:rPr>
      </w:pPr>
      <w:r>
        <w:rPr>
          <w:lang w:val="ka-GE"/>
        </w:rPr>
        <w:t>მიმდინარეობს ამბულატორიების მშენებლობა და აღჭურვა</w:t>
      </w:r>
      <w:r w:rsidR="00911F4A">
        <w:rPr>
          <w:lang w:val="ka-GE"/>
        </w:rPr>
        <w:t>,</w:t>
      </w:r>
      <w:r w:rsidR="002C4D87">
        <w:rPr>
          <w:lang w:val="ka-GE"/>
        </w:rPr>
        <w:t xml:space="preserve"> </w:t>
      </w:r>
      <w:r w:rsidR="00911F4A">
        <w:rPr>
          <w:lang w:val="ka-GE"/>
        </w:rPr>
        <w:t xml:space="preserve">გაიზარდა </w:t>
      </w:r>
      <w:r w:rsidR="00911F4A" w:rsidRPr="00682E4D">
        <w:rPr>
          <w:lang w:val="ka-GE"/>
        </w:rPr>
        <w:t>სოფლის ექი</w:t>
      </w:r>
      <w:r w:rsidR="00911F4A">
        <w:rPr>
          <w:lang w:val="ka-GE"/>
        </w:rPr>
        <w:t>მ</w:t>
      </w:r>
      <w:r w:rsidR="00911F4A" w:rsidRPr="00682E4D">
        <w:rPr>
          <w:lang w:val="ka-GE"/>
        </w:rPr>
        <w:t>ებისა და ექთნების ხელფასი</w:t>
      </w:r>
      <w:r w:rsidR="00911F4A">
        <w:rPr>
          <w:lang w:val="ka-GE"/>
        </w:rPr>
        <w:t xml:space="preserve">, სოფლად და ქალაქად </w:t>
      </w:r>
      <w:r w:rsidR="00726FC7">
        <w:rPr>
          <w:lang w:val="ka-GE"/>
        </w:rPr>
        <w:t xml:space="preserve">მომსახურებაზე </w:t>
      </w:r>
      <w:r w:rsidR="00911F4A">
        <w:rPr>
          <w:lang w:val="ka-GE"/>
        </w:rPr>
        <w:t xml:space="preserve">ერთნაირი ხელმისაწვდომობისთვის ინერგება </w:t>
      </w:r>
      <w:r w:rsidR="00726FC7">
        <w:rPr>
          <w:lang w:val="ka-GE"/>
        </w:rPr>
        <w:t>ტელემედიცინის სერვისები</w:t>
      </w:r>
    </w:p>
    <w:p w:rsidR="00726FC7" w:rsidRDefault="009331A0" w:rsidP="00974F8E">
      <w:pPr>
        <w:ind w:left="360"/>
        <w:rPr>
          <w:lang w:val="ka-GE"/>
        </w:rPr>
      </w:pPr>
      <w:r>
        <w:rPr>
          <w:lang w:val="ka-GE"/>
        </w:rPr>
        <w:t xml:space="preserve">დაინერგა ამბულატორიული სათემო სერვისები ფსიქიკური ჯანმრთელობის მქონე </w:t>
      </w:r>
      <w:r w:rsidR="00726FC7">
        <w:rPr>
          <w:lang w:val="ka-GE"/>
        </w:rPr>
        <w:t>პირებისთვის და  დაიწყო მათი თემში ინტეგრაციის პროცესი</w:t>
      </w:r>
    </w:p>
    <w:p w:rsidR="009331A0" w:rsidRPr="009331A0" w:rsidRDefault="009331A0" w:rsidP="00974F8E">
      <w:pPr>
        <w:ind w:left="360"/>
        <w:rPr>
          <w:lang w:val="ka-GE"/>
        </w:rPr>
      </w:pPr>
      <w:bookmarkStart w:id="0" w:name="_GoBack"/>
      <w:bookmarkEnd w:id="0"/>
    </w:p>
    <w:sectPr w:rsidR="009331A0" w:rsidRPr="009331A0" w:rsidSect="009331A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11AF4"/>
    <w:multiLevelType w:val="hybridMultilevel"/>
    <w:tmpl w:val="93383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B92576"/>
    <w:multiLevelType w:val="hybridMultilevel"/>
    <w:tmpl w:val="CBCCE808"/>
    <w:lvl w:ilvl="0" w:tplc="6C1E5936">
      <w:start w:val="20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D8"/>
    <w:rsid w:val="002C4D87"/>
    <w:rsid w:val="002E5B77"/>
    <w:rsid w:val="006847DC"/>
    <w:rsid w:val="00726FC7"/>
    <w:rsid w:val="00757E3C"/>
    <w:rsid w:val="00911F4A"/>
    <w:rsid w:val="009331A0"/>
    <w:rsid w:val="00974F8E"/>
    <w:rsid w:val="00AB66EB"/>
    <w:rsid w:val="00D1397D"/>
    <w:rsid w:val="00D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BCD1"/>
  <w15:chartTrackingRefBased/>
  <w15:docId w15:val="{5463C868-5B69-4D5F-8796-A66CDE85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E2FD8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75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5</cp:revision>
  <dcterms:created xsi:type="dcterms:W3CDTF">2020-09-29T06:50:00Z</dcterms:created>
  <dcterms:modified xsi:type="dcterms:W3CDTF">2020-09-29T07:59:00Z</dcterms:modified>
</cp:coreProperties>
</file>