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5F0" w:rsidRPr="00D77E7A" w:rsidRDefault="001D35F0" w:rsidP="001D35F0">
      <w:pPr>
        <w:spacing w:after="0" w:line="360" w:lineRule="auto"/>
        <w:rPr>
          <w:rFonts w:ascii="Sylfaen" w:hAnsi="Sylfaen"/>
          <w:lang w:val="ka-GE"/>
        </w:rPr>
      </w:pPr>
    </w:p>
    <w:p w:rsidR="00495B58" w:rsidRDefault="001D35F0" w:rsidP="00232246">
      <w:pPr>
        <w:spacing w:after="0" w:line="360" w:lineRule="auto"/>
        <w:rPr>
          <w:rFonts w:ascii="Sylfaen" w:hAnsi="Sylfaen"/>
        </w:rPr>
      </w:pPr>
      <w:r w:rsidRPr="00D77E7A">
        <w:rPr>
          <w:rFonts w:ascii="Sylfaen" w:hAnsi="Sylfaen"/>
          <w:i/>
          <w:noProof/>
        </w:rPr>
        <w:drawing>
          <wp:inline distT="0" distB="0" distL="0" distR="0" wp14:anchorId="63D11755" wp14:editId="677913E2">
            <wp:extent cx="52197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723900"/>
                    </a:xfrm>
                    <a:prstGeom prst="rect">
                      <a:avLst/>
                    </a:prstGeom>
                    <a:noFill/>
                    <a:ln>
                      <a:noFill/>
                    </a:ln>
                  </pic:spPr>
                </pic:pic>
              </a:graphicData>
            </a:graphic>
          </wp:inline>
        </w:drawing>
      </w:r>
    </w:p>
    <w:p w:rsidR="001D35F0" w:rsidRDefault="001D35F0" w:rsidP="00417679">
      <w:pPr>
        <w:spacing w:after="0" w:line="360" w:lineRule="auto"/>
        <w:jc w:val="center"/>
        <w:rPr>
          <w:rFonts w:ascii="Sylfaen" w:hAnsi="Sylfaen"/>
          <w:lang w:val="ka-GE"/>
        </w:rPr>
      </w:pPr>
      <w:r w:rsidRPr="00D77E7A">
        <w:rPr>
          <w:rFonts w:ascii="Sylfaen" w:hAnsi="Sylfaen"/>
        </w:rPr>
        <w:t>C</w:t>
      </w:r>
      <w:r w:rsidRPr="00D77E7A">
        <w:rPr>
          <w:rFonts w:ascii="Sylfaen" w:hAnsi="Sylfaen"/>
          <w:lang w:val="ka-GE"/>
        </w:rPr>
        <w:t xml:space="preserve"> ჰეპატიტის მართვის ასპექტები</w:t>
      </w:r>
    </w:p>
    <w:p w:rsidR="00232246" w:rsidRDefault="00232246" w:rsidP="00417679">
      <w:pPr>
        <w:spacing w:after="0" w:line="360" w:lineRule="auto"/>
        <w:jc w:val="center"/>
        <w:rPr>
          <w:rFonts w:ascii="Sylfaen" w:hAnsi="Sylfaen"/>
          <w:lang w:val="ka-GE"/>
        </w:rPr>
      </w:pPr>
    </w:p>
    <w:p w:rsidR="001D35F0" w:rsidRPr="00D77E7A" w:rsidRDefault="001D35F0" w:rsidP="00417679">
      <w:pPr>
        <w:spacing w:after="0" w:line="360" w:lineRule="auto"/>
        <w:jc w:val="center"/>
        <w:rPr>
          <w:rFonts w:ascii="Sylfaen" w:hAnsi="Sylfaen"/>
          <w:lang w:val="ka-GE"/>
        </w:rPr>
      </w:pPr>
    </w:p>
    <w:p w:rsidR="001D35F0" w:rsidRDefault="001D35F0" w:rsidP="00417679">
      <w:pPr>
        <w:spacing w:after="0" w:line="360" w:lineRule="auto"/>
        <w:jc w:val="center"/>
        <w:rPr>
          <w:rFonts w:ascii="Sylfaen" w:hAnsi="Sylfaen"/>
          <w:lang w:val="ka-GE"/>
        </w:rPr>
      </w:pPr>
      <w:r w:rsidRPr="00D77E7A">
        <w:rPr>
          <w:rFonts w:ascii="Sylfaen" w:hAnsi="Sylfaen"/>
          <w:lang w:val="ka-GE"/>
        </w:rPr>
        <w:t>ავტორი: ყაჭეიშვილი ლიკა</w:t>
      </w:r>
    </w:p>
    <w:p w:rsidR="00232246" w:rsidRPr="00D77E7A" w:rsidRDefault="00232246" w:rsidP="00417679">
      <w:pPr>
        <w:spacing w:after="0" w:line="360" w:lineRule="auto"/>
        <w:jc w:val="center"/>
        <w:rPr>
          <w:rFonts w:ascii="Sylfaen" w:hAnsi="Sylfaen"/>
          <w:lang w:val="ka-GE"/>
        </w:rPr>
      </w:pPr>
    </w:p>
    <w:p w:rsidR="001D35F0" w:rsidRPr="00D77E7A" w:rsidRDefault="001D35F0" w:rsidP="00B20AE5">
      <w:pPr>
        <w:spacing w:after="0" w:line="360" w:lineRule="auto"/>
        <w:contextualSpacing/>
        <w:jc w:val="center"/>
        <w:rPr>
          <w:rFonts w:ascii="Sylfaen" w:hAnsi="Sylfaen"/>
          <w:lang w:val="pt-BR"/>
        </w:rPr>
      </w:pPr>
    </w:p>
    <w:p w:rsidR="001D35F0" w:rsidRPr="00D77E7A" w:rsidRDefault="006E7B2C" w:rsidP="00B20AE5">
      <w:pPr>
        <w:spacing w:after="0" w:line="360" w:lineRule="auto"/>
        <w:contextualSpacing/>
        <w:jc w:val="center"/>
        <w:rPr>
          <w:rFonts w:ascii="Sylfaen" w:hAnsi="Sylfaen"/>
          <w:lang w:val="ka-GE"/>
        </w:rPr>
      </w:pPr>
      <w:r>
        <w:rPr>
          <w:rFonts w:ascii="Sylfaen" w:hAnsi="Sylfaen"/>
          <w:lang w:val="ka-GE"/>
        </w:rPr>
        <w:t>საბაკალავრო ნაშრომი შესრულებულია</w:t>
      </w:r>
      <w:r w:rsidR="001D35F0" w:rsidRPr="00D77E7A">
        <w:rPr>
          <w:rFonts w:ascii="Sylfaen" w:hAnsi="Sylfaen"/>
          <w:lang w:val="ka-GE"/>
        </w:rPr>
        <w:t xml:space="preserve"> საქართველოს უნივერსიტეტის ჯანმრთელობის </w:t>
      </w:r>
      <w:r w:rsidR="00B20AE5">
        <w:rPr>
          <w:rFonts w:ascii="Sylfaen" w:hAnsi="Sylfaen"/>
          <w:lang w:val="ka-GE"/>
        </w:rPr>
        <w:t xml:space="preserve">მეცნიერებების სკოლის მენეჯმენტის ბაკალავრის </w:t>
      </w:r>
      <w:r w:rsidR="008C5E25">
        <w:rPr>
          <w:rFonts w:ascii="Sylfaen" w:hAnsi="Sylfaen"/>
          <w:lang w:val="ka-GE"/>
        </w:rPr>
        <w:t xml:space="preserve">აკადემირი </w:t>
      </w:r>
      <w:r w:rsidR="00B20AE5">
        <w:rPr>
          <w:rFonts w:ascii="Sylfaen" w:hAnsi="Sylfaen"/>
          <w:lang w:val="ka-GE"/>
        </w:rPr>
        <w:t>ხარისხის მოსაპოვებლად</w:t>
      </w:r>
    </w:p>
    <w:p w:rsidR="001D35F0" w:rsidRPr="00D77E7A" w:rsidRDefault="001D35F0" w:rsidP="001D35F0">
      <w:pPr>
        <w:spacing w:after="0" w:line="360" w:lineRule="auto"/>
        <w:contextualSpacing/>
        <w:jc w:val="center"/>
        <w:rPr>
          <w:rFonts w:ascii="Sylfaen" w:hAnsi="Sylfaen"/>
          <w:lang w:val="ka-GE"/>
        </w:rPr>
      </w:pPr>
    </w:p>
    <w:p w:rsidR="001D35F0" w:rsidRDefault="001D35F0" w:rsidP="001D35F0">
      <w:pPr>
        <w:spacing w:after="0" w:line="360" w:lineRule="auto"/>
        <w:contextualSpacing/>
        <w:rPr>
          <w:rFonts w:ascii="Sylfaen" w:hAnsi="Sylfaen"/>
          <w:lang w:val="ka-GE"/>
        </w:rPr>
      </w:pPr>
    </w:p>
    <w:p w:rsidR="00232246" w:rsidRDefault="00232246" w:rsidP="001D35F0">
      <w:pPr>
        <w:spacing w:after="0" w:line="360" w:lineRule="auto"/>
        <w:contextualSpacing/>
        <w:rPr>
          <w:rFonts w:ascii="Sylfaen" w:hAnsi="Sylfaen"/>
          <w:lang w:val="ka-GE"/>
        </w:rPr>
      </w:pPr>
    </w:p>
    <w:p w:rsidR="00232246" w:rsidRPr="00D77E7A" w:rsidRDefault="00232246" w:rsidP="00232246">
      <w:pPr>
        <w:spacing w:after="0" w:line="360" w:lineRule="auto"/>
        <w:contextualSpacing/>
        <w:jc w:val="center"/>
        <w:rPr>
          <w:rFonts w:ascii="Sylfaen" w:hAnsi="Sylfaen"/>
          <w:lang w:val="ka-GE"/>
        </w:rPr>
      </w:pPr>
      <w:r>
        <w:rPr>
          <w:rFonts w:ascii="Sylfaen" w:hAnsi="Sylfaen"/>
          <w:lang w:val="ka-GE"/>
        </w:rPr>
        <w:t>ხელმძღნაველი: სანდრა ელიზაბედ რულოვსი</w:t>
      </w:r>
    </w:p>
    <w:p w:rsidR="00232246" w:rsidRDefault="00232246" w:rsidP="001D35F0">
      <w:pPr>
        <w:spacing w:after="0" w:line="360" w:lineRule="auto"/>
        <w:contextualSpacing/>
        <w:rPr>
          <w:rFonts w:ascii="Sylfaen" w:hAnsi="Sylfaen"/>
          <w:lang w:val="ka-GE"/>
        </w:rPr>
      </w:pPr>
    </w:p>
    <w:p w:rsidR="00232246" w:rsidRDefault="00232246" w:rsidP="001D35F0">
      <w:pPr>
        <w:spacing w:after="0" w:line="360" w:lineRule="auto"/>
        <w:contextualSpacing/>
        <w:rPr>
          <w:rFonts w:ascii="Sylfaen" w:hAnsi="Sylfaen"/>
          <w:lang w:val="ka-GE"/>
        </w:rPr>
      </w:pPr>
    </w:p>
    <w:p w:rsidR="00232246" w:rsidRPr="00D77E7A" w:rsidRDefault="001D35F0" w:rsidP="001D35F0">
      <w:pPr>
        <w:spacing w:after="0" w:line="360" w:lineRule="auto"/>
        <w:contextualSpacing/>
        <w:rPr>
          <w:rFonts w:ascii="Sylfaen" w:hAnsi="Sylfaen"/>
          <w:lang w:val="ka-GE"/>
        </w:rPr>
      </w:pPr>
      <w:r w:rsidRPr="00D77E7A">
        <w:rPr>
          <w:rFonts w:ascii="Sylfaen" w:hAnsi="Sylfaen"/>
          <w:lang w:val="ka-GE"/>
        </w:rPr>
        <w:t>კომისიის წევრები:</w:t>
      </w:r>
    </w:p>
    <w:p w:rsidR="001D35F0" w:rsidRPr="00D77E7A" w:rsidRDefault="001D35F0" w:rsidP="001D35F0">
      <w:pPr>
        <w:spacing w:after="0" w:line="360" w:lineRule="auto"/>
        <w:contextualSpacing/>
        <w:rPr>
          <w:rFonts w:ascii="Sylfaen" w:hAnsi="Sylfaen"/>
          <w:lang w:val="ka-GE"/>
        </w:rPr>
      </w:pPr>
      <w:r w:rsidRPr="00D77E7A">
        <w:rPr>
          <w:rFonts w:ascii="Sylfaen" w:hAnsi="Sylfaen"/>
          <w:lang w:val="ka-GE"/>
        </w:rPr>
        <w:t>თავმჯდომარე: ვასილ ტყეშელაშვილი</w:t>
      </w:r>
    </w:p>
    <w:p w:rsidR="00232246" w:rsidRPr="00D77E7A" w:rsidRDefault="00232246" w:rsidP="001D35F0">
      <w:pPr>
        <w:spacing w:after="0" w:line="360" w:lineRule="auto"/>
        <w:contextualSpacing/>
        <w:rPr>
          <w:rFonts w:ascii="Sylfaen" w:hAnsi="Sylfaen"/>
          <w:lang w:val="ka-GE"/>
        </w:rPr>
      </w:pPr>
    </w:p>
    <w:p w:rsidR="001D35F0" w:rsidRPr="00D77E7A" w:rsidRDefault="001D35F0" w:rsidP="001D35F0">
      <w:pPr>
        <w:spacing w:after="0" w:line="360" w:lineRule="auto"/>
        <w:contextualSpacing/>
        <w:rPr>
          <w:rFonts w:ascii="Sylfaen" w:hAnsi="Sylfaen"/>
          <w:lang w:val="ka-GE"/>
        </w:rPr>
      </w:pPr>
      <w:r w:rsidRPr="00D77E7A">
        <w:rPr>
          <w:rFonts w:ascii="Sylfaen" w:hAnsi="Sylfaen"/>
          <w:lang w:val="ka-GE"/>
        </w:rPr>
        <w:t>თანახელმძღვანელი: თამარ ლობჯანიძე</w:t>
      </w:r>
    </w:p>
    <w:p w:rsidR="001D35F0" w:rsidRPr="00D77E7A" w:rsidRDefault="001D35F0" w:rsidP="001D35F0">
      <w:pPr>
        <w:spacing w:after="0" w:line="360" w:lineRule="auto"/>
        <w:contextualSpacing/>
        <w:rPr>
          <w:rFonts w:ascii="Sylfaen" w:hAnsi="Sylfaen"/>
          <w:lang w:val="ka-GE"/>
        </w:rPr>
      </w:pPr>
    </w:p>
    <w:p w:rsidR="00495B58" w:rsidRDefault="001D35F0" w:rsidP="004B5551">
      <w:pPr>
        <w:spacing w:after="0" w:line="360" w:lineRule="auto"/>
        <w:contextualSpacing/>
        <w:rPr>
          <w:rFonts w:ascii="Sylfaen" w:hAnsi="Sylfaen"/>
          <w:lang w:val="ka-GE"/>
        </w:rPr>
      </w:pPr>
      <w:r w:rsidRPr="00D77E7A">
        <w:rPr>
          <w:rFonts w:ascii="Sylfaen" w:hAnsi="Sylfaen"/>
          <w:lang w:val="ka-GE"/>
        </w:rPr>
        <w:t>თემის ექსპერტი: რობიზონ წიკლაურ</w:t>
      </w:r>
      <w:r w:rsidR="00232246">
        <w:rPr>
          <w:rFonts w:ascii="Sylfaen" w:hAnsi="Sylfaen"/>
          <w:lang w:val="ka-GE"/>
        </w:rPr>
        <w:t>ი</w:t>
      </w:r>
    </w:p>
    <w:p w:rsidR="00821D96" w:rsidRDefault="00821D96" w:rsidP="001D35F0">
      <w:pPr>
        <w:spacing w:after="0" w:line="360" w:lineRule="auto"/>
        <w:jc w:val="center"/>
        <w:rPr>
          <w:rFonts w:ascii="Sylfaen" w:hAnsi="Sylfaen"/>
          <w:lang w:val="ka-GE"/>
        </w:rPr>
      </w:pPr>
    </w:p>
    <w:p w:rsidR="005747A7" w:rsidRDefault="005747A7" w:rsidP="00715C90">
      <w:pPr>
        <w:spacing w:after="0" w:line="360" w:lineRule="auto"/>
        <w:jc w:val="center"/>
        <w:rPr>
          <w:rFonts w:ascii="Sylfaen" w:hAnsi="Sylfaen"/>
          <w:lang w:val="ka-GE"/>
        </w:rPr>
      </w:pPr>
    </w:p>
    <w:p w:rsidR="005747A7" w:rsidRDefault="005747A7" w:rsidP="00715C90">
      <w:pPr>
        <w:spacing w:after="0" w:line="360" w:lineRule="auto"/>
        <w:jc w:val="center"/>
        <w:rPr>
          <w:rFonts w:ascii="Sylfaen" w:hAnsi="Sylfaen"/>
          <w:lang w:val="ka-GE"/>
        </w:rPr>
      </w:pPr>
    </w:p>
    <w:p w:rsidR="00083952" w:rsidRDefault="00083952" w:rsidP="004B4102">
      <w:pPr>
        <w:spacing w:after="0" w:line="360" w:lineRule="auto"/>
        <w:jc w:val="center"/>
        <w:rPr>
          <w:rFonts w:ascii="Sylfaen" w:hAnsi="Sylfaen"/>
          <w:lang w:val="ka-GE"/>
        </w:rPr>
      </w:pPr>
    </w:p>
    <w:p w:rsidR="001D35F0" w:rsidRDefault="001D35F0" w:rsidP="004B4102">
      <w:pPr>
        <w:spacing w:after="0" w:line="360" w:lineRule="auto"/>
        <w:jc w:val="center"/>
        <w:rPr>
          <w:rFonts w:ascii="Sylfaen" w:hAnsi="Sylfaen"/>
          <w:lang w:val="ka-GE"/>
        </w:rPr>
      </w:pPr>
      <w:r w:rsidRPr="00D77E7A">
        <w:rPr>
          <w:rFonts w:ascii="Sylfaen" w:hAnsi="Sylfaen"/>
          <w:lang w:val="ka-GE"/>
        </w:rPr>
        <w:t>თბილისი 2018</w:t>
      </w:r>
    </w:p>
    <w:p w:rsidR="005747A7" w:rsidRDefault="005747A7" w:rsidP="001D35F0">
      <w:pPr>
        <w:spacing w:after="0" w:line="360" w:lineRule="auto"/>
        <w:jc w:val="center"/>
        <w:rPr>
          <w:rFonts w:ascii="Sylfaen" w:hAnsi="Sylfaen"/>
          <w:lang w:val="ka-GE"/>
        </w:rPr>
      </w:pPr>
    </w:p>
    <w:p w:rsidR="00240C2B" w:rsidRPr="00EC7A7F" w:rsidRDefault="00417679" w:rsidP="00240C2B">
      <w:pPr>
        <w:spacing w:after="0" w:line="360" w:lineRule="auto"/>
        <w:rPr>
          <w:rFonts w:ascii="Sylfaen" w:hAnsi="Sylfaen"/>
          <w:lang w:val="ka-GE"/>
        </w:rPr>
      </w:pPr>
      <w:r w:rsidRPr="00EC7A7F">
        <w:rPr>
          <w:rFonts w:ascii="Sylfaen" w:hAnsi="Sylfaen"/>
          <w:lang w:val="ka-GE"/>
        </w:rPr>
        <w:t>ნაშრომის მოკლე მიმოხილვა</w:t>
      </w:r>
    </w:p>
    <w:p w:rsidR="00417679" w:rsidRDefault="00417679" w:rsidP="00240C2B">
      <w:pPr>
        <w:spacing w:after="0" w:line="360" w:lineRule="auto"/>
        <w:rPr>
          <w:rFonts w:ascii="Sylfaen" w:hAnsi="Sylfaen"/>
          <w:lang w:val="ka-GE"/>
        </w:rPr>
      </w:pPr>
    </w:p>
    <w:p w:rsidR="00417679" w:rsidRPr="00D77E7A" w:rsidRDefault="00417679" w:rsidP="00417679">
      <w:pPr>
        <w:spacing w:after="0" w:line="360" w:lineRule="auto"/>
        <w:rPr>
          <w:rFonts w:ascii="Sylfaen" w:hAnsi="Sylfaen"/>
          <w:lang w:val="ka-GE"/>
        </w:rPr>
      </w:pPr>
      <w:r w:rsidRPr="00D77E7A">
        <w:rPr>
          <w:rFonts w:ascii="Sylfaen" w:hAnsi="Sylfaen"/>
          <w:lang w:val="ka-GE"/>
        </w:rPr>
        <w:t xml:space="preserve">C ჰეპატიტი არის ღვიძლის დაავადება, რომელსაც იწვევს HCV ვირუსი და ახასიათებს ღვიძლის მწვავე ან ქრონიკული დაზიანებები. C ჰეპატიტი მწვავე ფორმით ხშირად უსიმპტომოდ მიმდინარეობს და მხოლოდ იშვიათ შემთხვევებშია დაკავშირებული სიცოცხლისთვის საშიშ დაავადებასთან. ინფიცირებული პირების დაახლოებით, 15-45% სპონტანურად გამოჯანმრთლდება ინფიცირებიდან  6 თვის განმავლობაში ყოველგვარი მკურნალობის გარეშე, დანარჩენ 55-85%-ში ვითარდება ქრონიკული ინფექცია. ქრონიკული ინფექციით მქონე პირებში ღვიძლის ციროზის რისკი 20-30  წლის განმავლობაში 15-30%-ს შეადგენს (WHO, ჯანმო 2015). </w:t>
      </w:r>
    </w:p>
    <w:p w:rsidR="00417679" w:rsidRPr="00D77E7A" w:rsidRDefault="00417679" w:rsidP="00417679">
      <w:pPr>
        <w:spacing w:after="0" w:line="360" w:lineRule="auto"/>
        <w:rPr>
          <w:rFonts w:ascii="Sylfaen" w:hAnsi="Sylfaen"/>
          <w:lang w:val="ka-GE"/>
        </w:rPr>
      </w:pPr>
      <w:r w:rsidRPr="00D77E7A">
        <w:rPr>
          <w:rFonts w:ascii="Sylfaen" w:hAnsi="Sylfaen"/>
          <w:lang w:val="ka-GE"/>
        </w:rPr>
        <w:t>HCV ვირუსი არის სისხლის გზით გადამდები, დაინფიცირება ძირითადად ხდება ინვაზიური პროცედურებით, სამედიცინო ხელსაწყოების სტერილიზაციის დარღვევით და ასევე აპარატურით, რომელიც გამოიყენება სილამაზის ინდუსტრიაში. C ჰეპატიტის ვირუსი გადაეცემა: ვირუსით ინფიცირებული სისხლისა და მისი კომპონენტების გადასხმისას; წამლების ინტრავენური მიღებისას ინფიცირებული სისხლით დაბინძურებული ნემსის, შპრიცისა და სხვა სამედიცინო ინსტრუმენტების მეშვეობით; სისხლთან პროფესიული კონტაქტისას; ვირუსშემცველი დონორის ორგანოთა და ქსოვილთა ტრანსპლანტაციისას; ნარკოტიკული ნივთირებების ინტრავენური მოხმარებისას და სქესობრივი ურთიერთობისას; ვირუსი გადაეცემა დაავადებული დედისგან ნაყოფს ორსულობისა და მშობიარობის დროს. C ჰეპატიტის ვირუსით ინფიცირების მაღალ-რისკ ჯგუფს მიეკუთვნებიან: ნარკოტიკების ინექციური  მომხმარებლები; პირები, რომებსაც ჰყავთ მრავლობითი სქესობრივი პარტნიორი; აივ/შიდსით ინფიცირებულები; ყოფილი და ამჯამინდელი პატიმრები; ადამიანები, რომელთაც აქვთ ტატუ ან პირსინგი; ჯანდაცვის მუშაკები, რომლებსაც კონტაქტი აქვთ სისხლთან ან სისხლის პროდუქტებთან; დიალიზზე მყოფი პაციენტები; პირები, რომლებსაც ჩაუტარდათ სისხლის გადასხმა ან ორგანოთა გადანერგვა; პირები რომლებსაც ჰყავთ B და C ჰეპატიტით ინფიცირებული სქესობრივი პარტნიორი. დღესდღეობით არ არსებობს C ჰეპატიტის საწინააღმდეგო ვაქცინა, თუმცა დაავადების პრევენცია მიღწევადია  (WHO, ჯანმო 2015).</w:t>
      </w:r>
    </w:p>
    <w:p w:rsidR="00417679" w:rsidRPr="00D77E7A" w:rsidRDefault="00417679" w:rsidP="00417679">
      <w:pPr>
        <w:spacing w:after="0" w:line="360" w:lineRule="auto"/>
        <w:rPr>
          <w:rFonts w:ascii="Sylfaen" w:hAnsi="Sylfaen"/>
          <w:lang w:val="ka-GE"/>
        </w:rPr>
      </w:pPr>
      <w:r w:rsidRPr="00D77E7A">
        <w:rPr>
          <w:rFonts w:ascii="Sylfaen" w:hAnsi="Sylfaen"/>
          <w:lang w:val="ka-GE"/>
        </w:rPr>
        <w:lastRenderedPageBreak/>
        <w:t>საქართველო C ჰეპატიტის დაავადების მაღალი გავრცელების ქვეყნად ითვლება. C ჰეპატიტის ელიმინაციის სახელმწიფო პროგრამის მიხედვით, 2020 წლისთვის  მიზნად ისახავს საქართველოს მოსახლეობის C ჰეპატიტით ინფიცირებულთა 90% ის გამოკვლევას, C ჰეპატიტის ქრონიკული ფორმის მქონეთა 95%-ის მკურნალობას და მკურნალობის შედეგად 95% პროცენტით განკურნებას. ადრეულ ეტაპზე დიაგნოსტირებას შეუძლია ადამიანს თავიდან ააცილოს ჯანმრთელობის სერიოზული პრობლემები, რომლებიც აღმოცენდება ინფექციის მიმდინარეობის დროს და ასევე, ხელი შეუშალოს ვირუსის გავრცელებას. ამიტომ, სასურველია ყველა ადამიანმა ერთხელ მაინც, ხოლო სარისკო ქცევის შემთხვევაში განმეორებითად, ჩაიტაროს სკრინინგი და ტესტირება დადებითი შედეგის შემთხვევაში შემდგომი გამოკვლევებისა და მკურნალობისთვის მიაკითხოს სპეციალიზებულ კლინიკას. პროგრამის დაწყებიდან 2017 წლის 1-ლი ივნისის ჩათვლით მკურნალობის პროცესში ჩაერთო 38 400 ადამიანი, რომელთაგან მკურნალობა დაეწყო 35 100 პაციენტს და მათგან მკურნალობა უკვე დაასრულა 22 000-ზე მეტმა. 2015-2017 წლების განმავლობაში სკრინინგი ჩაუტარდა 988 859 ადამიანს. (</w:t>
      </w:r>
      <w:r w:rsidRPr="00D77E7A">
        <w:rPr>
          <w:rFonts w:ascii="Sylfaen" w:hAnsi="Sylfaen" w:cs="Sylfaen"/>
          <w:lang w:val="ka-GE"/>
        </w:rPr>
        <w:t>დაავადებათა</w:t>
      </w:r>
      <w:r w:rsidRPr="00D77E7A">
        <w:rPr>
          <w:rFonts w:ascii="Sylfaen" w:hAnsi="Sylfaen"/>
          <w:lang w:val="ka-GE"/>
        </w:rPr>
        <w:t xml:space="preserve"> </w:t>
      </w:r>
      <w:r w:rsidRPr="00D77E7A">
        <w:rPr>
          <w:rFonts w:ascii="Sylfaen" w:hAnsi="Sylfaen" w:cs="Sylfaen"/>
          <w:lang w:val="ka-GE"/>
        </w:rPr>
        <w:t>კონტროლისა</w:t>
      </w:r>
      <w:r w:rsidRPr="00D77E7A">
        <w:rPr>
          <w:rFonts w:ascii="Sylfaen" w:hAnsi="Sylfaen"/>
          <w:lang w:val="ka-GE"/>
        </w:rPr>
        <w:t xml:space="preserve"> </w:t>
      </w:r>
      <w:r w:rsidRPr="00D77E7A">
        <w:rPr>
          <w:rFonts w:ascii="Sylfaen" w:hAnsi="Sylfaen" w:cs="Sylfaen"/>
          <w:lang w:val="ka-GE"/>
        </w:rPr>
        <w:t>და</w:t>
      </w:r>
      <w:r w:rsidRPr="00D77E7A">
        <w:rPr>
          <w:rFonts w:ascii="Sylfaen" w:hAnsi="Sylfaen"/>
          <w:lang w:val="ka-GE"/>
        </w:rPr>
        <w:t xml:space="preserve"> </w:t>
      </w:r>
      <w:r w:rsidRPr="00D77E7A">
        <w:rPr>
          <w:rFonts w:ascii="Sylfaen" w:hAnsi="Sylfaen" w:cs="Sylfaen"/>
          <w:lang w:val="ka-GE"/>
        </w:rPr>
        <w:t>პრევენციის</w:t>
      </w:r>
      <w:r w:rsidRPr="00D77E7A">
        <w:rPr>
          <w:rFonts w:ascii="Sylfaen" w:hAnsi="Sylfaen"/>
          <w:lang w:val="ka-GE"/>
        </w:rPr>
        <w:t xml:space="preserve"> </w:t>
      </w:r>
      <w:r w:rsidRPr="00D77E7A">
        <w:rPr>
          <w:rFonts w:ascii="Sylfaen" w:hAnsi="Sylfaen" w:cs="Sylfaen"/>
          <w:lang w:val="ka-GE"/>
        </w:rPr>
        <w:t>ეროვნული</w:t>
      </w:r>
      <w:r w:rsidRPr="00D77E7A">
        <w:rPr>
          <w:rFonts w:ascii="Sylfaen" w:hAnsi="Sylfaen"/>
          <w:lang w:val="ka-GE"/>
        </w:rPr>
        <w:t xml:space="preserve"> </w:t>
      </w:r>
      <w:r w:rsidRPr="00D77E7A">
        <w:rPr>
          <w:rFonts w:ascii="Sylfaen" w:hAnsi="Sylfaen" w:cs="Sylfaen"/>
          <w:lang w:val="ka-GE"/>
        </w:rPr>
        <w:t>ცენტრის</w:t>
      </w:r>
      <w:r w:rsidRPr="00D77E7A">
        <w:rPr>
          <w:rFonts w:ascii="Sylfaen" w:hAnsi="Sylfaen"/>
          <w:lang w:val="ka-GE"/>
        </w:rPr>
        <w:t xml:space="preserve"> </w:t>
      </w:r>
      <w:r w:rsidRPr="00D77E7A">
        <w:rPr>
          <w:rFonts w:ascii="Sylfaen" w:hAnsi="Sylfaen" w:cs="Sylfaen"/>
          <w:lang w:val="ka-GE"/>
        </w:rPr>
        <w:t>სტატისტიკური</w:t>
      </w:r>
      <w:r w:rsidRPr="00D77E7A">
        <w:rPr>
          <w:rFonts w:ascii="Sylfaen" w:hAnsi="Sylfaen"/>
          <w:lang w:val="ka-GE"/>
        </w:rPr>
        <w:t xml:space="preserve"> </w:t>
      </w:r>
      <w:r w:rsidRPr="00D77E7A">
        <w:rPr>
          <w:rFonts w:ascii="Sylfaen" w:hAnsi="Sylfaen" w:cs="Sylfaen"/>
          <w:lang w:val="ka-GE"/>
        </w:rPr>
        <w:t>მონაცემების</w:t>
      </w:r>
      <w:r w:rsidRPr="00D77E7A">
        <w:rPr>
          <w:rFonts w:ascii="Sylfaen" w:hAnsi="Sylfaen"/>
          <w:lang w:val="ka-GE"/>
        </w:rPr>
        <w:t xml:space="preserve"> </w:t>
      </w:r>
      <w:r w:rsidRPr="00D77E7A">
        <w:rPr>
          <w:rFonts w:ascii="Sylfaen" w:hAnsi="Sylfaen" w:cs="Sylfaen"/>
          <w:lang w:val="ka-GE"/>
        </w:rPr>
        <w:t>მიხედვით</w:t>
      </w:r>
      <w:r w:rsidRPr="00D77E7A">
        <w:rPr>
          <w:rFonts w:ascii="Sylfaen" w:hAnsi="Sylfaen"/>
          <w:lang w:val="ka-GE"/>
        </w:rPr>
        <w:t xml:space="preserve">, NCDC საქართველო, 2016). </w:t>
      </w:r>
      <w:r w:rsidRPr="00D77E7A">
        <w:rPr>
          <w:rFonts w:ascii="Sylfaen" w:hAnsi="Sylfaen" w:cs="Sylfaen"/>
          <w:lang w:val="ka-GE"/>
        </w:rPr>
        <w:t>ბოლო</w:t>
      </w:r>
      <w:r w:rsidRPr="00D77E7A">
        <w:rPr>
          <w:rFonts w:ascii="Sylfaen" w:hAnsi="Sylfaen"/>
          <w:lang w:val="ka-GE"/>
        </w:rPr>
        <w:t xml:space="preserve"> </w:t>
      </w:r>
      <w:r w:rsidRPr="00D77E7A">
        <w:rPr>
          <w:rFonts w:ascii="Sylfaen" w:hAnsi="Sylfaen" w:cs="Sylfaen"/>
          <w:lang w:val="ka-GE"/>
        </w:rPr>
        <w:t>მონაცემები</w:t>
      </w:r>
      <w:r w:rsidRPr="00D77E7A">
        <w:rPr>
          <w:rFonts w:ascii="Sylfaen" w:hAnsi="Sylfaen"/>
          <w:lang w:val="ka-GE"/>
        </w:rPr>
        <w:t xml:space="preserve">თ, </w:t>
      </w:r>
      <w:r w:rsidRPr="00D77E7A">
        <w:rPr>
          <w:rFonts w:ascii="Sylfaen" w:hAnsi="Sylfaen" w:cs="Sylfaen"/>
          <w:lang w:val="ka-GE"/>
        </w:rPr>
        <w:t>საქართველოს</w:t>
      </w:r>
      <w:r w:rsidRPr="00D77E7A">
        <w:rPr>
          <w:rFonts w:ascii="Sylfaen" w:hAnsi="Sylfaen"/>
          <w:lang w:val="ka-GE"/>
        </w:rPr>
        <w:t xml:space="preserve"> </w:t>
      </w:r>
      <w:r w:rsidRPr="00D77E7A">
        <w:rPr>
          <w:rFonts w:ascii="Sylfaen" w:hAnsi="Sylfaen" w:cs="Sylfaen"/>
          <w:lang w:val="ka-GE"/>
        </w:rPr>
        <w:t>შიდსისა</w:t>
      </w:r>
      <w:r w:rsidRPr="00D77E7A">
        <w:rPr>
          <w:rFonts w:ascii="Sylfaen" w:hAnsi="Sylfaen"/>
          <w:lang w:val="ka-GE"/>
        </w:rPr>
        <w:t xml:space="preserve"> </w:t>
      </w:r>
      <w:r w:rsidRPr="00D77E7A">
        <w:rPr>
          <w:rFonts w:ascii="Sylfaen" w:hAnsi="Sylfaen" w:cs="Sylfaen"/>
          <w:lang w:val="ka-GE"/>
        </w:rPr>
        <w:t>და</w:t>
      </w:r>
      <w:r w:rsidRPr="00D77E7A">
        <w:rPr>
          <w:rFonts w:ascii="Sylfaen" w:hAnsi="Sylfaen"/>
          <w:lang w:val="ka-GE"/>
        </w:rPr>
        <w:t xml:space="preserve"> </w:t>
      </w:r>
      <w:r w:rsidRPr="00D77E7A">
        <w:rPr>
          <w:rFonts w:ascii="Sylfaen" w:hAnsi="Sylfaen" w:cs="Sylfaen"/>
          <w:lang w:val="ka-GE"/>
        </w:rPr>
        <w:t>კლინიკური</w:t>
      </w:r>
      <w:r w:rsidRPr="00D77E7A">
        <w:rPr>
          <w:rFonts w:ascii="Sylfaen" w:hAnsi="Sylfaen"/>
          <w:lang w:val="ka-GE"/>
        </w:rPr>
        <w:t xml:space="preserve"> </w:t>
      </w:r>
      <w:r w:rsidRPr="00D77E7A">
        <w:rPr>
          <w:rFonts w:ascii="Sylfaen" w:hAnsi="Sylfaen" w:cs="Sylfaen"/>
          <w:lang w:val="ka-GE"/>
        </w:rPr>
        <w:t>იმუნოლოგიის</w:t>
      </w:r>
      <w:r w:rsidRPr="00D77E7A">
        <w:rPr>
          <w:rFonts w:ascii="Sylfaen" w:hAnsi="Sylfaen"/>
          <w:lang w:val="ka-GE"/>
        </w:rPr>
        <w:t xml:space="preserve"> კვლევის </w:t>
      </w:r>
      <w:r w:rsidRPr="00D77E7A">
        <w:rPr>
          <w:rFonts w:ascii="Sylfaen" w:hAnsi="Sylfaen" w:cs="Sylfaen"/>
          <w:lang w:val="ka-GE"/>
        </w:rPr>
        <w:t>ცენტრი გვიჩვენებს</w:t>
      </w:r>
      <w:r w:rsidRPr="00D77E7A">
        <w:rPr>
          <w:rFonts w:ascii="Sylfaen" w:hAnsi="Sylfaen"/>
          <w:lang w:val="ka-GE"/>
        </w:rPr>
        <w:t xml:space="preserve">, </w:t>
      </w:r>
      <w:r w:rsidRPr="00D77E7A">
        <w:rPr>
          <w:rFonts w:ascii="Sylfaen" w:hAnsi="Sylfaen" w:cs="Sylfaen"/>
          <w:lang w:val="ka-GE"/>
        </w:rPr>
        <w:t>რომ C</w:t>
      </w:r>
      <w:r w:rsidRPr="00D77E7A">
        <w:rPr>
          <w:rFonts w:ascii="Sylfaen" w:hAnsi="Sylfaen"/>
          <w:lang w:val="ka-GE"/>
        </w:rPr>
        <w:t xml:space="preserve"> </w:t>
      </w:r>
      <w:r w:rsidRPr="00D77E7A">
        <w:rPr>
          <w:rFonts w:ascii="Sylfaen" w:hAnsi="Sylfaen" w:cs="Sylfaen"/>
          <w:lang w:val="ka-GE"/>
        </w:rPr>
        <w:t>ჰეპატიტის</w:t>
      </w:r>
      <w:r w:rsidRPr="00D77E7A">
        <w:rPr>
          <w:rFonts w:ascii="Sylfaen" w:hAnsi="Sylfaen"/>
          <w:lang w:val="ka-GE"/>
        </w:rPr>
        <w:t xml:space="preserve"> </w:t>
      </w:r>
      <w:r w:rsidRPr="00D77E7A">
        <w:rPr>
          <w:rFonts w:ascii="Sylfaen" w:hAnsi="Sylfaen" w:cs="Sylfaen"/>
          <w:lang w:val="ka-GE"/>
        </w:rPr>
        <w:t>პრევალენტობამ</w:t>
      </w:r>
      <w:r w:rsidRPr="00D77E7A">
        <w:rPr>
          <w:rFonts w:ascii="Sylfaen" w:hAnsi="Sylfaen"/>
          <w:lang w:val="ka-GE"/>
        </w:rPr>
        <w:t xml:space="preserve"> </w:t>
      </w:r>
      <w:r w:rsidRPr="00D77E7A">
        <w:rPr>
          <w:rFonts w:ascii="Sylfaen" w:hAnsi="Sylfaen" w:cs="Sylfaen"/>
          <w:lang w:val="ka-GE"/>
        </w:rPr>
        <w:t>მიაღწია</w:t>
      </w:r>
      <w:r w:rsidRPr="00D77E7A">
        <w:rPr>
          <w:rFonts w:ascii="Sylfaen" w:hAnsi="Sylfaen"/>
          <w:lang w:val="ka-GE"/>
        </w:rPr>
        <w:t xml:space="preserve"> 6,7%-</w:t>
      </w:r>
      <w:r w:rsidRPr="00D77E7A">
        <w:rPr>
          <w:rFonts w:ascii="Sylfaen" w:hAnsi="Sylfaen" w:cs="Sylfaen"/>
          <w:lang w:val="ka-GE"/>
        </w:rPr>
        <w:t>ს</w:t>
      </w:r>
      <w:r w:rsidRPr="00D77E7A">
        <w:rPr>
          <w:rFonts w:ascii="Sylfaen" w:hAnsi="Sylfaen"/>
          <w:lang w:val="ka-GE"/>
        </w:rPr>
        <w:t xml:space="preserve"> </w:t>
      </w:r>
      <w:r w:rsidRPr="00D77E7A">
        <w:rPr>
          <w:rFonts w:ascii="Sylfaen" w:hAnsi="Sylfaen" w:cs="Sylfaen"/>
          <w:lang w:val="ka-GE"/>
        </w:rPr>
        <w:t>და</w:t>
      </w:r>
      <w:r w:rsidRPr="00D77E7A">
        <w:rPr>
          <w:rFonts w:ascii="Sylfaen" w:hAnsi="Sylfaen"/>
          <w:lang w:val="ka-GE"/>
        </w:rPr>
        <w:t xml:space="preserve"> </w:t>
      </w:r>
      <w:r w:rsidRPr="00D77E7A">
        <w:rPr>
          <w:rFonts w:ascii="Sylfaen" w:hAnsi="Sylfaen" w:cs="Sylfaen"/>
          <w:lang w:val="ka-GE"/>
        </w:rPr>
        <w:t>შეადგენს</w:t>
      </w:r>
      <w:r w:rsidRPr="00D77E7A">
        <w:rPr>
          <w:rFonts w:ascii="Sylfaen" w:hAnsi="Sylfaen"/>
          <w:lang w:val="ka-GE"/>
        </w:rPr>
        <w:t xml:space="preserve"> </w:t>
      </w:r>
      <w:r w:rsidRPr="00D77E7A">
        <w:rPr>
          <w:rFonts w:ascii="Sylfaen" w:hAnsi="Sylfaen" w:cs="Sylfaen"/>
          <w:lang w:val="ka-GE"/>
        </w:rPr>
        <w:t>დაახლოებით</w:t>
      </w:r>
      <w:r w:rsidRPr="00D77E7A">
        <w:rPr>
          <w:rFonts w:ascii="Sylfaen" w:hAnsi="Sylfaen"/>
          <w:lang w:val="ka-GE"/>
        </w:rPr>
        <w:t xml:space="preserve"> 200 000 </w:t>
      </w:r>
      <w:r w:rsidRPr="00D77E7A">
        <w:rPr>
          <w:rFonts w:ascii="Sylfaen" w:hAnsi="Sylfaen" w:cs="Sylfaen"/>
          <w:lang w:val="ka-GE"/>
        </w:rPr>
        <w:t>ადამიანს</w:t>
      </w:r>
      <w:r w:rsidRPr="00D77E7A">
        <w:rPr>
          <w:rFonts w:ascii="Sylfaen" w:hAnsi="Sylfaen"/>
          <w:lang w:val="ka-GE"/>
        </w:rPr>
        <w:t xml:space="preserve"> </w:t>
      </w:r>
      <w:r w:rsidRPr="00D77E7A">
        <w:rPr>
          <w:rFonts w:ascii="Sylfaen" w:hAnsi="Sylfaen" w:cs="Sylfaen"/>
          <w:lang w:val="ka-GE"/>
        </w:rPr>
        <w:t>საქართველოს</w:t>
      </w:r>
      <w:r w:rsidRPr="00D77E7A">
        <w:rPr>
          <w:rFonts w:ascii="Sylfaen" w:hAnsi="Sylfaen"/>
          <w:lang w:val="ka-GE"/>
        </w:rPr>
        <w:t xml:space="preserve"> </w:t>
      </w:r>
      <w:r w:rsidRPr="00D77E7A">
        <w:rPr>
          <w:rFonts w:ascii="Sylfaen" w:hAnsi="Sylfaen" w:cs="Sylfaen"/>
          <w:lang w:val="ka-GE"/>
        </w:rPr>
        <w:t>ზრდასრულ</w:t>
      </w:r>
      <w:r w:rsidRPr="00D77E7A">
        <w:rPr>
          <w:rFonts w:ascii="Sylfaen" w:hAnsi="Sylfaen"/>
          <w:lang w:val="ka-GE"/>
        </w:rPr>
        <w:t xml:space="preserve"> </w:t>
      </w:r>
      <w:r w:rsidRPr="00D77E7A">
        <w:rPr>
          <w:rFonts w:ascii="Sylfaen" w:hAnsi="Sylfaen" w:cs="Sylfaen"/>
          <w:lang w:val="ka-GE"/>
        </w:rPr>
        <w:t>მოსახლეობაში</w:t>
      </w:r>
      <w:r w:rsidRPr="00D77E7A">
        <w:rPr>
          <w:rFonts w:ascii="Sylfaen" w:hAnsi="Sylfaen"/>
          <w:lang w:val="ka-GE"/>
        </w:rPr>
        <w:t xml:space="preserve">. </w:t>
      </w:r>
    </w:p>
    <w:p w:rsidR="00417679" w:rsidRPr="00D77E7A" w:rsidRDefault="00417679" w:rsidP="00417679">
      <w:pPr>
        <w:spacing w:after="0" w:line="360" w:lineRule="auto"/>
        <w:rPr>
          <w:rFonts w:ascii="Sylfaen" w:hAnsi="Sylfaen"/>
          <w:lang w:val="ka-GE"/>
        </w:rPr>
      </w:pPr>
      <w:r w:rsidRPr="00D77E7A">
        <w:rPr>
          <w:rFonts w:ascii="Sylfaen" w:hAnsi="Sylfaen"/>
          <w:lang w:val="ka-GE"/>
        </w:rPr>
        <w:t>მთავარი გამოწვევა მდგომარეობს იმაში რომ, მიუხედავად ჩატარებული სამუშაოებისა, (NCDC საქართველო, 2016) მონაცემებით საქართველოს ზრდასრული მოსახლეობის 5,4%-ს, 150 000 დაინფიცირებული პირიდან უფასო სკრინინგისა და მკურნალობის პროგრამაში მხოლოდ 50 000 მდე ადამიანია ჩართული და მათი განკურნების მაჩვენებელი 98%-ია, უცნობია დარჩენილი 100 000 ადამიანის პროგრამაში ჩართვის ბარიერები, რაც ხელს უშლის სკრინინგისა და მკურნალობის სერვისების ეფექტურად მიღებას. C ჰეპატიტის დიაგნოსტირება ხდება სწრაფი, მარტივი ტესტის- სკრინინგის საშუალებით, რომლის მეშვეობით დგინდება არის თუ არა ადამიანი HCV ვირუსით დაინფიცირებული (WHO, ჯანმო 2015).</w:t>
      </w:r>
    </w:p>
    <w:p w:rsidR="001D35F0" w:rsidRPr="00D77E7A" w:rsidRDefault="001D35F0" w:rsidP="00417679">
      <w:pPr>
        <w:spacing w:after="0" w:line="360" w:lineRule="auto"/>
        <w:rPr>
          <w:rFonts w:ascii="Sylfaen" w:hAnsi="Sylfaen"/>
          <w:lang w:val="ka-GE"/>
        </w:rPr>
      </w:pPr>
    </w:p>
    <w:p w:rsidR="001D35F0" w:rsidRDefault="001D35F0" w:rsidP="001D35F0">
      <w:pPr>
        <w:spacing w:after="0" w:line="360" w:lineRule="auto"/>
        <w:rPr>
          <w:rFonts w:ascii="Sylfaen" w:hAnsi="Sylfaen"/>
          <w:lang w:val="ru-RU"/>
        </w:rPr>
      </w:pPr>
    </w:p>
    <w:sdt>
      <w:sdtPr>
        <w:rPr>
          <w:rFonts w:asciiTheme="minorHAnsi" w:eastAsiaTheme="minorHAnsi" w:hAnsiTheme="minorHAnsi" w:cstheme="minorBidi"/>
          <w:color w:val="auto"/>
          <w:sz w:val="22"/>
          <w:szCs w:val="22"/>
        </w:rPr>
        <w:id w:val="-254593967"/>
        <w:docPartObj>
          <w:docPartGallery w:val="Table of Contents"/>
          <w:docPartUnique/>
        </w:docPartObj>
      </w:sdtPr>
      <w:sdtEndPr>
        <w:rPr>
          <w:b/>
          <w:bCs/>
        </w:rPr>
      </w:sdtEndPr>
      <w:sdtContent>
        <w:p w:rsidR="00AD4A7B" w:rsidRPr="00AD4A7B" w:rsidRDefault="00AD4A7B">
          <w:pPr>
            <w:pStyle w:val="af1"/>
            <w:rPr>
              <w:rFonts w:ascii="Sylfaen" w:hAnsi="Sylfaen"/>
              <w:lang w:val="ka-GE"/>
            </w:rPr>
          </w:pPr>
          <w:r>
            <w:rPr>
              <w:rFonts w:ascii="Sylfaen" w:hAnsi="Sylfaen"/>
              <w:lang w:val="ka-GE"/>
            </w:rPr>
            <w:t>სარჩევი</w:t>
          </w:r>
        </w:p>
        <w:p w:rsidR="00AD4A7B" w:rsidRPr="00AD4A7B" w:rsidRDefault="00AD4A7B">
          <w:pPr>
            <w:pStyle w:val="11"/>
            <w:tabs>
              <w:tab w:val="right" w:leader="dot" w:pos="9350"/>
            </w:tabs>
            <w:rPr>
              <w:rFonts w:eastAsiaTheme="minorEastAsia"/>
              <w:noProof/>
              <w:lang w:val="ru-RU" w:eastAsia="ru-RU"/>
            </w:rPr>
          </w:pPr>
          <w:r>
            <w:fldChar w:fldCharType="begin"/>
          </w:r>
          <w:r>
            <w:instrText xml:space="preserve"> TOC \o "1-3" \h \z \u </w:instrText>
          </w:r>
          <w:r>
            <w:fldChar w:fldCharType="separate"/>
          </w:r>
          <w:hyperlink w:anchor="_Toc536543586" w:history="1">
            <w:r w:rsidRPr="00AD4A7B">
              <w:rPr>
                <w:rStyle w:val="a8"/>
                <w:rFonts w:ascii="Sylfaen" w:hAnsi="Sylfaen" w:cs="Sylfaen"/>
                <w:noProof/>
                <w:lang w:val="ka-GE"/>
              </w:rPr>
              <w:t>კვლევის</w:t>
            </w:r>
            <w:r w:rsidRPr="00AD4A7B">
              <w:rPr>
                <w:rStyle w:val="a8"/>
                <w:noProof/>
                <w:lang w:val="ka-GE"/>
              </w:rPr>
              <w:t xml:space="preserve"> </w:t>
            </w:r>
            <w:r w:rsidRPr="00AD4A7B">
              <w:rPr>
                <w:rStyle w:val="a8"/>
                <w:rFonts w:ascii="Sylfaen" w:hAnsi="Sylfaen" w:cs="Sylfaen"/>
                <w:noProof/>
                <w:lang w:val="ka-GE"/>
              </w:rPr>
              <w:t>მიზანი</w:t>
            </w:r>
            <w:r w:rsidRPr="00AD4A7B">
              <w:rPr>
                <w:rStyle w:val="a8"/>
                <w:noProof/>
                <w:lang w:val="ka-GE"/>
              </w:rPr>
              <w:t xml:space="preserve"> </w:t>
            </w:r>
            <w:r w:rsidRPr="00AD4A7B">
              <w:rPr>
                <w:rStyle w:val="a8"/>
                <w:rFonts w:ascii="Sylfaen" w:hAnsi="Sylfaen" w:cs="Sylfaen"/>
                <w:noProof/>
                <w:lang w:val="ka-GE"/>
              </w:rPr>
              <w:t>და</w:t>
            </w:r>
            <w:r w:rsidRPr="00AD4A7B">
              <w:rPr>
                <w:rStyle w:val="a8"/>
                <w:noProof/>
                <w:lang w:val="ka-GE"/>
              </w:rPr>
              <w:t xml:space="preserve"> </w:t>
            </w:r>
            <w:r w:rsidRPr="00AD4A7B">
              <w:rPr>
                <w:rStyle w:val="a8"/>
                <w:rFonts w:ascii="Sylfaen" w:hAnsi="Sylfaen" w:cs="Sylfaen"/>
                <w:noProof/>
                <w:lang w:val="ka-GE"/>
              </w:rPr>
              <w:t>ამოცანები</w:t>
            </w:r>
            <w:r w:rsidRPr="00AD4A7B">
              <w:rPr>
                <w:noProof/>
                <w:webHidden/>
              </w:rPr>
              <w:tab/>
            </w:r>
            <w:r w:rsidRPr="00AD4A7B">
              <w:rPr>
                <w:noProof/>
                <w:webHidden/>
              </w:rPr>
              <w:fldChar w:fldCharType="begin"/>
            </w:r>
            <w:r w:rsidRPr="00AD4A7B">
              <w:rPr>
                <w:noProof/>
                <w:webHidden/>
              </w:rPr>
              <w:instrText xml:space="preserve"> PAGEREF _Toc536543586 \h </w:instrText>
            </w:r>
            <w:r w:rsidRPr="00AD4A7B">
              <w:rPr>
                <w:noProof/>
                <w:webHidden/>
              </w:rPr>
            </w:r>
            <w:r w:rsidRPr="00AD4A7B">
              <w:rPr>
                <w:noProof/>
                <w:webHidden/>
              </w:rPr>
              <w:fldChar w:fldCharType="separate"/>
            </w:r>
            <w:r w:rsidRPr="00AD4A7B">
              <w:rPr>
                <w:noProof/>
                <w:webHidden/>
              </w:rPr>
              <w:t>4</w:t>
            </w:r>
            <w:r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87" w:history="1">
            <w:r w:rsidR="00AD4A7B" w:rsidRPr="00AD4A7B">
              <w:rPr>
                <w:rStyle w:val="a8"/>
                <w:rFonts w:ascii="Sylfaen" w:hAnsi="Sylfaen" w:cs="Sylfaen"/>
                <w:noProof/>
                <w:lang w:val="ka-GE"/>
              </w:rPr>
              <w:t>ლიტერატურის</w:t>
            </w:r>
            <w:r w:rsidR="00AD4A7B" w:rsidRPr="00AD4A7B">
              <w:rPr>
                <w:rStyle w:val="a8"/>
                <w:noProof/>
                <w:lang w:val="ka-GE"/>
              </w:rPr>
              <w:t xml:space="preserve"> </w:t>
            </w:r>
            <w:r w:rsidR="00AD4A7B" w:rsidRPr="00AD4A7B">
              <w:rPr>
                <w:rStyle w:val="a8"/>
                <w:rFonts w:ascii="Sylfaen" w:hAnsi="Sylfaen" w:cs="Sylfaen"/>
                <w:noProof/>
                <w:lang w:val="ka-GE"/>
              </w:rPr>
              <w:t>მიმოხილვა</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_Toc536543587 \h </w:instrText>
            </w:r>
            <w:r w:rsidR="00AD4A7B" w:rsidRPr="00AD4A7B">
              <w:rPr>
                <w:noProof/>
                <w:webHidden/>
              </w:rPr>
            </w:r>
            <w:r w:rsidR="00AD4A7B" w:rsidRPr="00AD4A7B">
              <w:rPr>
                <w:noProof/>
                <w:webHidden/>
              </w:rPr>
              <w:fldChar w:fldCharType="separate"/>
            </w:r>
            <w:r w:rsidR="00AD4A7B" w:rsidRPr="00AD4A7B">
              <w:rPr>
                <w:noProof/>
                <w:webHidden/>
              </w:rPr>
              <w:t>5</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88" w:history="1">
            <w:r w:rsidR="00AD4A7B" w:rsidRPr="00AD4A7B">
              <w:rPr>
                <w:rStyle w:val="a8"/>
                <w:rFonts w:ascii="Sylfaen" w:hAnsi="Sylfaen" w:cs="Sylfaen"/>
                <w:noProof/>
                <w:lang w:val="ka-GE"/>
              </w:rPr>
              <w:t>დაგეგმილი</w:t>
            </w:r>
            <w:r w:rsidR="00AD4A7B" w:rsidRPr="00AD4A7B">
              <w:rPr>
                <w:rStyle w:val="a8"/>
                <w:noProof/>
                <w:lang w:val="ka-GE"/>
              </w:rPr>
              <w:t xml:space="preserve"> </w:t>
            </w:r>
            <w:r w:rsidR="00AD4A7B" w:rsidRPr="00AD4A7B">
              <w:rPr>
                <w:rStyle w:val="a8"/>
                <w:rFonts w:ascii="Sylfaen" w:hAnsi="Sylfaen" w:cs="Sylfaen"/>
                <w:noProof/>
                <w:lang w:val="ka-GE"/>
              </w:rPr>
              <w:t>კვლევის</w:t>
            </w:r>
            <w:r w:rsidR="00AD4A7B" w:rsidRPr="00AD4A7B">
              <w:rPr>
                <w:rStyle w:val="a8"/>
                <w:noProof/>
                <w:lang w:val="ka-GE"/>
              </w:rPr>
              <w:t xml:space="preserve"> </w:t>
            </w:r>
            <w:r w:rsidR="00AD4A7B" w:rsidRPr="00AD4A7B">
              <w:rPr>
                <w:rStyle w:val="a8"/>
                <w:rFonts w:ascii="Sylfaen" w:hAnsi="Sylfaen" w:cs="Sylfaen"/>
                <w:noProof/>
                <w:lang w:val="ka-GE"/>
              </w:rPr>
              <w:t>მეთოდოლოგია</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_Toc536543588 \h </w:instrText>
            </w:r>
            <w:r w:rsidR="00AD4A7B" w:rsidRPr="00AD4A7B">
              <w:rPr>
                <w:noProof/>
                <w:webHidden/>
              </w:rPr>
            </w:r>
            <w:r w:rsidR="00AD4A7B" w:rsidRPr="00AD4A7B">
              <w:rPr>
                <w:noProof/>
                <w:webHidden/>
              </w:rPr>
              <w:fldChar w:fldCharType="separate"/>
            </w:r>
            <w:r w:rsidR="00AD4A7B" w:rsidRPr="00AD4A7B">
              <w:rPr>
                <w:noProof/>
                <w:webHidden/>
              </w:rPr>
              <w:t>15</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89" w:history="1">
            <w:r w:rsidR="00AD4A7B" w:rsidRPr="00AD4A7B">
              <w:rPr>
                <w:rStyle w:val="a8"/>
                <w:rFonts w:ascii="Sylfaen" w:hAnsi="Sylfaen"/>
                <w:noProof/>
                <w:lang w:val="ka-GE"/>
              </w:rPr>
              <w:t>სამუშაო გეგმა</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_Toc536543589 \h </w:instrText>
            </w:r>
            <w:r w:rsidR="00AD4A7B" w:rsidRPr="00AD4A7B">
              <w:rPr>
                <w:noProof/>
                <w:webHidden/>
              </w:rPr>
            </w:r>
            <w:r w:rsidR="00AD4A7B" w:rsidRPr="00AD4A7B">
              <w:rPr>
                <w:noProof/>
                <w:webHidden/>
              </w:rPr>
              <w:fldChar w:fldCharType="separate"/>
            </w:r>
            <w:r w:rsidR="00AD4A7B" w:rsidRPr="00AD4A7B">
              <w:rPr>
                <w:noProof/>
                <w:webHidden/>
              </w:rPr>
              <w:t>16</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90" w:history="1">
            <w:r w:rsidR="00AD4A7B" w:rsidRPr="00AD4A7B">
              <w:rPr>
                <w:rStyle w:val="a8"/>
                <w:rFonts w:ascii="Sylfaen" w:hAnsi="Sylfaen"/>
                <w:noProof/>
                <w:lang w:val="ka-GE"/>
              </w:rPr>
              <w:t>კვლევაში ჩართვის კრიტერიუმები:</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_Toc536543590 \h </w:instrText>
            </w:r>
            <w:r w:rsidR="00AD4A7B" w:rsidRPr="00AD4A7B">
              <w:rPr>
                <w:noProof/>
                <w:webHidden/>
              </w:rPr>
            </w:r>
            <w:r w:rsidR="00AD4A7B" w:rsidRPr="00AD4A7B">
              <w:rPr>
                <w:noProof/>
                <w:webHidden/>
              </w:rPr>
              <w:fldChar w:fldCharType="separate"/>
            </w:r>
            <w:r w:rsidR="00AD4A7B" w:rsidRPr="00AD4A7B">
              <w:rPr>
                <w:noProof/>
                <w:webHidden/>
              </w:rPr>
              <w:t>17</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91" w:history="1">
            <w:r w:rsidR="00AD4A7B" w:rsidRPr="00AD4A7B">
              <w:rPr>
                <w:rStyle w:val="a8"/>
                <w:rFonts w:ascii="Sylfaen" w:hAnsi="Sylfaen"/>
                <w:noProof/>
                <w:lang w:val="ka-GE"/>
              </w:rPr>
              <w:t>ეთიკური საკითხები:</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_Toc536543591 \h </w:instrText>
            </w:r>
            <w:r w:rsidR="00AD4A7B" w:rsidRPr="00AD4A7B">
              <w:rPr>
                <w:noProof/>
                <w:webHidden/>
              </w:rPr>
            </w:r>
            <w:r w:rsidR="00AD4A7B" w:rsidRPr="00AD4A7B">
              <w:rPr>
                <w:noProof/>
                <w:webHidden/>
              </w:rPr>
              <w:fldChar w:fldCharType="separate"/>
            </w:r>
            <w:r w:rsidR="00AD4A7B" w:rsidRPr="00AD4A7B">
              <w:rPr>
                <w:noProof/>
                <w:webHidden/>
              </w:rPr>
              <w:t>17</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92" w:history="1">
            <w:r w:rsidR="00AD4A7B" w:rsidRPr="00AD4A7B">
              <w:rPr>
                <w:rStyle w:val="a8"/>
                <w:rFonts w:ascii="Sylfaen" w:hAnsi="Sylfaen" w:cs="Sylfaen"/>
                <w:noProof/>
              </w:rPr>
              <w:t>კვლევის</w:t>
            </w:r>
            <w:r w:rsidR="00AD4A7B" w:rsidRPr="00AD4A7B">
              <w:rPr>
                <w:rStyle w:val="a8"/>
                <w:noProof/>
              </w:rPr>
              <w:t xml:space="preserve"> </w:t>
            </w:r>
            <w:r w:rsidR="00AD4A7B" w:rsidRPr="00AD4A7B">
              <w:rPr>
                <w:rStyle w:val="a8"/>
                <w:rFonts w:ascii="Sylfaen" w:hAnsi="Sylfaen" w:cs="Sylfaen"/>
                <w:noProof/>
              </w:rPr>
              <w:t>შედეგები</w:t>
            </w:r>
            <w:r w:rsidR="00AD4A7B" w:rsidRPr="00AD4A7B">
              <w:rPr>
                <w:rStyle w:val="a8"/>
                <w:noProof/>
              </w:rPr>
              <w:t xml:space="preserve"> </w:t>
            </w:r>
            <w:r w:rsidR="00AD4A7B" w:rsidRPr="00AD4A7B">
              <w:rPr>
                <w:rStyle w:val="a8"/>
                <w:rFonts w:ascii="Sylfaen" w:hAnsi="Sylfaen" w:cs="Sylfaen"/>
                <w:noProof/>
              </w:rPr>
              <w:t>და</w:t>
            </w:r>
            <w:r w:rsidR="00AD4A7B" w:rsidRPr="00AD4A7B">
              <w:rPr>
                <w:rStyle w:val="a8"/>
                <w:noProof/>
              </w:rPr>
              <w:t xml:space="preserve"> </w:t>
            </w:r>
            <w:r w:rsidR="00AD4A7B" w:rsidRPr="00AD4A7B">
              <w:rPr>
                <w:rStyle w:val="a8"/>
                <w:rFonts w:ascii="Sylfaen" w:hAnsi="Sylfaen" w:cs="Sylfaen"/>
                <w:noProof/>
              </w:rPr>
              <w:t>ანალიზი</w:t>
            </w:r>
            <w:r w:rsidR="00AD4A7B" w:rsidRPr="00AD4A7B">
              <w:rPr>
                <w:rStyle w:val="a8"/>
                <w:rFonts w:ascii="Sylfaen" w:hAnsi="Sylfaen"/>
                <w:noProof/>
                <w:lang w:val="ka-GE"/>
              </w:rPr>
              <w:t>:</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_Toc536543592 \h </w:instrText>
            </w:r>
            <w:r w:rsidR="00AD4A7B" w:rsidRPr="00AD4A7B">
              <w:rPr>
                <w:noProof/>
                <w:webHidden/>
              </w:rPr>
            </w:r>
            <w:r w:rsidR="00AD4A7B" w:rsidRPr="00AD4A7B">
              <w:rPr>
                <w:noProof/>
                <w:webHidden/>
              </w:rPr>
              <w:fldChar w:fldCharType="separate"/>
            </w:r>
            <w:r w:rsidR="00AD4A7B" w:rsidRPr="00AD4A7B">
              <w:rPr>
                <w:noProof/>
                <w:webHidden/>
              </w:rPr>
              <w:t>17</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93" w:history="1">
            <w:r w:rsidR="00AD4A7B" w:rsidRPr="00AD4A7B">
              <w:rPr>
                <w:rStyle w:val="a8"/>
                <w:rFonts w:ascii="Sylfaen" w:hAnsi="Sylfaen" w:cs="Sylfaen"/>
                <w:noProof/>
                <w:lang w:val="ka-GE"/>
              </w:rPr>
              <w:t>დემოგრაფიული</w:t>
            </w:r>
            <w:r w:rsidR="00AD4A7B" w:rsidRPr="00AD4A7B">
              <w:rPr>
                <w:rStyle w:val="a8"/>
                <w:noProof/>
                <w:lang w:val="ka-GE"/>
              </w:rPr>
              <w:t xml:space="preserve"> </w:t>
            </w:r>
            <w:r w:rsidR="00AD4A7B" w:rsidRPr="00AD4A7B">
              <w:rPr>
                <w:rStyle w:val="a8"/>
                <w:rFonts w:ascii="Sylfaen" w:hAnsi="Sylfaen" w:cs="Sylfaen"/>
                <w:noProof/>
                <w:lang w:val="ka-GE"/>
              </w:rPr>
              <w:t>მაჩვენებლები</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_Toc536543593 \h </w:instrText>
            </w:r>
            <w:r w:rsidR="00AD4A7B" w:rsidRPr="00AD4A7B">
              <w:rPr>
                <w:noProof/>
                <w:webHidden/>
              </w:rPr>
            </w:r>
            <w:r w:rsidR="00AD4A7B" w:rsidRPr="00AD4A7B">
              <w:rPr>
                <w:noProof/>
                <w:webHidden/>
              </w:rPr>
              <w:fldChar w:fldCharType="separate"/>
            </w:r>
            <w:r w:rsidR="00AD4A7B" w:rsidRPr="00AD4A7B">
              <w:rPr>
                <w:noProof/>
                <w:webHidden/>
              </w:rPr>
              <w:t>18</w:t>
            </w:r>
            <w:r w:rsidR="00AD4A7B" w:rsidRPr="00AD4A7B">
              <w:rPr>
                <w:noProof/>
                <w:webHidden/>
              </w:rPr>
              <w:fldChar w:fldCharType="end"/>
            </w:r>
          </w:hyperlink>
        </w:p>
        <w:p w:rsidR="00AD4A7B" w:rsidRPr="00AD4A7B" w:rsidRDefault="007B7674">
          <w:pPr>
            <w:pStyle w:val="21"/>
            <w:tabs>
              <w:tab w:val="right" w:leader="dot" w:pos="9350"/>
            </w:tabs>
            <w:rPr>
              <w:rFonts w:eastAsiaTheme="minorEastAsia"/>
              <w:noProof/>
              <w:lang w:val="ru-RU" w:eastAsia="ru-RU"/>
            </w:rPr>
          </w:pPr>
          <w:hyperlink w:anchor="_Toc536543594" w:history="1">
            <w:r w:rsidR="00AD4A7B" w:rsidRPr="00AD4A7B">
              <w:rPr>
                <w:rStyle w:val="a8"/>
                <w:rFonts w:ascii="Sylfaen" w:hAnsi="Sylfaen" w:cs="Sylfaen"/>
                <w:noProof/>
                <w:lang w:val="ka-GE"/>
              </w:rPr>
              <w:t>ცნობადობა</w:t>
            </w:r>
            <w:r w:rsidR="00AD4A7B" w:rsidRPr="00AD4A7B">
              <w:rPr>
                <w:rStyle w:val="a8"/>
                <w:rFonts w:ascii="Sylfaen" w:hAnsi="Sylfaen"/>
                <w:noProof/>
                <w:lang w:val="ka-GE"/>
              </w:rPr>
              <w:t xml:space="preserve"> </w:t>
            </w:r>
            <w:r w:rsidR="00AD4A7B" w:rsidRPr="00AD4A7B">
              <w:rPr>
                <w:rStyle w:val="a8"/>
                <w:rFonts w:ascii="Sylfaen" w:hAnsi="Sylfaen"/>
                <w:noProof/>
              </w:rPr>
              <w:t xml:space="preserve">C </w:t>
            </w:r>
            <w:r w:rsidR="00AD4A7B" w:rsidRPr="00AD4A7B">
              <w:rPr>
                <w:rStyle w:val="a8"/>
                <w:rFonts w:ascii="Sylfaen" w:hAnsi="Sylfaen" w:cs="Sylfaen"/>
                <w:noProof/>
                <w:lang w:val="ka-GE"/>
              </w:rPr>
              <w:t>ჰეპატიტის</w:t>
            </w:r>
            <w:r w:rsidR="00AD4A7B" w:rsidRPr="00AD4A7B">
              <w:rPr>
                <w:rStyle w:val="a8"/>
                <w:rFonts w:ascii="Sylfaen" w:hAnsi="Sylfaen"/>
                <w:noProof/>
                <w:lang w:val="ka-GE"/>
              </w:rPr>
              <w:t xml:space="preserve"> </w:t>
            </w:r>
            <w:r w:rsidR="00AD4A7B" w:rsidRPr="00AD4A7B">
              <w:rPr>
                <w:rStyle w:val="a8"/>
                <w:rFonts w:ascii="Sylfaen" w:hAnsi="Sylfaen" w:cs="Sylfaen"/>
                <w:noProof/>
                <w:lang w:val="ka-GE"/>
              </w:rPr>
              <w:t>ინფექციასა</w:t>
            </w:r>
            <w:r w:rsidR="00AD4A7B" w:rsidRPr="00AD4A7B">
              <w:rPr>
                <w:rStyle w:val="a8"/>
                <w:rFonts w:ascii="Sylfaen" w:hAnsi="Sylfaen"/>
                <w:noProof/>
                <w:lang w:val="ka-GE"/>
              </w:rPr>
              <w:t xml:space="preserve"> </w:t>
            </w:r>
            <w:r w:rsidR="00AD4A7B" w:rsidRPr="00AD4A7B">
              <w:rPr>
                <w:rStyle w:val="a8"/>
                <w:rFonts w:ascii="Sylfaen" w:hAnsi="Sylfaen" w:cs="Sylfaen"/>
                <w:noProof/>
                <w:lang w:val="ka-GE"/>
              </w:rPr>
              <w:t>და</w:t>
            </w:r>
            <w:r w:rsidR="00AD4A7B" w:rsidRPr="00AD4A7B">
              <w:rPr>
                <w:rStyle w:val="a8"/>
                <w:rFonts w:ascii="Sylfaen" w:hAnsi="Sylfaen"/>
                <w:noProof/>
                <w:lang w:val="ka-GE"/>
              </w:rPr>
              <w:t xml:space="preserve"> </w:t>
            </w:r>
            <w:r w:rsidR="00AD4A7B" w:rsidRPr="00AD4A7B">
              <w:rPr>
                <w:rStyle w:val="a8"/>
                <w:rFonts w:ascii="Sylfaen" w:hAnsi="Sylfaen" w:cs="Sylfaen"/>
                <w:noProof/>
                <w:lang w:val="ka-GE"/>
              </w:rPr>
              <w:t>სახელმწიფო</w:t>
            </w:r>
            <w:r w:rsidR="00AD4A7B" w:rsidRPr="00AD4A7B">
              <w:rPr>
                <w:rStyle w:val="a8"/>
                <w:rFonts w:ascii="Sylfaen" w:hAnsi="Sylfaen"/>
                <w:noProof/>
                <w:lang w:val="ka-GE"/>
              </w:rPr>
              <w:t xml:space="preserve"> </w:t>
            </w:r>
            <w:r w:rsidR="00AD4A7B" w:rsidRPr="00AD4A7B">
              <w:rPr>
                <w:rStyle w:val="a8"/>
                <w:rFonts w:ascii="Sylfaen" w:hAnsi="Sylfaen" w:cs="Sylfaen"/>
                <w:noProof/>
                <w:lang w:val="ka-GE"/>
              </w:rPr>
              <w:t>ელიმინაციის</w:t>
            </w:r>
            <w:r w:rsidR="00AD4A7B" w:rsidRPr="00AD4A7B">
              <w:rPr>
                <w:rStyle w:val="a8"/>
                <w:rFonts w:ascii="Sylfaen" w:hAnsi="Sylfaen"/>
                <w:noProof/>
                <w:lang w:val="ka-GE"/>
              </w:rPr>
              <w:t xml:space="preserve"> </w:t>
            </w:r>
            <w:r w:rsidR="00AD4A7B" w:rsidRPr="00AD4A7B">
              <w:rPr>
                <w:rStyle w:val="a8"/>
                <w:rFonts w:ascii="Sylfaen" w:hAnsi="Sylfaen" w:cs="Sylfaen"/>
                <w:noProof/>
                <w:lang w:val="ka-GE"/>
              </w:rPr>
              <w:t>შესახებ</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_Toc536543594 \h </w:instrText>
            </w:r>
            <w:r w:rsidR="00AD4A7B" w:rsidRPr="00AD4A7B">
              <w:rPr>
                <w:noProof/>
                <w:webHidden/>
              </w:rPr>
            </w:r>
            <w:r w:rsidR="00AD4A7B" w:rsidRPr="00AD4A7B">
              <w:rPr>
                <w:noProof/>
                <w:webHidden/>
              </w:rPr>
              <w:fldChar w:fldCharType="separate"/>
            </w:r>
            <w:r w:rsidR="00AD4A7B" w:rsidRPr="00AD4A7B">
              <w:rPr>
                <w:noProof/>
                <w:webHidden/>
              </w:rPr>
              <w:t>18</w:t>
            </w:r>
            <w:r w:rsidR="00AD4A7B" w:rsidRPr="00AD4A7B">
              <w:rPr>
                <w:noProof/>
                <w:webHidden/>
              </w:rPr>
              <w:fldChar w:fldCharType="end"/>
            </w:r>
          </w:hyperlink>
        </w:p>
        <w:p w:rsidR="00AD4A7B" w:rsidRPr="00AD4A7B" w:rsidRDefault="007B7674">
          <w:pPr>
            <w:pStyle w:val="21"/>
            <w:tabs>
              <w:tab w:val="left" w:pos="660"/>
              <w:tab w:val="right" w:leader="dot" w:pos="9350"/>
            </w:tabs>
            <w:rPr>
              <w:rFonts w:eastAsiaTheme="minorEastAsia"/>
              <w:noProof/>
              <w:lang w:val="ru-RU" w:eastAsia="ru-RU"/>
            </w:rPr>
          </w:pPr>
          <w:hyperlink w:anchor="_Toc536543595" w:history="1">
            <w:r w:rsidR="00AD4A7B" w:rsidRPr="00AD4A7B">
              <w:rPr>
                <w:rStyle w:val="a8"/>
                <w:rFonts w:ascii="Sylfaen" w:eastAsiaTheme="majorEastAsia" w:hAnsi="Sylfaen" w:cs="Sylfaen"/>
                <w:noProof/>
              </w:rPr>
              <w:t>კავშირი</w:t>
            </w:r>
            <w:r w:rsidR="00AD4A7B" w:rsidRPr="00AD4A7B">
              <w:rPr>
                <w:rStyle w:val="a8"/>
                <w:rFonts w:ascii="Sylfaen" w:eastAsiaTheme="majorEastAsia" w:hAnsi="Sylfaen" w:cstheme="majorBidi"/>
                <w:noProof/>
              </w:rPr>
              <w:t xml:space="preserve"> C </w:t>
            </w:r>
            <w:r w:rsidR="00AD4A7B" w:rsidRPr="00AD4A7B">
              <w:rPr>
                <w:rStyle w:val="a8"/>
                <w:rFonts w:ascii="Sylfaen" w:eastAsiaTheme="majorEastAsia" w:hAnsi="Sylfaen" w:cs="Sylfaen"/>
                <w:noProof/>
              </w:rPr>
              <w:t>ჰეპატიტის</w:t>
            </w:r>
            <w:r w:rsidR="00AD4A7B" w:rsidRPr="00AD4A7B">
              <w:rPr>
                <w:rStyle w:val="a8"/>
                <w:rFonts w:ascii="Sylfaen" w:eastAsiaTheme="majorEastAsia" w:hAnsi="Sylfaen" w:cstheme="majorBidi"/>
                <w:noProof/>
              </w:rPr>
              <w:t xml:space="preserve"> </w:t>
            </w:r>
            <w:r w:rsidR="00AD4A7B" w:rsidRPr="00AD4A7B">
              <w:rPr>
                <w:rStyle w:val="a8"/>
                <w:rFonts w:ascii="Sylfaen" w:eastAsiaTheme="majorEastAsia" w:hAnsi="Sylfaen" w:cs="Sylfaen"/>
                <w:noProof/>
              </w:rPr>
              <w:t>ინფექციაზე</w:t>
            </w:r>
            <w:r w:rsidR="00AD4A7B" w:rsidRPr="00AD4A7B">
              <w:rPr>
                <w:rStyle w:val="a8"/>
                <w:rFonts w:ascii="Sylfaen" w:eastAsiaTheme="majorEastAsia" w:hAnsi="Sylfaen" w:cstheme="majorBidi"/>
                <w:noProof/>
              </w:rPr>
              <w:t xml:space="preserve">, </w:t>
            </w:r>
            <w:r w:rsidR="00AD4A7B" w:rsidRPr="00AD4A7B">
              <w:rPr>
                <w:rStyle w:val="a8"/>
                <w:rFonts w:ascii="Sylfaen" w:eastAsiaTheme="majorEastAsia" w:hAnsi="Sylfaen" w:cs="Sylfaen"/>
                <w:noProof/>
              </w:rPr>
              <w:t>ქცევასა</w:t>
            </w:r>
            <w:r w:rsidR="00AD4A7B" w:rsidRPr="00AD4A7B">
              <w:rPr>
                <w:rStyle w:val="a8"/>
                <w:rFonts w:ascii="Sylfaen" w:eastAsiaTheme="majorEastAsia" w:hAnsi="Sylfaen" w:cstheme="majorBidi"/>
                <w:noProof/>
              </w:rPr>
              <w:t xml:space="preserve"> </w:t>
            </w:r>
            <w:r w:rsidR="00AD4A7B" w:rsidRPr="00AD4A7B">
              <w:rPr>
                <w:rStyle w:val="a8"/>
                <w:rFonts w:ascii="Sylfaen" w:eastAsiaTheme="majorEastAsia" w:hAnsi="Sylfaen" w:cs="Sylfaen"/>
                <w:noProof/>
              </w:rPr>
              <w:t>და</w:t>
            </w:r>
            <w:r w:rsidR="00AD4A7B" w:rsidRPr="00AD4A7B">
              <w:rPr>
                <w:rStyle w:val="a8"/>
                <w:rFonts w:ascii="Sylfaen" w:eastAsiaTheme="majorEastAsia" w:hAnsi="Sylfaen" w:cstheme="majorBidi"/>
                <w:noProof/>
              </w:rPr>
              <w:t xml:space="preserve"> </w:t>
            </w:r>
            <w:r w:rsidR="00AD4A7B" w:rsidRPr="00AD4A7B">
              <w:rPr>
                <w:rStyle w:val="a8"/>
                <w:rFonts w:ascii="Sylfaen" w:eastAsiaTheme="majorEastAsia" w:hAnsi="Sylfaen" w:cs="Sylfaen"/>
                <w:noProof/>
              </w:rPr>
              <w:t>დამოკიდებულებას</w:t>
            </w:r>
            <w:r w:rsidR="00AD4A7B" w:rsidRPr="00AD4A7B">
              <w:rPr>
                <w:rStyle w:val="a8"/>
                <w:rFonts w:ascii="Sylfaen" w:eastAsiaTheme="majorEastAsia" w:hAnsi="Sylfaen" w:cstheme="majorBidi"/>
                <w:noProof/>
              </w:rPr>
              <w:t xml:space="preserve"> </w:t>
            </w:r>
            <w:r w:rsidR="00AD4A7B" w:rsidRPr="00AD4A7B">
              <w:rPr>
                <w:rStyle w:val="a8"/>
                <w:rFonts w:ascii="Sylfaen" w:eastAsiaTheme="majorEastAsia" w:hAnsi="Sylfaen" w:cs="Sylfaen"/>
                <w:noProof/>
              </w:rPr>
              <w:t>შორის</w:t>
            </w:r>
            <w:r w:rsidR="00AD4A7B" w:rsidRPr="00AD4A7B">
              <w:rPr>
                <w:rStyle w:val="a8"/>
                <w:rFonts w:ascii="Sylfaen" w:eastAsiaTheme="majorEastAsia" w:hAnsi="Sylfaen" w:cstheme="majorBidi"/>
                <w:noProof/>
              </w:rPr>
              <w:t xml:space="preserve"> </w:t>
            </w:r>
            <w:r w:rsidR="00AD4A7B" w:rsidRPr="00AD4A7B">
              <w:rPr>
                <w:rStyle w:val="a8"/>
                <w:rFonts w:ascii="Sylfaen" w:eastAsiaTheme="majorEastAsia" w:hAnsi="Sylfaen" w:cs="Sylfaen"/>
                <w:noProof/>
              </w:rPr>
              <w:t>სხვადასხვა</w:t>
            </w:r>
            <w:r w:rsidR="00AD4A7B" w:rsidRPr="00AD4A7B">
              <w:rPr>
                <w:rStyle w:val="a8"/>
                <w:rFonts w:ascii="Sylfaen" w:eastAsiaTheme="majorEastAsia" w:hAnsi="Sylfaen" w:cstheme="majorBidi"/>
                <w:noProof/>
              </w:rPr>
              <w:t xml:space="preserve"> </w:t>
            </w:r>
            <w:r w:rsidR="00AD4A7B" w:rsidRPr="00AD4A7B">
              <w:rPr>
                <w:rStyle w:val="a8"/>
                <w:rFonts w:ascii="Sylfaen" w:eastAsiaTheme="majorEastAsia" w:hAnsi="Sylfaen" w:cs="Sylfaen"/>
                <w:noProof/>
              </w:rPr>
              <w:t>ასაკობრივ</w:t>
            </w:r>
            <w:r w:rsidR="00AD4A7B" w:rsidRPr="00AD4A7B">
              <w:rPr>
                <w:rStyle w:val="a8"/>
                <w:rFonts w:ascii="Sylfaen" w:eastAsiaTheme="majorEastAsia" w:hAnsi="Sylfaen" w:cstheme="majorBidi"/>
                <w:noProof/>
              </w:rPr>
              <w:t xml:space="preserve"> </w:t>
            </w:r>
            <w:r w:rsidR="00AD4A7B" w:rsidRPr="00AD4A7B">
              <w:rPr>
                <w:rStyle w:val="a8"/>
                <w:rFonts w:ascii="Sylfaen" w:eastAsiaTheme="majorEastAsia" w:hAnsi="Sylfaen" w:cs="Sylfaen"/>
                <w:noProof/>
              </w:rPr>
              <w:t>ჯგუფში</w:t>
            </w:r>
            <w:r w:rsidR="00AD4A7B" w:rsidRPr="00AD4A7B">
              <w:rPr>
                <w:rStyle w:val="a8"/>
                <w:rFonts w:ascii="Sylfaen" w:hAnsi="Sylfaen"/>
                <w:noProof/>
                <w:lang w:val="ka-GE"/>
              </w:rPr>
              <w:t xml:space="preserve"> (18-15; 26-35; 36-45; 46-55; 55 და მეტი;)</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_Toc536543595 \h </w:instrText>
            </w:r>
            <w:r w:rsidR="00AD4A7B" w:rsidRPr="00AD4A7B">
              <w:rPr>
                <w:noProof/>
                <w:webHidden/>
              </w:rPr>
            </w:r>
            <w:r w:rsidR="00AD4A7B" w:rsidRPr="00AD4A7B">
              <w:rPr>
                <w:noProof/>
                <w:webHidden/>
              </w:rPr>
              <w:fldChar w:fldCharType="separate"/>
            </w:r>
            <w:r w:rsidR="00AD4A7B" w:rsidRPr="00AD4A7B">
              <w:rPr>
                <w:noProof/>
                <w:webHidden/>
              </w:rPr>
              <w:t>23</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96" w:history="1">
            <w:r w:rsidR="00AD4A7B" w:rsidRPr="00AD4A7B">
              <w:rPr>
                <w:rStyle w:val="a8"/>
                <w:rFonts w:ascii="Sylfaen" w:hAnsi="Sylfaen" w:cs="Sylfaen"/>
                <w:noProof/>
                <w:lang w:val="ka-GE"/>
              </w:rPr>
              <w:t>დასკვნები</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_Toc536543596 \h </w:instrText>
            </w:r>
            <w:r w:rsidR="00AD4A7B" w:rsidRPr="00AD4A7B">
              <w:rPr>
                <w:noProof/>
                <w:webHidden/>
              </w:rPr>
            </w:r>
            <w:r w:rsidR="00AD4A7B" w:rsidRPr="00AD4A7B">
              <w:rPr>
                <w:noProof/>
                <w:webHidden/>
              </w:rPr>
              <w:fldChar w:fldCharType="separate"/>
            </w:r>
            <w:r w:rsidR="00AD4A7B" w:rsidRPr="00AD4A7B">
              <w:rPr>
                <w:noProof/>
                <w:webHidden/>
              </w:rPr>
              <w:t>25</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97" w:history="1">
            <w:r w:rsidR="00AD4A7B" w:rsidRPr="00AD4A7B">
              <w:rPr>
                <w:rStyle w:val="a8"/>
                <w:rFonts w:ascii="Sylfaen" w:hAnsi="Sylfaen" w:cs="Sylfaen"/>
                <w:noProof/>
                <w:lang w:val="ka-GE"/>
              </w:rPr>
              <w:t>რეკომენდაციები</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_Toc536543597 \h </w:instrText>
            </w:r>
            <w:r w:rsidR="00AD4A7B" w:rsidRPr="00AD4A7B">
              <w:rPr>
                <w:noProof/>
                <w:webHidden/>
              </w:rPr>
            </w:r>
            <w:r w:rsidR="00AD4A7B" w:rsidRPr="00AD4A7B">
              <w:rPr>
                <w:noProof/>
                <w:webHidden/>
              </w:rPr>
              <w:fldChar w:fldCharType="separate"/>
            </w:r>
            <w:r w:rsidR="00AD4A7B" w:rsidRPr="00AD4A7B">
              <w:rPr>
                <w:noProof/>
                <w:webHidden/>
              </w:rPr>
              <w:t>25</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98" w:history="1">
            <w:r w:rsidR="00AD4A7B" w:rsidRPr="00AD4A7B">
              <w:rPr>
                <w:rStyle w:val="a8"/>
                <w:rFonts w:ascii="Sylfaen" w:eastAsia="Calibri" w:hAnsi="Sylfaen" w:cs="Sylfaen"/>
                <w:noProof/>
                <w:lang w:val="ka-GE"/>
              </w:rPr>
              <w:t>პერსპექტიული კვლევითი საგანი</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_Toc536543598 \h </w:instrText>
            </w:r>
            <w:r w:rsidR="00AD4A7B" w:rsidRPr="00AD4A7B">
              <w:rPr>
                <w:noProof/>
                <w:webHidden/>
              </w:rPr>
            </w:r>
            <w:r w:rsidR="00AD4A7B" w:rsidRPr="00AD4A7B">
              <w:rPr>
                <w:noProof/>
                <w:webHidden/>
              </w:rPr>
              <w:fldChar w:fldCharType="separate"/>
            </w:r>
            <w:r w:rsidR="00AD4A7B" w:rsidRPr="00AD4A7B">
              <w:rPr>
                <w:noProof/>
                <w:webHidden/>
              </w:rPr>
              <w:t>26</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599" w:history="1">
            <w:r w:rsidR="00AD4A7B" w:rsidRPr="00AD4A7B">
              <w:rPr>
                <w:rStyle w:val="a8"/>
                <w:rFonts w:ascii="Sylfaen" w:hAnsi="Sylfaen" w:cs="Sylfaen"/>
                <w:noProof/>
                <w:lang w:val="ka-GE"/>
              </w:rPr>
              <w:t>გამოყენებული</w:t>
            </w:r>
            <w:r w:rsidR="00AD4A7B" w:rsidRPr="00AD4A7B">
              <w:rPr>
                <w:rStyle w:val="a8"/>
                <w:noProof/>
                <w:lang w:val="ka-GE"/>
              </w:rPr>
              <w:t xml:space="preserve"> </w:t>
            </w:r>
            <w:r w:rsidR="00AD4A7B" w:rsidRPr="00AD4A7B">
              <w:rPr>
                <w:rStyle w:val="a8"/>
                <w:rFonts w:ascii="Sylfaen" w:hAnsi="Sylfaen" w:cs="Sylfaen"/>
                <w:noProof/>
                <w:lang w:val="ka-GE"/>
              </w:rPr>
              <w:t>ლიტერატურა</w:t>
            </w:r>
            <w:r w:rsidR="00AD4A7B" w:rsidRPr="00AD4A7B">
              <w:rPr>
                <w:rStyle w:val="a8"/>
                <w:rFonts w:ascii="Sylfaen" w:hAnsi="Sylfaen"/>
                <w:noProof/>
                <w:lang w:val="ka-GE"/>
              </w:rPr>
              <w:t>:</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_Toc536543599 \h </w:instrText>
            </w:r>
            <w:r w:rsidR="00AD4A7B" w:rsidRPr="00AD4A7B">
              <w:rPr>
                <w:noProof/>
                <w:webHidden/>
              </w:rPr>
            </w:r>
            <w:r w:rsidR="00AD4A7B" w:rsidRPr="00AD4A7B">
              <w:rPr>
                <w:noProof/>
                <w:webHidden/>
              </w:rPr>
              <w:fldChar w:fldCharType="separate"/>
            </w:r>
            <w:r w:rsidR="00AD4A7B" w:rsidRPr="00AD4A7B">
              <w:rPr>
                <w:noProof/>
                <w:webHidden/>
              </w:rPr>
              <w:t>27</w:t>
            </w:r>
            <w:r w:rsidR="00AD4A7B" w:rsidRPr="00AD4A7B">
              <w:rPr>
                <w:noProof/>
                <w:webHidden/>
              </w:rPr>
              <w:fldChar w:fldCharType="end"/>
            </w:r>
          </w:hyperlink>
        </w:p>
        <w:p w:rsidR="00AD4A7B" w:rsidRPr="00AD4A7B" w:rsidRDefault="007B7674">
          <w:pPr>
            <w:pStyle w:val="11"/>
            <w:tabs>
              <w:tab w:val="right" w:leader="dot" w:pos="9350"/>
            </w:tabs>
            <w:rPr>
              <w:rFonts w:eastAsiaTheme="minorEastAsia"/>
              <w:noProof/>
              <w:lang w:val="ru-RU" w:eastAsia="ru-RU"/>
            </w:rPr>
          </w:pPr>
          <w:hyperlink w:anchor="_Toc536543600" w:history="1">
            <w:r w:rsidR="00AD4A7B" w:rsidRPr="00AD4A7B">
              <w:rPr>
                <w:rStyle w:val="a8"/>
                <w:rFonts w:ascii="Sylfaen" w:hAnsi="Sylfaen" w:cs="Sylfaen"/>
                <w:noProof/>
                <w:lang w:val="ka-GE"/>
              </w:rPr>
              <w:t>დანართი</w:t>
            </w:r>
            <w:r w:rsidR="00AD4A7B" w:rsidRPr="00AD4A7B">
              <w:rPr>
                <w:rStyle w:val="a8"/>
                <w:rFonts w:ascii="Sylfaen" w:hAnsi="Sylfaen"/>
                <w:noProof/>
                <w:lang w:val="ka-GE"/>
              </w:rPr>
              <w:t xml:space="preserve"> </w:t>
            </w:r>
            <w:r w:rsidR="00AD4A7B" w:rsidRPr="00AD4A7B">
              <w:rPr>
                <w:rStyle w:val="a8"/>
                <w:rFonts w:ascii="Sylfaen" w:hAnsi="Sylfaen"/>
                <w:noProof/>
              </w:rPr>
              <w:t>N1</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_Toc536543600 \h </w:instrText>
            </w:r>
            <w:r w:rsidR="00AD4A7B" w:rsidRPr="00AD4A7B">
              <w:rPr>
                <w:noProof/>
                <w:webHidden/>
              </w:rPr>
            </w:r>
            <w:r w:rsidR="00AD4A7B" w:rsidRPr="00AD4A7B">
              <w:rPr>
                <w:noProof/>
                <w:webHidden/>
              </w:rPr>
              <w:fldChar w:fldCharType="separate"/>
            </w:r>
            <w:r w:rsidR="00AD4A7B" w:rsidRPr="00AD4A7B">
              <w:rPr>
                <w:noProof/>
                <w:webHidden/>
              </w:rPr>
              <w:t>31</w:t>
            </w:r>
            <w:r w:rsidR="00AD4A7B" w:rsidRPr="00AD4A7B">
              <w:rPr>
                <w:noProof/>
                <w:webHidden/>
              </w:rPr>
              <w:fldChar w:fldCharType="end"/>
            </w:r>
          </w:hyperlink>
        </w:p>
        <w:p w:rsidR="00AD4A7B" w:rsidRDefault="007B7674">
          <w:pPr>
            <w:pStyle w:val="11"/>
            <w:tabs>
              <w:tab w:val="right" w:leader="dot" w:pos="9350"/>
            </w:tabs>
            <w:rPr>
              <w:rFonts w:eastAsiaTheme="minorEastAsia"/>
              <w:noProof/>
              <w:lang w:val="ru-RU" w:eastAsia="ru-RU"/>
            </w:rPr>
          </w:pPr>
          <w:hyperlink w:anchor="_Toc536543601" w:history="1">
            <w:r w:rsidR="00AD4A7B" w:rsidRPr="00AD4A7B">
              <w:rPr>
                <w:rStyle w:val="a8"/>
                <w:rFonts w:ascii="Sylfaen" w:hAnsi="Sylfaen" w:cs="Sylfaen"/>
                <w:noProof/>
                <w:lang w:val="ka-GE"/>
              </w:rPr>
              <w:t>ცხრილები</w:t>
            </w:r>
            <w:r w:rsidR="00AD4A7B" w:rsidRPr="00AD4A7B">
              <w:rPr>
                <w:noProof/>
                <w:webHidden/>
              </w:rPr>
              <w:tab/>
            </w:r>
            <w:r w:rsidR="00AD4A7B" w:rsidRPr="00AD4A7B">
              <w:rPr>
                <w:noProof/>
                <w:webHidden/>
              </w:rPr>
              <w:fldChar w:fldCharType="begin"/>
            </w:r>
            <w:r w:rsidR="00AD4A7B" w:rsidRPr="00AD4A7B">
              <w:rPr>
                <w:noProof/>
                <w:webHidden/>
              </w:rPr>
              <w:instrText xml:space="preserve"> PAGEREF _Toc536543601 \h </w:instrText>
            </w:r>
            <w:r w:rsidR="00AD4A7B" w:rsidRPr="00AD4A7B">
              <w:rPr>
                <w:noProof/>
                <w:webHidden/>
              </w:rPr>
            </w:r>
            <w:r w:rsidR="00AD4A7B" w:rsidRPr="00AD4A7B">
              <w:rPr>
                <w:noProof/>
                <w:webHidden/>
              </w:rPr>
              <w:fldChar w:fldCharType="separate"/>
            </w:r>
            <w:r w:rsidR="00AD4A7B" w:rsidRPr="00AD4A7B">
              <w:rPr>
                <w:noProof/>
                <w:webHidden/>
              </w:rPr>
              <w:t>35</w:t>
            </w:r>
            <w:r w:rsidR="00AD4A7B" w:rsidRPr="00AD4A7B">
              <w:rPr>
                <w:noProof/>
                <w:webHidden/>
              </w:rPr>
              <w:fldChar w:fldCharType="end"/>
            </w:r>
          </w:hyperlink>
        </w:p>
        <w:p w:rsidR="00AD4A7B" w:rsidRDefault="00AD4A7B">
          <w:r>
            <w:rPr>
              <w:b/>
              <w:bCs/>
            </w:rPr>
            <w:fldChar w:fldCharType="end"/>
          </w:r>
        </w:p>
      </w:sdtContent>
    </w:sdt>
    <w:p w:rsidR="00E5564B" w:rsidRDefault="00E5564B" w:rsidP="001D35F0">
      <w:pPr>
        <w:spacing w:after="0" w:line="360" w:lineRule="auto"/>
        <w:rPr>
          <w:rFonts w:ascii="Sylfaen" w:hAnsi="Sylfaen"/>
          <w:lang w:val="ru-RU"/>
        </w:rPr>
      </w:pPr>
    </w:p>
    <w:p w:rsidR="00E5564B" w:rsidRDefault="00E5564B" w:rsidP="001D35F0">
      <w:pPr>
        <w:spacing w:after="0" w:line="360" w:lineRule="auto"/>
        <w:rPr>
          <w:rFonts w:ascii="Sylfaen" w:hAnsi="Sylfaen"/>
          <w:lang w:val="ru-RU"/>
        </w:rPr>
      </w:pPr>
    </w:p>
    <w:p w:rsidR="00E5564B" w:rsidRDefault="00E5564B" w:rsidP="00AD4A7B">
      <w:pPr>
        <w:spacing w:after="0" w:line="360" w:lineRule="auto"/>
        <w:ind w:firstLine="720"/>
        <w:rPr>
          <w:rFonts w:ascii="Sylfaen" w:hAnsi="Sylfaen"/>
          <w:lang w:val="ru-RU"/>
        </w:rPr>
      </w:pPr>
    </w:p>
    <w:p w:rsidR="00E5564B" w:rsidRDefault="00E5564B" w:rsidP="001D35F0">
      <w:pPr>
        <w:spacing w:after="0" w:line="360" w:lineRule="auto"/>
        <w:rPr>
          <w:rFonts w:ascii="Sylfaen" w:hAnsi="Sylfaen"/>
          <w:lang w:val="ru-RU"/>
        </w:rPr>
      </w:pPr>
    </w:p>
    <w:p w:rsidR="00E5564B" w:rsidRDefault="00E5564B" w:rsidP="001D35F0">
      <w:pPr>
        <w:spacing w:after="0" w:line="360" w:lineRule="auto"/>
        <w:rPr>
          <w:rFonts w:ascii="Sylfaen" w:hAnsi="Sylfaen"/>
          <w:lang w:val="ru-RU"/>
        </w:rPr>
      </w:pPr>
    </w:p>
    <w:p w:rsidR="00E5564B" w:rsidRDefault="00E5564B" w:rsidP="001D35F0">
      <w:pPr>
        <w:spacing w:after="0" w:line="360" w:lineRule="auto"/>
        <w:rPr>
          <w:rFonts w:ascii="Sylfaen" w:hAnsi="Sylfaen"/>
          <w:lang w:val="ru-RU"/>
        </w:rPr>
      </w:pPr>
    </w:p>
    <w:p w:rsidR="00E5564B" w:rsidRDefault="00E5564B" w:rsidP="001D35F0">
      <w:pPr>
        <w:spacing w:after="0" w:line="360" w:lineRule="auto"/>
        <w:rPr>
          <w:rFonts w:ascii="Sylfaen" w:hAnsi="Sylfaen"/>
          <w:lang w:val="ru-RU"/>
        </w:rPr>
      </w:pPr>
    </w:p>
    <w:p w:rsidR="00E5564B" w:rsidRDefault="00E5564B" w:rsidP="001D35F0">
      <w:pPr>
        <w:spacing w:after="0" w:line="360" w:lineRule="auto"/>
        <w:rPr>
          <w:rFonts w:ascii="Sylfaen" w:hAnsi="Sylfaen"/>
          <w:lang w:val="ru-RU"/>
        </w:rPr>
      </w:pPr>
    </w:p>
    <w:p w:rsidR="00E5564B" w:rsidRDefault="00E5564B" w:rsidP="001D35F0">
      <w:pPr>
        <w:spacing w:after="0" w:line="360" w:lineRule="auto"/>
        <w:rPr>
          <w:rFonts w:ascii="Sylfaen" w:hAnsi="Sylfaen"/>
          <w:lang w:val="ru-RU"/>
        </w:rPr>
      </w:pPr>
    </w:p>
    <w:p w:rsidR="00E5564B" w:rsidRDefault="00E5564B" w:rsidP="001D35F0">
      <w:pPr>
        <w:spacing w:after="0" w:line="360" w:lineRule="auto"/>
        <w:rPr>
          <w:rFonts w:ascii="Sylfaen" w:hAnsi="Sylfaen"/>
          <w:lang w:val="ru-RU"/>
        </w:rPr>
      </w:pPr>
    </w:p>
    <w:p w:rsidR="00D001C1" w:rsidRPr="004B5551" w:rsidRDefault="00D001C1" w:rsidP="00417679">
      <w:pPr>
        <w:spacing w:after="0" w:line="360" w:lineRule="auto"/>
        <w:rPr>
          <w:rFonts w:ascii="Sylfaen" w:hAnsi="Sylfaen"/>
          <w:lang w:val="ka-GE"/>
        </w:rPr>
      </w:pPr>
    </w:p>
    <w:p w:rsidR="001D35F0" w:rsidRPr="00EC7A7F" w:rsidRDefault="001D35F0" w:rsidP="00E5564B">
      <w:pPr>
        <w:pStyle w:val="1"/>
        <w:rPr>
          <w:sz w:val="22"/>
          <w:szCs w:val="22"/>
          <w:lang w:val="ka-GE"/>
        </w:rPr>
      </w:pPr>
      <w:bookmarkStart w:id="0" w:name="_Toc536543586"/>
      <w:r w:rsidRPr="00EC7A7F">
        <w:rPr>
          <w:rFonts w:ascii="Sylfaen" w:hAnsi="Sylfaen" w:cs="Sylfaen"/>
          <w:color w:val="auto"/>
          <w:sz w:val="22"/>
          <w:szCs w:val="22"/>
          <w:lang w:val="ka-GE"/>
        </w:rPr>
        <w:lastRenderedPageBreak/>
        <w:t>კვლევის</w:t>
      </w:r>
      <w:r w:rsidRPr="00EC7A7F">
        <w:rPr>
          <w:color w:val="auto"/>
          <w:sz w:val="22"/>
          <w:szCs w:val="22"/>
          <w:lang w:val="ka-GE"/>
        </w:rPr>
        <w:t xml:space="preserve"> </w:t>
      </w:r>
      <w:r w:rsidRPr="00EC7A7F">
        <w:rPr>
          <w:rFonts w:ascii="Sylfaen" w:hAnsi="Sylfaen" w:cs="Sylfaen"/>
          <w:color w:val="auto"/>
          <w:sz w:val="22"/>
          <w:szCs w:val="22"/>
          <w:lang w:val="ka-GE"/>
        </w:rPr>
        <w:t>მიზანი</w:t>
      </w:r>
      <w:r w:rsidRPr="00EC7A7F">
        <w:rPr>
          <w:color w:val="auto"/>
          <w:sz w:val="22"/>
          <w:szCs w:val="22"/>
          <w:lang w:val="ka-GE"/>
        </w:rPr>
        <w:t xml:space="preserve"> </w:t>
      </w:r>
      <w:r w:rsidRPr="00EC7A7F">
        <w:rPr>
          <w:rFonts w:ascii="Sylfaen" w:hAnsi="Sylfaen" w:cs="Sylfaen"/>
          <w:color w:val="auto"/>
          <w:sz w:val="22"/>
          <w:szCs w:val="22"/>
          <w:lang w:val="ka-GE"/>
        </w:rPr>
        <w:t>და</w:t>
      </w:r>
      <w:r w:rsidRPr="00EC7A7F">
        <w:rPr>
          <w:color w:val="auto"/>
          <w:sz w:val="22"/>
          <w:szCs w:val="22"/>
          <w:lang w:val="ka-GE"/>
        </w:rPr>
        <w:t xml:space="preserve"> </w:t>
      </w:r>
      <w:r w:rsidRPr="00EC7A7F">
        <w:rPr>
          <w:rFonts w:ascii="Sylfaen" w:hAnsi="Sylfaen" w:cs="Sylfaen"/>
          <w:color w:val="auto"/>
          <w:sz w:val="22"/>
          <w:szCs w:val="22"/>
          <w:lang w:val="ka-GE"/>
        </w:rPr>
        <w:t>ამოცანები</w:t>
      </w:r>
      <w:bookmarkEnd w:id="0"/>
    </w:p>
    <w:p w:rsidR="00D001C1" w:rsidRPr="00D77E7A" w:rsidRDefault="00D001C1" w:rsidP="001D35F0">
      <w:pPr>
        <w:spacing w:after="0" w:line="360" w:lineRule="auto"/>
        <w:rPr>
          <w:rFonts w:ascii="Sylfaen" w:hAnsi="Sylfaen"/>
          <w:lang w:val="ka-GE"/>
        </w:rPr>
      </w:pPr>
    </w:p>
    <w:p w:rsidR="001D35F0" w:rsidRDefault="001D35F0" w:rsidP="00AD4A7B">
      <w:pPr>
        <w:rPr>
          <w:rFonts w:ascii="Sylfaen" w:hAnsi="Sylfaen"/>
          <w:lang w:val="ka-GE"/>
        </w:rPr>
      </w:pPr>
      <w:r w:rsidRPr="00D77E7A">
        <w:rPr>
          <w:rFonts w:ascii="Sylfaen" w:hAnsi="Sylfaen"/>
          <w:lang w:val="ka-GE"/>
        </w:rPr>
        <w:t>კვლევის ჰიპოთეზა:</w:t>
      </w:r>
    </w:p>
    <w:p w:rsidR="00503DC3" w:rsidRPr="00D77E7A" w:rsidRDefault="00503DC3" w:rsidP="001D35F0">
      <w:pPr>
        <w:spacing w:after="0" w:line="360" w:lineRule="auto"/>
        <w:rPr>
          <w:rFonts w:ascii="Sylfaen" w:hAnsi="Sylfaen"/>
          <w:lang w:val="ka-GE"/>
        </w:rPr>
      </w:pPr>
    </w:p>
    <w:p w:rsidR="001D35F0" w:rsidRDefault="001D35F0" w:rsidP="001D35F0">
      <w:pPr>
        <w:spacing w:after="0" w:line="360" w:lineRule="auto"/>
        <w:rPr>
          <w:rFonts w:ascii="Sylfaen" w:hAnsi="Sylfaen"/>
          <w:lang w:val="ka-GE"/>
        </w:rPr>
      </w:pPr>
      <w:r w:rsidRPr="00D77E7A">
        <w:rPr>
          <w:rFonts w:ascii="Sylfaen" w:hAnsi="Sylfaen"/>
        </w:rPr>
        <w:t xml:space="preserve">C </w:t>
      </w:r>
      <w:r w:rsidRPr="00D77E7A">
        <w:rPr>
          <w:rFonts w:ascii="Sylfaen" w:hAnsi="Sylfaen"/>
          <w:lang w:val="ka-GE"/>
        </w:rPr>
        <w:t>ჰეპატიტის ვირუსით ინფიცირებისა და სკრინინგის მნიშვნელობის შესახებ ინფორმირებულობის დაბალი დონეა</w:t>
      </w:r>
      <w:r w:rsidRPr="00D77E7A">
        <w:rPr>
          <w:rFonts w:ascii="Sylfaen" w:hAnsi="Sylfaen"/>
        </w:rPr>
        <w:t xml:space="preserve"> </w:t>
      </w:r>
      <w:r w:rsidRPr="00D77E7A">
        <w:rPr>
          <w:rFonts w:ascii="Sylfaen" w:hAnsi="Sylfaen"/>
          <w:lang w:val="ka-GE"/>
        </w:rPr>
        <w:t>და ეს არის საქართველოში ერთ-ერთი მნიშვნელოვანი ხელშემშლელი ფაქტორი.</w:t>
      </w:r>
    </w:p>
    <w:p w:rsidR="00D001C1" w:rsidRPr="00D77E7A" w:rsidRDefault="00D001C1" w:rsidP="001D35F0">
      <w:pPr>
        <w:spacing w:after="0" w:line="360" w:lineRule="auto"/>
        <w:rPr>
          <w:rFonts w:ascii="Sylfaen" w:hAnsi="Sylfaen"/>
          <w:lang w:val="ka-GE"/>
        </w:rPr>
      </w:pPr>
    </w:p>
    <w:p w:rsidR="001D35F0" w:rsidRDefault="001D35F0" w:rsidP="00AD4A7B">
      <w:pPr>
        <w:rPr>
          <w:rFonts w:ascii="Sylfaen" w:hAnsi="Sylfaen"/>
          <w:lang w:val="ka-GE"/>
        </w:rPr>
      </w:pPr>
      <w:r w:rsidRPr="00D77E7A">
        <w:rPr>
          <w:rFonts w:ascii="Sylfaen" w:hAnsi="Sylfaen"/>
          <w:lang w:val="ka-GE"/>
        </w:rPr>
        <w:t>კვლევის მიზანი</w:t>
      </w:r>
      <w:r w:rsidR="00503DC3">
        <w:rPr>
          <w:rFonts w:ascii="Sylfaen" w:hAnsi="Sylfaen"/>
          <w:lang w:val="ka-GE"/>
        </w:rPr>
        <w:t>:</w:t>
      </w:r>
    </w:p>
    <w:p w:rsidR="00503DC3" w:rsidRPr="00D77E7A" w:rsidRDefault="00503DC3" w:rsidP="001D35F0">
      <w:pPr>
        <w:spacing w:after="0" w:line="360" w:lineRule="auto"/>
        <w:rPr>
          <w:rFonts w:ascii="Sylfaen" w:hAnsi="Sylfaen"/>
          <w:lang w:val="ka-GE"/>
        </w:rPr>
      </w:pPr>
    </w:p>
    <w:p w:rsidR="001D35F0" w:rsidRPr="00D77E7A" w:rsidRDefault="001D35F0" w:rsidP="001D35F0">
      <w:pPr>
        <w:spacing w:after="0" w:line="360" w:lineRule="auto"/>
        <w:rPr>
          <w:rFonts w:ascii="Sylfaen" w:hAnsi="Sylfaen"/>
          <w:lang w:val="ka-GE"/>
        </w:rPr>
      </w:pPr>
      <w:r w:rsidRPr="00D77E7A">
        <w:rPr>
          <w:rFonts w:ascii="Sylfaen" w:hAnsi="Sylfaen"/>
          <w:lang w:val="ka-GE"/>
        </w:rPr>
        <w:t xml:space="preserve">კვლევის მიზანს წარმოადგენს საქართველოში, კერძოდ თბილისის მოსახლეობაში C ჰეპატიტისა და სახელმწიფო ელიმინაციის პროგრამის შესახებ   ცნობადობის/ინფორმირებულობის დონის შესწავლა. </w:t>
      </w:r>
    </w:p>
    <w:p w:rsidR="001D35F0" w:rsidRPr="00D77E7A" w:rsidRDefault="001D35F0" w:rsidP="001D35F0">
      <w:pPr>
        <w:spacing w:after="0" w:line="360" w:lineRule="auto"/>
        <w:rPr>
          <w:rFonts w:ascii="Sylfaen" w:hAnsi="Sylfaen"/>
          <w:lang w:val="ka-GE"/>
        </w:rPr>
      </w:pPr>
      <w:r w:rsidRPr="00D77E7A">
        <w:rPr>
          <w:rFonts w:ascii="Sylfaen" w:hAnsi="Sylfaen"/>
          <w:lang w:val="ka-GE"/>
        </w:rPr>
        <w:t>კერძოდ, თბილისის იუსტიციის სახლში მისული პოპულაციის გამოკვლევა მოხდება შემთხვევითი შერჩევის პრინციპის მეშვეობით, (</w:t>
      </w:r>
      <w:r w:rsidR="00745C47">
        <w:rPr>
          <w:rFonts w:ascii="Sylfaen" w:hAnsi="Sylfaen"/>
          <w:lang w:val="ka-GE"/>
        </w:rPr>
        <w:t>ასაკის და სქესის გათვალისწინებით),</w:t>
      </w:r>
      <w:r w:rsidRPr="00D77E7A">
        <w:rPr>
          <w:rFonts w:ascii="Sylfaen" w:hAnsi="Sylfaen"/>
          <w:lang w:val="ka-GE"/>
        </w:rPr>
        <w:t xml:space="preserve">სადაც ადამიანები C ჰეპატიტის სკრინინგისთვის გადიან რეგისტრაციას. </w:t>
      </w:r>
    </w:p>
    <w:p w:rsidR="001D35F0" w:rsidRPr="00D77E7A" w:rsidRDefault="001D35F0" w:rsidP="001D35F0">
      <w:pPr>
        <w:spacing w:after="0" w:line="360" w:lineRule="auto"/>
        <w:rPr>
          <w:rFonts w:ascii="Sylfaen" w:hAnsi="Sylfaen"/>
          <w:lang w:val="ka-GE"/>
        </w:rPr>
      </w:pPr>
    </w:p>
    <w:p w:rsidR="001D35F0" w:rsidRPr="001D35F0" w:rsidRDefault="001D35F0" w:rsidP="001D35F0">
      <w:pPr>
        <w:spacing w:after="0" w:line="360" w:lineRule="auto"/>
        <w:rPr>
          <w:rFonts w:ascii="Sylfaen" w:hAnsi="Sylfaen"/>
        </w:rPr>
      </w:pPr>
      <w:r w:rsidRPr="00D77E7A">
        <w:rPr>
          <w:rFonts w:ascii="Sylfaen" w:hAnsi="Sylfaen"/>
          <w:lang w:val="ka-GE"/>
        </w:rPr>
        <w:t xml:space="preserve">დასახული მიზნის მისაღწევად დაგეგმილია შემდეგი ამოცანების გადაჭრა: </w:t>
      </w:r>
      <w:r>
        <w:rPr>
          <w:rFonts w:ascii="Sylfaen" w:hAnsi="Sylfaen"/>
        </w:rPr>
        <w:t xml:space="preserve"> </w:t>
      </w:r>
    </w:p>
    <w:p w:rsidR="001D35F0" w:rsidRPr="00D77E7A" w:rsidRDefault="001D35F0" w:rsidP="001D35F0">
      <w:pPr>
        <w:pStyle w:val="a7"/>
        <w:numPr>
          <w:ilvl w:val="0"/>
          <w:numId w:val="1"/>
        </w:numPr>
        <w:spacing w:after="0" w:line="360" w:lineRule="auto"/>
        <w:rPr>
          <w:rFonts w:ascii="Sylfaen" w:hAnsi="Sylfaen"/>
          <w:lang w:val="ka-GE"/>
        </w:rPr>
      </w:pPr>
      <w:r w:rsidRPr="00D77E7A">
        <w:rPr>
          <w:rFonts w:ascii="Sylfaen" w:hAnsi="Sylfaen"/>
          <w:lang w:val="ka-GE"/>
        </w:rPr>
        <w:t>მოსახლეობის ცნობადობის/ინფორმირებულობის დონის შესწავლისთვის საჭირო კვლევის ინსტრუმენტის შემუშავება;</w:t>
      </w:r>
    </w:p>
    <w:p w:rsidR="001D35F0" w:rsidRPr="00D77E7A" w:rsidRDefault="001D35F0" w:rsidP="001D35F0">
      <w:pPr>
        <w:pStyle w:val="a7"/>
        <w:numPr>
          <w:ilvl w:val="0"/>
          <w:numId w:val="1"/>
        </w:numPr>
        <w:spacing w:after="0" w:line="360" w:lineRule="auto"/>
        <w:rPr>
          <w:rFonts w:ascii="Sylfaen" w:hAnsi="Sylfaen"/>
          <w:lang w:val="ka-GE"/>
        </w:rPr>
      </w:pPr>
      <w:r w:rsidRPr="00D77E7A">
        <w:rPr>
          <w:rFonts w:ascii="Sylfaen" w:hAnsi="Sylfaen"/>
          <w:lang w:val="ka-GE"/>
        </w:rPr>
        <w:t>კვლევის სამიზნე ჯგუფის განსაზღვრა;</w:t>
      </w:r>
    </w:p>
    <w:p w:rsidR="001D35F0" w:rsidRPr="00D77E7A" w:rsidRDefault="001D35F0" w:rsidP="001D35F0">
      <w:pPr>
        <w:pStyle w:val="a7"/>
        <w:numPr>
          <w:ilvl w:val="0"/>
          <w:numId w:val="1"/>
        </w:numPr>
        <w:spacing w:after="0" w:line="360" w:lineRule="auto"/>
        <w:rPr>
          <w:rFonts w:ascii="Sylfaen" w:hAnsi="Sylfaen"/>
          <w:lang w:val="ka-GE"/>
        </w:rPr>
      </w:pPr>
      <w:r w:rsidRPr="00D77E7A">
        <w:rPr>
          <w:rFonts w:ascii="Sylfaen" w:hAnsi="Sylfaen"/>
          <w:lang w:val="ka-GE"/>
        </w:rPr>
        <w:t>კვლევის ჩატარება;</w:t>
      </w:r>
    </w:p>
    <w:p w:rsidR="001D35F0" w:rsidRPr="00D77E7A" w:rsidRDefault="001D35F0" w:rsidP="001D35F0">
      <w:pPr>
        <w:pStyle w:val="a7"/>
        <w:numPr>
          <w:ilvl w:val="0"/>
          <w:numId w:val="1"/>
        </w:numPr>
        <w:spacing w:after="0" w:line="360" w:lineRule="auto"/>
        <w:rPr>
          <w:rFonts w:ascii="Sylfaen" w:hAnsi="Sylfaen"/>
          <w:lang w:val="ka-GE"/>
        </w:rPr>
      </w:pPr>
      <w:r w:rsidRPr="00D77E7A">
        <w:rPr>
          <w:rFonts w:ascii="Sylfaen" w:hAnsi="Sylfaen" w:cs="Sylfaen"/>
          <w:lang w:val="ka-GE"/>
        </w:rPr>
        <w:t>ჩატარებული</w:t>
      </w:r>
      <w:r w:rsidRPr="00D77E7A">
        <w:rPr>
          <w:rFonts w:ascii="Sylfaen" w:hAnsi="Sylfaen"/>
          <w:lang w:val="ka-GE"/>
        </w:rPr>
        <w:t xml:space="preserve"> გამოკითხვით მიღებული შედეგების ანალიზი;</w:t>
      </w:r>
    </w:p>
    <w:p w:rsidR="001D35F0" w:rsidRPr="00D77E7A" w:rsidRDefault="001D35F0" w:rsidP="001D35F0">
      <w:pPr>
        <w:pStyle w:val="a7"/>
        <w:numPr>
          <w:ilvl w:val="0"/>
          <w:numId w:val="1"/>
        </w:numPr>
        <w:tabs>
          <w:tab w:val="left" w:pos="5535"/>
        </w:tabs>
        <w:spacing w:after="0" w:line="360" w:lineRule="auto"/>
        <w:rPr>
          <w:rFonts w:ascii="Sylfaen" w:hAnsi="Sylfaen"/>
          <w:lang w:val="ka-GE"/>
        </w:rPr>
      </w:pPr>
      <w:r w:rsidRPr="00D77E7A">
        <w:rPr>
          <w:rFonts w:ascii="Sylfaen" w:hAnsi="Sylfaen"/>
          <w:lang w:val="ka-GE"/>
        </w:rPr>
        <w:t>ანალიზის შედეგებზე დაყრდნობით დასკვნების გამოტანა და არსებული პრობლემების მოგვარებაზე მიმართული რეკომენდაციების ფორმულირება;</w:t>
      </w:r>
    </w:p>
    <w:p w:rsidR="001D35F0" w:rsidRPr="00D77E7A" w:rsidRDefault="001D35F0" w:rsidP="001D35F0">
      <w:pPr>
        <w:spacing w:after="0" w:line="360" w:lineRule="auto"/>
        <w:rPr>
          <w:rFonts w:ascii="Sylfaen" w:hAnsi="Sylfaen"/>
          <w:lang w:val="ka-GE"/>
        </w:rPr>
      </w:pPr>
    </w:p>
    <w:p w:rsidR="001D35F0" w:rsidRPr="00D77E7A" w:rsidRDefault="001D35F0" w:rsidP="001D35F0">
      <w:pPr>
        <w:spacing w:after="0" w:line="360" w:lineRule="auto"/>
        <w:rPr>
          <w:rFonts w:ascii="Sylfaen" w:hAnsi="Sylfaen"/>
          <w:lang w:val="ka-GE"/>
        </w:rPr>
      </w:pPr>
      <w:r w:rsidRPr="00D77E7A">
        <w:rPr>
          <w:rFonts w:ascii="Sylfaen" w:hAnsi="Sylfaen"/>
          <w:lang w:val="ka-GE"/>
        </w:rPr>
        <w:t xml:space="preserve">ამოცანები/კითხვები: გამოიკვეთოს ის ძირითადი საკითხები, რაც განაპირობებს დაბალი მოცვის რაოდენობას </w:t>
      </w:r>
      <w:r w:rsidRPr="00D77E7A">
        <w:rPr>
          <w:rFonts w:ascii="Sylfaen" w:hAnsi="Sylfaen"/>
        </w:rPr>
        <w:t xml:space="preserve">C </w:t>
      </w:r>
      <w:r w:rsidRPr="00D77E7A">
        <w:rPr>
          <w:rFonts w:ascii="Sylfaen" w:hAnsi="Sylfaen"/>
          <w:lang w:val="ka-GE"/>
        </w:rPr>
        <w:t xml:space="preserve">ჰეპატიტის სკრინინგზე; როგორია მათი ცნობადობა/ინფორმირებულობის დონე  C ჰეპატიტთან მიმართებაში; ჩაიტარა თუ არა </w:t>
      </w:r>
      <w:r w:rsidRPr="00D77E7A">
        <w:rPr>
          <w:rFonts w:ascii="Sylfaen" w:hAnsi="Sylfaen"/>
          <w:lang w:val="ka-GE"/>
        </w:rPr>
        <w:lastRenderedPageBreak/>
        <w:t xml:space="preserve">სკრინინგი და მკურნალობა ინფექციაზე და რა იყო ხელშემშლელი/ბარიერი ჩაეტარებინათ სკრინინგ/მკურნალობა?  </w:t>
      </w:r>
    </w:p>
    <w:p w:rsidR="001D35F0" w:rsidRPr="00D77E7A" w:rsidRDefault="001D35F0" w:rsidP="001D35F0">
      <w:pPr>
        <w:spacing w:after="0" w:line="360" w:lineRule="auto"/>
        <w:rPr>
          <w:rFonts w:ascii="Sylfaen" w:hAnsi="Sylfaen"/>
          <w:lang w:val="ka-GE"/>
        </w:rPr>
      </w:pPr>
    </w:p>
    <w:p w:rsidR="001D35F0" w:rsidRPr="00EC7A7F" w:rsidRDefault="001D35F0" w:rsidP="00E5564B">
      <w:pPr>
        <w:pStyle w:val="1"/>
        <w:rPr>
          <w:rFonts w:ascii="Sylfaen" w:hAnsi="Sylfaen" w:cs="Sylfaen"/>
          <w:color w:val="auto"/>
          <w:sz w:val="22"/>
          <w:szCs w:val="22"/>
          <w:lang w:val="ka-GE"/>
        </w:rPr>
      </w:pPr>
      <w:bookmarkStart w:id="1" w:name="_Toc536543587"/>
      <w:r w:rsidRPr="00EC7A7F">
        <w:rPr>
          <w:rFonts w:ascii="Sylfaen" w:hAnsi="Sylfaen" w:cs="Sylfaen"/>
          <w:color w:val="auto"/>
          <w:sz w:val="22"/>
          <w:szCs w:val="22"/>
          <w:lang w:val="ka-GE"/>
        </w:rPr>
        <w:t>ლიტერატურის</w:t>
      </w:r>
      <w:r w:rsidRPr="00EC7A7F">
        <w:rPr>
          <w:color w:val="auto"/>
          <w:sz w:val="22"/>
          <w:szCs w:val="22"/>
          <w:lang w:val="ka-GE"/>
        </w:rPr>
        <w:t xml:space="preserve"> </w:t>
      </w:r>
      <w:r w:rsidRPr="00EC7A7F">
        <w:rPr>
          <w:rFonts w:ascii="Sylfaen" w:hAnsi="Sylfaen" w:cs="Sylfaen"/>
          <w:color w:val="auto"/>
          <w:sz w:val="22"/>
          <w:szCs w:val="22"/>
          <w:lang w:val="ka-GE"/>
        </w:rPr>
        <w:t>მიმოხილვა</w:t>
      </w:r>
      <w:bookmarkEnd w:id="1"/>
    </w:p>
    <w:p w:rsidR="007A38EB" w:rsidRPr="007A38EB" w:rsidRDefault="007A38EB" w:rsidP="007A38EB">
      <w:pPr>
        <w:rPr>
          <w:rFonts w:ascii="Sylfaen" w:hAnsi="Sylfaen"/>
          <w:lang w:val="ka-GE"/>
        </w:rPr>
      </w:pPr>
    </w:p>
    <w:p w:rsidR="001D35F0" w:rsidRPr="00D77E7A" w:rsidRDefault="001D35F0" w:rsidP="001D35F0">
      <w:pPr>
        <w:spacing w:after="0" w:line="360" w:lineRule="auto"/>
        <w:rPr>
          <w:rFonts w:ascii="Sylfaen" w:hAnsi="Sylfaen"/>
          <w:lang w:val="ka-GE"/>
        </w:rPr>
      </w:pPr>
      <w:r w:rsidRPr="00D77E7A">
        <w:rPr>
          <w:rFonts w:ascii="Sylfaen" w:hAnsi="Sylfaen"/>
          <w:lang w:val="ka-GE"/>
        </w:rPr>
        <w:t>ჯანდაცვის მსოფლიო ორგანიზაციის მონაცემების მიხედვთ (WHO, ჯანმო 2015) C ჰეპატიტი არის დაავადება რომელმაც მოიცვა მთელი მსოფლიო და დაახლოებით 130-150 მილიონი ადამიანი არის დაავადებული HCV ვირუსით. ინფექციის გავრცელების ყველაზე მაღალი მაჩვენებელი გამოვლინდა აფრიკაში, ცენტრალურ და აღმოსავლეთ აზიაში. მსოფლიოში 71 მილიონ ადამიანს აღენიშნება ქრონიკული C ჰეპატიტი (NCDC, 2015), 20%-მა (14მლნ) იცოდა საკუთარი დიაგნოზი, მკურნალობა კი დაწყებული ჰქონდა 7,4%-ს (1,1 მლნ). აქედან  გამომდინარე, აღნიშნული პროგრესის მთელ მსოფლიოში გასაფართოებლად საჭიროა კიდევ უფრო მეტი ძალისხმევა. აღმოსავლეთ ევროპისა და ცენტრალური აზიის რეგიონების (EECA) 16 ქვეყანიდან- 6.6 მილიონ მოსახლეობა HCV ვირუსისგან საჭიროებს მკუნალობას. 2015-2016 წლის კვლევა მიზნად ისახავდა EECA-ს 11 ქვეყანაში ეპიდემიოლოგიის, მკურნალობის ხელმისაწვდომობას და შესაბამისი სამოქალაქო საზოგადოების  ორგანიზაციის საქმიანობას (Maistat, Kravchenko &amp; Reddy, 2017).</w:t>
      </w:r>
    </w:p>
    <w:p w:rsidR="001D35F0" w:rsidRPr="00D77E7A" w:rsidRDefault="001D35F0" w:rsidP="001D35F0">
      <w:pPr>
        <w:spacing w:after="0" w:line="360" w:lineRule="auto"/>
        <w:rPr>
          <w:rFonts w:ascii="Sylfaen" w:hAnsi="Sylfaen" w:cs="Sylfaen"/>
          <w:lang w:val="ka-GE"/>
        </w:rPr>
      </w:pPr>
      <w:r w:rsidRPr="00D77E7A">
        <w:rPr>
          <w:rFonts w:ascii="Sylfaen" w:hAnsi="Sylfaen"/>
          <w:lang w:val="ka-GE"/>
        </w:rPr>
        <w:t xml:space="preserve">C ჰეპატიტი გლობალური ჯანმრთელობის პრობლემაა, რომელიც გამოწვეულია C ჰეპატიტის ვირუსის ინფექციით. მიუხედავად იმისა, რომ საჩვენებელი  მონაცემები პრევალენტობასთან დაკავშირებით ბევრი ქვეყნიდან არ არის ხელმისაწვდომი, არსებული მონაცემებით  მსოფლიოს პოპულაციის დაახლოებით  3% ინფიცირებულია C ჰეპატიტით. რაც გულისხმობს სავარაუდოდ 170 მილიონ დაავადებული ადამიანს. ბევრ ქვეყანაში ზუსტი პრობლემის მასშტაბი და ვირუსის გადაცემის გზები არ არის განსაზღვრული მოსახლეობაზე დაფუძნებულ კვლევებში. </w:t>
      </w:r>
      <w:r w:rsidRPr="00D77E7A">
        <w:rPr>
          <w:rFonts w:ascii="Sylfaen" w:hAnsi="Sylfaen" w:cs="Sylfaen"/>
          <w:lang w:val="ka-GE"/>
        </w:rPr>
        <w:t>ევროპის მთელ კონტინენტზე  C ჰეპატიტის პრევალენტობა დაახლოებითი არის 1.7%, აღმოსავლეთ ევროპიდან დასავლეთ ევროპამდე მერყეობს 3.1% - დან 0.9% - მდე, რაც მოიცავს 13 მილიონ შემთხვევას. საშუალოდ C ჰეპატიტის ვირუსის სისხლში არსებობის მაჩვენებელი არის 71.3%,  დაახლოებით 10 მილიონი  მოსახლე, რომლებიც არიან  C ჰეპატიტის ვირუსის რნმ დადებითი პაციენტები (ცხრილი 1).</w:t>
      </w:r>
    </w:p>
    <w:p w:rsidR="00D23332" w:rsidRDefault="00D23332" w:rsidP="001D35F0">
      <w:pPr>
        <w:shd w:val="clear" w:color="auto" w:fill="FFFFFF"/>
        <w:spacing w:after="0" w:line="360" w:lineRule="auto"/>
        <w:ind w:right="188"/>
        <w:rPr>
          <w:rFonts w:ascii="Sylfaen" w:hAnsi="Sylfaen" w:cs="Sylfaen"/>
          <w:lang w:val="ka-GE"/>
        </w:rPr>
      </w:pPr>
    </w:p>
    <w:p w:rsidR="00D23332" w:rsidRDefault="00D23332" w:rsidP="001D35F0">
      <w:pPr>
        <w:shd w:val="clear" w:color="auto" w:fill="FFFFFF"/>
        <w:spacing w:after="0" w:line="360" w:lineRule="auto"/>
        <w:ind w:right="188"/>
        <w:rPr>
          <w:rFonts w:ascii="Sylfaen" w:hAnsi="Sylfaen" w:cs="Sylfaen"/>
          <w:lang w:val="ka-GE"/>
        </w:rPr>
      </w:pPr>
    </w:p>
    <w:p w:rsidR="001D35F0" w:rsidRPr="00D77E7A" w:rsidRDefault="001D35F0" w:rsidP="001D35F0">
      <w:pPr>
        <w:shd w:val="clear" w:color="auto" w:fill="FFFFFF"/>
        <w:spacing w:after="0" w:line="360" w:lineRule="auto"/>
        <w:ind w:right="188"/>
        <w:rPr>
          <w:rFonts w:ascii="Sylfaen" w:hAnsi="Sylfaen" w:cs="Sylfaen"/>
          <w:lang w:val="ka-GE"/>
        </w:rPr>
      </w:pPr>
      <w:r w:rsidRPr="00D77E7A">
        <w:rPr>
          <w:rFonts w:ascii="Sylfaen" w:hAnsi="Sylfaen" w:cs="Sylfaen"/>
          <w:lang w:val="ka-GE"/>
        </w:rPr>
        <w:t>ცხრილი 1. C ჰეპატიტის სეროპრევალენტობა და სისხლში ვირუსის არსებობის მაჩვენებელი ევროპაში</w:t>
      </w:r>
    </w:p>
    <w:tbl>
      <w:tblPr>
        <w:tblStyle w:val="GridTable5Dark-Accent51"/>
        <w:tblW w:w="0" w:type="auto"/>
        <w:tblInd w:w="-261" w:type="dxa"/>
        <w:tblLook w:val="04A0" w:firstRow="1" w:lastRow="0" w:firstColumn="1" w:lastColumn="0" w:noHBand="0" w:noVBand="1"/>
      </w:tblPr>
      <w:tblGrid>
        <w:gridCol w:w="3281"/>
        <w:gridCol w:w="3280"/>
        <w:gridCol w:w="3276"/>
      </w:tblGrid>
      <w:tr w:rsidR="00D23332" w:rsidTr="00945A42">
        <w:trPr>
          <w:cnfStyle w:val="100000000000" w:firstRow="1" w:lastRow="0" w:firstColumn="0" w:lastColumn="0" w:oddVBand="0" w:evenVBand="0" w:oddHBand="0"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3315" w:type="dxa"/>
          </w:tcPr>
          <w:p w:rsidR="00D23332" w:rsidRPr="00EA043C" w:rsidRDefault="00D23332" w:rsidP="00945A42">
            <w:pPr>
              <w:tabs>
                <w:tab w:val="left" w:pos="405"/>
                <w:tab w:val="left" w:pos="915"/>
                <w:tab w:val="center" w:pos="1432"/>
              </w:tabs>
              <w:spacing w:line="360" w:lineRule="auto"/>
              <w:rPr>
                <w:rFonts w:ascii="Sylfaen" w:hAnsi="Sylfaen"/>
                <w:b w:val="0"/>
                <w:sz w:val="20"/>
                <w:szCs w:val="20"/>
                <w:lang w:val="ka-GE"/>
              </w:rPr>
            </w:pPr>
            <w:r w:rsidRPr="00EA043C">
              <w:rPr>
                <w:rFonts w:ascii="Sylfaen" w:hAnsi="Sylfaen"/>
                <w:b w:val="0"/>
                <w:sz w:val="20"/>
                <w:szCs w:val="20"/>
                <w:lang w:val="ka-GE"/>
              </w:rPr>
              <w:tab/>
            </w:r>
            <w:r w:rsidRPr="00EA043C">
              <w:rPr>
                <w:rFonts w:ascii="Sylfaen" w:hAnsi="Sylfaen"/>
                <w:b w:val="0"/>
                <w:sz w:val="20"/>
                <w:szCs w:val="20"/>
                <w:lang w:val="ka-GE"/>
              </w:rPr>
              <w:tab/>
            </w:r>
          </w:p>
          <w:p w:rsidR="00D23332" w:rsidRPr="00EA043C" w:rsidRDefault="00D23332" w:rsidP="00945A42">
            <w:pPr>
              <w:tabs>
                <w:tab w:val="left" w:pos="915"/>
                <w:tab w:val="center" w:pos="1432"/>
              </w:tabs>
              <w:spacing w:line="360" w:lineRule="auto"/>
              <w:jc w:val="center"/>
              <w:rPr>
                <w:rFonts w:ascii="Sylfaen" w:hAnsi="Sylfaen"/>
                <w:b w:val="0"/>
                <w:sz w:val="20"/>
                <w:szCs w:val="20"/>
                <w:lang w:val="ka-GE"/>
              </w:rPr>
            </w:pPr>
            <w:r w:rsidRPr="00EA043C">
              <w:rPr>
                <w:rFonts w:ascii="Sylfaen" w:hAnsi="Sylfaen"/>
                <w:sz w:val="20"/>
                <w:szCs w:val="20"/>
                <w:lang w:val="ka-GE"/>
              </w:rPr>
              <w:t>რეგიონი</w:t>
            </w:r>
          </w:p>
        </w:tc>
        <w:tc>
          <w:tcPr>
            <w:tcW w:w="3316" w:type="dxa"/>
          </w:tcPr>
          <w:p w:rsidR="00D23332" w:rsidRPr="00EA043C" w:rsidRDefault="00D23332" w:rsidP="00945A42">
            <w:pPr>
              <w:spacing w:line="360" w:lineRule="auto"/>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EA043C">
              <w:rPr>
                <w:rFonts w:ascii="Sylfaen" w:hAnsi="Sylfaen"/>
                <w:sz w:val="20"/>
                <w:szCs w:val="20"/>
                <w:lang w:val="ka-GE"/>
              </w:rPr>
              <w:t>ანტი</w:t>
            </w:r>
            <w:r w:rsidRPr="009C18D3">
              <w:rPr>
                <w:rFonts w:ascii="Sylfaen" w:hAnsi="Sylfaen"/>
                <w:sz w:val="20"/>
                <w:szCs w:val="20"/>
                <w:lang w:val="ka-GE"/>
              </w:rPr>
              <w:t xml:space="preserve"> </w:t>
            </w:r>
            <w:r w:rsidRPr="00EA043C">
              <w:rPr>
                <w:rFonts w:ascii="Sylfaen" w:hAnsi="Sylfaen"/>
                <w:sz w:val="20"/>
                <w:szCs w:val="20"/>
                <w:lang w:val="ka-GE"/>
              </w:rPr>
              <w:t>-</w:t>
            </w:r>
          </w:p>
          <w:p w:rsidR="00D23332" w:rsidRPr="00EA043C" w:rsidRDefault="00D23332" w:rsidP="00945A42">
            <w:pPr>
              <w:spacing w:line="360" w:lineRule="auto"/>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9C18D3">
              <w:rPr>
                <w:rFonts w:ascii="Sylfaen" w:hAnsi="Sylfaen"/>
                <w:sz w:val="20"/>
                <w:szCs w:val="20"/>
                <w:lang w:val="ka-GE"/>
              </w:rPr>
              <w:t xml:space="preserve">HCV </w:t>
            </w:r>
            <w:r w:rsidRPr="00EA043C">
              <w:rPr>
                <w:rFonts w:ascii="Sylfaen" w:hAnsi="Sylfaen"/>
                <w:sz w:val="20"/>
                <w:szCs w:val="20"/>
                <w:lang w:val="ka-GE"/>
              </w:rPr>
              <w:t>პრევალენტობა (%)</w:t>
            </w:r>
          </w:p>
        </w:tc>
        <w:tc>
          <w:tcPr>
            <w:tcW w:w="3316" w:type="dxa"/>
          </w:tcPr>
          <w:p w:rsidR="00D23332" w:rsidRPr="00EA043C" w:rsidRDefault="00D23332" w:rsidP="00945A42">
            <w:pPr>
              <w:spacing w:line="360"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EA043C">
              <w:rPr>
                <w:rFonts w:ascii="Sylfaen" w:hAnsi="Sylfaen" w:cs="Sylfaen"/>
                <w:sz w:val="20"/>
                <w:szCs w:val="20"/>
                <w:lang w:val="ka-GE"/>
              </w:rPr>
              <w:t>სისხლში</w:t>
            </w:r>
            <w:r w:rsidRPr="00EA043C">
              <w:rPr>
                <w:rFonts w:ascii="Sylfaen" w:hAnsi="Sylfaen" w:cs="Sylfaen"/>
                <w:sz w:val="20"/>
                <w:szCs w:val="20"/>
              </w:rPr>
              <w:t xml:space="preserve"> HCV</w:t>
            </w:r>
            <w:r w:rsidRPr="00EA043C">
              <w:rPr>
                <w:rFonts w:ascii="Sylfaen" w:hAnsi="Sylfaen" w:cs="Sylfaen"/>
                <w:sz w:val="20"/>
                <w:szCs w:val="20"/>
                <w:lang w:val="ka-GE"/>
              </w:rPr>
              <w:t xml:space="preserve"> ვირუსის არსებობის მაჩვენებ</w:t>
            </w:r>
            <w:r>
              <w:rPr>
                <w:rFonts w:ascii="Sylfaen" w:hAnsi="Sylfaen" w:cs="Sylfaen"/>
                <w:sz w:val="20"/>
                <w:szCs w:val="20"/>
                <w:lang w:val="ka-GE"/>
              </w:rPr>
              <w:t>ე</w:t>
            </w:r>
            <w:r w:rsidRPr="00EA043C">
              <w:rPr>
                <w:rFonts w:ascii="Sylfaen" w:hAnsi="Sylfaen" w:cs="Sylfaen"/>
                <w:sz w:val="20"/>
                <w:szCs w:val="20"/>
                <w:lang w:val="ka-GE"/>
              </w:rPr>
              <w:t>ლი (%)</w:t>
            </w:r>
          </w:p>
        </w:tc>
      </w:tr>
      <w:tr w:rsidR="00D23332" w:rsidTr="00945A4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315" w:type="dxa"/>
          </w:tcPr>
          <w:p w:rsidR="00D23332" w:rsidRPr="00EA043C" w:rsidRDefault="00D23332" w:rsidP="00945A42">
            <w:pPr>
              <w:spacing w:line="360" w:lineRule="auto"/>
              <w:rPr>
                <w:rFonts w:ascii="Sylfaen" w:hAnsi="Sylfaen"/>
                <w:b w:val="0"/>
                <w:lang w:val="ka-GE"/>
              </w:rPr>
            </w:pPr>
            <w:r w:rsidRPr="00EA043C">
              <w:rPr>
                <w:rFonts w:ascii="Sylfaen" w:hAnsi="Sylfaen"/>
                <w:lang w:val="ka-GE"/>
              </w:rPr>
              <w:t>ცენტრალური ევროპა</w:t>
            </w:r>
          </w:p>
        </w:tc>
        <w:tc>
          <w:tcPr>
            <w:tcW w:w="3316" w:type="dxa"/>
          </w:tcPr>
          <w:p w:rsidR="00D23332" w:rsidRPr="006D5712" w:rsidRDefault="00D23332" w:rsidP="00945A42">
            <w:pPr>
              <w:spacing w:line="360" w:lineRule="auto"/>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1.2</w:t>
            </w:r>
          </w:p>
        </w:tc>
        <w:tc>
          <w:tcPr>
            <w:tcW w:w="3316" w:type="dxa"/>
          </w:tcPr>
          <w:p w:rsidR="00D23332" w:rsidRPr="006D5712" w:rsidRDefault="00D23332" w:rsidP="00945A42">
            <w:pPr>
              <w:spacing w:line="360" w:lineRule="auto"/>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73.3</w:t>
            </w:r>
          </w:p>
        </w:tc>
      </w:tr>
      <w:tr w:rsidR="00D23332" w:rsidTr="00945A42">
        <w:trPr>
          <w:trHeight w:val="456"/>
        </w:trPr>
        <w:tc>
          <w:tcPr>
            <w:cnfStyle w:val="001000000000" w:firstRow="0" w:lastRow="0" w:firstColumn="1" w:lastColumn="0" w:oddVBand="0" w:evenVBand="0" w:oddHBand="0" w:evenHBand="0" w:firstRowFirstColumn="0" w:firstRowLastColumn="0" w:lastRowFirstColumn="0" w:lastRowLastColumn="0"/>
            <w:tcW w:w="3315" w:type="dxa"/>
          </w:tcPr>
          <w:p w:rsidR="00D23332" w:rsidRPr="00EA043C" w:rsidRDefault="00D23332" w:rsidP="00945A42">
            <w:pPr>
              <w:spacing w:line="360" w:lineRule="auto"/>
              <w:rPr>
                <w:rFonts w:ascii="Sylfaen" w:hAnsi="Sylfaen"/>
                <w:b w:val="0"/>
                <w:lang w:val="ka-GE"/>
              </w:rPr>
            </w:pPr>
            <w:r w:rsidRPr="00EA043C">
              <w:rPr>
                <w:rFonts w:ascii="Sylfaen" w:hAnsi="Sylfaen"/>
                <w:lang w:val="ka-GE"/>
              </w:rPr>
              <w:t>აღმოსავლეთ ევროპა</w:t>
            </w:r>
          </w:p>
        </w:tc>
        <w:tc>
          <w:tcPr>
            <w:tcW w:w="3316" w:type="dxa"/>
          </w:tcPr>
          <w:p w:rsidR="00D23332" w:rsidRPr="006D5712" w:rsidRDefault="00D23332" w:rsidP="00945A42">
            <w:pPr>
              <w:spacing w:line="360" w:lineRule="auto"/>
              <w:jc w:val="cente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3.1</w:t>
            </w:r>
          </w:p>
        </w:tc>
        <w:tc>
          <w:tcPr>
            <w:tcW w:w="3316" w:type="dxa"/>
          </w:tcPr>
          <w:p w:rsidR="00D23332" w:rsidRPr="006D5712" w:rsidRDefault="00D23332" w:rsidP="00945A42">
            <w:pPr>
              <w:spacing w:line="360" w:lineRule="auto"/>
              <w:jc w:val="center"/>
              <w:cnfStyle w:val="000000000000" w:firstRow="0" w:lastRow="0" w:firstColumn="0" w:lastColumn="0" w:oddVBand="0" w:evenVBand="0" w:oddHBand="0" w:evenHBand="0" w:firstRowFirstColumn="0" w:firstRowLastColumn="0" w:lastRowFirstColumn="0" w:lastRowLastColumn="0"/>
              <w:rPr>
                <w:rFonts w:ascii="Sylfaen" w:hAnsi="Sylfaen"/>
                <w:lang w:val="ka-GE"/>
              </w:rPr>
            </w:pPr>
            <w:r>
              <w:rPr>
                <w:rFonts w:ascii="Sylfaen" w:hAnsi="Sylfaen"/>
                <w:lang w:val="ka-GE"/>
              </w:rPr>
              <w:t>69.6</w:t>
            </w:r>
          </w:p>
        </w:tc>
      </w:tr>
      <w:tr w:rsidR="00D23332" w:rsidTr="00945A4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315" w:type="dxa"/>
          </w:tcPr>
          <w:p w:rsidR="00D23332" w:rsidRPr="00EA043C" w:rsidRDefault="00D23332" w:rsidP="00945A42">
            <w:pPr>
              <w:spacing w:line="360" w:lineRule="auto"/>
              <w:rPr>
                <w:rFonts w:ascii="Sylfaen" w:hAnsi="Sylfaen"/>
                <w:b w:val="0"/>
                <w:lang w:val="ka-GE"/>
              </w:rPr>
            </w:pPr>
            <w:r w:rsidRPr="00EA043C">
              <w:rPr>
                <w:rFonts w:ascii="Sylfaen" w:hAnsi="Sylfaen"/>
                <w:lang w:val="ka-GE"/>
              </w:rPr>
              <w:t>დასავლეთ ევროპა</w:t>
            </w:r>
          </w:p>
        </w:tc>
        <w:tc>
          <w:tcPr>
            <w:tcW w:w="3316" w:type="dxa"/>
          </w:tcPr>
          <w:p w:rsidR="00D23332" w:rsidRPr="006D5712" w:rsidRDefault="00D23332" w:rsidP="00945A42">
            <w:pPr>
              <w:spacing w:line="360" w:lineRule="auto"/>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0.9</w:t>
            </w:r>
          </w:p>
        </w:tc>
        <w:tc>
          <w:tcPr>
            <w:tcW w:w="3316" w:type="dxa"/>
          </w:tcPr>
          <w:p w:rsidR="00D23332" w:rsidRPr="006D5712" w:rsidRDefault="00D23332" w:rsidP="00945A42">
            <w:pPr>
              <w:spacing w:line="360" w:lineRule="auto"/>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ka-GE"/>
              </w:rPr>
              <w:t>71.0</w:t>
            </w:r>
          </w:p>
        </w:tc>
      </w:tr>
      <w:tr w:rsidR="00D23332" w:rsidTr="00945A42">
        <w:trPr>
          <w:trHeight w:val="470"/>
        </w:trPr>
        <w:tc>
          <w:tcPr>
            <w:cnfStyle w:val="001000000000" w:firstRow="0" w:lastRow="0" w:firstColumn="1" w:lastColumn="0" w:oddVBand="0" w:evenVBand="0" w:oddHBand="0" w:evenHBand="0" w:firstRowFirstColumn="0" w:firstRowLastColumn="0" w:lastRowFirstColumn="0" w:lastRowLastColumn="0"/>
            <w:tcW w:w="3315" w:type="dxa"/>
          </w:tcPr>
          <w:p w:rsidR="00D23332" w:rsidRPr="00EA043C" w:rsidRDefault="00D23332" w:rsidP="00945A42">
            <w:pPr>
              <w:spacing w:line="360" w:lineRule="auto"/>
              <w:rPr>
                <w:rFonts w:ascii="Sylfaen" w:hAnsi="Sylfaen"/>
                <w:b w:val="0"/>
                <w:lang w:val="ka-GE"/>
              </w:rPr>
            </w:pPr>
            <w:r w:rsidRPr="00EA043C">
              <w:rPr>
                <w:rFonts w:ascii="Sylfaen" w:hAnsi="Sylfaen"/>
                <w:lang w:val="ka-GE"/>
              </w:rPr>
              <w:t>ევროპა მთლიანობაში</w:t>
            </w:r>
          </w:p>
        </w:tc>
        <w:tc>
          <w:tcPr>
            <w:tcW w:w="3316" w:type="dxa"/>
          </w:tcPr>
          <w:p w:rsidR="00D23332" w:rsidRPr="00A1682F" w:rsidRDefault="00D23332" w:rsidP="00945A42">
            <w:pPr>
              <w:spacing w:line="360" w:lineRule="auto"/>
              <w:jc w:val="cente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A1682F">
              <w:rPr>
                <w:rFonts w:ascii="Sylfaen" w:hAnsi="Sylfaen"/>
                <w:b/>
                <w:lang w:val="ka-GE"/>
              </w:rPr>
              <w:t>1.7</w:t>
            </w:r>
          </w:p>
        </w:tc>
        <w:tc>
          <w:tcPr>
            <w:tcW w:w="3316" w:type="dxa"/>
          </w:tcPr>
          <w:p w:rsidR="00D23332" w:rsidRPr="00A1682F" w:rsidRDefault="00D23332" w:rsidP="00945A42">
            <w:pPr>
              <w:spacing w:line="360" w:lineRule="auto"/>
              <w:jc w:val="center"/>
              <w:cnfStyle w:val="000000000000" w:firstRow="0" w:lastRow="0" w:firstColumn="0" w:lastColumn="0" w:oddVBand="0" w:evenVBand="0" w:oddHBand="0" w:evenHBand="0" w:firstRowFirstColumn="0" w:firstRowLastColumn="0" w:lastRowFirstColumn="0" w:lastRowLastColumn="0"/>
              <w:rPr>
                <w:rFonts w:ascii="Sylfaen" w:hAnsi="Sylfaen"/>
                <w:b/>
                <w:lang w:val="ka-GE"/>
              </w:rPr>
            </w:pPr>
            <w:r w:rsidRPr="00A1682F">
              <w:rPr>
                <w:rFonts w:ascii="Sylfaen" w:hAnsi="Sylfaen"/>
                <w:b/>
                <w:lang w:val="ka-GE"/>
              </w:rPr>
              <w:t>71.3</w:t>
            </w:r>
          </w:p>
        </w:tc>
      </w:tr>
    </w:tbl>
    <w:p w:rsidR="00D23332" w:rsidRDefault="00D23332" w:rsidP="00D23332">
      <w:pPr>
        <w:spacing w:line="360" w:lineRule="auto"/>
        <w:rPr>
          <w:rFonts w:ascii="Sylfaen" w:hAnsi="Sylfaen"/>
          <w:lang w:val="ka-GE"/>
        </w:rPr>
      </w:pPr>
    </w:p>
    <w:p w:rsidR="001D35F0" w:rsidRPr="00D77E7A" w:rsidRDefault="001D35F0" w:rsidP="001D35F0">
      <w:pPr>
        <w:spacing w:after="0" w:line="360" w:lineRule="auto"/>
        <w:rPr>
          <w:rFonts w:ascii="Sylfaen" w:hAnsi="Sylfaen"/>
          <w:lang w:val="ka-GE"/>
        </w:rPr>
      </w:pPr>
    </w:p>
    <w:p w:rsidR="001D35F0" w:rsidRPr="00D77E7A" w:rsidRDefault="001D35F0" w:rsidP="001D35F0">
      <w:pPr>
        <w:spacing w:after="0" w:line="360" w:lineRule="auto"/>
        <w:rPr>
          <w:rFonts w:ascii="Sylfaen" w:hAnsi="Sylfaen" w:cs="Sylfaen"/>
          <w:lang w:val="ka-GE"/>
        </w:rPr>
      </w:pPr>
      <w:r w:rsidRPr="00D77E7A">
        <w:rPr>
          <w:rFonts w:ascii="Sylfaen" w:hAnsi="Sylfaen" w:cs="Sylfaen"/>
          <w:lang w:val="ka-GE"/>
        </w:rPr>
        <w:t xml:space="preserve">ბევრი ქვეყნის მონაცემების სიმწირის გამო გლობალურად С ჰეპატიტით ინფიცირებულთა რიცხვის შეფასება ხდება რეგიონების მიხედვით, შეწონილი საშუალოს გამოთვლით. რეგიონის კონკრეტული შეფასება მერყეობს ჩრდილოეთ ევროპიდან (&lt;1.0%) ჩრდილოეთ აფრიკამდე (&gt;2.9%). С ჰეპატიტით დაავადებულთა ყველაზე დაბალი (0.01%-0.1%) პრევალენტობა წარმოდგენილია გაერთიანებულ სამეფოსა და სკანდინავიის ქვეყნებში. ყველაზე მაღალი (15%-20%) კი - ეგვიპტეში. მსოფლიოში С ჰეპატიტის ვირუსით ინფიცირებული ადამიანებიდან 27% - ს ციროზი, ხოლო 25% - ს ჰეპატოცელულარული კარცინომა აღენიშნება. არსებობს C ჰეპატიტის ინფექციის სტრუქტურის, როგორც გეოგრაფიული, ასევე გარდამავალი განსხვავებები. მაგალითად, უკიდურესად განსხვავებული ქვეყნები, როგორებიც არიან ამერიკის შეერთებული შტატები, ავსტრალია, თურქეთი, ესპანეთი, იაპონია,  მიეკუთვნებიან მსოფლიოს იმ რეგიონებს, რომლებშიც მსგავსი საშუალო პრევალენტობაა C ჰეპატიტის ვირუსის ინფექციის მიხედვით  (1.0%-1.9%), მაგრამ აქვთ ასაკობრივი პრევალენტობის განსხვავებული მახასიათებლები: აშშ-ში  C ჰეპატიტის მაღალი პრევალენტობა ფიქსირდება 30-49 წლის ასაკობრივ პოპულაციაში,რაც წარმოადგენს მთლიანი ინფიცირებულთა 2/3, გავრცელების დაბალი მაჩვენებელია 20 წლის ქვემოთ და 50 წელზე ზემოთ მყოფ პოპულაციაში, არსებული ინფორმაცია მოწმობს, რომ C ჰეპატიტის გავრცელება ხდებოდა ბოლო 20-40 წლის განმავლობაში, ძირითადად ახალგაზრდებში. ავსტრალიაში ფიქსირდება მსგავსი მდგომარეობა, რაც აღწერილია </w:t>
      </w:r>
      <w:r w:rsidRPr="00D77E7A">
        <w:rPr>
          <w:rFonts w:ascii="Sylfaen" w:hAnsi="Sylfaen" w:cs="Sylfaen"/>
          <w:lang w:val="ka-GE"/>
        </w:rPr>
        <w:lastRenderedPageBreak/>
        <w:t xml:space="preserve">ამერიკის შეერთებულ შტატებში. ქვეყნები, რომლებიც  C ჰეპატიტის მსგავსი ეპიდემიოლოგიით ხასიათდებიან: აშშ, ავსტრალია, დასავლეთ და ჩრდილოეთ ევროპა, პრევალენტობის დიდი ცვალებადობა გვხვდება სხვადასხვა რისკ ფაქტორების მქონე პირებში. განსხვავებული სიტუაციაა: თურქეთში, ესპანეთში, იტალიასა და ჩინეთში სადაც C ჰეპატიტის ვირუსის ინფექციის ასაკობრივი პრევალენტობა სტაბილურად იზრდება  ასაკთან ერთად, ზემოთ ჩამოთვლილ  ქვეყნებში 50 წლის ზემოთ მყოფი  პირების უმეტესობა ინფიცირებულია, არსებული ინფორმაცია მოწმობს, რომ C ჰეპატიტის ვირუსის ინფექციის რისკი მაღალი იყო შორეულ წარსულში, ანუ 40-60 წლით ადრე. გეოგრაფიულად ამდაგვარი მახასიათებლით უმეტეს ქვეყნებში C ჰეპატიტის პრევალენტობა დიდი ცვალებადობით გვხვდება: იტალიაში, იაპონიასა და ჩინეთში, მაგალითად, არსებობს ქვეყნის ჰიპერენდემიური ტერიტორია, სადაც უფროსი ასაკის პირებში არის C ჰეპატიტის 20- ჯერ მეტი პრევალენტობა ვიდრე ჩვეულებრივ  მთლიანობაში, 1,5 - 2 - ჯერ მეტი  ვიდრე სხვა უფროსი ასაკის პირებში ქვეყნის სხვა ტერიტორიიდან. </w:t>
      </w:r>
      <w:r w:rsidRPr="00D77E7A">
        <w:rPr>
          <w:rFonts w:ascii="Sylfaen" w:eastAsia="Times New Roman" w:hAnsi="Sylfaen" w:cs="Times New Roman"/>
          <w:color w:val="222222"/>
          <w:lang w:val="ka-GE" w:eastAsia="ka-GE"/>
        </w:rPr>
        <w:t>მსოფლიოში  C ჰეპატიტის ვირუსის ყველაზე მაღალი პრევალენტობა არის ეგვიპტეში, სადაც ინფექციის გავრცელება სტაბილურად იზრდება  ასაკთან ერთად  და ინფექციის მაღალი მაჩვენებელი აღმოჩენილია ყველა ასაკობრივ ჯგუფში. არსებულ სიტვაციაზე დაყრდნობით შეგვიძლია ვივარაუდოთ, რომ C ჰეპატიტით ინფიცირების მაღალი  რისკი მომდინარეობს შორეული წარსულიდან, რომელიც დღემდე გრძელდება. თუმცა არსებობს რეგიონალური განსხვავება მთლიანი საშუალოს პრევალენტობის.</w:t>
      </w:r>
      <w:r w:rsidRPr="00D77E7A">
        <w:rPr>
          <w:rFonts w:ascii="Sylfaen" w:hAnsi="Sylfaen" w:cs="Sylfaen"/>
          <w:lang w:val="ka-GE"/>
        </w:rPr>
        <w:t xml:space="preserve"> C ჰეპატიტის ინფექციის შემთხვევის განსაზღვრა (მაგალითად ახალი მწვავე ინფექციის წილი) არის რთული, ვინაიდან უმეტესად მწვავე ინფექცია მიმდინარეობს უსიმპტომოდ, ხელმისაწვდომი  კვლევის ანალიზები ვერ ახდენენ მწვავე, ქრონიკული და განკურნებული ინფექციების ერთმანეთისგან  განსხვავებას. ქვეყნების უმეტესობა სისტემატიურად არ აგროვებენ მწვავე დაავადებების შემთხვევებს. თუნდაც ის ქვეყნები სადაც ზედამხედველობის სისტემა კარგადაა გამართული, ვერ ახდენენ  C ჰეპაიტიტის ინფექციის შემთხვევების შეფასებას. რამდენიმე ქვეყანაში მათემატიკური მოდელები იქნა გამოყენებული, რომ ავადობის  ტენდენცის სიხშირეზე გამოეტანათ დასკვნა, რომელიც ეყრდნობა იმ მოსაზრებას, რომ არსებული ასაკობრივი პრევლანეტობა აისახება მთლიანად  ინფექციის შეძენის რისკზე. ამერიკის შეერთებულ შტატებში, C ჰეპატიტის ვირუსის დაავადების ტენდეცია იქნა მოდელირებული ასაკობრივი მწვავე დაავადების </w:t>
      </w:r>
      <w:r w:rsidRPr="00D77E7A">
        <w:rPr>
          <w:rFonts w:ascii="Sylfaen" w:hAnsi="Sylfaen" w:cs="Sylfaen"/>
          <w:lang w:val="ka-GE"/>
        </w:rPr>
        <w:lastRenderedPageBreak/>
        <w:t xml:space="preserve">რეგისტრირებული შემთხვევების გამოყენებით და ასაკობრივი პრევალენტობა ჯვარედინ სექციური ნაციონალური კვლევიდან. აღნიშნულმა მოდელმა მნიშვნელოვანი ზრდა აჩვენა ახლადშეძენილი C ჰეპატიტის ვირუსის შემთხვევების 1960 - წლიდან 1980 - წლამდე. დაახლოებითი წლიური სიხშირე იყო დაბალი (118 ყოველ 100,000) 1965 -წლამდე, შემთხვევები სტაბილურად გაიზარდა 1980 წლამდე და დარჩა მაღალი (130 ყოველ 100,000) 1989 წლამდე. 1980-იან წლებში საშუალოდ წელიწადში ფიქსირდებოდა 240,000 შემთხვევა. 1989 წლიდან, 80% - ზე მეტით დაიკლო შეტყობინებული C ჰეპატიტის შემთხვევებმა. ალტერნატიული დაავადების ტვირთის მოდელირების მიდგომამ ავსტრალიაში აჩვენა ურყევი ზრდა ახალი C ჰეპატიტის ვირუსის 1961 - წლიდან 2001 - წლამდე. კოჰორტული კვლევა ჩატარდა ტაივანის და იაპონიის ჰიპერენდემიურ ტერიტორიებზე, სადაც აღმოჩნდა C ჰეპატიტის ინფექციის ინციდენტობის მაჩვენებელი 110/10,000 და 28 - 36/10,000 მოსახლეზე. კოჰორტული კვლევის მიხედვით ტაივანში ახლადშეძენილი C ჰეპატიტის შემთხვევები ძირითადად დაფიქსირდა 50 წლის ასაკობრივ ჯგუფში ხოლო იაპონიის ორ კოჰორტაში 40 - 60 წელი. ზედა ეგვიპტის ტერიტორიაზე კოჰორტული კვლევის მიხედვით ინციდენტობა არის 0.8/1000 ადამიანი - წელი, პრევალენტობა 9%, ინციდენტობა ნილოსის დელტაში დაფიქსირდა 6.8/1000, სადაც პრევალენტობა იყო 24%. ინფექციის ინციდენტობის 67% იყო 20 წლამდე ასაკის პირებში. (Epidemiology of hepatitis С virus infection; World journal of Gastroenterology;  2007, May). </w:t>
      </w:r>
    </w:p>
    <w:p w:rsidR="001D35F0" w:rsidRPr="00D77E7A" w:rsidRDefault="001D35F0" w:rsidP="001D35F0">
      <w:pPr>
        <w:spacing w:after="0" w:line="360" w:lineRule="auto"/>
        <w:rPr>
          <w:rFonts w:ascii="Sylfaen" w:hAnsi="Sylfaen"/>
          <w:lang w:val="ka-GE"/>
        </w:rPr>
      </w:pPr>
      <w:r w:rsidRPr="00D77E7A">
        <w:rPr>
          <w:rFonts w:ascii="Sylfaen" w:hAnsi="Sylfaen"/>
          <w:lang w:val="ka-GE"/>
        </w:rPr>
        <w:t xml:space="preserve">რადგანაც დაავადებულთა რიცხვი სწრაფი ტემპით იზრდებოდა ჯანმრთელობის მსოფლიო ორგანიზაციამ მოახდინა რეაგირება და 2016 წლის მაისში მიიღო „ჯანმრთლობის სექტორის გლობალური სტრატეგია ვირუსული ჰეპატიტების შესახებ 2016-2021“. მისი სტრატეგიაა ჯანმრთლობის დაცვის საყოველთაო მოცვა, რაც გულისხმობს ვირუსული ჰეპატიტის ახალი შემთხვევების 90%- ით და სიკვდილიანობის 65%-ით შემცირებას (WHO, ჯანმო 2015). </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 xml:space="preserve">საქართველო C ჰეპატიტის დაავადების მაღალი გავრცელების ქვეყნად ითვლება. C ჰეპატიტის </w:t>
      </w:r>
      <w:r w:rsidRPr="00D77E7A">
        <w:rPr>
          <w:rFonts w:ascii="Sylfaen" w:hAnsi="Sylfaen" w:cs="Sylfaen"/>
          <w:lang w:val="ka-GE"/>
        </w:rPr>
        <w:t xml:space="preserve">პრევალენტობის  დასადგენად, </w:t>
      </w:r>
      <w:r w:rsidRPr="00D77E7A">
        <w:rPr>
          <w:rFonts w:ascii="Sylfaen" w:hAnsi="Sylfaen"/>
          <w:lang w:val="ka-GE"/>
        </w:rPr>
        <w:t xml:space="preserve">C ჰეპატიტის ელიმინაციის პროგრამის ფარგლებში ამერიკის  შეერთებული შტატების დაავადებათა კონტროლის ცენტრის მხარდაჭერით 2015 წელს ჩატარდა კვლევა, რომელიც  პირველად განხორციელდა  მთელი ქვეყნის მასშტაბით, პოპულაციური „B და C ჰეპატიტების სეროპრევალენტობის კვლევა საქართველოში“.  გამოიკითხა 6331 მონაწილე და შეგროვდა  6014 სისხლის ნიმუში. კვლევის </w:t>
      </w:r>
      <w:r w:rsidRPr="00D77E7A">
        <w:rPr>
          <w:rFonts w:ascii="Sylfaen" w:hAnsi="Sylfaen"/>
          <w:lang w:val="ka-GE"/>
        </w:rPr>
        <w:lastRenderedPageBreak/>
        <w:t>მონაცემებით, C ჰეპატიტის ანტისხეულებზე (Anti HCV+) დადებითია (რაც მიუთითებს გადატანილ ან ამჟამინდელ ინფექციაზე) ქვეყნის მოზრდილი მოსახლეობის 7.7% (კაცებში - 12.1%, ქალებში - 3.8%), მათ შორის C ჰეპატიტის აქტიური ფორმით დაავადებული (რნმ - დადებითი - HCV RNA+)   არის მოზრდილი მოსახლეობის 5.4% (კაცებში - 8.9%, ქალებში - 2.1%). (</w:t>
      </w:r>
      <w:r w:rsidRPr="00D77E7A">
        <w:rPr>
          <w:rFonts w:ascii="Sylfaen" w:hAnsi="Sylfaen"/>
        </w:rPr>
        <w:t xml:space="preserve">NCDC, 2015) </w:t>
      </w:r>
      <w:r w:rsidRPr="00D77E7A">
        <w:rPr>
          <w:rFonts w:ascii="Sylfaen" w:hAnsi="Sylfaen"/>
          <w:lang w:val="ka-GE"/>
        </w:rPr>
        <w:t>(დიაგრამა 2).</w:t>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დიაგრამა 2. C ჰეპატიტის პრევალენტობა სქესის მიხედვით (%), 2015 წლის კვლევა</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noProof/>
        </w:rPr>
        <w:drawing>
          <wp:inline distT="0" distB="0" distL="0" distR="0" wp14:anchorId="2AFCB68B" wp14:editId="3BF3CC7C">
            <wp:extent cx="5928360" cy="2308860"/>
            <wp:effectExtent l="0" t="0" r="0"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C ჰეპატიტის მკურნალობა საქართველოში წლების მანძილზე შეზღუდული იყო მკურნალობის და დიაგნოსტიკის მაღალი ფასის გამო. თუმცა მოგვიანებით, ამერიკელი პარტნიორების და ფარმაკომპანია გილეადის დახმარებით საქართველოში 2015 წლის აპრილში დაიწყო C ჰეპატიტის ელიმინაციის სახელმწიფო პროგრამა, რომლის მიზნად ისახავს ყველა დაავადებულის მკურნალობას, ყველა დაავადებულის დროულ გამოვლენას და ახალი შემთხვევების ნულამდე დაყვანას ეფექტური პრევენციული ღონისძიებების გატარებს მიზნით (WHO, 2017).</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C ჰეპატიტის ელიმინაციის სახელმწიფო პროგრამა მოიცავს გრძელვადიანი სტრატეგიის (2016-2020) სხვადასხვა მიმართულებებს, როგორებიცაა: ცნობიერების ამაღლება, ეპიდზედამხედველობა, პრევენცია, სკრინინგი, დიაგნოსტიკა, მკურნალობა. ქმედებები მოიცავს:</w:t>
      </w:r>
    </w:p>
    <w:p w:rsidR="001D35F0" w:rsidRPr="00D77E7A" w:rsidRDefault="001D35F0" w:rsidP="001D35F0">
      <w:pPr>
        <w:pStyle w:val="a7"/>
        <w:numPr>
          <w:ilvl w:val="0"/>
          <w:numId w:val="3"/>
        </w:numPr>
        <w:spacing w:after="0" w:line="360" w:lineRule="auto"/>
        <w:rPr>
          <w:rFonts w:ascii="Sylfaen" w:hAnsi="Sylfaen"/>
          <w:lang w:val="ka-GE"/>
        </w:rPr>
      </w:pPr>
      <w:r w:rsidRPr="00D77E7A">
        <w:rPr>
          <w:rFonts w:ascii="Sylfaen" w:hAnsi="Sylfaen"/>
          <w:lang w:val="ka-GE"/>
        </w:rPr>
        <w:lastRenderedPageBreak/>
        <w:t>ვირუსული ჰეპატიტის შესახებ ცნობადობის დონის ამაღლებას მოსახლეობაში, განსაკუთრებით კი მაღალი რისკის ჯგუფებში, ასევე სტიგმისა და დისკრიმინაციის შემცირება;</w:t>
      </w:r>
    </w:p>
    <w:p w:rsidR="001D35F0" w:rsidRPr="00D77E7A" w:rsidRDefault="001D35F0" w:rsidP="001D35F0">
      <w:pPr>
        <w:pStyle w:val="a7"/>
        <w:numPr>
          <w:ilvl w:val="0"/>
          <w:numId w:val="3"/>
        </w:numPr>
        <w:spacing w:after="0" w:line="360" w:lineRule="auto"/>
        <w:rPr>
          <w:rFonts w:ascii="Sylfaen" w:hAnsi="Sylfaen"/>
          <w:lang w:val="ka-GE"/>
        </w:rPr>
      </w:pPr>
      <w:r w:rsidRPr="00D77E7A">
        <w:rPr>
          <w:rFonts w:ascii="Sylfaen" w:hAnsi="Sylfaen"/>
        </w:rPr>
        <w:t xml:space="preserve">A, B, C </w:t>
      </w:r>
      <w:r w:rsidRPr="00D77E7A">
        <w:rPr>
          <w:rFonts w:ascii="Sylfaen" w:hAnsi="Sylfaen"/>
          <w:lang w:val="ka-GE"/>
        </w:rPr>
        <w:t>ჰეპატიტებზე ჯანდაცვის სექტორის რეაგირების მონიტორინგი, ქრონიკული ჰეპატიტის ეროვნული ტვირთის შეფასება ეპიდზედამხედველობისა და ცალკეული ოპერაციული კვლევების მეშვეობით;</w:t>
      </w:r>
    </w:p>
    <w:p w:rsidR="001D35F0" w:rsidRPr="00D77E7A" w:rsidRDefault="001D35F0" w:rsidP="001D35F0">
      <w:pPr>
        <w:pStyle w:val="a7"/>
        <w:numPr>
          <w:ilvl w:val="0"/>
          <w:numId w:val="3"/>
        </w:numPr>
        <w:spacing w:after="0" w:line="360" w:lineRule="auto"/>
        <w:rPr>
          <w:rFonts w:ascii="Sylfaen" w:hAnsi="Sylfaen"/>
          <w:lang w:val="ka-GE"/>
        </w:rPr>
      </w:pPr>
      <w:r w:rsidRPr="00D77E7A">
        <w:rPr>
          <w:rFonts w:ascii="Sylfaen" w:hAnsi="Sylfaen"/>
        </w:rPr>
        <w:t>A, B, C</w:t>
      </w:r>
      <w:r w:rsidRPr="00D77E7A">
        <w:rPr>
          <w:rFonts w:ascii="Sylfaen" w:hAnsi="Sylfaen"/>
          <w:lang w:val="ka-GE"/>
        </w:rPr>
        <w:t xml:space="preserve"> ვირუსული ჰეპატიტების გადაცემის პრევენცია საზოგადოებაში და სამედიცინო დაწესებულებებში;</w:t>
      </w:r>
    </w:p>
    <w:p w:rsidR="001D35F0" w:rsidRPr="00D77E7A" w:rsidRDefault="001D35F0" w:rsidP="001D35F0">
      <w:pPr>
        <w:pStyle w:val="a7"/>
        <w:numPr>
          <w:ilvl w:val="0"/>
          <w:numId w:val="3"/>
        </w:numPr>
        <w:spacing w:after="0" w:line="360" w:lineRule="auto"/>
        <w:rPr>
          <w:rFonts w:ascii="Sylfaen" w:hAnsi="Sylfaen"/>
          <w:lang w:val="ka-GE"/>
        </w:rPr>
      </w:pPr>
      <w:r w:rsidRPr="00D77E7A">
        <w:rPr>
          <w:rFonts w:ascii="Sylfaen" w:hAnsi="Sylfaen"/>
          <w:lang w:val="ka-GE"/>
        </w:rPr>
        <w:t xml:space="preserve">სკრინინგისა და მკურნალობის მოცვის გაფართოებითა და ახალი შემთხვევების და ვირუსული ჰეპატიტებით გამოწვეული სიკვდილიანობის შემცირება. </w:t>
      </w:r>
      <w:r w:rsidRPr="00D77E7A">
        <w:rPr>
          <w:rFonts w:ascii="Sylfaen" w:hAnsi="Sylfaen"/>
        </w:rPr>
        <w:t xml:space="preserve">C </w:t>
      </w:r>
      <w:r w:rsidRPr="00D77E7A">
        <w:rPr>
          <w:rFonts w:ascii="Sylfaen" w:hAnsi="Sylfaen"/>
          <w:lang w:val="ka-GE"/>
        </w:rPr>
        <w:t xml:space="preserve">ჰეპატიტის ლაბორატორიული დიაგნოსტიკის თანამედროვე სისტემის დანერგვა (დაავადებათა კონტროლისა და საზოგადოებრივი ჯანმრთელობის ეროვნული ცენტრი, </w:t>
      </w:r>
      <w:r w:rsidRPr="00D77E7A">
        <w:rPr>
          <w:rFonts w:ascii="Sylfaen" w:hAnsi="Sylfaen"/>
        </w:rPr>
        <w:t>NCDC 2016).</w:t>
      </w:r>
    </w:p>
    <w:p w:rsidR="001D35F0" w:rsidRPr="00D77E7A" w:rsidRDefault="001D35F0" w:rsidP="001D35F0">
      <w:pPr>
        <w:spacing w:after="0" w:line="360" w:lineRule="auto"/>
        <w:rPr>
          <w:rFonts w:ascii="Sylfaen" w:hAnsi="Sylfaen"/>
          <w:lang w:val="ka-GE"/>
        </w:rPr>
      </w:pPr>
    </w:p>
    <w:p w:rsidR="001D35F0" w:rsidRPr="00D77E7A" w:rsidRDefault="001D35F0" w:rsidP="001D35F0">
      <w:pPr>
        <w:spacing w:after="0" w:line="360" w:lineRule="auto"/>
        <w:rPr>
          <w:rFonts w:ascii="Sylfaen" w:hAnsi="Sylfaen"/>
          <w:lang w:val="ka-GE"/>
        </w:rPr>
      </w:pPr>
      <w:r w:rsidRPr="00D77E7A">
        <w:rPr>
          <w:rFonts w:ascii="Sylfaen" w:hAnsi="Sylfaen"/>
          <w:lang w:val="ka-GE"/>
        </w:rPr>
        <w:t xml:space="preserve">2016 წელს, ელექტრონული ინტეგრირებული დაავადებების მეთვალყურეობის სისტემის მონაცემებით (The Electronic Integrated Disease Surveillance System data), საქართველოში ვირუსული C ჰეპატიტის 6283 შემთხვევა გამოიკვეთა (ინციდენტობა-168.9 ერთეული 100 000 მოსახლეობაზე), მათ შორის ბავშვებში (ინციდენტობა -0.8 ერთეული 100 000 ბავშვზე). გამოვიდა დადგენილება #473, რაც საზოგადოებრივი მნიშვნელობის დაწესებულებაში  ესთეთიკური და კოსმეტიკური პროცედურების წარმოებისას ინფექციების პრევენციისა და კონტროლის მექანიზმს მოიცავს. საქართველო შემდეგი კრიტერიუმებით შეირჩა: ინფიცირებულთა დიდი რაოდენობა, შესაბამისი სამედიცინო ინფრასტრუქტურა და ქვეყნის მცირე ფართობი, მოსახლეობა (MOH. GOV, 2015). </w:t>
      </w:r>
    </w:p>
    <w:p w:rsidR="001D35F0" w:rsidRPr="00D77E7A" w:rsidRDefault="001D35F0" w:rsidP="001D35F0">
      <w:pPr>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კვლევისთვის რელევანტური სტატიების მოსაძიებლად გამოყენებულ იქნა შემდეგი მონაცემთა ბაზები: HINARI, Pub Med, WHO, NCDC, MOH.GOV.</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 xml:space="preserve">მოცემული მონაცემთა ბაზების საძიებო სისტემაში გამოყენებულ იქნა შემდები საკვანძო სიტყვები:  C ჰეპატიტის ცოდნის დონე; HCV ვირუსი; ”Knowledge and Practise of C hepatitis”; C hepatitis in Eastern Europe; „Awareness raising”; ”Awareness of infection”; „Surveillance”; „Screening </w:t>
      </w:r>
      <w:r w:rsidRPr="00D77E7A">
        <w:rPr>
          <w:rFonts w:ascii="Sylfaen" w:hAnsi="Sylfaen"/>
          <w:lang w:val="ka-GE"/>
        </w:rPr>
        <w:lastRenderedPageBreak/>
        <w:t>of C hepatitis”; „Diagnostics”; „Treatment”; „Attitudes of HCV”; „Elimination of C hepatitis”; „HCV”;  „Blood Diseases“; „Blood-borne disease”;</w:t>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დამატებითი ინფორმაცია მოძიებულია ქვემოთ ჩამოთვლილი წყაროებიდან:</w:t>
      </w:r>
    </w:p>
    <w:p w:rsidR="001D35F0" w:rsidRPr="00D77E7A" w:rsidRDefault="001D35F0" w:rsidP="001D35F0">
      <w:pPr>
        <w:pStyle w:val="a7"/>
        <w:numPr>
          <w:ilvl w:val="0"/>
          <w:numId w:val="2"/>
        </w:numPr>
        <w:tabs>
          <w:tab w:val="left" w:pos="5535"/>
        </w:tabs>
        <w:spacing w:after="0" w:line="360" w:lineRule="auto"/>
        <w:rPr>
          <w:rFonts w:ascii="Sylfaen" w:hAnsi="Sylfaen"/>
        </w:rPr>
      </w:pPr>
      <w:r w:rsidRPr="00D77E7A">
        <w:rPr>
          <w:rFonts w:ascii="Sylfaen" w:hAnsi="Sylfaen"/>
        </w:rPr>
        <w:t>AASLD ( AMERICAN ASSOCIATION FOR THE STUDY OF LIVER DISEASES)</w:t>
      </w:r>
    </w:p>
    <w:p w:rsidR="001D35F0" w:rsidRPr="00D77E7A" w:rsidRDefault="007B7674" w:rsidP="001D35F0">
      <w:pPr>
        <w:tabs>
          <w:tab w:val="left" w:pos="5535"/>
        </w:tabs>
        <w:spacing w:after="0" w:line="360" w:lineRule="auto"/>
        <w:rPr>
          <w:rFonts w:ascii="Sylfaen" w:hAnsi="Sylfaen"/>
        </w:rPr>
      </w:pPr>
      <w:hyperlink r:id="rId10" w:history="1">
        <w:r w:rsidR="001D35F0" w:rsidRPr="00D77E7A">
          <w:rPr>
            <w:rStyle w:val="a8"/>
            <w:rFonts w:ascii="Sylfaen" w:hAnsi="Sylfaen"/>
          </w:rPr>
          <w:t>https://www.aasld.org/</w:t>
        </w:r>
      </w:hyperlink>
      <w:r w:rsidR="001D35F0" w:rsidRPr="00D77E7A">
        <w:rPr>
          <w:rFonts w:ascii="Sylfaen" w:hAnsi="Sylfaen"/>
          <w:lang w:val="ka-GE"/>
        </w:rPr>
        <w:t xml:space="preserve"> </w:t>
      </w:r>
      <w:r w:rsidR="001D35F0" w:rsidRPr="00D77E7A">
        <w:rPr>
          <w:rFonts w:ascii="Sylfaen" w:hAnsi="Sylfaen"/>
        </w:rPr>
        <w:t>;</w:t>
      </w:r>
    </w:p>
    <w:p w:rsidR="001D35F0" w:rsidRPr="00D77E7A" w:rsidRDefault="001D35F0" w:rsidP="001D35F0">
      <w:pPr>
        <w:pStyle w:val="a7"/>
        <w:numPr>
          <w:ilvl w:val="0"/>
          <w:numId w:val="2"/>
        </w:numPr>
        <w:tabs>
          <w:tab w:val="left" w:pos="5535"/>
        </w:tabs>
        <w:spacing w:after="0" w:line="360" w:lineRule="auto"/>
        <w:rPr>
          <w:rFonts w:ascii="Sylfaen" w:hAnsi="Sylfaen"/>
          <w:lang w:val="ka-GE"/>
        </w:rPr>
      </w:pPr>
      <w:r w:rsidRPr="00D77E7A">
        <w:rPr>
          <w:rFonts w:ascii="Sylfaen" w:hAnsi="Sylfaen"/>
        </w:rPr>
        <w:t>EASL ( EUROPEAN ASSOCIATION FOR THE STUDY OF THE LIVER)</w:t>
      </w:r>
    </w:p>
    <w:p w:rsidR="001D35F0" w:rsidRPr="00D77E7A" w:rsidRDefault="007B7674" w:rsidP="001D35F0">
      <w:pPr>
        <w:tabs>
          <w:tab w:val="left" w:pos="5535"/>
        </w:tabs>
        <w:spacing w:after="0" w:line="360" w:lineRule="auto"/>
        <w:rPr>
          <w:rFonts w:ascii="Sylfaen" w:hAnsi="Sylfaen"/>
          <w:lang w:val="ka-GE"/>
        </w:rPr>
      </w:pPr>
      <w:hyperlink r:id="rId11" w:history="1">
        <w:r w:rsidR="001D35F0" w:rsidRPr="00D77E7A">
          <w:rPr>
            <w:rStyle w:val="a8"/>
            <w:rFonts w:ascii="Sylfaen" w:hAnsi="Sylfaen"/>
            <w:lang w:val="ka-GE"/>
          </w:rPr>
          <w:t>http://www.easl.eu/discover/what-is-easl/why-does-easl-exist</w:t>
        </w:r>
      </w:hyperlink>
      <w:r w:rsidR="001D35F0" w:rsidRPr="00D77E7A">
        <w:rPr>
          <w:rFonts w:ascii="Sylfaen" w:hAnsi="Sylfaen"/>
          <w:lang w:val="ka-GE"/>
        </w:rPr>
        <w:t>;</w:t>
      </w:r>
    </w:p>
    <w:p w:rsidR="001D35F0" w:rsidRPr="00D77E7A" w:rsidRDefault="001D35F0" w:rsidP="001D35F0">
      <w:pPr>
        <w:pStyle w:val="a7"/>
        <w:numPr>
          <w:ilvl w:val="0"/>
          <w:numId w:val="2"/>
        </w:numPr>
        <w:tabs>
          <w:tab w:val="left" w:pos="5535"/>
        </w:tabs>
        <w:spacing w:after="0" w:line="360" w:lineRule="auto"/>
        <w:rPr>
          <w:rFonts w:ascii="Sylfaen" w:hAnsi="Sylfaen"/>
          <w:lang w:val="ka-GE"/>
        </w:rPr>
      </w:pPr>
      <w:r w:rsidRPr="00D77E7A">
        <w:rPr>
          <w:rFonts w:ascii="Sylfaen" w:hAnsi="Sylfaen"/>
        </w:rPr>
        <w:t xml:space="preserve">THE WORLD HEPATITIS ALLIANCE (WHA, </w:t>
      </w:r>
      <w:r w:rsidRPr="00D77E7A">
        <w:rPr>
          <w:rFonts w:ascii="Sylfaen" w:hAnsi="Sylfaen"/>
          <w:lang w:val="ka-GE"/>
        </w:rPr>
        <w:t>მსოფლიო ჰეპატიტის ალიანსი)</w:t>
      </w:r>
    </w:p>
    <w:p w:rsidR="001D35F0" w:rsidRPr="00D77E7A" w:rsidRDefault="007B7674" w:rsidP="001D35F0">
      <w:pPr>
        <w:tabs>
          <w:tab w:val="left" w:pos="5535"/>
        </w:tabs>
        <w:spacing w:after="0" w:line="360" w:lineRule="auto"/>
        <w:rPr>
          <w:rFonts w:ascii="Sylfaen" w:hAnsi="Sylfaen"/>
          <w:lang w:val="ka-GE"/>
        </w:rPr>
      </w:pPr>
      <w:hyperlink r:id="rId12" w:history="1">
        <w:r w:rsidR="001D35F0" w:rsidRPr="00D77E7A">
          <w:rPr>
            <w:rStyle w:val="a8"/>
            <w:rFonts w:ascii="Sylfaen" w:hAnsi="Sylfaen"/>
            <w:lang w:val="ka-GE"/>
          </w:rPr>
          <w:t>http://www.worldhepatitisalliance.org/who-we-are</w:t>
        </w:r>
      </w:hyperlink>
      <w:r w:rsidR="001D35F0" w:rsidRPr="00D77E7A">
        <w:rPr>
          <w:rFonts w:ascii="Sylfaen" w:hAnsi="Sylfaen"/>
          <w:lang w:val="ka-GE"/>
        </w:rPr>
        <w:t xml:space="preserve"> ;</w:t>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2015-2016 წლებში, (დაავადებათა კონტროლისა და საზოგადოებრივი ჯანდაცვის ცენტრი) მონაცემებით, და  ჩატარებული  C ჰეპატიტის სერო-პრევალენტობის კვლევის შედეგების საფუძველზე C ჰეპატიტის გავრცელება მაღალია ზოგად მოსახლეობაში (Anti HCV 7.7% და RNA 5,4%). ავადობის მაღალი ტვირთის განმსაზღვრელი მიზეზები სათანადოდ არ არის შესწავლილი. ერთ-ერთი ფაქტორი შესაძლოა იყოს 90-იან წლებში ჯადაცვის სისტემის კოლაფსი, ისევე როგორც დაბალი ხარისხის ჯანდაცვის სერვისების ნეგატიური გავლენა უსაფრთხო ინექციების პრაქტიკაზე და სამედიცინო დაწესებულებებში წლების განმავლობაში ინფექციის კონტროლისა და უსაფრთხო სისხლის სუსტი ზედამხედველობა. ყველა ეს მოვლენა, ნარკოტიკების ინექციური გზით მომხმარებელთა შორის შპრიცების გაზიარების ფართო გავრცელებასთან ერთად, განაპირობებს C ჰეპატიტის გავრცელებას ზოგად პოპულაციაში (NCDC, 2016).</w:t>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ეპიდზედამხედველობის მონაცემების სიმწირის მიუხედავად, დამტკიცებულია, რომ ნარკოტიკების ინექციური გზით მომხმარებლები C ჰეპატიტით ინფიცირების მაღალი რისკის ქვეშ არიან. 2014-2015 წლებში ჩატარებული ქცევითი ზედამხედველობის კვლევის (Behavior Surveillance Survey-BSS) მონაცემებით, ნარკოტიკების ინექციური გზით მომხმარებლების 66.2% C ჰეპატიტითაა ინფიცირებული.</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lastRenderedPageBreak/>
        <w:t xml:space="preserve"> </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ეგვიპტე არის მოწინავე ქვეყანა, რომელიც C ჰეპატიტის ინფექციის გავრცელების ყველა მაღალ მაჩვენებლად ითვლება მთელ მსოფლიოში. C ჰეპატიტის ეპიდემია ეგვიპტეში დაიწყო 50 წლის წინ, როდესაც ჯერ კიდევ ხელისუფლება ცდილობდა აღმოეფხვრა შავი ჭირი. 2017 წელს ჯანდაცვის სამინისტრომ დაიწყო ეროვნული სკრინინგის პროგრამა და ჯანდაცვის წარმომადგენლებიდან 260- ზე მეტი გუნდი ატარებდა სოფლის მოსახლეობაში სკრინინგს. 2017 წლის ბოლოს, 1200 ადამიანს ჩაუტარდა სკრინინგი. CDA (Center For Diseases Analysis) ფინდის მონაცემებით, რომელიც ვირუსული ჰეპატიტის შესახებ ეპიდემიოლოგიურ მონაცემებს ადგენს, 2017 წელს ეგვიპტის მოსახელეობის რიცხვი 2016 წელთან შედარებით 30%-ით შემცირდა, მიუხედავად იმისა, რომ დაახლოებით 4 მილიონი ადამიანი მაინც ინფიცირებულია ქვეყანაში (Alcorn</w:t>
      </w:r>
      <w:r>
        <w:rPr>
          <w:rFonts w:ascii="Sylfaen" w:hAnsi="Sylfaen"/>
          <w:lang w:val="ka-GE"/>
        </w:rPr>
        <w:t xml:space="preserve">/ალკორნი, </w:t>
      </w:r>
      <w:r w:rsidRPr="00D77E7A">
        <w:rPr>
          <w:rFonts w:ascii="Sylfaen" w:hAnsi="Sylfaen"/>
          <w:lang w:val="ka-GE"/>
        </w:rPr>
        <w:t>2018).</w:t>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 xml:space="preserve">კვლევები იქნა მოძიებული შემდეგ საკითხებზე: (Assessing the level of knowledge and available sources of information about hepatitis C infection among HCV-infected Egyptains;  Noha Yahia Sultan, Ahmed YacoobMayet, Sinaa Abdulmohsen Alaqeel, AL-Omar, BMC public Health 2018 18:747); ეგვიპტე HCV ვირუსის გავრცელების მაღალი პრევალენტობის ქვეყნად მოიაზრება და აუცილებელია საზოგადოების ინფორმირებულობა, ცოდნა დაავადების შესახებ. კვლევა ჩატარდა ეგვიპტის მოსახლეობაში რომლის მიზანიც იყო HCV -ის შესახებ შეეფასებინათ კლინიკურად დიაგნოზირებული პაციენტების ცოდნისა და ცნობიერების დონე. კვლევის მეთოდად გამოყენებულ იქნა ჯვარედინ-სექციური კვლევა, კითხვარზე დაყრდნობით როგორც მონაცემთა შეგროვების ინსტრუმენტი. მონაცემთა შეგროვება მოიცავს დემოგრაფიულ მახასიათებლებს, დაავადების ზემოქმედების, ჯანმრთელობის დაზღვევის სტატუსის, სამედიცინო ინფორმაციის წყაროს და გადაცემის სხვადასხვა გზების ცოდნას. კვლევის პროცესი მიმდინარეობდა 2014 წლის  1 თებერვლიდან 30 აპრილის ჩათვლით ეგვიპტის დედაქალაქ-კაიორში. საკითხი მოცემული უნდა ყოფილიყო თითოეულ პასუხზე შესაძლო ქულით 0-იდან 12-მდე. </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 xml:space="preserve">ამ კვლევაში სულ 203 პაციენტი მონაწილეობდა, მათგან 90% -მა უპასუხა. 142 (70%) ადამიანი იყო ქორწინებაში მყოფი, 119 (63%) იყო უმუშევარი, 127 (62.9%) 50 წელზე მეტი ასაკის, 88 (45.1%) ცხოვრობდა კაიროში და 45 (22.4%) ჰქონდა კოლეჯის ხარისხი. მონაწილეთა ნახევარი </w:t>
      </w:r>
      <w:r w:rsidRPr="00D77E7A">
        <w:rPr>
          <w:rFonts w:ascii="Sylfaen" w:hAnsi="Sylfaen"/>
          <w:lang w:val="ka-GE"/>
        </w:rPr>
        <w:lastRenderedPageBreak/>
        <w:t>მიიჩნევდა რომ HCV ინფექცია არ ვრცელდება სქესობრივი კონტაქტის დროს, ხოლო 79 (39.9%) არ იცოდა რომ HCV ვირუსი შესაძლებელელია ინფიცირებული დედისგან  ნაყოფს ორსულობისა და მშობიარობის დროს. მონაწილეთა მეოთხედი მიიჩნევს რომ HCV ვაქცინა ხელმისაწვდომია და 45 (25,6%) არასდროს იცოდა რომ მკურნალობის შემთხვევაში ადამიანი გამოჯანმრთელდება. კვლევაში HCV ინფექციაზე შუალედური ცონა იყო 7.5; 100 ( 50.3%) მონაწილეებს ჰქონდათ HCV ინფექციის ≤ საშუალო ცოდნა; ლოჯისტიკური რეგრესიის ანალიზმა გამოავლინა ინფექციის ხანგრძლივობა (1.647, CI 1. 89-2.82 ) მონაწილეები რომლებიც ეწვეოდნენ  ექიმებს როდესაც თავს გრძნობდნენ ავად, ეტყობოდათ რომ HCV ინფექციის შესახებ ნაკლები განათლება ჰქონდათ, ( &gt;7.5) ( 0.41.95% CI 0.19-0.87).</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მკვლევარების დასკვნით, ინფიცირებულ პაციენტებში HCV ცოდნის არადამაკმაყოფილებელი დონის გათვალისწინებით, ეგვიპტის ჯანდაცვის ორგანოებმა უნდა განახორციელონ ნაციონალური ცნობიერების კამპანიები, რომლებიც ხელს შეუწყობენ HCV ტესტირებას საგანმანათლებლო ინტერვენციებისა და აქტოვობების საფუძველზე ცოდნის დონის ამაღლების მიზნით.</w:t>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rPr>
      </w:pPr>
      <w:r w:rsidRPr="00D77E7A">
        <w:rPr>
          <w:rFonts w:ascii="Sylfaen" w:hAnsi="Sylfaen"/>
          <w:lang w:val="ka-GE"/>
        </w:rPr>
        <w:t xml:space="preserve">ქვემოთ მოცემული კვლევა ჩატარდა B და C ჰეპატიტის ინფექციების შესახებ დალაქებში,  ცოდნისა და პრაქტიკის შეფასების მიზნით Islamabad-Rawalpindi- ში. ჩატარდა ჯვარედინ-სექციური კვლევის მეთოდი, ინტერვიუს ტიპის კვლევა. სილამაზის სალონებში გამოკითხულ იქნა დალაქები ჰეპატიტის შესახებ, რომ შეეფასებინათ ცოდნა ვაქცნინაციისა და სტერილიზაციის, ასევე სამართებელით ინფექციის გავრცელების შესახებ. თითოეულ სალონებში ინსტრუმენტის გამოყენება დაფიქსირდა მხოლოდ ორ კლიენტზე. დაახლოებით 96 დალაქებიდან, 12 (13%) იცოდა რომ ჰეპატიტი ღვიძლის დაავადება, იწვევს სიყვითლეს; ვირუსი გადაეცემა პარენტერალური გზით და შესაძლოა გავრცელდეს სამართებლით. 192 კლიენტზე დაკვირვების პროცესში, ბრიტვები გაწმენდილი იყო 22 (11.4%) და ანტისეპტიკური სითხით, ხოლო ხელმეორედ გამოყენებულ იქნა 88 (44%) თმის შეჭრის დროს. კვლევის შედეგებით დადგინდა რომ B და C ჰეპატიტების შესახებ ვირუსის გავრცელების გზები და ცნობიერების დონე დალაქებს შორის იყო ძალიან დაბალი. არ იცოდნენ რომ, მათი პრაქტიკა სამართებლის ხელმეორედ გამოყენებისას ზუსტადაც რომ დაინფიცირების დიდ რისკს წარმოადგენს. (Knowledge and Practice of Barbers about Hepatitis B </w:t>
      </w:r>
      <w:r w:rsidRPr="00D77E7A">
        <w:rPr>
          <w:rFonts w:ascii="Sylfaen" w:hAnsi="Sylfaen"/>
          <w:lang w:val="ka-GE"/>
        </w:rPr>
        <w:lastRenderedPageBreak/>
        <w:t xml:space="preserve">and </w:t>
      </w:r>
      <w:r w:rsidRPr="00D77E7A">
        <w:rPr>
          <w:rFonts w:ascii="Sylfaen" w:hAnsi="Sylfaen"/>
        </w:rPr>
        <w:t>C Transmission in Rawalpindi and Islamaba, 2008; N.Z, Janjua- Department Health Sciences, The Age Khan University, Karachi; M.A.M Nizamy ( Rawalpindi Medical College, Rawalpindi).</w:t>
      </w:r>
    </w:p>
    <w:p w:rsidR="001D35F0" w:rsidRPr="00D77E7A" w:rsidRDefault="001D35F0" w:rsidP="001D35F0">
      <w:pPr>
        <w:tabs>
          <w:tab w:val="left" w:pos="5535"/>
        </w:tabs>
        <w:spacing w:after="0" w:line="360" w:lineRule="auto"/>
        <w:rPr>
          <w:rFonts w:ascii="Sylfaen" w:hAnsi="Sylfaen"/>
        </w:rPr>
      </w:pPr>
    </w:p>
    <w:p w:rsidR="001D35F0" w:rsidRPr="00D77E7A" w:rsidRDefault="001D35F0" w:rsidP="001D35F0">
      <w:pPr>
        <w:tabs>
          <w:tab w:val="left" w:pos="5535"/>
        </w:tabs>
        <w:spacing w:after="0" w:line="360" w:lineRule="auto"/>
        <w:rPr>
          <w:rFonts w:ascii="Sylfaen" w:hAnsi="Sylfaen" w:cs="Arial"/>
          <w:lang w:val="ka-GE"/>
        </w:rPr>
      </w:pPr>
      <w:r w:rsidRPr="00D77E7A">
        <w:rPr>
          <w:rFonts w:ascii="Sylfaen" w:hAnsi="Sylfaen" w:cs="Arial"/>
          <w:lang w:val="ka-GE"/>
        </w:rPr>
        <w:t>აღნიშნული კვლევა ჩატარდა ჩრდილოეთ ინდოეთში სტომატოლოგიის ფაკულტეტის სტუდენტებში ჯამნას უნივერსიტეტში.</w:t>
      </w:r>
      <w:r w:rsidRPr="00D77E7A">
        <w:rPr>
          <w:rFonts w:ascii="Sylfaen" w:hAnsi="Sylfaen" w:cs="Arial"/>
        </w:rPr>
        <w:t xml:space="preserve"> </w:t>
      </w:r>
      <w:r w:rsidRPr="00D77E7A">
        <w:rPr>
          <w:rFonts w:ascii="Sylfaen" w:hAnsi="Sylfaen" w:cs="Arial"/>
          <w:lang w:val="ka-GE"/>
        </w:rPr>
        <w:t>C ჰეპატიტი არის ენდემური და წამყვანი დაავადება, სიკვდილიანობის და ავადობის გამომწვევი ჩრდილოეთ ინდოეთში. აღნიშნული კვლევა გათვლილი იყო სტომატოლოგიის ფაკულტეტის სტუდენტების ცოდნის დონის შესაფასებლად C ჰეპატიტთან დამოკიდებულებაში. კვლევაში მონაწილეობას იღებდა 520 სტუდენტი. მათთვის შედგენილ იქნა კითხვარი, რომლითაც დადგინდა სტომატოლოგიის სტუდენტების ცოდნის დონე. მონაცემები შეგროვდა და გაანალიზდა და შედეგებმა გვიჩვენა, რომ სტუდენტების უმეტესობას არ ჰქონდა ინფორმაცია ჰეპატიტის შესახებ, მათი გადაცემის გზების და ინფექციის პრევენციის შესახებ</w:t>
      </w:r>
      <w:r w:rsidRPr="00D77E7A">
        <w:rPr>
          <w:rFonts w:ascii="Sylfaen" w:hAnsi="Sylfaen" w:cs="Arial"/>
        </w:rPr>
        <w:t>.</w:t>
      </w:r>
      <w:r w:rsidRPr="00D77E7A">
        <w:rPr>
          <w:rFonts w:ascii="Sylfaen" w:hAnsi="Sylfaen" w:cs="Arial"/>
          <w:lang w:val="ka-GE"/>
        </w:rPr>
        <w:t xml:space="preserve"> სტუდენტების ჯამური რაოდენობიდან 84 სტუდენტი (16.15%) იყო პირველ კურსელი; 96 (18.46 %) მეორე კურსელი; </w:t>
      </w:r>
      <w:r w:rsidRPr="00D77E7A">
        <w:rPr>
          <w:rFonts w:ascii="Sylfaen" w:hAnsi="Sylfaen" w:cs="Arial"/>
          <w:lang w:val="ka-GE"/>
        </w:rPr>
        <w:br/>
        <w:t xml:space="preserve"> 93 (17.88%) მესამე კურსელი და 102 (19.62%) დამამთავრებელი კურსიდან. გარდა ამისა კვლევაში მონაწილეობა მიიღეს 103-მა სტაჟიორმა და 42-მა კურსდამთავრებულმა.</w:t>
      </w:r>
      <w:r w:rsidRPr="00D77E7A">
        <w:rPr>
          <w:rFonts w:ascii="Sylfaen" w:hAnsi="Sylfaen" w:cs="Arial"/>
          <w:lang w:val="ka-GE"/>
        </w:rPr>
        <w:br/>
        <w:t>კვლევის შედეგების მიხედვით სტუდენტების 42.88%-მა განაცხადა, რომ C ჰეპატიტი არის მხოლოდ  სიმპტომური დაავადება, ხოლო სტუდენტის 57.12% -ის  აზრით კი ეს დაავადება მიმდინარეობს მხოლოდ ასიმპტომურად. სტუდენტების 39.81%-ის აზრით  C ჰეპატიტი დროებითი ინფექციაა. ხოლო სტუდენტების 60.19%-მა ჩათვალა, რომ C ჰეპატიტი მუდივი ინფექციაა. 31.15% -მა თქვა რომ C ჰეპატიტის ინფექციის არსებობა არის ნორმალური. რაც შეეხება კითხვას C ჰეპატიტის გავრცელების გზებთან დაკავშირებით: 53.65% თვლიდა რომ C ჰეპატიტის ინფექცია შეიძლება გავრცელდეს ნერწყვით. 99.62% თვლიდა რომ C ჰეპატიტის ინფექცია ვრცელდება საერთო საინექციო მასალების გამოყენებით. 12.12% -მა თქვა რომ C ჰეპატიტი არ ვრცედება სექსუალური კონტაქტით.  74.04% -ის აზრით C ჰეპატიტის ინფექციის თავიდან აცილება შესაძლებელია ვაქცინაციით. ხოლო 20.77%- ის აზრით ინფექცია ვრცელდება საკვების და დაბინძურებული წყლის მეშვეობით (Awareness of hepatitis C among dental students in north india-International Journal of Research and Developments in Pharmacy and Life Science Sharma R. Et.al. August-September, 2015).</w:t>
      </w:r>
    </w:p>
    <w:p w:rsidR="001D35F0" w:rsidRPr="00D77E7A" w:rsidRDefault="001D35F0" w:rsidP="001D35F0">
      <w:pPr>
        <w:tabs>
          <w:tab w:val="left" w:pos="5535"/>
        </w:tabs>
        <w:spacing w:after="0" w:line="360" w:lineRule="auto"/>
        <w:rPr>
          <w:rFonts w:ascii="Sylfaen" w:hAnsi="Sylfaen" w:cs="Arial"/>
          <w:lang w:val="ka-GE"/>
        </w:rPr>
      </w:pPr>
    </w:p>
    <w:p w:rsidR="001D35F0" w:rsidRPr="00D77E7A" w:rsidRDefault="001D35F0" w:rsidP="001D35F0">
      <w:pPr>
        <w:tabs>
          <w:tab w:val="left" w:pos="5535"/>
        </w:tabs>
        <w:spacing w:after="0" w:line="360" w:lineRule="auto"/>
        <w:rPr>
          <w:rFonts w:ascii="Sylfaen" w:hAnsi="Sylfaen" w:cs="Arial"/>
          <w:lang w:val="ka-GE"/>
        </w:rPr>
      </w:pPr>
      <w:r w:rsidRPr="00D77E7A">
        <w:rPr>
          <w:rFonts w:ascii="Sylfaen" w:hAnsi="Sylfaen" w:cs="Arial"/>
          <w:lang w:val="ka-GE"/>
        </w:rPr>
        <w:lastRenderedPageBreak/>
        <w:t xml:space="preserve">ზემოთ აღნიშნული კვლევების მაგალითები თვალნათლივ წარმოაჩენს C ჰეპატიტის ინფექციის გავრცელების მაღალ პრევალენტობას სხვადასხვა ქვეყნებში არსებული მდგომარეობის მიხედვით. კვლევები ჩატარდა სხვადასხვა ქვეყნების მაგალითზე, რომლის სამიზნე ჯფუფს წარმოადგენდა მოცემული ქვეყნის მოსახლეობა და ასევე სილამაზის სალონები, საუნივერსეტიტო პოპულაცია. არსებული კვლევების საფუძველზე თამამად შეიძლება ითქვას რომ საჭიროა უფრო მეტი ინფორმაციის მიწოდება და ცნობიერების ამაღლება C ჰეპატიტის ინფექციის შესახებ.  </w:t>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p>
    <w:p w:rsidR="001D35F0" w:rsidRPr="00EC7A7F" w:rsidRDefault="001D35F0" w:rsidP="00E5564B">
      <w:pPr>
        <w:pStyle w:val="1"/>
        <w:rPr>
          <w:sz w:val="22"/>
          <w:szCs w:val="22"/>
          <w:lang w:val="ka-GE"/>
        </w:rPr>
      </w:pPr>
      <w:bookmarkStart w:id="2" w:name="_Toc536543588"/>
      <w:r w:rsidRPr="00EC7A7F">
        <w:rPr>
          <w:rFonts w:ascii="Sylfaen" w:hAnsi="Sylfaen" w:cs="Sylfaen"/>
          <w:color w:val="auto"/>
          <w:sz w:val="22"/>
          <w:szCs w:val="22"/>
          <w:lang w:val="ka-GE"/>
        </w:rPr>
        <w:t>დაგეგმილი</w:t>
      </w:r>
      <w:r w:rsidRPr="00EC7A7F">
        <w:rPr>
          <w:color w:val="auto"/>
          <w:sz w:val="22"/>
          <w:szCs w:val="22"/>
          <w:lang w:val="ka-GE"/>
        </w:rPr>
        <w:t xml:space="preserve"> </w:t>
      </w:r>
      <w:r w:rsidRPr="00EC7A7F">
        <w:rPr>
          <w:rFonts w:ascii="Sylfaen" w:hAnsi="Sylfaen" w:cs="Sylfaen"/>
          <w:color w:val="auto"/>
          <w:sz w:val="22"/>
          <w:szCs w:val="22"/>
          <w:lang w:val="ka-GE"/>
        </w:rPr>
        <w:t>კვლევის</w:t>
      </w:r>
      <w:r w:rsidRPr="00EC7A7F">
        <w:rPr>
          <w:color w:val="auto"/>
          <w:sz w:val="22"/>
          <w:szCs w:val="22"/>
          <w:lang w:val="ka-GE"/>
        </w:rPr>
        <w:t xml:space="preserve"> </w:t>
      </w:r>
      <w:r w:rsidRPr="00EC7A7F">
        <w:rPr>
          <w:rFonts w:ascii="Sylfaen" w:hAnsi="Sylfaen" w:cs="Sylfaen"/>
          <w:color w:val="auto"/>
          <w:sz w:val="22"/>
          <w:szCs w:val="22"/>
          <w:lang w:val="ka-GE"/>
        </w:rPr>
        <w:t>მეთოდოლოგია</w:t>
      </w:r>
      <w:bookmarkEnd w:id="2"/>
    </w:p>
    <w:p w:rsidR="001D35F0" w:rsidRPr="00D77E7A" w:rsidRDefault="001D35F0" w:rsidP="001D35F0">
      <w:pPr>
        <w:tabs>
          <w:tab w:val="left" w:pos="5535"/>
        </w:tabs>
        <w:spacing w:after="0" w:line="360" w:lineRule="auto"/>
        <w:rPr>
          <w:rFonts w:ascii="Sylfaen" w:hAnsi="Sylfaen"/>
          <w:lang w:val="ka-GE"/>
        </w:rPr>
      </w:pPr>
    </w:p>
    <w:p w:rsidR="001D35F0" w:rsidRPr="00AE1FC0" w:rsidRDefault="001D35F0" w:rsidP="001D35F0">
      <w:pPr>
        <w:tabs>
          <w:tab w:val="left" w:pos="5535"/>
        </w:tabs>
        <w:spacing w:after="0" w:line="360" w:lineRule="auto"/>
        <w:rPr>
          <w:rFonts w:ascii="Sylfaen" w:hAnsi="Sylfaen"/>
          <w:lang w:val="ka-GE"/>
        </w:rPr>
      </w:pPr>
      <w:bookmarkStart w:id="3" w:name="_Hlk104953"/>
      <w:r w:rsidRPr="00D77E7A">
        <w:rPr>
          <w:rFonts w:ascii="Sylfaen" w:hAnsi="Sylfaen"/>
          <w:lang w:val="ka-GE"/>
        </w:rPr>
        <w:t xml:space="preserve">მოცემული კვლევის ფარგლებში გამოყენებული იქნება რაოდენობრივი </w:t>
      </w:r>
      <w:r w:rsidR="00AE1FC0">
        <w:rPr>
          <w:rFonts w:ascii="Sylfaen" w:hAnsi="Sylfaen"/>
          <w:lang w:val="ka-GE"/>
        </w:rPr>
        <w:t>კვლევა,</w:t>
      </w:r>
      <w:r w:rsidRPr="00D77E7A">
        <w:rPr>
          <w:rFonts w:ascii="Sylfaen" w:hAnsi="Sylfaen"/>
          <w:lang w:val="ka-GE"/>
        </w:rPr>
        <w:t xml:space="preserve"> ჯვარედინ-სექციური კვლევა დაფუძნებული KAP კვლევის დიზაინზე, რომელიც გულისხმობს კვლევის პოპულაციის ცოდნის, დამოკიდებულებისა და პრაქტიკის შესწავლას</w:t>
      </w:r>
      <w:r w:rsidR="00AE1FC0">
        <w:rPr>
          <w:rFonts w:ascii="Sylfaen" w:hAnsi="Sylfaen"/>
          <w:lang w:val="ka-GE"/>
        </w:rPr>
        <w:t>. გამოყენებული იქნება-აღწერილობითი სტატისტიკა</w:t>
      </w:r>
      <w:r w:rsidR="00AE1FC0" w:rsidRPr="00945A42">
        <w:rPr>
          <w:rFonts w:ascii="Sylfaen" w:hAnsi="Sylfaen"/>
          <w:lang w:val="ka-GE"/>
        </w:rPr>
        <w:t xml:space="preserve">, </w:t>
      </w:r>
      <w:bookmarkEnd w:id="3"/>
      <w:r w:rsidR="00AE1FC0">
        <w:rPr>
          <w:rFonts w:ascii="Sylfaen" w:hAnsi="Sylfaen"/>
          <w:lang w:val="ka-GE"/>
        </w:rPr>
        <w:t xml:space="preserve">რომელიც აღწერს მოცემულ მაჩვენებლებს ძირითად შედეგებზე დაყრდნობით, მაგალითად: რამდენმა ადამიანმა უპასუხა „კი“ კონკრეტულ კითხვაზე, ან რა არის მთავარი </w:t>
      </w:r>
      <w:r w:rsidR="00BB341D">
        <w:rPr>
          <w:rFonts w:ascii="Sylfaen" w:hAnsi="Sylfaen"/>
          <w:lang w:val="ka-GE"/>
        </w:rPr>
        <w:t>პასუხი კითხვაზე.</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რაოდენობრივი კვლევის მეთოდები  მონაცემების მოპოვების საიმედო და აღიარებულ ტექნიკადაა მიჩნეული, რაზეც ის ფაქტი მეტყველებს რომ მთელ მსოფლიოში სისტემატურად ხდება მოსახლეობის აღწერა, ტარდება მარკეტინგული კვლევები და ა.შ, რაც სწორედ რაოდენობრივი კვლევის მეთოდის გამოყენებით ხორციელდება. ის საშუალებას იძლევა, სწორად განხორციელებული შერჩევის შემთხვევაში, მოსახლების ფართო ჯგუფებზე და გარკვეული საზოგადოების მასშტაბითაც კი მოხდეს შედეგების განზოგადება, რაც რაოდენობრივი კვლევის მეთოდების სანდოობაზე მეტყველებს და საინტერესოს ხდის მკვლევარებისთვის.</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 xml:space="preserve">მარტივ შემთხვევით შერჩევაში საკვლევი პოპულაციის ყველა წევრს არჩევის ერთნაირი შანსი აქვს და პოპულაციის რომელიმე წევრის არჩევის ალბათობაზე არ მოქმედებს ამ პოპულაციის სხვა წევრების არჩევა, ანუ თითოეული არჩევანი სრულიად დამოუკიდებელია </w:t>
      </w:r>
      <w:r w:rsidRPr="00D77E7A">
        <w:rPr>
          <w:rFonts w:ascii="Sylfaen" w:hAnsi="Sylfaen"/>
          <w:lang w:val="ka-GE"/>
        </w:rPr>
        <w:lastRenderedPageBreak/>
        <w:t>დანარჩენისგან. მეთოდი გულისხმობს პოპულაციის სიიდან (შერჩევის ჩარჩო) შერჩევისთვის საჭირო რაოდენობის ცდის პირების შემთხვევითად არჩევას (Hopkins</w:t>
      </w:r>
      <w:r w:rsidR="00CA23FD">
        <w:rPr>
          <w:rFonts w:ascii="Sylfaen" w:hAnsi="Sylfaen"/>
          <w:lang w:val="ka-GE"/>
        </w:rPr>
        <w:t xml:space="preserve">/ჰოპკინსი, </w:t>
      </w:r>
      <w:r w:rsidRPr="00D77E7A">
        <w:rPr>
          <w:rFonts w:ascii="Sylfaen" w:hAnsi="Sylfaen"/>
          <w:lang w:val="ka-GE"/>
        </w:rPr>
        <w:t>1996:148-9).</w:t>
      </w:r>
    </w:p>
    <w:p w:rsidR="00456188" w:rsidRDefault="00456188" w:rsidP="001D35F0">
      <w:pPr>
        <w:tabs>
          <w:tab w:val="left" w:pos="5535"/>
        </w:tabs>
        <w:spacing w:after="0" w:line="360" w:lineRule="auto"/>
        <w:rPr>
          <w:rFonts w:ascii="Sylfaen" w:hAnsi="Sylfaen"/>
          <w:lang w:val="ka-GE"/>
        </w:rPr>
      </w:pPr>
    </w:p>
    <w:p w:rsidR="00456188" w:rsidRPr="00D77E7A" w:rsidRDefault="00456188" w:rsidP="001D35F0">
      <w:pPr>
        <w:tabs>
          <w:tab w:val="left" w:pos="5535"/>
        </w:tabs>
        <w:spacing w:after="0" w:line="360" w:lineRule="auto"/>
        <w:rPr>
          <w:rFonts w:ascii="Sylfaen" w:hAnsi="Sylfaen"/>
          <w:lang w:val="ka-GE"/>
        </w:rPr>
      </w:pPr>
    </w:p>
    <w:p w:rsidR="001D35F0" w:rsidRPr="00FF7F30" w:rsidRDefault="001D35F0" w:rsidP="00E5564B">
      <w:pPr>
        <w:pStyle w:val="1"/>
        <w:rPr>
          <w:rFonts w:ascii="Sylfaen" w:hAnsi="Sylfaen"/>
          <w:color w:val="auto"/>
          <w:sz w:val="22"/>
          <w:szCs w:val="22"/>
          <w:lang w:val="ka-GE"/>
        </w:rPr>
      </w:pPr>
      <w:bookmarkStart w:id="4" w:name="_Toc536543589"/>
      <w:r w:rsidRPr="00FF7F30">
        <w:rPr>
          <w:rFonts w:ascii="Sylfaen" w:hAnsi="Sylfaen"/>
          <w:color w:val="auto"/>
          <w:sz w:val="22"/>
          <w:szCs w:val="22"/>
          <w:lang w:val="ka-GE"/>
        </w:rPr>
        <w:t xml:space="preserve">სამუშაო </w:t>
      </w:r>
      <w:r w:rsidR="00277254" w:rsidRPr="00FF7F30">
        <w:rPr>
          <w:rFonts w:ascii="Sylfaen" w:hAnsi="Sylfaen"/>
          <w:color w:val="auto"/>
          <w:sz w:val="22"/>
          <w:szCs w:val="22"/>
          <w:lang w:val="ka-GE"/>
        </w:rPr>
        <w:t>გეგმა</w:t>
      </w:r>
      <w:bookmarkEnd w:id="4"/>
    </w:p>
    <w:p w:rsidR="00E853C2" w:rsidRPr="00D77E7A" w:rsidRDefault="00E853C2" w:rsidP="001D35F0">
      <w:pPr>
        <w:tabs>
          <w:tab w:val="left" w:pos="5535"/>
        </w:tabs>
        <w:spacing w:after="0" w:line="360" w:lineRule="auto"/>
        <w:rPr>
          <w:rFonts w:ascii="Sylfaen" w:hAnsi="Sylfaen"/>
          <w:lang w:val="ka-GE"/>
        </w:rPr>
      </w:pPr>
    </w:p>
    <w:p w:rsidR="001D35F0" w:rsidRPr="00D77E7A" w:rsidRDefault="001D35F0" w:rsidP="001D35F0">
      <w:pPr>
        <w:spacing w:after="0" w:line="360" w:lineRule="auto"/>
        <w:rPr>
          <w:rFonts w:ascii="Sylfaen" w:hAnsi="Sylfaen"/>
          <w:lang w:val="ka-GE"/>
        </w:rPr>
      </w:pPr>
      <w:r w:rsidRPr="00D77E7A">
        <w:rPr>
          <w:rFonts w:ascii="Sylfaen" w:hAnsi="Sylfaen"/>
          <w:lang w:val="ka-GE"/>
        </w:rPr>
        <w:t>ჩვენს მიერ შემუშავებულ იქნება კითხვარი და ჩატარდება პილოტირება. შედგენილ იქნა კითხვარი, რომელიც საშუალებას იძლევა გამოკითხვის მეშვეობით შეფასდეს თბილისის მოსახლეობაში C ჰეპატიტისა და სახელმწიფო ელიმინაციის პროგრამის შესახებ ინფორმირებულობის დონე.</w:t>
      </w:r>
      <w:r w:rsidRPr="00E93385">
        <w:rPr>
          <w:rFonts w:ascii="Sylfaen" w:hAnsi="Sylfaen"/>
          <w:lang w:val="ka-GE"/>
        </w:rPr>
        <w:t xml:space="preserve"> </w:t>
      </w:r>
      <w:r w:rsidRPr="00D77E7A">
        <w:rPr>
          <w:rFonts w:ascii="Sylfaen" w:hAnsi="Sylfaen"/>
          <w:lang w:val="ka-GE"/>
        </w:rPr>
        <w:t xml:space="preserve">კერძოდ, თბილისის იუსტიციის სახლში მისული პოპულაციის გამოკვლევა მოხდება შემთხვევითი შერჩევის პრინციპის მეშვეობით, სადაც ადამიანები C ჰეპატიტის სკრინინგისთვის გადიან რეგისტრაციას. ასევე წამოიჭრას ის ძრითადი პრობლემები, რაც განაპირობებს დაბალი მოცვის რაოდენობას C ჰეპატიტის სკრინინგზე და რაც მთავარია დადგინდეს მათი ცნობადობს დონე </w:t>
      </w:r>
      <w:r w:rsidRPr="00E93385">
        <w:rPr>
          <w:rFonts w:ascii="Sylfaen" w:hAnsi="Sylfaen"/>
          <w:lang w:val="ka-GE"/>
        </w:rPr>
        <w:t xml:space="preserve">C </w:t>
      </w:r>
      <w:r w:rsidRPr="00D77E7A">
        <w:rPr>
          <w:rFonts w:ascii="Sylfaen" w:hAnsi="Sylfaen"/>
          <w:lang w:val="ka-GE"/>
        </w:rPr>
        <w:t>ჰეპატიტთან მიმართებაში</w:t>
      </w:r>
      <w:r w:rsidR="00E71001">
        <w:rPr>
          <w:rFonts w:ascii="Sylfaen" w:hAnsi="Sylfaen"/>
          <w:lang w:val="ka-GE"/>
        </w:rPr>
        <w:t xml:space="preserve"> </w:t>
      </w:r>
      <w:r w:rsidRPr="00E93385">
        <w:rPr>
          <w:rFonts w:ascii="Sylfaen" w:hAnsi="Sylfaen"/>
          <w:lang w:val="ka-GE"/>
        </w:rPr>
        <w:t>(</w:t>
      </w:r>
      <w:r w:rsidRPr="00D77E7A">
        <w:rPr>
          <w:rFonts w:ascii="Sylfaen" w:hAnsi="Sylfaen"/>
          <w:lang w:val="ka-GE"/>
        </w:rPr>
        <w:t>დანართი 1).</w:t>
      </w: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 xml:space="preserve"> გამოკითხვა იქნება ინტერვიუს ტიპის, რომელშიც ჩაშლილი იქნება დახურული კითხვები თითოეულ საკითხზე, მაგ: დემოგრაფიული მონაცემები (სქესი, ასაკი და ა.შ), დაავადებისა და ელიმინაციის პროგრამის შესახებ ცოდნა, დამოკიდებულება/მოსაზრებები და პრაქტიკა (ჩაუტარებია თუ არა აქამდე სკრინინგი/მკურნალობა, აპირებს თუ არა ჩაიტაროს და ა.შ). შეგროვებული მონაცემების დამუშავება და ანალიზი მოხდება პროგრამა </w:t>
      </w:r>
      <w:r w:rsidRPr="00D77E7A">
        <w:rPr>
          <w:rFonts w:ascii="Sylfaen" w:hAnsi="Sylfaen"/>
        </w:rPr>
        <w:t xml:space="preserve">SPSS </w:t>
      </w:r>
      <w:r w:rsidRPr="00D77E7A">
        <w:rPr>
          <w:rFonts w:ascii="Sylfaen" w:hAnsi="Sylfaen"/>
          <w:lang w:val="ka-GE"/>
        </w:rPr>
        <w:t>-ის (ვერსია-22.0) მეშვეობით.</w:t>
      </w:r>
    </w:p>
    <w:p w:rsidR="001D35F0" w:rsidRPr="00D77E7A" w:rsidRDefault="001D35F0" w:rsidP="001D35F0">
      <w:pPr>
        <w:tabs>
          <w:tab w:val="left" w:pos="5535"/>
        </w:tabs>
        <w:spacing w:after="0" w:line="360" w:lineRule="auto"/>
        <w:rPr>
          <w:rFonts w:ascii="Sylfaen" w:hAnsi="Sylfaen"/>
          <w:lang w:val="ka-GE"/>
        </w:rPr>
      </w:pPr>
    </w:p>
    <w:p w:rsidR="001D35F0" w:rsidRPr="00FF7F30" w:rsidRDefault="001D35F0" w:rsidP="00E5564B">
      <w:pPr>
        <w:pStyle w:val="1"/>
        <w:rPr>
          <w:rFonts w:ascii="Sylfaen" w:hAnsi="Sylfaen"/>
          <w:color w:val="auto"/>
          <w:sz w:val="22"/>
          <w:szCs w:val="22"/>
          <w:lang w:val="ka-GE"/>
        </w:rPr>
      </w:pPr>
      <w:bookmarkStart w:id="5" w:name="_Toc536543590"/>
      <w:bookmarkStart w:id="6" w:name="_Hlk105195"/>
      <w:r w:rsidRPr="00FF7F30">
        <w:rPr>
          <w:rFonts w:ascii="Sylfaen" w:hAnsi="Sylfaen"/>
          <w:color w:val="auto"/>
          <w:sz w:val="22"/>
          <w:szCs w:val="22"/>
          <w:lang w:val="ka-GE"/>
        </w:rPr>
        <w:t>კვლევაში ჩართვის კრიტერიუმები:</w:t>
      </w:r>
      <w:bookmarkEnd w:id="5"/>
      <w:r w:rsidRPr="00FF7F30">
        <w:rPr>
          <w:rFonts w:ascii="Sylfaen" w:hAnsi="Sylfaen"/>
          <w:color w:val="auto"/>
          <w:sz w:val="22"/>
          <w:szCs w:val="22"/>
          <w:lang w:val="ka-GE"/>
        </w:rPr>
        <w:t xml:space="preserve"> </w:t>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pStyle w:val="a7"/>
        <w:numPr>
          <w:ilvl w:val="0"/>
          <w:numId w:val="16"/>
        </w:numPr>
        <w:tabs>
          <w:tab w:val="left" w:pos="5535"/>
        </w:tabs>
        <w:spacing w:after="0" w:line="360" w:lineRule="auto"/>
        <w:rPr>
          <w:rFonts w:ascii="Sylfaen" w:hAnsi="Sylfaen"/>
          <w:lang w:val="ka-GE"/>
        </w:rPr>
      </w:pPr>
      <w:r w:rsidRPr="00D77E7A">
        <w:rPr>
          <w:rFonts w:ascii="Sylfaen" w:hAnsi="Sylfaen"/>
          <w:lang w:val="ka-GE"/>
        </w:rPr>
        <w:t>18 წლის და ან უფროსი ასაკის, საქართველოს მოქალაქე.</w:t>
      </w:r>
    </w:p>
    <w:p w:rsidR="001D35F0" w:rsidRPr="00D77E7A" w:rsidRDefault="001D35F0" w:rsidP="001D35F0">
      <w:pPr>
        <w:pStyle w:val="a7"/>
        <w:numPr>
          <w:ilvl w:val="0"/>
          <w:numId w:val="16"/>
        </w:numPr>
        <w:tabs>
          <w:tab w:val="left" w:pos="5535"/>
        </w:tabs>
        <w:spacing w:after="0" w:line="360" w:lineRule="auto"/>
        <w:rPr>
          <w:rFonts w:ascii="Sylfaen" w:hAnsi="Sylfaen"/>
          <w:lang w:val="ka-GE"/>
        </w:rPr>
      </w:pPr>
      <w:r w:rsidRPr="00D77E7A">
        <w:rPr>
          <w:rFonts w:ascii="Sylfaen" w:hAnsi="Sylfaen"/>
          <w:lang w:val="ka-GE"/>
        </w:rPr>
        <w:t>კვლევაში ჩართული იქნება 150 ადამიანი;</w:t>
      </w:r>
    </w:p>
    <w:p w:rsidR="001D35F0" w:rsidRPr="00D77E7A" w:rsidRDefault="001D35F0" w:rsidP="001D35F0">
      <w:pPr>
        <w:pStyle w:val="a7"/>
        <w:numPr>
          <w:ilvl w:val="0"/>
          <w:numId w:val="16"/>
        </w:numPr>
        <w:tabs>
          <w:tab w:val="left" w:pos="5535"/>
        </w:tabs>
        <w:spacing w:after="0" w:line="360" w:lineRule="auto"/>
        <w:rPr>
          <w:rFonts w:ascii="Sylfaen" w:hAnsi="Sylfaen"/>
          <w:lang w:val="ka-GE"/>
        </w:rPr>
      </w:pPr>
      <w:r w:rsidRPr="00D77E7A">
        <w:rPr>
          <w:rFonts w:ascii="Sylfaen" w:hAnsi="Sylfaen"/>
          <w:lang w:val="ka-GE"/>
        </w:rPr>
        <w:t xml:space="preserve">მონაწილეთა კვლევაში ჩართვა განხორციელებულ იქნება შემთხვევითი შერჩევის პრინციპისა (ასაკობრივი და გენდერული თანასწორობის გათვალისწინებით) და წინასწარ შედგენილი კრიტერიუმების გათვალისწინებით; </w:t>
      </w:r>
    </w:p>
    <w:p w:rsidR="001D35F0" w:rsidRPr="00D77E7A" w:rsidRDefault="001D35F0" w:rsidP="001D35F0">
      <w:pPr>
        <w:pStyle w:val="a7"/>
        <w:numPr>
          <w:ilvl w:val="0"/>
          <w:numId w:val="16"/>
        </w:numPr>
        <w:tabs>
          <w:tab w:val="left" w:pos="5535"/>
        </w:tabs>
        <w:spacing w:after="0" w:line="360" w:lineRule="auto"/>
        <w:rPr>
          <w:rFonts w:ascii="Sylfaen" w:hAnsi="Sylfaen"/>
          <w:lang w:val="ka-GE"/>
        </w:rPr>
      </w:pPr>
      <w:r w:rsidRPr="00D77E7A">
        <w:rPr>
          <w:rFonts w:ascii="Sylfaen" w:hAnsi="Sylfaen"/>
          <w:lang w:val="ka-GE"/>
        </w:rPr>
        <w:lastRenderedPageBreak/>
        <w:t>რესპოდენტების გამოკითხვა მოხდება იმ შემთხვევასი, სანამ ისინი ჩაიტარებენ სკრინინგს;</w:t>
      </w:r>
    </w:p>
    <w:p w:rsidR="001D35F0" w:rsidRPr="00D77E7A" w:rsidRDefault="001D35F0" w:rsidP="001D35F0">
      <w:pPr>
        <w:pStyle w:val="a7"/>
        <w:numPr>
          <w:ilvl w:val="0"/>
          <w:numId w:val="16"/>
        </w:numPr>
        <w:tabs>
          <w:tab w:val="left" w:pos="5535"/>
        </w:tabs>
        <w:spacing w:after="0" w:line="360" w:lineRule="auto"/>
        <w:rPr>
          <w:rFonts w:ascii="Sylfaen" w:hAnsi="Sylfaen"/>
          <w:lang w:val="ka-GE"/>
        </w:rPr>
      </w:pPr>
      <w:r w:rsidRPr="00D77E7A">
        <w:rPr>
          <w:rFonts w:ascii="Sylfaen" w:hAnsi="Sylfaen"/>
          <w:lang w:val="ka-GE"/>
        </w:rPr>
        <w:t>კვლევაში ნებაყოფლობითი ჩართვა;</w:t>
      </w:r>
    </w:p>
    <w:p w:rsidR="00E853C2" w:rsidRPr="00D77E7A" w:rsidRDefault="00E853C2" w:rsidP="001D35F0">
      <w:pPr>
        <w:tabs>
          <w:tab w:val="left" w:pos="5535"/>
        </w:tabs>
        <w:spacing w:after="0" w:line="360" w:lineRule="auto"/>
        <w:jc w:val="both"/>
        <w:rPr>
          <w:rFonts w:ascii="Sylfaen" w:hAnsi="Sylfaen"/>
          <w:lang w:val="ka-GE"/>
        </w:rPr>
      </w:pPr>
    </w:p>
    <w:p w:rsidR="001D35F0" w:rsidRPr="00FF7F30" w:rsidRDefault="001D35F0" w:rsidP="00E5564B">
      <w:pPr>
        <w:pStyle w:val="1"/>
        <w:rPr>
          <w:rFonts w:ascii="Sylfaen" w:hAnsi="Sylfaen"/>
          <w:color w:val="auto"/>
          <w:sz w:val="22"/>
          <w:szCs w:val="22"/>
          <w:lang w:val="ka-GE"/>
        </w:rPr>
      </w:pPr>
      <w:bookmarkStart w:id="7" w:name="_Toc536543591"/>
      <w:r w:rsidRPr="00FF7F30">
        <w:rPr>
          <w:rFonts w:ascii="Sylfaen" w:hAnsi="Sylfaen"/>
          <w:color w:val="auto"/>
          <w:sz w:val="22"/>
          <w:szCs w:val="22"/>
          <w:lang w:val="ka-GE"/>
        </w:rPr>
        <w:t>ეთიკური საკითხები:</w:t>
      </w:r>
      <w:bookmarkEnd w:id="7"/>
    </w:p>
    <w:p w:rsidR="001D35F0" w:rsidRPr="00D77E7A" w:rsidRDefault="001D35F0" w:rsidP="001D35F0">
      <w:pPr>
        <w:tabs>
          <w:tab w:val="left" w:pos="5535"/>
        </w:tabs>
        <w:spacing w:after="0" w:line="360" w:lineRule="auto"/>
        <w:jc w:val="both"/>
        <w:rPr>
          <w:rFonts w:ascii="Sylfaen" w:hAnsi="Sylfaen"/>
          <w:lang w:val="ka-GE"/>
        </w:rPr>
      </w:pPr>
    </w:p>
    <w:p w:rsidR="001D35F0" w:rsidRPr="00D77E7A" w:rsidRDefault="001D35F0" w:rsidP="001D35F0">
      <w:pPr>
        <w:pStyle w:val="a7"/>
        <w:numPr>
          <w:ilvl w:val="0"/>
          <w:numId w:val="17"/>
        </w:numPr>
        <w:tabs>
          <w:tab w:val="left" w:pos="5535"/>
        </w:tabs>
        <w:spacing w:after="0" w:line="360" w:lineRule="auto"/>
        <w:jc w:val="both"/>
        <w:rPr>
          <w:rFonts w:ascii="Sylfaen" w:hAnsi="Sylfaen"/>
          <w:lang w:val="ka-GE"/>
        </w:rPr>
      </w:pPr>
      <w:r w:rsidRPr="00D77E7A">
        <w:rPr>
          <w:rFonts w:ascii="Sylfaen" w:hAnsi="Sylfaen"/>
          <w:lang w:val="ka-GE"/>
        </w:rPr>
        <w:t>კვლევის დროს უზრუნველყოფილი იქნება კვლევაში მონაწილეების ანონიმურობა (არ მოხდება მონაწილეთა საიდენტიფიკაციო მონაცემების შეგროვება;</w:t>
      </w:r>
    </w:p>
    <w:p w:rsidR="001D35F0" w:rsidRPr="00D77E7A" w:rsidRDefault="001D35F0" w:rsidP="001D35F0">
      <w:pPr>
        <w:pStyle w:val="a7"/>
        <w:numPr>
          <w:ilvl w:val="0"/>
          <w:numId w:val="17"/>
        </w:numPr>
        <w:tabs>
          <w:tab w:val="left" w:pos="5535"/>
        </w:tabs>
        <w:spacing w:after="0" w:line="360" w:lineRule="auto"/>
        <w:jc w:val="both"/>
        <w:rPr>
          <w:rFonts w:ascii="Sylfaen" w:hAnsi="Sylfaen"/>
          <w:lang w:val="ka-GE"/>
        </w:rPr>
      </w:pPr>
      <w:r w:rsidRPr="00D77E7A">
        <w:rPr>
          <w:rFonts w:ascii="Sylfaen" w:hAnsi="Sylfaen"/>
          <w:lang w:val="ka-GE"/>
        </w:rPr>
        <w:t>შემუშავებული იქნება ინფორმირებული თანხმობის ფორმა, რომელიც გადაეცემა კვლევის მონაწეილეებს და მათი სიტყვიერი თანხმობის შემთხვევაში ჩაერთვებიან კვლევაში;</w:t>
      </w:r>
    </w:p>
    <w:bookmarkEnd w:id="6"/>
    <w:p w:rsidR="001D35F0" w:rsidRPr="00D77E7A" w:rsidRDefault="001D35F0" w:rsidP="001D35F0">
      <w:pPr>
        <w:tabs>
          <w:tab w:val="left" w:pos="5535"/>
        </w:tabs>
        <w:spacing w:after="0" w:line="360" w:lineRule="auto"/>
        <w:jc w:val="both"/>
        <w:rPr>
          <w:rFonts w:ascii="Sylfaen" w:hAnsi="Sylfaen"/>
          <w:lang w:val="ka-GE"/>
        </w:rPr>
      </w:pPr>
    </w:p>
    <w:p w:rsidR="001D35F0" w:rsidRPr="00FF7F30" w:rsidRDefault="00FD10CB" w:rsidP="00E5564B">
      <w:pPr>
        <w:pStyle w:val="1"/>
        <w:rPr>
          <w:rFonts w:ascii="Sylfaen" w:hAnsi="Sylfaen"/>
          <w:sz w:val="22"/>
          <w:szCs w:val="22"/>
          <w:lang w:val="ka-GE"/>
        </w:rPr>
      </w:pPr>
      <w:bookmarkStart w:id="8" w:name="_Toc536543592"/>
      <w:r>
        <w:rPr>
          <w:rStyle w:val="10"/>
          <w:rFonts w:ascii="Sylfaen" w:hAnsi="Sylfaen" w:cs="Sylfaen"/>
          <w:color w:val="auto"/>
          <w:sz w:val="22"/>
          <w:szCs w:val="22"/>
        </w:rPr>
        <w:t>კვლევის</w:t>
      </w:r>
      <w:r w:rsidR="001D35F0" w:rsidRPr="00FF7F30">
        <w:rPr>
          <w:rStyle w:val="10"/>
          <w:color w:val="auto"/>
          <w:sz w:val="22"/>
          <w:szCs w:val="22"/>
        </w:rPr>
        <w:t xml:space="preserve"> </w:t>
      </w:r>
      <w:r w:rsidR="001D35F0" w:rsidRPr="00FF7F30">
        <w:rPr>
          <w:rStyle w:val="10"/>
          <w:rFonts w:ascii="Sylfaen" w:hAnsi="Sylfaen" w:cs="Sylfaen"/>
          <w:color w:val="auto"/>
          <w:sz w:val="22"/>
          <w:szCs w:val="22"/>
        </w:rPr>
        <w:t>შედეგები</w:t>
      </w:r>
      <w:r w:rsidR="001D35F0" w:rsidRPr="00FF7F30">
        <w:rPr>
          <w:rStyle w:val="10"/>
          <w:color w:val="auto"/>
          <w:sz w:val="22"/>
          <w:szCs w:val="22"/>
        </w:rPr>
        <w:t xml:space="preserve"> </w:t>
      </w:r>
      <w:r w:rsidR="001D35F0" w:rsidRPr="00FF7F30">
        <w:rPr>
          <w:rStyle w:val="10"/>
          <w:rFonts w:ascii="Sylfaen" w:hAnsi="Sylfaen" w:cs="Sylfaen"/>
          <w:color w:val="auto"/>
          <w:sz w:val="22"/>
          <w:szCs w:val="22"/>
        </w:rPr>
        <w:t>და</w:t>
      </w:r>
      <w:r w:rsidR="001D35F0" w:rsidRPr="00FF7F30">
        <w:rPr>
          <w:rStyle w:val="10"/>
          <w:color w:val="auto"/>
          <w:sz w:val="22"/>
          <w:szCs w:val="22"/>
        </w:rPr>
        <w:t xml:space="preserve"> </w:t>
      </w:r>
      <w:r w:rsidR="001D35F0" w:rsidRPr="00FF7F30">
        <w:rPr>
          <w:rStyle w:val="10"/>
          <w:rFonts w:ascii="Sylfaen" w:hAnsi="Sylfaen" w:cs="Sylfaen"/>
          <w:color w:val="auto"/>
          <w:sz w:val="22"/>
          <w:szCs w:val="22"/>
        </w:rPr>
        <w:t>ანალიზი</w:t>
      </w:r>
      <w:r w:rsidR="001D35F0" w:rsidRPr="00FF7F30">
        <w:rPr>
          <w:rFonts w:ascii="Sylfaen" w:hAnsi="Sylfaen"/>
          <w:sz w:val="22"/>
          <w:szCs w:val="22"/>
          <w:lang w:val="ka-GE"/>
        </w:rPr>
        <w:t>:</w:t>
      </w:r>
      <w:bookmarkEnd w:id="8"/>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 xml:space="preserve">KAP კვლევის დიზაინზე დაყრდნობით, რაოდენობრივი კვლევის ანალიზის დროს, გამოყენებულ კითხვარში არჩეულ იქნა ძირითად საკვლევ საკითხებთან მიმართებაში საინტერესო ცვლადების ერთმანეთთან დაჯგუფება, იქედან გამომდინარე რომ, ცოდნა, დამოკიდებულება და პრაქტიკა ერთმანეთთან კავშირშია. მონაცემების დამუშავების შედეგად შესწავლილ იქნა C ჰეპატიტისა და სახელმწიფო ელიმინაციის პროგრამის შესახებ ცდნობადობისა/ინფორმირებულობის დონის შესწავლა, ასევე  კავშირი C ჰეპატიტის ცოდნას, ქცევას და დამოკიდებულებას შორის სქესთან და ასაკთან მიმართებაში. </w:t>
      </w: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p>
    <w:p w:rsidR="001D35F0" w:rsidRPr="00FF7F30" w:rsidRDefault="001D35F0" w:rsidP="00E5564B">
      <w:pPr>
        <w:pStyle w:val="1"/>
        <w:rPr>
          <w:rFonts w:ascii="Sylfaen" w:hAnsi="Sylfaen" w:cs="Sylfaen"/>
          <w:color w:val="auto"/>
          <w:sz w:val="22"/>
          <w:szCs w:val="22"/>
          <w:lang w:val="ka-GE"/>
        </w:rPr>
      </w:pPr>
      <w:bookmarkStart w:id="9" w:name="_Toc536543593"/>
      <w:r w:rsidRPr="00FF7F30">
        <w:rPr>
          <w:rFonts w:ascii="Sylfaen" w:hAnsi="Sylfaen" w:cs="Sylfaen"/>
          <w:color w:val="auto"/>
          <w:sz w:val="22"/>
          <w:szCs w:val="22"/>
          <w:lang w:val="ka-GE"/>
        </w:rPr>
        <w:t>დემოგრაფიული</w:t>
      </w:r>
      <w:r w:rsidRPr="00FF7F30">
        <w:rPr>
          <w:color w:val="auto"/>
          <w:sz w:val="22"/>
          <w:szCs w:val="22"/>
          <w:lang w:val="ka-GE"/>
        </w:rPr>
        <w:t xml:space="preserve"> </w:t>
      </w:r>
      <w:r w:rsidRPr="00FF7F30">
        <w:rPr>
          <w:rFonts w:ascii="Sylfaen" w:hAnsi="Sylfaen" w:cs="Sylfaen"/>
          <w:color w:val="auto"/>
          <w:sz w:val="22"/>
          <w:szCs w:val="22"/>
          <w:lang w:val="ka-GE"/>
        </w:rPr>
        <w:t>მაჩვენებლები</w:t>
      </w:r>
      <w:bookmarkEnd w:id="9"/>
    </w:p>
    <w:p w:rsidR="005E6922" w:rsidRPr="005E6922" w:rsidRDefault="005E6922" w:rsidP="005E6922">
      <w:pPr>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კველაში მონაწილეობა მიიღო 77 ქალმა და 72 მამაკაცმა.</w:t>
      </w:r>
    </w:p>
    <w:tbl>
      <w:tblPr>
        <w:tblW w:w="756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2"/>
        <w:gridCol w:w="1559"/>
        <w:gridCol w:w="1207"/>
        <w:gridCol w:w="1064"/>
        <w:gridCol w:w="1446"/>
        <w:gridCol w:w="1527"/>
      </w:tblGrid>
      <w:tr w:rsidR="001D35F0" w:rsidRPr="00D77E7A" w:rsidTr="00AE1FC0">
        <w:trPr>
          <w:cantSplit/>
          <w:trHeight w:val="302"/>
        </w:trPr>
        <w:tc>
          <w:tcPr>
            <w:tcW w:w="7565"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lang w:val="ka-GE"/>
              </w:rPr>
            </w:pPr>
          </w:p>
        </w:tc>
      </w:tr>
      <w:tr w:rsidR="001D35F0" w:rsidRPr="00D77E7A" w:rsidTr="00AE1FC0">
        <w:trPr>
          <w:cantSplit/>
          <w:trHeight w:val="583"/>
        </w:trPr>
        <w:tc>
          <w:tcPr>
            <w:tcW w:w="232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lang w:val="ka-GE"/>
              </w:rPr>
            </w:pPr>
          </w:p>
        </w:tc>
        <w:tc>
          <w:tcPr>
            <w:tcW w:w="1207"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Frequency</w:t>
            </w:r>
          </w:p>
        </w:tc>
        <w:tc>
          <w:tcPr>
            <w:tcW w:w="106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Percent</w:t>
            </w:r>
          </w:p>
        </w:tc>
        <w:tc>
          <w:tcPr>
            <w:tcW w:w="1446"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Valid Percent</w:t>
            </w:r>
          </w:p>
        </w:tc>
        <w:tc>
          <w:tcPr>
            <w:tcW w:w="1526"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Cumulative Percent</w:t>
            </w:r>
          </w:p>
        </w:tc>
      </w:tr>
      <w:tr w:rsidR="001D35F0" w:rsidRPr="00D77E7A" w:rsidTr="00AE1FC0">
        <w:trPr>
          <w:cantSplit/>
          <w:trHeight w:val="291"/>
        </w:trPr>
        <w:tc>
          <w:tcPr>
            <w:tcW w:w="762"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Valid</w:t>
            </w:r>
          </w:p>
        </w:tc>
        <w:tc>
          <w:tcPr>
            <w:tcW w:w="1558"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F</w:t>
            </w:r>
          </w:p>
        </w:tc>
        <w:tc>
          <w:tcPr>
            <w:tcW w:w="1207"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77</w:t>
            </w:r>
          </w:p>
        </w:tc>
        <w:tc>
          <w:tcPr>
            <w:tcW w:w="106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51.3</w:t>
            </w:r>
          </w:p>
        </w:tc>
        <w:tc>
          <w:tcPr>
            <w:tcW w:w="1446"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51.3</w:t>
            </w:r>
          </w:p>
        </w:tc>
        <w:tc>
          <w:tcPr>
            <w:tcW w:w="1526"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51.3</w:t>
            </w:r>
          </w:p>
        </w:tc>
      </w:tr>
      <w:tr w:rsidR="001D35F0" w:rsidRPr="00D77E7A" w:rsidTr="00AE1FC0">
        <w:trPr>
          <w:cantSplit/>
          <w:trHeight w:val="325"/>
        </w:trPr>
        <w:tc>
          <w:tcPr>
            <w:tcW w:w="76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58"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M</w:t>
            </w:r>
          </w:p>
        </w:tc>
        <w:tc>
          <w:tcPr>
            <w:tcW w:w="120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72</w:t>
            </w:r>
          </w:p>
        </w:tc>
        <w:tc>
          <w:tcPr>
            <w:tcW w:w="106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48.0</w:t>
            </w:r>
          </w:p>
        </w:tc>
        <w:tc>
          <w:tcPr>
            <w:tcW w:w="144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48.0</w:t>
            </w:r>
          </w:p>
        </w:tc>
        <w:tc>
          <w:tcPr>
            <w:tcW w:w="1526"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99.3</w:t>
            </w:r>
          </w:p>
        </w:tc>
      </w:tr>
      <w:tr w:rsidR="001D35F0" w:rsidRPr="00D77E7A" w:rsidTr="00AE1FC0">
        <w:trPr>
          <w:cantSplit/>
          <w:trHeight w:val="627"/>
        </w:trPr>
        <w:tc>
          <w:tcPr>
            <w:tcW w:w="76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58"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თქმა</w:t>
            </w:r>
            <w:r w:rsidRPr="00D77E7A">
              <w:rPr>
                <w:rFonts w:ascii="Sylfaen" w:hAnsi="Sylfaen" w:cs="Times New Roman"/>
              </w:rPr>
              <w:t xml:space="preserve"> </w:t>
            </w:r>
            <w:r w:rsidRPr="00D77E7A">
              <w:rPr>
                <w:rFonts w:ascii="Sylfaen" w:hAnsi="Sylfaen" w:cs="Sylfaen"/>
              </w:rPr>
              <w:t>არ</w:t>
            </w:r>
            <w:r w:rsidRPr="00D77E7A">
              <w:rPr>
                <w:rFonts w:ascii="Sylfaen" w:hAnsi="Sylfaen" w:cs="Times New Roman"/>
              </w:rPr>
              <w:t xml:space="preserve"> </w:t>
            </w:r>
            <w:r w:rsidRPr="00D77E7A">
              <w:rPr>
                <w:rFonts w:ascii="Sylfaen" w:hAnsi="Sylfaen" w:cs="Sylfaen"/>
              </w:rPr>
              <w:t>სურს</w:t>
            </w:r>
          </w:p>
        </w:tc>
        <w:tc>
          <w:tcPr>
            <w:tcW w:w="120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w:t>
            </w:r>
          </w:p>
        </w:tc>
        <w:tc>
          <w:tcPr>
            <w:tcW w:w="106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w:t>
            </w:r>
          </w:p>
        </w:tc>
        <w:tc>
          <w:tcPr>
            <w:tcW w:w="144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w:t>
            </w:r>
          </w:p>
        </w:tc>
        <w:tc>
          <w:tcPr>
            <w:tcW w:w="1526"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r>
      <w:tr w:rsidR="001D35F0" w:rsidRPr="00D77E7A" w:rsidTr="00AE1FC0">
        <w:trPr>
          <w:cantSplit/>
          <w:trHeight w:val="40"/>
        </w:trPr>
        <w:tc>
          <w:tcPr>
            <w:tcW w:w="76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58"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Total</w:t>
            </w:r>
          </w:p>
        </w:tc>
        <w:tc>
          <w:tcPr>
            <w:tcW w:w="1207"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150</w:t>
            </w:r>
          </w:p>
        </w:tc>
        <w:tc>
          <w:tcPr>
            <w:tcW w:w="106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446"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526"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522CE3" w:rsidRDefault="00522CE3" w:rsidP="001D35F0">
      <w:pPr>
        <w:tabs>
          <w:tab w:val="left" w:pos="5535"/>
        </w:tabs>
        <w:spacing w:after="0" w:line="360" w:lineRule="auto"/>
        <w:rPr>
          <w:rFonts w:ascii="Sylfaen" w:hAnsi="Sylfaen"/>
          <w:lang w:val="ka-GE"/>
        </w:rPr>
      </w:pPr>
    </w:p>
    <w:p w:rsidR="00522CE3" w:rsidRDefault="00522CE3"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ინტერვიუს გაანალიზების საფუძველზე მიღებულ იქნა რიგი შედეგები:</w:t>
      </w:r>
    </w:p>
    <w:p w:rsidR="001D35F0" w:rsidRPr="00FF7F30" w:rsidRDefault="001D35F0" w:rsidP="00E5564B">
      <w:pPr>
        <w:pStyle w:val="2"/>
        <w:rPr>
          <w:rFonts w:ascii="Sylfaen" w:hAnsi="Sylfaen" w:cs="Sylfaen"/>
          <w:color w:val="auto"/>
          <w:sz w:val="22"/>
          <w:szCs w:val="22"/>
          <w:lang w:val="ka-GE"/>
        </w:rPr>
      </w:pPr>
      <w:bookmarkStart w:id="10" w:name="_Toc536543594"/>
      <w:r w:rsidRPr="00FF7F30">
        <w:rPr>
          <w:rFonts w:ascii="Sylfaen" w:hAnsi="Sylfaen" w:cs="Sylfaen"/>
          <w:color w:val="auto"/>
          <w:sz w:val="22"/>
          <w:szCs w:val="22"/>
          <w:lang w:val="ka-GE"/>
        </w:rPr>
        <w:t>ცნობადობა</w:t>
      </w:r>
      <w:r w:rsidRPr="00FF7F30">
        <w:rPr>
          <w:rFonts w:ascii="Sylfaen" w:hAnsi="Sylfaen"/>
          <w:color w:val="auto"/>
          <w:sz w:val="22"/>
          <w:szCs w:val="22"/>
          <w:lang w:val="ka-GE"/>
        </w:rPr>
        <w:t xml:space="preserve"> </w:t>
      </w:r>
      <w:r w:rsidRPr="00FF7F30">
        <w:rPr>
          <w:rFonts w:ascii="Sylfaen" w:hAnsi="Sylfaen"/>
          <w:color w:val="auto"/>
          <w:sz w:val="22"/>
          <w:szCs w:val="22"/>
        </w:rPr>
        <w:t xml:space="preserve">C </w:t>
      </w:r>
      <w:r w:rsidRPr="00FF7F30">
        <w:rPr>
          <w:rFonts w:ascii="Sylfaen" w:hAnsi="Sylfaen" w:cs="Sylfaen"/>
          <w:color w:val="auto"/>
          <w:sz w:val="22"/>
          <w:szCs w:val="22"/>
          <w:lang w:val="ka-GE"/>
        </w:rPr>
        <w:t>ჰეპატიტის</w:t>
      </w:r>
      <w:r w:rsidRPr="00FF7F30">
        <w:rPr>
          <w:rFonts w:ascii="Sylfaen" w:hAnsi="Sylfaen"/>
          <w:color w:val="auto"/>
          <w:sz w:val="22"/>
          <w:szCs w:val="22"/>
          <w:lang w:val="ka-GE"/>
        </w:rPr>
        <w:t xml:space="preserve"> </w:t>
      </w:r>
      <w:r w:rsidRPr="00FF7F30">
        <w:rPr>
          <w:rFonts w:ascii="Sylfaen" w:hAnsi="Sylfaen" w:cs="Sylfaen"/>
          <w:color w:val="auto"/>
          <w:sz w:val="22"/>
          <w:szCs w:val="22"/>
          <w:lang w:val="ka-GE"/>
        </w:rPr>
        <w:t>ინფექციასა</w:t>
      </w:r>
      <w:r w:rsidRPr="00FF7F30">
        <w:rPr>
          <w:rFonts w:ascii="Sylfaen" w:hAnsi="Sylfaen"/>
          <w:color w:val="auto"/>
          <w:sz w:val="22"/>
          <w:szCs w:val="22"/>
          <w:lang w:val="ka-GE"/>
        </w:rPr>
        <w:t xml:space="preserve"> </w:t>
      </w:r>
      <w:r w:rsidRPr="00FF7F30">
        <w:rPr>
          <w:rFonts w:ascii="Sylfaen" w:hAnsi="Sylfaen" w:cs="Sylfaen"/>
          <w:color w:val="auto"/>
          <w:sz w:val="22"/>
          <w:szCs w:val="22"/>
          <w:lang w:val="ka-GE"/>
        </w:rPr>
        <w:t>და</w:t>
      </w:r>
      <w:r w:rsidRPr="00FF7F30">
        <w:rPr>
          <w:rFonts w:ascii="Sylfaen" w:hAnsi="Sylfaen"/>
          <w:color w:val="auto"/>
          <w:sz w:val="22"/>
          <w:szCs w:val="22"/>
          <w:lang w:val="ka-GE"/>
        </w:rPr>
        <w:t xml:space="preserve"> </w:t>
      </w:r>
      <w:r w:rsidRPr="00FF7F30">
        <w:rPr>
          <w:rFonts w:ascii="Sylfaen" w:hAnsi="Sylfaen" w:cs="Sylfaen"/>
          <w:color w:val="auto"/>
          <w:sz w:val="22"/>
          <w:szCs w:val="22"/>
          <w:lang w:val="ka-GE"/>
        </w:rPr>
        <w:t>სახელმწიფო</w:t>
      </w:r>
      <w:r w:rsidRPr="00FF7F30">
        <w:rPr>
          <w:rFonts w:ascii="Sylfaen" w:hAnsi="Sylfaen"/>
          <w:color w:val="auto"/>
          <w:sz w:val="22"/>
          <w:szCs w:val="22"/>
          <w:lang w:val="ka-GE"/>
        </w:rPr>
        <w:t xml:space="preserve"> </w:t>
      </w:r>
      <w:r w:rsidRPr="00FF7F30">
        <w:rPr>
          <w:rFonts w:ascii="Sylfaen" w:hAnsi="Sylfaen" w:cs="Sylfaen"/>
          <w:color w:val="auto"/>
          <w:sz w:val="22"/>
          <w:szCs w:val="22"/>
          <w:lang w:val="ka-GE"/>
        </w:rPr>
        <w:t>ელიმინაციის</w:t>
      </w:r>
      <w:r w:rsidRPr="00FF7F30">
        <w:rPr>
          <w:rFonts w:ascii="Sylfaen" w:hAnsi="Sylfaen"/>
          <w:color w:val="auto"/>
          <w:sz w:val="22"/>
          <w:szCs w:val="22"/>
          <w:lang w:val="ka-GE"/>
        </w:rPr>
        <w:t xml:space="preserve"> </w:t>
      </w:r>
      <w:r w:rsidRPr="00FF7F30">
        <w:rPr>
          <w:rFonts w:ascii="Sylfaen" w:hAnsi="Sylfaen" w:cs="Sylfaen"/>
          <w:color w:val="auto"/>
          <w:sz w:val="22"/>
          <w:szCs w:val="22"/>
          <w:lang w:val="ka-GE"/>
        </w:rPr>
        <w:t>შესახებ</w:t>
      </w:r>
      <w:bookmarkEnd w:id="10"/>
    </w:p>
    <w:p w:rsidR="005E6922" w:rsidRPr="005E6922" w:rsidRDefault="005E6922" w:rsidP="005E6922">
      <w:pPr>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 xml:space="preserve">დღესდღეობით ინფორმაცია C ჰეპატიტის ინფექციაზე ხელმისაწვდომია, შესაძლებელია ინფორმაციის მიღება, როგორც ინტერნეტიდან, ასევე პლაკატებით, ოჯახის წევრებისგან, ახლობლებისგან. მიუხედავად ამისა, კვლევაში მონაწილე ადამიანების ცოდნა C ჰეპატიტის ინფექციაზე მაინც დაბალია, უმეტესობა მათგანმა იცის რომ C ჰეპატიტი სისხლის გზით გადამდები დაავადება, თუმცა არ გამორიცხავენ ფაქტს რომ დაინფიცირება შეიძლება მოხდეს საკვებით, კოცნით, ჩახუტებით. </w:t>
      </w:r>
    </w:p>
    <w:p w:rsidR="001D35F0" w:rsidRPr="00D77E7A" w:rsidRDefault="001D35F0" w:rsidP="001D35F0">
      <w:pPr>
        <w:autoSpaceDE w:val="0"/>
        <w:autoSpaceDN w:val="0"/>
        <w:adjustRightInd w:val="0"/>
        <w:spacing w:after="0" w:line="360" w:lineRule="auto"/>
        <w:rPr>
          <w:rFonts w:ascii="Sylfaen" w:hAnsi="Sylfaen"/>
          <w:lang w:val="ka-GE"/>
        </w:rPr>
      </w:pPr>
    </w:p>
    <w:p w:rsidR="001D35F0" w:rsidRPr="00D77E7A" w:rsidRDefault="001D35F0" w:rsidP="001D35F0">
      <w:pPr>
        <w:autoSpaceDE w:val="0"/>
        <w:autoSpaceDN w:val="0"/>
        <w:adjustRightInd w:val="0"/>
        <w:spacing w:after="0" w:line="360" w:lineRule="auto"/>
        <w:rPr>
          <w:rFonts w:ascii="Sylfaen" w:hAnsi="Sylfaen"/>
          <w:lang w:val="ka-GE"/>
        </w:rPr>
      </w:pPr>
      <w:r w:rsidRPr="00D77E7A">
        <w:rPr>
          <w:rFonts w:ascii="Sylfaen" w:hAnsi="Sylfaen"/>
          <w:lang w:val="ka-GE"/>
        </w:rPr>
        <w:t>150 გამოკითხული ადამიანიდან 47.3%-ი ინფორმირებულია C ჰეპატიტის ელიმინაციის პროგრამაზე, 38%-ი არა, ხოლო 14.</w:t>
      </w:r>
      <w:r w:rsidRPr="00D77E7A">
        <w:rPr>
          <w:rFonts w:ascii="Sylfaen" w:hAnsi="Sylfaen"/>
        </w:rPr>
        <w:t>7%</w:t>
      </w:r>
      <w:r w:rsidRPr="00D77E7A">
        <w:rPr>
          <w:rFonts w:ascii="Sylfaen" w:hAnsi="Sylfaen"/>
          <w:lang w:val="ka-GE"/>
        </w:rPr>
        <w:t xml:space="preserve">- მა არ იცის. სმენიათ </w:t>
      </w:r>
      <w:r w:rsidRPr="00D77E7A">
        <w:rPr>
          <w:rFonts w:ascii="Sylfaen" w:hAnsi="Sylfaen"/>
        </w:rPr>
        <w:t xml:space="preserve">C </w:t>
      </w:r>
      <w:r w:rsidRPr="00D77E7A">
        <w:rPr>
          <w:rFonts w:ascii="Sylfaen" w:hAnsi="Sylfaen"/>
          <w:lang w:val="ka-GE"/>
        </w:rPr>
        <w:t xml:space="preserve">ჰეპატიტის სახელმწიფო პროგრამაზე, თუმცა </w:t>
      </w:r>
      <w:r w:rsidRPr="00D77E7A">
        <w:rPr>
          <w:rFonts w:ascii="Sylfaen" w:hAnsi="Sylfaen"/>
        </w:rPr>
        <w:t xml:space="preserve">C </w:t>
      </w:r>
      <w:r w:rsidRPr="00D77E7A">
        <w:rPr>
          <w:rFonts w:ascii="Sylfaen" w:hAnsi="Sylfaen"/>
          <w:lang w:val="ka-GE"/>
        </w:rPr>
        <w:t>ჰეპატიტის პროგრამის ფარგლებში დაფინანსებაზე არ აქვთ კორექტული პასუხი</w:t>
      </w:r>
      <w:r w:rsidR="00867C52">
        <w:rPr>
          <w:rFonts w:ascii="Sylfaen" w:hAnsi="Sylfaen"/>
          <w:lang w:val="ka-GE"/>
        </w:rPr>
        <w:t>.</w:t>
      </w:r>
    </w:p>
    <w:p w:rsidR="001D35F0" w:rsidRPr="00D77E7A" w:rsidRDefault="001D35F0" w:rsidP="001D35F0">
      <w:pPr>
        <w:autoSpaceDE w:val="0"/>
        <w:autoSpaceDN w:val="0"/>
        <w:adjustRightInd w:val="0"/>
        <w:spacing w:after="0" w:line="360" w:lineRule="auto"/>
        <w:rPr>
          <w:rFonts w:ascii="Sylfaen" w:hAnsi="Sylfaen"/>
          <w:lang w:val="ka-GE"/>
        </w:rPr>
      </w:pPr>
      <w:r w:rsidRPr="00D77E7A">
        <w:rPr>
          <w:rFonts w:ascii="Sylfaen" w:hAnsi="Sylfaen" w:cs="Times New Roman"/>
          <w:noProof/>
        </w:rPr>
        <w:lastRenderedPageBreak/>
        <w:drawing>
          <wp:inline distT="0" distB="0" distL="0" distR="0" wp14:anchorId="12F890A9" wp14:editId="64D24E2D">
            <wp:extent cx="5240849" cy="4191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5277" cy="4194541"/>
                    </a:xfrm>
                    <a:prstGeom prst="rect">
                      <a:avLst/>
                    </a:prstGeom>
                    <a:noFill/>
                    <a:ln>
                      <a:noFill/>
                    </a:ln>
                  </pic:spPr>
                </pic:pic>
              </a:graphicData>
            </a:graphic>
          </wp:inline>
        </w:drawing>
      </w:r>
    </w:p>
    <w:p w:rsidR="001D35F0" w:rsidRPr="00D77E7A" w:rsidRDefault="001D35F0" w:rsidP="001D35F0">
      <w:pPr>
        <w:autoSpaceDE w:val="0"/>
        <w:autoSpaceDN w:val="0"/>
        <w:adjustRightInd w:val="0"/>
        <w:spacing w:after="0" w:line="360" w:lineRule="auto"/>
        <w:rPr>
          <w:rFonts w:ascii="Sylfaen" w:hAnsi="Sylfaen"/>
        </w:rPr>
      </w:pPr>
    </w:p>
    <w:tbl>
      <w:tblPr>
        <w:tblW w:w="8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162"/>
        <w:gridCol w:w="1024"/>
        <w:gridCol w:w="1392"/>
        <w:gridCol w:w="1469"/>
      </w:tblGrid>
      <w:tr w:rsidR="001D35F0" w:rsidRPr="00D77E7A" w:rsidTr="00AE1FC0">
        <w:trPr>
          <w:cantSplit/>
        </w:trPr>
        <w:tc>
          <w:tcPr>
            <w:tcW w:w="8226"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bCs/>
              </w:rPr>
            </w:pPr>
            <w:r w:rsidRPr="00D77E7A">
              <w:rPr>
                <w:rFonts w:ascii="Sylfaen" w:hAnsi="Sylfaen"/>
                <w:bCs/>
              </w:rPr>
              <w:t>C ჰეპატიტის პროგრამის ფარგლებში სკრინინგი/დიაგნოსტიკა/მკურნალობა უფასოა თუ ფასიანი?</w:t>
            </w:r>
          </w:p>
          <w:p w:rsidR="001D35F0" w:rsidRPr="00D77E7A" w:rsidRDefault="001D35F0" w:rsidP="00AE1FC0">
            <w:pPr>
              <w:autoSpaceDE w:val="0"/>
              <w:autoSpaceDN w:val="0"/>
              <w:adjustRightInd w:val="0"/>
              <w:spacing w:after="0" w:line="360" w:lineRule="auto"/>
              <w:rPr>
                <w:rFonts w:ascii="Sylfaen" w:hAnsi="Sylfaen"/>
              </w:rPr>
            </w:pPr>
          </w:p>
        </w:tc>
      </w:tr>
      <w:tr w:rsidR="001D35F0" w:rsidRPr="00D77E7A" w:rsidTr="00AE1FC0">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rPr>
            </w:pPr>
          </w:p>
        </w:tc>
        <w:tc>
          <w:tcPr>
            <w:tcW w:w="116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Frequency</w:t>
            </w:r>
          </w:p>
        </w:tc>
        <w:tc>
          <w:tcPr>
            <w:tcW w:w="102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Percent</w:t>
            </w:r>
          </w:p>
        </w:tc>
        <w:tc>
          <w:tcPr>
            <w:tcW w:w="139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Cumulative Percent</w:t>
            </w:r>
          </w:p>
        </w:tc>
      </w:tr>
      <w:tr w:rsidR="001D35F0" w:rsidRPr="00D77E7A" w:rsidTr="00AE1F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Valid</w:t>
            </w:r>
          </w:p>
        </w:tc>
        <w:tc>
          <w:tcPr>
            <w:tcW w:w="2447"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უფასო</w:t>
            </w:r>
          </w:p>
        </w:tc>
        <w:tc>
          <w:tcPr>
            <w:tcW w:w="116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61</w:t>
            </w:r>
          </w:p>
        </w:tc>
        <w:tc>
          <w:tcPr>
            <w:tcW w:w="102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40.7</w:t>
            </w:r>
          </w:p>
        </w:tc>
        <w:tc>
          <w:tcPr>
            <w:tcW w:w="139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40.7</w:t>
            </w:r>
          </w:p>
        </w:tc>
        <w:tc>
          <w:tcPr>
            <w:tcW w:w="1468"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40.7</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p>
        </w:tc>
        <w:tc>
          <w:tcPr>
            <w:tcW w:w="244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ნაწილი უფასო, ნაწილი ფასიანი</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22</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14.7</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14.7</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55.3</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p>
        </w:tc>
        <w:tc>
          <w:tcPr>
            <w:tcW w:w="244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ფასიანი</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23</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15.3</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15.3</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70.7</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p>
        </w:tc>
        <w:tc>
          <w:tcPr>
            <w:tcW w:w="244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არ ვიცი</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44</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29.3</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29.3</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100.0</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p>
        </w:tc>
        <w:tc>
          <w:tcPr>
            <w:tcW w:w="2447"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Total</w:t>
            </w:r>
          </w:p>
        </w:tc>
        <w:tc>
          <w:tcPr>
            <w:tcW w:w="116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150</w:t>
            </w:r>
          </w:p>
        </w:tc>
        <w:tc>
          <w:tcPr>
            <w:tcW w:w="102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100.0</w:t>
            </w:r>
          </w:p>
        </w:tc>
        <w:tc>
          <w:tcPr>
            <w:tcW w:w="139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r w:rsidRPr="00D77E7A">
              <w:rPr>
                <w:rFonts w:ascii="Sylfaen" w:hAnsi="Sylfaen"/>
              </w:rPr>
              <w:t>100.0</w:t>
            </w:r>
          </w:p>
        </w:tc>
        <w:tc>
          <w:tcPr>
            <w:tcW w:w="1468"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rPr>
            </w:pPr>
          </w:p>
        </w:tc>
      </w:tr>
    </w:tbl>
    <w:p w:rsidR="001D35F0" w:rsidRPr="00D77E7A" w:rsidRDefault="001D35F0" w:rsidP="001D35F0">
      <w:pPr>
        <w:autoSpaceDE w:val="0"/>
        <w:autoSpaceDN w:val="0"/>
        <w:adjustRightInd w:val="0"/>
        <w:spacing w:after="0" w:line="360" w:lineRule="auto"/>
        <w:rPr>
          <w:rFonts w:ascii="Sylfaen" w:hAnsi="Sylfaen" w:cs="Times New Roman"/>
          <w:lang w:val="ka-GE"/>
        </w:rPr>
      </w:pPr>
    </w:p>
    <w:tbl>
      <w:tblPr>
        <w:tblW w:w="8001"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01"/>
      </w:tblGrid>
      <w:tr w:rsidR="001D35F0" w:rsidRPr="00D43F9F" w:rsidTr="00E5564B">
        <w:trPr>
          <w:cantSplit/>
          <w:trHeight w:val="2728"/>
        </w:trPr>
        <w:tc>
          <w:tcPr>
            <w:tcW w:w="8001" w:type="dxa"/>
            <w:tcBorders>
              <w:top w:val="nil"/>
              <w:left w:val="nil"/>
              <w:bottom w:val="nil"/>
              <w:right w:val="nil"/>
            </w:tcBorders>
            <w:shd w:val="clear" w:color="auto" w:fill="FFFFFF"/>
            <w:vAlign w:val="center"/>
          </w:tcPr>
          <w:p w:rsidR="00E5564B" w:rsidRPr="00FF7F30" w:rsidRDefault="00E5564B" w:rsidP="007F1519">
            <w:pPr>
              <w:spacing w:line="360" w:lineRule="auto"/>
              <w:rPr>
                <w:rFonts w:ascii="Sylfaen" w:hAnsi="Sylfaen" w:cs="Sylfaen"/>
                <w:lang w:val="ka-GE"/>
              </w:rPr>
            </w:pPr>
            <w:r w:rsidRPr="00FF7F30">
              <w:rPr>
                <w:rFonts w:ascii="Sylfaen" w:hAnsi="Sylfaen" w:cs="Sylfaen"/>
                <w:lang w:val="ka-GE"/>
              </w:rPr>
              <w:lastRenderedPageBreak/>
              <w:t>სკრინინგის შესახებ</w:t>
            </w:r>
          </w:p>
          <w:p w:rsidR="001D35F0" w:rsidRPr="00D43F9F" w:rsidRDefault="001D35F0" w:rsidP="007F1519">
            <w:pPr>
              <w:spacing w:line="360" w:lineRule="auto"/>
              <w:rPr>
                <w:rFonts w:ascii="Sylfaen" w:hAnsi="Sylfaen" w:cs="Sylfaen"/>
                <w:b/>
                <w:lang w:val="ka-GE"/>
              </w:rPr>
            </w:pPr>
            <w:r w:rsidRPr="00D77E7A">
              <w:rPr>
                <w:rFonts w:ascii="Sylfaen" w:hAnsi="Sylfaen"/>
                <w:lang w:val="ka-GE"/>
              </w:rPr>
              <w:t>ცნება-სკრინინგი, გაუგებრობას იწვევს გამოკითხულთა შორის, თითქმის თანაბარი პროცენტული მაჩვენებელია სკრინინგის მნიშვნელობის შესახებ, კითხვაზე გაცემულ</w:t>
            </w:r>
            <w:r w:rsidR="00D43F9F">
              <w:rPr>
                <w:rFonts w:ascii="Sylfaen" w:hAnsi="Sylfaen"/>
                <w:lang w:val="ka-GE"/>
              </w:rPr>
              <w:t>ი</w:t>
            </w:r>
            <w:r w:rsidRPr="00D77E7A">
              <w:rPr>
                <w:rFonts w:ascii="Sylfaen" w:hAnsi="Sylfaen"/>
                <w:lang w:val="ka-GE"/>
              </w:rPr>
              <w:t xml:space="preserve"> </w:t>
            </w:r>
            <w:r w:rsidR="00D43F9F">
              <w:rPr>
                <w:rFonts w:ascii="Sylfaen" w:hAnsi="Sylfaen"/>
                <w:lang w:val="ka-GE"/>
              </w:rPr>
              <w:t>პასუხების მიხედვით</w:t>
            </w:r>
            <w:r w:rsidR="00E81B4D">
              <w:rPr>
                <w:rFonts w:ascii="Sylfaen" w:hAnsi="Sylfaen"/>
                <w:lang w:val="ka-GE"/>
              </w:rPr>
              <w:t>,</w:t>
            </w:r>
            <w:r w:rsidRPr="00D77E7A">
              <w:rPr>
                <w:rFonts w:ascii="Sylfaen" w:hAnsi="Sylfaen"/>
                <w:lang w:val="ka-GE"/>
              </w:rPr>
              <w:t xml:space="preserve"> (მკურნალობის პროცესი-37.4%; სწრაფი, მარტივი ტესტი-35.3%). მათი ინფორმაციის წყარო თუ საიდან გაიგეს C ჰეპატიტის სკრინინგის შესახებ-ინტერნეტია.</w:t>
            </w:r>
          </w:p>
          <w:tbl>
            <w:tblPr>
              <w:tblW w:w="7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9"/>
              <w:gridCol w:w="2167"/>
              <w:gridCol w:w="1027"/>
              <w:gridCol w:w="905"/>
              <w:gridCol w:w="1231"/>
              <w:gridCol w:w="1661"/>
            </w:tblGrid>
            <w:tr w:rsidR="001D35F0" w:rsidRPr="00D43F9F" w:rsidTr="00AE1FC0">
              <w:trPr>
                <w:cantSplit/>
                <w:trHeight w:val="320"/>
              </w:trPr>
              <w:tc>
                <w:tcPr>
                  <w:tcW w:w="7640" w:type="dxa"/>
                  <w:gridSpan w:val="6"/>
                  <w:tcBorders>
                    <w:top w:val="nil"/>
                    <w:left w:val="nil"/>
                    <w:bottom w:val="nil"/>
                    <w:right w:val="nil"/>
                  </w:tcBorders>
                  <w:shd w:val="clear" w:color="auto" w:fill="FFFFFF"/>
                  <w:vAlign w:val="center"/>
                </w:tcPr>
                <w:p w:rsidR="001D35F0" w:rsidRPr="0023711D" w:rsidRDefault="001D35F0" w:rsidP="00E5564B">
                  <w:pPr>
                    <w:rPr>
                      <w:rFonts w:ascii="Sylfaen" w:hAnsi="Sylfaen" w:cs="Times New Roman"/>
                      <w:lang w:val="ka-GE"/>
                    </w:rPr>
                  </w:pPr>
                  <w:r w:rsidRPr="0023711D">
                    <w:rPr>
                      <w:rFonts w:ascii="Sylfaen" w:hAnsi="Sylfaen" w:cs="Sylfaen"/>
                      <w:bCs/>
                      <w:lang w:val="ka-GE"/>
                    </w:rPr>
                    <w:t>თქვენი</w:t>
                  </w:r>
                  <w:r w:rsidRPr="0023711D">
                    <w:rPr>
                      <w:rFonts w:ascii="Sylfaen" w:hAnsi="Sylfaen" w:cs="Times New Roman"/>
                      <w:bCs/>
                      <w:lang w:val="ka-GE"/>
                    </w:rPr>
                    <w:t xml:space="preserve"> </w:t>
                  </w:r>
                  <w:r w:rsidRPr="0023711D">
                    <w:rPr>
                      <w:rFonts w:ascii="Sylfaen" w:hAnsi="Sylfaen" w:cs="Sylfaen"/>
                      <w:bCs/>
                      <w:lang w:val="ka-GE"/>
                    </w:rPr>
                    <w:t>აზრით</w:t>
                  </w:r>
                  <w:r w:rsidRPr="0023711D">
                    <w:rPr>
                      <w:rFonts w:ascii="Sylfaen" w:hAnsi="Sylfaen" w:cs="Times New Roman"/>
                      <w:bCs/>
                      <w:lang w:val="ka-GE"/>
                    </w:rPr>
                    <w:t xml:space="preserve">, </w:t>
                  </w:r>
                  <w:r w:rsidRPr="0023711D">
                    <w:rPr>
                      <w:rFonts w:ascii="Sylfaen" w:hAnsi="Sylfaen" w:cs="Sylfaen"/>
                      <w:bCs/>
                      <w:lang w:val="ka-GE"/>
                    </w:rPr>
                    <w:t>რა</w:t>
                  </w:r>
                  <w:r w:rsidRPr="0023711D">
                    <w:rPr>
                      <w:rFonts w:ascii="Sylfaen" w:hAnsi="Sylfaen" w:cs="Times New Roman"/>
                      <w:bCs/>
                      <w:lang w:val="ka-GE"/>
                    </w:rPr>
                    <w:t xml:space="preserve"> </w:t>
                  </w:r>
                  <w:r w:rsidRPr="0023711D">
                    <w:rPr>
                      <w:rFonts w:ascii="Sylfaen" w:hAnsi="Sylfaen" w:cs="Sylfaen"/>
                      <w:bCs/>
                      <w:lang w:val="ka-GE"/>
                    </w:rPr>
                    <w:t>არის</w:t>
                  </w:r>
                  <w:r w:rsidRPr="0023711D">
                    <w:rPr>
                      <w:rFonts w:ascii="Sylfaen" w:hAnsi="Sylfaen" w:cs="Times New Roman"/>
                      <w:bCs/>
                      <w:lang w:val="ka-GE"/>
                    </w:rPr>
                    <w:t xml:space="preserve"> </w:t>
                  </w:r>
                  <w:r w:rsidRPr="0023711D">
                    <w:rPr>
                      <w:rFonts w:ascii="Sylfaen" w:hAnsi="Sylfaen" w:cs="Sylfaen"/>
                      <w:bCs/>
                      <w:lang w:val="ka-GE"/>
                    </w:rPr>
                    <w:t>სკრინინგი</w:t>
                  </w:r>
                  <w:r w:rsidRPr="0023711D">
                    <w:rPr>
                      <w:rFonts w:ascii="Sylfaen" w:hAnsi="Sylfaen" w:cs="Times New Roman"/>
                      <w:bCs/>
                      <w:lang w:val="ka-GE"/>
                    </w:rPr>
                    <w:t>?</w:t>
                  </w:r>
                </w:p>
              </w:tc>
            </w:tr>
            <w:tr w:rsidR="001D35F0" w:rsidRPr="00D43F9F" w:rsidTr="00AE1FC0">
              <w:trPr>
                <w:cantSplit/>
                <w:trHeight w:val="404"/>
              </w:trPr>
              <w:tc>
                <w:tcPr>
                  <w:tcW w:w="2816"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1027" w:type="dxa"/>
                  <w:tcBorders>
                    <w:top w:val="single" w:sz="16" w:space="0" w:color="000000"/>
                    <w:left w:val="single" w:sz="16" w:space="0" w:color="000000"/>
                    <w:bottom w:val="single" w:sz="16" w:space="0" w:color="000000"/>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Frequency</w:t>
                  </w:r>
                </w:p>
              </w:tc>
              <w:tc>
                <w:tcPr>
                  <w:tcW w:w="905" w:type="dxa"/>
                  <w:tcBorders>
                    <w:top w:val="single" w:sz="16" w:space="0" w:color="000000"/>
                    <w:bottom w:val="single" w:sz="16" w:space="0" w:color="000000"/>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Percent</w:t>
                  </w:r>
                </w:p>
              </w:tc>
              <w:tc>
                <w:tcPr>
                  <w:tcW w:w="1231" w:type="dxa"/>
                  <w:tcBorders>
                    <w:top w:val="single" w:sz="16" w:space="0" w:color="000000"/>
                    <w:bottom w:val="single" w:sz="16" w:space="0" w:color="000000"/>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Valid Percent</w:t>
                  </w:r>
                </w:p>
              </w:tc>
              <w:tc>
                <w:tcPr>
                  <w:tcW w:w="1661" w:type="dxa"/>
                  <w:tcBorders>
                    <w:top w:val="single" w:sz="16" w:space="0" w:color="000000"/>
                    <w:bottom w:val="single" w:sz="16" w:space="0" w:color="000000"/>
                    <w:right w:val="single" w:sz="16" w:space="0" w:color="000000"/>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Cumulative Percent</w:t>
                  </w:r>
                </w:p>
              </w:tc>
            </w:tr>
            <w:tr w:rsidR="001D35F0" w:rsidRPr="00D43F9F" w:rsidTr="00AE1FC0">
              <w:trPr>
                <w:cantSplit/>
                <w:trHeight w:val="201"/>
              </w:trPr>
              <w:tc>
                <w:tcPr>
                  <w:tcW w:w="649" w:type="dxa"/>
                  <w:vMerge w:val="restart"/>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Valid</w:t>
                  </w:r>
                </w:p>
              </w:tc>
              <w:tc>
                <w:tcPr>
                  <w:tcW w:w="2167" w:type="dxa"/>
                  <w:tcBorders>
                    <w:top w:val="single" w:sz="16" w:space="0" w:color="000000"/>
                    <w:left w:val="nil"/>
                    <w:bottom w:val="nil"/>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lang w:val="ka-GE"/>
                    </w:rPr>
                    <w:t>მკურნალობის</w:t>
                  </w:r>
                  <w:r w:rsidRPr="0023711D">
                    <w:rPr>
                      <w:rFonts w:ascii="Sylfaen" w:hAnsi="Sylfaen" w:cs="Times New Roman"/>
                      <w:lang w:val="ka-GE"/>
                    </w:rPr>
                    <w:t xml:space="preserve"> </w:t>
                  </w:r>
                  <w:r w:rsidRPr="0023711D">
                    <w:rPr>
                      <w:rFonts w:ascii="Sylfaen" w:hAnsi="Sylfaen" w:cs="Sylfaen"/>
                      <w:lang w:val="ka-GE"/>
                    </w:rPr>
                    <w:t>პროცესი</w:t>
                  </w:r>
                </w:p>
              </w:tc>
              <w:tc>
                <w:tcPr>
                  <w:tcW w:w="1027" w:type="dxa"/>
                  <w:tcBorders>
                    <w:top w:val="single" w:sz="16" w:space="0" w:color="000000"/>
                    <w:left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52</w:t>
                  </w:r>
                </w:p>
              </w:tc>
              <w:tc>
                <w:tcPr>
                  <w:tcW w:w="905" w:type="dxa"/>
                  <w:tcBorders>
                    <w:top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34.7</w:t>
                  </w:r>
                </w:p>
              </w:tc>
              <w:tc>
                <w:tcPr>
                  <w:tcW w:w="1231" w:type="dxa"/>
                  <w:tcBorders>
                    <w:top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34.7</w:t>
                  </w:r>
                </w:p>
              </w:tc>
              <w:tc>
                <w:tcPr>
                  <w:tcW w:w="1661" w:type="dxa"/>
                  <w:tcBorders>
                    <w:top w:val="single" w:sz="16" w:space="0" w:color="000000"/>
                    <w:bottom w:val="nil"/>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34.7</w:t>
                  </w:r>
                </w:p>
              </w:tc>
            </w:tr>
            <w:tr w:rsidR="001D35F0" w:rsidRPr="00D43F9F" w:rsidTr="00AE1FC0">
              <w:trPr>
                <w:cantSplit/>
                <w:trHeight w:val="435"/>
              </w:trPr>
              <w:tc>
                <w:tcPr>
                  <w:tcW w:w="649" w:type="dxa"/>
                  <w:vMerge/>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2167" w:type="dxa"/>
                  <w:tcBorders>
                    <w:top w:val="nil"/>
                    <w:left w:val="nil"/>
                    <w:bottom w:val="nil"/>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lang w:val="ka-GE"/>
                    </w:rPr>
                    <w:t>სამკურნალო</w:t>
                  </w:r>
                  <w:r w:rsidRPr="0023711D">
                    <w:rPr>
                      <w:rFonts w:ascii="Sylfaen" w:hAnsi="Sylfaen" w:cs="Times New Roman"/>
                      <w:lang w:val="ka-GE"/>
                    </w:rPr>
                    <w:t xml:space="preserve"> </w:t>
                  </w:r>
                  <w:r w:rsidRPr="0023711D">
                    <w:rPr>
                      <w:rFonts w:ascii="Sylfaen" w:hAnsi="Sylfaen" w:cs="Sylfaen"/>
                      <w:lang w:val="ka-GE"/>
                    </w:rPr>
                    <w:t>მედიკამენტი</w:t>
                  </w:r>
                </w:p>
              </w:tc>
              <w:tc>
                <w:tcPr>
                  <w:tcW w:w="1027" w:type="dxa"/>
                  <w:tcBorders>
                    <w:top w:val="nil"/>
                    <w:left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14</w:t>
                  </w:r>
                </w:p>
              </w:tc>
              <w:tc>
                <w:tcPr>
                  <w:tcW w:w="905"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9.3</w:t>
                  </w:r>
                </w:p>
              </w:tc>
              <w:tc>
                <w:tcPr>
                  <w:tcW w:w="1231"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9.3</w:t>
                  </w:r>
                </w:p>
              </w:tc>
              <w:tc>
                <w:tcPr>
                  <w:tcW w:w="1661" w:type="dxa"/>
                  <w:tcBorders>
                    <w:top w:val="nil"/>
                    <w:bottom w:val="nil"/>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44.0</w:t>
                  </w:r>
                </w:p>
              </w:tc>
            </w:tr>
            <w:tr w:rsidR="001D35F0" w:rsidRPr="00D43F9F" w:rsidTr="00AE1FC0">
              <w:trPr>
                <w:cantSplit/>
                <w:trHeight w:val="435"/>
              </w:trPr>
              <w:tc>
                <w:tcPr>
                  <w:tcW w:w="649" w:type="dxa"/>
                  <w:vMerge/>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2167" w:type="dxa"/>
                  <w:tcBorders>
                    <w:top w:val="nil"/>
                    <w:left w:val="nil"/>
                    <w:bottom w:val="nil"/>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lang w:val="ka-GE"/>
                    </w:rPr>
                    <w:t>სწრაფი</w:t>
                  </w:r>
                  <w:r w:rsidRPr="0023711D">
                    <w:rPr>
                      <w:rFonts w:ascii="Sylfaen" w:hAnsi="Sylfaen" w:cs="Times New Roman"/>
                      <w:lang w:val="ka-GE"/>
                    </w:rPr>
                    <w:t xml:space="preserve">, </w:t>
                  </w:r>
                  <w:r w:rsidRPr="0023711D">
                    <w:rPr>
                      <w:rFonts w:ascii="Sylfaen" w:hAnsi="Sylfaen" w:cs="Sylfaen"/>
                      <w:lang w:val="ka-GE"/>
                    </w:rPr>
                    <w:t>მარტივი</w:t>
                  </w:r>
                  <w:r w:rsidRPr="0023711D">
                    <w:rPr>
                      <w:rFonts w:ascii="Sylfaen" w:hAnsi="Sylfaen" w:cs="Times New Roman"/>
                      <w:lang w:val="ka-GE"/>
                    </w:rPr>
                    <w:t xml:space="preserve"> </w:t>
                  </w:r>
                  <w:r w:rsidRPr="0023711D">
                    <w:rPr>
                      <w:rFonts w:ascii="Sylfaen" w:hAnsi="Sylfaen" w:cs="Sylfaen"/>
                      <w:lang w:val="ka-GE"/>
                    </w:rPr>
                    <w:t>ტესტი</w:t>
                  </w:r>
                </w:p>
              </w:tc>
              <w:tc>
                <w:tcPr>
                  <w:tcW w:w="1027" w:type="dxa"/>
                  <w:tcBorders>
                    <w:top w:val="nil"/>
                    <w:left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53</w:t>
                  </w:r>
                </w:p>
              </w:tc>
              <w:tc>
                <w:tcPr>
                  <w:tcW w:w="905"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35.3</w:t>
                  </w:r>
                </w:p>
              </w:tc>
              <w:tc>
                <w:tcPr>
                  <w:tcW w:w="1231"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35.3</w:t>
                  </w:r>
                </w:p>
              </w:tc>
              <w:tc>
                <w:tcPr>
                  <w:tcW w:w="1661" w:type="dxa"/>
                  <w:tcBorders>
                    <w:top w:val="nil"/>
                    <w:bottom w:val="nil"/>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79.3</w:t>
                  </w:r>
                </w:p>
              </w:tc>
            </w:tr>
            <w:tr w:rsidR="001D35F0" w:rsidRPr="00D43F9F" w:rsidTr="00AE1FC0">
              <w:trPr>
                <w:cantSplit/>
                <w:trHeight w:val="273"/>
              </w:trPr>
              <w:tc>
                <w:tcPr>
                  <w:tcW w:w="649" w:type="dxa"/>
                  <w:vMerge/>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2167" w:type="dxa"/>
                  <w:tcBorders>
                    <w:top w:val="nil"/>
                    <w:left w:val="nil"/>
                    <w:bottom w:val="nil"/>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lang w:val="ka-GE"/>
                    </w:rPr>
                    <w:t>არ</w:t>
                  </w:r>
                  <w:r w:rsidRPr="0023711D">
                    <w:rPr>
                      <w:rFonts w:ascii="Sylfaen" w:hAnsi="Sylfaen" w:cs="Times New Roman"/>
                      <w:lang w:val="ka-GE"/>
                    </w:rPr>
                    <w:t xml:space="preserve"> </w:t>
                  </w:r>
                  <w:r w:rsidRPr="0023711D">
                    <w:rPr>
                      <w:rFonts w:ascii="Sylfaen" w:hAnsi="Sylfaen" w:cs="Sylfaen"/>
                      <w:lang w:val="ka-GE"/>
                    </w:rPr>
                    <w:t>ვიცი</w:t>
                  </w:r>
                </w:p>
              </w:tc>
              <w:tc>
                <w:tcPr>
                  <w:tcW w:w="1027" w:type="dxa"/>
                  <w:tcBorders>
                    <w:top w:val="nil"/>
                    <w:left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31</w:t>
                  </w:r>
                </w:p>
              </w:tc>
              <w:tc>
                <w:tcPr>
                  <w:tcW w:w="905"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20.7</w:t>
                  </w:r>
                </w:p>
              </w:tc>
              <w:tc>
                <w:tcPr>
                  <w:tcW w:w="1231"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20.7</w:t>
                  </w:r>
                </w:p>
              </w:tc>
              <w:tc>
                <w:tcPr>
                  <w:tcW w:w="1661" w:type="dxa"/>
                  <w:tcBorders>
                    <w:top w:val="nil"/>
                    <w:bottom w:val="nil"/>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100.0</w:t>
                  </w:r>
                </w:p>
              </w:tc>
            </w:tr>
            <w:tr w:rsidR="001D35F0" w:rsidRPr="00D43F9F" w:rsidTr="00AE1FC0">
              <w:trPr>
                <w:cantSplit/>
                <w:trHeight w:val="40"/>
              </w:trPr>
              <w:tc>
                <w:tcPr>
                  <w:tcW w:w="649" w:type="dxa"/>
                  <w:vMerge/>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2167" w:type="dxa"/>
                  <w:tcBorders>
                    <w:top w:val="nil"/>
                    <w:left w:val="nil"/>
                    <w:bottom w:val="single" w:sz="16" w:space="0" w:color="000000"/>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Total</w:t>
                  </w:r>
                </w:p>
              </w:tc>
              <w:tc>
                <w:tcPr>
                  <w:tcW w:w="1027" w:type="dxa"/>
                  <w:tcBorders>
                    <w:top w:val="nil"/>
                    <w:left w:val="single" w:sz="16" w:space="0" w:color="000000"/>
                    <w:bottom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150</w:t>
                  </w:r>
                </w:p>
              </w:tc>
              <w:tc>
                <w:tcPr>
                  <w:tcW w:w="905" w:type="dxa"/>
                  <w:tcBorders>
                    <w:top w:val="nil"/>
                    <w:bottom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100.0</w:t>
                  </w:r>
                </w:p>
              </w:tc>
              <w:tc>
                <w:tcPr>
                  <w:tcW w:w="1231" w:type="dxa"/>
                  <w:tcBorders>
                    <w:top w:val="nil"/>
                    <w:bottom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100.0</w:t>
                  </w:r>
                </w:p>
              </w:tc>
              <w:tc>
                <w:tcPr>
                  <w:tcW w:w="1661" w:type="dxa"/>
                  <w:tcBorders>
                    <w:top w:val="nil"/>
                    <w:bottom w:val="single" w:sz="16" w:space="0" w:color="000000"/>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p>
              </w:tc>
            </w:tr>
          </w:tbl>
          <w:p w:rsidR="001D35F0" w:rsidRPr="0023711D" w:rsidRDefault="001D35F0" w:rsidP="00AE1FC0">
            <w:pPr>
              <w:autoSpaceDE w:val="0"/>
              <w:autoSpaceDN w:val="0"/>
              <w:adjustRightInd w:val="0"/>
              <w:spacing w:after="0" w:line="360" w:lineRule="auto"/>
              <w:rPr>
                <w:rFonts w:ascii="Sylfaen" w:hAnsi="Sylfaen" w:cs="Times New Roman"/>
                <w:lang w:val="ka-GE"/>
              </w:rPr>
            </w:pPr>
          </w:p>
          <w:tbl>
            <w:tblPr>
              <w:tblW w:w="7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14"/>
              <w:gridCol w:w="1162"/>
              <w:gridCol w:w="1024"/>
              <w:gridCol w:w="1392"/>
              <w:gridCol w:w="1469"/>
            </w:tblGrid>
            <w:tr w:rsidR="001D35F0" w:rsidRPr="00D43F9F" w:rsidTr="00AE1FC0">
              <w:trPr>
                <w:cantSplit/>
              </w:trPr>
              <w:tc>
                <w:tcPr>
                  <w:tcW w:w="7492" w:type="dxa"/>
                  <w:gridSpan w:val="6"/>
                  <w:tcBorders>
                    <w:top w:val="nil"/>
                    <w:left w:val="nil"/>
                    <w:bottom w:val="nil"/>
                    <w:right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bCs/>
                      <w:lang w:val="ka-GE"/>
                    </w:rPr>
                    <w:t>საიდან</w:t>
                  </w:r>
                  <w:r w:rsidRPr="0023711D">
                    <w:rPr>
                      <w:rFonts w:ascii="Sylfaen" w:hAnsi="Sylfaen" w:cs="Times New Roman"/>
                      <w:bCs/>
                      <w:lang w:val="ka-GE"/>
                    </w:rPr>
                    <w:t xml:space="preserve"> </w:t>
                  </w:r>
                  <w:r w:rsidRPr="0023711D">
                    <w:rPr>
                      <w:rFonts w:ascii="Sylfaen" w:hAnsi="Sylfaen" w:cs="Sylfaen"/>
                      <w:bCs/>
                      <w:lang w:val="ka-GE"/>
                    </w:rPr>
                    <w:t>გაიგეთ</w:t>
                  </w:r>
                  <w:r w:rsidRPr="0023711D">
                    <w:rPr>
                      <w:rFonts w:ascii="Sylfaen" w:hAnsi="Sylfaen" w:cs="Times New Roman"/>
                      <w:bCs/>
                      <w:lang w:val="ka-GE"/>
                    </w:rPr>
                    <w:t xml:space="preserve"> C </w:t>
                  </w:r>
                  <w:r w:rsidRPr="0023711D">
                    <w:rPr>
                      <w:rFonts w:ascii="Sylfaen" w:hAnsi="Sylfaen" w:cs="Sylfaen"/>
                      <w:bCs/>
                      <w:lang w:val="ka-GE"/>
                    </w:rPr>
                    <w:t>ჰეპატიტის</w:t>
                  </w:r>
                  <w:r w:rsidRPr="0023711D">
                    <w:rPr>
                      <w:rFonts w:ascii="Sylfaen" w:hAnsi="Sylfaen" w:cs="Times New Roman"/>
                      <w:bCs/>
                      <w:lang w:val="ka-GE"/>
                    </w:rPr>
                    <w:t xml:space="preserve"> </w:t>
                  </w:r>
                  <w:r w:rsidRPr="0023711D">
                    <w:rPr>
                      <w:rFonts w:ascii="Sylfaen" w:hAnsi="Sylfaen" w:cs="Sylfaen"/>
                      <w:bCs/>
                      <w:lang w:val="ka-GE"/>
                    </w:rPr>
                    <w:t>სკრინინგის</w:t>
                  </w:r>
                  <w:r w:rsidRPr="0023711D">
                    <w:rPr>
                      <w:rFonts w:ascii="Sylfaen" w:hAnsi="Sylfaen" w:cs="Times New Roman"/>
                      <w:bCs/>
                      <w:lang w:val="ka-GE"/>
                    </w:rPr>
                    <w:t xml:space="preserve"> </w:t>
                  </w:r>
                  <w:r w:rsidRPr="0023711D">
                    <w:rPr>
                      <w:rFonts w:ascii="Sylfaen" w:hAnsi="Sylfaen" w:cs="Sylfaen"/>
                      <w:bCs/>
                      <w:lang w:val="ka-GE"/>
                    </w:rPr>
                    <w:t>შესახებ</w:t>
                  </w:r>
                  <w:r w:rsidRPr="0023711D">
                    <w:rPr>
                      <w:rFonts w:ascii="Sylfaen" w:hAnsi="Sylfaen" w:cs="Times New Roman"/>
                      <w:bCs/>
                      <w:lang w:val="ka-GE"/>
                    </w:rPr>
                    <w:t>?</w:t>
                  </w:r>
                </w:p>
              </w:tc>
            </w:tr>
            <w:tr w:rsidR="001D35F0" w:rsidRPr="00D43F9F" w:rsidTr="00AE1FC0">
              <w:trPr>
                <w:cantSplit/>
              </w:trPr>
              <w:tc>
                <w:tcPr>
                  <w:tcW w:w="2447"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1162" w:type="dxa"/>
                  <w:tcBorders>
                    <w:top w:val="single" w:sz="16" w:space="0" w:color="000000"/>
                    <w:left w:val="single" w:sz="16" w:space="0" w:color="000000"/>
                    <w:bottom w:val="single" w:sz="16" w:space="0" w:color="000000"/>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Frequency</w:t>
                  </w:r>
                </w:p>
              </w:tc>
              <w:tc>
                <w:tcPr>
                  <w:tcW w:w="1024" w:type="dxa"/>
                  <w:tcBorders>
                    <w:top w:val="single" w:sz="16" w:space="0" w:color="000000"/>
                    <w:bottom w:val="single" w:sz="16" w:space="0" w:color="000000"/>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Percent</w:t>
                  </w:r>
                </w:p>
              </w:tc>
              <w:tc>
                <w:tcPr>
                  <w:tcW w:w="1391" w:type="dxa"/>
                  <w:tcBorders>
                    <w:top w:val="single" w:sz="16" w:space="0" w:color="000000"/>
                    <w:bottom w:val="single" w:sz="16" w:space="0" w:color="000000"/>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Cumulative Percent</w:t>
                  </w:r>
                </w:p>
              </w:tc>
            </w:tr>
            <w:tr w:rsidR="001D35F0" w:rsidRPr="00D43F9F" w:rsidTr="00AE1F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Valid</w:t>
                  </w:r>
                </w:p>
              </w:tc>
              <w:tc>
                <w:tcPr>
                  <w:tcW w:w="1713" w:type="dxa"/>
                  <w:tcBorders>
                    <w:top w:val="single" w:sz="16" w:space="0" w:color="000000"/>
                    <w:left w:val="nil"/>
                    <w:bottom w:val="nil"/>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lang w:val="ka-GE"/>
                    </w:rPr>
                    <w:t>ინტერნეტი</w:t>
                  </w:r>
                </w:p>
              </w:tc>
              <w:tc>
                <w:tcPr>
                  <w:tcW w:w="1162" w:type="dxa"/>
                  <w:tcBorders>
                    <w:top w:val="single" w:sz="16" w:space="0" w:color="000000"/>
                    <w:left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57</w:t>
                  </w:r>
                </w:p>
              </w:tc>
              <w:tc>
                <w:tcPr>
                  <w:tcW w:w="1024" w:type="dxa"/>
                  <w:tcBorders>
                    <w:top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38.0</w:t>
                  </w:r>
                </w:p>
              </w:tc>
              <w:tc>
                <w:tcPr>
                  <w:tcW w:w="1391" w:type="dxa"/>
                  <w:tcBorders>
                    <w:top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38.0</w:t>
                  </w:r>
                </w:p>
              </w:tc>
              <w:tc>
                <w:tcPr>
                  <w:tcW w:w="1468" w:type="dxa"/>
                  <w:tcBorders>
                    <w:top w:val="single" w:sz="16" w:space="0" w:color="000000"/>
                    <w:bottom w:val="nil"/>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38.0</w:t>
                  </w:r>
                </w:p>
              </w:tc>
            </w:tr>
            <w:tr w:rsidR="001D35F0" w:rsidRPr="00D43F9F"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1713" w:type="dxa"/>
                  <w:tcBorders>
                    <w:top w:val="nil"/>
                    <w:left w:val="nil"/>
                    <w:bottom w:val="nil"/>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lang w:val="ka-GE"/>
                    </w:rPr>
                    <w:t>ახლობლები</w:t>
                  </w:r>
                </w:p>
              </w:tc>
              <w:tc>
                <w:tcPr>
                  <w:tcW w:w="1162" w:type="dxa"/>
                  <w:tcBorders>
                    <w:top w:val="nil"/>
                    <w:left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46</w:t>
                  </w:r>
                </w:p>
              </w:tc>
              <w:tc>
                <w:tcPr>
                  <w:tcW w:w="1024"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30.7</w:t>
                  </w:r>
                </w:p>
              </w:tc>
              <w:tc>
                <w:tcPr>
                  <w:tcW w:w="1391"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30.7</w:t>
                  </w:r>
                </w:p>
              </w:tc>
              <w:tc>
                <w:tcPr>
                  <w:tcW w:w="1468" w:type="dxa"/>
                  <w:tcBorders>
                    <w:top w:val="nil"/>
                    <w:bottom w:val="nil"/>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68.7</w:t>
                  </w:r>
                </w:p>
              </w:tc>
            </w:tr>
            <w:tr w:rsidR="001D35F0" w:rsidRPr="00D43F9F"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1713" w:type="dxa"/>
                  <w:tcBorders>
                    <w:top w:val="nil"/>
                    <w:left w:val="nil"/>
                    <w:bottom w:val="nil"/>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lang w:val="ka-GE"/>
                    </w:rPr>
                    <w:t>ოჯახის</w:t>
                  </w:r>
                  <w:r w:rsidRPr="0023711D">
                    <w:rPr>
                      <w:rFonts w:ascii="Sylfaen" w:hAnsi="Sylfaen" w:cs="Times New Roman"/>
                      <w:lang w:val="ka-GE"/>
                    </w:rPr>
                    <w:t xml:space="preserve"> </w:t>
                  </w:r>
                  <w:r w:rsidRPr="0023711D">
                    <w:rPr>
                      <w:rFonts w:ascii="Sylfaen" w:hAnsi="Sylfaen" w:cs="Sylfaen"/>
                      <w:lang w:val="ka-GE"/>
                    </w:rPr>
                    <w:t>ექიმი</w:t>
                  </w:r>
                </w:p>
              </w:tc>
              <w:tc>
                <w:tcPr>
                  <w:tcW w:w="1162" w:type="dxa"/>
                  <w:tcBorders>
                    <w:top w:val="nil"/>
                    <w:left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16</w:t>
                  </w:r>
                </w:p>
              </w:tc>
              <w:tc>
                <w:tcPr>
                  <w:tcW w:w="1024"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10.7</w:t>
                  </w:r>
                </w:p>
              </w:tc>
              <w:tc>
                <w:tcPr>
                  <w:tcW w:w="1391"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10.7</w:t>
                  </w:r>
                </w:p>
              </w:tc>
              <w:tc>
                <w:tcPr>
                  <w:tcW w:w="1468" w:type="dxa"/>
                  <w:tcBorders>
                    <w:top w:val="nil"/>
                    <w:bottom w:val="nil"/>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79.3</w:t>
                  </w:r>
                </w:p>
              </w:tc>
            </w:tr>
            <w:tr w:rsidR="001D35F0" w:rsidRPr="00D43F9F"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1713" w:type="dxa"/>
                  <w:tcBorders>
                    <w:top w:val="nil"/>
                    <w:left w:val="nil"/>
                    <w:bottom w:val="nil"/>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lang w:val="ka-GE"/>
                    </w:rPr>
                    <w:t>პლაკატი</w:t>
                  </w:r>
                </w:p>
              </w:tc>
              <w:tc>
                <w:tcPr>
                  <w:tcW w:w="1162" w:type="dxa"/>
                  <w:tcBorders>
                    <w:top w:val="nil"/>
                    <w:left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23</w:t>
                  </w:r>
                </w:p>
              </w:tc>
              <w:tc>
                <w:tcPr>
                  <w:tcW w:w="1024"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15.3</w:t>
                  </w:r>
                </w:p>
              </w:tc>
              <w:tc>
                <w:tcPr>
                  <w:tcW w:w="1391"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15.3</w:t>
                  </w:r>
                </w:p>
              </w:tc>
              <w:tc>
                <w:tcPr>
                  <w:tcW w:w="1468" w:type="dxa"/>
                  <w:tcBorders>
                    <w:top w:val="nil"/>
                    <w:bottom w:val="nil"/>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94.7</w:t>
                  </w:r>
                </w:p>
              </w:tc>
            </w:tr>
            <w:tr w:rsidR="001D35F0" w:rsidRPr="00D43F9F"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1713" w:type="dxa"/>
                  <w:tcBorders>
                    <w:top w:val="nil"/>
                    <w:left w:val="nil"/>
                    <w:bottom w:val="nil"/>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Sylfaen"/>
                      <w:lang w:val="ka-GE"/>
                    </w:rPr>
                    <w:t>ოჯახის</w:t>
                  </w:r>
                  <w:r w:rsidRPr="0023711D">
                    <w:rPr>
                      <w:rFonts w:ascii="Sylfaen" w:hAnsi="Sylfaen" w:cs="Times New Roman"/>
                      <w:lang w:val="ka-GE"/>
                    </w:rPr>
                    <w:t xml:space="preserve"> </w:t>
                  </w:r>
                  <w:r w:rsidRPr="0023711D">
                    <w:rPr>
                      <w:rFonts w:ascii="Sylfaen" w:hAnsi="Sylfaen" w:cs="Sylfaen"/>
                      <w:lang w:val="ka-GE"/>
                    </w:rPr>
                    <w:t>წევრები</w:t>
                  </w:r>
                </w:p>
              </w:tc>
              <w:tc>
                <w:tcPr>
                  <w:tcW w:w="1162" w:type="dxa"/>
                  <w:tcBorders>
                    <w:top w:val="nil"/>
                    <w:left w:val="single" w:sz="16" w:space="0" w:color="000000"/>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8</w:t>
                  </w:r>
                </w:p>
              </w:tc>
              <w:tc>
                <w:tcPr>
                  <w:tcW w:w="1024"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5.3</w:t>
                  </w:r>
                </w:p>
              </w:tc>
              <w:tc>
                <w:tcPr>
                  <w:tcW w:w="1391" w:type="dxa"/>
                  <w:tcBorders>
                    <w:top w:val="nil"/>
                    <w:bottom w:val="nil"/>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5.3</w:t>
                  </w:r>
                </w:p>
              </w:tc>
              <w:tc>
                <w:tcPr>
                  <w:tcW w:w="1468" w:type="dxa"/>
                  <w:tcBorders>
                    <w:top w:val="nil"/>
                    <w:bottom w:val="nil"/>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100.0</w:t>
                  </w:r>
                </w:p>
              </w:tc>
            </w:tr>
            <w:tr w:rsidR="001D35F0" w:rsidRPr="00D43F9F"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p>
              </w:tc>
              <w:tc>
                <w:tcPr>
                  <w:tcW w:w="1713" w:type="dxa"/>
                  <w:tcBorders>
                    <w:top w:val="nil"/>
                    <w:left w:val="nil"/>
                    <w:bottom w:val="single" w:sz="16" w:space="0" w:color="000000"/>
                    <w:right w:val="single" w:sz="16" w:space="0" w:color="000000"/>
                  </w:tcBorders>
                  <w:shd w:val="clear" w:color="auto" w:fill="FFFFFF"/>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Total</w:t>
                  </w:r>
                </w:p>
              </w:tc>
              <w:tc>
                <w:tcPr>
                  <w:tcW w:w="1162" w:type="dxa"/>
                  <w:tcBorders>
                    <w:top w:val="nil"/>
                    <w:left w:val="single" w:sz="16" w:space="0" w:color="000000"/>
                    <w:bottom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150</w:t>
                  </w:r>
                </w:p>
              </w:tc>
              <w:tc>
                <w:tcPr>
                  <w:tcW w:w="1024" w:type="dxa"/>
                  <w:tcBorders>
                    <w:top w:val="nil"/>
                    <w:bottom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100.0</w:t>
                  </w:r>
                </w:p>
              </w:tc>
              <w:tc>
                <w:tcPr>
                  <w:tcW w:w="1391" w:type="dxa"/>
                  <w:tcBorders>
                    <w:top w:val="nil"/>
                    <w:bottom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r w:rsidRPr="0023711D">
                    <w:rPr>
                      <w:rFonts w:ascii="Sylfaen" w:hAnsi="Sylfaen" w:cs="Times New Roman"/>
                      <w:lang w:val="ka-GE"/>
                    </w:rPr>
                    <w:t>100.0</w:t>
                  </w:r>
                </w:p>
              </w:tc>
              <w:tc>
                <w:tcPr>
                  <w:tcW w:w="1468" w:type="dxa"/>
                  <w:tcBorders>
                    <w:top w:val="nil"/>
                    <w:bottom w:val="single" w:sz="16" w:space="0" w:color="000000"/>
                    <w:right w:val="single" w:sz="16" w:space="0" w:color="000000"/>
                  </w:tcBorders>
                  <w:shd w:val="clear" w:color="auto" w:fill="FFFFFF"/>
                  <w:vAlign w:val="center"/>
                </w:tcPr>
                <w:p w:rsidR="001D35F0" w:rsidRPr="0023711D" w:rsidRDefault="001D35F0" w:rsidP="00AE1FC0">
                  <w:pPr>
                    <w:autoSpaceDE w:val="0"/>
                    <w:autoSpaceDN w:val="0"/>
                    <w:adjustRightInd w:val="0"/>
                    <w:spacing w:after="0" w:line="360" w:lineRule="auto"/>
                    <w:rPr>
                      <w:rFonts w:ascii="Sylfaen" w:hAnsi="Sylfaen" w:cs="Times New Roman"/>
                      <w:lang w:val="ka-GE"/>
                    </w:rPr>
                  </w:pPr>
                </w:p>
              </w:tc>
            </w:tr>
          </w:tbl>
          <w:p w:rsidR="001D35F0" w:rsidRPr="0023711D" w:rsidRDefault="001D35F0" w:rsidP="00AE1FC0">
            <w:pPr>
              <w:autoSpaceDE w:val="0"/>
              <w:autoSpaceDN w:val="0"/>
              <w:adjustRightInd w:val="0"/>
              <w:spacing w:after="0" w:line="360" w:lineRule="auto"/>
              <w:ind w:right="60"/>
              <w:rPr>
                <w:rFonts w:ascii="Sylfaen" w:hAnsi="Sylfaen" w:cs="Arial"/>
                <w:color w:val="000000"/>
                <w:lang w:val="ka-GE"/>
              </w:rPr>
            </w:pPr>
          </w:p>
        </w:tc>
      </w:tr>
    </w:tbl>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lastRenderedPageBreak/>
        <w:t xml:space="preserve">კვლევაში მონაწილე ადამიანების უმეტესობას 66%-ს არ აქვს ჩატარებული სკრინინგი//მკურნალობა </w:t>
      </w:r>
      <w:r w:rsidRPr="00D77E7A">
        <w:rPr>
          <w:rFonts w:ascii="Sylfaen" w:hAnsi="Sylfaen"/>
        </w:rPr>
        <w:t>C</w:t>
      </w:r>
      <w:r w:rsidRPr="00D77E7A">
        <w:rPr>
          <w:rFonts w:ascii="Sylfaen" w:hAnsi="Sylfaen"/>
          <w:lang w:val="ka-GE"/>
        </w:rPr>
        <w:t xml:space="preserve"> ჰეპატიტის ინფექციაზე და ეს გამოწვეულია დროის უქონლობის გამო, ან არ ჰქონდათ ინფორმაცია. მიუხედავად ამისა, ისინი უარყოფითად არ არიან განწყობილნი რომ ჩაიტარონ სკრინინგი და გაიგონ მათი სტატუსი ინფექციაზე.</w:t>
      </w:r>
    </w:p>
    <w:p w:rsidR="001D35F0" w:rsidRPr="00D77E7A" w:rsidRDefault="001D35F0" w:rsidP="001D35F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 xml:space="preserve">გამოკითხულთა შორის გამოიკვეთა პრობლემა- მიზეზი თუ რა იყო ხელშემშლელი/ბარიერი ჩაეტარებინათ სკრინინგი/მკურნალობა </w:t>
      </w:r>
      <w:r w:rsidRPr="00D77E7A">
        <w:rPr>
          <w:rFonts w:ascii="Sylfaen" w:hAnsi="Sylfaen" w:cs="Times New Roman"/>
        </w:rPr>
        <w:t xml:space="preserve">C </w:t>
      </w:r>
      <w:r w:rsidRPr="00D77E7A">
        <w:rPr>
          <w:rFonts w:ascii="Sylfaen" w:hAnsi="Sylfaen" w:cs="Times New Roman"/>
          <w:lang w:val="ka-GE"/>
        </w:rPr>
        <w:t xml:space="preserve">ჰეპატიტის ინფექციაზე, რომელთაგან გამოკითხულთა 27% ასახელებს დროის უქონლობას, 27.3% სხვა მიზეზს, 26% ამბობს რომ არ ჰქონდა ინფორმაცია, ხოლო 18% ეშინოდა პასუხის. </w:t>
      </w: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tabs>
          <w:tab w:val="left" w:pos="5535"/>
        </w:tabs>
        <w:spacing w:after="0" w:line="360" w:lineRule="auto"/>
        <w:rPr>
          <w:rFonts w:ascii="Sylfaen" w:hAnsi="Sylfaen"/>
        </w:rPr>
      </w:pPr>
      <w:r w:rsidRPr="00D77E7A">
        <w:rPr>
          <w:rFonts w:ascii="Sylfaen" w:hAnsi="Sylfaen"/>
          <w:noProof/>
        </w:rPr>
        <w:drawing>
          <wp:inline distT="0" distB="0" distL="0" distR="0" wp14:anchorId="730E09AF" wp14:editId="7C9669A5">
            <wp:extent cx="4398264" cy="317182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9924" cy="3180233"/>
                    </a:xfrm>
                    <a:prstGeom prst="rect">
                      <a:avLst/>
                    </a:prstGeom>
                    <a:noFill/>
                    <a:ln>
                      <a:noFill/>
                    </a:ln>
                  </pic:spPr>
                </pic:pic>
              </a:graphicData>
            </a:graphic>
          </wp:inline>
        </w:drawing>
      </w:r>
    </w:p>
    <w:p w:rsidR="001D35F0" w:rsidRPr="00D77E7A" w:rsidRDefault="001D35F0" w:rsidP="001D35F0">
      <w:pPr>
        <w:autoSpaceDE w:val="0"/>
        <w:autoSpaceDN w:val="0"/>
        <w:adjustRightInd w:val="0"/>
        <w:spacing w:after="0" w:line="360" w:lineRule="auto"/>
        <w:rPr>
          <w:rFonts w:ascii="Sylfaen" w:hAnsi="Sylfaen" w:cs="Times New Roman"/>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D35F0" w:rsidRPr="00D77E7A" w:rsidTr="00AE1FC0">
        <w:trPr>
          <w:cantSplit/>
        </w:trPr>
        <w:tc>
          <w:tcPr>
            <w:tcW w:w="6513"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bCs/>
              </w:rPr>
              <w:t>ჩაგიტარებიათ</w:t>
            </w:r>
            <w:r w:rsidRPr="00D77E7A">
              <w:rPr>
                <w:rFonts w:ascii="Sylfaen" w:hAnsi="Sylfaen" w:cs="Times New Roman"/>
                <w:bCs/>
              </w:rPr>
              <w:t xml:space="preserve"> </w:t>
            </w:r>
            <w:r w:rsidRPr="00D77E7A">
              <w:rPr>
                <w:rFonts w:ascii="Sylfaen" w:hAnsi="Sylfaen" w:cs="Sylfaen"/>
                <w:bCs/>
              </w:rPr>
              <w:t>თუ</w:t>
            </w:r>
            <w:r w:rsidRPr="00D77E7A">
              <w:rPr>
                <w:rFonts w:ascii="Sylfaen" w:hAnsi="Sylfaen" w:cs="Times New Roman"/>
                <w:bCs/>
              </w:rPr>
              <w:t xml:space="preserve"> </w:t>
            </w:r>
            <w:r w:rsidRPr="00D77E7A">
              <w:rPr>
                <w:rFonts w:ascii="Sylfaen" w:hAnsi="Sylfaen" w:cs="Sylfaen"/>
                <w:bCs/>
              </w:rPr>
              <w:t>არა</w:t>
            </w:r>
            <w:r w:rsidRPr="00D77E7A">
              <w:rPr>
                <w:rFonts w:ascii="Sylfaen" w:hAnsi="Sylfaen" w:cs="Times New Roman"/>
                <w:bCs/>
              </w:rPr>
              <w:t xml:space="preserve"> </w:t>
            </w:r>
            <w:r w:rsidRPr="00D77E7A">
              <w:rPr>
                <w:rFonts w:ascii="Sylfaen" w:hAnsi="Sylfaen" w:cs="Sylfaen"/>
                <w:bCs/>
              </w:rPr>
              <w:t>სკრინინგი</w:t>
            </w:r>
            <w:r w:rsidRPr="00D77E7A">
              <w:rPr>
                <w:rFonts w:ascii="Sylfaen" w:hAnsi="Sylfaen" w:cs="Times New Roman"/>
                <w:bCs/>
              </w:rPr>
              <w:t>/</w:t>
            </w:r>
            <w:r w:rsidRPr="00D77E7A">
              <w:rPr>
                <w:rFonts w:ascii="Sylfaen" w:hAnsi="Sylfaen" w:cs="Sylfaen"/>
                <w:bCs/>
              </w:rPr>
              <w:t>მკურნალობა</w:t>
            </w:r>
            <w:r w:rsidRPr="00D77E7A">
              <w:rPr>
                <w:rFonts w:ascii="Sylfaen" w:hAnsi="Sylfaen" w:cs="Times New Roman"/>
                <w:bCs/>
              </w:rPr>
              <w:t xml:space="preserve"> C </w:t>
            </w:r>
            <w:r w:rsidRPr="00D77E7A">
              <w:rPr>
                <w:rFonts w:ascii="Sylfaen" w:hAnsi="Sylfaen" w:cs="Sylfaen"/>
                <w:bCs/>
              </w:rPr>
              <w:t>ჰეპატიტის</w:t>
            </w:r>
            <w:r w:rsidRPr="00D77E7A">
              <w:rPr>
                <w:rFonts w:ascii="Sylfaen" w:hAnsi="Sylfaen" w:cs="Times New Roman"/>
                <w:bCs/>
              </w:rPr>
              <w:t xml:space="preserve"> </w:t>
            </w:r>
            <w:r w:rsidRPr="00D77E7A">
              <w:rPr>
                <w:rFonts w:ascii="Sylfaen" w:hAnsi="Sylfaen" w:cs="Sylfaen"/>
                <w:bCs/>
              </w:rPr>
              <w:t>ინფექციაზე</w:t>
            </w:r>
          </w:p>
        </w:tc>
      </w:tr>
      <w:tr w:rsidR="001D35F0" w:rsidRPr="00D77E7A" w:rsidTr="00AE1FC0">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Frequency</w:t>
            </w:r>
          </w:p>
        </w:tc>
        <w:tc>
          <w:tcPr>
            <w:tcW w:w="102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Percent</w:t>
            </w:r>
          </w:p>
        </w:tc>
        <w:tc>
          <w:tcPr>
            <w:tcW w:w="139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Cumulative Percent</w:t>
            </w:r>
          </w:p>
        </w:tc>
      </w:tr>
      <w:tr w:rsidR="001D35F0" w:rsidRPr="00D77E7A" w:rsidTr="00AE1F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w:t>
            </w:r>
          </w:p>
        </w:tc>
        <w:tc>
          <w:tcPr>
            <w:tcW w:w="734"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დიახ</w:t>
            </w:r>
          </w:p>
        </w:tc>
        <w:tc>
          <w:tcPr>
            <w:tcW w:w="116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51</w:t>
            </w:r>
          </w:p>
        </w:tc>
        <w:tc>
          <w:tcPr>
            <w:tcW w:w="102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34.0</w:t>
            </w:r>
          </w:p>
        </w:tc>
        <w:tc>
          <w:tcPr>
            <w:tcW w:w="139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34.0</w:t>
            </w:r>
          </w:p>
        </w:tc>
        <w:tc>
          <w:tcPr>
            <w:tcW w:w="1468"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34.0</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734"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არა</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99</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66.0</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66.0</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734"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Total</w:t>
            </w:r>
          </w:p>
        </w:tc>
        <w:tc>
          <w:tcPr>
            <w:tcW w:w="116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150</w:t>
            </w:r>
          </w:p>
        </w:tc>
        <w:tc>
          <w:tcPr>
            <w:tcW w:w="102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39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468"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tbl>
      <w:tblPr>
        <w:tblW w:w="665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1"/>
        <w:gridCol w:w="896"/>
        <w:gridCol w:w="1117"/>
        <w:gridCol w:w="984"/>
        <w:gridCol w:w="1337"/>
        <w:gridCol w:w="1414"/>
      </w:tblGrid>
      <w:tr w:rsidR="001D35F0" w:rsidRPr="00D77E7A" w:rsidTr="00AE1FC0">
        <w:trPr>
          <w:cantSplit/>
          <w:trHeight w:val="654"/>
        </w:trPr>
        <w:tc>
          <w:tcPr>
            <w:tcW w:w="6659" w:type="dxa"/>
            <w:gridSpan w:val="6"/>
            <w:tcBorders>
              <w:top w:val="nil"/>
              <w:left w:val="nil"/>
              <w:bottom w:val="nil"/>
              <w:right w:val="nil"/>
            </w:tcBorders>
            <w:shd w:val="clear" w:color="auto" w:fill="FFFFFF"/>
            <w:vAlign w:val="center"/>
          </w:tcPr>
          <w:p w:rsidR="001D35F0" w:rsidRPr="00D77E7A" w:rsidRDefault="007F1519" w:rsidP="00AE1FC0">
            <w:pPr>
              <w:autoSpaceDE w:val="0"/>
              <w:autoSpaceDN w:val="0"/>
              <w:adjustRightInd w:val="0"/>
              <w:spacing w:after="0" w:line="360" w:lineRule="auto"/>
              <w:rPr>
                <w:rFonts w:ascii="Sylfaen" w:hAnsi="Sylfaen" w:cs="Times New Roman"/>
              </w:rPr>
            </w:pPr>
            <w:r>
              <w:rPr>
                <w:rFonts w:ascii="Sylfaen" w:hAnsi="Sylfaen" w:cs="Sylfaen"/>
                <w:bCs/>
                <w:lang w:val="ka-GE"/>
              </w:rPr>
              <w:t>ჩაგიტარებიათ</w:t>
            </w:r>
            <w:r w:rsidR="001D35F0" w:rsidRPr="00D77E7A">
              <w:rPr>
                <w:rFonts w:ascii="Sylfaen" w:hAnsi="Sylfaen" w:cs="Times New Roman"/>
                <w:bCs/>
              </w:rPr>
              <w:t xml:space="preserve"> </w:t>
            </w:r>
            <w:r w:rsidR="001D35F0" w:rsidRPr="00D77E7A">
              <w:rPr>
                <w:rFonts w:ascii="Sylfaen" w:hAnsi="Sylfaen" w:cs="Sylfaen"/>
                <w:bCs/>
              </w:rPr>
              <w:t>თუ</w:t>
            </w:r>
            <w:r w:rsidR="001D35F0" w:rsidRPr="00D77E7A">
              <w:rPr>
                <w:rFonts w:ascii="Sylfaen" w:hAnsi="Sylfaen" w:cs="Times New Roman"/>
                <w:bCs/>
              </w:rPr>
              <w:t xml:space="preserve"> </w:t>
            </w:r>
            <w:r w:rsidR="001D35F0" w:rsidRPr="00D77E7A">
              <w:rPr>
                <w:rFonts w:ascii="Sylfaen" w:hAnsi="Sylfaen" w:cs="Sylfaen"/>
                <w:bCs/>
              </w:rPr>
              <w:t>არა</w:t>
            </w:r>
            <w:r w:rsidR="001D35F0" w:rsidRPr="00D77E7A">
              <w:rPr>
                <w:rFonts w:ascii="Sylfaen" w:hAnsi="Sylfaen" w:cs="Times New Roman"/>
                <w:bCs/>
              </w:rPr>
              <w:t xml:space="preserve"> </w:t>
            </w:r>
            <w:r w:rsidR="001D35F0" w:rsidRPr="00D77E7A">
              <w:rPr>
                <w:rFonts w:ascii="Sylfaen" w:hAnsi="Sylfaen" w:cs="Sylfaen"/>
                <w:bCs/>
              </w:rPr>
              <w:t>სკრინინგ</w:t>
            </w:r>
            <w:r w:rsidR="001D35F0" w:rsidRPr="00D77E7A">
              <w:rPr>
                <w:rFonts w:ascii="Sylfaen" w:hAnsi="Sylfaen" w:cs="Times New Roman"/>
                <w:bCs/>
              </w:rPr>
              <w:t>/</w:t>
            </w:r>
            <w:r w:rsidR="001D35F0" w:rsidRPr="00D77E7A">
              <w:rPr>
                <w:rFonts w:ascii="Sylfaen" w:hAnsi="Sylfaen" w:cs="Sylfaen"/>
                <w:bCs/>
              </w:rPr>
              <w:t>მკურნალობას</w:t>
            </w:r>
            <w:r w:rsidR="001D35F0" w:rsidRPr="00D77E7A">
              <w:rPr>
                <w:rFonts w:ascii="Sylfaen" w:hAnsi="Sylfaen" w:cs="Times New Roman"/>
                <w:bCs/>
              </w:rPr>
              <w:t xml:space="preserve"> C </w:t>
            </w:r>
            <w:r w:rsidR="001D35F0" w:rsidRPr="00D77E7A">
              <w:rPr>
                <w:rFonts w:ascii="Sylfaen" w:hAnsi="Sylfaen" w:cs="Sylfaen"/>
                <w:bCs/>
              </w:rPr>
              <w:t>ჰეპატიტის</w:t>
            </w:r>
            <w:r w:rsidR="001D35F0" w:rsidRPr="00D77E7A">
              <w:rPr>
                <w:rFonts w:ascii="Sylfaen" w:hAnsi="Sylfaen" w:cs="Times New Roman"/>
                <w:bCs/>
              </w:rPr>
              <w:t xml:space="preserve"> </w:t>
            </w:r>
            <w:r w:rsidR="001D35F0" w:rsidRPr="00D77E7A">
              <w:rPr>
                <w:rFonts w:ascii="Sylfaen" w:hAnsi="Sylfaen" w:cs="Sylfaen"/>
                <w:bCs/>
              </w:rPr>
              <w:t>ინფექციაზე</w:t>
            </w:r>
            <w:r w:rsidR="001D35F0" w:rsidRPr="00D77E7A">
              <w:rPr>
                <w:rFonts w:ascii="Sylfaen" w:hAnsi="Sylfaen" w:cs="Times New Roman"/>
                <w:bCs/>
              </w:rPr>
              <w:t>?</w:t>
            </w:r>
          </w:p>
        </w:tc>
      </w:tr>
      <w:tr w:rsidR="001D35F0" w:rsidRPr="00D77E7A" w:rsidTr="00AE1FC0">
        <w:trPr>
          <w:cantSplit/>
          <w:trHeight w:val="641"/>
        </w:trPr>
        <w:tc>
          <w:tcPr>
            <w:tcW w:w="1807"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117"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Frequency</w:t>
            </w:r>
          </w:p>
        </w:tc>
        <w:tc>
          <w:tcPr>
            <w:tcW w:w="98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Percent</w:t>
            </w:r>
          </w:p>
        </w:tc>
        <w:tc>
          <w:tcPr>
            <w:tcW w:w="1337"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 Percent</w:t>
            </w:r>
          </w:p>
        </w:tc>
        <w:tc>
          <w:tcPr>
            <w:tcW w:w="1411"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Cumulative Percent</w:t>
            </w:r>
          </w:p>
        </w:tc>
      </w:tr>
      <w:tr w:rsidR="001D35F0" w:rsidRPr="00D77E7A" w:rsidTr="00AE1FC0">
        <w:trPr>
          <w:cantSplit/>
          <w:trHeight w:val="333"/>
        </w:trPr>
        <w:tc>
          <w:tcPr>
            <w:tcW w:w="911" w:type="dxa"/>
            <w:vMerge w:val="restart"/>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w:t>
            </w:r>
          </w:p>
        </w:tc>
        <w:tc>
          <w:tcPr>
            <w:tcW w:w="896"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დიახ</w:t>
            </w:r>
          </w:p>
        </w:tc>
        <w:tc>
          <w:tcPr>
            <w:tcW w:w="1117"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106</w:t>
            </w:r>
          </w:p>
        </w:tc>
        <w:tc>
          <w:tcPr>
            <w:tcW w:w="98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70.7</w:t>
            </w:r>
          </w:p>
        </w:tc>
        <w:tc>
          <w:tcPr>
            <w:tcW w:w="1337"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71.1</w:t>
            </w:r>
          </w:p>
        </w:tc>
        <w:tc>
          <w:tcPr>
            <w:tcW w:w="1411"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71.1</w:t>
            </w:r>
          </w:p>
        </w:tc>
      </w:tr>
      <w:tr w:rsidR="001D35F0" w:rsidRPr="00D77E7A" w:rsidTr="00AE1FC0">
        <w:trPr>
          <w:cantSplit/>
          <w:trHeight w:val="357"/>
        </w:trPr>
        <w:tc>
          <w:tcPr>
            <w:tcW w:w="911"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89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არა</w:t>
            </w:r>
          </w:p>
        </w:tc>
        <w:tc>
          <w:tcPr>
            <w:tcW w:w="111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12</w:t>
            </w:r>
          </w:p>
        </w:tc>
        <w:tc>
          <w:tcPr>
            <w:tcW w:w="98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8.0</w:t>
            </w:r>
          </w:p>
        </w:tc>
        <w:tc>
          <w:tcPr>
            <w:tcW w:w="133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8.1</w:t>
            </w:r>
          </w:p>
        </w:tc>
        <w:tc>
          <w:tcPr>
            <w:tcW w:w="1411"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79.2</w:t>
            </w:r>
          </w:p>
        </w:tc>
      </w:tr>
      <w:tr w:rsidR="001D35F0" w:rsidRPr="00D77E7A" w:rsidTr="00AE1FC0">
        <w:trPr>
          <w:cantSplit/>
          <w:trHeight w:val="357"/>
        </w:trPr>
        <w:tc>
          <w:tcPr>
            <w:tcW w:w="911"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89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არ</w:t>
            </w:r>
            <w:r w:rsidRPr="00D77E7A">
              <w:rPr>
                <w:rFonts w:ascii="Sylfaen" w:hAnsi="Sylfaen" w:cs="Times New Roman"/>
              </w:rPr>
              <w:t xml:space="preserve"> </w:t>
            </w:r>
            <w:r w:rsidRPr="00D77E7A">
              <w:rPr>
                <w:rFonts w:ascii="Sylfaen" w:hAnsi="Sylfaen" w:cs="Sylfaen"/>
              </w:rPr>
              <w:t>ვიცი</w:t>
            </w:r>
          </w:p>
        </w:tc>
        <w:tc>
          <w:tcPr>
            <w:tcW w:w="111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31</w:t>
            </w:r>
          </w:p>
        </w:tc>
        <w:tc>
          <w:tcPr>
            <w:tcW w:w="98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20.7</w:t>
            </w:r>
          </w:p>
        </w:tc>
        <w:tc>
          <w:tcPr>
            <w:tcW w:w="133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20.8</w:t>
            </w:r>
          </w:p>
        </w:tc>
        <w:tc>
          <w:tcPr>
            <w:tcW w:w="1411"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r>
      <w:tr w:rsidR="001D35F0" w:rsidRPr="00D77E7A" w:rsidTr="00AE1FC0">
        <w:trPr>
          <w:cantSplit/>
          <w:trHeight w:val="370"/>
        </w:trPr>
        <w:tc>
          <w:tcPr>
            <w:tcW w:w="911"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89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Total</w:t>
            </w:r>
          </w:p>
        </w:tc>
        <w:tc>
          <w:tcPr>
            <w:tcW w:w="111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149</w:t>
            </w:r>
          </w:p>
        </w:tc>
        <w:tc>
          <w:tcPr>
            <w:tcW w:w="98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99.3</w:t>
            </w:r>
          </w:p>
        </w:tc>
        <w:tc>
          <w:tcPr>
            <w:tcW w:w="133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411"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r w:rsidR="001D35F0" w:rsidRPr="00D77E7A" w:rsidTr="00AE1FC0">
        <w:trPr>
          <w:cantSplit/>
          <w:trHeight w:val="320"/>
        </w:trPr>
        <w:tc>
          <w:tcPr>
            <w:tcW w:w="911" w:type="dxa"/>
            <w:tcBorders>
              <w:top w:val="nil"/>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Missing</w:t>
            </w:r>
          </w:p>
        </w:tc>
        <w:tc>
          <w:tcPr>
            <w:tcW w:w="89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System</w:t>
            </w:r>
          </w:p>
        </w:tc>
        <w:tc>
          <w:tcPr>
            <w:tcW w:w="111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w:t>
            </w:r>
          </w:p>
        </w:tc>
        <w:tc>
          <w:tcPr>
            <w:tcW w:w="98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w:t>
            </w:r>
          </w:p>
        </w:tc>
        <w:tc>
          <w:tcPr>
            <w:tcW w:w="133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11"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r w:rsidR="001D35F0" w:rsidRPr="00D77E7A" w:rsidTr="00AE1FC0">
        <w:trPr>
          <w:cantSplit/>
          <w:trHeight w:val="333"/>
        </w:trPr>
        <w:tc>
          <w:tcPr>
            <w:tcW w:w="1807" w:type="dxa"/>
            <w:gridSpan w:val="2"/>
            <w:tcBorders>
              <w:top w:val="nil"/>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Total</w:t>
            </w:r>
          </w:p>
        </w:tc>
        <w:tc>
          <w:tcPr>
            <w:tcW w:w="1117"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150</w:t>
            </w:r>
          </w:p>
        </w:tc>
        <w:tc>
          <w:tcPr>
            <w:tcW w:w="98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337"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11"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tabs>
          <w:tab w:val="left" w:pos="5535"/>
        </w:tabs>
        <w:spacing w:after="0" w:line="360" w:lineRule="auto"/>
        <w:rPr>
          <w:rFonts w:ascii="Sylfaen" w:hAnsi="Sylfaen"/>
          <w:lang w:val="ka-GE"/>
        </w:rPr>
      </w:pPr>
      <w:r w:rsidRPr="00D77E7A">
        <w:rPr>
          <w:rFonts w:ascii="Sylfaen" w:hAnsi="Sylfaen"/>
          <w:lang w:val="ka-GE"/>
        </w:rPr>
        <w:t>უმრავლესობა დარწუმებით ამბობს რომ, თუ C ჰეპატიტის ინფექციაზე მკურნალობა შესაძლებელია, მაშინ არსებობს C ჰეპატიტის საწინააღმდეგო ვაქცინაც. პრობლემაა ტერმონილოგიაზე, რადგან უმრავლესობას ჰგონია რომ ვაქცინა შეიძლება იყოს-სამკურნალო მედიკამენტი.</w:t>
      </w:r>
    </w:p>
    <w:p w:rsidR="001D35F0" w:rsidRPr="00D77E7A" w:rsidRDefault="001D35F0" w:rsidP="001D35F0">
      <w:pPr>
        <w:tabs>
          <w:tab w:val="left" w:pos="5535"/>
        </w:tabs>
        <w:spacing w:after="0" w:line="360" w:lineRule="auto"/>
        <w:rPr>
          <w:rFonts w:ascii="Sylfaen" w:hAnsi="Sylfaen"/>
          <w:lang w:val="ka-GE"/>
        </w:rPr>
      </w:pP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8"/>
        <w:gridCol w:w="933"/>
        <w:gridCol w:w="1163"/>
        <w:gridCol w:w="1024"/>
        <w:gridCol w:w="1392"/>
        <w:gridCol w:w="1469"/>
      </w:tblGrid>
      <w:tr w:rsidR="001D35F0" w:rsidRPr="00D77E7A" w:rsidTr="00AE1FC0">
        <w:trPr>
          <w:cantSplit/>
        </w:trPr>
        <w:tc>
          <w:tcPr>
            <w:tcW w:w="6926" w:type="dxa"/>
            <w:gridSpan w:val="6"/>
            <w:tcBorders>
              <w:top w:val="nil"/>
              <w:left w:val="nil"/>
              <w:bottom w:val="nil"/>
              <w:right w:val="nil"/>
            </w:tcBorders>
            <w:shd w:val="clear" w:color="auto" w:fill="FFFFFF"/>
            <w:vAlign w:val="center"/>
          </w:tcPr>
          <w:p w:rsidR="001D35F0" w:rsidRPr="00D77E7A" w:rsidRDefault="007F1519" w:rsidP="00AE1FC0">
            <w:pPr>
              <w:tabs>
                <w:tab w:val="left" w:pos="5535"/>
              </w:tabs>
              <w:spacing w:after="0" w:line="360" w:lineRule="auto"/>
              <w:rPr>
                <w:rFonts w:ascii="Sylfaen" w:hAnsi="Sylfaen"/>
              </w:rPr>
            </w:pPr>
            <w:r>
              <w:rPr>
                <w:rFonts w:ascii="Sylfaen" w:hAnsi="Sylfaen"/>
                <w:bCs/>
                <w:lang w:val="ka-GE"/>
              </w:rPr>
              <w:t>არსებობს</w:t>
            </w:r>
            <w:r w:rsidR="001D35F0" w:rsidRPr="00D77E7A">
              <w:rPr>
                <w:rFonts w:ascii="Sylfaen" w:hAnsi="Sylfaen"/>
                <w:bCs/>
              </w:rPr>
              <w:t xml:space="preserve"> თუ არა C ჰეპატიტის საწინააღმდეგო ვაქცინა?</w:t>
            </w:r>
          </w:p>
        </w:tc>
      </w:tr>
      <w:tr w:rsidR="001D35F0" w:rsidRPr="00D77E7A" w:rsidTr="00AE1FC0">
        <w:trPr>
          <w:cantSplit/>
        </w:trPr>
        <w:tc>
          <w:tcPr>
            <w:tcW w:w="188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tabs>
                <w:tab w:val="left" w:pos="5535"/>
              </w:tabs>
              <w:spacing w:after="0" w:line="360" w:lineRule="auto"/>
              <w:rPr>
                <w:rFonts w:ascii="Sylfaen" w:hAnsi="Sylfaen"/>
              </w:rPr>
            </w:pPr>
          </w:p>
        </w:tc>
        <w:tc>
          <w:tcPr>
            <w:tcW w:w="116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tabs>
                <w:tab w:val="left" w:pos="5535"/>
              </w:tabs>
              <w:spacing w:after="0" w:line="360" w:lineRule="auto"/>
              <w:rPr>
                <w:rFonts w:ascii="Sylfaen" w:hAnsi="Sylfaen"/>
              </w:rPr>
            </w:pPr>
            <w:r w:rsidRPr="00D77E7A">
              <w:rPr>
                <w:rFonts w:ascii="Sylfaen" w:hAnsi="Sylfaen"/>
              </w:rPr>
              <w:t>Frequency</w:t>
            </w:r>
          </w:p>
        </w:tc>
        <w:tc>
          <w:tcPr>
            <w:tcW w:w="1024" w:type="dxa"/>
            <w:tcBorders>
              <w:top w:val="single" w:sz="16" w:space="0" w:color="000000"/>
              <w:bottom w:val="single" w:sz="16" w:space="0" w:color="000000"/>
            </w:tcBorders>
            <w:shd w:val="clear" w:color="auto" w:fill="FFFFFF"/>
            <w:vAlign w:val="bottom"/>
          </w:tcPr>
          <w:p w:rsidR="001D35F0" w:rsidRPr="00D77E7A" w:rsidRDefault="001D35F0" w:rsidP="00AE1FC0">
            <w:pPr>
              <w:tabs>
                <w:tab w:val="left" w:pos="5535"/>
              </w:tabs>
              <w:spacing w:after="0" w:line="360" w:lineRule="auto"/>
              <w:rPr>
                <w:rFonts w:ascii="Sylfaen" w:hAnsi="Sylfaen"/>
              </w:rPr>
            </w:pPr>
            <w:r w:rsidRPr="00D77E7A">
              <w:rPr>
                <w:rFonts w:ascii="Sylfaen" w:hAnsi="Sylfaen"/>
              </w:rPr>
              <w:t>Percent</w:t>
            </w:r>
          </w:p>
        </w:tc>
        <w:tc>
          <w:tcPr>
            <w:tcW w:w="1391" w:type="dxa"/>
            <w:tcBorders>
              <w:top w:val="single" w:sz="16" w:space="0" w:color="000000"/>
              <w:bottom w:val="single" w:sz="16" w:space="0" w:color="000000"/>
            </w:tcBorders>
            <w:shd w:val="clear" w:color="auto" w:fill="FFFFFF"/>
            <w:vAlign w:val="bottom"/>
          </w:tcPr>
          <w:p w:rsidR="001D35F0" w:rsidRPr="00D77E7A" w:rsidRDefault="001D35F0" w:rsidP="00AE1FC0">
            <w:pPr>
              <w:tabs>
                <w:tab w:val="left" w:pos="5535"/>
              </w:tabs>
              <w:spacing w:after="0" w:line="360" w:lineRule="auto"/>
              <w:rPr>
                <w:rFonts w:ascii="Sylfaen" w:hAnsi="Sylfaen"/>
              </w:rPr>
            </w:pPr>
            <w:r w:rsidRPr="00D77E7A">
              <w:rPr>
                <w:rFonts w:ascii="Sylfaen" w:hAnsi="Sylfaen"/>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tabs>
                <w:tab w:val="left" w:pos="5535"/>
              </w:tabs>
              <w:spacing w:after="0" w:line="360" w:lineRule="auto"/>
              <w:rPr>
                <w:rFonts w:ascii="Sylfaen" w:hAnsi="Sylfaen"/>
              </w:rPr>
            </w:pPr>
            <w:r w:rsidRPr="00D77E7A">
              <w:rPr>
                <w:rFonts w:ascii="Sylfaen" w:hAnsi="Sylfaen"/>
              </w:rPr>
              <w:t>Cumulative Percent</w:t>
            </w:r>
          </w:p>
        </w:tc>
      </w:tr>
      <w:tr w:rsidR="001D35F0" w:rsidRPr="00D77E7A" w:rsidTr="00AE1FC0">
        <w:trPr>
          <w:cantSplit/>
        </w:trPr>
        <w:tc>
          <w:tcPr>
            <w:tcW w:w="948" w:type="dxa"/>
            <w:vMerge w:val="restart"/>
            <w:tcBorders>
              <w:top w:val="single" w:sz="16" w:space="0" w:color="000000"/>
              <w:left w:val="single" w:sz="16" w:space="0" w:color="000000"/>
              <w:bottom w:val="nil"/>
              <w:right w:val="nil"/>
            </w:tcBorders>
            <w:shd w:val="clear" w:color="auto" w:fill="FFFFFF"/>
          </w:tcPr>
          <w:p w:rsidR="001D35F0" w:rsidRPr="00D77E7A" w:rsidRDefault="001D35F0" w:rsidP="00AE1FC0">
            <w:pPr>
              <w:tabs>
                <w:tab w:val="left" w:pos="5535"/>
              </w:tabs>
              <w:spacing w:after="0" w:line="360" w:lineRule="auto"/>
              <w:rPr>
                <w:rFonts w:ascii="Sylfaen" w:hAnsi="Sylfaen"/>
              </w:rPr>
            </w:pPr>
            <w:r w:rsidRPr="00D77E7A">
              <w:rPr>
                <w:rFonts w:ascii="Sylfaen" w:hAnsi="Sylfaen"/>
              </w:rPr>
              <w:t>Valid</w:t>
            </w:r>
          </w:p>
        </w:tc>
        <w:tc>
          <w:tcPr>
            <w:tcW w:w="933" w:type="dxa"/>
            <w:tcBorders>
              <w:top w:val="single" w:sz="16" w:space="0" w:color="000000"/>
              <w:left w:val="nil"/>
              <w:bottom w:val="nil"/>
              <w:right w:val="single" w:sz="16" w:space="0" w:color="000000"/>
            </w:tcBorders>
            <w:shd w:val="clear" w:color="auto" w:fill="FFFFFF"/>
          </w:tcPr>
          <w:p w:rsidR="001D35F0" w:rsidRPr="00D77E7A" w:rsidRDefault="001D35F0" w:rsidP="00AE1FC0">
            <w:pPr>
              <w:tabs>
                <w:tab w:val="left" w:pos="5535"/>
              </w:tabs>
              <w:spacing w:after="0" w:line="360" w:lineRule="auto"/>
              <w:rPr>
                <w:rFonts w:ascii="Sylfaen" w:hAnsi="Sylfaen"/>
              </w:rPr>
            </w:pPr>
            <w:r w:rsidRPr="00D77E7A">
              <w:rPr>
                <w:rFonts w:ascii="Sylfaen" w:hAnsi="Sylfaen"/>
              </w:rPr>
              <w:t>დიახ</w:t>
            </w:r>
          </w:p>
        </w:tc>
        <w:tc>
          <w:tcPr>
            <w:tcW w:w="1162" w:type="dxa"/>
            <w:tcBorders>
              <w:top w:val="single" w:sz="16" w:space="0" w:color="000000"/>
              <w:left w:val="single" w:sz="16" w:space="0" w:color="000000"/>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93</w:t>
            </w:r>
          </w:p>
        </w:tc>
        <w:tc>
          <w:tcPr>
            <w:tcW w:w="1024" w:type="dxa"/>
            <w:tcBorders>
              <w:top w:val="single" w:sz="16" w:space="0" w:color="000000"/>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62.0</w:t>
            </w:r>
          </w:p>
        </w:tc>
        <w:tc>
          <w:tcPr>
            <w:tcW w:w="1391" w:type="dxa"/>
            <w:tcBorders>
              <w:top w:val="single" w:sz="16" w:space="0" w:color="000000"/>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62.4</w:t>
            </w:r>
          </w:p>
        </w:tc>
        <w:tc>
          <w:tcPr>
            <w:tcW w:w="1468" w:type="dxa"/>
            <w:tcBorders>
              <w:top w:val="single" w:sz="16" w:space="0" w:color="000000"/>
              <w:bottom w:val="nil"/>
              <w:right w:val="single" w:sz="16" w:space="0" w:color="000000"/>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62.4</w:t>
            </w:r>
          </w:p>
        </w:tc>
      </w:tr>
      <w:tr w:rsidR="001D35F0" w:rsidRPr="00D77E7A" w:rsidTr="00AE1FC0">
        <w:trPr>
          <w:cantSplit/>
        </w:trPr>
        <w:tc>
          <w:tcPr>
            <w:tcW w:w="948"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tabs>
                <w:tab w:val="left" w:pos="5535"/>
              </w:tabs>
              <w:spacing w:after="0" w:line="360" w:lineRule="auto"/>
              <w:rPr>
                <w:rFonts w:ascii="Sylfaen" w:hAnsi="Sylfaen"/>
              </w:rPr>
            </w:pPr>
          </w:p>
        </w:tc>
        <w:tc>
          <w:tcPr>
            <w:tcW w:w="933" w:type="dxa"/>
            <w:tcBorders>
              <w:top w:val="nil"/>
              <w:left w:val="nil"/>
              <w:bottom w:val="nil"/>
              <w:right w:val="single" w:sz="16" w:space="0" w:color="000000"/>
            </w:tcBorders>
            <w:shd w:val="clear" w:color="auto" w:fill="FFFFFF"/>
          </w:tcPr>
          <w:p w:rsidR="001D35F0" w:rsidRPr="00D77E7A" w:rsidRDefault="001D35F0" w:rsidP="00AE1FC0">
            <w:pPr>
              <w:tabs>
                <w:tab w:val="left" w:pos="5535"/>
              </w:tabs>
              <w:spacing w:after="0" w:line="360" w:lineRule="auto"/>
              <w:rPr>
                <w:rFonts w:ascii="Sylfaen" w:hAnsi="Sylfaen"/>
              </w:rPr>
            </w:pPr>
            <w:r w:rsidRPr="00D77E7A">
              <w:rPr>
                <w:rFonts w:ascii="Sylfaen" w:hAnsi="Sylfaen"/>
              </w:rPr>
              <w:t>არა</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21</w:t>
            </w:r>
          </w:p>
        </w:tc>
        <w:tc>
          <w:tcPr>
            <w:tcW w:w="1024" w:type="dxa"/>
            <w:tcBorders>
              <w:top w:val="nil"/>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14.0</w:t>
            </w:r>
          </w:p>
        </w:tc>
        <w:tc>
          <w:tcPr>
            <w:tcW w:w="1391" w:type="dxa"/>
            <w:tcBorders>
              <w:top w:val="nil"/>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14.1</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76.5</w:t>
            </w:r>
          </w:p>
        </w:tc>
      </w:tr>
      <w:tr w:rsidR="001D35F0" w:rsidRPr="00D77E7A" w:rsidTr="00AE1FC0">
        <w:trPr>
          <w:cantSplit/>
        </w:trPr>
        <w:tc>
          <w:tcPr>
            <w:tcW w:w="948"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tabs>
                <w:tab w:val="left" w:pos="5535"/>
              </w:tabs>
              <w:spacing w:after="0" w:line="360" w:lineRule="auto"/>
              <w:rPr>
                <w:rFonts w:ascii="Sylfaen" w:hAnsi="Sylfaen"/>
              </w:rPr>
            </w:pPr>
          </w:p>
        </w:tc>
        <w:tc>
          <w:tcPr>
            <w:tcW w:w="933" w:type="dxa"/>
            <w:tcBorders>
              <w:top w:val="nil"/>
              <w:left w:val="nil"/>
              <w:bottom w:val="nil"/>
              <w:right w:val="single" w:sz="16" w:space="0" w:color="000000"/>
            </w:tcBorders>
            <w:shd w:val="clear" w:color="auto" w:fill="FFFFFF"/>
          </w:tcPr>
          <w:p w:rsidR="001D35F0" w:rsidRPr="00D77E7A" w:rsidRDefault="001D35F0" w:rsidP="00AE1FC0">
            <w:pPr>
              <w:tabs>
                <w:tab w:val="left" w:pos="5535"/>
              </w:tabs>
              <w:spacing w:after="0" w:line="360" w:lineRule="auto"/>
              <w:rPr>
                <w:rFonts w:ascii="Sylfaen" w:hAnsi="Sylfaen"/>
              </w:rPr>
            </w:pPr>
            <w:r w:rsidRPr="00D77E7A">
              <w:rPr>
                <w:rFonts w:ascii="Sylfaen" w:hAnsi="Sylfaen"/>
              </w:rPr>
              <w:t>არ ვიცი</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35</w:t>
            </w:r>
          </w:p>
        </w:tc>
        <w:tc>
          <w:tcPr>
            <w:tcW w:w="1024" w:type="dxa"/>
            <w:tcBorders>
              <w:top w:val="nil"/>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23.3</w:t>
            </w:r>
          </w:p>
        </w:tc>
        <w:tc>
          <w:tcPr>
            <w:tcW w:w="1391" w:type="dxa"/>
            <w:tcBorders>
              <w:top w:val="nil"/>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23.5</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100.0</w:t>
            </w:r>
          </w:p>
        </w:tc>
      </w:tr>
      <w:tr w:rsidR="001D35F0" w:rsidRPr="00D77E7A" w:rsidTr="00AE1FC0">
        <w:trPr>
          <w:cantSplit/>
        </w:trPr>
        <w:tc>
          <w:tcPr>
            <w:tcW w:w="948"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tabs>
                <w:tab w:val="left" w:pos="5535"/>
              </w:tabs>
              <w:spacing w:after="0" w:line="360" w:lineRule="auto"/>
              <w:rPr>
                <w:rFonts w:ascii="Sylfaen" w:hAnsi="Sylfaen"/>
              </w:rPr>
            </w:pPr>
          </w:p>
        </w:tc>
        <w:tc>
          <w:tcPr>
            <w:tcW w:w="933" w:type="dxa"/>
            <w:tcBorders>
              <w:top w:val="nil"/>
              <w:left w:val="nil"/>
              <w:bottom w:val="nil"/>
              <w:right w:val="single" w:sz="16" w:space="0" w:color="000000"/>
            </w:tcBorders>
            <w:shd w:val="clear" w:color="auto" w:fill="FFFFFF"/>
          </w:tcPr>
          <w:p w:rsidR="001D35F0" w:rsidRPr="00D77E7A" w:rsidRDefault="001D35F0" w:rsidP="00AE1FC0">
            <w:pPr>
              <w:tabs>
                <w:tab w:val="left" w:pos="5535"/>
              </w:tabs>
              <w:spacing w:after="0" w:line="360" w:lineRule="auto"/>
              <w:rPr>
                <w:rFonts w:ascii="Sylfaen" w:hAnsi="Sylfaen"/>
              </w:rPr>
            </w:pPr>
            <w:r w:rsidRPr="00D77E7A">
              <w:rPr>
                <w:rFonts w:ascii="Sylfaen" w:hAnsi="Sylfaen"/>
              </w:rPr>
              <w:t>Total</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149</w:t>
            </w:r>
          </w:p>
        </w:tc>
        <w:tc>
          <w:tcPr>
            <w:tcW w:w="1024" w:type="dxa"/>
            <w:tcBorders>
              <w:top w:val="nil"/>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99.3</w:t>
            </w:r>
          </w:p>
        </w:tc>
        <w:tc>
          <w:tcPr>
            <w:tcW w:w="1391" w:type="dxa"/>
            <w:tcBorders>
              <w:top w:val="nil"/>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100.0</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tabs>
                <w:tab w:val="left" w:pos="5535"/>
              </w:tabs>
              <w:spacing w:after="0" w:line="360" w:lineRule="auto"/>
              <w:rPr>
                <w:rFonts w:ascii="Sylfaen" w:hAnsi="Sylfaen"/>
              </w:rPr>
            </w:pPr>
          </w:p>
        </w:tc>
      </w:tr>
      <w:tr w:rsidR="001D35F0" w:rsidRPr="00D77E7A" w:rsidTr="00AE1FC0">
        <w:trPr>
          <w:cantSplit/>
        </w:trPr>
        <w:tc>
          <w:tcPr>
            <w:tcW w:w="948" w:type="dxa"/>
            <w:tcBorders>
              <w:top w:val="nil"/>
              <w:left w:val="single" w:sz="16" w:space="0" w:color="000000"/>
              <w:bottom w:val="nil"/>
              <w:right w:val="nil"/>
            </w:tcBorders>
            <w:shd w:val="clear" w:color="auto" w:fill="FFFFFF"/>
          </w:tcPr>
          <w:p w:rsidR="001D35F0" w:rsidRPr="00D77E7A" w:rsidRDefault="001D35F0" w:rsidP="00AE1FC0">
            <w:pPr>
              <w:tabs>
                <w:tab w:val="left" w:pos="5535"/>
              </w:tabs>
              <w:spacing w:after="0" w:line="360" w:lineRule="auto"/>
              <w:rPr>
                <w:rFonts w:ascii="Sylfaen" w:hAnsi="Sylfaen"/>
              </w:rPr>
            </w:pPr>
            <w:r w:rsidRPr="00D77E7A">
              <w:rPr>
                <w:rFonts w:ascii="Sylfaen" w:hAnsi="Sylfaen"/>
              </w:rPr>
              <w:t>Missing</w:t>
            </w:r>
          </w:p>
        </w:tc>
        <w:tc>
          <w:tcPr>
            <w:tcW w:w="933" w:type="dxa"/>
            <w:tcBorders>
              <w:top w:val="nil"/>
              <w:left w:val="nil"/>
              <w:bottom w:val="nil"/>
              <w:right w:val="single" w:sz="16" w:space="0" w:color="000000"/>
            </w:tcBorders>
            <w:shd w:val="clear" w:color="auto" w:fill="FFFFFF"/>
          </w:tcPr>
          <w:p w:rsidR="001D35F0" w:rsidRPr="00D77E7A" w:rsidRDefault="001D35F0" w:rsidP="00AE1FC0">
            <w:pPr>
              <w:tabs>
                <w:tab w:val="left" w:pos="5535"/>
              </w:tabs>
              <w:spacing w:after="0" w:line="360" w:lineRule="auto"/>
              <w:rPr>
                <w:rFonts w:ascii="Sylfaen" w:hAnsi="Sylfaen"/>
              </w:rPr>
            </w:pPr>
            <w:r w:rsidRPr="00D77E7A">
              <w:rPr>
                <w:rFonts w:ascii="Sylfaen" w:hAnsi="Sylfaen"/>
              </w:rPr>
              <w:t>System</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1</w:t>
            </w:r>
          </w:p>
        </w:tc>
        <w:tc>
          <w:tcPr>
            <w:tcW w:w="1024" w:type="dxa"/>
            <w:tcBorders>
              <w:top w:val="nil"/>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.7</w:t>
            </w:r>
          </w:p>
        </w:tc>
        <w:tc>
          <w:tcPr>
            <w:tcW w:w="1391" w:type="dxa"/>
            <w:tcBorders>
              <w:top w:val="nil"/>
              <w:bottom w:val="nil"/>
            </w:tcBorders>
            <w:shd w:val="clear" w:color="auto" w:fill="FFFFFF"/>
            <w:vAlign w:val="center"/>
          </w:tcPr>
          <w:p w:rsidR="001D35F0" w:rsidRPr="00D77E7A" w:rsidRDefault="001D35F0" w:rsidP="00AE1FC0">
            <w:pPr>
              <w:tabs>
                <w:tab w:val="left" w:pos="5535"/>
              </w:tabs>
              <w:spacing w:after="0" w:line="360" w:lineRule="auto"/>
              <w:rPr>
                <w:rFonts w:ascii="Sylfaen" w:hAnsi="Sylfaen"/>
              </w:rPr>
            </w:pPr>
          </w:p>
        </w:tc>
        <w:tc>
          <w:tcPr>
            <w:tcW w:w="1468" w:type="dxa"/>
            <w:tcBorders>
              <w:top w:val="nil"/>
              <w:bottom w:val="nil"/>
              <w:right w:val="single" w:sz="16" w:space="0" w:color="000000"/>
            </w:tcBorders>
            <w:shd w:val="clear" w:color="auto" w:fill="FFFFFF"/>
            <w:vAlign w:val="center"/>
          </w:tcPr>
          <w:p w:rsidR="001D35F0" w:rsidRPr="00D77E7A" w:rsidRDefault="001D35F0" w:rsidP="00AE1FC0">
            <w:pPr>
              <w:tabs>
                <w:tab w:val="left" w:pos="5535"/>
              </w:tabs>
              <w:spacing w:after="0" w:line="360" w:lineRule="auto"/>
              <w:rPr>
                <w:rFonts w:ascii="Sylfaen" w:hAnsi="Sylfaen"/>
              </w:rPr>
            </w:pPr>
          </w:p>
        </w:tc>
      </w:tr>
      <w:tr w:rsidR="001D35F0" w:rsidRPr="00D77E7A" w:rsidTr="00AE1FC0">
        <w:trPr>
          <w:cantSplit/>
        </w:trPr>
        <w:tc>
          <w:tcPr>
            <w:tcW w:w="1881" w:type="dxa"/>
            <w:gridSpan w:val="2"/>
            <w:tcBorders>
              <w:top w:val="nil"/>
              <w:left w:val="single" w:sz="16" w:space="0" w:color="000000"/>
              <w:bottom w:val="single" w:sz="16" w:space="0" w:color="000000"/>
              <w:right w:val="nil"/>
            </w:tcBorders>
            <w:shd w:val="clear" w:color="auto" w:fill="FFFFFF"/>
          </w:tcPr>
          <w:p w:rsidR="001D35F0" w:rsidRPr="00D77E7A" w:rsidRDefault="001D35F0" w:rsidP="00AE1FC0">
            <w:pPr>
              <w:tabs>
                <w:tab w:val="left" w:pos="5535"/>
              </w:tabs>
              <w:spacing w:after="0" w:line="360" w:lineRule="auto"/>
              <w:rPr>
                <w:rFonts w:ascii="Sylfaen" w:hAnsi="Sylfaen"/>
              </w:rPr>
            </w:pPr>
            <w:r w:rsidRPr="00D77E7A">
              <w:rPr>
                <w:rFonts w:ascii="Sylfaen" w:hAnsi="Sylfaen"/>
              </w:rPr>
              <w:t>Total</w:t>
            </w:r>
          </w:p>
        </w:tc>
        <w:tc>
          <w:tcPr>
            <w:tcW w:w="1162" w:type="dxa"/>
            <w:tcBorders>
              <w:top w:val="nil"/>
              <w:left w:val="single" w:sz="16" w:space="0" w:color="000000"/>
              <w:bottom w:val="single" w:sz="16" w:space="0" w:color="000000"/>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150</w:t>
            </w:r>
          </w:p>
        </w:tc>
        <w:tc>
          <w:tcPr>
            <w:tcW w:w="1024" w:type="dxa"/>
            <w:tcBorders>
              <w:top w:val="nil"/>
              <w:bottom w:val="single" w:sz="16" w:space="0" w:color="000000"/>
            </w:tcBorders>
            <w:shd w:val="clear" w:color="auto" w:fill="FFFFFF"/>
            <w:vAlign w:val="center"/>
          </w:tcPr>
          <w:p w:rsidR="001D35F0" w:rsidRPr="00D77E7A" w:rsidRDefault="001D35F0" w:rsidP="00AE1FC0">
            <w:pPr>
              <w:tabs>
                <w:tab w:val="left" w:pos="5535"/>
              </w:tabs>
              <w:spacing w:after="0" w:line="360" w:lineRule="auto"/>
              <w:rPr>
                <w:rFonts w:ascii="Sylfaen" w:hAnsi="Sylfaen"/>
              </w:rPr>
            </w:pPr>
            <w:r w:rsidRPr="00D77E7A">
              <w:rPr>
                <w:rFonts w:ascii="Sylfaen" w:hAnsi="Sylfaen"/>
              </w:rPr>
              <w:t>100.0</w:t>
            </w:r>
          </w:p>
        </w:tc>
        <w:tc>
          <w:tcPr>
            <w:tcW w:w="1391" w:type="dxa"/>
            <w:tcBorders>
              <w:top w:val="nil"/>
              <w:bottom w:val="single" w:sz="16" w:space="0" w:color="000000"/>
            </w:tcBorders>
            <w:shd w:val="clear" w:color="auto" w:fill="FFFFFF"/>
            <w:vAlign w:val="center"/>
          </w:tcPr>
          <w:p w:rsidR="001D35F0" w:rsidRPr="00D77E7A" w:rsidRDefault="001D35F0" w:rsidP="00AE1FC0">
            <w:pPr>
              <w:tabs>
                <w:tab w:val="left" w:pos="5535"/>
              </w:tabs>
              <w:spacing w:after="0" w:line="360" w:lineRule="auto"/>
              <w:rPr>
                <w:rFonts w:ascii="Sylfaen" w:hAnsi="Sylfaen"/>
              </w:rPr>
            </w:pPr>
          </w:p>
        </w:tc>
        <w:tc>
          <w:tcPr>
            <w:tcW w:w="1468" w:type="dxa"/>
            <w:tcBorders>
              <w:top w:val="nil"/>
              <w:bottom w:val="single" w:sz="16" w:space="0" w:color="000000"/>
              <w:right w:val="single" w:sz="16" w:space="0" w:color="000000"/>
            </w:tcBorders>
            <w:shd w:val="clear" w:color="auto" w:fill="FFFFFF"/>
            <w:vAlign w:val="center"/>
          </w:tcPr>
          <w:p w:rsidR="001D35F0" w:rsidRPr="00D77E7A" w:rsidRDefault="001D35F0" w:rsidP="00AE1FC0">
            <w:pPr>
              <w:tabs>
                <w:tab w:val="left" w:pos="5535"/>
              </w:tabs>
              <w:spacing w:after="0" w:line="360" w:lineRule="auto"/>
              <w:rPr>
                <w:rFonts w:ascii="Sylfaen" w:hAnsi="Sylfaen"/>
              </w:rPr>
            </w:pPr>
          </w:p>
        </w:tc>
      </w:tr>
    </w:tbl>
    <w:p w:rsidR="001D35F0" w:rsidRPr="00D77E7A" w:rsidRDefault="001D35F0" w:rsidP="001D35F0">
      <w:pPr>
        <w:tabs>
          <w:tab w:val="left" w:pos="5535"/>
        </w:tabs>
        <w:spacing w:after="0" w:line="360" w:lineRule="auto"/>
        <w:rPr>
          <w:rFonts w:ascii="Sylfaen" w:hAnsi="Sylfaen"/>
        </w:rPr>
      </w:pPr>
    </w:p>
    <w:p w:rsidR="001D35F0" w:rsidRPr="00D77E7A" w:rsidRDefault="001D35F0" w:rsidP="001D35F0">
      <w:pPr>
        <w:tabs>
          <w:tab w:val="left" w:pos="5535"/>
        </w:tabs>
        <w:spacing w:after="0" w:line="360" w:lineRule="auto"/>
        <w:rPr>
          <w:rFonts w:ascii="Sylfaen" w:hAnsi="Sylfaen"/>
          <w:lang w:val="ka-GE"/>
        </w:rPr>
      </w:pPr>
    </w:p>
    <w:p w:rsidR="001D35F0" w:rsidRDefault="00C27E5E" w:rsidP="00C27E5E">
      <w:pPr>
        <w:pStyle w:val="a7"/>
        <w:tabs>
          <w:tab w:val="left" w:pos="5535"/>
        </w:tabs>
        <w:spacing w:after="0" w:line="360" w:lineRule="auto"/>
        <w:outlineLvl w:val="1"/>
        <w:rPr>
          <w:rFonts w:ascii="Sylfaen" w:hAnsi="Sylfaen"/>
          <w:lang w:val="ka-GE"/>
        </w:rPr>
      </w:pPr>
      <w:bookmarkStart w:id="11" w:name="_Toc536543595"/>
      <w:r>
        <w:rPr>
          <w:rStyle w:val="20"/>
          <w:rFonts w:ascii="Sylfaen" w:hAnsi="Sylfaen" w:cs="Sylfaen"/>
          <w:color w:val="auto"/>
          <w:sz w:val="22"/>
          <w:szCs w:val="22"/>
          <w:lang w:val="ka-GE"/>
        </w:rPr>
        <w:t xml:space="preserve">ქცევა და დამოკიდებულება  </w:t>
      </w:r>
      <w:r>
        <w:rPr>
          <w:rStyle w:val="20"/>
          <w:rFonts w:ascii="Sylfaen" w:hAnsi="Sylfaen" w:cs="Sylfaen"/>
          <w:color w:val="auto"/>
          <w:sz w:val="22"/>
          <w:szCs w:val="22"/>
        </w:rPr>
        <w:t xml:space="preserve">C </w:t>
      </w:r>
      <w:r>
        <w:rPr>
          <w:rStyle w:val="20"/>
          <w:rFonts w:ascii="Sylfaen" w:hAnsi="Sylfaen" w:cs="Sylfaen"/>
          <w:color w:val="auto"/>
          <w:sz w:val="22"/>
          <w:szCs w:val="22"/>
          <w:lang w:val="ka-GE"/>
        </w:rPr>
        <w:t xml:space="preserve">ჰეპატიტის ინფექციაზე სხვადასხვა ასაკობრივ ჯგუფებში </w:t>
      </w:r>
      <w:r w:rsidR="001D35F0" w:rsidRPr="00555ED8">
        <w:rPr>
          <w:rFonts w:ascii="Sylfaen" w:hAnsi="Sylfaen"/>
          <w:lang w:val="ka-GE"/>
        </w:rPr>
        <w:t xml:space="preserve">(18-15; </w:t>
      </w:r>
      <w:bookmarkStart w:id="12" w:name="_GoBack"/>
      <w:bookmarkEnd w:id="12"/>
      <w:r w:rsidR="001D35F0" w:rsidRPr="00555ED8">
        <w:rPr>
          <w:rFonts w:ascii="Sylfaen" w:hAnsi="Sylfaen"/>
          <w:lang w:val="ka-GE"/>
        </w:rPr>
        <w:t>26-35; 36-45; 46-55; 55 და მეტი;)</w:t>
      </w:r>
      <w:bookmarkEnd w:id="11"/>
    </w:p>
    <w:p w:rsidR="00555ED8" w:rsidRPr="00555ED8" w:rsidRDefault="00555ED8" w:rsidP="00555ED8">
      <w:pPr>
        <w:pStyle w:val="a7"/>
        <w:tabs>
          <w:tab w:val="left" w:pos="5535"/>
        </w:tabs>
        <w:spacing w:after="0" w:line="360" w:lineRule="auto"/>
        <w:jc w:val="both"/>
        <w:outlineLvl w:val="1"/>
        <w:rPr>
          <w:rFonts w:ascii="Sylfaen" w:hAnsi="Sylfaen"/>
          <w:lang w:val="ka-GE"/>
        </w:rPr>
      </w:pPr>
    </w:p>
    <w:p w:rsidR="001D35F0" w:rsidRPr="00D77E7A" w:rsidRDefault="001D35F0" w:rsidP="001D35F0">
      <w:pPr>
        <w:tabs>
          <w:tab w:val="left" w:pos="5535"/>
        </w:tabs>
        <w:spacing w:after="0" w:line="360" w:lineRule="auto"/>
        <w:jc w:val="both"/>
        <w:rPr>
          <w:rFonts w:ascii="Sylfaen" w:hAnsi="Sylfaen"/>
          <w:lang w:val="ka-GE"/>
        </w:rPr>
      </w:pPr>
      <w:r w:rsidRPr="00D77E7A">
        <w:rPr>
          <w:rFonts w:ascii="Sylfaen" w:hAnsi="Sylfaen"/>
          <w:lang w:val="ka-GE"/>
        </w:rPr>
        <w:t xml:space="preserve">150 ადამიანიდან 53.3% პასუხობს რომ </w:t>
      </w:r>
      <w:r w:rsidRPr="00D77E7A">
        <w:rPr>
          <w:rFonts w:ascii="Sylfaen" w:hAnsi="Sylfaen"/>
        </w:rPr>
        <w:t xml:space="preserve">C </w:t>
      </w:r>
      <w:r w:rsidRPr="00D77E7A">
        <w:rPr>
          <w:rFonts w:ascii="Sylfaen" w:hAnsi="Sylfaen"/>
          <w:lang w:val="ka-GE"/>
        </w:rPr>
        <w:t>ჰეპატიტით ინფიცირებული ადამიანის მიმართ აქვთ ნეიტრალური დამოკიდებულება, 37.3%-ს დადებითი, ხოლო 9.3%-ს უარყოფითი.</w:t>
      </w:r>
    </w:p>
    <w:tbl>
      <w:tblPr>
        <w:tblW w:w="7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69"/>
        <w:gridCol w:w="1162"/>
        <w:gridCol w:w="1024"/>
        <w:gridCol w:w="1392"/>
        <w:gridCol w:w="1469"/>
      </w:tblGrid>
      <w:tr w:rsidR="001D35F0" w:rsidRPr="00D77E7A" w:rsidTr="00AE1FC0">
        <w:trPr>
          <w:cantSplit/>
        </w:trPr>
        <w:tc>
          <w:tcPr>
            <w:tcW w:w="7247" w:type="dxa"/>
            <w:gridSpan w:val="6"/>
            <w:tcBorders>
              <w:top w:val="nil"/>
              <w:left w:val="nil"/>
              <w:bottom w:val="nil"/>
              <w:right w:val="nil"/>
            </w:tcBorders>
            <w:shd w:val="clear" w:color="auto" w:fill="FFFFFF"/>
            <w:vAlign w:val="center"/>
          </w:tcPr>
          <w:p w:rsidR="001D35F0" w:rsidRPr="00D77E7A" w:rsidRDefault="00D665A4" w:rsidP="00AE1FC0">
            <w:pPr>
              <w:autoSpaceDE w:val="0"/>
              <w:autoSpaceDN w:val="0"/>
              <w:adjustRightInd w:val="0"/>
              <w:spacing w:after="0" w:line="360" w:lineRule="auto"/>
              <w:rPr>
                <w:rFonts w:ascii="Sylfaen" w:hAnsi="Sylfaen" w:cs="Times New Roman"/>
              </w:rPr>
            </w:pPr>
            <w:r>
              <w:rPr>
                <w:rFonts w:ascii="Sylfaen" w:hAnsi="Sylfaen" w:cs="Times New Roman"/>
                <w:bCs/>
                <w:lang w:val="ka-GE"/>
              </w:rPr>
              <w:t>როგორია</w:t>
            </w:r>
            <w:r w:rsidR="001D35F0" w:rsidRPr="00D77E7A">
              <w:rPr>
                <w:rFonts w:ascii="Sylfaen" w:hAnsi="Sylfaen" w:cs="Times New Roman"/>
                <w:bCs/>
              </w:rPr>
              <w:t xml:space="preserve"> თქვენი დამოკიდებულება C ჰეპატიტით ინფიცირებული ადამიანის მიმართ?</w:t>
            </w:r>
          </w:p>
        </w:tc>
      </w:tr>
      <w:tr w:rsidR="001D35F0" w:rsidRPr="00D77E7A" w:rsidTr="00AE1FC0">
        <w:trPr>
          <w:cantSplit/>
        </w:trPr>
        <w:tc>
          <w:tcPr>
            <w:tcW w:w="2202"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Frequency</w:t>
            </w:r>
          </w:p>
        </w:tc>
        <w:tc>
          <w:tcPr>
            <w:tcW w:w="102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Percent</w:t>
            </w:r>
          </w:p>
        </w:tc>
        <w:tc>
          <w:tcPr>
            <w:tcW w:w="139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Cumulative Percent</w:t>
            </w:r>
          </w:p>
        </w:tc>
      </w:tr>
      <w:tr w:rsidR="001D35F0" w:rsidRPr="00D77E7A" w:rsidTr="00AE1F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w:t>
            </w:r>
          </w:p>
        </w:tc>
        <w:tc>
          <w:tcPr>
            <w:tcW w:w="1468"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დადებითი</w:t>
            </w:r>
          </w:p>
        </w:tc>
        <w:tc>
          <w:tcPr>
            <w:tcW w:w="116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56</w:t>
            </w:r>
          </w:p>
        </w:tc>
        <w:tc>
          <w:tcPr>
            <w:tcW w:w="102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37.3</w:t>
            </w:r>
          </w:p>
        </w:tc>
        <w:tc>
          <w:tcPr>
            <w:tcW w:w="139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37.3</w:t>
            </w:r>
          </w:p>
        </w:tc>
        <w:tc>
          <w:tcPr>
            <w:tcW w:w="1468"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37.3</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68"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უარყოფითი</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14</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9.3</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9.3</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46.7</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68"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ნეიტრალური</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80</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53.3</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53.3</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68"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Total</w:t>
            </w:r>
          </w:p>
        </w:tc>
        <w:tc>
          <w:tcPr>
            <w:tcW w:w="116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150</w:t>
            </w:r>
          </w:p>
        </w:tc>
        <w:tc>
          <w:tcPr>
            <w:tcW w:w="102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39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468"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tabs>
          <w:tab w:val="left" w:pos="5535"/>
        </w:tabs>
        <w:spacing w:after="0" w:line="360" w:lineRule="auto"/>
        <w:jc w:val="both"/>
        <w:rPr>
          <w:rFonts w:ascii="Sylfaen" w:hAnsi="Sylfaen"/>
          <w:lang w:val="ka-GE"/>
        </w:rPr>
      </w:pPr>
    </w:p>
    <w:p w:rsidR="001D35F0" w:rsidRPr="00D77E7A" w:rsidRDefault="001D35F0" w:rsidP="001D35F0">
      <w:pPr>
        <w:autoSpaceDE w:val="0"/>
        <w:autoSpaceDN w:val="0"/>
        <w:adjustRightInd w:val="0"/>
        <w:spacing w:after="0" w:line="360" w:lineRule="auto"/>
        <w:rPr>
          <w:rFonts w:ascii="Sylfaen" w:hAnsi="Sylfaen" w:cs="Times New Roman"/>
          <w:lang w:val="ka-GE"/>
        </w:rPr>
      </w:pPr>
      <w:r w:rsidRPr="00D77E7A">
        <w:rPr>
          <w:rFonts w:ascii="Sylfaen" w:hAnsi="Sylfaen"/>
          <w:lang w:val="ka-GE"/>
        </w:rPr>
        <w:t xml:space="preserve">აღსანიშნავია რომ C ჰეპატიტით ინფიცირებული ადამიანების მიმართ აღინიშნება სიბრალულის და თანაგრძნობის განცდა 36-55 ასაკობრივ ჯგუფში, მაშინ როცა ახალგაზრდები (18-35 წლამდე ასაკობრივი ჯგუფი) ნაკლებად მასტიგმატიზირებელი დამოკიდებულებით გამოირჩევიან. </w:t>
      </w:r>
      <w:r w:rsidRPr="00D77E7A">
        <w:rPr>
          <w:rFonts w:ascii="Sylfaen" w:hAnsi="Sylfaen" w:cs="Times New Roman"/>
          <w:lang w:val="ka-GE"/>
        </w:rPr>
        <w:t>დაფიქსირდა ის აზრიც, რომ ადამიანებს განსაკუთრებული დამოკიდებულება არ უჩნდებათ ინფიცირებულების მიმართ, ყავთ ბევრი ახლობლები და მათ ჩვეულებრივ ადამიანებად მიიჩნევენ, აღნიშნავენ რომ ინფიცირებულები ადამიანი ჩვეულებრივი-სხვების თანასწორია და მათ მიმართ სიბრალულის განცდა არ არის სწორი, შეიძლება ისინი საჭიროებენ დახმარებას და გვერდში დგომას, თუმცა არა სიბრალულს.</w:t>
      </w:r>
    </w:p>
    <w:p w:rsidR="001D35F0" w:rsidRPr="00D77E7A" w:rsidRDefault="001D35F0" w:rsidP="001D35F0">
      <w:pPr>
        <w:autoSpaceDE w:val="0"/>
        <w:autoSpaceDN w:val="0"/>
        <w:adjustRightInd w:val="0"/>
        <w:spacing w:after="0" w:line="360" w:lineRule="auto"/>
        <w:rPr>
          <w:rFonts w:ascii="Sylfaen" w:hAnsi="Sylfaen" w:cs="Times New Roman"/>
          <w:lang w:val="ka-GE"/>
        </w:rPr>
      </w:pPr>
    </w:p>
    <w:p w:rsidR="001D35F0" w:rsidRPr="00D77E7A" w:rsidRDefault="001D35F0" w:rsidP="001D35F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 xml:space="preserve">გამოკითხულთა შორის 53.3% ამბობს რომ </w:t>
      </w:r>
      <w:r w:rsidRPr="00D77E7A">
        <w:rPr>
          <w:rFonts w:ascii="Sylfaen" w:hAnsi="Sylfaen" w:cs="Times New Roman"/>
        </w:rPr>
        <w:t xml:space="preserve">C </w:t>
      </w:r>
      <w:r w:rsidRPr="00D77E7A">
        <w:rPr>
          <w:rFonts w:ascii="Sylfaen" w:hAnsi="Sylfaen" w:cs="Times New Roman"/>
          <w:lang w:val="ka-GE"/>
        </w:rPr>
        <w:t xml:space="preserve">ჰეპატიტი არ გადადის ჰიგიენური ნივთებით და ინფიცირებული ადამიანის ჰიგიენურ ნივთებს (მეგობარი, ახლობელი, ნათესავი)  არ იზიარებენ, არა იმიტომ რომ შესაძლოა დაინფიცირება მოხდეს ისეთი საოჯახო ნივთების </w:t>
      </w:r>
      <w:r w:rsidRPr="00D77E7A">
        <w:rPr>
          <w:rFonts w:ascii="Sylfaen" w:hAnsi="Sylfaen" w:cs="Times New Roman"/>
          <w:lang w:val="ka-GE"/>
        </w:rPr>
        <w:lastRenderedPageBreak/>
        <w:t>გამოყენებით, რომლებსაც შესაძლოა, რომ შეხება ჰქონდეთ სისხლთან (საპარსები და კბილის ჯაგრისები), არამედ</w:t>
      </w:r>
      <w:r w:rsidR="00062726">
        <w:rPr>
          <w:rFonts w:ascii="Sylfaen" w:hAnsi="Sylfaen" w:cs="Times New Roman"/>
          <w:lang w:val="ka-GE"/>
        </w:rPr>
        <w:t xml:space="preserve"> ისინი</w:t>
      </w:r>
      <w:r w:rsidRPr="00D77E7A">
        <w:rPr>
          <w:rFonts w:ascii="Sylfaen" w:hAnsi="Sylfaen" w:cs="Times New Roman"/>
          <w:lang w:val="ka-GE"/>
        </w:rPr>
        <w:t xml:space="preserve"> არ იზიარებენ ზოგადად  ხელმეორედ  ჰიგიენურ ნივთებს.</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D35F0" w:rsidRPr="00D77E7A" w:rsidTr="00AE1FC0">
        <w:trPr>
          <w:cantSplit/>
        </w:trPr>
        <w:tc>
          <w:tcPr>
            <w:tcW w:w="6513"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lang w:val="ka-GE"/>
              </w:rPr>
            </w:pPr>
            <w:r w:rsidRPr="00D77E7A">
              <w:rPr>
                <w:rFonts w:ascii="Sylfaen" w:hAnsi="Sylfaen" w:cs="Sylfaen"/>
                <w:bCs/>
                <w:lang w:val="ka-GE"/>
              </w:rPr>
              <w:t xml:space="preserve">გადადის თუ არა </w:t>
            </w:r>
            <w:r w:rsidRPr="00D77E7A">
              <w:rPr>
                <w:rFonts w:ascii="Sylfaen" w:hAnsi="Sylfaen" w:cs="Sylfaen"/>
                <w:bCs/>
              </w:rPr>
              <w:t xml:space="preserve">C </w:t>
            </w:r>
            <w:r w:rsidRPr="00D77E7A">
              <w:rPr>
                <w:rFonts w:ascii="Sylfaen" w:hAnsi="Sylfaen" w:cs="Sylfaen"/>
                <w:bCs/>
                <w:lang w:val="ka-GE"/>
              </w:rPr>
              <w:t>ჰეპატიტი ჰიგიე</w:t>
            </w:r>
            <w:r w:rsidRPr="00D77E7A">
              <w:rPr>
                <w:rFonts w:ascii="Sylfaen" w:hAnsi="Sylfaen" w:cs="Sylfaen"/>
                <w:bCs/>
              </w:rPr>
              <w:t>ნური ნივთებით?</w:t>
            </w:r>
            <w:r w:rsidRPr="00D77E7A">
              <w:rPr>
                <w:rFonts w:ascii="Sylfaen" w:hAnsi="Sylfaen" w:cs="Sylfaen"/>
                <w:bCs/>
                <w:lang w:val="ka-GE"/>
              </w:rPr>
              <w:t xml:space="preserve"> </w:t>
            </w:r>
          </w:p>
        </w:tc>
      </w:tr>
      <w:tr w:rsidR="001D35F0" w:rsidRPr="00D77E7A" w:rsidTr="00AE1FC0">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Frequency</w:t>
            </w:r>
          </w:p>
        </w:tc>
        <w:tc>
          <w:tcPr>
            <w:tcW w:w="102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Percent</w:t>
            </w:r>
          </w:p>
        </w:tc>
        <w:tc>
          <w:tcPr>
            <w:tcW w:w="139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Cumulative Percent</w:t>
            </w:r>
          </w:p>
        </w:tc>
      </w:tr>
      <w:tr w:rsidR="001D35F0" w:rsidRPr="00D77E7A" w:rsidTr="00AE1F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w:t>
            </w:r>
          </w:p>
        </w:tc>
        <w:tc>
          <w:tcPr>
            <w:tcW w:w="734"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დიახ</w:t>
            </w:r>
          </w:p>
        </w:tc>
        <w:tc>
          <w:tcPr>
            <w:tcW w:w="116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70</w:t>
            </w:r>
          </w:p>
        </w:tc>
        <w:tc>
          <w:tcPr>
            <w:tcW w:w="102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46.7</w:t>
            </w:r>
          </w:p>
        </w:tc>
        <w:tc>
          <w:tcPr>
            <w:tcW w:w="139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46.7</w:t>
            </w:r>
          </w:p>
        </w:tc>
        <w:tc>
          <w:tcPr>
            <w:tcW w:w="1468"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46.7</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734"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არა</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80</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53.3</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53.3</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734"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Total</w:t>
            </w:r>
          </w:p>
        </w:tc>
        <w:tc>
          <w:tcPr>
            <w:tcW w:w="116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150</w:t>
            </w:r>
          </w:p>
        </w:tc>
        <w:tc>
          <w:tcPr>
            <w:tcW w:w="102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39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468"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1D35F0" w:rsidRPr="00D77E7A" w:rsidTr="00AE1FC0">
        <w:trPr>
          <w:cantSplit/>
        </w:trPr>
        <w:tc>
          <w:tcPr>
            <w:tcW w:w="6513" w:type="dxa"/>
            <w:gridSpan w:val="6"/>
            <w:tcBorders>
              <w:top w:val="nil"/>
              <w:left w:val="nil"/>
              <w:bottom w:val="nil"/>
              <w:right w:val="nil"/>
            </w:tcBorders>
            <w:shd w:val="clear" w:color="auto" w:fill="FFFFFF"/>
            <w:vAlign w:val="center"/>
          </w:tcPr>
          <w:p w:rsidR="001D35F0" w:rsidRPr="00783CD6" w:rsidRDefault="001D35F0" w:rsidP="00AE1FC0">
            <w:pPr>
              <w:autoSpaceDE w:val="0"/>
              <w:autoSpaceDN w:val="0"/>
              <w:adjustRightInd w:val="0"/>
              <w:spacing w:after="0" w:line="360" w:lineRule="auto"/>
              <w:rPr>
                <w:rFonts w:ascii="Sylfaen" w:hAnsi="Sylfaen" w:cs="Times New Roman"/>
                <w:bCs/>
                <w:lang w:val="ka-GE"/>
              </w:rPr>
            </w:pPr>
            <w:r w:rsidRPr="00D77E7A">
              <w:rPr>
                <w:rFonts w:ascii="Sylfaen" w:hAnsi="Sylfaen" w:cs="Times New Roman"/>
                <w:bCs/>
                <w:lang w:val="ka-GE"/>
              </w:rPr>
              <w:t xml:space="preserve">გაიზიარებდით თუ არა </w:t>
            </w:r>
            <w:r w:rsidRPr="00D77E7A">
              <w:rPr>
                <w:rFonts w:ascii="Sylfaen" w:hAnsi="Sylfaen" w:cs="Times New Roman"/>
                <w:bCs/>
              </w:rPr>
              <w:t xml:space="preserve">C </w:t>
            </w:r>
            <w:r w:rsidRPr="00D77E7A">
              <w:rPr>
                <w:rFonts w:ascii="Sylfaen" w:hAnsi="Sylfaen" w:cs="Times New Roman"/>
                <w:bCs/>
                <w:lang w:val="ka-GE"/>
              </w:rPr>
              <w:t>ჰეპატიტით ინფიცირებული ადამიანის ჰიგიენურ ნივთებს (მეგობარი, ახლობელი, ნათესავი</w:t>
            </w:r>
            <w:r w:rsidR="00783CD6">
              <w:rPr>
                <w:rFonts w:ascii="Sylfaen" w:hAnsi="Sylfaen" w:cs="Times New Roman"/>
                <w:bCs/>
                <w:lang w:val="ka-GE"/>
              </w:rPr>
              <w:t>)</w:t>
            </w:r>
          </w:p>
        </w:tc>
      </w:tr>
      <w:tr w:rsidR="001D35F0" w:rsidRPr="00D77E7A" w:rsidTr="00AE1FC0">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Frequency</w:t>
            </w:r>
          </w:p>
        </w:tc>
        <w:tc>
          <w:tcPr>
            <w:tcW w:w="102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Percent</w:t>
            </w:r>
          </w:p>
        </w:tc>
        <w:tc>
          <w:tcPr>
            <w:tcW w:w="139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Cumulative Percent</w:t>
            </w:r>
          </w:p>
        </w:tc>
      </w:tr>
      <w:tr w:rsidR="001D35F0" w:rsidRPr="00D77E7A" w:rsidTr="00AE1F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w:t>
            </w:r>
          </w:p>
        </w:tc>
        <w:tc>
          <w:tcPr>
            <w:tcW w:w="734"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დიახ</w:t>
            </w:r>
          </w:p>
        </w:tc>
        <w:tc>
          <w:tcPr>
            <w:tcW w:w="116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31</w:t>
            </w:r>
          </w:p>
        </w:tc>
        <w:tc>
          <w:tcPr>
            <w:tcW w:w="102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20.7</w:t>
            </w:r>
          </w:p>
        </w:tc>
        <w:tc>
          <w:tcPr>
            <w:tcW w:w="139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20.7</w:t>
            </w:r>
          </w:p>
        </w:tc>
        <w:tc>
          <w:tcPr>
            <w:tcW w:w="1468"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20.7</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734"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არა</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119</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79.3</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79.3</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734"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Total</w:t>
            </w:r>
          </w:p>
        </w:tc>
        <w:tc>
          <w:tcPr>
            <w:tcW w:w="116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150</w:t>
            </w:r>
          </w:p>
        </w:tc>
        <w:tc>
          <w:tcPr>
            <w:tcW w:w="102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39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468"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lang w:val="ka-GE"/>
        </w:rPr>
      </w:pPr>
    </w:p>
    <w:p w:rsidR="001D35F0" w:rsidRPr="00D77E7A" w:rsidRDefault="001D35F0" w:rsidP="001D35F0">
      <w:pPr>
        <w:autoSpaceDE w:val="0"/>
        <w:autoSpaceDN w:val="0"/>
        <w:adjustRightInd w:val="0"/>
        <w:spacing w:after="0" w:line="360" w:lineRule="auto"/>
        <w:rPr>
          <w:rFonts w:ascii="Sylfaen" w:hAnsi="Sylfaen" w:cs="Times New Roman"/>
          <w:lang w:val="ka-GE"/>
        </w:rPr>
      </w:pPr>
    </w:p>
    <w:tbl>
      <w:tblPr>
        <w:tblW w:w="680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07"/>
      </w:tblGrid>
      <w:tr w:rsidR="001D35F0" w:rsidRPr="00D77E7A" w:rsidTr="00AE1FC0">
        <w:trPr>
          <w:cantSplit/>
        </w:trPr>
        <w:tc>
          <w:tcPr>
            <w:tcW w:w="6807" w:type="dxa"/>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right="60"/>
              <w:rPr>
                <w:rFonts w:ascii="Sylfaen" w:hAnsi="Sylfaen" w:cs="Arial"/>
                <w:color w:val="000000"/>
              </w:rPr>
            </w:pPr>
          </w:p>
        </w:tc>
      </w:tr>
    </w:tbl>
    <w:p w:rsidR="00783CD6" w:rsidRDefault="001D35F0" w:rsidP="001D35F0">
      <w:pPr>
        <w:tabs>
          <w:tab w:val="left" w:pos="5254"/>
        </w:tabs>
        <w:autoSpaceDE w:val="0"/>
        <w:autoSpaceDN w:val="0"/>
        <w:adjustRightInd w:val="0"/>
        <w:spacing w:after="0" w:line="360" w:lineRule="auto"/>
        <w:rPr>
          <w:rFonts w:ascii="Sylfaen" w:hAnsi="Sylfaen" w:cs="Times New Roman"/>
        </w:rPr>
      </w:pPr>
      <w:r w:rsidRPr="00D77E7A">
        <w:rPr>
          <w:rFonts w:ascii="Sylfaen" w:hAnsi="Sylfaen"/>
          <w:lang w:val="ka-GE"/>
        </w:rPr>
        <w:t xml:space="preserve">ინტერვიუს მსვლელობისას (18-46 წლამდე ასაკობრივი ჯგუფი) დაფიქსირდა ნაკლები ყურადღება სხვადასხვა მანიპულაციების დროს სტერილიზაციის საკითხებთან მიმართებაში. </w:t>
      </w:r>
    </w:p>
    <w:p w:rsidR="00783CD6" w:rsidRPr="00D77E7A" w:rsidRDefault="00783CD6" w:rsidP="001D35F0">
      <w:pPr>
        <w:tabs>
          <w:tab w:val="left" w:pos="5254"/>
        </w:tabs>
        <w:autoSpaceDE w:val="0"/>
        <w:autoSpaceDN w:val="0"/>
        <w:adjustRightInd w:val="0"/>
        <w:spacing w:after="0" w:line="360" w:lineRule="auto"/>
        <w:rPr>
          <w:rFonts w:ascii="Sylfaen" w:hAnsi="Sylfaen" w:cs="Times New Roman"/>
        </w:rPr>
      </w:pPr>
    </w:p>
    <w:tbl>
      <w:tblPr>
        <w:tblW w:w="7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5"/>
        <w:gridCol w:w="1163"/>
        <w:gridCol w:w="1025"/>
        <w:gridCol w:w="1392"/>
        <w:gridCol w:w="1469"/>
      </w:tblGrid>
      <w:tr w:rsidR="001D35F0" w:rsidRPr="00D77E7A" w:rsidTr="00AE1FC0">
        <w:trPr>
          <w:cantSplit/>
        </w:trPr>
        <w:tc>
          <w:tcPr>
            <w:tcW w:w="7063"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bCs/>
                <w:lang w:val="ka-GE"/>
              </w:rPr>
            </w:pPr>
            <w:r w:rsidRPr="00D77E7A">
              <w:rPr>
                <w:rFonts w:ascii="Sylfaen" w:hAnsi="Sylfaen" w:cs="Times New Roman"/>
                <w:bCs/>
                <w:lang w:val="ka-GE"/>
              </w:rPr>
              <w:t>თუ გაგივლიათ სამედიცონო არ ესთეტიური მანიპულაცია, სადაც ინსტრუმენტები არასათანადოდ იყო სტერილიზებული?</w:t>
            </w:r>
          </w:p>
        </w:tc>
      </w:tr>
      <w:tr w:rsidR="001D35F0" w:rsidRPr="00D77E7A" w:rsidTr="00AE1FC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Frequency</w:t>
            </w:r>
          </w:p>
        </w:tc>
        <w:tc>
          <w:tcPr>
            <w:tcW w:w="102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Percent</w:t>
            </w:r>
          </w:p>
        </w:tc>
        <w:tc>
          <w:tcPr>
            <w:tcW w:w="139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Cumulative Percent</w:t>
            </w:r>
          </w:p>
        </w:tc>
      </w:tr>
      <w:tr w:rsidR="001D35F0" w:rsidRPr="00D77E7A" w:rsidTr="00AE1F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Valid</w:t>
            </w:r>
          </w:p>
        </w:tc>
        <w:tc>
          <w:tcPr>
            <w:tcW w:w="1284"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დიახ</w:t>
            </w:r>
          </w:p>
        </w:tc>
        <w:tc>
          <w:tcPr>
            <w:tcW w:w="116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17</w:t>
            </w:r>
          </w:p>
        </w:tc>
        <w:tc>
          <w:tcPr>
            <w:tcW w:w="102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11.3</w:t>
            </w:r>
          </w:p>
        </w:tc>
        <w:tc>
          <w:tcPr>
            <w:tcW w:w="139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11.3</w:t>
            </w:r>
          </w:p>
        </w:tc>
        <w:tc>
          <w:tcPr>
            <w:tcW w:w="1468"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11.3</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1284"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არა</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77</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51.3</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51.3</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62.7</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1284"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Sylfaen"/>
              </w:rPr>
              <w:t>არ</w:t>
            </w:r>
            <w:r w:rsidRPr="00D77E7A">
              <w:rPr>
                <w:rFonts w:ascii="Sylfaen" w:hAnsi="Sylfaen" w:cs="Times New Roman"/>
              </w:rPr>
              <w:t xml:space="preserve"> </w:t>
            </w:r>
            <w:r w:rsidRPr="00D77E7A">
              <w:rPr>
                <w:rFonts w:ascii="Sylfaen" w:hAnsi="Sylfaen" w:cs="Sylfaen"/>
              </w:rPr>
              <w:t>მახსოვს</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56</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37.3</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37.3</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p>
        </w:tc>
        <w:tc>
          <w:tcPr>
            <w:tcW w:w="1284"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Total</w:t>
            </w:r>
          </w:p>
        </w:tc>
        <w:tc>
          <w:tcPr>
            <w:tcW w:w="116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150</w:t>
            </w:r>
          </w:p>
        </w:tc>
        <w:tc>
          <w:tcPr>
            <w:tcW w:w="102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39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r w:rsidRPr="00D77E7A">
              <w:rPr>
                <w:rFonts w:ascii="Sylfaen" w:hAnsi="Sylfaen" w:cs="Times New Roman"/>
              </w:rPr>
              <w:t>100.0</w:t>
            </w:r>
          </w:p>
        </w:tc>
        <w:tc>
          <w:tcPr>
            <w:tcW w:w="1468"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p w:rsidR="001D35F0" w:rsidRPr="00AE7B5A" w:rsidRDefault="001D35F0" w:rsidP="00E5564B">
      <w:pPr>
        <w:pStyle w:val="1"/>
        <w:rPr>
          <w:sz w:val="22"/>
          <w:szCs w:val="22"/>
          <w:lang w:val="ka-GE"/>
        </w:rPr>
      </w:pPr>
      <w:bookmarkStart w:id="13" w:name="_Toc536543596"/>
      <w:r w:rsidRPr="00AE7B5A">
        <w:rPr>
          <w:rFonts w:ascii="Sylfaen" w:hAnsi="Sylfaen" w:cs="Sylfaen"/>
          <w:color w:val="auto"/>
          <w:sz w:val="22"/>
          <w:szCs w:val="22"/>
          <w:lang w:val="ka-GE"/>
        </w:rPr>
        <w:t>დასკვნები</w:t>
      </w:r>
      <w:bookmarkEnd w:id="13"/>
    </w:p>
    <w:p w:rsidR="001D35F0" w:rsidRPr="00D77E7A" w:rsidRDefault="001D35F0" w:rsidP="001D35F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 xml:space="preserve"> </w:t>
      </w:r>
    </w:p>
    <w:p w:rsidR="001D35F0" w:rsidRDefault="001D35F0" w:rsidP="001D35F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 xml:space="preserve">არსებული შედეგებიდან გამომდინარე, საქართველოში, კერძოდ თბილისის იუსტიციის სახლში მისული პოპულაციის გამოკვლევის შედეგად, რომელიც განხორციელდა შემთხვევითი შერჩევის პრინციპის მეშვეობით, სადაც ადამიანები C ჰეპატიტის სკრინინგისთვის გადიან რეგისტრაციას, უმეტესობას სმენია C ჰეპატიტის სახელმწიფო ელიმინაციის პროგრამის შესახებ. უმრავლესობა ინფორმირებულია იმის შესახებ რომ, C ჰეპატიტის სისხლის გზით გადამდები დაავადებაა, თუმცა ეს ცოდნა ხშირ შემთხვევაში არის არასრული, რაც განაპირობებს სარისკო ქცევის განმეორების ალბათობას.  </w:t>
      </w:r>
    </w:p>
    <w:p w:rsidR="006C01E0" w:rsidRPr="00D77E7A" w:rsidRDefault="006C01E0" w:rsidP="001D35F0">
      <w:pPr>
        <w:autoSpaceDE w:val="0"/>
        <w:autoSpaceDN w:val="0"/>
        <w:adjustRightInd w:val="0"/>
        <w:spacing w:after="0" w:line="360" w:lineRule="auto"/>
        <w:rPr>
          <w:rFonts w:ascii="Sylfaen" w:hAnsi="Sylfaen" w:cs="Times New Roman"/>
          <w:lang w:val="ka-GE"/>
        </w:rPr>
      </w:pPr>
      <w:r>
        <w:rPr>
          <w:rFonts w:ascii="Sylfaen" w:hAnsi="Sylfaen" w:cs="Times New Roman"/>
          <w:lang w:val="ka-GE"/>
        </w:rPr>
        <w:t xml:space="preserve">პრობლემაა ტერმინოლოგიასთან, კვლევის შედეგად ნათლად ჩანს, რომ სიტყვა სკრინინგი და სიტყვა ვაქცინა გაუგებრობას იწვევს გამოკითხულთა შორის. მიუხედავად იმისა რომ, ჩატარდა პილოტირება 10-15 ადამიანზე, მანამდე არ ჩანდა პრობლემა ტერმინოლოგიასთან მიმართებაში. </w:t>
      </w:r>
    </w:p>
    <w:p w:rsidR="001D35F0" w:rsidRDefault="001D35F0" w:rsidP="001D35F0">
      <w:pPr>
        <w:autoSpaceDE w:val="0"/>
        <w:autoSpaceDN w:val="0"/>
        <w:adjustRightInd w:val="0"/>
        <w:spacing w:after="0" w:line="360" w:lineRule="auto"/>
        <w:rPr>
          <w:rFonts w:ascii="Sylfaen" w:hAnsi="Sylfaen" w:cs="Times New Roman"/>
          <w:lang w:val="ka-GE"/>
        </w:rPr>
      </w:pPr>
      <w:r w:rsidRPr="00D77E7A">
        <w:rPr>
          <w:rFonts w:ascii="Sylfaen" w:hAnsi="Sylfaen" w:cs="Times New Roman"/>
          <w:lang w:val="ka-GE"/>
        </w:rPr>
        <w:t xml:space="preserve">კვლევის ანალიზის მიხედვით დამტკიცდა, რომ სკრინინგის მნიშვნელობის შესახებ ინფორმირებულობის დაბალი დონეა, პრობლემაა დროისა და ინფორმაციის უქონლობაზე,  რაც აისახება </w:t>
      </w:r>
      <w:r w:rsidRPr="00D77E7A">
        <w:rPr>
          <w:rFonts w:ascii="Sylfaen" w:hAnsi="Sylfaen" w:cs="Times New Roman"/>
        </w:rPr>
        <w:t xml:space="preserve">C </w:t>
      </w:r>
      <w:r w:rsidRPr="00D77E7A">
        <w:rPr>
          <w:rFonts w:ascii="Sylfaen" w:hAnsi="Sylfaen" w:cs="Times New Roman"/>
          <w:lang w:val="ka-GE"/>
        </w:rPr>
        <w:t xml:space="preserve">ჰეპატიტის სკრინინგზე დაბალი მოცვის რაოდენობით.  </w:t>
      </w:r>
    </w:p>
    <w:p w:rsidR="003A1811" w:rsidRPr="00D77E7A" w:rsidRDefault="003A1811" w:rsidP="003A1811">
      <w:pPr>
        <w:tabs>
          <w:tab w:val="left" w:pos="5254"/>
        </w:tabs>
        <w:autoSpaceDE w:val="0"/>
        <w:autoSpaceDN w:val="0"/>
        <w:adjustRightInd w:val="0"/>
        <w:spacing w:after="0" w:line="360" w:lineRule="auto"/>
        <w:rPr>
          <w:rFonts w:ascii="Sylfaen" w:hAnsi="Sylfaen" w:cs="Times New Roman"/>
        </w:rPr>
      </w:pPr>
      <w:r w:rsidRPr="00D77E7A">
        <w:rPr>
          <w:rFonts w:ascii="Sylfaen" w:hAnsi="Sylfaen"/>
          <w:lang w:val="ka-GE"/>
        </w:rPr>
        <w:t xml:space="preserve">ინტერვიუს მსვლელობისას (18-46 წლამდე ასაკობრივი ჯგუფი) დაფიქსირდა ნაკლები ყურადღება სხვადასხვა მანიპულაციების დროს სტერილიზაციის საკითხებთან მიმართებაში. </w:t>
      </w:r>
    </w:p>
    <w:p w:rsidR="003A1811" w:rsidRDefault="003A1811" w:rsidP="001D35F0">
      <w:pPr>
        <w:autoSpaceDE w:val="0"/>
        <w:autoSpaceDN w:val="0"/>
        <w:adjustRightInd w:val="0"/>
        <w:spacing w:after="0" w:line="360" w:lineRule="auto"/>
        <w:rPr>
          <w:rFonts w:ascii="Sylfaen" w:hAnsi="Sylfaen" w:cs="Times New Roman"/>
          <w:lang w:val="ka-GE"/>
        </w:rPr>
      </w:pPr>
    </w:p>
    <w:p w:rsidR="001D35F0" w:rsidRPr="00D77E7A" w:rsidRDefault="001D35F0" w:rsidP="001D35F0">
      <w:pPr>
        <w:autoSpaceDE w:val="0"/>
        <w:autoSpaceDN w:val="0"/>
        <w:adjustRightInd w:val="0"/>
        <w:spacing w:after="0" w:line="360" w:lineRule="auto"/>
        <w:rPr>
          <w:rFonts w:ascii="Sylfaen" w:hAnsi="Sylfaen" w:cs="Times New Roman"/>
          <w:lang w:val="ka-GE"/>
        </w:rPr>
      </w:pPr>
    </w:p>
    <w:p w:rsidR="001D35F0" w:rsidRPr="00AE7B5A" w:rsidRDefault="001D35F0" w:rsidP="00E5564B">
      <w:pPr>
        <w:pStyle w:val="1"/>
        <w:rPr>
          <w:sz w:val="22"/>
          <w:szCs w:val="22"/>
          <w:lang w:val="ka-GE"/>
        </w:rPr>
      </w:pPr>
      <w:bookmarkStart w:id="14" w:name="_Toc536543597"/>
      <w:r w:rsidRPr="00AE7B5A">
        <w:rPr>
          <w:rFonts w:ascii="Sylfaen" w:hAnsi="Sylfaen" w:cs="Sylfaen"/>
          <w:color w:val="auto"/>
          <w:sz w:val="22"/>
          <w:szCs w:val="22"/>
          <w:lang w:val="ka-GE"/>
        </w:rPr>
        <w:t>რეკომენდაციები</w:t>
      </w:r>
      <w:bookmarkEnd w:id="14"/>
    </w:p>
    <w:p w:rsidR="00D3090F" w:rsidRDefault="00D3090F" w:rsidP="001D35F0">
      <w:pPr>
        <w:autoSpaceDE w:val="0"/>
        <w:autoSpaceDN w:val="0"/>
        <w:adjustRightInd w:val="0"/>
        <w:spacing w:after="0" w:line="360" w:lineRule="auto"/>
        <w:rPr>
          <w:rFonts w:ascii="Sylfaen" w:hAnsi="Sylfaen" w:cs="Times New Roman"/>
          <w:lang w:val="ka-GE"/>
        </w:rPr>
      </w:pPr>
    </w:p>
    <w:p w:rsidR="00D3090F" w:rsidRDefault="00D3090F" w:rsidP="00AD3FDB">
      <w:pPr>
        <w:autoSpaceDE w:val="0"/>
        <w:autoSpaceDN w:val="0"/>
        <w:adjustRightInd w:val="0"/>
        <w:spacing w:after="0" w:line="360" w:lineRule="auto"/>
        <w:rPr>
          <w:rFonts w:ascii="Sylfaen" w:hAnsi="Sylfaen" w:cs="Times New Roman"/>
          <w:lang w:val="ka-GE"/>
        </w:rPr>
      </w:pPr>
      <w:r>
        <w:rPr>
          <w:rFonts w:ascii="Sylfaen" w:hAnsi="Sylfaen" w:cs="Times New Roman"/>
          <w:lang w:val="ka-GE"/>
        </w:rPr>
        <w:t xml:space="preserve">კვლევის მონაცემების საფუძველზე, როგორც ჩანს ტერმინოლოგია არის გასაუმჯობესებელი და </w:t>
      </w:r>
      <w:r w:rsidR="00EC3F96">
        <w:rPr>
          <w:rFonts w:ascii="Sylfaen" w:hAnsi="Sylfaen" w:cs="Times New Roman"/>
        </w:rPr>
        <w:t xml:space="preserve">C </w:t>
      </w:r>
      <w:r w:rsidR="00EC3F96">
        <w:rPr>
          <w:rFonts w:ascii="Sylfaen" w:hAnsi="Sylfaen" w:cs="Times New Roman"/>
          <w:lang w:val="ka-GE"/>
        </w:rPr>
        <w:t xml:space="preserve">ჰეპატიტის ელიმინაციის პროგრამაში მონაწილე </w:t>
      </w:r>
      <w:r>
        <w:rPr>
          <w:rFonts w:ascii="Sylfaen" w:hAnsi="Sylfaen" w:cs="Times New Roman"/>
          <w:lang w:val="ka-GE"/>
        </w:rPr>
        <w:t>მართვის გუნდმა უნდა დაიწყოს მუშაობა</w:t>
      </w:r>
      <w:r w:rsidR="00EC3F96">
        <w:rPr>
          <w:rFonts w:ascii="Sylfaen" w:hAnsi="Sylfaen" w:cs="Times New Roman"/>
          <w:lang w:val="ka-GE"/>
        </w:rPr>
        <w:t xml:space="preserve"> ამასთან დაკავშირებით.</w:t>
      </w:r>
    </w:p>
    <w:p w:rsidR="00D3090F" w:rsidRPr="00F52F9E" w:rsidRDefault="00D3090F" w:rsidP="00AD3FDB">
      <w:pPr>
        <w:autoSpaceDE w:val="0"/>
        <w:autoSpaceDN w:val="0"/>
        <w:adjustRightInd w:val="0"/>
        <w:spacing w:after="0" w:line="360" w:lineRule="auto"/>
        <w:rPr>
          <w:rFonts w:ascii="Sylfaen" w:hAnsi="Sylfaen" w:cs="Times New Roman"/>
          <w:lang w:val="ka-GE"/>
        </w:rPr>
      </w:pPr>
      <w:r>
        <w:rPr>
          <w:rFonts w:ascii="Sylfaen" w:hAnsi="Sylfaen" w:cs="Times New Roman"/>
          <w:lang w:val="ka-GE"/>
        </w:rPr>
        <w:lastRenderedPageBreak/>
        <w:t xml:space="preserve">ასევე </w:t>
      </w:r>
      <w:r w:rsidR="00F52F9E">
        <w:rPr>
          <w:rFonts w:ascii="Sylfaen" w:hAnsi="Sylfaen" w:cs="Times New Roman"/>
          <w:lang w:val="ka-GE"/>
        </w:rPr>
        <w:t>საყურადღებოა ის ფაქტი,</w:t>
      </w:r>
      <w:r>
        <w:rPr>
          <w:rFonts w:ascii="Sylfaen" w:hAnsi="Sylfaen" w:cs="Times New Roman"/>
          <w:lang w:val="ka-GE"/>
        </w:rPr>
        <w:t xml:space="preserve"> რომ მოსახლეობა არ არის ინფორმირებული დაფინანსების მხვრივ</w:t>
      </w:r>
      <w:r w:rsidR="00F52F9E">
        <w:rPr>
          <w:rFonts w:ascii="Sylfaen" w:hAnsi="Sylfaen" w:cs="Times New Roman"/>
          <w:lang w:val="ka-GE"/>
        </w:rPr>
        <w:t xml:space="preserve">, ამიტომ მკვლევარის აზრით მნიშვნელოვანია </w:t>
      </w:r>
      <w:r w:rsidR="00F52F9E">
        <w:rPr>
          <w:rFonts w:ascii="Sylfaen" w:hAnsi="Sylfaen" w:cs="Times New Roman"/>
        </w:rPr>
        <w:t xml:space="preserve">C </w:t>
      </w:r>
      <w:r w:rsidR="00F52F9E">
        <w:rPr>
          <w:rFonts w:ascii="Sylfaen" w:hAnsi="Sylfaen" w:cs="Times New Roman"/>
          <w:lang w:val="ka-GE"/>
        </w:rPr>
        <w:t xml:space="preserve">ჰეპატიტის ელიმინაციის პროგრამაში ჩართულმა მართვის გუნდმა დაფინანსებაზე </w:t>
      </w:r>
      <w:r w:rsidR="002C087E">
        <w:rPr>
          <w:rFonts w:ascii="Sylfaen" w:hAnsi="Sylfaen" w:cs="Times New Roman"/>
          <w:lang w:val="ka-GE"/>
        </w:rPr>
        <w:t>სისტემატ</w:t>
      </w:r>
      <w:r w:rsidR="00B553F4">
        <w:rPr>
          <w:rFonts w:ascii="Sylfaen" w:hAnsi="Sylfaen" w:cs="Times New Roman"/>
          <w:lang w:val="ka-GE"/>
        </w:rPr>
        <w:t>ი</w:t>
      </w:r>
      <w:r w:rsidR="002C087E">
        <w:rPr>
          <w:rFonts w:ascii="Sylfaen" w:hAnsi="Sylfaen" w:cs="Times New Roman"/>
          <w:lang w:val="ka-GE"/>
        </w:rPr>
        <w:t xml:space="preserve">ურად </w:t>
      </w:r>
      <w:r w:rsidR="00CC24AA">
        <w:rPr>
          <w:rFonts w:ascii="Sylfaen" w:hAnsi="Sylfaen" w:cs="Times New Roman"/>
          <w:lang w:val="ka-GE"/>
        </w:rPr>
        <w:t xml:space="preserve">და </w:t>
      </w:r>
      <w:r w:rsidR="00F52F9E">
        <w:rPr>
          <w:rFonts w:ascii="Sylfaen" w:hAnsi="Sylfaen" w:cs="Times New Roman"/>
          <w:lang w:val="ka-GE"/>
        </w:rPr>
        <w:t xml:space="preserve">მკაფიოდ </w:t>
      </w:r>
      <w:r w:rsidR="00F04A3B">
        <w:rPr>
          <w:rFonts w:ascii="Sylfaen" w:hAnsi="Sylfaen" w:cs="Times New Roman"/>
          <w:lang w:val="ka-GE"/>
        </w:rPr>
        <w:t xml:space="preserve">გადასცეს </w:t>
      </w:r>
      <w:r w:rsidR="00F52F9E">
        <w:rPr>
          <w:rFonts w:ascii="Sylfaen" w:hAnsi="Sylfaen" w:cs="Times New Roman"/>
          <w:lang w:val="ka-GE"/>
        </w:rPr>
        <w:t>კორექტული ინფორმაცია მოსახლეობას.</w:t>
      </w:r>
    </w:p>
    <w:p w:rsidR="001D35F0" w:rsidRDefault="001D35F0" w:rsidP="00AD3FDB">
      <w:pPr>
        <w:autoSpaceDE w:val="0"/>
        <w:autoSpaceDN w:val="0"/>
        <w:adjustRightInd w:val="0"/>
        <w:spacing w:after="0" w:line="360" w:lineRule="auto"/>
        <w:rPr>
          <w:rFonts w:ascii="Sylfaen" w:eastAsia="Calibri" w:hAnsi="Sylfaen" w:cs="Sylfaen"/>
          <w:lang w:val="ka-GE"/>
        </w:rPr>
      </w:pPr>
      <w:r w:rsidRPr="00D77E7A">
        <w:rPr>
          <w:rFonts w:ascii="Sylfaen" w:hAnsi="Sylfaen" w:cs="Times New Roman"/>
          <w:lang w:val="ka-GE"/>
        </w:rPr>
        <w:t>მნიშვნელოვანია სახელმწიფოს ჩართულობა, მოსახლეობის ცნობირების ამაღლებისთვის. საგანმანათლებლო დაწესებულებებში, ჯერ კიდევ სკოლის ასაკიდან,</w:t>
      </w:r>
      <w:r w:rsidRPr="00D77E7A">
        <w:rPr>
          <w:rFonts w:ascii="Sylfaen" w:eastAsia="Calibri" w:hAnsi="Sylfaen" w:cs="Sylfaen"/>
          <w:lang w:val="ka-GE"/>
        </w:rPr>
        <w:t xml:space="preserve"> აუცილებელია მომავალ თაობას ჰქონდეს მეტი განათლება და  მაღალი ცნობადობის/ინფორმირებულობის დონე ინფექციურ დაავადებებთან მიმართებაში, რათა ნებისმიერი ადამიანი იყოს დაცული ინფექციური გზით გადამდები დაავადებების ინფიცირებისგან.</w:t>
      </w:r>
    </w:p>
    <w:p w:rsidR="00D6798B" w:rsidRPr="00D6798B" w:rsidRDefault="00D6798B" w:rsidP="00D6798B">
      <w:pPr>
        <w:tabs>
          <w:tab w:val="left" w:pos="5254"/>
        </w:tabs>
        <w:autoSpaceDE w:val="0"/>
        <w:autoSpaceDN w:val="0"/>
        <w:adjustRightInd w:val="0"/>
        <w:spacing w:after="0" w:line="360" w:lineRule="auto"/>
        <w:rPr>
          <w:rFonts w:ascii="Sylfaen" w:hAnsi="Sylfaen" w:cs="Times New Roman"/>
        </w:rPr>
      </w:pPr>
      <w:r w:rsidRPr="00D77E7A">
        <w:rPr>
          <w:rFonts w:ascii="Sylfaen" w:hAnsi="Sylfaen"/>
          <w:lang w:val="ka-GE"/>
        </w:rPr>
        <w:t>ინტერვიუს მსვლელობისას (18-46 წლამდე ასაკობრივი ჯგუფი) დაფიქსირდა ნაკლები ყურადღება სხვადასხვა მანიპულაციების დროს სტერილიზაციის საკითხებთან მიმართებაში</w:t>
      </w:r>
      <w:r>
        <w:rPr>
          <w:rFonts w:ascii="Sylfaen" w:hAnsi="Sylfaen"/>
          <w:lang w:val="ka-GE"/>
        </w:rPr>
        <w:t>, ამიტომ საჭიროა მეტი ყურადღებ</w:t>
      </w:r>
      <w:r w:rsidR="002214FE">
        <w:rPr>
          <w:rFonts w:ascii="Sylfaen" w:hAnsi="Sylfaen"/>
          <w:lang w:val="ka-GE"/>
        </w:rPr>
        <w:t>ით ყოფნა.</w:t>
      </w:r>
    </w:p>
    <w:p w:rsidR="00854758" w:rsidRDefault="00E60B8D" w:rsidP="001D35F0">
      <w:pPr>
        <w:autoSpaceDE w:val="0"/>
        <w:autoSpaceDN w:val="0"/>
        <w:adjustRightInd w:val="0"/>
        <w:spacing w:after="0" w:line="360" w:lineRule="auto"/>
        <w:rPr>
          <w:rFonts w:ascii="Sylfaen" w:eastAsia="Calibri" w:hAnsi="Sylfaen" w:cs="Sylfaen"/>
          <w:lang w:val="ka-GE"/>
        </w:rPr>
      </w:pPr>
      <w:r>
        <w:rPr>
          <w:rFonts w:ascii="Sylfaen" w:eastAsia="Calibri" w:hAnsi="Sylfaen" w:cs="Sylfaen"/>
          <w:lang w:val="ka-GE"/>
        </w:rPr>
        <w:t xml:space="preserve">მნიშვნელოვანი იქნება </w:t>
      </w:r>
      <w:r w:rsidR="005060E4">
        <w:rPr>
          <w:rFonts w:ascii="Sylfaen" w:eastAsia="Calibri" w:hAnsi="Sylfaen" w:cs="Sylfaen"/>
          <w:lang w:val="ka-GE"/>
        </w:rPr>
        <w:t>ფართოდ დაინერგოს</w:t>
      </w:r>
      <w:r w:rsidR="003B5405">
        <w:rPr>
          <w:rFonts w:ascii="Sylfaen" w:eastAsia="Calibri" w:hAnsi="Sylfaen" w:cs="Sylfaen"/>
          <w:lang w:val="ka-GE"/>
        </w:rPr>
        <w:t xml:space="preserve"> საქართველოს</w:t>
      </w:r>
      <w:r w:rsidR="005060E4">
        <w:rPr>
          <w:rFonts w:ascii="Sylfaen" w:eastAsia="Calibri" w:hAnsi="Sylfaen" w:cs="Sylfaen"/>
          <w:lang w:val="ka-GE"/>
        </w:rPr>
        <w:t xml:space="preserve"> სხვადასხვა რეგიონებში  ინტეგრირებული სერვისი</w:t>
      </w:r>
      <w:r w:rsidR="00705E32">
        <w:rPr>
          <w:rFonts w:ascii="Sylfaen" w:eastAsia="Calibri" w:hAnsi="Sylfaen" w:cs="Sylfaen"/>
          <w:lang w:val="ka-GE"/>
        </w:rPr>
        <w:t>. არსებული ინფორმაციით</w:t>
      </w:r>
      <w:r w:rsidR="005060E4">
        <w:rPr>
          <w:rFonts w:ascii="Sylfaen" w:eastAsia="Calibri" w:hAnsi="Sylfaen" w:cs="Sylfaen"/>
          <w:lang w:val="ka-GE"/>
        </w:rPr>
        <w:t xml:space="preserve"> აჭარაში უკვე არსებობს პილოტური პროექტი და მოქალაქეს ეძლევა საშუალება ერთდროულად ჩაიტაროს სკრინინგი </w:t>
      </w:r>
      <w:r w:rsidR="005060E4">
        <w:rPr>
          <w:rFonts w:ascii="Sylfaen" w:eastAsia="Calibri" w:hAnsi="Sylfaen" w:cs="Sylfaen"/>
        </w:rPr>
        <w:t xml:space="preserve">C </w:t>
      </w:r>
      <w:r w:rsidR="005060E4">
        <w:rPr>
          <w:rFonts w:ascii="Sylfaen" w:eastAsia="Calibri" w:hAnsi="Sylfaen" w:cs="Sylfaen"/>
          <w:lang w:val="ka-GE"/>
        </w:rPr>
        <w:t>ჰეპატიტზე, აივ ინფექცია/შიდსზე და ტუბერკულოზზე.</w:t>
      </w:r>
    </w:p>
    <w:p w:rsidR="005060E4" w:rsidRPr="005060E4" w:rsidRDefault="005060E4" w:rsidP="001D35F0">
      <w:pPr>
        <w:autoSpaceDE w:val="0"/>
        <w:autoSpaceDN w:val="0"/>
        <w:adjustRightInd w:val="0"/>
        <w:spacing w:after="0" w:line="360" w:lineRule="auto"/>
        <w:rPr>
          <w:rFonts w:ascii="Sylfaen" w:eastAsia="Calibri" w:hAnsi="Sylfaen" w:cs="Sylfaen"/>
          <w:lang w:val="ka-GE"/>
        </w:rPr>
      </w:pPr>
    </w:p>
    <w:p w:rsidR="00854758" w:rsidRPr="00AE7B5A" w:rsidRDefault="00854758" w:rsidP="00E5564B">
      <w:pPr>
        <w:pStyle w:val="1"/>
        <w:rPr>
          <w:rFonts w:ascii="Sylfaen" w:eastAsia="Calibri" w:hAnsi="Sylfaen" w:cs="Sylfaen"/>
          <w:color w:val="auto"/>
          <w:sz w:val="22"/>
          <w:szCs w:val="22"/>
          <w:lang w:val="ka-GE"/>
        </w:rPr>
      </w:pPr>
      <w:bookmarkStart w:id="15" w:name="_Toc536543598"/>
      <w:r w:rsidRPr="00AE7B5A">
        <w:rPr>
          <w:rFonts w:ascii="Sylfaen" w:eastAsia="Calibri" w:hAnsi="Sylfaen" w:cs="Sylfaen"/>
          <w:color w:val="auto"/>
          <w:sz w:val="22"/>
          <w:szCs w:val="22"/>
          <w:lang w:val="ka-GE"/>
        </w:rPr>
        <w:t>პერსპექტიული კვლევითი საგანი</w:t>
      </w:r>
      <w:bookmarkEnd w:id="15"/>
      <w:r w:rsidR="00DB197E" w:rsidRPr="00AE7B5A">
        <w:rPr>
          <w:rFonts w:ascii="Sylfaen" w:eastAsia="Calibri" w:hAnsi="Sylfaen" w:cs="Sylfaen"/>
          <w:color w:val="auto"/>
          <w:sz w:val="22"/>
          <w:szCs w:val="22"/>
          <w:lang w:val="ka-GE"/>
        </w:rPr>
        <w:t xml:space="preserve"> </w:t>
      </w:r>
    </w:p>
    <w:p w:rsidR="00DB197E" w:rsidRDefault="00DB197E" w:rsidP="001D35F0">
      <w:pPr>
        <w:autoSpaceDE w:val="0"/>
        <w:autoSpaceDN w:val="0"/>
        <w:adjustRightInd w:val="0"/>
        <w:spacing w:after="0" w:line="360" w:lineRule="auto"/>
        <w:rPr>
          <w:rFonts w:ascii="Sylfaen" w:eastAsia="Calibri" w:hAnsi="Sylfaen" w:cs="Sylfaen"/>
          <w:lang w:val="ka-GE"/>
        </w:rPr>
      </w:pPr>
    </w:p>
    <w:p w:rsidR="00D56490" w:rsidRDefault="00C10A1B" w:rsidP="00662198">
      <w:pPr>
        <w:autoSpaceDE w:val="0"/>
        <w:autoSpaceDN w:val="0"/>
        <w:adjustRightInd w:val="0"/>
        <w:spacing w:after="0" w:line="360" w:lineRule="auto"/>
        <w:rPr>
          <w:rFonts w:ascii="Sylfaen" w:eastAsia="Calibri" w:hAnsi="Sylfaen" w:cs="Sylfaen"/>
          <w:lang w:val="ka-GE"/>
        </w:rPr>
      </w:pPr>
      <w:r>
        <w:rPr>
          <w:rFonts w:ascii="Sylfaen" w:eastAsia="Calibri" w:hAnsi="Sylfaen" w:cs="Sylfaen"/>
          <w:lang w:val="ka-GE"/>
        </w:rPr>
        <w:t xml:space="preserve">მიღებულ კვლევაში არსებული ნიშნების საფუძველზე </w:t>
      </w:r>
      <w:r w:rsidR="00AD3FDB">
        <w:rPr>
          <w:rFonts w:ascii="Sylfaen" w:eastAsia="Calibri" w:hAnsi="Sylfaen" w:cs="Sylfaen"/>
          <w:lang w:val="ka-GE"/>
        </w:rPr>
        <w:t xml:space="preserve">მომდევნო კვლევის საგანი შეიძლება იყოს- </w:t>
      </w:r>
      <w:r>
        <w:rPr>
          <w:rFonts w:ascii="Sylfaen" w:eastAsia="Calibri" w:hAnsi="Sylfaen" w:cs="Sylfaen"/>
          <w:lang w:val="ka-GE"/>
        </w:rPr>
        <w:t xml:space="preserve">სქესობრივი სხვაობა იმის </w:t>
      </w:r>
      <w:r w:rsidR="00AD3FDB">
        <w:rPr>
          <w:rFonts w:ascii="Sylfaen" w:eastAsia="Calibri" w:hAnsi="Sylfaen" w:cs="Sylfaen"/>
          <w:lang w:val="ka-GE"/>
        </w:rPr>
        <w:t xml:space="preserve"> მიხედვით </w:t>
      </w:r>
      <w:r>
        <w:rPr>
          <w:rFonts w:ascii="Sylfaen" w:eastAsia="Calibri" w:hAnsi="Sylfaen" w:cs="Sylfaen"/>
          <w:lang w:val="ka-GE"/>
        </w:rPr>
        <w:t xml:space="preserve">რომ </w:t>
      </w:r>
      <w:r w:rsidR="00AD3FDB">
        <w:rPr>
          <w:rFonts w:ascii="Sylfaen" w:eastAsia="Calibri" w:hAnsi="Sylfaen" w:cs="Sylfaen"/>
          <w:lang w:val="ka-GE"/>
        </w:rPr>
        <w:t xml:space="preserve">განსხვავდეს </w:t>
      </w:r>
      <w:r w:rsidR="003C0831">
        <w:rPr>
          <w:rFonts w:ascii="Sylfaen" w:eastAsia="Calibri" w:hAnsi="Sylfaen" w:cs="Sylfaen"/>
          <w:lang w:val="ka-GE"/>
        </w:rPr>
        <w:t xml:space="preserve">ქალებს და კაცებს შორის </w:t>
      </w:r>
      <w:r w:rsidR="00AD3FDB">
        <w:rPr>
          <w:rFonts w:ascii="Sylfaen" w:eastAsia="Calibri" w:hAnsi="Sylfaen" w:cs="Sylfaen"/>
          <w:lang w:val="ka-GE"/>
        </w:rPr>
        <w:t>დამოკიდებულება,</w:t>
      </w:r>
      <w:r>
        <w:rPr>
          <w:rFonts w:ascii="Sylfaen" w:eastAsia="Calibri" w:hAnsi="Sylfaen" w:cs="Sylfaen"/>
          <w:lang w:val="ka-GE"/>
        </w:rPr>
        <w:t xml:space="preserve"> </w:t>
      </w:r>
      <w:r w:rsidR="00AD3FDB">
        <w:rPr>
          <w:rFonts w:ascii="Sylfaen" w:eastAsia="Calibri" w:hAnsi="Sylfaen" w:cs="Sylfaen"/>
          <w:lang w:val="ka-GE"/>
        </w:rPr>
        <w:t xml:space="preserve">რომელიც თავისთავად გადადის ქცევაში, რადგან </w:t>
      </w:r>
      <w:r w:rsidR="00AD3FDB" w:rsidRPr="00C10A1B">
        <w:rPr>
          <w:rFonts w:ascii="Sylfaen" w:eastAsia="Calibri" w:hAnsi="Sylfaen" w:cs="Sylfaen"/>
          <w:lang w:val="ka-GE"/>
        </w:rPr>
        <w:t xml:space="preserve">C </w:t>
      </w:r>
      <w:r w:rsidR="00AD3FDB">
        <w:rPr>
          <w:rFonts w:ascii="Sylfaen" w:eastAsia="Calibri" w:hAnsi="Sylfaen" w:cs="Sylfaen"/>
          <w:lang w:val="ka-GE"/>
        </w:rPr>
        <w:t>ჰეპატიტის ინფექციაზე დამოკიდებულება მამაკაცების უფრო ფრთხილია ვიდრე ქალების. ქალები მეტად შედიან ინფიცირებულების მდგომარეობაში</w:t>
      </w:r>
      <w:r>
        <w:rPr>
          <w:rFonts w:ascii="Sylfaen" w:eastAsia="Calibri" w:hAnsi="Sylfaen" w:cs="Sylfaen"/>
          <w:lang w:val="ka-GE"/>
        </w:rPr>
        <w:t xml:space="preserve">. </w:t>
      </w:r>
      <w:r w:rsidR="003C0831">
        <w:rPr>
          <w:rFonts w:ascii="Sylfaen" w:eastAsia="Calibri" w:hAnsi="Sylfaen" w:cs="Sylfaen"/>
          <w:lang w:val="ka-GE"/>
        </w:rPr>
        <w:t xml:space="preserve">საინტერესო იქნება </w:t>
      </w:r>
      <w:r w:rsidR="001D6BE9">
        <w:rPr>
          <w:rFonts w:ascii="Sylfaen" w:eastAsia="Calibri" w:hAnsi="Sylfaen" w:cs="Sylfaen"/>
          <w:lang w:val="ka-GE"/>
        </w:rPr>
        <w:t>რადგან არსებულ კვლევაში დაფიქსირდა მსგავსი ნიშნები.</w:t>
      </w:r>
    </w:p>
    <w:p w:rsidR="00E5564B" w:rsidRDefault="00E5564B" w:rsidP="00662198">
      <w:pPr>
        <w:autoSpaceDE w:val="0"/>
        <w:autoSpaceDN w:val="0"/>
        <w:adjustRightInd w:val="0"/>
        <w:spacing w:after="0" w:line="360" w:lineRule="auto"/>
        <w:rPr>
          <w:rFonts w:ascii="Sylfaen" w:eastAsia="Calibri" w:hAnsi="Sylfaen" w:cs="Sylfaen"/>
          <w:lang w:val="ka-GE"/>
        </w:rPr>
      </w:pPr>
    </w:p>
    <w:p w:rsidR="00E5564B" w:rsidRDefault="00E5564B" w:rsidP="00662198">
      <w:pPr>
        <w:autoSpaceDE w:val="0"/>
        <w:autoSpaceDN w:val="0"/>
        <w:adjustRightInd w:val="0"/>
        <w:spacing w:after="0" w:line="360" w:lineRule="auto"/>
        <w:rPr>
          <w:rFonts w:ascii="Sylfaen" w:eastAsia="Calibri" w:hAnsi="Sylfaen" w:cs="Sylfaen"/>
          <w:lang w:val="ka-GE"/>
        </w:rPr>
      </w:pPr>
    </w:p>
    <w:p w:rsidR="00E5564B" w:rsidRDefault="00E5564B" w:rsidP="00662198">
      <w:pPr>
        <w:autoSpaceDE w:val="0"/>
        <w:autoSpaceDN w:val="0"/>
        <w:adjustRightInd w:val="0"/>
        <w:spacing w:after="0" w:line="360" w:lineRule="auto"/>
        <w:rPr>
          <w:rFonts w:ascii="Sylfaen" w:eastAsia="Calibri" w:hAnsi="Sylfaen" w:cs="Sylfaen"/>
          <w:lang w:val="ka-GE"/>
        </w:rPr>
      </w:pPr>
    </w:p>
    <w:p w:rsidR="00E5564B" w:rsidRPr="00662198" w:rsidRDefault="00E5564B" w:rsidP="00662198">
      <w:pPr>
        <w:autoSpaceDE w:val="0"/>
        <w:autoSpaceDN w:val="0"/>
        <w:adjustRightInd w:val="0"/>
        <w:spacing w:after="0" w:line="360" w:lineRule="auto"/>
        <w:rPr>
          <w:rFonts w:ascii="Sylfaen" w:hAnsi="Sylfaen" w:cs="Times New Roman"/>
          <w:lang w:val="ka-GE"/>
        </w:rPr>
      </w:pPr>
    </w:p>
    <w:p w:rsidR="001D35F0" w:rsidRPr="00AE7B5A" w:rsidRDefault="001D35F0" w:rsidP="00E5564B">
      <w:pPr>
        <w:pStyle w:val="1"/>
        <w:rPr>
          <w:rFonts w:ascii="Sylfaen" w:hAnsi="Sylfaen"/>
          <w:sz w:val="22"/>
          <w:szCs w:val="22"/>
          <w:lang w:val="ka-GE"/>
        </w:rPr>
      </w:pPr>
      <w:bookmarkStart w:id="16" w:name="_Toc536543599"/>
      <w:r w:rsidRPr="00AE7B5A">
        <w:rPr>
          <w:rStyle w:val="10"/>
          <w:rFonts w:ascii="Sylfaen" w:hAnsi="Sylfaen" w:cs="Sylfaen"/>
          <w:color w:val="auto"/>
          <w:sz w:val="22"/>
          <w:szCs w:val="22"/>
          <w:lang w:val="ka-GE"/>
        </w:rPr>
        <w:lastRenderedPageBreak/>
        <w:t>გამოყენებული</w:t>
      </w:r>
      <w:r w:rsidRPr="00AE7B5A">
        <w:rPr>
          <w:rStyle w:val="10"/>
          <w:color w:val="auto"/>
          <w:sz w:val="22"/>
          <w:szCs w:val="22"/>
          <w:lang w:val="ka-GE"/>
        </w:rPr>
        <w:t xml:space="preserve"> </w:t>
      </w:r>
      <w:r w:rsidRPr="00AE7B5A">
        <w:rPr>
          <w:rStyle w:val="10"/>
          <w:rFonts w:ascii="Sylfaen" w:hAnsi="Sylfaen" w:cs="Sylfaen"/>
          <w:color w:val="auto"/>
          <w:sz w:val="22"/>
          <w:szCs w:val="22"/>
          <w:lang w:val="ka-GE"/>
        </w:rPr>
        <w:t>ლიტერატურა</w:t>
      </w:r>
      <w:r w:rsidRPr="00AE7B5A">
        <w:rPr>
          <w:rFonts w:ascii="Sylfaen" w:hAnsi="Sylfaen"/>
          <w:sz w:val="22"/>
          <w:szCs w:val="22"/>
          <w:lang w:val="ka-GE"/>
        </w:rPr>
        <w:t>:</w:t>
      </w:r>
      <w:bookmarkEnd w:id="16"/>
    </w:p>
    <w:p w:rsidR="001D35F0" w:rsidRDefault="001D35F0" w:rsidP="00E5564B">
      <w:pPr>
        <w:pStyle w:val="1"/>
        <w:rPr>
          <w:rFonts w:ascii="Sylfaen" w:hAnsi="Sylfaen"/>
          <w:lang w:val="ka-GE"/>
        </w:rPr>
      </w:pPr>
    </w:p>
    <w:p w:rsidR="001D35F0" w:rsidRPr="00D77E7A" w:rsidRDefault="001D35F0" w:rsidP="001D35F0">
      <w:pPr>
        <w:tabs>
          <w:tab w:val="left" w:pos="5535"/>
        </w:tabs>
        <w:spacing w:after="0" w:line="360" w:lineRule="auto"/>
        <w:rPr>
          <w:rFonts w:ascii="Sylfaen" w:hAnsi="Sylfaen" w:cs="Arial"/>
          <w:lang w:val="ka-GE"/>
        </w:rPr>
      </w:pPr>
      <w:r w:rsidRPr="00D77E7A">
        <w:rPr>
          <w:rFonts w:ascii="Sylfaen" w:hAnsi="Sylfaen" w:cs="Arial"/>
          <w:lang w:val="ka-GE"/>
        </w:rPr>
        <w:t xml:space="preserve">C ჰეპატიტის სკრინინგი, კლინიკური მდგომარეობის მართვის სახელმწიფო სტანდარტი (პროტოკოლი, 2017 წელი). Available from: </w:t>
      </w:r>
      <w:hyperlink r:id="rId15" w:history="1">
        <w:r w:rsidRPr="00D77E7A">
          <w:rPr>
            <w:rStyle w:val="a8"/>
            <w:rFonts w:ascii="Sylfaen" w:hAnsi="Sylfaen" w:cs="Arial"/>
            <w:lang w:val="ka-GE"/>
          </w:rPr>
          <w:t>https://www.moh.gov.ge/uploads/guidelines/2017/05/08/01e820305307903f4a0e082fae8e9b48.pdf</w:t>
        </w:r>
      </w:hyperlink>
    </w:p>
    <w:p w:rsidR="001D35F0" w:rsidRPr="001D35F0" w:rsidRDefault="001D35F0" w:rsidP="001D35F0">
      <w:pPr>
        <w:tabs>
          <w:tab w:val="left" w:pos="5535"/>
        </w:tabs>
        <w:spacing w:after="0" w:line="360" w:lineRule="auto"/>
        <w:rPr>
          <w:rFonts w:ascii="Sylfaen" w:hAnsi="Sylfaen" w:cs="Arial"/>
          <w:lang w:val="ka-GE"/>
        </w:rPr>
      </w:pPr>
      <w:r w:rsidRPr="00D77E7A">
        <w:rPr>
          <w:rFonts w:ascii="Sylfaen" w:hAnsi="Sylfaen" w:cs="Arial"/>
          <w:lang w:val="ka-GE"/>
        </w:rPr>
        <w:t>(რიცხვი/დრო: 19</w:t>
      </w:r>
      <w:r w:rsidR="007047A5">
        <w:rPr>
          <w:rFonts w:ascii="Sylfaen" w:hAnsi="Sylfaen" w:cs="Arial"/>
          <w:lang w:val="ka-GE"/>
        </w:rPr>
        <w:t>.11.2018</w:t>
      </w:r>
      <w:r w:rsidRPr="00D77E7A">
        <w:rPr>
          <w:rFonts w:ascii="Sylfaen" w:hAnsi="Sylfaen" w:cs="Arial"/>
          <w:lang w:val="ka-GE"/>
        </w:rPr>
        <w:t>, 09:55)</w:t>
      </w:r>
      <w:r w:rsidRPr="001D35F0">
        <w:rPr>
          <w:rFonts w:ascii="Sylfaen" w:hAnsi="Sylfaen" w:cs="Arial"/>
          <w:lang w:val="ka-GE"/>
        </w:rPr>
        <w:t>.</w:t>
      </w:r>
    </w:p>
    <w:p w:rsidR="001D35F0" w:rsidRPr="001D35F0" w:rsidRDefault="001D35F0" w:rsidP="001D35F0">
      <w:pPr>
        <w:tabs>
          <w:tab w:val="left" w:pos="5535"/>
        </w:tabs>
        <w:spacing w:after="0" w:line="360" w:lineRule="auto"/>
        <w:rPr>
          <w:rFonts w:ascii="Sylfaen" w:hAnsi="Sylfaen" w:cs="Arial"/>
          <w:lang w:val="ka-GE"/>
        </w:rPr>
      </w:pPr>
    </w:p>
    <w:p w:rsidR="001D35F0" w:rsidRPr="00D77E7A" w:rsidRDefault="001D35F0" w:rsidP="001D35F0">
      <w:pPr>
        <w:spacing w:after="0" w:line="360" w:lineRule="auto"/>
        <w:rPr>
          <w:rFonts w:ascii="Sylfaen" w:hAnsi="Sylfaen"/>
          <w:lang w:val="ka-GE"/>
        </w:rPr>
      </w:pPr>
      <w:r w:rsidRPr="00D77E7A">
        <w:rPr>
          <w:rFonts w:ascii="Sylfaen" w:hAnsi="Sylfaen"/>
          <w:lang w:val="ka-GE"/>
        </w:rPr>
        <w:t xml:space="preserve">კვლევის მეთოდები განათლებაში (თავი4, ნაწილი II); available from: </w:t>
      </w:r>
      <w:hyperlink r:id="rId16" w:history="1">
        <w:r w:rsidRPr="00D77E7A">
          <w:rPr>
            <w:rStyle w:val="a8"/>
            <w:rFonts w:ascii="Sylfaen" w:hAnsi="Sylfaen"/>
            <w:lang w:val="ka-GE"/>
          </w:rPr>
          <w:t>https://www.qwelly.com/group/sociology/forum/topics/shercevis-tipebi</w:t>
        </w:r>
      </w:hyperlink>
      <w:r w:rsidRPr="00D77E7A">
        <w:rPr>
          <w:rFonts w:ascii="Sylfaen" w:hAnsi="Sylfaen"/>
          <w:lang w:val="ka-GE"/>
        </w:rPr>
        <w:t xml:space="preserve"> (რიცხვი/დრო: 20</w:t>
      </w:r>
      <w:r w:rsidR="007047A5">
        <w:rPr>
          <w:rFonts w:ascii="Sylfaen" w:hAnsi="Sylfaen"/>
          <w:lang w:val="ka-GE"/>
        </w:rPr>
        <w:t xml:space="preserve">.01.2019, </w:t>
      </w:r>
      <w:r w:rsidRPr="00D77E7A">
        <w:rPr>
          <w:rFonts w:ascii="Sylfaen" w:hAnsi="Sylfaen"/>
          <w:lang w:val="ka-GE"/>
        </w:rPr>
        <w:t>18:05).</w:t>
      </w:r>
    </w:p>
    <w:p w:rsidR="001D35F0" w:rsidRPr="001D35F0" w:rsidRDefault="001D35F0" w:rsidP="001D35F0">
      <w:pPr>
        <w:tabs>
          <w:tab w:val="left" w:pos="5535"/>
        </w:tabs>
        <w:spacing w:after="0" w:line="360" w:lineRule="auto"/>
        <w:rPr>
          <w:rFonts w:ascii="Sylfaen" w:hAnsi="Sylfaen" w:cs="Arial"/>
          <w:lang w:val="ka-GE"/>
        </w:rPr>
      </w:pPr>
    </w:p>
    <w:p w:rsidR="001D35F0" w:rsidRDefault="001D35F0" w:rsidP="001D35F0">
      <w:pPr>
        <w:spacing w:after="0" w:line="360" w:lineRule="auto"/>
        <w:rPr>
          <w:rFonts w:ascii="Sylfaen" w:hAnsi="Sylfaen"/>
          <w:lang w:val="ka-GE"/>
        </w:rPr>
      </w:pPr>
      <w:r w:rsidRPr="00D77E7A">
        <w:rPr>
          <w:rFonts w:ascii="Sylfaen" w:hAnsi="Sylfaen"/>
          <w:lang w:val="ka-GE"/>
        </w:rPr>
        <w:t xml:space="preserve">AASLD-Hcv Guidance Updates Recommendations For Screening and Treating Key Populations, (October13, 2018) available from:  </w:t>
      </w:r>
      <w:hyperlink r:id="rId17" w:history="1">
        <w:r w:rsidRPr="008A68A9">
          <w:rPr>
            <w:rStyle w:val="a8"/>
            <w:rFonts w:ascii="Sylfaen" w:hAnsi="Sylfaen"/>
            <w:lang w:val="ka-GE"/>
          </w:rPr>
          <w:t>https://www.aasld.org/about-aasld/press-room/hcv-guidance-updates-recommendations-screening-and-treating-key-populations</w:t>
        </w:r>
      </w:hyperlink>
      <w:r w:rsidR="0065108F">
        <w:rPr>
          <w:rFonts w:ascii="Sylfaen" w:hAnsi="Sylfaen"/>
          <w:lang w:val="ka-GE"/>
        </w:rPr>
        <w:t xml:space="preserve"> </w:t>
      </w:r>
      <w:r w:rsidR="00D92457">
        <w:rPr>
          <w:rFonts w:ascii="Sylfaen" w:hAnsi="Sylfaen"/>
          <w:lang w:val="ka-GE"/>
        </w:rPr>
        <w:t>(რიცხვი/დრო: 19.11.2018, 12:50).</w:t>
      </w:r>
    </w:p>
    <w:p w:rsidR="001D35F0" w:rsidRPr="00D77E7A" w:rsidRDefault="001D35F0" w:rsidP="001D35F0">
      <w:pPr>
        <w:spacing w:after="0" w:line="360" w:lineRule="auto"/>
        <w:rPr>
          <w:rFonts w:ascii="Sylfaen" w:hAnsi="Sylfaen"/>
          <w:lang w:val="ka-GE"/>
        </w:rPr>
      </w:pPr>
    </w:p>
    <w:p w:rsidR="001D35F0" w:rsidRDefault="001D35F0" w:rsidP="001D35F0">
      <w:pPr>
        <w:spacing w:after="0" w:line="360" w:lineRule="auto"/>
        <w:rPr>
          <w:rFonts w:ascii="Sylfaen" w:hAnsi="Sylfaen"/>
          <w:lang w:val="ka-GE"/>
        </w:rPr>
      </w:pPr>
      <w:r w:rsidRPr="00D77E7A">
        <w:rPr>
          <w:rFonts w:ascii="Sylfaen" w:hAnsi="Sylfaen"/>
          <w:lang w:val="ka-GE"/>
        </w:rPr>
        <w:t xml:space="preserve">Assessing the level of knowledge and available sources of information about hepatitis C infection among HCV-infected Egyptains;  Noha Yahia Sultan, Ahmed YacoobMayet, Sinaa Abdulmohsen Alaqeel, AL-Omar, BMC public Health 2018 18:747); </w:t>
      </w:r>
      <w:r w:rsidRPr="00D77E7A">
        <w:rPr>
          <w:rFonts w:ascii="Sylfaen" w:hAnsi="Sylfaen"/>
        </w:rPr>
        <w:t xml:space="preserve">available from: </w:t>
      </w:r>
      <w:hyperlink r:id="rId18" w:history="1">
        <w:r w:rsidRPr="00D77E7A">
          <w:rPr>
            <w:rStyle w:val="a8"/>
            <w:rFonts w:ascii="Sylfaen" w:hAnsi="Sylfaen"/>
          </w:rPr>
          <w:t>https://link.springer.com/article/10.1186/s12889-018-5672-6</w:t>
        </w:r>
      </w:hyperlink>
      <w:r w:rsidRPr="00D77E7A">
        <w:rPr>
          <w:rFonts w:ascii="Sylfaen" w:hAnsi="Sylfaen"/>
        </w:rPr>
        <w:t xml:space="preserve">  (</w:t>
      </w:r>
      <w:r w:rsidRPr="00D77E7A">
        <w:rPr>
          <w:rFonts w:ascii="Sylfaen" w:hAnsi="Sylfaen"/>
          <w:lang w:val="ka-GE"/>
        </w:rPr>
        <w:t>რიცხვი/დრო: 23</w:t>
      </w:r>
      <w:r w:rsidR="00671DA6">
        <w:rPr>
          <w:rFonts w:ascii="Sylfaen" w:hAnsi="Sylfaen"/>
          <w:lang w:val="ka-GE"/>
        </w:rPr>
        <w:t>.11.2018</w:t>
      </w:r>
      <w:r w:rsidRPr="00D77E7A">
        <w:rPr>
          <w:rFonts w:ascii="Sylfaen" w:hAnsi="Sylfaen"/>
          <w:lang w:val="ka-GE"/>
        </w:rPr>
        <w:t>, 20:25).</w:t>
      </w:r>
    </w:p>
    <w:p w:rsidR="001D35F0" w:rsidRPr="00D77E7A" w:rsidRDefault="001D35F0" w:rsidP="001D35F0">
      <w:pPr>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cs="Arial"/>
          <w:lang w:val="ka-GE"/>
        </w:rPr>
      </w:pPr>
      <w:r w:rsidRPr="00D77E7A">
        <w:rPr>
          <w:rFonts w:ascii="Sylfaen" w:hAnsi="Sylfaen" w:cs="Arial"/>
          <w:lang w:val="ka-GE"/>
        </w:rPr>
        <w:t xml:space="preserve">Awareness of hepatitis C among dental students in north india-International Journal of Research and Developments in Pharmacy and Life Science Sharma R. Et.al. August-September,2015,Vol. 4, No.5, pp 1770-1774. </w:t>
      </w:r>
      <w:r w:rsidRPr="00D77E7A">
        <w:rPr>
          <w:rFonts w:ascii="Sylfaen" w:hAnsi="Sylfaen" w:cs="Arial"/>
        </w:rPr>
        <w:t>Available from:</w:t>
      </w:r>
      <w:r w:rsidRPr="00D77E7A">
        <w:rPr>
          <w:rFonts w:ascii="Sylfaen" w:hAnsi="Sylfaen" w:cs="Arial"/>
          <w:lang w:val="ka-GE"/>
        </w:rPr>
        <w:t xml:space="preserve"> </w:t>
      </w:r>
      <w:hyperlink r:id="rId19" w:history="1">
        <w:r w:rsidR="008A7D78" w:rsidRPr="000D2CA2">
          <w:rPr>
            <w:rStyle w:val="a8"/>
            <w:rFonts w:ascii="Sylfaen" w:hAnsi="Sylfaen" w:cs="Arial"/>
            <w:lang w:val="ka-GE"/>
          </w:rPr>
          <w:t>https://www.omicsonline.org/open-access/awareness-of-hepatitis-c-among-dental-students-in-north-india-a-survey-.pdf</w:t>
        </w:r>
      </w:hyperlink>
      <w:r w:rsidR="008A7D78">
        <w:rPr>
          <w:rFonts w:ascii="Sylfaen" w:hAnsi="Sylfaen" w:cs="Arial"/>
          <w:lang w:val="ka-GE"/>
        </w:rPr>
        <w:t xml:space="preserve"> </w:t>
      </w:r>
      <w:r w:rsidRPr="00D77E7A">
        <w:rPr>
          <w:rFonts w:ascii="Sylfaen" w:hAnsi="Sylfaen" w:cs="Arial"/>
          <w:lang w:val="ka-GE"/>
        </w:rPr>
        <w:t xml:space="preserve"> </w:t>
      </w:r>
      <w:r w:rsidRPr="00D77E7A">
        <w:rPr>
          <w:rFonts w:ascii="Sylfaen" w:hAnsi="Sylfaen" w:cs="Arial"/>
        </w:rPr>
        <w:t>(</w:t>
      </w:r>
      <w:r w:rsidRPr="00D77E7A">
        <w:rPr>
          <w:rFonts w:ascii="Sylfaen" w:hAnsi="Sylfaen" w:cs="Arial"/>
          <w:lang w:val="ka-GE"/>
        </w:rPr>
        <w:t>რიცხი/დრო: 15</w:t>
      </w:r>
      <w:r w:rsidR="00CB55A5">
        <w:rPr>
          <w:rFonts w:ascii="Sylfaen" w:hAnsi="Sylfaen" w:cs="Arial"/>
          <w:lang w:val="ka-GE"/>
        </w:rPr>
        <w:t>.11.2018</w:t>
      </w:r>
      <w:r w:rsidRPr="00D77E7A">
        <w:rPr>
          <w:rFonts w:ascii="Sylfaen" w:hAnsi="Sylfaen" w:cs="Arial"/>
          <w:lang w:val="ka-GE"/>
        </w:rPr>
        <w:t>, 12:10).</w:t>
      </w:r>
    </w:p>
    <w:p w:rsidR="001D35F0" w:rsidRPr="00D77E7A" w:rsidRDefault="001D35F0" w:rsidP="001D35F0">
      <w:pPr>
        <w:tabs>
          <w:tab w:val="left" w:pos="5535"/>
        </w:tabs>
        <w:spacing w:after="0" w:line="360" w:lineRule="auto"/>
        <w:rPr>
          <w:rFonts w:ascii="Sylfaen" w:hAnsi="Sylfaen" w:cs="Arial"/>
          <w:lang w:val="ka-GE"/>
        </w:rPr>
      </w:pPr>
    </w:p>
    <w:p w:rsidR="001D35F0" w:rsidRPr="00D77E7A" w:rsidRDefault="001D35F0" w:rsidP="001D35F0">
      <w:pPr>
        <w:tabs>
          <w:tab w:val="left" w:pos="5535"/>
        </w:tabs>
        <w:spacing w:after="0" w:line="360" w:lineRule="auto"/>
        <w:rPr>
          <w:rFonts w:ascii="Sylfaen" w:hAnsi="Sylfaen" w:cs="Arial"/>
          <w:lang w:val="ka-GE"/>
        </w:rPr>
      </w:pPr>
      <w:r w:rsidRPr="00D77E7A">
        <w:rPr>
          <w:rFonts w:ascii="Sylfaen" w:hAnsi="Sylfaen" w:cs="Arial"/>
        </w:rPr>
        <w:t>CDC-Centers for Disease Control and Prevention-The role of screening and treatment in national toward hepatitis C elimination-Georgia, 2015-2016; July 28, 2017) Available from:</w:t>
      </w:r>
      <w:r w:rsidRPr="00D77E7A">
        <w:rPr>
          <w:rFonts w:ascii="Sylfaen" w:hAnsi="Sylfaen"/>
        </w:rPr>
        <w:t xml:space="preserve"> </w:t>
      </w:r>
      <w:hyperlink r:id="rId20" w:history="1">
        <w:r w:rsidRPr="00D77E7A">
          <w:rPr>
            <w:rStyle w:val="a8"/>
            <w:rFonts w:ascii="Sylfaen" w:hAnsi="Sylfaen" w:cs="Arial"/>
          </w:rPr>
          <w:t>https://www.cdc.gov/mmwr/volumes/66/wr/mm6629a2.htm</w:t>
        </w:r>
      </w:hyperlink>
      <w:r w:rsidRPr="00D77E7A">
        <w:rPr>
          <w:rFonts w:ascii="Sylfaen" w:hAnsi="Sylfaen" w:cs="Arial"/>
        </w:rPr>
        <w:t xml:space="preserve"> (</w:t>
      </w:r>
      <w:r w:rsidRPr="00D77E7A">
        <w:rPr>
          <w:rFonts w:ascii="Sylfaen" w:hAnsi="Sylfaen" w:cs="Arial"/>
          <w:lang w:val="ka-GE"/>
        </w:rPr>
        <w:t>რიცხვი/დრო: 21</w:t>
      </w:r>
      <w:r w:rsidR="008A7D78">
        <w:rPr>
          <w:rFonts w:ascii="Sylfaen" w:hAnsi="Sylfaen" w:cs="Arial"/>
          <w:lang w:val="ka-GE"/>
        </w:rPr>
        <w:t xml:space="preserve">.01.2019, </w:t>
      </w:r>
      <w:r w:rsidRPr="00D77E7A">
        <w:rPr>
          <w:rFonts w:ascii="Sylfaen" w:hAnsi="Sylfaen" w:cs="Arial"/>
          <w:lang w:val="ka-GE"/>
        </w:rPr>
        <w:t>15:55).</w:t>
      </w:r>
    </w:p>
    <w:p w:rsidR="001D35F0" w:rsidRPr="00D77E7A" w:rsidRDefault="001D35F0" w:rsidP="001D35F0">
      <w:pPr>
        <w:tabs>
          <w:tab w:val="left" w:pos="5535"/>
        </w:tabs>
        <w:spacing w:after="0" w:line="360" w:lineRule="auto"/>
        <w:rPr>
          <w:rFonts w:ascii="Sylfaen" w:hAnsi="Sylfaen" w:cs="Arial"/>
          <w:lang w:val="ka-GE"/>
        </w:rPr>
      </w:pPr>
    </w:p>
    <w:p w:rsidR="001D35F0" w:rsidRDefault="001D35F0" w:rsidP="001D35F0">
      <w:pPr>
        <w:spacing w:after="0" w:line="360" w:lineRule="auto"/>
        <w:rPr>
          <w:rStyle w:val="a8"/>
          <w:rFonts w:ascii="Sylfaen" w:hAnsi="Sylfaen"/>
          <w:lang w:val="ka-GE"/>
        </w:rPr>
      </w:pPr>
      <w:r w:rsidRPr="00D77E7A">
        <w:rPr>
          <w:rFonts w:ascii="Sylfaen" w:hAnsi="Sylfaen"/>
        </w:rPr>
        <w:t xml:space="preserve">EASL- Management of hepatitis C virus infection. Available from: </w:t>
      </w:r>
      <w:hyperlink r:id="rId21" w:history="1">
        <w:r w:rsidRPr="00D77E7A">
          <w:rPr>
            <w:rStyle w:val="a8"/>
            <w:rFonts w:ascii="Sylfaen" w:hAnsi="Sylfaen"/>
          </w:rPr>
          <w:t>http://www.easl.eu/research/our-contributions/clinical-practice-guidelines/detail/management-of-hepatitis-c-virus-infection/report/1</w:t>
        </w:r>
      </w:hyperlink>
      <w:r w:rsidR="007F3C2E">
        <w:rPr>
          <w:rStyle w:val="a8"/>
          <w:rFonts w:ascii="Sylfaen" w:hAnsi="Sylfaen"/>
          <w:lang w:val="ka-GE"/>
        </w:rPr>
        <w:t xml:space="preserve"> </w:t>
      </w:r>
    </w:p>
    <w:p w:rsidR="007F3C2E" w:rsidRPr="007F3C2E" w:rsidRDefault="007F3C2E" w:rsidP="001D35F0">
      <w:pPr>
        <w:spacing w:after="0" w:line="360" w:lineRule="auto"/>
        <w:rPr>
          <w:rStyle w:val="a8"/>
          <w:rFonts w:ascii="Sylfaen" w:hAnsi="Sylfaen"/>
          <w:color w:val="auto"/>
          <w:u w:val="none"/>
          <w:lang w:val="ka-GE"/>
        </w:rPr>
      </w:pPr>
      <w:r>
        <w:rPr>
          <w:rStyle w:val="a8"/>
          <w:rFonts w:ascii="Sylfaen" w:hAnsi="Sylfaen"/>
          <w:color w:val="auto"/>
          <w:u w:val="none"/>
          <w:lang w:val="ka-GE"/>
        </w:rPr>
        <w:t xml:space="preserve">(რიცხვი/დრო: </w:t>
      </w:r>
      <w:r w:rsidR="00ED5E2A">
        <w:rPr>
          <w:rStyle w:val="a8"/>
          <w:rFonts w:ascii="Sylfaen" w:hAnsi="Sylfaen"/>
          <w:color w:val="auto"/>
          <w:u w:val="none"/>
          <w:lang w:val="ka-GE"/>
        </w:rPr>
        <w:t>25.11.2018, 13:05).</w:t>
      </w:r>
    </w:p>
    <w:p w:rsidR="001D35F0" w:rsidRPr="00D77E7A" w:rsidRDefault="001D35F0" w:rsidP="001D35F0">
      <w:pPr>
        <w:spacing w:after="0" w:line="360" w:lineRule="auto"/>
        <w:rPr>
          <w:rFonts w:ascii="Sylfaen" w:hAnsi="Sylfaen"/>
          <w:color w:val="0563C1" w:themeColor="hyperlink"/>
        </w:rPr>
      </w:pPr>
    </w:p>
    <w:p w:rsidR="001D35F0" w:rsidRDefault="001D35F0" w:rsidP="001D35F0">
      <w:pPr>
        <w:spacing w:after="0" w:line="360" w:lineRule="auto"/>
        <w:rPr>
          <w:rFonts w:ascii="Sylfaen" w:hAnsi="Sylfaen"/>
        </w:rPr>
      </w:pPr>
      <w:r w:rsidRPr="00D77E7A">
        <w:rPr>
          <w:rFonts w:ascii="Sylfaen" w:hAnsi="Sylfaen"/>
        </w:rPr>
        <w:t>European Association for the Study of the Liver (EASL), </w:t>
      </w:r>
      <w:r w:rsidRPr="00D77E7A">
        <w:rPr>
          <w:rFonts w:ascii="Sylfaen" w:hAnsi="Sylfaen"/>
          <w:i/>
          <w:iCs/>
        </w:rPr>
        <w:t>the HEPAHEALTH Project Report Risk Factors and the Burden of Liver Disease in Europe and Selected Central Asian Countries</w:t>
      </w:r>
      <w:r w:rsidRPr="00D77E7A">
        <w:rPr>
          <w:rFonts w:ascii="Sylfaen" w:hAnsi="Sylfaen"/>
        </w:rPr>
        <w:t xml:space="preserve">. 2018. Available from: http://www.easl.eu/discover/news/viral-hepatitis-burden-in-europe#_ftnref1   </w:t>
      </w:r>
    </w:p>
    <w:p w:rsidR="00B816CD" w:rsidRPr="00B816CD" w:rsidRDefault="00B816CD" w:rsidP="001D35F0">
      <w:pPr>
        <w:spacing w:after="0" w:line="360" w:lineRule="auto"/>
        <w:rPr>
          <w:rFonts w:ascii="Sylfaen" w:hAnsi="Sylfaen"/>
          <w:lang w:val="ka-GE"/>
        </w:rPr>
      </w:pPr>
      <w:r>
        <w:rPr>
          <w:rFonts w:ascii="Sylfaen" w:hAnsi="Sylfaen"/>
          <w:lang w:val="ka-GE"/>
        </w:rPr>
        <w:t>(რიცხვი/დრო: 25.11.2018, 15:10).</w:t>
      </w:r>
    </w:p>
    <w:p w:rsidR="001D35F0" w:rsidRPr="00D77E7A" w:rsidRDefault="001D35F0" w:rsidP="001D35F0">
      <w:pPr>
        <w:spacing w:after="0" w:line="360" w:lineRule="auto"/>
        <w:rPr>
          <w:rFonts w:ascii="Sylfaen" w:hAnsi="Sylfaen"/>
        </w:rPr>
      </w:pPr>
    </w:p>
    <w:p w:rsidR="001D35F0" w:rsidRPr="00F242D9" w:rsidRDefault="001D35F0" w:rsidP="001D35F0">
      <w:pPr>
        <w:spacing w:after="0" w:line="360" w:lineRule="auto"/>
        <w:rPr>
          <w:rFonts w:ascii="Sylfaen" w:hAnsi="Sylfaen"/>
          <w:lang w:val="ka-GE"/>
        </w:rPr>
      </w:pPr>
      <w:r w:rsidRPr="00D77E7A">
        <w:rPr>
          <w:rFonts w:ascii="Sylfaen" w:hAnsi="Sylfaen"/>
        </w:rPr>
        <w:t xml:space="preserve">Georgia's Hepatitis C Elimination Program Setting an Example in Europe (August 25, 2017) available from: </w:t>
      </w:r>
      <w:hyperlink r:id="rId22" w:history="1">
        <w:r w:rsidRPr="008A68A9">
          <w:rPr>
            <w:rStyle w:val="a8"/>
            <w:rFonts w:ascii="Sylfaen" w:hAnsi="Sylfaen"/>
          </w:rPr>
          <w:t>http://www.euro.who.int/en/health-topics/communicable-diseases/hepatitis/news/news/2017/08/georgias-hepatitis-c-elimination-programme-setting-an-example-in-europe</w:t>
        </w:r>
      </w:hyperlink>
      <w:r w:rsidR="00F242D9">
        <w:rPr>
          <w:rFonts w:ascii="Sylfaen" w:hAnsi="Sylfaen"/>
          <w:lang w:val="ka-GE"/>
        </w:rPr>
        <w:t xml:space="preserve"> (რიცხვი/დრო: 28.10.2018, 11:00).</w:t>
      </w:r>
    </w:p>
    <w:p w:rsidR="001D35F0" w:rsidRPr="00D77E7A" w:rsidRDefault="001D35F0" w:rsidP="001D35F0">
      <w:pPr>
        <w:spacing w:after="0" w:line="360" w:lineRule="auto"/>
        <w:rPr>
          <w:rFonts w:ascii="Sylfaen" w:hAnsi="Sylfaen"/>
        </w:rPr>
      </w:pPr>
    </w:p>
    <w:p w:rsidR="001D35F0" w:rsidRPr="00C726CE" w:rsidRDefault="001D35F0" w:rsidP="001D35F0">
      <w:pPr>
        <w:spacing w:after="0" w:line="360" w:lineRule="auto"/>
        <w:rPr>
          <w:rFonts w:ascii="Sylfaen" w:hAnsi="Sylfaen"/>
          <w:lang w:val="ka-GE"/>
        </w:rPr>
      </w:pPr>
      <w:r w:rsidRPr="00D77E7A">
        <w:rPr>
          <w:rFonts w:ascii="Sylfaen" w:hAnsi="Sylfaen"/>
        </w:rPr>
        <w:t xml:space="preserve">Hepatitis C in Eastern and Central Asia: a survey of epidemiology, treatment access and civil society activity in eleven countries. (June 13, 2017). Available from:  </w:t>
      </w:r>
      <w:hyperlink r:id="rId23" w:history="1">
        <w:r w:rsidRPr="008A68A9">
          <w:rPr>
            <w:rStyle w:val="a8"/>
            <w:rFonts w:ascii="Sylfaen" w:hAnsi="Sylfaen"/>
          </w:rPr>
          <w:t>https://hmap.biomedcentral.com/articles/10.1186/s41124-017-0026-z</w:t>
        </w:r>
      </w:hyperlink>
      <w:r w:rsidR="00C726CE">
        <w:rPr>
          <w:rFonts w:ascii="Sylfaen" w:hAnsi="Sylfaen"/>
          <w:lang w:val="ka-GE"/>
        </w:rPr>
        <w:t xml:space="preserve"> (რიცხვი/დრო: 28.10.2018. 22:00).</w:t>
      </w:r>
    </w:p>
    <w:p w:rsidR="001D35F0" w:rsidRPr="00D77E7A" w:rsidRDefault="001D35F0" w:rsidP="001D35F0">
      <w:pPr>
        <w:spacing w:after="0" w:line="360" w:lineRule="auto"/>
        <w:rPr>
          <w:rFonts w:ascii="Sylfaen" w:hAnsi="Sylfaen"/>
        </w:rPr>
      </w:pPr>
    </w:p>
    <w:p w:rsidR="001D35F0" w:rsidRDefault="001D35F0" w:rsidP="001D35F0">
      <w:pPr>
        <w:spacing w:after="0" w:line="360" w:lineRule="auto"/>
        <w:rPr>
          <w:rFonts w:ascii="Sylfaen" w:hAnsi="Sylfaen"/>
          <w:lang w:val="ka-GE"/>
        </w:rPr>
      </w:pPr>
      <w:r w:rsidRPr="00D77E7A">
        <w:rPr>
          <w:rFonts w:ascii="Sylfaen" w:hAnsi="Sylfaen"/>
          <w:lang w:val="ka-GE"/>
        </w:rPr>
        <w:t xml:space="preserve">Knowledge and Practice of Barbers about Hepatitis B and </w:t>
      </w:r>
      <w:r w:rsidRPr="00D77E7A">
        <w:rPr>
          <w:rFonts w:ascii="Sylfaen" w:hAnsi="Sylfaen"/>
        </w:rPr>
        <w:t xml:space="preserve">C Transmission in Rawalpindi and Islamabad, 2008; N.Z, Jajuan- Department Health Sciences, The Age Khan University, Karachi; M.A.M Niamey ( Rawalpindi Medical College, Rawalpindi); Available from: </w:t>
      </w:r>
      <w:hyperlink r:id="rId24" w:history="1">
        <w:r w:rsidRPr="00D77E7A">
          <w:rPr>
            <w:rStyle w:val="a8"/>
            <w:rFonts w:ascii="Sylfaen" w:hAnsi="Sylfaen"/>
          </w:rPr>
          <w:t>http://www.jpma.org.pk/PdfDownload/supplement_7.pdf</w:t>
        </w:r>
      </w:hyperlink>
      <w:r w:rsidRPr="00D77E7A">
        <w:rPr>
          <w:rFonts w:ascii="Sylfaen" w:hAnsi="Sylfaen"/>
        </w:rPr>
        <w:t xml:space="preserve"> (</w:t>
      </w:r>
      <w:r w:rsidRPr="00D77E7A">
        <w:rPr>
          <w:rFonts w:ascii="Sylfaen" w:hAnsi="Sylfaen"/>
          <w:lang w:val="ka-GE"/>
        </w:rPr>
        <w:t>რიცხვი/დრო</w:t>
      </w:r>
      <w:r w:rsidR="001A6248">
        <w:rPr>
          <w:rFonts w:ascii="Sylfaen" w:hAnsi="Sylfaen"/>
          <w:lang w:val="ka-GE"/>
        </w:rPr>
        <w:t xml:space="preserve">: </w:t>
      </w:r>
      <w:r w:rsidRPr="00D77E7A">
        <w:rPr>
          <w:rFonts w:ascii="Sylfaen" w:hAnsi="Sylfaen"/>
          <w:lang w:val="ka-GE"/>
        </w:rPr>
        <w:t>24</w:t>
      </w:r>
      <w:r w:rsidR="001A6248">
        <w:rPr>
          <w:rFonts w:ascii="Sylfaen" w:hAnsi="Sylfaen"/>
          <w:lang w:val="ka-GE"/>
        </w:rPr>
        <w:t>.11.2018</w:t>
      </w:r>
      <w:r w:rsidRPr="00D77E7A">
        <w:rPr>
          <w:rFonts w:ascii="Sylfaen" w:hAnsi="Sylfaen"/>
          <w:lang w:val="ka-GE"/>
        </w:rPr>
        <w:t>, 13:54).</w:t>
      </w:r>
    </w:p>
    <w:p w:rsidR="001D35F0" w:rsidRPr="00D77E7A" w:rsidRDefault="001D35F0" w:rsidP="001D35F0">
      <w:pPr>
        <w:spacing w:after="0" w:line="360" w:lineRule="auto"/>
        <w:rPr>
          <w:rFonts w:ascii="Sylfaen" w:hAnsi="Sylfaen"/>
          <w:lang w:val="ka-GE"/>
        </w:rPr>
      </w:pPr>
    </w:p>
    <w:p w:rsidR="001D35F0" w:rsidRDefault="001D35F0" w:rsidP="001D35F0">
      <w:pPr>
        <w:spacing w:after="0" w:line="360" w:lineRule="auto"/>
        <w:rPr>
          <w:rFonts w:ascii="Sylfaen" w:hAnsi="Sylfaen"/>
        </w:rPr>
      </w:pPr>
      <w:r w:rsidRPr="00D77E7A">
        <w:rPr>
          <w:rFonts w:ascii="Sylfaen" w:hAnsi="Sylfaen"/>
        </w:rPr>
        <w:t xml:space="preserve">Ministry of Labor Health and Social Affairs of Georgia. Strategic plan for the elimination of hepatitis C virus in Georgia, 2016-2020. Tbilisi, Georgia: Ministry of Labor Health and Social Affairs; 2017. Available from: </w:t>
      </w:r>
      <w:hyperlink r:id="rId25" w:history="1">
        <w:r w:rsidRPr="00D77E7A">
          <w:rPr>
            <w:rStyle w:val="a8"/>
            <w:rFonts w:ascii="Sylfaen" w:hAnsi="Sylfaen"/>
          </w:rPr>
          <w:t>http://apps.who.int/iris/bitstream/10665/255016/1/9789241565455-eng.pdf?ua=1</w:t>
        </w:r>
      </w:hyperlink>
      <w:r w:rsidRPr="00D77E7A">
        <w:rPr>
          <w:rFonts w:ascii="Sylfaen" w:hAnsi="Sylfaen"/>
        </w:rPr>
        <w:t xml:space="preserve"> </w:t>
      </w:r>
    </w:p>
    <w:p w:rsidR="0057076B" w:rsidRPr="0057076B" w:rsidRDefault="0057076B" w:rsidP="001D35F0">
      <w:pPr>
        <w:spacing w:after="0" w:line="360" w:lineRule="auto"/>
        <w:rPr>
          <w:rFonts w:ascii="Sylfaen" w:hAnsi="Sylfaen"/>
          <w:lang w:val="ka-GE"/>
        </w:rPr>
      </w:pPr>
      <w:r>
        <w:rPr>
          <w:rFonts w:ascii="Sylfaen" w:hAnsi="Sylfaen"/>
          <w:lang w:val="ka-GE"/>
        </w:rPr>
        <w:t>(რიცხვი/დრო: 25.01.2019, 13:19).</w:t>
      </w:r>
    </w:p>
    <w:p w:rsidR="001D35F0" w:rsidRPr="00D77E7A" w:rsidRDefault="001D35F0" w:rsidP="001D35F0">
      <w:pPr>
        <w:spacing w:after="0" w:line="360" w:lineRule="auto"/>
        <w:rPr>
          <w:rFonts w:ascii="Sylfaen" w:hAnsi="Sylfaen"/>
        </w:rPr>
      </w:pPr>
    </w:p>
    <w:p w:rsidR="001D35F0" w:rsidRPr="00D77E7A" w:rsidRDefault="001D35F0" w:rsidP="001D35F0">
      <w:pPr>
        <w:spacing w:after="0" w:line="360" w:lineRule="auto"/>
        <w:rPr>
          <w:rFonts w:ascii="Sylfaen" w:hAnsi="Sylfaen"/>
          <w:lang w:val="ka-GE"/>
        </w:rPr>
      </w:pPr>
      <w:r w:rsidRPr="00D77E7A">
        <w:rPr>
          <w:rFonts w:ascii="Sylfaen" w:hAnsi="Sylfaen"/>
          <w:lang w:val="en"/>
        </w:rPr>
        <w:t>NCDC- National hepatitis C Virus Elimination Progress Report, Georgia.</w:t>
      </w:r>
      <w:r w:rsidRPr="00D77E7A">
        <w:rPr>
          <w:rFonts w:ascii="Sylfaen" w:hAnsi="Sylfaen"/>
          <w:lang w:val="ka-GE"/>
        </w:rPr>
        <w:t xml:space="preserve"> (2015-2017), </w:t>
      </w:r>
      <w:r w:rsidRPr="00D77E7A">
        <w:rPr>
          <w:rFonts w:ascii="Sylfaen" w:hAnsi="Sylfaen"/>
        </w:rPr>
        <w:t xml:space="preserve">available from.: </w:t>
      </w:r>
      <w:r w:rsidRPr="00D77E7A">
        <w:rPr>
          <w:rFonts w:ascii="Sylfaen" w:hAnsi="Sylfaen"/>
          <w:lang w:val="ka-GE"/>
        </w:rPr>
        <w:t xml:space="preserve">http://www.ncdc.ge/Handlers/GetFile.ashx?ID=7ef5d739-a0cf-4672-9ad9-adccd5fa81a2 </w:t>
      </w:r>
    </w:p>
    <w:p w:rsidR="005E71A9" w:rsidRPr="005E71A9" w:rsidRDefault="001D35F0" w:rsidP="001D35F0">
      <w:pPr>
        <w:spacing w:after="0" w:line="360" w:lineRule="auto"/>
        <w:rPr>
          <w:rStyle w:val="a8"/>
          <w:rFonts w:ascii="Sylfaen" w:hAnsi="Sylfaen"/>
          <w:color w:val="auto"/>
          <w:u w:val="none"/>
          <w:lang w:val="ka-GE"/>
        </w:rPr>
      </w:pPr>
      <w:r w:rsidRPr="00D77E7A">
        <w:rPr>
          <w:rFonts w:ascii="Sylfaen" w:hAnsi="Sylfaen"/>
        </w:rPr>
        <w:t>NCDC- HCV Statistics, Georgia (</w:t>
      </w:r>
      <w:r w:rsidRPr="00D77E7A">
        <w:rPr>
          <w:rFonts w:ascii="Sylfaen" w:hAnsi="Sylfaen"/>
          <w:lang w:val="ka-GE"/>
        </w:rPr>
        <w:t xml:space="preserve">2016), </w:t>
      </w:r>
      <w:r w:rsidRPr="00D77E7A">
        <w:rPr>
          <w:rFonts w:ascii="Sylfaen" w:hAnsi="Sylfaen"/>
        </w:rPr>
        <w:t xml:space="preserve">available from: </w:t>
      </w:r>
      <w:hyperlink r:id="rId26" w:history="1">
        <w:r w:rsidRPr="00D77E7A">
          <w:rPr>
            <w:rStyle w:val="a8"/>
            <w:rFonts w:ascii="Sylfaen" w:hAnsi="Sylfaen"/>
            <w:lang w:val="ka-GE"/>
          </w:rPr>
          <w:t>http://www.ncdc.ge/Handlers/GetFile.ashx?ID=e6187208-0a3f-4026-a25e-d72fa93ec51</w:t>
        </w:r>
      </w:hyperlink>
      <w:r w:rsidR="005E71A9">
        <w:rPr>
          <w:rStyle w:val="a8"/>
          <w:rFonts w:ascii="Sylfaen" w:hAnsi="Sylfaen"/>
          <w:color w:val="auto"/>
          <w:u w:val="none"/>
          <w:lang w:val="ka-GE"/>
        </w:rPr>
        <w:t xml:space="preserve"> (რიცხვი/დრო: 22.11.2018, 14:15). </w:t>
      </w:r>
    </w:p>
    <w:p w:rsidR="001D35F0" w:rsidRPr="00D77E7A" w:rsidRDefault="001D35F0" w:rsidP="001D35F0">
      <w:pPr>
        <w:spacing w:after="0" w:line="360" w:lineRule="auto"/>
        <w:rPr>
          <w:rFonts w:ascii="Sylfaen" w:hAnsi="Sylfaen"/>
          <w:lang w:val="ka-GE"/>
        </w:rPr>
      </w:pPr>
    </w:p>
    <w:p w:rsidR="001D35F0" w:rsidRDefault="001D35F0" w:rsidP="001D35F0">
      <w:pPr>
        <w:spacing w:after="0" w:line="360" w:lineRule="auto"/>
        <w:rPr>
          <w:rFonts w:ascii="Sylfaen" w:hAnsi="Sylfaen"/>
          <w:lang w:val="ka-GE"/>
        </w:rPr>
      </w:pPr>
      <w:r w:rsidRPr="00D77E7A">
        <w:rPr>
          <w:rFonts w:ascii="Sylfaen" w:hAnsi="Sylfaen"/>
        </w:rPr>
        <w:t>Ted alcorn, (Why Egypt Is at the Forefront of Hepatitis C Treatment. (May 29, 2018), available from: https://www.theatlantic.com/health/archive/2018/05/why-egypt-is-at-the-forefront-of-hepatitis-c-treatment/561305/</w:t>
      </w:r>
      <w:r w:rsidRPr="00D77E7A">
        <w:rPr>
          <w:rFonts w:ascii="Sylfaen" w:hAnsi="Sylfaen"/>
          <w:lang w:val="ka-GE"/>
        </w:rPr>
        <w:t xml:space="preserve"> </w:t>
      </w:r>
      <w:r w:rsidRPr="00D77E7A">
        <w:rPr>
          <w:rFonts w:ascii="Sylfaen" w:hAnsi="Sylfaen"/>
        </w:rPr>
        <w:t>(</w:t>
      </w:r>
      <w:r w:rsidRPr="00D77E7A">
        <w:rPr>
          <w:rFonts w:ascii="Sylfaen" w:hAnsi="Sylfaen"/>
          <w:lang w:val="ka-GE"/>
        </w:rPr>
        <w:t>რიცხვი/დრო: 23</w:t>
      </w:r>
      <w:r w:rsidR="000B5A5A">
        <w:rPr>
          <w:rFonts w:ascii="Sylfaen" w:hAnsi="Sylfaen"/>
          <w:lang w:val="ka-GE"/>
        </w:rPr>
        <w:t>.11.2018</w:t>
      </w:r>
      <w:r w:rsidRPr="00D77E7A">
        <w:rPr>
          <w:rFonts w:ascii="Sylfaen" w:hAnsi="Sylfaen"/>
          <w:lang w:val="ka-GE"/>
        </w:rPr>
        <w:t>, 19:15).</w:t>
      </w:r>
    </w:p>
    <w:p w:rsidR="001D35F0" w:rsidRPr="00D77E7A" w:rsidRDefault="001D35F0" w:rsidP="001D35F0">
      <w:pPr>
        <w:spacing w:after="0" w:line="360" w:lineRule="auto"/>
        <w:rPr>
          <w:rFonts w:ascii="Sylfaen" w:hAnsi="Sylfaen"/>
          <w:lang w:val="ka-GE"/>
        </w:rPr>
      </w:pPr>
    </w:p>
    <w:p w:rsidR="001D35F0" w:rsidRDefault="001D35F0" w:rsidP="001D35F0">
      <w:pPr>
        <w:spacing w:after="0" w:line="360" w:lineRule="auto"/>
        <w:rPr>
          <w:rFonts w:ascii="Sylfaen" w:hAnsi="Sylfaen"/>
          <w:lang w:val="ka-GE"/>
        </w:rPr>
      </w:pPr>
      <w:r w:rsidRPr="00945A42">
        <w:rPr>
          <w:rFonts w:ascii="Sylfaen" w:hAnsi="Sylfaen"/>
          <w:lang w:val="ka-GE"/>
        </w:rPr>
        <w:t xml:space="preserve">The Role of Screening and Treatment in National Progress Toward Hepatitis C Elimination — Georgia, 2015–2016; Weekly / July 28, 2017 / 66(29);773–776; Muezzin Nasrullah, MD, PhD1; David Sergeenko, MD, PhD2; Lia Gvinjilia, MD, PhD3; Amiran Gamkrelidze, MD, PhD4; Tengiz Tsertsvadze, MD, PhD5; Maia Butsashvili, MD, PhD6; David Metreveli, MD, PhD7; Lali Sharvadze, MD, PhD8; Maia Alkhazashvili, MD4; Shaun Shadaker, MPH3; John W. Ward, MD1; Juliette Morgan, MD9,10; Francisco Averhoff, MD1 </w:t>
      </w:r>
      <w:r w:rsidRPr="00D77E7A">
        <w:rPr>
          <w:rFonts w:ascii="Sylfaen" w:hAnsi="Sylfaen"/>
          <w:lang w:val="ka-GE"/>
        </w:rPr>
        <w:t>(რიცხვი/დრო: 22</w:t>
      </w:r>
      <w:r w:rsidR="0040325C">
        <w:rPr>
          <w:rFonts w:ascii="Sylfaen" w:hAnsi="Sylfaen"/>
          <w:lang w:val="ka-GE"/>
        </w:rPr>
        <w:t>.11.2018</w:t>
      </w:r>
      <w:r w:rsidRPr="00D77E7A">
        <w:rPr>
          <w:rFonts w:ascii="Sylfaen" w:hAnsi="Sylfaen"/>
          <w:lang w:val="ka-GE"/>
        </w:rPr>
        <w:t>, 13:10).</w:t>
      </w:r>
    </w:p>
    <w:p w:rsidR="001D35F0" w:rsidRPr="00D77E7A" w:rsidRDefault="001D35F0" w:rsidP="001D35F0">
      <w:pPr>
        <w:spacing w:after="0" w:line="360" w:lineRule="auto"/>
        <w:rPr>
          <w:rFonts w:ascii="Sylfaen" w:hAnsi="Sylfaen"/>
          <w:lang w:val="ka-GE"/>
        </w:rPr>
      </w:pPr>
    </w:p>
    <w:p w:rsidR="001D35F0" w:rsidRDefault="001D35F0" w:rsidP="001D35F0">
      <w:pPr>
        <w:spacing w:after="0" w:line="360" w:lineRule="auto"/>
        <w:rPr>
          <w:rFonts w:ascii="Sylfaen" w:hAnsi="Sylfaen"/>
          <w:lang w:val="ka-GE"/>
        </w:rPr>
      </w:pPr>
      <w:r w:rsidRPr="00D77E7A">
        <w:rPr>
          <w:rFonts w:ascii="Sylfaen" w:hAnsi="Sylfaen"/>
        </w:rPr>
        <w:t xml:space="preserve">World J Gastroenterology, (2007, May; 13(17): 2436-2441. Epidemiology of hepatitis C virus infection. Available from: </w:t>
      </w:r>
      <w:hyperlink r:id="rId27" w:history="1">
        <w:r w:rsidRPr="00D77E7A">
          <w:rPr>
            <w:rStyle w:val="a8"/>
            <w:rFonts w:ascii="Sylfaen" w:hAnsi="Sylfaen"/>
          </w:rPr>
          <w:t>https://www.ncbi.nlm.nih.gov/pmc/articles/PMC4146761/</w:t>
        </w:r>
      </w:hyperlink>
      <w:r w:rsidRPr="00D77E7A">
        <w:rPr>
          <w:rFonts w:ascii="Sylfaen" w:hAnsi="Sylfaen"/>
        </w:rPr>
        <w:t xml:space="preserve"> (</w:t>
      </w:r>
      <w:r w:rsidRPr="00D77E7A">
        <w:rPr>
          <w:rFonts w:ascii="Sylfaen" w:hAnsi="Sylfaen"/>
          <w:lang w:val="ka-GE"/>
        </w:rPr>
        <w:t>რიცხვი/დრო: 23</w:t>
      </w:r>
      <w:r w:rsidR="00EF0858">
        <w:rPr>
          <w:rFonts w:ascii="Sylfaen" w:hAnsi="Sylfaen"/>
          <w:lang w:val="ka-GE"/>
        </w:rPr>
        <w:t>.01.2019,</w:t>
      </w:r>
      <w:r w:rsidRPr="00D77E7A">
        <w:rPr>
          <w:rFonts w:ascii="Sylfaen" w:hAnsi="Sylfaen"/>
          <w:lang w:val="ka-GE"/>
        </w:rPr>
        <w:t xml:space="preserve"> 12:50).</w:t>
      </w:r>
    </w:p>
    <w:p w:rsidR="001D35F0" w:rsidRPr="00D77E7A" w:rsidRDefault="001D35F0" w:rsidP="001D35F0">
      <w:pPr>
        <w:spacing w:after="0" w:line="360" w:lineRule="auto"/>
        <w:rPr>
          <w:rFonts w:ascii="Sylfaen" w:hAnsi="Sylfaen"/>
          <w:lang w:val="ka-GE"/>
        </w:rPr>
      </w:pPr>
    </w:p>
    <w:p w:rsidR="001D35F0" w:rsidRPr="005B56A2" w:rsidRDefault="001D35F0" w:rsidP="001D35F0">
      <w:pPr>
        <w:spacing w:after="0" w:line="360" w:lineRule="auto"/>
        <w:rPr>
          <w:rFonts w:ascii="Sylfaen" w:hAnsi="Sylfaen"/>
          <w:lang w:val="ka-GE"/>
        </w:rPr>
      </w:pPr>
      <w:r w:rsidRPr="00D77E7A">
        <w:rPr>
          <w:rFonts w:ascii="Sylfaen" w:hAnsi="Sylfaen"/>
          <w:lang w:val="en"/>
        </w:rPr>
        <w:t xml:space="preserve">World Health Organization, (2015).  </w:t>
      </w:r>
      <w:r w:rsidRPr="00D77E7A">
        <w:rPr>
          <w:rFonts w:ascii="Sylfaen" w:hAnsi="Sylfaen"/>
          <w:i/>
          <w:iCs/>
          <w:lang w:val="en"/>
        </w:rPr>
        <w:t>Hepatitis C Fact sheet N°164</w:t>
      </w:r>
      <w:r w:rsidRPr="00D77E7A">
        <w:rPr>
          <w:rFonts w:ascii="Sylfaen" w:hAnsi="Sylfaen"/>
          <w:lang w:val="en"/>
        </w:rPr>
        <w:t>. Available</w:t>
      </w:r>
      <w:r w:rsidRPr="00D77E7A">
        <w:rPr>
          <w:rFonts w:ascii="Sylfaen" w:hAnsi="Sylfaen"/>
        </w:rPr>
        <w:t xml:space="preserve"> from: </w:t>
      </w:r>
      <w:hyperlink r:id="rId28" w:history="1">
        <w:r w:rsidRPr="008A68A9">
          <w:rPr>
            <w:rStyle w:val="a8"/>
            <w:rFonts w:ascii="Sylfaen" w:hAnsi="Sylfaen"/>
            <w:lang w:val="en"/>
          </w:rPr>
          <w:t>http://www.who.-int/mediacentre/factsheets/fs164/en/</w:t>
        </w:r>
      </w:hyperlink>
      <w:r w:rsidR="001F3F14">
        <w:rPr>
          <w:rStyle w:val="a8"/>
          <w:rFonts w:ascii="Sylfaen" w:hAnsi="Sylfaen"/>
          <w:lang w:val="ka-GE"/>
        </w:rPr>
        <w:t xml:space="preserve"> </w:t>
      </w:r>
      <w:r w:rsidR="005B56A2">
        <w:rPr>
          <w:rStyle w:val="a8"/>
          <w:rFonts w:ascii="Sylfaen" w:hAnsi="Sylfaen"/>
          <w:lang w:val="ka-GE"/>
        </w:rPr>
        <w:t xml:space="preserve"> </w:t>
      </w:r>
      <w:r w:rsidR="005B56A2">
        <w:rPr>
          <w:rStyle w:val="a8"/>
          <w:rFonts w:ascii="Sylfaen" w:hAnsi="Sylfaen"/>
          <w:color w:val="auto"/>
          <w:u w:val="none"/>
          <w:lang w:val="ka-GE"/>
        </w:rPr>
        <w:t xml:space="preserve"> (რიცხვი/დრო: 23.11.2018, 17:19).</w:t>
      </w:r>
    </w:p>
    <w:p w:rsidR="001D35F0" w:rsidRPr="00D77E7A" w:rsidRDefault="001D35F0" w:rsidP="001D35F0">
      <w:pPr>
        <w:spacing w:after="0" w:line="360" w:lineRule="auto"/>
        <w:rPr>
          <w:rFonts w:ascii="Sylfaen" w:hAnsi="Sylfaen"/>
          <w:lang w:val="en"/>
        </w:rPr>
      </w:pPr>
    </w:p>
    <w:p w:rsidR="001D35F0" w:rsidRDefault="001D35F0" w:rsidP="001D35F0">
      <w:pPr>
        <w:spacing w:after="0" w:line="360" w:lineRule="auto"/>
        <w:rPr>
          <w:rFonts w:ascii="Sylfaen" w:hAnsi="Sylfaen"/>
        </w:rPr>
      </w:pPr>
      <w:r w:rsidRPr="00D77E7A">
        <w:rPr>
          <w:rFonts w:ascii="Sylfaen" w:hAnsi="Sylfaen"/>
        </w:rPr>
        <w:t xml:space="preserve">World Hepatitis Alliance-The Global hepatitis Community Unites to Demand Access to life-saving Hepatitis Treatment. (2015), available from: </w:t>
      </w:r>
      <w:hyperlink r:id="rId29" w:history="1">
        <w:r w:rsidRPr="008A68A9">
          <w:rPr>
            <w:rStyle w:val="a8"/>
            <w:rFonts w:ascii="Sylfaen" w:hAnsi="Sylfaen"/>
          </w:rPr>
          <w:t>http://www.worldhepatitisalliance.org/news/nov-2015/global-hepatitis-community-unites-demand-access-life-saving-hepatitis-treatment</w:t>
        </w:r>
      </w:hyperlink>
    </w:p>
    <w:p w:rsidR="001D35F0" w:rsidRDefault="00840312" w:rsidP="001D35F0">
      <w:pPr>
        <w:spacing w:after="0" w:line="360" w:lineRule="auto"/>
        <w:rPr>
          <w:rFonts w:ascii="Sylfaen" w:hAnsi="Sylfaen"/>
          <w:lang w:val="ka-GE"/>
        </w:rPr>
      </w:pPr>
      <w:r>
        <w:rPr>
          <w:rFonts w:ascii="Sylfaen" w:hAnsi="Sylfaen"/>
          <w:lang w:val="ka-GE"/>
        </w:rPr>
        <w:t>(რიცხვი/დრო: 29.10.2018, 21:28).</w:t>
      </w:r>
    </w:p>
    <w:p w:rsidR="006F39BF" w:rsidRPr="00840312" w:rsidRDefault="006F39BF" w:rsidP="001D35F0">
      <w:pPr>
        <w:spacing w:after="0" w:line="360" w:lineRule="auto"/>
        <w:rPr>
          <w:rFonts w:ascii="Sylfaen" w:hAnsi="Sylfaen"/>
          <w:lang w:val="ka-GE"/>
        </w:rPr>
      </w:pPr>
    </w:p>
    <w:p w:rsidR="001D35F0" w:rsidRPr="00D77E7A" w:rsidRDefault="001D35F0" w:rsidP="001D35F0">
      <w:pPr>
        <w:spacing w:after="0" w:line="360" w:lineRule="auto"/>
        <w:rPr>
          <w:rFonts w:ascii="Sylfaen" w:hAnsi="Sylfaen"/>
          <w:lang w:val="ka-GE"/>
        </w:rPr>
      </w:pPr>
      <w:r w:rsidRPr="00D77E7A">
        <w:rPr>
          <w:rFonts w:ascii="Sylfaen" w:hAnsi="Sylfaen"/>
        </w:rPr>
        <w:t xml:space="preserve">World Health Organization. Hepatitis C factsheet no.164 2015 (cited 2016 may 24). Available From: </w:t>
      </w:r>
      <w:hyperlink r:id="rId30" w:history="1">
        <w:r w:rsidRPr="00D77E7A">
          <w:rPr>
            <w:rStyle w:val="a8"/>
            <w:rFonts w:ascii="Sylfaen" w:hAnsi="Sylfaen"/>
          </w:rPr>
          <w:t>http://www.who.int/mediacentre/factsheets/fs164/en/</w:t>
        </w:r>
      </w:hyperlink>
      <w:r w:rsidRPr="00D77E7A">
        <w:rPr>
          <w:rFonts w:ascii="Sylfaen" w:hAnsi="Sylfaen"/>
          <w:u w:val="single"/>
        </w:rPr>
        <w:t xml:space="preserve"> </w:t>
      </w:r>
      <w:r w:rsidRPr="00D77E7A">
        <w:rPr>
          <w:rFonts w:ascii="Sylfaen" w:hAnsi="Sylfaen"/>
          <w:lang w:val="ka-GE"/>
        </w:rPr>
        <w:t xml:space="preserve"> (რიცხვი/დრო: 29</w:t>
      </w:r>
      <w:r w:rsidR="006F39BF">
        <w:rPr>
          <w:rFonts w:ascii="Sylfaen" w:hAnsi="Sylfaen"/>
          <w:lang w:val="ka-GE"/>
        </w:rPr>
        <w:t>.10.2018</w:t>
      </w:r>
      <w:r w:rsidRPr="00D77E7A">
        <w:rPr>
          <w:rFonts w:ascii="Sylfaen" w:hAnsi="Sylfaen"/>
          <w:lang w:val="ka-GE"/>
        </w:rPr>
        <w:t>, 17:34).</w:t>
      </w:r>
    </w:p>
    <w:p w:rsidR="001D35F0" w:rsidRPr="00D77E7A" w:rsidRDefault="001D35F0" w:rsidP="001D35F0">
      <w:pPr>
        <w:spacing w:after="0" w:line="360" w:lineRule="auto"/>
        <w:rPr>
          <w:rFonts w:ascii="Sylfaen" w:hAnsi="Sylfaen"/>
        </w:rPr>
      </w:pPr>
    </w:p>
    <w:p w:rsidR="001D35F0" w:rsidRPr="00D77E7A" w:rsidRDefault="001D35F0" w:rsidP="001D35F0">
      <w:pPr>
        <w:spacing w:after="0" w:line="360" w:lineRule="auto"/>
        <w:rPr>
          <w:rFonts w:ascii="Sylfaen" w:hAnsi="Sylfaen"/>
          <w:u w:val="single"/>
        </w:rPr>
      </w:pP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p>
    <w:p w:rsidR="001D35F0" w:rsidRDefault="001D35F0"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240C2B" w:rsidRDefault="00240C2B" w:rsidP="001D35F0">
      <w:pPr>
        <w:tabs>
          <w:tab w:val="left" w:pos="5535"/>
        </w:tabs>
        <w:spacing w:after="0" w:line="360" w:lineRule="auto"/>
        <w:rPr>
          <w:rFonts w:ascii="Sylfaen" w:hAnsi="Sylfaen"/>
          <w:lang w:val="ka-GE"/>
        </w:rPr>
      </w:pPr>
    </w:p>
    <w:p w:rsidR="001D35F0" w:rsidRPr="00D77E7A" w:rsidRDefault="001D35F0" w:rsidP="001D35F0">
      <w:pPr>
        <w:tabs>
          <w:tab w:val="left" w:pos="5535"/>
        </w:tabs>
        <w:spacing w:after="0" w:line="360" w:lineRule="auto"/>
        <w:rPr>
          <w:rFonts w:ascii="Sylfaen" w:hAnsi="Sylfaen"/>
          <w:lang w:val="ka-GE"/>
        </w:rPr>
      </w:pPr>
    </w:p>
    <w:p w:rsidR="001D35F0" w:rsidRPr="0019550C" w:rsidRDefault="001D35F0" w:rsidP="00E5564B">
      <w:pPr>
        <w:pStyle w:val="1"/>
        <w:rPr>
          <w:rFonts w:ascii="Sylfaen" w:hAnsi="Sylfaen"/>
          <w:color w:val="auto"/>
          <w:sz w:val="22"/>
          <w:szCs w:val="22"/>
        </w:rPr>
      </w:pPr>
      <w:bookmarkStart w:id="17" w:name="_Toc536543600"/>
      <w:r w:rsidRPr="0019550C">
        <w:rPr>
          <w:rFonts w:ascii="Sylfaen" w:hAnsi="Sylfaen" w:cs="Sylfaen"/>
          <w:color w:val="auto"/>
          <w:sz w:val="22"/>
          <w:szCs w:val="22"/>
          <w:lang w:val="ka-GE"/>
        </w:rPr>
        <w:lastRenderedPageBreak/>
        <w:t>დანართი</w:t>
      </w:r>
      <w:r w:rsidRPr="0019550C">
        <w:rPr>
          <w:rFonts w:ascii="Sylfaen" w:hAnsi="Sylfaen"/>
          <w:color w:val="auto"/>
          <w:sz w:val="22"/>
          <w:szCs w:val="22"/>
          <w:lang w:val="ka-GE"/>
        </w:rPr>
        <w:t xml:space="preserve"> </w:t>
      </w:r>
      <w:r w:rsidRPr="0019550C">
        <w:rPr>
          <w:rFonts w:ascii="Sylfaen" w:hAnsi="Sylfaen"/>
          <w:color w:val="auto"/>
          <w:sz w:val="22"/>
          <w:szCs w:val="22"/>
        </w:rPr>
        <w:t>N1</w:t>
      </w:r>
      <w:bookmarkEnd w:id="17"/>
    </w:p>
    <w:p w:rsidR="00240C2B" w:rsidRPr="00240C2B" w:rsidRDefault="00240C2B" w:rsidP="00240C2B"/>
    <w:tbl>
      <w:tblPr>
        <w:tblStyle w:val="a9"/>
        <w:tblW w:w="11990" w:type="dxa"/>
        <w:tblInd w:w="-1310" w:type="dxa"/>
        <w:tblLook w:val="04A0" w:firstRow="1" w:lastRow="0" w:firstColumn="1" w:lastColumn="0" w:noHBand="0" w:noVBand="1"/>
      </w:tblPr>
      <w:tblGrid>
        <w:gridCol w:w="849"/>
        <w:gridCol w:w="5618"/>
        <w:gridCol w:w="5523"/>
      </w:tblGrid>
      <w:tr w:rsidR="001D35F0" w:rsidRPr="00D77E7A" w:rsidTr="00AE1FC0">
        <w:trPr>
          <w:trHeight w:val="231"/>
        </w:trPr>
        <w:tc>
          <w:tcPr>
            <w:tcW w:w="849" w:type="dxa"/>
          </w:tcPr>
          <w:p w:rsidR="001D35F0" w:rsidRPr="00D77E7A" w:rsidRDefault="001D35F0" w:rsidP="00AE1FC0">
            <w:pPr>
              <w:spacing w:line="360" w:lineRule="auto"/>
              <w:rPr>
                <w:rFonts w:ascii="Sylfaen" w:hAnsi="Sylfaen"/>
              </w:rPr>
            </w:pPr>
            <w:r w:rsidRPr="00D77E7A">
              <w:rPr>
                <w:rFonts w:ascii="Sylfaen" w:hAnsi="Sylfaen"/>
              </w:rPr>
              <w:t>N</w:t>
            </w:r>
          </w:p>
        </w:tc>
        <w:tc>
          <w:tcPr>
            <w:tcW w:w="5618" w:type="dxa"/>
          </w:tcPr>
          <w:p w:rsidR="001D35F0" w:rsidRPr="00D77E7A" w:rsidRDefault="001D35F0" w:rsidP="00AE1FC0">
            <w:pPr>
              <w:spacing w:line="360" w:lineRule="auto"/>
              <w:rPr>
                <w:rFonts w:ascii="Sylfaen" w:hAnsi="Sylfaen"/>
                <w:lang w:val="ka-GE"/>
              </w:rPr>
            </w:pPr>
            <w:r w:rsidRPr="00D77E7A">
              <w:rPr>
                <w:rFonts w:ascii="Sylfaen" w:hAnsi="Sylfaen"/>
                <w:lang w:val="ka-GE"/>
              </w:rPr>
              <w:t>შეკითხვა</w:t>
            </w:r>
          </w:p>
        </w:tc>
        <w:tc>
          <w:tcPr>
            <w:tcW w:w="5523" w:type="dxa"/>
          </w:tcPr>
          <w:p w:rsidR="001D35F0" w:rsidRPr="00D77E7A" w:rsidRDefault="001D35F0" w:rsidP="00AE1FC0">
            <w:pPr>
              <w:spacing w:line="360" w:lineRule="auto"/>
              <w:rPr>
                <w:rFonts w:ascii="Sylfaen" w:hAnsi="Sylfaen"/>
                <w:lang w:val="ka-GE"/>
              </w:rPr>
            </w:pPr>
            <w:r w:rsidRPr="00D77E7A">
              <w:rPr>
                <w:rFonts w:ascii="Sylfaen" w:hAnsi="Sylfaen"/>
                <w:lang w:val="ka-GE"/>
              </w:rPr>
              <w:t>პასუხი</w:t>
            </w:r>
          </w:p>
        </w:tc>
      </w:tr>
      <w:tr w:rsidR="001D35F0" w:rsidRPr="00D77E7A" w:rsidTr="00AE1FC0">
        <w:trPr>
          <w:trHeight w:val="1402"/>
        </w:trPr>
        <w:tc>
          <w:tcPr>
            <w:tcW w:w="849" w:type="dxa"/>
          </w:tcPr>
          <w:p w:rsidR="001D35F0" w:rsidRPr="00D77E7A" w:rsidRDefault="001D35F0" w:rsidP="001D35F0">
            <w:pPr>
              <w:pStyle w:val="a7"/>
              <w:numPr>
                <w:ilvl w:val="0"/>
                <w:numId w:val="4"/>
              </w:numPr>
              <w:spacing w:line="360" w:lineRule="auto"/>
              <w:ind w:left="344"/>
              <w:jc w:val="both"/>
              <w:rPr>
                <w:rFonts w:ascii="Sylfaen" w:hAnsi="Sylfaen"/>
                <w:lang w:val="ka-GE"/>
              </w:rPr>
            </w:pPr>
          </w:p>
        </w:tc>
        <w:tc>
          <w:tcPr>
            <w:tcW w:w="5618" w:type="dxa"/>
          </w:tcPr>
          <w:p w:rsidR="001D35F0" w:rsidRPr="00D77E7A" w:rsidRDefault="001D35F0" w:rsidP="00AE1FC0">
            <w:pPr>
              <w:spacing w:line="360" w:lineRule="auto"/>
              <w:rPr>
                <w:rFonts w:ascii="Sylfaen" w:hAnsi="Sylfaen"/>
                <w:lang w:val="ka-GE"/>
              </w:rPr>
            </w:pPr>
            <w:r w:rsidRPr="00D77E7A">
              <w:rPr>
                <w:rFonts w:ascii="Sylfaen" w:hAnsi="Sylfaen"/>
                <w:lang w:val="ka-GE"/>
              </w:rPr>
              <w:t>თქვენი ასაკი:</w:t>
            </w:r>
          </w:p>
        </w:tc>
        <w:tc>
          <w:tcPr>
            <w:tcW w:w="5523" w:type="dxa"/>
          </w:tcPr>
          <w:p w:rsidR="001D35F0" w:rsidRPr="00D77E7A" w:rsidRDefault="001D35F0" w:rsidP="001D35F0">
            <w:pPr>
              <w:pStyle w:val="a7"/>
              <w:numPr>
                <w:ilvl w:val="0"/>
                <w:numId w:val="5"/>
              </w:numPr>
              <w:spacing w:line="360" w:lineRule="auto"/>
              <w:rPr>
                <w:rFonts w:ascii="Sylfaen" w:hAnsi="Sylfaen"/>
                <w:lang w:val="ka-GE"/>
              </w:rPr>
            </w:pPr>
            <w:r w:rsidRPr="00D77E7A">
              <w:rPr>
                <w:rFonts w:ascii="Sylfaen" w:hAnsi="Sylfaen"/>
                <w:lang w:val="ka-GE"/>
              </w:rPr>
              <w:t>18-25;</w:t>
            </w:r>
          </w:p>
          <w:p w:rsidR="001D35F0" w:rsidRPr="00D77E7A" w:rsidRDefault="001D35F0" w:rsidP="001D35F0">
            <w:pPr>
              <w:pStyle w:val="a7"/>
              <w:numPr>
                <w:ilvl w:val="0"/>
                <w:numId w:val="5"/>
              </w:numPr>
              <w:spacing w:line="360" w:lineRule="auto"/>
              <w:rPr>
                <w:rFonts w:ascii="Sylfaen" w:hAnsi="Sylfaen"/>
                <w:lang w:val="ka-GE"/>
              </w:rPr>
            </w:pPr>
            <w:r w:rsidRPr="00D77E7A">
              <w:rPr>
                <w:rFonts w:ascii="Sylfaen" w:hAnsi="Sylfaen"/>
                <w:lang w:val="ka-GE"/>
              </w:rPr>
              <w:t>26-35;</w:t>
            </w:r>
          </w:p>
          <w:p w:rsidR="001D35F0" w:rsidRPr="00D77E7A" w:rsidRDefault="001D35F0" w:rsidP="001D35F0">
            <w:pPr>
              <w:pStyle w:val="a7"/>
              <w:numPr>
                <w:ilvl w:val="0"/>
                <w:numId w:val="5"/>
              </w:numPr>
              <w:spacing w:line="360" w:lineRule="auto"/>
              <w:rPr>
                <w:rFonts w:ascii="Sylfaen" w:hAnsi="Sylfaen"/>
                <w:lang w:val="ka-GE"/>
              </w:rPr>
            </w:pPr>
            <w:r w:rsidRPr="00D77E7A">
              <w:rPr>
                <w:rFonts w:ascii="Sylfaen" w:hAnsi="Sylfaen"/>
                <w:lang w:val="ka-GE"/>
              </w:rPr>
              <w:t>36-45;</w:t>
            </w:r>
          </w:p>
          <w:p w:rsidR="001D35F0" w:rsidRPr="00D77E7A" w:rsidRDefault="001D35F0" w:rsidP="001D35F0">
            <w:pPr>
              <w:pStyle w:val="a7"/>
              <w:numPr>
                <w:ilvl w:val="0"/>
                <w:numId w:val="5"/>
              </w:numPr>
              <w:spacing w:line="360" w:lineRule="auto"/>
              <w:rPr>
                <w:rFonts w:ascii="Sylfaen" w:hAnsi="Sylfaen"/>
                <w:lang w:val="ka-GE"/>
              </w:rPr>
            </w:pPr>
            <w:r w:rsidRPr="00D77E7A">
              <w:rPr>
                <w:rFonts w:ascii="Sylfaen" w:hAnsi="Sylfaen"/>
                <w:lang w:val="ka-GE"/>
              </w:rPr>
              <w:t>46-55;</w:t>
            </w:r>
          </w:p>
          <w:p w:rsidR="001D35F0" w:rsidRPr="00D77E7A" w:rsidRDefault="001D35F0" w:rsidP="001D35F0">
            <w:pPr>
              <w:pStyle w:val="a7"/>
              <w:numPr>
                <w:ilvl w:val="0"/>
                <w:numId w:val="5"/>
              </w:numPr>
              <w:spacing w:line="360" w:lineRule="auto"/>
              <w:rPr>
                <w:rFonts w:ascii="Sylfaen" w:hAnsi="Sylfaen"/>
                <w:lang w:val="ka-GE"/>
              </w:rPr>
            </w:pPr>
            <w:r w:rsidRPr="00D77E7A">
              <w:rPr>
                <w:rFonts w:ascii="Sylfaen" w:hAnsi="Sylfaen"/>
                <w:lang w:val="ka-GE"/>
              </w:rPr>
              <w:t>55 და მეტი;</w:t>
            </w:r>
          </w:p>
          <w:p w:rsidR="001D35F0" w:rsidRPr="00D77E7A" w:rsidRDefault="001D35F0" w:rsidP="00AE1FC0">
            <w:pPr>
              <w:pStyle w:val="a7"/>
              <w:spacing w:line="360" w:lineRule="auto"/>
              <w:ind w:left="1180"/>
              <w:rPr>
                <w:rFonts w:ascii="Sylfaen" w:hAnsi="Sylfaen"/>
                <w:lang w:val="ka-GE"/>
              </w:rPr>
            </w:pPr>
          </w:p>
        </w:tc>
      </w:tr>
      <w:tr w:rsidR="001D35F0" w:rsidRPr="00D77E7A" w:rsidTr="00AE1FC0">
        <w:trPr>
          <w:trHeight w:val="917"/>
        </w:trPr>
        <w:tc>
          <w:tcPr>
            <w:tcW w:w="849" w:type="dxa"/>
          </w:tcPr>
          <w:p w:rsidR="001D35F0" w:rsidRPr="00D77E7A" w:rsidRDefault="001D35F0" w:rsidP="001D35F0">
            <w:pPr>
              <w:pStyle w:val="a7"/>
              <w:numPr>
                <w:ilvl w:val="0"/>
                <w:numId w:val="4"/>
              </w:numPr>
              <w:spacing w:line="360" w:lineRule="auto"/>
              <w:ind w:left="344"/>
              <w:jc w:val="both"/>
              <w:rPr>
                <w:rFonts w:ascii="Sylfaen" w:hAnsi="Sylfaen"/>
                <w:lang w:val="ka-GE"/>
              </w:rPr>
            </w:pPr>
          </w:p>
        </w:tc>
        <w:tc>
          <w:tcPr>
            <w:tcW w:w="5618" w:type="dxa"/>
          </w:tcPr>
          <w:p w:rsidR="001D35F0" w:rsidRPr="00D77E7A" w:rsidRDefault="001D35F0" w:rsidP="00AE1FC0">
            <w:pPr>
              <w:spacing w:line="360" w:lineRule="auto"/>
              <w:rPr>
                <w:rFonts w:ascii="Sylfaen" w:hAnsi="Sylfaen"/>
                <w:lang w:val="ka-GE"/>
              </w:rPr>
            </w:pPr>
            <w:r w:rsidRPr="00D77E7A">
              <w:rPr>
                <w:rFonts w:ascii="Sylfaen" w:hAnsi="Sylfaen"/>
                <w:lang w:val="ka-GE"/>
              </w:rPr>
              <w:t>სქესი:</w:t>
            </w:r>
          </w:p>
        </w:tc>
        <w:tc>
          <w:tcPr>
            <w:tcW w:w="5523" w:type="dxa"/>
          </w:tcPr>
          <w:p w:rsidR="001D35F0" w:rsidRPr="00D77E7A" w:rsidRDefault="001D35F0" w:rsidP="001D35F0">
            <w:pPr>
              <w:pStyle w:val="a7"/>
              <w:numPr>
                <w:ilvl w:val="0"/>
                <w:numId w:val="6"/>
              </w:numPr>
              <w:spacing w:line="360" w:lineRule="auto"/>
              <w:ind w:right="-20"/>
              <w:rPr>
                <w:rFonts w:ascii="Sylfaen" w:eastAsia="Sylfaen" w:hAnsi="Sylfaen" w:cs="Sylfaen"/>
                <w:lang w:val="ka-GE"/>
              </w:rPr>
            </w:pPr>
            <w:r w:rsidRPr="00D77E7A">
              <w:rPr>
                <w:rFonts w:ascii="Sylfaen" w:eastAsia="Sylfaen" w:hAnsi="Sylfaen" w:cs="Sylfaen"/>
                <w:lang w:val="ka-GE"/>
              </w:rPr>
              <w:t>მდედრობითი;</w:t>
            </w:r>
          </w:p>
          <w:p w:rsidR="001D35F0" w:rsidRPr="00D77E7A" w:rsidRDefault="001D35F0" w:rsidP="001D35F0">
            <w:pPr>
              <w:pStyle w:val="a7"/>
              <w:numPr>
                <w:ilvl w:val="0"/>
                <w:numId w:val="6"/>
              </w:numPr>
              <w:spacing w:line="360" w:lineRule="auto"/>
              <w:ind w:right="-20"/>
              <w:rPr>
                <w:rFonts w:ascii="Sylfaen" w:eastAsia="Sylfaen" w:hAnsi="Sylfaen" w:cs="Sylfaen"/>
                <w:lang w:val="ka-GE"/>
              </w:rPr>
            </w:pPr>
            <w:r w:rsidRPr="00D77E7A">
              <w:rPr>
                <w:rFonts w:ascii="Sylfaen" w:eastAsia="Sylfaen" w:hAnsi="Sylfaen" w:cs="Sylfaen"/>
                <w:lang w:val="ka-GE"/>
              </w:rPr>
              <w:t>მამრობითი;</w:t>
            </w:r>
          </w:p>
          <w:p w:rsidR="001D35F0" w:rsidRPr="00D77E7A" w:rsidRDefault="001D35F0" w:rsidP="001D35F0">
            <w:pPr>
              <w:pStyle w:val="a7"/>
              <w:numPr>
                <w:ilvl w:val="0"/>
                <w:numId w:val="6"/>
              </w:numPr>
              <w:spacing w:line="360" w:lineRule="auto"/>
              <w:ind w:right="-20"/>
              <w:rPr>
                <w:rFonts w:ascii="Sylfaen" w:eastAsia="Sylfaen" w:hAnsi="Sylfaen" w:cs="Sylfaen"/>
                <w:lang w:val="ka-GE"/>
              </w:rPr>
            </w:pPr>
            <w:r w:rsidRPr="00D77E7A">
              <w:rPr>
                <w:rFonts w:ascii="Sylfaen" w:eastAsia="Sylfaen" w:hAnsi="Sylfaen" w:cs="Sylfaen"/>
                <w:lang w:val="ka-GE"/>
              </w:rPr>
              <w:t>თქმა არ სურს;</w:t>
            </w:r>
          </w:p>
          <w:p w:rsidR="001D35F0" w:rsidRPr="00D77E7A" w:rsidRDefault="001D35F0" w:rsidP="00AE1FC0">
            <w:pPr>
              <w:pStyle w:val="a7"/>
              <w:spacing w:line="360" w:lineRule="auto"/>
              <w:ind w:left="1210" w:right="-20"/>
              <w:rPr>
                <w:rFonts w:ascii="Sylfaen" w:eastAsia="Sylfaen" w:hAnsi="Sylfaen" w:cs="Sylfaen"/>
                <w:lang w:val="ka-GE"/>
              </w:rPr>
            </w:pPr>
          </w:p>
        </w:tc>
      </w:tr>
      <w:tr w:rsidR="001D35F0" w:rsidRPr="00D77E7A" w:rsidTr="00AE1FC0">
        <w:trPr>
          <w:trHeight w:val="70"/>
        </w:trPr>
        <w:tc>
          <w:tcPr>
            <w:tcW w:w="849" w:type="dxa"/>
          </w:tcPr>
          <w:p w:rsidR="001D35F0" w:rsidRPr="00D77E7A" w:rsidRDefault="001D35F0" w:rsidP="001D35F0">
            <w:pPr>
              <w:pStyle w:val="a7"/>
              <w:numPr>
                <w:ilvl w:val="0"/>
                <w:numId w:val="4"/>
              </w:numPr>
              <w:spacing w:line="360" w:lineRule="auto"/>
              <w:ind w:left="344"/>
              <w:jc w:val="both"/>
              <w:rPr>
                <w:rFonts w:ascii="Sylfaen" w:hAnsi="Sylfaen"/>
                <w:lang w:val="ka-GE"/>
              </w:rPr>
            </w:pPr>
          </w:p>
        </w:tc>
        <w:tc>
          <w:tcPr>
            <w:tcW w:w="5618" w:type="dxa"/>
          </w:tcPr>
          <w:p w:rsidR="001D35F0" w:rsidRPr="00D77E7A" w:rsidRDefault="001D35F0" w:rsidP="00AE1FC0">
            <w:pPr>
              <w:spacing w:line="360" w:lineRule="auto"/>
              <w:rPr>
                <w:rFonts w:ascii="Sylfaen" w:hAnsi="Sylfaen"/>
                <w:lang w:val="ka-GE"/>
              </w:rPr>
            </w:pPr>
            <w:r w:rsidRPr="00D77E7A">
              <w:rPr>
                <w:rFonts w:ascii="Sylfaen" w:eastAsia="Sylfaen" w:hAnsi="Sylfaen" w:cs="Sylfaen"/>
                <w:spacing w:val="1"/>
                <w:position w:val="1"/>
                <w:lang w:val="ka-GE"/>
              </w:rPr>
              <w:t>თქვენი ოჯახური მდგომარეობა:</w:t>
            </w:r>
          </w:p>
        </w:tc>
        <w:tc>
          <w:tcPr>
            <w:tcW w:w="5523" w:type="dxa"/>
          </w:tcPr>
          <w:p w:rsidR="001D35F0" w:rsidRPr="00D77E7A" w:rsidRDefault="001D35F0" w:rsidP="001D35F0">
            <w:pPr>
              <w:pStyle w:val="a7"/>
              <w:numPr>
                <w:ilvl w:val="0"/>
                <w:numId w:val="7"/>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ქორწინებაში არასდროს მყოფი;</w:t>
            </w:r>
          </w:p>
          <w:p w:rsidR="001D35F0" w:rsidRPr="00D77E7A" w:rsidRDefault="001D35F0" w:rsidP="001D35F0">
            <w:pPr>
              <w:pStyle w:val="a7"/>
              <w:numPr>
                <w:ilvl w:val="0"/>
                <w:numId w:val="7"/>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დაქორწინებული;</w:t>
            </w:r>
          </w:p>
          <w:p w:rsidR="001D35F0" w:rsidRPr="00D77E7A" w:rsidRDefault="001D35F0" w:rsidP="001D35F0">
            <w:pPr>
              <w:pStyle w:val="a7"/>
              <w:numPr>
                <w:ilvl w:val="0"/>
                <w:numId w:val="7"/>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დასაოჯახებელი;</w:t>
            </w:r>
          </w:p>
          <w:p w:rsidR="001D35F0" w:rsidRPr="00D77E7A" w:rsidRDefault="001D35F0" w:rsidP="001D35F0">
            <w:pPr>
              <w:pStyle w:val="a7"/>
              <w:numPr>
                <w:ilvl w:val="0"/>
                <w:numId w:val="7"/>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ქვრივი;</w:t>
            </w:r>
          </w:p>
          <w:p w:rsidR="001D35F0" w:rsidRPr="00D77E7A" w:rsidRDefault="001D35F0" w:rsidP="00AE1FC0">
            <w:pPr>
              <w:spacing w:line="360" w:lineRule="auto"/>
              <w:ind w:right="-20"/>
              <w:rPr>
                <w:rFonts w:ascii="Sylfaen" w:eastAsia="Sylfaen" w:hAnsi="Sylfaen" w:cs="Sylfaen"/>
                <w:position w:val="1"/>
                <w:lang w:val="ka-GE"/>
              </w:rPr>
            </w:pPr>
          </w:p>
        </w:tc>
      </w:tr>
      <w:tr w:rsidR="001D35F0" w:rsidRPr="00D77E7A" w:rsidTr="00AE1FC0">
        <w:trPr>
          <w:trHeight w:val="927"/>
        </w:trPr>
        <w:tc>
          <w:tcPr>
            <w:tcW w:w="849" w:type="dxa"/>
          </w:tcPr>
          <w:p w:rsidR="001D35F0" w:rsidRPr="00D77E7A" w:rsidRDefault="001D35F0" w:rsidP="00AE1FC0">
            <w:pPr>
              <w:spacing w:line="360" w:lineRule="auto"/>
              <w:jc w:val="both"/>
              <w:rPr>
                <w:rFonts w:ascii="Sylfaen" w:hAnsi="Sylfaen"/>
                <w:lang w:val="ka-GE"/>
              </w:rPr>
            </w:pPr>
            <w:r w:rsidRPr="00D77E7A">
              <w:rPr>
                <w:rFonts w:ascii="Sylfaen" w:hAnsi="Sylfaen"/>
                <w:lang w:val="ka-GE"/>
              </w:rPr>
              <w:t>4</w:t>
            </w:r>
          </w:p>
        </w:tc>
        <w:tc>
          <w:tcPr>
            <w:tcW w:w="5618" w:type="dxa"/>
          </w:tcPr>
          <w:p w:rsidR="001D35F0" w:rsidRPr="00D77E7A" w:rsidRDefault="001D35F0" w:rsidP="00AE1FC0">
            <w:pPr>
              <w:spacing w:line="360" w:lineRule="auto"/>
              <w:rPr>
                <w:rFonts w:ascii="Sylfaen" w:hAnsi="Sylfaen"/>
                <w:lang w:val="ka-GE"/>
              </w:rPr>
            </w:pPr>
          </w:p>
          <w:p w:rsidR="001D35F0" w:rsidRPr="00D77E7A" w:rsidRDefault="001D35F0" w:rsidP="00AE1FC0">
            <w:pPr>
              <w:spacing w:line="360" w:lineRule="auto"/>
              <w:rPr>
                <w:rFonts w:ascii="Sylfaen" w:eastAsia="Sylfaen" w:hAnsi="Sylfaen" w:cs="Sylfaen"/>
                <w:spacing w:val="1"/>
                <w:position w:val="1"/>
              </w:rPr>
            </w:pPr>
            <w:r w:rsidRPr="00D77E7A">
              <w:rPr>
                <w:rFonts w:ascii="Sylfaen" w:hAnsi="Sylfaen"/>
                <w:lang w:val="ka-GE"/>
              </w:rPr>
              <w:t xml:space="preserve">გსმენიათ თუ არა </w:t>
            </w:r>
            <w:r w:rsidRPr="00D77E7A">
              <w:rPr>
                <w:rFonts w:ascii="Sylfaen" w:hAnsi="Sylfaen"/>
              </w:rPr>
              <w:t xml:space="preserve">C </w:t>
            </w:r>
            <w:r w:rsidRPr="00D77E7A">
              <w:rPr>
                <w:rFonts w:ascii="Sylfaen" w:hAnsi="Sylfaen"/>
                <w:lang w:val="ka-GE"/>
              </w:rPr>
              <w:t>ჰეპატიტის სახელმწიფო პროგრამის ელიმინაციის შესახებ?</w:t>
            </w:r>
          </w:p>
        </w:tc>
        <w:tc>
          <w:tcPr>
            <w:tcW w:w="5523" w:type="dxa"/>
          </w:tcPr>
          <w:p w:rsidR="001D35F0" w:rsidRPr="00D77E7A" w:rsidRDefault="001D35F0" w:rsidP="001D35F0">
            <w:pPr>
              <w:pStyle w:val="a7"/>
              <w:numPr>
                <w:ilvl w:val="0"/>
                <w:numId w:val="8"/>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დიახ;</w:t>
            </w:r>
          </w:p>
          <w:p w:rsidR="001D35F0" w:rsidRPr="00D77E7A" w:rsidRDefault="001D35F0" w:rsidP="001D35F0">
            <w:pPr>
              <w:pStyle w:val="a7"/>
              <w:numPr>
                <w:ilvl w:val="0"/>
                <w:numId w:val="8"/>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არა;</w:t>
            </w:r>
          </w:p>
          <w:p w:rsidR="001D35F0" w:rsidRPr="00D77E7A" w:rsidRDefault="001D35F0" w:rsidP="001D35F0">
            <w:pPr>
              <w:pStyle w:val="a7"/>
              <w:numPr>
                <w:ilvl w:val="0"/>
                <w:numId w:val="8"/>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არ ვიცი;</w:t>
            </w:r>
          </w:p>
          <w:p w:rsidR="001D35F0" w:rsidRPr="00D77E7A" w:rsidRDefault="001D35F0" w:rsidP="00AE1FC0">
            <w:pPr>
              <w:pStyle w:val="a7"/>
              <w:spacing w:line="360" w:lineRule="auto"/>
              <w:ind w:right="-20"/>
              <w:rPr>
                <w:rFonts w:ascii="Sylfaen" w:eastAsia="Sylfaen" w:hAnsi="Sylfaen" w:cs="Sylfaen"/>
                <w:position w:val="1"/>
                <w:lang w:val="ka-GE"/>
              </w:rPr>
            </w:pPr>
          </w:p>
        </w:tc>
      </w:tr>
      <w:tr w:rsidR="001D35F0" w:rsidRPr="00D77E7A" w:rsidTr="00AE1FC0">
        <w:trPr>
          <w:trHeight w:val="1170"/>
        </w:trPr>
        <w:tc>
          <w:tcPr>
            <w:tcW w:w="849" w:type="dxa"/>
          </w:tcPr>
          <w:p w:rsidR="001D35F0" w:rsidRPr="00D77E7A" w:rsidRDefault="001D35F0" w:rsidP="00AE1FC0">
            <w:pPr>
              <w:spacing w:line="360" w:lineRule="auto"/>
              <w:jc w:val="both"/>
              <w:rPr>
                <w:rFonts w:ascii="Sylfaen" w:hAnsi="Sylfaen"/>
                <w:lang w:val="ka-GE"/>
              </w:rPr>
            </w:pPr>
            <w:r w:rsidRPr="00D77E7A">
              <w:rPr>
                <w:rFonts w:ascii="Sylfaen" w:hAnsi="Sylfaen"/>
                <w:lang w:val="ka-GE"/>
              </w:rPr>
              <w:t>5</w:t>
            </w:r>
          </w:p>
        </w:tc>
        <w:tc>
          <w:tcPr>
            <w:tcW w:w="5618" w:type="dxa"/>
          </w:tcPr>
          <w:p w:rsidR="001D35F0" w:rsidRPr="00D77E7A" w:rsidRDefault="001D35F0" w:rsidP="00AE1FC0">
            <w:pPr>
              <w:spacing w:line="360" w:lineRule="auto"/>
              <w:rPr>
                <w:rFonts w:ascii="Sylfaen" w:hAnsi="Sylfaen"/>
                <w:lang w:val="ka-GE"/>
              </w:rPr>
            </w:pPr>
          </w:p>
          <w:p w:rsidR="001D35F0" w:rsidRPr="00D77E7A" w:rsidRDefault="001D35F0" w:rsidP="00AE1FC0">
            <w:pPr>
              <w:spacing w:line="360" w:lineRule="auto"/>
              <w:rPr>
                <w:rFonts w:ascii="Sylfaen" w:hAnsi="Sylfaen"/>
                <w:lang w:val="ka-GE"/>
              </w:rPr>
            </w:pPr>
            <w:r w:rsidRPr="00D77E7A">
              <w:rPr>
                <w:rFonts w:ascii="Sylfaen" w:hAnsi="Sylfaen"/>
                <w:lang w:val="ka-GE"/>
              </w:rPr>
              <w:t xml:space="preserve">თქვენი აზით რა გზით გადადის </w:t>
            </w:r>
            <w:r w:rsidRPr="00D77E7A">
              <w:rPr>
                <w:rFonts w:ascii="Sylfaen" w:hAnsi="Sylfaen"/>
              </w:rPr>
              <w:t xml:space="preserve">C </w:t>
            </w:r>
            <w:r w:rsidRPr="00D77E7A">
              <w:rPr>
                <w:rFonts w:ascii="Sylfaen" w:hAnsi="Sylfaen"/>
                <w:lang w:val="ka-GE"/>
              </w:rPr>
              <w:t>ჰეპატიტი?</w:t>
            </w:r>
          </w:p>
        </w:tc>
        <w:tc>
          <w:tcPr>
            <w:tcW w:w="5523" w:type="dxa"/>
          </w:tcPr>
          <w:p w:rsidR="001D35F0" w:rsidRPr="00D77E7A" w:rsidRDefault="001D35F0" w:rsidP="001D35F0">
            <w:pPr>
              <w:pStyle w:val="a7"/>
              <w:numPr>
                <w:ilvl w:val="0"/>
                <w:numId w:val="9"/>
              </w:numPr>
              <w:spacing w:line="360" w:lineRule="auto"/>
              <w:ind w:right="-20"/>
              <w:rPr>
                <w:rFonts w:ascii="Sylfaen" w:eastAsia="Sylfaen" w:hAnsi="Sylfaen" w:cs="Sylfaen"/>
                <w:lang w:val="ka-GE"/>
              </w:rPr>
            </w:pPr>
            <w:r w:rsidRPr="00D77E7A">
              <w:rPr>
                <w:rFonts w:ascii="Sylfaen" w:eastAsia="Sylfaen" w:hAnsi="Sylfaen" w:cs="Sylfaen"/>
                <w:lang w:val="ka-GE"/>
              </w:rPr>
              <w:t>ჰიგიენური ნივთები;</w:t>
            </w:r>
          </w:p>
          <w:p w:rsidR="001D35F0" w:rsidRPr="00D77E7A" w:rsidRDefault="001D35F0" w:rsidP="001D35F0">
            <w:pPr>
              <w:pStyle w:val="a7"/>
              <w:numPr>
                <w:ilvl w:val="0"/>
                <w:numId w:val="9"/>
              </w:numPr>
              <w:spacing w:line="360" w:lineRule="auto"/>
              <w:ind w:right="-20"/>
              <w:rPr>
                <w:rFonts w:ascii="Sylfaen" w:eastAsia="Sylfaen" w:hAnsi="Sylfaen" w:cs="Sylfaen"/>
                <w:lang w:val="ka-GE"/>
              </w:rPr>
            </w:pPr>
            <w:r w:rsidRPr="00D77E7A">
              <w:rPr>
                <w:rFonts w:ascii="Sylfaen" w:eastAsia="Sylfaen" w:hAnsi="Sylfaen" w:cs="Sylfaen"/>
                <w:lang w:val="ka-GE"/>
              </w:rPr>
              <w:t>საკვები;</w:t>
            </w:r>
          </w:p>
          <w:p w:rsidR="001D35F0" w:rsidRPr="00D77E7A" w:rsidRDefault="001D35F0" w:rsidP="001D35F0">
            <w:pPr>
              <w:pStyle w:val="a7"/>
              <w:numPr>
                <w:ilvl w:val="0"/>
                <w:numId w:val="9"/>
              </w:numPr>
              <w:spacing w:line="360" w:lineRule="auto"/>
              <w:ind w:right="-20"/>
              <w:rPr>
                <w:rFonts w:ascii="Sylfaen" w:eastAsia="Sylfaen" w:hAnsi="Sylfaen" w:cs="Sylfaen"/>
                <w:lang w:val="ka-GE"/>
              </w:rPr>
            </w:pPr>
            <w:r w:rsidRPr="00D77E7A">
              <w:rPr>
                <w:rFonts w:ascii="Sylfaen" w:eastAsia="Sylfaen" w:hAnsi="Sylfaen" w:cs="Sylfaen"/>
                <w:lang w:val="ka-GE"/>
              </w:rPr>
              <w:t>ტატუ/პირსინგი;</w:t>
            </w:r>
          </w:p>
          <w:p w:rsidR="001D35F0" w:rsidRPr="00D77E7A" w:rsidRDefault="001D35F0" w:rsidP="001D35F0">
            <w:pPr>
              <w:pStyle w:val="a7"/>
              <w:numPr>
                <w:ilvl w:val="0"/>
                <w:numId w:val="9"/>
              </w:numPr>
              <w:spacing w:line="360" w:lineRule="auto"/>
              <w:ind w:right="-20"/>
              <w:rPr>
                <w:rFonts w:ascii="Sylfaen" w:eastAsia="Sylfaen" w:hAnsi="Sylfaen" w:cs="Sylfaen"/>
                <w:lang w:val="ka-GE"/>
              </w:rPr>
            </w:pPr>
            <w:r w:rsidRPr="00D77E7A">
              <w:rPr>
                <w:rFonts w:ascii="Sylfaen" w:eastAsia="Sylfaen" w:hAnsi="Sylfaen" w:cs="Sylfaen"/>
                <w:lang w:val="ka-GE"/>
              </w:rPr>
              <w:t>სქესობრივი კონტაქტი;</w:t>
            </w:r>
          </w:p>
          <w:p w:rsidR="001D35F0" w:rsidRPr="00D77E7A" w:rsidRDefault="001D35F0" w:rsidP="001D35F0">
            <w:pPr>
              <w:pStyle w:val="a7"/>
              <w:numPr>
                <w:ilvl w:val="0"/>
                <w:numId w:val="9"/>
              </w:numPr>
              <w:spacing w:line="360" w:lineRule="auto"/>
              <w:ind w:right="-20"/>
              <w:rPr>
                <w:rFonts w:ascii="Sylfaen" w:eastAsia="Sylfaen" w:hAnsi="Sylfaen" w:cs="Sylfaen"/>
                <w:lang w:val="ka-GE"/>
              </w:rPr>
            </w:pPr>
            <w:r w:rsidRPr="00D77E7A">
              <w:rPr>
                <w:rFonts w:ascii="Sylfaen" w:eastAsia="Sylfaen" w:hAnsi="Sylfaen" w:cs="Sylfaen"/>
                <w:lang w:val="ka-GE"/>
              </w:rPr>
              <w:t>სისხლით;</w:t>
            </w:r>
          </w:p>
          <w:p w:rsidR="001D35F0" w:rsidRPr="00D77E7A" w:rsidRDefault="001D35F0" w:rsidP="001D35F0">
            <w:pPr>
              <w:pStyle w:val="a7"/>
              <w:numPr>
                <w:ilvl w:val="0"/>
                <w:numId w:val="9"/>
              </w:numPr>
              <w:spacing w:line="360" w:lineRule="auto"/>
              <w:ind w:right="-20"/>
              <w:rPr>
                <w:rFonts w:ascii="Sylfaen" w:eastAsia="Sylfaen" w:hAnsi="Sylfaen" w:cs="Sylfaen"/>
                <w:lang w:val="ka-GE"/>
              </w:rPr>
            </w:pPr>
            <w:r w:rsidRPr="00D77E7A">
              <w:rPr>
                <w:rFonts w:ascii="Sylfaen" w:eastAsia="Sylfaen" w:hAnsi="Sylfaen" w:cs="Sylfaen"/>
                <w:lang w:val="ka-GE"/>
              </w:rPr>
              <w:t>ინფიცირებულთან ხელი ჩამორთმევით;</w:t>
            </w:r>
          </w:p>
          <w:p w:rsidR="001D35F0" w:rsidRPr="00D77E7A" w:rsidRDefault="001D35F0" w:rsidP="001D35F0">
            <w:pPr>
              <w:pStyle w:val="a7"/>
              <w:numPr>
                <w:ilvl w:val="0"/>
                <w:numId w:val="9"/>
              </w:numPr>
              <w:spacing w:line="360" w:lineRule="auto"/>
              <w:ind w:right="-20"/>
              <w:rPr>
                <w:rFonts w:ascii="Sylfaen" w:eastAsia="Sylfaen" w:hAnsi="Sylfaen" w:cs="Sylfaen"/>
                <w:lang w:val="ka-GE"/>
              </w:rPr>
            </w:pPr>
            <w:r w:rsidRPr="00D77E7A">
              <w:rPr>
                <w:rFonts w:ascii="Sylfaen" w:eastAsia="Sylfaen" w:hAnsi="Sylfaen" w:cs="Sylfaen"/>
                <w:lang w:val="ka-GE"/>
              </w:rPr>
              <w:t>არ ვიცი;</w:t>
            </w:r>
          </w:p>
          <w:p w:rsidR="001D35F0" w:rsidRPr="00D77E7A" w:rsidRDefault="001D35F0" w:rsidP="001D35F0">
            <w:pPr>
              <w:pStyle w:val="a7"/>
              <w:numPr>
                <w:ilvl w:val="0"/>
                <w:numId w:val="9"/>
              </w:numPr>
              <w:spacing w:line="360" w:lineRule="auto"/>
              <w:ind w:right="-20"/>
              <w:rPr>
                <w:rFonts w:ascii="Sylfaen" w:eastAsia="Sylfaen" w:hAnsi="Sylfaen" w:cs="Sylfaen"/>
                <w:lang w:val="ka-GE"/>
              </w:rPr>
            </w:pPr>
            <w:r w:rsidRPr="00D77E7A">
              <w:rPr>
                <w:rFonts w:ascii="Sylfaen" w:eastAsia="Sylfaen" w:hAnsi="Sylfaen" w:cs="Sylfaen"/>
                <w:lang w:val="ka-GE"/>
              </w:rPr>
              <w:lastRenderedPageBreak/>
              <w:t>სხვა;</w:t>
            </w:r>
          </w:p>
          <w:p w:rsidR="001D35F0" w:rsidRPr="00D77E7A" w:rsidRDefault="001D35F0" w:rsidP="00AE1FC0">
            <w:pPr>
              <w:pStyle w:val="a7"/>
              <w:spacing w:line="360" w:lineRule="auto"/>
              <w:ind w:left="1185" w:right="-20"/>
              <w:rPr>
                <w:rFonts w:ascii="Sylfaen" w:eastAsia="Sylfaen" w:hAnsi="Sylfaen" w:cs="Sylfaen"/>
                <w:position w:val="1"/>
              </w:rPr>
            </w:pPr>
          </w:p>
          <w:p w:rsidR="001D35F0" w:rsidRPr="00D77E7A" w:rsidRDefault="001D35F0" w:rsidP="00AE1FC0">
            <w:pPr>
              <w:pStyle w:val="a7"/>
              <w:spacing w:line="360" w:lineRule="auto"/>
              <w:ind w:left="1185" w:right="-20"/>
              <w:rPr>
                <w:rFonts w:ascii="Sylfaen" w:eastAsia="Sylfaen" w:hAnsi="Sylfaen" w:cs="Sylfaen"/>
                <w:position w:val="1"/>
              </w:rPr>
            </w:pPr>
          </w:p>
        </w:tc>
      </w:tr>
      <w:tr w:rsidR="001D35F0" w:rsidRPr="00D77E7A" w:rsidTr="00AE1FC0">
        <w:trPr>
          <w:trHeight w:val="1159"/>
        </w:trPr>
        <w:tc>
          <w:tcPr>
            <w:tcW w:w="849" w:type="dxa"/>
          </w:tcPr>
          <w:p w:rsidR="001D35F0" w:rsidRPr="00D77E7A" w:rsidRDefault="001D35F0" w:rsidP="00AE1FC0">
            <w:pPr>
              <w:spacing w:line="360" w:lineRule="auto"/>
              <w:jc w:val="both"/>
              <w:rPr>
                <w:rFonts w:ascii="Sylfaen" w:hAnsi="Sylfaen"/>
                <w:lang w:val="ka-GE"/>
              </w:rPr>
            </w:pPr>
            <w:r w:rsidRPr="00D77E7A">
              <w:rPr>
                <w:rFonts w:ascii="Sylfaen" w:hAnsi="Sylfaen"/>
                <w:lang w:val="ka-GE"/>
              </w:rPr>
              <w:lastRenderedPageBreak/>
              <w:t>6</w:t>
            </w:r>
          </w:p>
        </w:tc>
        <w:tc>
          <w:tcPr>
            <w:tcW w:w="5618" w:type="dxa"/>
          </w:tcPr>
          <w:p w:rsidR="001D35F0" w:rsidRPr="00D77E7A" w:rsidRDefault="001D35F0" w:rsidP="00AE1FC0">
            <w:pPr>
              <w:spacing w:line="360" w:lineRule="auto"/>
              <w:rPr>
                <w:rFonts w:ascii="Sylfaen" w:eastAsia="Sylfaen" w:hAnsi="Sylfaen" w:cs="Sylfaen"/>
                <w:lang w:val="ka-GE"/>
              </w:rPr>
            </w:pPr>
          </w:p>
          <w:p w:rsidR="001D35F0" w:rsidRPr="00D77E7A" w:rsidRDefault="001D35F0" w:rsidP="00AE1FC0">
            <w:pPr>
              <w:spacing w:line="360" w:lineRule="auto"/>
              <w:rPr>
                <w:rFonts w:ascii="Sylfaen" w:eastAsia="Sylfaen" w:hAnsi="Sylfaen" w:cs="Sylfaen"/>
                <w:spacing w:val="1"/>
                <w:position w:val="1"/>
                <w:lang w:val="ka-GE"/>
              </w:rPr>
            </w:pPr>
            <w:r w:rsidRPr="00D77E7A">
              <w:rPr>
                <w:rFonts w:ascii="Sylfaen" w:eastAsia="Sylfaen" w:hAnsi="Sylfaen" w:cs="Sylfaen"/>
                <w:spacing w:val="1"/>
                <w:lang w:val="ka-GE"/>
              </w:rPr>
              <w:t xml:space="preserve">თქვენი აზრით, რომელ ორგანოს აზიანებს </w:t>
            </w:r>
            <w:r w:rsidRPr="00D77E7A">
              <w:rPr>
                <w:rFonts w:ascii="Sylfaen" w:eastAsia="Sylfaen" w:hAnsi="Sylfaen" w:cs="Sylfaen"/>
              </w:rPr>
              <w:t xml:space="preserve">C </w:t>
            </w:r>
            <w:r w:rsidRPr="00D77E7A">
              <w:rPr>
                <w:rFonts w:ascii="Sylfaen" w:eastAsia="Sylfaen" w:hAnsi="Sylfaen" w:cs="Sylfaen"/>
                <w:lang w:val="ka-GE"/>
              </w:rPr>
              <w:t>ჰეპატიტი?</w:t>
            </w:r>
          </w:p>
        </w:tc>
        <w:tc>
          <w:tcPr>
            <w:tcW w:w="5523" w:type="dxa"/>
          </w:tcPr>
          <w:p w:rsidR="001D35F0" w:rsidRPr="00D77E7A" w:rsidRDefault="001D35F0" w:rsidP="001D35F0">
            <w:pPr>
              <w:pStyle w:val="a7"/>
              <w:numPr>
                <w:ilvl w:val="0"/>
                <w:numId w:val="10"/>
              </w:numPr>
              <w:tabs>
                <w:tab w:val="left" w:pos="1470"/>
              </w:tabs>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კუჭი;</w:t>
            </w:r>
          </w:p>
          <w:p w:rsidR="001D35F0" w:rsidRPr="00D77E7A" w:rsidRDefault="001D35F0" w:rsidP="001D35F0">
            <w:pPr>
              <w:pStyle w:val="a7"/>
              <w:numPr>
                <w:ilvl w:val="0"/>
                <w:numId w:val="10"/>
              </w:numPr>
              <w:tabs>
                <w:tab w:val="left" w:pos="1470"/>
              </w:tabs>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თირკმელი;</w:t>
            </w:r>
          </w:p>
          <w:p w:rsidR="001D35F0" w:rsidRPr="00D77E7A" w:rsidRDefault="001D35F0" w:rsidP="001D35F0">
            <w:pPr>
              <w:pStyle w:val="a7"/>
              <w:numPr>
                <w:ilvl w:val="0"/>
                <w:numId w:val="10"/>
              </w:numPr>
              <w:tabs>
                <w:tab w:val="left" w:pos="1470"/>
              </w:tabs>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ღვიძლი;</w:t>
            </w:r>
          </w:p>
          <w:p w:rsidR="001D35F0" w:rsidRPr="00D77E7A" w:rsidRDefault="001D35F0" w:rsidP="001D35F0">
            <w:pPr>
              <w:pStyle w:val="a7"/>
              <w:numPr>
                <w:ilvl w:val="0"/>
                <w:numId w:val="10"/>
              </w:numPr>
              <w:tabs>
                <w:tab w:val="left" w:pos="1470"/>
              </w:tabs>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ფილტვები;</w:t>
            </w:r>
          </w:p>
          <w:p w:rsidR="001D35F0" w:rsidRPr="00D77E7A" w:rsidRDefault="001D35F0" w:rsidP="001D35F0">
            <w:pPr>
              <w:pStyle w:val="a7"/>
              <w:numPr>
                <w:ilvl w:val="0"/>
                <w:numId w:val="10"/>
              </w:numPr>
              <w:tabs>
                <w:tab w:val="left" w:pos="1470"/>
              </w:tabs>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არცერთი;</w:t>
            </w:r>
          </w:p>
          <w:p w:rsidR="001D35F0" w:rsidRPr="00D77E7A" w:rsidRDefault="001D35F0" w:rsidP="00AE1FC0">
            <w:pPr>
              <w:pStyle w:val="a7"/>
              <w:spacing w:line="360" w:lineRule="auto"/>
              <w:ind w:left="1185" w:right="-20"/>
              <w:rPr>
                <w:rFonts w:ascii="Sylfaen" w:eastAsia="Sylfaen" w:hAnsi="Sylfaen" w:cs="Sylfaen"/>
                <w:position w:val="1"/>
                <w:lang w:val="ka-GE"/>
              </w:rPr>
            </w:pPr>
          </w:p>
          <w:p w:rsidR="001D35F0" w:rsidRPr="00D77E7A" w:rsidRDefault="001D35F0" w:rsidP="00AE1FC0">
            <w:pPr>
              <w:pStyle w:val="a7"/>
              <w:spacing w:line="360" w:lineRule="auto"/>
              <w:ind w:left="1185" w:right="-20"/>
              <w:rPr>
                <w:rFonts w:ascii="Sylfaen" w:eastAsia="Sylfaen" w:hAnsi="Sylfaen" w:cs="Sylfaen"/>
                <w:position w:val="1"/>
                <w:lang w:val="ka-GE"/>
              </w:rPr>
            </w:pPr>
          </w:p>
        </w:tc>
      </w:tr>
      <w:tr w:rsidR="001D35F0" w:rsidRPr="00D77E7A" w:rsidTr="00AE1FC0">
        <w:trPr>
          <w:trHeight w:val="474"/>
        </w:trPr>
        <w:tc>
          <w:tcPr>
            <w:tcW w:w="849" w:type="dxa"/>
          </w:tcPr>
          <w:p w:rsidR="001D35F0" w:rsidRPr="00D77E7A" w:rsidRDefault="001D35F0" w:rsidP="00AE1FC0">
            <w:pPr>
              <w:spacing w:line="360" w:lineRule="auto"/>
              <w:jc w:val="both"/>
              <w:rPr>
                <w:rFonts w:ascii="Sylfaen" w:hAnsi="Sylfaen"/>
                <w:lang w:val="ka-GE"/>
              </w:rPr>
            </w:pPr>
            <w:r w:rsidRPr="00D77E7A">
              <w:rPr>
                <w:rFonts w:ascii="Sylfaen" w:hAnsi="Sylfaen"/>
                <w:lang w:val="ka-GE"/>
              </w:rPr>
              <w:t>7</w:t>
            </w:r>
          </w:p>
        </w:tc>
        <w:tc>
          <w:tcPr>
            <w:tcW w:w="5618" w:type="dxa"/>
          </w:tcPr>
          <w:p w:rsidR="001D35F0" w:rsidRPr="00D77E7A" w:rsidRDefault="001D35F0" w:rsidP="00AE1FC0">
            <w:pPr>
              <w:spacing w:line="360" w:lineRule="auto"/>
              <w:rPr>
                <w:rFonts w:ascii="Sylfaen" w:eastAsia="Sylfaen" w:hAnsi="Sylfaen" w:cs="Sylfaen"/>
                <w:spacing w:val="1"/>
                <w:lang w:val="ka-GE"/>
              </w:rPr>
            </w:pPr>
          </w:p>
          <w:p w:rsidR="001D35F0" w:rsidRPr="00D77E7A" w:rsidRDefault="001D35F0" w:rsidP="00AE1FC0">
            <w:pPr>
              <w:spacing w:line="360" w:lineRule="auto"/>
              <w:rPr>
                <w:rFonts w:ascii="Sylfaen" w:eastAsia="Sylfaen" w:hAnsi="Sylfaen" w:cs="Sylfaen"/>
                <w:lang w:val="ka-GE"/>
              </w:rPr>
            </w:pPr>
            <w:r w:rsidRPr="00D77E7A">
              <w:rPr>
                <w:rFonts w:ascii="Sylfaen" w:eastAsia="Sylfaen" w:hAnsi="Sylfaen" w:cs="Sylfaen"/>
                <w:spacing w:val="1"/>
                <w:lang w:val="ka-GE"/>
              </w:rPr>
              <w:t xml:space="preserve">არსებობს თუ არა </w:t>
            </w:r>
            <w:r w:rsidRPr="00D77E7A">
              <w:rPr>
                <w:rFonts w:ascii="Sylfaen" w:eastAsia="Sylfaen" w:hAnsi="Sylfaen" w:cs="Sylfaen"/>
                <w:spacing w:val="1"/>
              </w:rPr>
              <w:t xml:space="preserve">C </w:t>
            </w:r>
            <w:r w:rsidRPr="00D77E7A">
              <w:rPr>
                <w:rFonts w:ascii="Sylfaen" w:eastAsia="Sylfaen" w:hAnsi="Sylfaen" w:cs="Sylfaen"/>
                <w:spacing w:val="1"/>
                <w:lang w:val="ka-GE"/>
              </w:rPr>
              <w:t>ჰეპატიტის საწინააღმდეგო ვაქცინა?</w:t>
            </w:r>
          </w:p>
          <w:p w:rsidR="001D35F0" w:rsidRPr="00D77E7A" w:rsidRDefault="001D35F0" w:rsidP="00AE1FC0">
            <w:pPr>
              <w:spacing w:line="360" w:lineRule="auto"/>
              <w:rPr>
                <w:rFonts w:ascii="Sylfaen" w:eastAsia="Sylfaen" w:hAnsi="Sylfaen" w:cs="Sylfaen"/>
                <w:spacing w:val="1"/>
                <w:position w:val="1"/>
                <w:lang w:val="ka-GE"/>
              </w:rPr>
            </w:pPr>
          </w:p>
        </w:tc>
        <w:tc>
          <w:tcPr>
            <w:tcW w:w="5523" w:type="dxa"/>
          </w:tcPr>
          <w:p w:rsidR="001D35F0" w:rsidRPr="00D77E7A" w:rsidRDefault="001D35F0" w:rsidP="001D35F0">
            <w:pPr>
              <w:pStyle w:val="a7"/>
              <w:numPr>
                <w:ilvl w:val="0"/>
                <w:numId w:val="11"/>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დიახ;</w:t>
            </w:r>
          </w:p>
          <w:p w:rsidR="001D35F0" w:rsidRPr="00D77E7A" w:rsidRDefault="001D35F0" w:rsidP="001D35F0">
            <w:pPr>
              <w:pStyle w:val="a7"/>
              <w:numPr>
                <w:ilvl w:val="0"/>
                <w:numId w:val="11"/>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არა;</w:t>
            </w:r>
          </w:p>
          <w:p w:rsidR="001D35F0" w:rsidRPr="00D77E7A" w:rsidRDefault="001D35F0" w:rsidP="001D35F0">
            <w:pPr>
              <w:pStyle w:val="a7"/>
              <w:numPr>
                <w:ilvl w:val="0"/>
                <w:numId w:val="11"/>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არ ვიცი;</w:t>
            </w:r>
          </w:p>
          <w:p w:rsidR="001D35F0" w:rsidRPr="00D77E7A" w:rsidRDefault="001D35F0" w:rsidP="00AE1FC0">
            <w:pPr>
              <w:pStyle w:val="a7"/>
              <w:spacing w:line="360" w:lineRule="auto"/>
              <w:ind w:left="1185" w:right="-20"/>
              <w:rPr>
                <w:rFonts w:ascii="Sylfaen" w:eastAsia="Sylfaen" w:hAnsi="Sylfaen" w:cs="Sylfaen"/>
                <w:position w:val="1"/>
              </w:rPr>
            </w:pPr>
          </w:p>
          <w:p w:rsidR="001D35F0" w:rsidRPr="00D77E7A" w:rsidRDefault="001D35F0" w:rsidP="00AE1FC0">
            <w:pPr>
              <w:pStyle w:val="a7"/>
              <w:spacing w:line="360" w:lineRule="auto"/>
              <w:ind w:left="1185" w:right="-20"/>
              <w:rPr>
                <w:rFonts w:ascii="Sylfaen" w:eastAsia="Sylfaen" w:hAnsi="Sylfaen" w:cs="Sylfaen"/>
                <w:position w:val="1"/>
              </w:rPr>
            </w:pPr>
          </w:p>
        </w:tc>
      </w:tr>
      <w:tr w:rsidR="001D35F0" w:rsidRPr="00D77E7A" w:rsidTr="00AE1FC0">
        <w:trPr>
          <w:trHeight w:val="1392"/>
        </w:trPr>
        <w:tc>
          <w:tcPr>
            <w:tcW w:w="849" w:type="dxa"/>
          </w:tcPr>
          <w:p w:rsidR="001D35F0" w:rsidRPr="00D77E7A" w:rsidRDefault="001D35F0" w:rsidP="00AE1FC0">
            <w:pPr>
              <w:spacing w:line="360" w:lineRule="auto"/>
              <w:jc w:val="both"/>
              <w:rPr>
                <w:rFonts w:ascii="Sylfaen" w:hAnsi="Sylfaen"/>
                <w:lang w:val="ka-GE"/>
              </w:rPr>
            </w:pPr>
            <w:r w:rsidRPr="00D77E7A">
              <w:rPr>
                <w:rFonts w:ascii="Sylfaen" w:hAnsi="Sylfaen"/>
                <w:lang w:val="ka-GE"/>
              </w:rPr>
              <w:t>8</w:t>
            </w:r>
          </w:p>
        </w:tc>
        <w:tc>
          <w:tcPr>
            <w:tcW w:w="5618" w:type="dxa"/>
          </w:tcPr>
          <w:p w:rsidR="001D35F0" w:rsidRPr="00D77E7A" w:rsidRDefault="001D35F0" w:rsidP="00AE1FC0">
            <w:pPr>
              <w:spacing w:line="360" w:lineRule="auto"/>
              <w:rPr>
                <w:rFonts w:ascii="Sylfaen" w:eastAsia="Sylfaen" w:hAnsi="Sylfaen" w:cs="Sylfaen"/>
              </w:rPr>
            </w:pPr>
          </w:p>
          <w:p w:rsidR="001D35F0" w:rsidRPr="00D77E7A" w:rsidRDefault="001D35F0" w:rsidP="00AE1FC0">
            <w:pPr>
              <w:spacing w:line="360" w:lineRule="auto"/>
              <w:rPr>
                <w:rFonts w:ascii="Sylfaen" w:eastAsia="Sylfaen" w:hAnsi="Sylfaen" w:cs="Sylfaen"/>
                <w:lang w:val="ka-GE"/>
              </w:rPr>
            </w:pPr>
            <w:r w:rsidRPr="00D77E7A">
              <w:rPr>
                <w:rFonts w:ascii="Sylfaen" w:eastAsia="Sylfaen" w:hAnsi="Sylfaen" w:cs="Sylfaen"/>
              </w:rPr>
              <w:t xml:space="preserve">C </w:t>
            </w:r>
            <w:r w:rsidRPr="00D77E7A">
              <w:rPr>
                <w:rFonts w:ascii="Sylfaen" w:eastAsia="Sylfaen" w:hAnsi="Sylfaen" w:cs="Sylfaen"/>
                <w:lang w:val="ka-GE"/>
              </w:rPr>
              <w:t>ჰეპატიტის პროგრამის ფარგლებში სკრინინგი/დიაგნოსტიკა/მკურნალობა უფასოა თუ ფასიანი?</w:t>
            </w:r>
          </w:p>
          <w:p w:rsidR="001D35F0" w:rsidRPr="00D77E7A" w:rsidRDefault="001D35F0" w:rsidP="00AE1FC0">
            <w:pPr>
              <w:spacing w:line="360" w:lineRule="auto"/>
              <w:rPr>
                <w:rFonts w:ascii="Sylfaen" w:eastAsia="Sylfaen" w:hAnsi="Sylfaen" w:cs="Sylfaen"/>
                <w:lang w:val="ka-GE"/>
              </w:rPr>
            </w:pPr>
          </w:p>
        </w:tc>
        <w:tc>
          <w:tcPr>
            <w:tcW w:w="5523" w:type="dxa"/>
          </w:tcPr>
          <w:p w:rsidR="001D35F0" w:rsidRPr="00D77E7A" w:rsidRDefault="001D35F0" w:rsidP="001D35F0">
            <w:pPr>
              <w:pStyle w:val="a7"/>
              <w:numPr>
                <w:ilvl w:val="0"/>
                <w:numId w:val="21"/>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უფასო;</w:t>
            </w:r>
          </w:p>
          <w:p w:rsidR="001D35F0" w:rsidRPr="00D77E7A" w:rsidRDefault="001D35F0" w:rsidP="001D35F0">
            <w:pPr>
              <w:pStyle w:val="a7"/>
              <w:numPr>
                <w:ilvl w:val="0"/>
                <w:numId w:val="21"/>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ნაწილი უფასო, ნაწილი ფასიანი;</w:t>
            </w:r>
          </w:p>
          <w:p w:rsidR="001D35F0" w:rsidRPr="00D77E7A" w:rsidRDefault="001D35F0" w:rsidP="001D35F0">
            <w:pPr>
              <w:pStyle w:val="a7"/>
              <w:numPr>
                <w:ilvl w:val="0"/>
                <w:numId w:val="21"/>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ფასიანი;</w:t>
            </w:r>
          </w:p>
          <w:p w:rsidR="001D35F0" w:rsidRPr="00D77E7A" w:rsidRDefault="001D35F0" w:rsidP="001D35F0">
            <w:pPr>
              <w:pStyle w:val="a7"/>
              <w:numPr>
                <w:ilvl w:val="0"/>
                <w:numId w:val="21"/>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არ ვიცი;</w:t>
            </w:r>
          </w:p>
          <w:p w:rsidR="001D35F0" w:rsidRPr="00D77E7A" w:rsidRDefault="001D35F0" w:rsidP="00AE1FC0">
            <w:pPr>
              <w:pStyle w:val="a7"/>
              <w:tabs>
                <w:tab w:val="left" w:pos="1470"/>
              </w:tabs>
              <w:spacing w:line="360" w:lineRule="auto"/>
              <w:ind w:left="1185" w:right="-20"/>
              <w:rPr>
                <w:rFonts w:ascii="Sylfaen" w:eastAsia="Sylfaen" w:hAnsi="Sylfaen" w:cs="Sylfaen"/>
                <w:position w:val="1"/>
                <w:lang w:val="ka-GE"/>
              </w:rPr>
            </w:pPr>
          </w:p>
        </w:tc>
      </w:tr>
      <w:tr w:rsidR="001D35F0" w:rsidRPr="00D77E7A" w:rsidTr="00AE1FC0">
        <w:trPr>
          <w:trHeight w:val="2296"/>
        </w:trPr>
        <w:tc>
          <w:tcPr>
            <w:tcW w:w="849" w:type="dxa"/>
          </w:tcPr>
          <w:p w:rsidR="001D35F0" w:rsidRPr="00D77E7A" w:rsidRDefault="001D35F0" w:rsidP="00AE1FC0">
            <w:pPr>
              <w:spacing w:line="360" w:lineRule="auto"/>
              <w:jc w:val="both"/>
              <w:rPr>
                <w:rFonts w:ascii="Sylfaen" w:hAnsi="Sylfaen"/>
                <w:lang w:val="ka-GE"/>
              </w:rPr>
            </w:pPr>
            <w:r w:rsidRPr="00D77E7A">
              <w:rPr>
                <w:rFonts w:ascii="Sylfaen" w:hAnsi="Sylfaen"/>
                <w:lang w:val="ka-GE"/>
              </w:rPr>
              <w:t>9</w:t>
            </w:r>
          </w:p>
        </w:tc>
        <w:tc>
          <w:tcPr>
            <w:tcW w:w="5618" w:type="dxa"/>
          </w:tcPr>
          <w:p w:rsidR="001D35F0" w:rsidRPr="00D77E7A" w:rsidRDefault="001D35F0" w:rsidP="00AE1FC0">
            <w:pPr>
              <w:spacing w:line="360" w:lineRule="auto"/>
              <w:rPr>
                <w:rFonts w:ascii="Sylfaen" w:eastAsia="Sylfaen" w:hAnsi="Sylfaen" w:cs="Sylfaen"/>
                <w:lang w:val="ka-GE"/>
              </w:rPr>
            </w:pPr>
          </w:p>
          <w:p w:rsidR="001D35F0" w:rsidRPr="00D77E7A" w:rsidRDefault="001D35F0" w:rsidP="00AE1FC0">
            <w:pPr>
              <w:spacing w:line="360" w:lineRule="auto"/>
              <w:rPr>
                <w:rFonts w:ascii="Sylfaen" w:eastAsia="Sylfaen" w:hAnsi="Sylfaen" w:cs="Sylfaen"/>
                <w:spacing w:val="1"/>
                <w:position w:val="1"/>
                <w:lang w:val="ka-GE"/>
              </w:rPr>
            </w:pPr>
            <w:r w:rsidRPr="00D77E7A">
              <w:rPr>
                <w:rFonts w:ascii="Sylfaen" w:eastAsia="Sylfaen" w:hAnsi="Sylfaen" w:cs="Sylfaen"/>
                <w:spacing w:val="1"/>
                <w:position w:val="1"/>
                <w:lang w:val="ka-GE"/>
              </w:rPr>
              <w:t>თქვენი აზრით, რა არის სკრინინგი:</w:t>
            </w:r>
          </w:p>
          <w:p w:rsidR="001D35F0" w:rsidRPr="00D77E7A" w:rsidRDefault="001D35F0" w:rsidP="00AE1FC0">
            <w:pPr>
              <w:spacing w:line="360" w:lineRule="auto"/>
              <w:rPr>
                <w:rFonts w:ascii="Sylfaen" w:eastAsia="Sylfaen" w:hAnsi="Sylfaen" w:cs="Sylfaen"/>
                <w:lang w:val="ka-GE"/>
              </w:rPr>
            </w:pPr>
          </w:p>
        </w:tc>
        <w:tc>
          <w:tcPr>
            <w:tcW w:w="5523" w:type="dxa"/>
          </w:tcPr>
          <w:p w:rsidR="001D35F0" w:rsidRPr="00D77E7A" w:rsidRDefault="001D35F0" w:rsidP="001D35F0">
            <w:pPr>
              <w:pStyle w:val="a7"/>
              <w:numPr>
                <w:ilvl w:val="0"/>
                <w:numId w:val="22"/>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მკურნალობის პროცესი;</w:t>
            </w:r>
          </w:p>
          <w:p w:rsidR="001D35F0" w:rsidRPr="00D77E7A" w:rsidRDefault="001D35F0" w:rsidP="001D35F0">
            <w:pPr>
              <w:pStyle w:val="a7"/>
              <w:numPr>
                <w:ilvl w:val="0"/>
                <w:numId w:val="22"/>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სამკურნალო მედიკამენტი;</w:t>
            </w:r>
          </w:p>
          <w:p w:rsidR="001D35F0" w:rsidRPr="00D77E7A" w:rsidRDefault="001D35F0" w:rsidP="001D35F0">
            <w:pPr>
              <w:pStyle w:val="a7"/>
              <w:numPr>
                <w:ilvl w:val="0"/>
                <w:numId w:val="22"/>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სწრაფი, მარტივი ტესტი;</w:t>
            </w:r>
          </w:p>
          <w:p w:rsidR="001D35F0" w:rsidRPr="00D77E7A" w:rsidRDefault="001D35F0" w:rsidP="001D35F0">
            <w:pPr>
              <w:pStyle w:val="a7"/>
              <w:numPr>
                <w:ilvl w:val="0"/>
                <w:numId w:val="22"/>
              </w:numPr>
              <w:spacing w:line="360" w:lineRule="auto"/>
              <w:ind w:right="-20"/>
              <w:rPr>
                <w:rFonts w:ascii="Sylfaen" w:eastAsia="Sylfaen" w:hAnsi="Sylfaen" w:cs="Sylfaen"/>
                <w:position w:val="1"/>
                <w:lang w:val="ka-GE"/>
              </w:rPr>
            </w:pPr>
            <w:r w:rsidRPr="00D77E7A">
              <w:rPr>
                <w:rFonts w:ascii="Sylfaen" w:eastAsia="Sylfaen" w:hAnsi="Sylfaen" w:cs="Sylfaen"/>
                <w:position w:val="1"/>
                <w:lang w:val="ka-GE"/>
              </w:rPr>
              <w:t>არ ვიცი;</w:t>
            </w:r>
          </w:p>
        </w:tc>
      </w:tr>
      <w:tr w:rsidR="001D35F0" w:rsidRPr="00D77E7A" w:rsidTr="00AE1FC0">
        <w:trPr>
          <w:trHeight w:val="1565"/>
        </w:trPr>
        <w:tc>
          <w:tcPr>
            <w:tcW w:w="849" w:type="dxa"/>
          </w:tcPr>
          <w:p w:rsidR="001D35F0" w:rsidRPr="00D77E7A" w:rsidRDefault="001D35F0" w:rsidP="00AE1FC0">
            <w:pPr>
              <w:spacing w:line="360" w:lineRule="auto"/>
              <w:ind w:left="-16"/>
              <w:jc w:val="both"/>
              <w:rPr>
                <w:rFonts w:ascii="Sylfaen" w:hAnsi="Sylfaen"/>
                <w:lang w:val="ka-GE"/>
              </w:rPr>
            </w:pPr>
            <w:r w:rsidRPr="00D77E7A">
              <w:rPr>
                <w:rFonts w:ascii="Sylfaen" w:hAnsi="Sylfaen"/>
                <w:lang w:val="ka-GE"/>
              </w:rPr>
              <w:t>10</w:t>
            </w:r>
          </w:p>
        </w:tc>
        <w:tc>
          <w:tcPr>
            <w:tcW w:w="5618" w:type="dxa"/>
          </w:tcPr>
          <w:p w:rsidR="001D35F0" w:rsidRPr="00D77E7A" w:rsidRDefault="001D35F0" w:rsidP="00AE1FC0">
            <w:pPr>
              <w:spacing w:line="360" w:lineRule="auto"/>
              <w:rPr>
                <w:rFonts w:ascii="Sylfaen" w:eastAsia="Sylfaen" w:hAnsi="Sylfaen" w:cs="Sylfaen"/>
                <w:lang w:val="ka-GE"/>
              </w:rPr>
            </w:pPr>
          </w:p>
          <w:p w:rsidR="001D35F0" w:rsidRPr="00D77E7A" w:rsidRDefault="001D35F0" w:rsidP="00AE1FC0">
            <w:pPr>
              <w:spacing w:line="360" w:lineRule="auto"/>
              <w:rPr>
                <w:rFonts w:ascii="Sylfaen" w:eastAsia="Sylfaen" w:hAnsi="Sylfaen" w:cs="Sylfaen"/>
                <w:lang w:val="ka-GE"/>
              </w:rPr>
            </w:pPr>
            <w:r w:rsidRPr="00D77E7A">
              <w:rPr>
                <w:rFonts w:ascii="Sylfaen" w:eastAsia="Sylfaen" w:hAnsi="Sylfaen" w:cs="Sylfaen"/>
                <w:lang w:val="ka-GE"/>
              </w:rPr>
              <w:t>საიდან გაიგეთ</w:t>
            </w:r>
            <w:r w:rsidRPr="00D77E7A">
              <w:rPr>
                <w:rFonts w:ascii="Sylfaen" w:eastAsia="Sylfaen" w:hAnsi="Sylfaen" w:cs="Sylfaen"/>
              </w:rPr>
              <w:t xml:space="preserve"> C </w:t>
            </w:r>
            <w:r w:rsidRPr="00D77E7A">
              <w:rPr>
                <w:rFonts w:ascii="Sylfaen" w:eastAsia="Sylfaen" w:hAnsi="Sylfaen" w:cs="Sylfaen"/>
                <w:lang w:val="ka-GE"/>
              </w:rPr>
              <w:t>ჰეპატიტის სკრინინგის შესახებ?</w:t>
            </w:r>
          </w:p>
          <w:p w:rsidR="001D35F0" w:rsidRPr="00D77E7A" w:rsidRDefault="001D35F0" w:rsidP="00AE1FC0">
            <w:pPr>
              <w:spacing w:line="360" w:lineRule="auto"/>
              <w:rPr>
                <w:rFonts w:ascii="Sylfaen" w:eastAsia="Sylfaen" w:hAnsi="Sylfaen" w:cs="Sylfaen"/>
                <w:spacing w:val="1"/>
                <w:position w:val="1"/>
                <w:lang w:val="ka-GE"/>
              </w:rPr>
            </w:pPr>
          </w:p>
          <w:p w:rsidR="001D35F0" w:rsidRPr="00D77E7A" w:rsidRDefault="001D35F0" w:rsidP="00AE1FC0">
            <w:pPr>
              <w:spacing w:line="360" w:lineRule="auto"/>
              <w:rPr>
                <w:rFonts w:ascii="Sylfaen" w:hAnsi="Sylfaen"/>
                <w:lang w:val="ka-GE"/>
              </w:rPr>
            </w:pPr>
          </w:p>
        </w:tc>
        <w:tc>
          <w:tcPr>
            <w:tcW w:w="5523" w:type="dxa"/>
          </w:tcPr>
          <w:p w:rsidR="001D35F0" w:rsidRPr="00D77E7A" w:rsidRDefault="001D35F0" w:rsidP="001D35F0">
            <w:pPr>
              <w:pStyle w:val="a7"/>
              <w:numPr>
                <w:ilvl w:val="0"/>
                <w:numId w:val="23"/>
              </w:numPr>
              <w:spacing w:line="360" w:lineRule="auto"/>
              <w:ind w:right="-20"/>
              <w:rPr>
                <w:rFonts w:ascii="Sylfaen" w:eastAsia="Sylfaen" w:hAnsi="Sylfaen" w:cs="Sylfaen"/>
                <w:position w:val="1"/>
              </w:rPr>
            </w:pPr>
            <w:r w:rsidRPr="00D77E7A">
              <w:rPr>
                <w:rFonts w:ascii="Sylfaen" w:eastAsia="Sylfaen" w:hAnsi="Sylfaen" w:cs="Sylfaen"/>
                <w:position w:val="1"/>
                <w:lang w:val="ka-GE"/>
              </w:rPr>
              <w:t>ინტერნეტი;</w:t>
            </w:r>
          </w:p>
          <w:p w:rsidR="001D35F0" w:rsidRPr="00D77E7A" w:rsidRDefault="001D35F0" w:rsidP="001D35F0">
            <w:pPr>
              <w:pStyle w:val="a7"/>
              <w:numPr>
                <w:ilvl w:val="0"/>
                <w:numId w:val="23"/>
              </w:numPr>
              <w:spacing w:line="360" w:lineRule="auto"/>
              <w:ind w:right="-20"/>
              <w:rPr>
                <w:rFonts w:ascii="Sylfaen" w:eastAsia="Sylfaen" w:hAnsi="Sylfaen" w:cs="Sylfaen"/>
                <w:position w:val="1"/>
              </w:rPr>
            </w:pPr>
            <w:r w:rsidRPr="00D77E7A">
              <w:rPr>
                <w:rFonts w:ascii="Sylfaen" w:eastAsia="Sylfaen" w:hAnsi="Sylfaen" w:cs="Sylfaen"/>
                <w:position w:val="1"/>
                <w:lang w:val="ka-GE"/>
              </w:rPr>
              <w:t>ახლობლები;</w:t>
            </w:r>
          </w:p>
          <w:p w:rsidR="001D35F0" w:rsidRPr="00D77E7A" w:rsidRDefault="001D35F0" w:rsidP="001D35F0">
            <w:pPr>
              <w:pStyle w:val="a7"/>
              <w:numPr>
                <w:ilvl w:val="0"/>
                <w:numId w:val="23"/>
              </w:numPr>
              <w:spacing w:line="360" w:lineRule="auto"/>
              <w:ind w:right="-20"/>
              <w:rPr>
                <w:rFonts w:ascii="Sylfaen" w:eastAsia="Sylfaen" w:hAnsi="Sylfaen" w:cs="Sylfaen"/>
                <w:position w:val="1"/>
              </w:rPr>
            </w:pPr>
            <w:r w:rsidRPr="00D77E7A">
              <w:rPr>
                <w:rFonts w:ascii="Sylfaen" w:eastAsia="Sylfaen" w:hAnsi="Sylfaen" w:cs="Sylfaen"/>
                <w:position w:val="1"/>
                <w:lang w:val="ka-GE"/>
              </w:rPr>
              <w:t>ოჯახის ექიმი;</w:t>
            </w:r>
          </w:p>
          <w:p w:rsidR="001D35F0" w:rsidRPr="00D77E7A" w:rsidRDefault="001D35F0" w:rsidP="001D35F0">
            <w:pPr>
              <w:pStyle w:val="a7"/>
              <w:numPr>
                <w:ilvl w:val="0"/>
                <w:numId w:val="23"/>
              </w:numPr>
              <w:spacing w:line="360" w:lineRule="auto"/>
              <w:ind w:right="-20"/>
              <w:rPr>
                <w:rFonts w:ascii="Sylfaen" w:eastAsia="Sylfaen" w:hAnsi="Sylfaen" w:cs="Sylfaen"/>
                <w:position w:val="1"/>
              </w:rPr>
            </w:pPr>
            <w:r w:rsidRPr="00D77E7A">
              <w:rPr>
                <w:rFonts w:ascii="Sylfaen" w:eastAsia="Sylfaen" w:hAnsi="Sylfaen" w:cs="Sylfaen"/>
                <w:position w:val="1"/>
                <w:lang w:val="ka-GE"/>
              </w:rPr>
              <w:t>პლაკატი;</w:t>
            </w:r>
          </w:p>
          <w:p w:rsidR="001D35F0" w:rsidRPr="00D77E7A" w:rsidRDefault="001D35F0" w:rsidP="001D35F0">
            <w:pPr>
              <w:pStyle w:val="a7"/>
              <w:numPr>
                <w:ilvl w:val="0"/>
                <w:numId w:val="23"/>
              </w:numPr>
              <w:spacing w:line="360" w:lineRule="auto"/>
              <w:ind w:right="-20"/>
              <w:rPr>
                <w:rFonts w:ascii="Sylfaen" w:eastAsia="Sylfaen" w:hAnsi="Sylfaen" w:cs="Sylfaen"/>
                <w:position w:val="1"/>
              </w:rPr>
            </w:pPr>
            <w:r w:rsidRPr="00D77E7A">
              <w:rPr>
                <w:rFonts w:ascii="Sylfaen" w:eastAsia="Sylfaen" w:hAnsi="Sylfaen" w:cs="Sylfaen"/>
                <w:position w:val="1"/>
                <w:lang w:val="ka-GE"/>
              </w:rPr>
              <w:lastRenderedPageBreak/>
              <w:t>ოჯახის წევრები;</w:t>
            </w:r>
          </w:p>
          <w:p w:rsidR="001D35F0" w:rsidRPr="00D77E7A" w:rsidRDefault="001D35F0" w:rsidP="00AE1FC0">
            <w:pPr>
              <w:pStyle w:val="a7"/>
              <w:spacing w:line="360" w:lineRule="auto"/>
              <w:ind w:left="1185" w:right="-20"/>
              <w:rPr>
                <w:rFonts w:ascii="Sylfaen" w:eastAsia="Sylfaen" w:hAnsi="Sylfaen" w:cs="Sylfaen"/>
                <w:position w:val="1"/>
              </w:rPr>
            </w:pPr>
          </w:p>
          <w:p w:rsidR="001D35F0" w:rsidRPr="00D77E7A" w:rsidRDefault="001D35F0" w:rsidP="00AE1FC0">
            <w:pPr>
              <w:pStyle w:val="a7"/>
              <w:spacing w:line="360" w:lineRule="auto"/>
              <w:ind w:right="-20"/>
              <w:rPr>
                <w:rFonts w:ascii="Sylfaen" w:eastAsia="Sylfaen" w:hAnsi="Sylfaen" w:cs="Sylfaen"/>
                <w:lang w:val="ka-GE"/>
              </w:rPr>
            </w:pPr>
          </w:p>
        </w:tc>
      </w:tr>
      <w:tr w:rsidR="001D35F0" w:rsidRPr="00D77E7A" w:rsidTr="00AE1FC0">
        <w:trPr>
          <w:trHeight w:val="61"/>
        </w:trPr>
        <w:tc>
          <w:tcPr>
            <w:tcW w:w="849" w:type="dxa"/>
          </w:tcPr>
          <w:p w:rsidR="001D35F0" w:rsidRPr="00D77E7A" w:rsidRDefault="001D35F0" w:rsidP="00AE1FC0">
            <w:pPr>
              <w:spacing w:line="360" w:lineRule="auto"/>
              <w:jc w:val="both"/>
              <w:rPr>
                <w:rFonts w:ascii="Sylfaen" w:hAnsi="Sylfaen"/>
                <w:lang w:val="ka-GE"/>
              </w:rPr>
            </w:pPr>
            <w:r w:rsidRPr="00D77E7A">
              <w:rPr>
                <w:rFonts w:ascii="Sylfaen" w:hAnsi="Sylfaen"/>
                <w:lang w:val="ka-GE"/>
              </w:rPr>
              <w:lastRenderedPageBreak/>
              <w:t>11</w:t>
            </w:r>
          </w:p>
        </w:tc>
        <w:tc>
          <w:tcPr>
            <w:tcW w:w="5618" w:type="dxa"/>
          </w:tcPr>
          <w:p w:rsidR="001D35F0" w:rsidRPr="00D77E7A" w:rsidRDefault="001D35F0" w:rsidP="00AE1FC0">
            <w:pPr>
              <w:spacing w:line="360" w:lineRule="auto"/>
              <w:rPr>
                <w:rFonts w:ascii="Sylfaen" w:hAnsi="Sylfaen"/>
                <w:lang w:val="ka-GE"/>
              </w:rPr>
            </w:pPr>
          </w:p>
          <w:p w:rsidR="001D35F0" w:rsidRPr="00D77E7A" w:rsidRDefault="001D35F0" w:rsidP="00AE1FC0">
            <w:pPr>
              <w:spacing w:line="360" w:lineRule="auto"/>
              <w:rPr>
                <w:rFonts w:ascii="Sylfaen" w:hAnsi="Sylfaen"/>
                <w:lang w:val="ka-GE"/>
              </w:rPr>
            </w:pPr>
            <w:r w:rsidRPr="00D77E7A">
              <w:rPr>
                <w:rFonts w:ascii="Sylfaen" w:hAnsi="Sylfaen"/>
                <w:lang w:val="ka-GE"/>
              </w:rPr>
              <w:t xml:space="preserve">ფიქრობთ თუ არა რომ </w:t>
            </w:r>
            <w:r w:rsidRPr="00D77E7A">
              <w:rPr>
                <w:rFonts w:ascii="Sylfaen" w:hAnsi="Sylfaen"/>
              </w:rPr>
              <w:t xml:space="preserve">C </w:t>
            </w:r>
            <w:r w:rsidRPr="00D77E7A">
              <w:rPr>
                <w:rFonts w:ascii="Sylfaen" w:hAnsi="Sylfaen"/>
                <w:lang w:val="ka-GE"/>
              </w:rPr>
              <w:t>ჰეპატიტი განკურნებადი დაავადებაა?</w:t>
            </w:r>
          </w:p>
        </w:tc>
        <w:tc>
          <w:tcPr>
            <w:tcW w:w="5523" w:type="dxa"/>
          </w:tcPr>
          <w:p w:rsidR="001D35F0" w:rsidRPr="00D77E7A" w:rsidRDefault="001D35F0" w:rsidP="001D35F0">
            <w:pPr>
              <w:pStyle w:val="a7"/>
              <w:numPr>
                <w:ilvl w:val="0"/>
                <w:numId w:val="12"/>
              </w:numPr>
              <w:spacing w:line="360" w:lineRule="auto"/>
              <w:ind w:right="-20"/>
              <w:jc w:val="both"/>
              <w:rPr>
                <w:rFonts w:ascii="Sylfaen" w:eastAsia="Sylfaen" w:hAnsi="Sylfaen" w:cs="Sylfaen"/>
                <w:lang w:val="ka-GE"/>
              </w:rPr>
            </w:pPr>
            <w:r w:rsidRPr="00D77E7A">
              <w:rPr>
                <w:rFonts w:ascii="Sylfaen" w:eastAsia="Sylfaen" w:hAnsi="Sylfaen" w:cs="Sylfaen"/>
                <w:lang w:val="ka-GE"/>
              </w:rPr>
              <w:t>დიახ;</w:t>
            </w:r>
          </w:p>
          <w:p w:rsidR="001D35F0" w:rsidRPr="00D77E7A" w:rsidRDefault="001D35F0" w:rsidP="001D35F0">
            <w:pPr>
              <w:pStyle w:val="a7"/>
              <w:numPr>
                <w:ilvl w:val="0"/>
                <w:numId w:val="12"/>
              </w:numPr>
              <w:spacing w:line="360" w:lineRule="auto"/>
              <w:ind w:right="-20"/>
              <w:jc w:val="both"/>
              <w:rPr>
                <w:rFonts w:ascii="Sylfaen" w:eastAsia="Sylfaen" w:hAnsi="Sylfaen" w:cs="Sylfaen"/>
                <w:lang w:val="ka-GE"/>
              </w:rPr>
            </w:pPr>
            <w:r w:rsidRPr="00D77E7A">
              <w:rPr>
                <w:rFonts w:ascii="Sylfaen" w:eastAsia="Sylfaen" w:hAnsi="Sylfaen" w:cs="Sylfaen"/>
                <w:lang w:val="ka-GE"/>
              </w:rPr>
              <w:t>არა;</w:t>
            </w:r>
          </w:p>
          <w:p w:rsidR="001D35F0" w:rsidRPr="00D77E7A" w:rsidRDefault="001D35F0" w:rsidP="001D35F0">
            <w:pPr>
              <w:pStyle w:val="a7"/>
              <w:numPr>
                <w:ilvl w:val="0"/>
                <w:numId w:val="12"/>
              </w:numPr>
              <w:spacing w:line="360" w:lineRule="auto"/>
              <w:ind w:right="-20"/>
              <w:jc w:val="both"/>
              <w:rPr>
                <w:rFonts w:ascii="Sylfaen" w:eastAsia="Sylfaen" w:hAnsi="Sylfaen" w:cs="Sylfaen"/>
                <w:lang w:val="ka-GE"/>
              </w:rPr>
            </w:pPr>
            <w:r w:rsidRPr="00D77E7A">
              <w:rPr>
                <w:rFonts w:ascii="Sylfaen" w:eastAsia="Sylfaen" w:hAnsi="Sylfaen" w:cs="Sylfaen"/>
                <w:lang w:val="ka-GE"/>
              </w:rPr>
              <w:t>არ ვიცი;</w:t>
            </w:r>
          </w:p>
          <w:p w:rsidR="001D35F0" w:rsidRPr="00D77E7A" w:rsidRDefault="001D35F0" w:rsidP="00AE1FC0">
            <w:pPr>
              <w:pStyle w:val="a7"/>
              <w:spacing w:line="360" w:lineRule="auto"/>
              <w:ind w:left="1080" w:right="-20"/>
              <w:jc w:val="both"/>
              <w:rPr>
                <w:rFonts w:ascii="Sylfaen" w:eastAsia="Sylfaen" w:hAnsi="Sylfaen" w:cs="Sylfaen"/>
                <w:lang w:val="ka-GE"/>
              </w:rPr>
            </w:pPr>
          </w:p>
        </w:tc>
      </w:tr>
      <w:tr w:rsidR="001D35F0" w:rsidRPr="00D77E7A" w:rsidTr="00AE1FC0">
        <w:trPr>
          <w:trHeight w:val="61"/>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t>12</w:t>
            </w:r>
          </w:p>
        </w:tc>
        <w:tc>
          <w:tcPr>
            <w:tcW w:w="5618" w:type="dxa"/>
          </w:tcPr>
          <w:p w:rsidR="001D35F0" w:rsidRPr="00D77E7A" w:rsidRDefault="001D35F0" w:rsidP="00AE1FC0">
            <w:pPr>
              <w:spacing w:line="360" w:lineRule="auto"/>
              <w:rPr>
                <w:rFonts w:ascii="Sylfaen" w:hAnsi="Sylfaen" w:cs="Sylfaen"/>
                <w:lang w:val="ka-GE"/>
              </w:rPr>
            </w:pPr>
          </w:p>
          <w:p w:rsidR="001D35F0" w:rsidRPr="00D77E7A" w:rsidRDefault="001D35F0" w:rsidP="00AE1FC0">
            <w:pPr>
              <w:spacing w:line="360" w:lineRule="auto"/>
              <w:rPr>
                <w:rFonts w:ascii="Sylfaen" w:hAnsi="Sylfaen"/>
                <w:lang w:val="ka-GE"/>
              </w:rPr>
            </w:pPr>
            <w:r w:rsidRPr="00D77E7A">
              <w:rPr>
                <w:rFonts w:ascii="Sylfaen" w:hAnsi="Sylfaen" w:cs="Sylfaen"/>
                <w:lang w:val="ka-GE"/>
              </w:rPr>
              <w:t xml:space="preserve">როგორია თქვენი დამოკიდებულება </w:t>
            </w:r>
            <w:r w:rsidRPr="00D77E7A">
              <w:rPr>
                <w:rFonts w:ascii="Sylfaen" w:hAnsi="Sylfaen" w:cs="Sylfaen"/>
              </w:rPr>
              <w:t xml:space="preserve">C </w:t>
            </w:r>
            <w:r w:rsidRPr="00D77E7A">
              <w:rPr>
                <w:rFonts w:ascii="Sylfaen" w:hAnsi="Sylfaen" w:cs="Sylfaen"/>
                <w:lang w:val="ka-GE"/>
              </w:rPr>
              <w:t>ჰეპატიტით ინფიცირებული ადამიანის მიმართ?</w:t>
            </w:r>
          </w:p>
        </w:tc>
        <w:tc>
          <w:tcPr>
            <w:tcW w:w="5523" w:type="dxa"/>
          </w:tcPr>
          <w:p w:rsidR="001D35F0" w:rsidRPr="00D77E7A" w:rsidRDefault="001D35F0" w:rsidP="001D35F0">
            <w:pPr>
              <w:pStyle w:val="a7"/>
              <w:numPr>
                <w:ilvl w:val="0"/>
                <w:numId w:val="13"/>
              </w:numPr>
              <w:spacing w:line="360" w:lineRule="auto"/>
              <w:ind w:right="-20"/>
              <w:rPr>
                <w:rFonts w:ascii="Sylfaen" w:eastAsia="Sylfaen" w:hAnsi="Sylfaen" w:cs="Sylfaen"/>
                <w:lang w:val="ka-GE"/>
              </w:rPr>
            </w:pPr>
            <w:r w:rsidRPr="00D77E7A">
              <w:rPr>
                <w:rFonts w:ascii="Sylfaen" w:eastAsia="Sylfaen" w:hAnsi="Sylfaen" w:cs="Sylfaen"/>
                <w:lang w:val="ka-GE"/>
              </w:rPr>
              <w:t>დადებითი;</w:t>
            </w:r>
          </w:p>
          <w:p w:rsidR="001D35F0" w:rsidRPr="00D77E7A" w:rsidRDefault="001D35F0" w:rsidP="001D35F0">
            <w:pPr>
              <w:pStyle w:val="a7"/>
              <w:numPr>
                <w:ilvl w:val="0"/>
                <w:numId w:val="13"/>
              </w:numPr>
              <w:spacing w:line="360" w:lineRule="auto"/>
              <w:ind w:right="-20"/>
              <w:rPr>
                <w:rFonts w:ascii="Sylfaen" w:eastAsia="Sylfaen" w:hAnsi="Sylfaen" w:cs="Sylfaen"/>
                <w:lang w:val="ka-GE"/>
              </w:rPr>
            </w:pPr>
            <w:r w:rsidRPr="00D77E7A">
              <w:rPr>
                <w:rFonts w:ascii="Sylfaen" w:eastAsia="Sylfaen" w:hAnsi="Sylfaen" w:cs="Sylfaen"/>
                <w:lang w:val="ka-GE"/>
              </w:rPr>
              <w:t>უარყოფითი;</w:t>
            </w:r>
          </w:p>
          <w:p w:rsidR="001D35F0" w:rsidRPr="00D77E7A" w:rsidRDefault="001D35F0" w:rsidP="001D35F0">
            <w:pPr>
              <w:pStyle w:val="a7"/>
              <w:numPr>
                <w:ilvl w:val="0"/>
                <w:numId w:val="13"/>
              </w:numPr>
              <w:spacing w:line="360" w:lineRule="auto"/>
              <w:ind w:right="-20"/>
              <w:rPr>
                <w:rFonts w:ascii="Sylfaen" w:eastAsia="Sylfaen" w:hAnsi="Sylfaen" w:cs="Sylfaen"/>
                <w:lang w:val="ka-GE"/>
              </w:rPr>
            </w:pPr>
            <w:r w:rsidRPr="00D77E7A">
              <w:rPr>
                <w:rFonts w:ascii="Sylfaen" w:eastAsia="Sylfaen" w:hAnsi="Sylfaen" w:cs="Sylfaen"/>
                <w:lang w:val="ka-GE"/>
              </w:rPr>
              <w:t>ნეიტრალური;</w:t>
            </w:r>
          </w:p>
          <w:p w:rsidR="001D35F0" w:rsidRPr="00D77E7A" w:rsidRDefault="001D35F0" w:rsidP="00AE1FC0">
            <w:pPr>
              <w:pStyle w:val="a7"/>
              <w:spacing w:line="360" w:lineRule="auto"/>
              <w:ind w:right="-20"/>
              <w:rPr>
                <w:rFonts w:ascii="Sylfaen" w:eastAsia="Sylfaen" w:hAnsi="Sylfaen" w:cs="Sylfaen"/>
                <w:lang w:val="ka-GE"/>
              </w:rPr>
            </w:pPr>
          </w:p>
        </w:tc>
      </w:tr>
      <w:tr w:rsidR="001D35F0" w:rsidRPr="00D77E7A" w:rsidTr="00AE1FC0">
        <w:trPr>
          <w:trHeight w:val="61"/>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t>13</w:t>
            </w:r>
          </w:p>
        </w:tc>
        <w:tc>
          <w:tcPr>
            <w:tcW w:w="5618" w:type="dxa"/>
          </w:tcPr>
          <w:p w:rsidR="001D35F0" w:rsidRPr="00D77E7A" w:rsidRDefault="001D35F0" w:rsidP="00AE1FC0">
            <w:pPr>
              <w:spacing w:line="360" w:lineRule="auto"/>
              <w:rPr>
                <w:rFonts w:ascii="Sylfaen" w:hAnsi="Sylfaen"/>
                <w:lang w:val="ka-GE"/>
              </w:rPr>
            </w:pPr>
            <w:r w:rsidRPr="00D77E7A">
              <w:rPr>
                <w:rFonts w:ascii="Sylfaen" w:hAnsi="Sylfaen"/>
                <w:lang w:val="ka-GE"/>
              </w:rPr>
              <w:t xml:space="preserve">იურიდიული კომპანიის დირექტორი რომ იყოთ, აიყვანდით თუ არა ადამიანს სამსახურში რომელიც არის </w:t>
            </w:r>
            <w:r w:rsidRPr="00D77E7A">
              <w:rPr>
                <w:rFonts w:ascii="Sylfaen" w:hAnsi="Sylfaen"/>
              </w:rPr>
              <w:t xml:space="preserve">C </w:t>
            </w:r>
            <w:r w:rsidRPr="00D77E7A">
              <w:rPr>
                <w:rFonts w:ascii="Sylfaen" w:hAnsi="Sylfaen"/>
                <w:lang w:val="ka-GE"/>
              </w:rPr>
              <w:t>ჰეპატიტით ინფიცირებული?</w:t>
            </w:r>
          </w:p>
          <w:p w:rsidR="001D35F0" w:rsidRPr="00D77E7A" w:rsidRDefault="001D35F0" w:rsidP="00AE1FC0">
            <w:pPr>
              <w:spacing w:line="360" w:lineRule="auto"/>
              <w:rPr>
                <w:rFonts w:ascii="Sylfaen" w:hAnsi="Sylfaen" w:cs="Sylfaen"/>
                <w:lang w:val="ka-GE"/>
              </w:rPr>
            </w:pPr>
          </w:p>
        </w:tc>
        <w:tc>
          <w:tcPr>
            <w:tcW w:w="5523" w:type="dxa"/>
          </w:tcPr>
          <w:p w:rsidR="001D35F0" w:rsidRPr="00D77E7A" w:rsidRDefault="001D35F0" w:rsidP="001D35F0">
            <w:pPr>
              <w:pStyle w:val="a7"/>
              <w:numPr>
                <w:ilvl w:val="0"/>
                <w:numId w:val="18"/>
              </w:numPr>
              <w:spacing w:line="360" w:lineRule="auto"/>
              <w:ind w:right="-20"/>
              <w:rPr>
                <w:rFonts w:ascii="Sylfaen" w:eastAsia="Sylfaen" w:hAnsi="Sylfaen" w:cs="Sylfaen"/>
              </w:rPr>
            </w:pPr>
            <w:r w:rsidRPr="00D77E7A">
              <w:rPr>
                <w:rFonts w:ascii="Sylfaen" w:eastAsia="Sylfaen" w:hAnsi="Sylfaen" w:cs="Sylfaen"/>
                <w:lang w:val="ka-GE"/>
              </w:rPr>
              <w:t>დიახ;</w:t>
            </w:r>
          </w:p>
          <w:p w:rsidR="001D35F0" w:rsidRPr="00D77E7A" w:rsidRDefault="001D35F0" w:rsidP="001D35F0">
            <w:pPr>
              <w:pStyle w:val="a7"/>
              <w:numPr>
                <w:ilvl w:val="0"/>
                <w:numId w:val="18"/>
              </w:numPr>
              <w:spacing w:line="360" w:lineRule="auto"/>
              <w:ind w:right="-20"/>
              <w:rPr>
                <w:rFonts w:ascii="Sylfaen" w:eastAsia="Sylfaen" w:hAnsi="Sylfaen" w:cs="Sylfaen"/>
              </w:rPr>
            </w:pPr>
            <w:r w:rsidRPr="00D77E7A">
              <w:rPr>
                <w:rFonts w:ascii="Sylfaen" w:eastAsia="Sylfaen" w:hAnsi="Sylfaen" w:cs="Sylfaen"/>
                <w:lang w:val="ka-GE"/>
              </w:rPr>
              <w:t>არა;</w:t>
            </w:r>
          </w:p>
          <w:p w:rsidR="001D35F0" w:rsidRPr="00D77E7A" w:rsidRDefault="001D35F0" w:rsidP="001D35F0">
            <w:pPr>
              <w:pStyle w:val="a7"/>
              <w:numPr>
                <w:ilvl w:val="0"/>
                <w:numId w:val="18"/>
              </w:numPr>
              <w:spacing w:line="360" w:lineRule="auto"/>
              <w:ind w:right="-20"/>
              <w:rPr>
                <w:rFonts w:ascii="Sylfaen" w:eastAsia="Sylfaen" w:hAnsi="Sylfaen" w:cs="Sylfaen"/>
              </w:rPr>
            </w:pPr>
            <w:r w:rsidRPr="00D77E7A">
              <w:rPr>
                <w:rFonts w:ascii="Sylfaen" w:eastAsia="Sylfaen" w:hAnsi="Sylfaen" w:cs="Sylfaen"/>
                <w:lang w:val="ka-GE"/>
              </w:rPr>
              <w:t>არ ვიცი</w:t>
            </w:r>
          </w:p>
        </w:tc>
      </w:tr>
      <w:tr w:rsidR="001D35F0" w:rsidRPr="00D77E7A" w:rsidTr="00AE1FC0">
        <w:trPr>
          <w:trHeight w:val="758"/>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t>14</w:t>
            </w:r>
          </w:p>
        </w:tc>
        <w:tc>
          <w:tcPr>
            <w:tcW w:w="5618" w:type="dxa"/>
          </w:tcPr>
          <w:p w:rsidR="001D35F0" w:rsidRPr="00D77E7A" w:rsidRDefault="001D35F0" w:rsidP="00AE1FC0">
            <w:pPr>
              <w:spacing w:line="360" w:lineRule="auto"/>
              <w:rPr>
                <w:rFonts w:ascii="Sylfaen" w:eastAsia="Sylfaen" w:hAnsi="Sylfaen" w:cs="Sylfaen"/>
                <w:spacing w:val="1"/>
                <w:lang w:val="ka-GE"/>
              </w:rPr>
            </w:pPr>
            <w:r w:rsidRPr="00D77E7A">
              <w:rPr>
                <w:rFonts w:ascii="Sylfaen" w:eastAsia="Sylfaen" w:hAnsi="Sylfaen" w:cs="Sylfaen"/>
                <w:spacing w:val="1"/>
                <w:lang w:val="ka-GE"/>
              </w:rPr>
              <w:t xml:space="preserve">ქირურგი რომ იყოთ, </w:t>
            </w:r>
            <w:r w:rsidRPr="00D77E7A">
              <w:rPr>
                <w:rFonts w:ascii="Sylfaen" w:eastAsia="Sylfaen" w:hAnsi="Sylfaen" w:cs="Sylfaen"/>
                <w:spacing w:val="1"/>
              </w:rPr>
              <w:t xml:space="preserve">C </w:t>
            </w:r>
            <w:r w:rsidRPr="00D77E7A">
              <w:rPr>
                <w:rFonts w:ascii="Sylfaen" w:eastAsia="Sylfaen" w:hAnsi="Sylfaen" w:cs="Sylfaen"/>
                <w:spacing w:val="1"/>
                <w:lang w:val="ka-GE"/>
              </w:rPr>
              <w:t>ჰეპატიტით ინფიცირებულ პაციენტს გაუკეთებდით თუ არა ოპერაციას?</w:t>
            </w:r>
          </w:p>
          <w:p w:rsidR="001D35F0" w:rsidRPr="00D77E7A" w:rsidRDefault="001D35F0" w:rsidP="00AE1FC0">
            <w:pPr>
              <w:spacing w:line="360" w:lineRule="auto"/>
              <w:rPr>
                <w:rFonts w:ascii="Sylfaen" w:hAnsi="Sylfaen" w:cs="Sylfaen"/>
                <w:lang w:val="ka-GE"/>
              </w:rPr>
            </w:pPr>
          </w:p>
        </w:tc>
        <w:tc>
          <w:tcPr>
            <w:tcW w:w="5523" w:type="dxa"/>
          </w:tcPr>
          <w:p w:rsidR="001D35F0" w:rsidRPr="00D77E7A" w:rsidRDefault="001D35F0" w:rsidP="001D35F0">
            <w:pPr>
              <w:pStyle w:val="a7"/>
              <w:numPr>
                <w:ilvl w:val="0"/>
                <w:numId w:val="19"/>
              </w:numPr>
              <w:spacing w:line="360" w:lineRule="auto"/>
              <w:ind w:right="-20"/>
              <w:rPr>
                <w:rFonts w:ascii="Sylfaen" w:eastAsia="Sylfaen" w:hAnsi="Sylfaen" w:cs="Sylfaen"/>
                <w:lang w:val="ka-GE"/>
              </w:rPr>
            </w:pPr>
            <w:r w:rsidRPr="00D77E7A">
              <w:rPr>
                <w:rFonts w:ascii="Sylfaen" w:eastAsia="Sylfaen" w:hAnsi="Sylfaen" w:cs="Sylfaen"/>
                <w:lang w:val="ka-GE"/>
              </w:rPr>
              <w:t>დიახ;</w:t>
            </w:r>
          </w:p>
          <w:p w:rsidR="001D35F0" w:rsidRPr="00D77E7A" w:rsidRDefault="001D35F0" w:rsidP="001D35F0">
            <w:pPr>
              <w:pStyle w:val="a7"/>
              <w:numPr>
                <w:ilvl w:val="0"/>
                <w:numId w:val="19"/>
              </w:numPr>
              <w:spacing w:line="360" w:lineRule="auto"/>
              <w:ind w:right="-20"/>
              <w:rPr>
                <w:rFonts w:ascii="Sylfaen" w:eastAsia="Sylfaen" w:hAnsi="Sylfaen" w:cs="Sylfaen"/>
                <w:lang w:val="ka-GE"/>
              </w:rPr>
            </w:pPr>
            <w:r w:rsidRPr="00D77E7A">
              <w:rPr>
                <w:rFonts w:ascii="Sylfaen" w:eastAsia="Sylfaen" w:hAnsi="Sylfaen" w:cs="Sylfaen"/>
                <w:lang w:val="ka-GE"/>
              </w:rPr>
              <w:t>არა;</w:t>
            </w:r>
          </w:p>
          <w:p w:rsidR="001D35F0" w:rsidRPr="00D77E7A" w:rsidRDefault="001D35F0" w:rsidP="001D35F0">
            <w:pPr>
              <w:pStyle w:val="a7"/>
              <w:numPr>
                <w:ilvl w:val="0"/>
                <w:numId w:val="19"/>
              </w:numPr>
              <w:spacing w:line="360" w:lineRule="auto"/>
              <w:ind w:right="-20"/>
              <w:rPr>
                <w:rFonts w:ascii="Sylfaen" w:eastAsia="Sylfaen" w:hAnsi="Sylfaen" w:cs="Sylfaen"/>
                <w:lang w:val="ka-GE"/>
              </w:rPr>
            </w:pPr>
            <w:r w:rsidRPr="00D77E7A">
              <w:rPr>
                <w:rFonts w:ascii="Sylfaen" w:eastAsia="Sylfaen" w:hAnsi="Sylfaen" w:cs="Sylfaen"/>
                <w:lang w:val="ka-GE"/>
              </w:rPr>
              <w:t>არ ვიცი;</w:t>
            </w:r>
          </w:p>
        </w:tc>
      </w:tr>
      <w:tr w:rsidR="001D35F0" w:rsidRPr="00D77E7A" w:rsidTr="00AE1FC0">
        <w:trPr>
          <w:trHeight w:val="463"/>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t>15</w:t>
            </w:r>
          </w:p>
        </w:tc>
        <w:tc>
          <w:tcPr>
            <w:tcW w:w="5618" w:type="dxa"/>
          </w:tcPr>
          <w:p w:rsidR="001D35F0" w:rsidRPr="00D77E7A" w:rsidRDefault="001D35F0" w:rsidP="00AE1FC0">
            <w:pPr>
              <w:pStyle w:val="a7"/>
              <w:spacing w:line="360" w:lineRule="auto"/>
              <w:ind w:left="0"/>
              <w:rPr>
                <w:rFonts w:ascii="Sylfaen" w:hAnsi="Sylfaen" w:cs="Sylfaen"/>
                <w:color w:val="000000"/>
                <w:shd w:val="clear" w:color="auto" w:fill="FFFFFF"/>
                <w:lang w:val="ka-GE"/>
              </w:rPr>
            </w:pPr>
            <w:r w:rsidRPr="00D77E7A">
              <w:rPr>
                <w:rFonts w:ascii="Sylfaen" w:hAnsi="Sylfaen" w:cs="Sylfaen"/>
                <w:color w:val="000000"/>
                <w:shd w:val="clear" w:color="auto" w:fill="FFFFFF"/>
                <w:lang w:val="ka-GE"/>
              </w:rPr>
              <w:t xml:space="preserve">თუ შეიტყობთ რომ თქვენი მეგობარი არის </w:t>
            </w:r>
            <w:r w:rsidRPr="00D77E7A">
              <w:rPr>
                <w:rFonts w:ascii="Sylfaen" w:hAnsi="Sylfaen" w:cs="Sylfaen"/>
                <w:color w:val="000000"/>
                <w:shd w:val="clear" w:color="auto" w:fill="FFFFFF"/>
              </w:rPr>
              <w:t xml:space="preserve">C </w:t>
            </w:r>
            <w:r w:rsidRPr="00D77E7A">
              <w:rPr>
                <w:rFonts w:ascii="Sylfaen" w:hAnsi="Sylfaen" w:cs="Sylfaen"/>
                <w:color w:val="000000"/>
                <w:shd w:val="clear" w:color="auto" w:fill="FFFFFF"/>
                <w:lang w:val="ka-GE"/>
              </w:rPr>
              <w:t xml:space="preserve">ჰეპატიტით ინფიცირებული, ჩამოართმევდით თუ არა მას ხელს, აკოცებდით, ჩაეხუტებოდით? </w:t>
            </w:r>
          </w:p>
          <w:p w:rsidR="001D35F0" w:rsidRPr="00D77E7A" w:rsidRDefault="001D35F0" w:rsidP="00AE1FC0">
            <w:pPr>
              <w:pStyle w:val="a7"/>
              <w:spacing w:line="360" w:lineRule="auto"/>
              <w:ind w:left="0"/>
              <w:rPr>
                <w:rFonts w:ascii="Sylfaen" w:hAnsi="Sylfaen"/>
                <w:lang w:val="ka-GE"/>
              </w:rPr>
            </w:pPr>
          </w:p>
        </w:tc>
        <w:tc>
          <w:tcPr>
            <w:tcW w:w="5523" w:type="dxa"/>
          </w:tcPr>
          <w:p w:rsidR="001D35F0" w:rsidRPr="00D77E7A" w:rsidRDefault="001D35F0" w:rsidP="001D35F0">
            <w:pPr>
              <w:pStyle w:val="a7"/>
              <w:numPr>
                <w:ilvl w:val="0"/>
                <w:numId w:val="20"/>
              </w:numPr>
              <w:spacing w:line="360" w:lineRule="auto"/>
              <w:ind w:right="-20"/>
              <w:rPr>
                <w:rFonts w:ascii="Sylfaen" w:eastAsia="Sylfaen" w:hAnsi="Sylfaen" w:cs="Sylfaen"/>
                <w:lang w:val="ka-GE"/>
              </w:rPr>
            </w:pPr>
            <w:r w:rsidRPr="00D77E7A">
              <w:rPr>
                <w:rFonts w:ascii="Sylfaen" w:eastAsia="Sylfaen" w:hAnsi="Sylfaen" w:cs="Sylfaen"/>
                <w:lang w:val="ka-GE"/>
              </w:rPr>
              <w:t>დიახ;</w:t>
            </w:r>
          </w:p>
          <w:p w:rsidR="001D35F0" w:rsidRPr="00D77E7A" w:rsidRDefault="001D35F0" w:rsidP="001D35F0">
            <w:pPr>
              <w:pStyle w:val="a7"/>
              <w:numPr>
                <w:ilvl w:val="0"/>
                <w:numId w:val="20"/>
              </w:numPr>
              <w:spacing w:line="360" w:lineRule="auto"/>
              <w:ind w:right="-20"/>
              <w:rPr>
                <w:rFonts w:ascii="Sylfaen" w:eastAsia="Sylfaen" w:hAnsi="Sylfaen" w:cs="Sylfaen"/>
                <w:lang w:val="ka-GE"/>
              </w:rPr>
            </w:pPr>
            <w:r w:rsidRPr="00D77E7A">
              <w:rPr>
                <w:rFonts w:ascii="Sylfaen" w:eastAsia="Sylfaen" w:hAnsi="Sylfaen" w:cs="Sylfaen"/>
                <w:lang w:val="ka-GE"/>
              </w:rPr>
              <w:t>არა;</w:t>
            </w:r>
          </w:p>
          <w:p w:rsidR="001D35F0" w:rsidRPr="00D77E7A" w:rsidRDefault="001D35F0" w:rsidP="001D35F0">
            <w:pPr>
              <w:pStyle w:val="a7"/>
              <w:numPr>
                <w:ilvl w:val="0"/>
                <w:numId w:val="20"/>
              </w:numPr>
              <w:spacing w:line="360" w:lineRule="auto"/>
              <w:ind w:right="-20"/>
              <w:rPr>
                <w:rFonts w:ascii="Sylfaen" w:eastAsia="Sylfaen" w:hAnsi="Sylfaen" w:cs="Sylfaen"/>
                <w:lang w:val="ka-GE"/>
              </w:rPr>
            </w:pPr>
            <w:r w:rsidRPr="00D77E7A">
              <w:rPr>
                <w:rFonts w:ascii="Sylfaen" w:eastAsia="Sylfaen" w:hAnsi="Sylfaen" w:cs="Sylfaen"/>
                <w:lang w:val="ka-GE"/>
              </w:rPr>
              <w:t>არ ვიცი;</w:t>
            </w:r>
          </w:p>
        </w:tc>
      </w:tr>
      <w:tr w:rsidR="001D35F0" w:rsidRPr="00D77E7A" w:rsidTr="00AE1FC0">
        <w:trPr>
          <w:trHeight w:val="463"/>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t>16</w:t>
            </w:r>
          </w:p>
        </w:tc>
        <w:tc>
          <w:tcPr>
            <w:tcW w:w="5618" w:type="dxa"/>
          </w:tcPr>
          <w:p w:rsidR="001D35F0" w:rsidRPr="00D77E7A" w:rsidRDefault="001D35F0" w:rsidP="00AE1FC0">
            <w:pPr>
              <w:spacing w:line="360" w:lineRule="auto"/>
              <w:contextualSpacing/>
              <w:rPr>
                <w:rFonts w:ascii="Sylfaen" w:hAnsi="Sylfaen" w:cs="Sylfaen"/>
                <w:color w:val="000000"/>
                <w:shd w:val="clear" w:color="auto" w:fill="FFFFFF"/>
                <w:lang w:val="ka-GE"/>
              </w:rPr>
            </w:pPr>
            <w:r w:rsidRPr="00D77E7A">
              <w:rPr>
                <w:rFonts w:ascii="Sylfaen" w:hAnsi="Sylfaen" w:cs="Sylfaen"/>
                <w:color w:val="000000"/>
                <w:shd w:val="clear" w:color="auto" w:fill="FFFFFF"/>
                <w:lang w:val="ka-GE"/>
              </w:rPr>
              <w:t xml:space="preserve">გაიზიარებდით თუ არა </w:t>
            </w:r>
            <w:r w:rsidRPr="00D77E7A">
              <w:rPr>
                <w:rFonts w:ascii="Sylfaen" w:hAnsi="Sylfaen" w:cs="Sylfaen"/>
                <w:color w:val="000000"/>
                <w:shd w:val="clear" w:color="auto" w:fill="FFFFFF"/>
              </w:rPr>
              <w:t xml:space="preserve">C </w:t>
            </w:r>
            <w:r w:rsidRPr="00D77E7A">
              <w:rPr>
                <w:rFonts w:ascii="Sylfaen" w:hAnsi="Sylfaen" w:cs="Sylfaen"/>
                <w:color w:val="000000"/>
                <w:shd w:val="clear" w:color="auto" w:fill="FFFFFF"/>
                <w:lang w:val="ka-GE"/>
              </w:rPr>
              <w:t>ჰეპატიტით ინფიცირებული ადამიანის ჰიგიენურ ნივთებს (მეგობარი, ახლობელი, ნათესავი) ?</w:t>
            </w:r>
          </w:p>
          <w:p w:rsidR="001D35F0" w:rsidRPr="00D77E7A" w:rsidRDefault="001D35F0" w:rsidP="00AE1FC0">
            <w:pPr>
              <w:pStyle w:val="a7"/>
              <w:spacing w:line="360" w:lineRule="auto"/>
              <w:ind w:left="0"/>
              <w:rPr>
                <w:rFonts w:ascii="Sylfaen" w:hAnsi="Sylfaen" w:cs="Sylfaen"/>
                <w:color w:val="000000"/>
                <w:shd w:val="clear" w:color="auto" w:fill="FFFFFF"/>
                <w:lang w:val="ka-GE"/>
              </w:rPr>
            </w:pPr>
          </w:p>
        </w:tc>
        <w:tc>
          <w:tcPr>
            <w:tcW w:w="5523" w:type="dxa"/>
          </w:tcPr>
          <w:p w:rsidR="001D35F0" w:rsidRPr="00D77E7A" w:rsidRDefault="001D35F0" w:rsidP="001D35F0">
            <w:pPr>
              <w:pStyle w:val="a7"/>
              <w:numPr>
                <w:ilvl w:val="0"/>
                <w:numId w:val="24"/>
              </w:numPr>
              <w:spacing w:line="360" w:lineRule="auto"/>
              <w:ind w:right="-20"/>
              <w:rPr>
                <w:rFonts w:ascii="Sylfaen" w:eastAsia="Sylfaen" w:hAnsi="Sylfaen" w:cs="Sylfaen"/>
                <w:lang w:val="ka-GE"/>
              </w:rPr>
            </w:pPr>
            <w:r w:rsidRPr="00D77E7A">
              <w:rPr>
                <w:rFonts w:ascii="Sylfaen" w:eastAsia="Sylfaen" w:hAnsi="Sylfaen" w:cs="Sylfaen"/>
                <w:lang w:val="ka-GE"/>
              </w:rPr>
              <w:t>დიახ;</w:t>
            </w:r>
          </w:p>
          <w:p w:rsidR="001D35F0" w:rsidRPr="00D77E7A" w:rsidRDefault="001D35F0" w:rsidP="001D35F0">
            <w:pPr>
              <w:pStyle w:val="a7"/>
              <w:numPr>
                <w:ilvl w:val="0"/>
                <w:numId w:val="24"/>
              </w:numPr>
              <w:spacing w:line="360" w:lineRule="auto"/>
              <w:ind w:right="-20"/>
              <w:rPr>
                <w:rFonts w:ascii="Sylfaen" w:eastAsia="Sylfaen" w:hAnsi="Sylfaen" w:cs="Sylfaen"/>
                <w:lang w:val="ka-GE"/>
              </w:rPr>
            </w:pPr>
            <w:r w:rsidRPr="00D77E7A">
              <w:rPr>
                <w:rFonts w:ascii="Sylfaen" w:eastAsia="Sylfaen" w:hAnsi="Sylfaen" w:cs="Sylfaen"/>
                <w:lang w:val="ka-GE"/>
              </w:rPr>
              <w:t>არა;</w:t>
            </w:r>
          </w:p>
          <w:p w:rsidR="001D35F0" w:rsidRPr="00D77E7A" w:rsidRDefault="001D35F0" w:rsidP="001D35F0">
            <w:pPr>
              <w:pStyle w:val="a7"/>
              <w:numPr>
                <w:ilvl w:val="0"/>
                <w:numId w:val="24"/>
              </w:numPr>
              <w:spacing w:line="360" w:lineRule="auto"/>
              <w:ind w:right="-20"/>
              <w:rPr>
                <w:rFonts w:ascii="Sylfaen" w:eastAsia="Sylfaen" w:hAnsi="Sylfaen" w:cs="Sylfaen"/>
                <w:lang w:val="ka-GE"/>
              </w:rPr>
            </w:pPr>
            <w:r w:rsidRPr="00D77E7A">
              <w:rPr>
                <w:rFonts w:ascii="Sylfaen" w:eastAsia="Sylfaen" w:hAnsi="Sylfaen" w:cs="Sylfaen"/>
                <w:lang w:val="ka-GE"/>
              </w:rPr>
              <w:t>არ ვიცი;</w:t>
            </w:r>
          </w:p>
        </w:tc>
      </w:tr>
      <w:tr w:rsidR="001D35F0" w:rsidRPr="00D77E7A" w:rsidTr="00AE1FC0">
        <w:trPr>
          <w:trHeight w:val="704"/>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t>17</w:t>
            </w:r>
          </w:p>
        </w:tc>
        <w:tc>
          <w:tcPr>
            <w:tcW w:w="5618" w:type="dxa"/>
          </w:tcPr>
          <w:p w:rsidR="001D35F0" w:rsidRPr="00D77E7A" w:rsidRDefault="001D35F0" w:rsidP="00AE1FC0">
            <w:pPr>
              <w:pStyle w:val="a7"/>
              <w:spacing w:line="360" w:lineRule="auto"/>
              <w:ind w:left="0"/>
              <w:rPr>
                <w:rFonts w:ascii="Sylfaen" w:hAnsi="Sylfaen" w:cs="Sylfaen"/>
                <w:lang w:val="ka-GE"/>
              </w:rPr>
            </w:pPr>
            <w:r w:rsidRPr="00D77E7A">
              <w:rPr>
                <w:rFonts w:ascii="Sylfaen" w:hAnsi="Sylfaen" w:cs="Sylfaen"/>
                <w:lang w:val="ka-GE"/>
              </w:rPr>
              <w:t xml:space="preserve">ჩაგიტარებიათ თუ არა სკრინინგი/მკურნალობა </w:t>
            </w:r>
            <w:r w:rsidRPr="00D77E7A">
              <w:rPr>
                <w:rFonts w:ascii="Sylfaen" w:hAnsi="Sylfaen" w:cs="Sylfaen"/>
              </w:rPr>
              <w:t xml:space="preserve">C </w:t>
            </w:r>
            <w:r w:rsidRPr="00D77E7A">
              <w:rPr>
                <w:rFonts w:ascii="Sylfaen" w:hAnsi="Sylfaen" w:cs="Sylfaen"/>
                <w:lang w:val="ka-GE"/>
              </w:rPr>
              <w:t xml:space="preserve">ჰეპატიტის ინფექციაზე? </w:t>
            </w:r>
          </w:p>
          <w:p w:rsidR="001D35F0" w:rsidRPr="00D77E7A" w:rsidRDefault="001D35F0" w:rsidP="00AE1FC0">
            <w:pPr>
              <w:pStyle w:val="a7"/>
              <w:spacing w:line="360" w:lineRule="auto"/>
              <w:ind w:left="0"/>
              <w:rPr>
                <w:rFonts w:ascii="Sylfaen" w:hAnsi="Sylfaen" w:cs="Sylfaen"/>
                <w:color w:val="000000"/>
                <w:shd w:val="clear" w:color="auto" w:fill="FFFFFF"/>
                <w:lang w:val="ka-GE"/>
              </w:rPr>
            </w:pPr>
          </w:p>
        </w:tc>
        <w:tc>
          <w:tcPr>
            <w:tcW w:w="5523" w:type="dxa"/>
          </w:tcPr>
          <w:p w:rsidR="001D35F0" w:rsidRPr="00D77E7A" w:rsidRDefault="001D35F0" w:rsidP="001D35F0">
            <w:pPr>
              <w:pStyle w:val="a7"/>
              <w:numPr>
                <w:ilvl w:val="0"/>
                <w:numId w:val="14"/>
              </w:numPr>
              <w:spacing w:line="360" w:lineRule="auto"/>
              <w:ind w:right="-20"/>
              <w:rPr>
                <w:rFonts w:ascii="Sylfaen" w:eastAsia="Sylfaen" w:hAnsi="Sylfaen" w:cs="Sylfaen"/>
                <w:lang w:val="ka-GE"/>
              </w:rPr>
            </w:pPr>
            <w:r w:rsidRPr="00D77E7A">
              <w:rPr>
                <w:rFonts w:ascii="Sylfaen" w:eastAsia="Sylfaen" w:hAnsi="Sylfaen" w:cs="Sylfaen"/>
                <w:lang w:val="ka-GE"/>
              </w:rPr>
              <w:lastRenderedPageBreak/>
              <w:t>დიახ;</w:t>
            </w:r>
          </w:p>
          <w:p w:rsidR="001D35F0" w:rsidRPr="00D77E7A" w:rsidRDefault="001D35F0" w:rsidP="001D35F0">
            <w:pPr>
              <w:pStyle w:val="a7"/>
              <w:numPr>
                <w:ilvl w:val="0"/>
                <w:numId w:val="14"/>
              </w:numPr>
              <w:spacing w:line="360" w:lineRule="auto"/>
              <w:ind w:right="-20"/>
              <w:rPr>
                <w:rFonts w:ascii="Sylfaen" w:eastAsia="Sylfaen" w:hAnsi="Sylfaen" w:cs="Sylfaen"/>
                <w:lang w:val="ka-GE"/>
              </w:rPr>
            </w:pPr>
            <w:r w:rsidRPr="00D77E7A">
              <w:rPr>
                <w:rFonts w:ascii="Sylfaen" w:eastAsia="Sylfaen" w:hAnsi="Sylfaen" w:cs="Sylfaen"/>
                <w:lang w:val="ka-GE"/>
              </w:rPr>
              <w:t>არა;</w:t>
            </w:r>
          </w:p>
          <w:p w:rsidR="001D35F0" w:rsidRPr="00D77E7A" w:rsidRDefault="001D35F0" w:rsidP="00AE1FC0">
            <w:pPr>
              <w:pStyle w:val="a7"/>
              <w:spacing w:line="360" w:lineRule="auto"/>
              <w:ind w:left="1185" w:right="-20"/>
              <w:rPr>
                <w:rFonts w:ascii="Sylfaen" w:eastAsia="Sylfaen" w:hAnsi="Sylfaen" w:cs="Sylfaen"/>
                <w:lang w:val="ka-GE"/>
              </w:rPr>
            </w:pPr>
          </w:p>
        </w:tc>
      </w:tr>
      <w:tr w:rsidR="001D35F0" w:rsidRPr="00D77E7A" w:rsidTr="00AE1FC0">
        <w:trPr>
          <w:trHeight w:val="704"/>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lastRenderedPageBreak/>
              <w:t>18</w:t>
            </w:r>
          </w:p>
        </w:tc>
        <w:tc>
          <w:tcPr>
            <w:tcW w:w="5618" w:type="dxa"/>
          </w:tcPr>
          <w:p w:rsidR="001D35F0" w:rsidRPr="00D77E7A" w:rsidRDefault="001D35F0" w:rsidP="00AE1FC0">
            <w:pPr>
              <w:pStyle w:val="a7"/>
              <w:spacing w:line="360" w:lineRule="auto"/>
              <w:ind w:left="0"/>
              <w:rPr>
                <w:rFonts w:ascii="Sylfaen" w:hAnsi="Sylfaen" w:cs="Sylfaen"/>
                <w:lang w:val="ka-GE"/>
              </w:rPr>
            </w:pPr>
            <w:r w:rsidRPr="00D77E7A">
              <w:rPr>
                <w:rFonts w:ascii="Sylfaen" w:hAnsi="Sylfaen" w:cs="Sylfaen"/>
                <w:lang w:val="ka-GE"/>
              </w:rPr>
              <w:t xml:space="preserve">ჩაიტარებდით თუ არა სკრინინგ/მკურნალობას </w:t>
            </w:r>
            <w:r w:rsidRPr="00D77E7A">
              <w:rPr>
                <w:rFonts w:ascii="Sylfaen" w:hAnsi="Sylfaen" w:cs="Sylfaen"/>
              </w:rPr>
              <w:t xml:space="preserve">C </w:t>
            </w:r>
            <w:r w:rsidRPr="00D77E7A">
              <w:rPr>
                <w:rFonts w:ascii="Sylfaen" w:hAnsi="Sylfaen" w:cs="Sylfaen"/>
                <w:lang w:val="ka-GE"/>
              </w:rPr>
              <w:t>ჰეპატიტის ინფექციაზე?</w:t>
            </w:r>
          </w:p>
        </w:tc>
        <w:tc>
          <w:tcPr>
            <w:tcW w:w="5523" w:type="dxa"/>
          </w:tcPr>
          <w:p w:rsidR="001D35F0" w:rsidRPr="00D77E7A" w:rsidRDefault="001D35F0" w:rsidP="001D35F0">
            <w:pPr>
              <w:pStyle w:val="a7"/>
              <w:numPr>
                <w:ilvl w:val="0"/>
                <w:numId w:val="25"/>
              </w:numPr>
              <w:spacing w:line="360" w:lineRule="auto"/>
              <w:ind w:right="-20"/>
              <w:rPr>
                <w:rFonts w:ascii="Sylfaen" w:eastAsia="Sylfaen" w:hAnsi="Sylfaen" w:cs="Sylfaen"/>
                <w:lang w:val="ka-GE"/>
              </w:rPr>
            </w:pPr>
            <w:r w:rsidRPr="00D77E7A">
              <w:rPr>
                <w:rFonts w:ascii="Sylfaen" w:eastAsia="Sylfaen" w:hAnsi="Sylfaen" w:cs="Sylfaen"/>
                <w:lang w:val="ka-GE"/>
              </w:rPr>
              <w:t>დიახ;</w:t>
            </w:r>
          </w:p>
          <w:p w:rsidR="001D35F0" w:rsidRPr="00D77E7A" w:rsidRDefault="001D35F0" w:rsidP="001D35F0">
            <w:pPr>
              <w:pStyle w:val="a7"/>
              <w:numPr>
                <w:ilvl w:val="0"/>
                <w:numId w:val="25"/>
              </w:numPr>
              <w:spacing w:line="360" w:lineRule="auto"/>
              <w:ind w:right="-20"/>
              <w:rPr>
                <w:rFonts w:ascii="Sylfaen" w:eastAsia="Sylfaen" w:hAnsi="Sylfaen" w:cs="Sylfaen"/>
                <w:lang w:val="ka-GE"/>
              </w:rPr>
            </w:pPr>
            <w:r w:rsidRPr="00D77E7A">
              <w:rPr>
                <w:rFonts w:ascii="Sylfaen" w:eastAsia="Sylfaen" w:hAnsi="Sylfaen" w:cs="Sylfaen"/>
                <w:lang w:val="ka-GE"/>
              </w:rPr>
              <w:t>არა;</w:t>
            </w:r>
          </w:p>
          <w:p w:rsidR="001D35F0" w:rsidRPr="00D77E7A" w:rsidRDefault="001D35F0" w:rsidP="00AE1FC0">
            <w:pPr>
              <w:pStyle w:val="a7"/>
              <w:spacing w:line="360" w:lineRule="auto"/>
              <w:ind w:left="1185" w:right="-20"/>
              <w:rPr>
                <w:rFonts w:ascii="Sylfaen" w:eastAsia="Sylfaen" w:hAnsi="Sylfaen" w:cs="Sylfaen"/>
                <w:lang w:val="ka-GE"/>
              </w:rPr>
            </w:pPr>
          </w:p>
        </w:tc>
      </w:tr>
      <w:tr w:rsidR="001D35F0" w:rsidRPr="00D77E7A" w:rsidTr="00AE1FC0">
        <w:trPr>
          <w:trHeight w:val="463"/>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t>19</w:t>
            </w:r>
          </w:p>
        </w:tc>
        <w:tc>
          <w:tcPr>
            <w:tcW w:w="5618" w:type="dxa"/>
          </w:tcPr>
          <w:p w:rsidR="001D35F0" w:rsidRPr="00D77E7A" w:rsidRDefault="001D35F0" w:rsidP="00AE1FC0">
            <w:pPr>
              <w:pStyle w:val="a7"/>
              <w:spacing w:line="360" w:lineRule="auto"/>
              <w:ind w:left="0"/>
              <w:rPr>
                <w:rFonts w:ascii="Sylfaen" w:hAnsi="Sylfaen" w:cs="Sylfaen"/>
                <w:color w:val="000000"/>
                <w:shd w:val="clear" w:color="auto" w:fill="FFFFFF"/>
                <w:lang w:val="ka-GE"/>
              </w:rPr>
            </w:pPr>
            <w:r w:rsidRPr="00D77E7A">
              <w:rPr>
                <w:rFonts w:ascii="Sylfaen" w:hAnsi="Sylfaen" w:cs="Sylfaen"/>
                <w:color w:val="000000"/>
                <w:shd w:val="clear" w:color="auto" w:fill="FFFFFF"/>
                <w:lang w:val="ka-GE"/>
              </w:rPr>
              <w:t>რა იყო ხელშემშლელი/ბარიერი ჩაგეტარებინათ სკრინინგ/მკურნალობა?</w:t>
            </w:r>
          </w:p>
        </w:tc>
        <w:tc>
          <w:tcPr>
            <w:tcW w:w="5523" w:type="dxa"/>
          </w:tcPr>
          <w:p w:rsidR="001D35F0" w:rsidRPr="00D77E7A" w:rsidRDefault="001D35F0" w:rsidP="001D35F0">
            <w:pPr>
              <w:pStyle w:val="a7"/>
              <w:numPr>
                <w:ilvl w:val="0"/>
                <w:numId w:val="15"/>
              </w:numPr>
              <w:spacing w:line="360" w:lineRule="auto"/>
              <w:ind w:right="-20"/>
              <w:rPr>
                <w:rFonts w:ascii="Sylfaen" w:eastAsia="Sylfaen" w:hAnsi="Sylfaen" w:cs="Sylfaen"/>
                <w:lang w:val="ka-GE"/>
              </w:rPr>
            </w:pPr>
            <w:r w:rsidRPr="00D77E7A">
              <w:rPr>
                <w:rFonts w:ascii="Sylfaen" w:eastAsia="Sylfaen" w:hAnsi="Sylfaen" w:cs="Sylfaen"/>
                <w:lang w:val="ka-GE"/>
              </w:rPr>
              <w:t>დრო არ მქონდა;</w:t>
            </w:r>
          </w:p>
          <w:p w:rsidR="001D35F0" w:rsidRPr="00D77E7A" w:rsidRDefault="001D35F0" w:rsidP="001D35F0">
            <w:pPr>
              <w:pStyle w:val="a7"/>
              <w:numPr>
                <w:ilvl w:val="0"/>
                <w:numId w:val="15"/>
              </w:numPr>
              <w:spacing w:line="360" w:lineRule="auto"/>
              <w:ind w:right="-20"/>
              <w:rPr>
                <w:rFonts w:ascii="Sylfaen" w:eastAsia="Sylfaen" w:hAnsi="Sylfaen" w:cs="Sylfaen"/>
                <w:lang w:val="ka-GE"/>
              </w:rPr>
            </w:pPr>
            <w:r w:rsidRPr="00D77E7A">
              <w:rPr>
                <w:rFonts w:ascii="Sylfaen" w:eastAsia="Sylfaen" w:hAnsi="Sylfaen" w:cs="Sylfaen"/>
                <w:lang w:val="ka-GE"/>
              </w:rPr>
              <w:t>არ მქონდა ინფორმაცია;</w:t>
            </w:r>
          </w:p>
          <w:p w:rsidR="001D35F0" w:rsidRPr="00D77E7A" w:rsidRDefault="001D35F0" w:rsidP="001D35F0">
            <w:pPr>
              <w:pStyle w:val="a7"/>
              <w:numPr>
                <w:ilvl w:val="0"/>
                <w:numId w:val="15"/>
              </w:numPr>
              <w:spacing w:line="360" w:lineRule="auto"/>
              <w:ind w:right="-20"/>
              <w:rPr>
                <w:rFonts w:ascii="Sylfaen" w:eastAsia="Sylfaen" w:hAnsi="Sylfaen" w:cs="Sylfaen"/>
                <w:lang w:val="ka-GE"/>
              </w:rPr>
            </w:pPr>
            <w:r w:rsidRPr="00D77E7A">
              <w:rPr>
                <w:rFonts w:ascii="Sylfaen" w:eastAsia="Sylfaen" w:hAnsi="Sylfaen" w:cs="Sylfaen"/>
                <w:lang w:val="ka-GE"/>
              </w:rPr>
              <w:t>მეშინოდა პასუხის;</w:t>
            </w:r>
          </w:p>
          <w:p w:rsidR="001D35F0" w:rsidRPr="00D77E7A" w:rsidRDefault="001D35F0" w:rsidP="001D35F0">
            <w:pPr>
              <w:pStyle w:val="a7"/>
              <w:numPr>
                <w:ilvl w:val="0"/>
                <w:numId w:val="15"/>
              </w:numPr>
              <w:spacing w:line="360" w:lineRule="auto"/>
              <w:ind w:right="-20"/>
              <w:rPr>
                <w:rFonts w:ascii="Sylfaen" w:eastAsia="Sylfaen" w:hAnsi="Sylfaen" w:cs="Sylfaen"/>
                <w:lang w:val="ka-GE"/>
              </w:rPr>
            </w:pPr>
            <w:r w:rsidRPr="00D77E7A">
              <w:rPr>
                <w:rFonts w:ascii="Sylfaen" w:eastAsia="Sylfaen" w:hAnsi="Sylfaen" w:cs="Sylfaen"/>
                <w:lang w:val="ka-GE"/>
              </w:rPr>
              <w:t>ფასიანი იყო და ვერ მივდიოდი;</w:t>
            </w:r>
          </w:p>
          <w:p w:rsidR="001D35F0" w:rsidRPr="00D77E7A" w:rsidRDefault="001D35F0" w:rsidP="001D35F0">
            <w:pPr>
              <w:pStyle w:val="a7"/>
              <w:numPr>
                <w:ilvl w:val="0"/>
                <w:numId w:val="15"/>
              </w:numPr>
              <w:spacing w:line="360" w:lineRule="auto"/>
              <w:ind w:right="-20"/>
              <w:rPr>
                <w:rFonts w:ascii="Sylfaen" w:eastAsia="Sylfaen" w:hAnsi="Sylfaen" w:cs="Sylfaen"/>
                <w:lang w:val="ka-GE"/>
              </w:rPr>
            </w:pPr>
            <w:r w:rsidRPr="00D77E7A">
              <w:rPr>
                <w:rFonts w:ascii="Sylfaen" w:eastAsia="Sylfaen" w:hAnsi="Sylfaen" w:cs="Sylfaen"/>
                <w:lang w:val="ka-GE"/>
              </w:rPr>
              <w:t>სხვა;</w:t>
            </w:r>
          </w:p>
        </w:tc>
      </w:tr>
      <w:tr w:rsidR="001D35F0" w:rsidRPr="00D77E7A" w:rsidTr="00AE1FC0">
        <w:trPr>
          <w:trHeight w:val="1439"/>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t>20</w:t>
            </w:r>
          </w:p>
        </w:tc>
        <w:tc>
          <w:tcPr>
            <w:tcW w:w="5618" w:type="dxa"/>
          </w:tcPr>
          <w:p w:rsidR="001D35F0" w:rsidRPr="00D77E7A" w:rsidRDefault="001D35F0" w:rsidP="00AE1FC0">
            <w:pPr>
              <w:spacing w:line="360" w:lineRule="auto"/>
              <w:rPr>
                <w:rFonts w:ascii="Sylfaen" w:hAnsi="Sylfaen" w:cs="Sylfaen"/>
                <w:lang w:val="ka-GE"/>
              </w:rPr>
            </w:pPr>
            <w:r w:rsidRPr="00D77E7A">
              <w:rPr>
                <w:rFonts w:ascii="Sylfaen" w:hAnsi="Sylfaen" w:cs="Sylfaen"/>
                <w:lang w:val="ka-GE"/>
              </w:rPr>
              <w:t>თუ გაგივლიათ სამედიცინო ან ესტეთიური მანიპულაცია, სადაც ინსტრუმენტები არასათანადოდ იყო სტერილიზებული?</w:t>
            </w:r>
          </w:p>
        </w:tc>
        <w:tc>
          <w:tcPr>
            <w:tcW w:w="5523" w:type="dxa"/>
          </w:tcPr>
          <w:p w:rsidR="001D35F0" w:rsidRPr="00D77E7A" w:rsidRDefault="001D35F0" w:rsidP="001D35F0">
            <w:pPr>
              <w:pStyle w:val="a7"/>
              <w:numPr>
                <w:ilvl w:val="0"/>
                <w:numId w:val="26"/>
              </w:numPr>
              <w:spacing w:line="360" w:lineRule="auto"/>
              <w:ind w:right="-20"/>
              <w:rPr>
                <w:rFonts w:ascii="Sylfaen" w:eastAsia="Sylfaen" w:hAnsi="Sylfaen" w:cs="Sylfaen"/>
                <w:lang w:val="ka-GE"/>
              </w:rPr>
            </w:pPr>
            <w:r w:rsidRPr="00D77E7A">
              <w:rPr>
                <w:rFonts w:ascii="Sylfaen" w:eastAsia="Sylfaen" w:hAnsi="Sylfaen" w:cs="Sylfaen"/>
                <w:lang w:val="ka-GE"/>
              </w:rPr>
              <w:t>დიახ;</w:t>
            </w:r>
          </w:p>
          <w:p w:rsidR="001D35F0" w:rsidRPr="00D77E7A" w:rsidRDefault="001D35F0" w:rsidP="001D35F0">
            <w:pPr>
              <w:pStyle w:val="a7"/>
              <w:numPr>
                <w:ilvl w:val="0"/>
                <w:numId w:val="26"/>
              </w:numPr>
              <w:spacing w:line="360" w:lineRule="auto"/>
              <w:ind w:right="-20"/>
              <w:rPr>
                <w:rFonts w:ascii="Sylfaen" w:eastAsia="Sylfaen" w:hAnsi="Sylfaen" w:cs="Sylfaen"/>
                <w:lang w:val="ka-GE"/>
              </w:rPr>
            </w:pPr>
            <w:r w:rsidRPr="00D77E7A">
              <w:rPr>
                <w:rFonts w:ascii="Sylfaen" w:eastAsia="Sylfaen" w:hAnsi="Sylfaen" w:cs="Sylfaen"/>
                <w:lang w:val="ka-GE"/>
              </w:rPr>
              <w:t>არა;</w:t>
            </w:r>
          </w:p>
          <w:p w:rsidR="001D35F0" w:rsidRPr="00D77E7A" w:rsidRDefault="001D35F0" w:rsidP="001D35F0">
            <w:pPr>
              <w:pStyle w:val="a7"/>
              <w:numPr>
                <w:ilvl w:val="0"/>
                <w:numId w:val="26"/>
              </w:numPr>
              <w:spacing w:line="360" w:lineRule="auto"/>
              <w:ind w:right="-20"/>
              <w:rPr>
                <w:rFonts w:ascii="Sylfaen" w:eastAsia="Sylfaen" w:hAnsi="Sylfaen" w:cs="Sylfaen"/>
                <w:lang w:val="ka-GE"/>
              </w:rPr>
            </w:pPr>
            <w:r w:rsidRPr="00D77E7A">
              <w:rPr>
                <w:rFonts w:ascii="Sylfaen" w:eastAsia="Sylfaen" w:hAnsi="Sylfaen" w:cs="Sylfaen"/>
                <w:lang w:val="ka-GE"/>
              </w:rPr>
              <w:t>არ მახსოვს;</w:t>
            </w:r>
          </w:p>
        </w:tc>
      </w:tr>
      <w:tr w:rsidR="001D35F0" w:rsidRPr="00D77E7A" w:rsidTr="00AE1FC0">
        <w:trPr>
          <w:trHeight w:val="463"/>
        </w:trPr>
        <w:tc>
          <w:tcPr>
            <w:tcW w:w="849" w:type="dxa"/>
          </w:tcPr>
          <w:p w:rsidR="001D35F0" w:rsidRPr="00D77E7A" w:rsidRDefault="001D35F0" w:rsidP="00AE1FC0">
            <w:pPr>
              <w:spacing w:line="360" w:lineRule="auto"/>
              <w:rPr>
                <w:rFonts w:ascii="Sylfaen" w:hAnsi="Sylfaen"/>
                <w:lang w:val="ka-GE"/>
              </w:rPr>
            </w:pPr>
            <w:r w:rsidRPr="00D77E7A">
              <w:rPr>
                <w:rFonts w:ascii="Sylfaen" w:hAnsi="Sylfaen"/>
                <w:lang w:val="ka-GE"/>
              </w:rPr>
              <w:t>21</w:t>
            </w:r>
          </w:p>
        </w:tc>
        <w:tc>
          <w:tcPr>
            <w:tcW w:w="5618" w:type="dxa"/>
          </w:tcPr>
          <w:p w:rsidR="001D35F0" w:rsidRPr="00D77E7A" w:rsidRDefault="001D35F0" w:rsidP="00AE1FC0">
            <w:pPr>
              <w:spacing w:line="360" w:lineRule="auto"/>
              <w:rPr>
                <w:rFonts w:ascii="Sylfaen" w:hAnsi="Sylfaen" w:cs="Sylfaen"/>
                <w:lang w:val="ka-GE"/>
              </w:rPr>
            </w:pPr>
            <w:r w:rsidRPr="00D77E7A">
              <w:rPr>
                <w:rFonts w:ascii="Sylfaen" w:hAnsi="Sylfaen" w:cs="Sylfaen"/>
                <w:lang w:val="ka-GE"/>
              </w:rPr>
              <w:t xml:space="preserve">გქონდათ თუ არა ინფორმაცია იმის შესახებ რომ  მანიკური, პედიკური, ტატუ/პირსინგი, სისხლისა და სისხლის შემცვლელების გადასხმით შესაძლოა დაინფიცირებულიყავით </w:t>
            </w:r>
            <w:r w:rsidRPr="00D77E7A">
              <w:rPr>
                <w:rFonts w:ascii="Sylfaen" w:hAnsi="Sylfaen" w:cs="Sylfaen"/>
              </w:rPr>
              <w:t xml:space="preserve">C </w:t>
            </w:r>
            <w:r w:rsidRPr="00D77E7A">
              <w:rPr>
                <w:rFonts w:ascii="Sylfaen" w:hAnsi="Sylfaen" w:cs="Sylfaen"/>
                <w:lang w:val="ka-GE"/>
              </w:rPr>
              <w:t>ჰეპატიტით)?</w:t>
            </w:r>
          </w:p>
        </w:tc>
        <w:tc>
          <w:tcPr>
            <w:tcW w:w="5523" w:type="dxa"/>
          </w:tcPr>
          <w:p w:rsidR="001D35F0" w:rsidRPr="00D77E7A" w:rsidRDefault="001D35F0" w:rsidP="001D35F0">
            <w:pPr>
              <w:pStyle w:val="a7"/>
              <w:numPr>
                <w:ilvl w:val="0"/>
                <w:numId w:val="27"/>
              </w:numPr>
              <w:spacing w:line="360" w:lineRule="auto"/>
              <w:ind w:right="-20"/>
              <w:rPr>
                <w:rFonts w:ascii="Sylfaen" w:eastAsia="Sylfaen" w:hAnsi="Sylfaen" w:cs="Sylfaen"/>
                <w:lang w:val="ka-GE"/>
              </w:rPr>
            </w:pPr>
            <w:r w:rsidRPr="00D77E7A">
              <w:rPr>
                <w:rFonts w:ascii="Sylfaen" w:eastAsia="Sylfaen" w:hAnsi="Sylfaen" w:cs="Sylfaen"/>
                <w:lang w:val="ka-GE"/>
              </w:rPr>
              <w:t>დიახ;</w:t>
            </w:r>
          </w:p>
          <w:p w:rsidR="001D35F0" w:rsidRPr="00D77E7A" w:rsidRDefault="001D35F0" w:rsidP="001D35F0">
            <w:pPr>
              <w:pStyle w:val="a7"/>
              <w:numPr>
                <w:ilvl w:val="0"/>
                <w:numId w:val="27"/>
              </w:numPr>
              <w:spacing w:line="360" w:lineRule="auto"/>
              <w:ind w:right="-20"/>
              <w:rPr>
                <w:rFonts w:ascii="Sylfaen" w:eastAsia="Sylfaen" w:hAnsi="Sylfaen" w:cs="Sylfaen"/>
                <w:lang w:val="ka-GE"/>
              </w:rPr>
            </w:pPr>
            <w:r w:rsidRPr="00D77E7A">
              <w:rPr>
                <w:rFonts w:ascii="Sylfaen" w:eastAsia="Sylfaen" w:hAnsi="Sylfaen" w:cs="Sylfaen"/>
                <w:lang w:val="ka-GE"/>
              </w:rPr>
              <w:t>არა;</w:t>
            </w:r>
          </w:p>
          <w:p w:rsidR="001D35F0" w:rsidRPr="00D77E7A" w:rsidRDefault="001D35F0" w:rsidP="001D35F0">
            <w:pPr>
              <w:pStyle w:val="a7"/>
              <w:numPr>
                <w:ilvl w:val="0"/>
                <w:numId w:val="27"/>
              </w:numPr>
              <w:spacing w:line="360" w:lineRule="auto"/>
              <w:ind w:right="-20"/>
              <w:rPr>
                <w:rFonts w:ascii="Sylfaen" w:eastAsia="Sylfaen" w:hAnsi="Sylfaen" w:cs="Sylfaen"/>
                <w:lang w:val="ka-GE"/>
              </w:rPr>
            </w:pPr>
            <w:r w:rsidRPr="00D77E7A">
              <w:rPr>
                <w:rFonts w:ascii="Sylfaen" w:eastAsia="Sylfaen" w:hAnsi="Sylfaen" w:cs="Sylfaen"/>
                <w:lang w:val="ka-GE"/>
              </w:rPr>
              <w:t>არ მახსოვს;</w:t>
            </w:r>
          </w:p>
        </w:tc>
      </w:tr>
    </w:tbl>
    <w:p w:rsidR="001D35F0" w:rsidRDefault="001D35F0" w:rsidP="001D35F0">
      <w:pPr>
        <w:spacing w:after="0" w:line="360" w:lineRule="auto"/>
        <w:rPr>
          <w:rFonts w:ascii="Sylfaen" w:hAnsi="Sylfaen"/>
          <w:lang w:val="ka-GE"/>
        </w:rPr>
      </w:pPr>
    </w:p>
    <w:p w:rsidR="00240C2B" w:rsidRDefault="00240C2B" w:rsidP="001D35F0">
      <w:pPr>
        <w:spacing w:after="0" w:line="360" w:lineRule="auto"/>
        <w:rPr>
          <w:rFonts w:ascii="Sylfaen" w:hAnsi="Sylfaen"/>
          <w:lang w:val="ka-GE"/>
        </w:rPr>
      </w:pPr>
    </w:p>
    <w:p w:rsidR="00827C8A" w:rsidRDefault="00827C8A" w:rsidP="001D35F0">
      <w:pPr>
        <w:spacing w:after="0" w:line="360" w:lineRule="auto"/>
        <w:rPr>
          <w:rFonts w:ascii="Sylfaen" w:hAnsi="Sylfaen"/>
          <w:lang w:val="ka-GE"/>
        </w:rPr>
      </w:pPr>
    </w:p>
    <w:p w:rsidR="00827C8A" w:rsidRDefault="00827C8A" w:rsidP="001D35F0">
      <w:pPr>
        <w:spacing w:after="0" w:line="360" w:lineRule="auto"/>
        <w:rPr>
          <w:rFonts w:ascii="Sylfaen" w:hAnsi="Sylfaen"/>
          <w:lang w:val="ka-GE"/>
        </w:rPr>
      </w:pPr>
    </w:p>
    <w:p w:rsidR="00827C8A" w:rsidRDefault="00827C8A" w:rsidP="001D35F0">
      <w:pPr>
        <w:spacing w:after="0" w:line="360" w:lineRule="auto"/>
        <w:rPr>
          <w:rFonts w:ascii="Sylfaen" w:hAnsi="Sylfaen"/>
          <w:lang w:val="ka-GE"/>
        </w:rPr>
      </w:pPr>
    </w:p>
    <w:p w:rsidR="00827C8A" w:rsidRDefault="00827C8A" w:rsidP="001D35F0">
      <w:pPr>
        <w:spacing w:after="0" w:line="360" w:lineRule="auto"/>
        <w:rPr>
          <w:rFonts w:ascii="Sylfaen" w:hAnsi="Sylfaen"/>
          <w:lang w:val="ka-GE"/>
        </w:rPr>
      </w:pPr>
    </w:p>
    <w:p w:rsidR="00827C8A" w:rsidRDefault="00827C8A" w:rsidP="001D35F0">
      <w:pPr>
        <w:spacing w:after="0" w:line="360" w:lineRule="auto"/>
        <w:rPr>
          <w:rFonts w:ascii="Sylfaen" w:hAnsi="Sylfaen"/>
          <w:lang w:val="ka-GE"/>
        </w:rPr>
      </w:pPr>
    </w:p>
    <w:p w:rsidR="00827C8A" w:rsidRDefault="00827C8A" w:rsidP="001D35F0">
      <w:pPr>
        <w:spacing w:after="0" w:line="360" w:lineRule="auto"/>
        <w:rPr>
          <w:rFonts w:ascii="Sylfaen" w:hAnsi="Sylfaen"/>
          <w:lang w:val="ka-GE"/>
        </w:rPr>
      </w:pPr>
    </w:p>
    <w:p w:rsidR="0019550C" w:rsidRDefault="0019550C" w:rsidP="001D35F0">
      <w:pPr>
        <w:spacing w:after="0" w:line="360" w:lineRule="auto"/>
        <w:rPr>
          <w:rFonts w:ascii="Sylfaen" w:hAnsi="Sylfaen"/>
          <w:lang w:val="ka-GE"/>
        </w:rPr>
      </w:pPr>
    </w:p>
    <w:p w:rsidR="00827C8A" w:rsidRDefault="00827C8A" w:rsidP="001D35F0">
      <w:pPr>
        <w:spacing w:after="0" w:line="360" w:lineRule="auto"/>
        <w:rPr>
          <w:rFonts w:ascii="Sylfaen" w:hAnsi="Sylfaen"/>
          <w:lang w:val="ka-GE"/>
        </w:rPr>
      </w:pPr>
    </w:p>
    <w:p w:rsidR="00827C8A" w:rsidRDefault="00827C8A" w:rsidP="001D35F0">
      <w:pPr>
        <w:spacing w:after="0" w:line="360" w:lineRule="auto"/>
        <w:rPr>
          <w:rFonts w:ascii="Sylfaen" w:hAnsi="Sylfaen"/>
          <w:lang w:val="ka-GE"/>
        </w:rPr>
      </w:pPr>
    </w:p>
    <w:p w:rsidR="001D35F0" w:rsidRPr="0019550C" w:rsidRDefault="001D35F0" w:rsidP="00E5564B">
      <w:pPr>
        <w:pStyle w:val="1"/>
        <w:rPr>
          <w:sz w:val="22"/>
          <w:szCs w:val="22"/>
          <w:lang w:val="ka-GE"/>
        </w:rPr>
      </w:pPr>
      <w:bookmarkStart w:id="18" w:name="_Toc536543601"/>
      <w:r w:rsidRPr="0019550C">
        <w:rPr>
          <w:rFonts w:ascii="Sylfaen" w:hAnsi="Sylfaen" w:cs="Sylfaen"/>
          <w:color w:val="auto"/>
          <w:sz w:val="22"/>
          <w:szCs w:val="22"/>
          <w:lang w:val="ka-GE"/>
        </w:rPr>
        <w:lastRenderedPageBreak/>
        <w:t>ცხრილები</w:t>
      </w:r>
      <w:bookmarkEnd w:id="18"/>
    </w:p>
    <w:p w:rsidR="001D35F0" w:rsidRPr="00D77E7A" w:rsidRDefault="001D35F0" w:rsidP="001D35F0">
      <w:pPr>
        <w:autoSpaceDE w:val="0"/>
        <w:autoSpaceDN w:val="0"/>
        <w:adjustRightInd w:val="0"/>
        <w:spacing w:after="0" w:line="360" w:lineRule="auto"/>
        <w:rPr>
          <w:rFonts w:ascii="Sylfaen" w:hAnsi="Sylfaen" w:cs="Times New Roman"/>
        </w:rPr>
      </w:pPr>
    </w:p>
    <w:tbl>
      <w:tblPr>
        <w:tblW w:w="828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2"/>
        <w:gridCol w:w="1493"/>
        <w:gridCol w:w="1365"/>
        <w:gridCol w:w="1203"/>
        <w:gridCol w:w="1637"/>
        <w:gridCol w:w="1728"/>
      </w:tblGrid>
      <w:tr w:rsidR="001D35F0" w:rsidRPr="00D77E7A" w:rsidTr="00AE1FC0">
        <w:trPr>
          <w:cantSplit/>
          <w:trHeight w:val="363"/>
        </w:trPr>
        <w:tc>
          <w:tcPr>
            <w:tcW w:w="8288"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lang w:val="ka-GE"/>
              </w:rPr>
              <w:t>ასაკი</w:t>
            </w:r>
          </w:p>
        </w:tc>
      </w:tr>
      <w:tr w:rsidR="001D35F0" w:rsidRPr="00D77E7A" w:rsidTr="00AE1FC0">
        <w:trPr>
          <w:cantSplit/>
          <w:trHeight w:val="745"/>
        </w:trPr>
        <w:tc>
          <w:tcPr>
            <w:tcW w:w="2355"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365"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203"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637"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726"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63"/>
        </w:trPr>
        <w:tc>
          <w:tcPr>
            <w:tcW w:w="862"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492"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18-25</w:t>
            </w:r>
          </w:p>
        </w:tc>
        <w:tc>
          <w:tcPr>
            <w:tcW w:w="1365"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43</w:t>
            </w:r>
          </w:p>
        </w:tc>
        <w:tc>
          <w:tcPr>
            <w:tcW w:w="1203"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28.7</w:t>
            </w:r>
          </w:p>
        </w:tc>
        <w:tc>
          <w:tcPr>
            <w:tcW w:w="1637"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28.7</w:t>
            </w:r>
          </w:p>
        </w:tc>
        <w:tc>
          <w:tcPr>
            <w:tcW w:w="1726"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28.7</w:t>
            </w:r>
          </w:p>
        </w:tc>
      </w:tr>
      <w:tr w:rsidR="001D35F0" w:rsidRPr="00D77E7A" w:rsidTr="00AE1FC0">
        <w:trPr>
          <w:cantSplit/>
          <w:trHeight w:val="420"/>
        </w:trPr>
        <w:tc>
          <w:tcPr>
            <w:tcW w:w="86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492"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26-35</w:t>
            </w:r>
          </w:p>
        </w:tc>
        <w:tc>
          <w:tcPr>
            <w:tcW w:w="136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37</w:t>
            </w:r>
          </w:p>
        </w:tc>
        <w:tc>
          <w:tcPr>
            <w:tcW w:w="120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24.7</w:t>
            </w:r>
          </w:p>
        </w:tc>
        <w:tc>
          <w:tcPr>
            <w:tcW w:w="163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24.7</w:t>
            </w:r>
          </w:p>
        </w:tc>
        <w:tc>
          <w:tcPr>
            <w:tcW w:w="1726"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53.3</w:t>
            </w:r>
          </w:p>
        </w:tc>
      </w:tr>
      <w:tr w:rsidR="001D35F0" w:rsidRPr="00D77E7A" w:rsidTr="00AE1FC0">
        <w:trPr>
          <w:cantSplit/>
          <w:trHeight w:val="402"/>
        </w:trPr>
        <w:tc>
          <w:tcPr>
            <w:tcW w:w="86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492"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36-45</w:t>
            </w:r>
          </w:p>
        </w:tc>
        <w:tc>
          <w:tcPr>
            <w:tcW w:w="136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29</w:t>
            </w:r>
          </w:p>
        </w:tc>
        <w:tc>
          <w:tcPr>
            <w:tcW w:w="120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19.3</w:t>
            </w:r>
          </w:p>
        </w:tc>
        <w:tc>
          <w:tcPr>
            <w:tcW w:w="163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19.3</w:t>
            </w:r>
          </w:p>
        </w:tc>
        <w:tc>
          <w:tcPr>
            <w:tcW w:w="1726"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72.7</w:t>
            </w:r>
          </w:p>
        </w:tc>
      </w:tr>
      <w:tr w:rsidR="001D35F0" w:rsidRPr="00D77E7A" w:rsidTr="00AE1FC0">
        <w:trPr>
          <w:cantSplit/>
          <w:trHeight w:val="420"/>
        </w:trPr>
        <w:tc>
          <w:tcPr>
            <w:tcW w:w="86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492"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46-55</w:t>
            </w:r>
          </w:p>
        </w:tc>
        <w:tc>
          <w:tcPr>
            <w:tcW w:w="136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22</w:t>
            </w:r>
          </w:p>
        </w:tc>
        <w:tc>
          <w:tcPr>
            <w:tcW w:w="120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14.7</w:t>
            </w:r>
          </w:p>
        </w:tc>
        <w:tc>
          <w:tcPr>
            <w:tcW w:w="163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14.7</w:t>
            </w:r>
          </w:p>
        </w:tc>
        <w:tc>
          <w:tcPr>
            <w:tcW w:w="1726"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87.3</w:t>
            </w:r>
          </w:p>
        </w:tc>
      </w:tr>
      <w:tr w:rsidR="001D35F0" w:rsidRPr="00D77E7A" w:rsidTr="00AE1FC0">
        <w:trPr>
          <w:cantSplit/>
          <w:trHeight w:val="402"/>
        </w:trPr>
        <w:tc>
          <w:tcPr>
            <w:tcW w:w="86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492"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 xml:space="preserve">55 </w:t>
            </w:r>
            <w:r w:rsidRPr="00D77E7A">
              <w:rPr>
                <w:rFonts w:ascii="Sylfaen" w:hAnsi="Sylfaen" w:cs="Sylfaen"/>
                <w:color w:val="000000"/>
              </w:rPr>
              <w:t>და</w:t>
            </w:r>
            <w:r w:rsidRPr="00D77E7A">
              <w:rPr>
                <w:rFonts w:ascii="Sylfaen" w:hAnsi="Sylfaen" w:cs="Arial"/>
                <w:color w:val="000000"/>
              </w:rPr>
              <w:t xml:space="preserve"> </w:t>
            </w:r>
            <w:r w:rsidRPr="00D77E7A">
              <w:rPr>
                <w:rFonts w:ascii="Sylfaen" w:hAnsi="Sylfaen" w:cs="Sylfaen"/>
                <w:color w:val="000000"/>
              </w:rPr>
              <w:t>მეტი</w:t>
            </w:r>
          </w:p>
        </w:tc>
        <w:tc>
          <w:tcPr>
            <w:tcW w:w="136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19</w:t>
            </w:r>
          </w:p>
        </w:tc>
        <w:tc>
          <w:tcPr>
            <w:tcW w:w="120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12.7</w:t>
            </w:r>
          </w:p>
        </w:tc>
        <w:tc>
          <w:tcPr>
            <w:tcW w:w="163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12.7</w:t>
            </w:r>
          </w:p>
        </w:tc>
        <w:tc>
          <w:tcPr>
            <w:tcW w:w="1726"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420"/>
        </w:trPr>
        <w:tc>
          <w:tcPr>
            <w:tcW w:w="86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492"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365"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203"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637"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726"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28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5"/>
        <w:gridCol w:w="1706"/>
        <w:gridCol w:w="1321"/>
        <w:gridCol w:w="1164"/>
        <w:gridCol w:w="1583"/>
        <w:gridCol w:w="1674"/>
      </w:tblGrid>
      <w:tr w:rsidR="001D35F0" w:rsidRPr="00D77E7A" w:rsidTr="00AE1FC0">
        <w:trPr>
          <w:cantSplit/>
          <w:trHeight w:val="365"/>
        </w:trPr>
        <w:tc>
          <w:tcPr>
            <w:tcW w:w="8283"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lang w:val="ka-GE"/>
              </w:rPr>
              <w:t>სქესი</w:t>
            </w:r>
          </w:p>
        </w:tc>
      </w:tr>
      <w:tr w:rsidR="001D35F0" w:rsidRPr="00D77E7A" w:rsidTr="00AE1FC0">
        <w:trPr>
          <w:cantSplit/>
          <w:trHeight w:val="750"/>
        </w:trPr>
        <w:tc>
          <w:tcPr>
            <w:tcW w:w="254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321"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16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583"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671"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65"/>
        </w:trPr>
        <w:tc>
          <w:tcPr>
            <w:tcW w:w="835"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706"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F</w:t>
            </w:r>
          </w:p>
        </w:tc>
        <w:tc>
          <w:tcPr>
            <w:tcW w:w="1321"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77</w:t>
            </w:r>
          </w:p>
        </w:tc>
        <w:tc>
          <w:tcPr>
            <w:tcW w:w="116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51.3</w:t>
            </w:r>
          </w:p>
        </w:tc>
        <w:tc>
          <w:tcPr>
            <w:tcW w:w="1583"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51.3</w:t>
            </w:r>
          </w:p>
        </w:tc>
        <w:tc>
          <w:tcPr>
            <w:tcW w:w="1671"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51.3</w:t>
            </w:r>
          </w:p>
        </w:tc>
      </w:tr>
      <w:tr w:rsidR="001D35F0" w:rsidRPr="00D77E7A" w:rsidTr="00AE1FC0">
        <w:trPr>
          <w:cantSplit/>
          <w:trHeight w:val="423"/>
        </w:trPr>
        <w:tc>
          <w:tcPr>
            <w:tcW w:w="83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70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M</w:t>
            </w:r>
          </w:p>
        </w:tc>
        <w:tc>
          <w:tcPr>
            <w:tcW w:w="1321"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72</w:t>
            </w:r>
          </w:p>
        </w:tc>
        <w:tc>
          <w:tcPr>
            <w:tcW w:w="116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48.0</w:t>
            </w:r>
          </w:p>
        </w:tc>
        <w:tc>
          <w:tcPr>
            <w:tcW w:w="158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48.0</w:t>
            </w:r>
          </w:p>
        </w:tc>
        <w:tc>
          <w:tcPr>
            <w:tcW w:w="1671"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99.3</w:t>
            </w:r>
          </w:p>
        </w:tc>
      </w:tr>
      <w:tr w:rsidR="001D35F0" w:rsidRPr="00D77E7A" w:rsidTr="00AE1FC0">
        <w:trPr>
          <w:cantSplit/>
          <w:trHeight w:val="404"/>
        </w:trPr>
        <w:tc>
          <w:tcPr>
            <w:tcW w:w="83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70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თქმა</w:t>
            </w:r>
            <w:r w:rsidRPr="00D77E7A">
              <w:rPr>
                <w:rFonts w:ascii="Sylfaen" w:hAnsi="Sylfaen" w:cs="Arial"/>
                <w:color w:val="000000"/>
              </w:rPr>
              <w:t xml:space="preserve"> </w:t>
            </w: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სურს</w:t>
            </w:r>
          </w:p>
        </w:tc>
        <w:tc>
          <w:tcPr>
            <w:tcW w:w="1321"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w:t>
            </w:r>
          </w:p>
        </w:tc>
        <w:tc>
          <w:tcPr>
            <w:tcW w:w="116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w:t>
            </w:r>
          </w:p>
        </w:tc>
        <w:tc>
          <w:tcPr>
            <w:tcW w:w="158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w:t>
            </w:r>
          </w:p>
        </w:tc>
        <w:tc>
          <w:tcPr>
            <w:tcW w:w="1671"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423"/>
        </w:trPr>
        <w:tc>
          <w:tcPr>
            <w:tcW w:w="83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706"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321"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16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583"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671"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162"/>
        <w:gridCol w:w="1024"/>
        <w:gridCol w:w="1392"/>
        <w:gridCol w:w="1469"/>
      </w:tblGrid>
      <w:tr w:rsidR="001D35F0" w:rsidRPr="00D77E7A" w:rsidTr="00AE1FC0">
        <w:trPr>
          <w:cantSplit/>
        </w:trPr>
        <w:tc>
          <w:tcPr>
            <w:tcW w:w="8226"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lang w:val="ka-GE"/>
              </w:rPr>
              <w:t>ოჯახური მდგომარეობა</w:t>
            </w:r>
          </w:p>
        </w:tc>
      </w:tr>
      <w:tr w:rsidR="001D35F0" w:rsidRPr="00D77E7A" w:rsidTr="00AE1FC0">
        <w:trPr>
          <w:cantSplit/>
        </w:trPr>
        <w:tc>
          <w:tcPr>
            <w:tcW w:w="318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16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02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39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2447"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ქორწინებაში</w:t>
            </w:r>
            <w:r w:rsidRPr="00D77E7A">
              <w:rPr>
                <w:rFonts w:ascii="Sylfaen" w:hAnsi="Sylfaen" w:cs="Arial"/>
                <w:color w:val="000000"/>
              </w:rPr>
              <w:t xml:space="preserve"> </w:t>
            </w:r>
            <w:r w:rsidRPr="00D77E7A">
              <w:rPr>
                <w:rFonts w:ascii="Sylfaen" w:hAnsi="Sylfaen" w:cs="Sylfaen"/>
                <w:color w:val="000000"/>
              </w:rPr>
              <w:t>არასდროს</w:t>
            </w:r>
            <w:r w:rsidRPr="00D77E7A">
              <w:rPr>
                <w:rFonts w:ascii="Sylfaen" w:hAnsi="Sylfaen" w:cs="Arial"/>
                <w:color w:val="000000"/>
              </w:rPr>
              <w:t xml:space="preserve"> </w:t>
            </w:r>
            <w:r w:rsidRPr="00D77E7A">
              <w:rPr>
                <w:rFonts w:ascii="Sylfaen" w:hAnsi="Sylfaen" w:cs="Sylfaen"/>
                <w:color w:val="000000"/>
              </w:rPr>
              <w:t>მყოფი</w:t>
            </w:r>
          </w:p>
        </w:tc>
        <w:tc>
          <w:tcPr>
            <w:tcW w:w="116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13</w:t>
            </w:r>
          </w:p>
        </w:tc>
        <w:tc>
          <w:tcPr>
            <w:tcW w:w="102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8.7</w:t>
            </w:r>
          </w:p>
        </w:tc>
        <w:tc>
          <w:tcPr>
            <w:tcW w:w="139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8.7</w:t>
            </w:r>
          </w:p>
        </w:tc>
        <w:tc>
          <w:tcPr>
            <w:tcW w:w="1468"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8.7</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44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დაქორწინებული</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75</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50.0</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50.0</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58.7</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44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დასაოჯახებელი</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57</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38.0</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38.0</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96.7</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44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ქვრივი</w:t>
            </w:r>
          </w:p>
        </w:tc>
        <w:tc>
          <w:tcPr>
            <w:tcW w:w="116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w:t>
            </w:r>
          </w:p>
        </w:tc>
        <w:tc>
          <w:tcPr>
            <w:tcW w:w="102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3.3</w:t>
            </w:r>
          </w:p>
        </w:tc>
        <w:tc>
          <w:tcPr>
            <w:tcW w:w="13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3.3</w:t>
            </w:r>
          </w:p>
        </w:tc>
        <w:tc>
          <w:tcPr>
            <w:tcW w:w="146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447"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16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02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39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468"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tbl>
      <w:tblPr>
        <w:tblW w:w="853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2"/>
        <w:gridCol w:w="1186"/>
        <w:gridCol w:w="1478"/>
        <w:gridCol w:w="1301"/>
        <w:gridCol w:w="1769"/>
        <w:gridCol w:w="1869"/>
      </w:tblGrid>
      <w:tr w:rsidR="001D35F0" w:rsidRPr="00D77E7A" w:rsidTr="00AE1FC0">
        <w:trPr>
          <w:cantSplit/>
          <w:trHeight w:val="391"/>
        </w:trPr>
        <w:tc>
          <w:tcPr>
            <w:tcW w:w="8535"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 xml:space="preserve">გსმენიათ თუ არა </w:t>
            </w:r>
            <w:r w:rsidRPr="00D77E7A">
              <w:rPr>
                <w:rFonts w:ascii="Sylfaen" w:hAnsi="Sylfaen" w:cs="Sylfaen"/>
                <w:bCs/>
                <w:color w:val="000000"/>
              </w:rPr>
              <w:t xml:space="preserve">C </w:t>
            </w:r>
            <w:r w:rsidRPr="00D77E7A">
              <w:rPr>
                <w:rFonts w:ascii="Sylfaen" w:hAnsi="Sylfaen" w:cs="Sylfaen"/>
                <w:bCs/>
                <w:color w:val="000000"/>
                <w:lang w:val="ka-GE"/>
              </w:rPr>
              <w:t>ჰეპატიტის სახელმწიფო პროგრამის ელიმინაციის შესახებ?</w:t>
            </w:r>
          </w:p>
        </w:tc>
      </w:tr>
      <w:tr w:rsidR="001D35F0" w:rsidRPr="00D77E7A" w:rsidTr="00AE1FC0">
        <w:trPr>
          <w:cantSplit/>
          <w:trHeight w:val="803"/>
        </w:trPr>
        <w:tc>
          <w:tcPr>
            <w:tcW w:w="2118"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78"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0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769"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869"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91"/>
        </w:trPr>
        <w:tc>
          <w:tcPr>
            <w:tcW w:w="932"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186"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478"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71</w:t>
            </w:r>
          </w:p>
        </w:tc>
        <w:tc>
          <w:tcPr>
            <w:tcW w:w="130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47.3</w:t>
            </w:r>
          </w:p>
        </w:tc>
        <w:tc>
          <w:tcPr>
            <w:tcW w:w="1769"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47.3</w:t>
            </w:r>
          </w:p>
        </w:tc>
        <w:tc>
          <w:tcPr>
            <w:tcW w:w="1869"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47.3</w:t>
            </w:r>
          </w:p>
        </w:tc>
      </w:tr>
      <w:tr w:rsidR="001D35F0" w:rsidRPr="00D77E7A" w:rsidTr="00AE1FC0">
        <w:trPr>
          <w:cantSplit/>
          <w:trHeight w:val="453"/>
        </w:trPr>
        <w:tc>
          <w:tcPr>
            <w:tcW w:w="93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18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478"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57</w:t>
            </w:r>
          </w:p>
        </w:tc>
        <w:tc>
          <w:tcPr>
            <w:tcW w:w="130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38.0</w:t>
            </w:r>
          </w:p>
        </w:tc>
        <w:tc>
          <w:tcPr>
            <w:tcW w:w="1769"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38.0</w:t>
            </w:r>
          </w:p>
        </w:tc>
        <w:tc>
          <w:tcPr>
            <w:tcW w:w="1869"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85.3</w:t>
            </w:r>
          </w:p>
        </w:tc>
      </w:tr>
      <w:tr w:rsidR="001D35F0" w:rsidRPr="00D77E7A" w:rsidTr="00AE1FC0">
        <w:trPr>
          <w:cantSplit/>
          <w:trHeight w:val="433"/>
        </w:trPr>
        <w:tc>
          <w:tcPr>
            <w:tcW w:w="93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18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478"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22</w:t>
            </w:r>
          </w:p>
        </w:tc>
        <w:tc>
          <w:tcPr>
            <w:tcW w:w="130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14.7</w:t>
            </w:r>
          </w:p>
        </w:tc>
        <w:tc>
          <w:tcPr>
            <w:tcW w:w="1769"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14.7</w:t>
            </w:r>
          </w:p>
        </w:tc>
        <w:tc>
          <w:tcPr>
            <w:tcW w:w="1869"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453"/>
        </w:trPr>
        <w:tc>
          <w:tcPr>
            <w:tcW w:w="93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186"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478"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0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769"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69"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58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6"/>
        <w:gridCol w:w="967"/>
        <w:gridCol w:w="1531"/>
        <w:gridCol w:w="1348"/>
        <w:gridCol w:w="1833"/>
        <w:gridCol w:w="1937"/>
      </w:tblGrid>
      <w:tr w:rsidR="001D35F0" w:rsidRPr="00D77E7A" w:rsidTr="00AE1FC0">
        <w:trPr>
          <w:cantSplit/>
          <w:trHeight w:val="359"/>
        </w:trPr>
        <w:tc>
          <w:tcPr>
            <w:tcW w:w="8582"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 xml:space="preserve">გადადის თუ არა </w:t>
            </w:r>
            <w:r w:rsidRPr="00D77E7A">
              <w:rPr>
                <w:rFonts w:ascii="Sylfaen" w:hAnsi="Sylfaen" w:cs="Sylfaen"/>
                <w:bCs/>
                <w:color w:val="000000"/>
              </w:rPr>
              <w:t xml:space="preserve">C </w:t>
            </w:r>
            <w:r w:rsidRPr="00D77E7A">
              <w:rPr>
                <w:rFonts w:ascii="Sylfaen" w:hAnsi="Sylfaen" w:cs="Sylfaen"/>
                <w:bCs/>
                <w:color w:val="000000"/>
                <w:lang w:val="ka-GE"/>
              </w:rPr>
              <w:t>ჰეპატიტი ჰიგიენური ნივთებით?</w:t>
            </w:r>
          </w:p>
        </w:tc>
      </w:tr>
      <w:tr w:rsidR="001D35F0" w:rsidRPr="00D77E7A" w:rsidTr="00AE1FC0">
        <w:trPr>
          <w:cantSplit/>
          <w:trHeight w:val="718"/>
        </w:trPr>
        <w:tc>
          <w:tcPr>
            <w:tcW w:w="1933"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31"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48"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33"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34"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59"/>
        </w:trPr>
        <w:tc>
          <w:tcPr>
            <w:tcW w:w="966"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966"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31"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70</w:t>
            </w:r>
          </w:p>
        </w:tc>
        <w:tc>
          <w:tcPr>
            <w:tcW w:w="1348"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46.7</w:t>
            </w:r>
          </w:p>
        </w:tc>
        <w:tc>
          <w:tcPr>
            <w:tcW w:w="1833"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46.7</w:t>
            </w:r>
          </w:p>
        </w:tc>
        <w:tc>
          <w:tcPr>
            <w:tcW w:w="1934"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46.7</w:t>
            </w:r>
          </w:p>
        </w:tc>
      </w:tr>
      <w:tr w:rsidR="001D35F0" w:rsidRPr="00D77E7A" w:rsidTr="00AE1FC0">
        <w:trPr>
          <w:cantSplit/>
          <w:trHeight w:val="410"/>
        </w:trPr>
        <w:tc>
          <w:tcPr>
            <w:tcW w:w="966"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6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31"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80</w:t>
            </w:r>
          </w:p>
        </w:tc>
        <w:tc>
          <w:tcPr>
            <w:tcW w:w="134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53.3</w:t>
            </w:r>
          </w:p>
        </w:tc>
        <w:tc>
          <w:tcPr>
            <w:tcW w:w="183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53.3</w:t>
            </w:r>
          </w:p>
        </w:tc>
        <w:tc>
          <w:tcPr>
            <w:tcW w:w="1934"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93"/>
        </w:trPr>
        <w:tc>
          <w:tcPr>
            <w:tcW w:w="966"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66"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31"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48"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33"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34"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62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1"/>
        <w:gridCol w:w="972"/>
        <w:gridCol w:w="1539"/>
        <w:gridCol w:w="1355"/>
        <w:gridCol w:w="1843"/>
        <w:gridCol w:w="1947"/>
      </w:tblGrid>
      <w:tr w:rsidR="001D35F0" w:rsidRPr="00D77E7A" w:rsidTr="00AE1FC0">
        <w:trPr>
          <w:cantSplit/>
          <w:trHeight w:val="334"/>
        </w:trPr>
        <w:tc>
          <w:tcPr>
            <w:tcW w:w="862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საკვებით?</w:t>
            </w:r>
          </w:p>
        </w:tc>
      </w:tr>
      <w:tr w:rsidR="001D35F0" w:rsidRPr="00D77E7A" w:rsidTr="00AE1FC0">
        <w:trPr>
          <w:cantSplit/>
          <w:trHeight w:val="669"/>
        </w:trPr>
        <w:tc>
          <w:tcPr>
            <w:tcW w:w="1943"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39"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55"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43"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45"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34"/>
        </w:trPr>
        <w:tc>
          <w:tcPr>
            <w:tcW w:w="971"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971"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39"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47</w:t>
            </w:r>
          </w:p>
        </w:tc>
        <w:tc>
          <w:tcPr>
            <w:tcW w:w="1355"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31.3</w:t>
            </w:r>
          </w:p>
        </w:tc>
        <w:tc>
          <w:tcPr>
            <w:tcW w:w="1843"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31.3</w:t>
            </w:r>
          </w:p>
        </w:tc>
        <w:tc>
          <w:tcPr>
            <w:tcW w:w="1945"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31.3</w:t>
            </w:r>
          </w:p>
        </w:tc>
      </w:tr>
      <w:tr w:rsidR="001D35F0" w:rsidRPr="00D77E7A" w:rsidTr="00AE1FC0">
        <w:trPr>
          <w:cantSplit/>
          <w:trHeight w:val="382"/>
        </w:trPr>
        <w:tc>
          <w:tcPr>
            <w:tcW w:w="971"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7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39"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103</w:t>
            </w:r>
          </w:p>
        </w:tc>
        <w:tc>
          <w:tcPr>
            <w:tcW w:w="135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68.7</w:t>
            </w:r>
          </w:p>
        </w:tc>
        <w:tc>
          <w:tcPr>
            <w:tcW w:w="184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68.7</w:t>
            </w:r>
          </w:p>
        </w:tc>
        <w:tc>
          <w:tcPr>
            <w:tcW w:w="1945"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66"/>
        </w:trPr>
        <w:tc>
          <w:tcPr>
            <w:tcW w:w="971"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71"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39"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55"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43"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45"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65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5"/>
        <w:gridCol w:w="975"/>
        <w:gridCol w:w="1545"/>
        <w:gridCol w:w="1360"/>
        <w:gridCol w:w="1849"/>
        <w:gridCol w:w="1953"/>
      </w:tblGrid>
      <w:tr w:rsidR="001D35F0" w:rsidRPr="00D77E7A" w:rsidTr="00AE1FC0">
        <w:trPr>
          <w:cantSplit/>
          <w:trHeight w:val="377"/>
        </w:trPr>
        <w:tc>
          <w:tcPr>
            <w:tcW w:w="865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ტატუ/პირსინგით?</w:t>
            </w:r>
          </w:p>
        </w:tc>
      </w:tr>
      <w:tr w:rsidR="001D35F0" w:rsidRPr="00D77E7A" w:rsidTr="00AE1FC0">
        <w:trPr>
          <w:cantSplit/>
          <w:trHeight w:val="754"/>
        </w:trPr>
        <w:tc>
          <w:tcPr>
            <w:tcW w:w="1950"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45"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60"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49"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53"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77"/>
        </w:trPr>
        <w:tc>
          <w:tcPr>
            <w:tcW w:w="975"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975"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45"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88</w:t>
            </w:r>
          </w:p>
        </w:tc>
        <w:tc>
          <w:tcPr>
            <w:tcW w:w="1360"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58.7</w:t>
            </w:r>
          </w:p>
        </w:tc>
        <w:tc>
          <w:tcPr>
            <w:tcW w:w="1849"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58.7</w:t>
            </w:r>
          </w:p>
        </w:tc>
        <w:tc>
          <w:tcPr>
            <w:tcW w:w="1953"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58.7</w:t>
            </w:r>
          </w:p>
        </w:tc>
      </w:tr>
      <w:tr w:rsidR="001D35F0" w:rsidRPr="00D77E7A" w:rsidTr="00AE1FC0">
        <w:trPr>
          <w:cantSplit/>
          <w:trHeight w:val="430"/>
        </w:trPr>
        <w:tc>
          <w:tcPr>
            <w:tcW w:w="97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75"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4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62</w:t>
            </w:r>
          </w:p>
        </w:tc>
        <w:tc>
          <w:tcPr>
            <w:tcW w:w="136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41.3</w:t>
            </w:r>
          </w:p>
        </w:tc>
        <w:tc>
          <w:tcPr>
            <w:tcW w:w="1849"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41.3</w:t>
            </w:r>
          </w:p>
        </w:tc>
        <w:tc>
          <w:tcPr>
            <w:tcW w:w="1953"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412"/>
        </w:trPr>
        <w:tc>
          <w:tcPr>
            <w:tcW w:w="97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75"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45"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60"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49"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53"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6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8"/>
        <w:gridCol w:w="979"/>
        <w:gridCol w:w="1550"/>
        <w:gridCol w:w="1365"/>
        <w:gridCol w:w="1855"/>
        <w:gridCol w:w="1960"/>
      </w:tblGrid>
      <w:tr w:rsidR="001D35F0" w:rsidRPr="00D77E7A" w:rsidTr="00AE1FC0">
        <w:trPr>
          <w:cantSplit/>
          <w:trHeight w:val="363"/>
        </w:trPr>
        <w:tc>
          <w:tcPr>
            <w:tcW w:w="868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right="60"/>
              <w:rPr>
                <w:rFonts w:ascii="Sylfaen" w:hAnsi="Sylfaen" w:cs="Sylfaen"/>
                <w:bCs/>
                <w:color w:val="000000"/>
                <w:lang w:val="ka-GE"/>
              </w:rPr>
            </w:pPr>
          </w:p>
          <w:p w:rsidR="001D35F0" w:rsidRPr="00D77E7A" w:rsidRDefault="001D35F0" w:rsidP="00AE1FC0">
            <w:pPr>
              <w:autoSpaceDE w:val="0"/>
              <w:autoSpaceDN w:val="0"/>
              <w:adjustRightInd w:val="0"/>
              <w:spacing w:after="0" w:line="360" w:lineRule="auto"/>
              <w:ind w:right="60"/>
              <w:rPr>
                <w:rFonts w:ascii="Sylfaen" w:hAnsi="Sylfaen" w:cs="Sylfaen"/>
                <w:bCs/>
                <w:color w:val="000000"/>
                <w:lang w:val="ka-GE"/>
              </w:rPr>
            </w:pPr>
          </w:p>
          <w:p w:rsidR="001D35F0" w:rsidRPr="00D77E7A" w:rsidRDefault="001D35F0" w:rsidP="00AE1FC0">
            <w:pPr>
              <w:autoSpaceDE w:val="0"/>
              <w:autoSpaceDN w:val="0"/>
              <w:adjustRightInd w:val="0"/>
              <w:spacing w:after="0" w:line="360" w:lineRule="auto"/>
              <w:ind w:left="60" w:right="60"/>
              <w:jc w:val="center"/>
              <w:rPr>
                <w:rFonts w:ascii="Sylfaen" w:hAnsi="Sylfaen" w:cs="Sylfaen"/>
                <w:bCs/>
                <w:color w:val="000000"/>
                <w:lang w:val="ka-GE"/>
              </w:rPr>
            </w:pPr>
          </w:p>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სქესობრივი კონტაქტით?</w:t>
            </w:r>
          </w:p>
        </w:tc>
      </w:tr>
      <w:tr w:rsidR="001D35F0" w:rsidRPr="00D77E7A" w:rsidTr="00AE1FC0">
        <w:trPr>
          <w:cantSplit/>
          <w:trHeight w:val="727"/>
        </w:trPr>
        <w:tc>
          <w:tcPr>
            <w:tcW w:w="1957"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50"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65"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55"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58"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63"/>
        </w:trPr>
        <w:tc>
          <w:tcPr>
            <w:tcW w:w="978"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978"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50"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78</w:t>
            </w:r>
          </w:p>
        </w:tc>
        <w:tc>
          <w:tcPr>
            <w:tcW w:w="1365"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52.0</w:t>
            </w:r>
          </w:p>
        </w:tc>
        <w:tc>
          <w:tcPr>
            <w:tcW w:w="1855"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52.0</w:t>
            </w:r>
          </w:p>
        </w:tc>
        <w:tc>
          <w:tcPr>
            <w:tcW w:w="1958"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52.0</w:t>
            </w:r>
          </w:p>
        </w:tc>
      </w:tr>
      <w:tr w:rsidR="001D35F0" w:rsidRPr="00D77E7A" w:rsidTr="00AE1FC0">
        <w:trPr>
          <w:cantSplit/>
          <w:trHeight w:val="415"/>
        </w:trPr>
        <w:tc>
          <w:tcPr>
            <w:tcW w:w="978"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78"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50"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72</w:t>
            </w:r>
          </w:p>
        </w:tc>
        <w:tc>
          <w:tcPr>
            <w:tcW w:w="136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48.0</w:t>
            </w:r>
          </w:p>
        </w:tc>
        <w:tc>
          <w:tcPr>
            <w:tcW w:w="185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48.0</w:t>
            </w:r>
          </w:p>
        </w:tc>
        <w:tc>
          <w:tcPr>
            <w:tcW w:w="1958"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98"/>
        </w:trPr>
        <w:tc>
          <w:tcPr>
            <w:tcW w:w="978"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78"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50"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65"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55"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58"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80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992"/>
        <w:gridCol w:w="1571"/>
        <w:gridCol w:w="1384"/>
        <w:gridCol w:w="1881"/>
        <w:gridCol w:w="1987"/>
      </w:tblGrid>
      <w:tr w:rsidR="001D35F0" w:rsidRPr="00D77E7A" w:rsidTr="00AE1FC0">
        <w:trPr>
          <w:cantSplit/>
          <w:trHeight w:val="352"/>
        </w:trPr>
        <w:tc>
          <w:tcPr>
            <w:tcW w:w="880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სისხლით?</w:t>
            </w:r>
          </w:p>
        </w:tc>
      </w:tr>
      <w:tr w:rsidR="001D35F0" w:rsidRPr="00D77E7A" w:rsidTr="00AE1FC0">
        <w:trPr>
          <w:cantSplit/>
          <w:trHeight w:val="705"/>
        </w:trPr>
        <w:tc>
          <w:tcPr>
            <w:tcW w:w="1984"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71"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8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8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85"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52"/>
        </w:trPr>
        <w:tc>
          <w:tcPr>
            <w:tcW w:w="992"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992"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71"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124</w:t>
            </w:r>
          </w:p>
        </w:tc>
        <w:tc>
          <w:tcPr>
            <w:tcW w:w="138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82.7</w:t>
            </w:r>
          </w:p>
        </w:tc>
        <w:tc>
          <w:tcPr>
            <w:tcW w:w="188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82.7</w:t>
            </w:r>
          </w:p>
        </w:tc>
        <w:tc>
          <w:tcPr>
            <w:tcW w:w="1985"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82.7</w:t>
            </w:r>
          </w:p>
        </w:tc>
      </w:tr>
      <w:tr w:rsidR="001D35F0" w:rsidRPr="00D77E7A" w:rsidTr="00AE1FC0">
        <w:trPr>
          <w:cantSplit/>
          <w:trHeight w:val="403"/>
        </w:trPr>
        <w:tc>
          <w:tcPr>
            <w:tcW w:w="99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92"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71"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26</w:t>
            </w:r>
          </w:p>
        </w:tc>
        <w:tc>
          <w:tcPr>
            <w:tcW w:w="138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17.3</w:t>
            </w:r>
          </w:p>
        </w:tc>
        <w:tc>
          <w:tcPr>
            <w:tcW w:w="188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17.3</w:t>
            </w:r>
          </w:p>
        </w:tc>
        <w:tc>
          <w:tcPr>
            <w:tcW w:w="1985"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86"/>
        </w:trPr>
        <w:tc>
          <w:tcPr>
            <w:tcW w:w="99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992"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71"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8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8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85"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9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3"/>
        <w:gridCol w:w="1004"/>
        <w:gridCol w:w="1590"/>
        <w:gridCol w:w="1400"/>
        <w:gridCol w:w="1903"/>
        <w:gridCol w:w="2012"/>
      </w:tblGrid>
      <w:tr w:rsidR="001D35F0" w:rsidRPr="00D77E7A" w:rsidTr="00AE1FC0">
        <w:trPr>
          <w:cantSplit/>
          <w:trHeight w:val="359"/>
        </w:trPr>
        <w:tc>
          <w:tcPr>
            <w:tcW w:w="8912" w:type="dxa"/>
            <w:gridSpan w:val="6"/>
            <w:tcBorders>
              <w:top w:val="nil"/>
              <w:left w:val="nil"/>
              <w:bottom w:val="nil"/>
              <w:right w:val="nil"/>
            </w:tcBorders>
            <w:shd w:val="clear" w:color="auto" w:fill="FFFFFF"/>
            <w:vAlign w:val="center"/>
          </w:tcPr>
          <w:p w:rsidR="008127B3" w:rsidRDefault="008127B3" w:rsidP="00AE1FC0">
            <w:pPr>
              <w:autoSpaceDE w:val="0"/>
              <w:autoSpaceDN w:val="0"/>
              <w:adjustRightInd w:val="0"/>
              <w:spacing w:after="0" w:line="360" w:lineRule="auto"/>
              <w:ind w:left="60" w:right="60"/>
              <w:jc w:val="center"/>
              <w:rPr>
                <w:rFonts w:ascii="Sylfaen" w:hAnsi="Sylfaen" w:cs="Sylfaen"/>
                <w:bCs/>
                <w:color w:val="000000"/>
                <w:lang w:val="ka-GE"/>
              </w:rPr>
            </w:pPr>
          </w:p>
          <w:p w:rsidR="008127B3" w:rsidRDefault="008127B3" w:rsidP="00AE1FC0">
            <w:pPr>
              <w:autoSpaceDE w:val="0"/>
              <w:autoSpaceDN w:val="0"/>
              <w:adjustRightInd w:val="0"/>
              <w:spacing w:after="0" w:line="360" w:lineRule="auto"/>
              <w:ind w:left="60" w:right="60"/>
              <w:jc w:val="center"/>
              <w:rPr>
                <w:rFonts w:ascii="Sylfaen" w:hAnsi="Sylfaen" w:cs="Sylfaen"/>
                <w:bCs/>
                <w:color w:val="000000"/>
                <w:lang w:val="ka-GE"/>
              </w:rPr>
            </w:pPr>
          </w:p>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ინფიცირებულთან ხელის ჩამორთმევით?</w:t>
            </w:r>
          </w:p>
        </w:tc>
      </w:tr>
      <w:tr w:rsidR="001D35F0" w:rsidRPr="00D77E7A" w:rsidTr="00AE1FC0">
        <w:trPr>
          <w:cantSplit/>
          <w:trHeight w:val="718"/>
        </w:trPr>
        <w:tc>
          <w:tcPr>
            <w:tcW w:w="2007"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90"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400"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903"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2009"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59"/>
        </w:trPr>
        <w:tc>
          <w:tcPr>
            <w:tcW w:w="1003"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003"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90"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23</w:t>
            </w:r>
          </w:p>
        </w:tc>
        <w:tc>
          <w:tcPr>
            <w:tcW w:w="1400"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15.3</w:t>
            </w:r>
          </w:p>
        </w:tc>
        <w:tc>
          <w:tcPr>
            <w:tcW w:w="1903"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15.3</w:t>
            </w:r>
          </w:p>
        </w:tc>
        <w:tc>
          <w:tcPr>
            <w:tcW w:w="2009"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15.3</w:t>
            </w:r>
          </w:p>
        </w:tc>
      </w:tr>
      <w:tr w:rsidR="001D35F0" w:rsidRPr="00D77E7A" w:rsidTr="00AE1FC0">
        <w:trPr>
          <w:cantSplit/>
          <w:trHeight w:val="410"/>
        </w:trPr>
        <w:tc>
          <w:tcPr>
            <w:tcW w:w="1003"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003"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90"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127</w:t>
            </w:r>
          </w:p>
        </w:tc>
        <w:tc>
          <w:tcPr>
            <w:tcW w:w="140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84.7</w:t>
            </w:r>
          </w:p>
        </w:tc>
        <w:tc>
          <w:tcPr>
            <w:tcW w:w="190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84.7</w:t>
            </w:r>
          </w:p>
        </w:tc>
        <w:tc>
          <w:tcPr>
            <w:tcW w:w="2009"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93"/>
        </w:trPr>
        <w:tc>
          <w:tcPr>
            <w:tcW w:w="1003"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003"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90"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400"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03"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2009"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tbl>
      <w:tblPr>
        <w:tblW w:w="891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0"/>
        <w:gridCol w:w="1201"/>
        <w:gridCol w:w="1497"/>
        <w:gridCol w:w="1318"/>
        <w:gridCol w:w="1791"/>
        <w:gridCol w:w="1892"/>
      </w:tblGrid>
      <w:tr w:rsidR="001D35F0" w:rsidRPr="00D77E7A" w:rsidTr="00AE1FC0">
        <w:trPr>
          <w:cantSplit/>
          <w:trHeight w:val="342"/>
        </w:trPr>
        <w:tc>
          <w:tcPr>
            <w:tcW w:w="8919"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color w:val="000000"/>
                <w:lang w:val="ka-GE"/>
              </w:rPr>
              <w:t xml:space="preserve">თქვენი აზრით რა გზით გადადის </w:t>
            </w:r>
            <w:r w:rsidRPr="00D77E7A">
              <w:rPr>
                <w:rFonts w:ascii="Sylfaen" w:hAnsi="Sylfaen" w:cs="Arial"/>
                <w:color w:val="000000"/>
              </w:rPr>
              <w:t xml:space="preserve">C </w:t>
            </w:r>
            <w:r w:rsidRPr="00D77E7A">
              <w:rPr>
                <w:rFonts w:ascii="Sylfaen" w:hAnsi="Sylfaen" w:cs="Arial"/>
                <w:color w:val="000000"/>
                <w:lang w:val="ka-GE"/>
              </w:rPr>
              <w:t>ჰეპატიტი?</w:t>
            </w:r>
          </w:p>
        </w:tc>
      </w:tr>
      <w:tr w:rsidR="001D35F0" w:rsidRPr="00D77E7A" w:rsidTr="00AE1FC0">
        <w:trPr>
          <w:cantSplit/>
          <w:trHeight w:val="685"/>
        </w:trPr>
        <w:tc>
          <w:tcPr>
            <w:tcW w:w="242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97"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18"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79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890"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42"/>
        </w:trPr>
        <w:tc>
          <w:tcPr>
            <w:tcW w:w="1220" w:type="dxa"/>
            <w:vMerge w:val="restart"/>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200"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497"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w:t>
            </w:r>
          </w:p>
        </w:tc>
        <w:tc>
          <w:tcPr>
            <w:tcW w:w="1318"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4.7</w:t>
            </w:r>
          </w:p>
        </w:tc>
        <w:tc>
          <w:tcPr>
            <w:tcW w:w="179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87.5</w:t>
            </w:r>
          </w:p>
        </w:tc>
        <w:tc>
          <w:tcPr>
            <w:tcW w:w="1890"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87.5</w:t>
            </w:r>
          </w:p>
        </w:tc>
      </w:tr>
      <w:tr w:rsidR="001D35F0" w:rsidRPr="00D77E7A" w:rsidTr="00AE1FC0">
        <w:trPr>
          <w:cantSplit/>
          <w:trHeight w:val="391"/>
        </w:trPr>
        <w:tc>
          <w:tcPr>
            <w:tcW w:w="1220"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00"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სხვა</w:t>
            </w:r>
          </w:p>
        </w:tc>
        <w:tc>
          <w:tcPr>
            <w:tcW w:w="149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w:t>
            </w:r>
          </w:p>
        </w:tc>
        <w:tc>
          <w:tcPr>
            <w:tcW w:w="131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w:t>
            </w:r>
          </w:p>
        </w:tc>
        <w:tc>
          <w:tcPr>
            <w:tcW w:w="17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12.5</w:t>
            </w:r>
          </w:p>
        </w:tc>
        <w:tc>
          <w:tcPr>
            <w:tcW w:w="189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91"/>
        </w:trPr>
        <w:tc>
          <w:tcPr>
            <w:tcW w:w="1220"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00"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49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w:t>
            </w:r>
          </w:p>
        </w:tc>
        <w:tc>
          <w:tcPr>
            <w:tcW w:w="131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w:t>
            </w:r>
          </w:p>
        </w:tc>
        <w:tc>
          <w:tcPr>
            <w:tcW w:w="17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9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r w:rsidR="001D35F0" w:rsidRPr="00D77E7A" w:rsidTr="00AE1FC0">
        <w:trPr>
          <w:cantSplit/>
          <w:trHeight w:val="342"/>
        </w:trPr>
        <w:tc>
          <w:tcPr>
            <w:tcW w:w="1220" w:type="dxa"/>
            <w:tcBorders>
              <w:top w:val="nil"/>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Missing</w:t>
            </w:r>
          </w:p>
        </w:tc>
        <w:tc>
          <w:tcPr>
            <w:tcW w:w="1200"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System</w:t>
            </w:r>
          </w:p>
        </w:tc>
        <w:tc>
          <w:tcPr>
            <w:tcW w:w="149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142</w:t>
            </w:r>
          </w:p>
        </w:tc>
        <w:tc>
          <w:tcPr>
            <w:tcW w:w="131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94.7</w:t>
            </w:r>
          </w:p>
        </w:tc>
        <w:tc>
          <w:tcPr>
            <w:tcW w:w="179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c>
          <w:tcPr>
            <w:tcW w:w="189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r w:rsidR="001D35F0" w:rsidRPr="00D77E7A" w:rsidTr="00AE1FC0">
        <w:trPr>
          <w:cantSplit/>
          <w:trHeight w:val="80"/>
        </w:trPr>
        <w:tc>
          <w:tcPr>
            <w:tcW w:w="2421" w:type="dxa"/>
            <w:gridSpan w:val="2"/>
            <w:tcBorders>
              <w:top w:val="nil"/>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497"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18"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79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c>
          <w:tcPr>
            <w:tcW w:w="1890"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spacing w:after="0" w:line="360" w:lineRule="auto"/>
        <w:rPr>
          <w:rFonts w:ascii="Sylfaen" w:hAnsi="Sylfaen"/>
          <w:lang w:val="ka-GE"/>
        </w:rPr>
      </w:pPr>
    </w:p>
    <w:p w:rsidR="001D35F0" w:rsidRPr="00D77E7A" w:rsidRDefault="001D35F0" w:rsidP="001D35F0">
      <w:pPr>
        <w:autoSpaceDE w:val="0"/>
        <w:autoSpaceDN w:val="0"/>
        <w:adjustRightInd w:val="0"/>
        <w:spacing w:after="0" w:line="360" w:lineRule="auto"/>
        <w:rPr>
          <w:rFonts w:ascii="Sylfaen" w:hAnsi="Sylfaen" w:cs="Times New Roman"/>
        </w:rPr>
      </w:pPr>
    </w:p>
    <w:tbl>
      <w:tblPr>
        <w:tblW w:w="896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1"/>
        <w:gridCol w:w="1551"/>
        <w:gridCol w:w="1490"/>
        <w:gridCol w:w="1313"/>
        <w:gridCol w:w="1785"/>
        <w:gridCol w:w="1885"/>
      </w:tblGrid>
      <w:tr w:rsidR="001D35F0" w:rsidRPr="00D77E7A" w:rsidTr="00AE1FC0">
        <w:trPr>
          <w:cantSplit/>
          <w:trHeight w:val="270"/>
        </w:trPr>
        <w:tc>
          <w:tcPr>
            <w:tcW w:w="8965"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 xml:space="preserve">რომელ ორგანოს აზიანებს </w:t>
            </w:r>
            <w:r w:rsidRPr="00D77E7A">
              <w:rPr>
                <w:rFonts w:ascii="Sylfaen" w:hAnsi="Sylfaen" w:cs="Sylfaen"/>
                <w:bCs/>
                <w:color w:val="000000"/>
              </w:rPr>
              <w:t xml:space="preserve">C </w:t>
            </w:r>
            <w:r w:rsidRPr="00D77E7A">
              <w:rPr>
                <w:rFonts w:ascii="Sylfaen" w:hAnsi="Sylfaen" w:cs="Sylfaen"/>
                <w:bCs/>
                <w:color w:val="000000"/>
                <w:lang w:val="ka-GE"/>
              </w:rPr>
              <w:t>ჰეპატიტი?</w:t>
            </w:r>
          </w:p>
        </w:tc>
      </w:tr>
      <w:tr w:rsidR="001D35F0" w:rsidRPr="00D77E7A" w:rsidTr="00AE1FC0">
        <w:trPr>
          <w:cantSplit/>
          <w:trHeight w:val="541"/>
        </w:trPr>
        <w:tc>
          <w:tcPr>
            <w:tcW w:w="2492"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90"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13"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785"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884"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70"/>
        </w:trPr>
        <w:tc>
          <w:tcPr>
            <w:tcW w:w="941"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550"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კუჭი</w:t>
            </w:r>
          </w:p>
        </w:tc>
        <w:tc>
          <w:tcPr>
            <w:tcW w:w="1490"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w:t>
            </w:r>
          </w:p>
        </w:tc>
        <w:tc>
          <w:tcPr>
            <w:tcW w:w="1313"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1.3</w:t>
            </w:r>
          </w:p>
        </w:tc>
        <w:tc>
          <w:tcPr>
            <w:tcW w:w="1785"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1.3</w:t>
            </w:r>
          </w:p>
        </w:tc>
        <w:tc>
          <w:tcPr>
            <w:tcW w:w="1884"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1.3</w:t>
            </w:r>
          </w:p>
        </w:tc>
      </w:tr>
      <w:tr w:rsidR="001D35F0" w:rsidRPr="00D77E7A" w:rsidTr="00AE1FC0">
        <w:trPr>
          <w:cantSplit/>
          <w:trHeight w:val="309"/>
        </w:trPr>
        <w:tc>
          <w:tcPr>
            <w:tcW w:w="941"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550"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თირკმელი</w:t>
            </w:r>
          </w:p>
        </w:tc>
        <w:tc>
          <w:tcPr>
            <w:tcW w:w="1490"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w:t>
            </w:r>
          </w:p>
        </w:tc>
        <w:tc>
          <w:tcPr>
            <w:tcW w:w="131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6.0</w:t>
            </w:r>
          </w:p>
        </w:tc>
        <w:tc>
          <w:tcPr>
            <w:tcW w:w="178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6.0</w:t>
            </w:r>
          </w:p>
        </w:tc>
        <w:tc>
          <w:tcPr>
            <w:tcW w:w="1884"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7.3</w:t>
            </w:r>
          </w:p>
        </w:tc>
      </w:tr>
      <w:tr w:rsidR="001D35F0" w:rsidRPr="00D77E7A" w:rsidTr="00AE1FC0">
        <w:trPr>
          <w:cantSplit/>
          <w:trHeight w:val="309"/>
        </w:trPr>
        <w:tc>
          <w:tcPr>
            <w:tcW w:w="941"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550"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ღვიძლი</w:t>
            </w:r>
          </w:p>
        </w:tc>
        <w:tc>
          <w:tcPr>
            <w:tcW w:w="1490"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130</w:t>
            </w:r>
          </w:p>
        </w:tc>
        <w:tc>
          <w:tcPr>
            <w:tcW w:w="131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86.7</w:t>
            </w:r>
          </w:p>
        </w:tc>
        <w:tc>
          <w:tcPr>
            <w:tcW w:w="178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86.7</w:t>
            </w:r>
          </w:p>
        </w:tc>
        <w:tc>
          <w:tcPr>
            <w:tcW w:w="1884"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94.0</w:t>
            </w:r>
          </w:p>
        </w:tc>
      </w:tr>
      <w:tr w:rsidR="001D35F0" w:rsidRPr="00D77E7A" w:rsidTr="00AE1FC0">
        <w:trPr>
          <w:cantSplit/>
          <w:trHeight w:val="309"/>
        </w:trPr>
        <w:tc>
          <w:tcPr>
            <w:tcW w:w="941"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550"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არცერთი</w:t>
            </w:r>
          </w:p>
        </w:tc>
        <w:tc>
          <w:tcPr>
            <w:tcW w:w="1490"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w:t>
            </w:r>
          </w:p>
        </w:tc>
        <w:tc>
          <w:tcPr>
            <w:tcW w:w="131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6.0</w:t>
            </w:r>
          </w:p>
        </w:tc>
        <w:tc>
          <w:tcPr>
            <w:tcW w:w="178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6.0</w:t>
            </w:r>
          </w:p>
        </w:tc>
        <w:tc>
          <w:tcPr>
            <w:tcW w:w="1884"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296"/>
        </w:trPr>
        <w:tc>
          <w:tcPr>
            <w:tcW w:w="941"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550"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490"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13"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785"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84"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tbl>
      <w:tblPr>
        <w:tblW w:w="90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4"/>
        <w:gridCol w:w="1215"/>
        <w:gridCol w:w="1514"/>
        <w:gridCol w:w="1333"/>
        <w:gridCol w:w="1812"/>
        <w:gridCol w:w="1915"/>
      </w:tblGrid>
      <w:tr w:rsidR="001D35F0" w:rsidRPr="00D77E7A" w:rsidTr="00AE1FC0">
        <w:trPr>
          <w:cantSplit/>
          <w:trHeight w:val="283"/>
        </w:trPr>
        <w:tc>
          <w:tcPr>
            <w:tcW w:w="9023"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 xml:space="preserve">არსებობს თუ არა </w:t>
            </w:r>
            <w:r w:rsidRPr="00D77E7A">
              <w:rPr>
                <w:rFonts w:ascii="Sylfaen" w:hAnsi="Sylfaen" w:cs="Sylfaen"/>
                <w:bCs/>
                <w:color w:val="000000"/>
              </w:rPr>
              <w:t xml:space="preserve">C </w:t>
            </w:r>
            <w:r w:rsidRPr="00D77E7A">
              <w:rPr>
                <w:rFonts w:ascii="Sylfaen" w:hAnsi="Sylfaen" w:cs="Sylfaen"/>
                <w:bCs/>
                <w:color w:val="000000"/>
                <w:lang w:val="ka-GE"/>
              </w:rPr>
              <w:t>ჰეპატიტის საწინააღმდეგო ვაქცინა?</w:t>
            </w:r>
          </w:p>
        </w:tc>
      </w:tr>
      <w:tr w:rsidR="001D35F0" w:rsidRPr="00D77E7A" w:rsidTr="00AE1FC0">
        <w:trPr>
          <w:cantSplit/>
          <w:trHeight w:val="567"/>
        </w:trPr>
        <w:tc>
          <w:tcPr>
            <w:tcW w:w="2449"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14"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33"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12"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13"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83"/>
        </w:trPr>
        <w:tc>
          <w:tcPr>
            <w:tcW w:w="1234" w:type="dxa"/>
            <w:vMerge w:val="restart"/>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215"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14"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93</w:t>
            </w:r>
          </w:p>
        </w:tc>
        <w:tc>
          <w:tcPr>
            <w:tcW w:w="1333"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62.0</w:t>
            </w:r>
          </w:p>
        </w:tc>
        <w:tc>
          <w:tcPr>
            <w:tcW w:w="1812"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62.4</w:t>
            </w:r>
          </w:p>
        </w:tc>
        <w:tc>
          <w:tcPr>
            <w:tcW w:w="1913"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62.4</w:t>
            </w:r>
          </w:p>
        </w:tc>
      </w:tr>
      <w:tr w:rsidR="001D35F0" w:rsidRPr="00D77E7A" w:rsidTr="00AE1FC0">
        <w:trPr>
          <w:cantSplit/>
          <w:trHeight w:val="324"/>
        </w:trPr>
        <w:tc>
          <w:tcPr>
            <w:tcW w:w="1234"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15"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14"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21</w:t>
            </w:r>
          </w:p>
        </w:tc>
        <w:tc>
          <w:tcPr>
            <w:tcW w:w="133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14.0</w:t>
            </w:r>
          </w:p>
        </w:tc>
        <w:tc>
          <w:tcPr>
            <w:tcW w:w="181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14.1</w:t>
            </w:r>
          </w:p>
        </w:tc>
        <w:tc>
          <w:tcPr>
            <w:tcW w:w="1913"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76.5</w:t>
            </w:r>
          </w:p>
        </w:tc>
      </w:tr>
      <w:tr w:rsidR="001D35F0" w:rsidRPr="00D77E7A" w:rsidTr="00AE1FC0">
        <w:trPr>
          <w:cantSplit/>
          <w:trHeight w:val="324"/>
        </w:trPr>
        <w:tc>
          <w:tcPr>
            <w:tcW w:w="1234"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15"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514"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35</w:t>
            </w:r>
          </w:p>
        </w:tc>
        <w:tc>
          <w:tcPr>
            <w:tcW w:w="133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23.3</w:t>
            </w:r>
          </w:p>
        </w:tc>
        <w:tc>
          <w:tcPr>
            <w:tcW w:w="181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23.5</w:t>
            </w:r>
          </w:p>
        </w:tc>
        <w:tc>
          <w:tcPr>
            <w:tcW w:w="1913"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24"/>
        </w:trPr>
        <w:tc>
          <w:tcPr>
            <w:tcW w:w="1234"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15"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14"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149</w:t>
            </w:r>
          </w:p>
        </w:tc>
        <w:tc>
          <w:tcPr>
            <w:tcW w:w="133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99.3</w:t>
            </w:r>
          </w:p>
        </w:tc>
        <w:tc>
          <w:tcPr>
            <w:tcW w:w="181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13"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r w:rsidR="001D35F0" w:rsidRPr="00D77E7A" w:rsidTr="00AE1FC0">
        <w:trPr>
          <w:cantSplit/>
          <w:trHeight w:val="283"/>
        </w:trPr>
        <w:tc>
          <w:tcPr>
            <w:tcW w:w="1234" w:type="dxa"/>
            <w:tcBorders>
              <w:top w:val="nil"/>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Missing</w:t>
            </w:r>
          </w:p>
        </w:tc>
        <w:tc>
          <w:tcPr>
            <w:tcW w:w="1215"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System</w:t>
            </w:r>
          </w:p>
        </w:tc>
        <w:tc>
          <w:tcPr>
            <w:tcW w:w="1514"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w:t>
            </w:r>
          </w:p>
        </w:tc>
        <w:tc>
          <w:tcPr>
            <w:tcW w:w="133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w:t>
            </w:r>
          </w:p>
        </w:tc>
        <w:tc>
          <w:tcPr>
            <w:tcW w:w="181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c>
          <w:tcPr>
            <w:tcW w:w="1913"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r w:rsidR="001D35F0" w:rsidRPr="00D77E7A" w:rsidTr="00AE1FC0">
        <w:trPr>
          <w:cantSplit/>
          <w:trHeight w:val="283"/>
        </w:trPr>
        <w:tc>
          <w:tcPr>
            <w:tcW w:w="2449" w:type="dxa"/>
            <w:gridSpan w:val="2"/>
            <w:tcBorders>
              <w:top w:val="nil"/>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14"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33"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12"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c>
          <w:tcPr>
            <w:tcW w:w="1913"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08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2701"/>
        <w:gridCol w:w="1282"/>
        <w:gridCol w:w="1130"/>
        <w:gridCol w:w="1536"/>
        <w:gridCol w:w="1622"/>
      </w:tblGrid>
      <w:tr w:rsidR="001D35F0" w:rsidRPr="00D77E7A" w:rsidTr="00AE1FC0">
        <w:trPr>
          <w:cantSplit/>
          <w:trHeight w:val="541"/>
        </w:trPr>
        <w:tc>
          <w:tcPr>
            <w:tcW w:w="9081"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rPr>
              <w:t xml:space="preserve">C </w:t>
            </w:r>
            <w:r w:rsidRPr="00D77E7A">
              <w:rPr>
                <w:rFonts w:ascii="Sylfaen" w:hAnsi="Sylfaen" w:cs="Arial"/>
                <w:bCs/>
                <w:color w:val="000000"/>
                <w:lang w:val="ka-GE"/>
              </w:rPr>
              <w:t>ჰეპატიტის პროგრამის ფარგლებში სკრინინგი/დიაგნოსტიკა/მკურნალობა უფასოა თუ ფასიანი?</w:t>
            </w:r>
          </w:p>
        </w:tc>
      </w:tr>
      <w:tr w:rsidR="001D35F0" w:rsidRPr="00D77E7A" w:rsidTr="00AE1FC0">
        <w:trPr>
          <w:cantSplit/>
          <w:trHeight w:val="516"/>
        </w:trPr>
        <w:tc>
          <w:tcPr>
            <w:tcW w:w="351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28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130"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536"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621"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64"/>
        </w:trPr>
        <w:tc>
          <w:tcPr>
            <w:tcW w:w="810"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2701"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უფასო</w:t>
            </w:r>
          </w:p>
        </w:tc>
        <w:tc>
          <w:tcPr>
            <w:tcW w:w="128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61</w:t>
            </w:r>
          </w:p>
        </w:tc>
        <w:tc>
          <w:tcPr>
            <w:tcW w:w="1130"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40.7</w:t>
            </w:r>
          </w:p>
        </w:tc>
        <w:tc>
          <w:tcPr>
            <w:tcW w:w="1536"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40.7</w:t>
            </w:r>
          </w:p>
        </w:tc>
        <w:tc>
          <w:tcPr>
            <w:tcW w:w="1621"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40.7</w:t>
            </w:r>
          </w:p>
        </w:tc>
      </w:tr>
      <w:tr w:rsidR="001D35F0" w:rsidRPr="00D77E7A" w:rsidTr="00AE1FC0">
        <w:trPr>
          <w:cantSplit/>
          <w:trHeight w:val="566"/>
        </w:trPr>
        <w:tc>
          <w:tcPr>
            <w:tcW w:w="810"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70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ნაწილი</w:t>
            </w:r>
            <w:r w:rsidRPr="00D77E7A">
              <w:rPr>
                <w:rFonts w:ascii="Sylfaen" w:hAnsi="Sylfaen" w:cs="Arial"/>
                <w:color w:val="000000"/>
              </w:rPr>
              <w:t xml:space="preserve"> </w:t>
            </w:r>
            <w:r w:rsidRPr="00D77E7A">
              <w:rPr>
                <w:rFonts w:ascii="Sylfaen" w:hAnsi="Sylfaen" w:cs="Sylfaen"/>
                <w:color w:val="000000"/>
              </w:rPr>
              <w:t>უფასო</w:t>
            </w:r>
            <w:r w:rsidRPr="00D77E7A">
              <w:rPr>
                <w:rFonts w:ascii="Sylfaen" w:hAnsi="Sylfaen" w:cs="Arial"/>
                <w:color w:val="000000"/>
              </w:rPr>
              <w:t xml:space="preserve">, </w:t>
            </w:r>
            <w:r w:rsidRPr="00D77E7A">
              <w:rPr>
                <w:rFonts w:ascii="Sylfaen" w:hAnsi="Sylfaen" w:cs="Sylfaen"/>
                <w:color w:val="000000"/>
              </w:rPr>
              <w:t>ნაწილი</w:t>
            </w:r>
            <w:r w:rsidRPr="00D77E7A">
              <w:rPr>
                <w:rFonts w:ascii="Sylfaen" w:hAnsi="Sylfaen" w:cs="Arial"/>
                <w:color w:val="000000"/>
              </w:rPr>
              <w:t xml:space="preserve"> </w:t>
            </w:r>
            <w:r w:rsidRPr="00D77E7A">
              <w:rPr>
                <w:rFonts w:ascii="Sylfaen" w:hAnsi="Sylfaen" w:cs="Sylfaen"/>
                <w:color w:val="000000"/>
              </w:rPr>
              <w:t>ფასიანი</w:t>
            </w:r>
          </w:p>
        </w:tc>
        <w:tc>
          <w:tcPr>
            <w:tcW w:w="128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22</w:t>
            </w:r>
          </w:p>
        </w:tc>
        <w:tc>
          <w:tcPr>
            <w:tcW w:w="113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14.7</w:t>
            </w:r>
          </w:p>
        </w:tc>
        <w:tc>
          <w:tcPr>
            <w:tcW w:w="153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14.7</w:t>
            </w:r>
          </w:p>
        </w:tc>
        <w:tc>
          <w:tcPr>
            <w:tcW w:w="1621"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55.3</w:t>
            </w:r>
          </w:p>
        </w:tc>
      </w:tr>
      <w:tr w:rsidR="001D35F0" w:rsidRPr="00D77E7A" w:rsidTr="00AE1FC0">
        <w:trPr>
          <w:cantSplit/>
          <w:trHeight w:val="302"/>
        </w:trPr>
        <w:tc>
          <w:tcPr>
            <w:tcW w:w="810"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70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ფასიანი</w:t>
            </w:r>
          </w:p>
        </w:tc>
        <w:tc>
          <w:tcPr>
            <w:tcW w:w="128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23</w:t>
            </w:r>
          </w:p>
        </w:tc>
        <w:tc>
          <w:tcPr>
            <w:tcW w:w="113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15.3</w:t>
            </w:r>
          </w:p>
        </w:tc>
        <w:tc>
          <w:tcPr>
            <w:tcW w:w="153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15.3</w:t>
            </w:r>
          </w:p>
        </w:tc>
        <w:tc>
          <w:tcPr>
            <w:tcW w:w="1621"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70.7</w:t>
            </w:r>
          </w:p>
        </w:tc>
      </w:tr>
      <w:tr w:rsidR="001D35F0" w:rsidRPr="00D77E7A" w:rsidTr="00AE1FC0">
        <w:trPr>
          <w:cantSplit/>
          <w:trHeight w:val="302"/>
        </w:trPr>
        <w:tc>
          <w:tcPr>
            <w:tcW w:w="810"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70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28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44</w:t>
            </w:r>
          </w:p>
        </w:tc>
        <w:tc>
          <w:tcPr>
            <w:tcW w:w="113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29.3</w:t>
            </w:r>
          </w:p>
        </w:tc>
        <w:tc>
          <w:tcPr>
            <w:tcW w:w="153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29.3</w:t>
            </w:r>
          </w:p>
        </w:tc>
        <w:tc>
          <w:tcPr>
            <w:tcW w:w="1621"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02"/>
        </w:trPr>
        <w:tc>
          <w:tcPr>
            <w:tcW w:w="810"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701"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28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130"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536"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621"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tbl>
      <w:tblPr>
        <w:tblW w:w="902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4"/>
        <w:gridCol w:w="2684"/>
        <w:gridCol w:w="1273"/>
        <w:gridCol w:w="1122"/>
        <w:gridCol w:w="1526"/>
        <w:gridCol w:w="1612"/>
      </w:tblGrid>
      <w:tr w:rsidR="001D35F0" w:rsidRPr="00D77E7A" w:rsidTr="00AE1FC0">
        <w:trPr>
          <w:cantSplit/>
          <w:trHeight w:val="270"/>
        </w:trPr>
        <w:tc>
          <w:tcPr>
            <w:tcW w:w="9021"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თქვენი აზრით, რა არის სკრინინგი?</w:t>
            </w:r>
          </w:p>
        </w:tc>
      </w:tr>
      <w:tr w:rsidR="001D35F0" w:rsidRPr="00D77E7A" w:rsidTr="00AE1FC0">
        <w:trPr>
          <w:cantSplit/>
          <w:trHeight w:val="541"/>
        </w:trPr>
        <w:tc>
          <w:tcPr>
            <w:tcW w:w="3488"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273"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122"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526"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610"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70"/>
        </w:trPr>
        <w:tc>
          <w:tcPr>
            <w:tcW w:w="80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2683"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მკურნალობის</w:t>
            </w:r>
            <w:r w:rsidRPr="00D77E7A">
              <w:rPr>
                <w:rFonts w:ascii="Sylfaen" w:hAnsi="Sylfaen" w:cs="Arial"/>
                <w:color w:val="000000"/>
              </w:rPr>
              <w:t xml:space="preserve"> </w:t>
            </w:r>
            <w:r w:rsidRPr="00D77E7A">
              <w:rPr>
                <w:rFonts w:ascii="Sylfaen" w:hAnsi="Sylfaen" w:cs="Sylfaen"/>
                <w:color w:val="000000"/>
              </w:rPr>
              <w:t>პროცესი</w:t>
            </w:r>
          </w:p>
        </w:tc>
        <w:tc>
          <w:tcPr>
            <w:tcW w:w="1273"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52</w:t>
            </w:r>
          </w:p>
        </w:tc>
        <w:tc>
          <w:tcPr>
            <w:tcW w:w="1122"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34.7</w:t>
            </w:r>
          </w:p>
        </w:tc>
        <w:tc>
          <w:tcPr>
            <w:tcW w:w="1526"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34.7</w:t>
            </w:r>
          </w:p>
        </w:tc>
        <w:tc>
          <w:tcPr>
            <w:tcW w:w="1610"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34.7</w:t>
            </w:r>
          </w:p>
        </w:tc>
      </w:tr>
      <w:tr w:rsidR="001D35F0" w:rsidRPr="00D77E7A" w:rsidTr="00AE1FC0">
        <w:trPr>
          <w:cantSplit/>
          <w:trHeight w:val="309"/>
        </w:trPr>
        <w:tc>
          <w:tcPr>
            <w:tcW w:w="80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683"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სამკურნალო</w:t>
            </w:r>
            <w:r w:rsidRPr="00D77E7A">
              <w:rPr>
                <w:rFonts w:ascii="Sylfaen" w:hAnsi="Sylfaen" w:cs="Arial"/>
                <w:color w:val="000000"/>
              </w:rPr>
              <w:t xml:space="preserve"> </w:t>
            </w:r>
            <w:r w:rsidRPr="00D77E7A">
              <w:rPr>
                <w:rFonts w:ascii="Sylfaen" w:hAnsi="Sylfaen" w:cs="Sylfaen"/>
                <w:color w:val="000000"/>
              </w:rPr>
              <w:t>მედიკამენტი</w:t>
            </w:r>
          </w:p>
        </w:tc>
        <w:tc>
          <w:tcPr>
            <w:tcW w:w="1273"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w:t>
            </w:r>
          </w:p>
        </w:tc>
        <w:tc>
          <w:tcPr>
            <w:tcW w:w="112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9.3</w:t>
            </w:r>
          </w:p>
        </w:tc>
        <w:tc>
          <w:tcPr>
            <w:tcW w:w="152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9.3</w:t>
            </w:r>
          </w:p>
        </w:tc>
        <w:tc>
          <w:tcPr>
            <w:tcW w:w="161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44.0</w:t>
            </w:r>
          </w:p>
        </w:tc>
      </w:tr>
      <w:tr w:rsidR="001D35F0" w:rsidRPr="00D77E7A" w:rsidTr="00AE1FC0">
        <w:trPr>
          <w:cantSplit/>
          <w:trHeight w:val="309"/>
        </w:trPr>
        <w:tc>
          <w:tcPr>
            <w:tcW w:w="80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683"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სწრაფი</w:t>
            </w:r>
            <w:r w:rsidRPr="00D77E7A">
              <w:rPr>
                <w:rFonts w:ascii="Sylfaen" w:hAnsi="Sylfaen" w:cs="Arial"/>
                <w:color w:val="000000"/>
              </w:rPr>
              <w:t xml:space="preserve">, </w:t>
            </w:r>
            <w:r w:rsidRPr="00D77E7A">
              <w:rPr>
                <w:rFonts w:ascii="Sylfaen" w:hAnsi="Sylfaen" w:cs="Sylfaen"/>
                <w:color w:val="000000"/>
              </w:rPr>
              <w:t>მარტივი</w:t>
            </w:r>
            <w:r w:rsidRPr="00D77E7A">
              <w:rPr>
                <w:rFonts w:ascii="Sylfaen" w:hAnsi="Sylfaen" w:cs="Arial"/>
                <w:color w:val="000000"/>
              </w:rPr>
              <w:t xml:space="preserve"> </w:t>
            </w:r>
            <w:r w:rsidRPr="00D77E7A">
              <w:rPr>
                <w:rFonts w:ascii="Sylfaen" w:hAnsi="Sylfaen" w:cs="Sylfaen"/>
                <w:color w:val="000000"/>
              </w:rPr>
              <w:t>ტესტი</w:t>
            </w:r>
          </w:p>
        </w:tc>
        <w:tc>
          <w:tcPr>
            <w:tcW w:w="1273"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w:t>
            </w:r>
          </w:p>
        </w:tc>
        <w:tc>
          <w:tcPr>
            <w:tcW w:w="112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35.3</w:t>
            </w:r>
          </w:p>
        </w:tc>
        <w:tc>
          <w:tcPr>
            <w:tcW w:w="152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35.3</w:t>
            </w:r>
          </w:p>
        </w:tc>
        <w:tc>
          <w:tcPr>
            <w:tcW w:w="161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79.3</w:t>
            </w:r>
          </w:p>
        </w:tc>
      </w:tr>
      <w:tr w:rsidR="001D35F0" w:rsidRPr="00D77E7A" w:rsidTr="00AE1FC0">
        <w:trPr>
          <w:cantSplit/>
          <w:trHeight w:val="309"/>
        </w:trPr>
        <w:tc>
          <w:tcPr>
            <w:tcW w:w="80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683"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273"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31</w:t>
            </w:r>
          </w:p>
        </w:tc>
        <w:tc>
          <w:tcPr>
            <w:tcW w:w="112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20.7</w:t>
            </w:r>
          </w:p>
        </w:tc>
        <w:tc>
          <w:tcPr>
            <w:tcW w:w="152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20.7</w:t>
            </w:r>
          </w:p>
        </w:tc>
        <w:tc>
          <w:tcPr>
            <w:tcW w:w="161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296"/>
        </w:trPr>
        <w:tc>
          <w:tcPr>
            <w:tcW w:w="80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683"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273"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122"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526"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610"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02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3"/>
        <w:gridCol w:w="2063"/>
        <w:gridCol w:w="1398"/>
        <w:gridCol w:w="1232"/>
        <w:gridCol w:w="1675"/>
        <w:gridCol w:w="1769"/>
      </w:tblGrid>
      <w:tr w:rsidR="001D35F0" w:rsidRPr="00D77E7A" w:rsidTr="00AE1FC0">
        <w:trPr>
          <w:cantSplit/>
          <w:trHeight w:val="274"/>
        </w:trPr>
        <w:tc>
          <w:tcPr>
            <w:tcW w:w="9020"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 xml:space="preserve">საიდან გაიგეთ </w:t>
            </w:r>
            <w:r w:rsidRPr="00D77E7A">
              <w:rPr>
                <w:rFonts w:ascii="Sylfaen" w:hAnsi="Sylfaen" w:cs="Sylfaen"/>
                <w:bCs/>
                <w:color w:val="000000"/>
              </w:rPr>
              <w:t xml:space="preserve">C </w:t>
            </w:r>
            <w:r w:rsidRPr="00D77E7A">
              <w:rPr>
                <w:rFonts w:ascii="Sylfaen" w:hAnsi="Sylfaen" w:cs="Sylfaen"/>
                <w:bCs/>
                <w:color w:val="000000"/>
                <w:lang w:val="ka-GE"/>
              </w:rPr>
              <w:t>ჰეპატიტის სკრინინგის შესახებ?</w:t>
            </w:r>
          </w:p>
        </w:tc>
      </w:tr>
      <w:tr w:rsidR="001D35F0" w:rsidRPr="00D77E7A" w:rsidTr="00AE1FC0">
        <w:trPr>
          <w:cantSplit/>
          <w:trHeight w:val="549"/>
        </w:trPr>
        <w:tc>
          <w:tcPr>
            <w:tcW w:w="2946"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398"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232"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675"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769"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74"/>
        </w:trPr>
        <w:tc>
          <w:tcPr>
            <w:tcW w:w="883"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2063"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ინტერნეტი</w:t>
            </w:r>
          </w:p>
        </w:tc>
        <w:tc>
          <w:tcPr>
            <w:tcW w:w="1398"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57</w:t>
            </w:r>
          </w:p>
        </w:tc>
        <w:tc>
          <w:tcPr>
            <w:tcW w:w="1232"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38.0</w:t>
            </w:r>
          </w:p>
        </w:tc>
        <w:tc>
          <w:tcPr>
            <w:tcW w:w="1675"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38.0</w:t>
            </w:r>
          </w:p>
        </w:tc>
        <w:tc>
          <w:tcPr>
            <w:tcW w:w="1769"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38.0</w:t>
            </w:r>
          </w:p>
        </w:tc>
      </w:tr>
      <w:tr w:rsidR="001D35F0" w:rsidRPr="00D77E7A" w:rsidTr="00AE1FC0">
        <w:trPr>
          <w:cantSplit/>
          <w:trHeight w:val="313"/>
        </w:trPr>
        <w:tc>
          <w:tcPr>
            <w:tcW w:w="883"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063"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ახლობლები</w:t>
            </w:r>
          </w:p>
        </w:tc>
        <w:tc>
          <w:tcPr>
            <w:tcW w:w="1398"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46</w:t>
            </w:r>
          </w:p>
        </w:tc>
        <w:tc>
          <w:tcPr>
            <w:tcW w:w="123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30.7</w:t>
            </w:r>
          </w:p>
        </w:tc>
        <w:tc>
          <w:tcPr>
            <w:tcW w:w="167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30.7</w:t>
            </w:r>
          </w:p>
        </w:tc>
        <w:tc>
          <w:tcPr>
            <w:tcW w:w="1769"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68.7</w:t>
            </w:r>
          </w:p>
        </w:tc>
      </w:tr>
      <w:tr w:rsidR="001D35F0" w:rsidRPr="00D77E7A" w:rsidTr="00AE1FC0">
        <w:trPr>
          <w:cantSplit/>
          <w:trHeight w:val="313"/>
        </w:trPr>
        <w:tc>
          <w:tcPr>
            <w:tcW w:w="883"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063"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ოჯახის</w:t>
            </w:r>
            <w:r w:rsidRPr="00D77E7A">
              <w:rPr>
                <w:rFonts w:ascii="Sylfaen" w:hAnsi="Sylfaen" w:cs="Arial"/>
                <w:color w:val="000000"/>
              </w:rPr>
              <w:t xml:space="preserve"> </w:t>
            </w:r>
            <w:r w:rsidRPr="00D77E7A">
              <w:rPr>
                <w:rFonts w:ascii="Sylfaen" w:hAnsi="Sylfaen" w:cs="Sylfaen"/>
                <w:color w:val="000000"/>
              </w:rPr>
              <w:t>ექიმი</w:t>
            </w:r>
          </w:p>
        </w:tc>
        <w:tc>
          <w:tcPr>
            <w:tcW w:w="1398"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16</w:t>
            </w:r>
          </w:p>
        </w:tc>
        <w:tc>
          <w:tcPr>
            <w:tcW w:w="123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10.7</w:t>
            </w:r>
          </w:p>
        </w:tc>
        <w:tc>
          <w:tcPr>
            <w:tcW w:w="167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10.7</w:t>
            </w:r>
          </w:p>
        </w:tc>
        <w:tc>
          <w:tcPr>
            <w:tcW w:w="1769"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79.3</w:t>
            </w:r>
          </w:p>
        </w:tc>
      </w:tr>
      <w:tr w:rsidR="001D35F0" w:rsidRPr="00D77E7A" w:rsidTr="00AE1FC0">
        <w:trPr>
          <w:cantSplit/>
          <w:trHeight w:val="313"/>
        </w:trPr>
        <w:tc>
          <w:tcPr>
            <w:tcW w:w="883"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063"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პლაკატი</w:t>
            </w:r>
          </w:p>
        </w:tc>
        <w:tc>
          <w:tcPr>
            <w:tcW w:w="1398"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23</w:t>
            </w:r>
          </w:p>
        </w:tc>
        <w:tc>
          <w:tcPr>
            <w:tcW w:w="123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15.3</w:t>
            </w:r>
          </w:p>
        </w:tc>
        <w:tc>
          <w:tcPr>
            <w:tcW w:w="167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15.3</w:t>
            </w:r>
          </w:p>
        </w:tc>
        <w:tc>
          <w:tcPr>
            <w:tcW w:w="1769"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94.7</w:t>
            </w:r>
          </w:p>
        </w:tc>
      </w:tr>
      <w:tr w:rsidR="001D35F0" w:rsidRPr="00D77E7A" w:rsidTr="00AE1FC0">
        <w:trPr>
          <w:cantSplit/>
          <w:trHeight w:val="313"/>
        </w:trPr>
        <w:tc>
          <w:tcPr>
            <w:tcW w:w="883"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063"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ოჯახის</w:t>
            </w:r>
            <w:r w:rsidRPr="00D77E7A">
              <w:rPr>
                <w:rFonts w:ascii="Sylfaen" w:hAnsi="Sylfaen" w:cs="Arial"/>
                <w:color w:val="000000"/>
              </w:rPr>
              <w:t xml:space="preserve"> </w:t>
            </w:r>
            <w:r w:rsidRPr="00D77E7A">
              <w:rPr>
                <w:rFonts w:ascii="Sylfaen" w:hAnsi="Sylfaen" w:cs="Sylfaen"/>
                <w:color w:val="000000"/>
              </w:rPr>
              <w:t>წევრები</w:t>
            </w:r>
          </w:p>
        </w:tc>
        <w:tc>
          <w:tcPr>
            <w:tcW w:w="1398"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w:t>
            </w:r>
          </w:p>
        </w:tc>
        <w:tc>
          <w:tcPr>
            <w:tcW w:w="1232"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w:t>
            </w:r>
          </w:p>
        </w:tc>
        <w:tc>
          <w:tcPr>
            <w:tcW w:w="167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w:t>
            </w:r>
          </w:p>
        </w:tc>
        <w:tc>
          <w:tcPr>
            <w:tcW w:w="1769"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00"/>
        </w:trPr>
        <w:tc>
          <w:tcPr>
            <w:tcW w:w="883"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063"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398"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232"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675"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769"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04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8"/>
        <w:gridCol w:w="1258"/>
        <w:gridCol w:w="1567"/>
        <w:gridCol w:w="1379"/>
        <w:gridCol w:w="1875"/>
        <w:gridCol w:w="1980"/>
      </w:tblGrid>
      <w:tr w:rsidR="001D35F0" w:rsidRPr="00D77E7A" w:rsidTr="00AE1FC0">
        <w:trPr>
          <w:cantSplit/>
          <w:trHeight w:val="277"/>
        </w:trPr>
        <w:tc>
          <w:tcPr>
            <w:tcW w:w="904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 xml:space="preserve">ფიქრობთ თუ არა რომ </w:t>
            </w:r>
            <w:r w:rsidRPr="00D77E7A">
              <w:rPr>
                <w:rFonts w:ascii="Sylfaen" w:hAnsi="Sylfaen" w:cs="Sylfaen"/>
                <w:bCs/>
                <w:color w:val="000000"/>
              </w:rPr>
              <w:t xml:space="preserve">C </w:t>
            </w:r>
            <w:r w:rsidRPr="00D77E7A">
              <w:rPr>
                <w:rFonts w:ascii="Sylfaen" w:hAnsi="Sylfaen" w:cs="Sylfaen"/>
                <w:bCs/>
                <w:color w:val="000000"/>
                <w:lang w:val="ka-GE"/>
              </w:rPr>
              <w:t>ჰეპატიტ განკურნებადი დაავადებაა?</w:t>
            </w:r>
          </w:p>
        </w:tc>
      </w:tr>
      <w:tr w:rsidR="001D35F0" w:rsidRPr="00D77E7A" w:rsidTr="00AE1FC0">
        <w:trPr>
          <w:cantSplit/>
          <w:trHeight w:val="554"/>
        </w:trPr>
        <w:tc>
          <w:tcPr>
            <w:tcW w:w="2246"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67"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79"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75"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80"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77"/>
        </w:trPr>
        <w:tc>
          <w:tcPr>
            <w:tcW w:w="988"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258"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67"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105</w:t>
            </w:r>
          </w:p>
        </w:tc>
        <w:tc>
          <w:tcPr>
            <w:tcW w:w="1379"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70.0</w:t>
            </w:r>
          </w:p>
        </w:tc>
        <w:tc>
          <w:tcPr>
            <w:tcW w:w="1875"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70.0</w:t>
            </w:r>
          </w:p>
        </w:tc>
        <w:tc>
          <w:tcPr>
            <w:tcW w:w="1980"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70.0</w:t>
            </w:r>
          </w:p>
        </w:tc>
      </w:tr>
      <w:tr w:rsidR="001D35F0" w:rsidRPr="00D77E7A" w:rsidTr="00AE1FC0">
        <w:trPr>
          <w:cantSplit/>
          <w:trHeight w:val="316"/>
        </w:trPr>
        <w:tc>
          <w:tcPr>
            <w:tcW w:w="988"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58"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6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w:t>
            </w:r>
          </w:p>
        </w:tc>
        <w:tc>
          <w:tcPr>
            <w:tcW w:w="1379"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w:t>
            </w:r>
          </w:p>
        </w:tc>
        <w:tc>
          <w:tcPr>
            <w:tcW w:w="187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w:t>
            </w:r>
          </w:p>
        </w:tc>
        <w:tc>
          <w:tcPr>
            <w:tcW w:w="198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80.0</w:t>
            </w:r>
          </w:p>
        </w:tc>
      </w:tr>
      <w:tr w:rsidR="001D35F0" w:rsidRPr="00D77E7A" w:rsidTr="00AE1FC0">
        <w:trPr>
          <w:cantSplit/>
          <w:trHeight w:val="316"/>
        </w:trPr>
        <w:tc>
          <w:tcPr>
            <w:tcW w:w="988"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58"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567"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30</w:t>
            </w:r>
          </w:p>
        </w:tc>
        <w:tc>
          <w:tcPr>
            <w:tcW w:w="1379"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20.0</w:t>
            </w:r>
          </w:p>
        </w:tc>
        <w:tc>
          <w:tcPr>
            <w:tcW w:w="187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20.0</w:t>
            </w:r>
          </w:p>
        </w:tc>
        <w:tc>
          <w:tcPr>
            <w:tcW w:w="198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03"/>
        </w:trPr>
        <w:tc>
          <w:tcPr>
            <w:tcW w:w="988"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58"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67"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79"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75"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80"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10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1845"/>
        <w:gridCol w:w="1459"/>
        <w:gridCol w:w="1286"/>
        <w:gridCol w:w="1748"/>
        <w:gridCol w:w="1847"/>
      </w:tblGrid>
      <w:tr w:rsidR="001D35F0" w:rsidRPr="00D77E7A" w:rsidTr="00AE1FC0">
        <w:trPr>
          <w:cantSplit/>
          <w:trHeight w:val="565"/>
        </w:trPr>
        <w:tc>
          <w:tcPr>
            <w:tcW w:w="910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 xml:space="preserve">როგორია თქვენი დამოკიდებულება </w:t>
            </w:r>
            <w:r w:rsidRPr="00D77E7A">
              <w:rPr>
                <w:rFonts w:ascii="Sylfaen" w:hAnsi="Sylfaen" w:cs="Sylfaen"/>
                <w:bCs/>
                <w:color w:val="000000"/>
              </w:rPr>
              <w:t xml:space="preserve">C </w:t>
            </w:r>
            <w:r w:rsidRPr="00D77E7A">
              <w:rPr>
                <w:rFonts w:ascii="Sylfaen" w:hAnsi="Sylfaen" w:cs="Sylfaen"/>
                <w:bCs/>
                <w:color w:val="000000"/>
                <w:lang w:val="ka-GE"/>
              </w:rPr>
              <w:t>ჰეპატიტით ინფიცირებული ადამიანის მიმართ?</w:t>
            </w:r>
          </w:p>
        </w:tc>
      </w:tr>
      <w:tr w:rsidR="001D35F0" w:rsidRPr="00D77E7A" w:rsidTr="00AE1FC0">
        <w:trPr>
          <w:cantSplit/>
          <w:trHeight w:val="538"/>
        </w:trPr>
        <w:tc>
          <w:tcPr>
            <w:tcW w:w="2767"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59"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286"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748"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847"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76"/>
        </w:trPr>
        <w:tc>
          <w:tcPr>
            <w:tcW w:w="922"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845"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დადებითი</w:t>
            </w:r>
          </w:p>
        </w:tc>
        <w:tc>
          <w:tcPr>
            <w:tcW w:w="1459"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56</w:t>
            </w:r>
          </w:p>
        </w:tc>
        <w:tc>
          <w:tcPr>
            <w:tcW w:w="1286"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37.3</w:t>
            </w:r>
          </w:p>
        </w:tc>
        <w:tc>
          <w:tcPr>
            <w:tcW w:w="1748"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37.3</w:t>
            </w:r>
          </w:p>
        </w:tc>
        <w:tc>
          <w:tcPr>
            <w:tcW w:w="1847"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37.3</w:t>
            </w:r>
          </w:p>
        </w:tc>
      </w:tr>
      <w:tr w:rsidR="001D35F0" w:rsidRPr="00D77E7A" w:rsidTr="00AE1FC0">
        <w:trPr>
          <w:cantSplit/>
          <w:trHeight w:val="315"/>
        </w:trPr>
        <w:tc>
          <w:tcPr>
            <w:tcW w:w="92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845"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უარყოფითი</w:t>
            </w:r>
          </w:p>
        </w:tc>
        <w:tc>
          <w:tcPr>
            <w:tcW w:w="1459"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w:t>
            </w:r>
          </w:p>
        </w:tc>
        <w:tc>
          <w:tcPr>
            <w:tcW w:w="128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9.3</w:t>
            </w:r>
          </w:p>
        </w:tc>
        <w:tc>
          <w:tcPr>
            <w:tcW w:w="174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9.3</w:t>
            </w:r>
          </w:p>
        </w:tc>
        <w:tc>
          <w:tcPr>
            <w:tcW w:w="1847"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46.7</w:t>
            </w:r>
          </w:p>
        </w:tc>
      </w:tr>
      <w:tr w:rsidR="001D35F0" w:rsidRPr="00D77E7A" w:rsidTr="00AE1FC0">
        <w:trPr>
          <w:cantSplit/>
          <w:trHeight w:val="315"/>
        </w:trPr>
        <w:tc>
          <w:tcPr>
            <w:tcW w:w="92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845"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ნეიტრალური</w:t>
            </w:r>
          </w:p>
        </w:tc>
        <w:tc>
          <w:tcPr>
            <w:tcW w:w="1459"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80</w:t>
            </w:r>
          </w:p>
        </w:tc>
        <w:tc>
          <w:tcPr>
            <w:tcW w:w="1286"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53.3</w:t>
            </w:r>
          </w:p>
        </w:tc>
        <w:tc>
          <w:tcPr>
            <w:tcW w:w="174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53.3</w:t>
            </w:r>
          </w:p>
        </w:tc>
        <w:tc>
          <w:tcPr>
            <w:tcW w:w="1847"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15"/>
        </w:trPr>
        <w:tc>
          <w:tcPr>
            <w:tcW w:w="92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845"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459"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286"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748"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47"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92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5"/>
        <w:gridCol w:w="1241"/>
        <w:gridCol w:w="1546"/>
        <w:gridCol w:w="1361"/>
        <w:gridCol w:w="1850"/>
        <w:gridCol w:w="1955"/>
      </w:tblGrid>
      <w:tr w:rsidR="001D35F0" w:rsidRPr="00D77E7A" w:rsidTr="00AE1FC0">
        <w:trPr>
          <w:cantSplit/>
          <w:trHeight w:val="1104"/>
        </w:trPr>
        <w:tc>
          <w:tcPr>
            <w:tcW w:w="8928"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bCs/>
                <w:color w:val="000000"/>
                <w:lang w:val="ka-GE"/>
              </w:rPr>
            </w:pPr>
          </w:p>
          <w:p w:rsidR="001D35F0" w:rsidRPr="00D77E7A" w:rsidRDefault="001D35F0" w:rsidP="00AE1FC0">
            <w:pPr>
              <w:autoSpaceDE w:val="0"/>
              <w:autoSpaceDN w:val="0"/>
              <w:adjustRightInd w:val="0"/>
              <w:spacing w:after="0" w:line="360" w:lineRule="auto"/>
              <w:ind w:left="60" w:right="60"/>
              <w:jc w:val="center"/>
              <w:rPr>
                <w:rFonts w:ascii="Sylfaen" w:hAnsi="Sylfaen" w:cs="Arial"/>
                <w:bCs/>
                <w:color w:val="000000"/>
                <w:lang w:val="ka-GE"/>
              </w:rPr>
            </w:pPr>
          </w:p>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lang w:val="ka-GE"/>
              </w:rPr>
              <w:t xml:space="preserve">იურიდიული კომპანიის დირექტორი რომ იყოთ, აიყვანდით თუ არა ადამიანს სამსახურში, რომელიც </w:t>
            </w:r>
            <w:r w:rsidRPr="00D77E7A">
              <w:rPr>
                <w:rFonts w:ascii="Sylfaen" w:hAnsi="Sylfaen" w:cs="Arial"/>
                <w:bCs/>
                <w:color w:val="000000"/>
              </w:rPr>
              <w:t xml:space="preserve">C </w:t>
            </w:r>
            <w:r w:rsidRPr="00D77E7A">
              <w:rPr>
                <w:rFonts w:ascii="Sylfaen" w:hAnsi="Sylfaen" w:cs="Arial"/>
                <w:bCs/>
                <w:color w:val="000000"/>
                <w:lang w:val="ka-GE"/>
              </w:rPr>
              <w:t>ჰეპატიტით არის ინფიცირებული?</w:t>
            </w:r>
          </w:p>
        </w:tc>
      </w:tr>
      <w:tr w:rsidR="001D35F0" w:rsidRPr="00D77E7A" w:rsidTr="00AE1FC0">
        <w:trPr>
          <w:cantSplit/>
          <w:trHeight w:val="423"/>
        </w:trPr>
        <w:tc>
          <w:tcPr>
            <w:tcW w:w="2216"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46"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6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50"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55"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16"/>
        </w:trPr>
        <w:tc>
          <w:tcPr>
            <w:tcW w:w="975"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241"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46"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88</w:t>
            </w:r>
          </w:p>
        </w:tc>
        <w:tc>
          <w:tcPr>
            <w:tcW w:w="136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58.7</w:t>
            </w:r>
          </w:p>
        </w:tc>
        <w:tc>
          <w:tcPr>
            <w:tcW w:w="1850"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58.7</w:t>
            </w:r>
          </w:p>
        </w:tc>
        <w:tc>
          <w:tcPr>
            <w:tcW w:w="1955"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58.7</w:t>
            </w:r>
          </w:p>
        </w:tc>
      </w:tr>
      <w:tr w:rsidR="001D35F0" w:rsidRPr="00D77E7A" w:rsidTr="00AE1FC0">
        <w:trPr>
          <w:cantSplit/>
          <w:trHeight w:val="247"/>
        </w:trPr>
        <w:tc>
          <w:tcPr>
            <w:tcW w:w="97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4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46"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28</w:t>
            </w:r>
          </w:p>
        </w:tc>
        <w:tc>
          <w:tcPr>
            <w:tcW w:w="136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18.7</w:t>
            </w:r>
          </w:p>
        </w:tc>
        <w:tc>
          <w:tcPr>
            <w:tcW w:w="185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18.7</w:t>
            </w:r>
          </w:p>
        </w:tc>
        <w:tc>
          <w:tcPr>
            <w:tcW w:w="1955"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77.3</w:t>
            </w:r>
          </w:p>
        </w:tc>
      </w:tr>
      <w:tr w:rsidR="001D35F0" w:rsidRPr="00D77E7A" w:rsidTr="00AE1FC0">
        <w:trPr>
          <w:cantSplit/>
          <w:trHeight w:val="247"/>
        </w:trPr>
        <w:tc>
          <w:tcPr>
            <w:tcW w:w="97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4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546"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34</w:t>
            </w:r>
          </w:p>
        </w:tc>
        <w:tc>
          <w:tcPr>
            <w:tcW w:w="136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22.7</w:t>
            </w:r>
          </w:p>
        </w:tc>
        <w:tc>
          <w:tcPr>
            <w:tcW w:w="185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22.7</w:t>
            </w:r>
          </w:p>
        </w:tc>
        <w:tc>
          <w:tcPr>
            <w:tcW w:w="1955"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247"/>
        </w:trPr>
        <w:tc>
          <w:tcPr>
            <w:tcW w:w="97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41"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46"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6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50"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55"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898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2"/>
        <w:gridCol w:w="1249"/>
        <w:gridCol w:w="1556"/>
        <w:gridCol w:w="1370"/>
        <w:gridCol w:w="1863"/>
        <w:gridCol w:w="1967"/>
      </w:tblGrid>
      <w:tr w:rsidR="001D35F0" w:rsidRPr="00D77E7A" w:rsidTr="00AE1FC0">
        <w:trPr>
          <w:cantSplit/>
          <w:trHeight w:val="565"/>
        </w:trPr>
        <w:tc>
          <w:tcPr>
            <w:tcW w:w="898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lang w:val="ka-GE"/>
              </w:rPr>
              <w:t xml:space="preserve">ქირურგი რომ იყოთ, </w:t>
            </w:r>
            <w:r w:rsidRPr="00D77E7A">
              <w:rPr>
                <w:rFonts w:ascii="Sylfaen" w:hAnsi="Sylfaen" w:cs="Arial"/>
                <w:bCs/>
                <w:color w:val="000000"/>
              </w:rPr>
              <w:t xml:space="preserve">C </w:t>
            </w:r>
            <w:r w:rsidRPr="00D77E7A">
              <w:rPr>
                <w:rFonts w:ascii="Sylfaen" w:hAnsi="Sylfaen" w:cs="Arial"/>
                <w:bCs/>
                <w:color w:val="000000"/>
                <w:lang w:val="ka-GE"/>
              </w:rPr>
              <w:t>ჰეპატიტით ინფიცირებულ პაციენტს გაუკეთებდით თუ არა ოპერაციას?</w:t>
            </w:r>
          </w:p>
        </w:tc>
      </w:tr>
      <w:tr w:rsidR="001D35F0" w:rsidRPr="00D77E7A" w:rsidTr="00AE1FC0">
        <w:trPr>
          <w:cantSplit/>
          <w:trHeight w:val="538"/>
        </w:trPr>
        <w:tc>
          <w:tcPr>
            <w:tcW w:w="223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56"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70"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63"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67"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76"/>
        </w:trPr>
        <w:tc>
          <w:tcPr>
            <w:tcW w:w="982"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249"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56"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120</w:t>
            </w:r>
          </w:p>
        </w:tc>
        <w:tc>
          <w:tcPr>
            <w:tcW w:w="1370"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80.0</w:t>
            </w:r>
          </w:p>
        </w:tc>
        <w:tc>
          <w:tcPr>
            <w:tcW w:w="1863"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80.0</w:t>
            </w:r>
          </w:p>
        </w:tc>
        <w:tc>
          <w:tcPr>
            <w:tcW w:w="1967"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80.0</w:t>
            </w:r>
          </w:p>
        </w:tc>
      </w:tr>
      <w:tr w:rsidR="001D35F0" w:rsidRPr="00D77E7A" w:rsidTr="00AE1FC0">
        <w:trPr>
          <w:cantSplit/>
          <w:trHeight w:val="315"/>
        </w:trPr>
        <w:tc>
          <w:tcPr>
            <w:tcW w:w="98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49"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56"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w:t>
            </w:r>
          </w:p>
        </w:tc>
        <w:tc>
          <w:tcPr>
            <w:tcW w:w="137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6.0</w:t>
            </w:r>
          </w:p>
        </w:tc>
        <w:tc>
          <w:tcPr>
            <w:tcW w:w="186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6.0</w:t>
            </w:r>
          </w:p>
        </w:tc>
        <w:tc>
          <w:tcPr>
            <w:tcW w:w="1967"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86.0</w:t>
            </w:r>
          </w:p>
        </w:tc>
      </w:tr>
      <w:tr w:rsidR="001D35F0" w:rsidRPr="00D77E7A" w:rsidTr="00AE1FC0">
        <w:trPr>
          <w:cantSplit/>
          <w:trHeight w:val="315"/>
        </w:trPr>
        <w:tc>
          <w:tcPr>
            <w:tcW w:w="98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49"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556"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21</w:t>
            </w:r>
          </w:p>
        </w:tc>
        <w:tc>
          <w:tcPr>
            <w:tcW w:w="137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14.0</w:t>
            </w:r>
          </w:p>
        </w:tc>
        <w:tc>
          <w:tcPr>
            <w:tcW w:w="1863"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14.0</w:t>
            </w:r>
          </w:p>
        </w:tc>
        <w:tc>
          <w:tcPr>
            <w:tcW w:w="1967"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15"/>
        </w:trPr>
        <w:tc>
          <w:tcPr>
            <w:tcW w:w="98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49"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56"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70"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63"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67"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07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261"/>
        <w:gridCol w:w="1572"/>
        <w:gridCol w:w="1384"/>
        <w:gridCol w:w="1881"/>
        <w:gridCol w:w="1987"/>
      </w:tblGrid>
      <w:tr w:rsidR="001D35F0" w:rsidRPr="00D77E7A" w:rsidTr="00AE1FC0">
        <w:trPr>
          <w:cantSplit/>
          <w:trHeight w:val="443"/>
        </w:trPr>
        <w:tc>
          <w:tcPr>
            <w:tcW w:w="907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lang w:val="ka-GE"/>
              </w:rPr>
              <w:t xml:space="preserve">თუ შეიტყობთ რომ თქვენი მეგობარი არის </w:t>
            </w:r>
            <w:r w:rsidRPr="00D77E7A">
              <w:rPr>
                <w:rFonts w:ascii="Sylfaen" w:hAnsi="Sylfaen" w:cs="Arial"/>
                <w:bCs/>
                <w:color w:val="000000"/>
              </w:rPr>
              <w:t xml:space="preserve">C </w:t>
            </w:r>
            <w:r w:rsidRPr="00D77E7A">
              <w:rPr>
                <w:rFonts w:ascii="Sylfaen" w:hAnsi="Sylfaen" w:cs="Arial"/>
                <w:bCs/>
                <w:color w:val="000000"/>
                <w:lang w:val="ka-GE"/>
              </w:rPr>
              <w:t>ჰეპატიტით ინფიცირებული, ჩამოართმევდით თუ არა მას ხელს, აკოცებდით, ჩაეხუტებოდით?</w:t>
            </w:r>
          </w:p>
        </w:tc>
      </w:tr>
      <w:tr w:rsidR="001D35F0" w:rsidRPr="00D77E7A" w:rsidTr="00AE1FC0">
        <w:trPr>
          <w:cantSplit/>
          <w:trHeight w:val="522"/>
        </w:trPr>
        <w:tc>
          <w:tcPr>
            <w:tcW w:w="2253"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7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8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8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87"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67"/>
        </w:trPr>
        <w:tc>
          <w:tcPr>
            <w:tcW w:w="992"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261"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7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122</w:t>
            </w:r>
          </w:p>
        </w:tc>
        <w:tc>
          <w:tcPr>
            <w:tcW w:w="138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81.3</w:t>
            </w:r>
          </w:p>
        </w:tc>
        <w:tc>
          <w:tcPr>
            <w:tcW w:w="188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81.3</w:t>
            </w:r>
          </w:p>
        </w:tc>
        <w:tc>
          <w:tcPr>
            <w:tcW w:w="1987"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81.3</w:t>
            </w:r>
          </w:p>
        </w:tc>
      </w:tr>
      <w:tr w:rsidR="001D35F0" w:rsidRPr="00D77E7A" w:rsidTr="00AE1FC0">
        <w:trPr>
          <w:cantSplit/>
          <w:trHeight w:val="306"/>
        </w:trPr>
        <w:tc>
          <w:tcPr>
            <w:tcW w:w="99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6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7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13</w:t>
            </w:r>
          </w:p>
        </w:tc>
        <w:tc>
          <w:tcPr>
            <w:tcW w:w="138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8.7</w:t>
            </w:r>
          </w:p>
        </w:tc>
        <w:tc>
          <w:tcPr>
            <w:tcW w:w="188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8.7</w:t>
            </w:r>
          </w:p>
        </w:tc>
        <w:tc>
          <w:tcPr>
            <w:tcW w:w="1987"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90.0</w:t>
            </w:r>
          </w:p>
        </w:tc>
      </w:tr>
      <w:tr w:rsidR="001D35F0" w:rsidRPr="00D77E7A" w:rsidTr="00AE1FC0">
        <w:trPr>
          <w:cantSplit/>
          <w:trHeight w:val="306"/>
        </w:trPr>
        <w:tc>
          <w:tcPr>
            <w:tcW w:w="99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6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57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w:t>
            </w:r>
          </w:p>
        </w:tc>
        <w:tc>
          <w:tcPr>
            <w:tcW w:w="138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w:t>
            </w:r>
          </w:p>
        </w:tc>
        <w:tc>
          <w:tcPr>
            <w:tcW w:w="188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w:t>
            </w:r>
          </w:p>
        </w:tc>
        <w:tc>
          <w:tcPr>
            <w:tcW w:w="1987"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06"/>
        </w:trPr>
        <w:tc>
          <w:tcPr>
            <w:tcW w:w="99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61"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7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8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8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87"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151"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0"/>
        <w:gridCol w:w="1031"/>
        <w:gridCol w:w="1633"/>
        <w:gridCol w:w="1438"/>
        <w:gridCol w:w="1955"/>
        <w:gridCol w:w="2064"/>
      </w:tblGrid>
      <w:tr w:rsidR="001D35F0" w:rsidRPr="00D77E7A" w:rsidTr="00AE1FC0">
        <w:trPr>
          <w:cantSplit/>
          <w:trHeight w:val="839"/>
        </w:trPr>
        <w:tc>
          <w:tcPr>
            <w:tcW w:w="9151"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lang w:val="ka-GE"/>
              </w:rPr>
              <w:t xml:space="preserve">გაიზიარებდით თუ არა </w:t>
            </w:r>
            <w:r w:rsidRPr="00D77E7A">
              <w:rPr>
                <w:rFonts w:ascii="Sylfaen" w:hAnsi="Sylfaen" w:cs="Arial"/>
                <w:bCs/>
                <w:color w:val="000000"/>
              </w:rPr>
              <w:t xml:space="preserve">C </w:t>
            </w:r>
            <w:r w:rsidRPr="00D77E7A">
              <w:rPr>
                <w:rFonts w:ascii="Sylfaen" w:hAnsi="Sylfaen" w:cs="Arial"/>
                <w:bCs/>
                <w:color w:val="000000"/>
                <w:lang w:val="ka-GE"/>
              </w:rPr>
              <w:t>ჰეპატიტით ინფიცირებული ადამიანის ჰიგიენურ ნივთებს (მეგობარი, ახლობელი, ნათესავი)?</w:t>
            </w:r>
          </w:p>
        </w:tc>
      </w:tr>
      <w:tr w:rsidR="001D35F0" w:rsidRPr="00D77E7A" w:rsidTr="00AE1FC0">
        <w:trPr>
          <w:cantSplit/>
          <w:trHeight w:val="537"/>
        </w:trPr>
        <w:tc>
          <w:tcPr>
            <w:tcW w:w="206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633"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438"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955"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2064"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75"/>
        </w:trPr>
        <w:tc>
          <w:tcPr>
            <w:tcW w:w="1030"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031"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633"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31</w:t>
            </w:r>
          </w:p>
        </w:tc>
        <w:tc>
          <w:tcPr>
            <w:tcW w:w="1438"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20.7</w:t>
            </w:r>
          </w:p>
        </w:tc>
        <w:tc>
          <w:tcPr>
            <w:tcW w:w="1955"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20.7</w:t>
            </w:r>
          </w:p>
        </w:tc>
        <w:tc>
          <w:tcPr>
            <w:tcW w:w="2064"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20.7</w:t>
            </w:r>
          </w:p>
        </w:tc>
      </w:tr>
      <w:tr w:rsidR="001D35F0" w:rsidRPr="00D77E7A" w:rsidTr="00AE1FC0">
        <w:trPr>
          <w:cantSplit/>
          <w:trHeight w:val="314"/>
        </w:trPr>
        <w:tc>
          <w:tcPr>
            <w:tcW w:w="1030"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03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633"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119</w:t>
            </w:r>
          </w:p>
        </w:tc>
        <w:tc>
          <w:tcPr>
            <w:tcW w:w="143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79.3</w:t>
            </w:r>
          </w:p>
        </w:tc>
        <w:tc>
          <w:tcPr>
            <w:tcW w:w="195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79.3</w:t>
            </w:r>
          </w:p>
        </w:tc>
        <w:tc>
          <w:tcPr>
            <w:tcW w:w="2064"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14"/>
        </w:trPr>
        <w:tc>
          <w:tcPr>
            <w:tcW w:w="1030"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031"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633"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438"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55"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2064"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19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5"/>
        <w:gridCol w:w="1036"/>
        <w:gridCol w:w="1641"/>
        <w:gridCol w:w="1445"/>
        <w:gridCol w:w="1964"/>
        <w:gridCol w:w="2075"/>
      </w:tblGrid>
      <w:tr w:rsidR="001D35F0" w:rsidRPr="00D77E7A" w:rsidTr="00AE1FC0">
        <w:trPr>
          <w:cantSplit/>
          <w:trHeight w:val="839"/>
        </w:trPr>
        <w:tc>
          <w:tcPr>
            <w:tcW w:w="9196"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Sylfaen"/>
                <w:bCs/>
                <w:color w:val="000000"/>
              </w:rPr>
            </w:pPr>
          </w:p>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 xml:space="preserve">ჩაგიტარებიათ თუ არა სკრინინგ/მკურნალობა </w:t>
            </w:r>
            <w:r w:rsidRPr="00D77E7A">
              <w:rPr>
                <w:rFonts w:ascii="Sylfaen" w:hAnsi="Sylfaen" w:cs="Sylfaen"/>
                <w:bCs/>
                <w:color w:val="000000"/>
              </w:rPr>
              <w:t xml:space="preserve">C </w:t>
            </w:r>
            <w:r w:rsidRPr="00D77E7A">
              <w:rPr>
                <w:rFonts w:ascii="Sylfaen" w:hAnsi="Sylfaen" w:cs="Sylfaen"/>
                <w:bCs/>
                <w:color w:val="000000"/>
                <w:lang w:val="ka-GE"/>
              </w:rPr>
              <w:t>ჰეპატიტის ინფექციაზე?</w:t>
            </w:r>
          </w:p>
        </w:tc>
      </w:tr>
      <w:tr w:rsidR="001D35F0" w:rsidRPr="00D77E7A" w:rsidTr="00AE1FC0">
        <w:trPr>
          <w:cantSplit/>
          <w:trHeight w:val="537"/>
        </w:trPr>
        <w:tc>
          <w:tcPr>
            <w:tcW w:w="2071"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641"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445"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96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2075"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75"/>
        </w:trPr>
        <w:tc>
          <w:tcPr>
            <w:tcW w:w="1035"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036"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641"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51</w:t>
            </w:r>
          </w:p>
        </w:tc>
        <w:tc>
          <w:tcPr>
            <w:tcW w:w="1445"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34.0</w:t>
            </w:r>
          </w:p>
        </w:tc>
        <w:tc>
          <w:tcPr>
            <w:tcW w:w="196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34.0</w:t>
            </w:r>
          </w:p>
        </w:tc>
        <w:tc>
          <w:tcPr>
            <w:tcW w:w="2075"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34.0</w:t>
            </w:r>
          </w:p>
        </w:tc>
      </w:tr>
      <w:tr w:rsidR="001D35F0" w:rsidRPr="00D77E7A" w:rsidTr="00AE1FC0">
        <w:trPr>
          <w:cantSplit/>
          <w:trHeight w:val="314"/>
        </w:trPr>
        <w:tc>
          <w:tcPr>
            <w:tcW w:w="103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036"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641"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99</w:t>
            </w:r>
          </w:p>
        </w:tc>
        <w:tc>
          <w:tcPr>
            <w:tcW w:w="144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66.0</w:t>
            </w:r>
          </w:p>
        </w:tc>
        <w:tc>
          <w:tcPr>
            <w:tcW w:w="196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66.0</w:t>
            </w:r>
          </w:p>
        </w:tc>
        <w:tc>
          <w:tcPr>
            <w:tcW w:w="2075"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14"/>
        </w:trPr>
        <w:tc>
          <w:tcPr>
            <w:tcW w:w="1035"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036"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641"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445"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6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2075"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18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7"/>
        <w:gridCol w:w="1237"/>
        <w:gridCol w:w="1542"/>
        <w:gridCol w:w="1357"/>
        <w:gridCol w:w="1845"/>
        <w:gridCol w:w="1950"/>
      </w:tblGrid>
      <w:tr w:rsidR="001D35F0" w:rsidRPr="00D77E7A" w:rsidTr="00AE1FC0">
        <w:trPr>
          <w:cantSplit/>
          <w:trHeight w:val="527"/>
        </w:trPr>
        <w:tc>
          <w:tcPr>
            <w:tcW w:w="9188" w:type="dxa"/>
            <w:gridSpan w:val="6"/>
            <w:tcBorders>
              <w:top w:val="nil"/>
              <w:left w:val="nil"/>
              <w:bottom w:val="nil"/>
              <w:right w:val="nil"/>
            </w:tcBorders>
            <w:shd w:val="clear" w:color="auto" w:fill="FFFFFF"/>
            <w:vAlign w:val="center"/>
          </w:tcPr>
          <w:p w:rsidR="00823B34" w:rsidRDefault="00823B34" w:rsidP="00AE1FC0">
            <w:pPr>
              <w:autoSpaceDE w:val="0"/>
              <w:autoSpaceDN w:val="0"/>
              <w:adjustRightInd w:val="0"/>
              <w:spacing w:after="0" w:line="360" w:lineRule="auto"/>
              <w:ind w:left="60" w:right="60"/>
              <w:jc w:val="center"/>
              <w:rPr>
                <w:rFonts w:ascii="Sylfaen" w:hAnsi="Sylfaen" w:cs="Sylfaen"/>
                <w:bCs/>
                <w:color w:val="000000"/>
                <w:lang w:val="ka-GE"/>
              </w:rPr>
            </w:pPr>
          </w:p>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 xml:space="preserve">ჩაიტარებდით თუ არა სკრინინგ/მკურნალობას </w:t>
            </w:r>
            <w:r w:rsidRPr="00D77E7A">
              <w:rPr>
                <w:rFonts w:ascii="Sylfaen" w:hAnsi="Sylfaen" w:cs="Sylfaen"/>
                <w:bCs/>
                <w:color w:val="000000"/>
              </w:rPr>
              <w:t xml:space="preserve">C </w:t>
            </w:r>
            <w:r w:rsidRPr="00D77E7A">
              <w:rPr>
                <w:rFonts w:ascii="Sylfaen" w:hAnsi="Sylfaen" w:cs="Sylfaen"/>
                <w:bCs/>
                <w:color w:val="000000"/>
                <w:lang w:val="ka-GE"/>
              </w:rPr>
              <w:t>ჰეპატიტის ინფექციაზე?</w:t>
            </w:r>
          </w:p>
        </w:tc>
      </w:tr>
      <w:tr w:rsidR="001D35F0" w:rsidRPr="00D77E7A" w:rsidTr="00AE1FC0">
        <w:trPr>
          <w:cantSplit/>
          <w:trHeight w:val="503"/>
        </w:trPr>
        <w:tc>
          <w:tcPr>
            <w:tcW w:w="2494"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42"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57"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45"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50"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57"/>
        </w:trPr>
        <w:tc>
          <w:tcPr>
            <w:tcW w:w="1257" w:type="dxa"/>
            <w:vMerge w:val="restart"/>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237"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42"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106</w:t>
            </w:r>
          </w:p>
        </w:tc>
        <w:tc>
          <w:tcPr>
            <w:tcW w:w="1357"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70.7</w:t>
            </w:r>
          </w:p>
        </w:tc>
        <w:tc>
          <w:tcPr>
            <w:tcW w:w="1845"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71.1</w:t>
            </w:r>
          </w:p>
        </w:tc>
        <w:tc>
          <w:tcPr>
            <w:tcW w:w="1950"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71.1</w:t>
            </w:r>
          </w:p>
        </w:tc>
      </w:tr>
      <w:tr w:rsidR="001D35F0" w:rsidRPr="00D77E7A" w:rsidTr="00AE1FC0">
        <w:trPr>
          <w:cantSplit/>
          <w:trHeight w:val="294"/>
        </w:trPr>
        <w:tc>
          <w:tcPr>
            <w:tcW w:w="1257"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3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4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12</w:t>
            </w:r>
          </w:p>
        </w:tc>
        <w:tc>
          <w:tcPr>
            <w:tcW w:w="135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8.0</w:t>
            </w:r>
          </w:p>
        </w:tc>
        <w:tc>
          <w:tcPr>
            <w:tcW w:w="184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8.1</w:t>
            </w:r>
          </w:p>
        </w:tc>
        <w:tc>
          <w:tcPr>
            <w:tcW w:w="195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79.2</w:t>
            </w:r>
          </w:p>
        </w:tc>
      </w:tr>
      <w:tr w:rsidR="001D35F0" w:rsidRPr="00D77E7A" w:rsidTr="00AE1FC0">
        <w:trPr>
          <w:cantSplit/>
          <w:trHeight w:val="294"/>
        </w:trPr>
        <w:tc>
          <w:tcPr>
            <w:tcW w:w="1257"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3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ვიცი</w:t>
            </w:r>
          </w:p>
        </w:tc>
        <w:tc>
          <w:tcPr>
            <w:tcW w:w="154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31</w:t>
            </w:r>
          </w:p>
        </w:tc>
        <w:tc>
          <w:tcPr>
            <w:tcW w:w="135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20.7</w:t>
            </w:r>
          </w:p>
        </w:tc>
        <w:tc>
          <w:tcPr>
            <w:tcW w:w="184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20.8</w:t>
            </w:r>
          </w:p>
        </w:tc>
        <w:tc>
          <w:tcPr>
            <w:tcW w:w="195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294"/>
        </w:trPr>
        <w:tc>
          <w:tcPr>
            <w:tcW w:w="1257" w:type="dxa"/>
            <w:vMerge/>
            <w:tcBorders>
              <w:top w:val="single" w:sz="16" w:space="0" w:color="000000"/>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23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4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149</w:t>
            </w:r>
          </w:p>
        </w:tc>
        <w:tc>
          <w:tcPr>
            <w:tcW w:w="135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99.3</w:t>
            </w:r>
          </w:p>
        </w:tc>
        <w:tc>
          <w:tcPr>
            <w:tcW w:w="184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5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r w:rsidR="001D35F0" w:rsidRPr="00D77E7A" w:rsidTr="00AE1FC0">
        <w:trPr>
          <w:cantSplit/>
          <w:trHeight w:val="257"/>
        </w:trPr>
        <w:tc>
          <w:tcPr>
            <w:tcW w:w="1257" w:type="dxa"/>
            <w:tcBorders>
              <w:top w:val="nil"/>
              <w:left w:val="single" w:sz="16" w:space="0" w:color="000000"/>
              <w:bottom w:val="nil"/>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Missing</w:t>
            </w:r>
          </w:p>
        </w:tc>
        <w:tc>
          <w:tcPr>
            <w:tcW w:w="1237"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System</w:t>
            </w:r>
          </w:p>
        </w:tc>
        <w:tc>
          <w:tcPr>
            <w:tcW w:w="1542"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w:t>
            </w:r>
          </w:p>
        </w:tc>
        <w:tc>
          <w:tcPr>
            <w:tcW w:w="1357"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w:t>
            </w:r>
          </w:p>
        </w:tc>
        <w:tc>
          <w:tcPr>
            <w:tcW w:w="1845"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c>
          <w:tcPr>
            <w:tcW w:w="1950"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r w:rsidR="001D35F0" w:rsidRPr="00D77E7A" w:rsidTr="00AE1FC0">
        <w:trPr>
          <w:cantSplit/>
          <w:trHeight w:val="257"/>
        </w:trPr>
        <w:tc>
          <w:tcPr>
            <w:tcW w:w="2494" w:type="dxa"/>
            <w:gridSpan w:val="2"/>
            <w:tcBorders>
              <w:top w:val="nil"/>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42"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57"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45"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c>
          <w:tcPr>
            <w:tcW w:w="1950"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lang w:val="ka-GE"/>
        </w:rPr>
      </w:pPr>
    </w:p>
    <w:tbl>
      <w:tblPr>
        <w:tblW w:w="9246"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751"/>
        <w:gridCol w:w="1305"/>
        <w:gridCol w:w="1150"/>
        <w:gridCol w:w="1564"/>
        <w:gridCol w:w="1652"/>
      </w:tblGrid>
      <w:tr w:rsidR="001D35F0" w:rsidRPr="00D77E7A" w:rsidTr="00AE1FC0">
        <w:trPr>
          <w:cantSplit/>
          <w:trHeight w:val="250"/>
        </w:trPr>
        <w:tc>
          <w:tcPr>
            <w:tcW w:w="9246"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Sylfaen"/>
                <w:bCs/>
                <w:color w:val="000000"/>
                <w:lang w:val="ka-GE"/>
              </w:rPr>
              <w:t>რა იყო ხელშემშლელი/ბარიერი ჩაგეტარებინათ სკრინინგ/მკურნალობა?</w:t>
            </w:r>
          </w:p>
        </w:tc>
      </w:tr>
      <w:tr w:rsidR="001D35F0" w:rsidRPr="00D77E7A" w:rsidTr="00AE1FC0">
        <w:trPr>
          <w:cantSplit/>
          <w:trHeight w:val="500"/>
        </w:trPr>
        <w:tc>
          <w:tcPr>
            <w:tcW w:w="3575"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305"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150"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564"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652"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50"/>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2751"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დრო</w:t>
            </w:r>
            <w:r w:rsidRPr="00D77E7A">
              <w:rPr>
                <w:rFonts w:ascii="Sylfaen" w:hAnsi="Sylfaen" w:cs="Arial"/>
                <w:color w:val="000000"/>
              </w:rPr>
              <w:t xml:space="preserve"> </w:t>
            </w: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მქონდა</w:t>
            </w:r>
          </w:p>
        </w:tc>
        <w:tc>
          <w:tcPr>
            <w:tcW w:w="1305"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41</w:t>
            </w:r>
          </w:p>
        </w:tc>
        <w:tc>
          <w:tcPr>
            <w:tcW w:w="1150"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27.3</w:t>
            </w:r>
          </w:p>
        </w:tc>
        <w:tc>
          <w:tcPr>
            <w:tcW w:w="1564"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27.3</w:t>
            </w:r>
          </w:p>
        </w:tc>
        <w:tc>
          <w:tcPr>
            <w:tcW w:w="1652"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27.3</w:t>
            </w:r>
          </w:p>
        </w:tc>
      </w:tr>
      <w:tr w:rsidR="001D35F0" w:rsidRPr="00D77E7A" w:rsidTr="00AE1FC0">
        <w:trPr>
          <w:cantSplit/>
          <w:trHeight w:val="285"/>
        </w:trPr>
        <w:tc>
          <w:tcPr>
            <w:tcW w:w="82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75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მქონდა</w:t>
            </w:r>
            <w:r w:rsidRPr="00D77E7A">
              <w:rPr>
                <w:rFonts w:ascii="Sylfaen" w:hAnsi="Sylfaen" w:cs="Arial"/>
                <w:color w:val="000000"/>
              </w:rPr>
              <w:t xml:space="preserve"> </w:t>
            </w:r>
            <w:r w:rsidRPr="00D77E7A">
              <w:rPr>
                <w:rFonts w:ascii="Sylfaen" w:hAnsi="Sylfaen" w:cs="Sylfaen"/>
                <w:color w:val="000000"/>
              </w:rPr>
              <w:t>ინფორმაცია</w:t>
            </w:r>
          </w:p>
        </w:tc>
        <w:tc>
          <w:tcPr>
            <w:tcW w:w="130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39</w:t>
            </w:r>
          </w:p>
        </w:tc>
        <w:tc>
          <w:tcPr>
            <w:tcW w:w="115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26.0</w:t>
            </w:r>
          </w:p>
        </w:tc>
        <w:tc>
          <w:tcPr>
            <w:tcW w:w="156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26.0</w:t>
            </w:r>
          </w:p>
        </w:tc>
        <w:tc>
          <w:tcPr>
            <w:tcW w:w="1652"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53.3</w:t>
            </w:r>
          </w:p>
        </w:tc>
      </w:tr>
      <w:tr w:rsidR="001D35F0" w:rsidRPr="00D77E7A" w:rsidTr="00AE1FC0">
        <w:trPr>
          <w:cantSplit/>
          <w:trHeight w:val="285"/>
        </w:trPr>
        <w:tc>
          <w:tcPr>
            <w:tcW w:w="82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75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მეშინოდა</w:t>
            </w:r>
            <w:r w:rsidRPr="00D77E7A">
              <w:rPr>
                <w:rFonts w:ascii="Sylfaen" w:hAnsi="Sylfaen" w:cs="Arial"/>
                <w:color w:val="000000"/>
              </w:rPr>
              <w:t xml:space="preserve"> </w:t>
            </w:r>
            <w:r w:rsidRPr="00D77E7A">
              <w:rPr>
                <w:rFonts w:ascii="Sylfaen" w:hAnsi="Sylfaen" w:cs="Sylfaen"/>
                <w:color w:val="000000"/>
              </w:rPr>
              <w:t>პასუხის</w:t>
            </w:r>
          </w:p>
        </w:tc>
        <w:tc>
          <w:tcPr>
            <w:tcW w:w="130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28</w:t>
            </w:r>
          </w:p>
        </w:tc>
        <w:tc>
          <w:tcPr>
            <w:tcW w:w="115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18.7</w:t>
            </w:r>
          </w:p>
        </w:tc>
        <w:tc>
          <w:tcPr>
            <w:tcW w:w="156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18.7</w:t>
            </w:r>
          </w:p>
        </w:tc>
        <w:tc>
          <w:tcPr>
            <w:tcW w:w="1652"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72.0</w:t>
            </w:r>
          </w:p>
        </w:tc>
      </w:tr>
      <w:tr w:rsidR="001D35F0" w:rsidRPr="00D77E7A" w:rsidTr="00AE1FC0">
        <w:trPr>
          <w:cantSplit/>
          <w:trHeight w:val="536"/>
        </w:trPr>
        <w:tc>
          <w:tcPr>
            <w:tcW w:w="82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75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ფასიანი</w:t>
            </w:r>
            <w:r w:rsidRPr="00D77E7A">
              <w:rPr>
                <w:rFonts w:ascii="Sylfaen" w:hAnsi="Sylfaen" w:cs="Arial"/>
                <w:color w:val="000000"/>
              </w:rPr>
              <w:t xml:space="preserve"> </w:t>
            </w:r>
            <w:r w:rsidRPr="00D77E7A">
              <w:rPr>
                <w:rFonts w:ascii="Sylfaen" w:hAnsi="Sylfaen" w:cs="Sylfaen"/>
                <w:color w:val="000000"/>
              </w:rPr>
              <w:t>იყო</w:t>
            </w:r>
            <w:r w:rsidRPr="00D77E7A">
              <w:rPr>
                <w:rFonts w:ascii="Sylfaen" w:hAnsi="Sylfaen" w:cs="Arial"/>
                <w:color w:val="000000"/>
              </w:rPr>
              <w:t xml:space="preserve"> </w:t>
            </w:r>
            <w:r w:rsidRPr="00D77E7A">
              <w:rPr>
                <w:rFonts w:ascii="Sylfaen" w:hAnsi="Sylfaen" w:cs="Sylfaen"/>
                <w:color w:val="000000"/>
              </w:rPr>
              <w:t>და</w:t>
            </w:r>
            <w:r w:rsidRPr="00D77E7A">
              <w:rPr>
                <w:rFonts w:ascii="Sylfaen" w:hAnsi="Sylfaen" w:cs="Arial"/>
                <w:color w:val="000000"/>
              </w:rPr>
              <w:t xml:space="preserve"> </w:t>
            </w:r>
            <w:r w:rsidRPr="00D77E7A">
              <w:rPr>
                <w:rFonts w:ascii="Sylfaen" w:hAnsi="Sylfaen" w:cs="Sylfaen"/>
                <w:color w:val="000000"/>
              </w:rPr>
              <w:t>ვერ</w:t>
            </w:r>
            <w:r w:rsidRPr="00D77E7A">
              <w:rPr>
                <w:rFonts w:ascii="Sylfaen" w:hAnsi="Sylfaen" w:cs="Arial"/>
                <w:color w:val="000000"/>
              </w:rPr>
              <w:t xml:space="preserve"> </w:t>
            </w:r>
            <w:r w:rsidRPr="00D77E7A">
              <w:rPr>
                <w:rFonts w:ascii="Sylfaen" w:hAnsi="Sylfaen" w:cs="Sylfaen"/>
                <w:color w:val="000000"/>
              </w:rPr>
              <w:t>მივდიოდი</w:t>
            </w:r>
          </w:p>
        </w:tc>
        <w:tc>
          <w:tcPr>
            <w:tcW w:w="130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w:t>
            </w:r>
          </w:p>
        </w:tc>
        <w:tc>
          <w:tcPr>
            <w:tcW w:w="115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w:t>
            </w:r>
          </w:p>
        </w:tc>
        <w:tc>
          <w:tcPr>
            <w:tcW w:w="156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w:t>
            </w:r>
          </w:p>
        </w:tc>
        <w:tc>
          <w:tcPr>
            <w:tcW w:w="1652"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72.7</w:t>
            </w:r>
          </w:p>
        </w:tc>
      </w:tr>
      <w:tr w:rsidR="001D35F0" w:rsidRPr="00D77E7A" w:rsidTr="00AE1FC0">
        <w:trPr>
          <w:cantSplit/>
          <w:trHeight w:val="285"/>
        </w:trPr>
        <w:tc>
          <w:tcPr>
            <w:tcW w:w="82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751"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სხვა</w:t>
            </w:r>
          </w:p>
        </w:tc>
        <w:tc>
          <w:tcPr>
            <w:tcW w:w="130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41</w:t>
            </w:r>
          </w:p>
        </w:tc>
        <w:tc>
          <w:tcPr>
            <w:tcW w:w="115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27.3</w:t>
            </w:r>
          </w:p>
        </w:tc>
        <w:tc>
          <w:tcPr>
            <w:tcW w:w="1564"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27.3</w:t>
            </w:r>
          </w:p>
        </w:tc>
        <w:tc>
          <w:tcPr>
            <w:tcW w:w="1652"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285"/>
        </w:trPr>
        <w:tc>
          <w:tcPr>
            <w:tcW w:w="82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2751"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305"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150"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564"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652"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29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4"/>
        <w:gridCol w:w="1690"/>
        <w:gridCol w:w="1530"/>
        <w:gridCol w:w="1348"/>
        <w:gridCol w:w="1831"/>
        <w:gridCol w:w="1934"/>
      </w:tblGrid>
      <w:tr w:rsidR="001D35F0" w:rsidRPr="00D77E7A" w:rsidTr="00AE1FC0">
        <w:trPr>
          <w:cantSplit/>
          <w:trHeight w:val="589"/>
        </w:trPr>
        <w:tc>
          <w:tcPr>
            <w:tcW w:w="929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lang w:val="ka-GE"/>
              </w:rPr>
              <w:t>თუ გაგივლიათ სამედიცინო ან ესთეტიური მანიპულაცია, სადაც ინსტრუმენტები არასათანადოდ იყო სტერილიზებული?</w:t>
            </w:r>
          </w:p>
        </w:tc>
      </w:tr>
      <w:tr w:rsidR="001D35F0" w:rsidRPr="00D77E7A" w:rsidTr="00AE1FC0">
        <w:trPr>
          <w:cantSplit/>
          <w:trHeight w:val="562"/>
        </w:trPr>
        <w:tc>
          <w:tcPr>
            <w:tcW w:w="2654"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530"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48"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831"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934"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287"/>
        </w:trPr>
        <w:tc>
          <w:tcPr>
            <w:tcW w:w="964"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690"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530"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17</w:t>
            </w:r>
          </w:p>
        </w:tc>
        <w:tc>
          <w:tcPr>
            <w:tcW w:w="1348"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11.3</w:t>
            </w:r>
          </w:p>
        </w:tc>
        <w:tc>
          <w:tcPr>
            <w:tcW w:w="1831"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11.3</w:t>
            </w:r>
          </w:p>
        </w:tc>
        <w:tc>
          <w:tcPr>
            <w:tcW w:w="1934"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11.3</w:t>
            </w:r>
          </w:p>
        </w:tc>
      </w:tr>
      <w:tr w:rsidR="001D35F0" w:rsidRPr="00D77E7A" w:rsidTr="00AE1FC0">
        <w:trPr>
          <w:cantSplit/>
          <w:trHeight w:val="329"/>
        </w:trPr>
        <w:tc>
          <w:tcPr>
            <w:tcW w:w="96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690"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530"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77</w:t>
            </w:r>
          </w:p>
        </w:tc>
        <w:tc>
          <w:tcPr>
            <w:tcW w:w="134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51.3</w:t>
            </w:r>
          </w:p>
        </w:tc>
        <w:tc>
          <w:tcPr>
            <w:tcW w:w="183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51.3</w:t>
            </w:r>
          </w:p>
        </w:tc>
        <w:tc>
          <w:tcPr>
            <w:tcW w:w="1934"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62.7</w:t>
            </w:r>
          </w:p>
        </w:tc>
      </w:tr>
      <w:tr w:rsidR="001D35F0" w:rsidRPr="00D77E7A" w:rsidTr="00AE1FC0">
        <w:trPr>
          <w:cantSplit/>
          <w:trHeight w:val="329"/>
        </w:trPr>
        <w:tc>
          <w:tcPr>
            <w:tcW w:w="96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690"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მახსოვს</w:t>
            </w:r>
          </w:p>
        </w:tc>
        <w:tc>
          <w:tcPr>
            <w:tcW w:w="1530"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56</w:t>
            </w:r>
          </w:p>
        </w:tc>
        <w:tc>
          <w:tcPr>
            <w:tcW w:w="134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37.3</w:t>
            </w:r>
          </w:p>
        </w:tc>
        <w:tc>
          <w:tcPr>
            <w:tcW w:w="1831"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37.3</w:t>
            </w:r>
          </w:p>
        </w:tc>
        <w:tc>
          <w:tcPr>
            <w:tcW w:w="1934"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29"/>
        </w:trPr>
        <w:tc>
          <w:tcPr>
            <w:tcW w:w="964"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690"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530"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48"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31"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934"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tbl>
      <w:tblPr>
        <w:tblW w:w="90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2"/>
        <w:gridCol w:w="1653"/>
        <w:gridCol w:w="1495"/>
        <w:gridCol w:w="1318"/>
        <w:gridCol w:w="1790"/>
        <w:gridCol w:w="1889"/>
      </w:tblGrid>
      <w:tr w:rsidR="001D35F0" w:rsidRPr="00D77E7A" w:rsidTr="00AE1FC0">
        <w:trPr>
          <w:cantSplit/>
          <w:trHeight w:val="960"/>
        </w:trPr>
        <w:tc>
          <w:tcPr>
            <w:tcW w:w="9087" w:type="dxa"/>
            <w:gridSpan w:val="6"/>
            <w:tcBorders>
              <w:top w:val="nil"/>
              <w:left w:val="nil"/>
              <w:bottom w:val="nil"/>
              <w:right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lang w:val="ka-GE"/>
              </w:rPr>
            </w:pPr>
            <w:r w:rsidRPr="00D77E7A">
              <w:rPr>
                <w:rFonts w:ascii="Sylfaen" w:hAnsi="Sylfaen" w:cs="Arial"/>
                <w:bCs/>
                <w:color w:val="000000"/>
                <w:lang w:val="ka-GE"/>
              </w:rPr>
              <w:t xml:space="preserve">გქონდათ თუ არა ინფორმაცია იმის შესახებ რომ (მანიკური, პედიკური, ტატუ/პირსინგი, სისხლისა და სისხლის შემცვლელების გადასხმით შესაძლოა დაინფიცირებულიყავით </w:t>
            </w:r>
            <w:r w:rsidRPr="00D77E7A">
              <w:rPr>
                <w:rFonts w:ascii="Sylfaen" w:hAnsi="Sylfaen" w:cs="Arial"/>
                <w:bCs/>
                <w:color w:val="000000"/>
              </w:rPr>
              <w:t xml:space="preserve">C </w:t>
            </w:r>
            <w:r w:rsidRPr="00D77E7A">
              <w:rPr>
                <w:rFonts w:ascii="Sylfaen" w:hAnsi="Sylfaen" w:cs="Arial"/>
                <w:bCs/>
                <w:color w:val="000000"/>
                <w:lang w:val="ka-GE"/>
              </w:rPr>
              <w:t>ჰეპატიტით) ?</w:t>
            </w:r>
          </w:p>
        </w:tc>
      </w:tr>
      <w:tr w:rsidR="001D35F0" w:rsidRPr="00D77E7A" w:rsidTr="00AE1FC0">
        <w:trPr>
          <w:cantSplit/>
          <w:trHeight w:val="615"/>
        </w:trPr>
        <w:tc>
          <w:tcPr>
            <w:tcW w:w="2595" w:type="dxa"/>
            <w:gridSpan w:val="2"/>
            <w:tcBorders>
              <w:top w:val="single" w:sz="16" w:space="0" w:color="000000"/>
              <w:left w:val="single" w:sz="16" w:space="0" w:color="000000"/>
              <w:bottom w:val="single" w:sz="16" w:space="0" w:color="000000"/>
              <w:right w:val="nil"/>
            </w:tcBorders>
            <w:shd w:val="clear" w:color="auto" w:fill="FFFFFF"/>
            <w:vAlign w:val="bottom"/>
          </w:tcPr>
          <w:p w:rsidR="001D35F0" w:rsidRPr="00D77E7A" w:rsidRDefault="001D35F0" w:rsidP="00AE1FC0">
            <w:pPr>
              <w:autoSpaceDE w:val="0"/>
              <w:autoSpaceDN w:val="0"/>
              <w:adjustRightInd w:val="0"/>
              <w:spacing w:after="0" w:line="360" w:lineRule="auto"/>
              <w:rPr>
                <w:rFonts w:ascii="Sylfaen" w:hAnsi="Sylfaen" w:cs="Times New Roman"/>
              </w:rPr>
            </w:pPr>
          </w:p>
        </w:tc>
        <w:tc>
          <w:tcPr>
            <w:tcW w:w="1495" w:type="dxa"/>
            <w:tcBorders>
              <w:top w:val="single" w:sz="16" w:space="0" w:color="000000"/>
              <w:left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Frequency</w:t>
            </w:r>
          </w:p>
        </w:tc>
        <w:tc>
          <w:tcPr>
            <w:tcW w:w="1318"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Percent</w:t>
            </w:r>
          </w:p>
        </w:tc>
        <w:tc>
          <w:tcPr>
            <w:tcW w:w="1790" w:type="dxa"/>
            <w:tcBorders>
              <w:top w:val="single" w:sz="16" w:space="0" w:color="000000"/>
              <w:bottom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Valid Percent</w:t>
            </w:r>
          </w:p>
        </w:tc>
        <w:tc>
          <w:tcPr>
            <w:tcW w:w="1889" w:type="dxa"/>
            <w:tcBorders>
              <w:top w:val="single" w:sz="16" w:space="0" w:color="000000"/>
              <w:bottom w:val="single" w:sz="16" w:space="0" w:color="000000"/>
              <w:right w:val="single" w:sz="16" w:space="0" w:color="000000"/>
            </w:tcBorders>
            <w:shd w:val="clear" w:color="auto" w:fill="FFFFFF"/>
            <w:vAlign w:val="bottom"/>
          </w:tcPr>
          <w:p w:rsidR="001D35F0" w:rsidRPr="00D77E7A" w:rsidRDefault="001D35F0" w:rsidP="00AE1FC0">
            <w:pPr>
              <w:autoSpaceDE w:val="0"/>
              <w:autoSpaceDN w:val="0"/>
              <w:adjustRightInd w:val="0"/>
              <w:spacing w:after="0" w:line="360" w:lineRule="auto"/>
              <w:ind w:left="60" w:right="60"/>
              <w:jc w:val="center"/>
              <w:rPr>
                <w:rFonts w:ascii="Sylfaen" w:hAnsi="Sylfaen" w:cs="Arial"/>
                <w:color w:val="000000"/>
              </w:rPr>
            </w:pPr>
            <w:r w:rsidRPr="00D77E7A">
              <w:rPr>
                <w:rFonts w:ascii="Sylfaen" w:hAnsi="Sylfaen" w:cs="Arial"/>
                <w:color w:val="000000"/>
              </w:rPr>
              <w:t>Cumulative Percent</w:t>
            </w:r>
          </w:p>
        </w:tc>
      </w:tr>
      <w:tr w:rsidR="001D35F0" w:rsidRPr="00D77E7A" w:rsidTr="00AE1FC0">
        <w:trPr>
          <w:cantSplit/>
          <w:trHeight w:val="315"/>
        </w:trPr>
        <w:tc>
          <w:tcPr>
            <w:tcW w:w="942" w:type="dxa"/>
            <w:vMerge w:val="restart"/>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Valid</w:t>
            </w:r>
          </w:p>
        </w:tc>
        <w:tc>
          <w:tcPr>
            <w:tcW w:w="1652" w:type="dxa"/>
            <w:tcBorders>
              <w:top w:val="single" w:sz="16" w:space="0" w:color="000000"/>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დიახ</w:t>
            </w:r>
          </w:p>
        </w:tc>
        <w:tc>
          <w:tcPr>
            <w:tcW w:w="1495" w:type="dxa"/>
            <w:tcBorders>
              <w:top w:val="single" w:sz="16" w:space="0" w:color="000000"/>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115</w:t>
            </w:r>
          </w:p>
        </w:tc>
        <w:tc>
          <w:tcPr>
            <w:tcW w:w="1318"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76.7</w:t>
            </w:r>
          </w:p>
        </w:tc>
        <w:tc>
          <w:tcPr>
            <w:tcW w:w="1790" w:type="dxa"/>
            <w:tcBorders>
              <w:top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76.7</w:t>
            </w:r>
          </w:p>
        </w:tc>
        <w:tc>
          <w:tcPr>
            <w:tcW w:w="1889" w:type="dxa"/>
            <w:tcBorders>
              <w:top w:val="single" w:sz="16" w:space="0" w:color="000000"/>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76.7</w:t>
            </w:r>
          </w:p>
        </w:tc>
      </w:tr>
      <w:tr w:rsidR="001D35F0" w:rsidRPr="00D77E7A" w:rsidTr="00AE1FC0">
        <w:trPr>
          <w:cantSplit/>
          <w:trHeight w:val="360"/>
        </w:trPr>
        <w:tc>
          <w:tcPr>
            <w:tcW w:w="94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652"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არა</w:t>
            </w:r>
          </w:p>
        </w:tc>
        <w:tc>
          <w:tcPr>
            <w:tcW w:w="149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25</w:t>
            </w:r>
          </w:p>
        </w:tc>
        <w:tc>
          <w:tcPr>
            <w:tcW w:w="131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16.7</w:t>
            </w:r>
          </w:p>
        </w:tc>
        <w:tc>
          <w:tcPr>
            <w:tcW w:w="179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16.7</w:t>
            </w:r>
          </w:p>
        </w:tc>
        <w:tc>
          <w:tcPr>
            <w:tcW w:w="1889"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93.3</w:t>
            </w:r>
          </w:p>
        </w:tc>
      </w:tr>
      <w:tr w:rsidR="001D35F0" w:rsidRPr="00D77E7A" w:rsidTr="00AE1FC0">
        <w:trPr>
          <w:cantSplit/>
          <w:trHeight w:val="360"/>
        </w:trPr>
        <w:tc>
          <w:tcPr>
            <w:tcW w:w="94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652" w:type="dxa"/>
            <w:tcBorders>
              <w:top w:val="nil"/>
              <w:left w:val="nil"/>
              <w:bottom w:val="nil"/>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Sylfaen"/>
                <w:color w:val="000000"/>
              </w:rPr>
              <w:t>არ</w:t>
            </w:r>
            <w:r w:rsidRPr="00D77E7A">
              <w:rPr>
                <w:rFonts w:ascii="Sylfaen" w:hAnsi="Sylfaen" w:cs="Arial"/>
                <w:color w:val="000000"/>
              </w:rPr>
              <w:t xml:space="preserve"> </w:t>
            </w:r>
            <w:r w:rsidRPr="00D77E7A">
              <w:rPr>
                <w:rFonts w:ascii="Sylfaen" w:hAnsi="Sylfaen" w:cs="Sylfaen"/>
                <w:color w:val="000000"/>
              </w:rPr>
              <w:t>მახსოვს</w:t>
            </w:r>
          </w:p>
        </w:tc>
        <w:tc>
          <w:tcPr>
            <w:tcW w:w="1495" w:type="dxa"/>
            <w:tcBorders>
              <w:top w:val="nil"/>
              <w:left w:val="single" w:sz="16" w:space="0" w:color="000000"/>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w:t>
            </w:r>
          </w:p>
        </w:tc>
        <w:tc>
          <w:tcPr>
            <w:tcW w:w="1318"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6.7</w:t>
            </w:r>
          </w:p>
        </w:tc>
        <w:tc>
          <w:tcPr>
            <w:tcW w:w="1790" w:type="dxa"/>
            <w:tcBorders>
              <w:top w:val="nil"/>
              <w:bottom w:val="nil"/>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6.7</w:t>
            </w:r>
          </w:p>
        </w:tc>
        <w:tc>
          <w:tcPr>
            <w:tcW w:w="1889" w:type="dxa"/>
            <w:tcBorders>
              <w:top w:val="nil"/>
              <w:bottom w:val="nil"/>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r>
      <w:tr w:rsidR="001D35F0" w:rsidRPr="00D77E7A" w:rsidTr="00AE1FC0">
        <w:trPr>
          <w:cantSplit/>
          <w:trHeight w:val="360"/>
        </w:trPr>
        <w:tc>
          <w:tcPr>
            <w:tcW w:w="942" w:type="dxa"/>
            <w:vMerge/>
            <w:tcBorders>
              <w:top w:val="single" w:sz="16" w:space="0" w:color="000000"/>
              <w:left w:val="single" w:sz="16" w:space="0" w:color="000000"/>
              <w:bottom w:val="single" w:sz="16" w:space="0" w:color="000000"/>
              <w:right w:val="nil"/>
            </w:tcBorders>
            <w:shd w:val="clear" w:color="auto" w:fill="FFFFFF"/>
          </w:tcPr>
          <w:p w:rsidR="001D35F0" w:rsidRPr="00D77E7A" w:rsidRDefault="001D35F0" w:rsidP="00AE1FC0">
            <w:pPr>
              <w:autoSpaceDE w:val="0"/>
              <w:autoSpaceDN w:val="0"/>
              <w:adjustRightInd w:val="0"/>
              <w:spacing w:after="0" w:line="360" w:lineRule="auto"/>
              <w:rPr>
                <w:rFonts w:ascii="Sylfaen" w:hAnsi="Sylfaen" w:cs="Arial"/>
                <w:color w:val="000000"/>
              </w:rPr>
            </w:pPr>
          </w:p>
        </w:tc>
        <w:tc>
          <w:tcPr>
            <w:tcW w:w="1652" w:type="dxa"/>
            <w:tcBorders>
              <w:top w:val="nil"/>
              <w:left w:val="nil"/>
              <w:bottom w:val="single" w:sz="16" w:space="0" w:color="000000"/>
              <w:right w:val="single" w:sz="16" w:space="0" w:color="000000"/>
            </w:tcBorders>
            <w:shd w:val="clear" w:color="auto" w:fill="FFFFFF"/>
          </w:tcPr>
          <w:p w:rsidR="001D35F0" w:rsidRPr="00D77E7A" w:rsidRDefault="001D35F0" w:rsidP="00AE1FC0">
            <w:pPr>
              <w:autoSpaceDE w:val="0"/>
              <w:autoSpaceDN w:val="0"/>
              <w:adjustRightInd w:val="0"/>
              <w:spacing w:after="0" w:line="360" w:lineRule="auto"/>
              <w:ind w:left="60" w:right="60"/>
              <w:rPr>
                <w:rFonts w:ascii="Sylfaen" w:hAnsi="Sylfaen" w:cs="Arial"/>
                <w:color w:val="000000"/>
              </w:rPr>
            </w:pPr>
            <w:r w:rsidRPr="00D77E7A">
              <w:rPr>
                <w:rFonts w:ascii="Sylfaen" w:hAnsi="Sylfaen" w:cs="Arial"/>
                <w:color w:val="000000"/>
              </w:rPr>
              <w:t>Total</w:t>
            </w:r>
          </w:p>
        </w:tc>
        <w:tc>
          <w:tcPr>
            <w:tcW w:w="1495" w:type="dxa"/>
            <w:tcBorders>
              <w:top w:val="nil"/>
              <w:left w:val="single" w:sz="16" w:space="0" w:color="000000"/>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150</w:t>
            </w:r>
          </w:p>
        </w:tc>
        <w:tc>
          <w:tcPr>
            <w:tcW w:w="1318"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790" w:type="dxa"/>
            <w:tcBorders>
              <w:top w:val="nil"/>
              <w:bottom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ind w:left="60" w:right="60"/>
              <w:jc w:val="right"/>
              <w:rPr>
                <w:rFonts w:ascii="Sylfaen" w:hAnsi="Sylfaen" w:cs="Arial"/>
                <w:color w:val="000000"/>
              </w:rPr>
            </w:pPr>
            <w:r w:rsidRPr="00D77E7A">
              <w:rPr>
                <w:rFonts w:ascii="Sylfaen" w:hAnsi="Sylfaen" w:cs="Arial"/>
                <w:color w:val="000000"/>
              </w:rPr>
              <w:t>100.0</w:t>
            </w:r>
          </w:p>
        </w:tc>
        <w:tc>
          <w:tcPr>
            <w:tcW w:w="1889" w:type="dxa"/>
            <w:tcBorders>
              <w:top w:val="nil"/>
              <w:bottom w:val="single" w:sz="16" w:space="0" w:color="000000"/>
              <w:right w:val="single" w:sz="16" w:space="0" w:color="000000"/>
            </w:tcBorders>
            <w:shd w:val="clear" w:color="auto" w:fill="FFFFFF"/>
            <w:vAlign w:val="center"/>
          </w:tcPr>
          <w:p w:rsidR="001D35F0" w:rsidRPr="00D77E7A" w:rsidRDefault="001D35F0" w:rsidP="00AE1FC0">
            <w:pPr>
              <w:autoSpaceDE w:val="0"/>
              <w:autoSpaceDN w:val="0"/>
              <w:adjustRightInd w:val="0"/>
              <w:spacing w:after="0" w:line="360" w:lineRule="auto"/>
              <w:rPr>
                <w:rFonts w:ascii="Sylfaen" w:hAnsi="Sylfaen" w:cs="Times New Roman"/>
              </w:rPr>
            </w:pPr>
          </w:p>
        </w:tc>
      </w:tr>
    </w:tbl>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rPr>
      </w:pPr>
    </w:p>
    <w:p w:rsidR="001D35F0" w:rsidRPr="00D77E7A" w:rsidRDefault="001D35F0" w:rsidP="001D35F0">
      <w:pPr>
        <w:autoSpaceDE w:val="0"/>
        <w:autoSpaceDN w:val="0"/>
        <w:adjustRightInd w:val="0"/>
        <w:spacing w:after="0" w:line="360" w:lineRule="auto"/>
        <w:rPr>
          <w:rFonts w:ascii="Sylfaen" w:hAnsi="Sylfaen" w:cs="Times New Roman"/>
          <w:lang w:val="ka-GE"/>
        </w:rPr>
      </w:pPr>
    </w:p>
    <w:p w:rsidR="001D35F0" w:rsidRPr="00D77E7A" w:rsidRDefault="001D35F0" w:rsidP="001D35F0">
      <w:pPr>
        <w:spacing w:after="0" w:line="360" w:lineRule="auto"/>
        <w:rPr>
          <w:rFonts w:ascii="Sylfaen" w:hAnsi="Sylfaen"/>
          <w:lang w:val="ka-GE"/>
        </w:rPr>
      </w:pPr>
    </w:p>
    <w:p w:rsidR="00AE1FC0" w:rsidRDefault="00AE1FC0"/>
    <w:sectPr w:rsidR="00AE1FC0" w:rsidSect="00945A42">
      <w:headerReference w:type="default" r:id="rId31"/>
      <w:headerReference w:type="first" r:id="rId32"/>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674" w:rsidRDefault="007B7674" w:rsidP="0023711D">
      <w:pPr>
        <w:spacing w:after="0" w:line="240" w:lineRule="auto"/>
      </w:pPr>
      <w:r>
        <w:separator/>
      </w:r>
    </w:p>
  </w:endnote>
  <w:endnote w:type="continuationSeparator" w:id="0">
    <w:p w:rsidR="007B7674" w:rsidRDefault="007B7674" w:rsidP="0023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674" w:rsidRDefault="007B7674" w:rsidP="0023711D">
      <w:pPr>
        <w:spacing w:after="0" w:line="240" w:lineRule="auto"/>
      </w:pPr>
      <w:r>
        <w:separator/>
      </w:r>
    </w:p>
  </w:footnote>
  <w:footnote w:type="continuationSeparator" w:id="0">
    <w:p w:rsidR="007B7674" w:rsidRDefault="007B7674" w:rsidP="00237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250027"/>
      <w:docPartObj>
        <w:docPartGallery w:val="Page Numbers (Top of Page)"/>
        <w:docPartUnique/>
      </w:docPartObj>
    </w:sdtPr>
    <w:sdtEndPr>
      <w:rPr>
        <w:noProof/>
      </w:rPr>
    </w:sdtEndPr>
    <w:sdtContent>
      <w:p w:rsidR="00EF389E" w:rsidRPr="00E5564B" w:rsidRDefault="00EF389E" w:rsidP="00E5564B">
        <w:pPr>
          <w:pStyle w:val="a3"/>
          <w:jc w:val="right"/>
          <w:rPr>
            <w:lang w:val="ka-GE"/>
          </w:rPr>
        </w:pPr>
        <w:r>
          <w:rPr>
            <w:i/>
          </w:rPr>
          <w:t>C</w:t>
        </w:r>
        <w:r w:rsidRPr="00693FFD">
          <w:rPr>
            <w:i/>
            <w:lang w:val="ka-GE"/>
          </w:rPr>
          <w:t xml:space="preserve"> </w:t>
        </w:r>
        <w:r w:rsidRPr="00693FFD">
          <w:rPr>
            <w:rFonts w:ascii="Sylfaen" w:hAnsi="Sylfaen" w:cs="Sylfaen"/>
            <w:i/>
            <w:lang w:val="ka-GE"/>
          </w:rPr>
          <w:t>ჰეპატიტის</w:t>
        </w:r>
        <w:r w:rsidRPr="00693FFD">
          <w:rPr>
            <w:i/>
            <w:lang w:val="ka-GE"/>
          </w:rPr>
          <w:t xml:space="preserve"> </w:t>
        </w:r>
        <w:r w:rsidRPr="00693FFD">
          <w:rPr>
            <w:rFonts w:ascii="Sylfaen" w:hAnsi="Sylfaen" w:cs="Sylfaen"/>
            <w:i/>
            <w:lang w:val="ka-GE"/>
          </w:rPr>
          <w:t>მართვის</w:t>
        </w:r>
        <w:r w:rsidRPr="00693FFD">
          <w:rPr>
            <w:i/>
            <w:lang w:val="ka-GE"/>
          </w:rPr>
          <w:t xml:space="preserve"> </w:t>
        </w:r>
        <w:r w:rsidRPr="00693FFD">
          <w:rPr>
            <w:rFonts w:ascii="Sylfaen" w:hAnsi="Sylfaen" w:cs="Sylfaen"/>
            <w:i/>
            <w:lang w:val="ka-GE"/>
          </w:rPr>
          <w:t>ასპექტები</w:t>
        </w:r>
      </w:p>
      <w:p w:rsidR="00EF389E" w:rsidRDefault="00EF389E">
        <w:pPr>
          <w:pStyle w:val="a3"/>
          <w:jc w:val="right"/>
        </w:pPr>
        <w:r>
          <w:fldChar w:fldCharType="begin"/>
        </w:r>
        <w:r>
          <w:instrText xml:space="preserve"> PAGE   \* MERGEFORMAT </w:instrText>
        </w:r>
        <w:r>
          <w:fldChar w:fldCharType="separate"/>
        </w:r>
        <w:r w:rsidR="00C27E5E">
          <w:rPr>
            <w:noProof/>
          </w:rPr>
          <w:t>23</w:t>
        </w:r>
        <w:r>
          <w:rPr>
            <w:noProof/>
          </w:rPr>
          <w:fldChar w:fldCharType="end"/>
        </w:r>
      </w:p>
    </w:sdtContent>
  </w:sdt>
  <w:p w:rsidR="00EF389E" w:rsidRPr="00914B98" w:rsidRDefault="00EF389E">
    <w:pPr>
      <w:pStyle w:val="a3"/>
      <w:rPr>
        <w:rFonts w:ascii="Sylfaen" w:hAnsi="Sylfaen"/>
        <w:lang w:val="ka-G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89E" w:rsidRPr="00693FFD" w:rsidRDefault="00EF389E" w:rsidP="00E5564B">
    <w:pPr>
      <w:pStyle w:val="a3"/>
      <w:rPr>
        <w:i/>
        <w:lang w:val="ka-GE"/>
      </w:rPr>
    </w:pPr>
    <w:r w:rsidRPr="00E5564B">
      <w:rPr>
        <w:rFonts w:ascii="Sylfaen" w:hAnsi="Sylfaen"/>
      </w:rPr>
      <w:t xml:space="preserve"> </w:t>
    </w:r>
    <w:r>
      <w:rPr>
        <w:rFonts w:ascii="Sylfaen" w:hAnsi="Sylfaen"/>
      </w:rPr>
      <w:t xml:space="preserve">                                                                                                              </w:t>
    </w:r>
    <w:r w:rsidRPr="00693FFD">
      <w:rPr>
        <w:i/>
      </w:rPr>
      <w:t>C</w:t>
    </w:r>
    <w:r w:rsidRPr="00693FFD">
      <w:rPr>
        <w:i/>
        <w:lang w:val="ka-GE"/>
      </w:rPr>
      <w:t xml:space="preserve"> </w:t>
    </w:r>
    <w:r w:rsidRPr="00693FFD">
      <w:rPr>
        <w:rFonts w:ascii="Sylfaen" w:hAnsi="Sylfaen" w:cs="Sylfaen"/>
        <w:i/>
        <w:lang w:val="ka-GE"/>
      </w:rPr>
      <w:t>ჰეპატიტის</w:t>
    </w:r>
    <w:r w:rsidRPr="00693FFD">
      <w:rPr>
        <w:i/>
        <w:lang w:val="ka-GE"/>
      </w:rPr>
      <w:t xml:space="preserve"> </w:t>
    </w:r>
    <w:r w:rsidRPr="00693FFD">
      <w:rPr>
        <w:rFonts w:ascii="Sylfaen" w:hAnsi="Sylfaen" w:cs="Sylfaen"/>
        <w:i/>
        <w:lang w:val="ka-GE"/>
      </w:rPr>
      <w:t>მართვის</w:t>
    </w:r>
    <w:r w:rsidRPr="00693FFD">
      <w:rPr>
        <w:i/>
        <w:lang w:val="ka-GE"/>
      </w:rPr>
      <w:t xml:space="preserve"> </w:t>
    </w:r>
    <w:r w:rsidRPr="00693FFD">
      <w:rPr>
        <w:rFonts w:ascii="Sylfaen" w:hAnsi="Sylfaen" w:cs="Sylfaen"/>
        <w:i/>
        <w:lang w:val="ka-GE"/>
      </w:rPr>
      <w:t>ასპექტები</w:t>
    </w:r>
  </w:p>
  <w:p w:rsidR="00EF389E" w:rsidRDefault="00EF389E">
    <w:pPr>
      <w:pStyle w:val="a3"/>
    </w:pPr>
  </w:p>
  <w:p w:rsidR="00EF389E" w:rsidRPr="00E5564B" w:rsidRDefault="00EF389E">
    <w:pPr>
      <w:pStyle w:val="a3"/>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7E1"/>
    <w:multiLevelType w:val="hybridMultilevel"/>
    <w:tmpl w:val="27040994"/>
    <w:lvl w:ilvl="0" w:tplc="623CFD4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04EA3349"/>
    <w:multiLevelType w:val="hybridMultilevel"/>
    <w:tmpl w:val="7AF0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E56B5"/>
    <w:multiLevelType w:val="hybridMultilevel"/>
    <w:tmpl w:val="98DE1558"/>
    <w:lvl w:ilvl="0" w:tplc="7A1863B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nsid w:val="09A4177D"/>
    <w:multiLevelType w:val="hybridMultilevel"/>
    <w:tmpl w:val="A55AF8AC"/>
    <w:lvl w:ilvl="0" w:tplc="7A1863BC">
      <w:start w:val="1"/>
      <w:numFmt w:val="decimal"/>
      <w:lvlText w:val="%1."/>
      <w:lvlJc w:val="left"/>
      <w:pPr>
        <w:ind w:left="11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42CF1"/>
    <w:multiLevelType w:val="hybridMultilevel"/>
    <w:tmpl w:val="C338E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383616"/>
    <w:multiLevelType w:val="hybridMultilevel"/>
    <w:tmpl w:val="9B662850"/>
    <w:lvl w:ilvl="0" w:tplc="B16CF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607D47"/>
    <w:multiLevelType w:val="hybridMultilevel"/>
    <w:tmpl w:val="F440CFF8"/>
    <w:lvl w:ilvl="0" w:tplc="7A1863BC">
      <w:start w:val="1"/>
      <w:numFmt w:val="decimal"/>
      <w:lvlText w:val="%1."/>
      <w:lvlJc w:val="left"/>
      <w:pPr>
        <w:ind w:left="11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34289"/>
    <w:multiLevelType w:val="hybridMultilevel"/>
    <w:tmpl w:val="AC60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73F4E"/>
    <w:multiLevelType w:val="hybridMultilevel"/>
    <w:tmpl w:val="1AEE8AEE"/>
    <w:lvl w:ilvl="0" w:tplc="E6388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5A1122"/>
    <w:multiLevelType w:val="hybridMultilevel"/>
    <w:tmpl w:val="A55AF8AC"/>
    <w:lvl w:ilvl="0" w:tplc="7A1863BC">
      <w:start w:val="1"/>
      <w:numFmt w:val="decimal"/>
      <w:lvlText w:val="%1."/>
      <w:lvlJc w:val="left"/>
      <w:pPr>
        <w:ind w:left="11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B3D51"/>
    <w:multiLevelType w:val="hybridMultilevel"/>
    <w:tmpl w:val="F440CFF8"/>
    <w:lvl w:ilvl="0" w:tplc="7A1863BC">
      <w:start w:val="1"/>
      <w:numFmt w:val="decimal"/>
      <w:lvlText w:val="%1."/>
      <w:lvlJc w:val="left"/>
      <w:pPr>
        <w:ind w:left="11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04311"/>
    <w:multiLevelType w:val="hybridMultilevel"/>
    <w:tmpl w:val="36C0D074"/>
    <w:lvl w:ilvl="0" w:tplc="B16CF85C">
      <w:start w:val="1"/>
      <w:numFmt w:val="decimal"/>
      <w:lvlText w:val="%1."/>
      <w:lvlJc w:val="left"/>
      <w:pPr>
        <w:ind w:left="118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nsid w:val="3297039A"/>
    <w:multiLevelType w:val="hybridMultilevel"/>
    <w:tmpl w:val="BAAAB87E"/>
    <w:lvl w:ilvl="0" w:tplc="98FA5888">
      <w:start w:val="1"/>
      <w:numFmt w:val="decimal"/>
      <w:lvlText w:val="%1."/>
      <w:lvlJc w:val="left"/>
      <w:pPr>
        <w:ind w:left="12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382E76F4"/>
    <w:multiLevelType w:val="hybridMultilevel"/>
    <w:tmpl w:val="513CDB96"/>
    <w:lvl w:ilvl="0" w:tplc="C60A0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4D5D17"/>
    <w:multiLevelType w:val="hybridMultilevel"/>
    <w:tmpl w:val="7674E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60D0F"/>
    <w:multiLevelType w:val="hybridMultilevel"/>
    <w:tmpl w:val="459CDB5E"/>
    <w:lvl w:ilvl="0" w:tplc="C818D0F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
    <w:nsid w:val="4F4A1844"/>
    <w:multiLevelType w:val="hybridMultilevel"/>
    <w:tmpl w:val="48EE48C0"/>
    <w:lvl w:ilvl="0" w:tplc="6434A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D70BD"/>
    <w:multiLevelType w:val="hybridMultilevel"/>
    <w:tmpl w:val="9DAE8582"/>
    <w:lvl w:ilvl="0" w:tplc="583EC46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8">
    <w:nsid w:val="521006FB"/>
    <w:multiLevelType w:val="hybridMultilevel"/>
    <w:tmpl w:val="F9CEFEEC"/>
    <w:lvl w:ilvl="0" w:tplc="C818D0FE">
      <w:start w:val="1"/>
      <w:numFmt w:val="decimal"/>
      <w:lvlText w:val="%1."/>
      <w:lvlJc w:val="left"/>
      <w:pPr>
        <w:ind w:left="11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D2309"/>
    <w:multiLevelType w:val="hybridMultilevel"/>
    <w:tmpl w:val="A55AF8AC"/>
    <w:lvl w:ilvl="0" w:tplc="7A1863BC">
      <w:start w:val="1"/>
      <w:numFmt w:val="decimal"/>
      <w:lvlText w:val="%1."/>
      <w:lvlJc w:val="left"/>
      <w:pPr>
        <w:ind w:left="11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F65484"/>
    <w:multiLevelType w:val="hybridMultilevel"/>
    <w:tmpl w:val="39BA0F64"/>
    <w:lvl w:ilvl="0" w:tplc="98FA5888">
      <w:start w:val="1"/>
      <w:numFmt w:val="decimal"/>
      <w:lvlText w:val="%1."/>
      <w:lvlJc w:val="left"/>
      <w:pPr>
        <w:ind w:left="11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264351"/>
    <w:multiLevelType w:val="hybridMultilevel"/>
    <w:tmpl w:val="046E5EEA"/>
    <w:lvl w:ilvl="0" w:tplc="3C74A4A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2">
    <w:nsid w:val="5E8E40D8"/>
    <w:multiLevelType w:val="hybridMultilevel"/>
    <w:tmpl w:val="D8526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9F0F86"/>
    <w:multiLevelType w:val="hybridMultilevel"/>
    <w:tmpl w:val="94D409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D63913"/>
    <w:multiLevelType w:val="hybridMultilevel"/>
    <w:tmpl w:val="7674E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A22698"/>
    <w:multiLevelType w:val="hybridMultilevel"/>
    <w:tmpl w:val="4C5A7FD2"/>
    <w:lvl w:ilvl="0" w:tplc="B16CF85C">
      <w:start w:val="1"/>
      <w:numFmt w:val="decimal"/>
      <w:lvlText w:val="%1."/>
      <w:lvlJc w:val="left"/>
      <w:pPr>
        <w:ind w:left="118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nsid w:val="72B27783"/>
    <w:multiLevelType w:val="hybridMultilevel"/>
    <w:tmpl w:val="6EAAF57C"/>
    <w:lvl w:ilvl="0" w:tplc="7A1863BC">
      <w:start w:val="1"/>
      <w:numFmt w:val="decimal"/>
      <w:lvlText w:val="%1."/>
      <w:lvlJc w:val="left"/>
      <w:pPr>
        <w:ind w:left="11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8158EF"/>
    <w:multiLevelType w:val="hybridMultilevel"/>
    <w:tmpl w:val="14345286"/>
    <w:lvl w:ilvl="0" w:tplc="0F4410C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8">
    <w:nsid w:val="7FE67CD7"/>
    <w:multiLevelType w:val="hybridMultilevel"/>
    <w:tmpl w:val="B24C8C24"/>
    <w:lvl w:ilvl="0" w:tplc="55028CB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7"/>
  </w:num>
  <w:num w:numId="2">
    <w:abstractNumId w:val="24"/>
  </w:num>
  <w:num w:numId="3">
    <w:abstractNumId w:val="1"/>
  </w:num>
  <w:num w:numId="4">
    <w:abstractNumId w:val="16"/>
  </w:num>
  <w:num w:numId="5">
    <w:abstractNumId w:val="20"/>
  </w:num>
  <w:num w:numId="6">
    <w:abstractNumId w:val="12"/>
  </w:num>
  <w:num w:numId="7">
    <w:abstractNumId w:val="21"/>
  </w:num>
  <w:num w:numId="8">
    <w:abstractNumId w:val="2"/>
  </w:num>
  <w:num w:numId="9">
    <w:abstractNumId w:val="26"/>
  </w:num>
  <w:num w:numId="10">
    <w:abstractNumId w:val="10"/>
  </w:num>
  <w:num w:numId="11">
    <w:abstractNumId w:val="3"/>
  </w:num>
  <w:num w:numId="12">
    <w:abstractNumId w:val="13"/>
  </w:num>
  <w:num w:numId="13">
    <w:abstractNumId w:val="8"/>
  </w:num>
  <w:num w:numId="14">
    <w:abstractNumId w:val="15"/>
  </w:num>
  <w:num w:numId="15">
    <w:abstractNumId w:val="18"/>
  </w:num>
  <w:num w:numId="16">
    <w:abstractNumId w:val="14"/>
  </w:num>
  <w:num w:numId="17">
    <w:abstractNumId w:val="22"/>
  </w:num>
  <w:num w:numId="18">
    <w:abstractNumId w:val="5"/>
  </w:num>
  <w:num w:numId="19">
    <w:abstractNumId w:val="11"/>
  </w:num>
  <w:num w:numId="20">
    <w:abstractNumId w:val="25"/>
  </w:num>
  <w:num w:numId="21">
    <w:abstractNumId w:val="6"/>
  </w:num>
  <w:num w:numId="22">
    <w:abstractNumId w:val="9"/>
  </w:num>
  <w:num w:numId="23">
    <w:abstractNumId w:val="19"/>
  </w:num>
  <w:num w:numId="24">
    <w:abstractNumId w:val="27"/>
  </w:num>
  <w:num w:numId="25">
    <w:abstractNumId w:val="17"/>
  </w:num>
  <w:num w:numId="26">
    <w:abstractNumId w:val="0"/>
  </w:num>
  <w:num w:numId="27">
    <w:abstractNumId w:val="28"/>
  </w:num>
  <w:num w:numId="28">
    <w:abstractNumId w:val="2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8E"/>
    <w:rsid w:val="00062726"/>
    <w:rsid w:val="00083952"/>
    <w:rsid w:val="000B5A5A"/>
    <w:rsid w:val="000E3106"/>
    <w:rsid w:val="001225B6"/>
    <w:rsid w:val="0012319E"/>
    <w:rsid w:val="00132806"/>
    <w:rsid w:val="00192932"/>
    <w:rsid w:val="0019550C"/>
    <w:rsid w:val="001A6248"/>
    <w:rsid w:val="001B5E7E"/>
    <w:rsid w:val="001D35F0"/>
    <w:rsid w:val="001D6BE9"/>
    <w:rsid w:val="001F3F14"/>
    <w:rsid w:val="002214FE"/>
    <w:rsid w:val="00232246"/>
    <w:rsid w:val="0023711D"/>
    <w:rsid w:val="00240C2B"/>
    <w:rsid w:val="00277254"/>
    <w:rsid w:val="002C087E"/>
    <w:rsid w:val="0031092E"/>
    <w:rsid w:val="00315908"/>
    <w:rsid w:val="0032543A"/>
    <w:rsid w:val="00350C1B"/>
    <w:rsid w:val="00394B03"/>
    <w:rsid w:val="003A1811"/>
    <w:rsid w:val="003A2B3C"/>
    <w:rsid w:val="003B5405"/>
    <w:rsid w:val="003C0831"/>
    <w:rsid w:val="0040325C"/>
    <w:rsid w:val="00417679"/>
    <w:rsid w:val="00456029"/>
    <w:rsid w:val="00456188"/>
    <w:rsid w:val="0047587C"/>
    <w:rsid w:val="00495B58"/>
    <w:rsid w:val="004B4102"/>
    <w:rsid w:val="004B5551"/>
    <w:rsid w:val="00503DC3"/>
    <w:rsid w:val="005060E4"/>
    <w:rsid w:val="005168FC"/>
    <w:rsid w:val="00522CE3"/>
    <w:rsid w:val="005310D3"/>
    <w:rsid w:val="005359E3"/>
    <w:rsid w:val="00555ED8"/>
    <w:rsid w:val="0056777C"/>
    <w:rsid w:val="0057076B"/>
    <w:rsid w:val="005747A7"/>
    <w:rsid w:val="0059341B"/>
    <w:rsid w:val="005A55DF"/>
    <w:rsid w:val="005B56A2"/>
    <w:rsid w:val="005D136C"/>
    <w:rsid w:val="005E6922"/>
    <w:rsid w:val="005E71A9"/>
    <w:rsid w:val="00632F8E"/>
    <w:rsid w:val="0065108F"/>
    <w:rsid w:val="006516B8"/>
    <w:rsid w:val="00662198"/>
    <w:rsid w:val="00671DA6"/>
    <w:rsid w:val="00693FFD"/>
    <w:rsid w:val="006C01E0"/>
    <w:rsid w:val="006C1379"/>
    <w:rsid w:val="006E7B2C"/>
    <w:rsid w:val="006F39BF"/>
    <w:rsid w:val="00702066"/>
    <w:rsid w:val="007047A5"/>
    <w:rsid w:val="00705E32"/>
    <w:rsid w:val="00715C90"/>
    <w:rsid w:val="00745C47"/>
    <w:rsid w:val="00753F4E"/>
    <w:rsid w:val="00761B74"/>
    <w:rsid w:val="00762F73"/>
    <w:rsid w:val="00783CD6"/>
    <w:rsid w:val="007A38EB"/>
    <w:rsid w:val="007B7674"/>
    <w:rsid w:val="007D1807"/>
    <w:rsid w:val="007D6709"/>
    <w:rsid w:val="007F1519"/>
    <w:rsid w:val="007F3C2E"/>
    <w:rsid w:val="007F5A4F"/>
    <w:rsid w:val="008127B3"/>
    <w:rsid w:val="00821D96"/>
    <w:rsid w:val="0082295F"/>
    <w:rsid w:val="00823B34"/>
    <w:rsid w:val="00827C8A"/>
    <w:rsid w:val="00840312"/>
    <w:rsid w:val="0085383C"/>
    <w:rsid w:val="00854758"/>
    <w:rsid w:val="00867C52"/>
    <w:rsid w:val="008A7D78"/>
    <w:rsid w:val="008B34B7"/>
    <w:rsid w:val="008C5E25"/>
    <w:rsid w:val="00934B4E"/>
    <w:rsid w:val="00936F29"/>
    <w:rsid w:val="00944CBB"/>
    <w:rsid w:val="00945A42"/>
    <w:rsid w:val="00A16041"/>
    <w:rsid w:val="00A47D3B"/>
    <w:rsid w:val="00A85CF4"/>
    <w:rsid w:val="00AA6A1C"/>
    <w:rsid w:val="00AC4C2A"/>
    <w:rsid w:val="00AD3FDB"/>
    <w:rsid w:val="00AD4A7B"/>
    <w:rsid w:val="00AD74D4"/>
    <w:rsid w:val="00AE1FC0"/>
    <w:rsid w:val="00AE456D"/>
    <w:rsid w:val="00AE7B5A"/>
    <w:rsid w:val="00B00EBF"/>
    <w:rsid w:val="00B20AE5"/>
    <w:rsid w:val="00B33E36"/>
    <w:rsid w:val="00B5144A"/>
    <w:rsid w:val="00B553F4"/>
    <w:rsid w:val="00B816CD"/>
    <w:rsid w:val="00BB341D"/>
    <w:rsid w:val="00BF18C6"/>
    <w:rsid w:val="00C10603"/>
    <w:rsid w:val="00C10A1B"/>
    <w:rsid w:val="00C26A41"/>
    <w:rsid w:val="00C27E5E"/>
    <w:rsid w:val="00C64D2C"/>
    <w:rsid w:val="00C726CE"/>
    <w:rsid w:val="00CA23FD"/>
    <w:rsid w:val="00CB55A5"/>
    <w:rsid w:val="00CC24AA"/>
    <w:rsid w:val="00D001C1"/>
    <w:rsid w:val="00D23332"/>
    <w:rsid w:val="00D3090F"/>
    <w:rsid w:val="00D33F9B"/>
    <w:rsid w:val="00D43F9F"/>
    <w:rsid w:val="00D528B3"/>
    <w:rsid w:val="00D56490"/>
    <w:rsid w:val="00D665A4"/>
    <w:rsid w:val="00D6798B"/>
    <w:rsid w:val="00D73414"/>
    <w:rsid w:val="00D92457"/>
    <w:rsid w:val="00DB197E"/>
    <w:rsid w:val="00DB2D34"/>
    <w:rsid w:val="00DB3261"/>
    <w:rsid w:val="00DB52A4"/>
    <w:rsid w:val="00DE2484"/>
    <w:rsid w:val="00DF53C2"/>
    <w:rsid w:val="00E3064C"/>
    <w:rsid w:val="00E36D1B"/>
    <w:rsid w:val="00E5564B"/>
    <w:rsid w:val="00E60B8D"/>
    <w:rsid w:val="00E71001"/>
    <w:rsid w:val="00E81B4D"/>
    <w:rsid w:val="00E853C2"/>
    <w:rsid w:val="00E93385"/>
    <w:rsid w:val="00EA5916"/>
    <w:rsid w:val="00EC3F96"/>
    <w:rsid w:val="00EC7A7F"/>
    <w:rsid w:val="00ED5E2A"/>
    <w:rsid w:val="00EF0858"/>
    <w:rsid w:val="00EF389E"/>
    <w:rsid w:val="00F04A3B"/>
    <w:rsid w:val="00F242D9"/>
    <w:rsid w:val="00F25E87"/>
    <w:rsid w:val="00F52F9E"/>
    <w:rsid w:val="00FD10CB"/>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7E1323-E739-4009-98CD-400A038A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5F0"/>
  </w:style>
  <w:style w:type="paragraph" w:styleId="1">
    <w:name w:val="heading 1"/>
    <w:basedOn w:val="a"/>
    <w:next w:val="a"/>
    <w:link w:val="10"/>
    <w:uiPriority w:val="9"/>
    <w:qFormat/>
    <w:rsid w:val="001D3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564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5F0"/>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1D35F0"/>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1D35F0"/>
  </w:style>
  <w:style w:type="paragraph" w:styleId="a5">
    <w:name w:val="footer"/>
    <w:basedOn w:val="a"/>
    <w:link w:val="a6"/>
    <w:uiPriority w:val="99"/>
    <w:unhideWhenUsed/>
    <w:rsid w:val="001D35F0"/>
    <w:pPr>
      <w:tabs>
        <w:tab w:val="center" w:pos="4680"/>
        <w:tab w:val="right" w:pos="9360"/>
      </w:tabs>
      <w:spacing w:after="0" w:line="240" w:lineRule="auto"/>
    </w:pPr>
  </w:style>
  <w:style w:type="character" w:customStyle="1" w:styleId="a6">
    <w:name w:val="Нижний колонтитул Знак"/>
    <w:basedOn w:val="a0"/>
    <w:link w:val="a5"/>
    <w:uiPriority w:val="99"/>
    <w:rsid w:val="001D35F0"/>
  </w:style>
  <w:style w:type="paragraph" w:styleId="a7">
    <w:name w:val="List Paragraph"/>
    <w:basedOn w:val="a"/>
    <w:uiPriority w:val="34"/>
    <w:qFormat/>
    <w:rsid w:val="001D35F0"/>
    <w:pPr>
      <w:ind w:left="720"/>
      <w:contextualSpacing/>
    </w:pPr>
  </w:style>
  <w:style w:type="character" w:styleId="a8">
    <w:name w:val="Hyperlink"/>
    <w:basedOn w:val="a0"/>
    <w:uiPriority w:val="99"/>
    <w:unhideWhenUsed/>
    <w:rsid w:val="001D35F0"/>
    <w:rPr>
      <w:color w:val="0563C1" w:themeColor="hyperlink"/>
      <w:u w:val="single"/>
    </w:rPr>
  </w:style>
  <w:style w:type="table" w:styleId="a9">
    <w:name w:val="Table Grid"/>
    <w:basedOn w:val="a1"/>
    <w:uiPriority w:val="39"/>
    <w:rsid w:val="001D3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basedOn w:val="a0"/>
    <w:link w:val="ab"/>
    <w:uiPriority w:val="99"/>
    <w:semiHidden/>
    <w:rsid w:val="001D35F0"/>
    <w:rPr>
      <w:sz w:val="20"/>
      <w:szCs w:val="20"/>
    </w:rPr>
  </w:style>
  <w:style w:type="paragraph" w:styleId="ab">
    <w:name w:val="annotation text"/>
    <w:basedOn w:val="a"/>
    <w:link w:val="aa"/>
    <w:uiPriority w:val="99"/>
    <w:semiHidden/>
    <w:unhideWhenUsed/>
    <w:rsid w:val="001D35F0"/>
    <w:pPr>
      <w:spacing w:line="240" w:lineRule="auto"/>
    </w:pPr>
    <w:rPr>
      <w:sz w:val="20"/>
      <w:szCs w:val="20"/>
    </w:rPr>
  </w:style>
  <w:style w:type="character" w:customStyle="1" w:styleId="ac">
    <w:name w:val="Текст выноски Знак"/>
    <w:basedOn w:val="a0"/>
    <w:link w:val="ad"/>
    <w:uiPriority w:val="99"/>
    <w:semiHidden/>
    <w:rsid w:val="001D35F0"/>
    <w:rPr>
      <w:rFonts w:ascii="Segoe UI" w:hAnsi="Segoe UI" w:cs="Segoe UI"/>
      <w:sz w:val="18"/>
      <w:szCs w:val="18"/>
    </w:rPr>
  </w:style>
  <w:style w:type="paragraph" w:styleId="ad">
    <w:name w:val="Balloon Text"/>
    <w:basedOn w:val="a"/>
    <w:link w:val="ac"/>
    <w:uiPriority w:val="99"/>
    <w:semiHidden/>
    <w:unhideWhenUsed/>
    <w:rsid w:val="001D35F0"/>
    <w:pPr>
      <w:spacing w:after="0" w:line="240" w:lineRule="auto"/>
    </w:pPr>
    <w:rPr>
      <w:rFonts w:ascii="Segoe UI" w:hAnsi="Segoe UI" w:cs="Segoe UI"/>
      <w:sz w:val="18"/>
      <w:szCs w:val="18"/>
    </w:rPr>
  </w:style>
  <w:style w:type="character" w:customStyle="1" w:styleId="ae">
    <w:name w:val="Тема примечания Знак"/>
    <w:basedOn w:val="aa"/>
    <w:link w:val="af"/>
    <w:uiPriority w:val="99"/>
    <w:semiHidden/>
    <w:rsid w:val="001D35F0"/>
    <w:rPr>
      <w:b/>
      <w:bCs/>
      <w:sz w:val="20"/>
      <w:szCs w:val="20"/>
    </w:rPr>
  </w:style>
  <w:style w:type="paragraph" w:styleId="af">
    <w:name w:val="annotation subject"/>
    <w:basedOn w:val="ab"/>
    <w:next w:val="ab"/>
    <w:link w:val="ae"/>
    <w:uiPriority w:val="99"/>
    <w:semiHidden/>
    <w:unhideWhenUsed/>
    <w:rsid w:val="001D35F0"/>
    <w:rPr>
      <w:b/>
      <w:bCs/>
    </w:rPr>
  </w:style>
  <w:style w:type="character" w:styleId="af0">
    <w:name w:val="endnote reference"/>
    <w:basedOn w:val="a0"/>
    <w:uiPriority w:val="99"/>
    <w:semiHidden/>
    <w:unhideWhenUsed/>
    <w:rsid w:val="001D35F0"/>
    <w:rPr>
      <w:vertAlign w:val="superscript"/>
    </w:rPr>
  </w:style>
  <w:style w:type="table" w:customStyle="1" w:styleId="GridTable5Dark-Accent51">
    <w:name w:val="Grid Table 5 Dark - Accent 51"/>
    <w:basedOn w:val="a1"/>
    <w:uiPriority w:val="50"/>
    <w:rsid w:val="001D35F0"/>
    <w:pPr>
      <w:spacing w:after="0" w:line="240" w:lineRule="auto"/>
    </w:pPr>
    <w:rPr>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20">
    <w:name w:val="Заголовок 2 Знак"/>
    <w:basedOn w:val="a0"/>
    <w:link w:val="2"/>
    <w:uiPriority w:val="9"/>
    <w:rsid w:val="00D56490"/>
    <w:rPr>
      <w:rFonts w:asciiTheme="majorHAnsi" w:eastAsiaTheme="majorEastAsia" w:hAnsiTheme="majorHAnsi" w:cstheme="majorBidi"/>
      <w:color w:val="2E74B5" w:themeColor="accent1" w:themeShade="BF"/>
      <w:sz w:val="26"/>
      <w:szCs w:val="26"/>
    </w:rPr>
  </w:style>
  <w:style w:type="paragraph" w:styleId="af1">
    <w:name w:val="TOC Heading"/>
    <w:basedOn w:val="1"/>
    <w:next w:val="a"/>
    <w:uiPriority w:val="39"/>
    <w:unhideWhenUsed/>
    <w:qFormat/>
    <w:rsid w:val="001225B6"/>
    <w:pPr>
      <w:outlineLvl w:val="9"/>
    </w:pPr>
  </w:style>
  <w:style w:type="paragraph" w:styleId="11">
    <w:name w:val="toc 1"/>
    <w:basedOn w:val="a"/>
    <w:next w:val="a"/>
    <w:autoRedefine/>
    <w:uiPriority w:val="39"/>
    <w:unhideWhenUsed/>
    <w:rsid w:val="001225B6"/>
    <w:pPr>
      <w:spacing w:after="100"/>
    </w:pPr>
  </w:style>
  <w:style w:type="paragraph" w:styleId="21">
    <w:name w:val="toc 2"/>
    <w:basedOn w:val="a"/>
    <w:next w:val="a"/>
    <w:autoRedefine/>
    <w:uiPriority w:val="39"/>
    <w:unhideWhenUsed/>
    <w:rsid w:val="001225B6"/>
    <w:pPr>
      <w:spacing w:after="100"/>
      <w:ind w:left="220"/>
    </w:pPr>
  </w:style>
  <w:style w:type="character" w:customStyle="1" w:styleId="UnresolvedMention1">
    <w:name w:val="Unresolved Mention1"/>
    <w:basedOn w:val="a0"/>
    <w:uiPriority w:val="99"/>
    <w:semiHidden/>
    <w:unhideWhenUsed/>
    <w:rsid w:val="008A7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link.springer.com/article/10.1186/s12889-018-5672-6" TargetMode="External"/><Relationship Id="rId26" Type="http://schemas.openxmlformats.org/officeDocument/2006/relationships/hyperlink" Target="http://www.ncdc.ge/Handlers/GetFile.ashx?ID=e6187208-0a3f-4026-a25e-d72fa93ec51" TargetMode="External"/><Relationship Id="rId3" Type="http://schemas.openxmlformats.org/officeDocument/2006/relationships/styles" Target="styles.xml"/><Relationship Id="rId21" Type="http://schemas.openxmlformats.org/officeDocument/2006/relationships/hyperlink" Target="http://www.easl.eu/research/our-contributions/clinical-practice-guidelines/detail/management-of-hepatitis-c-virus-infection/report/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orldhepatitisalliance.org/who-we-are" TargetMode="External"/><Relationship Id="rId17" Type="http://schemas.openxmlformats.org/officeDocument/2006/relationships/hyperlink" Target="https://www.aasld.org/about-aasld/press-room/hcv-guidance-updates-recommendations-screening-and-treating-key-populations" TargetMode="External"/><Relationship Id="rId25" Type="http://schemas.openxmlformats.org/officeDocument/2006/relationships/hyperlink" Target="http://apps.who.int/iris/bitstream/10665/255016/1/9789241565455-eng.pdf?ua=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qwelly.com/group/sociology/forum/topics/shercevis-tipebi" TargetMode="External"/><Relationship Id="rId20" Type="http://schemas.openxmlformats.org/officeDocument/2006/relationships/hyperlink" Target="https://www.cdc.gov/mmwr/volumes/66/wr/mm6629a2.htm" TargetMode="External"/><Relationship Id="rId29" Type="http://schemas.openxmlformats.org/officeDocument/2006/relationships/hyperlink" Target="http://www.worldhepatitisalliance.org/news/nov-2015/global-hepatitis-community-unites-demand-access-life-saving-hepatitis-treat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l.eu/discover/what-is-easl/why-does-easl-exist" TargetMode="External"/><Relationship Id="rId24" Type="http://schemas.openxmlformats.org/officeDocument/2006/relationships/hyperlink" Target="http://www.jpma.org.pk/PdfDownload/supplement_7.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oh.gov.ge/uploads/guidelines/2017/05/08/01e820305307903f4a0e082fae8e9b48.pdf" TargetMode="External"/><Relationship Id="rId23" Type="http://schemas.openxmlformats.org/officeDocument/2006/relationships/hyperlink" Target="https://hmap.biomedcentral.com/articles/10.1186/s41124-017-0026-z" TargetMode="External"/><Relationship Id="rId28" Type="http://schemas.openxmlformats.org/officeDocument/2006/relationships/hyperlink" Target="http://www.who.-int/mediacentre/factsheets/fs164/en/" TargetMode="External"/><Relationship Id="rId10" Type="http://schemas.openxmlformats.org/officeDocument/2006/relationships/hyperlink" Target="https://www.aasld.org/" TargetMode="External"/><Relationship Id="rId19" Type="http://schemas.openxmlformats.org/officeDocument/2006/relationships/hyperlink" Target="https://www.omicsonline.org/open-access/awareness-of-hepatitis-c-among-dental-students-in-north-india-a-survey-.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yperlink" Target="http://www.euro.who.int/en/health-topics/communicable-diseases/hepatitis/news/news/2017/08/georgias-hepatitis-c-elimination-programme-setting-an-example-in-europe" TargetMode="External"/><Relationship Id="rId27" Type="http://schemas.openxmlformats.org/officeDocument/2006/relationships/hyperlink" Target="https://www.ncbi.nlm.nih.gov/pmc/articles/PMC4146761/" TargetMode="External"/><Relationship Id="rId30" Type="http://schemas.openxmlformats.org/officeDocument/2006/relationships/hyperlink" Target="http://www.who.int/mediacentre/factsheets/fs164/e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848238482384869E-2"/>
          <c:y val="6.0506050605060507E-2"/>
          <c:w val="0.95230352303523036"/>
          <c:h val="0.7441135452127885"/>
        </c:manualLayout>
      </c:layout>
      <c:barChart>
        <c:barDir val="col"/>
        <c:grouping val="clustered"/>
        <c:varyColors val="0"/>
        <c:ser>
          <c:idx val="0"/>
          <c:order val="0"/>
          <c:tx>
            <c:strRef>
              <c:f>'Sheet1'!$B$1</c:f>
              <c:strCache>
                <c:ptCount val="1"/>
                <c:pt idx="0">
                  <c:v>anti hcv+</c:v>
                </c:pt>
              </c:strCache>
            </c:strRef>
          </c:tx>
          <c:spPr>
            <a:solidFill>
              <a:srgbClr val="0070C0"/>
            </a:solidFill>
            <a:ln>
              <a:noFill/>
            </a:ln>
            <a:effectLst>
              <a:outerShdw blurRad="40000" dist="23000" dir="5400000" rotWithShape="0">
                <a:srgbClr val="000000">
                  <a:alpha val="35000"/>
                </a:srgbClr>
              </a:outerShdw>
            </a:effectLst>
          </c:spPr>
          <c:invertIfNegative val="0"/>
          <c:dLbls>
            <c:dLbl>
              <c:idx val="0"/>
              <c:tx>
                <c:rich>
                  <a:bodyPr/>
                  <a:lstStyle/>
                  <a:p>
                    <a:r>
                      <a:rPr lang="en-US"/>
                      <a:t>12.1%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E34-4EE4-A46D-FB97319A32FA}"/>
                </c:ext>
                <c:ext xmlns:c15="http://schemas.microsoft.com/office/drawing/2012/chart" uri="{CE6537A1-D6FC-4f65-9D91-7224C49458BB}"/>
              </c:extLst>
            </c:dLbl>
            <c:dLbl>
              <c:idx val="1"/>
              <c:tx>
                <c:rich>
                  <a:bodyPr/>
                  <a:lstStyle/>
                  <a:p>
                    <a:r>
                      <a:rPr lang="en-US"/>
                      <a:t>3.8%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E34-4EE4-A46D-FB97319A32F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კაცი</c:v>
                </c:pt>
                <c:pt idx="1">
                  <c:v>ქალი</c:v>
                </c:pt>
              </c:strCache>
            </c:strRef>
          </c:cat>
          <c:val>
            <c:numRef>
              <c:f>'Sheet1'!$B$2:$B$5</c:f>
              <c:numCache>
                <c:formatCode>General</c:formatCode>
                <c:ptCount val="2"/>
                <c:pt idx="0">
                  <c:v>12.1</c:v>
                </c:pt>
                <c:pt idx="1">
                  <c:v>3.8</c:v>
                </c:pt>
              </c:numCache>
            </c:numRef>
          </c:val>
          <c:extLst xmlns:c16r2="http://schemas.microsoft.com/office/drawing/2015/06/chart">
            <c:ext xmlns:c16="http://schemas.microsoft.com/office/drawing/2014/chart" uri="{C3380CC4-5D6E-409C-BE32-E72D297353CC}">
              <c16:uniqueId val="{00000002-6E34-4EE4-A46D-FB97319A32FA}"/>
            </c:ext>
          </c:extLst>
        </c:ser>
        <c:ser>
          <c:idx val="1"/>
          <c:order val="1"/>
          <c:tx>
            <c:strRef>
              <c:f>'Sheet1'!$C$1</c:f>
              <c:strCache>
                <c:ptCount val="1"/>
                <c:pt idx="0">
                  <c:v>hcv rna+</c:v>
                </c:pt>
              </c:strCache>
            </c:strRef>
          </c:tx>
          <c:spPr>
            <a:solidFill>
              <a:srgbClr val="FF0000"/>
            </a:solidFill>
            <a:ln>
              <a:noFill/>
            </a:ln>
            <a:effectLst>
              <a:outerShdw blurRad="40000" dist="23000" dir="5400000" rotWithShape="0">
                <a:srgbClr val="000000">
                  <a:alpha val="35000"/>
                </a:srgbClr>
              </a:outerShdw>
            </a:effectLst>
          </c:spPr>
          <c:invertIfNegative val="0"/>
          <c:dLbls>
            <c:dLbl>
              <c:idx val="0"/>
              <c:tx>
                <c:rich>
                  <a:bodyPr/>
                  <a:lstStyle/>
                  <a:p>
                    <a:r>
                      <a:rPr lang="en-US"/>
                      <a:t>8.9%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E34-4EE4-A46D-FB97319A32FA}"/>
                </c:ext>
                <c:ext xmlns:c15="http://schemas.microsoft.com/office/drawing/2012/chart" uri="{CE6537A1-D6FC-4f65-9D91-7224C49458BB}"/>
              </c:extLst>
            </c:dLbl>
            <c:dLbl>
              <c:idx val="1"/>
              <c:tx>
                <c:rich>
                  <a:bodyPr/>
                  <a:lstStyle/>
                  <a:p>
                    <a:r>
                      <a:rPr lang="en-US"/>
                      <a:t>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E34-4EE4-A46D-FB97319A32F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2"/>
                <c:pt idx="0">
                  <c:v>კაცი</c:v>
                </c:pt>
                <c:pt idx="1">
                  <c:v>ქალი</c:v>
                </c:pt>
              </c:strCache>
            </c:strRef>
          </c:cat>
          <c:val>
            <c:numRef>
              <c:f>'Sheet1'!$C$2:$C$5</c:f>
              <c:numCache>
                <c:formatCode>General</c:formatCode>
                <c:ptCount val="2"/>
                <c:pt idx="0">
                  <c:v>8.9</c:v>
                </c:pt>
                <c:pt idx="1">
                  <c:v>2.1</c:v>
                </c:pt>
              </c:numCache>
            </c:numRef>
          </c:val>
          <c:extLst xmlns:c16r2="http://schemas.microsoft.com/office/drawing/2015/06/chart">
            <c:ext xmlns:c16="http://schemas.microsoft.com/office/drawing/2014/chart" uri="{C3380CC4-5D6E-409C-BE32-E72D297353CC}">
              <c16:uniqueId val="{00000005-6E34-4EE4-A46D-FB97319A32FA}"/>
            </c:ext>
          </c:extLst>
        </c:ser>
        <c:dLbls>
          <c:showLegendKey val="0"/>
          <c:showVal val="1"/>
          <c:showCatName val="0"/>
          <c:showSerName val="0"/>
          <c:showPercent val="0"/>
          <c:showBubbleSize val="0"/>
        </c:dLbls>
        <c:gapWidth val="100"/>
        <c:overlap val="-24"/>
        <c:axId val="329575856"/>
        <c:axId val="329576248"/>
      </c:barChart>
      <c:catAx>
        <c:axId val="329575856"/>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crossAx val="329576248"/>
        <c:crosses val="autoZero"/>
        <c:auto val="1"/>
        <c:lblAlgn val="ctr"/>
        <c:lblOffset val="100"/>
        <c:noMultiLvlLbl val="0"/>
      </c:catAx>
      <c:valAx>
        <c:axId val="3295762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957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E11B-3EBC-496C-A9C2-A88A78F5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45</Pages>
  <Words>8216</Words>
  <Characters>46833</Characters>
  <Application>Microsoft Office Word</Application>
  <DocSecurity>0</DocSecurity>
  <Lines>390</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54940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45</cp:revision>
  <dcterms:created xsi:type="dcterms:W3CDTF">2019-01-29T12:46:00Z</dcterms:created>
  <dcterms:modified xsi:type="dcterms:W3CDTF">2019-02-14T11:11:00Z</dcterms:modified>
</cp:coreProperties>
</file>