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F9A" w:rsidRDefault="00804F9A" w:rsidP="00804F9A">
      <w:pPr>
        <w:pStyle w:val="Heading1"/>
        <w:rPr>
          <w:rFonts w:ascii="Sylfaen" w:hAnsi="Sylfaen"/>
          <w:lang w:val="ka-GE"/>
        </w:rPr>
      </w:pPr>
      <w:r>
        <w:rPr>
          <w:rFonts w:ascii="Sylfaen" w:hAnsi="Sylfaen"/>
          <w:lang w:val="ka-GE"/>
        </w:rPr>
        <w:t>ჯანდაცვის ანგარიშების სისტემის დანერგვა</w:t>
      </w:r>
    </w:p>
    <w:p w:rsidR="006432C4" w:rsidRDefault="006432C4" w:rsidP="006432C4">
      <w:pPr>
        <w:rPr>
          <w:rFonts w:ascii="Sylfaen" w:hAnsi="Sylfaen"/>
          <w:lang w:val="ka-GE"/>
        </w:rPr>
      </w:pPr>
    </w:p>
    <w:p w:rsidR="006432C4" w:rsidRPr="006432C4" w:rsidRDefault="006432C4" w:rsidP="006432C4">
      <w:pPr>
        <w:rPr>
          <w:rFonts w:ascii="Sylfaen" w:hAnsi="Sylfaen"/>
          <w:lang w:val="ka-GE"/>
        </w:rPr>
      </w:pPr>
      <w:r>
        <w:rPr>
          <w:rFonts w:ascii="Sylfaen" w:hAnsi="Sylfaen"/>
          <w:lang w:val="ka-GE"/>
        </w:rPr>
        <w:t xml:space="preserve">ჯანდაცვის ანგარიშების დანერგვის მიზანი: </w:t>
      </w:r>
      <w:r w:rsidRPr="000D2F67">
        <w:rPr>
          <w:rFonts w:ascii="Sylfaen" w:hAnsi="Sylfaen"/>
          <w:lang w:val="ka-GE"/>
        </w:rPr>
        <w:t>გადაწყვეტილების მიმღებისთვის სარწმუნო მტკიცებულებების მიწოდება ჯანმრთელობის სფეროში მოხმარებისა და დანახარჯების შესახებ (ჯანდაცვის ანგარიშები)</w:t>
      </w:r>
    </w:p>
    <w:p w:rsidR="006432C4" w:rsidRDefault="006432C4" w:rsidP="006432C4">
      <w:pPr>
        <w:jc w:val="both"/>
        <w:rPr>
          <w:rFonts w:ascii="Sylfaen" w:hAnsi="Sylfaen" w:cs="Sylfaen"/>
          <w:lang w:val="ka-GE"/>
        </w:rPr>
      </w:pPr>
      <w:r>
        <w:rPr>
          <w:rFonts w:ascii="Sylfaen" w:hAnsi="Sylfaen" w:cs="Sylfaen"/>
          <w:noProof/>
          <w:lang w:val="ka-GE"/>
        </w:rPr>
        <w:t xml:space="preserve">ვალდებულება: </w:t>
      </w:r>
      <w:r>
        <w:rPr>
          <w:rFonts w:ascii="Sylfaen" w:hAnsi="Sylfaen" w:cs="Sylfaen"/>
          <w:noProof/>
          <w:lang w:val="ka-GE"/>
        </w:rPr>
        <w:t>2019 წლის 7 თებერვლის N32 დადგენილებ</w:t>
      </w:r>
      <w:r w:rsidR="00C55457">
        <w:rPr>
          <w:rFonts w:ascii="Sylfaen" w:hAnsi="Sylfaen" w:cs="Sylfaen"/>
          <w:noProof/>
          <w:lang w:val="ka-GE"/>
        </w:rPr>
        <w:t>ა</w:t>
      </w:r>
      <w:r>
        <w:rPr>
          <w:rFonts w:ascii="Sylfaen" w:hAnsi="Sylfaen" w:cs="Sylfaen"/>
          <w:noProof/>
          <w:lang w:val="ka-GE"/>
        </w:rPr>
        <w:t xml:space="preserve"> სამინისტროს </w:t>
      </w:r>
      <w:r w:rsidR="00C55457">
        <w:rPr>
          <w:rFonts w:ascii="Sylfaen" w:hAnsi="Sylfaen" w:cs="Sylfaen"/>
          <w:noProof/>
          <w:lang w:val="ka-GE"/>
        </w:rPr>
        <w:t xml:space="preserve">მიერ </w:t>
      </w:r>
      <w:r w:rsidRPr="004E5DEE">
        <w:rPr>
          <w:rFonts w:ascii="Sylfaen" w:hAnsi="Sylfaen" w:cs="Sylfaen"/>
          <w:lang w:val="ka-GE"/>
        </w:rPr>
        <w:t>ჯანმრთელობის</w:t>
      </w:r>
      <w:r w:rsidRPr="004E5DEE">
        <w:rPr>
          <w:lang w:val="ka-GE"/>
        </w:rPr>
        <w:t xml:space="preserve"> </w:t>
      </w:r>
      <w:r w:rsidRPr="004E5DEE">
        <w:rPr>
          <w:rFonts w:ascii="Sylfaen" w:hAnsi="Sylfaen" w:cs="Sylfaen"/>
          <w:lang w:val="ka-GE"/>
        </w:rPr>
        <w:t>ანგარიშის</w:t>
      </w:r>
      <w:r w:rsidRPr="004E5DEE">
        <w:rPr>
          <w:lang w:val="ka-GE"/>
        </w:rPr>
        <w:t xml:space="preserve"> </w:t>
      </w:r>
      <w:r w:rsidRPr="004E5DEE">
        <w:rPr>
          <w:rFonts w:ascii="Sylfaen" w:hAnsi="Sylfaen" w:cs="Sylfaen"/>
          <w:lang w:val="ka-GE"/>
        </w:rPr>
        <w:t>სისტემის</w:t>
      </w:r>
      <w:r w:rsidRPr="004E5DEE">
        <w:rPr>
          <w:lang w:val="ka-GE"/>
        </w:rPr>
        <w:t xml:space="preserve"> (SHA) </w:t>
      </w:r>
      <w:r w:rsidR="00C55457">
        <w:rPr>
          <w:rFonts w:ascii="Sylfaen" w:hAnsi="Sylfaen" w:cs="Sylfaen"/>
          <w:lang w:val="ka-GE"/>
        </w:rPr>
        <w:t>დანერგვისა და წარმოების შესახებ</w:t>
      </w:r>
    </w:p>
    <w:p w:rsidR="006432C4" w:rsidRDefault="006432C4" w:rsidP="006432C4">
      <w:pPr>
        <w:jc w:val="both"/>
        <w:rPr>
          <w:rFonts w:ascii="Sylfaen" w:hAnsi="Sylfaen" w:cs="Sylfaen"/>
          <w:lang w:val="ka-GE"/>
        </w:rPr>
      </w:pPr>
      <w:r>
        <w:rPr>
          <w:rFonts w:ascii="Sylfaen" w:hAnsi="Sylfaen" w:cs="Sylfaen"/>
          <w:lang w:val="ka-GE"/>
        </w:rPr>
        <w:t xml:space="preserve">ჯანმრთელობის მსოფლიო ორგანიზაციის ევროპის რეგიონის ბარსელონას ოფისისი დაეხმარება სამინისტროს ჯანდაცვის ანგარიშების შემუშავების მეთოდოლოგიის სტანდარიზებაში, რომელიც გულისხმობს მონაცემთა ინვენტარიზაციას, წყაროების იდენტიფიცირებას, მონაცემთა დამუშავებასა და გადამოწმებას. აღიშნულის განსახორციელებლად, საჭიროა მონაცემთა მომწოდებელი უწყებებისთვის მრგვალი მაგიდის გამართვა და ჯანდაცვის ანგარიშებისა და მისი მნიშვნელობის შესახებ ინფორმაციის მიწოდება, ასევე მათი უწყებებიდან საჭირო მონაცემების და მათი დეტალიზაციის შესახებ  </w:t>
      </w:r>
      <w:r w:rsidR="003B222C">
        <w:rPr>
          <w:rFonts w:ascii="Sylfaen" w:hAnsi="Sylfaen" w:cs="Sylfaen"/>
          <w:lang w:val="ka-GE"/>
        </w:rPr>
        <w:t>შეთანხმება</w:t>
      </w:r>
      <w:r>
        <w:rPr>
          <w:rFonts w:ascii="Sylfaen" w:hAnsi="Sylfaen" w:cs="Sylfaen"/>
          <w:lang w:val="ka-GE"/>
        </w:rPr>
        <w:t xml:space="preserve">. </w:t>
      </w:r>
    </w:p>
    <w:p w:rsidR="006432C4" w:rsidRDefault="006432C4" w:rsidP="006432C4">
      <w:pPr>
        <w:jc w:val="both"/>
        <w:rPr>
          <w:rFonts w:ascii="Sylfaen" w:hAnsi="Sylfaen" w:cs="Sylfaen"/>
          <w:lang w:val="ka-GE"/>
        </w:rPr>
      </w:pPr>
      <w:r>
        <w:rPr>
          <w:rFonts w:ascii="Sylfaen" w:hAnsi="Sylfaen" w:cs="Sylfaen"/>
          <w:lang w:val="ka-GE"/>
        </w:rPr>
        <w:t xml:space="preserve">უწვებებთან </w:t>
      </w:r>
      <w:bookmarkStart w:id="0" w:name="_GoBack"/>
      <w:bookmarkEnd w:id="0"/>
      <w:r>
        <w:rPr>
          <w:rFonts w:ascii="Sylfaen" w:hAnsi="Sylfaen" w:cs="Sylfaen"/>
          <w:lang w:val="ka-GE"/>
        </w:rPr>
        <w:t>კოორდინაციით</w:t>
      </w:r>
      <w:r w:rsidR="00B028F3">
        <w:rPr>
          <w:rFonts w:ascii="Sylfaen" w:hAnsi="Sylfaen" w:cs="Sylfaen"/>
          <w:lang w:val="ka-GE"/>
        </w:rPr>
        <w:t>,</w:t>
      </w:r>
      <w:r>
        <w:rPr>
          <w:rFonts w:ascii="Sylfaen" w:hAnsi="Sylfaen" w:cs="Sylfaen"/>
          <w:lang w:val="ka-GE"/>
        </w:rPr>
        <w:t xml:space="preserve"> განხორციელდება მონაცემების რუტინული წყაროების იდენტიფიცირება, </w:t>
      </w:r>
      <w:r w:rsidR="00B028F3">
        <w:rPr>
          <w:rFonts w:ascii="Sylfaen" w:hAnsi="Sylfaen" w:cs="Sylfaen"/>
          <w:lang w:val="ka-GE"/>
        </w:rPr>
        <w:t>მონაცემთ</w:t>
      </w:r>
      <w:r>
        <w:rPr>
          <w:rFonts w:ascii="Sylfaen" w:hAnsi="Sylfaen" w:cs="Sylfaen"/>
          <w:lang w:val="ka-GE"/>
        </w:rPr>
        <w:t>ა პასპორტების შემუშავება</w:t>
      </w:r>
      <w:r w:rsidR="00B028F3">
        <w:rPr>
          <w:rFonts w:ascii="Sylfaen" w:hAnsi="Sylfaen" w:cs="Sylfaen"/>
          <w:lang w:val="ka-GE"/>
        </w:rPr>
        <w:t xml:space="preserve">, მონაცემთა დამუშავების მეთოდოლოგიის მომზადება, ახალი მეთოდოლოგიით ჯანდაცვის ანგარიშების ორგანზომილებიანი ცხრილების მომზადება, მიღებული შედეგების ანალიზის დოკუმენტის შემუშავება. </w:t>
      </w:r>
    </w:p>
    <w:p w:rsidR="00804F9A" w:rsidRPr="00B028F3" w:rsidRDefault="00804F9A" w:rsidP="00804F9A">
      <w:pPr>
        <w:pStyle w:val="Heading1"/>
        <w:rPr>
          <w:rFonts w:ascii="Sylfaen" w:hAnsi="Sylfaen"/>
          <w:color w:val="auto"/>
          <w:sz w:val="24"/>
          <w:lang w:val="ka-GE"/>
        </w:rPr>
      </w:pPr>
      <w:r w:rsidRPr="00B028F3">
        <w:rPr>
          <w:rFonts w:ascii="Sylfaen" w:hAnsi="Sylfaen"/>
          <w:color w:val="auto"/>
          <w:sz w:val="24"/>
          <w:lang w:val="ka-GE"/>
        </w:rPr>
        <w:t>განხორციელების გეგმა</w:t>
      </w:r>
    </w:p>
    <w:p w:rsidR="00804F9A" w:rsidRPr="000D2F67" w:rsidRDefault="00804F9A" w:rsidP="00804F9A">
      <w:pPr>
        <w:pStyle w:val="ListParagraph"/>
        <w:numPr>
          <w:ilvl w:val="0"/>
          <w:numId w:val="4"/>
        </w:numPr>
        <w:rPr>
          <w:rFonts w:ascii="Sylfaen" w:hAnsi="Sylfaen"/>
          <w:lang w:val="ka-GE"/>
        </w:rPr>
      </w:pPr>
      <w:r w:rsidRPr="000D2F67">
        <w:rPr>
          <w:rFonts w:ascii="Sylfaen" w:hAnsi="Sylfaen"/>
          <w:lang w:val="ka-GE"/>
        </w:rPr>
        <w:t xml:space="preserve">ეტაპი </w:t>
      </w:r>
      <w:r w:rsidRPr="000D2F67">
        <w:rPr>
          <w:rFonts w:ascii="Sylfaen" w:hAnsi="Sylfaen"/>
          <w:lang w:val="en-US"/>
        </w:rPr>
        <w:t xml:space="preserve">I: </w:t>
      </w:r>
      <w:r w:rsidRPr="000D2F67">
        <w:rPr>
          <w:rFonts w:ascii="Sylfaen" w:hAnsi="Sylfaen"/>
          <w:lang w:val="ka-GE"/>
        </w:rPr>
        <w:t>მონაცემების მოპოვება (თებერვლის 15-მდე)</w:t>
      </w:r>
    </w:p>
    <w:p w:rsidR="00804F9A" w:rsidRPr="000D2F67" w:rsidRDefault="00804F9A" w:rsidP="00804F9A">
      <w:pPr>
        <w:pStyle w:val="ListParagraph"/>
        <w:numPr>
          <w:ilvl w:val="1"/>
          <w:numId w:val="4"/>
        </w:numPr>
        <w:rPr>
          <w:rFonts w:ascii="Sylfaen" w:hAnsi="Sylfaen"/>
          <w:lang w:val="ka-GE"/>
        </w:rPr>
      </w:pPr>
      <w:r w:rsidRPr="000D2F67">
        <w:rPr>
          <w:rFonts w:ascii="Sylfaen" w:hAnsi="Sylfaen"/>
          <w:lang w:val="ka-GE"/>
        </w:rPr>
        <w:t>არსებული მონაცემების ინვენტარიზაცია (წყაროების მითითებით)</w:t>
      </w:r>
    </w:p>
    <w:p w:rsidR="00804F9A" w:rsidRPr="000D2F67" w:rsidRDefault="00804F9A" w:rsidP="00804F9A">
      <w:pPr>
        <w:pStyle w:val="ListParagraph"/>
        <w:numPr>
          <w:ilvl w:val="1"/>
          <w:numId w:val="4"/>
        </w:numPr>
        <w:rPr>
          <w:rFonts w:ascii="Sylfaen" w:hAnsi="Sylfaen"/>
          <w:lang w:val="ka-GE"/>
        </w:rPr>
      </w:pPr>
      <w:r w:rsidRPr="000D2F67">
        <w:rPr>
          <w:rFonts w:ascii="Sylfaen" w:hAnsi="Sylfaen"/>
          <w:lang w:val="ka-GE"/>
        </w:rPr>
        <w:t>2018 წლის მონაცემების შეგროვება (მოპოვება წყაროებიდან)</w:t>
      </w:r>
    </w:p>
    <w:p w:rsidR="00804F9A" w:rsidRPr="000D2F67" w:rsidRDefault="00804F9A" w:rsidP="00804F9A">
      <w:pPr>
        <w:pStyle w:val="ListParagraph"/>
        <w:numPr>
          <w:ilvl w:val="1"/>
          <w:numId w:val="4"/>
        </w:numPr>
        <w:rPr>
          <w:rFonts w:ascii="Sylfaen" w:hAnsi="Sylfaen"/>
          <w:lang w:val="ka-GE"/>
        </w:rPr>
      </w:pPr>
      <w:r w:rsidRPr="000D2F67">
        <w:rPr>
          <w:rFonts w:ascii="Sylfaen" w:hAnsi="Sylfaen"/>
          <w:lang w:val="ka-GE"/>
        </w:rPr>
        <w:t>მონაცემების დამუშავება/გადამოწმება</w:t>
      </w:r>
    </w:p>
    <w:p w:rsidR="00804F9A" w:rsidRPr="000D2F67" w:rsidRDefault="00804F9A" w:rsidP="00804F9A">
      <w:pPr>
        <w:pStyle w:val="ListParagraph"/>
        <w:numPr>
          <w:ilvl w:val="0"/>
          <w:numId w:val="4"/>
        </w:numPr>
        <w:rPr>
          <w:rFonts w:ascii="Sylfaen" w:hAnsi="Sylfaen"/>
          <w:lang w:val="ka-GE"/>
        </w:rPr>
      </w:pPr>
      <w:r w:rsidRPr="000D2F67">
        <w:rPr>
          <w:rFonts w:ascii="Sylfaen" w:hAnsi="Sylfaen"/>
          <w:lang w:val="ka-GE"/>
        </w:rPr>
        <w:t xml:space="preserve">ეტაპი </w:t>
      </w:r>
      <w:r w:rsidRPr="000D2F67">
        <w:rPr>
          <w:rFonts w:ascii="Sylfaen" w:hAnsi="Sylfaen"/>
          <w:lang w:val="en-US"/>
        </w:rPr>
        <w:t>II</w:t>
      </w:r>
      <w:r w:rsidRPr="000D2F67">
        <w:rPr>
          <w:rFonts w:ascii="Sylfaen" w:hAnsi="Sylfaen"/>
          <w:lang w:val="ka-GE"/>
        </w:rPr>
        <w:t>: მეთოდოლოგიის განახლება</w:t>
      </w:r>
    </w:p>
    <w:p w:rsidR="00804F9A" w:rsidRPr="000D2F67" w:rsidRDefault="00804F9A" w:rsidP="00804F9A">
      <w:pPr>
        <w:pStyle w:val="ListParagraph"/>
        <w:numPr>
          <w:ilvl w:val="1"/>
          <w:numId w:val="4"/>
        </w:numPr>
        <w:rPr>
          <w:rFonts w:ascii="Sylfaen" w:hAnsi="Sylfaen"/>
          <w:lang w:val="ka-GE"/>
        </w:rPr>
      </w:pPr>
      <w:r w:rsidRPr="000D2F67">
        <w:rPr>
          <w:rFonts w:ascii="Sylfaen" w:hAnsi="Sylfaen"/>
          <w:lang w:val="ka-GE"/>
        </w:rPr>
        <w:t>გაანგარიშების ინსტრუმენტების შექმნა</w:t>
      </w:r>
    </w:p>
    <w:p w:rsidR="00804F9A" w:rsidRPr="000D2F67" w:rsidRDefault="00804F9A" w:rsidP="00804F9A">
      <w:pPr>
        <w:pStyle w:val="ListParagraph"/>
        <w:numPr>
          <w:ilvl w:val="1"/>
          <w:numId w:val="4"/>
        </w:numPr>
        <w:rPr>
          <w:rFonts w:ascii="Sylfaen" w:hAnsi="Sylfaen"/>
          <w:lang w:val="ka-GE"/>
        </w:rPr>
      </w:pPr>
      <w:r w:rsidRPr="000D2F67">
        <w:rPr>
          <w:rFonts w:ascii="Sylfaen" w:hAnsi="Sylfaen"/>
          <w:lang w:val="ka-GE"/>
        </w:rPr>
        <w:t>დანახარჯების კოდირება (</w:t>
      </w:r>
      <w:r w:rsidRPr="000D2F67">
        <w:rPr>
          <w:rFonts w:ascii="Sylfaen" w:hAnsi="Sylfaen"/>
          <w:lang w:val="en-US"/>
        </w:rPr>
        <w:t xml:space="preserve">SHA 2011 </w:t>
      </w:r>
      <w:r w:rsidRPr="000D2F67">
        <w:rPr>
          <w:rFonts w:ascii="Sylfaen" w:hAnsi="Sylfaen"/>
          <w:lang w:val="ka-GE"/>
        </w:rPr>
        <w:t>კლასიფიკატორების გამოყენებით ტრანზაქციებისთვის კატეგორიის მინიჭება)</w:t>
      </w:r>
    </w:p>
    <w:p w:rsidR="00804F9A" w:rsidRPr="000D2F67" w:rsidRDefault="00804F9A" w:rsidP="00804F9A">
      <w:pPr>
        <w:pStyle w:val="ListParagraph"/>
        <w:numPr>
          <w:ilvl w:val="0"/>
          <w:numId w:val="4"/>
        </w:numPr>
        <w:rPr>
          <w:rFonts w:ascii="Sylfaen" w:hAnsi="Sylfaen"/>
          <w:lang w:val="ka-GE"/>
        </w:rPr>
      </w:pPr>
      <w:r w:rsidRPr="000D2F67">
        <w:rPr>
          <w:rFonts w:ascii="Sylfaen" w:hAnsi="Sylfaen"/>
          <w:lang w:val="ka-GE"/>
        </w:rPr>
        <w:t xml:space="preserve">ეტაპი </w:t>
      </w:r>
      <w:r w:rsidRPr="000D2F67">
        <w:rPr>
          <w:rFonts w:ascii="Sylfaen" w:hAnsi="Sylfaen"/>
          <w:lang w:val="en-US"/>
        </w:rPr>
        <w:t xml:space="preserve">III: </w:t>
      </w:r>
      <w:r w:rsidRPr="000D2F67">
        <w:rPr>
          <w:rFonts w:ascii="Sylfaen" w:hAnsi="Sylfaen"/>
          <w:lang w:val="ka-GE"/>
        </w:rPr>
        <w:t>ახალი მეთოდოლოგიით 2018 წლის მოხმარებისა და დანახარჯების გაანგარიშება</w:t>
      </w:r>
    </w:p>
    <w:p w:rsidR="00804F9A" w:rsidRPr="000D2F67" w:rsidRDefault="00804F9A" w:rsidP="00804F9A">
      <w:pPr>
        <w:pStyle w:val="ListParagraph"/>
        <w:numPr>
          <w:ilvl w:val="1"/>
          <w:numId w:val="4"/>
        </w:numPr>
        <w:rPr>
          <w:rFonts w:ascii="Sylfaen" w:hAnsi="Sylfaen"/>
          <w:lang w:val="ka-GE"/>
        </w:rPr>
      </w:pPr>
      <w:r w:rsidRPr="000D2F67">
        <w:rPr>
          <w:rFonts w:ascii="Sylfaen" w:hAnsi="Sylfaen"/>
          <w:lang w:val="ka-GE"/>
        </w:rPr>
        <w:t>ახალი ინსტრუმენტებით მონაცემების დამუშავება და ჯანდაცვის ანგარიშების ორ-განზომილებიანი ცხრილების (ანგარიშების) მომზადება</w:t>
      </w:r>
    </w:p>
    <w:p w:rsidR="00804F9A" w:rsidRPr="000D2F67" w:rsidRDefault="00804F9A" w:rsidP="00804F9A">
      <w:pPr>
        <w:pStyle w:val="ListParagraph"/>
        <w:numPr>
          <w:ilvl w:val="1"/>
          <w:numId w:val="4"/>
        </w:numPr>
        <w:rPr>
          <w:rFonts w:ascii="Sylfaen" w:hAnsi="Sylfaen"/>
          <w:lang w:val="ka-GE"/>
        </w:rPr>
      </w:pPr>
      <w:r w:rsidRPr="000D2F67">
        <w:rPr>
          <w:rFonts w:ascii="Sylfaen" w:hAnsi="Sylfaen"/>
          <w:lang w:val="ka-GE"/>
        </w:rPr>
        <w:t>ანგარიშების პირველადი ანალიზი (ლოგიკური გამართულობისთვის)</w:t>
      </w:r>
    </w:p>
    <w:p w:rsidR="00804F9A" w:rsidRPr="000D2F67" w:rsidRDefault="00804F9A" w:rsidP="00804F9A">
      <w:pPr>
        <w:pStyle w:val="ListParagraph"/>
        <w:numPr>
          <w:ilvl w:val="1"/>
          <w:numId w:val="4"/>
        </w:numPr>
        <w:rPr>
          <w:rFonts w:ascii="Sylfaen" w:hAnsi="Sylfaen"/>
          <w:lang w:val="ka-GE"/>
        </w:rPr>
      </w:pPr>
      <w:r w:rsidRPr="000D2F67">
        <w:rPr>
          <w:rFonts w:ascii="Sylfaen" w:hAnsi="Sylfaen"/>
          <w:lang w:val="ka-GE"/>
        </w:rPr>
        <w:t>მეთოდოლოგიის (ინსტრუმენტების) გადასინჯვა საჭიროებისამებრ</w:t>
      </w:r>
    </w:p>
    <w:p w:rsidR="004C46AB" w:rsidRDefault="004C46AB">
      <w:pPr>
        <w:rPr>
          <w:rFonts w:ascii="Sylfaen" w:hAnsi="Sylfaen"/>
          <w:lang w:val="ka-GE"/>
        </w:rPr>
      </w:pPr>
    </w:p>
    <w:p w:rsidR="004C46AB" w:rsidRDefault="004C46AB">
      <w:pPr>
        <w:rPr>
          <w:rFonts w:ascii="Sylfaen" w:hAnsi="Sylfaen"/>
          <w:lang w:val="ka-GE"/>
        </w:rPr>
      </w:pPr>
    </w:p>
    <w:p w:rsidR="00F95469" w:rsidRDefault="00F95469">
      <w:pPr>
        <w:rPr>
          <w:rFonts w:ascii="Sylfaen" w:hAnsi="Sylfaen"/>
          <w:lang w:val="ka-GE"/>
        </w:rPr>
      </w:pPr>
      <w:r>
        <w:rPr>
          <w:rFonts w:ascii="Sylfaen" w:hAnsi="Sylfaen"/>
          <w:lang w:val="ka-GE"/>
        </w:rPr>
        <w:br w:type="page"/>
      </w:r>
    </w:p>
    <w:p w:rsidR="004C46AB" w:rsidRDefault="004C46AB" w:rsidP="004C46AB">
      <w:pPr>
        <w:jc w:val="center"/>
        <w:rPr>
          <w:rFonts w:ascii="Sylfaen" w:hAnsi="Sylfaen"/>
          <w:lang w:val="ka-GE"/>
        </w:rPr>
      </w:pPr>
      <w:r>
        <w:rPr>
          <w:rFonts w:ascii="Sylfaen" w:hAnsi="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4C46AB" w:rsidRDefault="004C46AB" w:rsidP="004C46AB">
      <w:pPr>
        <w:jc w:val="center"/>
        <w:rPr>
          <w:rFonts w:ascii="Sylfaen" w:hAnsi="Sylfaen"/>
          <w:lang w:val="ka-GE"/>
        </w:rPr>
      </w:pPr>
      <w:r>
        <w:rPr>
          <w:rFonts w:ascii="Sylfaen" w:hAnsi="Sylfaen"/>
          <w:lang w:val="ka-GE"/>
        </w:rPr>
        <w:t>ჯანმრთელობის მსოფლიო ორგანზიაციის ქვეყნის ოფისი</w:t>
      </w:r>
    </w:p>
    <w:p w:rsidR="004C46AB" w:rsidRDefault="004C46AB" w:rsidP="004C46AB">
      <w:pPr>
        <w:jc w:val="center"/>
        <w:rPr>
          <w:rFonts w:ascii="Sylfaen" w:hAnsi="Sylfaen"/>
          <w:b/>
          <w:lang w:val="ka-GE"/>
        </w:rPr>
      </w:pPr>
    </w:p>
    <w:p w:rsidR="000C25EB" w:rsidRPr="004C46AB" w:rsidRDefault="00116E06" w:rsidP="004C46AB">
      <w:pPr>
        <w:jc w:val="center"/>
        <w:rPr>
          <w:rFonts w:ascii="Sylfaen" w:hAnsi="Sylfaen"/>
          <w:b/>
          <w:lang w:val="ka-GE"/>
        </w:rPr>
      </w:pPr>
      <w:r w:rsidRPr="004C46AB">
        <w:rPr>
          <w:rFonts w:ascii="Sylfaen" w:hAnsi="Sylfaen"/>
          <w:b/>
          <w:lang w:val="ka-GE"/>
        </w:rPr>
        <w:t>ჯანდაცვის ანგარიშების დანერგვასთან დაკავშირებული მრგვალი მაგიდა</w:t>
      </w:r>
    </w:p>
    <w:p w:rsidR="00116E06" w:rsidRDefault="00116E06">
      <w:pPr>
        <w:rPr>
          <w:rFonts w:ascii="Sylfaen" w:hAnsi="Sylfaen"/>
          <w:lang w:val="ka-GE"/>
        </w:rPr>
      </w:pPr>
      <w:r>
        <w:rPr>
          <w:rFonts w:ascii="Sylfaen" w:hAnsi="Sylfaen"/>
          <w:lang w:val="ka-GE"/>
        </w:rPr>
        <w:t>თარიღი</w:t>
      </w:r>
      <w:r w:rsidR="00F95469">
        <w:rPr>
          <w:rFonts w:ascii="Sylfaen" w:hAnsi="Sylfaen"/>
          <w:lang w:val="ka-GE"/>
        </w:rPr>
        <w:t xml:space="preserve"> ______</w:t>
      </w:r>
    </w:p>
    <w:p w:rsidR="00116E06" w:rsidRDefault="00116E06">
      <w:pPr>
        <w:rPr>
          <w:rFonts w:ascii="Sylfaen" w:hAnsi="Sylfaen"/>
          <w:lang w:val="ka-GE"/>
        </w:rPr>
      </w:pPr>
      <w:r>
        <w:rPr>
          <w:rFonts w:ascii="Sylfaen" w:hAnsi="Sylfaen"/>
          <w:lang w:val="ka-GE"/>
        </w:rPr>
        <w:t>ჩატარების ადგილი</w:t>
      </w:r>
      <w:r w:rsidR="00A170AC">
        <w:rPr>
          <w:rFonts w:ascii="Sylfaen" w:hAnsi="Sylfaen"/>
          <w:lang w:val="ka-GE"/>
        </w:rPr>
        <w:t>: საქართველოს ოკუპირებული ტერიტორი</w:t>
      </w:r>
      <w:r w:rsidR="004C46AB">
        <w:rPr>
          <w:rFonts w:ascii="Sylfaen" w:hAnsi="Sylfaen"/>
          <w:lang w:val="ka-GE"/>
        </w:rPr>
        <w:t>ე</w:t>
      </w:r>
      <w:r w:rsidR="00A170AC">
        <w:rPr>
          <w:rFonts w:ascii="Sylfaen" w:hAnsi="Sylfaen"/>
          <w:lang w:val="ka-GE"/>
        </w:rPr>
        <w:t>ბიდან დევნილთა, შრომის, ჯანმრთელობისა და სოციალური დაცვის სამინისტრო, მე-8 სართული</w:t>
      </w:r>
    </w:p>
    <w:p w:rsidR="00A170AC" w:rsidRDefault="00116E06" w:rsidP="00116E06">
      <w:pPr>
        <w:pStyle w:val="BodyText"/>
        <w:rPr>
          <w:rFonts w:ascii="Sylfaen" w:hAnsi="Sylfaen"/>
          <w:lang w:val="ka-GE"/>
        </w:rPr>
      </w:pPr>
      <w:r>
        <w:rPr>
          <w:rFonts w:ascii="Sylfaen" w:hAnsi="Sylfaen"/>
          <w:lang w:val="ka-GE"/>
        </w:rPr>
        <w:t xml:space="preserve">მიზანი: </w:t>
      </w:r>
    </w:p>
    <w:p w:rsidR="00A170AC" w:rsidRDefault="00116E06" w:rsidP="00116E06">
      <w:pPr>
        <w:pStyle w:val="BodyText"/>
        <w:numPr>
          <w:ilvl w:val="0"/>
          <w:numId w:val="3"/>
        </w:numPr>
        <w:rPr>
          <w:rFonts w:ascii="Sylfaen" w:hAnsi="Sylfaen"/>
          <w:lang w:val="ka-GE"/>
        </w:rPr>
      </w:pPr>
      <w:r w:rsidRPr="000D2F67">
        <w:rPr>
          <w:rFonts w:ascii="Sylfaen" w:hAnsi="Sylfaen"/>
          <w:lang w:val="ka-GE"/>
        </w:rPr>
        <w:t xml:space="preserve">გადაწყვეტილების მიმღებისთვის </w:t>
      </w:r>
      <w:r>
        <w:rPr>
          <w:rFonts w:ascii="Sylfaen" w:hAnsi="Sylfaen"/>
          <w:lang w:val="ka-GE"/>
        </w:rPr>
        <w:t>ჯანდაცვის ანგარიშების სისტემის</w:t>
      </w:r>
      <w:r w:rsidR="00072245">
        <w:rPr>
          <w:rFonts w:ascii="Sylfaen" w:hAnsi="Sylfaen"/>
          <w:lang w:val="en-US"/>
        </w:rPr>
        <w:t xml:space="preserve">, </w:t>
      </w:r>
      <w:r w:rsidR="00072245">
        <w:rPr>
          <w:rFonts w:ascii="Sylfaen" w:hAnsi="Sylfaen"/>
          <w:lang w:val="ka-GE"/>
        </w:rPr>
        <w:t xml:space="preserve">მისი მნიშვნელობის და </w:t>
      </w:r>
      <w:r w:rsidR="00FA5B8D">
        <w:rPr>
          <w:rFonts w:ascii="Sylfaen" w:hAnsi="Sylfaen"/>
          <w:lang w:val="ka-GE"/>
        </w:rPr>
        <w:t xml:space="preserve">გამოყენების </w:t>
      </w:r>
      <w:r w:rsidR="00F95469">
        <w:rPr>
          <w:rFonts w:ascii="Sylfaen" w:hAnsi="Sylfaen"/>
          <w:lang w:val="ka-GE"/>
        </w:rPr>
        <w:t>ძირით</w:t>
      </w:r>
      <w:r w:rsidR="00FA5B8D">
        <w:rPr>
          <w:rFonts w:ascii="Sylfaen" w:hAnsi="Sylfaen"/>
          <w:lang w:val="ka-GE"/>
        </w:rPr>
        <w:t xml:space="preserve">ადი მიმართულებების გაცნობა </w:t>
      </w:r>
    </w:p>
    <w:p w:rsidR="00072245" w:rsidRPr="00072245" w:rsidRDefault="00116E06" w:rsidP="00072245">
      <w:pPr>
        <w:pStyle w:val="BodyText"/>
        <w:numPr>
          <w:ilvl w:val="0"/>
          <w:numId w:val="3"/>
        </w:numPr>
        <w:rPr>
          <w:rFonts w:ascii="Sylfaen" w:hAnsi="Sylfaen"/>
          <w:lang w:val="ka-GE"/>
        </w:rPr>
      </w:pPr>
      <w:r w:rsidRPr="00A170AC">
        <w:rPr>
          <w:rFonts w:ascii="Sylfaen" w:hAnsi="Sylfaen"/>
          <w:lang w:val="ka-GE"/>
        </w:rPr>
        <w:t xml:space="preserve">ჯანდაცვის ანგარიშების </w:t>
      </w:r>
      <w:r w:rsidRPr="00A170AC">
        <w:rPr>
          <w:rFonts w:ascii="Sylfaen" w:hAnsi="Sylfaen"/>
          <w:lang w:val="ka-GE"/>
        </w:rPr>
        <w:t xml:space="preserve">შემუშავებისთვის საჭირო მონაცემთა </w:t>
      </w:r>
      <w:r w:rsidR="004C46AB">
        <w:rPr>
          <w:rFonts w:ascii="Sylfaen" w:hAnsi="Sylfaen"/>
          <w:lang w:val="ka-GE"/>
        </w:rPr>
        <w:t xml:space="preserve">ნაკადებისა და </w:t>
      </w:r>
      <w:r w:rsidRPr="00A170AC">
        <w:rPr>
          <w:rFonts w:ascii="Sylfaen" w:hAnsi="Sylfaen"/>
          <w:lang w:val="ka-GE"/>
        </w:rPr>
        <w:t xml:space="preserve">წყაროების იდენტიფიცირება, </w:t>
      </w:r>
      <w:r w:rsidR="00A170AC" w:rsidRPr="00A170AC">
        <w:rPr>
          <w:rFonts w:ascii="Sylfaen" w:hAnsi="Sylfaen"/>
          <w:lang w:val="ka-GE"/>
        </w:rPr>
        <w:t>ინვენტარიზაცია</w:t>
      </w:r>
      <w:r w:rsidR="004C46AB">
        <w:rPr>
          <w:rFonts w:ascii="Sylfaen" w:hAnsi="Sylfaen"/>
          <w:lang w:val="ka-GE"/>
        </w:rPr>
        <w:t xml:space="preserve"> </w:t>
      </w:r>
      <w:r w:rsidR="00072245">
        <w:rPr>
          <w:rFonts w:ascii="Sylfaen" w:hAnsi="Sylfaen"/>
          <w:lang w:val="ka-GE"/>
        </w:rPr>
        <w:t>უწყ</w:t>
      </w:r>
      <w:r w:rsidR="00072245" w:rsidRPr="00072245">
        <w:rPr>
          <w:rFonts w:ascii="Sylfaen" w:hAnsi="Sylfaen"/>
          <w:lang w:val="ka-GE"/>
        </w:rPr>
        <w:t>ებების წარმომადგენლების ჩართულობით</w:t>
      </w:r>
    </w:p>
    <w:p w:rsidR="004C46AB" w:rsidRPr="00FA5B8D" w:rsidRDefault="00072245" w:rsidP="00FA5B8D">
      <w:pPr>
        <w:pStyle w:val="BodyText"/>
        <w:numPr>
          <w:ilvl w:val="0"/>
          <w:numId w:val="3"/>
        </w:numPr>
        <w:rPr>
          <w:rFonts w:ascii="Sylfaen" w:hAnsi="Sylfaen"/>
          <w:lang w:val="ka-GE"/>
        </w:rPr>
      </w:pPr>
      <w:r>
        <w:rPr>
          <w:rFonts w:ascii="Sylfaen" w:hAnsi="Sylfaen"/>
          <w:lang w:val="ka-GE"/>
        </w:rPr>
        <w:t>მონაცემთა რუტინულად მიღებისა და დამუშავების</w:t>
      </w:r>
      <w:r w:rsidR="004C46AB">
        <w:rPr>
          <w:rFonts w:ascii="Sylfaen" w:hAnsi="Sylfaen"/>
          <w:lang w:val="ka-GE"/>
        </w:rPr>
        <w:t xml:space="preserve"> მეთოდოლოგიის შემუშავება</w:t>
      </w:r>
    </w:p>
    <w:p w:rsidR="00A170AC" w:rsidRPr="00FA5B8D" w:rsidRDefault="00A170AC" w:rsidP="00A170AC">
      <w:pPr>
        <w:pStyle w:val="BodyText"/>
        <w:rPr>
          <w:rFonts w:ascii="Sylfaen" w:hAnsi="Sylfaen"/>
          <w:lang w:val="ka-GE"/>
        </w:rPr>
      </w:pPr>
      <w:r>
        <w:rPr>
          <w:rFonts w:ascii="Sylfaen" w:hAnsi="Sylfaen"/>
          <w:lang w:val="ka-GE"/>
        </w:rPr>
        <w:t>მონაწილე უწყებები:</w:t>
      </w:r>
      <w:r w:rsidR="00FA5B8D">
        <w:rPr>
          <w:rFonts w:ascii="Sylfaen" w:hAnsi="Sylfaen"/>
          <w:lang w:val="ka-GE"/>
        </w:rPr>
        <w:t xml:space="preserve"> მთავრობის ადმინისტრაცია, ფინანსთა სამინისტრო, საქსტატი, ჯანმრთელობის მსოფლიო ორგანიზაცია, გაეროს ბავშვთა ფონდი, გაეროს მოსახლეობის ფონდი, სოციალური მომსახურების სააგენტო, დაავადებათა კონტროლისა და საზოგადოებრივი ჯანმრთელობის ეროვნული ცენტრი, თბილისის მერია, </w:t>
      </w:r>
      <w:proofErr w:type="spellStart"/>
      <w:r w:rsidR="00FA5B8D" w:rsidRPr="00FA5B8D">
        <w:rPr>
          <w:rFonts w:ascii="Sylfaen" w:hAnsi="Sylfaen"/>
          <w:lang w:val="ka-GE"/>
        </w:rPr>
        <w:t>დაზღვევის</w:t>
      </w:r>
      <w:proofErr w:type="spellEnd"/>
      <w:r w:rsidR="00FA5B8D" w:rsidRPr="00FA5B8D">
        <w:rPr>
          <w:rFonts w:ascii="Sylfaen" w:hAnsi="Sylfaen"/>
          <w:lang w:val="ka-GE"/>
        </w:rPr>
        <w:t xml:space="preserve"> </w:t>
      </w:r>
      <w:proofErr w:type="spellStart"/>
      <w:r w:rsidR="00FA5B8D" w:rsidRPr="00FA5B8D">
        <w:rPr>
          <w:rFonts w:ascii="Sylfaen" w:hAnsi="Sylfaen"/>
          <w:lang w:val="ka-GE"/>
        </w:rPr>
        <w:t>ზედამხედველობის</w:t>
      </w:r>
      <w:proofErr w:type="spellEnd"/>
      <w:r w:rsidR="00FA5B8D" w:rsidRPr="00FA5B8D">
        <w:rPr>
          <w:rFonts w:ascii="Sylfaen" w:hAnsi="Sylfaen"/>
          <w:lang w:val="ka-GE"/>
        </w:rPr>
        <w:t xml:space="preserve"> </w:t>
      </w:r>
      <w:proofErr w:type="spellStart"/>
      <w:r w:rsidR="00FA5B8D" w:rsidRPr="00FA5B8D">
        <w:rPr>
          <w:rFonts w:ascii="Sylfaen" w:hAnsi="Sylfaen"/>
          <w:lang w:val="ka-GE"/>
        </w:rPr>
        <w:t>სამსახური</w:t>
      </w:r>
      <w:proofErr w:type="spellEnd"/>
      <w:r w:rsidR="00FA5B8D" w:rsidRPr="00FA5B8D">
        <w:rPr>
          <w:rFonts w:ascii="Sylfaen" w:hAnsi="Sylfaen"/>
          <w:lang w:val="ka-GE"/>
        </w:rPr>
        <w:t>/</w:t>
      </w:r>
      <w:proofErr w:type="spellStart"/>
      <w:r w:rsidR="00FA5B8D" w:rsidRPr="00FA5B8D">
        <w:rPr>
          <w:rFonts w:ascii="Sylfaen" w:hAnsi="Sylfaen"/>
          <w:lang w:val="ka-GE"/>
        </w:rPr>
        <w:t>სადაზღვევო</w:t>
      </w:r>
      <w:proofErr w:type="spellEnd"/>
      <w:r w:rsidR="00FA5B8D" w:rsidRPr="00FA5B8D">
        <w:rPr>
          <w:rFonts w:ascii="Sylfaen" w:hAnsi="Sylfaen"/>
          <w:lang w:val="ka-GE"/>
        </w:rPr>
        <w:t xml:space="preserve"> </w:t>
      </w:r>
      <w:proofErr w:type="spellStart"/>
      <w:r w:rsidR="00FA5B8D" w:rsidRPr="00FA5B8D">
        <w:rPr>
          <w:rFonts w:ascii="Sylfaen" w:hAnsi="Sylfaen"/>
          <w:lang w:val="ka-GE"/>
        </w:rPr>
        <w:t>კომპანიები</w:t>
      </w:r>
      <w:proofErr w:type="spellEnd"/>
      <w:r w:rsidR="00FA5B8D">
        <w:rPr>
          <w:rFonts w:ascii="Sylfaen" w:hAnsi="Sylfaen"/>
          <w:lang w:val="ka-GE"/>
        </w:rPr>
        <w:t xml:space="preserve">, </w:t>
      </w:r>
      <w:proofErr w:type="spellStart"/>
      <w:r w:rsidR="00FA5B8D" w:rsidRPr="00FA5B8D">
        <w:rPr>
          <w:rFonts w:ascii="Sylfaen" w:hAnsi="Sylfaen"/>
          <w:lang w:val="ka-GE"/>
        </w:rPr>
        <w:t>სამედიცინო</w:t>
      </w:r>
      <w:proofErr w:type="spellEnd"/>
      <w:r w:rsidR="00FA5B8D" w:rsidRPr="00FA5B8D">
        <w:rPr>
          <w:rFonts w:ascii="Sylfaen" w:hAnsi="Sylfaen"/>
          <w:lang w:val="ka-GE"/>
        </w:rPr>
        <w:t xml:space="preserve"> </w:t>
      </w:r>
      <w:proofErr w:type="spellStart"/>
      <w:r w:rsidR="00FA5B8D" w:rsidRPr="00FA5B8D">
        <w:rPr>
          <w:rFonts w:ascii="Sylfaen" w:hAnsi="Sylfaen"/>
          <w:lang w:val="ka-GE"/>
        </w:rPr>
        <w:t>და</w:t>
      </w:r>
      <w:proofErr w:type="spellEnd"/>
      <w:r w:rsidR="00FA5B8D" w:rsidRPr="00FA5B8D">
        <w:rPr>
          <w:rFonts w:ascii="Sylfaen" w:hAnsi="Sylfaen"/>
          <w:lang w:val="ka-GE"/>
        </w:rPr>
        <w:t xml:space="preserve"> </w:t>
      </w:r>
      <w:proofErr w:type="spellStart"/>
      <w:r w:rsidR="00FA5B8D" w:rsidRPr="00FA5B8D">
        <w:rPr>
          <w:rFonts w:ascii="Sylfaen" w:hAnsi="Sylfaen"/>
          <w:lang w:val="ka-GE"/>
        </w:rPr>
        <w:t>ფარმაცევტული</w:t>
      </w:r>
      <w:proofErr w:type="spellEnd"/>
      <w:r w:rsidR="00FA5B8D" w:rsidRPr="00FA5B8D">
        <w:rPr>
          <w:rFonts w:ascii="Sylfaen" w:hAnsi="Sylfaen"/>
          <w:lang w:val="ka-GE"/>
        </w:rPr>
        <w:t xml:space="preserve"> </w:t>
      </w:r>
      <w:proofErr w:type="spellStart"/>
      <w:r w:rsidR="00FA5B8D" w:rsidRPr="00FA5B8D">
        <w:rPr>
          <w:rFonts w:ascii="Sylfaen" w:hAnsi="Sylfaen"/>
          <w:lang w:val="ka-GE"/>
        </w:rPr>
        <w:t>საქმიანობის</w:t>
      </w:r>
      <w:proofErr w:type="spellEnd"/>
      <w:r w:rsidR="00FA5B8D" w:rsidRPr="00FA5B8D">
        <w:rPr>
          <w:rFonts w:ascii="Sylfaen" w:hAnsi="Sylfaen"/>
          <w:lang w:val="ka-GE"/>
        </w:rPr>
        <w:t xml:space="preserve"> </w:t>
      </w:r>
      <w:proofErr w:type="spellStart"/>
      <w:r w:rsidR="00FA5B8D" w:rsidRPr="00FA5B8D">
        <w:rPr>
          <w:rFonts w:ascii="Sylfaen" w:hAnsi="Sylfaen"/>
          <w:lang w:val="ka-GE"/>
        </w:rPr>
        <w:t>რეგულირების</w:t>
      </w:r>
      <w:proofErr w:type="spellEnd"/>
      <w:r w:rsidR="00FA5B8D" w:rsidRPr="00FA5B8D">
        <w:rPr>
          <w:rFonts w:ascii="Sylfaen" w:hAnsi="Sylfaen"/>
          <w:lang w:val="ka-GE"/>
        </w:rPr>
        <w:t xml:space="preserve"> </w:t>
      </w:r>
      <w:proofErr w:type="spellStart"/>
      <w:r w:rsidR="00FA5B8D" w:rsidRPr="00FA5B8D">
        <w:rPr>
          <w:rFonts w:ascii="Sylfaen" w:hAnsi="Sylfaen"/>
          <w:lang w:val="ka-GE"/>
        </w:rPr>
        <w:t>სააგენტო</w:t>
      </w:r>
      <w:proofErr w:type="spellEnd"/>
      <w:r w:rsidR="00FA5B8D">
        <w:rPr>
          <w:rFonts w:ascii="Sylfaen" w:hAnsi="Sylfaen"/>
          <w:lang w:val="ka-GE"/>
        </w:rPr>
        <w:t xml:space="preserve">, </w:t>
      </w:r>
      <w:proofErr w:type="spellStart"/>
      <w:r w:rsidR="00FA5B8D" w:rsidRPr="00FA5B8D">
        <w:rPr>
          <w:rFonts w:ascii="Sylfaen" w:hAnsi="Sylfaen"/>
          <w:lang w:val="ka-GE"/>
        </w:rPr>
        <w:t>საგანგებო</w:t>
      </w:r>
      <w:proofErr w:type="spellEnd"/>
      <w:r w:rsidR="00FA5B8D" w:rsidRPr="00FA5B8D">
        <w:rPr>
          <w:rFonts w:ascii="Sylfaen" w:hAnsi="Sylfaen"/>
          <w:lang w:val="ka-GE"/>
        </w:rPr>
        <w:t xml:space="preserve"> </w:t>
      </w:r>
      <w:proofErr w:type="spellStart"/>
      <w:r w:rsidR="00FA5B8D" w:rsidRPr="00FA5B8D">
        <w:rPr>
          <w:rFonts w:ascii="Sylfaen" w:hAnsi="Sylfaen"/>
          <w:lang w:val="ka-GE"/>
        </w:rPr>
        <w:t>სიტუაციების</w:t>
      </w:r>
      <w:proofErr w:type="spellEnd"/>
      <w:r w:rsidR="00FA5B8D" w:rsidRPr="00FA5B8D">
        <w:rPr>
          <w:rFonts w:ascii="Sylfaen" w:hAnsi="Sylfaen"/>
          <w:lang w:val="ka-GE"/>
        </w:rPr>
        <w:t xml:space="preserve"> </w:t>
      </w:r>
      <w:proofErr w:type="spellStart"/>
      <w:r w:rsidR="00FA5B8D" w:rsidRPr="00FA5B8D">
        <w:rPr>
          <w:rFonts w:ascii="Sylfaen" w:hAnsi="Sylfaen"/>
          <w:lang w:val="ka-GE"/>
        </w:rPr>
        <w:t>კოორდინაციისა</w:t>
      </w:r>
      <w:proofErr w:type="spellEnd"/>
      <w:r w:rsidR="00FA5B8D" w:rsidRPr="00FA5B8D">
        <w:rPr>
          <w:rFonts w:ascii="Sylfaen" w:hAnsi="Sylfaen"/>
          <w:lang w:val="ka-GE"/>
        </w:rPr>
        <w:t xml:space="preserve"> და </w:t>
      </w:r>
      <w:r w:rsidR="00FA5B8D" w:rsidRPr="00FA5B8D">
        <w:rPr>
          <w:rFonts w:ascii="Sylfaen" w:hAnsi="Sylfaen"/>
          <w:lang w:val="ka-GE"/>
        </w:rPr>
        <w:t>გადაუდებელი დახმარების ცენტრი</w:t>
      </w:r>
    </w:p>
    <w:p w:rsidR="00A170AC" w:rsidRPr="00A170AC" w:rsidRDefault="00A170AC" w:rsidP="00A170AC">
      <w:pPr>
        <w:pStyle w:val="BodyText"/>
        <w:rPr>
          <w:rFonts w:ascii="Sylfaen" w:hAnsi="Sylfaen"/>
          <w:lang w:val="ka-GE"/>
        </w:rPr>
      </w:pPr>
    </w:p>
    <w:p w:rsidR="00116E06" w:rsidRPr="00116E06" w:rsidRDefault="00116E06">
      <w:pPr>
        <w:rPr>
          <w:rFonts w:ascii="Sylfaen" w:hAnsi="Sylfaen"/>
          <w:lang w:val="ka-GE"/>
        </w:rPr>
      </w:pPr>
    </w:p>
    <w:sectPr w:rsidR="00116E06" w:rsidRPr="00116E06"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4D5"/>
    <w:multiLevelType w:val="multilevel"/>
    <w:tmpl w:val="71184532"/>
    <w:styleLink w:val="myBulletMultilevel"/>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Wingdings" w:hAnsi="Wingdings" w:hint="default"/>
        <w:color w:val="0070C0"/>
      </w:rPr>
    </w:lvl>
    <w:lvl w:ilvl="2">
      <w:start w:val="1"/>
      <w:numFmt w:val="bullet"/>
      <w:lvlText w:val="o"/>
      <w:lvlJc w:val="left"/>
      <w:pPr>
        <w:ind w:left="1071" w:hanging="357"/>
      </w:pPr>
      <w:rPr>
        <w:rFonts w:ascii="Courier New" w:hAnsi="Courier New"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Wingdings" w:hAnsi="Wingdings"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nsid w:val="18565062"/>
    <w:multiLevelType w:val="multilevel"/>
    <w:tmpl w:val="71184532"/>
    <w:numStyleLink w:val="myBulletMultilevel"/>
  </w:abstractNum>
  <w:abstractNum w:abstractNumId="2">
    <w:nsid w:val="29A27496"/>
    <w:multiLevelType w:val="hybridMultilevel"/>
    <w:tmpl w:val="DD606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B5C1EA3"/>
    <w:multiLevelType w:val="multilevel"/>
    <w:tmpl w:val="71184532"/>
    <w:numStyleLink w:val="myBulletMultileve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E06"/>
    <w:rsid w:val="00072245"/>
    <w:rsid w:val="000C25EB"/>
    <w:rsid w:val="00116E06"/>
    <w:rsid w:val="003B222C"/>
    <w:rsid w:val="004C46AB"/>
    <w:rsid w:val="005B4AE3"/>
    <w:rsid w:val="006432C4"/>
    <w:rsid w:val="00804F9A"/>
    <w:rsid w:val="00A170AC"/>
    <w:rsid w:val="00A36DC4"/>
    <w:rsid w:val="00B028F3"/>
    <w:rsid w:val="00BD474A"/>
    <w:rsid w:val="00C55457"/>
    <w:rsid w:val="00F95469"/>
    <w:rsid w:val="00FA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4F9A"/>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16E06"/>
    <w:pPr>
      <w:spacing w:before="120" w:after="180" w:line="240" w:lineRule="auto"/>
      <w:jc w:val="both"/>
    </w:pPr>
    <w:rPr>
      <w:rFonts w:ascii="Calibri" w:hAnsi="Calibri"/>
      <w:lang w:val="en-GB"/>
    </w:rPr>
  </w:style>
  <w:style w:type="character" w:customStyle="1" w:styleId="BodyTextChar">
    <w:name w:val="Body Text Char"/>
    <w:basedOn w:val="DefaultParagraphFont"/>
    <w:link w:val="BodyText"/>
    <w:uiPriority w:val="99"/>
    <w:rsid w:val="00116E06"/>
    <w:rPr>
      <w:rFonts w:ascii="Calibri" w:hAnsi="Calibri"/>
      <w:lang w:val="en-GB"/>
    </w:rPr>
  </w:style>
  <w:style w:type="numbering" w:customStyle="1" w:styleId="myBulletMultilevel">
    <w:name w:val="myBullet_Multilevel"/>
    <w:uiPriority w:val="99"/>
    <w:rsid w:val="00116E06"/>
    <w:pPr>
      <w:numPr>
        <w:numId w:val="1"/>
      </w:numPr>
    </w:pPr>
  </w:style>
  <w:style w:type="character" w:styleId="Emphasis">
    <w:name w:val="Emphasis"/>
    <w:basedOn w:val="DefaultParagraphFont"/>
    <w:uiPriority w:val="20"/>
    <w:qFormat/>
    <w:rsid w:val="00FA5B8D"/>
    <w:rPr>
      <w:i/>
      <w:iCs/>
    </w:rPr>
  </w:style>
  <w:style w:type="character" w:customStyle="1" w:styleId="Heading1Char">
    <w:name w:val="Heading 1 Char"/>
    <w:basedOn w:val="DefaultParagraphFont"/>
    <w:link w:val="Heading1"/>
    <w:uiPriority w:val="9"/>
    <w:rsid w:val="00804F9A"/>
    <w:rPr>
      <w:rFonts w:asciiTheme="majorHAnsi" w:eastAsiaTheme="majorEastAsia" w:hAnsiTheme="majorHAnsi" w:cstheme="majorBidi"/>
      <w:color w:val="365F91" w:themeColor="accent1" w:themeShade="BF"/>
      <w:sz w:val="32"/>
      <w:szCs w:val="32"/>
      <w:lang w:val="en-GB"/>
    </w:rPr>
  </w:style>
  <w:style w:type="paragraph" w:styleId="ListParagraph">
    <w:name w:val="List Paragraph"/>
    <w:basedOn w:val="Normal"/>
    <w:uiPriority w:val="34"/>
    <w:qFormat/>
    <w:rsid w:val="00804F9A"/>
    <w:pPr>
      <w:spacing w:after="160" w:line="240" w:lineRule="auto"/>
      <w:ind w:left="720"/>
      <w:contextualSpacing/>
    </w:pPr>
    <w:rPr>
      <w:rFonts w:ascii="Calibri" w:hAnsi="Calibr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4F9A"/>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16E06"/>
    <w:pPr>
      <w:spacing w:before="120" w:after="180" w:line="240" w:lineRule="auto"/>
      <w:jc w:val="both"/>
    </w:pPr>
    <w:rPr>
      <w:rFonts w:ascii="Calibri" w:hAnsi="Calibri"/>
      <w:lang w:val="en-GB"/>
    </w:rPr>
  </w:style>
  <w:style w:type="character" w:customStyle="1" w:styleId="BodyTextChar">
    <w:name w:val="Body Text Char"/>
    <w:basedOn w:val="DefaultParagraphFont"/>
    <w:link w:val="BodyText"/>
    <w:uiPriority w:val="99"/>
    <w:rsid w:val="00116E06"/>
    <w:rPr>
      <w:rFonts w:ascii="Calibri" w:hAnsi="Calibri"/>
      <w:lang w:val="en-GB"/>
    </w:rPr>
  </w:style>
  <w:style w:type="numbering" w:customStyle="1" w:styleId="myBulletMultilevel">
    <w:name w:val="myBullet_Multilevel"/>
    <w:uiPriority w:val="99"/>
    <w:rsid w:val="00116E06"/>
    <w:pPr>
      <w:numPr>
        <w:numId w:val="1"/>
      </w:numPr>
    </w:pPr>
  </w:style>
  <w:style w:type="character" w:styleId="Emphasis">
    <w:name w:val="Emphasis"/>
    <w:basedOn w:val="DefaultParagraphFont"/>
    <w:uiPriority w:val="20"/>
    <w:qFormat/>
    <w:rsid w:val="00FA5B8D"/>
    <w:rPr>
      <w:i/>
      <w:iCs/>
    </w:rPr>
  </w:style>
  <w:style w:type="character" w:customStyle="1" w:styleId="Heading1Char">
    <w:name w:val="Heading 1 Char"/>
    <w:basedOn w:val="DefaultParagraphFont"/>
    <w:link w:val="Heading1"/>
    <w:uiPriority w:val="9"/>
    <w:rsid w:val="00804F9A"/>
    <w:rPr>
      <w:rFonts w:asciiTheme="majorHAnsi" w:eastAsiaTheme="majorEastAsia" w:hAnsiTheme="majorHAnsi" w:cstheme="majorBidi"/>
      <w:color w:val="365F91" w:themeColor="accent1" w:themeShade="BF"/>
      <w:sz w:val="32"/>
      <w:szCs w:val="32"/>
      <w:lang w:val="en-GB"/>
    </w:rPr>
  </w:style>
  <w:style w:type="paragraph" w:styleId="ListParagraph">
    <w:name w:val="List Paragraph"/>
    <w:basedOn w:val="Normal"/>
    <w:uiPriority w:val="34"/>
    <w:qFormat/>
    <w:rsid w:val="00804F9A"/>
    <w:pPr>
      <w:spacing w:after="160" w:line="240" w:lineRule="auto"/>
      <w:ind w:left="720"/>
      <w:contextualSpacing/>
    </w:pPr>
    <w:rPr>
      <w:rFonts w:ascii="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5</cp:revision>
  <dcterms:created xsi:type="dcterms:W3CDTF">2020-02-06T06:16:00Z</dcterms:created>
  <dcterms:modified xsi:type="dcterms:W3CDTF">2020-02-06T07:42:00Z</dcterms:modified>
</cp:coreProperties>
</file>