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1A" w:rsidRDefault="007D1E1A" w:rsidP="007D1E1A">
      <w:pPr>
        <w:rPr>
          <w:rFonts w:eastAsia="Times New Roman"/>
        </w:rPr>
      </w:pPr>
      <w:proofErr w:type="spellStart"/>
      <w:r>
        <w:rPr>
          <w:rFonts w:ascii="Sylfaen" w:eastAsia="Times New Roman" w:hAnsi="Sylfaen" w:cs="Sylfaen"/>
        </w:rPr>
        <w:t>გიგზავნით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დასაზუსტებელ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კითხვებს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ტელემედიცინის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სპეციფიკაციებთან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დაკავშირებით</w:t>
      </w:r>
      <w:proofErr w:type="spellEnd"/>
      <w:r>
        <w:rPr>
          <w:rFonts w:eastAsia="Times New Roman"/>
        </w:rPr>
        <w:t>:</w:t>
      </w:r>
    </w:p>
    <w:p w:rsidR="007D1E1A" w:rsidRDefault="007D1E1A" w:rsidP="007D1E1A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eastAsia="Times New Roman"/>
        </w:rPr>
      </w:pPr>
      <w:proofErr w:type="spellStart"/>
      <w:r>
        <w:rPr>
          <w:rFonts w:ascii="Sylfaen" w:eastAsia="Times New Roman" w:hAnsi="Sylfaen" w:cs="Sylfaen"/>
        </w:rPr>
        <w:t>ფსიქოლოგიურ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ტესტზე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მოთხოვნილია</w:t>
      </w:r>
      <w:proofErr w:type="spellEnd"/>
      <w:r>
        <w:rPr>
          <w:rFonts w:eastAsia="Times New Roman"/>
        </w:rPr>
        <w:t xml:space="preserve"> 90 </w:t>
      </w:r>
      <w:proofErr w:type="spellStart"/>
      <w:r>
        <w:rPr>
          <w:rFonts w:ascii="Sylfaen" w:eastAsia="Times New Roman" w:hAnsi="Sylfaen" w:cs="Sylfaen"/>
        </w:rPr>
        <w:t>კითხვა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შემდეგ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მისი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შეფასება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დასაზუსტებელია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ფსიქოლოგიურ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დასკვნის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მიღება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გსურთ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თუ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კითხვებზე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სწორი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პასუხების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რეპორტი</w:t>
      </w:r>
      <w:proofErr w:type="spellEnd"/>
      <w:r>
        <w:rPr>
          <w:rFonts w:eastAsia="Times New Roman"/>
        </w:rPr>
        <w:t xml:space="preserve">? </w:t>
      </w:r>
      <w:proofErr w:type="spellStart"/>
      <w:r>
        <w:rPr>
          <w:rFonts w:ascii="Sylfaen" w:eastAsia="Times New Roman" w:hAnsi="Sylfaen" w:cs="Sylfaen"/>
        </w:rPr>
        <w:t>ესეთი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ტიპის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ფუნქცია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ჩვენს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სისტემას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აქვს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თქვენ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გაქვთ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უკვე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კითხვები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რაც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გსურთ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რომ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გავითვალისწინოთ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ტელემედიცინის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პროექტში</w:t>
      </w:r>
      <w:proofErr w:type="spellEnd"/>
      <w:r>
        <w:rPr>
          <w:rFonts w:eastAsia="Times New Roman"/>
        </w:rPr>
        <w:t>?</w:t>
      </w:r>
    </w:p>
    <w:p w:rsidR="007D1E1A" w:rsidRDefault="007D1E1A" w:rsidP="007D1E1A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eastAsia="Times New Roman"/>
        </w:rPr>
      </w:pPr>
      <w:r>
        <w:rPr>
          <w:rFonts w:eastAsia="Times New Roman"/>
        </w:rPr>
        <w:t>"</w:t>
      </w:r>
      <w:proofErr w:type="spellStart"/>
      <w:r>
        <w:rPr>
          <w:rFonts w:ascii="Sylfaen" w:eastAsia="Times New Roman" w:hAnsi="Sylfaen" w:cs="Sylfaen"/>
        </w:rPr>
        <w:t>მხედველობა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კბილები</w:t>
      </w:r>
      <w:proofErr w:type="spellEnd"/>
      <w:r>
        <w:rPr>
          <w:rFonts w:eastAsia="Times New Roman"/>
        </w:rPr>
        <w:t>, WHR" -</w:t>
      </w:r>
      <w:proofErr w:type="spellStart"/>
      <w:r>
        <w:rPr>
          <w:rFonts w:ascii="Sylfaen" w:eastAsia="Times New Roman" w:hAnsi="Sylfaen" w:cs="Sylfaen"/>
        </w:rPr>
        <w:t>დან</w:t>
      </w:r>
      <w:proofErr w:type="spellEnd"/>
      <w:r>
        <w:rPr>
          <w:rFonts w:eastAsia="Times New Roman"/>
        </w:rPr>
        <w:t xml:space="preserve"> WHR </w:t>
      </w:r>
      <w:proofErr w:type="spellStart"/>
      <w:r>
        <w:rPr>
          <w:rFonts w:ascii="Sylfaen" w:eastAsia="Times New Roman" w:hAnsi="Sylfaen" w:cs="Sylfaen"/>
        </w:rPr>
        <w:t>რას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ნიშნავს</w:t>
      </w:r>
      <w:proofErr w:type="spellEnd"/>
      <w:r>
        <w:rPr>
          <w:rFonts w:eastAsia="Times New Roman"/>
        </w:rPr>
        <w:t>?</w:t>
      </w:r>
    </w:p>
    <w:p w:rsidR="007D1E1A" w:rsidRDefault="007D1E1A" w:rsidP="007D1E1A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eastAsia="Times New Roman"/>
        </w:rPr>
      </w:pPr>
      <w:proofErr w:type="spellStart"/>
      <w:r>
        <w:rPr>
          <w:rFonts w:ascii="Sylfaen" w:eastAsia="Times New Roman" w:hAnsi="Sylfaen" w:cs="Sylfaen"/>
        </w:rPr>
        <w:t>რატომ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ითხოვთ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უკონტაქტო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თერმომეტრს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მაშინ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როცა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წნევის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სატურაციის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ეკგ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ულტრაბგერის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აპარატები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ყველაფერი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შეხებაშია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პაცინეტთან</w:t>
      </w:r>
      <w:proofErr w:type="spellEnd"/>
      <w:r>
        <w:rPr>
          <w:rFonts w:eastAsia="Times New Roman"/>
        </w:rPr>
        <w:t xml:space="preserve">? </w:t>
      </w:r>
      <w:proofErr w:type="spellStart"/>
      <w:r>
        <w:rPr>
          <w:rFonts w:ascii="Sylfaen" w:eastAsia="Times New Roman" w:hAnsi="Sylfaen" w:cs="Sylfaen"/>
        </w:rPr>
        <w:t>ასევე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წერია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კონკრეტული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ზომები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წონა</w:t>
      </w:r>
      <w:proofErr w:type="spellEnd"/>
      <w:r>
        <w:rPr>
          <w:rFonts w:eastAsia="Times New Roman"/>
        </w:rPr>
        <w:t xml:space="preserve"> - </w:t>
      </w:r>
      <w:proofErr w:type="spellStart"/>
      <w:r>
        <w:rPr>
          <w:rFonts w:ascii="Sylfaen" w:eastAsia="Times New Roman" w:hAnsi="Sylfaen" w:cs="Sylfaen"/>
        </w:rPr>
        <w:t>რამდენად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აუცილებელია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ამის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დაკონკრეტება</w:t>
      </w:r>
      <w:proofErr w:type="spellEnd"/>
      <w:r>
        <w:rPr>
          <w:rFonts w:eastAsia="Times New Roman"/>
        </w:rPr>
        <w:t xml:space="preserve">? </w:t>
      </w:r>
      <w:proofErr w:type="spellStart"/>
      <w:r>
        <w:rPr>
          <w:rFonts w:ascii="Sylfaen" w:eastAsia="Times New Roman" w:hAnsi="Sylfaen" w:cs="Sylfaen"/>
        </w:rPr>
        <w:t>ასევე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გსრუთ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რომ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თერმომეტრი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დაკავაშირებული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იყოს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სოფტთან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ხომ</w:t>
      </w:r>
      <w:proofErr w:type="spellEnd"/>
      <w:r>
        <w:rPr>
          <w:rFonts w:eastAsia="Times New Roman"/>
        </w:rPr>
        <w:t>?</w:t>
      </w:r>
    </w:p>
    <w:p w:rsidR="007D1E1A" w:rsidRDefault="007D1E1A" w:rsidP="007D1E1A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eastAsia="Times New Roman"/>
        </w:rPr>
      </w:pPr>
      <w:proofErr w:type="spellStart"/>
      <w:r>
        <w:rPr>
          <w:rFonts w:ascii="Sylfaen" w:eastAsia="Times New Roman" w:hAnsi="Sylfaen" w:cs="Sylfaen"/>
        </w:rPr>
        <w:t>ეკგ</w:t>
      </w:r>
      <w:proofErr w:type="spellEnd"/>
      <w:r>
        <w:rPr>
          <w:rFonts w:eastAsia="Times New Roman"/>
        </w:rPr>
        <w:t>-</w:t>
      </w:r>
      <w:r>
        <w:rPr>
          <w:rFonts w:ascii="Sylfaen" w:eastAsia="Times New Roman" w:hAnsi="Sylfaen" w:cs="Sylfaen"/>
        </w:rPr>
        <w:t>ს</w:t>
      </w:r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სპეციფიკაციებში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მხოლოდ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ელექტრო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ენერგიის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შესახებაა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მოთხოვნა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ერთადერთი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ეკგ</w:t>
      </w:r>
      <w:proofErr w:type="spellEnd"/>
      <w:r>
        <w:rPr>
          <w:rFonts w:eastAsia="Times New Roman"/>
        </w:rPr>
        <w:t>-</w:t>
      </w:r>
      <w:r>
        <w:rPr>
          <w:rFonts w:ascii="Sylfaen" w:eastAsia="Times New Roman" w:hAnsi="Sylfaen" w:cs="Sylfaen"/>
        </w:rPr>
        <w:t>ს</w:t>
      </w:r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სამედიცინო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კუთხით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იდენტიფიცირება</w:t>
      </w:r>
      <w:proofErr w:type="spellEnd"/>
      <w:r>
        <w:rPr>
          <w:rFonts w:eastAsia="Times New Roman"/>
        </w:rPr>
        <w:t xml:space="preserve"> 6 </w:t>
      </w:r>
      <w:proofErr w:type="spellStart"/>
      <w:r>
        <w:rPr>
          <w:rFonts w:ascii="Sylfaen" w:eastAsia="Times New Roman" w:hAnsi="Sylfaen" w:cs="Sylfaen"/>
        </w:rPr>
        <w:t>ან</w:t>
      </w:r>
      <w:proofErr w:type="spellEnd"/>
      <w:r>
        <w:rPr>
          <w:rFonts w:eastAsia="Times New Roman"/>
        </w:rPr>
        <w:t xml:space="preserve"> 12 </w:t>
      </w:r>
      <w:proofErr w:type="spellStart"/>
      <w:r>
        <w:rPr>
          <w:rFonts w:ascii="Sylfaen" w:eastAsia="Times New Roman" w:hAnsi="Sylfaen" w:cs="Sylfaen"/>
        </w:rPr>
        <w:t>განხრითაა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მოცემული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შესაბამისად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აუცილებლად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დასაზუსტებელია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ეკგ</w:t>
      </w:r>
      <w:proofErr w:type="spellEnd"/>
      <w:r>
        <w:rPr>
          <w:rFonts w:eastAsia="Times New Roman"/>
        </w:rPr>
        <w:t>-</w:t>
      </w:r>
      <w:r>
        <w:rPr>
          <w:rFonts w:ascii="Sylfaen" w:eastAsia="Times New Roman" w:hAnsi="Sylfaen" w:cs="Sylfaen"/>
        </w:rPr>
        <w:t>ს</w:t>
      </w:r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სხვა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სპეციფიკაციებიც</w:t>
      </w:r>
      <w:proofErr w:type="spellEnd"/>
      <w:r>
        <w:rPr>
          <w:rFonts w:eastAsia="Times New Roman"/>
        </w:rPr>
        <w:t>. </w:t>
      </w:r>
    </w:p>
    <w:p w:rsidR="007D1E1A" w:rsidRDefault="007D1E1A" w:rsidP="007D1E1A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eastAsia="Times New Roman"/>
        </w:rPr>
      </w:pPr>
      <w:proofErr w:type="spellStart"/>
      <w:r>
        <w:rPr>
          <w:rFonts w:ascii="Sylfaen" w:eastAsia="Times New Roman" w:hAnsi="Sylfaen" w:cs="Sylfaen"/>
        </w:rPr>
        <w:t>დასაზუსტებელია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ოფთალმოსკოპის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სპირომეტრის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რეფრაქტომეტრის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სპეციფიკაციებიც</w:t>
      </w:r>
      <w:proofErr w:type="spellEnd"/>
      <w:r>
        <w:rPr>
          <w:rFonts w:eastAsia="Times New Roman"/>
        </w:rPr>
        <w:t>.</w:t>
      </w:r>
    </w:p>
    <w:p w:rsidR="00DE19FF" w:rsidRDefault="00DE19FF">
      <w:bookmarkStart w:id="0" w:name="_GoBack"/>
      <w:bookmarkEnd w:id="0"/>
    </w:p>
    <w:sectPr w:rsidR="00DE19FF" w:rsidSect="0005689F">
      <w:pgSz w:w="11907" w:h="16840" w:code="9"/>
      <w:pgMar w:top="1418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46050"/>
    <w:multiLevelType w:val="multilevel"/>
    <w:tmpl w:val="57F8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1A"/>
    <w:rsid w:val="0005689F"/>
    <w:rsid w:val="007D1E1A"/>
    <w:rsid w:val="00B23069"/>
    <w:rsid w:val="00D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40ECD-67BE-4ED4-A3E3-7CAD9532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1A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1</cp:revision>
  <dcterms:created xsi:type="dcterms:W3CDTF">2020-07-06T13:22:00Z</dcterms:created>
  <dcterms:modified xsi:type="dcterms:W3CDTF">2020-07-06T13:22:00Z</dcterms:modified>
</cp:coreProperties>
</file>