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C4E3E" w14:textId="77777777" w:rsidR="00767D5C" w:rsidRPr="00D54BDF" w:rsidRDefault="00767D5C" w:rsidP="00082C58">
      <w:pPr>
        <w:pStyle w:val="ListParagraph"/>
        <w:spacing w:before="120" w:after="120" w:line="240" w:lineRule="auto"/>
        <w:ind w:left="360"/>
        <w:contextualSpacing w:val="0"/>
        <w:rPr>
          <w:rFonts w:ascii="Sylfaen" w:hAnsi="Sylfaen" w:cs="Sylfaen"/>
          <w:b/>
          <w:color w:val="0070C0"/>
          <w:sz w:val="20"/>
          <w:szCs w:val="20"/>
          <w:lang w:val="ka-GE"/>
        </w:rPr>
      </w:pPr>
    </w:p>
    <w:p w14:paraId="5677894F" w14:textId="00E96163" w:rsidR="00677C78" w:rsidRPr="00280A5C" w:rsidRDefault="00677C78" w:rsidP="00082C58">
      <w:pPr>
        <w:pStyle w:val="Heading1"/>
        <w:spacing w:before="120" w:after="120"/>
        <w:rPr>
          <w:rFonts w:ascii="Sylfaen" w:eastAsiaTheme="minorHAnsi" w:hAnsi="Sylfaen" w:cstheme="minorBidi"/>
          <w:color w:val="auto"/>
          <w:sz w:val="20"/>
          <w:szCs w:val="20"/>
          <w:lang w:val="ka-GE"/>
        </w:rPr>
      </w:pPr>
    </w:p>
    <w:p w14:paraId="1449C565" w14:textId="6D267088" w:rsidR="00A27F9B" w:rsidRPr="00280A5C" w:rsidRDefault="00A27F9B" w:rsidP="00082C58">
      <w:pPr>
        <w:spacing w:before="120" w:after="120"/>
        <w:rPr>
          <w:rFonts w:ascii="Sylfaen" w:hAnsi="Sylfaen"/>
          <w:sz w:val="20"/>
          <w:szCs w:val="20"/>
          <w:lang w:val="ka-GE"/>
        </w:rPr>
      </w:pPr>
    </w:p>
    <w:p w14:paraId="76B809A0" w14:textId="77777777" w:rsidR="00A27F9B" w:rsidRPr="00280A5C" w:rsidRDefault="00A27F9B" w:rsidP="00082C58">
      <w:pPr>
        <w:spacing w:before="120" w:after="120"/>
        <w:rPr>
          <w:rFonts w:ascii="Sylfaen" w:hAnsi="Sylfaen"/>
          <w:sz w:val="20"/>
          <w:szCs w:val="20"/>
          <w:lang w:val="ka-GE"/>
        </w:rPr>
      </w:pPr>
    </w:p>
    <w:p w14:paraId="556227F1" w14:textId="77777777" w:rsidR="00B668F2" w:rsidRPr="00280A5C" w:rsidRDefault="00B668F2" w:rsidP="00B668F2">
      <w:pPr>
        <w:pStyle w:val="Title"/>
        <w:spacing w:line="276" w:lineRule="auto"/>
        <w:jc w:val="center"/>
        <w:rPr>
          <w:rFonts w:ascii="Sylfaen" w:hAnsi="Sylfaen" w:cs="Sylfaen"/>
          <w:color w:val="2F5496" w:themeColor="accent1" w:themeShade="BF"/>
          <w:sz w:val="20"/>
          <w:szCs w:val="20"/>
          <w:lang w:val="ka-GE"/>
        </w:rPr>
      </w:pPr>
    </w:p>
    <w:p w14:paraId="53750563" w14:textId="63306C0F" w:rsidR="00B668F2" w:rsidRPr="00280A5C" w:rsidRDefault="00B668F2" w:rsidP="00280A5C">
      <w:pPr>
        <w:pStyle w:val="Title"/>
        <w:spacing w:line="276" w:lineRule="auto"/>
        <w:rPr>
          <w:rFonts w:ascii="Sylfaen" w:hAnsi="Sylfaen" w:cs="Sylfaen"/>
          <w:color w:val="2F5496" w:themeColor="accent1" w:themeShade="BF"/>
          <w:sz w:val="20"/>
          <w:szCs w:val="20"/>
          <w:lang w:val="ka-GE"/>
        </w:rPr>
      </w:pPr>
    </w:p>
    <w:p w14:paraId="4B5C769D" w14:textId="77777777" w:rsidR="00B668F2" w:rsidRPr="00280A5C" w:rsidRDefault="00B668F2" w:rsidP="00B668F2">
      <w:pPr>
        <w:pStyle w:val="Title"/>
        <w:spacing w:line="276" w:lineRule="auto"/>
        <w:jc w:val="center"/>
        <w:rPr>
          <w:rFonts w:ascii="Sylfaen" w:hAnsi="Sylfaen" w:cs="Sylfaen"/>
          <w:color w:val="2F5496" w:themeColor="accent1" w:themeShade="BF"/>
          <w:sz w:val="20"/>
          <w:szCs w:val="20"/>
          <w:lang w:val="ka-GE"/>
        </w:rPr>
      </w:pPr>
    </w:p>
    <w:p w14:paraId="353F4219" w14:textId="77777777" w:rsidR="00B668F2" w:rsidRPr="00280A5C" w:rsidRDefault="00B668F2" w:rsidP="00B668F2">
      <w:pPr>
        <w:pStyle w:val="Title"/>
        <w:spacing w:line="276" w:lineRule="auto"/>
        <w:jc w:val="center"/>
        <w:rPr>
          <w:rFonts w:ascii="Sylfaen" w:hAnsi="Sylfaen" w:cs="Sylfaen"/>
          <w:b/>
          <w:color w:val="2F5496" w:themeColor="accent1" w:themeShade="BF"/>
          <w:sz w:val="20"/>
          <w:szCs w:val="20"/>
          <w:lang w:val="ka-GE"/>
        </w:rPr>
      </w:pPr>
    </w:p>
    <w:p w14:paraId="522B788C" w14:textId="77777777" w:rsidR="000A741E" w:rsidRDefault="000A741E" w:rsidP="00B668F2">
      <w:pPr>
        <w:pStyle w:val="Title"/>
        <w:spacing w:line="276" w:lineRule="auto"/>
        <w:jc w:val="center"/>
        <w:rPr>
          <w:rFonts w:ascii="Sylfaen" w:hAnsi="Sylfaen"/>
          <w:b/>
          <w:sz w:val="44"/>
          <w:szCs w:val="44"/>
          <w:lang w:val="ka-GE"/>
        </w:rPr>
      </w:pPr>
    </w:p>
    <w:p w14:paraId="56D7837C" w14:textId="41FE41B4" w:rsidR="00B668F2" w:rsidRPr="00E5051A" w:rsidRDefault="006C04DC" w:rsidP="00B668F2">
      <w:pPr>
        <w:pStyle w:val="Title"/>
        <w:spacing w:line="276" w:lineRule="auto"/>
        <w:jc w:val="center"/>
        <w:rPr>
          <w:rFonts w:ascii="Sylfaen" w:hAnsi="Sylfaen" w:cs="Sylfaen"/>
          <w:b/>
          <w:color w:val="2F5496" w:themeColor="accent1" w:themeShade="BF"/>
          <w:sz w:val="44"/>
          <w:szCs w:val="44"/>
          <w:lang w:val="ka-GE"/>
        </w:rPr>
      </w:pPr>
      <w:r w:rsidRPr="00E5051A">
        <w:rPr>
          <w:rFonts w:ascii="Sylfaen" w:hAnsi="Sylfaen"/>
          <w:b/>
          <w:sz w:val="44"/>
          <w:szCs w:val="44"/>
          <w:lang w:val="ka-GE"/>
        </w:rPr>
        <w:t xml:space="preserve">ბრძოლა </w:t>
      </w:r>
      <w:r w:rsidR="00B668F2" w:rsidRPr="00E5051A">
        <w:rPr>
          <w:rFonts w:ascii="Sylfaen" w:hAnsi="Sylfaen"/>
          <w:b/>
          <w:sz w:val="44"/>
          <w:szCs w:val="44"/>
        </w:rPr>
        <w:t>COVID-19-</w:t>
      </w:r>
      <w:r w:rsidRPr="00E5051A">
        <w:rPr>
          <w:rFonts w:ascii="Sylfaen" w:hAnsi="Sylfaen" w:cs="Sylfaen"/>
          <w:b/>
          <w:sz w:val="44"/>
          <w:szCs w:val="44"/>
          <w:lang w:val="ka-GE"/>
        </w:rPr>
        <w:t>ის წინააღმდეგ</w:t>
      </w:r>
    </w:p>
    <w:p w14:paraId="72B44739" w14:textId="243680E1" w:rsidR="007034AE" w:rsidRDefault="007034AE" w:rsidP="007034AE">
      <w:pPr>
        <w:rPr>
          <w:rFonts w:ascii="Sylfaen" w:hAnsi="Sylfaen"/>
          <w:lang w:val="ka-GE"/>
        </w:rPr>
      </w:pPr>
    </w:p>
    <w:p w14:paraId="59FAF481" w14:textId="0B82DE9F" w:rsidR="000A741E" w:rsidRDefault="000A741E" w:rsidP="007034AE">
      <w:pPr>
        <w:rPr>
          <w:rFonts w:ascii="Sylfaen" w:hAnsi="Sylfaen"/>
          <w:lang w:val="ka-GE"/>
        </w:rPr>
      </w:pPr>
    </w:p>
    <w:p w14:paraId="36A32080" w14:textId="2B22A4D2" w:rsidR="000A741E" w:rsidRDefault="000A741E" w:rsidP="007034AE">
      <w:pPr>
        <w:rPr>
          <w:rFonts w:ascii="Sylfaen" w:hAnsi="Sylfaen"/>
          <w:lang w:val="ka-GE"/>
        </w:rPr>
      </w:pPr>
    </w:p>
    <w:p w14:paraId="6B19C95A" w14:textId="574E8352" w:rsidR="000A741E" w:rsidRDefault="000A741E" w:rsidP="007034AE">
      <w:pPr>
        <w:rPr>
          <w:rFonts w:ascii="Sylfaen" w:hAnsi="Sylfaen"/>
          <w:lang w:val="ka-GE"/>
        </w:rPr>
      </w:pPr>
    </w:p>
    <w:p w14:paraId="7A10C3EA" w14:textId="7038F41F" w:rsidR="000A741E" w:rsidRDefault="000A741E" w:rsidP="007034AE">
      <w:pPr>
        <w:rPr>
          <w:rFonts w:ascii="Sylfaen" w:hAnsi="Sylfaen"/>
          <w:lang w:val="ka-GE"/>
        </w:rPr>
      </w:pPr>
    </w:p>
    <w:p w14:paraId="53FA3CE0" w14:textId="77777777" w:rsidR="000A741E" w:rsidRDefault="000A741E" w:rsidP="007034AE">
      <w:pPr>
        <w:rPr>
          <w:rFonts w:ascii="Sylfaen" w:hAnsi="Sylfaen"/>
          <w:lang w:val="ka-GE"/>
        </w:rPr>
      </w:pPr>
    </w:p>
    <w:p w14:paraId="646769AF" w14:textId="6E4E4EAA" w:rsidR="007034AE" w:rsidRDefault="007034AE" w:rsidP="007034AE">
      <w:pPr>
        <w:rPr>
          <w:rFonts w:ascii="Sylfaen" w:hAnsi="Sylfaen"/>
          <w:lang w:val="ka-GE"/>
        </w:rPr>
      </w:pPr>
    </w:p>
    <w:p w14:paraId="4D2CC5C5" w14:textId="49ABF3B4" w:rsidR="007034AE" w:rsidRDefault="007034AE" w:rsidP="007034AE">
      <w:pPr>
        <w:rPr>
          <w:rFonts w:ascii="Sylfaen" w:hAnsi="Sylfaen"/>
          <w:lang w:val="ka-GE"/>
        </w:rPr>
      </w:pPr>
    </w:p>
    <w:p w14:paraId="64B111C3" w14:textId="0D596E89" w:rsidR="007034AE" w:rsidRDefault="00E5051A" w:rsidP="00E5051A">
      <w:pPr>
        <w:ind w:left="3060"/>
        <w:rPr>
          <w:rFonts w:ascii="Sylfaen" w:hAnsi="Sylfaen"/>
          <w:lang w:val="ka-GE"/>
        </w:rPr>
      </w:pPr>
      <w:r>
        <w:rPr>
          <w:rFonts w:ascii="Sylfaen" w:hAnsi="Sylfaen"/>
          <w:noProof/>
        </w:rPr>
        <w:drawing>
          <wp:inline distT="0" distB="0" distL="0" distR="0" wp14:anchorId="22A3ED71" wp14:editId="2CE2A179">
            <wp:extent cx="2613660" cy="2289175"/>
            <wp:effectExtent l="0" t="0" r="0" b="0"/>
            <wp:docPr id="1" name="Picture 1" descr="C:\Users\1\AppData\Local\Microsoft\Windows\INetCache\Content.Word\1024px-Greater_coat_of_arms_of_Georg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AppData\Local\Microsoft\Windows\INetCache\Content.Word\1024px-Greater_coat_of_arms_of_Georgi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3660" cy="2289175"/>
                    </a:xfrm>
                    <a:prstGeom prst="rect">
                      <a:avLst/>
                    </a:prstGeom>
                    <a:noFill/>
                    <a:ln>
                      <a:noFill/>
                    </a:ln>
                  </pic:spPr>
                </pic:pic>
              </a:graphicData>
            </a:graphic>
          </wp:inline>
        </w:drawing>
      </w:r>
    </w:p>
    <w:p w14:paraId="312FF68E" w14:textId="18126FD8" w:rsidR="007034AE" w:rsidRDefault="007034AE" w:rsidP="007034AE">
      <w:pPr>
        <w:rPr>
          <w:rFonts w:ascii="Sylfaen" w:hAnsi="Sylfaen"/>
          <w:lang w:val="ka-GE"/>
        </w:rPr>
      </w:pPr>
    </w:p>
    <w:p w14:paraId="1659652C" w14:textId="77777777" w:rsidR="007034AE" w:rsidRDefault="007034AE" w:rsidP="007034AE">
      <w:pPr>
        <w:rPr>
          <w:rFonts w:ascii="Sylfaen" w:hAnsi="Sylfaen"/>
          <w:lang w:val="ka-GE"/>
        </w:rPr>
      </w:pPr>
    </w:p>
    <w:p w14:paraId="414B2D4C" w14:textId="7C159060" w:rsidR="007034AE" w:rsidRDefault="007034AE" w:rsidP="007034AE">
      <w:pPr>
        <w:rPr>
          <w:rFonts w:ascii="Sylfaen" w:hAnsi="Sylfaen"/>
          <w:lang w:val="ka-GE"/>
        </w:rPr>
      </w:pPr>
    </w:p>
    <w:p w14:paraId="6250B5EC" w14:textId="4D601319" w:rsidR="007034AE" w:rsidRDefault="007034AE" w:rsidP="007034AE">
      <w:pPr>
        <w:rPr>
          <w:rFonts w:ascii="Sylfaen" w:hAnsi="Sylfaen"/>
          <w:lang w:val="ka-GE"/>
        </w:rPr>
      </w:pPr>
    </w:p>
    <w:p w14:paraId="34222945" w14:textId="77777777" w:rsidR="000A741E" w:rsidRDefault="000A741E" w:rsidP="007034AE">
      <w:pPr>
        <w:jc w:val="center"/>
        <w:rPr>
          <w:rFonts w:ascii="Sylfaen" w:hAnsi="Sylfaen"/>
          <w:lang w:val="ka-GE"/>
        </w:rPr>
      </w:pPr>
    </w:p>
    <w:p w14:paraId="1F5AD368" w14:textId="77777777" w:rsidR="000A741E" w:rsidRDefault="000A741E" w:rsidP="007034AE">
      <w:pPr>
        <w:jc w:val="center"/>
        <w:rPr>
          <w:rFonts w:ascii="Sylfaen" w:hAnsi="Sylfaen"/>
          <w:lang w:val="ka-GE"/>
        </w:rPr>
      </w:pPr>
    </w:p>
    <w:p w14:paraId="43DBFC86" w14:textId="77777777" w:rsidR="000A741E" w:rsidRDefault="000A741E" w:rsidP="007034AE">
      <w:pPr>
        <w:jc w:val="center"/>
        <w:rPr>
          <w:rFonts w:ascii="Sylfaen" w:hAnsi="Sylfaen"/>
          <w:lang w:val="ka-GE"/>
        </w:rPr>
      </w:pPr>
    </w:p>
    <w:p w14:paraId="0D331D5F" w14:textId="77777777" w:rsidR="000A741E" w:rsidRDefault="000A741E" w:rsidP="007034AE">
      <w:pPr>
        <w:jc w:val="center"/>
        <w:rPr>
          <w:rFonts w:ascii="Sylfaen" w:hAnsi="Sylfaen"/>
          <w:lang w:val="ka-GE"/>
        </w:rPr>
      </w:pPr>
    </w:p>
    <w:p w14:paraId="3289F65B" w14:textId="77777777" w:rsidR="000A741E" w:rsidRDefault="000A741E" w:rsidP="007034AE">
      <w:pPr>
        <w:jc w:val="center"/>
        <w:rPr>
          <w:rFonts w:ascii="Sylfaen" w:hAnsi="Sylfaen"/>
          <w:lang w:val="ka-GE"/>
        </w:rPr>
      </w:pPr>
    </w:p>
    <w:p w14:paraId="79C9834A" w14:textId="4094CB17" w:rsidR="007034AE" w:rsidRDefault="007034AE" w:rsidP="007D6A47">
      <w:pPr>
        <w:jc w:val="center"/>
        <w:rPr>
          <w:rFonts w:ascii="Sylfaen" w:hAnsi="Sylfaen"/>
          <w:lang w:val="ka-GE"/>
        </w:rPr>
      </w:pPr>
      <w:r>
        <w:rPr>
          <w:rFonts w:ascii="Sylfaen" w:hAnsi="Sylfaen"/>
          <w:lang w:val="ka-GE"/>
        </w:rPr>
        <w:t>საქართველოს მთავრობა</w:t>
      </w:r>
    </w:p>
    <w:p w14:paraId="273FF518" w14:textId="4251C155" w:rsidR="00FE6A5B" w:rsidRDefault="00FE6A5B" w:rsidP="00FE6A5B">
      <w:pPr>
        <w:jc w:val="center"/>
        <w:rPr>
          <w:rFonts w:ascii="Sylfaen" w:hAnsi="Sylfaen"/>
          <w:lang w:val="ka-GE"/>
        </w:rPr>
      </w:pPr>
      <w:r>
        <w:rPr>
          <w:rFonts w:ascii="Sylfaen" w:hAnsi="Sylfaen"/>
          <w:lang w:val="ka-GE"/>
        </w:rPr>
        <w:t>2020 წელი, მაისი</w:t>
      </w:r>
    </w:p>
    <w:p w14:paraId="29F9EEB2" w14:textId="423DF07E" w:rsidR="00B668F2" w:rsidRPr="00280A5C" w:rsidRDefault="00B668F2" w:rsidP="00B668F2">
      <w:pPr>
        <w:rPr>
          <w:rFonts w:ascii="Sylfaen" w:eastAsiaTheme="majorEastAsia" w:hAnsi="Sylfaen" w:cs="Sylfaen"/>
          <w:color w:val="2F5496" w:themeColor="accent1" w:themeShade="BF"/>
          <w:spacing w:val="-10"/>
          <w:kern w:val="28"/>
          <w:sz w:val="20"/>
          <w:szCs w:val="20"/>
          <w:lang w:val="ka-GE"/>
        </w:rPr>
      </w:pPr>
    </w:p>
    <w:sdt>
      <w:sdtPr>
        <w:rPr>
          <w:rFonts w:ascii="Sylfaen" w:eastAsiaTheme="minorHAnsi" w:hAnsi="Sylfaen" w:cstheme="minorBidi"/>
          <w:b w:val="0"/>
          <w:bCs w:val="0"/>
          <w:color w:val="auto"/>
          <w:sz w:val="20"/>
          <w:szCs w:val="20"/>
        </w:rPr>
        <w:id w:val="1958754224"/>
        <w:docPartObj>
          <w:docPartGallery w:val="Table of Contents"/>
          <w:docPartUnique/>
        </w:docPartObj>
      </w:sdtPr>
      <w:sdtEndPr>
        <w:rPr>
          <w:noProof/>
        </w:rPr>
      </w:sdtEndPr>
      <w:sdtContent>
        <w:p w14:paraId="7446F070" w14:textId="74274C38" w:rsidR="00B668F2" w:rsidRPr="006C0332" w:rsidRDefault="00B668F2" w:rsidP="00B668F2">
          <w:pPr>
            <w:pStyle w:val="TOCHeading"/>
            <w:rPr>
              <w:rFonts w:ascii="Sylfaen" w:hAnsi="Sylfaen"/>
              <w:sz w:val="24"/>
              <w:szCs w:val="24"/>
            </w:rPr>
          </w:pPr>
          <w:r w:rsidRPr="006C0332">
            <w:rPr>
              <w:rFonts w:ascii="Sylfaen" w:hAnsi="Sylfaen"/>
              <w:sz w:val="24"/>
              <w:szCs w:val="24"/>
              <w:lang w:val="ka-GE"/>
            </w:rPr>
            <w:t>სარჩევი</w:t>
          </w:r>
        </w:p>
        <w:p w14:paraId="6082E75B" w14:textId="77777777" w:rsidR="00B668F2" w:rsidRPr="007D6A47" w:rsidRDefault="00B668F2" w:rsidP="00B668F2">
          <w:pPr>
            <w:rPr>
              <w:rFonts w:ascii="Sylfaen" w:hAnsi="Sylfaen"/>
              <w:sz w:val="22"/>
              <w:szCs w:val="22"/>
              <w:lang w:val="ka-GE"/>
            </w:rPr>
          </w:pPr>
        </w:p>
        <w:p w14:paraId="153BC727" w14:textId="77777777" w:rsidR="007D6A47" w:rsidRPr="007D6A47" w:rsidRDefault="00B668F2">
          <w:pPr>
            <w:pStyle w:val="TOC1"/>
            <w:tabs>
              <w:tab w:val="right" w:leader="dot" w:pos="10250"/>
            </w:tabs>
            <w:rPr>
              <w:rFonts w:eastAsiaTheme="minorEastAsia"/>
              <w:b w:val="0"/>
              <w:bCs w:val="0"/>
              <w:i w:val="0"/>
              <w:iCs w:val="0"/>
              <w:noProof/>
              <w:sz w:val="22"/>
              <w:szCs w:val="22"/>
            </w:rPr>
          </w:pPr>
          <w:r w:rsidRPr="007D6A47">
            <w:rPr>
              <w:rFonts w:ascii="Sylfaen" w:hAnsi="Sylfaen"/>
              <w:b w:val="0"/>
              <w:bCs w:val="0"/>
              <w:i w:val="0"/>
              <w:sz w:val="22"/>
              <w:szCs w:val="22"/>
            </w:rPr>
            <w:fldChar w:fldCharType="begin"/>
          </w:r>
          <w:r w:rsidRPr="007D6A47">
            <w:rPr>
              <w:rFonts w:ascii="Sylfaen" w:hAnsi="Sylfaen"/>
              <w:i w:val="0"/>
              <w:sz w:val="22"/>
              <w:szCs w:val="22"/>
            </w:rPr>
            <w:instrText xml:space="preserve"> TOC \o "1-3" \h \z \u </w:instrText>
          </w:r>
          <w:r w:rsidRPr="007D6A47">
            <w:rPr>
              <w:rFonts w:ascii="Sylfaen" w:hAnsi="Sylfaen"/>
              <w:b w:val="0"/>
              <w:bCs w:val="0"/>
              <w:i w:val="0"/>
              <w:sz w:val="22"/>
              <w:szCs w:val="22"/>
            </w:rPr>
            <w:fldChar w:fldCharType="separate"/>
          </w:r>
          <w:hyperlink w:anchor="_Toc40607327" w:history="1">
            <w:r w:rsidR="007D6A47" w:rsidRPr="007D6A47">
              <w:rPr>
                <w:rStyle w:val="Hyperlink"/>
                <w:rFonts w:ascii="Sylfaen" w:hAnsi="Sylfaen"/>
                <w:i w:val="0"/>
                <w:noProof/>
                <w:sz w:val="22"/>
                <w:szCs w:val="22"/>
              </w:rPr>
              <w:t xml:space="preserve">შესავალი </w:t>
            </w:r>
            <w:r w:rsidR="007D6A47" w:rsidRPr="007D6A47">
              <w:rPr>
                <w:i w:val="0"/>
                <w:noProof/>
                <w:webHidden/>
                <w:sz w:val="22"/>
                <w:szCs w:val="22"/>
              </w:rPr>
              <w:tab/>
            </w:r>
            <w:r w:rsidR="007D6A47" w:rsidRPr="007D6A47">
              <w:rPr>
                <w:i w:val="0"/>
                <w:noProof/>
                <w:webHidden/>
                <w:sz w:val="22"/>
                <w:szCs w:val="22"/>
              </w:rPr>
              <w:fldChar w:fldCharType="begin"/>
            </w:r>
            <w:r w:rsidR="007D6A47" w:rsidRPr="007D6A47">
              <w:rPr>
                <w:i w:val="0"/>
                <w:noProof/>
                <w:webHidden/>
                <w:sz w:val="22"/>
                <w:szCs w:val="22"/>
              </w:rPr>
              <w:instrText xml:space="preserve"> PAGEREF _Toc40607327 \h </w:instrText>
            </w:r>
            <w:r w:rsidR="007D6A47" w:rsidRPr="007D6A47">
              <w:rPr>
                <w:i w:val="0"/>
                <w:noProof/>
                <w:webHidden/>
                <w:sz w:val="22"/>
                <w:szCs w:val="22"/>
              </w:rPr>
            </w:r>
            <w:r w:rsidR="007D6A47" w:rsidRPr="007D6A47">
              <w:rPr>
                <w:i w:val="0"/>
                <w:noProof/>
                <w:webHidden/>
                <w:sz w:val="22"/>
                <w:szCs w:val="22"/>
              </w:rPr>
              <w:fldChar w:fldCharType="separate"/>
            </w:r>
            <w:r w:rsidR="007D6A47" w:rsidRPr="007D6A47">
              <w:rPr>
                <w:i w:val="0"/>
                <w:noProof/>
                <w:webHidden/>
                <w:sz w:val="22"/>
                <w:szCs w:val="22"/>
              </w:rPr>
              <w:t>3</w:t>
            </w:r>
            <w:r w:rsidR="007D6A47" w:rsidRPr="007D6A47">
              <w:rPr>
                <w:i w:val="0"/>
                <w:noProof/>
                <w:webHidden/>
                <w:sz w:val="22"/>
                <w:szCs w:val="22"/>
              </w:rPr>
              <w:fldChar w:fldCharType="end"/>
            </w:r>
          </w:hyperlink>
        </w:p>
        <w:p w14:paraId="3153F092" w14:textId="77777777" w:rsidR="007D6A47" w:rsidRPr="007D6A47" w:rsidRDefault="00C4266F">
          <w:pPr>
            <w:pStyle w:val="TOC1"/>
            <w:tabs>
              <w:tab w:val="left" w:pos="480"/>
              <w:tab w:val="right" w:leader="dot" w:pos="10250"/>
            </w:tabs>
            <w:rPr>
              <w:rFonts w:eastAsiaTheme="minorEastAsia"/>
              <w:b w:val="0"/>
              <w:bCs w:val="0"/>
              <w:i w:val="0"/>
              <w:iCs w:val="0"/>
              <w:noProof/>
              <w:sz w:val="22"/>
              <w:szCs w:val="22"/>
            </w:rPr>
          </w:pPr>
          <w:hyperlink w:anchor="_Toc40607328" w:history="1">
            <w:r w:rsidR="007D6A47" w:rsidRPr="007D6A47">
              <w:rPr>
                <w:rStyle w:val="Hyperlink"/>
                <w:rFonts w:ascii="Sylfaen" w:hAnsi="Sylfaen" w:cs="Sylfaen"/>
                <w:i w:val="0"/>
                <w:noProof/>
                <w:sz w:val="22"/>
                <w:szCs w:val="22"/>
                <w:lang w:val="ka-GE"/>
              </w:rPr>
              <w:t>1.</w:t>
            </w:r>
            <w:r w:rsidR="007D6A47" w:rsidRPr="007D6A47">
              <w:rPr>
                <w:rFonts w:eastAsiaTheme="minorEastAsia"/>
                <w:b w:val="0"/>
                <w:bCs w:val="0"/>
                <w:i w:val="0"/>
                <w:iCs w:val="0"/>
                <w:noProof/>
                <w:sz w:val="22"/>
                <w:szCs w:val="22"/>
              </w:rPr>
              <w:tab/>
            </w:r>
            <w:r w:rsidR="007D6A47" w:rsidRPr="007D6A47">
              <w:rPr>
                <w:rStyle w:val="Hyperlink"/>
                <w:rFonts w:ascii="Sylfaen" w:hAnsi="Sylfaen" w:cs="Sylfaen"/>
                <w:i w:val="0"/>
                <w:noProof/>
                <w:sz w:val="22"/>
                <w:szCs w:val="22"/>
                <w:lang w:val="ka-GE"/>
              </w:rPr>
              <w:t>პანდემიასთან ბროძილის პირველი ეტაპი</w:t>
            </w:r>
            <w:r w:rsidR="007D6A47" w:rsidRPr="007D6A47">
              <w:rPr>
                <w:i w:val="0"/>
                <w:noProof/>
                <w:webHidden/>
                <w:sz w:val="22"/>
                <w:szCs w:val="22"/>
              </w:rPr>
              <w:tab/>
            </w:r>
            <w:r w:rsidR="007D6A47" w:rsidRPr="007D6A47">
              <w:rPr>
                <w:i w:val="0"/>
                <w:noProof/>
                <w:webHidden/>
                <w:sz w:val="22"/>
                <w:szCs w:val="22"/>
              </w:rPr>
              <w:fldChar w:fldCharType="begin"/>
            </w:r>
            <w:r w:rsidR="007D6A47" w:rsidRPr="007D6A47">
              <w:rPr>
                <w:i w:val="0"/>
                <w:noProof/>
                <w:webHidden/>
                <w:sz w:val="22"/>
                <w:szCs w:val="22"/>
              </w:rPr>
              <w:instrText xml:space="preserve"> PAGEREF _Toc40607328 \h </w:instrText>
            </w:r>
            <w:r w:rsidR="007D6A47" w:rsidRPr="007D6A47">
              <w:rPr>
                <w:i w:val="0"/>
                <w:noProof/>
                <w:webHidden/>
                <w:sz w:val="22"/>
                <w:szCs w:val="22"/>
              </w:rPr>
            </w:r>
            <w:r w:rsidR="007D6A47" w:rsidRPr="007D6A47">
              <w:rPr>
                <w:i w:val="0"/>
                <w:noProof/>
                <w:webHidden/>
                <w:sz w:val="22"/>
                <w:szCs w:val="22"/>
              </w:rPr>
              <w:fldChar w:fldCharType="separate"/>
            </w:r>
            <w:r w:rsidR="007D6A47" w:rsidRPr="007D6A47">
              <w:rPr>
                <w:i w:val="0"/>
                <w:noProof/>
                <w:webHidden/>
                <w:sz w:val="22"/>
                <w:szCs w:val="22"/>
              </w:rPr>
              <w:t>4</w:t>
            </w:r>
            <w:r w:rsidR="007D6A47" w:rsidRPr="007D6A47">
              <w:rPr>
                <w:i w:val="0"/>
                <w:noProof/>
                <w:webHidden/>
                <w:sz w:val="22"/>
                <w:szCs w:val="22"/>
              </w:rPr>
              <w:fldChar w:fldCharType="end"/>
            </w:r>
          </w:hyperlink>
        </w:p>
        <w:p w14:paraId="7C40DCDD" w14:textId="77777777" w:rsidR="007D6A47" w:rsidRPr="007D6A47" w:rsidRDefault="00C4266F">
          <w:pPr>
            <w:pStyle w:val="TOC2"/>
            <w:tabs>
              <w:tab w:val="right" w:leader="dot" w:pos="10250"/>
            </w:tabs>
            <w:rPr>
              <w:rFonts w:eastAsiaTheme="minorEastAsia"/>
              <w:b w:val="0"/>
              <w:bCs w:val="0"/>
              <w:noProof/>
            </w:rPr>
          </w:pPr>
          <w:hyperlink w:anchor="_Toc40607329" w:history="1">
            <w:r w:rsidR="007D6A47" w:rsidRPr="007D6A47">
              <w:rPr>
                <w:rStyle w:val="Hyperlink"/>
                <w:rFonts w:ascii="Sylfaen" w:hAnsi="Sylfaen"/>
                <w:noProof/>
                <w:lang w:val="ka-GE"/>
              </w:rPr>
              <w:t>1.1 პრევენცია</w:t>
            </w:r>
            <w:r w:rsidR="007D6A47" w:rsidRPr="007D6A47">
              <w:rPr>
                <w:noProof/>
                <w:webHidden/>
              </w:rPr>
              <w:tab/>
            </w:r>
            <w:r w:rsidR="007D6A47" w:rsidRPr="007D6A47">
              <w:rPr>
                <w:noProof/>
                <w:webHidden/>
              </w:rPr>
              <w:fldChar w:fldCharType="begin"/>
            </w:r>
            <w:r w:rsidR="007D6A47" w:rsidRPr="007D6A47">
              <w:rPr>
                <w:noProof/>
                <w:webHidden/>
              </w:rPr>
              <w:instrText xml:space="preserve"> PAGEREF _Toc40607329 \h </w:instrText>
            </w:r>
            <w:r w:rsidR="007D6A47" w:rsidRPr="007D6A47">
              <w:rPr>
                <w:noProof/>
                <w:webHidden/>
              </w:rPr>
            </w:r>
            <w:r w:rsidR="007D6A47" w:rsidRPr="007D6A47">
              <w:rPr>
                <w:noProof/>
                <w:webHidden/>
              </w:rPr>
              <w:fldChar w:fldCharType="separate"/>
            </w:r>
            <w:r w:rsidR="007D6A47" w:rsidRPr="007D6A47">
              <w:rPr>
                <w:noProof/>
                <w:webHidden/>
              </w:rPr>
              <w:t>4</w:t>
            </w:r>
            <w:r w:rsidR="007D6A47" w:rsidRPr="007D6A47">
              <w:rPr>
                <w:noProof/>
                <w:webHidden/>
              </w:rPr>
              <w:fldChar w:fldCharType="end"/>
            </w:r>
          </w:hyperlink>
        </w:p>
        <w:p w14:paraId="5F660398" w14:textId="77777777" w:rsidR="007D6A47" w:rsidRPr="007D6A47" w:rsidRDefault="00C4266F">
          <w:pPr>
            <w:pStyle w:val="TOC2"/>
            <w:tabs>
              <w:tab w:val="right" w:leader="dot" w:pos="10250"/>
            </w:tabs>
            <w:rPr>
              <w:rFonts w:eastAsiaTheme="minorEastAsia"/>
              <w:b w:val="0"/>
              <w:bCs w:val="0"/>
              <w:noProof/>
            </w:rPr>
          </w:pPr>
          <w:hyperlink w:anchor="_Toc40607330" w:history="1">
            <w:r w:rsidR="007D6A47" w:rsidRPr="007D6A47">
              <w:rPr>
                <w:rStyle w:val="Hyperlink"/>
                <w:rFonts w:ascii="Sylfaen" w:hAnsi="Sylfaen"/>
                <w:noProof/>
                <w:lang w:val="ka-GE"/>
              </w:rPr>
              <w:t>1.2 დადასტურებული პირველი შემთხვევა და პროცესის მართვა</w:t>
            </w:r>
            <w:r w:rsidR="007D6A47" w:rsidRPr="007D6A47">
              <w:rPr>
                <w:noProof/>
                <w:webHidden/>
              </w:rPr>
              <w:tab/>
            </w:r>
            <w:r w:rsidR="007D6A47" w:rsidRPr="007D6A47">
              <w:rPr>
                <w:noProof/>
                <w:webHidden/>
              </w:rPr>
              <w:fldChar w:fldCharType="begin"/>
            </w:r>
            <w:r w:rsidR="007D6A47" w:rsidRPr="007D6A47">
              <w:rPr>
                <w:noProof/>
                <w:webHidden/>
              </w:rPr>
              <w:instrText xml:space="preserve"> PAGEREF _Toc40607330 \h </w:instrText>
            </w:r>
            <w:r w:rsidR="007D6A47" w:rsidRPr="007D6A47">
              <w:rPr>
                <w:noProof/>
                <w:webHidden/>
              </w:rPr>
            </w:r>
            <w:r w:rsidR="007D6A47" w:rsidRPr="007D6A47">
              <w:rPr>
                <w:noProof/>
                <w:webHidden/>
              </w:rPr>
              <w:fldChar w:fldCharType="separate"/>
            </w:r>
            <w:r w:rsidR="007D6A47" w:rsidRPr="007D6A47">
              <w:rPr>
                <w:noProof/>
                <w:webHidden/>
              </w:rPr>
              <w:t>5</w:t>
            </w:r>
            <w:r w:rsidR="007D6A47" w:rsidRPr="007D6A47">
              <w:rPr>
                <w:noProof/>
                <w:webHidden/>
              </w:rPr>
              <w:fldChar w:fldCharType="end"/>
            </w:r>
          </w:hyperlink>
        </w:p>
        <w:p w14:paraId="67A4BB0E" w14:textId="77777777" w:rsidR="007D6A47" w:rsidRPr="007D6A47" w:rsidRDefault="00C4266F">
          <w:pPr>
            <w:pStyle w:val="TOC2"/>
            <w:tabs>
              <w:tab w:val="right" w:leader="dot" w:pos="10250"/>
            </w:tabs>
            <w:rPr>
              <w:rFonts w:eastAsiaTheme="minorEastAsia"/>
              <w:b w:val="0"/>
              <w:bCs w:val="0"/>
              <w:noProof/>
            </w:rPr>
          </w:pPr>
          <w:hyperlink w:anchor="_Toc40607331" w:history="1">
            <w:r w:rsidR="007D6A47" w:rsidRPr="007D6A47">
              <w:rPr>
                <w:rStyle w:val="Hyperlink"/>
                <w:rFonts w:ascii="Sylfaen" w:hAnsi="Sylfaen"/>
                <w:noProof/>
                <w:lang w:val="ka-GE"/>
              </w:rPr>
              <w:t>1.4. ჯანდაცვის სისტემის მომზადება</w:t>
            </w:r>
            <w:r w:rsidR="007D6A47" w:rsidRPr="007D6A47">
              <w:rPr>
                <w:noProof/>
                <w:webHidden/>
              </w:rPr>
              <w:tab/>
            </w:r>
            <w:r w:rsidR="007D6A47" w:rsidRPr="007D6A47">
              <w:rPr>
                <w:noProof/>
                <w:webHidden/>
              </w:rPr>
              <w:fldChar w:fldCharType="begin"/>
            </w:r>
            <w:r w:rsidR="007D6A47" w:rsidRPr="007D6A47">
              <w:rPr>
                <w:noProof/>
                <w:webHidden/>
              </w:rPr>
              <w:instrText xml:space="preserve"> PAGEREF _Toc40607331 \h </w:instrText>
            </w:r>
            <w:r w:rsidR="007D6A47" w:rsidRPr="007D6A47">
              <w:rPr>
                <w:noProof/>
                <w:webHidden/>
              </w:rPr>
            </w:r>
            <w:r w:rsidR="007D6A47" w:rsidRPr="007D6A47">
              <w:rPr>
                <w:noProof/>
                <w:webHidden/>
              </w:rPr>
              <w:fldChar w:fldCharType="separate"/>
            </w:r>
            <w:r w:rsidR="007D6A47" w:rsidRPr="007D6A47">
              <w:rPr>
                <w:noProof/>
                <w:webHidden/>
              </w:rPr>
              <w:t>7</w:t>
            </w:r>
            <w:r w:rsidR="007D6A47" w:rsidRPr="007D6A47">
              <w:rPr>
                <w:noProof/>
                <w:webHidden/>
              </w:rPr>
              <w:fldChar w:fldCharType="end"/>
            </w:r>
          </w:hyperlink>
        </w:p>
        <w:p w14:paraId="35A8E3F3" w14:textId="77777777" w:rsidR="007D6A47" w:rsidRPr="007D6A47" w:rsidRDefault="00C4266F">
          <w:pPr>
            <w:pStyle w:val="TOC1"/>
            <w:tabs>
              <w:tab w:val="left" w:pos="480"/>
              <w:tab w:val="right" w:leader="dot" w:pos="10250"/>
            </w:tabs>
            <w:rPr>
              <w:rFonts w:eastAsiaTheme="minorEastAsia"/>
              <w:b w:val="0"/>
              <w:bCs w:val="0"/>
              <w:i w:val="0"/>
              <w:iCs w:val="0"/>
              <w:noProof/>
              <w:sz w:val="22"/>
              <w:szCs w:val="22"/>
            </w:rPr>
          </w:pPr>
          <w:hyperlink w:anchor="_Toc40607332" w:history="1">
            <w:r w:rsidR="007D6A47" w:rsidRPr="007D6A47">
              <w:rPr>
                <w:rStyle w:val="Hyperlink"/>
                <w:rFonts w:ascii="Sylfaen" w:hAnsi="Sylfaen" w:cs="Sylfaen"/>
                <w:i w:val="0"/>
                <w:noProof/>
                <w:sz w:val="22"/>
                <w:szCs w:val="22"/>
                <w:lang w:val="ka-GE"/>
              </w:rPr>
              <w:t>2.</w:t>
            </w:r>
            <w:r w:rsidR="007D6A47" w:rsidRPr="007D6A47">
              <w:rPr>
                <w:rFonts w:eastAsiaTheme="minorEastAsia"/>
                <w:b w:val="0"/>
                <w:bCs w:val="0"/>
                <w:i w:val="0"/>
                <w:iCs w:val="0"/>
                <w:noProof/>
                <w:sz w:val="22"/>
                <w:szCs w:val="22"/>
              </w:rPr>
              <w:tab/>
            </w:r>
            <w:r w:rsidR="007D6A47" w:rsidRPr="007D6A47">
              <w:rPr>
                <w:rStyle w:val="Hyperlink"/>
                <w:rFonts w:ascii="Sylfaen" w:hAnsi="Sylfaen" w:cs="Sylfaen"/>
                <w:i w:val="0"/>
                <w:noProof/>
                <w:sz w:val="22"/>
                <w:szCs w:val="22"/>
                <w:lang w:val="ka-GE"/>
              </w:rPr>
              <w:t>პანდემიასთან ბრძოლის მეორე ეტაპი</w:t>
            </w:r>
            <w:r w:rsidR="007D6A47" w:rsidRPr="007D6A47">
              <w:rPr>
                <w:i w:val="0"/>
                <w:noProof/>
                <w:webHidden/>
                <w:sz w:val="22"/>
                <w:szCs w:val="22"/>
              </w:rPr>
              <w:tab/>
            </w:r>
            <w:r w:rsidR="007D6A47" w:rsidRPr="007D6A47">
              <w:rPr>
                <w:i w:val="0"/>
                <w:noProof/>
                <w:webHidden/>
                <w:sz w:val="22"/>
                <w:szCs w:val="22"/>
              </w:rPr>
              <w:fldChar w:fldCharType="begin"/>
            </w:r>
            <w:r w:rsidR="007D6A47" w:rsidRPr="007D6A47">
              <w:rPr>
                <w:i w:val="0"/>
                <w:noProof/>
                <w:webHidden/>
                <w:sz w:val="22"/>
                <w:szCs w:val="22"/>
              </w:rPr>
              <w:instrText xml:space="preserve"> PAGEREF _Toc40607332 \h </w:instrText>
            </w:r>
            <w:r w:rsidR="007D6A47" w:rsidRPr="007D6A47">
              <w:rPr>
                <w:i w:val="0"/>
                <w:noProof/>
                <w:webHidden/>
                <w:sz w:val="22"/>
                <w:szCs w:val="22"/>
              </w:rPr>
            </w:r>
            <w:r w:rsidR="007D6A47" w:rsidRPr="007D6A47">
              <w:rPr>
                <w:i w:val="0"/>
                <w:noProof/>
                <w:webHidden/>
                <w:sz w:val="22"/>
                <w:szCs w:val="22"/>
              </w:rPr>
              <w:fldChar w:fldCharType="separate"/>
            </w:r>
            <w:r w:rsidR="007D6A47" w:rsidRPr="007D6A47">
              <w:rPr>
                <w:i w:val="0"/>
                <w:noProof/>
                <w:webHidden/>
                <w:sz w:val="22"/>
                <w:szCs w:val="22"/>
              </w:rPr>
              <w:t>7</w:t>
            </w:r>
            <w:r w:rsidR="007D6A47" w:rsidRPr="007D6A47">
              <w:rPr>
                <w:i w:val="0"/>
                <w:noProof/>
                <w:webHidden/>
                <w:sz w:val="22"/>
                <w:szCs w:val="22"/>
              </w:rPr>
              <w:fldChar w:fldCharType="end"/>
            </w:r>
          </w:hyperlink>
        </w:p>
        <w:p w14:paraId="2B3DAF47" w14:textId="77777777" w:rsidR="007D6A47" w:rsidRPr="007D6A47" w:rsidRDefault="00C4266F">
          <w:pPr>
            <w:pStyle w:val="TOC2"/>
            <w:tabs>
              <w:tab w:val="right" w:leader="dot" w:pos="10250"/>
            </w:tabs>
            <w:rPr>
              <w:rFonts w:eastAsiaTheme="minorEastAsia"/>
              <w:b w:val="0"/>
              <w:bCs w:val="0"/>
              <w:noProof/>
            </w:rPr>
          </w:pPr>
          <w:hyperlink w:anchor="_Toc40607333" w:history="1">
            <w:r w:rsidR="007D6A47" w:rsidRPr="007D6A47">
              <w:rPr>
                <w:rStyle w:val="Hyperlink"/>
                <w:rFonts w:ascii="Sylfaen" w:hAnsi="Sylfaen"/>
                <w:noProof/>
                <w:lang w:val="ka-GE"/>
              </w:rPr>
              <w:t>2.1 საგანგებო მდგომარეობა და შეზღუდვები</w:t>
            </w:r>
            <w:r w:rsidR="007D6A47" w:rsidRPr="007D6A47">
              <w:rPr>
                <w:noProof/>
                <w:webHidden/>
              </w:rPr>
              <w:tab/>
            </w:r>
            <w:r w:rsidR="007D6A47" w:rsidRPr="007D6A47">
              <w:rPr>
                <w:noProof/>
                <w:webHidden/>
              </w:rPr>
              <w:fldChar w:fldCharType="begin"/>
            </w:r>
            <w:r w:rsidR="007D6A47" w:rsidRPr="007D6A47">
              <w:rPr>
                <w:noProof/>
                <w:webHidden/>
              </w:rPr>
              <w:instrText xml:space="preserve"> PAGEREF _Toc40607333 \h </w:instrText>
            </w:r>
            <w:r w:rsidR="007D6A47" w:rsidRPr="007D6A47">
              <w:rPr>
                <w:noProof/>
                <w:webHidden/>
              </w:rPr>
            </w:r>
            <w:r w:rsidR="007D6A47" w:rsidRPr="007D6A47">
              <w:rPr>
                <w:noProof/>
                <w:webHidden/>
              </w:rPr>
              <w:fldChar w:fldCharType="separate"/>
            </w:r>
            <w:r w:rsidR="007D6A47" w:rsidRPr="007D6A47">
              <w:rPr>
                <w:noProof/>
                <w:webHidden/>
              </w:rPr>
              <w:t>7</w:t>
            </w:r>
            <w:r w:rsidR="007D6A47" w:rsidRPr="007D6A47">
              <w:rPr>
                <w:noProof/>
                <w:webHidden/>
              </w:rPr>
              <w:fldChar w:fldCharType="end"/>
            </w:r>
          </w:hyperlink>
        </w:p>
        <w:p w14:paraId="787A1400" w14:textId="77777777" w:rsidR="007D6A47" w:rsidRPr="007D6A47" w:rsidRDefault="00C4266F">
          <w:pPr>
            <w:pStyle w:val="TOC2"/>
            <w:tabs>
              <w:tab w:val="right" w:leader="dot" w:pos="10250"/>
            </w:tabs>
            <w:rPr>
              <w:rFonts w:eastAsiaTheme="minorEastAsia"/>
              <w:b w:val="0"/>
              <w:bCs w:val="0"/>
              <w:noProof/>
            </w:rPr>
          </w:pPr>
          <w:hyperlink w:anchor="_Toc40607334" w:history="1">
            <w:r w:rsidR="007D6A47" w:rsidRPr="007D6A47">
              <w:rPr>
                <w:rStyle w:val="Hyperlink"/>
                <w:rFonts w:ascii="Sylfaen" w:hAnsi="Sylfaen"/>
                <w:noProof/>
                <w:lang w:val="ka-GE"/>
              </w:rPr>
              <w:t>2.2 დაწესებული შეზღუდვები და მათი რაციონალი</w:t>
            </w:r>
            <w:r w:rsidR="007D6A47" w:rsidRPr="007D6A47">
              <w:rPr>
                <w:noProof/>
                <w:webHidden/>
              </w:rPr>
              <w:tab/>
            </w:r>
            <w:r w:rsidR="007D6A47" w:rsidRPr="007D6A47">
              <w:rPr>
                <w:noProof/>
                <w:webHidden/>
              </w:rPr>
              <w:fldChar w:fldCharType="begin"/>
            </w:r>
            <w:r w:rsidR="007D6A47" w:rsidRPr="007D6A47">
              <w:rPr>
                <w:noProof/>
                <w:webHidden/>
              </w:rPr>
              <w:instrText xml:space="preserve"> PAGEREF _Toc40607334 \h </w:instrText>
            </w:r>
            <w:r w:rsidR="007D6A47" w:rsidRPr="007D6A47">
              <w:rPr>
                <w:noProof/>
                <w:webHidden/>
              </w:rPr>
            </w:r>
            <w:r w:rsidR="007D6A47" w:rsidRPr="007D6A47">
              <w:rPr>
                <w:noProof/>
                <w:webHidden/>
              </w:rPr>
              <w:fldChar w:fldCharType="separate"/>
            </w:r>
            <w:r w:rsidR="007D6A47" w:rsidRPr="007D6A47">
              <w:rPr>
                <w:noProof/>
                <w:webHidden/>
              </w:rPr>
              <w:t>9</w:t>
            </w:r>
            <w:r w:rsidR="007D6A47" w:rsidRPr="007D6A47">
              <w:rPr>
                <w:noProof/>
                <w:webHidden/>
              </w:rPr>
              <w:fldChar w:fldCharType="end"/>
            </w:r>
          </w:hyperlink>
        </w:p>
        <w:p w14:paraId="7E5E42B3" w14:textId="77777777" w:rsidR="007D6A47" w:rsidRPr="007D6A47" w:rsidRDefault="00C4266F">
          <w:pPr>
            <w:pStyle w:val="TOC2"/>
            <w:tabs>
              <w:tab w:val="right" w:leader="dot" w:pos="10250"/>
            </w:tabs>
            <w:rPr>
              <w:rFonts w:eastAsiaTheme="minorEastAsia"/>
              <w:b w:val="0"/>
              <w:bCs w:val="0"/>
              <w:noProof/>
            </w:rPr>
          </w:pPr>
          <w:hyperlink w:anchor="_Toc40607335" w:history="1">
            <w:r w:rsidR="007D6A47" w:rsidRPr="007D6A47">
              <w:rPr>
                <w:rStyle w:val="Hyperlink"/>
                <w:rFonts w:ascii="Sylfaen" w:hAnsi="Sylfaen"/>
                <w:noProof/>
                <w:lang w:val="ka-GE"/>
              </w:rPr>
              <w:t xml:space="preserve">2.3 </w:t>
            </w:r>
            <w:r w:rsidR="007D6A47" w:rsidRPr="007D6A47">
              <w:rPr>
                <w:rStyle w:val="Hyperlink"/>
                <w:rFonts w:ascii="Sylfaen" w:hAnsi="Sylfaen"/>
                <w:noProof/>
              </w:rPr>
              <w:t>საგანგებო მდგომარეობის ფარგლებში გატარებული ღონისძიებები</w:t>
            </w:r>
            <w:r w:rsidR="007D6A47" w:rsidRPr="007D6A47">
              <w:rPr>
                <w:noProof/>
                <w:webHidden/>
              </w:rPr>
              <w:tab/>
            </w:r>
            <w:r w:rsidR="007D6A47" w:rsidRPr="007D6A47">
              <w:rPr>
                <w:noProof/>
                <w:webHidden/>
              </w:rPr>
              <w:fldChar w:fldCharType="begin"/>
            </w:r>
            <w:r w:rsidR="007D6A47" w:rsidRPr="007D6A47">
              <w:rPr>
                <w:noProof/>
                <w:webHidden/>
              </w:rPr>
              <w:instrText xml:space="preserve"> PAGEREF _Toc40607335 \h </w:instrText>
            </w:r>
            <w:r w:rsidR="007D6A47" w:rsidRPr="007D6A47">
              <w:rPr>
                <w:noProof/>
                <w:webHidden/>
              </w:rPr>
            </w:r>
            <w:r w:rsidR="007D6A47" w:rsidRPr="007D6A47">
              <w:rPr>
                <w:noProof/>
                <w:webHidden/>
              </w:rPr>
              <w:fldChar w:fldCharType="separate"/>
            </w:r>
            <w:r w:rsidR="007D6A47" w:rsidRPr="007D6A47">
              <w:rPr>
                <w:noProof/>
                <w:webHidden/>
              </w:rPr>
              <w:t>19</w:t>
            </w:r>
            <w:r w:rsidR="007D6A47" w:rsidRPr="007D6A47">
              <w:rPr>
                <w:noProof/>
                <w:webHidden/>
              </w:rPr>
              <w:fldChar w:fldCharType="end"/>
            </w:r>
          </w:hyperlink>
        </w:p>
        <w:p w14:paraId="0131D33A"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36" w:history="1">
            <w:r w:rsidR="007D6A47" w:rsidRPr="007D6A47">
              <w:rPr>
                <w:rStyle w:val="Hyperlink"/>
                <w:rFonts w:ascii="Sylfaen" w:hAnsi="Sylfaen"/>
                <w:b/>
                <w:noProof/>
                <w:color w:val="2F5496" w:themeColor="accent1" w:themeShade="BF"/>
                <w:sz w:val="22"/>
                <w:szCs w:val="22"/>
                <w:lang w:val="ka-GE"/>
              </w:rPr>
              <w:t xml:space="preserve">ოპერაციული შტაბი </w:t>
            </w:r>
            <w:r w:rsidR="007D6A47" w:rsidRPr="007D6A47">
              <w:rPr>
                <w:rStyle w:val="Hyperlink"/>
                <w:rFonts w:ascii="Sylfaen" w:hAnsi="Sylfaen"/>
                <w:b/>
                <w:noProof/>
                <w:color w:val="2F5496" w:themeColor="accent1" w:themeShade="BF"/>
                <w:sz w:val="22"/>
                <w:szCs w:val="22"/>
              </w:rPr>
              <w:t>N/A</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_Toc40607336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20</w:t>
            </w:r>
            <w:r w:rsidR="007D6A47" w:rsidRPr="007D6A47">
              <w:rPr>
                <w:noProof/>
                <w:webHidden/>
                <w:color w:val="2F5496" w:themeColor="accent1" w:themeShade="BF"/>
                <w:sz w:val="22"/>
                <w:szCs w:val="22"/>
              </w:rPr>
              <w:fldChar w:fldCharType="end"/>
            </w:r>
          </w:hyperlink>
        </w:p>
        <w:p w14:paraId="6F8117D5"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37" w:history="1">
            <w:r w:rsidR="007D6A47" w:rsidRPr="007D6A47">
              <w:rPr>
                <w:rStyle w:val="Hyperlink"/>
                <w:rFonts w:ascii="Sylfaen" w:hAnsi="Sylfaen"/>
                <w:b/>
                <w:noProof/>
                <w:color w:val="2F5496" w:themeColor="accent1" w:themeShade="BF"/>
                <w:sz w:val="22"/>
                <w:szCs w:val="22"/>
                <w:lang w:val="ka-GE"/>
              </w:rPr>
              <w:t xml:space="preserve">მთავრობის </w:t>
            </w:r>
            <w:r w:rsidR="007D6A47" w:rsidRPr="007D6A47">
              <w:rPr>
                <w:rStyle w:val="Hyperlink"/>
                <w:rFonts w:ascii="Sylfaen" w:hAnsi="Sylfaen"/>
                <w:b/>
                <w:noProof/>
                <w:color w:val="2F5496" w:themeColor="accent1" w:themeShade="BF"/>
                <w:sz w:val="22"/>
                <w:szCs w:val="22"/>
              </w:rPr>
              <w:t xml:space="preserve">ცხელი ხაზი - </w:t>
            </w:r>
            <w:r w:rsidR="007D6A47" w:rsidRPr="007D6A47">
              <w:rPr>
                <w:rStyle w:val="Hyperlink"/>
                <w:rFonts w:ascii="Sylfaen" w:hAnsi="Sylfaen"/>
                <w:b/>
                <w:noProof/>
                <w:color w:val="2F5496" w:themeColor="accent1" w:themeShade="BF"/>
                <w:sz w:val="22"/>
                <w:szCs w:val="22"/>
                <w:lang w:val="ka-GE"/>
              </w:rPr>
              <w:t>144/112</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_Toc40607337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20</w:t>
            </w:r>
            <w:r w:rsidR="007D6A47" w:rsidRPr="007D6A47">
              <w:rPr>
                <w:noProof/>
                <w:webHidden/>
                <w:color w:val="2F5496" w:themeColor="accent1" w:themeShade="BF"/>
                <w:sz w:val="22"/>
                <w:szCs w:val="22"/>
              </w:rPr>
              <w:fldChar w:fldCharType="end"/>
            </w:r>
          </w:hyperlink>
        </w:p>
        <w:p w14:paraId="467C3653"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38" w:history="1">
            <w:r w:rsidR="007D6A47" w:rsidRPr="007D6A47">
              <w:rPr>
                <w:rStyle w:val="Hyperlink"/>
                <w:rFonts w:ascii="Sylfaen" w:hAnsi="Sylfaen"/>
                <w:b/>
                <w:noProof/>
                <w:color w:val="2F5496" w:themeColor="accent1" w:themeShade="BF"/>
                <w:sz w:val="22"/>
                <w:szCs w:val="22"/>
                <w:lang w:val="ka-GE"/>
              </w:rPr>
              <w:t>ჯანდაცვის სისტემის მართვა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_Toc40607338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20</w:t>
            </w:r>
            <w:r w:rsidR="007D6A47" w:rsidRPr="007D6A47">
              <w:rPr>
                <w:noProof/>
                <w:webHidden/>
                <w:color w:val="2F5496" w:themeColor="accent1" w:themeShade="BF"/>
                <w:sz w:val="22"/>
                <w:szCs w:val="22"/>
              </w:rPr>
              <w:fldChar w:fldCharType="end"/>
            </w:r>
          </w:hyperlink>
        </w:p>
        <w:p w14:paraId="263CDB68"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39" w:history="1">
            <w:r w:rsidR="007D6A47" w:rsidRPr="007D6A47">
              <w:rPr>
                <w:rStyle w:val="Hyperlink"/>
                <w:rFonts w:ascii="Sylfaen" w:hAnsi="Sylfaen" w:cs="Sylfaen"/>
                <w:b/>
                <w:noProof/>
                <w:color w:val="2F5496" w:themeColor="accent1" w:themeShade="BF"/>
                <w:sz w:val="22"/>
                <w:szCs w:val="22"/>
                <w:lang w:val="ka-GE"/>
              </w:rPr>
              <w:t>საგანგებო მდგომარეობის რეჟიმისა და უსაფრთხოების კონტროლი</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_Toc40607339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21</w:t>
            </w:r>
            <w:r w:rsidR="007D6A47" w:rsidRPr="007D6A47">
              <w:rPr>
                <w:noProof/>
                <w:webHidden/>
                <w:color w:val="2F5496" w:themeColor="accent1" w:themeShade="BF"/>
                <w:sz w:val="22"/>
                <w:szCs w:val="22"/>
              </w:rPr>
              <w:fldChar w:fldCharType="end"/>
            </w:r>
          </w:hyperlink>
        </w:p>
        <w:p w14:paraId="07B9E2AD"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0" w:history="1">
            <w:r w:rsidR="007D6A47" w:rsidRPr="007D6A47">
              <w:rPr>
                <w:rStyle w:val="Hyperlink"/>
                <w:rFonts w:ascii="Sylfaen" w:hAnsi="Sylfaen"/>
                <w:b/>
                <w:noProof/>
                <w:color w:val="2F5496" w:themeColor="accent1" w:themeShade="BF"/>
                <w:sz w:val="22"/>
                <w:szCs w:val="22"/>
                <w:lang w:val="ka-GE"/>
              </w:rPr>
              <w:t>დისტანციური სწავლება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_Toc40607340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23</w:t>
            </w:r>
            <w:r w:rsidR="007D6A47" w:rsidRPr="007D6A47">
              <w:rPr>
                <w:noProof/>
                <w:webHidden/>
                <w:color w:val="2F5496" w:themeColor="accent1" w:themeShade="BF"/>
                <w:sz w:val="22"/>
                <w:szCs w:val="22"/>
              </w:rPr>
              <w:fldChar w:fldCharType="end"/>
            </w:r>
          </w:hyperlink>
        </w:p>
        <w:p w14:paraId="0139BBAD"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1" w:history="1">
            <w:r w:rsidR="007D6A47" w:rsidRPr="007D6A47">
              <w:rPr>
                <w:rStyle w:val="Hyperlink"/>
                <w:rFonts w:ascii="Sylfaen" w:hAnsi="Sylfaen"/>
                <w:b/>
                <w:noProof/>
                <w:color w:val="2F5496" w:themeColor="accent1" w:themeShade="BF"/>
                <w:sz w:val="22"/>
                <w:szCs w:val="22"/>
                <w:lang w:val="ka-GE"/>
              </w:rPr>
              <w:t>სოფლის მეურნეობა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_Toc40607341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24</w:t>
            </w:r>
            <w:r w:rsidR="007D6A47" w:rsidRPr="007D6A47">
              <w:rPr>
                <w:noProof/>
                <w:webHidden/>
                <w:color w:val="2F5496" w:themeColor="accent1" w:themeShade="BF"/>
                <w:sz w:val="22"/>
                <w:szCs w:val="22"/>
              </w:rPr>
              <w:fldChar w:fldCharType="end"/>
            </w:r>
          </w:hyperlink>
        </w:p>
        <w:p w14:paraId="1EE19180"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2" w:history="1">
            <w:r w:rsidR="007D6A47" w:rsidRPr="007D6A47">
              <w:rPr>
                <w:rStyle w:val="Hyperlink"/>
                <w:rFonts w:ascii="Sylfaen" w:hAnsi="Sylfaen" w:cs="Sylfaen"/>
                <w:b/>
                <w:noProof/>
                <w:color w:val="2F5496" w:themeColor="accent1" w:themeShade="BF"/>
                <w:sz w:val="22"/>
                <w:szCs w:val="22"/>
                <w:lang w:val="ka-GE"/>
              </w:rPr>
              <w:t>სახელმწიფო სერვისების</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უწვეტი მიწოდება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_Toc40607342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25</w:t>
            </w:r>
            <w:r w:rsidR="007D6A47" w:rsidRPr="007D6A47">
              <w:rPr>
                <w:noProof/>
                <w:webHidden/>
                <w:color w:val="2F5496" w:themeColor="accent1" w:themeShade="BF"/>
                <w:sz w:val="22"/>
                <w:szCs w:val="22"/>
              </w:rPr>
              <w:fldChar w:fldCharType="end"/>
            </w:r>
          </w:hyperlink>
        </w:p>
        <w:p w14:paraId="4E979113"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3" w:history="1">
            <w:r w:rsidR="007D6A47" w:rsidRPr="007D6A47">
              <w:rPr>
                <w:rStyle w:val="Hyperlink"/>
                <w:rFonts w:ascii="Sylfaen" w:hAnsi="Sylfaen" w:cs="Sylfaen"/>
                <w:b/>
                <w:noProof/>
                <w:color w:val="2F5496" w:themeColor="accent1" w:themeShade="BF"/>
                <w:sz w:val="22"/>
                <w:szCs w:val="22"/>
                <w:lang w:val="ka-GE"/>
              </w:rPr>
              <w:t>პენიტენციური</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დაწესებულებების ადაპტირება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_Toc40607343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27</w:t>
            </w:r>
            <w:r w:rsidR="007D6A47" w:rsidRPr="007D6A47">
              <w:rPr>
                <w:noProof/>
                <w:webHidden/>
                <w:color w:val="2F5496" w:themeColor="accent1" w:themeShade="BF"/>
                <w:sz w:val="22"/>
                <w:szCs w:val="22"/>
              </w:rPr>
              <w:fldChar w:fldCharType="end"/>
            </w:r>
          </w:hyperlink>
        </w:p>
        <w:p w14:paraId="27A56660"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4" w:history="1">
            <w:r w:rsidR="007D6A47" w:rsidRPr="007D6A47">
              <w:rPr>
                <w:rStyle w:val="Hyperlink"/>
                <w:rFonts w:ascii="Sylfaen" w:hAnsi="Sylfaen" w:cs="Sylfaen"/>
                <w:b/>
                <w:noProof/>
                <w:color w:val="2F5496" w:themeColor="accent1" w:themeShade="BF"/>
                <w:sz w:val="22"/>
                <w:szCs w:val="22"/>
                <w:lang w:val="ka-GE"/>
              </w:rPr>
              <w:t>ქვეყნის თავდაცვის ძალები</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_Toc40607344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28</w:t>
            </w:r>
            <w:r w:rsidR="007D6A47" w:rsidRPr="007D6A47">
              <w:rPr>
                <w:noProof/>
                <w:webHidden/>
                <w:color w:val="2F5496" w:themeColor="accent1" w:themeShade="BF"/>
                <w:sz w:val="22"/>
                <w:szCs w:val="22"/>
              </w:rPr>
              <w:fldChar w:fldCharType="end"/>
            </w:r>
          </w:hyperlink>
        </w:p>
        <w:p w14:paraId="0F553237"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5" w:history="1">
            <w:r w:rsidR="007D6A47" w:rsidRPr="007D6A47">
              <w:rPr>
                <w:rStyle w:val="Hyperlink"/>
                <w:rFonts w:ascii="Sylfaen" w:hAnsi="Sylfaen" w:cs="Sylfaen"/>
                <w:b/>
                <w:noProof/>
                <w:color w:val="2F5496" w:themeColor="accent1" w:themeShade="BF"/>
                <w:sz w:val="22"/>
                <w:szCs w:val="22"/>
                <w:lang w:val="ka-GE"/>
              </w:rPr>
              <w:t>ეთნიკურ</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უმცირესობათა</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მხარდაჭერა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_Toc40607345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28</w:t>
            </w:r>
            <w:r w:rsidR="007D6A47" w:rsidRPr="007D6A47">
              <w:rPr>
                <w:noProof/>
                <w:webHidden/>
                <w:color w:val="2F5496" w:themeColor="accent1" w:themeShade="BF"/>
                <w:sz w:val="22"/>
                <w:szCs w:val="22"/>
              </w:rPr>
              <w:fldChar w:fldCharType="end"/>
            </w:r>
          </w:hyperlink>
        </w:p>
        <w:p w14:paraId="52742A71"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6" w:history="1">
            <w:r w:rsidR="007D6A47" w:rsidRPr="007D6A47">
              <w:rPr>
                <w:rStyle w:val="Hyperlink"/>
                <w:rFonts w:ascii="Sylfaen" w:hAnsi="Sylfaen" w:cs="Sylfaen"/>
                <w:b/>
                <w:noProof/>
                <w:color w:val="2F5496" w:themeColor="accent1" w:themeShade="BF"/>
                <w:sz w:val="22"/>
                <w:szCs w:val="22"/>
                <w:lang w:val="ka-GE"/>
              </w:rPr>
              <w:t>ოკუპირებული</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ტერიტორიებიდან</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გადმოსულ</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პირთა</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დახმარება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_Toc40607346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29</w:t>
            </w:r>
            <w:r w:rsidR="007D6A47" w:rsidRPr="007D6A47">
              <w:rPr>
                <w:noProof/>
                <w:webHidden/>
                <w:color w:val="2F5496" w:themeColor="accent1" w:themeShade="BF"/>
                <w:sz w:val="22"/>
                <w:szCs w:val="22"/>
              </w:rPr>
              <w:fldChar w:fldCharType="end"/>
            </w:r>
          </w:hyperlink>
        </w:p>
        <w:p w14:paraId="4D8D0F4F"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7" w:history="1">
            <w:r w:rsidR="007D6A47" w:rsidRPr="007D6A47">
              <w:rPr>
                <w:rStyle w:val="Hyperlink"/>
                <w:rFonts w:ascii="Sylfaen" w:hAnsi="Sylfaen" w:cs="Sylfaen"/>
                <w:b/>
                <w:noProof/>
                <w:color w:val="2F5496" w:themeColor="accent1" w:themeShade="BF"/>
                <w:sz w:val="22"/>
                <w:szCs w:val="22"/>
                <w:lang w:val="ka-GE"/>
              </w:rPr>
              <w:t>დედაქალაქის მერიის მიერ გატარებული</w:t>
            </w:r>
            <w:r w:rsidR="007D6A47" w:rsidRPr="007D6A47">
              <w:rPr>
                <w:rStyle w:val="Hyperlink"/>
                <w:rFonts w:ascii="Sylfaen" w:hAnsi="Sylfaen"/>
                <w:b/>
                <w:noProof/>
                <w:color w:val="2F5496" w:themeColor="accent1" w:themeShade="BF"/>
                <w:sz w:val="22"/>
                <w:szCs w:val="22"/>
                <w:lang w:val="ka-GE"/>
              </w:rPr>
              <w:t xml:space="preserve"> </w:t>
            </w:r>
            <w:r w:rsidR="007D6A47" w:rsidRPr="007D6A47">
              <w:rPr>
                <w:rStyle w:val="Hyperlink"/>
                <w:rFonts w:ascii="Sylfaen" w:hAnsi="Sylfaen" w:cs="Sylfaen"/>
                <w:b/>
                <w:noProof/>
                <w:color w:val="2F5496" w:themeColor="accent1" w:themeShade="BF"/>
                <w:sz w:val="22"/>
                <w:szCs w:val="22"/>
                <w:lang w:val="ka-GE"/>
              </w:rPr>
              <w:t>ღონისძიებები</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_Toc40607347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29</w:t>
            </w:r>
            <w:r w:rsidR="007D6A47" w:rsidRPr="007D6A47">
              <w:rPr>
                <w:noProof/>
                <w:webHidden/>
                <w:color w:val="2F5496" w:themeColor="accent1" w:themeShade="BF"/>
                <w:sz w:val="22"/>
                <w:szCs w:val="22"/>
              </w:rPr>
              <w:fldChar w:fldCharType="end"/>
            </w:r>
          </w:hyperlink>
        </w:p>
        <w:p w14:paraId="379136DF"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48" w:history="1">
            <w:r w:rsidR="007D6A47" w:rsidRPr="007D6A47">
              <w:rPr>
                <w:rStyle w:val="Hyperlink"/>
                <w:rFonts w:ascii="Sylfaen" w:hAnsi="Sylfaen"/>
                <w:b/>
                <w:noProof/>
                <w:color w:val="2F5496" w:themeColor="accent1" w:themeShade="BF"/>
                <w:sz w:val="22"/>
                <w:szCs w:val="22"/>
              </w:rPr>
              <w:t>გამჭვირვალობა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_Toc40607348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29</w:t>
            </w:r>
            <w:r w:rsidR="007D6A47" w:rsidRPr="007D6A47">
              <w:rPr>
                <w:noProof/>
                <w:webHidden/>
                <w:color w:val="2F5496" w:themeColor="accent1" w:themeShade="BF"/>
                <w:sz w:val="22"/>
                <w:szCs w:val="22"/>
              </w:rPr>
              <w:fldChar w:fldCharType="end"/>
            </w:r>
          </w:hyperlink>
        </w:p>
        <w:p w14:paraId="58F2D570" w14:textId="77777777" w:rsidR="007D6A47" w:rsidRPr="007D6A47" w:rsidRDefault="00C4266F">
          <w:pPr>
            <w:pStyle w:val="TOC1"/>
            <w:tabs>
              <w:tab w:val="left" w:pos="480"/>
              <w:tab w:val="right" w:leader="dot" w:pos="10250"/>
            </w:tabs>
            <w:rPr>
              <w:rFonts w:eastAsiaTheme="minorEastAsia"/>
              <w:b w:val="0"/>
              <w:bCs w:val="0"/>
              <w:i w:val="0"/>
              <w:iCs w:val="0"/>
              <w:noProof/>
              <w:sz w:val="22"/>
              <w:szCs w:val="22"/>
            </w:rPr>
          </w:pPr>
          <w:hyperlink w:anchor="_Toc40607349" w:history="1">
            <w:r w:rsidR="007D6A47" w:rsidRPr="007D6A47">
              <w:rPr>
                <w:rStyle w:val="Hyperlink"/>
                <w:rFonts w:ascii="Sylfaen" w:hAnsi="Sylfaen"/>
                <w:i w:val="0"/>
                <w:noProof/>
                <w:sz w:val="22"/>
                <w:szCs w:val="22"/>
                <w:lang w:val="ka-GE"/>
              </w:rPr>
              <w:t>3.</w:t>
            </w:r>
            <w:r w:rsidR="007D6A47" w:rsidRPr="007D6A47">
              <w:rPr>
                <w:rFonts w:eastAsiaTheme="minorEastAsia"/>
                <w:b w:val="0"/>
                <w:bCs w:val="0"/>
                <w:i w:val="0"/>
                <w:iCs w:val="0"/>
                <w:noProof/>
                <w:sz w:val="22"/>
                <w:szCs w:val="22"/>
              </w:rPr>
              <w:tab/>
            </w:r>
            <w:r w:rsidR="007D6A47" w:rsidRPr="007D6A47">
              <w:rPr>
                <w:rStyle w:val="Hyperlink"/>
                <w:rFonts w:ascii="Sylfaen" w:hAnsi="Sylfaen"/>
                <w:i w:val="0"/>
                <w:noProof/>
                <w:sz w:val="22"/>
                <w:szCs w:val="22"/>
                <w:lang w:val="ka-GE"/>
              </w:rPr>
              <w:t>კოვიდის გავლენა ქვეყნის ეკონომიკაზე</w:t>
            </w:r>
            <w:r w:rsidR="007D6A47" w:rsidRPr="007D6A47">
              <w:rPr>
                <w:i w:val="0"/>
                <w:noProof/>
                <w:webHidden/>
                <w:sz w:val="22"/>
                <w:szCs w:val="22"/>
              </w:rPr>
              <w:tab/>
            </w:r>
            <w:r w:rsidR="007D6A47" w:rsidRPr="007D6A47">
              <w:rPr>
                <w:i w:val="0"/>
                <w:noProof/>
                <w:webHidden/>
                <w:sz w:val="22"/>
                <w:szCs w:val="22"/>
              </w:rPr>
              <w:fldChar w:fldCharType="begin"/>
            </w:r>
            <w:r w:rsidR="007D6A47" w:rsidRPr="007D6A47">
              <w:rPr>
                <w:i w:val="0"/>
                <w:noProof/>
                <w:webHidden/>
                <w:sz w:val="22"/>
                <w:szCs w:val="22"/>
              </w:rPr>
              <w:instrText xml:space="preserve"> PAGEREF _Toc40607349 \h </w:instrText>
            </w:r>
            <w:r w:rsidR="007D6A47" w:rsidRPr="007D6A47">
              <w:rPr>
                <w:i w:val="0"/>
                <w:noProof/>
                <w:webHidden/>
                <w:sz w:val="22"/>
                <w:szCs w:val="22"/>
              </w:rPr>
            </w:r>
            <w:r w:rsidR="007D6A47" w:rsidRPr="007D6A47">
              <w:rPr>
                <w:i w:val="0"/>
                <w:noProof/>
                <w:webHidden/>
                <w:sz w:val="22"/>
                <w:szCs w:val="22"/>
              </w:rPr>
              <w:fldChar w:fldCharType="separate"/>
            </w:r>
            <w:r w:rsidR="007D6A47" w:rsidRPr="007D6A47">
              <w:rPr>
                <w:i w:val="0"/>
                <w:noProof/>
                <w:webHidden/>
                <w:sz w:val="22"/>
                <w:szCs w:val="22"/>
              </w:rPr>
              <w:t>31</w:t>
            </w:r>
            <w:r w:rsidR="007D6A47" w:rsidRPr="007D6A47">
              <w:rPr>
                <w:i w:val="0"/>
                <w:noProof/>
                <w:webHidden/>
                <w:sz w:val="22"/>
                <w:szCs w:val="22"/>
              </w:rPr>
              <w:fldChar w:fldCharType="end"/>
            </w:r>
          </w:hyperlink>
        </w:p>
        <w:p w14:paraId="76F30E03" w14:textId="77777777" w:rsidR="007D6A47" w:rsidRPr="007D6A47" w:rsidRDefault="00C4266F">
          <w:pPr>
            <w:pStyle w:val="TOC2"/>
            <w:tabs>
              <w:tab w:val="right" w:leader="dot" w:pos="10250"/>
            </w:tabs>
            <w:rPr>
              <w:rFonts w:eastAsiaTheme="minorEastAsia"/>
              <w:b w:val="0"/>
              <w:bCs w:val="0"/>
              <w:noProof/>
            </w:rPr>
          </w:pPr>
          <w:hyperlink w:anchor="_Toc40607350" w:history="1">
            <w:r w:rsidR="007D6A47" w:rsidRPr="007D6A47">
              <w:rPr>
                <w:rStyle w:val="Hyperlink"/>
                <w:rFonts w:ascii="Sylfaen" w:hAnsi="Sylfaen"/>
                <w:noProof/>
                <w:lang w:val="ka-GE"/>
              </w:rPr>
              <w:t>3.1 მთავრობის ანტიკრიზისული გეგმა</w:t>
            </w:r>
            <w:r w:rsidR="007D6A47" w:rsidRPr="007D6A47">
              <w:rPr>
                <w:noProof/>
                <w:webHidden/>
              </w:rPr>
              <w:tab/>
            </w:r>
            <w:r w:rsidR="007D6A47" w:rsidRPr="007D6A47">
              <w:rPr>
                <w:noProof/>
                <w:webHidden/>
              </w:rPr>
              <w:fldChar w:fldCharType="begin"/>
            </w:r>
            <w:r w:rsidR="007D6A47" w:rsidRPr="007D6A47">
              <w:rPr>
                <w:noProof/>
                <w:webHidden/>
              </w:rPr>
              <w:instrText xml:space="preserve"> PAGEREF _Toc40607350 \h </w:instrText>
            </w:r>
            <w:r w:rsidR="007D6A47" w:rsidRPr="007D6A47">
              <w:rPr>
                <w:noProof/>
                <w:webHidden/>
              </w:rPr>
            </w:r>
            <w:r w:rsidR="007D6A47" w:rsidRPr="007D6A47">
              <w:rPr>
                <w:noProof/>
                <w:webHidden/>
              </w:rPr>
              <w:fldChar w:fldCharType="separate"/>
            </w:r>
            <w:r w:rsidR="007D6A47" w:rsidRPr="007D6A47">
              <w:rPr>
                <w:noProof/>
                <w:webHidden/>
              </w:rPr>
              <w:t>32</w:t>
            </w:r>
            <w:r w:rsidR="007D6A47" w:rsidRPr="007D6A47">
              <w:rPr>
                <w:noProof/>
                <w:webHidden/>
              </w:rPr>
              <w:fldChar w:fldCharType="end"/>
            </w:r>
          </w:hyperlink>
        </w:p>
        <w:p w14:paraId="656D919B"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51" w:history="1">
            <w:r w:rsidR="007D6A47" w:rsidRPr="007D6A47">
              <w:rPr>
                <w:rStyle w:val="Hyperlink"/>
                <w:rFonts w:ascii="Sylfaen" w:hAnsi="Sylfaen" w:cs="Sylfaen"/>
                <w:b/>
                <w:noProof/>
                <w:color w:val="2F5496" w:themeColor="accent1" w:themeShade="BF"/>
                <w:sz w:val="22"/>
                <w:szCs w:val="22"/>
                <w:lang w:val="ka-GE"/>
              </w:rPr>
              <w:t>ზრუნვა</w:t>
            </w:r>
            <w:r w:rsidR="007D6A47" w:rsidRPr="007D6A47">
              <w:rPr>
                <w:rStyle w:val="Hyperlink"/>
                <w:rFonts w:ascii="Sylfaen" w:hAnsi="Sylfaen"/>
                <w:b/>
                <w:noProof/>
                <w:color w:val="2F5496" w:themeColor="accent1" w:themeShade="BF"/>
                <w:sz w:val="22"/>
                <w:szCs w:val="22"/>
                <w:lang w:val="ka-GE"/>
              </w:rPr>
              <w:t xml:space="preserve"> მოქალაქეებზე</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_Toc40607351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33</w:t>
            </w:r>
            <w:r w:rsidR="007D6A47" w:rsidRPr="007D6A47">
              <w:rPr>
                <w:noProof/>
                <w:webHidden/>
                <w:color w:val="2F5496" w:themeColor="accent1" w:themeShade="BF"/>
                <w:sz w:val="22"/>
                <w:szCs w:val="22"/>
              </w:rPr>
              <w:fldChar w:fldCharType="end"/>
            </w:r>
          </w:hyperlink>
        </w:p>
        <w:p w14:paraId="3777E5B7"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52" w:history="1">
            <w:r w:rsidR="007D6A47" w:rsidRPr="007D6A47">
              <w:rPr>
                <w:rStyle w:val="Hyperlink"/>
                <w:rFonts w:ascii="Sylfaen" w:hAnsi="Sylfaen" w:cs="Sylfaen"/>
                <w:b/>
                <w:noProof/>
                <w:color w:val="2F5496" w:themeColor="accent1" w:themeShade="BF"/>
                <w:sz w:val="22"/>
                <w:szCs w:val="22"/>
                <w:lang w:val="ka-GE"/>
              </w:rPr>
              <w:t>ზრუნვა ბიზნესზე</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_Toc40607352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34</w:t>
            </w:r>
            <w:r w:rsidR="007D6A47" w:rsidRPr="007D6A47">
              <w:rPr>
                <w:noProof/>
                <w:webHidden/>
                <w:color w:val="2F5496" w:themeColor="accent1" w:themeShade="BF"/>
                <w:sz w:val="22"/>
                <w:szCs w:val="22"/>
              </w:rPr>
              <w:fldChar w:fldCharType="end"/>
            </w:r>
          </w:hyperlink>
        </w:p>
        <w:p w14:paraId="0DB4615E"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53" w:history="1">
            <w:r w:rsidR="007D6A47" w:rsidRPr="007D6A47">
              <w:rPr>
                <w:rStyle w:val="Hyperlink"/>
                <w:rFonts w:ascii="Sylfaen" w:hAnsi="Sylfaen" w:cs="Sylfaen"/>
                <w:b/>
                <w:noProof/>
                <w:color w:val="2F5496" w:themeColor="accent1" w:themeShade="BF"/>
                <w:sz w:val="22"/>
                <w:szCs w:val="22"/>
                <w:lang w:val="ka-GE"/>
              </w:rPr>
              <w:t>ტურიზმის ანტიკრიზისული გეგმა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_Toc40607353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36</w:t>
            </w:r>
            <w:r w:rsidR="007D6A47" w:rsidRPr="007D6A47">
              <w:rPr>
                <w:noProof/>
                <w:webHidden/>
                <w:color w:val="2F5496" w:themeColor="accent1" w:themeShade="BF"/>
                <w:sz w:val="22"/>
                <w:szCs w:val="22"/>
              </w:rPr>
              <w:fldChar w:fldCharType="end"/>
            </w:r>
          </w:hyperlink>
        </w:p>
        <w:p w14:paraId="5C081C5A"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54" w:history="1">
            <w:r w:rsidR="007D6A47" w:rsidRPr="007D6A47">
              <w:rPr>
                <w:rStyle w:val="Hyperlink"/>
                <w:rFonts w:ascii="Sylfaen" w:hAnsi="Sylfaen" w:cs="Sylfaen"/>
                <w:b/>
                <w:noProof/>
                <w:color w:val="2F5496" w:themeColor="accent1" w:themeShade="BF"/>
                <w:sz w:val="22"/>
                <w:szCs w:val="22"/>
                <w:lang w:val="ka-GE"/>
              </w:rPr>
              <w:t>ზრუნვა სოფლის მეურნეობაზე</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_Toc40607354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37</w:t>
            </w:r>
            <w:r w:rsidR="007D6A47" w:rsidRPr="007D6A47">
              <w:rPr>
                <w:noProof/>
                <w:webHidden/>
                <w:color w:val="2F5496" w:themeColor="accent1" w:themeShade="BF"/>
                <w:sz w:val="22"/>
                <w:szCs w:val="22"/>
              </w:rPr>
              <w:fldChar w:fldCharType="end"/>
            </w:r>
          </w:hyperlink>
        </w:p>
        <w:p w14:paraId="3E34944B" w14:textId="77777777" w:rsidR="007D6A47" w:rsidRPr="007D6A47" w:rsidRDefault="00C4266F">
          <w:pPr>
            <w:pStyle w:val="TOC3"/>
            <w:tabs>
              <w:tab w:val="right" w:leader="dot" w:pos="10250"/>
            </w:tabs>
            <w:rPr>
              <w:rFonts w:eastAsiaTheme="minorEastAsia"/>
              <w:noProof/>
              <w:color w:val="2F5496" w:themeColor="accent1" w:themeShade="BF"/>
              <w:sz w:val="22"/>
              <w:szCs w:val="22"/>
            </w:rPr>
          </w:pPr>
          <w:hyperlink w:anchor="_Toc40607355" w:history="1">
            <w:r w:rsidR="007D6A47" w:rsidRPr="007D6A47">
              <w:rPr>
                <w:rStyle w:val="Hyperlink"/>
                <w:rFonts w:ascii="Sylfaen" w:hAnsi="Sylfaen" w:cs="Sylfaen"/>
                <w:b/>
                <w:noProof/>
                <w:color w:val="2F5496" w:themeColor="accent1" w:themeShade="BF"/>
                <w:sz w:val="22"/>
                <w:szCs w:val="22"/>
                <w:lang w:val="ka-GE"/>
              </w:rPr>
              <w:t>განათლების ანტიკრიზისული გეგმა</w:t>
            </w:r>
            <w:r w:rsidR="007D6A47" w:rsidRPr="007D6A47">
              <w:rPr>
                <w:noProof/>
                <w:webHidden/>
                <w:color w:val="2F5496" w:themeColor="accent1" w:themeShade="BF"/>
                <w:sz w:val="22"/>
                <w:szCs w:val="22"/>
              </w:rPr>
              <w:tab/>
            </w:r>
            <w:r w:rsidR="007D6A47" w:rsidRPr="007D6A47">
              <w:rPr>
                <w:noProof/>
                <w:webHidden/>
                <w:color w:val="2F5496" w:themeColor="accent1" w:themeShade="BF"/>
                <w:sz w:val="22"/>
                <w:szCs w:val="22"/>
              </w:rPr>
              <w:fldChar w:fldCharType="begin"/>
            </w:r>
            <w:r w:rsidR="007D6A47" w:rsidRPr="007D6A47">
              <w:rPr>
                <w:noProof/>
                <w:webHidden/>
                <w:color w:val="2F5496" w:themeColor="accent1" w:themeShade="BF"/>
                <w:sz w:val="22"/>
                <w:szCs w:val="22"/>
              </w:rPr>
              <w:instrText xml:space="preserve"> PAGEREF _Toc40607355 \h </w:instrText>
            </w:r>
            <w:r w:rsidR="007D6A47" w:rsidRPr="007D6A47">
              <w:rPr>
                <w:noProof/>
                <w:webHidden/>
                <w:color w:val="2F5496" w:themeColor="accent1" w:themeShade="BF"/>
                <w:sz w:val="22"/>
                <w:szCs w:val="22"/>
              </w:rPr>
            </w:r>
            <w:r w:rsidR="007D6A47" w:rsidRPr="007D6A47">
              <w:rPr>
                <w:noProof/>
                <w:webHidden/>
                <w:color w:val="2F5496" w:themeColor="accent1" w:themeShade="BF"/>
                <w:sz w:val="22"/>
                <w:szCs w:val="22"/>
              </w:rPr>
              <w:fldChar w:fldCharType="separate"/>
            </w:r>
            <w:r w:rsidR="007D6A47" w:rsidRPr="007D6A47">
              <w:rPr>
                <w:noProof/>
                <w:webHidden/>
                <w:color w:val="2F5496" w:themeColor="accent1" w:themeShade="BF"/>
                <w:sz w:val="22"/>
                <w:szCs w:val="22"/>
              </w:rPr>
              <w:t>39</w:t>
            </w:r>
            <w:r w:rsidR="007D6A47" w:rsidRPr="007D6A47">
              <w:rPr>
                <w:noProof/>
                <w:webHidden/>
                <w:color w:val="2F5496" w:themeColor="accent1" w:themeShade="BF"/>
                <w:sz w:val="22"/>
                <w:szCs w:val="22"/>
              </w:rPr>
              <w:fldChar w:fldCharType="end"/>
            </w:r>
          </w:hyperlink>
        </w:p>
        <w:p w14:paraId="0229D4CC" w14:textId="77777777" w:rsidR="007D6A47" w:rsidRPr="007D6A47" w:rsidRDefault="00C4266F">
          <w:pPr>
            <w:pStyle w:val="TOC1"/>
            <w:tabs>
              <w:tab w:val="left" w:pos="480"/>
              <w:tab w:val="right" w:leader="dot" w:pos="10250"/>
            </w:tabs>
            <w:rPr>
              <w:rFonts w:eastAsiaTheme="minorEastAsia"/>
              <w:b w:val="0"/>
              <w:bCs w:val="0"/>
              <w:i w:val="0"/>
              <w:iCs w:val="0"/>
              <w:noProof/>
              <w:sz w:val="22"/>
              <w:szCs w:val="22"/>
            </w:rPr>
          </w:pPr>
          <w:hyperlink w:anchor="_Toc40607356" w:history="1">
            <w:r w:rsidR="007D6A47" w:rsidRPr="007D6A47">
              <w:rPr>
                <w:rStyle w:val="Hyperlink"/>
                <w:rFonts w:ascii="Sylfaen" w:hAnsi="Sylfaen"/>
                <w:i w:val="0"/>
                <w:noProof/>
                <w:sz w:val="22"/>
                <w:szCs w:val="22"/>
                <w:lang w:val="ka-GE"/>
              </w:rPr>
              <w:t>4.</w:t>
            </w:r>
            <w:r w:rsidR="007D6A47" w:rsidRPr="007D6A47">
              <w:rPr>
                <w:rFonts w:eastAsiaTheme="minorEastAsia"/>
                <w:b w:val="0"/>
                <w:bCs w:val="0"/>
                <w:i w:val="0"/>
                <w:iCs w:val="0"/>
                <w:noProof/>
                <w:sz w:val="22"/>
                <w:szCs w:val="22"/>
              </w:rPr>
              <w:tab/>
            </w:r>
            <w:r w:rsidR="007D6A47" w:rsidRPr="007D6A47">
              <w:rPr>
                <w:rStyle w:val="Hyperlink"/>
                <w:rFonts w:ascii="Sylfaen" w:hAnsi="Sylfaen"/>
                <w:i w:val="0"/>
                <w:noProof/>
                <w:sz w:val="22"/>
                <w:szCs w:val="22"/>
                <w:lang w:val="ka-GE"/>
              </w:rPr>
              <w:t>შეზღუდვების მოხსნა და ეკონომიკის ამოქმედება</w:t>
            </w:r>
            <w:r w:rsidR="007D6A47" w:rsidRPr="007D6A47">
              <w:rPr>
                <w:i w:val="0"/>
                <w:noProof/>
                <w:webHidden/>
                <w:sz w:val="22"/>
                <w:szCs w:val="22"/>
              </w:rPr>
              <w:tab/>
            </w:r>
            <w:r w:rsidR="007D6A47" w:rsidRPr="007D6A47">
              <w:rPr>
                <w:i w:val="0"/>
                <w:noProof/>
                <w:webHidden/>
                <w:sz w:val="22"/>
                <w:szCs w:val="22"/>
              </w:rPr>
              <w:fldChar w:fldCharType="begin"/>
            </w:r>
            <w:r w:rsidR="007D6A47" w:rsidRPr="007D6A47">
              <w:rPr>
                <w:i w:val="0"/>
                <w:noProof/>
                <w:webHidden/>
                <w:sz w:val="22"/>
                <w:szCs w:val="22"/>
              </w:rPr>
              <w:instrText xml:space="preserve"> PAGEREF _Toc40607356 \h </w:instrText>
            </w:r>
            <w:r w:rsidR="007D6A47" w:rsidRPr="007D6A47">
              <w:rPr>
                <w:i w:val="0"/>
                <w:noProof/>
                <w:webHidden/>
                <w:sz w:val="22"/>
                <w:szCs w:val="22"/>
              </w:rPr>
            </w:r>
            <w:r w:rsidR="007D6A47" w:rsidRPr="007D6A47">
              <w:rPr>
                <w:i w:val="0"/>
                <w:noProof/>
                <w:webHidden/>
                <w:sz w:val="22"/>
                <w:szCs w:val="22"/>
              </w:rPr>
              <w:fldChar w:fldCharType="separate"/>
            </w:r>
            <w:r w:rsidR="007D6A47" w:rsidRPr="007D6A47">
              <w:rPr>
                <w:i w:val="0"/>
                <w:noProof/>
                <w:webHidden/>
                <w:sz w:val="22"/>
                <w:szCs w:val="22"/>
              </w:rPr>
              <w:t>40</w:t>
            </w:r>
            <w:r w:rsidR="007D6A47" w:rsidRPr="007D6A47">
              <w:rPr>
                <w:i w:val="0"/>
                <w:noProof/>
                <w:webHidden/>
                <w:sz w:val="22"/>
                <w:szCs w:val="22"/>
              </w:rPr>
              <w:fldChar w:fldCharType="end"/>
            </w:r>
          </w:hyperlink>
        </w:p>
        <w:p w14:paraId="3C8ACDB6" w14:textId="7C634F5D" w:rsidR="00B668F2" w:rsidRPr="00280A5C" w:rsidRDefault="00B668F2" w:rsidP="00B668F2">
          <w:pPr>
            <w:rPr>
              <w:rFonts w:ascii="Sylfaen" w:hAnsi="Sylfaen"/>
              <w:sz w:val="20"/>
              <w:szCs w:val="20"/>
            </w:rPr>
          </w:pPr>
          <w:r w:rsidRPr="007D6A47">
            <w:rPr>
              <w:rFonts w:ascii="Sylfaen" w:hAnsi="Sylfaen"/>
              <w:b/>
              <w:bCs/>
              <w:noProof/>
              <w:sz w:val="22"/>
              <w:szCs w:val="22"/>
            </w:rPr>
            <w:fldChar w:fldCharType="end"/>
          </w:r>
        </w:p>
      </w:sdtContent>
    </w:sdt>
    <w:p w14:paraId="3402A04D" w14:textId="77777777" w:rsidR="00B668F2" w:rsidRPr="00280A5C" w:rsidRDefault="00B668F2" w:rsidP="00B668F2">
      <w:pPr>
        <w:pStyle w:val="Title"/>
        <w:spacing w:line="276" w:lineRule="auto"/>
        <w:jc w:val="center"/>
        <w:rPr>
          <w:rFonts w:ascii="Sylfaen" w:hAnsi="Sylfaen"/>
          <w:color w:val="2F5496" w:themeColor="accent1" w:themeShade="BF"/>
          <w:sz w:val="20"/>
          <w:szCs w:val="20"/>
          <w:lang w:val="ka-GE"/>
        </w:rPr>
      </w:pPr>
      <w:r w:rsidRPr="00280A5C">
        <w:rPr>
          <w:rFonts w:ascii="Sylfaen" w:hAnsi="Sylfaen" w:cs="Sylfaen"/>
          <w:color w:val="2F5496" w:themeColor="accent1" w:themeShade="BF"/>
          <w:sz w:val="20"/>
          <w:szCs w:val="20"/>
          <w:lang w:val="ka-GE"/>
        </w:rPr>
        <w:br w:type="page"/>
      </w:r>
    </w:p>
    <w:p w14:paraId="12DFB4ED" w14:textId="77777777" w:rsidR="0089501F" w:rsidRPr="006E585A" w:rsidRDefault="0089501F" w:rsidP="0089501F">
      <w:pPr>
        <w:pStyle w:val="Heading1"/>
        <w:rPr>
          <w:rFonts w:ascii="Sylfaen" w:hAnsi="Sylfaen"/>
          <w:b/>
        </w:rPr>
      </w:pPr>
      <w:bookmarkStart w:id="0" w:name="_Toc40550897"/>
      <w:bookmarkStart w:id="1" w:name="_Toc40607327"/>
      <w:proofErr w:type="spellStart"/>
      <w:proofErr w:type="gramStart"/>
      <w:r w:rsidRPr="006E585A">
        <w:rPr>
          <w:rFonts w:ascii="Sylfaen" w:hAnsi="Sylfaen"/>
          <w:b/>
        </w:rPr>
        <w:lastRenderedPageBreak/>
        <w:t>შესავალი</w:t>
      </w:r>
      <w:proofErr w:type="spellEnd"/>
      <w:proofErr w:type="gramEnd"/>
      <w:r w:rsidRPr="006E585A">
        <w:rPr>
          <w:rFonts w:ascii="Sylfaen" w:hAnsi="Sylfaen"/>
          <w:b/>
        </w:rPr>
        <w:t xml:space="preserve"> </w:t>
      </w:r>
      <w:bookmarkEnd w:id="0"/>
      <w:bookmarkEnd w:id="1"/>
    </w:p>
    <w:p w14:paraId="2B2CA3BF" w14:textId="77777777" w:rsidR="0089501F" w:rsidRPr="00280A5C" w:rsidRDefault="0089501F" w:rsidP="0089501F">
      <w:pPr>
        <w:rPr>
          <w:rFonts w:ascii="Sylfaen" w:hAnsi="Sylfaen"/>
          <w:sz w:val="20"/>
          <w:szCs w:val="20"/>
          <w:lang w:val="ka-GE"/>
        </w:rPr>
      </w:pPr>
    </w:p>
    <w:p w14:paraId="6A9290FA" w14:textId="77777777" w:rsidR="0089501F" w:rsidRPr="00280A5C" w:rsidRDefault="0089501F" w:rsidP="0089501F">
      <w:pPr>
        <w:spacing w:line="276" w:lineRule="auto"/>
        <w:jc w:val="both"/>
        <w:rPr>
          <w:rFonts w:ascii="Sylfaen" w:hAnsi="Sylfaen" w:cs="Sylfaen"/>
          <w:sz w:val="20"/>
          <w:szCs w:val="20"/>
          <w:highlight w:val="yellow"/>
          <w:lang w:val="ka-GE"/>
        </w:rPr>
      </w:pPr>
    </w:p>
    <w:p w14:paraId="13D0C8AD" w14:textId="77777777" w:rsidR="0089501F" w:rsidRPr="00280A5C" w:rsidRDefault="0089501F" w:rsidP="0089501F">
      <w:pPr>
        <w:spacing w:line="276" w:lineRule="auto"/>
        <w:jc w:val="both"/>
        <w:rPr>
          <w:rFonts w:ascii="Sylfaen" w:hAnsi="Sylfaen" w:cs="Sylfaen"/>
          <w:b/>
          <w:sz w:val="20"/>
          <w:szCs w:val="20"/>
          <w:lang w:val="ka-GE"/>
        </w:rPr>
      </w:pPr>
      <w:r w:rsidRPr="00280A5C">
        <w:rPr>
          <w:rFonts w:ascii="Sylfaen" w:hAnsi="Sylfaen" w:cs="Sylfaen"/>
          <w:sz w:val="20"/>
          <w:szCs w:val="20"/>
          <w:lang w:val="ka-GE"/>
        </w:rPr>
        <w:t xml:space="preserve">2019 წლის 31 დეკემბრიდან ახალი COVID-19 (SARS-CoV-2) ვირუსით გამოწვეული დაავადება სწრაფად გავრცელდა მთელ მსოფლიოში, მას შემდეგ რაც ჩინეთში, </w:t>
      </w:r>
      <w:proofErr w:type="spellStart"/>
      <w:r w:rsidRPr="00280A5C">
        <w:rPr>
          <w:rFonts w:ascii="Sylfaen" w:hAnsi="Sylfaen" w:cs="Sylfaen"/>
          <w:sz w:val="20"/>
          <w:szCs w:val="20"/>
          <w:lang w:val="ka-GE"/>
        </w:rPr>
        <w:t>ჰუბეის</w:t>
      </w:r>
      <w:proofErr w:type="spellEnd"/>
      <w:r w:rsidRPr="00280A5C">
        <w:rPr>
          <w:rFonts w:ascii="Sylfaen" w:hAnsi="Sylfaen" w:cs="Sylfaen"/>
          <w:sz w:val="20"/>
          <w:szCs w:val="20"/>
          <w:lang w:val="ka-GE"/>
        </w:rPr>
        <w:t xml:space="preserve"> პროვინციის ქალაქ </w:t>
      </w:r>
      <w:proofErr w:type="spellStart"/>
      <w:r w:rsidRPr="00280A5C">
        <w:rPr>
          <w:rFonts w:ascii="Sylfaen" w:hAnsi="Sylfaen" w:cs="Sylfaen"/>
          <w:sz w:val="20"/>
          <w:szCs w:val="20"/>
          <w:lang w:val="ka-GE"/>
        </w:rPr>
        <w:t>იუჰანში</w:t>
      </w:r>
      <w:proofErr w:type="spellEnd"/>
      <w:r w:rsidRPr="00280A5C">
        <w:rPr>
          <w:rFonts w:ascii="Sylfaen" w:hAnsi="Sylfaen" w:cs="Sylfaen"/>
          <w:sz w:val="20"/>
          <w:szCs w:val="20"/>
          <w:lang w:val="ka-GE"/>
        </w:rPr>
        <w:t xml:space="preserve">, ვირუსის პირველი შემთხვევები დადასტურდა. 2020 წლის მარტის დასაწყისიდან, დაზარალებული ქვეყნების რაოდენობამ 190-ს გადააჭარბა.  მსოფლიოში COVID-19-ის სწრაფი გავრცელების გამო 2020 წლის </w:t>
      </w:r>
      <w:r w:rsidRPr="00280A5C">
        <w:rPr>
          <w:rFonts w:ascii="Sylfaen" w:hAnsi="Sylfaen" w:cs="Sylfaen"/>
          <w:b/>
          <w:sz w:val="20"/>
          <w:szCs w:val="20"/>
          <w:lang w:val="ka-GE"/>
        </w:rPr>
        <w:t>11 მარტს</w:t>
      </w:r>
      <w:r w:rsidRPr="00280A5C">
        <w:rPr>
          <w:rFonts w:ascii="Sylfaen" w:hAnsi="Sylfaen" w:cs="Sylfaen"/>
          <w:sz w:val="20"/>
          <w:szCs w:val="20"/>
          <w:lang w:val="ka-GE"/>
        </w:rPr>
        <w:t xml:space="preserve">  </w:t>
      </w:r>
      <w:r w:rsidRPr="00280A5C">
        <w:rPr>
          <w:rFonts w:ascii="Sylfaen" w:hAnsi="Sylfaen" w:cs="Sylfaen"/>
          <w:b/>
          <w:sz w:val="20"/>
          <w:szCs w:val="20"/>
          <w:lang w:val="ka-GE"/>
        </w:rPr>
        <w:t xml:space="preserve">ჯანდაცვის მსოფლიო ორგანიზაციამ გლობალური პანდემია გამოაცხადა. </w:t>
      </w:r>
    </w:p>
    <w:p w14:paraId="4BAF4002" w14:textId="77777777" w:rsidR="0089501F" w:rsidRPr="00280A5C" w:rsidRDefault="0089501F" w:rsidP="0089501F">
      <w:pPr>
        <w:spacing w:line="276" w:lineRule="auto"/>
        <w:jc w:val="both"/>
        <w:rPr>
          <w:rFonts w:ascii="Sylfaen" w:hAnsi="Sylfaen" w:cs="Sylfaen"/>
          <w:b/>
          <w:sz w:val="20"/>
          <w:szCs w:val="20"/>
          <w:lang w:val="ka-GE"/>
        </w:rPr>
      </w:pPr>
    </w:p>
    <w:p w14:paraId="1D37582F" w14:textId="77777777" w:rsidR="0089501F" w:rsidRPr="00280A5C" w:rsidRDefault="0089501F" w:rsidP="0089501F">
      <w:p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ჩინეთში ჯერ კიდევ უცნობი, მაგრამ აქტიური </w:t>
      </w:r>
      <w:proofErr w:type="spellStart"/>
      <w:r w:rsidRPr="00280A5C">
        <w:rPr>
          <w:rFonts w:ascii="Sylfaen" w:hAnsi="Sylfaen" w:cs="Sylfaen"/>
          <w:sz w:val="20"/>
          <w:szCs w:val="20"/>
          <w:lang w:val="ka-GE"/>
        </w:rPr>
        <w:t>ეპიდაფეთქების</w:t>
      </w:r>
      <w:proofErr w:type="spellEnd"/>
      <w:r w:rsidRPr="00280A5C">
        <w:rPr>
          <w:rFonts w:ascii="Sylfaen" w:hAnsi="Sylfaen" w:cs="Sylfaen"/>
          <w:sz w:val="20"/>
          <w:szCs w:val="20"/>
          <w:lang w:val="ka-GE"/>
        </w:rPr>
        <w:t xml:space="preserve"> შესახებ ინფორმაცია საქართველოს მთავრობას 2020 წლის 6 იანვარს წარედგინა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რასაც საქართველოს მთავრობის მხრიდან მყისიერი და კონკრეტული ნაბიჯების შემუშავება, აგრეთვე, სხვა ქვეყნების პრაქტიკის შესწავლის დაწყება და მათ გამოცდილებაზე დაკვირვება მოყვა. </w:t>
      </w:r>
    </w:p>
    <w:p w14:paraId="6F3EB32D" w14:textId="77777777" w:rsidR="0089501F" w:rsidRPr="00280A5C" w:rsidRDefault="0089501F" w:rsidP="0089501F">
      <w:pPr>
        <w:spacing w:line="276" w:lineRule="auto"/>
        <w:jc w:val="both"/>
        <w:rPr>
          <w:rFonts w:ascii="Sylfaen" w:hAnsi="Sylfaen" w:cs="Sylfaen"/>
          <w:sz w:val="20"/>
          <w:szCs w:val="20"/>
          <w:lang w:val="ka-GE"/>
        </w:rPr>
      </w:pPr>
    </w:p>
    <w:p w14:paraId="536CB6B7" w14:textId="77777777" w:rsidR="0089501F" w:rsidRDefault="0089501F" w:rsidP="0089501F">
      <w:pPr>
        <w:spacing w:line="276" w:lineRule="auto"/>
        <w:jc w:val="both"/>
        <w:rPr>
          <w:rFonts w:ascii="Sylfaen" w:hAnsi="Sylfaen" w:cs="Sylfaen"/>
          <w:sz w:val="20"/>
          <w:szCs w:val="20"/>
          <w:lang w:val="ka-GE"/>
        </w:rPr>
      </w:pPr>
      <w:r>
        <w:rPr>
          <w:rFonts w:ascii="Sylfaen" w:hAnsi="Sylfaen" w:cs="Sylfaen"/>
          <w:sz w:val="20"/>
          <w:szCs w:val="20"/>
          <w:lang w:val="ka-GE"/>
        </w:rPr>
        <w:t>პანდემიასთან ბრძოლის პირველივე დღეებიდან საქართველოს ხელისუფლება იბრძვის</w:t>
      </w:r>
      <w:r w:rsidRPr="00E10E78">
        <w:rPr>
          <w:rFonts w:ascii="Sylfaen" w:hAnsi="Sylfaen" w:cs="Sylfaen"/>
          <w:sz w:val="20"/>
          <w:szCs w:val="20"/>
          <w:lang w:val="ka-GE"/>
        </w:rPr>
        <w:t xml:space="preserve"> მოქალაქეების </w:t>
      </w:r>
      <w:r>
        <w:rPr>
          <w:rFonts w:ascii="Sylfaen" w:hAnsi="Sylfaen" w:cs="Sylfaen"/>
          <w:sz w:val="20"/>
          <w:szCs w:val="20"/>
          <w:lang w:val="ka-GE"/>
        </w:rPr>
        <w:t xml:space="preserve">ჯანმრთელობის, სიცოცხლის </w:t>
      </w:r>
      <w:r w:rsidRPr="00E10E78">
        <w:rPr>
          <w:rFonts w:ascii="Sylfaen" w:hAnsi="Sylfaen" w:cs="Sylfaen"/>
          <w:sz w:val="20"/>
          <w:szCs w:val="20"/>
          <w:lang w:val="ka-GE"/>
        </w:rPr>
        <w:t xml:space="preserve">და </w:t>
      </w:r>
      <w:r>
        <w:rPr>
          <w:rFonts w:ascii="Sylfaen" w:hAnsi="Sylfaen" w:cs="Sylfaen"/>
          <w:sz w:val="20"/>
          <w:szCs w:val="20"/>
          <w:lang w:val="ka-GE"/>
        </w:rPr>
        <w:t>ეკონომიკის გადარჩენის, გაჯანსაღების ფრონზე.</w:t>
      </w:r>
      <w:r w:rsidRPr="00E10E78">
        <w:rPr>
          <w:rFonts w:ascii="Sylfaen" w:hAnsi="Sylfaen" w:cs="Sylfaen"/>
          <w:sz w:val="20"/>
          <w:szCs w:val="20"/>
          <w:lang w:val="ka-GE"/>
        </w:rPr>
        <w:t xml:space="preserve"> ამიტომ ყველა ის ნაბიჯი, რომელსაც მთავრობა დგამს, გამოწვეულია ჯანმრთელობის, სიცოცხლის დაცვისა და შემდგომ ეკონომიკის გადარჩენის მოტივაციით.</w:t>
      </w:r>
      <w:r>
        <w:rPr>
          <w:rFonts w:ascii="Sylfaen" w:hAnsi="Sylfaen" w:cs="Sylfaen"/>
          <w:sz w:val="20"/>
          <w:szCs w:val="20"/>
          <w:lang w:val="ka-GE"/>
        </w:rPr>
        <w:t xml:space="preserve"> შესაბამისად, </w:t>
      </w:r>
      <w:r w:rsidRPr="00E10E78">
        <w:rPr>
          <w:rFonts w:ascii="Sylfaen" w:hAnsi="Sylfaen" w:cs="Sylfaen"/>
          <w:sz w:val="20"/>
          <w:szCs w:val="20"/>
          <w:lang w:val="ka-GE"/>
        </w:rPr>
        <w:t xml:space="preserve">მთავრობას </w:t>
      </w:r>
      <w:r>
        <w:rPr>
          <w:rFonts w:ascii="Sylfaen" w:hAnsi="Sylfaen" w:cs="Sylfaen"/>
          <w:sz w:val="20"/>
          <w:szCs w:val="20"/>
          <w:lang w:val="ka-GE"/>
        </w:rPr>
        <w:t>ძირითადი პრიორიტეტია</w:t>
      </w:r>
      <w:r w:rsidRPr="00E10E78">
        <w:rPr>
          <w:rFonts w:ascii="Sylfaen" w:hAnsi="Sylfaen" w:cs="Sylfaen"/>
          <w:sz w:val="20"/>
          <w:szCs w:val="20"/>
          <w:lang w:val="ka-GE"/>
        </w:rPr>
        <w:t xml:space="preserve"> ეპიდემიის დაძლევა, მოსახლეობის სოციალური დაცვის უზრუნველყოფა და ეკონომიკის სწრაფი ამუშავება. </w:t>
      </w:r>
    </w:p>
    <w:p w14:paraId="0CAA5D94" w14:textId="77777777" w:rsidR="0089501F" w:rsidRDefault="0089501F" w:rsidP="0089501F">
      <w:pPr>
        <w:spacing w:line="276" w:lineRule="auto"/>
        <w:jc w:val="both"/>
        <w:rPr>
          <w:rFonts w:ascii="Sylfaen" w:hAnsi="Sylfaen" w:cs="Sylfaen"/>
          <w:sz w:val="20"/>
          <w:szCs w:val="20"/>
          <w:lang w:val="ka-GE"/>
        </w:rPr>
      </w:pPr>
    </w:p>
    <w:p w14:paraId="7ED4BB19" w14:textId="77777777" w:rsidR="0089501F" w:rsidRDefault="0089501F" w:rsidP="0089501F">
      <w:pPr>
        <w:spacing w:line="276" w:lineRule="auto"/>
        <w:jc w:val="both"/>
        <w:rPr>
          <w:rFonts w:ascii="Sylfaen" w:hAnsi="Sylfaen" w:cs="Sylfaen"/>
          <w:sz w:val="20"/>
          <w:szCs w:val="20"/>
          <w:lang w:val="ka-GE"/>
        </w:rPr>
      </w:pPr>
      <w:r>
        <w:rPr>
          <w:rFonts w:ascii="Sylfaen" w:hAnsi="Sylfaen" w:cs="Sylfaen"/>
          <w:sz w:val="20"/>
          <w:szCs w:val="20"/>
          <w:lang w:val="ka-GE"/>
        </w:rPr>
        <w:t xml:space="preserve">მთავრობამ პანდემიის შედეგების შემსუბუქების მიზნით, მყისიერად უზრუნველყო  </w:t>
      </w:r>
      <w:r w:rsidRPr="00E10E78">
        <w:rPr>
          <w:rFonts w:ascii="Sylfaen" w:hAnsi="Sylfaen" w:cs="Sylfaen"/>
          <w:sz w:val="20"/>
          <w:szCs w:val="20"/>
          <w:lang w:val="ka-GE"/>
        </w:rPr>
        <w:t xml:space="preserve">მოქალაქეების სოციალური </w:t>
      </w:r>
      <w:r>
        <w:rPr>
          <w:rFonts w:ascii="Sylfaen" w:hAnsi="Sylfaen" w:cs="Sylfaen"/>
          <w:sz w:val="20"/>
          <w:szCs w:val="20"/>
          <w:lang w:val="ka-GE"/>
        </w:rPr>
        <w:t xml:space="preserve">მხარდაჭერა, </w:t>
      </w:r>
      <w:r w:rsidRPr="00E10E78">
        <w:rPr>
          <w:rFonts w:ascii="Sylfaen" w:hAnsi="Sylfaen" w:cs="Sylfaen"/>
          <w:sz w:val="20"/>
          <w:szCs w:val="20"/>
          <w:lang w:val="ka-GE"/>
        </w:rPr>
        <w:t xml:space="preserve">ჩვენი ეკონომიკის, მეწარმეების </w:t>
      </w:r>
      <w:r>
        <w:rPr>
          <w:rFonts w:ascii="Sylfaen" w:hAnsi="Sylfaen" w:cs="Sylfaen"/>
          <w:sz w:val="20"/>
          <w:szCs w:val="20"/>
          <w:lang w:val="ka-GE"/>
        </w:rPr>
        <w:t xml:space="preserve">დახმარება და </w:t>
      </w:r>
      <w:r w:rsidRPr="00E10E78">
        <w:rPr>
          <w:rFonts w:ascii="Sylfaen" w:hAnsi="Sylfaen" w:cs="Sylfaen"/>
          <w:sz w:val="20"/>
          <w:szCs w:val="20"/>
          <w:lang w:val="ka-GE"/>
        </w:rPr>
        <w:t xml:space="preserve"> საერთაშორისო პარტნიორებთან </w:t>
      </w:r>
      <w:r>
        <w:rPr>
          <w:rFonts w:ascii="Sylfaen" w:hAnsi="Sylfaen" w:cs="Sylfaen"/>
          <w:sz w:val="20"/>
          <w:szCs w:val="20"/>
          <w:lang w:val="ka-GE"/>
        </w:rPr>
        <w:t>ინტენსიური მუშაობა,</w:t>
      </w:r>
      <w:r w:rsidRPr="00E10E78">
        <w:rPr>
          <w:rFonts w:ascii="Sylfaen" w:hAnsi="Sylfaen" w:cs="Sylfaen"/>
          <w:sz w:val="20"/>
          <w:szCs w:val="20"/>
          <w:lang w:val="ka-GE"/>
        </w:rPr>
        <w:t xml:space="preserve"> </w:t>
      </w:r>
      <w:r>
        <w:rPr>
          <w:rFonts w:ascii="Sylfaen" w:hAnsi="Sylfaen" w:cs="Sylfaen"/>
          <w:sz w:val="20"/>
          <w:szCs w:val="20"/>
          <w:lang w:val="ka-GE"/>
        </w:rPr>
        <w:t xml:space="preserve">ქვეყნის </w:t>
      </w:r>
      <w:r w:rsidRPr="00E10E78">
        <w:rPr>
          <w:rFonts w:ascii="Sylfaen" w:hAnsi="Sylfaen" w:cs="Sylfaen"/>
          <w:sz w:val="20"/>
          <w:szCs w:val="20"/>
          <w:lang w:val="ka-GE"/>
        </w:rPr>
        <w:t xml:space="preserve">კრიზისულმა </w:t>
      </w:r>
      <w:r>
        <w:rPr>
          <w:rFonts w:ascii="Sylfaen" w:hAnsi="Sylfaen" w:cs="Sylfaen"/>
          <w:sz w:val="20"/>
          <w:szCs w:val="20"/>
          <w:lang w:val="ka-GE"/>
        </w:rPr>
        <w:t xml:space="preserve">ბიუჯეტის დანაკლისის </w:t>
      </w:r>
      <w:r w:rsidRPr="00E10E78">
        <w:rPr>
          <w:rFonts w:ascii="Sylfaen" w:hAnsi="Sylfaen" w:cs="Sylfaen"/>
          <w:sz w:val="20"/>
          <w:szCs w:val="20"/>
          <w:lang w:val="ka-GE"/>
        </w:rPr>
        <w:t>თანმიმდევრულად შე</w:t>
      </w:r>
      <w:r>
        <w:rPr>
          <w:rFonts w:ascii="Sylfaen" w:hAnsi="Sylfaen" w:cs="Sylfaen"/>
          <w:sz w:val="20"/>
          <w:szCs w:val="20"/>
          <w:lang w:val="ka-GE"/>
        </w:rPr>
        <w:t xml:space="preserve">ვსების მიზნით, რადგან ქვეყანას ფლობდეს </w:t>
      </w:r>
      <w:r w:rsidRPr="00E10E78">
        <w:rPr>
          <w:rFonts w:ascii="Sylfaen" w:hAnsi="Sylfaen" w:cs="Sylfaen"/>
          <w:sz w:val="20"/>
          <w:szCs w:val="20"/>
          <w:lang w:val="ka-GE"/>
        </w:rPr>
        <w:t xml:space="preserve">ვირუსთან </w:t>
      </w:r>
      <w:proofErr w:type="spellStart"/>
      <w:r w:rsidRPr="00E10E78">
        <w:rPr>
          <w:rFonts w:ascii="Sylfaen" w:hAnsi="Sylfaen" w:cs="Sylfaen"/>
          <w:sz w:val="20"/>
          <w:szCs w:val="20"/>
          <w:lang w:val="ka-GE"/>
        </w:rPr>
        <w:t>გამკლავების</w:t>
      </w:r>
      <w:proofErr w:type="spellEnd"/>
      <w:r>
        <w:rPr>
          <w:rFonts w:ascii="Sylfaen" w:hAnsi="Sylfaen" w:cs="Sylfaen"/>
          <w:sz w:val="20"/>
          <w:szCs w:val="20"/>
          <w:lang w:val="ka-GE"/>
        </w:rPr>
        <w:t xml:space="preserve"> კრიტიკულად </w:t>
      </w:r>
      <w:proofErr w:type="spellStart"/>
      <w:r>
        <w:rPr>
          <w:rFonts w:ascii="Sylfaen" w:hAnsi="Sylfaen" w:cs="Sylfaen"/>
          <w:sz w:val="20"/>
          <w:szCs w:val="20"/>
          <w:lang w:val="ka-GE"/>
        </w:rPr>
        <w:t>მნიშვლევან</w:t>
      </w:r>
      <w:proofErr w:type="spellEnd"/>
      <w:r>
        <w:rPr>
          <w:rFonts w:ascii="Sylfaen" w:hAnsi="Sylfaen" w:cs="Sylfaen"/>
          <w:sz w:val="20"/>
          <w:szCs w:val="20"/>
          <w:lang w:val="ka-GE"/>
        </w:rPr>
        <w:t xml:space="preserve">  ფინანსურ რესურსებს.</w:t>
      </w:r>
    </w:p>
    <w:p w14:paraId="421AA119" w14:textId="77777777" w:rsidR="0089501F" w:rsidRDefault="0089501F" w:rsidP="0089501F">
      <w:pPr>
        <w:spacing w:line="276" w:lineRule="auto"/>
        <w:jc w:val="both"/>
        <w:rPr>
          <w:rFonts w:ascii="Sylfaen" w:hAnsi="Sylfaen" w:cs="Sylfaen"/>
          <w:sz w:val="20"/>
          <w:szCs w:val="20"/>
          <w:lang w:val="ka-GE"/>
        </w:rPr>
      </w:pPr>
      <w:commentRangeStart w:id="2"/>
    </w:p>
    <w:p w14:paraId="12A30F08" w14:textId="77777777" w:rsidR="0089501F" w:rsidRPr="00280A5C" w:rsidRDefault="0089501F" w:rsidP="0089501F">
      <w:pPr>
        <w:spacing w:line="276" w:lineRule="auto"/>
        <w:jc w:val="both"/>
        <w:rPr>
          <w:rFonts w:ascii="Sylfaen" w:hAnsi="Sylfaen" w:cs="Sylfaen"/>
          <w:sz w:val="20"/>
          <w:szCs w:val="20"/>
          <w:lang w:val="ka-GE"/>
        </w:rPr>
      </w:pPr>
      <w:commentRangeStart w:id="3"/>
      <w:r w:rsidRPr="00280A5C">
        <w:rPr>
          <w:rFonts w:ascii="Sylfaen" w:hAnsi="Sylfaen" w:cs="Sylfaen"/>
          <w:sz w:val="20"/>
          <w:szCs w:val="20"/>
          <w:lang w:val="ka-GE"/>
        </w:rPr>
        <w:t xml:space="preserve">პროცესის ნეგატიური სცენარით განვითარების შემთხვევაში, 2020 წლის 9 მაისისთვის, საქართველოში დაავადებულთა რაოდენობა შესაძლოა, 4000-5000 ყოფილიყო. </w:t>
      </w:r>
      <w:commentRangeEnd w:id="3"/>
      <w:r w:rsidRPr="00280A5C">
        <w:rPr>
          <w:rStyle w:val="CommentReference"/>
          <w:sz w:val="20"/>
          <w:szCs w:val="20"/>
        </w:rPr>
        <w:commentReference w:id="3"/>
      </w:r>
      <w:r w:rsidRPr="00280A5C">
        <w:rPr>
          <w:rFonts w:ascii="Sylfaen" w:hAnsi="Sylfaen" w:cs="Sylfaen"/>
          <w:sz w:val="20"/>
          <w:szCs w:val="20"/>
          <w:lang w:val="ka-GE"/>
        </w:rPr>
        <w:t xml:space="preserve">დღეს </w:t>
      </w:r>
      <w:commentRangeEnd w:id="2"/>
      <w:r w:rsidR="00612139">
        <w:rPr>
          <w:rStyle w:val="CommentReference"/>
        </w:rPr>
        <w:commentReference w:id="2"/>
      </w:r>
      <w:r w:rsidRPr="00280A5C">
        <w:rPr>
          <w:rFonts w:ascii="Sylfaen" w:hAnsi="Sylfaen" w:cs="Sylfaen"/>
          <w:sz w:val="20"/>
          <w:szCs w:val="20"/>
          <w:lang w:val="ka-GE"/>
        </w:rPr>
        <w:t xml:space="preserve">არსებული დინამიკა კი, ყველაზე მსუბუქ სცენართან არის ახლოს. ეს შედეგი, სწორედ ქვეყანაში დროულად გატარებული ზომების კუმულატიურ ეფექტს წარმოადგენს. </w:t>
      </w:r>
    </w:p>
    <w:p w14:paraId="14845C4F" w14:textId="77777777" w:rsidR="0089501F" w:rsidRPr="00280A5C" w:rsidRDefault="0089501F" w:rsidP="0089501F">
      <w:pPr>
        <w:spacing w:line="276" w:lineRule="auto"/>
        <w:jc w:val="both"/>
        <w:rPr>
          <w:rFonts w:ascii="Sylfaen" w:hAnsi="Sylfaen" w:cs="Sylfaen"/>
          <w:sz w:val="20"/>
          <w:szCs w:val="20"/>
          <w:lang w:val="ka-GE"/>
        </w:rPr>
      </w:pPr>
    </w:p>
    <w:p w14:paraId="34D5F13B" w14:textId="77777777" w:rsidR="0089501F" w:rsidRPr="00280A5C" w:rsidRDefault="0089501F" w:rsidP="0089501F">
      <w:pPr>
        <w:spacing w:line="276" w:lineRule="auto"/>
        <w:jc w:val="both"/>
        <w:rPr>
          <w:rFonts w:ascii="Sylfaen" w:hAnsi="Sylfaen" w:cs="Sylfaen"/>
          <w:sz w:val="20"/>
          <w:szCs w:val="20"/>
          <w:lang w:val="ka-GE"/>
        </w:rPr>
      </w:pPr>
      <w:r w:rsidRPr="00280A5C">
        <w:rPr>
          <w:rFonts w:ascii="Sylfaen" w:hAnsi="Sylfaen" w:cs="Sylfaen"/>
          <w:color w:val="FF0000"/>
          <w:sz w:val="20"/>
          <w:szCs w:val="20"/>
          <w:lang w:val="ka-GE"/>
        </w:rPr>
        <w:t xml:space="preserve">22 მაისის მდგომარეობით, </w:t>
      </w:r>
      <w:r w:rsidRPr="00280A5C">
        <w:rPr>
          <w:rFonts w:ascii="Sylfaen" w:hAnsi="Sylfaen" w:cs="Sylfaen"/>
          <w:sz w:val="20"/>
          <w:szCs w:val="20"/>
          <w:lang w:val="ka-GE"/>
        </w:rPr>
        <w:t>კორონავირუსის დადასტურებული შემთხვევების სტატისტიკა ასეთია:</w:t>
      </w:r>
    </w:p>
    <w:p w14:paraId="0E94368F" w14:textId="77777777" w:rsidR="0089501F" w:rsidRPr="00280A5C" w:rsidRDefault="0089501F" w:rsidP="003C4D29">
      <w:pPr>
        <w:pStyle w:val="ListParagraph"/>
        <w:numPr>
          <w:ilvl w:val="0"/>
          <w:numId w:val="37"/>
        </w:num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შემთხვევათა კუმულაციური რაოდენობა - </w:t>
      </w:r>
      <w:r w:rsidRPr="00280A5C">
        <w:rPr>
          <w:rFonts w:ascii="Sylfaen" w:hAnsi="Sylfaen" w:cs="Sylfaen"/>
          <w:color w:val="FF0000"/>
          <w:sz w:val="20"/>
          <w:szCs w:val="20"/>
        </w:rPr>
        <w:t>x</w:t>
      </w:r>
    </w:p>
    <w:p w14:paraId="66FDC26C" w14:textId="77777777" w:rsidR="0089501F" w:rsidRPr="00280A5C" w:rsidRDefault="0089501F" w:rsidP="003C4D29">
      <w:pPr>
        <w:pStyle w:val="ListParagraph"/>
        <w:numPr>
          <w:ilvl w:val="0"/>
          <w:numId w:val="37"/>
        </w:num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მათ შორის გამოჯანმრთელებული - </w:t>
      </w:r>
      <w:r w:rsidRPr="00280A5C">
        <w:rPr>
          <w:rFonts w:ascii="Sylfaen" w:hAnsi="Sylfaen" w:cs="Sylfaen"/>
          <w:color w:val="FF0000"/>
          <w:sz w:val="20"/>
          <w:szCs w:val="20"/>
        </w:rPr>
        <w:t>x</w:t>
      </w:r>
      <w:r w:rsidRPr="00280A5C">
        <w:rPr>
          <w:rFonts w:ascii="Sylfaen" w:hAnsi="Sylfaen" w:cs="Sylfaen"/>
          <w:sz w:val="20"/>
          <w:szCs w:val="20"/>
          <w:lang w:val="ka-GE"/>
        </w:rPr>
        <w:t xml:space="preserve"> </w:t>
      </w:r>
    </w:p>
    <w:p w14:paraId="30188519" w14:textId="77777777" w:rsidR="0089501F" w:rsidRPr="00280A5C" w:rsidRDefault="0089501F" w:rsidP="003C4D29">
      <w:pPr>
        <w:pStyle w:val="ListParagraph"/>
        <w:numPr>
          <w:ilvl w:val="0"/>
          <w:numId w:val="37"/>
        </w:numPr>
        <w:spacing w:line="276" w:lineRule="auto"/>
        <w:jc w:val="both"/>
        <w:rPr>
          <w:rFonts w:ascii="Sylfaen" w:hAnsi="Sylfaen" w:cs="Sylfaen"/>
          <w:sz w:val="20"/>
          <w:szCs w:val="20"/>
          <w:lang w:val="ka-GE"/>
        </w:rPr>
      </w:pPr>
      <w:proofErr w:type="spellStart"/>
      <w:r w:rsidRPr="00280A5C">
        <w:rPr>
          <w:rFonts w:ascii="Sylfaen" w:hAnsi="Sylfaen" w:cs="Sylfaen"/>
          <w:sz w:val="20"/>
          <w:szCs w:val="20"/>
          <w:lang w:val="ka-GE"/>
        </w:rPr>
        <w:t>გარდაცვლიილ</w:t>
      </w:r>
      <w:proofErr w:type="spellEnd"/>
      <w:r w:rsidRPr="00280A5C">
        <w:rPr>
          <w:rFonts w:ascii="Sylfaen" w:hAnsi="Sylfaen" w:cs="Sylfaen"/>
          <w:sz w:val="20"/>
          <w:szCs w:val="20"/>
          <w:lang w:val="ka-GE"/>
        </w:rPr>
        <w:t xml:space="preserve"> - </w:t>
      </w:r>
      <w:r w:rsidRPr="00280A5C">
        <w:rPr>
          <w:rFonts w:ascii="Sylfaen" w:hAnsi="Sylfaen" w:cs="Sylfaen"/>
          <w:color w:val="FF0000"/>
          <w:sz w:val="20"/>
          <w:szCs w:val="20"/>
        </w:rPr>
        <w:t>x</w:t>
      </w:r>
    </w:p>
    <w:p w14:paraId="37B6DE15" w14:textId="77777777" w:rsidR="0089501F" w:rsidRPr="00280A5C" w:rsidRDefault="0089501F" w:rsidP="003C4D29">
      <w:pPr>
        <w:pStyle w:val="ListParagraph"/>
        <w:numPr>
          <w:ilvl w:val="0"/>
          <w:numId w:val="37"/>
        </w:num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აქტიური შემთხვევა - </w:t>
      </w:r>
      <w:r w:rsidRPr="00280A5C">
        <w:rPr>
          <w:rFonts w:ascii="Sylfaen" w:hAnsi="Sylfaen" w:cs="Sylfaen"/>
          <w:color w:val="FF0000"/>
          <w:sz w:val="20"/>
          <w:szCs w:val="20"/>
        </w:rPr>
        <w:t>x</w:t>
      </w:r>
    </w:p>
    <w:p w14:paraId="7D72A8D6" w14:textId="77777777" w:rsidR="0089501F" w:rsidRPr="00280A5C" w:rsidRDefault="0089501F" w:rsidP="003C4D29">
      <w:pPr>
        <w:pStyle w:val="ListParagraph"/>
        <w:numPr>
          <w:ilvl w:val="0"/>
          <w:numId w:val="37"/>
        </w:num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საკარანტინო ზონებში განთავსებულია - </w:t>
      </w:r>
      <w:r w:rsidRPr="00280A5C">
        <w:rPr>
          <w:rFonts w:ascii="Sylfaen" w:hAnsi="Sylfaen" w:cs="Sylfaen"/>
          <w:color w:val="FF0000"/>
          <w:sz w:val="20"/>
          <w:szCs w:val="20"/>
        </w:rPr>
        <w:t>x</w:t>
      </w:r>
      <w:r w:rsidRPr="00280A5C">
        <w:rPr>
          <w:rFonts w:ascii="Sylfaen" w:hAnsi="Sylfaen" w:cs="Sylfaen"/>
          <w:sz w:val="20"/>
          <w:szCs w:val="20"/>
        </w:rPr>
        <w:t xml:space="preserve"> </w:t>
      </w:r>
    </w:p>
    <w:p w14:paraId="32C41872" w14:textId="77777777" w:rsidR="0089501F" w:rsidRPr="00280A5C" w:rsidRDefault="0089501F" w:rsidP="003C4D29">
      <w:pPr>
        <w:pStyle w:val="ListParagraph"/>
        <w:numPr>
          <w:ilvl w:val="0"/>
          <w:numId w:val="37"/>
        </w:num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სტაციონარულ მეთვალყურეობას გადის - </w:t>
      </w:r>
      <w:r w:rsidRPr="00280A5C">
        <w:rPr>
          <w:rFonts w:ascii="Sylfaen" w:hAnsi="Sylfaen" w:cs="Sylfaen"/>
          <w:color w:val="FF0000"/>
          <w:sz w:val="20"/>
          <w:szCs w:val="20"/>
        </w:rPr>
        <w:t>x</w:t>
      </w:r>
      <w:r w:rsidRPr="00280A5C">
        <w:rPr>
          <w:rFonts w:ascii="Sylfaen" w:hAnsi="Sylfaen" w:cs="Sylfaen"/>
          <w:sz w:val="20"/>
          <w:szCs w:val="20"/>
        </w:rPr>
        <w:t xml:space="preserve">. </w:t>
      </w:r>
      <w:r w:rsidRPr="00280A5C">
        <w:rPr>
          <w:rFonts w:ascii="Sylfaen" w:hAnsi="Sylfaen" w:cs="Sylfaen"/>
          <w:sz w:val="20"/>
          <w:szCs w:val="20"/>
          <w:lang w:val="ka-GE"/>
        </w:rPr>
        <w:t xml:space="preserve"> </w:t>
      </w:r>
    </w:p>
    <w:p w14:paraId="27EAAD40" w14:textId="77777777" w:rsidR="0089501F" w:rsidRPr="00280A5C" w:rsidRDefault="0089501F" w:rsidP="0089501F">
      <w:pPr>
        <w:spacing w:line="276" w:lineRule="auto"/>
        <w:jc w:val="both"/>
        <w:rPr>
          <w:rFonts w:ascii="Sylfaen" w:hAnsi="Sylfaen" w:cs="Sylfaen"/>
          <w:sz w:val="20"/>
          <w:szCs w:val="20"/>
          <w:lang w:val="ka-GE"/>
        </w:rPr>
      </w:pPr>
    </w:p>
    <w:p w14:paraId="71052FF0" w14:textId="7AEF808F" w:rsidR="0089501F" w:rsidRDefault="0089501F" w:rsidP="0089501F">
      <w:pPr>
        <w:jc w:val="both"/>
        <w:rPr>
          <w:rFonts w:ascii="Sylfaen" w:hAnsi="Sylfaen" w:cs="Sylfaen"/>
          <w:sz w:val="20"/>
          <w:szCs w:val="20"/>
          <w:lang w:val="ka-GE"/>
        </w:rPr>
      </w:pPr>
      <w:r w:rsidRPr="00A67F24">
        <w:rPr>
          <w:rFonts w:ascii="Sylfaen" w:hAnsi="Sylfaen" w:cs="Sylfaen"/>
          <w:sz w:val="20"/>
          <w:szCs w:val="20"/>
          <w:lang w:val="ka-GE"/>
        </w:rPr>
        <w:t xml:space="preserve">ამ </w:t>
      </w:r>
      <w:commentRangeStart w:id="4"/>
      <w:r w:rsidRPr="00A67F24">
        <w:rPr>
          <w:rFonts w:ascii="Sylfaen" w:hAnsi="Sylfaen" w:cs="Sylfaen"/>
          <w:sz w:val="20"/>
          <w:szCs w:val="20"/>
          <w:lang w:val="ka-GE"/>
        </w:rPr>
        <w:t xml:space="preserve">დროისთვის არსებული მონაცემებით მიჩნეულია, რომ COVID-19-ის რეპროდუქციის მაჩვენებელი </w:t>
      </w:r>
      <w:r>
        <w:rPr>
          <w:rFonts w:ascii="Sylfaen" w:hAnsi="Sylfaen" w:cs="Sylfaen"/>
          <w:sz w:val="20"/>
          <w:szCs w:val="20"/>
          <w:lang w:val="ka-GE"/>
        </w:rPr>
        <w:t xml:space="preserve">გლობალურად </w:t>
      </w:r>
      <w:r w:rsidRPr="00A67F24">
        <w:rPr>
          <w:rFonts w:ascii="Sylfaen" w:hAnsi="Sylfaen" w:cs="Sylfaen"/>
          <w:sz w:val="20"/>
          <w:szCs w:val="20"/>
          <w:lang w:val="ka-GE"/>
        </w:rPr>
        <w:t>2-ზე ბევრად მეტია, თუმცა, საქართველოში კორონავირუსის რეპროდუქციის ინდექსი 1-ზე ქვემოთ ჩამოვიდა, რაც იმას ნიშნავს, რომ გადაცემის ინტენსივობა შემცირებულია</w:t>
      </w:r>
      <w:r>
        <w:rPr>
          <w:rFonts w:ascii="Sylfaen" w:hAnsi="Sylfaen" w:cs="Sylfaen"/>
          <w:sz w:val="20"/>
          <w:szCs w:val="20"/>
          <w:lang w:val="ka-GE"/>
        </w:rPr>
        <w:t xml:space="preserve">. </w:t>
      </w:r>
      <w:commentRangeEnd w:id="4"/>
      <w:r>
        <w:rPr>
          <w:rStyle w:val="CommentReference"/>
        </w:rPr>
        <w:commentReference w:id="4"/>
      </w:r>
      <w:r w:rsidRPr="00A67F24">
        <w:rPr>
          <w:rFonts w:ascii="Sylfaen" w:hAnsi="Sylfaen" w:cs="Sylfaen"/>
          <w:sz w:val="20"/>
          <w:szCs w:val="20"/>
          <w:lang w:val="ka-GE"/>
        </w:rPr>
        <w:t xml:space="preserve">ქვეყანაში ვირუსის შეკავების მხრივ არსებული შედეგებიდან გამომდინარე, შესაძლებელია დავასკვნათ, რომ ამ ეტაპზე, საქართველომ ვირუსის </w:t>
      </w:r>
      <w:r w:rsidRPr="00A67F24">
        <w:rPr>
          <w:rFonts w:ascii="Sylfaen" w:hAnsi="Sylfaen" w:cs="Sylfaen"/>
          <w:sz w:val="20"/>
          <w:szCs w:val="20"/>
          <w:lang w:val="ka-GE"/>
        </w:rPr>
        <w:lastRenderedPageBreak/>
        <w:t>შეკავება ეფექტიანად შეძლო. ქვეყანა დღეს, რეგიონში, COVID-19-თან ბრძოლის კუთხით, ერთ-ერთი წარმატებული მაგალითია, რასაც ჩვენი საერთაშორისო პარტნიორების შეფასებებიც ადასტურებს</w:t>
      </w:r>
      <w:r>
        <w:rPr>
          <w:rFonts w:ascii="Sylfaen" w:hAnsi="Sylfaen" w:cs="Sylfaen"/>
          <w:sz w:val="20"/>
          <w:szCs w:val="20"/>
          <w:lang w:val="ka-GE"/>
        </w:rPr>
        <w:t>.</w:t>
      </w:r>
      <w:r w:rsidR="005A7239">
        <w:rPr>
          <w:rStyle w:val="FootnoteReference"/>
          <w:rFonts w:ascii="Sylfaen" w:hAnsi="Sylfaen" w:cs="Sylfaen"/>
          <w:sz w:val="20"/>
          <w:szCs w:val="20"/>
          <w:lang w:val="ka-GE"/>
        </w:rPr>
        <w:footnoteReference w:id="1"/>
      </w:r>
    </w:p>
    <w:p w14:paraId="6F0CF329" w14:textId="77777777" w:rsidR="0089501F" w:rsidRPr="00A67F24" w:rsidRDefault="0089501F" w:rsidP="0089501F">
      <w:pPr>
        <w:pStyle w:val="ListParagraph"/>
        <w:spacing w:line="240" w:lineRule="auto"/>
        <w:ind w:left="0"/>
        <w:jc w:val="both"/>
        <w:rPr>
          <w:rFonts w:ascii="Sylfaen" w:hAnsi="Sylfaen" w:cs="Sylfaen"/>
          <w:sz w:val="20"/>
          <w:szCs w:val="20"/>
          <w:lang w:val="ka-GE"/>
        </w:rPr>
      </w:pPr>
    </w:p>
    <w:p w14:paraId="5ED9582A" w14:textId="77777777" w:rsidR="0089501F" w:rsidRDefault="0089501F" w:rsidP="0089501F">
      <w:pPr>
        <w:pStyle w:val="ListParagraph"/>
        <w:spacing w:line="240" w:lineRule="auto"/>
        <w:ind w:left="0"/>
        <w:jc w:val="both"/>
        <w:rPr>
          <w:rFonts w:ascii="Sylfaen" w:hAnsi="Sylfaen" w:cs="Sylfaen"/>
          <w:sz w:val="20"/>
          <w:szCs w:val="20"/>
          <w:lang w:val="ka-GE"/>
        </w:rPr>
      </w:pPr>
      <w:r w:rsidRPr="00A67F24">
        <w:rPr>
          <w:rFonts w:ascii="Sylfaen" w:hAnsi="Sylfaen" w:cs="Sylfaen"/>
          <w:sz w:val="20"/>
          <w:szCs w:val="20"/>
          <w:lang w:val="ka-GE"/>
        </w:rPr>
        <w:t xml:space="preserve">იქიდან გამომდინარე, რომ ინფექციას ტალღოვანი მიმდინარეობა ახასიათებს, კერძოდ, პერიოდულად ხდება ინფიცირების შემთხვევების მატება და შემდეგ კვლავ კლება </w:t>
      </w:r>
      <w:r>
        <w:rPr>
          <w:rFonts w:ascii="Sylfaen" w:hAnsi="Sylfaen" w:cs="Sylfaen"/>
          <w:sz w:val="20"/>
          <w:szCs w:val="20"/>
          <w:lang w:val="ka-GE"/>
        </w:rPr>
        <w:t xml:space="preserve">და ამ ფაქტს სხვა </w:t>
      </w:r>
      <w:r w:rsidRPr="00A67F24">
        <w:rPr>
          <w:rFonts w:ascii="Sylfaen" w:hAnsi="Sylfaen" w:cs="Sylfaen"/>
          <w:sz w:val="20"/>
          <w:szCs w:val="20"/>
          <w:lang w:val="ka-GE"/>
        </w:rPr>
        <w:t xml:space="preserve">ქვეყნების მაგალითებიც აჩვენებს, დღეს, საქართველოს მთავრობისთვის მნიშვნელოვანი ამოცანა, ვირუსის შეკავების პოზიტიური შედეგის შენარჩუნებაა, რათა შეზღუდვების შემსუბუქებას, ქვეყანაში ვირუსის გავრცელების მეორე ტალღა არ მოჰყვეს. </w:t>
      </w:r>
    </w:p>
    <w:p w14:paraId="53182F3B" w14:textId="77777777" w:rsidR="0089501F" w:rsidRPr="00280A5C" w:rsidRDefault="0089501F" w:rsidP="0089501F">
      <w:pPr>
        <w:spacing w:line="276" w:lineRule="auto"/>
        <w:jc w:val="both"/>
        <w:rPr>
          <w:rFonts w:ascii="Sylfaen" w:hAnsi="Sylfaen" w:cs="Sylfaen"/>
          <w:sz w:val="20"/>
          <w:szCs w:val="20"/>
          <w:lang w:val="ka-GE"/>
        </w:rPr>
      </w:pPr>
    </w:p>
    <w:p w14:paraId="61D8BA75" w14:textId="77777777" w:rsidR="0089501F" w:rsidRPr="006E585A" w:rsidRDefault="0089501F" w:rsidP="003C4D29">
      <w:pPr>
        <w:pStyle w:val="Heading1"/>
        <w:numPr>
          <w:ilvl w:val="0"/>
          <w:numId w:val="41"/>
        </w:numPr>
        <w:spacing w:line="276" w:lineRule="auto"/>
        <w:rPr>
          <w:rFonts w:ascii="Sylfaen" w:hAnsi="Sylfaen" w:cs="Sylfaen"/>
          <w:b/>
          <w:lang w:val="ka-GE"/>
        </w:rPr>
      </w:pPr>
      <w:bookmarkStart w:id="5" w:name="_Toc40550898"/>
      <w:bookmarkStart w:id="6" w:name="_Toc40607328"/>
      <w:r w:rsidRPr="006E585A">
        <w:rPr>
          <w:rFonts w:ascii="Sylfaen" w:hAnsi="Sylfaen" w:cs="Sylfaen"/>
          <w:b/>
          <w:lang w:val="ka-GE"/>
        </w:rPr>
        <w:t xml:space="preserve">პანდემიასთან </w:t>
      </w:r>
      <w:proofErr w:type="spellStart"/>
      <w:r w:rsidRPr="006E585A">
        <w:rPr>
          <w:rFonts w:ascii="Sylfaen" w:hAnsi="Sylfaen" w:cs="Sylfaen"/>
          <w:b/>
          <w:lang w:val="ka-GE"/>
        </w:rPr>
        <w:t>ბროძილის</w:t>
      </w:r>
      <w:proofErr w:type="spellEnd"/>
      <w:r w:rsidRPr="006E585A">
        <w:rPr>
          <w:rFonts w:ascii="Sylfaen" w:hAnsi="Sylfaen" w:cs="Sylfaen"/>
          <w:b/>
          <w:lang w:val="ka-GE"/>
        </w:rPr>
        <w:t xml:space="preserve"> პირველი ეტაპი</w:t>
      </w:r>
      <w:bookmarkEnd w:id="5"/>
      <w:bookmarkEnd w:id="6"/>
    </w:p>
    <w:p w14:paraId="5275F40B" w14:textId="77777777" w:rsidR="0089501F" w:rsidRPr="00894809" w:rsidRDefault="0089501F" w:rsidP="0089501F">
      <w:pPr>
        <w:pStyle w:val="Heading2"/>
        <w:rPr>
          <w:rFonts w:ascii="Sylfaen" w:hAnsi="Sylfaen"/>
          <w:b/>
          <w:sz w:val="24"/>
          <w:szCs w:val="24"/>
          <w:lang w:val="ka-GE"/>
        </w:rPr>
      </w:pPr>
      <w:bookmarkStart w:id="7" w:name="_Toc40550899"/>
      <w:bookmarkStart w:id="8" w:name="_Toc40607329"/>
      <w:r>
        <w:rPr>
          <w:rFonts w:ascii="Sylfaen" w:hAnsi="Sylfaen"/>
          <w:b/>
          <w:sz w:val="24"/>
          <w:szCs w:val="24"/>
          <w:lang w:val="ka-GE"/>
        </w:rPr>
        <w:t xml:space="preserve">1.1 </w:t>
      </w:r>
      <w:r w:rsidRPr="00894809">
        <w:rPr>
          <w:rFonts w:ascii="Sylfaen" w:hAnsi="Sylfaen"/>
          <w:b/>
          <w:sz w:val="24"/>
          <w:szCs w:val="24"/>
          <w:lang w:val="ka-GE"/>
        </w:rPr>
        <w:t>პრევენცია</w:t>
      </w:r>
      <w:bookmarkEnd w:id="7"/>
      <w:bookmarkEnd w:id="8"/>
    </w:p>
    <w:p w14:paraId="12202629" w14:textId="77777777" w:rsidR="0089501F" w:rsidRPr="00280A5C" w:rsidRDefault="0089501F" w:rsidP="0089501F">
      <w:p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საქართველოში </w:t>
      </w:r>
      <w:r w:rsidRPr="00280A5C">
        <w:rPr>
          <w:rFonts w:ascii="Sylfaen" w:hAnsi="Sylfaen" w:cs="Sylfaen"/>
          <w:sz w:val="20"/>
          <w:szCs w:val="20"/>
        </w:rPr>
        <w:t>COVID-</w:t>
      </w:r>
      <w:r w:rsidRPr="00280A5C">
        <w:rPr>
          <w:rFonts w:ascii="Sylfaen" w:hAnsi="Sylfaen" w:cs="Sylfaen"/>
          <w:sz w:val="20"/>
          <w:szCs w:val="20"/>
          <w:lang w:val="ka-GE"/>
        </w:rPr>
        <w:t xml:space="preserve">19-ის გავრცელების პრევენციისა და მასთან ეფექტური ბრძოლის მიზნით, საქართველოს </w:t>
      </w:r>
      <w:r w:rsidRPr="00280A5C">
        <w:rPr>
          <w:rFonts w:ascii="Sylfaen" w:hAnsi="Sylfaen" w:cs="Sylfaen"/>
          <w:b/>
          <w:sz w:val="20"/>
          <w:szCs w:val="20"/>
          <w:lang w:val="ka-GE"/>
        </w:rPr>
        <w:t>მთავრობამ კონკრეტული ღონისძიებების გატარება ქვეყანაში პირველი შემთხვევის დადასტურებამდე 1 თვით ადრე დაიწყო.</w:t>
      </w:r>
      <w:r w:rsidRPr="00280A5C">
        <w:rPr>
          <w:rFonts w:ascii="Sylfaen" w:hAnsi="Sylfaen" w:cs="Sylfaen"/>
          <w:sz w:val="20"/>
          <w:szCs w:val="20"/>
          <w:lang w:val="ka-GE"/>
        </w:rPr>
        <w:t xml:space="preserve"> </w:t>
      </w:r>
    </w:p>
    <w:p w14:paraId="7664B667" w14:textId="77777777" w:rsidR="0089501F" w:rsidRPr="00280A5C" w:rsidRDefault="0089501F" w:rsidP="0089501F">
      <w:pPr>
        <w:spacing w:line="276" w:lineRule="auto"/>
        <w:jc w:val="both"/>
        <w:rPr>
          <w:rFonts w:ascii="Sylfaen" w:hAnsi="Sylfaen" w:cs="Sylfaen"/>
          <w:sz w:val="20"/>
          <w:szCs w:val="20"/>
          <w:lang w:val="ka-GE"/>
        </w:rPr>
      </w:pPr>
    </w:p>
    <w:p w14:paraId="10B68083" w14:textId="77777777" w:rsidR="0089501F" w:rsidRPr="00280A5C" w:rsidRDefault="0089501F" w:rsidP="0089501F">
      <w:pPr>
        <w:spacing w:line="276" w:lineRule="auto"/>
        <w:jc w:val="both"/>
        <w:rPr>
          <w:rFonts w:ascii="Sylfaen" w:hAnsi="Sylfaen" w:cs="Sylfaen"/>
          <w:sz w:val="20"/>
          <w:szCs w:val="20"/>
          <w:lang w:val="ka-GE"/>
        </w:rPr>
      </w:pPr>
      <w:proofErr w:type="spellStart"/>
      <w:r w:rsidRPr="00280A5C">
        <w:rPr>
          <w:rFonts w:ascii="Sylfaen" w:hAnsi="Sylfaen" w:cs="Sylfaen"/>
          <w:sz w:val="20"/>
          <w:szCs w:val="20"/>
          <w:lang w:val="ka-GE"/>
        </w:rPr>
        <w:t>კორონავირუსთან</w:t>
      </w:r>
      <w:proofErr w:type="spellEnd"/>
      <w:r w:rsidRPr="00280A5C">
        <w:rPr>
          <w:rFonts w:ascii="Sylfaen" w:hAnsi="Sylfaen" w:cs="Sylfaen"/>
          <w:sz w:val="20"/>
          <w:szCs w:val="20"/>
          <w:lang w:val="ka-GE"/>
        </w:rPr>
        <w:t xml:space="preserve"> ეფექტური და კოორდინირებული ბრძოლის მიზნით, პრემიერ-მინისტრის გადაწყვეტილებით, </w:t>
      </w:r>
      <w:r w:rsidRPr="00280A5C">
        <w:rPr>
          <w:rFonts w:ascii="Sylfaen" w:hAnsi="Sylfaen" w:cs="Sylfaen"/>
          <w:b/>
          <w:sz w:val="20"/>
          <w:szCs w:val="20"/>
          <w:lang w:val="ka-GE"/>
        </w:rPr>
        <w:t xml:space="preserve">შეიქმნა უწყებათაშორისი საკოორდინაციო საბჭო </w:t>
      </w:r>
      <w:r w:rsidRPr="00280A5C">
        <w:rPr>
          <w:rFonts w:ascii="Sylfaen" w:hAnsi="Sylfaen" w:cs="Sylfaen"/>
          <w:sz w:val="20"/>
          <w:szCs w:val="20"/>
          <w:lang w:val="ka-GE"/>
        </w:rPr>
        <w:t xml:space="preserve">(შემდგომში - საბჭო), რომელმაც </w:t>
      </w:r>
      <w:r w:rsidRPr="00280A5C">
        <w:rPr>
          <w:rFonts w:ascii="Sylfaen" w:hAnsi="Sylfaen" w:cs="Sylfaen"/>
          <w:b/>
          <w:sz w:val="20"/>
          <w:szCs w:val="20"/>
          <w:lang w:val="ka-GE"/>
        </w:rPr>
        <w:t xml:space="preserve">პირველი სხდომა 23 იანვარს გამართა. </w:t>
      </w:r>
      <w:r w:rsidRPr="00280A5C">
        <w:rPr>
          <w:rFonts w:ascii="Sylfaen" w:hAnsi="Sylfaen" w:cs="Sylfaen"/>
          <w:sz w:val="20"/>
          <w:szCs w:val="20"/>
          <w:lang w:val="ka-GE"/>
        </w:rPr>
        <w:t xml:space="preserve">საბჭო ჩამოყალიბდა როგორც </w:t>
      </w:r>
      <w:proofErr w:type="spellStart"/>
      <w:r w:rsidRPr="00280A5C">
        <w:rPr>
          <w:rFonts w:ascii="Sylfaen" w:hAnsi="Sylfaen" w:cs="Sylfaen"/>
          <w:sz w:val="20"/>
          <w:szCs w:val="20"/>
          <w:lang w:val="ka-GE"/>
        </w:rPr>
        <w:t>კორონავირუსთან</w:t>
      </w:r>
      <w:proofErr w:type="spellEnd"/>
      <w:r w:rsidRPr="00280A5C">
        <w:rPr>
          <w:rFonts w:ascii="Sylfaen" w:hAnsi="Sylfaen" w:cs="Sylfaen"/>
          <w:sz w:val="20"/>
          <w:szCs w:val="20"/>
          <w:lang w:val="ka-GE"/>
        </w:rPr>
        <w:t xml:space="preserve"> დაკავშირებულ საკითხებზე გადაწყვეტილების მიმღები ძირითადი პლატფორმა, რომელიც შედგება მთავრობის წევრების, პარლამენტის და საქართველოს პრეზიდენტის ადმინისტრაციის წარმომადგენლებისგან.</w:t>
      </w:r>
    </w:p>
    <w:p w14:paraId="446CD511" w14:textId="77777777" w:rsidR="0089501F" w:rsidRPr="00280A5C" w:rsidRDefault="0089501F" w:rsidP="0089501F">
      <w:pPr>
        <w:spacing w:line="276" w:lineRule="auto"/>
        <w:jc w:val="both"/>
        <w:rPr>
          <w:rFonts w:ascii="Sylfaen" w:hAnsi="Sylfaen" w:cs="Sylfaen"/>
          <w:sz w:val="20"/>
          <w:szCs w:val="20"/>
          <w:lang w:val="ka-GE"/>
        </w:rPr>
      </w:pPr>
    </w:p>
    <w:p w14:paraId="1E36BEDA" w14:textId="77777777" w:rsidR="0089501F" w:rsidRPr="00280A5C" w:rsidRDefault="0089501F" w:rsidP="0089501F">
      <w:p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საბჭოს მიერ მიღებული გადაწყვეტილებების პრაქტიკაში ეფექტიანი აღსრულების მიზნით </w:t>
      </w:r>
      <w:r w:rsidRPr="00280A5C">
        <w:rPr>
          <w:rFonts w:ascii="Sylfaen" w:hAnsi="Sylfaen" w:cs="Sylfaen"/>
          <w:b/>
          <w:sz w:val="20"/>
          <w:szCs w:val="20"/>
          <w:lang w:val="ka-GE"/>
        </w:rPr>
        <w:t>შეიქმნა ოპერაციული შტაბი,</w:t>
      </w:r>
      <w:r w:rsidRPr="00280A5C">
        <w:rPr>
          <w:rFonts w:ascii="Sylfaen" w:hAnsi="Sylfaen" w:cs="Sylfaen"/>
          <w:sz w:val="20"/>
          <w:szCs w:val="20"/>
          <w:lang w:val="ka-GE"/>
        </w:rPr>
        <w:t xml:space="preserve"> რომელშიც ყველა უწყების მინისტრის მოადგილეები არიან  წარმოდგენილი და რომელმაც, მოგვიანებით, საგანგებო მდგომარეობის პრაქტიკული მართვა და </w:t>
      </w:r>
      <w:proofErr w:type="spellStart"/>
      <w:r w:rsidRPr="00280A5C">
        <w:rPr>
          <w:rFonts w:ascii="Sylfaen" w:hAnsi="Sylfaen" w:cs="Sylfaen"/>
          <w:sz w:val="20"/>
          <w:szCs w:val="20"/>
          <w:lang w:val="ka-GE"/>
        </w:rPr>
        <w:t>კოორდინაცი</w:t>
      </w:r>
      <w:proofErr w:type="spellEnd"/>
      <w:r w:rsidRPr="00280A5C">
        <w:rPr>
          <w:rFonts w:ascii="Sylfaen" w:hAnsi="Sylfaen" w:cs="Sylfaen"/>
          <w:sz w:val="20"/>
          <w:szCs w:val="20"/>
          <w:lang w:val="ka-GE"/>
        </w:rPr>
        <w:t xml:space="preserve"> უზრუნველყო. </w:t>
      </w:r>
    </w:p>
    <w:p w14:paraId="35446439" w14:textId="77777777" w:rsidR="0089501F" w:rsidRPr="00280A5C" w:rsidRDefault="0089501F" w:rsidP="0089501F">
      <w:pPr>
        <w:spacing w:line="276" w:lineRule="auto"/>
        <w:jc w:val="both"/>
        <w:rPr>
          <w:rFonts w:ascii="Sylfaen" w:hAnsi="Sylfaen" w:cs="Sylfaen"/>
          <w:sz w:val="20"/>
          <w:szCs w:val="20"/>
          <w:lang w:val="ka-GE"/>
        </w:rPr>
      </w:pPr>
    </w:p>
    <w:p w14:paraId="1BC5ACEF" w14:textId="77777777" w:rsidR="0089501F" w:rsidRPr="00280A5C" w:rsidRDefault="0089501F" w:rsidP="0089501F">
      <w:pPr>
        <w:spacing w:line="276" w:lineRule="auto"/>
        <w:jc w:val="both"/>
        <w:rPr>
          <w:rFonts w:ascii="Sylfaen" w:hAnsi="Sylfaen" w:cs="Sylfaen"/>
          <w:sz w:val="20"/>
          <w:szCs w:val="20"/>
          <w:lang w:val="ka-GE"/>
        </w:rPr>
      </w:pPr>
      <w:r w:rsidRPr="00280A5C">
        <w:rPr>
          <w:rFonts w:ascii="Sylfaen" w:hAnsi="Sylfaen" w:cs="Sylfaen"/>
          <w:sz w:val="20"/>
          <w:szCs w:val="20"/>
          <w:lang w:val="ka-GE"/>
        </w:rPr>
        <w:t xml:space="preserve">საბჭოს პირველივე სხდომის შემდგომ საზოგადოებას </w:t>
      </w:r>
      <w:r w:rsidRPr="00280A5C">
        <w:rPr>
          <w:rFonts w:ascii="Sylfaen" w:hAnsi="Sylfaen" w:cs="Sylfaen"/>
          <w:sz w:val="20"/>
          <w:szCs w:val="20"/>
        </w:rPr>
        <w:t>COVID-19-</w:t>
      </w:r>
      <w:r w:rsidRPr="00280A5C">
        <w:rPr>
          <w:rFonts w:ascii="Sylfaen" w:hAnsi="Sylfaen" w:cs="Sylfaen"/>
          <w:sz w:val="20"/>
          <w:szCs w:val="20"/>
          <w:lang w:val="ka-GE"/>
        </w:rPr>
        <w:t xml:space="preserve">თან ბრძოლის პროცესში </w:t>
      </w:r>
      <w:r w:rsidRPr="00280A5C">
        <w:rPr>
          <w:rFonts w:ascii="Sylfaen" w:hAnsi="Sylfaen" w:cs="Sylfaen"/>
          <w:b/>
          <w:sz w:val="20"/>
          <w:szCs w:val="20"/>
          <w:lang w:val="ka-GE"/>
        </w:rPr>
        <w:t xml:space="preserve">4 პრიორიტეტული მიმართულება </w:t>
      </w:r>
      <w:r w:rsidRPr="00280A5C">
        <w:rPr>
          <w:rFonts w:ascii="Sylfaen" w:hAnsi="Sylfaen" w:cs="Sylfaen"/>
          <w:sz w:val="20"/>
          <w:szCs w:val="20"/>
          <w:lang w:val="ka-GE"/>
        </w:rPr>
        <w:t>წარედგინა:</w:t>
      </w:r>
    </w:p>
    <w:p w14:paraId="09881895" w14:textId="77777777" w:rsidR="0089501F" w:rsidRPr="00280A5C" w:rsidRDefault="0089501F" w:rsidP="0089501F">
      <w:pPr>
        <w:spacing w:line="276" w:lineRule="auto"/>
        <w:jc w:val="both"/>
        <w:rPr>
          <w:rFonts w:ascii="Sylfaen" w:hAnsi="Sylfaen" w:cs="Sylfaen"/>
          <w:sz w:val="20"/>
          <w:szCs w:val="20"/>
          <w:lang w:val="ka-GE"/>
        </w:rPr>
      </w:pPr>
    </w:p>
    <w:p w14:paraId="4523B1BE" w14:textId="77777777" w:rsidR="0089501F" w:rsidRPr="00280A5C" w:rsidRDefault="0089501F" w:rsidP="006260B7">
      <w:pPr>
        <w:pStyle w:val="ListParagraph"/>
        <w:numPr>
          <w:ilvl w:val="0"/>
          <w:numId w:val="16"/>
        </w:numPr>
        <w:spacing w:line="276" w:lineRule="auto"/>
        <w:jc w:val="both"/>
        <w:rPr>
          <w:rFonts w:ascii="Sylfaen" w:hAnsi="Sylfaen" w:cs="Sylfaen"/>
          <w:sz w:val="20"/>
          <w:szCs w:val="20"/>
          <w:lang w:val="ka-GE"/>
        </w:rPr>
      </w:pPr>
      <w:r w:rsidRPr="00280A5C">
        <w:rPr>
          <w:rFonts w:ascii="Sylfaen" w:hAnsi="Sylfaen" w:cs="Sylfaen"/>
          <w:b/>
          <w:sz w:val="20"/>
          <w:szCs w:val="20"/>
          <w:lang w:val="ka-GE"/>
        </w:rPr>
        <w:t xml:space="preserve">ჯანდაცვა </w:t>
      </w:r>
      <w:r w:rsidRPr="00280A5C">
        <w:rPr>
          <w:rFonts w:ascii="Sylfaen" w:hAnsi="Sylfaen" w:cs="Sylfaen"/>
          <w:sz w:val="20"/>
          <w:szCs w:val="20"/>
          <w:lang w:val="ka-GE"/>
        </w:rPr>
        <w:t>- მოსახლეობის ჯანმრთელობის და სიცოცხლის გადარჩენა</w:t>
      </w:r>
    </w:p>
    <w:p w14:paraId="0566A6E9" w14:textId="77777777" w:rsidR="0089501F" w:rsidRPr="00280A5C" w:rsidRDefault="0089501F" w:rsidP="006260B7">
      <w:pPr>
        <w:pStyle w:val="ListParagraph"/>
        <w:numPr>
          <w:ilvl w:val="0"/>
          <w:numId w:val="16"/>
        </w:numPr>
        <w:spacing w:line="276" w:lineRule="auto"/>
        <w:jc w:val="both"/>
        <w:rPr>
          <w:rFonts w:ascii="Sylfaen" w:hAnsi="Sylfaen" w:cs="Sylfaen"/>
          <w:sz w:val="20"/>
          <w:szCs w:val="20"/>
          <w:lang w:val="ka-GE"/>
        </w:rPr>
      </w:pPr>
      <w:r w:rsidRPr="00280A5C">
        <w:rPr>
          <w:rFonts w:ascii="Sylfaen" w:hAnsi="Sylfaen" w:cs="Sylfaen"/>
          <w:b/>
          <w:sz w:val="20"/>
          <w:szCs w:val="20"/>
          <w:lang w:val="ka-GE"/>
        </w:rPr>
        <w:t>ეკონომიკა</w:t>
      </w:r>
      <w:r w:rsidRPr="00280A5C">
        <w:rPr>
          <w:rFonts w:ascii="Sylfaen" w:hAnsi="Sylfaen" w:cs="Sylfaen"/>
          <w:sz w:val="20"/>
          <w:szCs w:val="20"/>
          <w:lang w:val="ka-GE"/>
        </w:rPr>
        <w:t xml:space="preserve"> - გლობალური ეკონომიკური კრიზისის ფონზე, საქართველოს ეკონომიკის მართვა და აღდგენა </w:t>
      </w:r>
    </w:p>
    <w:p w14:paraId="4E1DE6CD" w14:textId="77777777" w:rsidR="0089501F" w:rsidRPr="00280A5C" w:rsidRDefault="0089501F" w:rsidP="006260B7">
      <w:pPr>
        <w:pStyle w:val="ListParagraph"/>
        <w:numPr>
          <w:ilvl w:val="0"/>
          <w:numId w:val="16"/>
        </w:numPr>
        <w:spacing w:line="276" w:lineRule="auto"/>
        <w:jc w:val="both"/>
        <w:rPr>
          <w:rFonts w:ascii="Sylfaen" w:hAnsi="Sylfaen" w:cs="Sylfaen"/>
          <w:sz w:val="20"/>
          <w:szCs w:val="20"/>
          <w:lang w:val="ka-GE"/>
        </w:rPr>
      </w:pPr>
      <w:r w:rsidRPr="00280A5C">
        <w:rPr>
          <w:rFonts w:ascii="Sylfaen" w:hAnsi="Sylfaen" w:cs="Sylfaen"/>
          <w:b/>
          <w:sz w:val="20"/>
          <w:szCs w:val="20"/>
          <w:lang w:val="ka-GE"/>
        </w:rPr>
        <w:t>უსაფრთხოება</w:t>
      </w:r>
      <w:r w:rsidRPr="00280A5C">
        <w:rPr>
          <w:rFonts w:ascii="Sylfaen" w:hAnsi="Sylfaen" w:cs="Sylfaen"/>
          <w:sz w:val="20"/>
          <w:szCs w:val="20"/>
          <w:lang w:val="ka-GE"/>
        </w:rPr>
        <w:t xml:space="preserve"> - მოქალაქეთა დაცვა </w:t>
      </w:r>
    </w:p>
    <w:p w14:paraId="6C2C1C1D" w14:textId="77777777" w:rsidR="0089501F" w:rsidRPr="00280A5C" w:rsidRDefault="0089501F" w:rsidP="006260B7">
      <w:pPr>
        <w:pStyle w:val="ListParagraph"/>
        <w:numPr>
          <w:ilvl w:val="0"/>
          <w:numId w:val="16"/>
        </w:numPr>
        <w:spacing w:line="276" w:lineRule="auto"/>
        <w:jc w:val="both"/>
        <w:rPr>
          <w:rFonts w:ascii="Sylfaen" w:hAnsi="Sylfaen" w:cs="Sylfaen"/>
          <w:sz w:val="20"/>
          <w:szCs w:val="20"/>
          <w:lang w:val="ka-GE"/>
        </w:rPr>
      </w:pPr>
      <w:r w:rsidRPr="00280A5C">
        <w:rPr>
          <w:rFonts w:ascii="Sylfaen" w:hAnsi="Sylfaen" w:cs="Sylfaen"/>
          <w:b/>
          <w:sz w:val="20"/>
          <w:szCs w:val="20"/>
          <w:lang w:val="ka-GE"/>
        </w:rPr>
        <w:t xml:space="preserve">მარაგები და ფასები </w:t>
      </w:r>
      <w:r w:rsidRPr="00280A5C">
        <w:rPr>
          <w:rFonts w:ascii="Sylfaen" w:hAnsi="Sylfaen" w:cs="Sylfaen"/>
          <w:sz w:val="20"/>
          <w:szCs w:val="20"/>
          <w:lang w:val="ka-GE"/>
        </w:rPr>
        <w:t>- მოსახლეობის სურსათით უწყვეტი უზრუნველყოფის მართვა.</w:t>
      </w:r>
    </w:p>
    <w:p w14:paraId="733F75F9" w14:textId="77777777" w:rsidR="0089501F" w:rsidRPr="008448EE" w:rsidRDefault="0089501F" w:rsidP="0089501F">
      <w:pPr>
        <w:spacing w:line="276" w:lineRule="auto"/>
        <w:jc w:val="both"/>
        <w:rPr>
          <w:rFonts w:ascii="Sylfaen" w:hAnsi="Sylfaen" w:cs="Sylfaen"/>
          <w:b/>
          <w:sz w:val="20"/>
          <w:szCs w:val="20"/>
          <w:lang w:val="ka-GE"/>
        </w:rPr>
      </w:pPr>
      <w:r w:rsidRPr="008448EE">
        <w:rPr>
          <w:rFonts w:ascii="Sylfaen" w:hAnsi="Sylfaen" w:cs="Sylfaen"/>
          <w:sz w:val="20"/>
          <w:szCs w:val="20"/>
          <w:lang w:val="ka-GE"/>
        </w:rPr>
        <w:t xml:space="preserve">საქართველოში </w:t>
      </w:r>
      <w:r w:rsidRPr="008448EE">
        <w:rPr>
          <w:rFonts w:ascii="Sylfaen" w:hAnsi="Sylfaen" w:cs="Sylfaen"/>
          <w:sz w:val="20"/>
          <w:szCs w:val="20"/>
        </w:rPr>
        <w:t>COVID-19-</w:t>
      </w:r>
      <w:r w:rsidRPr="008448EE">
        <w:rPr>
          <w:rFonts w:ascii="Sylfaen" w:hAnsi="Sylfaen" w:cs="Sylfaen"/>
          <w:sz w:val="20"/>
          <w:szCs w:val="20"/>
          <w:lang w:val="ka-GE"/>
        </w:rPr>
        <w:t xml:space="preserve">ის </w:t>
      </w:r>
      <w:r w:rsidRPr="008448EE">
        <w:rPr>
          <w:rFonts w:ascii="Sylfaen" w:hAnsi="Sylfaen" w:cs="Sylfaen"/>
          <w:b/>
          <w:sz w:val="20"/>
          <w:szCs w:val="20"/>
          <w:lang w:val="ka-GE"/>
        </w:rPr>
        <w:t xml:space="preserve">პირველი შემთხვევის დადასტურებამდე გატარებულ მთელ რიგ ღონისძიებათა შორის უმნიშვნელოვანესია: </w:t>
      </w:r>
    </w:p>
    <w:p w14:paraId="649DD1F5" w14:textId="77777777" w:rsidR="0089501F" w:rsidRPr="008448EE" w:rsidRDefault="0089501F" w:rsidP="0089501F">
      <w:pPr>
        <w:spacing w:line="276" w:lineRule="auto"/>
        <w:jc w:val="both"/>
        <w:rPr>
          <w:rFonts w:ascii="Sylfaen" w:hAnsi="Sylfaen" w:cs="Sylfaen"/>
          <w:sz w:val="20"/>
          <w:szCs w:val="20"/>
          <w:lang w:val="ka-GE"/>
        </w:rPr>
      </w:pPr>
    </w:p>
    <w:p w14:paraId="158C91A0" w14:textId="77777777" w:rsidR="0089501F" w:rsidRPr="008448EE" w:rsidRDefault="0089501F" w:rsidP="006260B7">
      <w:pPr>
        <w:pStyle w:val="ListParagraph"/>
        <w:numPr>
          <w:ilvl w:val="0"/>
          <w:numId w:val="17"/>
        </w:numPr>
        <w:spacing w:line="276" w:lineRule="auto"/>
        <w:jc w:val="both"/>
        <w:rPr>
          <w:rFonts w:ascii="Sylfaen" w:hAnsi="Sylfaen" w:cs="Sylfaen"/>
          <w:sz w:val="20"/>
          <w:szCs w:val="20"/>
          <w:lang w:val="ka-GE"/>
        </w:rPr>
      </w:pPr>
      <w:r w:rsidRPr="008448EE">
        <w:rPr>
          <w:rFonts w:ascii="Sylfaen" w:hAnsi="Sylfaen" w:cs="Sylfaen"/>
          <w:b/>
          <w:sz w:val="20"/>
          <w:szCs w:val="20"/>
          <w:lang w:val="ka-GE"/>
        </w:rPr>
        <w:t>28 იანვარი</w:t>
      </w:r>
    </w:p>
    <w:p w14:paraId="4CBB7700" w14:textId="77777777" w:rsidR="0089501F" w:rsidRPr="008448EE" w:rsidRDefault="0089501F" w:rsidP="006260B7">
      <w:pPr>
        <w:pStyle w:val="ListParagraph"/>
        <w:numPr>
          <w:ilvl w:val="0"/>
          <w:numId w:val="18"/>
        </w:numPr>
        <w:spacing w:line="276" w:lineRule="auto"/>
        <w:jc w:val="both"/>
        <w:rPr>
          <w:rFonts w:ascii="Sylfaen" w:hAnsi="Sylfaen" w:cs="Sylfaen"/>
          <w:sz w:val="20"/>
          <w:szCs w:val="20"/>
          <w:lang w:val="ka-GE"/>
        </w:rPr>
      </w:pPr>
      <w:r w:rsidRPr="008448EE">
        <w:rPr>
          <w:rFonts w:ascii="Sylfaen" w:hAnsi="Sylfaen" w:cs="Sylfaen"/>
          <w:sz w:val="20"/>
          <w:szCs w:val="20"/>
          <w:lang w:val="ka-GE"/>
        </w:rPr>
        <w:lastRenderedPageBreak/>
        <w:t>დაწესდა 14 დღიანი კარანტინის (თვითიზოლაცია ან საკარანტინო ზონა) ვალდებულება ჩინეთიდან</w:t>
      </w:r>
      <w:r w:rsidRPr="008448EE">
        <w:rPr>
          <w:rFonts w:ascii="Sylfaen" w:hAnsi="Sylfaen" w:cs="Sylfaen"/>
          <w:sz w:val="20"/>
          <w:szCs w:val="20"/>
        </w:rPr>
        <w:t xml:space="preserve">, </w:t>
      </w:r>
      <w:r w:rsidRPr="008448EE">
        <w:rPr>
          <w:rFonts w:ascii="Sylfaen" w:hAnsi="Sylfaen" w:cs="Sylfaen"/>
          <w:sz w:val="20"/>
          <w:szCs w:val="20"/>
          <w:lang w:val="ka-GE"/>
        </w:rPr>
        <w:t xml:space="preserve">შემდგომში კი სხვა მაღალი რისკის მქონე ქვეყნებიდან დაბრუნებულ პირებზე (სამხრეთ კორეა, ირანი, იტალია, გერმანია, ესპანეთი, საფრანგეთი, ავსტრია, შვეიცარია, ნორვეგია, დანია). </w:t>
      </w:r>
    </w:p>
    <w:p w14:paraId="4ED1069A" w14:textId="77777777" w:rsidR="0089501F" w:rsidRPr="008448EE" w:rsidRDefault="0089501F" w:rsidP="006260B7">
      <w:pPr>
        <w:pStyle w:val="ListParagraph"/>
        <w:numPr>
          <w:ilvl w:val="0"/>
          <w:numId w:val="18"/>
        </w:numPr>
        <w:spacing w:line="276" w:lineRule="auto"/>
        <w:jc w:val="both"/>
        <w:rPr>
          <w:rFonts w:ascii="Sylfaen" w:hAnsi="Sylfaen" w:cs="Sylfaen"/>
          <w:sz w:val="20"/>
          <w:szCs w:val="20"/>
          <w:lang w:val="ka-GE"/>
        </w:rPr>
      </w:pPr>
      <w:r w:rsidRPr="008448EE">
        <w:rPr>
          <w:rFonts w:ascii="Sylfaen" w:hAnsi="Sylfaen" w:cs="Sylfaen"/>
          <w:b/>
          <w:sz w:val="20"/>
          <w:szCs w:val="20"/>
          <w:lang w:val="ka-GE"/>
        </w:rPr>
        <w:t xml:space="preserve">საქართველოს მთავრობის მიერ </w:t>
      </w:r>
      <w:r w:rsidRPr="008448EE">
        <w:rPr>
          <w:rFonts w:ascii="Sylfaen" w:hAnsi="Sylfaen" w:cs="Sylfaen"/>
          <w:sz w:val="20"/>
          <w:szCs w:val="20"/>
          <w:lang w:val="ka-GE"/>
        </w:rPr>
        <w:t xml:space="preserve">დამტკიცდა საქართველოში ახალი კორონავირუსის შესაძლო გავრცელების აღკვეთის ღონისძიებებისა და ახალი </w:t>
      </w:r>
      <w:proofErr w:type="spellStart"/>
      <w:r w:rsidRPr="008448EE">
        <w:rPr>
          <w:rFonts w:ascii="Sylfaen" w:hAnsi="Sylfaen" w:cs="Sylfaen"/>
          <w:sz w:val="20"/>
          <w:szCs w:val="20"/>
          <w:lang w:val="ka-GE"/>
        </w:rPr>
        <w:t>კორონავირუსით</w:t>
      </w:r>
      <w:proofErr w:type="spellEnd"/>
      <w:r w:rsidRPr="008448EE">
        <w:rPr>
          <w:rFonts w:ascii="Sylfaen" w:hAnsi="Sylfaen" w:cs="Sylfaen"/>
          <w:sz w:val="20"/>
          <w:szCs w:val="20"/>
          <w:lang w:val="ka-GE"/>
        </w:rPr>
        <w:t xml:space="preserve"> გამოწვეული დაავადების შემთხვევებზე </w:t>
      </w:r>
      <w:r w:rsidRPr="008448EE">
        <w:rPr>
          <w:rFonts w:ascii="Sylfaen" w:hAnsi="Sylfaen" w:cs="Sylfaen"/>
          <w:b/>
          <w:sz w:val="20"/>
          <w:szCs w:val="20"/>
          <w:lang w:val="ka-GE"/>
        </w:rPr>
        <w:t>ოპერატიული რეაგირების გეგმა,</w:t>
      </w:r>
      <w:r w:rsidRPr="008448EE">
        <w:rPr>
          <w:rFonts w:ascii="Sylfaen" w:hAnsi="Sylfaen" w:cs="Sylfaen"/>
          <w:sz w:val="20"/>
          <w:szCs w:val="20"/>
          <w:lang w:val="ka-GE"/>
        </w:rPr>
        <w:t xml:space="preserve"> რომლითაც განისაზღვრა ეროვნულ დონეზე რეაგირების ღონისძიებები და შესაბამისი სტრუქტურების პასუხისმგებლობები და მოვალეობები.  </w:t>
      </w:r>
    </w:p>
    <w:p w14:paraId="43F72659" w14:textId="77777777" w:rsidR="0089501F" w:rsidRPr="008448EE" w:rsidRDefault="0089501F" w:rsidP="006260B7">
      <w:pPr>
        <w:pStyle w:val="ListParagraph"/>
        <w:numPr>
          <w:ilvl w:val="0"/>
          <w:numId w:val="17"/>
        </w:numPr>
        <w:spacing w:line="276" w:lineRule="auto"/>
        <w:jc w:val="both"/>
        <w:rPr>
          <w:rFonts w:ascii="Sylfaen" w:hAnsi="Sylfaen" w:cs="Sylfaen"/>
          <w:sz w:val="20"/>
          <w:szCs w:val="20"/>
          <w:lang w:val="ka-GE"/>
        </w:rPr>
      </w:pPr>
      <w:r w:rsidRPr="008448EE">
        <w:rPr>
          <w:rFonts w:ascii="Sylfaen" w:hAnsi="Sylfaen" w:cs="Sylfaen"/>
          <w:b/>
          <w:sz w:val="20"/>
          <w:szCs w:val="20"/>
          <w:lang w:val="ka-GE"/>
        </w:rPr>
        <w:t>29 იანვარი</w:t>
      </w:r>
    </w:p>
    <w:p w14:paraId="7B870D74" w14:textId="77777777" w:rsidR="0089501F" w:rsidRPr="008448EE" w:rsidRDefault="0089501F" w:rsidP="006260B7">
      <w:pPr>
        <w:pStyle w:val="ListParagraph"/>
        <w:numPr>
          <w:ilvl w:val="0"/>
          <w:numId w:val="19"/>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შეჩერდა ავიარეისები ჩინეთთან. </w:t>
      </w:r>
    </w:p>
    <w:p w14:paraId="071C1547" w14:textId="77777777" w:rsidR="0089501F" w:rsidRPr="008448EE" w:rsidRDefault="0089501F" w:rsidP="006260B7">
      <w:pPr>
        <w:pStyle w:val="ListParagraph"/>
        <w:numPr>
          <w:ilvl w:val="0"/>
          <w:numId w:val="19"/>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აეროპორტებში დაიწყო </w:t>
      </w:r>
      <w:proofErr w:type="spellStart"/>
      <w:r w:rsidRPr="008448EE">
        <w:rPr>
          <w:rFonts w:ascii="Sylfaen" w:hAnsi="Sylfaen" w:cs="Sylfaen"/>
          <w:sz w:val="20"/>
          <w:szCs w:val="20"/>
          <w:lang w:val="ka-GE"/>
        </w:rPr>
        <w:t>თერმოსკრინინგი</w:t>
      </w:r>
      <w:proofErr w:type="spellEnd"/>
      <w:r w:rsidRPr="008448EE">
        <w:rPr>
          <w:rFonts w:ascii="Sylfaen" w:hAnsi="Sylfaen" w:cs="Sylfaen"/>
          <w:sz w:val="20"/>
          <w:szCs w:val="20"/>
          <w:lang w:val="ka-GE"/>
        </w:rPr>
        <w:t xml:space="preserve">. ეტაპობრივად ყველა სასაზღვრო-გამშვები პუნქტი აღიჭურვა </w:t>
      </w:r>
      <w:proofErr w:type="spellStart"/>
      <w:r w:rsidRPr="008448EE">
        <w:rPr>
          <w:rFonts w:ascii="Sylfaen" w:hAnsi="Sylfaen" w:cs="Sylfaen"/>
          <w:sz w:val="20"/>
          <w:szCs w:val="20"/>
          <w:lang w:val="ka-GE"/>
        </w:rPr>
        <w:t>თერმოსკრინინგისთვის</w:t>
      </w:r>
      <w:proofErr w:type="spellEnd"/>
      <w:r w:rsidRPr="008448EE">
        <w:rPr>
          <w:rFonts w:ascii="Sylfaen" w:hAnsi="Sylfaen" w:cs="Sylfaen"/>
          <w:sz w:val="20"/>
          <w:szCs w:val="20"/>
          <w:lang w:val="ka-GE"/>
        </w:rPr>
        <w:t xml:space="preserve"> საჭირო ინვენტარით. მგზავრთა ინფორმირებისთვის მომზადდა საინფორმაციო ბუკლეტები. </w:t>
      </w:r>
    </w:p>
    <w:p w14:paraId="5B68FB44" w14:textId="77777777" w:rsidR="0089501F" w:rsidRPr="008448EE" w:rsidRDefault="0089501F" w:rsidP="006260B7">
      <w:pPr>
        <w:pStyle w:val="ListParagraph"/>
        <w:numPr>
          <w:ilvl w:val="0"/>
          <w:numId w:val="17"/>
        </w:numPr>
        <w:spacing w:line="276" w:lineRule="auto"/>
        <w:jc w:val="both"/>
        <w:rPr>
          <w:rFonts w:ascii="Sylfaen" w:hAnsi="Sylfaen" w:cs="Sylfaen"/>
          <w:sz w:val="20"/>
          <w:szCs w:val="20"/>
          <w:lang w:val="ka-GE"/>
        </w:rPr>
      </w:pPr>
      <w:r w:rsidRPr="008448EE">
        <w:rPr>
          <w:rFonts w:ascii="Sylfaen" w:hAnsi="Sylfaen" w:cs="Sylfaen"/>
          <w:b/>
          <w:sz w:val="20"/>
          <w:szCs w:val="20"/>
          <w:lang w:val="ka-GE"/>
        </w:rPr>
        <w:t>31 იანვარი</w:t>
      </w:r>
      <w:r w:rsidRPr="008448EE">
        <w:rPr>
          <w:rFonts w:ascii="Sylfaen" w:hAnsi="Sylfaen" w:cs="Sylfaen"/>
          <w:sz w:val="20"/>
          <w:szCs w:val="20"/>
          <w:lang w:val="ka-GE"/>
        </w:rPr>
        <w:t xml:space="preserve"> - დამტკიცდა COVID-19 ინფექციის შემთხვევის განსაზღვრება და ქვეყანა გადავიდა აქტიური ზედამხედველობის რეჟიმზე. </w:t>
      </w:r>
    </w:p>
    <w:p w14:paraId="657C3B90" w14:textId="77777777" w:rsidR="0089501F" w:rsidRPr="008448EE" w:rsidRDefault="0089501F" w:rsidP="006260B7">
      <w:pPr>
        <w:pStyle w:val="ListParagraph"/>
        <w:numPr>
          <w:ilvl w:val="0"/>
          <w:numId w:val="17"/>
        </w:numPr>
        <w:spacing w:line="276" w:lineRule="auto"/>
        <w:jc w:val="both"/>
        <w:rPr>
          <w:rFonts w:ascii="Sylfaen" w:hAnsi="Sylfaen" w:cs="Sylfaen"/>
          <w:sz w:val="20"/>
          <w:szCs w:val="20"/>
          <w:lang w:val="ka-GE"/>
        </w:rPr>
      </w:pPr>
      <w:r w:rsidRPr="008448EE">
        <w:rPr>
          <w:rFonts w:ascii="Sylfaen" w:hAnsi="Sylfaen" w:cs="Sylfaen"/>
          <w:b/>
          <w:sz w:val="20"/>
          <w:szCs w:val="20"/>
          <w:lang w:val="ka-GE"/>
        </w:rPr>
        <w:t xml:space="preserve">4 თებერვალი </w:t>
      </w:r>
      <w:r w:rsidRPr="008448EE">
        <w:rPr>
          <w:rFonts w:ascii="Sylfaen" w:hAnsi="Sylfaen" w:cs="Sylfaen"/>
          <w:sz w:val="20"/>
          <w:szCs w:val="20"/>
          <w:lang w:val="ka-GE"/>
        </w:rPr>
        <w:t xml:space="preserve">- დაავადებათა კონტროლისა და საზოგადოებრივი ჯანმრთელობის ეროვნული ცენტრის ლუგარის ლაბორატორიაში (შემდგომში - ლუგარის ლაბორატორია) შესაძლებელი გახდა </w:t>
      </w:r>
      <w:r w:rsidRPr="008448EE">
        <w:rPr>
          <w:rFonts w:ascii="Sylfaen" w:hAnsi="Sylfaen" w:cs="Sylfaen"/>
          <w:sz w:val="20"/>
          <w:szCs w:val="20"/>
        </w:rPr>
        <w:t>COVID-19-</w:t>
      </w:r>
      <w:r w:rsidRPr="008448EE">
        <w:rPr>
          <w:rFonts w:ascii="Sylfaen" w:hAnsi="Sylfaen" w:cs="Sylfaen"/>
          <w:sz w:val="20"/>
          <w:szCs w:val="20"/>
          <w:lang w:val="ka-GE"/>
        </w:rPr>
        <w:t xml:space="preserve">ზე </w:t>
      </w:r>
      <w:proofErr w:type="spellStart"/>
      <w:r w:rsidRPr="008448EE">
        <w:rPr>
          <w:rFonts w:ascii="Sylfaen" w:hAnsi="Sylfaen" w:cs="Sylfaen"/>
          <w:sz w:val="20"/>
          <w:szCs w:val="20"/>
          <w:lang w:val="ka-GE"/>
        </w:rPr>
        <w:t>ლობარატორიული</w:t>
      </w:r>
      <w:proofErr w:type="spellEnd"/>
      <w:r w:rsidRPr="008448EE">
        <w:rPr>
          <w:rFonts w:ascii="Sylfaen" w:hAnsi="Sylfaen" w:cs="Sylfaen"/>
          <w:sz w:val="20"/>
          <w:szCs w:val="20"/>
          <w:lang w:val="ka-GE"/>
        </w:rPr>
        <w:t xml:space="preserve"> კვლევის ჩატარება </w:t>
      </w:r>
    </w:p>
    <w:p w14:paraId="6A05F7AD" w14:textId="77777777" w:rsidR="0089501F" w:rsidRPr="008448EE" w:rsidRDefault="0089501F" w:rsidP="006260B7">
      <w:pPr>
        <w:pStyle w:val="ListParagraph"/>
        <w:numPr>
          <w:ilvl w:val="0"/>
          <w:numId w:val="17"/>
        </w:numPr>
        <w:spacing w:line="276" w:lineRule="auto"/>
        <w:jc w:val="both"/>
        <w:rPr>
          <w:rFonts w:ascii="Sylfaen" w:hAnsi="Sylfaen" w:cs="Sylfaen"/>
          <w:sz w:val="20"/>
          <w:szCs w:val="20"/>
          <w:lang w:val="ka-GE"/>
        </w:rPr>
      </w:pPr>
      <w:r w:rsidRPr="008448EE">
        <w:rPr>
          <w:rFonts w:ascii="Sylfaen" w:hAnsi="Sylfaen" w:cs="Sylfaen"/>
          <w:b/>
          <w:sz w:val="20"/>
          <w:szCs w:val="20"/>
          <w:lang w:val="ka-GE"/>
        </w:rPr>
        <w:t>6-14 თებერვალი</w:t>
      </w:r>
      <w:r w:rsidRPr="008448EE">
        <w:rPr>
          <w:rFonts w:ascii="Sylfaen" w:hAnsi="Sylfaen" w:cs="Sylfaen"/>
          <w:sz w:val="20"/>
          <w:szCs w:val="20"/>
          <w:lang w:val="ka-GE"/>
        </w:rPr>
        <w:t xml:space="preserve"> - შემუშავდა და დამტკიცდა COVID-19-თან დაკავშირებული 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01FB8510" w14:textId="77777777" w:rsidR="0089501F" w:rsidRPr="008448EE" w:rsidRDefault="0089501F" w:rsidP="006260B7">
      <w:pPr>
        <w:pStyle w:val="ListParagraph"/>
        <w:numPr>
          <w:ilvl w:val="0"/>
          <w:numId w:val="17"/>
        </w:numPr>
        <w:spacing w:line="276" w:lineRule="auto"/>
        <w:jc w:val="both"/>
        <w:rPr>
          <w:rFonts w:ascii="Sylfaen" w:hAnsi="Sylfaen" w:cs="Sylfaen"/>
          <w:sz w:val="20"/>
          <w:szCs w:val="20"/>
          <w:lang w:val="ka-GE"/>
        </w:rPr>
      </w:pPr>
      <w:r w:rsidRPr="008448EE">
        <w:rPr>
          <w:rFonts w:ascii="Sylfaen" w:hAnsi="Sylfaen" w:cs="Sylfaen"/>
          <w:b/>
          <w:sz w:val="20"/>
          <w:szCs w:val="20"/>
          <w:lang w:val="ka-GE"/>
        </w:rPr>
        <w:t xml:space="preserve">12 თებერვალი </w:t>
      </w:r>
      <w:r w:rsidRPr="008448EE">
        <w:rPr>
          <w:rFonts w:ascii="Sylfaen" w:hAnsi="Sylfaen" w:cs="Sylfaen"/>
          <w:sz w:val="20"/>
          <w:szCs w:val="20"/>
          <w:lang w:val="ka-GE"/>
        </w:rPr>
        <w:t>- ჯანდაცვის სამინისტროში შემუშავდა სხვადასხვა მეთოდური რეკომენდაცია და პროტოკოლი (რომელთა განახლება ამ დრომდე, საჭიროების მიხედვით, მუდმივ რეჟიმში მიმდინარეობს)</w:t>
      </w:r>
    </w:p>
    <w:p w14:paraId="292C68CB" w14:textId="77777777" w:rsidR="0089501F" w:rsidRPr="00FB33E0" w:rsidRDefault="0089501F" w:rsidP="006260B7">
      <w:pPr>
        <w:pStyle w:val="ListParagraph"/>
        <w:numPr>
          <w:ilvl w:val="0"/>
          <w:numId w:val="17"/>
        </w:numPr>
        <w:spacing w:line="276" w:lineRule="auto"/>
        <w:jc w:val="both"/>
        <w:rPr>
          <w:rFonts w:ascii="Sylfaen" w:hAnsi="Sylfaen" w:cs="Sylfaen"/>
          <w:sz w:val="20"/>
          <w:szCs w:val="20"/>
          <w:lang w:val="ka-GE"/>
        </w:rPr>
      </w:pPr>
      <w:r w:rsidRPr="008448EE">
        <w:rPr>
          <w:rFonts w:ascii="Sylfaen" w:hAnsi="Sylfaen" w:cs="Sylfaen"/>
          <w:b/>
          <w:sz w:val="20"/>
          <w:szCs w:val="20"/>
          <w:lang w:val="ka-GE"/>
        </w:rPr>
        <w:t xml:space="preserve">22 თებერვალი </w:t>
      </w:r>
      <w:r w:rsidRPr="008448EE">
        <w:rPr>
          <w:rFonts w:ascii="Sylfaen" w:hAnsi="Sylfaen" w:cs="Sylfaen"/>
          <w:sz w:val="20"/>
          <w:szCs w:val="20"/>
          <w:lang w:val="ka-GE"/>
        </w:rPr>
        <w:t xml:space="preserve">- დაიწყო სხვადასხვა ქვეყნებიდან საქართველოს მოქალაქეების სამშობლოში ეტაპობრივი </w:t>
      </w:r>
      <w:r w:rsidRPr="00FB33E0">
        <w:rPr>
          <w:rFonts w:ascii="Sylfaen" w:hAnsi="Sylfaen" w:cs="Sylfaen"/>
          <w:sz w:val="20"/>
          <w:szCs w:val="20"/>
          <w:lang w:val="ka-GE"/>
        </w:rPr>
        <w:t xml:space="preserve">დაბრუნება (პირველი </w:t>
      </w:r>
      <w:proofErr w:type="spellStart"/>
      <w:r w:rsidRPr="00FB33E0">
        <w:rPr>
          <w:rFonts w:ascii="Sylfaen" w:hAnsi="Sylfaen" w:cs="Sylfaen"/>
          <w:sz w:val="20"/>
          <w:szCs w:val="20"/>
          <w:lang w:val="ka-GE"/>
        </w:rPr>
        <w:t>სპეცრეისი</w:t>
      </w:r>
      <w:proofErr w:type="spellEnd"/>
      <w:r w:rsidRPr="00FB33E0">
        <w:rPr>
          <w:rFonts w:ascii="Sylfaen" w:hAnsi="Sylfaen" w:cs="Sylfaen"/>
          <w:sz w:val="20"/>
          <w:szCs w:val="20"/>
          <w:lang w:val="ka-GE"/>
        </w:rPr>
        <w:t xml:space="preserve"> განხორციელდა ჩინეთიდან)</w:t>
      </w:r>
      <w:r w:rsidRPr="00FB33E0">
        <w:rPr>
          <w:rFonts w:ascii="Sylfaen" w:hAnsi="Sylfaen" w:cs="Sylfaen"/>
          <w:sz w:val="20"/>
          <w:szCs w:val="20"/>
        </w:rPr>
        <w:t xml:space="preserve">, </w:t>
      </w:r>
      <w:r w:rsidRPr="00FB33E0">
        <w:rPr>
          <w:rFonts w:ascii="Sylfaen" w:hAnsi="Sylfaen" w:cs="Sylfaen"/>
          <w:sz w:val="20"/>
          <w:szCs w:val="20"/>
          <w:lang w:val="ka-GE"/>
        </w:rPr>
        <w:t>რაც დღემდე უწყვეტად მიმდინარეობს</w:t>
      </w:r>
    </w:p>
    <w:p w14:paraId="27BCED25" w14:textId="50CD6E5C" w:rsidR="0089501F" w:rsidRPr="00FB33E0" w:rsidRDefault="0042640B" w:rsidP="006260B7">
      <w:pPr>
        <w:pStyle w:val="ListParagraph"/>
        <w:numPr>
          <w:ilvl w:val="0"/>
          <w:numId w:val="17"/>
        </w:numPr>
        <w:spacing w:line="276" w:lineRule="auto"/>
        <w:jc w:val="both"/>
        <w:rPr>
          <w:rFonts w:ascii="Sylfaen" w:hAnsi="Sylfaen" w:cs="Sylfaen"/>
          <w:sz w:val="20"/>
          <w:szCs w:val="20"/>
          <w:lang w:val="ka-GE"/>
        </w:rPr>
      </w:pPr>
      <w:r w:rsidRPr="00FB33E0">
        <w:rPr>
          <w:rFonts w:ascii="Sylfaen" w:hAnsi="Sylfaen" w:cs="Sylfaen"/>
          <w:b/>
          <w:sz w:val="20"/>
          <w:szCs w:val="20"/>
          <w:lang w:val="ka-GE"/>
        </w:rPr>
        <w:t>23</w:t>
      </w:r>
      <w:r w:rsidR="0089501F" w:rsidRPr="00FB33E0">
        <w:rPr>
          <w:rFonts w:ascii="Sylfaen" w:hAnsi="Sylfaen" w:cs="Sylfaen"/>
          <w:b/>
          <w:sz w:val="20"/>
          <w:szCs w:val="20"/>
          <w:lang w:val="ka-GE"/>
        </w:rPr>
        <w:t xml:space="preserve"> თებერვალი </w:t>
      </w:r>
      <w:r w:rsidR="0089501F" w:rsidRPr="00FB33E0">
        <w:rPr>
          <w:rFonts w:ascii="Sylfaen" w:hAnsi="Sylfaen" w:cs="Sylfaen"/>
          <w:sz w:val="20"/>
          <w:szCs w:val="20"/>
          <w:lang w:val="ka-GE"/>
        </w:rPr>
        <w:t xml:space="preserve">- </w:t>
      </w:r>
      <w:proofErr w:type="spellStart"/>
      <w:r w:rsidR="0089501F" w:rsidRPr="00FB33E0">
        <w:rPr>
          <w:rFonts w:ascii="Sylfaen" w:hAnsi="Sylfaen" w:cs="Sylfaen"/>
          <w:sz w:val="20"/>
          <w:szCs w:val="20"/>
          <w:lang w:val="ka-GE"/>
        </w:rPr>
        <w:t>ეპიდემიულოგიური</w:t>
      </w:r>
      <w:proofErr w:type="spellEnd"/>
      <w:r w:rsidR="0089501F" w:rsidRPr="00FB33E0">
        <w:rPr>
          <w:rFonts w:ascii="Sylfaen" w:hAnsi="Sylfaen" w:cs="Sylfaen"/>
          <w:sz w:val="20"/>
          <w:szCs w:val="20"/>
          <w:lang w:val="ka-GE"/>
        </w:rPr>
        <w:t xml:space="preserve"> სიტუაციის ანალიზის საფუძველზე, საჰაერო და სახმელეთო მიმოსვლა შეჩერდა ირანთან. </w:t>
      </w:r>
    </w:p>
    <w:p w14:paraId="15E2742B" w14:textId="77777777" w:rsidR="0089501F" w:rsidRPr="00894809" w:rsidRDefault="0089501F" w:rsidP="0089501F">
      <w:pPr>
        <w:pStyle w:val="Heading2"/>
        <w:rPr>
          <w:rFonts w:ascii="Sylfaen" w:hAnsi="Sylfaen"/>
          <w:b/>
          <w:sz w:val="24"/>
          <w:szCs w:val="24"/>
          <w:lang w:val="ka-GE"/>
        </w:rPr>
      </w:pPr>
      <w:bookmarkStart w:id="9" w:name="_Toc40550900"/>
      <w:bookmarkStart w:id="10" w:name="_Toc40607330"/>
      <w:r>
        <w:rPr>
          <w:rFonts w:ascii="Sylfaen" w:hAnsi="Sylfaen"/>
          <w:b/>
          <w:sz w:val="24"/>
          <w:szCs w:val="24"/>
          <w:lang w:val="ka-GE"/>
        </w:rPr>
        <w:t xml:space="preserve">1.2 </w:t>
      </w:r>
      <w:r w:rsidRPr="00894809">
        <w:rPr>
          <w:rFonts w:ascii="Sylfaen" w:hAnsi="Sylfaen"/>
          <w:b/>
          <w:sz w:val="24"/>
          <w:szCs w:val="24"/>
          <w:lang w:val="ka-GE"/>
        </w:rPr>
        <w:t>დადასტურებული პირველი შემთხვევა და პროცესის მართვა</w:t>
      </w:r>
      <w:bookmarkEnd w:id="9"/>
      <w:bookmarkEnd w:id="10"/>
      <w:r w:rsidRPr="00894809">
        <w:rPr>
          <w:rFonts w:ascii="Sylfaen" w:hAnsi="Sylfaen"/>
          <w:b/>
          <w:sz w:val="24"/>
          <w:szCs w:val="24"/>
          <w:lang w:val="ka-GE"/>
        </w:rPr>
        <w:t xml:space="preserve"> </w:t>
      </w:r>
    </w:p>
    <w:p w14:paraId="2B8F534A" w14:textId="77777777" w:rsidR="0089501F" w:rsidRPr="00280A5C" w:rsidRDefault="0089501F" w:rsidP="0089501F">
      <w:pPr>
        <w:spacing w:line="276" w:lineRule="auto"/>
        <w:jc w:val="both"/>
        <w:rPr>
          <w:rFonts w:ascii="Sylfaen" w:hAnsi="Sylfaen" w:cs="Sylfaen"/>
          <w:sz w:val="20"/>
          <w:szCs w:val="20"/>
          <w:lang w:val="ka-GE"/>
        </w:rPr>
      </w:pPr>
      <w:r w:rsidRPr="00280A5C">
        <w:rPr>
          <w:rFonts w:ascii="Sylfaen" w:hAnsi="Sylfaen" w:cs="Sylfaen"/>
          <w:b/>
          <w:sz w:val="20"/>
          <w:szCs w:val="20"/>
          <w:lang w:val="ka-GE"/>
        </w:rPr>
        <w:t xml:space="preserve">26 თებერვალს საქართველოში კორონავირუსის პირველი შემთხვევა დაფიქსირდა - </w:t>
      </w:r>
      <w:r w:rsidRPr="00280A5C">
        <w:rPr>
          <w:rFonts w:ascii="Sylfaen" w:hAnsi="Sylfaen" w:cs="Sylfaen"/>
          <w:sz w:val="20"/>
          <w:szCs w:val="20"/>
          <w:lang w:val="ka-GE"/>
        </w:rPr>
        <w:t xml:space="preserve">საქართველოს მოქალაქე ირანიდან აზერბაიჯანის გავლით წითელი ხიდის სასაზღვრო პუნქტიდან შემოვიდა, ეფექტური მუშაობის შედეგად კი, საზღვრიდანვე გადაყვანილ იქნა თბილისის ინფექციურ საავადმყოფოში, რამაც მნიშვნელოვნად შეამცირა ვირუსის გავრცელების საფრთხე. </w:t>
      </w:r>
    </w:p>
    <w:p w14:paraId="347B042B" w14:textId="77777777" w:rsidR="0089501F" w:rsidRPr="00280A5C" w:rsidRDefault="0089501F" w:rsidP="0089501F">
      <w:pPr>
        <w:spacing w:line="276" w:lineRule="auto"/>
        <w:jc w:val="both"/>
        <w:rPr>
          <w:rFonts w:ascii="Sylfaen" w:hAnsi="Sylfaen" w:cs="Sylfaen"/>
          <w:sz w:val="20"/>
          <w:szCs w:val="20"/>
          <w:lang w:val="ka-GE"/>
        </w:rPr>
      </w:pPr>
    </w:p>
    <w:p w14:paraId="6E5BA7A1" w14:textId="77777777" w:rsidR="0089501F" w:rsidRPr="00280A5C" w:rsidRDefault="0089501F" w:rsidP="0089501F">
      <w:pPr>
        <w:spacing w:line="276" w:lineRule="auto"/>
        <w:jc w:val="both"/>
        <w:rPr>
          <w:rFonts w:ascii="Sylfaen" w:hAnsi="Sylfaen" w:cs="Sylfaen"/>
          <w:sz w:val="20"/>
          <w:szCs w:val="20"/>
          <w:lang w:val="ka-GE"/>
        </w:rPr>
      </w:pPr>
      <w:r w:rsidRPr="00280A5C">
        <w:rPr>
          <w:rFonts w:ascii="Sylfaen" w:hAnsi="Sylfaen" w:cs="Sylfaen"/>
          <w:b/>
          <w:sz w:val="20"/>
          <w:szCs w:val="20"/>
          <w:lang w:val="ka-GE"/>
        </w:rPr>
        <w:t>ვირუსის გავრცელების შეკავება</w:t>
      </w:r>
      <w:r w:rsidRPr="00280A5C">
        <w:rPr>
          <w:rFonts w:ascii="Sylfaen" w:hAnsi="Sylfaen" w:cs="Sylfaen"/>
          <w:sz w:val="20"/>
          <w:szCs w:val="20"/>
          <w:lang w:val="ka-GE"/>
        </w:rPr>
        <w:t xml:space="preserve"> და </w:t>
      </w:r>
      <w:r w:rsidRPr="00280A5C">
        <w:rPr>
          <w:rFonts w:ascii="Sylfaen" w:hAnsi="Sylfaen" w:cs="Sylfaen"/>
          <w:b/>
          <w:sz w:val="20"/>
          <w:szCs w:val="20"/>
          <w:lang w:val="ka-GE"/>
        </w:rPr>
        <w:t>მაქსიმალურად დროში გაჭიანურება</w:t>
      </w:r>
      <w:r w:rsidRPr="00280A5C">
        <w:rPr>
          <w:rFonts w:ascii="Sylfaen" w:hAnsi="Sylfaen" w:cs="Sylfaen"/>
          <w:sz w:val="20"/>
          <w:szCs w:val="20"/>
          <w:lang w:val="ka-GE"/>
        </w:rPr>
        <w:t xml:space="preserve"> რათა არ მომხდარიყო ჯანდაცვის სისტემის კოლაფსი, მთავრობის მთავარ ამოცანად განისაზღვრა. შესაბამისად,  ქვეყნის მასშტაბით მთელი რიგი ღონისძიებები გატარდა, მათ შორის: </w:t>
      </w:r>
    </w:p>
    <w:p w14:paraId="4D3ACCAA" w14:textId="77777777" w:rsidR="0089501F" w:rsidRPr="00280A5C" w:rsidRDefault="0089501F" w:rsidP="0089501F">
      <w:pPr>
        <w:spacing w:line="276" w:lineRule="auto"/>
        <w:jc w:val="both"/>
        <w:rPr>
          <w:rFonts w:ascii="Sylfaen" w:hAnsi="Sylfaen" w:cs="Sylfaen"/>
          <w:sz w:val="20"/>
          <w:szCs w:val="20"/>
          <w:lang w:val="ka-GE"/>
        </w:rPr>
      </w:pPr>
    </w:p>
    <w:p w14:paraId="63CA754A" w14:textId="7B9B9995" w:rsidR="0089501F" w:rsidRPr="008448EE" w:rsidRDefault="0089501F" w:rsidP="0089501F">
      <w:pPr>
        <w:tabs>
          <w:tab w:val="left" w:pos="810"/>
        </w:tabs>
        <w:spacing w:line="276" w:lineRule="auto"/>
        <w:ind w:left="-180"/>
        <w:jc w:val="both"/>
        <w:rPr>
          <w:rFonts w:ascii="Sylfaen" w:hAnsi="Sylfaen" w:cs="Sylfaen"/>
          <w:sz w:val="20"/>
          <w:szCs w:val="20"/>
          <w:lang w:val="ka-GE"/>
        </w:rPr>
      </w:pPr>
      <w:r w:rsidRPr="00280A5C">
        <w:rPr>
          <w:rFonts w:ascii="Sylfaen" w:hAnsi="Sylfaen" w:cs="Sylfaen"/>
          <w:b/>
          <w:sz w:val="20"/>
          <w:szCs w:val="20"/>
          <w:lang w:val="ka-GE"/>
        </w:rPr>
        <w:tab/>
      </w:r>
      <w:r w:rsidRPr="008448EE">
        <w:rPr>
          <w:rFonts w:ascii="Sylfaen" w:hAnsi="Sylfaen" w:cs="Sylfaen"/>
          <w:b/>
          <w:sz w:val="20"/>
          <w:szCs w:val="20"/>
          <w:lang w:val="ka-GE"/>
        </w:rPr>
        <w:t xml:space="preserve">2 </w:t>
      </w:r>
      <w:r w:rsidR="008448EE" w:rsidRPr="008448EE">
        <w:rPr>
          <w:rFonts w:ascii="Sylfaen" w:hAnsi="Sylfaen" w:cs="Sylfaen"/>
          <w:b/>
          <w:sz w:val="20"/>
          <w:szCs w:val="20"/>
        </w:rPr>
        <w:t xml:space="preserve">– 4 </w:t>
      </w:r>
      <w:r w:rsidRPr="008448EE">
        <w:rPr>
          <w:rFonts w:ascii="Sylfaen" w:hAnsi="Sylfaen" w:cs="Sylfaen"/>
          <w:b/>
          <w:sz w:val="20"/>
          <w:szCs w:val="20"/>
          <w:lang w:val="ka-GE"/>
        </w:rPr>
        <w:t>მარტი</w:t>
      </w:r>
      <w:r w:rsidRPr="008448EE">
        <w:rPr>
          <w:rFonts w:ascii="Sylfaen" w:hAnsi="Sylfaen" w:cs="Sylfaen"/>
          <w:sz w:val="20"/>
          <w:szCs w:val="20"/>
          <w:lang w:val="ka-GE"/>
        </w:rPr>
        <w:t xml:space="preserve"> </w:t>
      </w:r>
    </w:p>
    <w:p w14:paraId="6902886C" w14:textId="77777777" w:rsidR="0089501F" w:rsidRPr="008448EE" w:rsidRDefault="0089501F" w:rsidP="006260B7">
      <w:pPr>
        <w:pStyle w:val="ListParagraph"/>
        <w:numPr>
          <w:ilvl w:val="0"/>
          <w:numId w:val="22"/>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საგანმანათლებლო დაწესებულებებში შეჩერდა სასწავლო პროცესი; 14 მარტიდან დაიყო სწავლებისა და საოფისე სამუშაოების დისტანციურ რეჟიმში ამოქმედება. </w:t>
      </w:r>
    </w:p>
    <w:p w14:paraId="213890B2" w14:textId="77777777" w:rsidR="0089501F" w:rsidRPr="008448EE" w:rsidRDefault="0089501F" w:rsidP="006260B7">
      <w:pPr>
        <w:pStyle w:val="ListParagraph"/>
        <w:numPr>
          <w:ilvl w:val="0"/>
          <w:numId w:val="22"/>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საქართველოს საელჩოები საზღვარგარეთ გადავიდნენ მუშაობის 24 საათიან რეჟიმზე </w:t>
      </w:r>
    </w:p>
    <w:p w14:paraId="330A4FF0" w14:textId="77777777" w:rsidR="008448EE" w:rsidRDefault="0089501F" w:rsidP="008448EE">
      <w:pPr>
        <w:pStyle w:val="ListParagraph"/>
        <w:numPr>
          <w:ilvl w:val="0"/>
          <w:numId w:val="22"/>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საქართველოს </w:t>
      </w:r>
      <w:proofErr w:type="spellStart"/>
      <w:r w:rsidRPr="008448EE">
        <w:rPr>
          <w:rFonts w:ascii="Sylfaen" w:hAnsi="Sylfaen" w:cs="Sylfaen"/>
          <w:sz w:val="20"/>
          <w:szCs w:val="20"/>
          <w:lang w:val="ka-GE"/>
        </w:rPr>
        <w:t>სახმელეთ</w:t>
      </w:r>
      <w:proofErr w:type="spellEnd"/>
      <w:r w:rsidRPr="008448EE">
        <w:rPr>
          <w:rFonts w:ascii="Sylfaen" w:hAnsi="Sylfaen" w:cs="Sylfaen"/>
          <w:sz w:val="20"/>
          <w:szCs w:val="20"/>
          <w:lang w:val="ka-GE"/>
        </w:rPr>
        <w:t xml:space="preserve"> სასაზღვრო-გამშვებ პუნქტებსა და სამივე აეროპორტში, დამონტაჟდა საველე კარვები შემოსულ მგზავრთა სპეციალურ დაწესებულებაში გადაყვანამდე სამედიცინო შემოწმების მიზნით</w:t>
      </w:r>
    </w:p>
    <w:p w14:paraId="659A136F" w14:textId="77777777" w:rsidR="008448EE" w:rsidRDefault="0089501F" w:rsidP="008448EE">
      <w:pPr>
        <w:pStyle w:val="ListParagraph"/>
        <w:numPr>
          <w:ilvl w:val="0"/>
          <w:numId w:val="22"/>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შეიქმნა სპეციალური საინფორმაციო ვებგვერდი - </w:t>
      </w:r>
      <w:hyperlink r:id="rId11" w:history="1">
        <w:r w:rsidRPr="008448EE">
          <w:rPr>
            <w:rStyle w:val="Hyperlink"/>
            <w:rFonts w:ascii="Sylfaen" w:hAnsi="Sylfaen" w:cs="Sylfaen"/>
            <w:sz w:val="20"/>
            <w:szCs w:val="20"/>
          </w:rPr>
          <w:t>www.StopCov.ge</w:t>
        </w:r>
      </w:hyperlink>
      <w:r w:rsidRPr="008448EE">
        <w:rPr>
          <w:rFonts w:ascii="Sylfaen" w:hAnsi="Sylfaen" w:cs="Sylfaen"/>
          <w:sz w:val="20"/>
          <w:szCs w:val="20"/>
        </w:rPr>
        <w:t xml:space="preserve">, </w:t>
      </w:r>
      <w:r w:rsidRPr="008448EE">
        <w:rPr>
          <w:rFonts w:ascii="Sylfaen" w:hAnsi="Sylfaen" w:cs="Sylfaen"/>
          <w:sz w:val="20"/>
          <w:szCs w:val="20"/>
          <w:lang w:val="ka-GE"/>
        </w:rPr>
        <w:t xml:space="preserve">სადაც განთავსდა </w:t>
      </w:r>
      <w:proofErr w:type="spellStart"/>
      <w:r w:rsidRPr="008448EE">
        <w:rPr>
          <w:rFonts w:ascii="Sylfaen" w:hAnsi="Sylfaen" w:cs="Sylfaen"/>
          <w:sz w:val="20"/>
          <w:szCs w:val="20"/>
          <w:lang w:val="ka-GE"/>
        </w:rPr>
        <w:t>კორონავირუსთან</w:t>
      </w:r>
      <w:proofErr w:type="spellEnd"/>
      <w:r w:rsidRPr="008448EE">
        <w:rPr>
          <w:rFonts w:ascii="Sylfaen" w:hAnsi="Sylfaen" w:cs="Sylfaen"/>
          <w:sz w:val="20"/>
          <w:szCs w:val="20"/>
          <w:lang w:val="ka-GE"/>
        </w:rPr>
        <w:t xml:space="preserve"> დაკავშირებული ყველა ინფორმაცია. ვებგვერდი </w:t>
      </w:r>
      <w:proofErr w:type="spellStart"/>
      <w:r w:rsidRPr="008448EE">
        <w:rPr>
          <w:rFonts w:ascii="Sylfaen" w:hAnsi="Sylfaen" w:cs="Sylfaen"/>
          <w:sz w:val="20"/>
          <w:szCs w:val="20"/>
          <w:lang w:val="ka-GE"/>
        </w:rPr>
        <w:t>კორონავირუსით</w:t>
      </w:r>
      <w:proofErr w:type="spellEnd"/>
      <w:r w:rsidRPr="008448EE">
        <w:rPr>
          <w:rFonts w:ascii="Sylfaen" w:hAnsi="Sylfaen" w:cs="Sylfaen"/>
          <w:sz w:val="20"/>
          <w:szCs w:val="20"/>
          <w:lang w:val="ka-GE"/>
        </w:rPr>
        <w:t xml:space="preserve"> ინფიცირებულთა შესახებ სტატისტიკის პირველწყაროდ ჩამოყალიბდა. </w:t>
      </w:r>
    </w:p>
    <w:p w14:paraId="1B137E8B" w14:textId="62E885C7" w:rsidR="0089501F" w:rsidRPr="008448EE" w:rsidRDefault="0089501F" w:rsidP="008448EE">
      <w:pPr>
        <w:pStyle w:val="ListParagraph"/>
        <w:numPr>
          <w:ilvl w:val="0"/>
          <w:numId w:val="22"/>
        </w:numPr>
        <w:spacing w:line="276" w:lineRule="auto"/>
        <w:jc w:val="both"/>
        <w:rPr>
          <w:rFonts w:ascii="Sylfaen" w:hAnsi="Sylfaen" w:cs="Sylfaen"/>
          <w:sz w:val="20"/>
          <w:szCs w:val="20"/>
          <w:lang w:val="ka-GE"/>
        </w:rPr>
      </w:pPr>
      <w:r w:rsidRPr="008448EE">
        <w:rPr>
          <w:rFonts w:ascii="Sylfaen" w:hAnsi="Sylfaen" w:cs="Sylfaen"/>
          <w:sz w:val="20"/>
          <w:szCs w:val="20"/>
          <w:lang w:val="ka-GE"/>
        </w:rPr>
        <w:lastRenderedPageBreak/>
        <w:t xml:space="preserve">ადამიანთა </w:t>
      </w:r>
      <w:proofErr w:type="spellStart"/>
      <w:r w:rsidRPr="008448EE">
        <w:rPr>
          <w:rFonts w:ascii="Sylfaen" w:hAnsi="Sylfaen" w:cs="Sylfaen"/>
          <w:sz w:val="20"/>
          <w:szCs w:val="20"/>
          <w:lang w:val="ka-GE"/>
        </w:rPr>
        <w:t>სკრინინგისა</w:t>
      </w:r>
      <w:proofErr w:type="spellEnd"/>
      <w:r w:rsidRPr="008448EE">
        <w:rPr>
          <w:rFonts w:ascii="Sylfaen" w:hAnsi="Sylfaen" w:cs="Sylfaen"/>
          <w:sz w:val="20"/>
          <w:szCs w:val="20"/>
          <w:lang w:val="ka-GE"/>
        </w:rPr>
        <w:t xml:space="preserve"> და დაავადების შემთხვევების ადრეული გამოვლენის მიზნით, დაიწყო საკარანტინო ზონების მომზადება </w:t>
      </w:r>
      <w:proofErr w:type="spellStart"/>
      <w:r w:rsidRPr="008448EE">
        <w:rPr>
          <w:rFonts w:ascii="Sylfaen" w:hAnsi="Sylfaen" w:cs="Sylfaen"/>
          <w:sz w:val="20"/>
          <w:szCs w:val="20"/>
          <w:lang w:val="ka-GE"/>
        </w:rPr>
        <w:t>კორონავიურუსზე</w:t>
      </w:r>
      <w:proofErr w:type="spellEnd"/>
      <w:r w:rsidRPr="008448EE">
        <w:rPr>
          <w:rFonts w:ascii="Sylfaen" w:hAnsi="Sylfaen" w:cs="Sylfaen"/>
          <w:sz w:val="20"/>
          <w:szCs w:val="20"/>
          <w:lang w:val="ka-GE"/>
        </w:rPr>
        <w:t xml:space="preserve"> საეჭვო ან მაღალი რისკის მატარებელი პირების </w:t>
      </w:r>
      <w:proofErr w:type="spellStart"/>
      <w:r w:rsidRPr="008448EE">
        <w:rPr>
          <w:rFonts w:ascii="Sylfaen" w:hAnsi="Sylfaen" w:cs="Sylfaen"/>
          <w:sz w:val="20"/>
          <w:szCs w:val="20"/>
          <w:lang w:val="ka-GE"/>
        </w:rPr>
        <w:t>განსათავსებლად</w:t>
      </w:r>
      <w:proofErr w:type="spellEnd"/>
      <w:r w:rsidRPr="008448EE">
        <w:rPr>
          <w:rFonts w:ascii="Sylfaen" w:hAnsi="Sylfaen" w:cs="Sylfaen"/>
          <w:sz w:val="20"/>
          <w:szCs w:val="20"/>
          <w:lang w:val="ka-GE"/>
        </w:rPr>
        <w:t xml:space="preserve">. </w:t>
      </w:r>
    </w:p>
    <w:p w14:paraId="55EA49ED" w14:textId="77777777" w:rsidR="0089501F" w:rsidRPr="008448EE" w:rsidRDefault="0089501F" w:rsidP="0089501F">
      <w:pPr>
        <w:spacing w:line="276" w:lineRule="auto"/>
        <w:ind w:left="710" w:firstLine="76"/>
        <w:jc w:val="both"/>
        <w:rPr>
          <w:rFonts w:ascii="Sylfaen" w:hAnsi="Sylfaen" w:cs="Sylfaen"/>
          <w:sz w:val="20"/>
          <w:szCs w:val="20"/>
          <w:lang w:val="ka-GE"/>
        </w:rPr>
      </w:pPr>
      <w:r w:rsidRPr="008448EE">
        <w:rPr>
          <w:rFonts w:ascii="Sylfaen" w:hAnsi="Sylfaen" w:cs="Sylfaen"/>
          <w:b/>
          <w:sz w:val="20"/>
          <w:szCs w:val="20"/>
          <w:lang w:val="ka-GE"/>
        </w:rPr>
        <w:t xml:space="preserve">6 მარტი </w:t>
      </w:r>
      <w:r w:rsidRPr="008448EE">
        <w:rPr>
          <w:rFonts w:ascii="Sylfaen" w:hAnsi="Sylfaen" w:cs="Sylfaen"/>
          <w:sz w:val="20"/>
          <w:szCs w:val="20"/>
          <w:lang w:val="ka-GE"/>
        </w:rPr>
        <w:t xml:space="preserve">- შეწყდა ავიარეისები იტალიასთან. </w:t>
      </w:r>
    </w:p>
    <w:p w14:paraId="1822E21D" w14:textId="690B29EF" w:rsidR="0089501F" w:rsidRPr="008448EE" w:rsidRDefault="0089501F" w:rsidP="0089501F">
      <w:pPr>
        <w:spacing w:line="276" w:lineRule="auto"/>
        <w:ind w:left="786"/>
        <w:jc w:val="both"/>
        <w:rPr>
          <w:rFonts w:ascii="Sylfaen" w:hAnsi="Sylfaen" w:cs="Sylfaen"/>
          <w:sz w:val="20"/>
          <w:szCs w:val="20"/>
          <w:lang w:val="ka-GE"/>
        </w:rPr>
      </w:pPr>
      <w:r w:rsidRPr="008448EE">
        <w:rPr>
          <w:rFonts w:ascii="Sylfaen" w:hAnsi="Sylfaen" w:cs="Sylfaen"/>
          <w:b/>
          <w:sz w:val="20"/>
          <w:szCs w:val="20"/>
          <w:lang w:val="ka-GE"/>
        </w:rPr>
        <w:t>1</w:t>
      </w:r>
      <w:r w:rsidR="004D0317" w:rsidRPr="008448EE">
        <w:rPr>
          <w:rFonts w:ascii="Sylfaen" w:hAnsi="Sylfaen" w:cs="Sylfaen"/>
          <w:b/>
          <w:sz w:val="20"/>
          <w:szCs w:val="20"/>
          <w:lang w:val="ka-GE"/>
        </w:rPr>
        <w:t>2</w:t>
      </w:r>
      <w:r w:rsidRPr="008448EE">
        <w:rPr>
          <w:rFonts w:ascii="Sylfaen" w:hAnsi="Sylfaen" w:cs="Sylfaen"/>
          <w:b/>
          <w:sz w:val="20"/>
          <w:szCs w:val="20"/>
          <w:lang w:val="ka-GE"/>
        </w:rPr>
        <w:t xml:space="preserve"> მარტი </w:t>
      </w:r>
      <w:r w:rsidRPr="008448EE">
        <w:rPr>
          <w:rFonts w:ascii="Sylfaen" w:hAnsi="Sylfaen" w:cs="Sylfaen"/>
          <w:sz w:val="20"/>
          <w:szCs w:val="20"/>
          <w:lang w:val="ka-GE"/>
        </w:rPr>
        <w:t xml:space="preserve">- სახელმწიფო უწყებებში დასაქმებულთა ნაწილი გადავიდა დისტანციურ სამუშაო რეჟიმზე; </w:t>
      </w:r>
      <w:r w:rsidRPr="008448EE">
        <w:rPr>
          <w:rFonts w:ascii="Sylfaen" w:hAnsi="Sylfaen" w:cs="Sylfaen"/>
          <w:b/>
          <w:sz w:val="20"/>
          <w:szCs w:val="20"/>
          <w:lang w:val="ka-GE"/>
        </w:rPr>
        <w:t xml:space="preserve">დისტანციურ სამუშაო რეჟიმზე გადასვლის რეკომენდაცია გაიცა  კერძო სექტორისთვისაც. </w:t>
      </w:r>
    </w:p>
    <w:p w14:paraId="0D494449" w14:textId="77777777" w:rsidR="0089501F" w:rsidRPr="008448EE" w:rsidRDefault="0089501F" w:rsidP="0089501F">
      <w:pPr>
        <w:spacing w:line="276" w:lineRule="auto"/>
        <w:ind w:left="786"/>
        <w:jc w:val="both"/>
        <w:rPr>
          <w:rFonts w:ascii="Sylfaen" w:hAnsi="Sylfaen" w:cs="Sylfaen"/>
          <w:sz w:val="20"/>
          <w:szCs w:val="20"/>
          <w:lang w:val="ka-GE"/>
        </w:rPr>
      </w:pPr>
      <w:r w:rsidRPr="008448EE">
        <w:rPr>
          <w:rFonts w:ascii="Sylfaen" w:hAnsi="Sylfaen" w:cs="Sylfaen"/>
          <w:b/>
          <w:sz w:val="20"/>
          <w:szCs w:val="20"/>
          <w:lang w:val="ka-GE"/>
        </w:rPr>
        <w:t>13 მარტი</w:t>
      </w:r>
      <w:r w:rsidRPr="008448EE">
        <w:rPr>
          <w:rFonts w:ascii="Sylfaen" w:hAnsi="Sylfaen" w:cs="Sylfaen"/>
          <w:sz w:val="20"/>
          <w:szCs w:val="20"/>
          <w:lang w:val="ka-GE"/>
        </w:rPr>
        <w:t xml:space="preserve"> - გარემოს დაცვისა და სოფლის მეურნეობის სამინისტროში შეიქმნა შტაბი, მარაგების მართვასთან და სურსათით უზრუნველყოფასთან დაკავშირებით</w:t>
      </w:r>
    </w:p>
    <w:p w14:paraId="4ECD5E83" w14:textId="77777777" w:rsidR="0089501F" w:rsidRPr="008448EE" w:rsidRDefault="0089501F" w:rsidP="0089501F">
      <w:pPr>
        <w:spacing w:line="276" w:lineRule="auto"/>
        <w:ind w:left="-10" w:firstLine="796"/>
        <w:jc w:val="both"/>
        <w:rPr>
          <w:rFonts w:ascii="Sylfaen" w:hAnsi="Sylfaen" w:cs="Sylfaen"/>
          <w:sz w:val="20"/>
          <w:szCs w:val="20"/>
          <w:lang w:val="ka-GE"/>
        </w:rPr>
      </w:pPr>
      <w:r w:rsidRPr="008448EE">
        <w:rPr>
          <w:rFonts w:ascii="Sylfaen" w:hAnsi="Sylfaen" w:cs="Sylfaen"/>
          <w:b/>
          <w:sz w:val="20"/>
          <w:szCs w:val="20"/>
          <w:lang w:val="ka-GE"/>
        </w:rPr>
        <w:t>14-16 მარტი</w:t>
      </w:r>
      <w:r w:rsidRPr="008448EE">
        <w:rPr>
          <w:rFonts w:ascii="Sylfaen" w:hAnsi="Sylfaen" w:cs="Sylfaen"/>
          <w:sz w:val="20"/>
          <w:szCs w:val="20"/>
          <w:lang w:val="ka-GE"/>
        </w:rPr>
        <w:t xml:space="preserve"> - ეტაპობრივად შეჩერდა მიმოსვლა მეზობელ ქვეყნებთან.</w:t>
      </w:r>
    </w:p>
    <w:p w14:paraId="406998A3" w14:textId="77777777" w:rsidR="008448EE" w:rsidRDefault="008448EE" w:rsidP="0089501F">
      <w:pPr>
        <w:spacing w:line="276" w:lineRule="auto"/>
        <w:ind w:left="-10" w:firstLine="796"/>
        <w:jc w:val="both"/>
        <w:rPr>
          <w:rFonts w:ascii="Sylfaen" w:hAnsi="Sylfaen" w:cs="Sylfaen"/>
          <w:b/>
          <w:sz w:val="20"/>
          <w:szCs w:val="20"/>
          <w:lang w:val="ka-GE"/>
        </w:rPr>
      </w:pPr>
    </w:p>
    <w:p w14:paraId="535E0850" w14:textId="78CB6889" w:rsidR="00162703" w:rsidRPr="00162703" w:rsidRDefault="00162703" w:rsidP="00162703">
      <w:pPr>
        <w:spacing w:line="276" w:lineRule="auto"/>
        <w:ind w:left="720"/>
        <w:jc w:val="both"/>
        <w:rPr>
          <w:rFonts w:ascii="Sylfaen" w:hAnsi="Sylfaen" w:cs="Sylfaen"/>
          <w:b/>
          <w:sz w:val="20"/>
          <w:szCs w:val="20"/>
          <w:lang w:val="ka-GE"/>
        </w:rPr>
      </w:pPr>
      <w:r w:rsidRPr="00162703">
        <w:rPr>
          <w:rFonts w:ascii="Sylfaen" w:hAnsi="Sylfaen"/>
          <w:sz w:val="20"/>
          <w:szCs w:val="20"/>
          <w:lang w:val="ka-GE"/>
        </w:rPr>
        <w:t>პირველი დადასტურებული შემთხვევიდან  მთავრობა უპირატესობას ანიჭებდა (რომ ეკონომიკა არ მოეკლა) საინფორმაციო კამპანიებს და რეკომენდაციებს, თუმცა მათ დიდად არ იცავდნენ, ამიტომ როგორც კი შიდა გადაცემის ფაქტი დაფიქსირდა, მაშინვე უკვე შეზღუდვებზე წავედით.</w:t>
      </w:r>
    </w:p>
    <w:p w14:paraId="124865B5" w14:textId="77777777" w:rsidR="00162703" w:rsidRDefault="00162703" w:rsidP="0089501F">
      <w:pPr>
        <w:spacing w:line="276" w:lineRule="auto"/>
        <w:ind w:left="-10" w:firstLine="796"/>
        <w:jc w:val="both"/>
        <w:rPr>
          <w:rFonts w:ascii="Sylfaen" w:hAnsi="Sylfaen" w:cs="Sylfaen"/>
          <w:b/>
          <w:sz w:val="20"/>
          <w:szCs w:val="20"/>
          <w:lang w:val="ka-GE"/>
        </w:rPr>
      </w:pPr>
    </w:p>
    <w:p w14:paraId="6B34E393" w14:textId="77777777" w:rsidR="0089501F" w:rsidRPr="008448EE" w:rsidRDefault="0089501F" w:rsidP="0089501F">
      <w:pPr>
        <w:spacing w:line="276" w:lineRule="auto"/>
        <w:ind w:left="-10" w:firstLine="796"/>
        <w:jc w:val="both"/>
        <w:rPr>
          <w:rFonts w:ascii="Sylfaen" w:hAnsi="Sylfaen" w:cs="Sylfaen"/>
          <w:sz w:val="20"/>
          <w:szCs w:val="20"/>
          <w:lang w:val="ka-GE"/>
        </w:rPr>
      </w:pPr>
      <w:r w:rsidRPr="008448EE">
        <w:rPr>
          <w:rFonts w:ascii="Sylfaen" w:hAnsi="Sylfaen" w:cs="Sylfaen"/>
          <w:b/>
          <w:sz w:val="20"/>
          <w:szCs w:val="20"/>
          <w:lang w:val="ka-GE"/>
        </w:rPr>
        <w:t>21 მარტი</w:t>
      </w:r>
    </w:p>
    <w:p w14:paraId="670B6D38" w14:textId="53D1D360" w:rsidR="0089501F" w:rsidRPr="008448EE" w:rsidRDefault="0089501F" w:rsidP="006260B7">
      <w:pPr>
        <w:pStyle w:val="ListParagraph"/>
        <w:numPr>
          <w:ilvl w:val="0"/>
          <w:numId w:val="23"/>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საქართველოში სრულად </w:t>
      </w:r>
      <w:r w:rsidR="00054DA6" w:rsidRPr="008448EE">
        <w:rPr>
          <w:rFonts w:ascii="Sylfaen" w:hAnsi="Sylfaen" w:cs="Sylfaen"/>
          <w:sz w:val="20"/>
          <w:szCs w:val="20"/>
          <w:lang w:val="ka-GE"/>
        </w:rPr>
        <w:t>შეჩერდა</w:t>
      </w:r>
      <w:r w:rsidRPr="008448EE">
        <w:rPr>
          <w:rFonts w:ascii="Sylfaen" w:hAnsi="Sylfaen" w:cs="Sylfaen"/>
          <w:sz w:val="20"/>
          <w:szCs w:val="20"/>
          <w:lang w:val="ka-GE"/>
        </w:rPr>
        <w:t xml:space="preserve"> საერთაშორისო სამგზავრო, საჰაერო, სახმელეთო და საზღვაო მიმოსვლა.</w:t>
      </w:r>
    </w:p>
    <w:p w14:paraId="3C69F00F" w14:textId="5625D743" w:rsidR="0089501F" w:rsidRPr="008448EE" w:rsidRDefault="0089501F" w:rsidP="006260B7">
      <w:pPr>
        <w:pStyle w:val="ListParagraph"/>
        <w:numPr>
          <w:ilvl w:val="0"/>
          <w:numId w:val="23"/>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ქვეყანაში საგანგებო მდგომარეობა გამოცხადდა, 21 აპრილს კი აღნიშნული, ეპიდემიოლოგიური სიტუაციის ანალიზის საფუძველზე, 22 </w:t>
      </w:r>
      <w:r w:rsidR="004E6788" w:rsidRPr="008448EE">
        <w:rPr>
          <w:rFonts w:ascii="Sylfaen" w:hAnsi="Sylfaen" w:cs="Sylfaen"/>
          <w:sz w:val="20"/>
          <w:szCs w:val="20"/>
          <w:lang w:val="ka-GE"/>
        </w:rPr>
        <w:t>მაისის ჩათვლით</w:t>
      </w:r>
      <w:r w:rsidRPr="008448EE">
        <w:rPr>
          <w:rFonts w:ascii="Sylfaen" w:hAnsi="Sylfaen" w:cs="Sylfaen"/>
          <w:sz w:val="20"/>
          <w:szCs w:val="20"/>
          <w:lang w:val="ka-GE"/>
        </w:rPr>
        <w:t xml:space="preserve"> გახანგრძლივდა. </w:t>
      </w:r>
    </w:p>
    <w:p w14:paraId="06483394" w14:textId="78F759FC" w:rsidR="0089501F" w:rsidRDefault="0089501F" w:rsidP="0089501F">
      <w:pPr>
        <w:spacing w:line="276" w:lineRule="auto"/>
        <w:ind w:left="786"/>
        <w:jc w:val="both"/>
        <w:rPr>
          <w:rFonts w:ascii="Sylfaen" w:hAnsi="Sylfaen" w:cs="Sylfaen"/>
          <w:sz w:val="20"/>
          <w:szCs w:val="20"/>
          <w:lang w:val="ka-GE"/>
        </w:rPr>
      </w:pPr>
      <w:r w:rsidRPr="008448EE">
        <w:rPr>
          <w:rFonts w:ascii="Sylfaen" w:hAnsi="Sylfaen" w:cs="Sylfaen"/>
          <w:b/>
          <w:sz w:val="20"/>
          <w:szCs w:val="20"/>
          <w:lang w:val="ka-GE"/>
        </w:rPr>
        <w:t>23 მარტი</w:t>
      </w:r>
      <w:r w:rsidRPr="008448EE">
        <w:rPr>
          <w:rFonts w:ascii="Sylfaen" w:hAnsi="Sylfaen" w:cs="Sylfaen"/>
          <w:sz w:val="20"/>
          <w:szCs w:val="20"/>
          <w:lang w:val="ka-GE"/>
        </w:rPr>
        <w:t xml:space="preserve"> - მთავრობამ მარნეულსა და ბოლნისში, მაღალი ეპიდემიოლოგიური რისკის გამო, ვირუსის გავრცელების მაქსიმალურად შესაკავებლად, საგანგებო მდგომარეობის ფარგლებში მკაცრი </w:t>
      </w:r>
      <w:proofErr w:type="spellStart"/>
      <w:r w:rsidRPr="008448EE">
        <w:rPr>
          <w:rFonts w:ascii="Sylfaen" w:hAnsi="Sylfaen" w:cs="Sylfaen"/>
          <w:sz w:val="20"/>
          <w:szCs w:val="20"/>
          <w:lang w:val="ka-GE"/>
        </w:rPr>
        <w:t>საკარანტინე</w:t>
      </w:r>
      <w:proofErr w:type="spellEnd"/>
      <w:r w:rsidRPr="008448EE">
        <w:rPr>
          <w:rFonts w:ascii="Sylfaen" w:hAnsi="Sylfaen" w:cs="Sylfaen"/>
          <w:sz w:val="20"/>
          <w:szCs w:val="20"/>
          <w:lang w:val="ka-GE"/>
        </w:rPr>
        <w:t xml:space="preserve"> შეზღუდვები დააწესა</w:t>
      </w:r>
    </w:p>
    <w:p w14:paraId="2E118B32" w14:textId="77777777" w:rsidR="008448EE" w:rsidRPr="008448EE" w:rsidRDefault="008448EE" w:rsidP="0089501F">
      <w:pPr>
        <w:spacing w:line="276" w:lineRule="auto"/>
        <w:ind w:left="786"/>
        <w:jc w:val="both"/>
        <w:rPr>
          <w:rFonts w:ascii="Sylfaen" w:hAnsi="Sylfaen" w:cs="Sylfaen"/>
          <w:sz w:val="20"/>
          <w:szCs w:val="20"/>
          <w:lang w:val="ka-GE"/>
        </w:rPr>
      </w:pPr>
    </w:p>
    <w:p w14:paraId="3B4D2A76" w14:textId="77777777" w:rsidR="008448EE" w:rsidRPr="008448EE" w:rsidRDefault="00F3061F" w:rsidP="003C4D29">
      <w:pPr>
        <w:pStyle w:val="ListParagraph"/>
        <w:numPr>
          <w:ilvl w:val="0"/>
          <w:numId w:val="48"/>
        </w:numPr>
        <w:spacing w:line="276" w:lineRule="auto"/>
        <w:jc w:val="both"/>
        <w:rPr>
          <w:rFonts w:ascii="Sylfaen" w:hAnsi="Sylfaen" w:cs="Sylfaen"/>
          <w:sz w:val="20"/>
          <w:szCs w:val="20"/>
          <w:lang w:val="ka-GE"/>
        </w:rPr>
      </w:pPr>
      <w:r w:rsidRPr="008448EE">
        <w:rPr>
          <w:rFonts w:ascii="Sylfaen" w:hAnsi="Sylfaen" w:cs="Sylfaen"/>
          <w:b/>
          <w:sz w:val="20"/>
          <w:szCs w:val="20"/>
          <w:lang w:val="ka-GE"/>
        </w:rPr>
        <w:t>მარტი</w:t>
      </w:r>
    </w:p>
    <w:p w14:paraId="16D9E350" w14:textId="5522C1CC" w:rsidR="00F3061F" w:rsidRDefault="008448EE" w:rsidP="008448EE">
      <w:pPr>
        <w:pStyle w:val="ListParagraph"/>
        <w:spacing w:line="276" w:lineRule="auto"/>
        <w:ind w:left="851"/>
        <w:jc w:val="both"/>
        <w:rPr>
          <w:rFonts w:ascii="Sylfaen" w:hAnsi="Sylfaen" w:cs="Sylfaen"/>
          <w:sz w:val="20"/>
          <w:szCs w:val="20"/>
          <w:lang w:val="ka-GE"/>
        </w:rPr>
      </w:pPr>
      <w:r>
        <w:rPr>
          <w:rFonts w:ascii="Sylfaen" w:hAnsi="Sylfaen" w:cs="Sylfaen"/>
          <w:sz w:val="20"/>
          <w:szCs w:val="20"/>
          <w:lang w:val="ka-GE"/>
        </w:rPr>
        <w:t>ს</w:t>
      </w:r>
      <w:r w:rsidR="00F3061F" w:rsidRPr="008448EE">
        <w:rPr>
          <w:rFonts w:ascii="Sylfaen" w:hAnsi="Sylfaen" w:cs="Sylfaen"/>
          <w:sz w:val="20"/>
          <w:szCs w:val="20"/>
          <w:lang w:val="ka-GE"/>
        </w:rPr>
        <w:t xml:space="preserve">აბჭოს მიერ მიღებული გადაწყვეტილებების შესრულების ხელშეწყობის მიზნით, საბჭოს დაქვემდებარებაში შეიქმნა </w:t>
      </w:r>
      <w:r w:rsidR="0043417A" w:rsidRPr="008448EE">
        <w:rPr>
          <w:rFonts w:ascii="Sylfaen" w:hAnsi="Sylfaen" w:cs="Sylfaen"/>
          <w:b/>
          <w:sz w:val="20"/>
          <w:szCs w:val="20"/>
          <w:lang w:val="ka-GE"/>
        </w:rPr>
        <w:t>ოპერაციული</w:t>
      </w:r>
      <w:r w:rsidR="00F3061F" w:rsidRPr="008448EE">
        <w:rPr>
          <w:rFonts w:ascii="Sylfaen" w:hAnsi="Sylfaen" w:cs="Sylfaen"/>
          <w:b/>
          <w:sz w:val="20"/>
          <w:szCs w:val="20"/>
          <w:lang w:val="ka-GE"/>
        </w:rPr>
        <w:t xml:space="preserve"> შტაბი,</w:t>
      </w:r>
      <w:r w:rsidR="00F3061F" w:rsidRPr="008448EE">
        <w:rPr>
          <w:rFonts w:ascii="Sylfaen" w:hAnsi="Sylfaen" w:cs="Sylfaen"/>
          <w:sz w:val="20"/>
          <w:szCs w:val="20"/>
          <w:lang w:val="ka-GE"/>
        </w:rPr>
        <w:t xml:space="preserve"> აგრეთვე, შტაბები ჩამოყალიბდა ყველა რეგიონში. </w:t>
      </w:r>
    </w:p>
    <w:p w14:paraId="3171801C" w14:textId="77777777" w:rsidR="008448EE" w:rsidRPr="008448EE" w:rsidRDefault="008448EE" w:rsidP="008448EE">
      <w:pPr>
        <w:pStyle w:val="ListParagraph"/>
        <w:spacing w:line="276" w:lineRule="auto"/>
        <w:ind w:left="851"/>
        <w:jc w:val="both"/>
        <w:rPr>
          <w:rFonts w:ascii="Sylfaen" w:hAnsi="Sylfaen" w:cs="Sylfaen"/>
          <w:sz w:val="20"/>
          <w:szCs w:val="20"/>
          <w:lang w:val="ka-GE"/>
        </w:rPr>
      </w:pPr>
    </w:p>
    <w:p w14:paraId="1AEF7475" w14:textId="63B45273" w:rsidR="0089501F" w:rsidRPr="008448EE" w:rsidRDefault="0089501F" w:rsidP="003C4D29">
      <w:pPr>
        <w:pStyle w:val="ListParagraph"/>
        <w:numPr>
          <w:ilvl w:val="0"/>
          <w:numId w:val="48"/>
        </w:numPr>
        <w:spacing w:line="276" w:lineRule="auto"/>
        <w:jc w:val="both"/>
        <w:rPr>
          <w:rFonts w:ascii="Sylfaen" w:hAnsi="Sylfaen" w:cs="Sylfaen"/>
          <w:sz w:val="20"/>
          <w:szCs w:val="20"/>
          <w:lang w:val="ka-GE"/>
        </w:rPr>
      </w:pPr>
      <w:r w:rsidRPr="008448EE">
        <w:rPr>
          <w:rFonts w:ascii="Sylfaen" w:hAnsi="Sylfaen" w:cs="Sylfaen"/>
          <w:b/>
          <w:sz w:val="20"/>
          <w:szCs w:val="20"/>
          <w:lang w:val="ka-GE"/>
        </w:rPr>
        <w:t>მარტი</w:t>
      </w:r>
    </w:p>
    <w:p w14:paraId="3D8A165F" w14:textId="77777777" w:rsidR="003D5ED7" w:rsidRPr="008448EE" w:rsidRDefault="0089501F" w:rsidP="003C4D29">
      <w:pPr>
        <w:pStyle w:val="ListParagraph"/>
        <w:numPr>
          <w:ilvl w:val="0"/>
          <w:numId w:val="24"/>
        </w:numPr>
        <w:jc w:val="both"/>
        <w:rPr>
          <w:rFonts w:ascii="Sylfaen" w:hAnsi="Sylfaen" w:cs="Sylfaen"/>
          <w:sz w:val="20"/>
          <w:szCs w:val="20"/>
          <w:lang w:val="ka-GE"/>
        </w:rPr>
      </w:pPr>
      <w:r w:rsidRPr="008448EE">
        <w:rPr>
          <w:rFonts w:ascii="Sylfaen" w:hAnsi="Sylfaen" w:cs="Sylfaen"/>
          <w:sz w:val="20"/>
          <w:szCs w:val="20"/>
          <w:lang w:val="ka-GE"/>
        </w:rPr>
        <w:t xml:space="preserve">დაწესდა კომენდანტის საათი და აიკრძალა ფეხით ან სატრანსპორტო საშუალებით გადაადგილება </w:t>
      </w:r>
      <w:r w:rsidR="009D6430" w:rsidRPr="008448EE">
        <w:rPr>
          <w:rFonts w:ascii="Sylfaen" w:hAnsi="Sylfaen" w:cs="Sylfaen"/>
          <w:sz w:val="20"/>
          <w:szCs w:val="20"/>
          <w:lang w:val="ka-GE"/>
        </w:rPr>
        <w:t>21</w:t>
      </w:r>
      <w:r w:rsidRPr="008448EE">
        <w:rPr>
          <w:rFonts w:ascii="Sylfaen" w:hAnsi="Sylfaen" w:cs="Sylfaen"/>
          <w:sz w:val="20"/>
          <w:szCs w:val="20"/>
          <w:lang w:val="ka-GE"/>
        </w:rPr>
        <w:t xml:space="preserve">:00 საათიდან 06:00 საათამდე.  </w:t>
      </w:r>
    </w:p>
    <w:p w14:paraId="6F536F1D" w14:textId="3537ECF4" w:rsidR="0089501F" w:rsidRPr="008448EE" w:rsidRDefault="00062A3E" w:rsidP="003C4D29">
      <w:pPr>
        <w:pStyle w:val="ListParagraph"/>
        <w:numPr>
          <w:ilvl w:val="0"/>
          <w:numId w:val="24"/>
        </w:numPr>
        <w:jc w:val="both"/>
        <w:rPr>
          <w:rFonts w:ascii="Sylfaen" w:hAnsi="Sylfaen" w:cs="Sylfaen"/>
          <w:sz w:val="20"/>
          <w:szCs w:val="20"/>
          <w:lang w:val="ka-GE"/>
        </w:rPr>
      </w:pPr>
      <w:r w:rsidRPr="008448EE">
        <w:rPr>
          <w:rFonts w:ascii="Sylfaen" w:hAnsi="Sylfaen" w:cs="Sylfaen"/>
          <w:sz w:val="20"/>
          <w:szCs w:val="20"/>
          <w:lang w:val="ka-GE"/>
        </w:rPr>
        <w:t xml:space="preserve">საჯარო სივრცეში ფიზიკურ პირთა თავშეყრის რაოდენობა შემცირდა 3 პირამდე. </w:t>
      </w:r>
    </w:p>
    <w:p w14:paraId="06B86D2C" w14:textId="77777777" w:rsidR="00A47C82" w:rsidRPr="008448EE" w:rsidRDefault="0089501F" w:rsidP="0089501F">
      <w:pPr>
        <w:spacing w:line="276" w:lineRule="auto"/>
        <w:ind w:left="786"/>
        <w:jc w:val="both"/>
        <w:rPr>
          <w:rFonts w:ascii="Sylfaen" w:hAnsi="Sylfaen" w:cs="Sylfaen"/>
          <w:b/>
          <w:sz w:val="20"/>
          <w:szCs w:val="20"/>
          <w:lang w:val="ka-GE"/>
        </w:rPr>
      </w:pPr>
      <w:r w:rsidRPr="008448EE">
        <w:rPr>
          <w:rFonts w:ascii="Sylfaen" w:hAnsi="Sylfaen" w:cs="Sylfaen"/>
          <w:b/>
          <w:sz w:val="20"/>
          <w:szCs w:val="20"/>
          <w:lang w:val="ka-GE"/>
        </w:rPr>
        <w:t>15 აპრილი</w:t>
      </w:r>
    </w:p>
    <w:p w14:paraId="3B3D3F4B" w14:textId="77AD584C" w:rsidR="00A47C82" w:rsidRPr="008448EE" w:rsidRDefault="00A47C82" w:rsidP="003C4D29">
      <w:pPr>
        <w:pStyle w:val="ListParagraph"/>
        <w:numPr>
          <w:ilvl w:val="0"/>
          <w:numId w:val="24"/>
        </w:numPr>
        <w:spacing w:line="276" w:lineRule="auto"/>
        <w:jc w:val="both"/>
        <w:rPr>
          <w:rFonts w:ascii="Sylfaen" w:hAnsi="Sylfaen" w:cs="Sylfaen"/>
          <w:sz w:val="20"/>
          <w:szCs w:val="20"/>
          <w:lang w:val="ka-GE"/>
        </w:rPr>
      </w:pPr>
      <w:r w:rsidRPr="008448EE">
        <w:rPr>
          <w:rFonts w:ascii="Sylfaen" w:hAnsi="Sylfaen" w:cs="Sylfaen"/>
          <w:sz w:val="20"/>
          <w:szCs w:val="20"/>
          <w:lang w:val="ka-GE"/>
        </w:rPr>
        <w:t xml:space="preserve">აიკრძალა ქ. თბილისის, ქ. რუსთავის, ქ. ქუთაისისა და ქ. ბათუმის მუნიციპალიტეტებში შესვლა და ამ </w:t>
      </w:r>
      <w:proofErr w:type="spellStart"/>
      <w:r w:rsidRPr="008448EE">
        <w:rPr>
          <w:rFonts w:ascii="Sylfaen" w:hAnsi="Sylfaen" w:cs="Sylfaen"/>
          <w:sz w:val="20"/>
          <w:szCs w:val="20"/>
          <w:lang w:val="ka-GE"/>
        </w:rPr>
        <w:t>მუნიციპალიტეტებიდან</w:t>
      </w:r>
      <w:proofErr w:type="spellEnd"/>
      <w:r w:rsidRPr="008448EE">
        <w:rPr>
          <w:rFonts w:ascii="Sylfaen" w:hAnsi="Sylfaen" w:cs="Sylfaen"/>
          <w:sz w:val="20"/>
          <w:szCs w:val="20"/>
          <w:lang w:val="ka-GE"/>
        </w:rPr>
        <w:t xml:space="preserve"> გასვლა.</w:t>
      </w:r>
    </w:p>
    <w:p w14:paraId="1FE27C8A" w14:textId="77777777" w:rsidR="0089501F" w:rsidRPr="008448EE" w:rsidRDefault="0089501F" w:rsidP="0089501F">
      <w:pPr>
        <w:spacing w:line="276" w:lineRule="auto"/>
        <w:ind w:left="66" w:firstLine="720"/>
        <w:jc w:val="both"/>
        <w:rPr>
          <w:rFonts w:ascii="Sylfaen" w:hAnsi="Sylfaen" w:cs="Sylfaen"/>
          <w:sz w:val="20"/>
          <w:szCs w:val="20"/>
          <w:lang w:val="ka-GE"/>
        </w:rPr>
      </w:pPr>
      <w:commentRangeStart w:id="11"/>
      <w:r w:rsidRPr="008448EE">
        <w:rPr>
          <w:rFonts w:ascii="Sylfaen" w:hAnsi="Sylfaen" w:cs="Sylfaen"/>
          <w:b/>
          <w:sz w:val="20"/>
          <w:szCs w:val="20"/>
          <w:lang w:val="ka-GE"/>
        </w:rPr>
        <w:t>17 აპრილი</w:t>
      </w:r>
      <w:commentRangeEnd w:id="11"/>
      <w:r w:rsidR="005E2973">
        <w:rPr>
          <w:rStyle w:val="CommentReference"/>
        </w:rPr>
        <w:commentReference w:id="11"/>
      </w:r>
    </w:p>
    <w:p w14:paraId="0374BCFD" w14:textId="1A992592" w:rsidR="0026500F" w:rsidRPr="008448EE" w:rsidRDefault="0026500F" w:rsidP="006260B7">
      <w:pPr>
        <w:pStyle w:val="FootnoteText"/>
        <w:numPr>
          <w:ilvl w:val="0"/>
          <w:numId w:val="20"/>
        </w:numPr>
        <w:spacing w:line="276" w:lineRule="auto"/>
        <w:jc w:val="both"/>
        <w:rPr>
          <w:rFonts w:ascii="Sylfaen" w:hAnsi="Sylfaen" w:cs="Sylfaen"/>
          <w:lang w:val="ka-GE"/>
        </w:rPr>
      </w:pPr>
      <w:r w:rsidRPr="008448EE">
        <w:rPr>
          <w:rFonts w:ascii="Sylfaen" w:eastAsia="Times New Roman" w:hAnsi="Sylfaen" w:cs="Segoe UI"/>
          <w:color w:val="2C2F34"/>
          <w:szCs w:val="24"/>
          <w:lang w:val="ka-GE"/>
        </w:rPr>
        <w:t xml:space="preserve">აიკრძალა მექანიკური სატრანსპორტო საშუალებების (გარდა </w:t>
      </w:r>
      <w:proofErr w:type="spellStart"/>
      <w:r w:rsidRPr="008448EE">
        <w:rPr>
          <w:rFonts w:ascii="Sylfaen" w:eastAsia="Times New Roman" w:hAnsi="Sylfaen" w:cs="Segoe UI"/>
          <w:color w:val="2C2F34"/>
          <w:szCs w:val="24"/>
          <w:lang w:val="ka-GE"/>
        </w:rPr>
        <w:t>მოტოციკლისა</w:t>
      </w:r>
      <w:proofErr w:type="spellEnd"/>
      <w:r w:rsidRPr="008448EE">
        <w:rPr>
          <w:rFonts w:ascii="Sylfaen" w:eastAsia="Times New Roman" w:hAnsi="Sylfaen" w:cs="Segoe UI"/>
          <w:color w:val="2C2F34"/>
          <w:szCs w:val="24"/>
          <w:lang w:val="ka-GE"/>
        </w:rPr>
        <w:t xml:space="preserve"> ) გადაადგილება და სასაფლაოს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14:paraId="3B733825" w14:textId="3CC9B17D" w:rsidR="007E06DE" w:rsidRPr="008448EE" w:rsidRDefault="0089501F" w:rsidP="006260B7">
      <w:pPr>
        <w:pStyle w:val="ListParagraph"/>
        <w:numPr>
          <w:ilvl w:val="0"/>
          <w:numId w:val="20"/>
        </w:numPr>
        <w:spacing w:line="276" w:lineRule="auto"/>
        <w:jc w:val="both"/>
        <w:rPr>
          <w:rFonts w:ascii="Sylfaen" w:hAnsi="Sylfaen" w:cs="Sylfaen"/>
          <w:sz w:val="20"/>
          <w:szCs w:val="20"/>
          <w:lang w:val="ka-GE"/>
        </w:rPr>
      </w:pPr>
      <w:r w:rsidRPr="008448EE">
        <w:rPr>
          <w:rFonts w:ascii="Sylfaen" w:hAnsi="Sylfaen" w:cs="Sylfaen"/>
          <w:sz w:val="20"/>
          <w:szCs w:val="20"/>
          <w:lang w:val="ka-GE"/>
        </w:rPr>
        <w:t>საქართველოს მთავრობის დადგენილებით,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შეიქმნა მობილიზებულ სამედიცინო დაწესებულებების ნუსხა</w:t>
      </w:r>
      <w:r w:rsidR="008448EE">
        <w:rPr>
          <w:rFonts w:ascii="Sylfaen" w:hAnsi="Sylfaen" w:cs="Sylfaen"/>
          <w:sz w:val="20"/>
          <w:szCs w:val="20"/>
          <w:lang w:val="ka-GE"/>
        </w:rPr>
        <w:t xml:space="preserve"> (30</w:t>
      </w:r>
      <w:r w:rsidRPr="008448EE">
        <w:rPr>
          <w:rFonts w:ascii="Sylfaen" w:hAnsi="Sylfaen" w:cs="Sylfaen"/>
          <w:sz w:val="20"/>
          <w:szCs w:val="20"/>
          <w:lang w:val="ka-GE"/>
        </w:rPr>
        <w:t xml:space="preserve"> კლინიკა), რომელთა ვალდებულებად განისაზღვრა COVID-19-ის საეჭვო და დადასტურებული შემთხვევების დიაგნოსტიკა და მართვა. ხოლო ცხელების მქონე ნებისმიერი პაციენტის პირველადი </w:t>
      </w:r>
      <w:proofErr w:type="spellStart"/>
      <w:r w:rsidRPr="008448EE">
        <w:rPr>
          <w:rFonts w:ascii="Sylfaen" w:hAnsi="Sylfaen" w:cs="Sylfaen"/>
          <w:sz w:val="20"/>
          <w:szCs w:val="20"/>
          <w:lang w:val="ka-GE"/>
        </w:rPr>
        <w:t>ტრიაჟი</w:t>
      </w:r>
      <w:proofErr w:type="spellEnd"/>
      <w:r w:rsidRPr="008448EE">
        <w:rPr>
          <w:rFonts w:ascii="Sylfaen" w:hAnsi="Sylfaen" w:cs="Sylfaen"/>
          <w:sz w:val="20"/>
          <w:szCs w:val="20"/>
          <w:lang w:val="ka-GE"/>
        </w:rPr>
        <w:t xml:space="preserve">, დიაგნოსტირება ხორციელდება </w:t>
      </w:r>
      <w:proofErr w:type="spellStart"/>
      <w:r w:rsidRPr="008448EE">
        <w:rPr>
          <w:rFonts w:ascii="Sylfaen" w:hAnsi="Sylfaen" w:cs="Sylfaen"/>
          <w:sz w:val="20"/>
          <w:szCs w:val="20"/>
          <w:lang w:val="ka-GE"/>
        </w:rPr>
        <w:t>ე.წ</w:t>
      </w:r>
      <w:proofErr w:type="spellEnd"/>
      <w:r w:rsidRPr="008448EE">
        <w:rPr>
          <w:rFonts w:ascii="Sylfaen" w:hAnsi="Sylfaen" w:cs="Sylfaen"/>
          <w:sz w:val="20"/>
          <w:szCs w:val="20"/>
          <w:lang w:val="ka-GE"/>
        </w:rPr>
        <w:t>. ცხელების კლინიკების მეშვეობით</w:t>
      </w:r>
      <w:r w:rsidR="008448EE">
        <w:rPr>
          <w:rFonts w:ascii="Sylfaen" w:hAnsi="Sylfaen" w:cs="Sylfaen"/>
          <w:sz w:val="20"/>
          <w:szCs w:val="20"/>
          <w:lang w:val="ka-GE"/>
        </w:rPr>
        <w:t>.</w:t>
      </w:r>
    </w:p>
    <w:p w14:paraId="6291E6E1" w14:textId="19D600CE" w:rsidR="00B668F2" w:rsidRPr="00533C2F" w:rsidRDefault="0014698E" w:rsidP="00894809">
      <w:pPr>
        <w:pStyle w:val="Heading2"/>
        <w:rPr>
          <w:rFonts w:ascii="Sylfaen" w:hAnsi="Sylfaen"/>
          <w:b/>
          <w:sz w:val="24"/>
          <w:szCs w:val="24"/>
          <w:lang w:val="ka-GE"/>
        </w:rPr>
      </w:pPr>
      <w:r w:rsidRPr="00533C2F">
        <w:rPr>
          <w:rFonts w:ascii="Sylfaen" w:hAnsi="Sylfaen"/>
          <w:lang w:val="ka-GE"/>
        </w:rPr>
        <w:lastRenderedPageBreak/>
        <w:br/>
      </w:r>
      <w:bookmarkStart w:id="12" w:name="_Toc40607331"/>
      <w:commentRangeStart w:id="13"/>
      <w:r w:rsidR="006E585A" w:rsidRPr="00533C2F">
        <w:rPr>
          <w:rFonts w:ascii="Sylfaen" w:hAnsi="Sylfaen"/>
          <w:b/>
          <w:sz w:val="24"/>
          <w:szCs w:val="24"/>
          <w:lang w:val="ka-GE"/>
        </w:rPr>
        <w:t>1.</w:t>
      </w:r>
      <w:r w:rsidR="007E06DE">
        <w:rPr>
          <w:rFonts w:ascii="Sylfaen" w:hAnsi="Sylfaen"/>
          <w:b/>
          <w:sz w:val="24"/>
          <w:szCs w:val="24"/>
          <w:lang w:val="ka-GE"/>
        </w:rPr>
        <w:t xml:space="preserve">4. </w:t>
      </w:r>
      <w:r w:rsidR="00B668F2" w:rsidRPr="00533C2F">
        <w:rPr>
          <w:rFonts w:ascii="Sylfaen" w:hAnsi="Sylfaen"/>
          <w:b/>
          <w:sz w:val="24"/>
          <w:szCs w:val="24"/>
          <w:lang w:val="ka-GE"/>
        </w:rPr>
        <w:t>ჯანდაცვის სისტემის მომზადება</w:t>
      </w:r>
      <w:bookmarkEnd w:id="12"/>
      <w:commentRangeEnd w:id="13"/>
      <w:r w:rsidR="00746489">
        <w:rPr>
          <w:rStyle w:val="CommentReference"/>
          <w:rFonts w:asciiTheme="minorHAnsi" w:eastAsiaTheme="minorHAnsi" w:hAnsiTheme="minorHAnsi" w:cstheme="minorBidi"/>
          <w:color w:val="auto"/>
        </w:rPr>
        <w:commentReference w:id="13"/>
      </w:r>
    </w:p>
    <w:p w14:paraId="12532EA4" w14:textId="37746820" w:rsidR="00B668F2" w:rsidRPr="00533C2F" w:rsidRDefault="00B668F2" w:rsidP="00B668F2">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33C2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33C2F">
        <w:rPr>
          <w:rFonts w:ascii="Sylfaen" w:hAnsi="Sylfaen" w:cs="Sylfaen"/>
          <w:sz w:val="20"/>
          <w:szCs w:val="20"/>
          <w:lang w:val="ka-GE"/>
        </w:rPr>
        <w:t xml:space="preserve"> ადრეულ </w:t>
      </w:r>
      <w:r w:rsidR="00920151" w:rsidRPr="00533C2F">
        <w:rPr>
          <w:rFonts w:ascii="Sylfaen" w:hAnsi="Sylfaen" w:cs="Sylfaen"/>
          <w:sz w:val="20"/>
          <w:szCs w:val="20"/>
          <w:lang w:val="ka-GE"/>
        </w:rPr>
        <w:t>ეტაპზე</w:t>
      </w:r>
      <w:r w:rsidRPr="00533C2F">
        <w:rPr>
          <w:rFonts w:ascii="Sylfaen" w:hAnsi="Sylfaen" w:cs="Sylfaen"/>
          <w:sz w:val="20"/>
          <w:szCs w:val="20"/>
          <w:lang w:val="ka-GE"/>
        </w:rPr>
        <w:t xml:space="preserve"> მთავრობის კრიტიკული მნიშვნელობის პრიორიტეტად განისაზღვრა.</w:t>
      </w:r>
      <w:r w:rsidRPr="00533C2F">
        <w:rPr>
          <w:rFonts w:ascii="Sylfaen" w:hAnsi="Sylfaen" w:cs="Sylfaen"/>
          <w:sz w:val="20"/>
          <w:szCs w:val="20"/>
        </w:rPr>
        <w:t xml:space="preserve"> </w:t>
      </w:r>
      <w:proofErr w:type="spellStart"/>
      <w:r w:rsidRPr="00533C2F">
        <w:rPr>
          <w:rFonts w:ascii="Sylfaen" w:hAnsi="Sylfaen" w:cs="Sylfaen"/>
          <w:sz w:val="20"/>
          <w:szCs w:val="20"/>
          <w:lang w:val="ka-GE"/>
        </w:rPr>
        <w:t>აღნიშულის</w:t>
      </w:r>
      <w:proofErr w:type="spellEnd"/>
      <w:r w:rsidRPr="00533C2F">
        <w:rPr>
          <w:rFonts w:ascii="Sylfaen" w:hAnsi="Sylfaen" w:cs="Sylfaen"/>
          <w:sz w:val="20"/>
          <w:szCs w:val="20"/>
          <w:lang w:val="ka-GE"/>
        </w:rPr>
        <w:t xml:space="preserve"> მისაღწევად კი აუცილებელი იყო </w:t>
      </w:r>
      <w:r w:rsidRPr="00533C2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1C310872" w14:textId="77777777" w:rsidR="00B668F2" w:rsidRPr="00533C2F" w:rsidRDefault="00B668F2" w:rsidP="00B668F2">
      <w:pPr>
        <w:spacing w:line="276" w:lineRule="auto"/>
        <w:jc w:val="both"/>
        <w:rPr>
          <w:rFonts w:ascii="Sylfaen" w:hAnsi="Sylfaen" w:cs="Sylfaen"/>
          <w:sz w:val="20"/>
          <w:szCs w:val="20"/>
          <w:lang w:val="ka-GE"/>
        </w:rPr>
      </w:pPr>
    </w:p>
    <w:p w14:paraId="201DC01A" w14:textId="5B5AAA24" w:rsidR="00B668F2" w:rsidRPr="00533C2F" w:rsidRDefault="00B668F2" w:rsidP="00B668F2">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w:t>
      </w:r>
      <w:proofErr w:type="spellStart"/>
      <w:r w:rsidRPr="00533C2F">
        <w:rPr>
          <w:rFonts w:ascii="Sylfaen" w:hAnsi="Sylfaen" w:cs="Sylfaen"/>
          <w:sz w:val="20"/>
          <w:szCs w:val="20"/>
          <w:lang w:val="ka-GE"/>
        </w:rPr>
        <w:t>რესუსრებით</w:t>
      </w:r>
      <w:proofErr w:type="spellEnd"/>
      <w:r w:rsidRPr="00533C2F">
        <w:rPr>
          <w:rFonts w:ascii="Sylfaen" w:hAnsi="Sylfaen" w:cs="Sylfaen"/>
          <w:sz w:val="20"/>
          <w:szCs w:val="20"/>
          <w:lang w:val="ka-GE"/>
        </w:rPr>
        <w:t xml:space="preserve"> კარგად უზრუნველყოფილი სახელმწიფოებიც. საყოველთაო გამოწვევას წარმოადგენდა</w:t>
      </w:r>
      <w:r w:rsidR="00920151" w:rsidRPr="00533C2F">
        <w:rPr>
          <w:rFonts w:ascii="Sylfaen" w:hAnsi="Sylfaen" w:cs="Sylfaen"/>
          <w:sz w:val="20"/>
          <w:szCs w:val="20"/>
          <w:lang w:val="ka-GE"/>
        </w:rPr>
        <w:t xml:space="preserve"> </w:t>
      </w:r>
      <w:r w:rsidRPr="00533C2F">
        <w:rPr>
          <w:rFonts w:ascii="Sylfaen" w:hAnsi="Sylfaen" w:cs="Sylfaen"/>
          <w:sz w:val="20"/>
          <w:szCs w:val="20"/>
          <w:lang w:val="ka-GE"/>
        </w:rPr>
        <w:t xml:space="preserve">შესაბამისი ადამიანური და მატერიალური რესურსის დროული და სწორი მობილიზება. </w:t>
      </w:r>
    </w:p>
    <w:p w14:paraId="305F7240" w14:textId="77777777" w:rsidR="00B668F2" w:rsidRPr="00533C2F" w:rsidRDefault="00B668F2" w:rsidP="00B668F2">
      <w:pPr>
        <w:spacing w:line="276" w:lineRule="auto"/>
        <w:jc w:val="both"/>
        <w:rPr>
          <w:rFonts w:ascii="Sylfaen" w:hAnsi="Sylfaen" w:cs="Sylfaen"/>
          <w:sz w:val="20"/>
          <w:szCs w:val="20"/>
          <w:lang w:val="ka-GE"/>
        </w:rPr>
      </w:pPr>
    </w:p>
    <w:p w14:paraId="42636937" w14:textId="17B8D5E1" w:rsidR="00B668F2" w:rsidRPr="00533C2F" w:rsidRDefault="00B668F2" w:rsidP="00B668F2">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33C2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00920151" w:rsidRPr="00533C2F">
        <w:rPr>
          <w:rFonts w:ascii="Sylfaen" w:hAnsi="Sylfaen" w:cs="Sylfaen"/>
          <w:sz w:val="20"/>
          <w:szCs w:val="20"/>
          <w:lang w:val="ka-GE"/>
        </w:rPr>
        <w:t>:</w:t>
      </w:r>
    </w:p>
    <w:p w14:paraId="7AC83CBE" w14:textId="77777777" w:rsidR="00B668F2" w:rsidRPr="00533C2F" w:rsidRDefault="00B668F2" w:rsidP="003C4D29">
      <w:pPr>
        <w:pStyle w:val="ListParagraph"/>
        <w:numPr>
          <w:ilvl w:val="0"/>
          <w:numId w:val="26"/>
        </w:num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შემოწმდა არსებული საავადმყოფოები, </w:t>
      </w:r>
      <w:proofErr w:type="spellStart"/>
      <w:r w:rsidRPr="00533C2F">
        <w:rPr>
          <w:rFonts w:ascii="Sylfaen" w:hAnsi="Sylfaen" w:cs="Sylfaen"/>
          <w:sz w:val="20"/>
          <w:szCs w:val="20"/>
          <w:lang w:val="ka-GE"/>
        </w:rPr>
        <w:t>საწოლფონდები</w:t>
      </w:r>
      <w:proofErr w:type="spellEnd"/>
      <w:r w:rsidRPr="00533C2F">
        <w:rPr>
          <w:rFonts w:ascii="Sylfaen" w:hAnsi="Sylfaen" w:cs="Sylfaen"/>
          <w:sz w:val="20"/>
          <w:szCs w:val="20"/>
          <w:lang w:val="ka-GE"/>
        </w:rPr>
        <w:t xml:space="preserve">, </w:t>
      </w:r>
    </w:p>
    <w:p w14:paraId="6ECF3616" w14:textId="77777777" w:rsidR="00B668F2" w:rsidRPr="00533C2F" w:rsidRDefault="00B668F2" w:rsidP="003C4D29">
      <w:pPr>
        <w:pStyle w:val="ListParagraph"/>
        <w:numPr>
          <w:ilvl w:val="0"/>
          <w:numId w:val="26"/>
        </w:numPr>
        <w:spacing w:line="276" w:lineRule="auto"/>
        <w:jc w:val="both"/>
        <w:rPr>
          <w:rFonts w:ascii="Sylfaen" w:hAnsi="Sylfaen" w:cs="Sylfaen"/>
          <w:sz w:val="20"/>
          <w:szCs w:val="20"/>
          <w:lang w:val="ka-GE"/>
        </w:rPr>
      </w:pPr>
      <w:r w:rsidRPr="00533C2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p>
    <w:p w14:paraId="1E5AEDF1" w14:textId="28F1C59F" w:rsidR="00B668F2" w:rsidRPr="00533C2F" w:rsidRDefault="00B668F2" w:rsidP="00B668F2">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დეტალური ანალიზის საფუძველზე, </w:t>
      </w:r>
      <w:r w:rsidRPr="00533C2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33C2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p>
    <w:p w14:paraId="21670B72" w14:textId="77777777" w:rsidR="00B668F2" w:rsidRPr="00533C2F" w:rsidRDefault="00B668F2" w:rsidP="00B668F2">
      <w:pPr>
        <w:spacing w:line="276" w:lineRule="auto"/>
        <w:jc w:val="both"/>
        <w:rPr>
          <w:rFonts w:ascii="Sylfaen" w:hAnsi="Sylfaen" w:cs="Sylfaen"/>
          <w:sz w:val="20"/>
          <w:szCs w:val="20"/>
          <w:lang w:val="ka-GE"/>
        </w:rPr>
      </w:pPr>
    </w:p>
    <w:p w14:paraId="2A3483F3" w14:textId="7523A592" w:rsidR="00920151" w:rsidRPr="00533C2F" w:rsidRDefault="00920151" w:rsidP="003C74D3">
      <w:pPr>
        <w:pStyle w:val="CommentText"/>
        <w:ind w:left="720"/>
        <w:rPr>
          <w:rFonts w:ascii="Sylfaen" w:hAnsi="Sylfaen"/>
          <w:lang w:val="ka-GE"/>
        </w:rPr>
      </w:pPr>
    </w:p>
    <w:p w14:paraId="438EF5AE" w14:textId="05DB93EA" w:rsidR="00894809" w:rsidRPr="00533C2F" w:rsidRDefault="00C62633" w:rsidP="003C4D29">
      <w:pPr>
        <w:pStyle w:val="Heading1"/>
        <w:numPr>
          <w:ilvl w:val="0"/>
          <w:numId w:val="41"/>
        </w:numPr>
        <w:spacing w:line="276" w:lineRule="auto"/>
        <w:rPr>
          <w:rFonts w:ascii="Sylfaen" w:hAnsi="Sylfaen" w:cs="Sylfaen"/>
          <w:b/>
          <w:lang w:val="ka-GE"/>
        </w:rPr>
      </w:pPr>
      <w:bookmarkStart w:id="14" w:name="_Toc40607332"/>
      <w:r w:rsidRPr="00533C2F">
        <w:rPr>
          <w:rFonts w:ascii="Sylfaen" w:hAnsi="Sylfaen" w:cs="Sylfaen"/>
          <w:b/>
          <w:lang w:val="ka-GE"/>
        </w:rPr>
        <w:t>პანდემიასთან ბრ</w:t>
      </w:r>
      <w:r w:rsidR="007E06DE">
        <w:rPr>
          <w:rFonts w:ascii="Sylfaen" w:hAnsi="Sylfaen" w:cs="Sylfaen"/>
          <w:b/>
          <w:lang w:val="ka-GE"/>
        </w:rPr>
        <w:t>ძ</w:t>
      </w:r>
      <w:r w:rsidRPr="00533C2F">
        <w:rPr>
          <w:rFonts w:ascii="Sylfaen" w:hAnsi="Sylfaen" w:cs="Sylfaen"/>
          <w:b/>
          <w:lang w:val="ka-GE"/>
        </w:rPr>
        <w:t>ოლის მეორე ეტაპ</w:t>
      </w:r>
      <w:r w:rsidR="00894809" w:rsidRPr="00533C2F">
        <w:rPr>
          <w:rFonts w:ascii="Sylfaen" w:hAnsi="Sylfaen" w:cs="Sylfaen"/>
          <w:b/>
          <w:lang w:val="ka-GE"/>
        </w:rPr>
        <w:t>ი</w:t>
      </w:r>
      <w:bookmarkEnd w:id="14"/>
    </w:p>
    <w:p w14:paraId="2B700EC9" w14:textId="0A642B58" w:rsidR="00B668F2" w:rsidRPr="00533C2F" w:rsidRDefault="006E585A" w:rsidP="00894809">
      <w:pPr>
        <w:pStyle w:val="Heading2"/>
        <w:rPr>
          <w:rFonts w:ascii="Sylfaen" w:hAnsi="Sylfaen"/>
          <w:b/>
          <w:sz w:val="24"/>
          <w:szCs w:val="24"/>
          <w:lang w:val="ka-GE"/>
        </w:rPr>
      </w:pPr>
      <w:bookmarkStart w:id="15" w:name="_Toc40607333"/>
      <w:r w:rsidRPr="00533C2F">
        <w:rPr>
          <w:rFonts w:ascii="Sylfaen" w:hAnsi="Sylfaen"/>
          <w:b/>
          <w:sz w:val="24"/>
          <w:szCs w:val="24"/>
          <w:lang w:val="ka-GE"/>
        </w:rPr>
        <w:t>2.</w:t>
      </w:r>
      <w:commentRangeStart w:id="16"/>
      <w:r w:rsidRPr="00533C2F">
        <w:rPr>
          <w:rFonts w:ascii="Sylfaen" w:hAnsi="Sylfaen"/>
          <w:b/>
          <w:sz w:val="24"/>
          <w:szCs w:val="24"/>
          <w:lang w:val="ka-GE"/>
        </w:rPr>
        <w:t xml:space="preserve">1 </w:t>
      </w:r>
      <w:r w:rsidR="00B668F2" w:rsidRPr="00533C2F">
        <w:rPr>
          <w:rFonts w:ascii="Sylfaen" w:hAnsi="Sylfaen"/>
          <w:b/>
          <w:sz w:val="24"/>
          <w:szCs w:val="24"/>
          <w:lang w:val="ka-GE"/>
        </w:rPr>
        <w:t>საგანგებო მდგომარეობა</w:t>
      </w:r>
      <w:r w:rsidR="00C62633" w:rsidRPr="00533C2F">
        <w:rPr>
          <w:rFonts w:ascii="Sylfaen" w:hAnsi="Sylfaen"/>
          <w:b/>
          <w:sz w:val="24"/>
          <w:szCs w:val="24"/>
          <w:lang w:val="ka-GE"/>
        </w:rPr>
        <w:t xml:space="preserve"> და </w:t>
      </w:r>
      <w:r w:rsidR="00B668F2" w:rsidRPr="00533C2F">
        <w:rPr>
          <w:rFonts w:ascii="Sylfaen" w:hAnsi="Sylfaen"/>
          <w:b/>
          <w:sz w:val="24"/>
          <w:szCs w:val="24"/>
          <w:lang w:val="ka-GE"/>
        </w:rPr>
        <w:t>შეზღუდვები</w:t>
      </w:r>
      <w:bookmarkEnd w:id="15"/>
      <w:r w:rsidR="00B668F2" w:rsidRPr="00533C2F">
        <w:rPr>
          <w:rFonts w:ascii="Sylfaen" w:hAnsi="Sylfaen"/>
          <w:b/>
          <w:sz w:val="24"/>
          <w:szCs w:val="24"/>
          <w:lang w:val="ka-GE"/>
        </w:rPr>
        <w:t xml:space="preserve"> </w:t>
      </w:r>
      <w:commentRangeEnd w:id="16"/>
      <w:r w:rsidR="00612139">
        <w:rPr>
          <w:rStyle w:val="CommentReference"/>
          <w:rFonts w:asciiTheme="minorHAnsi" w:eastAsiaTheme="minorHAnsi" w:hAnsiTheme="minorHAnsi" w:cstheme="minorBidi"/>
          <w:color w:val="auto"/>
        </w:rPr>
        <w:commentReference w:id="16"/>
      </w:r>
    </w:p>
    <w:p w14:paraId="716D1140" w14:textId="2B3F62D1" w:rsidR="002D2151" w:rsidRPr="00533C2F" w:rsidRDefault="002D2151" w:rsidP="002D2151">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დღეს მსოფლიოს მასშტაბით დაგროვილი გამოცდილება აჩვენებს, რომ, პირდაპირი სამკურნალო საშუალებებისა და ვაქცინის არარსებობის გათვალისწინებით, ახალ </w:t>
      </w:r>
      <w:r w:rsidRPr="00533C2F">
        <w:rPr>
          <w:rFonts w:ascii="Sylfaen" w:hAnsi="Sylfaen" w:cs="Sylfaen"/>
          <w:b/>
          <w:sz w:val="20"/>
          <w:szCs w:val="20"/>
          <w:lang w:val="ka-GE"/>
        </w:rPr>
        <w:t>ვირუსთან ბრძოლის ეფექტური და რეალური მექანიზმი მკაცრი შეზღუდვების დაწესება და მათი ზედმიწევნით აღსრულებაა.</w:t>
      </w:r>
      <w:r w:rsidRPr="00533C2F">
        <w:rPr>
          <w:rFonts w:ascii="Sylfaen" w:hAnsi="Sylfaen" w:cs="Sylfaen"/>
          <w:sz w:val="20"/>
          <w:szCs w:val="20"/>
          <w:lang w:val="ka-GE"/>
        </w:rPr>
        <w:t xml:space="preserve"> რეკომენდაციების არასავალდებულო ხასიათმა და შეზღუდვების ნაკლებობამ არაერთ ქვეყანაში </w:t>
      </w:r>
      <w:r w:rsidRPr="00533C2F">
        <w:rPr>
          <w:rFonts w:ascii="Sylfaen" w:hAnsi="Sylfaen" w:cs="Sylfaen"/>
          <w:color w:val="FF0000"/>
          <w:sz w:val="20"/>
          <w:szCs w:val="20"/>
          <w:lang w:val="ka-GE"/>
        </w:rPr>
        <w:t>(იტალია, ესპანეთი</w:t>
      </w:r>
      <w:r w:rsidR="00866CA6">
        <w:rPr>
          <w:rFonts w:ascii="Sylfaen" w:hAnsi="Sylfaen" w:cs="Sylfaen"/>
          <w:color w:val="FF0000"/>
          <w:sz w:val="20"/>
          <w:szCs w:val="20"/>
        </w:rPr>
        <w:t xml:space="preserve">, </w:t>
      </w:r>
      <w:r w:rsidR="00866CA6" w:rsidRPr="00866CA6">
        <w:rPr>
          <w:rFonts w:ascii="Sylfaen" w:hAnsi="Sylfaen" w:cs="Sylfaen"/>
          <w:color w:val="FF0000"/>
          <w:sz w:val="20"/>
          <w:szCs w:val="20"/>
          <w:lang w:val="ka-GE"/>
        </w:rPr>
        <w:t xml:space="preserve">დიდი ბრიტანეთი, ნიუ იორკი </w:t>
      </w:r>
      <w:r w:rsidRPr="00533C2F">
        <w:rPr>
          <w:rFonts w:ascii="Sylfaen" w:hAnsi="Sylfaen" w:cs="Sylfaen"/>
          <w:color w:val="FF0000"/>
          <w:sz w:val="20"/>
          <w:szCs w:val="20"/>
          <w:lang w:val="ka-GE"/>
        </w:rPr>
        <w:t>სხვა</w:t>
      </w:r>
      <w:r w:rsidR="00866CA6">
        <w:rPr>
          <w:rStyle w:val="FootnoteReference"/>
          <w:rFonts w:ascii="Sylfaen" w:hAnsi="Sylfaen" w:cs="Sylfaen"/>
          <w:color w:val="FF0000"/>
          <w:sz w:val="20"/>
          <w:szCs w:val="20"/>
          <w:lang w:val="ka-GE"/>
        </w:rPr>
        <w:footnoteReference w:id="2"/>
      </w:r>
      <w:r w:rsidRPr="00533C2F">
        <w:rPr>
          <w:rFonts w:ascii="Sylfaen" w:hAnsi="Sylfaen" w:cs="Sylfaen"/>
          <w:color w:val="FF0000"/>
          <w:sz w:val="20"/>
          <w:szCs w:val="20"/>
          <w:lang w:val="ka-GE"/>
        </w:rPr>
        <w:t xml:space="preserve">) </w:t>
      </w:r>
      <w:r w:rsidRPr="00533C2F">
        <w:rPr>
          <w:rFonts w:ascii="Sylfaen" w:hAnsi="Sylfaen" w:cs="Sylfaen"/>
          <w:sz w:val="20"/>
          <w:szCs w:val="20"/>
          <w:lang w:val="ka-GE"/>
        </w:rPr>
        <w:t xml:space="preserve">გამოიწვია ჯანდაცვის სისტემის კოლაფსი და ასეულობით </w:t>
      </w:r>
      <w:proofErr w:type="spellStart"/>
      <w:r w:rsidRPr="00533C2F">
        <w:rPr>
          <w:rFonts w:ascii="Sylfaen" w:hAnsi="Sylfaen" w:cs="Sylfaen"/>
          <w:sz w:val="20"/>
          <w:szCs w:val="20"/>
          <w:lang w:val="ka-GE"/>
        </w:rPr>
        <w:t>ლატალური</w:t>
      </w:r>
      <w:proofErr w:type="spellEnd"/>
      <w:r w:rsidRPr="00533C2F">
        <w:rPr>
          <w:rFonts w:ascii="Sylfaen" w:hAnsi="Sylfaen" w:cs="Sylfaen"/>
          <w:sz w:val="20"/>
          <w:szCs w:val="20"/>
          <w:lang w:val="ka-GE"/>
        </w:rPr>
        <w:t xml:space="preserve"> შედეგი. </w:t>
      </w:r>
    </w:p>
    <w:p w14:paraId="003BBBEA" w14:textId="77777777" w:rsidR="002D2151" w:rsidRPr="00533C2F" w:rsidRDefault="002D2151" w:rsidP="002D2151">
      <w:pPr>
        <w:spacing w:line="276" w:lineRule="auto"/>
        <w:jc w:val="both"/>
        <w:rPr>
          <w:rFonts w:ascii="Sylfaen" w:hAnsi="Sylfaen" w:cs="Sylfaen"/>
          <w:sz w:val="20"/>
          <w:szCs w:val="20"/>
          <w:lang w:val="ka-GE"/>
        </w:rPr>
      </w:pPr>
    </w:p>
    <w:p w14:paraId="0EA4B6A2" w14:textId="77777777" w:rsidR="002D2151" w:rsidRPr="00533C2F" w:rsidRDefault="002D2151" w:rsidP="002D2151">
      <w:pPr>
        <w:spacing w:line="276" w:lineRule="auto"/>
        <w:jc w:val="both"/>
        <w:rPr>
          <w:rFonts w:ascii="Sylfaen" w:hAnsi="Sylfaen" w:cs="Sylfaen"/>
          <w:sz w:val="20"/>
          <w:szCs w:val="20"/>
          <w:lang w:val="ka-GE"/>
        </w:rPr>
      </w:pPr>
      <w:r w:rsidRPr="00533C2F">
        <w:rPr>
          <w:rFonts w:ascii="Sylfaen" w:hAnsi="Sylfaen" w:cs="Sylfaen"/>
          <w:b/>
          <w:sz w:val="20"/>
          <w:szCs w:val="20"/>
          <w:lang w:val="ka-GE"/>
        </w:rPr>
        <w:t xml:space="preserve">შესაბამისად, მოქალაქეთა სიცოცხლის დაცვის მიზნით, </w:t>
      </w:r>
      <w:r w:rsidRPr="00533C2F">
        <w:rPr>
          <w:rFonts w:ascii="Sylfaen" w:hAnsi="Sylfaen" w:cs="Sylfaen"/>
          <w:b/>
          <w:color w:val="2F5496" w:themeColor="accent1" w:themeShade="BF"/>
          <w:sz w:val="20"/>
          <w:szCs w:val="20"/>
          <w:lang w:val="ka-GE"/>
        </w:rPr>
        <w:t xml:space="preserve">ვირუსის გავრცელების პრევენციის ფაზის მაქსიმალურად დროში გაჭიანურება </w:t>
      </w:r>
      <w:r w:rsidRPr="00533C2F">
        <w:rPr>
          <w:rFonts w:ascii="Sylfaen" w:hAnsi="Sylfaen" w:cs="Sylfaen"/>
          <w:b/>
          <w:sz w:val="20"/>
          <w:szCs w:val="20"/>
          <w:lang w:val="ka-GE"/>
        </w:rPr>
        <w:t xml:space="preserve">და </w:t>
      </w:r>
      <w:r w:rsidRPr="00533C2F">
        <w:rPr>
          <w:rFonts w:ascii="Sylfaen" w:hAnsi="Sylfaen" w:cs="Sylfaen"/>
          <w:b/>
          <w:color w:val="2F5496" w:themeColor="accent1" w:themeShade="BF"/>
          <w:sz w:val="20"/>
          <w:szCs w:val="20"/>
          <w:lang w:val="ka-GE"/>
        </w:rPr>
        <w:t xml:space="preserve">ჯანდაცვის სისტემის სათანადოდ მომზადება </w:t>
      </w:r>
      <w:r w:rsidRPr="00533C2F">
        <w:rPr>
          <w:rFonts w:ascii="Sylfaen" w:hAnsi="Sylfaen" w:cs="Sylfaen"/>
          <w:b/>
          <w:sz w:val="20"/>
          <w:szCs w:val="20"/>
          <w:lang w:val="ka-GE"/>
        </w:rPr>
        <w:t xml:space="preserve">საქართველოს მთავრობის პირველი რიგის პრიორიტეტად ჩამოყალიბდა და სწორედ ამ მიზანთან შესაბამისობაში იქნა მიღებული თითოეული შემდგომი გადაწყვეტილება. </w:t>
      </w:r>
      <w:r w:rsidRPr="00533C2F">
        <w:rPr>
          <w:rFonts w:ascii="Sylfaen" w:hAnsi="Sylfaen" w:cs="Sylfaen"/>
          <w:sz w:val="20"/>
          <w:szCs w:val="20"/>
          <w:lang w:val="ka-GE"/>
        </w:rPr>
        <w:t xml:space="preserve">ჩვენი ამოცანა იყო არ დაგვეშვა ადამიანების მასობრივი დაინფიცირება, რათა თავიდან აგვეცილებინა ჯანდაცვის სისტემის კოლაფსი. </w:t>
      </w:r>
    </w:p>
    <w:p w14:paraId="7919E4D7" w14:textId="77777777" w:rsidR="002D2151" w:rsidRPr="00533C2F" w:rsidRDefault="002D2151" w:rsidP="001D4B00">
      <w:pPr>
        <w:spacing w:line="276" w:lineRule="auto"/>
        <w:jc w:val="both"/>
        <w:rPr>
          <w:rFonts w:ascii="Sylfaen" w:hAnsi="Sylfaen" w:cs="Sylfaen"/>
          <w:sz w:val="20"/>
          <w:szCs w:val="20"/>
          <w:lang w:val="ka-GE"/>
        </w:rPr>
      </w:pPr>
    </w:p>
    <w:p w14:paraId="5939DCF0" w14:textId="4D881852" w:rsidR="001D4B00" w:rsidRPr="00533C2F" w:rsidRDefault="001D4B00" w:rsidP="001D4B00">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ეპიდემიოლოგიური მდგომარეობის მართვის პროცესში მნიშნელოვანია ქვეყნის კულტურული კონტექსტის, არსებული ვითარებისა და თავისებურებების გათვალისწინება. შესაბამისად, პრინციპულად არასწორია რომელიმე ქვეყნის მიდგომის ზუსტი გადმოტანა. ეპიდემია COVID-19 გამოირჩევა ბევრი </w:t>
      </w:r>
      <w:proofErr w:type="spellStart"/>
      <w:r w:rsidRPr="00533C2F">
        <w:rPr>
          <w:rFonts w:ascii="Sylfaen" w:hAnsi="Sylfaen" w:cs="Sylfaen"/>
          <w:sz w:val="20"/>
          <w:szCs w:val="20"/>
          <w:lang w:val="ka-GE"/>
        </w:rPr>
        <w:t>სპეციფიურირობით</w:t>
      </w:r>
      <w:proofErr w:type="spellEnd"/>
      <w:r w:rsidRPr="00533C2F">
        <w:rPr>
          <w:rFonts w:ascii="Sylfaen" w:hAnsi="Sylfaen" w:cs="Sylfaen"/>
          <w:sz w:val="20"/>
          <w:szCs w:val="20"/>
          <w:lang w:val="ka-GE"/>
        </w:rPr>
        <w:t xml:space="preserve">, ამიტომ შეზღუდვები, რომლებიც შესაძლოა ეფექტური აღმოჩნდეს მაგალითად ისეთ ქვეყნებში, როგორიცაა </w:t>
      </w:r>
      <w:r w:rsidRPr="00533C2F">
        <w:rPr>
          <w:rFonts w:ascii="Sylfaen" w:hAnsi="Sylfaen" w:cs="Sylfaen"/>
          <w:sz w:val="20"/>
          <w:szCs w:val="20"/>
          <w:lang w:val="ka-GE"/>
        </w:rPr>
        <w:lastRenderedPageBreak/>
        <w:t xml:space="preserve">შვედეთი, ნორვეგია, დანია, ლუქსემბურგი და ბევრი </w:t>
      </w:r>
      <w:proofErr w:type="spellStart"/>
      <w:r w:rsidRPr="00533C2F">
        <w:rPr>
          <w:rFonts w:ascii="Sylfaen" w:hAnsi="Sylfaen" w:cs="Sylfaen"/>
          <w:sz w:val="20"/>
          <w:szCs w:val="20"/>
          <w:lang w:val="ka-GE"/>
        </w:rPr>
        <w:t>განივითარებული</w:t>
      </w:r>
      <w:proofErr w:type="spellEnd"/>
      <w:r w:rsidRPr="00533C2F">
        <w:rPr>
          <w:rFonts w:ascii="Sylfaen" w:hAnsi="Sylfaen" w:cs="Sylfaen"/>
          <w:sz w:val="20"/>
          <w:szCs w:val="20"/>
          <w:lang w:val="ka-GE"/>
        </w:rPr>
        <w:t xml:space="preserve"> ქვეყანა სადაც ცხოვრების </w:t>
      </w:r>
      <w:proofErr w:type="spellStart"/>
      <w:r w:rsidRPr="00533C2F">
        <w:rPr>
          <w:rFonts w:ascii="Sylfaen" w:hAnsi="Sylfaen" w:cs="Sylfaen"/>
          <w:sz w:val="20"/>
          <w:szCs w:val="20"/>
          <w:lang w:val="ka-GE"/>
        </w:rPr>
        <w:t>სტანდარი</w:t>
      </w:r>
      <w:proofErr w:type="spellEnd"/>
      <w:r w:rsidRPr="00533C2F">
        <w:rPr>
          <w:rFonts w:ascii="Sylfaen" w:hAnsi="Sylfaen" w:cs="Sylfaen"/>
          <w:sz w:val="20"/>
          <w:szCs w:val="20"/>
          <w:lang w:val="ka-GE"/>
        </w:rPr>
        <w:t xml:space="preserve"> ბევრად მაღალია და  </w:t>
      </w:r>
      <w:proofErr w:type="spellStart"/>
      <w:r w:rsidRPr="00533C2F">
        <w:rPr>
          <w:rFonts w:ascii="Sylfaen" w:hAnsi="Sylfaen" w:cs="Sylfaen"/>
          <w:sz w:val="20"/>
          <w:szCs w:val="20"/>
          <w:lang w:val="ka-GE"/>
        </w:rPr>
        <w:t>დამკვირდრებულია</w:t>
      </w:r>
      <w:proofErr w:type="spellEnd"/>
      <w:r w:rsidRPr="00533C2F">
        <w:rPr>
          <w:rFonts w:ascii="Sylfaen" w:hAnsi="Sylfaen" w:cs="Sylfaen"/>
          <w:sz w:val="20"/>
          <w:szCs w:val="20"/>
          <w:lang w:val="ka-GE"/>
        </w:rPr>
        <w:t xml:space="preserve">  მარტო </w:t>
      </w:r>
      <w:proofErr w:type="spellStart"/>
      <w:r w:rsidRPr="00533C2F">
        <w:rPr>
          <w:rFonts w:ascii="Sylfaen" w:hAnsi="Sylfaen" w:cs="Sylfaen"/>
          <w:sz w:val="20"/>
          <w:szCs w:val="20"/>
          <w:lang w:val="ka-GE"/>
        </w:rPr>
        <w:t>ცხვორების</w:t>
      </w:r>
      <w:proofErr w:type="spellEnd"/>
      <w:r w:rsidRPr="00533C2F">
        <w:rPr>
          <w:rFonts w:ascii="Sylfaen" w:hAnsi="Sylfaen" w:cs="Sylfaen"/>
          <w:sz w:val="20"/>
          <w:szCs w:val="20"/>
          <w:lang w:val="ka-GE"/>
        </w:rPr>
        <w:t xml:space="preserve"> კულტურა, განსხვავებული შედეგების მომტანი შესაძლოა ყოფილიყო საქართველოსთვის, ჩვენი ქვეყნის სოციალურ-კულტურული თავისებურებების  და მოსახლეობის უმრავლესობის ცხოვრების წესის გათვალისწინებით, რომელიც მაგალითად გულისხმობს ოჯახის სხვადასხვა ასაკის მქონე წევრების ერთად ცხოვრების დამკვიდრებულ პრაქტიკას. სწორედ ამიტომ, ჩვენი სოციუმის სპეციფიკის გათვალისწინებით, ფაქტობრივად წარმოუდგენელი იყო რისკ-ჯგუფების (ასაკოვანი, ქრონიკული დაავადებების მქონე პირები, ბავშვები, ორსულები და </w:t>
      </w:r>
      <w:proofErr w:type="spellStart"/>
      <w:r w:rsidRPr="00533C2F">
        <w:rPr>
          <w:rFonts w:ascii="Sylfaen" w:hAnsi="Sylfaen" w:cs="Sylfaen"/>
          <w:sz w:val="20"/>
          <w:szCs w:val="20"/>
          <w:lang w:val="ka-GE"/>
        </w:rPr>
        <w:t>ა.შ</w:t>
      </w:r>
      <w:proofErr w:type="spellEnd"/>
      <w:r w:rsidRPr="00533C2F">
        <w:rPr>
          <w:rFonts w:ascii="Sylfaen" w:hAnsi="Sylfaen" w:cs="Sylfaen"/>
          <w:sz w:val="20"/>
          <w:szCs w:val="20"/>
          <w:lang w:val="ka-GE"/>
        </w:rPr>
        <w:t>) იზოლირება.</w:t>
      </w:r>
    </w:p>
    <w:p w14:paraId="1BDDDA07" w14:textId="77777777" w:rsidR="001D4B00" w:rsidRPr="00533C2F" w:rsidRDefault="001D4B00" w:rsidP="001D4B00">
      <w:pPr>
        <w:spacing w:line="276" w:lineRule="auto"/>
        <w:jc w:val="both"/>
        <w:rPr>
          <w:rFonts w:ascii="Sylfaen" w:hAnsi="Sylfaen" w:cs="Sylfaen"/>
          <w:sz w:val="20"/>
          <w:szCs w:val="20"/>
          <w:lang w:val="ka-GE"/>
        </w:rPr>
      </w:pPr>
    </w:p>
    <w:p w14:paraId="4B27360E" w14:textId="2AC61248" w:rsidR="001D4B00" w:rsidRPr="00533C2F" w:rsidRDefault="001D4B00" w:rsidP="001D4B00">
      <w:pPr>
        <w:spacing w:line="276" w:lineRule="auto"/>
        <w:jc w:val="both"/>
        <w:rPr>
          <w:rFonts w:ascii="Sylfaen" w:hAnsi="Sylfaen" w:cs="Sylfaen"/>
          <w:b/>
          <w:sz w:val="20"/>
          <w:szCs w:val="20"/>
          <w:lang w:val="ka-GE"/>
        </w:rPr>
      </w:pPr>
      <w:r w:rsidRPr="00533C2F">
        <w:rPr>
          <w:rFonts w:ascii="Sylfaen" w:hAnsi="Sylfaen" w:cs="Sylfaen"/>
          <w:sz w:val="20"/>
          <w:szCs w:val="20"/>
          <w:lang w:val="ka-GE"/>
        </w:rPr>
        <w:t xml:space="preserve">შესაბამისად, საქართველოში ეპიდემიასთან ბრძოლის </w:t>
      </w:r>
      <w:r w:rsidRPr="00533C2F">
        <w:rPr>
          <w:rFonts w:ascii="Sylfaen" w:hAnsi="Sylfaen" w:cs="Sylfaen"/>
          <w:b/>
          <w:sz w:val="20"/>
          <w:szCs w:val="20"/>
          <w:lang w:val="ka-GE"/>
        </w:rPr>
        <w:t>თითოეულ ეტაპზე დაწესებული შეზღუდვა ითვალისწინებდა</w:t>
      </w:r>
      <w:r w:rsidR="002D2151" w:rsidRPr="00533C2F">
        <w:rPr>
          <w:rFonts w:ascii="Sylfaen" w:hAnsi="Sylfaen" w:cs="Sylfaen"/>
          <w:b/>
          <w:sz w:val="20"/>
          <w:szCs w:val="20"/>
          <w:lang w:val="ka-GE"/>
        </w:rPr>
        <w:t xml:space="preserve">: </w:t>
      </w:r>
    </w:p>
    <w:p w14:paraId="3A51A335" w14:textId="7006CFF1" w:rsidR="001D4B00" w:rsidRPr="00533C2F" w:rsidRDefault="001D4B00" w:rsidP="003C4D29">
      <w:pPr>
        <w:pStyle w:val="ListParagraph"/>
        <w:numPr>
          <w:ilvl w:val="0"/>
          <w:numId w:val="25"/>
        </w:num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ქვეყანაში </w:t>
      </w:r>
      <w:r w:rsidR="00563856">
        <w:rPr>
          <w:rFonts w:ascii="Sylfaen" w:hAnsi="Sylfaen" w:cs="Sylfaen"/>
          <w:sz w:val="20"/>
          <w:szCs w:val="20"/>
          <w:lang w:val="ka-GE"/>
        </w:rPr>
        <w:t>ა</w:t>
      </w:r>
      <w:r w:rsidRPr="00533C2F">
        <w:rPr>
          <w:rFonts w:ascii="Sylfaen" w:hAnsi="Sylfaen" w:cs="Sylfaen"/>
          <w:sz w:val="20"/>
          <w:szCs w:val="20"/>
          <w:lang w:val="ka-GE"/>
        </w:rPr>
        <w:t xml:space="preserve">რსებულ </w:t>
      </w:r>
      <w:r w:rsidR="00563856">
        <w:rPr>
          <w:rFonts w:ascii="Sylfaen" w:hAnsi="Sylfaen" w:cs="Sylfaen"/>
          <w:sz w:val="20"/>
          <w:szCs w:val="20"/>
          <w:lang w:val="ka-GE"/>
        </w:rPr>
        <w:t>ე</w:t>
      </w:r>
      <w:r w:rsidRPr="00533C2F">
        <w:rPr>
          <w:rFonts w:ascii="Sylfaen" w:hAnsi="Sylfaen" w:cs="Sylfaen"/>
          <w:sz w:val="20"/>
          <w:szCs w:val="20"/>
          <w:lang w:val="ka-GE"/>
        </w:rPr>
        <w:t>პიდემიოლოგიურ ვითარებას</w:t>
      </w:r>
    </w:p>
    <w:p w14:paraId="68EF0636" w14:textId="77777777" w:rsidR="001D4B00" w:rsidRPr="00533C2F" w:rsidRDefault="001D4B00" w:rsidP="003C4D29">
      <w:pPr>
        <w:pStyle w:val="ListParagraph"/>
        <w:numPr>
          <w:ilvl w:val="0"/>
          <w:numId w:val="25"/>
        </w:num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ჯანდაცვის საერთაშორისო ორგანიზაციის რეკომენდაციებს და კარგ პრაქტიკას </w:t>
      </w:r>
    </w:p>
    <w:p w14:paraId="34CE3D47" w14:textId="77777777" w:rsidR="001D4B00" w:rsidRPr="00533C2F" w:rsidRDefault="001D4B00" w:rsidP="003C4D29">
      <w:pPr>
        <w:pStyle w:val="ListParagraph"/>
        <w:numPr>
          <w:ilvl w:val="0"/>
          <w:numId w:val="25"/>
        </w:num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ქვეყნის </w:t>
      </w:r>
      <w:proofErr w:type="spellStart"/>
      <w:r w:rsidRPr="00533C2F">
        <w:rPr>
          <w:rFonts w:ascii="Sylfaen" w:hAnsi="Sylfaen" w:cs="Sylfaen"/>
          <w:sz w:val="20"/>
          <w:szCs w:val="20"/>
          <w:lang w:val="ka-GE"/>
        </w:rPr>
        <w:t>კონტქესტს</w:t>
      </w:r>
      <w:proofErr w:type="spellEnd"/>
      <w:r w:rsidRPr="00533C2F">
        <w:rPr>
          <w:rFonts w:ascii="Sylfaen" w:hAnsi="Sylfaen" w:cs="Sylfaen"/>
          <w:sz w:val="20"/>
          <w:szCs w:val="20"/>
          <w:lang w:val="ka-GE"/>
        </w:rPr>
        <w:t xml:space="preserve"> და სოციუმის თავისებურებებს, განსაკუთრებული აქცენტით მოქალაქეთა საჭიროებებზე. </w:t>
      </w:r>
    </w:p>
    <w:p w14:paraId="2BA84139" w14:textId="40127542" w:rsidR="001D4B00" w:rsidRPr="00533C2F" w:rsidRDefault="001D4B00" w:rsidP="001D4B00">
      <w:pPr>
        <w:spacing w:line="276" w:lineRule="auto"/>
        <w:jc w:val="both"/>
        <w:rPr>
          <w:rFonts w:ascii="Sylfaen" w:hAnsi="Sylfaen" w:cs="Sylfaen"/>
          <w:b/>
          <w:sz w:val="20"/>
          <w:szCs w:val="20"/>
          <w:lang w:val="ka-GE"/>
        </w:rPr>
      </w:pPr>
      <w:r w:rsidRPr="00533C2F">
        <w:rPr>
          <w:rFonts w:ascii="Sylfaen" w:hAnsi="Sylfaen" w:cs="Sylfaen"/>
          <w:sz w:val="20"/>
          <w:szCs w:val="20"/>
          <w:lang w:val="ka-GE"/>
        </w:rPr>
        <w:t xml:space="preserve">საქართველოს მთავრობა ითვალისწინებდა რა მოქალაქეებისთვის მკაცრი შეზღუდვების დაწესების სიმძიმეს, ვირუსის გავრცელების პრევენციის ფაზა </w:t>
      </w:r>
      <w:r w:rsidRPr="00533C2F">
        <w:rPr>
          <w:rFonts w:ascii="Sylfaen" w:hAnsi="Sylfaen" w:cs="Sylfaen"/>
          <w:b/>
          <w:sz w:val="20"/>
          <w:szCs w:val="20"/>
          <w:lang w:val="ka-GE"/>
        </w:rPr>
        <w:t xml:space="preserve">სარეკომენდაციო ხასიათის მითითებებით დაიწყო, </w:t>
      </w:r>
      <w:r w:rsidRPr="00533C2F">
        <w:rPr>
          <w:rFonts w:ascii="Sylfaen" w:hAnsi="Sylfaen" w:cs="Sylfaen"/>
          <w:b/>
          <w:sz w:val="20"/>
          <w:szCs w:val="20"/>
          <w:highlight w:val="yellow"/>
          <w:lang w:val="ka-GE"/>
        </w:rPr>
        <w:t>6 იანვრიდან 21 მარტამდე პერიოდში, 75 დღის განმავლობაში.</w:t>
      </w:r>
    </w:p>
    <w:p w14:paraId="1F2936BA" w14:textId="77777777" w:rsidR="002D2151" w:rsidRPr="00533C2F" w:rsidRDefault="002D2151" w:rsidP="001D4B00">
      <w:pPr>
        <w:spacing w:line="276" w:lineRule="auto"/>
        <w:jc w:val="both"/>
        <w:rPr>
          <w:rFonts w:ascii="Sylfaen" w:hAnsi="Sylfaen" w:cs="Sylfaen"/>
          <w:b/>
          <w:sz w:val="20"/>
          <w:szCs w:val="20"/>
          <w:lang w:val="ka-GE"/>
        </w:rPr>
      </w:pPr>
    </w:p>
    <w:p w14:paraId="70DAF195" w14:textId="16CB2C90" w:rsidR="001D4B00" w:rsidRDefault="001D4B00" w:rsidP="001D4B00">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რეკომენდაციების შესრულებაზე დეტალურმა დაკვირვებამ და შედეგად მიღებულმა ეპიდემიოლოგიურმა ვითარებამ აჩვენა, რომ საზოგადოება ნაკლები პასუხისმგებლობით მოეკიდა მითითებებს და </w:t>
      </w:r>
      <w:r w:rsidRPr="00533C2F">
        <w:rPr>
          <w:rFonts w:ascii="Sylfaen" w:hAnsi="Sylfaen" w:cs="Sylfaen"/>
          <w:color w:val="FF0000"/>
          <w:sz w:val="20"/>
          <w:szCs w:val="20"/>
          <w:lang w:val="ka-GE"/>
        </w:rPr>
        <w:t xml:space="preserve">უმეტესწილად, უცვლელ </w:t>
      </w:r>
      <w:commentRangeStart w:id="17"/>
      <w:r w:rsidRPr="00533C2F">
        <w:rPr>
          <w:rFonts w:ascii="Sylfaen" w:hAnsi="Sylfaen" w:cs="Sylfaen"/>
          <w:color w:val="FF0000"/>
          <w:sz w:val="20"/>
          <w:szCs w:val="20"/>
          <w:lang w:val="ka-GE"/>
        </w:rPr>
        <w:t xml:space="preserve">რეჟიმში განაგრძო ცხოვრება, </w:t>
      </w:r>
      <w:commentRangeEnd w:id="17"/>
      <w:r w:rsidRPr="00533C2F">
        <w:rPr>
          <w:rStyle w:val="CommentReference"/>
          <w:rFonts w:ascii="Sylfaen" w:hAnsi="Sylfaen"/>
          <w:sz w:val="20"/>
          <w:szCs w:val="20"/>
        </w:rPr>
        <w:commentReference w:id="17"/>
      </w:r>
      <w:r w:rsidRPr="00533C2F">
        <w:rPr>
          <w:rFonts w:ascii="Sylfaen" w:hAnsi="Sylfaen" w:cs="Sylfaen"/>
          <w:sz w:val="20"/>
          <w:szCs w:val="20"/>
          <w:lang w:val="ka-GE"/>
        </w:rPr>
        <w:t xml:space="preserve">რაც ზრდიდა ვირუსის გავრცელების ზრდის,  დროის ხანგრძლივ პერიოდში ქვეყნის ჯანდაცვის სისტემის ჩამოშლის და მოქალაქეთა უმრავლესობის დაინფიცირების რისკებს. </w:t>
      </w:r>
      <w:proofErr w:type="spellStart"/>
      <w:r w:rsidRPr="00533C2F">
        <w:rPr>
          <w:rFonts w:ascii="Sylfaen" w:hAnsi="Sylfaen" w:cs="Sylfaen"/>
          <w:sz w:val="20"/>
          <w:szCs w:val="20"/>
          <w:lang w:val="ka-GE"/>
        </w:rPr>
        <w:t>აღიშნულის</w:t>
      </w:r>
      <w:proofErr w:type="spellEnd"/>
      <w:r w:rsidRPr="00533C2F">
        <w:rPr>
          <w:rFonts w:ascii="Sylfaen" w:hAnsi="Sylfaen" w:cs="Sylfaen"/>
          <w:sz w:val="20"/>
          <w:szCs w:val="20"/>
          <w:lang w:val="ka-GE"/>
        </w:rPr>
        <w:t xml:space="preserve"> </w:t>
      </w:r>
      <w:r w:rsidR="00CB6B13" w:rsidRPr="00533C2F">
        <w:rPr>
          <w:rFonts w:ascii="Sylfaen" w:hAnsi="Sylfaen" w:cs="Sylfaen"/>
          <w:sz w:val="20"/>
          <w:szCs w:val="20"/>
          <w:lang w:val="ka-GE"/>
        </w:rPr>
        <w:t xml:space="preserve">და ასევე ჯანდაცვის სისტემის გამძლეობის ანალიზის შედეგების </w:t>
      </w:r>
      <w:r w:rsidRPr="00533C2F">
        <w:rPr>
          <w:rFonts w:ascii="Sylfaen" w:hAnsi="Sylfaen" w:cs="Sylfaen"/>
          <w:sz w:val="20"/>
          <w:szCs w:val="20"/>
          <w:lang w:val="ka-GE"/>
        </w:rPr>
        <w:t xml:space="preserve">გათვალისწინებით, ქვეყანა სამართლებრივი შეზღუდვების ეტაპზე გადავიდა. </w:t>
      </w:r>
    </w:p>
    <w:p w14:paraId="0B794FA1" w14:textId="61D632CC" w:rsidR="00596D54" w:rsidRDefault="00596D54" w:rsidP="001D4B00">
      <w:pPr>
        <w:spacing w:line="276" w:lineRule="auto"/>
        <w:jc w:val="both"/>
        <w:rPr>
          <w:rFonts w:ascii="Sylfaen" w:hAnsi="Sylfaen" w:cs="Sylfaen"/>
          <w:sz w:val="20"/>
          <w:szCs w:val="20"/>
          <w:lang w:val="ka-GE"/>
        </w:rPr>
      </w:pPr>
    </w:p>
    <w:p w14:paraId="7FEE5B32" w14:textId="7D8F18FC" w:rsidR="00596D54" w:rsidRPr="00C4266F" w:rsidRDefault="00596D54" w:rsidP="007233A9">
      <w:pPr>
        <w:pStyle w:val="CommentText"/>
        <w:spacing w:line="276" w:lineRule="auto"/>
        <w:jc w:val="both"/>
        <w:rPr>
          <w:rFonts w:ascii="Sylfaen" w:hAnsi="Sylfaen"/>
          <w:lang w:val="ka-GE"/>
        </w:rPr>
      </w:pPr>
      <w:r w:rsidRPr="00C4266F">
        <w:rPr>
          <w:rFonts w:ascii="Sylfaen" w:hAnsi="Sylfaen"/>
          <w:lang w:val="ka-GE"/>
        </w:rPr>
        <w:t xml:space="preserve">საქართველოს პრეზიდენტის მიერ 2020 წლის 21 მარტს გამოცემული დეკრეტის საფუძველზე განხორციელდა, ერთი მხრივ, საქართველოს კონსტიტუციის მე-2 თავით გათვალისწინებული კონკრეტული ძირითადი უფლებებისა და თავისუფლებების შეზღუდვა, მეორე მხრივ - გარკვეული საკითხების რეგულირების </w:t>
      </w:r>
      <w:r w:rsidR="005F45BD" w:rsidRPr="00C4266F">
        <w:rPr>
          <w:rFonts w:ascii="Sylfaen" w:hAnsi="Sylfaen"/>
          <w:lang w:val="ka-GE"/>
        </w:rPr>
        <w:t xml:space="preserve">საქართველოს მთავრობაზე </w:t>
      </w:r>
      <w:r w:rsidRPr="00C4266F">
        <w:rPr>
          <w:rFonts w:ascii="Sylfaen" w:hAnsi="Sylfaen"/>
          <w:lang w:val="ka-GE"/>
        </w:rPr>
        <w:t xml:space="preserve">დელეგირება. თუმცა </w:t>
      </w:r>
      <w:proofErr w:type="spellStart"/>
      <w:r w:rsidRPr="00C4266F">
        <w:rPr>
          <w:rFonts w:ascii="Sylfaen" w:hAnsi="Sylfaen"/>
          <w:lang w:val="ka-GE"/>
        </w:rPr>
        <w:t>აღნსანიშნავია</w:t>
      </w:r>
      <w:proofErr w:type="spellEnd"/>
      <w:r w:rsidRPr="00C4266F">
        <w:rPr>
          <w:rFonts w:ascii="Sylfaen" w:hAnsi="Sylfaen"/>
          <w:lang w:val="ka-GE"/>
        </w:rPr>
        <w:t>, რომ საქართველოს მთავრობისთვის დელეგირებული შეზღუდვის დაწესების მასშტაბი, მიზნები და ფ</w:t>
      </w:r>
      <w:r w:rsidR="0005408D" w:rsidRPr="00C4266F">
        <w:rPr>
          <w:rFonts w:ascii="Sylfaen" w:hAnsi="Sylfaen"/>
          <w:lang w:val="ka-GE"/>
        </w:rPr>
        <w:t>არგლე</w:t>
      </w:r>
      <w:r w:rsidRPr="00C4266F">
        <w:rPr>
          <w:rFonts w:ascii="Sylfaen" w:hAnsi="Sylfaen"/>
          <w:lang w:val="ka-GE"/>
        </w:rPr>
        <w:t xml:space="preserve">ბი </w:t>
      </w:r>
      <w:proofErr w:type="spellStart"/>
      <w:r w:rsidRPr="00C4266F">
        <w:rPr>
          <w:rFonts w:ascii="Sylfaen" w:hAnsi="Sylfaen"/>
          <w:lang w:val="ka-GE"/>
        </w:rPr>
        <w:t>დეკრეტითვე</w:t>
      </w:r>
      <w:proofErr w:type="spellEnd"/>
      <w:r w:rsidRPr="00C4266F">
        <w:rPr>
          <w:rFonts w:ascii="Sylfaen" w:hAnsi="Sylfaen"/>
          <w:lang w:val="ka-GE"/>
        </w:rPr>
        <w:t xml:space="preserve"> იყო განსაზღვრული.</w:t>
      </w:r>
    </w:p>
    <w:p w14:paraId="762D7BFB" w14:textId="77777777" w:rsidR="00596D54" w:rsidRPr="00C4266F" w:rsidRDefault="00596D54" w:rsidP="007233A9">
      <w:pPr>
        <w:pStyle w:val="CommentText"/>
        <w:spacing w:line="276" w:lineRule="auto"/>
        <w:jc w:val="both"/>
        <w:rPr>
          <w:rFonts w:ascii="Sylfaen" w:hAnsi="Sylfaen"/>
          <w:lang w:val="ka-GE"/>
        </w:rPr>
      </w:pPr>
    </w:p>
    <w:p w14:paraId="49FA3EE6" w14:textId="0AB79220" w:rsidR="00596D54" w:rsidRPr="00C4266F" w:rsidRDefault="00596D54" w:rsidP="007233A9">
      <w:pPr>
        <w:pStyle w:val="CommentText"/>
        <w:spacing w:line="276" w:lineRule="auto"/>
        <w:jc w:val="both"/>
        <w:rPr>
          <w:rFonts w:ascii="Sylfaen" w:hAnsi="Sylfaen"/>
          <w:lang w:val="ka-GE"/>
        </w:rPr>
      </w:pPr>
      <w:r w:rsidRPr="00C4266F">
        <w:rPr>
          <w:rFonts w:ascii="Sylfaen" w:hAnsi="Sylfaen"/>
          <w:lang w:val="ka-GE"/>
        </w:rPr>
        <w:t>გასათვალისწინებელია, რომ საგანგებო მდგომარეობის გამოცხადება გამოიწვია ქვეყანაში გავრცელებულმა პანდემიამ. შესაბამისად, კონკრეტული შეზღუდვისა თუ განსხვავებული რეგულაციის დაწესების აუცილებლობა დამოკიდებული იყო ქვეყანაში ან მის კონკრეტულ ნაწილში ეპიდემიოლოგიური მდგომარეობით, რაც, ფაქტობრივად, ცვალებადი იყო ყოველდღიურად (ზოგიერთ შემთხვევაში - დღეში რამდენიმეჯერ). სწორედ ამიტომ, აუცილებელი იყო კონკრეტული შეზღუდვის დაწესების შესაძლებლობის მოქნილობა, რათა მთავრობ</w:t>
      </w:r>
      <w:r w:rsidR="00784FE3" w:rsidRPr="00C4266F">
        <w:rPr>
          <w:rFonts w:ascii="Sylfaen" w:hAnsi="Sylfaen"/>
          <w:lang w:val="ka-GE"/>
        </w:rPr>
        <w:t>ა</w:t>
      </w:r>
      <w:r w:rsidRPr="00C4266F">
        <w:rPr>
          <w:rFonts w:ascii="Sylfaen" w:hAnsi="Sylfaen"/>
          <w:lang w:val="ka-GE"/>
        </w:rPr>
        <w:t>ს ჰქონოდა შესაძლებლობა, დროულად და ეფექტურად ეპასუხა ყოველდღიურად ცვალებადი ეპიდემიოლოგიური სიტუაციი</w:t>
      </w:r>
      <w:r w:rsidR="00C84D7F" w:rsidRPr="00C4266F">
        <w:rPr>
          <w:rFonts w:ascii="Sylfaen" w:hAnsi="Sylfaen"/>
          <w:lang w:val="ka-GE"/>
        </w:rPr>
        <w:t>თ შექმნილი გამოწვევები</w:t>
      </w:r>
      <w:r w:rsidRPr="00C4266F">
        <w:rPr>
          <w:rFonts w:ascii="Sylfaen" w:hAnsi="Sylfaen"/>
          <w:lang w:val="ka-GE"/>
        </w:rPr>
        <w:t xml:space="preserve">სთვის. </w:t>
      </w:r>
    </w:p>
    <w:p w14:paraId="204BDAFE" w14:textId="77777777" w:rsidR="00596D54" w:rsidRPr="00C4266F" w:rsidRDefault="00596D54" w:rsidP="00596D54">
      <w:pPr>
        <w:pStyle w:val="CommentText"/>
        <w:jc w:val="both"/>
        <w:rPr>
          <w:rFonts w:ascii="Sylfaen" w:hAnsi="Sylfaen"/>
          <w:lang w:val="ka-GE"/>
        </w:rPr>
      </w:pPr>
    </w:p>
    <w:p w14:paraId="191D0929" w14:textId="77777777" w:rsidR="00596D54" w:rsidRPr="00C4266F" w:rsidRDefault="00596D54" w:rsidP="007233A9">
      <w:pPr>
        <w:pStyle w:val="CommentText"/>
        <w:spacing w:line="276" w:lineRule="auto"/>
        <w:jc w:val="both"/>
        <w:rPr>
          <w:rFonts w:ascii="Sylfaen" w:hAnsi="Sylfaen"/>
          <w:lang w:val="ka-GE"/>
        </w:rPr>
      </w:pPr>
      <w:r w:rsidRPr="00C4266F">
        <w:rPr>
          <w:rFonts w:ascii="Sylfaen" w:hAnsi="Sylfaen"/>
          <w:lang w:val="ka-GE"/>
        </w:rPr>
        <w:t>ხაზგასასმელია, რომ კონკრეტული უფლებების შეზღუდვის დაწესებისას გათვალისწინებული იყო ერთი მხრივ, ეპიდემიოლოგიური სიტუაციიდან გამომდინარე არსებული ლეგიტიმური მიზანი და შეზღუდვის დაწესების აუცილებლობა, მეორე მხრივ - ლეგიტიმურ მიზანსა და მის მისაღწევად გამოყენებულ საშუალებებს შორის პროპორციულობა.</w:t>
      </w:r>
    </w:p>
    <w:p w14:paraId="09F516EE" w14:textId="77777777" w:rsidR="00596D54" w:rsidRPr="00C4266F" w:rsidRDefault="00596D54" w:rsidP="007233A9">
      <w:pPr>
        <w:pStyle w:val="CommentText"/>
        <w:spacing w:line="276" w:lineRule="auto"/>
        <w:jc w:val="both"/>
        <w:rPr>
          <w:rFonts w:ascii="Sylfaen" w:hAnsi="Sylfaen"/>
          <w:lang w:val="ka-GE"/>
        </w:rPr>
      </w:pPr>
    </w:p>
    <w:p w14:paraId="1A7D624F" w14:textId="77777777" w:rsidR="00596D54" w:rsidRPr="00C4266F" w:rsidRDefault="00596D54" w:rsidP="007233A9">
      <w:pPr>
        <w:pStyle w:val="CommentText"/>
        <w:spacing w:line="276" w:lineRule="auto"/>
        <w:jc w:val="both"/>
        <w:rPr>
          <w:rFonts w:ascii="Sylfaen" w:hAnsi="Sylfaen"/>
          <w:lang w:val="ka-GE"/>
        </w:rPr>
      </w:pPr>
      <w:r w:rsidRPr="00C4266F">
        <w:rPr>
          <w:rFonts w:ascii="Sylfaen" w:hAnsi="Sylfaen"/>
          <w:lang w:val="ka-GE"/>
        </w:rPr>
        <w:lastRenderedPageBreak/>
        <w:t xml:space="preserve">დაწესებული შეზღუდვების პროპორციულობაზე მეტყველებს ცალკეულ შეზღუდვათა პერიოდულობაც, კერძოდ, რიგი შეზღუდვები გამოყენებულ იქნა მხოლოდ გარკვეული დროით, აუცილებლობიდან გამომდინარე, რის შესახებაც ინფორმაცია წინამდებარე დოკუმენტის შესაბამის ნაწილშია წარმოდგენილი. </w:t>
      </w:r>
    </w:p>
    <w:p w14:paraId="57312CDE" w14:textId="77777777" w:rsidR="00596D54" w:rsidRPr="00C4266F" w:rsidRDefault="00596D54" w:rsidP="007233A9">
      <w:pPr>
        <w:pStyle w:val="CommentText"/>
        <w:spacing w:line="276" w:lineRule="auto"/>
        <w:jc w:val="both"/>
        <w:rPr>
          <w:rFonts w:ascii="Sylfaen" w:hAnsi="Sylfaen"/>
          <w:lang w:val="ka-GE"/>
        </w:rPr>
      </w:pPr>
    </w:p>
    <w:p w14:paraId="14931505" w14:textId="07B80A8B" w:rsidR="00596D54" w:rsidRDefault="00596D54" w:rsidP="007233A9">
      <w:pPr>
        <w:pStyle w:val="CommentText"/>
        <w:spacing w:line="276" w:lineRule="auto"/>
        <w:jc w:val="both"/>
        <w:rPr>
          <w:rFonts w:ascii="Sylfaen" w:hAnsi="Sylfaen"/>
          <w:lang w:val="ka-GE"/>
        </w:rPr>
      </w:pPr>
      <w:r w:rsidRPr="00C4266F">
        <w:rPr>
          <w:rFonts w:ascii="Sylfaen" w:hAnsi="Sylfaen"/>
          <w:lang w:val="ka-GE"/>
        </w:rPr>
        <w:t>აღსანიშნავია, რომ შეზღუდვების ძირითადი ნაწილი (განსაკუთრებით, შეზღუდვების ის ნაწილი, რომელიც უკავშირდებოდა ადამიანთა პირველად საჭიროებებსა და ეკონომიკური საქმიანობების განხორციელებას) ითვალისწინებდა აუცილებელ გამონაკლისებს. მაგალითისთვის, მიუხედავად იმისა, რომ მთავრობის მიერ მარნეულისა და ბოლნისის მუნიციპალიტეტებში გამოყენებულ იქნა მკაცრი საკარანტინო ღონისძიებები, დაშვებული იყო სასოფლო-სამეურნეო სამუშაოების ჩატარება და მეცხოველეობა/მეფრინველეობასთან დაკავშირებული საქმიანობის განხორციელება (ჯანდაცვის სამინისტროს რეკომენდაციების გათვალისწინებით), ვინაიდან ეს საქმიანობები მუნიციპალიტეტების სპეციფიკის გათვალისწინებით, ადგილობრივი მოსახლეობისთვის შემოსავლის</w:t>
      </w:r>
      <w:r w:rsidR="00EE29B7" w:rsidRPr="00C4266F">
        <w:rPr>
          <w:rFonts w:ascii="Sylfaen" w:hAnsi="Sylfaen"/>
          <w:lang w:val="ka-GE"/>
        </w:rPr>
        <w:t xml:space="preserve"> მნიშვნელოვან</w:t>
      </w:r>
      <w:r w:rsidRPr="00C4266F">
        <w:rPr>
          <w:rFonts w:ascii="Sylfaen" w:hAnsi="Sylfaen"/>
          <w:lang w:val="ka-GE"/>
        </w:rPr>
        <w:t xml:space="preserve"> წყაროს წარმოადგენს.</w:t>
      </w:r>
      <w:r>
        <w:rPr>
          <w:rFonts w:ascii="Sylfaen" w:hAnsi="Sylfaen"/>
          <w:lang w:val="ka-GE"/>
        </w:rPr>
        <w:t xml:space="preserve"> </w:t>
      </w:r>
    </w:p>
    <w:p w14:paraId="154BD476" w14:textId="77777777" w:rsidR="00866CA6" w:rsidRPr="00866CA6" w:rsidRDefault="00866CA6" w:rsidP="007233A9">
      <w:pPr>
        <w:spacing w:line="276" w:lineRule="auto"/>
        <w:jc w:val="both"/>
        <w:rPr>
          <w:rFonts w:ascii="Sylfaen" w:hAnsi="Sylfaen" w:cs="Sylfaen"/>
          <w:b/>
          <w:sz w:val="20"/>
          <w:szCs w:val="20"/>
          <w:lang w:val="ka-GE"/>
        </w:rPr>
      </w:pPr>
    </w:p>
    <w:p w14:paraId="19227136" w14:textId="6CE6B517" w:rsidR="00866CA6" w:rsidRPr="00EE5290" w:rsidRDefault="00866CA6" w:rsidP="00866CA6">
      <w:pPr>
        <w:spacing w:line="276" w:lineRule="auto"/>
        <w:jc w:val="both"/>
        <w:rPr>
          <w:rFonts w:ascii="Sylfaen" w:hAnsi="Sylfaen" w:cs="Sylfaen"/>
          <w:sz w:val="20"/>
          <w:szCs w:val="20"/>
          <w:lang w:val="ka-GE"/>
        </w:rPr>
      </w:pPr>
      <w:r w:rsidRPr="00EE5290">
        <w:rPr>
          <w:rFonts w:ascii="Sylfaen" w:hAnsi="Sylfaen" w:cs="Sylfaen"/>
          <w:sz w:val="20"/>
          <w:szCs w:val="20"/>
          <w:lang w:val="ka-GE"/>
        </w:rPr>
        <w:t xml:space="preserve">მკაცრი შეზღუდვების საჭიროების ანალიზისას საყურადღებოა, რომ </w:t>
      </w:r>
      <w:r w:rsidRPr="00EE5290">
        <w:rPr>
          <w:rFonts w:ascii="Sylfaen" w:hAnsi="Sylfaen" w:cs="Sylfaen"/>
          <w:b/>
          <w:sz w:val="20"/>
          <w:szCs w:val="20"/>
          <w:lang w:val="ka-GE"/>
        </w:rPr>
        <w:t>ქვეყნებს, რომლებმაც პასიური საპასუხო ღონისძიებები აირჩიეს</w:t>
      </w:r>
      <w:r w:rsidRPr="00EE5290">
        <w:rPr>
          <w:rFonts w:ascii="Sylfaen" w:hAnsi="Sylfaen" w:cs="Sylfaen"/>
          <w:sz w:val="20"/>
          <w:szCs w:val="20"/>
          <w:lang w:val="ka-GE"/>
        </w:rPr>
        <w:t xml:space="preserve"> (იტალია, საფრანგეთი, გერმანია, დიდი ბრიტანეთი, შვეიცარია, ესპანეთი, აშშ), </w:t>
      </w:r>
      <w:r w:rsidRPr="00EE5290">
        <w:rPr>
          <w:rFonts w:ascii="Sylfaen" w:hAnsi="Sylfaen" w:cs="Sylfaen"/>
          <w:b/>
          <w:sz w:val="20"/>
          <w:szCs w:val="20"/>
          <w:lang w:val="ka-GE"/>
        </w:rPr>
        <w:t xml:space="preserve">პირველი 100 შემთხვევის შემდეგ 500 შემთხვევა </w:t>
      </w:r>
      <w:r w:rsidR="00EE5290" w:rsidRPr="00EE5290">
        <w:rPr>
          <w:rFonts w:ascii="Sylfaen" w:hAnsi="Sylfaen" w:cs="Sylfaen"/>
          <w:b/>
          <w:sz w:val="20"/>
          <w:szCs w:val="20"/>
        </w:rPr>
        <w:t xml:space="preserve">5-8 </w:t>
      </w:r>
      <w:r w:rsidRPr="00EE5290">
        <w:rPr>
          <w:rFonts w:ascii="Sylfaen" w:hAnsi="Sylfaen" w:cs="Sylfaen"/>
          <w:b/>
          <w:sz w:val="20"/>
          <w:szCs w:val="20"/>
          <w:lang w:val="ka-GE"/>
        </w:rPr>
        <w:t>დღეში დაუდგათ.</w:t>
      </w:r>
      <w:r w:rsidRPr="00EE5290">
        <w:rPr>
          <w:rStyle w:val="FootnoteReference"/>
          <w:rFonts w:ascii="Sylfaen" w:hAnsi="Sylfaen" w:cs="Sylfaen"/>
          <w:sz w:val="20"/>
          <w:szCs w:val="20"/>
          <w:lang w:val="ka-GE"/>
        </w:rPr>
        <w:footnoteReference w:id="3"/>
      </w:r>
      <w:r w:rsidRPr="00EE5290">
        <w:rPr>
          <w:rFonts w:ascii="Sylfaen" w:hAnsi="Sylfaen" w:cs="Sylfaen"/>
          <w:b/>
          <w:sz w:val="20"/>
          <w:szCs w:val="20"/>
          <w:lang w:val="en-GB"/>
        </w:rPr>
        <w:t xml:space="preserve"> </w:t>
      </w:r>
      <w:r w:rsidRPr="00EE5290">
        <w:rPr>
          <w:rFonts w:ascii="Sylfaen" w:hAnsi="Sylfaen" w:cs="Sylfaen"/>
          <w:sz w:val="20"/>
          <w:szCs w:val="20"/>
          <w:lang w:val="ka-GE"/>
        </w:rPr>
        <w:t xml:space="preserve">მეორე მხრივ, აზიის ქვეყნებში, რომელთაც ეპიდემიასთან ბრძოლის </w:t>
      </w:r>
      <w:r w:rsidRPr="00EE5290">
        <w:rPr>
          <w:rFonts w:ascii="Sylfaen" w:hAnsi="Sylfaen" w:cs="Sylfaen"/>
          <w:b/>
          <w:sz w:val="20"/>
          <w:szCs w:val="20"/>
          <w:lang w:val="ka-GE"/>
        </w:rPr>
        <w:t>მკაცრი და დროული ღონისძიებები გაატარეს</w:t>
      </w:r>
      <w:r w:rsidRPr="00EE5290">
        <w:rPr>
          <w:rFonts w:ascii="Sylfaen" w:hAnsi="Sylfaen" w:cs="Sylfaen"/>
          <w:sz w:val="20"/>
          <w:szCs w:val="20"/>
          <w:lang w:val="ka-GE"/>
        </w:rPr>
        <w:t xml:space="preserve"> (სამხრეთ კორეა, ჰოგ </w:t>
      </w:r>
      <w:proofErr w:type="spellStart"/>
      <w:r w:rsidRPr="00EE5290">
        <w:rPr>
          <w:rFonts w:ascii="Sylfaen" w:hAnsi="Sylfaen" w:cs="Sylfaen"/>
          <w:sz w:val="20"/>
          <w:szCs w:val="20"/>
          <w:lang w:val="ka-GE"/>
        </w:rPr>
        <w:t>კონგი</w:t>
      </w:r>
      <w:proofErr w:type="spellEnd"/>
      <w:r w:rsidRPr="00EE5290">
        <w:rPr>
          <w:rFonts w:ascii="Sylfaen" w:hAnsi="Sylfaen" w:cs="Sylfaen"/>
          <w:sz w:val="20"/>
          <w:szCs w:val="20"/>
          <w:lang w:val="ka-GE"/>
        </w:rPr>
        <w:t xml:space="preserve">, სინგაპური), </w:t>
      </w:r>
      <w:r w:rsidRPr="00EE5290">
        <w:rPr>
          <w:rFonts w:ascii="Sylfaen" w:hAnsi="Sylfaen" w:cs="Sylfaen"/>
          <w:b/>
          <w:sz w:val="20"/>
          <w:szCs w:val="20"/>
          <w:lang w:val="ka-GE"/>
        </w:rPr>
        <w:t>პირველი 100 შემთხვევა 20-36 დღის შემდეგ</w:t>
      </w:r>
      <w:r w:rsidRPr="00EE5290">
        <w:rPr>
          <w:rFonts w:ascii="Sylfaen" w:hAnsi="Sylfaen" w:cs="Sylfaen"/>
          <w:sz w:val="20"/>
          <w:szCs w:val="20"/>
          <w:lang w:val="ka-GE"/>
        </w:rPr>
        <w:t xml:space="preserve"> დაფიქსირდა.</w:t>
      </w:r>
      <w:r w:rsidR="00F15B22">
        <w:rPr>
          <w:rStyle w:val="FootnoteReference"/>
          <w:rFonts w:ascii="Sylfaen" w:hAnsi="Sylfaen" w:cs="Sylfaen"/>
          <w:sz w:val="20"/>
          <w:szCs w:val="20"/>
          <w:lang w:val="ka-GE"/>
        </w:rPr>
        <w:footnoteReference w:id="4"/>
      </w:r>
    </w:p>
    <w:p w14:paraId="595DDCE3" w14:textId="77777777" w:rsidR="00866CA6" w:rsidRPr="00F15B22" w:rsidRDefault="00866CA6" w:rsidP="00866CA6">
      <w:pPr>
        <w:spacing w:line="276" w:lineRule="auto"/>
        <w:jc w:val="both"/>
        <w:rPr>
          <w:rFonts w:ascii="Sylfaen" w:hAnsi="Sylfaen" w:cs="Sylfaen"/>
          <w:sz w:val="20"/>
          <w:szCs w:val="20"/>
          <w:lang w:val="ka-GE"/>
        </w:rPr>
      </w:pPr>
    </w:p>
    <w:p w14:paraId="00EFDA1E" w14:textId="77777777" w:rsidR="00866CA6" w:rsidRPr="00866CA6" w:rsidRDefault="00866CA6" w:rsidP="00866CA6">
      <w:pPr>
        <w:spacing w:line="276" w:lineRule="auto"/>
        <w:jc w:val="both"/>
        <w:rPr>
          <w:rFonts w:ascii="Sylfaen" w:hAnsi="Sylfaen" w:cs="Sylfaen"/>
          <w:sz w:val="20"/>
          <w:szCs w:val="20"/>
          <w:lang w:val="ka-GE"/>
        </w:rPr>
      </w:pPr>
      <w:r w:rsidRPr="00EE5290">
        <w:rPr>
          <w:rFonts w:ascii="Sylfaen" w:hAnsi="Sylfaen" w:cs="Sylfaen"/>
          <w:sz w:val="20"/>
          <w:szCs w:val="20"/>
          <w:lang w:val="ka-GE"/>
        </w:rPr>
        <w:t xml:space="preserve">მსოფლიო სტატისტიკასთან შედარება ნათლად აჩვენებს </w:t>
      </w:r>
      <w:r w:rsidRPr="00EE5290">
        <w:rPr>
          <w:rFonts w:ascii="Sylfaen" w:hAnsi="Sylfaen" w:cs="Sylfaen"/>
          <w:b/>
          <w:sz w:val="20"/>
          <w:szCs w:val="20"/>
          <w:lang w:val="ka-GE"/>
        </w:rPr>
        <w:t>საქართველოს წარმატებას, რადგან გატარებული ღონისძიებების შედეგად, პირველი 100 შემთხვევის გამოვლენა ეპიდემიის დაწყებიდან 30-35 დღეზე მოხდა</w:t>
      </w:r>
      <w:r w:rsidRPr="00EE5290">
        <w:rPr>
          <w:rFonts w:ascii="Sylfaen" w:hAnsi="Sylfaen" w:cs="Sylfaen"/>
          <w:sz w:val="20"/>
          <w:szCs w:val="20"/>
          <w:lang w:val="ka-GE"/>
        </w:rPr>
        <w:t>.</w:t>
      </w:r>
      <w:r w:rsidRPr="00EE5290">
        <w:rPr>
          <w:rStyle w:val="FootnoteReference"/>
          <w:rFonts w:ascii="Sylfaen" w:hAnsi="Sylfaen" w:cs="Sylfaen"/>
          <w:sz w:val="20"/>
          <w:szCs w:val="20"/>
          <w:lang w:val="ka-GE"/>
        </w:rPr>
        <w:footnoteReference w:id="5"/>
      </w:r>
    </w:p>
    <w:p w14:paraId="04F3EF9E" w14:textId="7EF29CF1" w:rsidR="00B668F2" w:rsidRPr="00533C2F" w:rsidRDefault="00B668F2" w:rsidP="00B668F2">
      <w:pPr>
        <w:spacing w:line="276" w:lineRule="auto"/>
        <w:rPr>
          <w:rFonts w:ascii="Sylfaen" w:hAnsi="Sylfaen"/>
          <w:sz w:val="20"/>
          <w:szCs w:val="20"/>
          <w:lang w:val="ka-GE"/>
        </w:rPr>
      </w:pPr>
    </w:p>
    <w:p w14:paraId="1D3C3586" w14:textId="77777777" w:rsidR="00B668F2" w:rsidRPr="00533C2F" w:rsidRDefault="00B668F2" w:rsidP="00B668F2">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სარეკომენდაციო მითითებების მეშვეობით ქვეყანაში პროცესების მართვის </w:t>
      </w:r>
      <w:r w:rsidRPr="00533C2F">
        <w:rPr>
          <w:rFonts w:ascii="Sylfaen" w:hAnsi="Sylfaen" w:cs="Sylfaen"/>
          <w:sz w:val="20"/>
          <w:szCs w:val="20"/>
          <w:highlight w:val="yellow"/>
          <w:lang w:val="ka-GE"/>
        </w:rPr>
        <w:t>75 დღიანი პერიოდის</w:t>
      </w:r>
      <w:r w:rsidRPr="00533C2F">
        <w:rPr>
          <w:rFonts w:ascii="Sylfaen" w:hAnsi="Sylfaen" w:cs="Sylfaen"/>
          <w:sz w:val="20"/>
          <w:szCs w:val="20"/>
          <w:lang w:val="ka-GE"/>
        </w:rPr>
        <w:t xml:space="preserve"> შემდგომ, ეპიდემიოლოგიური სიტუაციის ანალიზისა და კარგი პრაქტიკის გათვალისწინებით, ქვეყანა სამართლებრივი შეზღუდვების ეტაპზე გადავიდა. საქართველოში ინტენსიური ეპიდსაწინააღმდეგო ღონისძიებების გატარება დაიწყო. </w:t>
      </w:r>
    </w:p>
    <w:p w14:paraId="29DE2734" w14:textId="77777777" w:rsidR="00B668F2" w:rsidRPr="00533C2F" w:rsidRDefault="00B668F2" w:rsidP="00B668F2">
      <w:pPr>
        <w:spacing w:line="276" w:lineRule="auto"/>
        <w:jc w:val="both"/>
        <w:rPr>
          <w:rFonts w:ascii="Sylfaen" w:hAnsi="Sylfaen" w:cs="Sylfaen"/>
          <w:sz w:val="20"/>
          <w:szCs w:val="20"/>
          <w:lang w:val="ka-GE"/>
        </w:rPr>
      </w:pPr>
    </w:p>
    <w:p w14:paraId="4A92C158" w14:textId="3CFB8903" w:rsidR="00B668F2" w:rsidRPr="00533C2F" w:rsidRDefault="00B668F2" w:rsidP="00B668F2">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პროცესის საწყისი პერიოდიდან, თითოეული გადადგმული ნაბიჯი ეყრდნობოდა </w:t>
      </w:r>
      <w:r w:rsidRPr="00533C2F">
        <w:rPr>
          <w:rFonts w:ascii="Sylfaen" w:hAnsi="Sylfaen" w:cs="Sylfaen"/>
          <w:b/>
          <w:sz w:val="20"/>
          <w:szCs w:val="20"/>
          <w:lang w:val="ka-GE"/>
        </w:rPr>
        <w:t>ჯანდაცვის სისტემისა</w:t>
      </w:r>
      <w:r w:rsidRPr="00533C2F">
        <w:rPr>
          <w:rFonts w:ascii="Sylfaen" w:hAnsi="Sylfaen" w:cs="Sylfaen"/>
          <w:sz w:val="20"/>
          <w:szCs w:val="20"/>
          <w:lang w:val="ka-GE"/>
        </w:rPr>
        <w:t xml:space="preserve"> და </w:t>
      </w:r>
      <w:r w:rsidR="00CB6B13" w:rsidRPr="00533C2F">
        <w:rPr>
          <w:rFonts w:ascii="Sylfaen" w:hAnsi="Sylfaen" w:cs="Sylfaen"/>
          <w:b/>
          <w:sz w:val="20"/>
          <w:szCs w:val="20"/>
          <w:lang w:val="ka-GE"/>
        </w:rPr>
        <w:t>ეკონომიკის</w:t>
      </w:r>
      <w:r w:rsidRPr="00533C2F">
        <w:rPr>
          <w:rFonts w:ascii="Sylfaen" w:hAnsi="Sylfaen" w:cs="Sylfaen"/>
          <w:sz w:val="20"/>
          <w:szCs w:val="20"/>
          <w:lang w:val="ka-GE"/>
        </w:rPr>
        <w:t xml:space="preserve"> სტრუქტურულ ანალიზს. </w:t>
      </w:r>
    </w:p>
    <w:p w14:paraId="7B10236F" w14:textId="77777777" w:rsidR="00B668F2" w:rsidRPr="00533C2F" w:rsidRDefault="00B668F2" w:rsidP="00B668F2">
      <w:pPr>
        <w:spacing w:line="276" w:lineRule="auto"/>
        <w:jc w:val="both"/>
        <w:rPr>
          <w:rFonts w:ascii="Sylfaen" w:hAnsi="Sylfaen" w:cs="Sylfaen"/>
          <w:sz w:val="20"/>
          <w:szCs w:val="20"/>
          <w:lang w:val="ka-GE"/>
        </w:rPr>
      </w:pPr>
    </w:p>
    <w:p w14:paraId="352C4AB1" w14:textId="08D04612" w:rsidR="00B668F2" w:rsidRPr="00533C2F" w:rsidRDefault="00B668F2" w:rsidP="00B668F2">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სამეცნიერო თვალსაზრისით, </w:t>
      </w:r>
      <w:r w:rsidRPr="00533C2F">
        <w:rPr>
          <w:rFonts w:ascii="Sylfaen" w:hAnsi="Sylfaen" w:cs="Sylfaen"/>
          <w:sz w:val="20"/>
          <w:szCs w:val="20"/>
        </w:rPr>
        <w:t>COVID-</w:t>
      </w:r>
      <w:r w:rsidRPr="00533C2F">
        <w:rPr>
          <w:rFonts w:ascii="Sylfaen" w:hAnsi="Sylfaen" w:cs="Sylfaen"/>
          <w:sz w:val="20"/>
          <w:szCs w:val="20"/>
          <w:lang w:val="ka-GE"/>
        </w:rPr>
        <w:t xml:space="preserve">19-ის </w:t>
      </w:r>
      <w:r w:rsidR="00CB6B13" w:rsidRPr="00533C2F">
        <w:rPr>
          <w:rFonts w:ascii="Sylfaen" w:hAnsi="Sylfaen" w:cs="Sylfaen"/>
          <w:sz w:val="20"/>
          <w:szCs w:val="20"/>
          <w:lang w:val="ka-GE"/>
        </w:rPr>
        <w:t xml:space="preserve">პანდემიის </w:t>
      </w:r>
      <w:r w:rsidRPr="00533C2F">
        <w:rPr>
          <w:rFonts w:ascii="Sylfaen" w:hAnsi="Sylfaen" w:cs="Sylfaen"/>
          <w:sz w:val="20"/>
          <w:szCs w:val="20"/>
          <w:lang w:val="ka-GE"/>
        </w:rPr>
        <w:t>ბუნებიდან გამომდინარე,</w:t>
      </w:r>
      <w:r w:rsidR="00CB6B13" w:rsidRPr="00533C2F">
        <w:rPr>
          <w:rFonts w:ascii="Sylfaen" w:hAnsi="Sylfaen" w:cs="Sylfaen"/>
          <w:sz w:val="20"/>
          <w:szCs w:val="20"/>
          <w:lang w:val="ka-GE"/>
        </w:rPr>
        <w:t xml:space="preserve"> რომელიც ჯერ კიდევ არ არის ბოლომდე შესწავლილი,</w:t>
      </w:r>
      <w:r w:rsidRPr="00533C2F">
        <w:rPr>
          <w:rFonts w:ascii="Sylfaen" w:hAnsi="Sylfaen" w:cs="Sylfaen"/>
          <w:sz w:val="20"/>
          <w:szCs w:val="20"/>
          <w:lang w:val="ka-GE"/>
        </w:rPr>
        <w:t xml:space="preserve"> ასევე, იმ მასშტაბური ზიანის გათვალისწინებით, </w:t>
      </w:r>
      <w:r w:rsidR="00CB6B13" w:rsidRPr="00533C2F">
        <w:rPr>
          <w:rFonts w:ascii="Sylfaen" w:hAnsi="Sylfaen" w:cs="Sylfaen"/>
          <w:sz w:val="20"/>
          <w:szCs w:val="20"/>
          <w:lang w:val="ka-GE"/>
        </w:rPr>
        <w:t>რაც</w:t>
      </w:r>
      <w:r w:rsidRPr="00533C2F">
        <w:rPr>
          <w:rFonts w:ascii="Sylfaen" w:hAnsi="Sylfaen" w:cs="Sylfaen"/>
          <w:sz w:val="20"/>
          <w:szCs w:val="20"/>
          <w:lang w:val="ka-GE"/>
        </w:rPr>
        <w:t xml:space="preserve"> მრავალ სახელმწიფოს მიადგა, მთავრობამ მზადყოფნა „ყველაზე ცუდი“ სცენარისთვის დაიწყო. ყველა ღონისძიება, რომელიც საგანგებო მდგომარეობის მართვის ფარგლებში გატარდა, აღნიშნული მიზნობრიობით იყო განპირობებული. </w:t>
      </w:r>
    </w:p>
    <w:p w14:paraId="540633DE" w14:textId="72A83B3A" w:rsidR="009C7752" w:rsidRPr="00533C2F" w:rsidRDefault="009C7752" w:rsidP="00B668F2">
      <w:pPr>
        <w:spacing w:line="276" w:lineRule="auto"/>
        <w:jc w:val="both"/>
        <w:rPr>
          <w:rFonts w:ascii="Sylfaen" w:hAnsi="Sylfaen" w:cs="Sylfaen"/>
          <w:b/>
          <w:sz w:val="20"/>
          <w:szCs w:val="20"/>
          <w:lang w:val="ka-GE"/>
        </w:rPr>
      </w:pPr>
    </w:p>
    <w:p w14:paraId="15C6D02B" w14:textId="72909FC0" w:rsidR="009C7752" w:rsidRPr="00533C2F" w:rsidRDefault="006E585A" w:rsidP="00894809">
      <w:pPr>
        <w:pStyle w:val="Heading2"/>
        <w:rPr>
          <w:rFonts w:ascii="Sylfaen" w:hAnsi="Sylfaen"/>
          <w:b/>
          <w:sz w:val="24"/>
          <w:szCs w:val="24"/>
          <w:lang w:val="ka-GE"/>
        </w:rPr>
      </w:pPr>
      <w:bookmarkStart w:id="18" w:name="_Toc40607334"/>
      <w:r w:rsidRPr="00533C2F">
        <w:rPr>
          <w:rFonts w:ascii="Sylfaen" w:hAnsi="Sylfaen"/>
          <w:b/>
          <w:sz w:val="24"/>
          <w:szCs w:val="24"/>
          <w:lang w:val="ka-GE"/>
        </w:rPr>
        <w:t xml:space="preserve">2.2 </w:t>
      </w:r>
      <w:r w:rsidR="00B668F2" w:rsidRPr="00533C2F">
        <w:rPr>
          <w:rFonts w:ascii="Sylfaen" w:hAnsi="Sylfaen"/>
          <w:b/>
          <w:sz w:val="24"/>
          <w:szCs w:val="24"/>
          <w:lang w:val="ka-GE"/>
        </w:rPr>
        <w:t>დაწესებული შეზღუდვები</w:t>
      </w:r>
      <w:r w:rsidR="00C11070" w:rsidRPr="00533C2F">
        <w:rPr>
          <w:rFonts w:ascii="Sylfaen" w:hAnsi="Sylfaen"/>
          <w:b/>
          <w:sz w:val="24"/>
          <w:szCs w:val="24"/>
          <w:lang w:val="ka-GE"/>
        </w:rPr>
        <w:t xml:space="preserve"> და მათი რაციონალი</w:t>
      </w:r>
      <w:bookmarkEnd w:id="18"/>
    </w:p>
    <w:p w14:paraId="44C8433E" w14:textId="3AF515EF" w:rsidR="00B668F2" w:rsidRPr="00533C2F" w:rsidRDefault="00B668F2" w:rsidP="00B668F2">
      <w:pPr>
        <w:spacing w:line="276" w:lineRule="auto"/>
        <w:jc w:val="both"/>
        <w:rPr>
          <w:rFonts w:ascii="Sylfaen" w:hAnsi="Sylfaen" w:cs="Sylfaen"/>
          <w:b/>
          <w:sz w:val="20"/>
          <w:szCs w:val="20"/>
          <w:lang w:val="ka-GE"/>
        </w:rPr>
      </w:pPr>
      <w:r w:rsidRPr="00533C2F">
        <w:rPr>
          <w:rFonts w:ascii="Sylfaen" w:hAnsi="Sylfaen" w:cs="Sylfaen"/>
          <w:sz w:val="20"/>
          <w:szCs w:val="20"/>
          <w:lang w:val="ka-GE"/>
        </w:rPr>
        <w:t xml:space="preserve">ეპიდემიოლოგიური ვითარების ეფექტურად მართვის მიზნით დაწესდა მკაცრი შეზღუდვები, </w:t>
      </w:r>
      <w:r w:rsidR="009C7752" w:rsidRPr="00533C2F">
        <w:rPr>
          <w:rFonts w:ascii="Sylfaen" w:hAnsi="Sylfaen" w:cs="Sylfaen"/>
          <w:b/>
          <w:sz w:val="20"/>
          <w:szCs w:val="20"/>
          <w:lang w:val="ka-GE"/>
        </w:rPr>
        <w:t>რომელთა შემოღება</w:t>
      </w:r>
      <w:r w:rsidR="009C7752" w:rsidRPr="00533C2F">
        <w:rPr>
          <w:rFonts w:ascii="Sylfaen" w:hAnsi="Sylfaen" w:cs="Sylfaen"/>
          <w:sz w:val="20"/>
          <w:szCs w:val="20"/>
          <w:lang w:val="ka-GE"/>
        </w:rPr>
        <w:t xml:space="preserve"> </w:t>
      </w:r>
      <w:r w:rsidRPr="00533C2F">
        <w:rPr>
          <w:rFonts w:ascii="Sylfaen" w:hAnsi="Sylfaen" w:cs="Sylfaen"/>
          <w:b/>
          <w:sz w:val="20"/>
          <w:szCs w:val="20"/>
          <w:lang w:val="ka-GE"/>
        </w:rPr>
        <w:t>ისევე როგორც მათი ხანგრძლივობა,</w:t>
      </w:r>
      <w:r w:rsidRPr="00533C2F">
        <w:rPr>
          <w:rFonts w:ascii="Sylfaen" w:hAnsi="Sylfaen" w:cs="Sylfaen"/>
          <w:sz w:val="20"/>
          <w:szCs w:val="20"/>
          <w:lang w:val="ka-GE"/>
        </w:rPr>
        <w:t xml:space="preserve"> მსოფლიო ტენდენციებზე დაკვირვებით, ქვეყანაში არსებული </w:t>
      </w:r>
      <w:proofErr w:type="spellStart"/>
      <w:r w:rsidRPr="00533C2F">
        <w:rPr>
          <w:rFonts w:ascii="Sylfaen" w:hAnsi="Sylfaen" w:cs="Sylfaen"/>
          <w:sz w:val="20"/>
          <w:szCs w:val="20"/>
          <w:lang w:val="ka-GE"/>
        </w:rPr>
        <w:t>ეპიდმდგომარეობის</w:t>
      </w:r>
      <w:proofErr w:type="spellEnd"/>
      <w:r w:rsidRPr="00533C2F">
        <w:rPr>
          <w:rFonts w:ascii="Sylfaen" w:hAnsi="Sylfaen" w:cs="Sylfaen"/>
          <w:sz w:val="20"/>
          <w:szCs w:val="20"/>
          <w:lang w:val="ka-GE"/>
        </w:rPr>
        <w:t xml:space="preserve"> ანალიზისა და შესაძლო რისკების გათვალისწინებით წესდებოდა. შემოღებული ზომების მიზანი </w:t>
      </w:r>
      <w:r w:rsidRPr="00533C2F">
        <w:rPr>
          <w:rFonts w:ascii="Sylfaen" w:hAnsi="Sylfaen" w:cs="Sylfaen"/>
          <w:b/>
          <w:sz w:val="20"/>
          <w:szCs w:val="20"/>
          <w:lang w:val="ka-GE"/>
        </w:rPr>
        <w:t xml:space="preserve">ვირუსის შეკავება და ჰოსპიტალურ სექტორზე ზეწოლის შერბილება იყო. </w:t>
      </w:r>
    </w:p>
    <w:p w14:paraId="51C88CD2" w14:textId="77777777" w:rsidR="00B668F2" w:rsidRPr="00533C2F" w:rsidRDefault="00B668F2" w:rsidP="00B668F2">
      <w:pPr>
        <w:spacing w:line="276" w:lineRule="auto"/>
        <w:jc w:val="both"/>
        <w:rPr>
          <w:rFonts w:ascii="Sylfaen" w:hAnsi="Sylfaen" w:cs="Sylfaen"/>
          <w:sz w:val="20"/>
          <w:szCs w:val="20"/>
          <w:lang w:val="ka-GE"/>
        </w:rPr>
      </w:pPr>
    </w:p>
    <w:p w14:paraId="15CF3254" w14:textId="77777777" w:rsidR="00B668F2" w:rsidRPr="00533C2F" w:rsidRDefault="00B668F2" w:rsidP="00B668F2">
      <w:pPr>
        <w:spacing w:line="276" w:lineRule="auto"/>
        <w:jc w:val="both"/>
        <w:rPr>
          <w:rFonts w:ascii="Sylfaen" w:hAnsi="Sylfaen" w:cs="Sylfaen"/>
          <w:b/>
          <w:sz w:val="20"/>
          <w:szCs w:val="20"/>
          <w:lang w:val="ka-GE"/>
        </w:rPr>
      </w:pPr>
      <w:r w:rsidRPr="00533C2F">
        <w:rPr>
          <w:rFonts w:ascii="Sylfaen" w:hAnsi="Sylfaen" w:cs="Sylfaen"/>
          <w:sz w:val="20"/>
          <w:szCs w:val="20"/>
          <w:lang w:val="ka-GE"/>
        </w:rPr>
        <w:lastRenderedPageBreak/>
        <w:t xml:space="preserve">ქვემოთ მოცემულია ინფორმაცია </w:t>
      </w:r>
      <w:r w:rsidRPr="00533C2F">
        <w:rPr>
          <w:rFonts w:ascii="Sylfaen" w:hAnsi="Sylfaen" w:cs="Sylfaen"/>
          <w:b/>
          <w:color w:val="FF0000"/>
          <w:sz w:val="20"/>
          <w:szCs w:val="20"/>
          <w:lang w:val="ka-GE"/>
        </w:rPr>
        <w:t>განსაკუთრებით მნიშვნელოვანი შეზღუდვების შესახებ</w:t>
      </w:r>
      <w:r w:rsidRPr="00533C2F">
        <w:rPr>
          <w:rFonts w:ascii="Sylfaen" w:hAnsi="Sylfaen" w:cs="Sylfaen"/>
          <w:b/>
          <w:sz w:val="20"/>
          <w:szCs w:val="20"/>
          <w:lang w:val="ka-GE"/>
        </w:rPr>
        <w:t>,</w:t>
      </w:r>
      <w:r w:rsidRPr="00533C2F">
        <w:rPr>
          <w:rFonts w:ascii="Sylfaen" w:hAnsi="Sylfaen" w:cs="Sylfaen"/>
          <w:sz w:val="20"/>
          <w:szCs w:val="20"/>
          <w:lang w:val="ka-GE"/>
        </w:rPr>
        <w:t xml:space="preserve"> აგრეთვე, </w:t>
      </w:r>
      <w:r w:rsidRPr="00533C2F">
        <w:rPr>
          <w:rFonts w:ascii="Sylfaen" w:hAnsi="Sylfaen" w:cs="Sylfaen"/>
          <w:b/>
          <w:sz w:val="20"/>
          <w:szCs w:val="20"/>
          <w:lang w:val="ka-GE"/>
        </w:rPr>
        <w:t>განხილულია თითოეული მათგანის დაწესების ლოგიკა</w:t>
      </w:r>
      <w:r w:rsidRPr="00533C2F">
        <w:rPr>
          <w:rFonts w:ascii="Sylfaen" w:hAnsi="Sylfaen" w:cs="Sylfaen"/>
          <w:sz w:val="20"/>
          <w:szCs w:val="20"/>
          <w:lang w:val="ka-GE"/>
        </w:rPr>
        <w:t xml:space="preserve"> და </w:t>
      </w:r>
      <w:r w:rsidRPr="00533C2F">
        <w:rPr>
          <w:rFonts w:ascii="Sylfaen" w:hAnsi="Sylfaen" w:cs="Sylfaen"/>
          <w:b/>
          <w:sz w:val="20"/>
          <w:szCs w:val="20"/>
          <w:lang w:val="ka-GE"/>
        </w:rPr>
        <w:t xml:space="preserve">მიღებული შედეგები.  </w:t>
      </w:r>
    </w:p>
    <w:p w14:paraId="48CA726B" w14:textId="77777777" w:rsidR="00B668F2" w:rsidRPr="00533C2F" w:rsidRDefault="00B668F2" w:rsidP="00B668F2">
      <w:pPr>
        <w:spacing w:line="276" w:lineRule="auto"/>
        <w:jc w:val="both"/>
        <w:rPr>
          <w:rFonts w:ascii="Sylfaen" w:hAnsi="Sylfaen" w:cs="Sylfaen"/>
          <w:b/>
          <w:sz w:val="20"/>
          <w:szCs w:val="20"/>
          <w:lang w:val="ka-GE"/>
        </w:rPr>
      </w:pPr>
    </w:p>
    <w:p w14:paraId="19944BAA"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 xml:space="preserve">საჰაერო და </w:t>
      </w:r>
      <w:proofErr w:type="spellStart"/>
      <w:r w:rsidRPr="00533C2F">
        <w:rPr>
          <w:rFonts w:ascii="Sylfaen" w:hAnsi="Sylfaen" w:cs="Sylfaen"/>
          <w:b/>
          <w:color w:val="2E74B5" w:themeColor="accent5" w:themeShade="BF"/>
          <w:sz w:val="20"/>
          <w:szCs w:val="20"/>
          <w:lang w:val="ka-GE"/>
        </w:rPr>
        <w:t>სახმელეთ</w:t>
      </w:r>
      <w:proofErr w:type="spellEnd"/>
      <w:r w:rsidRPr="00533C2F">
        <w:rPr>
          <w:rFonts w:ascii="Sylfaen" w:hAnsi="Sylfaen" w:cs="Sylfaen"/>
          <w:b/>
          <w:color w:val="2E74B5" w:themeColor="accent5" w:themeShade="BF"/>
          <w:sz w:val="20"/>
          <w:szCs w:val="20"/>
          <w:lang w:val="ka-GE"/>
        </w:rPr>
        <w:t xml:space="preserve"> მიმოსვლის შეზღუდვა</w:t>
      </w:r>
    </w:p>
    <w:p w14:paraId="69277599" w14:textId="77777777" w:rsidR="00B668F2" w:rsidRPr="00533C2F" w:rsidRDefault="00B668F2" w:rsidP="00B668F2">
      <w:pPr>
        <w:spacing w:line="276" w:lineRule="auto"/>
        <w:jc w:val="both"/>
        <w:rPr>
          <w:rFonts w:ascii="Sylfaen" w:hAnsi="Sylfaen"/>
          <w:b/>
          <w:sz w:val="20"/>
          <w:szCs w:val="20"/>
          <w:u w:val="single"/>
          <w:lang w:val="ka-GE"/>
        </w:rPr>
      </w:pPr>
    </w:p>
    <w:p w14:paraId="29D75B4E" w14:textId="77777777" w:rsidR="00B668F2" w:rsidRPr="00533C2F" w:rsidRDefault="00B668F2" w:rsidP="00B668F2">
      <w:pPr>
        <w:spacing w:line="276" w:lineRule="auto"/>
        <w:jc w:val="both"/>
        <w:rPr>
          <w:rFonts w:ascii="Sylfaen" w:hAnsi="Sylfaen"/>
          <w:b/>
          <w:sz w:val="20"/>
          <w:szCs w:val="20"/>
          <w:lang w:val="ka-GE"/>
        </w:rPr>
      </w:pPr>
      <w:r w:rsidRPr="00533C2F">
        <w:rPr>
          <w:rFonts w:ascii="Sylfaen" w:hAnsi="Sylfaen"/>
          <w:b/>
          <w:sz w:val="20"/>
          <w:szCs w:val="20"/>
          <w:lang w:val="ka-GE"/>
        </w:rPr>
        <w:t xml:space="preserve">საჰაერო მიმოსვლის შეზღუდვა ეტაპობრივად განხორციელდა: </w:t>
      </w:r>
    </w:p>
    <w:p w14:paraId="45D68851" w14:textId="77777777" w:rsidR="00B668F2" w:rsidRPr="00533C2F" w:rsidRDefault="00B668F2" w:rsidP="00B668F2">
      <w:pPr>
        <w:spacing w:line="276" w:lineRule="auto"/>
        <w:jc w:val="both"/>
        <w:rPr>
          <w:rFonts w:ascii="Sylfaen" w:hAnsi="Sylfaen"/>
          <w:b/>
          <w:sz w:val="20"/>
          <w:szCs w:val="20"/>
          <w:lang w:val="ka-GE"/>
        </w:rPr>
      </w:pPr>
    </w:p>
    <w:p w14:paraId="5238621E" w14:textId="77777777" w:rsidR="00B668F2" w:rsidRPr="00533C2F" w:rsidRDefault="00B668F2" w:rsidP="003C4D29">
      <w:pPr>
        <w:pStyle w:val="ListParagraph"/>
        <w:numPr>
          <w:ilvl w:val="0"/>
          <w:numId w:val="28"/>
        </w:numPr>
        <w:spacing w:after="0" w:line="276" w:lineRule="auto"/>
        <w:jc w:val="both"/>
        <w:rPr>
          <w:rFonts w:ascii="Sylfaen" w:hAnsi="Sylfaen"/>
          <w:sz w:val="20"/>
          <w:szCs w:val="20"/>
          <w:lang w:val="ka-GE"/>
        </w:rPr>
      </w:pPr>
      <w:r w:rsidRPr="00533C2F">
        <w:rPr>
          <w:rFonts w:ascii="Sylfaen" w:hAnsi="Sylfaen"/>
          <w:b/>
          <w:sz w:val="20"/>
          <w:szCs w:val="20"/>
          <w:lang w:val="ka-GE"/>
        </w:rPr>
        <w:t>29 იანვარი</w:t>
      </w:r>
      <w:r w:rsidRPr="00533C2F">
        <w:rPr>
          <w:rFonts w:ascii="Sylfaen" w:hAnsi="Sylfaen"/>
          <w:sz w:val="20"/>
          <w:szCs w:val="20"/>
          <w:lang w:val="ka-GE"/>
        </w:rPr>
        <w:t xml:space="preserve"> - შეწყდა პირდაპირი </w:t>
      </w:r>
      <w:proofErr w:type="spellStart"/>
      <w:r w:rsidRPr="00533C2F">
        <w:rPr>
          <w:rFonts w:ascii="Sylfaen" w:hAnsi="Sylfaen"/>
          <w:sz w:val="20"/>
          <w:szCs w:val="20"/>
          <w:lang w:val="ka-GE"/>
        </w:rPr>
        <w:t>ავიამიმოსვლა</w:t>
      </w:r>
      <w:proofErr w:type="spellEnd"/>
      <w:r w:rsidRPr="00533C2F">
        <w:rPr>
          <w:rFonts w:ascii="Sylfaen" w:hAnsi="Sylfaen"/>
          <w:sz w:val="20"/>
          <w:szCs w:val="20"/>
          <w:lang w:val="ka-GE"/>
        </w:rPr>
        <w:t xml:space="preserve"> საქართველოსა და ჩინეთს შორის; </w:t>
      </w:r>
    </w:p>
    <w:p w14:paraId="5818F8CE" w14:textId="77777777" w:rsidR="00B668F2" w:rsidRPr="00533C2F" w:rsidRDefault="00B668F2" w:rsidP="003C4D29">
      <w:pPr>
        <w:pStyle w:val="ListParagraph"/>
        <w:numPr>
          <w:ilvl w:val="0"/>
          <w:numId w:val="28"/>
        </w:numPr>
        <w:spacing w:after="0" w:line="276" w:lineRule="auto"/>
        <w:jc w:val="both"/>
        <w:rPr>
          <w:rFonts w:ascii="Sylfaen" w:hAnsi="Sylfaen"/>
          <w:sz w:val="20"/>
          <w:szCs w:val="20"/>
          <w:lang w:val="ka-GE"/>
        </w:rPr>
      </w:pPr>
      <w:r w:rsidRPr="00533C2F">
        <w:rPr>
          <w:rFonts w:ascii="Sylfaen" w:hAnsi="Sylfaen"/>
          <w:b/>
          <w:sz w:val="20"/>
          <w:szCs w:val="20"/>
          <w:lang w:val="ka-GE"/>
        </w:rPr>
        <w:t>23 თებერვალი</w:t>
      </w:r>
      <w:r w:rsidRPr="00533C2F">
        <w:rPr>
          <w:rFonts w:ascii="Sylfaen" w:hAnsi="Sylfaen"/>
          <w:sz w:val="20"/>
          <w:szCs w:val="20"/>
          <w:lang w:val="ka-GE"/>
        </w:rPr>
        <w:t xml:space="preserve"> - შეწყდა პირდაპირი </w:t>
      </w:r>
      <w:proofErr w:type="spellStart"/>
      <w:r w:rsidRPr="00533C2F">
        <w:rPr>
          <w:rFonts w:ascii="Sylfaen" w:hAnsi="Sylfaen"/>
          <w:sz w:val="20"/>
          <w:szCs w:val="20"/>
          <w:lang w:val="ka-GE"/>
        </w:rPr>
        <w:t>ავიამიმოსვლა</w:t>
      </w:r>
      <w:proofErr w:type="spellEnd"/>
      <w:r w:rsidRPr="00533C2F">
        <w:rPr>
          <w:rFonts w:ascii="Sylfaen" w:hAnsi="Sylfaen"/>
          <w:sz w:val="20"/>
          <w:szCs w:val="20"/>
          <w:lang w:val="ka-GE"/>
        </w:rPr>
        <w:t xml:space="preserve"> საქართველოსა და ირანს შორის;</w:t>
      </w:r>
    </w:p>
    <w:p w14:paraId="510DE3DB" w14:textId="77777777" w:rsidR="00B668F2" w:rsidRPr="00533C2F" w:rsidRDefault="00B668F2" w:rsidP="003C4D29">
      <w:pPr>
        <w:pStyle w:val="ListParagraph"/>
        <w:numPr>
          <w:ilvl w:val="0"/>
          <w:numId w:val="28"/>
        </w:numPr>
        <w:spacing w:after="0" w:line="276" w:lineRule="auto"/>
        <w:jc w:val="both"/>
        <w:rPr>
          <w:rFonts w:ascii="Sylfaen" w:hAnsi="Sylfaen"/>
          <w:sz w:val="20"/>
          <w:szCs w:val="20"/>
          <w:lang w:val="ka-GE"/>
        </w:rPr>
      </w:pPr>
      <w:r w:rsidRPr="00533C2F">
        <w:rPr>
          <w:rFonts w:ascii="Sylfaen" w:hAnsi="Sylfaen"/>
          <w:b/>
          <w:sz w:val="20"/>
          <w:szCs w:val="20"/>
          <w:lang w:val="ka-GE"/>
        </w:rPr>
        <w:t>6 მარტი</w:t>
      </w:r>
      <w:r w:rsidRPr="00533C2F">
        <w:rPr>
          <w:rFonts w:ascii="Sylfaen" w:hAnsi="Sylfaen"/>
          <w:sz w:val="20"/>
          <w:szCs w:val="20"/>
          <w:lang w:val="ka-GE"/>
        </w:rPr>
        <w:t xml:space="preserve"> - </w:t>
      </w:r>
      <w:r w:rsidRPr="00533C2F">
        <w:rPr>
          <w:rFonts w:ascii="Sylfaen" w:eastAsia="Times New Roman" w:hAnsi="Sylfaen" w:cs="Sylfaen"/>
          <w:color w:val="1F2124"/>
          <w:sz w:val="20"/>
          <w:szCs w:val="20"/>
          <w:lang w:val="ka-GE"/>
        </w:rPr>
        <w:t>შეწყდა</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პირდაპირი</w:t>
      </w:r>
      <w:r w:rsidRPr="00533C2F">
        <w:rPr>
          <w:rFonts w:ascii="Sylfaen" w:eastAsia="Times New Roman" w:hAnsi="Sylfaen" w:cs="Times New Roman"/>
          <w:color w:val="1F2124"/>
          <w:sz w:val="20"/>
          <w:szCs w:val="20"/>
          <w:lang w:val="ka-GE"/>
        </w:rPr>
        <w:t xml:space="preserve"> </w:t>
      </w:r>
      <w:proofErr w:type="spellStart"/>
      <w:r w:rsidRPr="00533C2F">
        <w:rPr>
          <w:rFonts w:ascii="Sylfaen" w:eastAsia="Times New Roman" w:hAnsi="Sylfaen" w:cs="Sylfaen"/>
          <w:color w:val="1F2124"/>
          <w:sz w:val="20"/>
          <w:szCs w:val="20"/>
          <w:lang w:val="ka-GE"/>
        </w:rPr>
        <w:t>ავიამიმოსვლა</w:t>
      </w:r>
      <w:proofErr w:type="spellEnd"/>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საქართველოსა</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და</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იტალიას</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შორის</w:t>
      </w:r>
      <w:r w:rsidRPr="00533C2F">
        <w:rPr>
          <w:rFonts w:ascii="Sylfaen" w:eastAsia="Times New Roman" w:hAnsi="Sylfaen" w:cs="Times New Roman"/>
          <w:color w:val="1F2124"/>
          <w:sz w:val="20"/>
          <w:szCs w:val="20"/>
          <w:lang w:val="ka-GE"/>
        </w:rPr>
        <w:t>;</w:t>
      </w:r>
      <w:r w:rsidRPr="00533C2F">
        <w:rPr>
          <w:rFonts w:ascii="Sylfaen" w:hAnsi="Sylfaen"/>
          <w:sz w:val="20"/>
          <w:szCs w:val="20"/>
          <w:lang w:val="ka-GE"/>
        </w:rPr>
        <w:t xml:space="preserve">  </w:t>
      </w:r>
    </w:p>
    <w:p w14:paraId="1CEB2D6A" w14:textId="77777777" w:rsidR="00B668F2" w:rsidRPr="00533C2F" w:rsidRDefault="00B668F2" w:rsidP="003C4D29">
      <w:pPr>
        <w:pStyle w:val="ListParagraph"/>
        <w:numPr>
          <w:ilvl w:val="0"/>
          <w:numId w:val="28"/>
        </w:numPr>
        <w:spacing w:after="0" w:line="276" w:lineRule="auto"/>
        <w:jc w:val="both"/>
        <w:rPr>
          <w:rFonts w:ascii="Sylfaen" w:hAnsi="Sylfaen"/>
          <w:sz w:val="20"/>
          <w:szCs w:val="20"/>
          <w:lang w:val="ka-GE"/>
        </w:rPr>
      </w:pPr>
      <w:r w:rsidRPr="00533C2F">
        <w:rPr>
          <w:rFonts w:ascii="Sylfaen" w:hAnsi="Sylfaen"/>
          <w:b/>
          <w:sz w:val="20"/>
          <w:szCs w:val="20"/>
          <w:lang w:val="ka-GE"/>
        </w:rPr>
        <w:t>18 მარტი</w:t>
      </w:r>
      <w:r w:rsidRPr="00533C2F">
        <w:rPr>
          <w:rFonts w:ascii="Sylfaen" w:hAnsi="Sylfaen"/>
          <w:sz w:val="20"/>
          <w:szCs w:val="20"/>
          <w:lang w:val="ka-GE"/>
        </w:rPr>
        <w:t xml:space="preserve"> - საქართველოში აიკრძალა უცხო ქვეყნის მოქალაქეების შემოსვლა. </w:t>
      </w:r>
    </w:p>
    <w:p w14:paraId="053A01B8" w14:textId="77777777" w:rsidR="00B668F2" w:rsidRPr="00533C2F" w:rsidRDefault="00B668F2" w:rsidP="00B668F2">
      <w:pPr>
        <w:pStyle w:val="ListParagraph"/>
        <w:spacing w:after="0" w:line="276" w:lineRule="auto"/>
        <w:ind w:left="502"/>
        <w:jc w:val="both"/>
        <w:rPr>
          <w:rFonts w:ascii="Sylfaen" w:hAnsi="Sylfaen"/>
          <w:sz w:val="20"/>
          <w:szCs w:val="20"/>
          <w:lang w:val="ka-GE"/>
        </w:rPr>
      </w:pPr>
    </w:p>
    <w:p w14:paraId="1D60AAE4" w14:textId="77777777" w:rsidR="00B668F2" w:rsidRPr="00533C2F" w:rsidRDefault="00B668F2" w:rsidP="00B668F2">
      <w:pPr>
        <w:pStyle w:val="ListParagraph"/>
        <w:spacing w:after="0" w:line="276" w:lineRule="auto"/>
        <w:ind w:left="0"/>
        <w:jc w:val="both"/>
        <w:rPr>
          <w:rFonts w:ascii="Sylfaen" w:hAnsi="Sylfaen"/>
          <w:b/>
          <w:sz w:val="20"/>
          <w:szCs w:val="20"/>
          <w:lang w:val="ka-GE"/>
        </w:rPr>
      </w:pPr>
      <w:r w:rsidRPr="00533C2F">
        <w:rPr>
          <w:rFonts w:ascii="Sylfaen" w:hAnsi="Sylfaen"/>
          <w:b/>
          <w:sz w:val="20"/>
          <w:szCs w:val="20"/>
          <w:lang w:val="ka-GE"/>
        </w:rPr>
        <w:t>ეტაპობრივად შეიზღუდა სახმელეთო მიმოსვლაც:</w:t>
      </w:r>
    </w:p>
    <w:p w14:paraId="2088A567" w14:textId="77777777" w:rsidR="00B668F2" w:rsidRPr="00533C2F" w:rsidRDefault="00B668F2" w:rsidP="00B668F2">
      <w:pPr>
        <w:pStyle w:val="ListParagraph"/>
        <w:spacing w:after="0" w:line="276" w:lineRule="auto"/>
        <w:ind w:left="0"/>
        <w:jc w:val="both"/>
        <w:rPr>
          <w:rFonts w:ascii="Sylfaen" w:hAnsi="Sylfaen"/>
          <w:b/>
          <w:sz w:val="20"/>
          <w:szCs w:val="20"/>
          <w:lang w:val="ka-GE"/>
        </w:rPr>
      </w:pPr>
    </w:p>
    <w:p w14:paraId="353E1937" w14:textId="77777777" w:rsidR="00B668F2" w:rsidRPr="00533C2F" w:rsidRDefault="00B668F2" w:rsidP="003C4D29">
      <w:pPr>
        <w:pStyle w:val="ListParagraph"/>
        <w:numPr>
          <w:ilvl w:val="0"/>
          <w:numId w:val="29"/>
        </w:numPr>
        <w:spacing w:after="0" w:line="276" w:lineRule="auto"/>
        <w:jc w:val="both"/>
        <w:rPr>
          <w:rFonts w:ascii="Sylfaen" w:hAnsi="Sylfaen"/>
          <w:sz w:val="20"/>
          <w:szCs w:val="20"/>
          <w:lang w:val="ka-GE"/>
        </w:rPr>
      </w:pPr>
      <w:r w:rsidRPr="00533C2F">
        <w:rPr>
          <w:rFonts w:ascii="Sylfaen" w:hAnsi="Sylfaen"/>
          <w:b/>
          <w:sz w:val="20"/>
          <w:szCs w:val="20"/>
          <w:lang w:val="ka-GE"/>
        </w:rPr>
        <w:t>26 თებერვალი</w:t>
      </w:r>
      <w:r w:rsidRPr="00533C2F">
        <w:rPr>
          <w:rFonts w:ascii="Sylfaen" w:hAnsi="Sylfaen"/>
          <w:sz w:val="20"/>
          <w:szCs w:val="20"/>
          <w:lang w:val="ka-GE"/>
        </w:rPr>
        <w:t xml:space="preserve"> - ირანის მოქალაქეებისთვის საქართველოს სახმელეთო საზღვრებზე გადაადგილება შეიზღუდა;</w:t>
      </w:r>
    </w:p>
    <w:p w14:paraId="2A5A20AF" w14:textId="77777777" w:rsidR="00B668F2" w:rsidRPr="00533C2F" w:rsidRDefault="00B668F2" w:rsidP="003C4D29">
      <w:pPr>
        <w:pStyle w:val="ListParagraph"/>
        <w:numPr>
          <w:ilvl w:val="0"/>
          <w:numId w:val="29"/>
        </w:numPr>
        <w:spacing w:after="0" w:line="276" w:lineRule="auto"/>
        <w:jc w:val="both"/>
        <w:rPr>
          <w:rFonts w:ascii="Sylfaen" w:hAnsi="Sylfaen"/>
          <w:sz w:val="20"/>
          <w:szCs w:val="20"/>
          <w:lang w:val="ka-GE"/>
        </w:rPr>
      </w:pPr>
      <w:r w:rsidRPr="00533C2F">
        <w:rPr>
          <w:rFonts w:ascii="Sylfaen" w:hAnsi="Sylfaen"/>
          <w:b/>
          <w:sz w:val="20"/>
          <w:szCs w:val="20"/>
          <w:lang w:val="ka-GE"/>
        </w:rPr>
        <w:t>14 მარტი</w:t>
      </w:r>
      <w:r w:rsidRPr="00533C2F">
        <w:rPr>
          <w:rFonts w:ascii="Sylfaen" w:hAnsi="Sylfaen"/>
          <w:sz w:val="20"/>
          <w:szCs w:val="20"/>
          <w:lang w:val="ka-GE"/>
        </w:rPr>
        <w:t xml:space="preserve"> - შეჩერდა მოქალაქეთა გადაადგილება საქართველო-სომხეთისა და საქართველო-აზერბაიჯანის საზღვრებზე;</w:t>
      </w:r>
    </w:p>
    <w:p w14:paraId="5EA49AE9" w14:textId="77777777" w:rsidR="00B668F2" w:rsidRPr="00533C2F" w:rsidRDefault="00B668F2" w:rsidP="003C4D29">
      <w:pPr>
        <w:pStyle w:val="ListParagraph"/>
        <w:numPr>
          <w:ilvl w:val="0"/>
          <w:numId w:val="29"/>
        </w:numPr>
        <w:spacing w:after="0" w:line="276" w:lineRule="auto"/>
        <w:jc w:val="both"/>
        <w:rPr>
          <w:rFonts w:ascii="Sylfaen" w:hAnsi="Sylfaen"/>
          <w:sz w:val="20"/>
          <w:szCs w:val="20"/>
          <w:lang w:val="ka-GE"/>
        </w:rPr>
      </w:pPr>
      <w:r w:rsidRPr="00533C2F">
        <w:rPr>
          <w:rFonts w:ascii="Sylfaen" w:hAnsi="Sylfaen"/>
          <w:b/>
          <w:sz w:val="20"/>
          <w:szCs w:val="20"/>
          <w:lang w:val="ka-GE"/>
        </w:rPr>
        <w:t>15 მარტი</w:t>
      </w:r>
      <w:r w:rsidRPr="00533C2F">
        <w:rPr>
          <w:rFonts w:ascii="Sylfaen" w:hAnsi="Sylfaen"/>
          <w:sz w:val="20"/>
          <w:szCs w:val="20"/>
          <w:lang w:val="ka-GE"/>
        </w:rPr>
        <w:t xml:space="preserve"> - შეჩერდა მოქალაქეთა გადაადგილება საქართველო-თურქეთის საზღვარზე; </w:t>
      </w:r>
    </w:p>
    <w:p w14:paraId="6BD7C578" w14:textId="77777777" w:rsidR="00B668F2" w:rsidRPr="00533C2F" w:rsidRDefault="00B668F2" w:rsidP="003C4D29">
      <w:pPr>
        <w:pStyle w:val="ListParagraph"/>
        <w:numPr>
          <w:ilvl w:val="0"/>
          <w:numId w:val="29"/>
        </w:numPr>
        <w:spacing w:after="0" w:line="276" w:lineRule="auto"/>
        <w:jc w:val="both"/>
        <w:rPr>
          <w:rFonts w:ascii="Sylfaen" w:hAnsi="Sylfaen"/>
          <w:sz w:val="20"/>
          <w:szCs w:val="20"/>
          <w:lang w:val="ka-GE"/>
        </w:rPr>
      </w:pPr>
      <w:r w:rsidRPr="00533C2F">
        <w:rPr>
          <w:rFonts w:ascii="Sylfaen" w:hAnsi="Sylfaen"/>
          <w:b/>
          <w:sz w:val="20"/>
          <w:szCs w:val="20"/>
          <w:lang w:val="ka-GE"/>
        </w:rPr>
        <w:t>16 მარტი</w:t>
      </w:r>
      <w:r w:rsidRPr="00533C2F">
        <w:rPr>
          <w:rFonts w:ascii="Sylfaen" w:hAnsi="Sylfaen"/>
          <w:sz w:val="20"/>
          <w:szCs w:val="20"/>
          <w:lang w:val="ka-GE"/>
        </w:rPr>
        <w:t xml:space="preserve"> - </w:t>
      </w:r>
      <w:r w:rsidRPr="00533C2F">
        <w:rPr>
          <w:rFonts w:ascii="Sylfaen" w:eastAsia="Times New Roman" w:hAnsi="Sylfaen" w:cs="Sylfaen"/>
          <w:color w:val="1F2124"/>
          <w:sz w:val="20"/>
          <w:szCs w:val="20"/>
          <w:lang w:val="ka-GE"/>
        </w:rPr>
        <w:t>შეჩერდა</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მოქალაქეთა</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გადაადგილება</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რუსეთსა</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და</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საქართველოს</w:t>
      </w:r>
      <w:r w:rsidRPr="00533C2F">
        <w:rPr>
          <w:rFonts w:ascii="Sylfaen" w:eastAsia="Times New Roman" w:hAnsi="Sylfaen" w:cs="Times New Roman"/>
          <w:color w:val="1F2124"/>
          <w:sz w:val="20"/>
          <w:szCs w:val="20"/>
          <w:lang w:val="ka-GE"/>
        </w:rPr>
        <w:t xml:space="preserve"> </w:t>
      </w:r>
      <w:r w:rsidRPr="00533C2F">
        <w:rPr>
          <w:rFonts w:ascii="Sylfaen" w:eastAsia="Times New Roman" w:hAnsi="Sylfaen" w:cs="Sylfaen"/>
          <w:color w:val="1F2124"/>
          <w:sz w:val="20"/>
          <w:szCs w:val="20"/>
          <w:lang w:val="ka-GE"/>
        </w:rPr>
        <w:t>შორის.</w:t>
      </w:r>
    </w:p>
    <w:p w14:paraId="4FBF6ADA" w14:textId="77777777" w:rsidR="00B668F2" w:rsidRPr="00533C2F" w:rsidRDefault="00B668F2" w:rsidP="00B668F2">
      <w:pPr>
        <w:pStyle w:val="ListParagraph"/>
        <w:spacing w:after="0" w:line="276" w:lineRule="auto"/>
        <w:ind w:left="502"/>
        <w:jc w:val="both"/>
        <w:rPr>
          <w:rFonts w:ascii="Sylfaen" w:hAnsi="Sylfaen"/>
          <w:sz w:val="20"/>
          <w:szCs w:val="20"/>
          <w:lang w:val="ka-GE"/>
        </w:rPr>
      </w:pPr>
    </w:p>
    <w:p w14:paraId="7D731A83"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43CD1451" w14:textId="77777777" w:rsidR="00B668F2" w:rsidRPr="00533C2F" w:rsidRDefault="00B668F2" w:rsidP="00B668F2">
      <w:pPr>
        <w:pStyle w:val="ListParagraph"/>
        <w:spacing w:after="0" w:line="276" w:lineRule="auto"/>
        <w:ind w:left="0"/>
        <w:jc w:val="both"/>
        <w:rPr>
          <w:rFonts w:ascii="Sylfaen" w:hAnsi="Sylfaen"/>
          <w:sz w:val="20"/>
          <w:szCs w:val="20"/>
          <w:lang w:val="ka-GE"/>
        </w:rPr>
      </w:pPr>
      <w:r w:rsidRPr="00533C2F">
        <w:rPr>
          <w:rFonts w:ascii="Sylfaen" w:hAnsi="Sylfaen"/>
          <w:sz w:val="20"/>
          <w:szCs w:val="20"/>
          <w:lang w:val="ka-GE"/>
        </w:rPr>
        <w:t xml:space="preserve"> </w:t>
      </w:r>
    </w:p>
    <w:p w14:paraId="2D9143AA"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მსოფლიოში</w:t>
      </w:r>
      <w:r w:rsidRPr="00533C2F">
        <w:rPr>
          <w:rFonts w:ascii="Sylfaen" w:hAnsi="Sylfaen"/>
          <w:sz w:val="20"/>
          <w:szCs w:val="20"/>
          <w:lang w:val="ka-GE"/>
        </w:rPr>
        <w:t xml:space="preserve"> შექმნილი ეპიდსიტუაციის შესაბამისად, მთავრობამ მყისიერი ზომები გაატარა და დროულად აკრძალა ფრენები იმ ქვეყნებიდან, სადაც ვირუსის სწრაფი გავრცელების ტენდენცია დაფიქსირდა. </w:t>
      </w:r>
      <w:r w:rsidRPr="00533C2F">
        <w:rPr>
          <w:rFonts w:ascii="Sylfaen" w:hAnsi="Sylfaen"/>
          <w:b/>
          <w:sz w:val="20"/>
          <w:szCs w:val="20"/>
          <w:lang w:val="ka-GE"/>
        </w:rPr>
        <w:t>ვირუსთან ბრძოლის კონტექსტში, აღნიშნული შეზღუდვა მსოფლიოში ყველაზე აპრობირებული მეთოდია,</w:t>
      </w:r>
      <w:r w:rsidRPr="00533C2F">
        <w:rPr>
          <w:rFonts w:ascii="Sylfaen" w:hAnsi="Sylfaen"/>
          <w:sz w:val="20"/>
          <w:szCs w:val="20"/>
          <w:lang w:val="ka-GE"/>
        </w:rPr>
        <w:t xml:space="preserve"> რაც ქვეყნებს საშუალებას აძლევს, მოიგონ გარკვეული დრო ჯანდაცვის სისტემის სათანადოდ მომზადებისთვის და მოახდინონ ეპიდემიის კონტროლირებადი მენეჯმენტი. </w:t>
      </w:r>
    </w:p>
    <w:p w14:paraId="38DD9B3D" w14:textId="77777777" w:rsidR="00B668F2" w:rsidRPr="00533C2F" w:rsidRDefault="00B668F2" w:rsidP="00B668F2">
      <w:pPr>
        <w:spacing w:line="276" w:lineRule="auto"/>
        <w:jc w:val="both"/>
        <w:rPr>
          <w:rFonts w:ascii="Sylfaen" w:hAnsi="Sylfaen" w:cs="Sylfaen"/>
          <w:sz w:val="20"/>
          <w:szCs w:val="20"/>
          <w:lang w:val="ka-GE"/>
        </w:rPr>
      </w:pPr>
    </w:p>
    <w:p w14:paraId="28993BC4" w14:textId="77777777" w:rsidR="00B668F2" w:rsidRPr="00533C2F" w:rsidRDefault="00B668F2" w:rsidP="00B668F2">
      <w:pPr>
        <w:spacing w:line="276" w:lineRule="auto"/>
        <w:jc w:val="both"/>
        <w:rPr>
          <w:rFonts w:ascii="Sylfaen" w:hAnsi="Sylfaen" w:cs="Arial"/>
          <w:sz w:val="20"/>
          <w:szCs w:val="20"/>
          <w:lang w:val="ka-GE"/>
        </w:rPr>
      </w:pPr>
      <w:r w:rsidRPr="00533C2F">
        <w:rPr>
          <w:rFonts w:ascii="Sylfaen" w:hAnsi="Sylfaen" w:cs="Sylfaen"/>
          <w:sz w:val="20"/>
          <w:szCs w:val="20"/>
          <w:lang w:val="ka-GE"/>
        </w:rPr>
        <w:t>კორონავირუსის</w:t>
      </w:r>
      <w:r w:rsidRPr="00533C2F">
        <w:rPr>
          <w:rFonts w:ascii="Sylfaen" w:hAnsi="Sylfaen"/>
          <w:sz w:val="20"/>
          <w:szCs w:val="20"/>
          <w:lang w:val="ka-GE"/>
        </w:rPr>
        <w:t xml:space="preserve"> გავრცელების პრევენციის მიზნით, </w:t>
      </w:r>
      <w:r w:rsidRPr="00533C2F">
        <w:rPr>
          <w:rFonts w:ascii="Sylfaen" w:hAnsi="Sylfaen"/>
          <w:b/>
          <w:sz w:val="20"/>
          <w:szCs w:val="20"/>
          <w:lang w:val="ka-GE"/>
        </w:rPr>
        <w:t>საქართველო მსოფლიოში ერთ-ერთი პირველი ქვეყანა იყო, რომელმაც ჩინეთიდან პირდაპირი საჰაერო მიმოსვლა შეაჩერა.</w:t>
      </w:r>
      <w:r w:rsidRPr="00533C2F">
        <w:rPr>
          <w:rFonts w:ascii="Sylfaen" w:hAnsi="Sylfaen"/>
          <w:sz w:val="20"/>
          <w:szCs w:val="20"/>
          <w:lang w:val="ka-GE"/>
        </w:rPr>
        <w:t xml:space="preserve"> </w:t>
      </w:r>
      <w:r w:rsidRPr="00533C2F">
        <w:rPr>
          <w:rFonts w:ascii="Sylfaen" w:hAnsi="Sylfaen" w:cs="Sylfaen"/>
          <w:sz w:val="20"/>
          <w:szCs w:val="20"/>
          <w:lang w:val="ka-GE"/>
        </w:rPr>
        <w:t>ჩინეთიდან</w:t>
      </w:r>
      <w:r w:rsidRPr="00533C2F">
        <w:rPr>
          <w:rFonts w:ascii="Sylfaen" w:hAnsi="Sylfaen" w:cs="Arial"/>
          <w:sz w:val="20"/>
          <w:szCs w:val="20"/>
          <w:lang w:val="ka-GE"/>
        </w:rPr>
        <w:t xml:space="preserve"> </w:t>
      </w:r>
      <w:r w:rsidRPr="00533C2F">
        <w:rPr>
          <w:rFonts w:ascii="Sylfaen" w:hAnsi="Sylfaen" w:cs="Sylfaen"/>
          <w:sz w:val="20"/>
          <w:szCs w:val="20"/>
          <w:lang w:val="ka-GE"/>
        </w:rPr>
        <w:t>საქართველოში,</w:t>
      </w:r>
      <w:r w:rsidRPr="00533C2F">
        <w:rPr>
          <w:rFonts w:ascii="Sylfaen" w:hAnsi="Sylfaen" w:cs="Arial"/>
          <w:sz w:val="20"/>
          <w:szCs w:val="20"/>
          <w:lang w:val="ka-GE"/>
        </w:rPr>
        <w:t xml:space="preserve"> </w:t>
      </w:r>
      <w:r w:rsidRPr="00533C2F">
        <w:rPr>
          <w:rFonts w:ascii="Sylfaen" w:hAnsi="Sylfaen" w:cs="Sylfaen"/>
          <w:sz w:val="20"/>
          <w:szCs w:val="20"/>
          <w:lang w:val="ka-GE"/>
        </w:rPr>
        <w:t>კვირაში</w:t>
      </w:r>
      <w:r w:rsidRPr="00533C2F">
        <w:rPr>
          <w:rFonts w:ascii="Sylfaen" w:hAnsi="Sylfaen" w:cs="Arial"/>
          <w:sz w:val="20"/>
          <w:szCs w:val="20"/>
          <w:lang w:val="ka-GE"/>
        </w:rPr>
        <w:t xml:space="preserve"> 3 </w:t>
      </w:r>
      <w:r w:rsidRPr="00533C2F">
        <w:rPr>
          <w:rFonts w:ascii="Sylfaen" w:hAnsi="Sylfaen" w:cs="Sylfaen"/>
          <w:sz w:val="20"/>
          <w:szCs w:val="20"/>
          <w:lang w:val="ka-GE"/>
        </w:rPr>
        <w:t>საჰაერო რეისი სრულდებოდა</w:t>
      </w:r>
      <w:r w:rsidRPr="00533C2F">
        <w:rPr>
          <w:rFonts w:ascii="Sylfaen" w:hAnsi="Sylfaen" w:cs="Arial"/>
          <w:sz w:val="20"/>
          <w:szCs w:val="20"/>
          <w:lang w:val="ka-GE"/>
        </w:rPr>
        <w:t>, საკმაოდ მაღალი იყო ორ ქვეყანას შორის ტურისტული მიმოსვლა, რაც ვირუსის სწრაფი გავრცელების რისკს მნიშვნელოვნად ზრდიდა.</w:t>
      </w:r>
    </w:p>
    <w:p w14:paraId="1996A86B" w14:textId="77777777" w:rsidR="00B668F2" w:rsidRPr="00533C2F" w:rsidRDefault="00B668F2" w:rsidP="00B668F2">
      <w:pPr>
        <w:spacing w:line="276" w:lineRule="auto"/>
        <w:jc w:val="both"/>
        <w:rPr>
          <w:rFonts w:ascii="Sylfaen" w:hAnsi="Sylfaen"/>
          <w:sz w:val="20"/>
          <w:szCs w:val="20"/>
        </w:rPr>
      </w:pPr>
    </w:p>
    <w:p w14:paraId="43C7DF05"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rPr>
        <w:t xml:space="preserve">2020 </w:t>
      </w:r>
      <w:r w:rsidRPr="00533C2F">
        <w:rPr>
          <w:rFonts w:ascii="Sylfaen" w:hAnsi="Sylfaen"/>
          <w:sz w:val="20"/>
          <w:szCs w:val="20"/>
          <w:lang w:val="ka-GE"/>
        </w:rPr>
        <w:t>წლის 20 თებერვალს, იტალიაში კორონავირუსის პირველი შემთხვევის დაფიქსირების შემდეგ, ეპიდემიამ სწრაფი შიდა გავრცელება დაიწყო და შედეგად, იტალია ევროპაში ყველაზე მაღალი რისკის შემცველი ქვეყანა გახდა. საქართველოს მთავრობამ მყისიერად იმოქმედა და საზღვრების სრულ ჩაკეტვამდე, ქვეყნის ყველა საერთაშორისო აეროპორტში პრევენციული ზომები მიიღო.</w:t>
      </w:r>
      <w:r w:rsidRPr="00533C2F">
        <w:rPr>
          <w:rStyle w:val="FootnoteReference"/>
          <w:rFonts w:ascii="Sylfaen" w:hAnsi="Sylfaen"/>
          <w:sz w:val="20"/>
          <w:szCs w:val="20"/>
          <w:lang w:val="ka-GE"/>
        </w:rPr>
        <w:footnoteReference w:id="6"/>
      </w:r>
      <w:r w:rsidRPr="00533C2F">
        <w:rPr>
          <w:rFonts w:ascii="Sylfaen" w:hAnsi="Sylfaen"/>
          <w:sz w:val="20"/>
          <w:szCs w:val="20"/>
          <w:lang w:val="ka-GE"/>
        </w:rPr>
        <w:t xml:space="preserve"> აღნიშნული ზომები, ეპიდსიტუაციის მიხედვით, ეტაპობრივად გამკაცრდა და საზღვრების სრულად ჩაკეტვამდე, მაღალი რისკის ქვეყნებიდან ჩამოსულ მოქალაქეებზე, 14-დღიანი სავალდებულო კარანტინი დაწესდა. </w:t>
      </w:r>
    </w:p>
    <w:p w14:paraId="65C3ADF6" w14:textId="77777777" w:rsidR="00B668F2" w:rsidRPr="00533C2F" w:rsidRDefault="00B668F2" w:rsidP="00B668F2">
      <w:pPr>
        <w:spacing w:line="276" w:lineRule="auto"/>
        <w:jc w:val="both"/>
        <w:rPr>
          <w:rFonts w:ascii="Sylfaen" w:hAnsi="Sylfaen" w:cs="Sylfaen"/>
          <w:sz w:val="20"/>
          <w:szCs w:val="20"/>
          <w:lang w:val="ka-GE"/>
        </w:rPr>
      </w:pPr>
    </w:p>
    <w:p w14:paraId="1EF5ACD5"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ამასთან</w:t>
      </w:r>
      <w:r w:rsidRPr="00533C2F">
        <w:rPr>
          <w:rFonts w:ascii="Sylfaen" w:hAnsi="Sylfaen"/>
          <w:sz w:val="20"/>
          <w:szCs w:val="20"/>
          <w:lang w:val="ka-GE"/>
        </w:rPr>
        <w:t xml:space="preserve">, იტალიასთან საზღვრების ნაადრევი ჩაკეტვა, ეპიდემიის მენეჯმენტს უფრო </w:t>
      </w:r>
      <w:proofErr w:type="spellStart"/>
      <w:r w:rsidRPr="00533C2F">
        <w:rPr>
          <w:rFonts w:ascii="Sylfaen" w:hAnsi="Sylfaen"/>
          <w:sz w:val="20"/>
          <w:szCs w:val="20"/>
          <w:lang w:val="ka-GE"/>
        </w:rPr>
        <w:t>კომპლექსურს</w:t>
      </w:r>
      <w:proofErr w:type="spellEnd"/>
      <w:r w:rsidRPr="00533C2F">
        <w:rPr>
          <w:rFonts w:ascii="Sylfaen" w:hAnsi="Sylfaen"/>
          <w:sz w:val="20"/>
          <w:szCs w:val="20"/>
          <w:lang w:val="ka-GE"/>
        </w:rPr>
        <w:t xml:space="preserve"> გახდიდა, ვინაიდან, </w:t>
      </w:r>
      <w:r w:rsidRPr="00533C2F">
        <w:rPr>
          <w:rFonts w:ascii="Sylfaen" w:hAnsi="Sylfaen"/>
          <w:b/>
          <w:sz w:val="20"/>
          <w:szCs w:val="20"/>
          <w:lang w:val="ka-GE"/>
        </w:rPr>
        <w:t xml:space="preserve">შესაძლოა, იტალიაში მყოფი საქართველოს მოქალაქეები ქვეყანაში დაბალი რისკის შემცველი </w:t>
      </w:r>
      <w:r w:rsidRPr="00533C2F">
        <w:rPr>
          <w:rFonts w:ascii="Sylfaen" w:hAnsi="Sylfaen"/>
          <w:b/>
          <w:sz w:val="20"/>
          <w:szCs w:val="20"/>
          <w:lang w:val="ka-GE"/>
        </w:rPr>
        <w:lastRenderedPageBreak/>
        <w:t>ქვეყნების გავლით დაბრუნებულიყვნენ და კარანტინის თავიდან არიდების მიზნით, საკუთარი მოგზაურობის ისტორია დაემალათ.</w:t>
      </w:r>
      <w:r w:rsidRPr="00533C2F">
        <w:rPr>
          <w:rFonts w:ascii="Sylfaen" w:hAnsi="Sylfaen"/>
          <w:sz w:val="20"/>
          <w:szCs w:val="20"/>
          <w:lang w:val="ka-GE"/>
        </w:rPr>
        <w:t xml:space="preserve"> აღნიშნული, ვირუსის შიდა გავრცელების რისკს, მნიშვნელოვნად გაზრდიდა;</w:t>
      </w:r>
    </w:p>
    <w:p w14:paraId="51F42186" w14:textId="77777777" w:rsidR="00B668F2" w:rsidRPr="00533C2F" w:rsidRDefault="00B668F2" w:rsidP="00B668F2">
      <w:pPr>
        <w:spacing w:line="276" w:lineRule="auto"/>
        <w:jc w:val="both"/>
        <w:rPr>
          <w:rFonts w:ascii="Sylfaen" w:hAnsi="Sylfaen" w:cs="Sylfaen"/>
          <w:sz w:val="20"/>
          <w:szCs w:val="20"/>
          <w:lang w:val="ka-GE"/>
        </w:rPr>
      </w:pPr>
    </w:p>
    <w:p w14:paraId="1DB6E9B9"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ირანში</w:t>
      </w:r>
      <w:r w:rsidRPr="00533C2F">
        <w:rPr>
          <w:rFonts w:ascii="Sylfaen" w:hAnsi="Sylfaen"/>
          <w:sz w:val="20"/>
          <w:szCs w:val="20"/>
          <w:lang w:val="ka-GE"/>
        </w:rPr>
        <w:t xml:space="preserve"> შექმნილი მძიმე ეპიდსიტუაციის გამო, საქართველოს მთავრობამ, საჰაერო მიმოსვლის შეჩერების შესახებ, დროული გადაწყვეტილება მიიღო. აღსანიშნავია, რომ საქართველოში </w:t>
      </w:r>
      <w:proofErr w:type="spellStart"/>
      <w:r w:rsidRPr="00533C2F">
        <w:rPr>
          <w:rFonts w:ascii="Sylfaen" w:hAnsi="Sylfaen"/>
          <w:sz w:val="20"/>
          <w:szCs w:val="20"/>
          <w:lang w:val="ka-GE"/>
        </w:rPr>
        <w:t>კორონავირუსით</w:t>
      </w:r>
      <w:proofErr w:type="spellEnd"/>
      <w:r w:rsidRPr="00533C2F">
        <w:rPr>
          <w:rFonts w:ascii="Sylfaen" w:hAnsi="Sylfaen"/>
          <w:sz w:val="20"/>
          <w:szCs w:val="20"/>
          <w:lang w:val="ka-GE"/>
        </w:rPr>
        <w:t xml:space="preserve"> ინფიცირების პირველი შემთხვევა 26 თებერვალს დაფიქსირდა, ვირუსი დაუდგინდა აზერბაიჯანის გავლით, ირანიდან შემოსულ საქართველოს მოქალაქეს. </w:t>
      </w:r>
      <w:r w:rsidRPr="00533C2F">
        <w:rPr>
          <w:rFonts w:ascii="Sylfaen" w:hAnsi="Sylfaen"/>
          <w:b/>
          <w:sz w:val="20"/>
          <w:szCs w:val="20"/>
          <w:lang w:val="ka-GE"/>
        </w:rPr>
        <w:t xml:space="preserve">2020 წლის იანვრის სტატისტიკური მონაცემებით, ირანიდან საქართველოში შემოსული ვიზიტორების რიცხვი 12%-ით გაიზარდა. </w:t>
      </w:r>
      <w:r w:rsidRPr="00533C2F">
        <w:rPr>
          <w:rFonts w:ascii="Sylfaen" w:hAnsi="Sylfaen"/>
          <w:sz w:val="20"/>
          <w:szCs w:val="20"/>
          <w:lang w:val="ka-GE"/>
        </w:rPr>
        <w:t xml:space="preserve">ირანში ეპიდსიტუაციის დამძიმების პარალელურად, საქართველომ გაამკაცრა ზომები და ირანის მოქალაქეებისთვის, სახმელეთო საზღვრებზე გადაადგილების შეზღუდვის გადაწყვეტილება მიიღო. </w:t>
      </w:r>
    </w:p>
    <w:p w14:paraId="0D312218" w14:textId="77777777" w:rsidR="00B668F2" w:rsidRPr="00533C2F" w:rsidRDefault="00B668F2" w:rsidP="00B668F2">
      <w:pPr>
        <w:spacing w:line="276" w:lineRule="auto"/>
        <w:jc w:val="both"/>
        <w:rPr>
          <w:rFonts w:ascii="Sylfaen" w:hAnsi="Sylfaen" w:cs="Sylfaen"/>
          <w:sz w:val="20"/>
          <w:szCs w:val="20"/>
          <w:lang w:val="ka-GE"/>
        </w:rPr>
      </w:pPr>
    </w:p>
    <w:p w14:paraId="30F5BBED"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მეზობელ</w:t>
      </w:r>
      <w:r w:rsidRPr="00533C2F">
        <w:rPr>
          <w:rFonts w:ascii="Sylfaen" w:hAnsi="Sylfaen"/>
          <w:sz w:val="20"/>
          <w:szCs w:val="20"/>
          <w:lang w:val="ka-GE"/>
        </w:rPr>
        <w:t xml:space="preserve"> ქვეყნებთან საჰაერო და სახმელეთო საზღვრების ჩაკეტვის შესახებ გადაწყვეტილება, ეპიდემიოლოგიებისა და ჯანდაცვის ექსპერტების რეკომენდაციებზე დაყრდნობით იქნა მიღებული, რაც აღნიშნულ ქვეყნებში პანდემიის სწრაფ გავრცელებასა და შიდა გავრცელების შემთხვევების მატებასთან თანხვედრაში მოდიოდა. </w:t>
      </w:r>
    </w:p>
    <w:p w14:paraId="5E373854" w14:textId="77777777" w:rsidR="00B668F2" w:rsidRPr="00533C2F" w:rsidRDefault="00B668F2" w:rsidP="00B668F2">
      <w:pPr>
        <w:spacing w:line="276" w:lineRule="auto"/>
        <w:jc w:val="both"/>
        <w:rPr>
          <w:rFonts w:ascii="Sylfaen" w:hAnsi="Sylfaen" w:cs="Sylfaen"/>
          <w:sz w:val="20"/>
          <w:szCs w:val="20"/>
          <w:lang w:val="ka-GE"/>
        </w:rPr>
      </w:pPr>
    </w:p>
    <w:p w14:paraId="0778E86D"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მა</w:t>
      </w:r>
      <w:r w:rsidRPr="00533C2F">
        <w:rPr>
          <w:rFonts w:ascii="Sylfaen" w:hAnsi="Sylfaen"/>
          <w:sz w:val="20"/>
          <w:szCs w:val="20"/>
          <w:lang w:val="ka-GE"/>
        </w:rPr>
        <w:t xml:space="preserve">ს შემდეგ, რაც რუსეთის ფედერაციაში ეპიდსიტუაციის გართულება და შიდა გადაცემის შემთხვევები დაფიქსირდა, შეჩერდა მოქალაქეთა-მიმოსვლა რუსეთსა და საქართველოს შორის. </w:t>
      </w:r>
    </w:p>
    <w:p w14:paraId="44796561" w14:textId="77777777" w:rsidR="00B668F2" w:rsidRPr="00533C2F" w:rsidRDefault="00B668F2" w:rsidP="00B668F2">
      <w:pPr>
        <w:spacing w:line="276" w:lineRule="auto"/>
        <w:jc w:val="both"/>
        <w:rPr>
          <w:rFonts w:ascii="Sylfaen" w:hAnsi="Sylfaen"/>
          <w:sz w:val="20"/>
          <w:szCs w:val="20"/>
          <w:lang w:val="ka-GE"/>
        </w:rPr>
      </w:pPr>
    </w:p>
    <w:p w14:paraId="00331488"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ჯანდაცვის</w:t>
      </w:r>
      <w:r w:rsidRPr="00533C2F">
        <w:rPr>
          <w:rFonts w:ascii="Sylfaen" w:hAnsi="Sylfaen"/>
          <w:sz w:val="20"/>
          <w:szCs w:val="20"/>
          <w:lang w:val="ka-GE"/>
        </w:rPr>
        <w:t xml:space="preserve"> მსოფლიო ორგანიზაციის მიერ ახალი </w:t>
      </w:r>
      <w:r w:rsidRPr="00533C2F">
        <w:rPr>
          <w:rFonts w:ascii="Sylfaen" w:hAnsi="Sylfaen"/>
          <w:b/>
          <w:sz w:val="20"/>
          <w:szCs w:val="20"/>
          <w:lang w:val="ka-GE"/>
        </w:rPr>
        <w:t>კორონავირუსის პანდემიად გამოცხადებისა და სხვადასხვა კონტინენტზე ეპიდსიტუაციის მნიშვნელოვნად დამძიმების შემდეგ,</w:t>
      </w:r>
      <w:r w:rsidRPr="00533C2F">
        <w:rPr>
          <w:rFonts w:ascii="Sylfaen" w:hAnsi="Sylfaen"/>
          <w:sz w:val="20"/>
          <w:szCs w:val="20"/>
          <w:lang w:val="ka-GE"/>
        </w:rPr>
        <w:t xml:space="preserve"> საქართველომ უცხო ქვეყნის მოქალაქეებისთვის საზღვრის კვეთის დროებითი შეზღუდვა დააწესა. პარალელურად, ქვეყანამ ორგანიზება გაუწია მსოფლიოს სხვადასხვა სახელმწიფოდან საქართველოს მოქალაქეების </w:t>
      </w:r>
      <w:proofErr w:type="spellStart"/>
      <w:r w:rsidRPr="00533C2F">
        <w:rPr>
          <w:rFonts w:ascii="Sylfaen" w:hAnsi="Sylfaen"/>
          <w:sz w:val="20"/>
          <w:szCs w:val="20"/>
          <w:lang w:val="ka-GE"/>
        </w:rPr>
        <w:t>სპეცრეისებით</w:t>
      </w:r>
      <w:proofErr w:type="spellEnd"/>
      <w:r w:rsidRPr="00533C2F">
        <w:rPr>
          <w:rFonts w:ascii="Sylfaen" w:hAnsi="Sylfaen"/>
          <w:sz w:val="20"/>
          <w:szCs w:val="20"/>
          <w:lang w:val="ka-GE"/>
        </w:rPr>
        <w:t xml:space="preserve"> ეტაპობრივი დაბრუნების პროცესს. </w:t>
      </w:r>
    </w:p>
    <w:p w14:paraId="42A75429" w14:textId="77777777" w:rsidR="00B668F2" w:rsidRPr="00533C2F" w:rsidRDefault="00B668F2" w:rsidP="00B668F2">
      <w:pPr>
        <w:spacing w:line="276" w:lineRule="auto"/>
        <w:jc w:val="both"/>
        <w:rPr>
          <w:rFonts w:ascii="Sylfaen" w:hAnsi="Sylfaen"/>
          <w:sz w:val="20"/>
          <w:szCs w:val="20"/>
          <w:lang w:val="ka-GE"/>
        </w:rPr>
      </w:pPr>
    </w:p>
    <w:p w14:paraId="28548FED"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4F222F98"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p>
    <w:p w14:paraId="6D88B268" w14:textId="77777777" w:rsidR="00B668F2" w:rsidRPr="00533C2F" w:rsidRDefault="00B668F2" w:rsidP="00B668F2">
      <w:pPr>
        <w:pStyle w:val="ListParagraph"/>
        <w:spacing w:after="0" w:line="276" w:lineRule="auto"/>
        <w:ind w:left="0"/>
        <w:jc w:val="both"/>
        <w:rPr>
          <w:rFonts w:ascii="Sylfaen" w:hAnsi="Sylfaen"/>
          <w:sz w:val="20"/>
          <w:szCs w:val="20"/>
        </w:rPr>
      </w:pPr>
      <w:r w:rsidRPr="00533C2F">
        <w:rPr>
          <w:rFonts w:ascii="Sylfaen" w:hAnsi="Sylfaen"/>
          <w:sz w:val="20"/>
          <w:szCs w:val="20"/>
          <w:lang w:val="ka-GE"/>
        </w:rPr>
        <w:t xml:space="preserve">ეტაპობრივი და დროში გაწერილი შეზღუდვების გზით, საქართველომ აირიდა კორონავირუსის ინფექციის მასობრივი გავრცელება. გარდა ამისა, უზრუნველყოფილ იქნა ვირუსის იმპორტირებული შემთხვევების დროული გამოვლენა და 14 დღიანი სავალდებულო კარანტინის ზომების დაწესების შედეგად, პრევენციული ზომების ეფექტურად გატარება. </w:t>
      </w:r>
    </w:p>
    <w:p w14:paraId="303137F8" w14:textId="77777777" w:rsidR="00B668F2" w:rsidRPr="00533C2F" w:rsidRDefault="00B668F2" w:rsidP="00B668F2">
      <w:pPr>
        <w:pStyle w:val="ListParagraph"/>
        <w:spacing w:after="0" w:line="276" w:lineRule="auto"/>
        <w:ind w:left="0"/>
        <w:jc w:val="both"/>
        <w:rPr>
          <w:rFonts w:ascii="Sylfaen" w:hAnsi="Sylfaen"/>
          <w:sz w:val="20"/>
          <w:szCs w:val="20"/>
          <w:lang w:val="ka-GE"/>
        </w:rPr>
      </w:pPr>
      <w:r w:rsidRPr="00533C2F">
        <w:rPr>
          <w:rFonts w:ascii="Sylfaen" w:hAnsi="Sylfaen"/>
          <w:sz w:val="20"/>
          <w:szCs w:val="20"/>
          <w:lang w:val="ka-GE"/>
        </w:rPr>
        <w:t xml:space="preserve">აღნიშნული ზომებისა და მთავრობის თანმიმდევრული სტრატეგიის მეშვეობით, ქვეყანაში პირველი შიდა გადაცემა მოსალოდნელზე გვიან, 2020 წლის 22 მარტს დაფიქსირდა. </w:t>
      </w:r>
    </w:p>
    <w:p w14:paraId="6B3CE60E" w14:textId="77777777" w:rsidR="00B668F2" w:rsidRPr="00533C2F" w:rsidRDefault="00B668F2" w:rsidP="00B668F2">
      <w:pPr>
        <w:pStyle w:val="ListParagraph"/>
        <w:spacing w:after="0" w:line="276" w:lineRule="auto"/>
        <w:ind w:left="0"/>
        <w:jc w:val="both"/>
        <w:rPr>
          <w:rFonts w:ascii="Sylfaen" w:hAnsi="Sylfaen"/>
          <w:sz w:val="20"/>
          <w:szCs w:val="20"/>
        </w:rPr>
      </w:pPr>
    </w:p>
    <w:p w14:paraId="1A52936F"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 xml:space="preserve">სასწავლო სისტემის შეჩერება და ონლაინ რეჟიმზე </w:t>
      </w:r>
      <w:proofErr w:type="spellStart"/>
      <w:r w:rsidRPr="00533C2F">
        <w:rPr>
          <w:rFonts w:ascii="Sylfaen" w:hAnsi="Sylfaen" w:cs="Sylfaen"/>
          <w:b/>
          <w:color w:val="2E74B5" w:themeColor="accent5" w:themeShade="BF"/>
          <w:sz w:val="20"/>
          <w:szCs w:val="20"/>
          <w:lang w:val="ka-GE"/>
        </w:rPr>
        <w:t>გადასლა</w:t>
      </w:r>
      <w:proofErr w:type="spellEnd"/>
    </w:p>
    <w:p w14:paraId="6CEED5F9" w14:textId="77777777" w:rsidR="00B668F2" w:rsidRPr="00533C2F" w:rsidRDefault="00B668F2" w:rsidP="00B668F2">
      <w:pPr>
        <w:pStyle w:val="ListParagraph"/>
        <w:spacing w:after="0" w:line="276" w:lineRule="auto"/>
        <w:ind w:left="0"/>
        <w:jc w:val="both"/>
        <w:rPr>
          <w:rFonts w:ascii="Sylfaen" w:hAnsi="Sylfaen"/>
          <w:sz w:val="20"/>
          <w:szCs w:val="20"/>
        </w:rPr>
      </w:pPr>
    </w:p>
    <w:p w14:paraId="2193AAB1" w14:textId="77777777" w:rsidR="00B668F2" w:rsidRPr="00533C2F" w:rsidRDefault="00B668F2" w:rsidP="00B668F2">
      <w:pPr>
        <w:pStyle w:val="ListParagraph"/>
        <w:spacing w:after="0" w:line="276" w:lineRule="auto"/>
        <w:ind w:left="0"/>
        <w:jc w:val="both"/>
        <w:rPr>
          <w:rFonts w:ascii="Sylfaen" w:eastAsia="Times New Roman" w:hAnsi="Sylfaen" w:cs="Times New Roman"/>
          <w:color w:val="1F2124"/>
          <w:sz w:val="20"/>
          <w:szCs w:val="20"/>
          <w:lang w:val="ka-GE"/>
        </w:rPr>
      </w:pPr>
      <w:r w:rsidRPr="00533C2F">
        <w:rPr>
          <w:rFonts w:ascii="Sylfaen" w:hAnsi="Sylfaen"/>
          <w:sz w:val="20"/>
          <w:szCs w:val="20"/>
          <w:lang w:val="ka-GE"/>
        </w:rPr>
        <w:t xml:space="preserve">2020 წლის </w:t>
      </w:r>
      <w:r w:rsidRPr="00533C2F">
        <w:rPr>
          <w:rFonts w:ascii="Sylfaen" w:hAnsi="Sylfaen"/>
          <w:b/>
          <w:sz w:val="20"/>
          <w:szCs w:val="20"/>
          <w:lang w:val="ka-GE"/>
        </w:rPr>
        <w:t>29 თებერვლიდან,</w:t>
      </w:r>
      <w:r w:rsidRPr="00533C2F">
        <w:rPr>
          <w:rFonts w:ascii="Sylfaen" w:hAnsi="Sylfaen"/>
          <w:sz w:val="20"/>
          <w:szCs w:val="20"/>
          <w:lang w:val="ka-GE"/>
        </w:rPr>
        <w:t xml:space="preserve"> </w:t>
      </w:r>
      <w:r w:rsidRPr="00533C2F">
        <w:rPr>
          <w:rFonts w:ascii="Sylfaen" w:eastAsia="Times New Roman" w:hAnsi="Sylfaen" w:cs="Times New Roman"/>
          <w:color w:val="1F2124"/>
          <w:sz w:val="20"/>
          <w:szCs w:val="20"/>
          <w:lang w:val="ka-GE"/>
        </w:rPr>
        <w:t xml:space="preserve">საქართველოს ტერიტორიაზე, სასწავლო დაწესებულებებში ორკვირიანი არდადეგები გამოცხადდა, ხოლო შემდგომ, სასწავლო პროცესი მთლიანად დისტანციურ სისტემაზე გადავიდა. </w:t>
      </w:r>
    </w:p>
    <w:p w14:paraId="39081E3F" w14:textId="77777777" w:rsidR="00B668F2" w:rsidRPr="00533C2F" w:rsidRDefault="00B668F2" w:rsidP="00B668F2">
      <w:pPr>
        <w:pStyle w:val="ListParagraph"/>
        <w:spacing w:after="0" w:line="276" w:lineRule="auto"/>
        <w:ind w:left="0"/>
        <w:jc w:val="both"/>
        <w:rPr>
          <w:rFonts w:ascii="Sylfaen" w:eastAsia="Times New Roman" w:hAnsi="Sylfaen" w:cs="Times New Roman"/>
          <w:i/>
          <w:color w:val="1F2124"/>
          <w:sz w:val="20"/>
          <w:szCs w:val="20"/>
          <w:lang w:val="ka-GE"/>
        </w:rPr>
      </w:pPr>
    </w:p>
    <w:p w14:paraId="077D177B"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commentRangeStart w:id="19"/>
      <w:r w:rsidRPr="00533C2F">
        <w:rPr>
          <w:rFonts w:ascii="Sylfaen" w:hAnsi="Sylfaen"/>
          <w:b/>
          <w:color w:val="2E74B5" w:themeColor="accent5" w:themeShade="BF"/>
          <w:sz w:val="20"/>
          <w:szCs w:val="20"/>
          <w:lang w:val="ka-GE"/>
        </w:rPr>
        <w:t xml:space="preserve">შეზღუდვის მიზანი </w:t>
      </w:r>
      <w:commentRangeEnd w:id="19"/>
      <w:r w:rsidR="005A2D7B">
        <w:rPr>
          <w:rStyle w:val="CommentReference"/>
        </w:rPr>
        <w:commentReference w:id="19"/>
      </w:r>
    </w:p>
    <w:p w14:paraId="64FA6CD3"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p>
    <w:p w14:paraId="762DBBC2" w14:textId="4067A843"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სკოლამდელი</w:t>
      </w:r>
      <w:r w:rsidRPr="00533C2F">
        <w:rPr>
          <w:rFonts w:ascii="Sylfaen" w:hAnsi="Sylfaen"/>
          <w:sz w:val="20"/>
          <w:szCs w:val="20"/>
          <w:lang w:val="ka-GE"/>
        </w:rPr>
        <w:t xml:space="preserve">, </w:t>
      </w:r>
      <w:r w:rsidR="003E3645">
        <w:rPr>
          <w:rFonts w:ascii="Sylfaen" w:hAnsi="Sylfaen" w:cs="Sylfaen"/>
          <w:sz w:val="20"/>
          <w:szCs w:val="20"/>
          <w:lang w:val="ka-GE"/>
        </w:rPr>
        <w:t>ზოგადი, პროფესიული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უმაღლესი</w:t>
      </w:r>
      <w:r w:rsidRPr="00533C2F">
        <w:rPr>
          <w:rFonts w:ascii="Sylfaen" w:hAnsi="Sylfaen"/>
          <w:sz w:val="20"/>
          <w:szCs w:val="20"/>
          <w:lang w:val="ka-GE"/>
        </w:rPr>
        <w:t xml:space="preserve"> </w:t>
      </w:r>
      <w:r w:rsidRPr="00533C2F">
        <w:rPr>
          <w:rFonts w:ascii="Sylfaen" w:hAnsi="Sylfaen" w:cs="Sylfaen"/>
          <w:sz w:val="20"/>
          <w:szCs w:val="20"/>
          <w:lang w:val="ka-GE"/>
        </w:rPr>
        <w:t>განათლების</w:t>
      </w:r>
      <w:r w:rsidRPr="00533C2F">
        <w:rPr>
          <w:rFonts w:ascii="Sylfaen" w:hAnsi="Sylfaen"/>
          <w:sz w:val="20"/>
          <w:szCs w:val="20"/>
          <w:lang w:val="ka-GE"/>
        </w:rPr>
        <w:t xml:space="preserve"> </w:t>
      </w:r>
      <w:r w:rsidRPr="00533C2F">
        <w:rPr>
          <w:rFonts w:ascii="Sylfaen" w:hAnsi="Sylfaen" w:cs="Sylfaen"/>
          <w:sz w:val="20"/>
          <w:szCs w:val="20"/>
          <w:lang w:val="ka-GE"/>
        </w:rPr>
        <w:t>დაწესებულებები</w:t>
      </w:r>
      <w:r w:rsidRPr="00533C2F">
        <w:rPr>
          <w:rFonts w:ascii="Sylfaen" w:hAnsi="Sylfaen"/>
          <w:sz w:val="20"/>
          <w:szCs w:val="20"/>
          <w:lang w:val="ka-GE"/>
        </w:rPr>
        <w:t xml:space="preserve"> </w:t>
      </w:r>
      <w:r w:rsidRPr="00533C2F">
        <w:rPr>
          <w:rFonts w:ascii="Sylfaen" w:hAnsi="Sylfaen" w:cs="Sylfaen"/>
          <w:b/>
          <w:sz w:val="20"/>
          <w:szCs w:val="20"/>
          <w:lang w:val="ka-GE"/>
        </w:rPr>
        <w:t>მაღალი</w:t>
      </w:r>
      <w:r w:rsidRPr="00533C2F">
        <w:rPr>
          <w:rFonts w:ascii="Sylfaen" w:hAnsi="Sylfaen"/>
          <w:b/>
          <w:sz w:val="20"/>
          <w:szCs w:val="20"/>
          <w:lang w:val="ka-GE"/>
        </w:rPr>
        <w:t xml:space="preserve"> </w:t>
      </w:r>
      <w:r w:rsidRPr="00533C2F">
        <w:rPr>
          <w:rFonts w:ascii="Sylfaen" w:hAnsi="Sylfaen" w:cs="Sylfaen"/>
          <w:b/>
          <w:sz w:val="20"/>
          <w:szCs w:val="20"/>
          <w:lang w:val="ka-GE"/>
        </w:rPr>
        <w:t>სოციალური</w:t>
      </w:r>
      <w:r w:rsidRPr="00533C2F">
        <w:rPr>
          <w:rFonts w:ascii="Sylfaen" w:hAnsi="Sylfaen"/>
          <w:b/>
          <w:sz w:val="20"/>
          <w:szCs w:val="20"/>
          <w:lang w:val="ka-GE"/>
        </w:rPr>
        <w:t xml:space="preserve"> </w:t>
      </w:r>
      <w:proofErr w:type="spellStart"/>
      <w:r w:rsidRPr="00533C2F">
        <w:rPr>
          <w:rFonts w:ascii="Sylfaen" w:hAnsi="Sylfaen" w:cs="Sylfaen"/>
          <w:b/>
          <w:sz w:val="20"/>
          <w:szCs w:val="20"/>
          <w:lang w:val="ka-GE"/>
        </w:rPr>
        <w:t>ინტერაქციით</w:t>
      </w:r>
      <w:proofErr w:type="spellEnd"/>
      <w:r w:rsidRPr="00533C2F">
        <w:rPr>
          <w:rFonts w:ascii="Sylfaen" w:hAnsi="Sylfaen"/>
          <w:b/>
          <w:sz w:val="20"/>
          <w:szCs w:val="20"/>
          <w:lang w:val="ka-GE"/>
        </w:rPr>
        <w:t xml:space="preserve"> </w:t>
      </w:r>
      <w:r w:rsidRPr="00533C2F">
        <w:rPr>
          <w:rFonts w:ascii="Sylfaen" w:hAnsi="Sylfaen" w:cs="Sylfaen"/>
          <w:b/>
          <w:sz w:val="20"/>
          <w:szCs w:val="20"/>
          <w:lang w:val="ka-GE"/>
        </w:rPr>
        <w:t>ხასიათდება</w:t>
      </w:r>
      <w:r w:rsidRPr="00533C2F">
        <w:rPr>
          <w:rFonts w:ascii="Sylfaen" w:hAnsi="Sylfaen"/>
          <w:b/>
          <w:sz w:val="20"/>
          <w:szCs w:val="20"/>
          <w:lang w:val="ka-GE"/>
        </w:rPr>
        <w:t xml:space="preserve"> </w:t>
      </w:r>
      <w:r w:rsidRPr="00533C2F">
        <w:rPr>
          <w:rFonts w:ascii="Sylfaen" w:hAnsi="Sylfaen" w:cs="Sylfaen"/>
          <w:b/>
          <w:sz w:val="20"/>
          <w:szCs w:val="20"/>
          <w:lang w:val="ka-GE"/>
        </w:rPr>
        <w:t>და</w:t>
      </w:r>
      <w:r w:rsidRPr="00533C2F">
        <w:rPr>
          <w:rFonts w:ascii="Sylfaen" w:hAnsi="Sylfaen"/>
          <w:b/>
          <w:sz w:val="20"/>
          <w:szCs w:val="20"/>
          <w:lang w:val="ka-GE"/>
        </w:rPr>
        <w:t xml:space="preserve"> </w:t>
      </w:r>
      <w:r w:rsidRPr="00533C2F">
        <w:rPr>
          <w:rFonts w:ascii="Sylfaen" w:hAnsi="Sylfaen" w:cs="Sylfaen"/>
          <w:b/>
          <w:sz w:val="20"/>
          <w:szCs w:val="20"/>
          <w:lang w:val="ka-GE"/>
        </w:rPr>
        <w:t>მოსახლეობის</w:t>
      </w:r>
      <w:r w:rsidRPr="00533C2F">
        <w:rPr>
          <w:rFonts w:ascii="Sylfaen" w:hAnsi="Sylfaen"/>
          <w:b/>
          <w:sz w:val="20"/>
          <w:szCs w:val="20"/>
          <w:lang w:val="ka-GE"/>
        </w:rPr>
        <w:t xml:space="preserve"> </w:t>
      </w:r>
      <w:r w:rsidRPr="00533C2F">
        <w:rPr>
          <w:rFonts w:ascii="Sylfaen" w:hAnsi="Sylfaen" w:cs="Sylfaen"/>
          <w:b/>
          <w:sz w:val="20"/>
          <w:szCs w:val="20"/>
          <w:lang w:val="ka-GE"/>
        </w:rPr>
        <w:t>მობილობას</w:t>
      </w:r>
      <w:r w:rsidRPr="00533C2F">
        <w:rPr>
          <w:rFonts w:ascii="Sylfaen" w:hAnsi="Sylfaen"/>
          <w:b/>
          <w:sz w:val="20"/>
          <w:szCs w:val="20"/>
          <w:lang w:val="ka-GE"/>
        </w:rPr>
        <w:t xml:space="preserve"> </w:t>
      </w:r>
      <w:r w:rsidRPr="00533C2F">
        <w:rPr>
          <w:rFonts w:ascii="Sylfaen" w:hAnsi="Sylfaen" w:cs="Sylfaen"/>
          <w:b/>
          <w:sz w:val="20"/>
          <w:szCs w:val="20"/>
          <w:lang w:val="ka-GE"/>
        </w:rPr>
        <w:t>მნიშვნელოვნად</w:t>
      </w:r>
      <w:r w:rsidRPr="00533C2F">
        <w:rPr>
          <w:rFonts w:ascii="Sylfaen" w:hAnsi="Sylfaen"/>
          <w:b/>
          <w:sz w:val="20"/>
          <w:szCs w:val="20"/>
          <w:lang w:val="ka-GE"/>
        </w:rPr>
        <w:t xml:space="preserve"> </w:t>
      </w:r>
      <w:r w:rsidRPr="00533C2F">
        <w:rPr>
          <w:rFonts w:ascii="Sylfaen" w:hAnsi="Sylfaen" w:cs="Sylfaen"/>
          <w:b/>
          <w:sz w:val="20"/>
          <w:szCs w:val="20"/>
          <w:lang w:val="ka-GE"/>
        </w:rPr>
        <w:t>ზრდის</w:t>
      </w:r>
      <w:r w:rsidRPr="00533C2F">
        <w:rPr>
          <w:rFonts w:ascii="Sylfaen" w:hAnsi="Sylfaen"/>
          <w:b/>
          <w:sz w:val="20"/>
          <w:szCs w:val="20"/>
          <w:lang w:val="ka-GE"/>
        </w:rPr>
        <w:t>,</w:t>
      </w:r>
      <w:r w:rsidRPr="00533C2F">
        <w:rPr>
          <w:rFonts w:ascii="Sylfaen" w:hAnsi="Sylfaen"/>
          <w:sz w:val="20"/>
          <w:szCs w:val="20"/>
          <w:lang w:val="ka-GE"/>
        </w:rPr>
        <w:t xml:space="preserve"> </w:t>
      </w:r>
      <w:r w:rsidRPr="00533C2F">
        <w:rPr>
          <w:rFonts w:ascii="Sylfaen" w:hAnsi="Sylfaen" w:cs="Sylfaen"/>
          <w:sz w:val="20"/>
          <w:szCs w:val="20"/>
          <w:lang w:val="ka-GE"/>
        </w:rPr>
        <w:t>რაც</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სწრაფ</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გავრცელებას</w:t>
      </w:r>
      <w:r w:rsidRPr="00533C2F">
        <w:rPr>
          <w:rFonts w:ascii="Sylfaen" w:hAnsi="Sylfaen"/>
          <w:sz w:val="20"/>
          <w:szCs w:val="20"/>
          <w:lang w:val="ka-GE"/>
        </w:rPr>
        <w:t xml:space="preserve"> </w:t>
      </w:r>
      <w:r w:rsidRPr="00533C2F">
        <w:rPr>
          <w:rFonts w:ascii="Sylfaen" w:hAnsi="Sylfaen" w:cs="Sylfaen"/>
          <w:sz w:val="20"/>
          <w:szCs w:val="20"/>
          <w:lang w:val="ka-GE"/>
        </w:rPr>
        <w:t>უწყობს</w:t>
      </w:r>
      <w:r w:rsidRPr="00533C2F">
        <w:rPr>
          <w:rFonts w:ascii="Sylfaen" w:hAnsi="Sylfaen"/>
          <w:sz w:val="20"/>
          <w:szCs w:val="20"/>
          <w:lang w:val="ka-GE"/>
        </w:rPr>
        <w:t xml:space="preserve"> </w:t>
      </w:r>
      <w:r w:rsidRPr="00533C2F">
        <w:rPr>
          <w:rFonts w:ascii="Sylfaen" w:hAnsi="Sylfaen" w:cs="Sylfaen"/>
          <w:sz w:val="20"/>
          <w:szCs w:val="20"/>
          <w:lang w:val="ka-GE"/>
        </w:rPr>
        <w:t>ხელს</w:t>
      </w:r>
      <w:r w:rsidRPr="00533C2F">
        <w:rPr>
          <w:rFonts w:ascii="Sylfaen" w:hAnsi="Sylfaen"/>
          <w:sz w:val="20"/>
          <w:szCs w:val="20"/>
        </w:rPr>
        <w:t>.</w:t>
      </w:r>
    </w:p>
    <w:p w14:paraId="5388EAE6" w14:textId="77777777" w:rsidR="00B668F2" w:rsidRPr="00533C2F" w:rsidRDefault="00B668F2" w:rsidP="00B668F2">
      <w:pPr>
        <w:spacing w:line="276" w:lineRule="auto"/>
        <w:jc w:val="both"/>
        <w:rPr>
          <w:rFonts w:ascii="Sylfaen" w:hAnsi="Sylfaen"/>
          <w:sz w:val="20"/>
          <w:szCs w:val="20"/>
        </w:rPr>
      </w:pPr>
    </w:p>
    <w:p w14:paraId="46A86946"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lastRenderedPageBreak/>
        <w:t>საქართველოში</w:t>
      </w:r>
      <w:r w:rsidRPr="00533C2F">
        <w:rPr>
          <w:rFonts w:ascii="Sylfaen" w:hAnsi="Sylfaen"/>
          <w:sz w:val="20"/>
          <w:szCs w:val="20"/>
          <w:lang w:val="ka-GE"/>
        </w:rPr>
        <w:t xml:space="preserve"> </w:t>
      </w:r>
      <w:r w:rsidRPr="00533C2F">
        <w:rPr>
          <w:rFonts w:ascii="Sylfaen" w:hAnsi="Sylfaen" w:cs="Sylfaen"/>
          <w:sz w:val="20"/>
          <w:szCs w:val="20"/>
          <w:lang w:val="ka-GE"/>
        </w:rPr>
        <w:t>კორონავირუსის</w:t>
      </w:r>
      <w:r w:rsidRPr="00533C2F">
        <w:rPr>
          <w:rFonts w:ascii="Sylfaen" w:hAnsi="Sylfaen"/>
          <w:sz w:val="20"/>
          <w:szCs w:val="20"/>
          <w:lang w:val="ka-GE"/>
        </w:rPr>
        <w:t xml:space="preserve"> </w:t>
      </w:r>
      <w:r w:rsidRPr="00533C2F">
        <w:rPr>
          <w:rFonts w:ascii="Sylfaen" w:hAnsi="Sylfaen" w:cs="Sylfaen"/>
          <w:sz w:val="20"/>
          <w:szCs w:val="20"/>
          <w:lang w:val="ka-GE"/>
        </w:rPr>
        <w:t>პირველი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შემთხვევების</w:t>
      </w:r>
      <w:r w:rsidRPr="00533C2F">
        <w:rPr>
          <w:rFonts w:ascii="Sylfaen" w:hAnsi="Sylfaen"/>
          <w:sz w:val="20"/>
          <w:szCs w:val="20"/>
          <w:lang w:val="ka-GE"/>
        </w:rPr>
        <w:t xml:space="preserve"> </w:t>
      </w:r>
      <w:r w:rsidRPr="00533C2F">
        <w:rPr>
          <w:rFonts w:ascii="Sylfaen" w:hAnsi="Sylfaen" w:cs="Sylfaen"/>
          <w:sz w:val="20"/>
          <w:szCs w:val="20"/>
          <w:lang w:val="ka-GE"/>
        </w:rPr>
        <w:t>დაფიქსირების</w:t>
      </w:r>
      <w:r w:rsidRPr="00533C2F">
        <w:rPr>
          <w:rFonts w:ascii="Sylfaen" w:hAnsi="Sylfaen"/>
          <w:sz w:val="20"/>
          <w:szCs w:val="20"/>
          <w:lang w:val="ka-GE"/>
        </w:rPr>
        <w:t xml:space="preserve"> </w:t>
      </w:r>
      <w:r w:rsidRPr="00533C2F">
        <w:rPr>
          <w:rFonts w:ascii="Sylfaen" w:hAnsi="Sylfaen" w:cs="Sylfaen"/>
          <w:sz w:val="20"/>
          <w:szCs w:val="20"/>
          <w:lang w:val="ka-GE"/>
        </w:rPr>
        <w:t>შემდეგ</w:t>
      </w:r>
      <w:r w:rsidRPr="00533C2F">
        <w:rPr>
          <w:rFonts w:ascii="Sylfaen" w:hAnsi="Sylfaen"/>
          <w:sz w:val="20"/>
          <w:szCs w:val="20"/>
          <w:lang w:val="ka-GE"/>
        </w:rPr>
        <w:t xml:space="preserve">, </w:t>
      </w:r>
      <w:r w:rsidRPr="00533C2F">
        <w:rPr>
          <w:rFonts w:ascii="Sylfaen" w:hAnsi="Sylfaen" w:cs="Sylfaen"/>
          <w:sz w:val="20"/>
          <w:szCs w:val="20"/>
          <w:lang w:val="ka-GE"/>
        </w:rPr>
        <w:t>ხელისუფლებამ</w:t>
      </w:r>
      <w:r w:rsidRPr="00533C2F">
        <w:rPr>
          <w:rFonts w:ascii="Sylfaen" w:hAnsi="Sylfaen"/>
          <w:sz w:val="20"/>
          <w:szCs w:val="20"/>
          <w:lang w:val="ka-GE"/>
        </w:rPr>
        <w:t xml:space="preserve"> </w:t>
      </w:r>
      <w:r w:rsidRPr="00533C2F">
        <w:rPr>
          <w:rFonts w:ascii="Sylfaen" w:hAnsi="Sylfaen" w:cs="Sylfaen"/>
          <w:sz w:val="20"/>
          <w:szCs w:val="20"/>
          <w:lang w:val="ka-GE"/>
        </w:rPr>
        <w:t>მყისიერად</w:t>
      </w:r>
      <w:r w:rsidRPr="00533C2F">
        <w:rPr>
          <w:rFonts w:ascii="Sylfaen" w:hAnsi="Sylfaen"/>
          <w:sz w:val="20"/>
          <w:szCs w:val="20"/>
          <w:lang w:val="ka-GE"/>
        </w:rPr>
        <w:t xml:space="preserve"> </w:t>
      </w:r>
      <w:r w:rsidRPr="00533C2F">
        <w:rPr>
          <w:rFonts w:ascii="Sylfaen" w:hAnsi="Sylfaen" w:cs="Sylfaen"/>
          <w:sz w:val="20"/>
          <w:szCs w:val="20"/>
          <w:lang w:val="ka-GE"/>
        </w:rPr>
        <w:t>მიიღო</w:t>
      </w:r>
      <w:r w:rsidRPr="00533C2F">
        <w:rPr>
          <w:rFonts w:ascii="Sylfaen" w:hAnsi="Sylfaen"/>
          <w:sz w:val="20"/>
          <w:szCs w:val="20"/>
          <w:lang w:val="ka-GE"/>
        </w:rPr>
        <w:t xml:space="preserve"> </w:t>
      </w:r>
      <w:r w:rsidRPr="00533C2F">
        <w:rPr>
          <w:rFonts w:ascii="Sylfaen" w:hAnsi="Sylfaen" w:cs="Sylfaen"/>
          <w:sz w:val="20"/>
          <w:szCs w:val="20"/>
          <w:lang w:val="ka-GE"/>
        </w:rPr>
        <w:t>პრევენციული</w:t>
      </w:r>
      <w:r w:rsidRPr="00533C2F">
        <w:rPr>
          <w:rFonts w:ascii="Sylfaen" w:hAnsi="Sylfaen"/>
          <w:sz w:val="20"/>
          <w:szCs w:val="20"/>
          <w:lang w:val="ka-GE"/>
        </w:rPr>
        <w:t xml:space="preserve"> </w:t>
      </w:r>
      <w:r w:rsidRPr="00533C2F">
        <w:rPr>
          <w:rFonts w:ascii="Sylfaen" w:hAnsi="Sylfaen" w:cs="Sylfaen"/>
          <w:sz w:val="20"/>
          <w:szCs w:val="20"/>
          <w:lang w:val="ka-GE"/>
        </w:rPr>
        <w:t>ზომები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ქვეყნის</w:t>
      </w:r>
      <w:r w:rsidRPr="00533C2F">
        <w:rPr>
          <w:rFonts w:ascii="Sylfaen" w:hAnsi="Sylfaen"/>
          <w:sz w:val="20"/>
          <w:szCs w:val="20"/>
          <w:lang w:val="ka-GE"/>
        </w:rPr>
        <w:t xml:space="preserve"> </w:t>
      </w:r>
      <w:r w:rsidRPr="00533C2F">
        <w:rPr>
          <w:rFonts w:ascii="Sylfaen" w:hAnsi="Sylfaen" w:cs="Sylfaen"/>
          <w:sz w:val="20"/>
          <w:szCs w:val="20"/>
          <w:lang w:val="ka-GE"/>
        </w:rPr>
        <w:t>მასშტაბით</w:t>
      </w:r>
      <w:r w:rsidRPr="00533C2F">
        <w:rPr>
          <w:rFonts w:ascii="Sylfaen" w:hAnsi="Sylfaen"/>
          <w:sz w:val="20"/>
          <w:szCs w:val="20"/>
          <w:lang w:val="ka-GE"/>
        </w:rPr>
        <w:t xml:space="preserve">, </w:t>
      </w:r>
      <w:r w:rsidRPr="00533C2F">
        <w:rPr>
          <w:rFonts w:ascii="Sylfaen" w:hAnsi="Sylfaen" w:cs="Sylfaen"/>
          <w:sz w:val="20"/>
          <w:szCs w:val="20"/>
          <w:lang w:val="ka-GE"/>
        </w:rPr>
        <w:t>სასწავლო</w:t>
      </w:r>
      <w:r w:rsidRPr="00533C2F">
        <w:rPr>
          <w:rFonts w:ascii="Sylfaen" w:hAnsi="Sylfaen"/>
          <w:sz w:val="20"/>
          <w:szCs w:val="20"/>
          <w:lang w:val="ka-GE"/>
        </w:rPr>
        <w:t xml:space="preserve"> </w:t>
      </w:r>
      <w:r w:rsidRPr="00533C2F">
        <w:rPr>
          <w:rFonts w:ascii="Sylfaen" w:hAnsi="Sylfaen" w:cs="Sylfaen"/>
          <w:sz w:val="20"/>
          <w:szCs w:val="20"/>
          <w:lang w:val="ka-GE"/>
        </w:rPr>
        <w:t>დაწესებულებებში</w:t>
      </w:r>
      <w:r w:rsidRPr="00533C2F">
        <w:rPr>
          <w:rFonts w:ascii="Sylfaen" w:hAnsi="Sylfaen"/>
          <w:sz w:val="20"/>
          <w:szCs w:val="20"/>
          <w:lang w:val="ka-GE"/>
        </w:rPr>
        <w:t xml:space="preserve"> </w:t>
      </w:r>
      <w:r w:rsidRPr="00533C2F">
        <w:rPr>
          <w:rFonts w:ascii="Sylfaen" w:hAnsi="Sylfaen" w:cs="Sylfaen"/>
          <w:sz w:val="20"/>
          <w:szCs w:val="20"/>
          <w:lang w:val="ka-GE"/>
        </w:rPr>
        <w:t>სასწავლო</w:t>
      </w:r>
      <w:r w:rsidRPr="00533C2F">
        <w:rPr>
          <w:rFonts w:ascii="Sylfaen" w:hAnsi="Sylfaen"/>
          <w:sz w:val="20"/>
          <w:szCs w:val="20"/>
          <w:lang w:val="ka-GE"/>
        </w:rPr>
        <w:t xml:space="preserve"> </w:t>
      </w:r>
      <w:r w:rsidRPr="00533C2F">
        <w:rPr>
          <w:rFonts w:ascii="Sylfaen" w:hAnsi="Sylfaen" w:cs="Sylfaen"/>
          <w:sz w:val="20"/>
          <w:szCs w:val="20"/>
          <w:lang w:val="ka-GE"/>
        </w:rPr>
        <w:t>პროცესი</w:t>
      </w:r>
      <w:r w:rsidRPr="00533C2F">
        <w:rPr>
          <w:rFonts w:ascii="Sylfaen" w:hAnsi="Sylfaen"/>
          <w:sz w:val="20"/>
          <w:szCs w:val="20"/>
          <w:lang w:val="ka-GE"/>
        </w:rPr>
        <w:t xml:space="preserve"> </w:t>
      </w:r>
      <w:r w:rsidRPr="00533C2F">
        <w:rPr>
          <w:rFonts w:ascii="Sylfaen" w:hAnsi="Sylfaen" w:cs="Sylfaen"/>
          <w:sz w:val="20"/>
          <w:szCs w:val="20"/>
          <w:lang w:val="ka-GE"/>
        </w:rPr>
        <w:t>შეწყვიტა</w:t>
      </w:r>
      <w:r w:rsidRPr="00533C2F">
        <w:rPr>
          <w:rFonts w:ascii="Sylfaen" w:hAnsi="Sylfaen"/>
          <w:sz w:val="20"/>
          <w:szCs w:val="20"/>
          <w:lang w:val="ka-GE"/>
        </w:rPr>
        <w:t xml:space="preserve">. </w:t>
      </w:r>
      <w:r w:rsidRPr="00533C2F">
        <w:rPr>
          <w:rFonts w:ascii="Sylfaen" w:hAnsi="Sylfaen" w:cs="Sylfaen"/>
          <w:sz w:val="20"/>
          <w:szCs w:val="20"/>
          <w:lang w:val="ka-GE"/>
        </w:rPr>
        <w:t>ჯანდაცვისა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განათლების</w:t>
      </w:r>
      <w:r w:rsidRPr="00533C2F">
        <w:rPr>
          <w:rFonts w:ascii="Sylfaen" w:hAnsi="Sylfaen"/>
          <w:sz w:val="20"/>
          <w:szCs w:val="20"/>
          <w:lang w:val="ka-GE"/>
        </w:rPr>
        <w:t xml:space="preserve"> </w:t>
      </w:r>
      <w:r w:rsidRPr="00533C2F">
        <w:rPr>
          <w:rFonts w:ascii="Sylfaen" w:hAnsi="Sylfaen" w:cs="Sylfaen"/>
          <w:sz w:val="20"/>
          <w:szCs w:val="20"/>
          <w:lang w:val="ka-GE"/>
        </w:rPr>
        <w:t>სამინისტროებთან</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ეპიდემიოლოგებთან</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კონსულტაციების</w:t>
      </w:r>
      <w:r w:rsidRPr="00533C2F">
        <w:rPr>
          <w:rFonts w:ascii="Sylfaen" w:hAnsi="Sylfaen"/>
          <w:sz w:val="20"/>
          <w:szCs w:val="20"/>
          <w:lang w:val="ka-GE"/>
        </w:rPr>
        <w:t xml:space="preserve"> </w:t>
      </w:r>
      <w:r w:rsidRPr="00533C2F">
        <w:rPr>
          <w:rFonts w:ascii="Sylfaen" w:hAnsi="Sylfaen" w:cs="Sylfaen"/>
          <w:sz w:val="20"/>
          <w:szCs w:val="20"/>
          <w:lang w:val="ka-GE"/>
        </w:rPr>
        <w:t>შედეგად</w:t>
      </w:r>
      <w:r w:rsidRPr="00533C2F">
        <w:rPr>
          <w:rFonts w:ascii="Sylfaen" w:hAnsi="Sylfaen"/>
          <w:sz w:val="20"/>
          <w:szCs w:val="20"/>
          <w:lang w:val="ka-GE"/>
        </w:rPr>
        <w:t xml:space="preserve">, </w:t>
      </w:r>
      <w:r w:rsidRPr="00533C2F">
        <w:rPr>
          <w:rFonts w:ascii="Sylfaen" w:hAnsi="Sylfaen" w:cs="Sylfaen"/>
          <w:sz w:val="20"/>
          <w:szCs w:val="20"/>
          <w:lang w:val="ka-GE"/>
        </w:rPr>
        <w:t>თავდაპირველად</w:t>
      </w:r>
      <w:r w:rsidRPr="00533C2F">
        <w:rPr>
          <w:rFonts w:ascii="Sylfaen" w:hAnsi="Sylfaen"/>
          <w:sz w:val="20"/>
          <w:szCs w:val="20"/>
          <w:lang w:val="ka-GE"/>
        </w:rPr>
        <w:t xml:space="preserve"> </w:t>
      </w:r>
      <w:r w:rsidRPr="00533C2F">
        <w:rPr>
          <w:rFonts w:ascii="Sylfaen" w:hAnsi="Sylfaen" w:cs="Sylfaen"/>
          <w:sz w:val="20"/>
          <w:szCs w:val="20"/>
          <w:lang w:val="ka-GE"/>
        </w:rPr>
        <w:t>დაწესებული</w:t>
      </w:r>
      <w:r w:rsidRPr="00533C2F">
        <w:rPr>
          <w:rFonts w:ascii="Sylfaen" w:hAnsi="Sylfaen"/>
          <w:sz w:val="20"/>
          <w:szCs w:val="20"/>
          <w:lang w:val="ka-GE"/>
        </w:rPr>
        <w:t xml:space="preserve"> </w:t>
      </w:r>
      <w:r w:rsidRPr="00533C2F">
        <w:rPr>
          <w:rFonts w:ascii="Sylfaen" w:hAnsi="Sylfaen" w:cs="Sylfaen"/>
          <w:sz w:val="20"/>
          <w:szCs w:val="20"/>
          <w:lang w:val="ka-GE"/>
        </w:rPr>
        <w:t>ორკვირიანი</w:t>
      </w:r>
      <w:r w:rsidRPr="00533C2F">
        <w:rPr>
          <w:rFonts w:ascii="Sylfaen" w:hAnsi="Sylfaen"/>
          <w:sz w:val="20"/>
          <w:szCs w:val="20"/>
          <w:lang w:val="ka-GE"/>
        </w:rPr>
        <w:t xml:space="preserve"> </w:t>
      </w:r>
      <w:r w:rsidRPr="00533C2F">
        <w:rPr>
          <w:rFonts w:ascii="Sylfaen" w:hAnsi="Sylfaen" w:cs="Sylfaen"/>
          <w:sz w:val="20"/>
          <w:szCs w:val="20"/>
          <w:lang w:val="ka-GE"/>
        </w:rPr>
        <w:t>შეზღუდვები</w:t>
      </w:r>
      <w:r w:rsidRPr="00533C2F">
        <w:rPr>
          <w:rFonts w:ascii="Sylfaen" w:hAnsi="Sylfaen"/>
          <w:sz w:val="20"/>
          <w:szCs w:val="20"/>
          <w:lang w:val="ka-GE"/>
        </w:rPr>
        <w:t xml:space="preserve"> </w:t>
      </w:r>
      <w:r w:rsidRPr="00533C2F">
        <w:rPr>
          <w:rFonts w:ascii="Sylfaen" w:hAnsi="Sylfaen" w:cs="Sylfaen"/>
          <w:sz w:val="20"/>
          <w:szCs w:val="20"/>
          <w:lang w:val="ka-GE"/>
        </w:rPr>
        <w:t>გახანგრძლივდა</w:t>
      </w:r>
      <w:r w:rsidRPr="00533C2F">
        <w:rPr>
          <w:rFonts w:ascii="Sylfaen" w:hAnsi="Sylfaen"/>
          <w:sz w:val="20"/>
          <w:szCs w:val="20"/>
        </w:rPr>
        <w:t>.</w:t>
      </w:r>
    </w:p>
    <w:p w14:paraId="45DB759A" w14:textId="77777777" w:rsidR="00B668F2" w:rsidRPr="00533C2F" w:rsidRDefault="00B668F2" w:rsidP="00B668F2">
      <w:pPr>
        <w:spacing w:line="276" w:lineRule="auto"/>
        <w:jc w:val="both"/>
        <w:rPr>
          <w:rFonts w:ascii="Sylfaen" w:hAnsi="Sylfaen"/>
          <w:sz w:val="20"/>
          <w:szCs w:val="20"/>
        </w:rPr>
      </w:pPr>
    </w:p>
    <w:p w14:paraId="0F3B6040"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შეზღუდვების</w:t>
      </w:r>
      <w:r w:rsidRPr="00533C2F">
        <w:rPr>
          <w:rFonts w:ascii="Sylfaen" w:hAnsi="Sylfaen"/>
          <w:sz w:val="20"/>
          <w:szCs w:val="20"/>
          <w:lang w:val="ka-GE"/>
        </w:rPr>
        <w:t xml:space="preserve"> </w:t>
      </w:r>
      <w:r w:rsidRPr="00533C2F">
        <w:rPr>
          <w:rFonts w:ascii="Sylfaen" w:hAnsi="Sylfaen" w:cs="Sylfaen"/>
          <w:sz w:val="20"/>
          <w:szCs w:val="20"/>
          <w:lang w:val="ka-GE"/>
        </w:rPr>
        <w:t>პარალელურად</w:t>
      </w:r>
      <w:r w:rsidRPr="00533C2F">
        <w:rPr>
          <w:rFonts w:ascii="Sylfaen" w:hAnsi="Sylfaen"/>
          <w:sz w:val="20"/>
          <w:szCs w:val="20"/>
          <w:lang w:val="ka-GE"/>
        </w:rPr>
        <w:t xml:space="preserve">, </w:t>
      </w:r>
      <w:r w:rsidRPr="00533C2F">
        <w:rPr>
          <w:rFonts w:ascii="Sylfaen" w:hAnsi="Sylfaen" w:cs="Sylfaen"/>
          <w:sz w:val="20"/>
          <w:szCs w:val="20"/>
          <w:lang w:val="ka-GE"/>
        </w:rPr>
        <w:t>ქვეყნის</w:t>
      </w:r>
      <w:r w:rsidRPr="00533C2F">
        <w:rPr>
          <w:rFonts w:ascii="Sylfaen" w:hAnsi="Sylfaen"/>
          <w:sz w:val="20"/>
          <w:szCs w:val="20"/>
          <w:lang w:val="ka-GE"/>
        </w:rPr>
        <w:t xml:space="preserve"> </w:t>
      </w:r>
      <w:r w:rsidRPr="00533C2F">
        <w:rPr>
          <w:rFonts w:ascii="Sylfaen" w:hAnsi="Sylfaen" w:cs="Sylfaen"/>
          <w:b/>
          <w:sz w:val="20"/>
          <w:szCs w:val="20"/>
          <w:lang w:val="ka-GE"/>
        </w:rPr>
        <w:t>საგანმანათლებლო</w:t>
      </w:r>
      <w:r w:rsidRPr="00533C2F">
        <w:rPr>
          <w:rFonts w:ascii="Sylfaen" w:hAnsi="Sylfaen"/>
          <w:b/>
          <w:sz w:val="20"/>
          <w:szCs w:val="20"/>
          <w:lang w:val="ka-GE"/>
        </w:rPr>
        <w:t xml:space="preserve"> </w:t>
      </w:r>
      <w:r w:rsidRPr="00533C2F">
        <w:rPr>
          <w:rFonts w:ascii="Sylfaen" w:hAnsi="Sylfaen" w:cs="Sylfaen"/>
          <w:b/>
          <w:sz w:val="20"/>
          <w:szCs w:val="20"/>
          <w:lang w:val="ka-GE"/>
        </w:rPr>
        <w:t>სისტემა</w:t>
      </w:r>
      <w:r w:rsidRPr="00533C2F">
        <w:rPr>
          <w:rFonts w:ascii="Sylfaen" w:hAnsi="Sylfaen"/>
          <w:b/>
          <w:sz w:val="20"/>
          <w:szCs w:val="20"/>
          <w:lang w:val="ka-GE"/>
        </w:rPr>
        <w:t xml:space="preserve">, </w:t>
      </w:r>
      <w:r w:rsidRPr="00533C2F">
        <w:rPr>
          <w:rFonts w:ascii="Sylfaen" w:hAnsi="Sylfaen" w:cs="Sylfaen"/>
          <w:b/>
          <w:sz w:val="20"/>
          <w:szCs w:val="20"/>
          <w:lang w:val="ka-GE"/>
        </w:rPr>
        <w:t>მაქსიმალურად</w:t>
      </w:r>
      <w:r w:rsidRPr="00533C2F">
        <w:rPr>
          <w:rFonts w:ascii="Sylfaen" w:hAnsi="Sylfaen"/>
          <w:b/>
          <w:sz w:val="20"/>
          <w:szCs w:val="20"/>
          <w:lang w:val="ka-GE"/>
        </w:rPr>
        <w:t xml:space="preserve"> </w:t>
      </w:r>
      <w:r w:rsidRPr="00533C2F">
        <w:rPr>
          <w:rFonts w:ascii="Sylfaen" w:hAnsi="Sylfaen" w:cs="Sylfaen"/>
          <w:b/>
          <w:sz w:val="20"/>
          <w:szCs w:val="20"/>
          <w:lang w:val="ka-GE"/>
        </w:rPr>
        <w:t>მცირე</w:t>
      </w:r>
      <w:r w:rsidRPr="00533C2F">
        <w:rPr>
          <w:rFonts w:ascii="Sylfaen" w:hAnsi="Sylfaen"/>
          <w:b/>
          <w:sz w:val="20"/>
          <w:szCs w:val="20"/>
          <w:lang w:val="ka-GE"/>
        </w:rPr>
        <w:t xml:space="preserve"> </w:t>
      </w:r>
      <w:r w:rsidRPr="00533C2F">
        <w:rPr>
          <w:rFonts w:ascii="Sylfaen" w:hAnsi="Sylfaen" w:cs="Sylfaen"/>
          <w:b/>
          <w:sz w:val="20"/>
          <w:szCs w:val="20"/>
          <w:lang w:val="ka-GE"/>
        </w:rPr>
        <w:t>დროში</w:t>
      </w:r>
      <w:r w:rsidRPr="00533C2F">
        <w:rPr>
          <w:rFonts w:ascii="Sylfaen" w:hAnsi="Sylfaen"/>
          <w:b/>
          <w:sz w:val="20"/>
          <w:szCs w:val="20"/>
          <w:lang w:val="ka-GE"/>
        </w:rPr>
        <w:t xml:space="preserve"> </w:t>
      </w:r>
      <w:r w:rsidRPr="00533C2F">
        <w:rPr>
          <w:rFonts w:ascii="Sylfaen" w:hAnsi="Sylfaen" w:cs="Sylfaen"/>
          <w:b/>
          <w:sz w:val="20"/>
          <w:szCs w:val="20"/>
          <w:lang w:val="ka-GE"/>
        </w:rPr>
        <w:t>გადაეწყო</w:t>
      </w:r>
      <w:r w:rsidRPr="00533C2F">
        <w:rPr>
          <w:rFonts w:ascii="Sylfaen" w:hAnsi="Sylfaen"/>
          <w:b/>
          <w:sz w:val="20"/>
          <w:szCs w:val="20"/>
          <w:lang w:val="ka-GE"/>
        </w:rPr>
        <w:t xml:space="preserve"> </w:t>
      </w:r>
      <w:r w:rsidRPr="00533C2F">
        <w:rPr>
          <w:rFonts w:ascii="Sylfaen" w:hAnsi="Sylfaen" w:cs="Sylfaen"/>
          <w:b/>
          <w:sz w:val="20"/>
          <w:szCs w:val="20"/>
          <w:lang w:val="ka-GE"/>
        </w:rPr>
        <w:t>დისტანციური</w:t>
      </w:r>
      <w:r w:rsidRPr="00533C2F">
        <w:rPr>
          <w:rFonts w:ascii="Sylfaen" w:hAnsi="Sylfaen"/>
          <w:b/>
          <w:sz w:val="20"/>
          <w:szCs w:val="20"/>
          <w:lang w:val="ka-GE"/>
        </w:rPr>
        <w:t xml:space="preserve"> </w:t>
      </w:r>
      <w:r w:rsidRPr="00533C2F">
        <w:rPr>
          <w:rFonts w:ascii="Sylfaen" w:hAnsi="Sylfaen" w:cs="Sylfaen"/>
          <w:b/>
          <w:sz w:val="20"/>
          <w:szCs w:val="20"/>
          <w:lang w:val="ka-GE"/>
        </w:rPr>
        <w:t>სწავლების</w:t>
      </w:r>
      <w:r w:rsidRPr="00533C2F">
        <w:rPr>
          <w:rFonts w:ascii="Sylfaen" w:hAnsi="Sylfaen"/>
          <w:b/>
          <w:sz w:val="20"/>
          <w:szCs w:val="20"/>
          <w:lang w:val="ka-GE"/>
        </w:rPr>
        <w:t xml:space="preserve"> </w:t>
      </w:r>
      <w:r w:rsidRPr="00533C2F">
        <w:rPr>
          <w:rFonts w:ascii="Sylfaen" w:hAnsi="Sylfaen" w:cs="Sylfaen"/>
          <w:b/>
          <w:sz w:val="20"/>
          <w:szCs w:val="20"/>
          <w:lang w:val="ka-GE"/>
        </w:rPr>
        <w:t>მოდელზე</w:t>
      </w:r>
      <w:r w:rsidRPr="00533C2F">
        <w:rPr>
          <w:rFonts w:ascii="Sylfaen" w:hAnsi="Sylfaen"/>
          <w:b/>
          <w:sz w:val="20"/>
          <w:szCs w:val="20"/>
          <w:lang w:val="ka-GE"/>
        </w:rPr>
        <w:t>.</w:t>
      </w:r>
      <w:r w:rsidRPr="00533C2F">
        <w:rPr>
          <w:rFonts w:ascii="Sylfaen" w:hAnsi="Sylfaen"/>
          <w:sz w:val="20"/>
          <w:szCs w:val="20"/>
          <w:lang w:val="ka-GE"/>
        </w:rPr>
        <w:t xml:space="preserve"> </w:t>
      </w:r>
      <w:r w:rsidRPr="00533C2F">
        <w:rPr>
          <w:rFonts w:ascii="Sylfaen" w:hAnsi="Sylfaen" w:cs="Sylfaen"/>
          <w:sz w:val="20"/>
          <w:szCs w:val="20"/>
          <w:lang w:val="ka-GE"/>
        </w:rPr>
        <w:t>მუდმივად ტარდება</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შესაბამისი</w:t>
      </w:r>
      <w:r w:rsidRPr="00533C2F">
        <w:rPr>
          <w:rFonts w:ascii="Sylfaen" w:hAnsi="Sylfaen"/>
          <w:sz w:val="20"/>
          <w:szCs w:val="20"/>
          <w:lang w:val="ka-GE"/>
        </w:rPr>
        <w:t xml:space="preserve"> </w:t>
      </w:r>
      <w:r w:rsidRPr="00533C2F">
        <w:rPr>
          <w:rFonts w:ascii="Sylfaen" w:hAnsi="Sylfaen" w:cs="Sylfaen"/>
          <w:sz w:val="20"/>
          <w:szCs w:val="20"/>
          <w:lang w:val="ka-GE"/>
        </w:rPr>
        <w:t>ზომები</w:t>
      </w:r>
      <w:r w:rsidRPr="00533C2F">
        <w:rPr>
          <w:rFonts w:ascii="Sylfaen" w:hAnsi="Sylfaen"/>
          <w:sz w:val="20"/>
          <w:szCs w:val="20"/>
          <w:lang w:val="ka-GE"/>
        </w:rPr>
        <w:t xml:space="preserve">, </w:t>
      </w:r>
      <w:r w:rsidRPr="00533C2F">
        <w:rPr>
          <w:rFonts w:ascii="Sylfaen" w:hAnsi="Sylfaen" w:cs="Sylfaen"/>
          <w:sz w:val="20"/>
          <w:szCs w:val="20"/>
          <w:lang w:val="ka-GE"/>
        </w:rPr>
        <w:t>რათა</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r w:rsidRPr="00533C2F">
        <w:rPr>
          <w:rFonts w:ascii="Sylfaen" w:hAnsi="Sylfaen" w:cs="Sylfaen"/>
          <w:sz w:val="20"/>
          <w:szCs w:val="20"/>
          <w:lang w:val="ka-GE"/>
        </w:rPr>
        <w:t>გამოცხადდეს</w:t>
      </w:r>
      <w:r w:rsidRPr="00533C2F">
        <w:rPr>
          <w:rFonts w:ascii="Sylfaen" w:hAnsi="Sylfaen"/>
          <w:sz w:val="20"/>
          <w:szCs w:val="20"/>
          <w:lang w:val="ka-GE"/>
        </w:rPr>
        <w:t xml:space="preserve"> </w:t>
      </w:r>
      <w:r w:rsidRPr="00533C2F">
        <w:rPr>
          <w:rFonts w:ascii="Sylfaen" w:hAnsi="Sylfaen" w:cs="Sylfaen"/>
          <w:sz w:val="20"/>
          <w:szCs w:val="20"/>
          <w:lang w:val="ka-GE"/>
        </w:rPr>
        <w:t>აკადემიური</w:t>
      </w:r>
      <w:r w:rsidRPr="00533C2F">
        <w:rPr>
          <w:rFonts w:ascii="Sylfaen" w:hAnsi="Sylfaen"/>
          <w:sz w:val="20"/>
          <w:szCs w:val="20"/>
          <w:lang w:val="ka-GE"/>
        </w:rPr>
        <w:t xml:space="preserve"> </w:t>
      </w:r>
      <w:r w:rsidRPr="00533C2F">
        <w:rPr>
          <w:rFonts w:ascii="Sylfaen" w:hAnsi="Sylfaen" w:cs="Sylfaen"/>
          <w:sz w:val="20"/>
          <w:szCs w:val="20"/>
          <w:lang w:val="ka-GE"/>
        </w:rPr>
        <w:t>წელი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შესაძლებელი</w:t>
      </w:r>
      <w:r w:rsidRPr="00533C2F">
        <w:rPr>
          <w:rFonts w:ascii="Sylfaen" w:hAnsi="Sylfaen"/>
          <w:sz w:val="20"/>
          <w:szCs w:val="20"/>
          <w:lang w:val="ka-GE"/>
        </w:rPr>
        <w:t xml:space="preserve"> </w:t>
      </w:r>
      <w:r w:rsidRPr="00533C2F">
        <w:rPr>
          <w:rFonts w:ascii="Sylfaen" w:hAnsi="Sylfaen" w:cs="Sylfaen"/>
          <w:sz w:val="20"/>
          <w:szCs w:val="20"/>
          <w:lang w:val="ka-GE"/>
        </w:rPr>
        <w:t>გახდეს</w:t>
      </w:r>
      <w:r w:rsidRPr="00533C2F">
        <w:rPr>
          <w:rFonts w:ascii="Sylfaen" w:hAnsi="Sylfaen"/>
          <w:sz w:val="20"/>
          <w:szCs w:val="20"/>
          <w:lang w:val="ka-GE"/>
        </w:rPr>
        <w:t xml:space="preserve"> </w:t>
      </w:r>
      <w:r w:rsidRPr="00533C2F">
        <w:rPr>
          <w:rFonts w:ascii="Sylfaen" w:hAnsi="Sylfaen" w:cs="Sylfaen"/>
          <w:sz w:val="20"/>
          <w:szCs w:val="20"/>
          <w:lang w:val="ka-GE"/>
        </w:rPr>
        <w:t>ერთიანი</w:t>
      </w:r>
      <w:r w:rsidRPr="00533C2F">
        <w:rPr>
          <w:rFonts w:ascii="Sylfaen" w:hAnsi="Sylfaen"/>
          <w:sz w:val="20"/>
          <w:szCs w:val="20"/>
          <w:lang w:val="ka-GE"/>
        </w:rPr>
        <w:t xml:space="preserve"> </w:t>
      </w:r>
      <w:r w:rsidRPr="00533C2F">
        <w:rPr>
          <w:rFonts w:ascii="Sylfaen" w:hAnsi="Sylfaen" w:cs="Sylfaen"/>
          <w:sz w:val="20"/>
          <w:szCs w:val="20"/>
          <w:lang w:val="ka-GE"/>
        </w:rPr>
        <w:t>ეროვნული</w:t>
      </w:r>
      <w:r w:rsidRPr="00533C2F">
        <w:rPr>
          <w:rFonts w:ascii="Sylfaen" w:hAnsi="Sylfaen"/>
          <w:sz w:val="20"/>
          <w:szCs w:val="20"/>
          <w:lang w:val="ka-GE"/>
        </w:rPr>
        <w:t xml:space="preserve"> </w:t>
      </w:r>
      <w:r w:rsidRPr="00533C2F">
        <w:rPr>
          <w:rFonts w:ascii="Sylfaen" w:hAnsi="Sylfaen" w:cs="Sylfaen"/>
          <w:sz w:val="20"/>
          <w:szCs w:val="20"/>
          <w:lang w:val="ka-GE"/>
        </w:rPr>
        <w:t>გამოცდების</w:t>
      </w:r>
      <w:r w:rsidRPr="00533C2F">
        <w:rPr>
          <w:rFonts w:ascii="Sylfaen" w:hAnsi="Sylfaen"/>
          <w:sz w:val="20"/>
          <w:szCs w:val="20"/>
          <w:lang w:val="ka-GE"/>
        </w:rPr>
        <w:t xml:space="preserve"> </w:t>
      </w:r>
      <w:r w:rsidRPr="00533C2F">
        <w:rPr>
          <w:rFonts w:ascii="Sylfaen" w:hAnsi="Sylfaen" w:cs="Sylfaen"/>
          <w:sz w:val="20"/>
          <w:szCs w:val="20"/>
          <w:lang w:val="ka-GE"/>
        </w:rPr>
        <w:t>ჩატარება</w:t>
      </w:r>
      <w:r w:rsidRPr="00533C2F">
        <w:rPr>
          <w:rFonts w:ascii="Sylfaen" w:hAnsi="Sylfaen"/>
          <w:sz w:val="20"/>
          <w:szCs w:val="20"/>
        </w:rPr>
        <w:t>.</w:t>
      </w:r>
    </w:p>
    <w:p w14:paraId="73E83FC7" w14:textId="77777777" w:rsidR="00B668F2" w:rsidRPr="00533C2F" w:rsidRDefault="00B668F2" w:rsidP="00B668F2">
      <w:pPr>
        <w:spacing w:line="276" w:lineRule="auto"/>
        <w:jc w:val="both"/>
        <w:rPr>
          <w:rFonts w:ascii="Sylfaen" w:hAnsi="Sylfaen"/>
          <w:sz w:val="20"/>
          <w:szCs w:val="20"/>
        </w:rPr>
      </w:pPr>
    </w:p>
    <w:p w14:paraId="2FE3AEE7" w14:textId="31968D9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ზოგიერთ</w:t>
      </w:r>
      <w:r w:rsidRPr="00533C2F">
        <w:rPr>
          <w:rFonts w:ascii="Sylfaen" w:hAnsi="Sylfaen"/>
          <w:sz w:val="20"/>
          <w:szCs w:val="20"/>
          <w:lang w:val="ka-GE"/>
        </w:rPr>
        <w:t xml:space="preserve"> </w:t>
      </w:r>
      <w:r w:rsidRPr="00533C2F">
        <w:rPr>
          <w:rFonts w:ascii="Sylfaen" w:hAnsi="Sylfaen" w:cs="Sylfaen"/>
          <w:sz w:val="20"/>
          <w:szCs w:val="20"/>
          <w:lang w:val="ka-GE"/>
        </w:rPr>
        <w:t>რეგიონში</w:t>
      </w:r>
      <w:r w:rsidRPr="00533C2F">
        <w:rPr>
          <w:rFonts w:ascii="Sylfaen" w:hAnsi="Sylfaen"/>
          <w:sz w:val="20"/>
          <w:szCs w:val="20"/>
          <w:lang w:val="ka-GE"/>
        </w:rPr>
        <w:t xml:space="preserve"> </w:t>
      </w:r>
      <w:r w:rsidRPr="00533C2F">
        <w:rPr>
          <w:rFonts w:ascii="Sylfaen" w:hAnsi="Sylfaen" w:cs="Sylfaen"/>
          <w:sz w:val="20"/>
          <w:szCs w:val="20"/>
          <w:lang w:val="ka-GE"/>
        </w:rPr>
        <w:t>მცხოვრები</w:t>
      </w:r>
      <w:r w:rsidRPr="00533C2F">
        <w:rPr>
          <w:rFonts w:ascii="Sylfaen" w:hAnsi="Sylfaen"/>
          <w:sz w:val="20"/>
          <w:szCs w:val="20"/>
          <w:lang w:val="ka-GE"/>
        </w:rPr>
        <w:t xml:space="preserve"> </w:t>
      </w:r>
      <w:r w:rsidRPr="00533C2F">
        <w:rPr>
          <w:rFonts w:ascii="Sylfaen" w:hAnsi="Sylfaen" w:cs="Sylfaen"/>
          <w:sz w:val="20"/>
          <w:szCs w:val="20"/>
          <w:lang w:val="ka-GE"/>
        </w:rPr>
        <w:t>მოსწავლეებისთვის</w:t>
      </w:r>
      <w:r w:rsidRPr="00533C2F">
        <w:rPr>
          <w:rFonts w:ascii="Sylfaen" w:hAnsi="Sylfaen"/>
          <w:sz w:val="20"/>
          <w:szCs w:val="20"/>
          <w:lang w:val="ka-GE"/>
        </w:rPr>
        <w:t xml:space="preserve">, </w:t>
      </w:r>
      <w:r w:rsidRPr="00533C2F">
        <w:rPr>
          <w:rFonts w:ascii="Sylfaen" w:hAnsi="Sylfaen" w:cs="Sylfaen"/>
          <w:sz w:val="20"/>
          <w:szCs w:val="20"/>
          <w:lang w:val="ka-GE"/>
        </w:rPr>
        <w:t>ინტერნეტთან</w:t>
      </w:r>
      <w:r w:rsidRPr="00533C2F">
        <w:rPr>
          <w:rFonts w:ascii="Sylfaen" w:hAnsi="Sylfaen"/>
          <w:sz w:val="20"/>
          <w:szCs w:val="20"/>
          <w:lang w:val="ka-GE"/>
        </w:rPr>
        <w:t xml:space="preserve"> </w:t>
      </w:r>
      <w:r w:rsidRPr="00533C2F">
        <w:rPr>
          <w:rFonts w:ascii="Sylfaen" w:hAnsi="Sylfaen" w:cs="Sylfaen"/>
          <w:sz w:val="20"/>
          <w:szCs w:val="20"/>
          <w:lang w:val="ka-GE"/>
        </w:rPr>
        <w:t>შეზღუდული</w:t>
      </w:r>
      <w:r w:rsidRPr="00533C2F">
        <w:rPr>
          <w:rFonts w:ascii="Sylfaen" w:hAnsi="Sylfaen"/>
          <w:sz w:val="20"/>
          <w:szCs w:val="20"/>
          <w:lang w:val="ka-GE"/>
        </w:rPr>
        <w:t xml:space="preserve"> </w:t>
      </w:r>
      <w:r w:rsidRPr="00533C2F">
        <w:rPr>
          <w:rFonts w:ascii="Sylfaen" w:hAnsi="Sylfaen" w:cs="Sylfaen"/>
          <w:sz w:val="20"/>
          <w:szCs w:val="20"/>
          <w:lang w:val="ka-GE"/>
        </w:rPr>
        <w:t>წვდომის</w:t>
      </w:r>
      <w:r w:rsidRPr="00533C2F">
        <w:rPr>
          <w:rFonts w:ascii="Sylfaen" w:hAnsi="Sylfaen"/>
          <w:sz w:val="20"/>
          <w:szCs w:val="20"/>
          <w:lang w:val="ka-GE"/>
        </w:rPr>
        <w:t xml:space="preserve"> </w:t>
      </w:r>
      <w:r w:rsidRPr="00533C2F">
        <w:rPr>
          <w:rFonts w:ascii="Sylfaen" w:hAnsi="Sylfaen" w:cs="Sylfaen"/>
          <w:sz w:val="20"/>
          <w:szCs w:val="20"/>
          <w:lang w:val="ka-GE"/>
        </w:rPr>
        <w:t>გამო</w:t>
      </w:r>
      <w:r w:rsidRPr="00533C2F">
        <w:rPr>
          <w:rFonts w:ascii="Sylfaen" w:hAnsi="Sylfaen"/>
          <w:sz w:val="20"/>
          <w:szCs w:val="20"/>
          <w:lang w:val="ka-GE"/>
        </w:rPr>
        <w:t xml:space="preserve">, </w:t>
      </w:r>
      <w:r w:rsidRPr="00533C2F">
        <w:rPr>
          <w:rFonts w:ascii="Sylfaen" w:hAnsi="Sylfaen" w:cs="Sylfaen"/>
          <w:sz w:val="20"/>
          <w:szCs w:val="20"/>
          <w:lang w:val="ka-GE"/>
        </w:rPr>
        <w:t>მცირე</w:t>
      </w:r>
      <w:r w:rsidRPr="00533C2F">
        <w:rPr>
          <w:rFonts w:ascii="Sylfaen" w:hAnsi="Sylfaen"/>
          <w:sz w:val="20"/>
          <w:szCs w:val="20"/>
          <w:lang w:val="ka-GE"/>
        </w:rPr>
        <w:t xml:space="preserve"> </w:t>
      </w:r>
      <w:r w:rsidRPr="00533C2F">
        <w:rPr>
          <w:rFonts w:ascii="Sylfaen" w:hAnsi="Sylfaen" w:cs="Sylfaen"/>
          <w:sz w:val="20"/>
          <w:szCs w:val="20"/>
          <w:lang w:val="ka-GE"/>
        </w:rPr>
        <w:t>დროში</w:t>
      </w:r>
      <w:r w:rsidRPr="00533C2F">
        <w:rPr>
          <w:rFonts w:ascii="Sylfaen" w:hAnsi="Sylfaen"/>
          <w:sz w:val="20"/>
          <w:szCs w:val="20"/>
          <w:lang w:val="ka-GE"/>
        </w:rPr>
        <w:t xml:space="preserve"> </w:t>
      </w:r>
      <w:r w:rsidRPr="00533C2F">
        <w:rPr>
          <w:rFonts w:ascii="Sylfaen" w:hAnsi="Sylfaen" w:cs="Sylfaen"/>
          <w:sz w:val="20"/>
          <w:szCs w:val="20"/>
          <w:lang w:val="ka-GE"/>
        </w:rPr>
        <w:t>შემუშავდა</w:t>
      </w:r>
      <w:r w:rsidRPr="00533C2F">
        <w:rPr>
          <w:rFonts w:ascii="Sylfaen" w:hAnsi="Sylfaen"/>
          <w:sz w:val="20"/>
          <w:szCs w:val="20"/>
          <w:lang w:val="ka-GE"/>
        </w:rPr>
        <w:t xml:space="preserve"> </w:t>
      </w:r>
      <w:r w:rsidRPr="00533C2F">
        <w:rPr>
          <w:rFonts w:ascii="Sylfaen" w:hAnsi="Sylfaen" w:cs="Sylfaen"/>
          <w:sz w:val="20"/>
          <w:szCs w:val="20"/>
          <w:lang w:val="ka-GE"/>
        </w:rPr>
        <w:t>ინოვაციური</w:t>
      </w:r>
      <w:r w:rsidRPr="00533C2F">
        <w:rPr>
          <w:rFonts w:ascii="Sylfaen" w:hAnsi="Sylfaen"/>
          <w:sz w:val="20"/>
          <w:szCs w:val="20"/>
          <w:lang w:val="ka-GE"/>
        </w:rPr>
        <w:t xml:space="preserve"> </w:t>
      </w:r>
      <w:r w:rsidRPr="00533C2F">
        <w:rPr>
          <w:rFonts w:ascii="Sylfaen" w:hAnsi="Sylfaen" w:cs="Sylfaen"/>
          <w:sz w:val="20"/>
          <w:szCs w:val="20"/>
          <w:lang w:val="ka-GE"/>
        </w:rPr>
        <w:t>პროექტი</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ტელესკოლა</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რომელიც</w:t>
      </w:r>
      <w:r w:rsidRPr="00533C2F">
        <w:rPr>
          <w:rFonts w:ascii="Sylfaen" w:hAnsi="Sylfaen"/>
          <w:sz w:val="20"/>
          <w:szCs w:val="20"/>
          <w:lang w:val="ka-GE"/>
        </w:rPr>
        <w:t xml:space="preserve"> </w:t>
      </w:r>
      <w:r w:rsidRPr="00533C2F">
        <w:rPr>
          <w:rFonts w:ascii="Sylfaen" w:hAnsi="Sylfaen" w:cs="Sylfaen"/>
          <w:sz w:val="20"/>
          <w:szCs w:val="20"/>
          <w:lang w:val="ka-GE"/>
        </w:rPr>
        <w:t>ეკონომიკური</w:t>
      </w:r>
      <w:r w:rsidRPr="00533C2F">
        <w:rPr>
          <w:rFonts w:ascii="Sylfaen" w:hAnsi="Sylfaen"/>
          <w:sz w:val="20"/>
          <w:szCs w:val="20"/>
          <w:lang w:val="ka-GE"/>
        </w:rPr>
        <w:t xml:space="preserve"> </w:t>
      </w:r>
      <w:r w:rsidRPr="00533C2F">
        <w:rPr>
          <w:rFonts w:ascii="Sylfaen" w:hAnsi="Sylfaen" w:cs="Sylfaen"/>
          <w:sz w:val="20"/>
          <w:szCs w:val="20"/>
          <w:lang w:val="ka-GE"/>
        </w:rPr>
        <w:t>თანამშრომლობისა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განვითარების</w:t>
      </w:r>
      <w:r w:rsidRPr="00533C2F">
        <w:rPr>
          <w:rFonts w:ascii="Sylfaen" w:hAnsi="Sylfaen"/>
          <w:sz w:val="20"/>
          <w:szCs w:val="20"/>
          <w:lang w:val="ka-GE"/>
        </w:rPr>
        <w:t xml:space="preserve"> </w:t>
      </w:r>
      <w:r w:rsidRPr="00533C2F">
        <w:rPr>
          <w:rFonts w:ascii="Sylfaen" w:hAnsi="Sylfaen" w:cs="Sylfaen"/>
          <w:sz w:val="20"/>
          <w:szCs w:val="20"/>
          <w:lang w:val="ka-GE"/>
        </w:rPr>
        <w:t>ორგანიზაციამ</w:t>
      </w:r>
      <w:r w:rsidRPr="00533C2F">
        <w:rPr>
          <w:rFonts w:ascii="Sylfaen" w:hAnsi="Sylfaen"/>
          <w:sz w:val="20"/>
          <w:szCs w:val="20"/>
          <w:lang w:val="ka-GE"/>
        </w:rPr>
        <w:t xml:space="preserve"> (OECD) </w:t>
      </w:r>
      <w:r w:rsidRPr="00533C2F">
        <w:rPr>
          <w:rFonts w:ascii="Sylfaen" w:hAnsi="Sylfaen" w:cs="Sylfaen"/>
          <w:sz w:val="20"/>
          <w:szCs w:val="20"/>
          <w:lang w:val="ka-GE"/>
        </w:rPr>
        <w:t>დისტანციური</w:t>
      </w:r>
      <w:r w:rsidRPr="00533C2F">
        <w:rPr>
          <w:rFonts w:ascii="Sylfaen" w:hAnsi="Sylfaen"/>
          <w:sz w:val="20"/>
          <w:szCs w:val="20"/>
          <w:lang w:val="ka-GE"/>
        </w:rPr>
        <w:t xml:space="preserve"> </w:t>
      </w:r>
      <w:r w:rsidRPr="00533C2F">
        <w:rPr>
          <w:rFonts w:ascii="Sylfaen" w:hAnsi="Sylfaen" w:cs="Sylfaen"/>
          <w:sz w:val="20"/>
          <w:szCs w:val="20"/>
          <w:lang w:val="ka-GE"/>
        </w:rPr>
        <w:t>განათლების</w:t>
      </w:r>
      <w:r w:rsidRPr="00533C2F">
        <w:rPr>
          <w:rFonts w:ascii="Sylfaen" w:hAnsi="Sylfaen"/>
          <w:sz w:val="20"/>
          <w:szCs w:val="20"/>
          <w:lang w:val="ka-GE"/>
        </w:rPr>
        <w:t xml:space="preserve"> </w:t>
      </w:r>
      <w:r w:rsidRPr="00533C2F">
        <w:rPr>
          <w:rFonts w:ascii="Sylfaen" w:hAnsi="Sylfaen" w:cs="Sylfaen"/>
          <w:sz w:val="20"/>
          <w:szCs w:val="20"/>
          <w:lang w:val="ka-GE"/>
        </w:rPr>
        <w:t>ერთ</w:t>
      </w:r>
      <w:r w:rsidRPr="00533C2F">
        <w:rPr>
          <w:rFonts w:ascii="Sylfaen" w:hAnsi="Sylfaen"/>
          <w:sz w:val="20"/>
          <w:szCs w:val="20"/>
          <w:lang w:val="ka-GE"/>
        </w:rPr>
        <w:t>-</w:t>
      </w:r>
      <w:r w:rsidRPr="00533C2F">
        <w:rPr>
          <w:rFonts w:ascii="Sylfaen" w:hAnsi="Sylfaen" w:cs="Sylfaen"/>
          <w:sz w:val="20"/>
          <w:szCs w:val="20"/>
          <w:lang w:val="ka-GE"/>
        </w:rPr>
        <w:t>ერთ</w:t>
      </w:r>
      <w:r w:rsidRPr="00533C2F">
        <w:rPr>
          <w:rFonts w:ascii="Sylfaen" w:hAnsi="Sylfaen"/>
          <w:sz w:val="20"/>
          <w:szCs w:val="20"/>
          <w:lang w:val="ka-GE"/>
        </w:rPr>
        <w:t xml:space="preserve"> </w:t>
      </w:r>
      <w:r w:rsidRPr="00533C2F">
        <w:rPr>
          <w:rFonts w:ascii="Sylfaen" w:hAnsi="Sylfaen" w:cs="Sylfaen"/>
          <w:sz w:val="20"/>
          <w:szCs w:val="20"/>
          <w:lang w:val="ka-GE"/>
        </w:rPr>
        <w:t>ყველაზე</w:t>
      </w:r>
      <w:r w:rsidRPr="00533C2F">
        <w:rPr>
          <w:rFonts w:ascii="Sylfaen" w:hAnsi="Sylfaen"/>
          <w:sz w:val="20"/>
          <w:szCs w:val="20"/>
          <w:lang w:val="ka-GE"/>
        </w:rPr>
        <w:t xml:space="preserve"> </w:t>
      </w:r>
      <w:r w:rsidRPr="00533C2F">
        <w:rPr>
          <w:rFonts w:ascii="Sylfaen" w:hAnsi="Sylfaen" w:cs="Sylfaen"/>
          <w:sz w:val="20"/>
          <w:szCs w:val="20"/>
          <w:lang w:val="ka-GE"/>
        </w:rPr>
        <w:t>წარმატებულ</w:t>
      </w:r>
      <w:r w:rsidRPr="00533C2F">
        <w:rPr>
          <w:rFonts w:ascii="Sylfaen" w:hAnsi="Sylfaen"/>
          <w:sz w:val="20"/>
          <w:szCs w:val="20"/>
          <w:lang w:val="ka-GE"/>
        </w:rPr>
        <w:t xml:space="preserve"> </w:t>
      </w:r>
      <w:r w:rsidRPr="00533C2F">
        <w:rPr>
          <w:rFonts w:ascii="Sylfaen" w:hAnsi="Sylfaen" w:cs="Sylfaen"/>
          <w:sz w:val="20"/>
          <w:szCs w:val="20"/>
          <w:lang w:val="ka-GE"/>
        </w:rPr>
        <w:t>მოდელად</w:t>
      </w:r>
      <w:r w:rsidRPr="00533C2F">
        <w:rPr>
          <w:rFonts w:ascii="Sylfaen" w:hAnsi="Sylfaen"/>
          <w:sz w:val="20"/>
          <w:szCs w:val="20"/>
          <w:lang w:val="ka-GE"/>
        </w:rPr>
        <w:t xml:space="preserve"> </w:t>
      </w:r>
      <w:r w:rsidRPr="00533C2F">
        <w:rPr>
          <w:rFonts w:ascii="Sylfaen" w:hAnsi="Sylfaen" w:cs="Sylfaen"/>
          <w:sz w:val="20"/>
          <w:szCs w:val="20"/>
          <w:lang w:val="ka-GE"/>
        </w:rPr>
        <w:t>დაასახელა</w:t>
      </w:r>
      <w:r w:rsidRPr="00533C2F">
        <w:rPr>
          <w:rFonts w:ascii="Sylfaen" w:hAnsi="Sylfaen"/>
          <w:sz w:val="20"/>
          <w:szCs w:val="20"/>
        </w:rPr>
        <w:t>.</w:t>
      </w:r>
      <w:r w:rsidR="000350C0">
        <w:rPr>
          <w:rStyle w:val="FootnoteReference"/>
          <w:rFonts w:ascii="Sylfaen" w:hAnsi="Sylfaen"/>
          <w:sz w:val="20"/>
          <w:szCs w:val="20"/>
        </w:rPr>
        <w:footnoteReference w:id="7"/>
      </w:r>
    </w:p>
    <w:p w14:paraId="4CB9A644" w14:textId="77777777" w:rsidR="00B668F2" w:rsidRPr="00533C2F" w:rsidRDefault="00B668F2" w:rsidP="00B668F2">
      <w:pPr>
        <w:spacing w:line="276" w:lineRule="auto"/>
        <w:jc w:val="both"/>
        <w:rPr>
          <w:rFonts w:ascii="Sylfaen" w:hAnsi="Sylfaen"/>
          <w:sz w:val="20"/>
          <w:szCs w:val="20"/>
        </w:rPr>
      </w:pPr>
    </w:p>
    <w:p w14:paraId="092C4A16"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სასწავლო</w:t>
      </w:r>
      <w:r w:rsidRPr="00533C2F">
        <w:rPr>
          <w:rFonts w:ascii="Sylfaen" w:hAnsi="Sylfaen"/>
          <w:sz w:val="20"/>
          <w:szCs w:val="20"/>
          <w:lang w:val="ka-GE"/>
        </w:rPr>
        <w:t xml:space="preserve"> </w:t>
      </w:r>
      <w:r w:rsidRPr="00533C2F">
        <w:rPr>
          <w:rFonts w:ascii="Sylfaen" w:hAnsi="Sylfaen" w:cs="Sylfaen"/>
          <w:sz w:val="20"/>
          <w:szCs w:val="20"/>
          <w:lang w:val="ka-GE"/>
        </w:rPr>
        <w:t>პროცესის</w:t>
      </w:r>
      <w:r w:rsidRPr="00533C2F">
        <w:rPr>
          <w:rFonts w:ascii="Sylfaen" w:hAnsi="Sylfaen"/>
          <w:sz w:val="20"/>
          <w:szCs w:val="20"/>
          <w:lang w:val="ka-GE"/>
        </w:rPr>
        <w:t xml:space="preserve"> </w:t>
      </w:r>
      <w:r w:rsidRPr="00533C2F">
        <w:rPr>
          <w:rFonts w:ascii="Sylfaen" w:hAnsi="Sylfaen" w:cs="Sylfaen"/>
          <w:sz w:val="20"/>
          <w:szCs w:val="20"/>
          <w:lang w:val="ka-GE"/>
        </w:rPr>
        <w:t>დროებით</w:t>
      </w:r>
      <w:r w:rsidRPr="00533C2F">
        <w:rPr>
          <w:rFonts w:ascii="Sylfaen" w:hAnsi="Sylfaen"/>
          <w:sz w:val="20"/>
          <w:szCs w:val="20"/>
          <w:lang w:val="ka-GE"/>
        </w:rPr>
        <w:t xml:space="preserve"> </w:t>
      </w:r>
      <w:r w:rsidRPr="00533C2F">
        <w:rPr>
          <w:rFonts w:ascii="Sylfaen" w:hAnsi="Sylfaen" w:cs="Sylfaen"/>
          <w:sz w:val="20"/>
          <w:szCs w:val="20"/>
          <w:lang w:val="ka-GE"/>
        </w:rPr>
        <w:t>შეწყვეტა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დისტანციურ</w:t>
      </w:r>
      <w:r w:rsidRPr="00533C2F">
        <w:rPr>
          <w:rFonts w:ascii="Sylfaen" w:hAnsi="Sylfaen"/>
          <w:sz w:val="20"/>
          <w:szCs w:val="20"/>
          <w:lang w:val="ka-GE"/>
        </w:rPr>
        <w:t xml:space="preserve"> </w:t>
      </w:r>
      <w:r w:rsidRPr="00533C2F">
        <w:rPr>
          <w:rFonts w:ascii="Sylfaen" w:hAnsi="Sylfaen" w:cs="Sylfaen"/>
          <w:sz w:val="20"/>
          <w:szCs w:val="20"/>
          <w:lang w:val="ka-GE"/>
        </w:rPr>
        <w:t>მოდელზე</w:t>
      </w:r>
      <w:r w:rsidRPr="00533C2F">
        <w:rPr>
          <w:rFonts w:ascii="Sylfaen" w:hAnsi="Sylfaen"/>
          <w:sz w:val="20"/>
          <w:szCs w:val="20"/>
          <w:lang w:val="ka-GE"/>
        </w:rPr>
        <w:t xml:space="preserve"> </w:t>
      </w:r>
      <w:r w:rsidRPr="00533C2F">
        <w:rPr>
          <w:rFonts w:ascii="Sylfaen" w:hAnsi="Sylfaen" w:cs="Sylfaen"/>
          <w:sz w:val="20"/>
          <w:szCs w:val="20"/>
          <w:lang w:val="ka-GE"/>
        </w:rPr>
        <w:t>გადასვლა</w:t>
      </w:r>
      <w:r w:rsidRPr="00533C2F">
        <w:rPr>
          <w:rFonts w:ascii="Sylfaen" w:hAnsi="Sylfaen"/>
          <w:sz w:val="20"/>
          <w:szCs w:val="20"/>
          <w:lang w:val="ka-GE"/>
        </w:rPr>
        <w:t xml:space="preserve">, </w:t>
      </w:r>
      <w:r w:rsidRPr="00533C2F">
        <w:rPr>
          <w:rFonts w:ascii="Sylfaen" w:hAnsi="Sylfaen" w:cs="Sylfaen"/>
          <w:sz w:val="20"/>
          <w:szCs w:val="20"/>
          <w:lang w:val="ka-GE"/>
        </w:rPr>
        <w:t>ახალი</w:t>
      </w:r>
      <w:r w:rsidRPr="00533C2F">
        <w:rPr>
          <w:rFonts w:ascii="Sylfaen" w:hAnsi="Sylfaen"/>
          <w:sz w:val="20"/>
          <w:szCs w:val="20"/>
          <w:lang w:val="ka-GE"/>
        </w:rPr>
        <w:t xml:space="preserve"> </w:t>
      </w:r>
      <w:r w:rsidRPr="00533C2F">
        <w:rPr>
          <w:rFonts w:ascii="Sylfaen" w:hAnsi="Sylfaen" w:cs="Sylfaen"/>
          <w:sz w:val="20"/>
          <w:szCs w:val="20"/>
          <w:lang w:val="ka-GE"/>
        </w:rPr>
        <w:t>კორონავირუსის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პირობებში</w:t>
      </w:r>
      <w:r w:rsidRPr="00533C2F">
        <w:rPr>
          <w:rFonts w:ascii="Sylfaen" w:hAnsi="Sylfaen"/>
          <w:sz w:val="20"/>
          <w:szCs w:val="20"/>
          <w:lang w:val="ka-GE"/>
        </w:rPr>
        <w:t xml:space="preserve">, </w:t>
      </w:r>
      <w:r w:rsidRPr="00533C2F">
        <w:rPr>
          <w:rFonts w:ascii="Sylfaen" w:hAnsi="Sylfaen" w:cs="Sylfaen"/>
          <w:sz w:val="20"/>
          <w:szCs w:val="20"/>
          <w:lang w:val="ka-GE"/>
        </w:rPr>
        <w:t>მსოფლიოში</w:t>
      </w:r>
      <w:r w:rsidRPr="00533C2F">
        <w:rPr>
          <w:rFonts w:ascii="Sylfaen" w:hAnsi="Sylfaen"/>
          <w:sz w:val="20"/>
          <w:szCs w:val="20"/>
          <w:lang w:val="ka-GE"/>
        </w:rPr>
        <w:t xml:space="preserve"> </w:t>
      </w:r>
      <w:r w:rsidRPr="00533C2F">
        <w:rPr>
          <w:rFonts w:ascii="Sylfaen" w:hAnsi="Sylfaen" w:cs="Sylfaen"/>
          <w:sz w:val="20"/>
          <w:szCs w:val="20"/>
          <w:lang w:val="ka-GE"/>
        </w:rPr>
        <w:t>ერთ</w:t>
      </w:r>
      <w:r w:rsidRPr="00533C2F">
        <w:rPr>
          <w:rFonts w:ascii="Sylfaen" w:hAnsi="Sylfaen"/>
          <w:sz w:val="20"/>
          <w:szCs w:val="20"/>
          <w:lang w:val="ka-GE"/>
        </w:rPr>
        <w:t>-</w:t>
      </w:r>
      <w:r w:rsidRPr="00533C2F">
        <w:rPr>
          <w:rFonts w:ascii="Sylfaen" w:hAnsi="Sylfaen" w:cs="Sylfaen"/>
          <w:sz w:val="20"/>
          <w:szCs w:val="20"/>
          <w:lang w:val="ka-GE"/>
        </w:rPr>
        <w:t>ერთი</w:t>
      </w:r>
      <w:r w:rsidRPr="00533C2F">
        <w:rPr>
          <w:rFonts w:ascii="Sylfaen" w:hAnsi="Sylfaen"/>
          <w:sz w:val="20"/>
          <w:szCs w:val="20"/>
          <w:lang w:val="ka-GE"/>
        </w:rPr>
        <w:t xml:space="preserve"> </w:t>
      </w:r>
      <w:r w:rsidRPr="00533C2F">
        <w:rPr>
          <w:rFonts w:ascii="Sylfaen" w:hAnsi="Sylfaen" w:cs="Sylfaen"/>
          <w:sz w:val="20"/>
          <w:szCs w:val="20"/>
          <w:lang w:val="ka-GE"/>
        </w:rPr>
        <w:t>ყველაზე</w:t>
      </w:r>
      <w:r w:rsidRPr="00533C2F">
        <w:rPr>
          <w:rFonts w:ascii="Sylfaen" w:hAnsi="Sylfaen"/>
          <w:sz w:val="20"/>
          <w:szCs w:val="20"/>
          <w:lang w:val="ka-GE"/>
        </w:rPr>
        <w:t xml:space="preserve"> </w:t>
      </w:r>
      <w:r w:rsidRPr="00533C2F">
        <w:rPr>
          <w:rFonts w:ascii="Sylfaen" w:hAnsi="Sylfaen" w:cs="Sylfaen"/>
          <w:sz w:val="20"/>
          <w:szCs w:val="20"/>
          <w:lang w:val="ka-GE"/>
        </w:rPr>
        <w:t>აპრობირებული</w:t>
      </w:r>
      <w:r w:rsidRPr="00533C2F">
        <w:rPr>
          <w:rFonts w:ascii="Sylfaen" w:hAnsi="Sylfaen"/>
          <w:sz w:val="20"/>
          <w:szCs w:val="20"/>
          <w:lang w:val="ka-GE"/>
        </w:rPr>
        <w:t xml:space="preserve">  </w:t>
      </w:r>
      <w:r w:rsidRPr="00533C2F">
        <w:rPr>
          <w:rFonts w:ascii="Sylfaen" w:hAnsi="Sylfaen" w:cs="Sylfaen"/>
          <w:sz w:val="20"/>
          <w:szCs w:val="20"/>
          <w:lang w:val="ka-GE"/>
        </w:rPr>
        <w:t>პრევენციული</w:t>
      </w:r>
      <w:r w:rsidRPr="00533C2F">
        <w:rPr>
          <w:rFonts w:ascii="Sylfaen" w:hAnsi="Sylfaen"/>
          <w:sz w:val="20"/>
          <w:szCs w:val="20"/>
          <w:lang w:val="ka-GE"/>
        </w:rPr>
        <w:t xml:space="preserve"> </w:t>
      </w:r>
      <w:r w:rsidRPr="00533C2F">
        <w:rPr>
          <w:rFonts w:ascii="Sylfaen" w:hAnsi="Sylfaen" w:cs="Sylfaen"/>
          <w:sz w:val="20"/>
          <w:szCs w:val="20"/>
          <w:lang w:val="ka-GE"/>
        </w:rPr>
        <w:t>მეთოდია</w:t>
      </w:r>
      <w:r w:rsidRPr="00533C2F">
        <w:rPr>
          <w:rFonts w:ascii="Sylfaen" w:hAnsi="Sylfaen"/>
          <w:sz w:val="20"/>
          <w:szCs w:val="20"/>
          <w:lang w:val="ka-GE"/>
        </w:rPr>
        <w:t>.</w:t>
      </w:r>
    </w:p>
    <w:p w14:paraId="0322D722" w14:textId="77777777" w:rsidR="00B668F2" w:rsidRPr="00533C2F" w:rsidRDefault="00B668F2" w:rsidP="00B668F2">
      <w:pPr>
        <w:spacing w:line="276" w:lineRule="auto"/>
        <w:jc w:val="both"/>
        <w:rPr>
          <w:rFonts w:ascii="Sylfaen" w:hAnsi="Sylfaen"/>
          <w:sz w:val="20"/>
          <w:szCs w:val="20"/>
          <w:lang w:val="ka-GE"/>
        </w:rPr>
      </w:pPr>
    </w:p>
    <w:p w14:paraId="6AA3DC1C"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2B40172F" w14:textId="77777777" w:rsidR="00B668F2" w:rsidRPr="00533C2F" w:rsidRDefault="00B668F2" w:rsidP="00B668F2">
      <w:pPr>
        <w:spacing w:line="276" w:lineRule="auto"/>
        <w:ind w:left="1276" w:hanging="1276"/>
        <w:jc w:val="both"/>
        <w:rPr>
          <w:rFonts w:ascii="Sylfaen" w:hAnsi="Sylfaen"/>
          <w:b/>
          <w:sz w:val="20"/>
          <w:szCs w:val="20"/>
          <w:u w:val="single"/>
          <w:lang w:val="ka-GE"/>
        </w:rPr>
      </w:pPr>
      <w:r w:rsidRPr="00533C2F">
        <w:rPr>
          <w:rFonts w:ascii="Sylfaen" w:hAnsi="Sylfaen"/>
          <w:b/>
          <w:sz w:val="20"/>
          <w:szCs w:val="20"/>
          <w:lang w:val="ka-GE"/>
        </w:rPr>
        <w:tab/>
      </w:r>
    </w:p>
    <w:p w14:paraId="54C63DF7" w14:textId="77777777" w:rsidR="00B668F2" w:rsidRPr="00533C2F" w:rsidRDefault="00B668F2" w:rsidP="00B668F2">
      <w:pPr>
        <w:pStyle w:val="ListParagraph"/>
        <w:spacing w:after="0" w:line="276" w:lineRule="auto"/>
        <w:ind w:left="0"/>
        <w:jc w:val="both"/>
        <w:rPr>
          <w:rFonts w:ascii="Sylfaen" w:hAnsi="Sylfaen"/>
          <w:sz w:val="20"/>
          <w:szCs w:val="20"/>
          <w:lang w:val="ka-GE"/>
        </w:rPr>
      </w:pPr>
      <w:r w:rsidRPr="00533C2F">
        <w:rPr>
          <w:rFonts w:ascii="Sylfaen" w:hAnsi="Sylfaen"/>
          <w:sz w:val="20"/>
          <w:szCs w:val="20"/>
          <w:lang w:val="ka-GE"/>
        </w:rPr>
        <w:t xml:space="preserve">დროული პრევენციული ზომების გატარების შედეგად, ქვეყანაში არ ფიქსირდება საგანმანათლებლო დაწესებულებებში </w:t>
      </w:r>
      <w:proofErr w:type="spellStart"/>
      <w:r w:rsidRPr="00533C2F">
        <w:rPr>
          <w:rFonts w:ascii="Sylfaen" w:hAnsi="Sylfaen"/>
          <w:sz w:val="20"/>
          <w:szCs w:val="20"/>
          <w:lang w:val="ka-GE"/>
        </w:rPr>
        <w:t>კორონავირუსით</w:t>
      </w:r>
      <w:proofErr w:type="spellEnd"/>
      <w:r w:rsidRPr="00533C2F">
        <w:rPr>
          <w:rFonts w:ascii="Sylfaen" w:hAnsi="Sylfaen"/>
          <w:sz w:val="20"/>
          <w:szCs w:val="20"/>
          <w:lang w:val="ka-GE"/>
        </w:rPr>
        <w:t xml:space="preserve"> ინფიცირების შემთხვევები. </w:t>
      </w:r>
    </w:p>
    <w:p w14:paraId="5444090B" w14:textId="77777777" w:rsidR="00B668F2" w:rsidRPr="00533C2F" w:rsidRDefault="00B668F2" w:rsidP="00B668F2">
      <w:pPr>
        <w:pStyle w:val="ListParagraph"/>
        <w:spacing w:after="0" w:line="276" w:lineRule="auto"/>
        <w:ind w:left="0"/>
        <w:jc w:val="both"/>
        <w:rPr>
          <w:rFonts w:ascii="Sylfaen" w:hAnsi="Sylfaen"/>
          <w:sz w:val="20"/>
          <w:szCs w:val="20"/>
          <w:lang w:val="ka-GE"/>
        </w:rPr>
      </w:pPr>
    </w:p>
    <w:p w14:paraId="511BBC71"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საგანგებო მდგომარეობის გამოცხადება</w:t>
      </w:r>
    </w:p>
    <w:p w14:paraId="301925E6" w14:textId="77777777" w:rsidR="00B668F2" w:rsidRPr="00533C2F" w:rsidRDefault="00B668F2" w:rsidP="00B668F2">
      <w:pPr>
        <w:spacing w:line="276" w:lineRule="auto"/>
        <w:jc w:val="both"/>
        <w:rPr>
          <w:rFonts w:ascii="Sylfaen" w:hAnsi="Sylfaen"/>
          <w:sz w:val="20"/>
          <w:szCs w:val="20"/>
          <w:lang w:val="ka-GE"/>
        </w:rPr>
      </w:pPr>
    </w:p>
    <w:p w14:paraId="4FCFC324"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 xml:space="preserve">2020 </w:t>
      </w:r>
      <w:proofErr w:type="spellStart"/>
      <w:r w:rsidRPr="00533C2F">
        <w:rPr>
          <w:rFonts w:ascii="Sylfaen" w:hAnsi="Sylfaen" w:cs="Sylfaen"/>
          <w:sz w:val="20"/>
          <w:szCs w:val="20"/>
          <w:lang w:val="ka-GE"/>
        </w:rPr>
        <w:t>წის</w:t>
      </w:r>
      <w:proofErr w:type="spellEnd"/>
      <w:r w:rsidRPr="00533C2F">
        <w:rPr>
          <w:rFonts w:ascii="Sylfaen" w:hAnsi="Sylfaen" w:cs="Sylfaen"/>
          <w:sz w:val="20"/>
          <w:szCs w:val="20"/>
          <w:lang w:val="ka-GE"/>
        </w:rPr>
        <w:t xml:space="preserve"> </w:t>
      </w:r>
      <w:r w:rsidRPr="00533C2F">
        <w:rPr>
          <w:rFonts w:ascii="Sylfaen" w:hAnsi="Sylfaen"/>
          <w:sz w:val="20"/>
          <w:szCs w:val="20"/>
          <w:lang w:val="ka-GE"/>
        </w:rPr>
        <w:t xml:space="preserve">21 </w:t>
      </w:r>
      <w:r w:rsidRPr="00533C2F">
        <w:rPr>
          <w:rFonts w:ascii="Sylfaen" w:hAnsi="Sylfaen" w:cs="Sylfaen"/>
          <w:sz w:val="20"/>
          <w:szCs w:val="20"/>
          <w:lang w:val="ka-GE"/>
        </w:rPr>
        <w:t>მარტს</w:t>
      </w:r>
      <w:r w:rsidRPr="00533C2F">
        <w:rPr>
          <w:rFonts w:ascii="Sylfaen" w:hAnsi="Sylfaen"/>
          <w:sz w:val="20"/>
          <w:szCs w:val="20"/>
          <w:lang w:val="ka-GE"/>
        </w:rPr>
        <w:t xml:space="preserve">, </w:t>
      </w:r>
      <w:r w:rsidRPr="00533C2F">
        <w:rPr>
          <w:rFonts w:ascii="Sylfaen" w:hAnsi="Sylfaen" w:cs="Sylfaen"/>
          <w:sz w:val="20"/>
          <w:szCs w:val="20"/>
          <w:lang w:val="ka-GE"/>
        </w:rPr>
        <w:t>გამოცხადდა</w:t>
      </w:r>
      <w:r w:rsidRPr="00533C2F">
        <w:rPr>
          <w:rFonts w:ascii="Sylfaen" w:hAnsi="Sylfaen"/>
          <w:sz w:val="20"/>
          <w:szCs w:val="20"/>
          <w:lang w:val="ka-GE"/>
        </w:rPr>
        <w:t xml:space="preserve"> </w:t>
      </w:r>
      <w:r w:rsidRPr="00533C2F">
        <w:rPr>
          <w:rFonts w:ascii="Sylfaen" w:hAnsi="Sylfaen" w:cs="Sylfaen"/>
          <w:sz w:val="20"/>
          <w:szCs w:val="20"/>
          <w:lang w:val="ka-GE"/>
        </w:rPr>
        <w:t>საგანგებო</w:t>
      </w:r>
      <w:r w:rsidRPr="00533C2F">
        <w:rPr>
          <w:rFonts w:ascii="Sylfaen" w:hAnsi="Sylfaen"/>
          <w:sz w:val="20"/>
          <w:szCs w:val="20"/>
          <w:lang w:val="ka-GE"/>
        </w:rPr>
        <w:t xml:space="preserve"> </w:t>
      </w:r>
      <w:r w:rsidRPr="00533C2F">
        <w:rPr>
          <w:rFonts w:ascii="Sylfaen" w:hAnsi="Sylfaen" w:cs="Sylfaen"/>
          <w:sz w:val="20"/>
          <w:szCs w:val="20"/>
          <w:lang w:val="ka-GE"/>
        </w:rPr>
        <w:t>მდგომარეობა</w:t>
      </w:r>
      <w:r w:rsidRPr="00533C2F">
        <w:rPr>
          <w:rFonts w:ascii="Sylfaen" w:hAnsi="Sylfaen"/>
          <w:sz w:val="20"/>
          <w:szCs w:val="20"/>
          <w:lang w:val="ka-GE"/>
        </w:rPr>
        <w:t xml:space="preserve">, </w:t>
      </w:r>
      <w:r w:rsidRPr="00533C2F">
        <w:rPr>
          <w:rFonts w:ascii="Sylfaen" w:hAnsi="Sylfaen" w:cs="Sylfaen"/>
          <w:sz w:val="20"/>
          <w:szCs w:val="20"/>
          <w:lang w:val="ka-GE"/>
        </w:rPr>
        <w:t>რომელიც</w:t>
      </w:r>
      <w:r w:rsidRPr="00533C2F">
        <w:rPr>
          <w:rFonts w:ascii="Sylfaen" w:hAnsi="Sylfaen"/>
          <w:sz w:val="20"/>
          <w:szCs w:val="20"/>
          <w:lang w:val="ka-GE"/>
        </w:rPr>
        <w:t xml:space="preserve"> 21 </w:t>
      </w:r>
      <w:r w:rsidRPr="00533C2F">
        <w:rPr>
          <w:rFonts w:ascii="Sylfaen" w:hAnsi="Sylfaen" w:cs="Sylfaen"/>
          <w:sz w:val="20"/>
          <w:szCs w:val="20"/>
          <w:lang w:val="ka-GE"/>
        </w:rPr>
        <w:t>აპრილს</w:t>
      </w:r>
      <w:r w:rsidRPr="00533C2F">
        <w:rPr>
          <w:rFonts w:ascii="Sylfaen" w:hAnsi="Sylfaen"/>
          <w:sz w:val="20"/>
          <w:szCs w:val="20"/>
          <w:lang w:val="ka-GE"/>
        </w:rPr>
        <w:t xml:space="preserve">, </w:t>
      </w:r>
      <w:r w:rsidRPr="00533C2F">
        <w:rPr>
          <w:rFonts w:ascii="Sylfaen" w:hAnsi="Sylfaen" w:cs="Sylfaen"/>
          <w:sz w:val="20"/>
          <w:szCs w:val="20"/>
          <w:lang w:val="ka-GE"/>
        </w:rPr>
        <w:t>ერთი</w:t>
      </w:r>
      <w:r w:rsidRPr="00533C2F">
        <w:rPr>
          <w:rFonts w:ascii="Sylfaen" w:hAnsi="Sylfaen"/>
          <w:sz w:val="20"/>
          <w:szCs w:val="20"/>
          <w:lang w:val="ka-GE"/>
        </w:rPr>
        <w:t xml:space="preserve"> </w:t>
      </w:r>
      <w:r w:rsidRPr="00533C2F">
        <w:rPr>
          <w:rFonts w:ascii="Sylfaen" w:hAnsi="Sylfaen" w:cs="Sylfaen"/>
          <w:sz w:val="20"/>
          <w:szCs w:val="20"/>
          <w:lang w:val="ka-GE"/>
        </w:rPr>
        <w:t>თვით</w:t>
      </w:r>
      <w:r w:rsidRPr="00533C2F">
        <w:rPr>
          <w:rFonts w:ascii="Sylfaen" w:hAnsi="Sylfaen"/>
          <w:sz w:val="20"/>
          <w:szCs w:val="20"/>
          <w:lang w:val="ka-GE"/>
        </w:rPr>
        <w:t xml:space="preserve"> </w:t>
      </w:r>
      <w:r w:rsidRPr="00533C2F">
        <w:rPr>
          <w:rFonts w:ascii="Sylfaen" w:hAnsi="Sylfaen" w:cs="Sylfaen"/>
          <w:sz w:val="20"/>
          <w:szCs w:val="20"/>
          <w:lang w:val="ka-GE"/>
        </w:rPr>
        <w:t>გახანგრძლივდა</w:t>
      </w:r>
      <w:r w:rsidRPr="00533C2F">
        <w:rPr>
          <w:rFonts w:ascii="Sylfaen" w:hAnsi="Sylfaen"/>
          <w:sz w:val="20"/>
          <w:szCs w:val="20"/>
          <w:lang w:val="ka-GE"/>
        </w:rPr>
        <w:t>.</w:t>
      </w:r>
    </w:p>
    <w:p w14:paraId="707E2D11" w14:textId="77777777" w:rsidR="00B668F2" w:rsidRPr="00533C2F" w:rsidRDefault="00B668F2" w:rsidP="00B668F2">
      <w:pPr>
        <w:spacing w:line="276" w:lineRule="auto"/>
        <w:jc w:val="both"/>
        <w:rPr>
          <w:rFonts w:ascii="Sylfaen" w:hAnsi="Sylfaen"/>
          <w:sz w:val="20"/>
          <w:szCs w:val="20"/>
          <w:lang w:val="ka-GE"/>
        </w:rPr>
      </w:pPr>
    </w:p>
    <w:p w14:paraId="3393E215"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4B5511AD" w14:textId="77777777" w:rsidR="00B668F2" w:rsidRPr="00533C2F" w:rsidRDefault="00B668F2" w:rsidP="00B668F2">
      <w:pPr>
        <w:pStyle w:val="ListParagraph"/>
        <w:spacing w:after="0" w:line="276" w:lineRule="auto"/>
        <w:ind w:left="0"/>
        <w:jc w:val="both"/>
        <w:rPr>
          <w:rFonts w:ascii="Sylfaen" w:hAnsi="Sylfaen"/>
          <w:sz w:val="20"/>
          <w:szCs w:val="20"/>
        </w:rPr>
      </w:pPr>
    </w:p>
    <w:p w14:paraId="1993EFB8"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rPr>
        <w:t xml:space="preserve">2020 </w:t>
      </w:r>
      <w:r w:rsidRPr="00533C2F">
        <w:rPr>
          <w:rFonts w:ascii="Sylfaen" w:hAnsi="Sylfaen" w:cs="Sylfaen"/>
          <w:sz w:val="20"/>
          <w:szCs w:val="20"/>
          <w:lang w:val="ka-GE"/>
        </w:rPr>
        <w:t>წლის</w:t>
      </w:r>
      <w:r w:rsidRPr="00533C2F">
        <w:rPr>
          <w:rFonts w:ascii="Sylfaen" w:hAnsi="Sylfaen"/>
          <w:sz w:val="20"/>
          <w:szCs w:val="20"/>
          <w:lang w:val="ka-GE"/>
        </w:rPr>
        <w:t xml:space="preserve"> </w:t>
      </w:r>
      <w:r w:rsidRPr="00533C2F">
        <w:rPr>
          <w:rFonts w:ascii="Sylfaen" w:hAnsi="Sylfaen" w:cs="Sylfaen"/>
          <w:sz w:val="20"/>
          <w:szCs w:val="20"/>
          <w:lang w:val="ka-GE"/>
        </w:rPr>
        <w:t>მარტის</w:t>
      </w:r>
      <w:r w:rsidRPr="00533C2F">
        <w:rPr>
          <w:rFonts w:ascii="Sylfaen" w:hAnsi="Sylfaen"/>
          <w:sz w:val="20"/>
          <w:szCs w:val="20"/>
          <w:lang w:val="ka-GE"/>
        </w:rPr>
        <w:t xml:space="preserve"> </w:t>
      </w:r>
      <w:r w:rsidRPr="00533C2F">
        <w:rPr>
          <w:rFonts w:ascii="Sylfaen" w:hAnsi="Sylfaen" w:cs="Sylfaen"/>
          <w:sz w:val="20"/>
          <w:szCs w:val="20"/>
          <w:lang w:val="ka-GE"/>
        </w:rPr>
        <w:t>ბოლოსთვის</w:t>
      </w:r>
      <w:r w:rsidRPr="00533C2F">
        <w:rPr>
          <w:rFonts w:ascii="Sylfaen" w:hAnsi="Sylfaen"/>
          <w:sz w:val="20"/>
          <w:szCs w:val="20"/>
          <w:lang w:val="ka-GE"/>
        </w:rPr>
        <w:t xml:space="preserve">, </w:t>
      </w:r>
      <w:r w:rsidRPr="00533C2F">
        <w:rPr>
          <w:rFonts w:ascii="Sylfaen" w:hAnsi="Sylfaen" w:cs="Sylfaen"/>
          <w:sz w:val="20"/>
          <w:szCs w:val="20"/>
          <w:lang w:val="ka-GE"/>
        </w:rPr>
        <w:t>ქვეყანა</w:t>
      </w:r>
      <w:r w:rsidRPr="00533C2F">
        <w:rPr>
          <w:rFonts w:ascii="Sylfaen" w:hAnsi="Sylfaen"/>
          <w:sz w:val="20"/>
          <w:szCs w:val="20"/>
          <w:lang w:val="ka-GE"/>
        </w:rPr>
        <w:t xml:space="preserve"> </w:t>
      </w:r>
      <w:r w:rsidRPr="00533C2F">
        <w:rPr>
          <w:rFonts w:ascii="Sylfaen" w:hAnsi="Sylfaen"/>
          <w:sz w:val="20"/>
          <w:szCs w:val="20"/>
        </w:rPr>
        <w:t>COVID-19-</w:t>
      </w:r>
      <w:r w:rsidRPr="00533C2F">
        <w:rPr>
          <w:rFonts w:ascii="Sylfaen" w:hAnsi="Sylfaen" w:cs="Sylfaen"/>
          <w:sz w:val="20"/>
          <w:szCs w:val="20"/>
          <w:lang w:val="ka-GE"/>
        </w:rPr>
        <w:t>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უფრო</w:t>
      </w:r>
      <w:r w:rsidRPr="00533C2F">
        <w:rPr>
          <w:rFonts w:ascii="Sylfaen" w:hAnsi="Sylfaen"/>
          <w:sz w:val="20"/>
          <w:szCs w:val="20"/>
          <w:lang w:val="ka-GE"/>
        </w:rPr>
        <w:t xml:space="preserve"> </w:t>
      </w:r>
      <w:r w:rsidRPr="00533C2F">
        <w:rPr>
          <w:rFonts w:ascii="Sylfaen" w:hAnsi="Sylfaen" w:cs="Sylfaen"/>
          <w:sz w:val="20"/>
          <w:szCs w:val="20"/>
          <w:lang w:val="ka-GE"/>
        </w:rPr>
        <w:t>აქტიურ</w:t>
      </w:r>
      <w:r w:rsidRPr="00533C2F">
        <w:rPr>
          <w:rFonts w:ascii="Sylfaen" w:hAnsi="Sylfaen"/>
          <w:sz w:val="20"/>
          <w:szCs w:val="20"/>
          <w:lang w:val="ka-GE"/>
        </w:rPr>
        <w:t xml:space="preserve"> </w:t>
      </w:r>
      <w:r w:rsidRPr="00533C2F">
        <w:rPr>
          <w:rFonts w:ascii="Sylfaen" w:hAnsi="Sylfaen" w:cs="Sylfaen"/>
          <w:sz w:val="20"/>
          <w:szCs w:val="20"/>
          <w:lang w:val="ka-GE"/>
        </w:rPr>
        <w:t>ფაზაში</w:t>
      </w:r>
      <w:r w:rsidRPr="00533C2F">
        <w:rPr>
          <w:rFonts w:ascii="Sylfaen" w:hAnsi="Sylfaen"/>
          <w:sz w:val="20"/>
          <w:szCs w:val="20"/>
          <w:lang w:val="ka-GE"/>
        </w:rPr>
        <w:t xml:space="preserve"> </w:t>
      </w:r>
      <w:r w:rsidRPr="00533C2F">
        <w:rPr>
          <w:rFonts w:ascii="Sylfaen" w:hAnsi="Sylfaen" w:cs="Sylfaen"/>
          <w:sz w:val="20"/>
          <w:szCs w:val="20"/>
          <w:lang w:val="ka-GE"/>
        </w:rPr>
        <w:t>შევიდა და</w:t>
      </w:r>
      <w:r w:rsidRPr="00533C2F">
        <w:rPr>
          <w:rFonts w:ascii="Sylfaen" w:hAnsi="Sylfaen"/>
          <w:sz w:val="20"/>
          <w:szCs w:val="20"/>
          <w:lang w:val="ka-GE"/>
        </w:rPr>
        <w:t xml:space="preserve"> </w:t>
      </w:r>
      <w:r w:rsidRPr="00533C2F">
        <w:rPr>
          <w:rFonts w:ascii="Sylfaen" w:hAnsi="Sylfaen" w:cs="Sylfaen"/>
          <w:sz w:val="20"/>
          <w:szCs w:val="20"/>
          <w:lang w:val="ka-GE"/>
        </w:rPr>
        <w:t>არსებობდა</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b/>
          <w:sz w:val="20"/>
          <w:szCs w:val="20"/>
          <w:lang w:val="ka-GE"/>
        </w:rPr>
        <w:t>შიდა</w:t>
      </w:r>
      <w:r w:rsidRPr="00533C2F">
        <w:rPr>
          <w:rFonts w:ascii="Sylfaen" w:hAnsi="Sylfaen"/>
          <w:b/>
          <w:sz w:val="20"/>
          <w:szCs w:val="20"/>
          <w:lang w:val="ka-GE"/>
        </w:rPr>
        <w:t xml:space="preserve"> </w:t>
      </w:r>
      <w:r w:rsidRPr="00533C2F">
        <w:rPr>
          <w:rFonts w:ascii="Sylfaen" w:hAnsi="Sylfaen" w:cs="Sylfaen"/>
          <w:b/>
          <w:color w:val="FF0000"/>
          <w:sz w:val="20"/>
          <w:szCs w:val="20"/>
          <w:lang w:val="ka-GE"/>
        </w:rPr>
        <w:t>უკონტროლო</w:t>
      </w:r>
      <w:r w:rsidRPr="00533C2F">
        <w:rPr>
          <w:rFonts w:ascii="Sylfaen" w:hAnsi="Sylfaen"/>
          <w:b/>
          <w:color w:val="FF0000"/>
          <w:sz w:val="20"/>
          <w:szCs w:val="20"/>
          <w:lang w:val="ka-GE"/>
        </w:rPr>
        <w:t xml:space="preserve"> </w:t>
      </w:r>
      <w:r w:rsidRPr="00533C2F">
        <w:rPr>
          <w:rFonts w:ascii="Sylfaen" w:hAnsi="Sylfaen" w:cs="Sylfaen"/>
          <w:b/>
          <w:sz w:val="20"/>
          <w:szCs w:val="20"/>
          <w:lang w:val="ka-GE"/>
        </w:rPr>
        <w:t>გადაცემის</w:t>
      </w:r>
      <w:r w:rsidRPr="00533C2F">
        <w:rPr>
          <w:rFonts w:ascii="Sylfaen" w:hAnsi="Sylfaen"/>
          <w:b/>
          <w:sz w:val="20"/>
          <w:szCs w:val="20"/>
          <w:lang w:val="ka-GE"/>
        </w:rPr>
        <w:t xml:space="preserve"> </w:t>
      </w:r>
      <w:r w:rsidRPr="00533C2F">
        <w:rPr>
          <w:rFonts w:ascii="Sylfaen" w:hAnsi="Sylfaen" w:cs="Sylfaen"/>
          <w:b/>
          <w:sz w:val="20"/>
          <w:szCs w:val="20"/>
          <w:lang w:val="ka-GE"/>
        </w:rPr>
        <w:t>მაღალი</w:t>
      </w:r>
      <w:r w:rsidRPr="00533C2F">
        <w:rPr>
          <w:rFonts w:ascii="Sylfaen" w:hAnsi="Sylfaen"/>
          <w:b/>
          <w:sz w:val="20"/>
          <w:szCs w:val="20"/>
          <w:lang w:val="ka-GE"/>
        </w:rPr>
        <w:t xml:space="preserve"> </w:t>
      </w:r>
      <w:r w:rsidRPr="00533C2F">
        <w:rPr>
          <w:rFonts w:ascii="Sylfaen" w:hAnsi="Sylfaen" w:cs="Sylfaen"/>
          <w:b/>
          <w:sz w:val="20"/>
          <w:szCs w:val="20"/>
          <w:lang w:val="ka-GE"/>
        </w:rPr>
        <w:t>ალბათობა</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აღნიშნული</w:t>
      </w:r>
      <w:r w:rsidRPr="00533C2F">
        <w:rPr>
          <w:rFonts w:ascii="Sylfaen" w:hAnsi="Sylfaen"/>
          <w:sz w:val="20"/>
          <w:szCs w:val="20"/>
          <w:lang w:val="ka-GE"/>
        </w:rPr>
        <w:t xml:space="preserve"> </w:t>
      </w:r>
      <w:r w:rsidRPr="00533C2F">
        <w:rPr>
          <w:rFonts w:ascii="Sylfaen" w:hAnsi="Sylfaen" w:cs="Sylfaen"/>
          <w:sz w:val="20"/>
          <w:szCs w:val="20"/>
          <w:lang w:val="ka-GE"/>
        </w:rPr>
        <w:t>პროცესის</w:t>
      </w:r>
      <w:r w:rsidRPr="00533C2F">
        <w:rPr>
          <w:rFonts w:ascii="Sylfaen" w:hAnsi="Sylfaen"/>
          <w:sz w:val="20"/>
          <w:szCs w:val="20"/>
          <w:lang w:val="ka-GE"/>
        </w:rPr>
        <w:t xml:space="preserve"> </w:t>
      </w:r>
      <w:r w:rsidRPr="00533C2F">
        <w:rPr>
          <w:rFonts w:ascii="Sylfaen" w:hAnsi="Sylfaen" w:cs="Sylfaen"/>
          <w:sz w:val="20"/>
          <w:szCs w:val="20"/>
          <w:lang w:val="ka-GE"/>
        </w:rPr>
        <w:t>შეკავების</w:t>
      </w:r>
      <w:r w:rsidRPr="00533C2F">
        <w:rPr>
          <w:rFonts w:ascii="Sylfaen" w:hAnsi="Sylfaen"/>
          <w:sz w:val="20"/>
          <w:szCs w:val="20"/>
          <w:lang w:val="ka-GE"/>
        </w:rPr>
        <w:t xml:space="preserve"> </w:t>
      </w:r>
      <w:r w:rsidRPr="00533C2F">
        <w:rPr>
          <w:rFonts w:ascii="Sylfaen" w:hAnsi="Sylfaen" w:cs="Sylfaen"/>
          <w:sz w:val="20"/>
          <w:szCs w:val="20"/>
          <w:lang w:val="ka-GE"/>
        </w:rPr>
        <w:t>მიზნით</w:t>
      </w:r>
      <w:r w:rsidRPr="00533C2F">
        <w:rPr>
          <w:rFonts w:ascii="Sylfaen" w:hAnsi="Sylfaen"/>
          <w:sz w:val="20"/>
          <w:szCs w:val="20"/>
          <w:lang w:val="ka-GE"/>
        </w:rPr>
        <w:t xml:space="preserve">, </w:t>
      </w:r>
      <w:r w:rsidRPr="00533C2F">
        <w:rPr>
          <w:rFonts w:ascii="Sylfaen" w:hAnsi="Sylfaen" w:cs="Sylfaen"/>
          <w:sz w:val="20"/>
          <w:szCs w:val="20"/>
          <w:lang w:val="ka-GE"/>
        </w:rPr>
        <w:t>დღის</w:t>
      </w:r>
      <w:r w:rsidRPr="00533C2F">
        <w:rPr>
          <w:rFonts w:ascii="Sylfaen" w:hAnsi="Sylfaen"/>
          <w:sz w:val="20"/>
          <w:szCs w:val="20"/>
          <w:lang w:val="ka-GE"/>
        </w:rPr>
        <w:t xml:space="preserve"> </w:t>
      </w:r>
      <w:r w:rsidRPr="00533C2F">
        <w:rPr>
          <w:rFonts w:ascii="Sylfaen" w:hAnsi="Sylfaen" w:cs="Sylfaen"/>
          <w:sz w:val="20"/>
          <w:szCs w:val="20"/>
          <w:lang w:val="ka-GE"/>
        </w:rPr>
        <w:t>წესრიგში</w:t>
      </w:r>
      <w:r w:rsidRPr="00533C2F">
        <w:rPr>
          <w:rFonts w:ascii="Sylfaen" w:hAnsi="Sylfaen"/>
          <w:sz w:val="20"/>
          <w:szCs w:val="20"/>
          <w:lang w:val="ka-GE"/>
        </w:rPr>
        <w:t xml:space="preserve"> </w:t>
      </w:r>
      <w:r w:rsidRPr="00533C2F">
        <w:rPr>
          <w:rFonts w:ascii="Sylfaen" w:hAnsi="Sylfaen" w:cs="Sylfaen"/>
          <w:sz w:val="20"/>
          <w:szCs w:val="20"/>
          <w:lang w:val="ka-GE"/>
        </w:rPr>
        <w:t>პროცესის</w:t>
      </w:r>
      <w:r w:rsidRPr="00533C2F">
        <w:rPr>
          <w:rFonts w:ascii="Sylfaen" w:hAnsi="Sylfaen"/>
          <w:sz w:val="20"/>
          <w:szCs w:val="20"/>
          <w:lang w:val="ka-GE"/>
        </w:rPr>
        <w:t xml:space="preserve"> </w:t>
      </w:r>
      <w:r w:rsidRPr="00533C2F">
        <w:rPr>
          <w:rFonts w:ascii="Sylfaen" w:hAnsi="Sylfaen" w:cs="Sylfaen"/>
          <w:sz w:val="20"/>
          <w:szCs w:val="20"/>
          <w:lang w:val="ka-GE"/>
        </w:rPr>
        <w:t>მართვისთვის</w:t>
      </w:r>
      <w:r w:rsidRPr="00533C2F">
        <w:rPr>
          <w:rFonts w:ascii="Sylfaen" w:hAnsi="Sylfaen"/>
          <w:sz w:val="20"/>
          <w:szCs w:val="20"/>
          <w:lang w:val="ka-GE"/>
        </w:rPr>
        <w:t xml:space="preserve"> </w:t>
      </w:r>
      <w:r w:rsidRPr="00533C2F">
        <w:rPr>
          <w:rFonts w:ascii="Sylfaen" w:hAnsi="Sylfaen" w:cs="Sylfaen"/>
          <w:sz w:val="20"/>
          <w:szCs w:val="20"/>
          <w:lang w:val="ka-GE"/>
        </w:rPr>
        <w:t>უფრო</w:t>
      </w:r>
      <w:r w:rsidRPr="00533C2F">
        <w:rPr>
          <w:rFonts w:ascii="Sylfaen" w:hAnsi="Sylfaen"/>
          <w:sz w:val="20"/>
          <w:szCs w:val="20"/>
          <w:lang w:val="ka-GE"/>
        </w:rPr>
        <w:t xml:space="preserve"> </w:t>
      </w:r>
      <w:r w:rsidRPr="00533C2F">
        <w:rPr>
          <w:rFonts w:ascii="Sylfaen" w:hAnsi="Sylfaen" w:cs="Sylfaen"/>
          <w:sz w:val="20"/>
          <w:szCs w:val="20"/>
          <w:lang w:val="ka-GE"/>
        </w:rPr>
        <w:t>მკაცრი</w:t>
      </w:r>
      <w:r w:rsidRPr="00533C2F">
        <w:rPr>
          <w:rFonts w:ascii="Sylfaen" w:hAnsi="Sylfaen"/>
          <w:sz w:val="20"/>
          <w:szCs w:val="20"/>
          <w:lang w:val="ka-GE"/>
        </w:rPr>
        <w:t>/</w:t>
      </w:r>
      <w:r w:rsidRPr="00533C2F">
        <w:rPr>
          <w:rFonts w:ascii="Sylfaen" w:hAnsi="Sylfaen" w:cs="Sylfaen"/>
          <w:sz w:val="20"/>
          <w:szCs w:val="20"/>
          <w:lang w:val="ka-GE"/>
        </w:rPr>
        <w:t>რადიკალური</w:t>
      </w:r>
      <w:r w:rsidRPr="00533C2F">
        <w:rPr>
          <w:rFonts w:ascii="Sylfaen" w:hAnsi="Sylfaen"/>
          <w:sz w:val="20"/>
          <w:szCs w:val="20"/>
          <w:lang w:val="ka-GE"/>
        </w:rPr>
        <w:t xml:space="preserve"> </w:t>
      </w:r>
      <w:r w:rsidRPr="00533C2F">
        <w:rPr>
          <w:rFonts w:ascii="Sylfaen" w:hAnsi="Sylfaen" w:cs="Sylfaen"/>
          <w:sz w:val="20"/>
          <w:szCs w:val="20"/>
          <w:lang w:val="ka-GE"/>
        </w:rPr>
        <w:t>ზომების</w:t>
      </w:r>
      <w:r w:rsidRPr="00533C2F">
        <w:rPr>
          <w:rFonts w:ascii="Sylfaen" w:hAnsi="Sylfaen"/>
          <w:sz w:val="20"/>
          <w:szCs w:val="20"/>
          <w:lang w:val="ka-GE"/>
        </w:rPr>
        <w:t xml:space="preserve"> </w:t>
      </w:r>
      <w:r w:rsidRPr="00533C2F">
        <w:rPr>
          <w:rFonts w:ascii="Sylfaen" w:hAnsi="Sylfaen" w:cs="Sylfaen"/>
          <w:sz w:val="20"/>
          <w:szCs w:val="20"/>
          <w:lang w:val="ka-GE"/>
        </w:rPr>
        <w:t>გატარების</w:t>
      </w:r>
      <w:r w:rsidRPr="00533C2F">
        <w:rPr>
          <w:rFonts w:ascii="Sylfaen" w:hAnsi="Sylfaen"/>
          <w:sz w:val="20"/>
          <w:szCs w:val="20"/>
          <w:lang w:val="ka-GE"/>
        </w:rPr>
        <w:t xml:space="preserve"> (</w:t>
      </w:r>
      <w:r w:rsidRPr="00533C2F">
        <w:rPr>
          <w:rFonts w:ascii="Sylfaen" w:hAnsi="Sylfaen" w:cs="Sylfaen"/>
          <w:sz w:val="20"/>
          <w:szCs w:val="20"/>
          <w:lang w:val="ka-GE"/>
        </w:rPr>
        <w:t>ისევე</w:t>
      </w:r>
      <w:r w:rsidRPr="00533C2F">
        <w:rPr>
          <w:rFonts w:ascii="Sylfaen" w:hAnsi="Sylfaen"/>
          <w:sz w:val="20"/>
          <w:szCs w:val="20"/>
          <w:lang w:val="ka-GE"/>
        </w:rPr>
        <w:t xml:space="preserve"> </w:t>
      </w:r>
      <w:r w:rsidRPr="00533C2F">
        <w:rPr>
          <w:rFonts w:ascii="Sylfaen" w:hAnsi="Sylfaen" w:cs="Sylfaen"/>
          <w:sz w:val="20"/>
          <w:szCs w:val="20"/>
          <w:lang w:val="ka-GE"/>
        </w:rPr>
        <w:t>როგორც</w:t>
      </w:r>
      <w:r w:rsidRPr="00533C2F">
        <w:rPr>
          <w:rFonts w:ascii="Sylfaen" w:hAnsi="Sylfaen"/>
          <w:sz w:val="20"/>
          <w:szCs w:val="20"/>
          <w:lang w:val="ka-GE"/>
        </w:rPr>
        <w:t xml:space="preserve">, </w:t>
      </w:r>
      <w:r w:rsidRPr="00533C2F">
        <w:rPr>
          <w:rFonts w:ascii="Sylfaen" w:hAnsi="Sylfaen" w:cs="Sylfaen"/>
          <w:sz w:val="20"/>
          <w:szCs w:val="20"/>
          <w:lang w:val="ka-GE"/>
        </w:rPr>
        <w:t>ხელისუფლებისთვის</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შესაბამისი</w:t>
      </w:r>
      <w:r w:rsidRPr="00533C2F">
        <w:rPr>
          <w:rFonts w:ascii="Sylfaen" w:hAnsi="Sylfaen"/>
          <w:sz w:val="20"/>
          <w:szCs w:val="20"/>
          <w:lang w:val="ka-GE"/>
        </w:rPr>
        <w:t xml:space="preserve"> </w:t>
      </w:r>
      <w:r w:rsidRPr="00533C2F">
        <w:rPr>
          <w:rFonts w:ascii="Sylfaen" w:hAnsi="Sylfaen" w:cs="Sylfaen"/>
          <w:sz w:val="20"/>
          <w:szCs w:val="20"/>
          <w:lang w:val="ka-GE"/>
        </w:rPr>
        <w:t>სამართლებრივი</w:t>
      </w:r>
      <w:r w:rsidRPr="00533C2F">
        <w:rPr>
          <w:rFonts w:ascii="Sylfaen" w:hAnsi="Sylfaen"/>
          <w:sz w:val="20"/>
          <w:szCs w:val="20"/>
          <w:lang w:val="ka-GE"/>
        </w:rPr>
        <w:t xml:space="preserve"> </w:t>
      </w:r>
      <w:r w:rsidRPr="00533C2F">
        <w:rPr>
          <w:rFonts w:ascii="Sylfaen" w:hAnsi="Sylfaen" w:cs="Sylfaen"/>
          <w:sz w:val="20"/>
          <w:szCs w:val="20"/>
          <w:lang w:val="ka-GE"/>
        </w:rPr>
        <w:t>ბერკეტების</w:t>
      </w:r>
      <w:r w:rsidRPr="00533C2F">
        <w:rPr>
          <w:rFonts w:ascii="Sylfaen" w:hAnsi="Sylfaen"/>
          <w:sz w:val="20"/>
          <w:szCs w:val="20"/>
          <w:lang w:val="ka-GE"/>
        </w:rPr>
        <w:t xml:space="preserve"> </w:t>
      </w:r>
      <w:r w:rsidRPr="00533C2F">
        <w:rPr>
          <w:rFonts w:ascii="Sylfaen" w:hAnsi="Sylfaen" w:cs="Sylfaen"/>
          <w:sz w:val="20"/>
          <w:szCs w:val="20"/>
          <w:lang w:val="ka-GE"/>
        </w:rPr>
        <w:t>მიცემის</w:t>
      </w:r>
      <w:r w:rsidRPr="00533C2F">
        <w:rPr>
          <w:rFonts w:ascii="Sylfaen" w:hAnsi="Sylfaen"/>
          <w:sz w:val="20"/>
          <w:szCs w:val="20"/>
          <w:lang w:val="ka-GE"/>
        </w:rPr>
        <w:t xml:space="preserve">) </w:t>
      </w:r>
      <w:r w:rsidRPr="00533C2F">
        <w:rPr>
          <w:rFonts w:ascii="Sylfaen" w:hAnsi="Sylfaen" w:cs="Sylfaen"/>
          <w:sz w:val="20"/>
          <w:szCs w:val="20"/>
          <w:lang w:val="ka-GE"/>
        </w:rPr>
        <w:t>აუცილებლობა</w:t>
      </w:r>
      <w:r w:rsidRPr="00533C2F">
        <w:rPr>
          <w:rFonts w:ascii="Sylfaen" w:hAnsi="Sylfaen"/>
          <w:sz w:val="20"/>
          <w:szCs w:val="20"/>
          <w:lang w:val="ka-GE"/>
        </w:rPr>
        <w:t xml:space="preserve"> </w:t>
      </w:r>
      <w:r w:rsidRPr="00533C2F">
        <w:rPr>
          <w:rFonts w:ascii="Sylfaen" w:hAnsi="Sylfaen" w:cs="Sylfaen"/>
          <w:sz w:val="20"/>
          <w:szCs w:val="20"/>
          <w:lang w:val="ka-GE"/>
        </w:rPr>
        <w:t>დადგა</w:t>
      </w:r>
      <w:r w:rsidRPr="00533C2F">
        <w:rPr>
          <w:rFonts w:ascii="Sylfaen" w:hAnsi="Sylfaen"/>
          <w:sz w:val="20"/>
          <w:szCs w:val="20"/>
        </w:rPr>
        <w:t>.</w:t>
      </w:r>
    </w:p>
    <w:p w14:paraId="5B601F76" w14:textId="77777777" w:rsidR="00B668F2" w:rsidRPr="00533C2F" w:rsidRDefault="00B668F2" w:rsidP="00B668F2">
      <w:pPr>
        <w:spacing w:line="276" w:lineRule="auto"/>
        <w:jc w:val="both"/>
        <w:rPr>
          <w:rFonts w:ascii="Sylfaen" w:hAnsi="Sylfaen"/>
          <w:sz w:val="20"/>
          <w:szCs w:val="20"/>
        </w:rPr>
      </w:pPr>
    </w:p>
    <w:p w14:paraId="11A3E5DC" w14:textId="77777777" w:rsidR="00B668F2" w:rsidRPr="00533C2F" w:rsidRDefault="00B668F2" w:rsidP="00B668F2">
      <w:pPr>
        <w:spacing w:line="276" w:lineRule="auto"/>
        <w:jc w:val="both"/>
        <w:rPr>
          <w:rFonts w:ascii="Sylfaen" w:hAnsi="Sylfaen"/>
          <w:sz w:val="20"/>
          <w:szCs w:val="20"/>
        </w:rPr>
      </w:pPr>
      <w:r w:rsidRPr="00533C2F">
        <w:rPr>
          <w:rFonts w:ascii="Sylfaen" w:hAnsi="Sylfaen"/>
          <w:b/>
          <w:sz w:val="20"/>
          <w:szCs w:val="20"/>
          <w:lang w:val="ka-GE"/>
        </w:rPr>
        <w:t xml:space="preserve">21 </w:t>
      </w:r>
      <w:r w:rsidRPr="00533C2F">
        <w:rPr>
          <w:rFonts w:ascii="Sylfaen" w:hAnsi="Sylfaen" w:cs="Sylfaen"/>
          <w:b/>
          <w:sz w:val="20"/>
          <w:szCs w:val="20"/>
          <w:lang w:val="ka-GE"/>
        </w:rPr>
        <w:t>მარტს</w:t>
      </w:r>
      <w:r w:rsidRPr="00533C2F">
        <w:rPr>
          <w:rFonts w:ascii="Sylfaen" w:hAnsi="Sylfaen"/>
          <w:b/>
          <w:sz w:val="20"/>
          <w:szCs w:val="20"/>
          <w:lang w:val="ka-GE"/>
        </w:rPr>
        <w:t xml:space="preserve">, </w:t>
      </w:r>
      <w:r w:rsidRPr="00533C2F">
        <w:rPr>
          <w:rFonts w:ascii="Sylfaen" w:hAnsi="Sylfaen" w:cs="Sylfaen"/>
          <w:b/>
          <w:sz w:val="20"/>
          <w:szCs w:val="20"/>
          <w:lang w:val="ka-GE"/>
        </w:rPr>
        <w:t>ქვეყანაში</w:t>
      </w:r>
      <w:r w:rsidRPr="00533C2F">
        <w:rPr>
          <w:rFonts w:ascii="Sylfaen" w:hAnsi="Sylfaen"/>
          <w:b/>
          <w:sz w:val="20"/>
          <w:szCs w:val="20"/>
          <w:lang w:val="ka-GE"/>
        </w:rPr>
        <w:t xml:space="preserve"> </w:t>
      </w:r>
      <w:r w:rsidRPr="00533C2F">
        <w:rPr>
          <w:rFonts w:ascii="Sylfaen" w:hAnsi="Sylfaen" w:cs="Sylfaen"/>
          <w:b/>
          <w:sz w:val="20"/>
          <w:szCs w:val="20"/>
          <w:lang w:val="ka-GE"/>
        </w:rPr>
        <w:t>საგანგებო</w:t>
      </w:r>
      <w:r w:rsidRPr="00533C2F">
        <w:rPr>
          <w:rFonts w:ascii="Sylfaen" w:hAnsi="Sylfaen"/>
          <w:b/>
          <w:sz w:val="20"/>
          <w:szCs w:val="20"/>
          <w:lang w:val="ka-GE"/>
        </w:rPr>
        <w:t xml:space="preserve"> </w:t>
      </w:r>
      <w:r w:rsidRPr="00533C2F">
        <w:rPr>
          <w:rFonts w:ascii="Sylfaen" w:hAnsi="Sylfaen" w:cs="Sylfaen"/>
          <w:b/>
          <w:sz w:val="20"/>
          <w:szCs w:val="20"/>
          <w:lang w:val="ka-GE"/>
        </w:rPr>
        <w:t>მდგომარეობა</w:t>
      </w:r>
      <w:r w:rsidRPr="00533C2F">
        <w:rPr>
          <w:rFonts w:ascii="Sylfaen" w:hAnsi="Sylfaen"/>
          <w:b/>
          <w:sz w:val="20"/>
          <w:szCs w:val="20"/>
          <w:lang w:val="ka-GE"/>
        </w:rPr>
        <w:t xml:space="preserve"> </w:t>
      </w:r>
      <w:r w:rsidRPr="00533C2F">
        <w:rPr>
          <w:rFonts w:ascii="Sylfaen" w:hAnsi="Sylfaen" w:cs="Sylfaen"/>
          <w:b/>
          <w:sz w:val="20"/>
          <w:szCs w:val="20"/>
          <w:lang w:val="ka-GE"/>
        </w:rPr>
        <w:t>გამოცხადდა</w:t>
      </w:r>
      <w:r w:rsidRPr="00533C2F">
        <w:rPr>
          <w:rFonts w:ascii="Sylfaen" w:hAnsi="Sylfaen"/>
          <w:b/>
          <w:sz w:val="20"/>
          <w:szCs w:val="20"/>
          <w:lang w:val="ka-GE"/>
        </w:rPr>
        <w:t xml:space="preserve">. </w:t>
      </w:r>
      <w:r w:rsidRPr="00533C2F">
        <w:rPr>
          <w:rFonts w:ascii="Sylfaen" w:hAnsi="Sylfaen" w:cs="Sylfaen"/>
          <w:sz w:val="20"/>
          <w:szCs w:val="20"/>
          <w:lang w:val="ka-GE"/>
        </w:rPr>
        <w:t>პირველი</w:t>
      </w:r>
      <w:r w:rsidRPr="00533C2F">
        <w:rPr>
          <w:rFonts w:ascii="Sylfaen" w:hAnsi="Sylfaen"/>
          <w:sz w:val="20"/>
          <w:szCs w:val="20"/>
          <w:lang w:val="ka-GE"/>
        </w:rPr>
        <w:t xml:space="preserve"> </w:t>
      </w:r>
      <w:r w:rsidRPr="00533C2F">
        <w:rPr>
          <w:rFonts w:ascii="Sylfaen" w:hAnsi="Sylfaen" w:cs="Sylfaen"/>
          <w:sz w:val="20"/>
          <w:szCs w:val="20"/>
          <w:lang w:val="ka-GE"/>
        </w:rPr>
        <w:t>შიდა</w:t>
      </w:r>
      <w:r w:rsidRPr="00533C2F">
        <w:rPr>
          <w:rFonts w:ascii="Sylfaen" w:hAnsi="Sylfaen"/>
          <w:sz w:val="20"/>
          <w:szCs w:val="20"/>
          <w:lang w:val="ka-GE"/>
        </w:rPr>
        <w:t xml:space="preserve"> </w:t>
      </w:r>
      <w:r w:rsidRPr="00533C2F">
        <w:rPr>
          <w:rFonts w:ascii="Sylfaen" w:hAnsi="Sylfaen" w:cs="Sylfaen"/>
          <w:sz w:val="20"/>
          <w:szCs w:val="20"/>
          <w:lang w:val="ka-GE"/>
        </w:rPr>
        <w:t>უკონტროლო</w:t>
      </w:r>
      <w:r w:rsidRPr="00533C2F">
        <w:rPr>
          <w:rFonts w:ascii="Sylfaen" w:hAnsi="Sylfaen"/>
          <w:sz w:val="20"/>
          <w:szCs w:val="20"/>
          <w:lang w:val="ka-GE"/>
        </w:rPr>
        <w:t xml:space="preserve"> </w:t>
      </w:r>
      <w:r w:rsidRPr="00533C2F">
        <w:rPr>
          <w:rFonts w:ascii="Sylfaen" w:hAnsi="Sylfaen" w:cs="Sylfaen"/>
          <w:sz w:val="20"/>
          <w:szCs w:val="20"/>
          <w:lang w:val="ka-GE"/>
        </w:rPr>
        <w:t>გადაცემის</w:t>
      </w:r>
      <w:r w:rsidRPr="00533C2F">
        <w:rPr>
          <w:rFonts w:ascii="Sylfaen" w:hAnsi="Sylfaen"/>
          <w:sz w:val="20"/>
          <w:szCs w:val="20"/>
          <w:lang w:val="ka-GE"/>
        </w:rPr>
        <w:t xml:space="preserve"> </w:t>
      </w:r>
      <w:r w:rsidRPr="00533C2F">
        <w:rPr>
          <w:rFonts w:ascii="Sylfaen" w:hAnsi="Sylfaen" w:cs="Sylfaen"/>
          <w:sz w:val="20"/>
          <w:szCs w:val="20"/>
          <w:lang w:val="ka-GE"/>
        </w:rPr>
        <w:t>ფაქტი კი</w:t>
      </w:r>
      <w:r w:rsidRPr="00533C2F">
        <w:rPr>
          <w:rFonts w:ascii="Sylfaen" w:hAnsi="Sylfaen"/>
          <w:sz w:val="20"/>
          <w:szCs w:val="20"/>
          <w:lang w:val="ka-GE"/>
        </w:rPr>
        <w:t xml:space="preserve"> 22 </w:t>
      </w:r>
      <w:r w:rsidRPr="00533C2F">
        <w:rPr>
          <w:rFonts w:ascii="Sylfaen" w:hAnsi="Sylfaen" w:cs="Sylfaen"/>
          <w:sz w:val="20"/>
          <w:szCs w:val="20"/>
          <w:lang w:val="ka-GE"/>
        </w:rPr>
        <w:t>მარტს</w:t>
      </w:r>
      <w:r w:rsidRPr="00533C2F">
        <w:rPr>
          <w:rFonts w:ascii="Sylfaen" w:hAnsi="Sylfaen"/>
          <w:sz w:val="20"/>
          <w:szCs w:val="20"/>
          <w:lang w:val="ka-GE"/>
        </w:rPr>
        <w:t xml:space="preserve"> </w:t>
      </w:r>
      <w:r w:rsidRPr="00533C2F">
        <w:rPr>
          <w:rFonts w:ascii="Sylfaen" w:hAnsi="Sylfaen" w:cs="Sylfaen"/>
          <w:sz w:val="20"/>
          <w:szCs w:val="20"/>
          <w:lang w:val="ka-GE"/>
        </w:rPr>
        <w:t>გამოვლინდა</w:t>
      </w:r>
      <w:r w:rsidRPr="00533C2F">
        <w:rPr>
          <w:rFonts w:ascii="Sylfaen" w:hAnsi="Sylfaen"/>
          <w:sz w:val="20"/>
          <w:szCs w:val="20"/>
          <w:lang w:val="ka-GE"/>
        </w:rPr>
        <w:t xml:space="preserve">. </w:t>
      </w:r>
      <w:r w:rsidRPr="00533C2F">
        <w:rPr>
          <w:rFonts w:ascii="Sylfaen" w:hAnsi="Sylfaen" w:cs="Sylfaen"/>
          <w:sz w:val="20"/>
          <w:szCs w:val="20"/>
          <w:lang w:val="ka-GE"/>
        </w:rPr>
        <w:t>ასევე</w:t>
      </w:r>
      <w:r w:rsidRPr="00533C2F">
        <w:rPr>
          <w:rFonts w:ascii="Sylfaen" w:hAnsi="Sylfaen"/>
          <w:sz w:val="20"/>
          <w:szCs w:val="20"/>
          <w:lang w:val="ka-GE"/>
        </w:rPr>
        <w:t xml:space="preserve">, 22 </w:t>
      </w:r>
      <w:r w:rsidRPr="00533C2F">
        <w:rPr>
          <w:rFonts w:ascii="Sylfaen" w:hAnsi="Sylfaen" w:cs="Sylfaen"/>
          <w:sz w:val="20"/>
          <w:szCs w:val="20"/>
          <w:lang w:val="ka-GE"/>
        </w:rPr>
        <w:t>მარტს</w:t>
      </w:r>
      <w:r w:rsidRPr="00533C2F">
        <w:rPr>
          <w:rFonts w:ascii="Sylfaen" w:hAnsi="Sylfaen"/>
          <w:sz w:val="20"/>
          <w:szCs w:val="20"/>
          <w:lang w:val="ka-GE"/>
        </w:rPr>
        <w:t xml:space="preserve">, </w:t>
      </w:r>
      <w:r w:rsidRPr="00533C2F">
        <w:rPr>
          <w:rFonts w:ascii="Sylfaen" w:hAnsi="Sylfaen" w:cs="Sylfaen"/>
          <w:sz w:val="20"/>
          <w:szCs w:val="20"/>
          <w:lang w:val="ka-GE"/>
        </w:rPr>
        <w:t>საქართველოში</w:t>
      </w:r>
      <w:r w:rsidRPr="00533C2F">
        <w:rPr>
          <w:rFonts w:ascii="Sylfaen" w:hAnsi="Sylfaen"/>
          <w:sz w:val="20"/>
          <w:szCs w:val="20"/>
          <w:lang w:val="ka-GE"/>
        </w:rPr>
        <w:t xml:space="preserve"> </w:t>
      </w:r>
      <w:r w:rsidRPr="00533C2F">
        <w:rPr>
          <w:rFonts w:ascii="Sylfaen" w:hAnsi="Sylfaen" w:cs="Sylfaen"/>
          <w:sz w:val="20"/>
          <w:szCs w:val="20"/>
          <w:lang w:val="ka-GE"/>
        </w:rPr>
        <w:t>პირველად</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კორონავირუსით</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ინფიცირებულ</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შემთხვევათა</w:t>
      </w:r>
      <w:r w:rsidRPr="00533C2F">
        <w:rPr>
          <w:rFonts w:ascii="Sylfaen" w:hAnsi="Sylfaen"/>
          <w:sz w:val="20"/>
          <w:szCs w:val="20"/>
          <w:lang w:val="ka-GE"/>
        </w:rPr>
        <w:t xml:space="preserve"> </w:t>
      </w:r>
      <w:r w:rsidRPr="00533C2F">
        <w:rPr>
          <w:rFonts w:ascii="Sylfaen" w:hAnsi="Sylfaen" w:cs="Sylfaen"/>
          <w:sz w:val="20"/>
          <w:szCs w:val="20"/>
          <w:lang w:val="ka-GE"/>
        </w:rPr>
        <w:t>დღიურმა</w:t>
      </w:r>
      <w:r w:rsidRPr="00533C2F">
        <w:rPr>
          <w:rFonts w:ascii="Sylfaen" w:hAnsi="Sylfaen"/>
          <w:sz w:val="20"/>
          <w:szCs w:val="20"/>
          <w:lang w:val="ka-GE"/>
        </w:rPr>
        <w:t xml:space="preserve"> </w:t>
      </w:r>
      <w:r w:rsidRPr="00533C2F">
        <w:rPr>
          <w:rFonts w:ascii="Sylfaen" w:hAnsi="Sylfaen" w:cs="Sylfaen"/>
          <w:color w:val="000000" w:themeColor="text1"/>
          <w:sz w:val="20"/>
          <w:szCs w:val="20"/>
          <w:lang w:val="ka-GE"/>
        </w:rPr>
        <w:t>მაჩვენებელმა</w:t>
      </w:r>
      <w:r w:rsidRPr="00533C2F">
        <w:rPr>
          <w:rFonts w:ascii="Sylfaen" w:hAnsi="Sylfaen"/>
          <w:color w:val="000000" w:themeColor="text1"/>
          <w:sz w:val="20"/>
          <w:szCs w:val="20"/>
          <w:lang w:val="ka-GE"/>
        </w:rPr>
        <w:t xml:space="preserve">, </w:t>
      </w:r>
      <w:r w:rsidRPr="00533C2F">
        <w:rPr>
          <w:rFonts w:ascii="Sylfaen" w:hAnsi="Sylfaen"/>
          <w:b/>
          <w:color w:val="000000" w:themeColor="text1"/>
          <w:sz w:val="20"/>
          <w:szCs w:val="20"/>
          <w:lang w:val="ka-GE"/>
        </w:rPr>
        <w:t>10-</w:t>
      </w:r>
      <w:r w:rsidRPr="00533C2F">
        <w:rPr>
          <w:rFonts w:ascii="Sylfaen" w:hAnsi="Sylfaen" w:cs="Sylfaen"/>
          <w:b/>
          <w:color w:val="000000" w:themeColor="text1"/>
          <w:sz w:val="20"/>
          <w:szCs w:val="20"/>
          <w:lang w:val="ka-GE"/>
        </w:rPr>
        <w:t>ს</w:t>
      </w:r>
      <w:r w:rsidRPr="00533C2F">
        <w:rPr>
          <w:rFonts w:ascii="Sylfaen" w:hAnsi="Sylfaen"/>
          <w:color w:val="000000" w:themeColor="text1"/>
          <w:sz w:val="20"/>
          <w:szCs w:val="20"/>
          <w:lang w:val="ka-GE"/>
        </w:rPr>
        <w:t xml:space="preserve"> </w:t>
      </w:r>
      <w:r w:rsidRPr="00533C2F">
        <w:rPr>
          <w:rFonts w:ascii="Sylfaen" w:hAnsi="Sylfaen" w:cs="Sylfaen"/>
          <w:color w:val="000000" w:themeColor="text1"/>
          <w:sz w:val="20"/>
          <w:szCs w:val="20"/>
          <w:lang w:val="ka-GE"/>
        </w:rPr>
        <w:t>გადააჭარბა</w:t>
      </w:r>
      <w:r w:rsidRPr="00533C2F">
        <w:rPr>
          <w:rFonts w:ascii="Sylfaen" w:hAnsi="Sylfaen"/>
          <w:color w:val="000000" w:themeColor="text1"/>
          <w:sz w:val="20"/>
          <w:szCs w:val="20"/>
          <w:lang w:val="ka-GE"/>
        </w:rPr>
        <w:t xml:space="preserve"> </w:t>
      </w:r>
      <w:r w:rsidRPr="00533C2F">
        <w:rPr>
          <w:rFonts w:ascii="Sylfaen" w:hAnsi="Sylfaen"/>
          <w:sz w:val="20"/>
          <w:szCs w:val="20"/>
          <w:lang w:val="ka-GE"/>
        </w:rPr>
        <w:t xml:space="preserve">(13 </w:t>
      </w:r>
      <w:r w:rsidRPr="00533C2F">
        <w:rPr>
          <w:rFonts w:ascii="Sylfaen" w:hAnsi="Sylfaen" w:cs="Sylfaen"/>
          <w:sz w:val="20"/>
          <w:szCs w:val="20"/>
          <w:lang w:val="ka-GE"/>
        </w:rPr>
        <w:t>შეთხვევა</w:t>
      </w:r>
      <w:r w:rsidRPr="00533C2F">
        <w:rPr>
          <w:rFonts w:ascii="Sylfaen" w:hAnsi="Sylfaen"/>
          <w:sz w:val="20"/>
          <w:szCs w:val="20"/>
          <w:lang w:val="ka-GE"/>
        </w:rPr>
        <w:t>)</w:t>
      </w:r>
      <w:r w:rsidRPr="00533C2F">
        <w:rPr>
          <w:rFonts w:ascii="Sylfaen" w:hAnsi="Sylfaen"/>
          <w:sz w:val="20"/>
          <w:szCs w:val="20"/>
        </w:rPr>
        <w:t>.</w:t>
      </w:r>
    </w:p>
    <w:p w14:paraId="57B5E34A" w14:textId="77777777" w:rsidR="00B668F2" w:rsidRPr="00533C2F" w:rsidRDefault="00B668F2" w:rsidP="00B668F2">
      <w:pPr>
        <w:spacing w:line="276" w:lineRule="auto"/>
        <w:jc w:val="both"/>
        <w:rPr>
          <w:rFonts w:ascii="Sylfaen" w:hAnsi="Sylfaen"/>
          <w:sz w:val="20"/>
          <w:szCs w:val="20"/>
        </w:rPr>
      </w:pPr>
    </w:p>
    <w:p w14:paraId="77DD7AD3" w14:textId="77777777" w:rsidR="00B668F2" w:rsidRPr="00533C2F" w:rsidRDefault="00B668F2" w:rsidP="00B668F2">
      <w:pPr>
        <w:spacing w:line="276" w:lineRule="auto"/>
        <w:jc w:val="both"/>
        <w:rPr>
          <w:rFonts w:ascii="Sylfaen" w:hAnsi="Sylfaen"/>
          <w:b/>
          <w:sz w:val="20"/>
          <w:szCs w:val="20"/>
          <w:lang w:val="ka-GE"/>
        </w:rPr>
      </w:pP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პიკის</w:t>
      </w:r>
      <w:r w:rsidRPr="00533C2F">
        <w:rPr>
          <w:rFonts w:ascii="Sylfaen" w:hAnsi="Sylfaen"/>
          <w:sz w:val="20"/>
          <w:szCs w:val="20"/>
          <w:lang w:val="ka-GE"/>
        </w:rPr>
        <w:t xml:space="preserve"> </w:t>
      </w:r>
      <w:r w:rsidRPr="00533C2F">
        <w:rPr>
          <w:rFonts w:ascii="Sylfaen" w:hAnsi="Sylfaen" w:cs="Sylfaen"/>
          <w:sz w:val="20"/>
          <w:szCs w:val="20"/>
          <w:lang w:val="ka-GE"/>
        </w:rPr>
        <w:t>გამოთვლა</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უკონტროლო</w:t>
      </w:r>
      <w:r w:rsidRPr="00533C2F">
        <w:rPr>
          <w:rFonts w:ascii="Sylfaen" w:hAnsi="Sylfaen"/>
          <w:sz w:val="20"/>
          <w:szCs w:val="20"/>
          <w:lang w:val="ka-GE"/>
        </w:rPr>
        <w:t xml:space="preserve"> </w:t>
      </w:r>
      <w:r w:rsidRPr="00533C2F">
        <w:rPr>
          <w:rFonts w:ascii="Sylfaen" w:hAnsi="Sylfaen" w:cs="Sylfaen"/>
          <w:sz w:val="20"/>
          <w:szCs w:val="20"/>
          <w:lang w:val="ka-GE"/>
        </w:rPr>
        <w:t>ან</w:t>
      </w:r>
      <w:r w:rsidRPr="00533C2F">
        <w:rPr>
          <w:rFonts w:ascii="Sylfaen" w:hAnsi="Sylfaen"/>
          <w:sz w:val="20"/>
          <w:szCs w:val="20"/>
          <w:lang w:val="ka-GE"/>
        </w:rPr>
        <w:t xml:space="preserve"> </w:t>
      </w:r>
      <w:r w:rsidRPr="00533C2F">
        <w:rPr>
          <w:rFonts w:ascii="Sylfaen" w:hAnsi="Sylfaen" w:cs="Sylfaen"/>
          <w:sz w:val="20"/>
          <w:szCs w:val="20"/>
          <w:lang w:val="ka-GE"/>
        </w:rPr>
        <w:t>მასობრივი</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პოტენციური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შემთხვევიდან</w:t>
      </w:r>
      <w:r w:rsidRPr="00533C2F">
        <w:rPr>
          <w:rFonts w:ascii="Sylfaen" w:hAnsi="Sylfaen"/>
          <w:sz w:val="20"/>
          <w:szCs w:val="20"/>
          <w:lang w:val="ka-GE"/>
        </w:rPr>
        <w:t xml:space="preserve"> </w:t>
      </w:r>
      <w:r w:rsidRPr="00533C2F">
        <w:rPr>
          <w:rFonts w:ascii="Sylfaen" w:hAnsi="Sylfaen" w:cs="Sylfaen"/>
          <w:sz w:val="20"/>
          <w:szCs w:val="20"/>
          <w:lang w:val="ka-GE"/>
        </w:rPr>
        <w:t>ხდება</w:t>
      </w:r>
      <w:r w:rsidRPr="00533C2F">
        <w:rPr>
          <w:rFonts w:ascii="Sylfaen" w:hAnsi="Sylfaen"/>
          <w:sz w:val="20"/>
          <w:szCs w:val="20"/>
          <w:lang w:val="ka-GE"/>
        </w:rPr>
        <w:t xml:space="preserve">. </w:t>
      </w:r>
      <w:r w:rsidRPr="00533C2F">
        <w:rPr>
          <w:rFonts w:ascii="Sylfaen" w:hAnsi="Sylfaen" w:cs="Sylfaen"/>
          <w:color w:val="FF0000"/>
          <w:sz w:val="20"/>
          <w:szCs w:val="20"/>
          <w:lang w:val="ka-GE"/>
        </w:rPr>
        <w:t>ეპიდემიოლოგების</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მიერ</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ასეთი</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პოტენციური</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რისკის</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მატარებელ</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თარიღად</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სააღდგომო</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პერიოდი</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იყო</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მიჩნეული</w:t>
      </w:r>
      <w:r w:rsidRPr="00533C2F">
        <w:rPr>
          <w:rFonts w:ascii="Sylfaen" w:hAnsi="Sylfaen"/>
          <w:color w:val="FF0000"/>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b/>
          <w:sz w:val="20"/>
          <w:szCs w:val="20"/>
          <w:lang w:val="ka-GE"/>
        </w:rPr>
        <w:t>მაისის</w:t>
      </w:r>
      <w:r w:rsidRPr="00533C2F">
        <w:rPr>
          <w:rFonts w:ascii="Sylfaen" w:hAnsi="Sylfaen"/>
          <w:b/>
          <w:sz w:val="20"/>
          <w:szCs w:val="20"/>
          <w:lang w:val="ka-GE"/>
        </w:rPr>
        <w:t xml:space="preserve"> </w:t>
      </w:r>
      <w:r w:rsidRPr="00533C2F">
        <w:rPr>
          <w:rFonts w:ascii="Sylfaen" w:hAnsi="Sylfaen" w:cs="Sylfaen"/>
          <w:b/>
          <w:sz w:val="20"/>
          <w:szCs w:val="20"/>
          <w:lang w:val="ka-GE"/>
        </w:rPr>
        <w:t>ბოლომდე</w:t>
      </w:r>
      <w:r w:rsidRPr="00533C2F">
        <w:rPr>
          <w:rFonts w:ascii="Sylfaen" w:hAnsi="Sylfaen"/>
          <w:b/>
          <w:sz w:val="20"/>
          <w:szCs w:val="20"/>
          <w:lang w:val="ka-GE"/>
        </w:rPr>
        <w:t xml:space="preserve">, </w:t>
      </w:r>
      <w:r w:rsidRPr="00533C2F">
        <w:rPr>
          <w:rFonts w:ascii="Sylfaen" w:hAnsi="Sylfaen" w:cs="Sylfaen"/>
          <w:b/>
          <w:sz w:val="20"/>
          <w:szCs w:val="20"/>
          <w:lang w:val="ka-GE"/>
        </w:rPr>
        <w:t>საგანგებო</w:t>
      </w:r>
      <w:r w:rsidRPr="00533C2F">
        <w:rPr>
          <w:rFonts w:ascii="Sylfaen" w:hAnsi="Sylfaen"/>
          <w:b/>
          <w:sz w:val="20"/>
          <w:szCs w:val="20"/>
          <w:lang w:val="ka-GE"/>
        </w:rPr>
        <w:t xml:space="preserve"> </w:t>
      </w:r>
      <w:r w:rsidRPr="00533C2F">
        <w:rPr>
          <w:rFonts w:ascii="Sylfaen" w:hAnsi="Sylfaen" w:cs="Sylfaen"/>
          <w:b/>
          <w:sz w:val="20"/>
          <w:szCs w:val="20"/>
          <w:lang w:val="ka-GE"/>
        </w:rPr>
        <w:t>მდგომარეობის</w:t>
      </w:r>
      <w:r w:rsidRPr="00533C2F">
        <w:rPr>
          <w:rFonts w:ascii="Sylfaen" w:hAnsi="Sylfaen"/>
          <w:b/>
          <w:sz w:val="20"/>
          <w:szCs w:val="20"/>
          <w:lang w:val="ka-GE"/>
        </w:rPr>
        <w:t xml:space="preserve"> </w:t>
      </w:r>
      <w:r w:rsidRPr="00533C2F">
        <w:rPr>
          <w:rFonts w:ascii="Sylfaen" w:hAnsi="Sylfaen" w:cs="Sylfaen"/>
          <w:b/>
          <w:sz w:val="20"/>
          <w:szCs w:val="20"/>
          <w:lang w:val="ka-GE"/>
        </w:rPr>
        <w:t>გახანგრძლივება</w:t>
      </w:r>
      <w:r w:rsidRPr="00533C2F">
        <w:rPr>
          <w:rFonts w:ascii="Sylfaen" w:hAnsi="Sylfaen"/>
          <w:b/>
          <w:sz w:val="20"/>
          <w:szCs w:val="20"/>
          <w:lang w:val="ka-GE"/>
        </w:rPr>
        <w:t xml:space="preserve"> </w:t>
      </w:r>
      <w:r w:rsidRPr="00533C2F">
        <w:rPr>
          <w:rFonts w:ascii="Sylfaen" w:hAnsi="Sylfaen" w:cs="Sylfaen"/>
          <w:b/>
          <w:sz w:val="20"/>
          <w:szCs w:val="20"/>
          <w:lang w:val="ka-GE"/>
        </w:rPr>
        <w:t>შიდა</w:t>
      </w:r>
      <w:r w:rsidRPr="00533C2F">
        <w:rPr>
          <w:rFonts w:ascii="Sylfaen" w:hAnsi="Sylfaen"/>
          <w:b/>
          <w:sz w:val="20"/>
          <w:szCs w:val="20"/>
          <w:lang w:val="ka-GE"/>
        </w:rPr>
        <w:t xml:space="preserve"> </w:t>
      </w:r>
      <w:r w:rsidRPr="00533C2F">
        <w:rPr>
          <w:rFonts w:ascii="Sylfaen" w:hAnsi="Sylfaen" w:cs="Sylfaen"/>
          <w:b/>
          <w:sz w:val="20"/>
          <w:szCs w:val="20"/>
          <w:lang w:val="ka-GE"/>
        </w:rPr>
        <w:t>გავრცელების</w:t>
      </w:r>
      <w:r w:rsidRPr="00533C2F">
        <w:rPr>
          <w:rFonts w:ascii="Sylfaen" w:hAnsi="Sylfaen"/>
          <w:b/>
          <w:sz w:val="20"/>
          <w:szCs w:val="20"/>
          <w:lang w:val="ka-GE"/>
        </w:rPr>
        <w:t xml:space="preserve"> </w:t>
      </w:r>
      <w:r w:rsidRPr="00533C2F">
        <w:rPr>
          <w:rFonts w:ascii="Sylfaen" w:hAnsi="Sylfaen" w:cs="Sylfaen"/>
          <w:b/>
          <w:sz w:val="20"/>
          <w:szCs w:val="20"/>
          <w:lang w:val="ka-GE"/>
        </w:rPr>
        <w:t>არსებული</w:t>
      </w:r>
      <w:r w:rsidRPr="00533C2F">
        <w:rPr>
          <w:rFonts w:ascii="Sylfaen" w:hAnsi="Sylfaen"/>
          <w:b/>
          <w:sz w:val="20"/>
          <w:szCs w:val="20"/>
          <w:lang w:val="ka-GE"/>
        </w:rPr>
        <w:t xml:space="preserve"> </w:t>
      </w:r>
      <w:r w:rsidRPr="00533C2F">
        <w:rPr>
          <w:rFonts w:ascii="Sylfaen" w:hAnsi="Sylfaen" w:cs="Sylfaen"/>
          <w:b/>
          <w:sz w:val="20"/>
          <w:szCs w:val="20"/>
          <w:lang w:val="ka-GE"/>
        </w:rPr>
        <w:t>ზრდის</w:t>
      </w:r>
      <w:r w:rsidRPr="00533C2F">
        <w:rPr>
          <w:rFonts w:ascii="Sylfaen" w:hAnsi="Sylfaen"/>
          <w:b/>
          <w:sz w:val="20"/>
          <w:szCs w:val="20"/>
          <w:lang w:val="ka-GE"/>
        </w:rPr>
        <w:t xml:space="preserve"> </w:t>
      </w:r>
      <w:r w:rsidRPr="00533C2F">
        <w:rPr>
          <w:rFonts w:ascii="Sylfaen" w:hAnsi="Sylfaen" w:cs="Sylfaen"/>
          <w:b/>
          <w:sz w:val="20"/>
          <w:szCs w:val="20"/>
          <w:lang w:val="ka-GE"/>
        </w:rPr>
        <w:t>ტემპის</w:t>
      </w:r>
      <w:r w:rsidRPr="00533C2F">
        <w:rPr>
          <w:rFonts w:ascii="Sylfaen" w:hAnsi="Sylfaen"/>
          <w:b/>
          <w:sz w:val="20"/>
          <w:szCs w:val="20"/>
          <w:lang w:val="ka-GE"/>
        </w:rPr>
        <w:t xml:space="preserve"> </w:t>
      </w:r>
      <w:r w:rsidRPr="00533C2F">
        <w:rPr>
          <w:rFonts w:ascii="Sylfaen" w:hAnsi="Sylfaen" w:cs="Sylfaen"/>
          <w:b/>
          <w:sz w:val="20"/>
          <w:szCs w:val="20"/>
          <w:lang w:val="ka-GE"/>
        </w:rPr>
        <w:t>დინამიკის</w:t>
      </w:r>
      <w:r w:rsidRPr="00533C2F">
        <w:rPr>
          <w:rFonts w:ascii="Sylfaen" w:hAnsi="Sylfaen"/>
          <w:b/>
          <w:sz w:val="20"/>
          <w:szCs w:val="20"/>
          <w:lang w:val="ka-GE"/>
        </w:rPr>
        <w:t xml:space="preserve"> </w:t>
      </w:r>
      <w:r w:rsidRPr="00533C2F">
        <w:rPr>
          <w:rFonts w:ascii="Sylfaen" w:hAnsi="Sylfaen" w:cs="Sylfaen"/>
          <w:b/>
          <w:sz w:val="20"/>
          <w:szCs w:val="20"/>
          <w:lang w:val="ka-GE"/>
        </w:rPr>
        <w:t>შენარჩუნებასა</w:t>
      </w:r>
      <w:r w:rsidRPr="00533C2F">
        <w:rPr>
          <w:rFonts w:ascii="Sylfaen" w:hAnsi="Sylfaen"/>
          <w:b/>
          <w:sz w:val="20"/>
          <w:szCs w:val="20"/>
          <w:lang w:val="ka-GE"/>
        </w:rPr>
        <w:t xml:space="preserve"> </w:t>
      </w:r>
      <w:r w:rsidRPr="00533C2F">
        <w:rPr>
          <w:rFonts w:ascii="Sylfaen" w:hAnsi="Sylfaen" w:cs="Sylfaen"/>
          <w:b/>
          <w:sz w:val="20"/>
          <w:szCs w:val="20"/>
          <w:lang w:val="ka-GE"/>
        </w:rPr>
        <w:t>და</w:t>
      </w:r>
      <w:r w:rsidRPr="00533C2F">
        <w:rPr>
          <w:rFonts w:ascii="Sylfaen" w:hAnsi="Sylfaen"/>
          <w:b/>
          <w:sz w:val="20"/>
          <w:szCs w:val="20"/>
          <w:lang w:val="ka-GE"/>
        </w:rPr>
        <w:t xml:space="preserve"> </w:t>
      </w:r>
      <w:r w:rsidRPr="00533C2F">
        <w:rPr>
          <w:rFonts w:ascii="Sylfaen" w:hAnsi="Sylfaen" w:cs="Sylfaen"/>
          <w:b/>
          <w:sz w:val="20"/>
          <w:szCs w:val="20"/>
          <w:lang w:val="ka-GE"/>
        </w:rPr>
        <w:t>შემდგომ</w:t>
      </w:r>
      <w:r w:rsidRPr="00533C2F">
        <w:rPr>
          <w:rFonts w:ascii="Sylfaen" w:hAnsi="Sylfaen"/>
          <w:b/>
          <w:sz w:val="20"/>
          <w:szCs w:val="20"/>
          <w:lang w:val="ka-GE"/>
        </w:rPr>
        <w:t xml:space="preserve"> </w:t>
      </w:r>
      <w:r w:rsidRPr="00533C2F">
        <w:rPr>
          <w:rFonts w:ascii="Sylfaen" w:hAnsi="Sylfaen" w:cs="Sylfaen"/>
          <w:b/>
          <w:sz w:val="20"/>
          <w:szCs w:val="20"/>
          <w:lang w:val="ka-GE"/>
        </w:rPr>
        <w:t xml:space="preserve">შემცირებას ისახავდა მიზნად. </w:t>
      </w:r>
      <w:r w:rsidRPr="00533C2F">
        <w:rPr>
          <w:rFonts w:ascii="Sylfaen" w:hAnsi="Sylfaen"/>
          <w:b/>
          <w:sz w:val="20"/>
          <w:szCs w:val="20"/>
          <w:lang w:val="ka-GE"/>
        </w:rPr>
        <w:t xml:space="preserve"> </w:t>
      </w:r>
    </w:p>
    <w:p w14:paraId="06BDF4E8" w14:textId="77777777" w:rsidR="00B668F2" w:rsidRPr="00533C2F" w:rsidRDefault="00B668F2" w:rsidP="00B668F2">
      <w:pPr>
        <w:spacing w:line="276" w:lineRule="auto"/>
        <w:jc w:val="both"/>
        <w:rPr>
          <w:rFonts w:ascii="Sylfaen" w:hAnsi="Sylfaen"/>
          <w:sz w:val="20"/>
          <w:szCs w:val="20"/>
          <w:lang w:val="ka-GE"/>
        </w:rPr>
      </w:pPr>
    </w:p>
    <w:p w14:paraId="40690C52"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ამავდროულად</w:t>
      </w:r>
      <w:r w:rsidRPr="00533C2F">
        <w:rPr>
          <w:rFonts w:ascii="Sylfaen" w:hAnsi="Sylfaen"/>
          <w:sz w:val="20"/>
          <w:szCs w:val="20"/>
          <w:lang w:val="ka-GE"/>
        </w:rPr>
        <w:t xml:space="preserve">, </w:t>
      </w:r>
      <w:r w:rsidRPr="00533C2F">
        <w:rPr>
          <w:rFonts w:ascii="Sylfaen" w:hAnsi="Sylfaen" w:cs="Sylfaen"/>
          <w:sz w:val="20"/>
          <w:szCs w:val="20"/>
          <w:lang w:val="ka-GE"/>
        </w:rPr>
        <w:t>აღსანიშნავია</w:t>
      </w:r>
      <w:r w:rsidRPr="00533C2F">
        <w:rPr>
          <w:rFonts w:ascii="Sylfaen" w:hAnsi="Sylfaen"/>
          <w:sz w:val="20"/>
          <w:szCs w:val="20"/>
          <w:lang w:val="ka-GE"/>
        </w:rPr>
        <w:t xml:space="preserve">, </w:t>
      </w:r>
      <w:r w:rsidRPr="00533C2F">
        <w:rPr>
          <w:rFonts w:ascii="Sylfaen" w:hAnsi="Sylfaen" w:cs="Sylfaen"/>
          <w:sz w:val="20"/>
          <w:szCs w:val="20"/>
          <w:lang w:val="ka-GE"/>
        </w:rPr>
        <w:t>რომ</w:t>
      </w:r>
      <w:r w:rsidRPr="00533C2F">
        <w:rPr>
          <w:rFonts w:ascii="Sylfaen" w:hAnsi="Sylfaen"/>
          <w:sz w:val="20"/>
          <w:szCs w:val="20"/>
          <w:lang w:val="ka-GE"/>
        </w:rPr>
        <w:t xml:space="preserve"> </w:t>
      </w:r>
      <w:r w:rsidRPr="00533C2F">
        <w:rPr>
          <w:rFonts w:ascii="Sylfaen" w:hAnsi="Sylfaen" w:cs="Sylfaen"/>
          <w:sz w:val="20"/>
          <w:szCs w:val="20"/>
          <w:lang w:val="ka-GE"/>
        </w:rPr>
        <w:t>საგანგებო</w:t>
      </w:r>
      <w:r w:rsidRPr="00533C2F">
        <w:rPr>
          <w:rFonts w:ascii="Sylfaen" w:hAnsi="Sylfaen"/>
          <w:sz w:val="20"/>
          <w:szCs w:val="20"/>
          <w:lang w:val="ka-GE"/>
        </w:rPr>
        <w:t xml:space="preserve"> </w:t>
      </w:r>
      <w:r w:rsidRPr="00533C2F">
        <w:rPr>
          <w:rFonts w:ascii="Sylfaen" w:hAnsi="Sylfaen" w:cs="Sylfaen"/>
          <w:sz w:val="20"/>
          <w:szCs w:val="20"/>
          <w:lang w:val="ka-GE"/>
        </w:rPr>
        <w:t>მდგომარეობა</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r w:rsidRPr="00533C2F">
        <w:rPr>
          <w:rFonts w:ascii="Sylfaen" w:hAnsi="Sylfaen" w:cs="Sylfaen"/>
          <w:sz w:val="20"/>
          <w:szCs w:val="20"/>
          <w:lang w:val="ka-GE"/>
        </w:rPr>
        <w:t>გამორიცხავს</w:t>
      </w:r>
      <w:r w:rsidRPr="00533C2F">
        <w:rPr>
          <w:rFonts w:ascii="Sylfaen" w:hAnsi="Sylfaen"/>
          <w:sz w:val="20"/>
          <w:szCs w:val="20"/>
          <w:lang w:val="ka-GE"/>
        </w:rPr>
        <w:t xml:space="preserve"> </w:t>
      </w:r>
      <w:r w:rsidRPr="00533C2F">
        <w:rPr>
          <w:rFonts w:ascii="Sylfaen" w:hAnsi="Sylfaen" w:cs="Sylfaen"/>
          <w:sz w:val="20"/>
          <w:szCs w:val="20"/>
          <w:lang w:val="ka-GE"/>
        </w:rPr>
        <w:t>შეზღუდვების</w:t>
      </w:r>
      <w:r w:rsidRPr="00533C2F">
        <w:rPr>
          <w:rFonts w:ascii="Sylfaen" w:hAnsi="Sylfaen"/>
          <w:sz w:val="20"/>
          <w:szCs w:val="20"/>
          <w:lang w:val="ka-GE"/>
        </w:rPr>
        <w:t xml:space="preserve"> </w:t>
      </w:r>
      <w:r w:rsidRPr="00533C2F">
        <w:rPr>
          <w:rFonts w:ascii="Sylfaen" w:hAnsi="Sylfaen" w:cs="Sylfaen"/>
          <w:sz w:val="20"/>
          <w:szCs w:val="20"/>
          <w:lang w:val="ka-GE"/>
        </w:rPr>
        <w:t>შემსუბუქებას</w:t>
      </w:r>
      <w:r w:rsidRPr="00533C2F">
        <w:rPr>
          <w:rFonts w:ascii="Sylfaen" w:hAnsi="Sylfaen"/>
          <w:sz w:val="20"/>
          <w:szCs w:val="20"/>
          <w:lang w:val="ka-GE"/>
        </w:rPr>
        <w:t xml:space="preserve">. </w:t>
      </w:r>
      <w:r w:rsidRPr="00533C2F">
        <w:rPr>
          <w:rFonts w:ascii="Sylfaen" w:hAnsi="Sylfaen" w:cs="Sylfaen"/>
          <w:sz w:val="20"/>
          <w:szCs w:val="20"/>
          <w:lang w:val="ka-GE"/>
        </w:rPr>
        <w:t>აპრილის</w:t>
      </w:r>
      <w:r w:rsidRPr="00533C2F">
        <w:rPr>
          <w:rFonts w:ascii="Sylfaen" w:hAnsi="Sylfaen"/>
          <w:sz w:val="20"/>
          <w:szCs w:val="20"/>
          <w:lang w:val="ka-GE"/>
        </w:rPr>
        <w:t xml:space="preserve"> </w:t>
      </w:r>
      <w:r w:rsidRPr="00533C2F">
        <w:rPr>
          <w:rFonts w:ascii="Sylfaen" w:hAnsi="Sylfaen" w:cs="Sylfaen"/>
          <w:sz w:val="20"/>
          <w:szCs w:val="20"/>
          <w:lang w:val="ka-GE"/>
        </w:rPr>
        <w:t>ბოლოდან</w:t>
      </w:r>
      <w:r w:rsidRPr="00533C2F">
        <w:rPr>
          <w:rFonts w:ascii="Sylfaen" w:hAnsi="Sylfaen"/>
          <w:sz w:val="20"/>
          <w:szCs w:val="20"/>
          <w:lang w:val="ka-GE"/>
        </w:rPr>
        <w:t xml:space="preserve">, </w:t>
      </w:r>
      <w:r w:rsidRPr="00533C2F">
        <w:rPr>
          <w:rFonts w:ascii="Sylfaen" w:hAnsi="Sylfaen" w:cs="Sylfaen"/>
          <w:sz w:val="20"/>
          <w:szCs w:val="20"/>
          <w:lang w:val="ka-GE"/>
        </w:rPr>
        <w:t>მთავრობამ</w:t>
      </w:r>
      <w:r w:rsidRPr="00533C2F">
        <w:rPr>
          <w:rFonts w:ascii="Sylfaen" w:hAnsi="Sylfaen"/>
          <w:sz w:val="20"/>
          <w:szCs w:val="20"/>
          <w:lang w:val="ka-GE"/>
        </w:rPr>
        <w:t xml:space="preserve"> დაიწყო </w:t>
      </w:r>
      <w:r w:rsidRPr="00533C2F">
        <w:rPr>
          <w:rFonts w:ascii="Sylfaen" w:hAnsi="Sylfaen" w:cs="Sylfaen"/>
          <w:sz w:val="20"/>
          <w:szCs w:val="20"/>
          <w:lang w:val="ka-GE"/>
        </w:rPr>
        <w:t>შეზღუდვების</w:t>
      </w:r>
      <w:r w:rsidRPr="00533C2F">
        <w:rPr>
          <w:rFonts w:ascii="Sylfaen" w:hAnsi="Sylfaen"/>
          <w:sz w:val="20"/>
          <w:szCs w:val="20"/>
          <w:lang w:val="ka-GE"/>
        </w:rPr>
        <w:t xml:space="preserve"> </w:t>
      </w:r>
      <w:r w:rsidRPr="00533C2F">
        <w:rPr>
          <w:rFonts w:ascii="Sylfaen" w:hAnsi="Sylfaen" w:cs="Sylfaen"/>
          <w:sz w:val="20"/>
          <w:szCs w:val="20"/>
          <w:lang w:val="ka-GE"/>
        </w:rPr>
        <w:t>შემსუბუქება</w:t>
      </w:r>
      <w:r w:rsidRPr="00533C2F">
        <w:rPr>
          <w:rFonts w:ascii="Sylfaen" w:hAnsi="Sylfaen"/>
          <w:sz w:val="20"/>
          <w:szCs w:val="20"/>
          <w:lang w:val="ka-GE"/>
        </w:rPr>
        <w:t xml:space="preserve"> </w:t>
      </w:r>
      <w:r w:rsidRPr="00533C2F">
        <w:rPr>
          <w:rFonts w:ascii="Sylfaen" w:hAnsi="Sylfaen" w:cs="Sylfaen"/>
          <w:sz w:val="20"/>
          <w:szCs w:val="20"/>
          <w:lang w:val="ka-GE"/>
        </w:rPr>
        <w:t xml:space="preserve">ვინაიდან ეპიდემიოლოგიურმა ვითარებამ </w:t>
      </w:r>
      <w:r w:rsidRPr="00533C2F">
        <w:rPr>
          <w:rFonts w:ascii="Sylfaen" w:hAnsi="Sylfaen" w:cs="Sylfaen"/>
          <w:sz w:val="20"/>
          <w:szCs w:val="20"/>
          <w:lang w:val="ka-GE"/>
        </w:rPr>
        <w:lastRenderedPageBreak/>
        <w:t>ქვეყანას ამის საშუალება მისცა. მაგალითად</w:t>
      </w:r>
      <w:r w:rsidRPr="00533C2F">
        <w:rPr>
          <w:rFonts w:ascii="Sylfaen" w:hAnsi="Sylfaen"/>
          <w:sz w:val="20"/>
          <w:szCs w:val="20"/>
          <w:lang w:val="ka-GE"/>
        </w:rPr>
        <w:t xml:space="preserve">, </w:t>
      </w:r>
      <w:r w:rsidRPr="00533C2F">
        <w:rPr>
          <w:rFonts w:ascii="Sylfaen" w:hAnsi="Sylfaen" w:cs="Sylfaen"/>
          <w:sz w:val="20"/>
          <w:szCs w:val="20"/>
          <w:lang w:val="ka-GE"/>
        </w:rPr>
        <w:t>მოიხსნა</w:t>
      </w:r>
      <w:r w:rsidRPr="00533C2F">
        <w:rPr>
          <w:rFonts w:ascii="Sylfaen" w:hAnsi="Sylfaen"/>
          <w:sz w:val="20"/>
          <w:szCs w:val="20"/>
          <w:lang w:val="ka-GE"/>
        </w:rPr>
        <w:t xml:space="preserve"> </w:t>
      </w:r>
      <w:r w:rsidRPr="00533C2F">
        <w:rPr>
          <w:rFonts w:ascii="Sylfaen" w:hAnsi="Sylfaen" w:cs="Sylfaen"/>
          <w:sz w:val="20"/>
          <w:szCs w:val="20"/>
          <w:lang w:val="ka-GE"/>
        </w:rPr>
        <w:t>რიგ</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მუნიციპალიტეტებში</w:t>
      </w:r>
      <w:r w:rsidRPr="00533C2F">
        <w:rPr>
          <w:rFonts w:ascii="Sylfaen" w:hAnsi="Sylfaen"/>
          <w:sz w:val="20"/>
          <w:szCs w:val="20"/>
          <w:lang w:val="ka-GE"/>
        </w:rPr>
        <w:t xml:space="preserve">, </w:t>
      </w:r>
      <w:r w:rsidRPr="00533C2F">
        <w:rPr>
          <w:rFonts w:ascii="Sylfaen" w:hAnsi="Sylfaen" w:cs="Sylfaen"/>
          <w:sz w:val="20"/>
          <w:szCs w:val="20"/>
          <w:lang w:val="ka-GE"/>
        </w:rPr>
        <w:t>მათ</w:t>
      </w:r>
      <w:r w:rsidRPr="00533C2F">
        <w:rPr>
          <w:rFonts w:ascii="Sylfaen" w:hAnsi="Sylfaen"/>
          <w:sz w:val="20"/>
          <w:szCs w:val="20"/>
          <w:lang w:val="ka-GE"/>
        </w:rPr>
        <w:t xml:space="preserve"> </w:t>
      </w:r>
      <w:r w:rsidRPr="00533C2F">
        <w:rPr>
          <w:rFonts w:ascii="Sylfaen" w:hAnsi="Sylfaen" w:cs="Sylfaen"/>
          <w:sz w:val="20"/>
          <w:szCs w:val="20"/>
          <w:lang w:val="ka-GE"/>
        </w:rPr>
        <w:t>შორის</w:t>
      </w:r>
      <w:r w:rsidRPr="00533C2F">
        <w:rPr>
          <w:rFonts w:ascii="Sylfaen" w:hAnsi="Sylfaen"/>
          <w:sz w:val="20"/>
          <w:szCs w:val="20"/>
          <w:lang w:val="ka-GE"/>
        </w:rPr>
        <w:t xml:space="preserve">, </w:t>
      </w:r>
      <w:r w:rsidRPr="00533C2F">
        <w:rPr>
          <w:rFonts w:ascii="Sylfaen" w:hAnsi="Sylfaen" w:cs="Sylfaen"/>
          <w:sz w:val="20"/>
          <w:szCs w:val="20"/>
          <w:lang w:val="ka-GE"/>
        </w:rPr>
        <w:t>დიდ</w:t>
      </w:r>
      <w:r w:rsidRPr="00533C2F">
        <w:rPr>
          <w:rFonts w:ascii="Sylfaen" w:hAnsi="Sylfaen"/>
          <w:sz w:val="20"/>
          <w:szCs w:val="20"/>
          <w:lang w:val="ka-GE"/>
        </w:rPr>
        <w:t xml:space="preserve"> </w:t>
      </w:r>
      <w:r w:rsidRPr="00533C2F">
        <w:rPr>
          <w:rFonts w:ascii="Sylfaen" w:hAnsi="Sylfaen" w:cs="Sylfaen"/>
          <w:sz w:val="20"/>
          <w:szCs w:val="20"/>
          <w:lang w:val="ka-GE"/>
        </w:rPr>
        <w:t>ქალაქებში</w:t>
      </w:r>
      <w:r w:rsidRPr="00533C2F">
        <w:rPr>
          <w:rFonts w:ascii="Sylfaen" w:hAnsi="Sylfaen"/>
          <w:sz w:val="20"/>
          <w:szCs w:val="20"/>
          <w:lang w:val="ka-GE"/>
        </w:rPr>
        <w:t xml:space="preserve">, </w:t>
      </w:r>
      <w:r w:rsidRPr="00533C2F">
        <w:rPr>
          <w:rFonts w:ascii="Sylfaen" w:hAnsi="Sylfaen" w:cs="Sylfaen"/>
          <w:sz w:val="20"/>
          <w:szCs w:val="20"/>
          <w:lang w:val="ka-GE"/>
        </w:rPr>
        <w:t>გადაადგილების</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w:t>
      </w:r>
      <w:r w:rsidRPr="00533C2F">
        <w:rPr>
          <w:rFonts w:ascii="Sylfaen" w:hAnsi="Sylfaen" w:cs="Sylfaen"/>
          <w:sz w:val="20"/>
          <w:szCs w:val="20"/>
          <w:lang w:val="ka-GE"/>
        </w:rPr>
        <w:t>ასევე</w:t>
      </w:r>
      <w:r w:rsidRPr="00533C2F">
        <w:rPr>
          <w:rFonts w:ascii="Sylfaen" w:hAnsi="Sylfaen"/>
          <w:sz w:val="20"/>
          <w:szCs w:val="20"/>
          <w:lang w:val="ka-GE"/>
        </w:rPr>
        <w:t xml:space="preserve"> </w:t>
      </w:r>
      <w:r w:rsidRPr="00533C2F">
        <w:rPr>
          <w:rFonts w:ascii="Sylfaen" w:hAnsi="Sylfaen" w:cs="Sylfaen"/>
          <w:sz w:val="20"/>
          <w:szCs w:val="20"/>
          <w:lang w:val="ka-GE"/>
        </w:rPr>
        <w:t>ბიზნესსექტორის</w:t>
      </w:r>
      <w:r w:rsidRPr="00533C2F">
        <w:rPr>
          <w:rFonts w:ascii="Sylfaen" w:hAnsi="Sylfaen"/>
          <w:sz w:val="20"/>
          <w:szCs w:val="20"/>
          <w:lang w:val="ka-GE"/>
        </w:rPr>
        <w:t xml:space="preserve"> </w:t>
      </w:r>
      <w:r w:rsidRPr="00533C2F">
        <w:rPr>
          <w:rFonts w:ascii="Sylfaen" w:hAnsi="Sylfaen" w:cs="Sylfaen"/>
          <w:sz w:val="20"/>
          <w:szCs w:val="20"/>
          <w:lang w:val="ka-GE"/>
        </w:rPr>
        <w:t>საქმიანობა</w:t>
      </w:r>
      <w:r w:rsidRPr="00533C2F">
        <w:rPr>
          <w:rFonts w:ascii="Sylfaen" w:hAnsi="Sylfaen"/>
          <w:sz w:val="20"/>
          <w:szCs w:val="20"/>
          <w:lang w:val="ka-GE"/>
        </w:rPr>
        <w:t xml:space="preserve"> </w:t>
      </w:r>
      <w:r w:rsidRPr="00533C2F">
        <w:rPr>
          <w:rFonts w:ascii="Sylfaen" w:hAnsi="Sylfaen" w:cs="Sylfaen"/>
          <w:sz w:val="20"/>
          <w:szCs w:val="20"/>
          <w:lang w:val="ka-GE"/>
        </w:rPr>
        <w:t>ეტაპობრივად</w:t>
      </w:r>
      <w:r w:rsidRPr="00533C2F">
        <w:rPr>
          <w:rFonts w:ascii="Sylfaen" w:hAnsi="Sylfaen"/>
          <w:sz w:val="20"/>
          <w:szCs w:val="20"/>
          <w:lang w:val="ka-GE"/>
        </w:rPr>
        <w:t xml:space="preserve"> </w:t>
      </w:r>
      <w:r w:rsidRPr="00533C2F">
        <w:rPr>
          <w:rFonts w:ascii="Sylfaen" w:hAnsi="Sylfaen" w:cs="Sylfaen"/>
          <w:sz w:val="20"/>
          <w:szCs w:val="20"/>
          <w:lang w:val="ka-GE"/>
        </w:rPr>
        <w:t>განახლდება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არსებული</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ეპიდვითარების</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შენარჩუნების</w:t>
      </w:r>
      <w:r w:rsidRPr="00533C2F">
        <w:rPr>
          <w:rFonts w:ascii="Sylfaen" w:hAnsi="Sylfaen"/>
          <w:sz w:val="20"/>
          <w:szCs w:val="20"/>
          <w:lang w:val="ka-GE"/>
        </w:rPr>
        <w:t xml:space="preserve"> </w:t>
      </w:r>
      <w:r w:rsidRPr="00533C2F">
        <w:rPr>
          <w:rFonts w:ascii="Sylfaen" w:hAnsi="Sylfaen" w:cs="Sylfaen"/>
          <w:sz w:val="20"/>
          <w:szCs w:val="20"/>
          <w:lang w:val="ka-GE"/>
        </w:rPr>
        <w:t>პირობებში</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შესაბამისი</w:t>
      </w:r>
      <w:r w:rsidRPr="00533C2F">
        <w:rPr>
          <w:rFonts w:ascii="Sylfaen" w:hAnsi="Sylfaen"/>
          <w:sz w:val="20"/>
          <w:szCs w:val="20"/>
          <w:lang w:val="ka-GE"/>
        </w:rPr>
        <w:t xml:space="preserve"> </w:t>
      </w:r>
      <w:r w:rsidRPr="00533C2F">
        <w:rPr>
          <w:rFonts w:ascii="Sylfaen" w:hAnsi="Sylfaen" w:cs="Sylfaen"/>
          <w:sz w:val="20"/>
          <w:szCs w:val="20"/>
          <w:lang w:val="ka-GE"/>
        </w:rPr>
        <w:t>პროცესი</w:t>
      </w:r>
      <w:r w:rsidRPr="00533C2F">
        <w:rPr>
          <w:rFonts w:ascii="Sylfaen" w:hAnsi="Sylfaen"/>
          <w:sz w:val="20"/>
          <w:szCs w:val="20"/>
          <w:lang w:val="ka-GE"/>
        </w:rPr>
        <w:t xml:space="preserve"> </w:t>
      </w:r>
      <w:r w:rsidRPr="00533C2F">
        <w:rPr>
          <w:rFonts w:ascii="Sylfaen" w:hAnsi="Sylfaen" w:cs="Sylfaen"/>
          <w:sz w:val="20"/>
          <w:szCs w:val="20"/>
          <w:lang w:val="ka-GE"/>
        </w:rPr>
        <w:t>გაგრძელდება</w:t>
      </w:r>
      <w:r w:rsidRPr="00533C2F">
        <w:rPr>
          <w:rFonts w:ascii="Sylfaen" w:hAnsi="Sylfaen"/>
          <w:sz w:val="20"/>
          <w:szCs w:val="20"/>
          <w:lang w:val="ka-GE"/>
        </w:rPr>
        <w:t xml:space="preserve">. </w:t>
      </w:r>
    </w:p>
    <w:p w14:paraId="190A8DCB" w14:textId="77777777" w:rsidR="00B668F2" w:rsidRPr="00533C2F" w:rsidRDefault="00B668F2" w:rsidP="00B668F2">
      <w:pPr>
        <w:spacing w:line="276" w:lineRule="auto"/>
        <w:jc w:val="both"/>
        <w:rPr>
          <w:rFonts w:ascii="Sylfaen" w:hAnsi="Sylfaen"/>
          <w:sz w:val="20"/>
          <w:szCs w:val="20"/>
          <w:lang w:val="ka-GE"/>
        </w:rPr>
      </w:pPr>
    </w:p>
    <w:p w14:paraId="44EE5CB8"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0767CCA0" w14:textId="77777777" w:rsidR="00B668F2" w:rsidRPr="00533C2F" w:rsidRDefault="00B668F2" w:rsidP="00B668F2">
      <w:pPr>
        <w:spacing w:line="276" w:lineRule="auto"/>
        <w:jc w:val="both"/>
        <w:rPr>
          <w:rFonts w:ascii="Sylfaen" w:hAnsi="Sylfaen"/>
          <w:sz w:val="20"/>
          <w:szCs w:val="20"/>
        </w:rPr>
      </w:pPr>
    </w:p>
    <w:p w14:paraId="3421B812" w14:textId="77777777" w:rsidR="00B668F2" w:rsidRPr="00533C2F" w:rsidRDefault="00B668F2" w:rsidP="00B668F2">
      <w:pPr>
        <w:spacing w:line="276" w:lineRule="auto"/>
        <w:jc w:val="both"/>
        <w:rPr>
          <w:rFonts w:ascii="Sylfaen" w:hAnsi="Sylfaen"/>
          <w:b/>
          <w:sz w:val="20"/>
          <w:szCs w:val="20"/>
        </w:rPr>
      </w:pPr>
      <w:r w:rsidRPr="00533C2F">
        <w:rPr>
          <w:rFonts w:ascii="Sylfaen" w:hAnsi="Sylfaen" w:cs="Sylfaen"/>
          <w:sz w:val="20"/>
          <w:szCs w:val="20"/>
          <w:lang w:val="ka-GE"/>
        </w:rPr>
        <w:t>პროცესის</w:t>
      </w:r>
      <w:r w:rsidRPr="00533C2F">
        <w:rPr>
          <w:rFonts w:ascii="Sylfaen" w:hAnsi="Sylfaen"/>
          <w:sz w:val="20"/>
          <w:szCs w:val="20"/>
          <w:lang w:val="ka-GE"/>
        </w:rPr>
        <w:t xml:space="preserve"> </w:t>
      </w:r>
      <w:r w:rsidRPr="00533C2F">
        <w:rPr>
          <w:rFonts w:ascii="Sylfaen" w:hAnsi="Sylfaen" w:cs="Sylfaen"/>
          <w:sz w:val="20"/>
          <w:szCs w:val="20"/>
          <w:lang w:val="ka-GE"/>
        </w:rPr>
        <w:t>მართვის</w:t>
      </w:r>
      <w:r w:rsidRPr="00533C2F">
        <w:rPr>
          <w:rFonts w:ascii="Sylfaen" w:hAnsi="Sylfaen"/>
          <w:sz w:val="20"/>
          <w:szCs w:val="20"/>
          <w:lang w:val="ka-GE"/>
        </w:rPr>
        <w:t xml:space="preserve"> </w:t>
      </w:r>
      <w:r w:rsidRPr="00533C2F">
        <w:rPr>
          <w:rFonts w:ascii="Sylfaen" w:hAnsi="Sylfaen" w:cs="Sylfaen"/>
          <w:sz w:val="20"/>
          <w:szCs w:val="20"/>
          <w:lang w:val="ka-GE"/>
        </w:rPr>
        <w:t>ეფექტიანობას</w:t>
      </w:r>
      <w:r w:rsidRPr="00533C2F">
        <w:rPr>
          <w:rFonts w:ascii="Sylfaen" w:hAnsi="Sylfaen"/>
          <w:sz w:val="20"/>
          <w:szCs w:val="20"/>
          <w:lang w:val="ka-GE"/>
        </w:rPr>
        <w:t xml:space="preserve"> </w:t>
      </w:r>
      <w:r w:rsidRPr="00533C2F">
        <w:rPr>
          <w:rFonts w:ascii="Sylfaen" w:hAnsi="Sylfaen" w:cs="Sylfaen"/>
          <w:sz w:val="20"/>
          <w:szCs w:val="20"/>
          <w:lang w:val="ka-GE"/>
        </w:rPr>
        <w:t>ცხადყოფს</w:t>
      </w:r>
      <w:r w:rsidRPr="00533C2F">
        <w:rPr>
          <w:rFonts w:ascii="Sylfaen" w:hAnsi="Sylfaen"/>
          <w:sz w:val="20"/>
          <w:szCs w:val="20"/>
          <w:lang w:val="ka-GE"/>
        </w:rPr>
        <w:t xml:space="preserve"> </w:t>
      </w:r>
      <w:r w:rsidRPr="00533C2F">
        <w:rPr>
          <w:rFonts w:ascii="Sylfaen" w:hAnsi="Sylfaen" w:cs="Sylfaen"/>
          <w:sz w:val="20"/>
          <w:szCs w:val="20"/>
          <w:lang w:val="ka-GE"/>
        </w:rPr>
        <w:t>თუნდაც</w:t>
      </w:r>
      <w:r w:rsidRPr="00533C2F">
        <w:rPr>
          <w:rFonts w:ascii="Sylfaen" w:hAnsi="Sylfaen"/>
          <w:sz w:val="20"/>
          <w:szCs w:val="20"/>
          <w:lang w:val="ka-GE"/>
        </w:rPr>
        <w:t xml:space="preserve"> </w:t>
      </w:r>
      <w:r w:rsidRPr="00533C2F">
        <w:rPr>
          <w:rFonts w:ascii="Sylfaen" w:hAnsi="Sylfaen" w:cs="Sylfaen"/>
          <w:sz w:val="20"/>
          <w:szCs w:val="20"/>
          <w:lang w:val="ka-GE"/>
        </w:rPr>
        <w:t>ის</w:t>
      </w:r>
      <w:r w:rsidRPr="00533C2F">
        <w:rPr>
          <w:rFonts w:ascii="Sylfaen" w:hAnsi="Sylfaen"/>
          <w:sz w:val="20"/>
          <w:szCs w:val="20"/>
          <w:lang w:val="ka-GE"/>
        </w:rPr>
        <w:t xml:space="preserve"> </w:t>
      </w:r>
      <w:r w:rsidRPr="00533C2F">
        <w:rPr>
          <w:rFonts w:ascii="Sylfaen" w:hAnsi="Sylfaen" w:cs="Sylfaen"/>
          <w:sz w:val="20"/>
          <w:szCs w:val="20"/>
          <w:lang w:val="ka-GE"/>
        </w:rPr>
        <w:t>გარემოება</w:t>
      </w:r>
      <w:r w:rsidRPr="00533C2F">
        <w:rPr>
          <w:rFonts w:ascii="Sylfaen" w:hAnsi="Sylfaen"/>
          <w:sz w:val="20"/>
          <w:szCs w:val="20"/>
          <w:lang w:val="ka-GE"/>
        </w:rPr>
        <w:t xml:space="preserve">, </w:t>
      </w:r>
      <w:r w:rsidRPr="00533C2F">
        <w:rPr>
          <w:rFonts w:ascii="Sylfaen" w:hAnsi="Sylfaen" w:cs="Sylfaen"/>
          <w:sz w:val="20"/>
          <w:szCs w:val="20"/>
          <w:lang w:val="ka-GE"/>
        </w:rPr>
        <w:t>რომ</w:t>
      </w:r>
      <w:r w:rsidRPr="00533C2F">
        <w:rPr>
          <w:rFonts w:ascii="Sylfaen" w:hAnsi="Sylfaen"/>
          <w:sz w:val="20"/>
          <w:szCs w:val="20"/>
          <w:lang w:val="ka-GE"/>
        </w:rPr>
        <w:t xml:space="preserve"> </w:t>
      </w:r>
      <w:r w:rsidRPr="00533C2F">
        <w:rPr>
          <w:rFonts w:ascii="Sylfaen" w:hAnsi="Sylfaen" w:cs="Sylfaen"/>
          <w:sz w:val="20"/>
          <w:szCs w:val="20"/>
          <w:lang w:val="ka-GE"/>
        </w:rPr>
        <w:t>ქვეყანაში</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r w:rsidRPr="00533C2F">
        <w:rPr>
          <w:rFonts w:ascii="Sylfaen" w:hAnsi="Sylfaen" w:cs="Sylfaen"/>
          <w:sz w:val="20"/>
          <w:szCs w:val="20"/>
          <w:lang w:val="ka-GE"/>
        </w:rPr>
        <w:t>მომხდარა</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მკვეთრი</w:t>
      </w:r>
      <w:r w:rsidRPr="00533C2F">
        <w:rPr>
          <w:rFonts w:ascii="Sylfaen" w:hAnsi="Sylfaen"/>
          <w:sz w:val="20"/>
          <w:szCs w:val="20"/>
          <w:lang w:val="ka-GE"/>
        </w:rPr>
        <w:t xml:space="preserve"> </w:t>
      </w:r>
      <w:r w:rsidRPr="00533C2F">
        <w:rPr>
          <w:rFonts w:ascii="Sylfaen" w:hAnsi="Sylfaen" w:cs="Sylfaen"/>
          <w:sz w:val="20"/>
          <w:szCs w:val="20"/>
          <w:lang w:val="ka-GE"/>
        </w:rPr>
        <w:t>ზრდა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მთელი</w:t>
      </w:r>
      <w:r w:rsidRPr="00533C2F">
        <w:rPr>
          <w:rFonts w:ascii="Sylfaen" w:hAnsi="Sylfaen"/>
          <w:sz w:val="20"/>
          <w:szCs w:val="20"/>
          <w:lang w:val="ka-GE"/>
        </w:rPr>
        <w:t xml:space="preserve"> </w:t>
      </w:r>
      <w:r w:rsidRPr="00533C2F">
        <w:rPr>
          <w:rFonts w:ascii="Sylfaen" w:hAnsi="Sylfaen" w:cs="Sylfaen"/>
          <w:sz w:val="20"/>
          <w:szCs w:val="20"/>
          <w:lang w:val="ka-GE"/>
        </w:rPr>
        <w:t>პროცესის</w:t>
      </w:r>
      <w:r w:rsidRPr="00533C2F">
        <w:rPr>
          <w:rFonts w:ascii="Sylfaen" w:hAnsi="Sylfaen"/>
          <w:sz w:val="20"/>
          <w:szCs w:val="20"/>
          <w:lang w:val="ka-GE"/>
        </w:rPr>
        <w:t xml:space="preserve"> </w:t>
      </w:r>
      <w:r w:rsidRPr="00533C2F">
        <w:rPr>
          <w:rFonts w:ascii="Sylfaen" w:hAnsi="Sylfaen" w:cs="Sylfaen"/>
          <w:sz w:val="20"/>
          <w:szCs w:val="20"/>
          <w:lang w:val="ka-GE"/>
        </w:rPr>
        <w:t>განმავლობაში</w:t>
      </w:r>
      <w:r w:rsidRPr="00533C2F">
        <w:rPr>
          <w:rFonts w:ascii="Sylfaen" w:hAnsi="Sylfaen"/>
          <w:sz w:val="20"/>
          <w:szCs w:val="20"/>
          <w:lang w:val="ka-GE"/>
        </w:rPr>
        <w:t xml:space="preserve">, </w:t>
      </w:r>
      <w:r w:rsidRPr="00533C2F">
        <w:rPr>
          <w:rFonts w:ascii="Sylfaen" w:hAnsi="Sylfaen" w:cs="Sylfaen"/>
          <w:sz w:val="20"/>
          <w:szCs w:val="20"/>
          <w:lang w:val="ka-GE"/>
        </w:rPr>
        <w:t>ინფიცირებულთა</w:t>
      </w:r>
      <w:r w:rsidRPr="00533C2F">
        <w:rPr>
          <w:rFonts w:ascii="Sylfaen" w:hAnsi="Sylfaen"/>
          <w:sz w:val="20"/>
          <w:szCs w:val="20"/>
          <w:lang w:val="ka-GE"/>
        </w:rPr>
        <w:t xml:space="preserve"> </w:t>
      </w:r>
      <w:r w:rsidRPr="00533C2F">
        <w:rPr>
          <w:rFonts w:ascii="Sylfaen" w:hAnsi="Sylfaen" w:cs="Sylfaen"/>
          <w:sz w:val="20"/>
          <w:szCs w:val="20"/>
          <w:lang w:val="ka-GE"/>
        </w:rPr>
        <w:t>ყველაზე</w:t>
      </w:r>
      <w:r w:rsidRPr="00533C2F">
        <w:rPr>
          <w:rFonts w:ascii="Sylfaen" w:hAnsi="Sylfaen"/>
          <w:sz w:val="20"/>
          <w:szCs w:val="20"/>
          <w:lang w:val="ka-GE"/>
        </w:rPr>
        <w:t xml:space="preserve"> </w:t>
      </w:r>
      <w:r w:rsidRPr="00533C2F">
        <w:rPr>
          <w:rFonts w:ascii="Sylfaen" w:hAnsi="Sylfaen" w:cs="Sylfaen"/>
          <w:sz w:val="20"/>
          <w:szCs w:val="20"/>
          <w:lang w:val="ka-GE"/>
        </w:rPr>
        <w:t>მაღალი</w:t>
      </w:r>
      <w:r w:rsidRPr="00533C2F">
        <w:rPr>
          <w:rFonts w:ascii="Sylfaen" w:hAnsi="Sylfaen"/>
          <w:sz w:val="20"/>
          <w:szCs w:val="20"/>
          <w:lang w:val="ka-GE"/>
        </w:rPr>
        <w:t xml:space="preserve"> </w:t>
      </w:r>
      <w:r w:rsidRPr="00533C2F">
        <w:rPr>
          <w:rFonts w:ascii="Sylfaen" w:hAnsi="Sylfaen" w:cs="Sylfaen"/>
          <w:b/>
          <w:sz w:val="20"/>
          <w:szCs w:val="20"/>
          <w:lang w:val="ka-GE"/>
        </w:rPr>
        <w:t>დღიური</w:t>
      </w:r>
      <w:r w:rsidRPr="00533C2F">
        <w:rPr>
          <w:rFonts w:ascii="Sylfaen" w:hAnsi="Sylfaen"/>
          <w:b/>
          <w:sz w:val="20"/>
          <w:szCs w:val="20"/>
          <w:lang w:val="ka-GE"/>
        </w:rPr>
        <w:t xml:space="preserve"> </w:t>
      </w:r>
      <w:r w:rsidRPr="00533C2F">
        <w:rPr>
          <w:rFonts w:ascii="Sylfaen" w:hAnsi="Sylfaen" w:cs="Sylfaen"/>
          <w:b/>
          <w:sz w:val="20"/>
          <w:szCs w:val="20"/>
          <w:lang w:val="ka-GE"/>
        </w:rPr>
        <w:t>მაჩვენებელი</w:t>
      </w:r>
      <w:r w:rsidRPr="00533C2F">
        <w:rPr>
          <w:rFonts w:ascii="Sylfaen" w:hAnsi="Sylfaen"/>
          <w:b/>
          <w:sz w:val="20"/>
          <w:szCs w:val="20"/>
          <w:lang w:val="ka-GE"/>
        </w:rPr>
        <w:t xml:space="preserve"> - 34 </w:t>
      </w:r>
      <w:r w:rsidRPr="00533C2F">
        <w:rPr>
          <w:rFonts w:ascii="Sylfaen" w:hAnsi="Sylfaen" w:cs="Sylfaen"/>
          <w:b/>
          <w:sz w:val="20"/>
          <w:szCs w:val="20"/>
          <w:lang w:val="ka-GE"/>
        </w:rPr>
        <w:t>შემთხვევა</w:t>
      </w:r>
      <w:r w:rsidRPr="00533C2F">
        <w:rPr>
          <w:rFonts w:ascii="Sylfaen" w:hAnsi="Sylfaen"/>
          <w:b/>
          <w:sz w:val="20"/>
          <w:szCs w:val="20"/>
          <w:lang w:val="ka-GE"/>
        </w:rPr>
        <w:t xml:space="preserve"> 17 </w:t>
      </w:r>
      <w:r w:rsidRPr="00533C2F">
        <w:rPr>
          <w:rFonts w:ascii="Sylfaen" w:hAnsi="Sylfaen" w:cs="Sylfaen"/>
          <w:b/>
          <w:sz w:val="20"/>
          <w:szCs w:val="20"/>
          <w:lang w:val="ka-GE"/>
        </w:rPr>
        <w:t>აპრილს</w:t>
      </w:r>
      <w:r w:rsidRPr="00533C2F">
        <w:rPr>
          <w:rFonts w:ascii="Sylfaen" w:hAnsi="Sylfaen"/>
          <w:sz w:val="20"/>
          <w:szCs w:val="20"/>
          <w:lang w:val="ka-GE"/>
        </w:rPr>
        <w:t xml:space="preserve"> </w:t>
      </w:r>
      <w:r w:rsidRPr="00533C2F">
        <w:rPr>
          <w:rFonts w:ascii="Sylfaen" w:hAnsi="Sylfaen" w:cs="Sylfaen"/>
          <w:sz w:val="20"/>
          <w:szCs w:val="20"/>
          <w:lang w:val="ka-GE"/>
        </w:rPr>
        <w:t>გამოვლინდა</w:t>
      </w:r>
      <w:r w:rsidRPr="00533C2F">
        <w:rPr>
          <w:rFonts w:ascii="Sylfaen" w:hAnsi="Sylfaen"/>
          <w:sz w:val="20"/>
          <w:szCs w:val="20"/>
          <w:lang w:val="ka-GE"/>
        </w:rPr>
        <w:t xml:space="preserve"> (</w:t>
      </w:r>
      <w:r w:rsidRPr="00533C2F">
        <w:rPr>
          <w:rFonts w:ascii="Sylfaen" w:hAnsi="Sylfaen" w:cs="Sylfaen"/>
          <w:sz w:val="20"/>
          <w:szCs w:val="20"/>
          <w:lang w:val="ka-GE"/>
        </w:rPr>
        <w:t>ქვეყანაში</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პირველი</w:t>
      </w:r>
      <w:r w:rsidRPr="00533C2F">
        <w:rPr>
          <w:rFonts w:ascii="Sylfaen" w:hAnsi="Sylfaen"/>
          <w:sz w:val="20"/>
          <w:szCs w:val="20"/>
          <w:lang w:val="ka-GE"/>
        </w:rPr>
        <w:t xml:space="preserve"> </w:t>
      </w:r>
      <w:r w:rsidRPr="00533C2F">
        <w:rPr>
          <w:rFonts w:ascii="Sylfaen" w:hAnsi="Sylfaen" w:cs="Sylfaen"/>
          <w:sz w:val="20"/>
          <w:szCs w:val="20"/>
          <w:lang w:val="ka-GE"/>
        </w:rPr>
        <w:t>დადასტურებული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შემთხვევიდან</w:t>
      </w:r>
      <w:r w:rsidRPr="00533C2F">
        <w:rPr>
          <w:rFonts w:ascii="Sylfaen" w:hAnsi="Sylfaen"/>
          <w:sz w:val="20"/>
          <w:szCs w:val="20"/>
          <w:lang w:val="ka-GE"/>
        </w:rPr>
        <w:t xml:space="preserve"> </w:t>
      </w:r>
      <w:r w:rsidRPr="00533C2F">
        <w:rPr>
          <w:rFonts w:ascii="Sylfaen" w:hAnsi="Sylfaen" w:cs="Sylfaen"/>
          <w:sz w:val="20"/>
          <w:szCs w:val="20"/>
          <w:lang w:val="ka-GE"/>
        </w:rPr>
        <w:t>მე</w:t>
      </w:r>
      <w:r w:rsidRPr="00533C2F">
        <w:rPr>
          <w:rFonts w:ascii="Sylfaen" w:hAnsi="Sylfaen"/>
          <w:sz w:val="20"/>
          <w:szCs w:val="20"/>
          <w:lang w:val="ka-GE"/>
        </w:rPr>
        <w:t xml:space="preserve">-7 </w:t>
      </w:r>
      <w:r w:rsidRPr="00533C2F">
        <w:rPr>
          <w:rFonts w:ascii="Sylfaen" w:hAnsi="Sylfaen" w:cs="Sylfaen"/>
          <w:sz w:val="20"/>
          <w:szCs w:val="20"/>
          <w:lang w:val="ka-GE"/>
        </w:rPr>
        <w:t>კვირას</w:t>
      </w:r>
      <w:r w:rsidRPr="00533C2F">
        <w:rPr>
          <w:rFonts w:ascii="Sylfaen" w:hAnsi="Sylfaen"/>
          <w:sz w:val="20"/>
          <w:szCs w:val="20"/>
          <w:lang w:val="ka-GE"/>
        </w:rPr>
        <w:t>).</w:t>
      </w:r>
      <w:r w:rsidRPr="00533C2F">
        <w:rPr>
          <w:rFonts w:ascii="Sylfaen" w:hAnsi="Sylfaen"/>
          <w:color w:val="FF0000"/>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გატარებული</w:t>
      </w:r>
      <w:r w:rsidRPr="00533C2F">
        <w:rPr>
          <w:rFonts w:ascii="Sylfaen" w:hAnsi="Sylfaen"/>
          <w:sz w:val="20"/>
          <w:szCs w:val="20"/>
          <w:lang w:val="ka-GE"/>
        </w:rPr>
        <w:t xml:space="preserve"> </w:t>
      </w:r>
      <w:r w:rsidRPr="00533C2F">
        <w:rPr>
          <w:rFonts w:ascii="Sylfaen" w:hAnsi="Sylfaen" w:cs="Sylfaen"/>
          <w:sz w:val="20"/>
          <w:szCs w:val="20"/>
          <w:lang w:val="ka-GE"/>
        </w:rPr>
        <w:t>ზომების</w:t>
      </w:r>
      <w:r w:rsidRPr="00533C2F">
        <w:rPr>
          <w:rFonts w:ascii="Sylfaen" w:hAnsi="Sylfaen"/>
          <w:sz w:val="20"/>
          <w:szCs w:val="20"/>
          <w:lang w:val="ka-GE"/>
        </w:rPr>
        <w:t xml:space="preserve"> </w:t>
      </w:r>
      <w:r w:rsidRPr="00533C2F">
        <w:rPr>
          <w:rFonts w:ascii="Sylfaen" w:hAnsi="Sylfaen" w:cs="Sylfaen"/>
          <w:sz w:val="20"/>
          <w:szCs w:val="20"/>
          <w:lang w:val="ka-GE"/>
        </w:rPr>
        <w:t>შედეგად</w:t>
      </w:r>
      <w:r w:rsidRPr="00533C2F">
        <w:rPr>
          <w:rFonts w:ascii="Sylfaen" w:hAnsi="Sylfaen"/>
          <w:sz w:val="20"/>
          <w:szCs w:val="20"/>
          <w:lang w:val="ka-GE"/>
        </w:rPr>
        <w:t xml:space="preserve">, </w:t>
      </w:r>
      <w:r w:rsidRPr="00533C2F">
        <w:rPr>
          <w:rFonts w:ascii="Sylfaen" w:hAnsi="Sylfaen" w:cs="Sylfaen"/>
          <w:sz w:val="20"/>
          <w:szCs w:val="20"/>
          <w:lang w:val="ka-GE"/>
        </w:rPr>
        <w:t>მაქსიმალური</w:t>
      </w:r>
      <w:r w:rsidRPr="00533C2F">
        <w:rPr>
          <w:rFonts w:ascii="Sylfaen" w:hAnsi="Sylfaen"/>
          <w:sz w:val="20"/>
          <w:szCs w:val="20"/>
          <w:lang w:val="ka-GE"/>
        </w:rPr>
        <w:t xml:space="preserve"> </w:t>
      </w:r>
      <w:r w:rsidRPr="00533C2F">
        <w:rPr>
          <w:rFonts w:ascii="Sylfaen" w:hAnsi="Sylfaen" w:cs="Sylfaen"/>
          <w:sz w:val="20"/>
          <w:szCs w:val="20"/>
          <w:lang w:val="ka-GE"/>
        </w:rPr>
        <w:t>დღიური</w:t>
      </w:r>
      <w:r w:rsidRPr="00533C2F">
        <w:rPr>
          <w:rFonts w:ascii="Sylfaen" w:hAnsi="Sylfaen"/>
          <w:sz w:val="20"/>
          <w:szCs w:val="20"/>
          <w:lang w:val="ka-GE"/>
        </w:rPr>
        <w:t xml:space="preserve"> </w:t>
      </w:r>
      <w:r w:rsidRPr="00533C2F">
        <w:rPr>
          <w:rFonts w:ascii="Sylfaen" w:hAnsi="Sylfaen" w:cs="Sylfaen"/>
          <w:sz w:val="20"/>
          <w:szCs w:val="20"/>
          <w:lang w:val="ka-GE"/>
        </w:rPr>
        <w:t>მაჩვენებელი</w:t>
      </w:r>
      <w:r w:rsidRPr="00533C2F">
        <w:rPr>
          <w:rFonts w:ascii="Sylfaen" w:hAnsi="Sylfaen"/>
          <w:sz w:val="20"/>
          <w:szCs w:val="20"/>
          <w:lang w:val="ka-GE"/>
        </w:rPr>
        <w:t xml:space="preserve"> </w:t>
      </w:r>
      <w:r w:rsidRPr="00533C2F">
        <w:rPr>
          <w:rFonts w:ascii="Sylfaen" w:hAnsi="Sylfaen" w:cs="Sylfaen"/>
          <w:sz w:val="20"/>
          <w:szCs w:val="20"/>
          <w:lang w:val="ka-GE"/>
        </w:rPr>
        <w:t>რამდენიმე</w:t>
      </w:r>
      <w:r w:rsidRPr="00533C2F">
        <w:rPr>
          <w:rFonts w:ascii="Sylfaen" w:hAnsi="Sylfaen"/>
          <w:sz w:val="20"/>
          <w:szCs w:val="20"/>
          <w:lang w:val="ka-GE"/>
        </w:rPr>
        <w:t xml:space="preserve"> </w:t>
      </w:r>
      <w:r w:rsidRPr="00533C2F">
        <w:rPr>
          <w:rFonts w:ascii="Sylfaen" w:hAnsi="Sylfaen" w:cs="Sylfaen"/>
          <w:sz w:val="20"/>
          <w:szCs w:val="20"/>
          <w:lang w:val="ka-GE"/>
        </w:rPr>
        <w:t>ათეულ</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შემთხვევას</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r w:rsidRPr="00533C2F">
        <w:rPr>
          <w:rFonts w:ascii="Sylfaen" w:hAnsi="Sylfaen" w:cs="Sylfaen"/>
          <w:sz w:val="20"/>
          <w:szCs w:val="20"/>
          <w:lang w:val="ka-GE"/>
        </w:rPr>
        <w:t>აცდენია</w:t>
      </w:r>
      <w:r w:rsidRPr="00533C2F">
        <w:rPr>
          <w:rFonts w:ascii="Sylfaen" w:hAnsi="Sylfaen"/>
          <w:sz w:val="20"/>
          <w:szCs w:val="20"/>
          <w:lang w:val="ka-GE"/>
        </w:rPr>
        <w:t xml:space="preserve">, </w:t>
      </w:r>
      <w:r w:rsidRPr="00533C2F">
        <w:rPr>
          <w:rFonts w:ascii="Sylfaen" w:hAnsi="Sylfaen" w:cs="Sylfaen"/>
          <w:sz w:val="20"/>
          <w:szCs w:val="20"/>
          <w:lang w:val="ka-GE"/>
        </w:rPr>
        <w:t>პროცესი</w:t>
      </w:r>
      <w:r w:rsidRPr="00533C2F">
        <w:rPr>
          <w:rFonts w:ascii="Sylfaen" w:hAnsi="Sylfaen"/>
          <w:sz w:val="20"/>
          <w:szCs w:val="20"/>
          <w:lang w:val="ka-GE"/>
        </w:rPr>
        <w:t xml:space="preserve"> </w:t>
      </w:r>
      <w:r w:rsidRPr="00533C2F">
        <w:rPr>
          <w:rFonts w:ascii="Sylfaen" w:hAnsi="Sylfaen" w:cs="Sylfaen"/>
          <w:sz w:val="20"/>
          <w:szCs w:val="20"/>
          <w:lang w:val="ka-GE"/>
        </w:rPr>
        <w:t>სრულად</w:t>
      </w:r>
      <w:r w:rsidRPr="00533C2F">
        <w:rPr>
          <w:rFonts w:ascii="Sylfaen" w:hAnsi="Sylfaen"/>
          <w:sz w:val="20"/>
          <w:szCs w:val="20"/>
          <w:lang w:val="ka-GE"/>
        </w:rPr>
        <w:t xml:space="preserve"> </w:t>
      </w:r>
      <w:r w:rsidRPr="00533C2F">
        <w:rPr>
          <w:rFonts w:ascii="Sylfaen" w:hAnsi="Sylfaen" w:cs="Sylfaen"/>
          <w:sz w:val="20"/>
          <w:szCs w:val="20"/>
          <w:lang w:val="ka-GE"/>
        </w:rPr>
        <w:t>ექვემდებარებოდა</w:t>
      </w:r>
      <w:r w:rsidRPr="00533C2F">
        <w:rPr>
          <w:rFonts w:ascii="Sylfaen" w:hAnsi="Sylfaen"/>
          <w:sz w:val="20"/>
          <w:szCs w:val="20"/>
          <w:lang w:val="ka-GE"/>
        </w:rPr>
        <w:t xml:space="preserve"> </w:t>
      </w:r>
      <w:r w:rsidRPr="00533C2F">
        <w:rPr>
          <w:rFonts w:ascii="Sylfaen" w:hAnsi="Sylfaen" w:cs="Sylfaen"/>
          <w:sz w:val="20"/>
          <w:szCs w:val="20"/>
          <w:lang w:val="ka-GE"/>
        </w:rPr>
        <w:t>მართვას</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b/>
          <w:sz w:val="20"/>
          <w:szCs w:val="20"/>
          <w:lang w:val="ka-GE"/>
        </w:rPr>
        <w:t>მოხერხდა</w:t>
      </w:r>
      <w:r w:rsidRPr="00533C2F">
        <w:rPr>
          <w:rFonts w:ascii="Sylfaen" w:hAnsi="Sylfaen"/>
          <w:b/>
          <w:sz w:val="20"/>
          <w:szCs w:val="20"/>
          <w:lang w:val="ka-GE"/>
        </w:rPr>
        <w:t xml:space="preserve"> </w:t>
      </w:r>
      <w:r w:rsidRPr="00533C2F">
        <w:rPr>
          <w:rFonts w:ascii="Sylfaen" w:hAnsi="Sylfaen" w:cs="Sylfaen"/>
          <w:b/>
          <w:sz w:val="20"/>
          <w:szCs w:val="20"/>
          <w:lang w:val="ka-GE"/>
        </w:rPr>
        <w:t>უმთავრესი</w:t>
      </w:r>
      <w:r w:rsidRPr="00533C2F">
        <w:rPr>
          <w:rFonts w:ascii="Sylfaen" w:hAnsi="Sylfaen"/>
          <w:b/>
          <w:sz w:val="20"/>
          <w:szCs w:val="20"/>
          <w:lang w:val="ka-GE"/>
        </w:rPr>
        <w:t xml:space="preserve"> </w:t>
      </w:r>
      <w:r w:rsidRPr="00533C2F">
        <w:rPr>
          <w:rFonts w:ascii="Sylfaen" w:hAnsi="Sylfaen" w:cs="Sylfaen"/>
          <w:b/>
          <w:sz w:val="20"/>
          <w:szCs w:val="20"/>
          <w:lang w:val="ka-GE"/>
        </w:rPr>
        <w:t>მიზნის</w:t>
      </w:r>
      <w:r w:rsidRPr="00533C2F">
        <w:rPr>
          <w:rFonts w:ascii="Sylfaen" w:hAnsi="Sylfaen"/>
          <w:b/>
          <w:sz w:val="20"/>
          <w:szCs w:val="20"/>
          <w:lang w:val="ka-GE"/>
        </w:rPr>
        <w:t xml:space="preserve"> </w:t>
      </w:r>
      <w:r w:rsidRPr="00533C2F">
        <w:rPr>
          <w:rFonts w:ascii="Sylfaen" w:hAnsi="Sylfaen" w:cs="Sylfaen"/>
          <w:b/>
          <w:sz w:val="20"/>
          <w:szCs w:val="20"/>
          <w:lang w:val="ka-GE"/>
        </w:rPr>
        <w:t>მიღწევა</w:t>
      </w:r>
      <w:r w:rsidRPr="00533C2F">
        <w:rPr>
          <w:rFonts w:ascii="Sylfaen" w:hAnsi="Sylfaen"/>
          <w:b/>
          <w:sz w:val="20"/>
          <w:szCs w:val="20"/>
          <w:lang w:val="ka-GE"/>
        </w:rPr>
        <w:t xml:space="preserve"> - </w:t>
      </w:r>
      <w:r w:rsidRPr="00533C2F">
        <w:rPr>
          <w:rFonts w:ascii="Sylfaen" w:hAnsi="Sylfaen" w:cs="Sylfaen"/>
          <w:b/>
          <w:sz w:val="20"/>
          <w:szCs w:val="20"/>
          <w:lang w:val="ka-GE"/>
        </w:rPr>
        <w:t>ჯანდაცვის</w:t>
      </w:r>
      <w:r w:rsidRPr="00533C2F">
        <w:rPr>
          <w:rFonts w:ascii="Sylfaen" w:hAnsi="Sylfaen"/>
          <w:b/>
          <w:sz w:val="20"/>
          <w:szCs w:val="20"/>
          <w:lang w:val="ka-GE"/>
        </w:rPr>
        <w:t xml:space="preserve"> </w:t>
      </w:r>
      <w:r w:rsidRPr="00533C2F">
        <w:rPr>
          <w:rFonts w:ascii="Sylfaen" w:hAnsi="Sylfaen" w:cs="Sylfaen"/>
          <w:b/>
          <w:sz w:val="20"/>
          <w:szCs w:val="20"/>
          <w:lang w:val="ka-GE"/>
        </w:rPr>
        <w:t>სექტორის</w:t>
      </w:r>
      <w:r w:rsidRPr="00533C2F">
        <w:rPr>
          <w:rFonts w:ascii="Sylfaen" w:hAnsi="Sylfaen"/>
          <w:b/>
          <w:sz w:val="20"/>
          <w:szCs w:val="20"/>
          <w:lang w:val="ka-GE"/>
        </w:rPr>
        <w:t xml:space="preserve"> </w:t>
      </w:r>
      <w:r w:rsidRPr="00533C2F">
        <w:rPr>
          <w:rFonts w:ascii="Sylfaen" w:hAnsi="Sylfaen" w:cs="Sylfaen"/>
          <w:b/>
          <w:sz w:val="20"/>
          <w:szCs w:val="20"/>
          <w:lang w:val="ka-GE"/>
        </w:rPr>
        <w:t>გადატვირთვის</w:t>
      </w:r>
      <w:r w:rsidRPr="00533C2F">
        <w:rPr>
          <w:rFonts w:ascii="Sylfaen" w:hAnsi="Sylfaen"/>
          <w:b/>
          <w:sz w:val="20"/>
          <w:szCs w:val="20"/>
          <w:lang w:val="ka-GE"/>
        </w:rPr>
        <w:t xml:space="preserve"> </w:t>
      </w:r>
      <w:r w:rsidRPr="00533C2F">
        <w:rPr>
          <w:rFonts w:ascii="Sylfaen" w:hAnsi="Sylfaen" w:cs="Sylfaen"/>
          <w:b/>
          <w:sz w:val="20"/>
          <w:szCs w:val="20"/>
          <w:lang w:val="ka-GE"/>
        </w:rPr>
        <w:t>თავიდან</w:t>
      </w:r>
      <w:r w:rsidRPr="00533C2F">
        <w:rPr>
          <w:rFonts w:ascii="Sylfaen" w:hAnsi="Sylfaen"/>
          <w:b/>
          <w:sz w:val="20"/>
          <w:szCs w:val="20"/>
          <w:lang w:val="ka-GE"/>
        </w:rPr>
        <w:t xml:space="preserve"> </w:t>
      </w:r>
      <w:r w:rsidRPr="00533C2F">
        <w:rPr>
          <w:rFonts w:ascii="Sylfaen" w:hAnsi="Sylfaen" w:cs="Sylfaen"/>
          <w:b/>
          <w:sz w:val="20"/>
          <w:szCs w:val="20"/>
          <w:lang w:val="ka-GE"/>
        </w:rPr>
        <w:t>არიდება</w:t>
      </w:r>
      <w:r w:rsidRPr="00533C2F">
        <w:rPr>
          <w:rFonts w:ascii="Sylfaen" w:hAnsi="Sylfaen"/>
          <w:b/>
          <w:sz w:val="20"/>
          <w:szCs w:val="20"/>
        </w:rPr>
        <w:t>.</w:t>
      </w:r>
    </w:p>
    <w:p w14:paraId="0C9F48E2" w14:textId="77777777" w:rsidR="00B668F2" w:rsidRPr="00533C2F" w:rsidRDefault="00B668F2" w:rsidP="00B668F2">
      <w:pPr>
        <w:spacing w:line="276" w:lineRule="auto"/>
        <w:jc w:val="both"/>
        <w:rPr>
          <w:rFonts w:ascii="Sylfaen" w:hAnsi="Sylfaen"/>
          <w:sz w:val="20"/>
          <w:szCs w:val="20"/>
        </w:rPr>
      </w:pPr>
    </w:p>
    <w:p w14:paraId="55BBBE5F"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ავტომობილით გადაადგილების აკრძალვა</w:t>
      </w:r>
    </w:p>
    <w:p w14:paraId="1E832C2A" w14:textId="77777777" w:rsidR="00B668F2" w:rsidRPr="00533C2F" w:rsidRDefault="00B668F2" w:rsidP="00B668F2">
      <w:pPr>
        <w:spacing w:line="276" w:lineRule="auto"/>
        <w:jc w:val="both"/>
        <w:rPr>
          <w:rFonts w:ascii="Sylfaen" w:hAnsi="Sylfaen"/>
          <w:sz w:val="20"/>
          <w:szCs w:val="20"/>
          <w:lang w:val="ka-GE"/>
        </w:rPr>
      </w:pPr>
    </w:p>
    <w:p w14:paraId="2941FF15" w14:textId="77777777" w:rsidR="00B668F2" w:rsidRPr="00533C2F" w:rsidRDefault="00B668F2" w:rsidP="00B668F2">
      <w:pPr>
        <w:spacing w:line="276" w:lineRule="auto"/>
        <w:jc w:val="both"/>
        <w:rPr>
          <w:rFonts w:ascii="Sylfaen" w:hAnsi="Sylfaen"/>
          <w:sz w:val="20"/>
          <w:szCs w:val="20"/>
          <w:lang w:val="ka-GE"/>
        </w:rPr>
      </w:pPr>
      <w:commentRangeStart w:id="20"/>
      <w:r w:rsidRPr="00533C2F">
        <w:rPr>
          <w:rFonts w:ascii="Sylfaen" w:hAnsi="Sylfaen"/>
          <w:sz w:val="20"/>
          <w:szCs w:val="20"/>
          <w:lang w:val="ka-GE"/>
        </w:rPr>
        <w:t xml:space="preserve">17-21 </w:t>
      </w:r>
      <w:r w:rsidRPr="00533C2F">
        <w:rPr>
          <w:rFonts w:ascii="Sylfaen" w:hAnsi="Sylfaen" w:cs="Sylfaen"/>
          <w:sz w:val="20"/>
          <w:szCs w:val="20"/>
          <w:lang w:val="ka-GE"/>
        </w:rPr>
        <w:t>აპრილს</w:t>
      </w:r>
      <w:r w:rsidRPr="00533C2F">
        <w:rPr>
          <w:rFonts w:ascii="Sylfaen" w:hAnsi="Sylfaen"/>
          <w:sz w:val="20"/>
          <w:szCs w:val="20"/>
          <w:lang w:val="ka-GE"/>
        </w:rPr>
        <w:t xml:space="preserve"> </w:t>
      </w:r>
      <w:r w:rsidRPr="00533C2F">
        <w:rPr>
          <w:rFonts w:ascii="Sylfaen" w:hAnsi="Sylfaen" w:cs="Sylfaen"/>
          <w:sz w:val="20"/>
          <w:szCs w:val="20"/>
          <w:lang w:val="ka-GE"/>
        </w:rPr>
        <w:t>კერძო</w:t>
      </w:r>
      <w:r w:rsidRPr="00533C2F">
        <w:rPr>
          <w:rFonts w:ascii="Sylfaen" w:hAnsi="Sylfaen"/>
          <w:sz w:val="20"/>
          <w:szCs w:val="20"/>
          <w:lang w:val="ka-GE"/>
        </w:rPr>
        <w:t xml:space="preserve"> </w:t>
      </w:r>
      <w:r w:rsidRPr="00533C2F">
        <w:rPr>
          <w:rFonts w:ascii="Sylfaen" w:hAnsi="Sylfaen" w:cs="Sylfaen"/>
          <w:sz w:val="20"/>
          <w:szCs w:val="20"/>
          <w:lang w:val="ka-GE"/>
        </w:rPr>
        <w:t>ავტომობილით</w:t>
      </w:r>
      <w:r w:rsidRPr="00533C2F">
        <w:rPr>
          <w:rFonts w:ascii="Sylfaen" w:hAnsi="Sylfaen"/>
          <w:sz w:val="20"/>
          <w:szCs w:val="20"/>
          <w:lang w:val="ka-GE"/>
        </w:rPr>
        <w:t xml:space="preserve"> </w:t>
      </w:r>
      <w:r w:rsidRPr="00533C2F">
        <w:rPr>
          <w:rFonts w:ascii="Sylfaen" w:hAnsi="Sylfaen" w:cs="Sylfaen"/>
          <w:sz w:val="20"/>
          <w:szCs w:val="20"/>
          <w:lang w:val="ka-GE"/>
        </w:rPr>
        <w:t>გადაადგილება</w:t>
      </w:r>
      <w:r w:rsidRPr="00533C2F">
        <w:rPr>
          <w:rFonts w:ascii="Sylfaen" w:hAnsi="Sylfaen"/>
          <w:sz w:val="20"/>
          <w:szCs w:val="20"/>
          <w:lang w:val="ka-GE"/>
        </w:rPr>
        <w:t xml:space="preserve"> </w:t>
      </w:r>
      <w:r w:rsidRPr="00533C2F">
        <w:rPr>
          <w:rFonts w:ascii="Sylfaen" w:hAnsi="Sylfaen" w:cs="Sylfaen"/>
          <w:sz w:val="20"/>
          <w:szCs w:val="20"/>
          <w:lang w:val="ka-GE"/>
        </w:rPr>
        <w:t>აიკრძალა</w:t>
      </w:r>
      <w:r w:rsidRPr="00533C2F">
        <w:rPr>
          <w:rFonts w:ascii="Sylfaen" w:hAnsi="Sylfaen"/>
          <w:sz w:val="20"/>
          <w:szCs w:val="20"/>
          <w:lang w:val="ka-GE"/>
        </w:rPr>
        <w:t xml:space="preserve">, </w:t>
      </w:r>
      <w:r w:rsidRPr="00533C2F">
        <w:rPr>
          <w:rFonts w:ascii="Sylfaen" w:hAnsi="Sylfaen" w:cs="Sylfaen"/>
          <w:sz w:val="20"/>
          <w:szCs w:val="20"/>
          <w:lang w:val="ka-GE"/>
        </w:rPr>
        <w:t>მოგვიანებით</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27 </w:t>
      </w:r>
      <w:r w:rsidRPr="00533C2F">
        <w:rPr>
          <w:rFonts w:ascii="Sylfaen" w:hAnsi="Sylfaen" w:cs="Sylfaen"/>
          <w:sz w:val="20"/>
          <w:szCs w:val="20"/>
          <w:lang w:val="ka-GE"/>
        </w:rPr>
        <w:t>აპრილამდე</w:t>
      </w:r>
      <w:r w:rsidRPr="00533C2F">
        <w:rPr>
          <w:rFonts w:ascii="Sylfaen" w:hAnsi="Sylfaen"/>
          <w:sz w:val="20"/>
          <w:szCs w:val="20"/>
          <w:lang w:val="ka-GE"/>
        </w:rPr>
        <w:t xml:space="preserve"> </w:t>
      </w:r>
      <w:r w:rsidRPr="00533C2F">
        <w:rPr>
          <w:rFonts w:ascii="Sylfaen" w:hAnsi="Sylfaen" w:cs="Sylfaen"/>
          <w:sz w:val="20"/>
          <w:szCs w:val="20"/>
          <w:lang w:val="ka-GE"/>
        </w:rPr>
        <w:t>გახანგრძლივდა</w:t>
      </w:r>
      <w:r w:rsidRPr="00533C2F">
        <w:rPr>
          <w:rFonts w:ascii="Sylfaen" w:hAnsi="Sylfaen"/>
          <w:sz w:val="20"/>
          <w:szCs w:val="20"/>
          <w:lang w:val="ka-GE"/>
        </w:rPr>
        <w:t>.</w:t>
      </w:r>
      <w:commentRangeEnd w:id="20"/>
      <w:r w:rsidR="002D28A1">
        <w:rPr>
          <w:rStyle w:val="CommentReference"/>
        </w:rPr>
        <w:commentReference w:id="20"/>
      </w:r>
    </w:p>
    <w:p w14:paraId="63E38877" w14:textId="77777777" w:rsidR="00B668F2" w:rsidRPr="00533C2F" w:rsidRDefault="00B668F2" w:rsidP="00B668F2">
      <w:pPr>
        <w:spacing w:line="276" w:lineRule="auto"/>
        <w:jc w:val="both"/>
        <w:rPr>
          <w:rFonts w:ascii="Sylfaen" w:hAnsi="Sylfaen"/>
          <w:sz w:val="20"/>
          <w:szCs w:val="20"/>
          <w:lang w:val="ka-GE"/>
        </w:rPr>
      </w:pPr>
    </w:p>
    <w:p w14:paraId="2AF73425"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68982D08" w14:textId="77777777" w:rsidR="00B668F2" w:rsidRPr="00533C2F" w:rsidRDefault="00B668F2" w:rsidP="00B668F2">
      <w:pPr>
        <w:spacing w:line="276" w:lineRule="auto"/>
        <w:jc w:val="both"/>
        <w:rPr>
          <w:rFonts w:ascii="Sylfaen" w:hAnsi="Sylfaen"/>
          <w:sz w:val="20"/>
          <w:szCs w:val="20"/>
          <w:lang w:val="ka-GE"/>
        </w:rPr>
      </w:pPr>
    </w:p>
    <w:p w14:paraId="31047196" w14:textId="77777777" w:rsidR="00B668F2" w:rsidRPr="00533C2F" w:rsidRDefault="00B668F2" w:rsidP="00B668F2">
      <w:pPr>
        <w:spacing w:line="276" w:lineRule="auto"/>
        <w:jc w:val="both"/>
        <w:rPr>
          <w:rFonts w:ascii="Sylfaen" w:hAnsi="Sylfaen"/>
          <w:sz w:val="20"/>
          <w:szCs w:val="20"/>
          <w:lang w:val="ka-GE"/>
        </w:rPr>
      </w:pPr>
      <w:proofErr w:type="spellStart"/>
      <w:r w:rsidRPr="00533C2F">
        <w:rPr>
          <w:rFonts w:ascii="Sylfaen" w:hAnsi="Sylfaen" w:cs="Sylfaen"/>
          <w:sz w:val="20"/>
          <w:szCs w:val="20"/>
          <w:lang w:val="ka-GE"/>
        </w:rPr>
        <w:t>წინასააღდგომო</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დღეებში</w:t>
      </w:r>
      <w:r w:rsidRPr="00533C2F">
        <w:rPr>
          <w:rFonts w:ascii="Sylfaen" w:hAnsi="Sylfaen"/>
          <w:sz w:val="20"/>
          <w:szCs w:val="20"/>
          <w:lang w:val="ka-GE"/>
        </w:rPr>
        <w:t xml:space="preserve">, დაფიქსირდა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გამოვლენილი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შემთხვევების</w:t>
      </w:r>
      <w:r w:rsidRPr="00533C2F">
        <w:rPr>
          <w:rFonts w:ascii="Sylfaen" w:hAnsi="Sylfaen"/>
          <w:sz w:val="20"/>
          <w:szCs w:val="20"/>
          <w:lang w:val="ka-GE"/>
        </w:rPr>
        <w:t xml:space="preserve"> მზარდი </w:t>
      </w:r>
      <w:r w:rsidRPr="00533C2F">
        <w:rPr>
          <w:rFonts w:ascii="Sylfaen" w:hAnsi="Sylfaen" w:cs="Sylfaen"/>
          <w:sz w:val="20"/>
          <w:szCs w:val="20"/>
          <w:lang w:val="ka-GE"/>
        </w:rPr>
        <w:t>დინამიკა</w:t>
      </w:r>
      <w:r w:rsidRPr="00533C2F">
        <w:rPr>
          <w:rFonts w:ascii="Sylfaen" w:hAnsi="Sylfaen"/>
          <w:sz w:val="20"/>
          <w:szCs w:val="20"/>
          <w:lang w:val="ka-GE"/>
        </w:rPr>
        <w:t xml:space="preserve">. </w:t>
      </w:r>
      <w:r w:rsidRPr="00533C2F">
        <w:rPr>
          <w:rFonts w:ascii="Sylfaen" w:hAnsi="Sylfaen" w:cs="Sylfaen"/>
          <w:sz w:val="20"/>
          <w:szCs w:val="20"/>
          <w:lang w:val="ka-GE"/>
        </w:rPr>
        <w:t>მაგ</w:t>
      </w:r>
      <w:r w:rsidRPr="00533C2F">
        <w:rPr>
          <w:rFonts w:ascii="Sylfaen" w:hAnsi="Sylfaen"/>
          <w:sz w:val="20"/>
          <w:szCs w:val="20"/>
          <w:lang w:val="ka-GE"/>
        </w:rPr>
        <w:t>.:</w:t>
      </w:r>
    </w:p>
    <w:p w14:paraId="12864DA1" w14:textId="77777777" w:rsidR="00B668F2" w:rsidRPr="00533C2F" w:rsidRDefault="00B668F2" w:rsidP="003C4D29">
      <w:pPr>
        <w:pStyle w:val="ListParagraph"/>
        <w:numPr>
          <w:ilvl w:val="0"/>
          <w:numId w:val="30"/>
        </w:numPr>
        <w:spacing w:line="276" w:lineRule="auto"/>
        <w:jc w:val="both"/>
        <w:rPr>
          <w:rFonts w:ascii="Sylfaen" w:hAnsi="Sylfaen"/>
          <w:sz w:val="20"/>
          <w:szCs w:val="20"/>
        </w:rPr>
      </w:pPr>
      <w:r w:rsidRPr="00533C2F">
        <w:rPr>
          <w:rFonts w:ascii="Sylfaen" w:hAnsi="Sylfaen"/>
          <w:sz w:val="20"/>
          <w:szCs w:val="20"/>
          <w:lang w:val="ka-GE"/>
        </w:rPr>
        <w:t xml:space="preserve">13-19 </w:t>
      </w:r>
      <w:r w:rsidRPr="00533C2F">
        <w:rPr>
          <w:rFonts w:ascii="Sylfaen" w:hAnsi="Sylfaen" w:cs="Sylfaen"/>
          <w:sz w:val="20"/>
          <w:szCs w:val="20"/>
          <w:lang w:val="ka-GE"/>
        </w:rPr>
        <w:t>აპრილის</w:t>
      </w:r>
      <w:r w:rsidRPr="00533C2F">
        <w:rPr>
          <w:rFonts w:ascii="Sylfaen" w:hAnsi="Sylfaen"/>
          <w:sz w:val="20"/>
          <w:szCs w:val="20"/>
          <w:lang w:val="ka-GE"/>
        </w:rPr>
        <w:t xml:space="preserve"> </w:t>
      </w:r>
      <w:r w:rsidRPr="00533C2F">
        <w:rPr>
          <w:rFonts w:ascii="Sylfaen" w:hAnsi="Sylfaen" w:cs="Sylfaen"/>
          <w:sz w:val="20"/>
          <w:szCs w:val="20"/>
          <w:lang w:val="ka-GE"/>
        </w:rPr>
        <w:t>კვირას</w:t>
      </w:r>
      <w:r w:rsidRPr="00533C2F">
        <w:rPr>
          <w:rFonts w:ascii="Sylfaen" w:hAnsi="Sylfaen"/>
          <w:sz w:val="20"/>
          <w:szCs w:val="20"/>
          <w:lang w:val="ka-GE"/>
        </w:rPr>
        <w:t xml:space="preserve">, </w:t>
      </w:r>
      <w:r w:rsidRPr="00533C2F">
        <w:rPr>
          <w:rFonts w:ascii="Sylfaen" w:hAnsi="Sylfaen" w:cs="Sylfaen"/>
          <w:sz w:val="20"/>
          <w:szCs w:val="20"/>
          <w:lang w:val="ka-GE"/>
        </w:rPr>
        <w:t>დაფიქსირდა</w:t>
      </w:r>
      <w:r w:rsidRPr="00533C2F">
        <w:rPr>
          <w:rFonts w:ascii="Sylfaen" w:hAnsi="Sylfaen"/>
          <w:sz w:val="20"/>
          <w:szCs w:val="20"/>
          <w:lang w:val="ka-GE"/>
        </w:rPr>
        <w:t xml:space="preserve"> </w:t>
      </w:r>
      <w:r w:rsidRPr="00533C2F">
        <w:rPr>
          <w:rFonts w:ascii="Sylfaen" w:hAnsi="Sylfaen"/>
          <w:b/>
          <w:sz w:val="20"/>
          <w:szCs w:val="20"/>
          <w:lang w:val="ka-GE"/>
        </w:rPr>
        <w:t xml:space="preserve">133 </w:t>
      </w:r>
      <w:r w:rsidRPr="00533C2F">
        <w:rPr>
          <w:rFonts w:ascii="Sylfaen" w:hAnsi="Sylfaen" w:cs="Sylfaen"/>
          <w:b/>
          <w:sz w:val="20"/>
          <w:szCs w:val="20"/>
          <w:lang w:val="ka-GE"/>
        </w:rPr>
        <w:t>შეთხვევა</w:t>
      </w:r>
      <w:r w:rsidRPr="00533C2F">
        <w:rPr>
          <w:rFonts w:ascii="Sylfaen" w:hAnsi="Sylfaen"/>
          <w:b/>
          <w:sz w:val="20"/>
          <w:szCs w:val="20"/>
          <w:lang w:val="ka-GE"/>
        </w:rPr>
        <w:t>,</w:t>
      </w:r>
      <w:r w:rsidRPr="00533C2F">
        <w:rPr>
          <w:rFonts w:ascii="Sylfaen" w:hAnsi="Sylfaen"/>
          <w:sz w:val="20"/>
          <w:szCs w:val="20"/>
          <w:lang w:val="ka-GE"/>
        </w:rPr>
        <w:t xml:space="preserve"> </w:t>
      </w:r>
      <w:r w:rsidRPr="00533C2F">
        <w:rPr>
          <w:rFonts w:ascii="Sylfaen" w:hAnsi="Sylfaen" w:cs="Sylfaen"/>
          <w:sz w:val="20"/>
          <w:szCs w:val="20"/>
          <w:lang w:val="ka-GE"/>
        </w:rPr>
        <w:t>რაც</w:t>
      </w:r>
      <w:r w:rsidRPr="00533C2F">
        <w:rPr>
          <w:rFonts w:ascii="Sylfaen" w:hAnsi="Sylfaen"/>
          <w:sz w:val="20"/>
          <w:szCs w:val="20"/>
          <w:lang w:val="ka-GE"/>
        </w:rPr>
        <w:t xml:space="preserve"> </w:t>
      </w:r>
      <w:r w:rsidRPr="00533C2F">
        <w:rPr>
          <w:rFonts w:ascii="Sylfaen" w:hAnsi="Sylfaen" w:cs="Sylfaen"/>
          <w:b/>
          <w:sz w:val="20"/>
          <w:szCs w:val="20"/>
          <w:lang w:val="ka-GE"/>
        </w:rPr>
        <w:t>კვირაში</w:t>
      </w:r>
      <w:r w:rsidRPr="00533C2F">
        <w:rPr>
          <w:rFonts w:ascii="Sylfaen" w:hAnsi="Sylfaen"/>
          <w:b/>
          <w:sz w:val="20"/>
          <w:szCs w:val="20"/>
          <w:lang w:val="ka-GE"/>
        </w:rPr>
        <w:t xml:space="preserve"> </w:t>
      </w:r>
      <w:r w:rsidRPr="00533C2F">
        <w:rPr>
          <w:rFonts w:ascii="Sylfaen" w:hAnsi="Sylfaen" w:cs="Sylfaen"/>
          <w:b/>
          <w:sz w:val="20"/>
          <w:szCs w:val="20"/>
          <w:lang w:val="ka-GE"/>
        </w:rPr>
        <w:t>გამოვლენილი</w:t>
      </w:r>
      <w:r w:rsidRPr="00533C2F">
        <w:rPr>
          <w:rFonts w:ascii="Sylfaen" w:hAnsi="Sylfaen"/>
          <w:b/>
          <w:sz w:val="20"/>
          <w:szCs w:val="20"/>
          <w:lang w:val="ka-GE"/>
        </w:rPr>
        <w:t xml:space="preserve"> </w:t>
      </w:r>
      <w:r w:rsidRPr="00533C2F">
        <w:rPr>
          <w:rFonts w:ascii="Sylfaen" w:hAnsi="Sylfaen" w:cs="Sylfaen"/>
          <w:b/>
          <w:sz w:val="20"/>
          <w:szCs w:val="20"/>
          <w:lang w:val="ka-GE"/>
        </w:rPr>
        <w:t>შემთხვევების</w:t>
      </w:r>
      <w:r w:rsidRPr="00533C2F">
        <w:rPr>
          <w:rFonts w:ascii="Sylfaen" w:hAnsi="Sylfaen"/>
          <w:b/>
          <w:sz w:val="20"/>
          <w:szCs w:val="20"/>
          <w:lang w:val="ka-GE"/>
        </w:rPr>
        <w:t xml:space="preserve"> </w:t>
      </w:r>
      <w:r w:rsidRPr="00533C2F">
        <w:rPr>
          <w:rFonts w:ascii="Sylfaen" w:hAnsi="Sylfaen" w:cs="Sylfaen"/>
          <w:b/>
          <w:sz w:val="20"/>
          <w:szCs w:val="20"/>
          <w:lang w:val="ka-GE"/>
        </w:rPr>
        <w:t>ყველაზე</w:t>
      </w:r>
      <w:r w:rsidRPr="00533C2F">
        <w:rPr>
          <w:rFonts w:ascii="Sylfaen" w:hAnsi="Sylfaen"/>
          <w:b/>
          <w:sz w:val="20"/>
          <w:szCs w:val="20"/>
          <w:lang w:val="ka-GE"/>
        </w:rPr>
        <w:t xml:space="preserve"> </w:t>
      </w:r>
      <w:r w:rsidRPr="00533C2F">
        <w:rPr>
          <w:rFonts w:ascii="Sylfaen" w:hAnsi="Sylfaen" w:cs="Sylfaen"/>
          <w:b/>
          <w:sz w:val="20"/>
          <w:szCs w:val="20"/>
          <w:lang w:val="ka-GE"/>
        </w:rPr>
        <w:t>მაღალი</w:t>
      </w:r>
      <w:r w:rsidRPr="00533C2F">
        <w:rPr>
          <w:rFonts w:ascii="Sylfaen" w:hAnsi="Sylfaen"/>
          <w:b/>
          <w:sz w:val="20"/>
          <w:szCs w:val="20"/>
          <w:lang w:val="ka-GE"/>
        </w:rPr>
        <w:t xml:space="preserve"> </w:t>
      </w:r>
      <w:r w:rsidRPr="00533C2F">
        <w:rPr>
          <w:rFonts w:ascii="Sylfaen" w:hAnsi="Sylfaen" w:cs="Sylfaen"/>
          <w:b/>
          <w:sz w:val="20"/>
          <w:szCs w:val="20"/>
          <w:lang w:val="ka-GE"/>
        </w:rPr>
        <w:t>მაჩვენებელია</w:t>
      </w:r>
      <w:r w:rsidRPr="00533C2F">
        <w:rPr>
          <w:rFonts w:ascii="Sylfaen" w:hAnsi="Sylfaen"/>
          <w:b/>
          <w:sz w:val="20"/>
          <w:szCs w:val="20"/>
          <w:lang w:val="ka-GE"/>
        </w:rPr>
        <w:t>.</w:t>
      </w:r>
      <w:r w:rsidRPr="00533C2F">
        <w:rPr>
          <w:rFonts w:ascii="Sylfaen" w:hAnsi="Sylfaen"/>
          <w:sz w:val="20"/>
          <w:szCs w:val="20"/>
          <w:lang w:val="ka-GE"/>
        </w:rPr>
        <w:t xml:space="preserve"> </w:t>
      </w:r>
      <w:r w:rsidRPr="00533C2F">
        <w:rPr>
          <w:rFonts w:ascii="Sylfaen" w:hAnsi="Sylfaen" w:cs="Sylfaen"/>
          <w:sz w:val="20"/>
          <w:szCs w:val="20"/>
          <w:lang w:val="ka-GE"/>
        </w:rPr>
        <w:t>ამასთან</w:t>
      </w:r>
      <w:r w:rsidRPr="00533C2F">
        <w:rPr>
          <w:rFonts w:ascii="Sylfaen" w:hAnsi="Sylfaen"/>
          <w:sz w:val="20"/>
          <w:szCs w:val="20"/>
          <w:lang w:val="ka-GE"/>
        </w:rPr>
        <w:t>,</w:t>
      </w:r>
      <w:r w:rsidRPr="00533C2F">
        <w:rPr>
          <w:rFonts w:ascii="Sylfaen" w:hAnsi="Sylfaen" w:cs="Sylfaen"/>
          <w:sz w:val="20"/>
          <w:szCs w:val="20"/>
          <w:lang w:val="ka-GE"/>
        </w:rPr>
        <w:t xml:space="preserve"> </w:t>
      </w:r>
    </w:p>
    <w:p w14:paraId="455CCD90" w14:textId="77777777" w:rsidR="00B668F2" w:rsidRPr="00533C2F" w:rsidRDefault="00B668F2" w:rsidP="003C4D29">
      <w:pPr>
        <w:pStyle w:val="ListParagraph"/>
        <w:numPr>
          <w:ilvl w:val="0"/>
          <w:numId w:val="30"/>
        </w:numPr>
        <w:spacing w:line="276" w:lineRule="auto"/>
        <w:jc w:val="both"/>
        <w:rPr>
          <w:rFonts w:ascii="Sylfaen" w:hAnsi="Sylfaen"/>
          <w:sz w:val="20"/>
          <w:szCs w:val="20"/>
        </w:rPr>
      </w:pPr>
      <w:r w:rsidRPr="00533C2F">
        <w:rPr>
          <w:rFonts w:ascii="Sylfaen" w:hAnsi="Sylfaen"/>
          <w:sz w:val="20"/>
          <w:szCs w:val="20"/>
          <w:lang w:val="ka-GE"/>
        </w:rPr>
        <w:t xml:space="preserve">17 </w:t>
      </w:r>
      <w:r w:rsidRPr="00533C2F">
        <w:rPr>
          <w:rFonts w:ascii="Sylfaen" w:hAnsi="Sylfaen" w:cs="Sylfaen"/>
          <w:sz w:val="20"/>
          <w:szCs w:val="20"/>
          <w:lang w:val="ka-GE"/>
        </w:rPr>
        <w:t>აპრილს</w:t>
      </w:r>
      <w:r w:rsidRPr="00533C2F">
        <w:rPr>
          <w:rFonts w:ascii="Sylfaen" w:hAnsi="Sylfaen"/>
          <w:sz w:val="20"/>
          <w:szCs w:val="20"/>
          <w:lang w:val="ka-GE"/>
        </w:rPr>
        <w:t xml:space="preserve">, </w:t>
      </w:r>
      <w:r w:rsidRPr="00533C2F">
        <w:rPr>
          <w:rFonts w:ascii="Sylfaen" w:hAnsi="Sylfaen" w:cs="Sylfaen"/>
          <w:sz w:val="20"/>
          <w:szCs w:val="20"/>
          <w:lang w:val="ka-GE"/>
        </w:rPr>
        <w:t>ინფიცირების</w:t>
      </w:r>
      <w:r w:rsidRPr="00533C2F">
        <w:rPr>
          <w:rFonts w:ascii="Sylfaen" w:hAnsi="Sylfaen"/>
          <w:sz w:val="20"/>
          <w:szCs w:val="20"/>
          <w:lang w:val="ka-GE"/>
        </w:rPr>
        <w:t xml:space="preserve"> </w:t>
      </w:r>
      <w:r w:rsidRPr="00533C2F">
        <w:rPr>
          <w:rFonts w:ascii="Sylfaen" w:hAnsi="Sylfaen" w:cs="Sylfaen"/>
          <w:sz w:val="20"/>
          <w:szCs w:val="20"/>
          <w:lang w:val="ka-GE"/>
        </w:rPr>
        <w:t>დადასტურებული</w:t>
      </w:r>
      <w:r w:rsidRPr="00533C2F">
        <w:rPr>
          <w:rFonts w:ascii="Sylfaen" w:hAnsi="Sylfaen"/>
          <w:sz w:val="20"/>
          <w:szCs w:val="20"/>
          <w:lang w:val="ka-GE"/>
        </w:rPr>
        <w:t xml:space="preserve"> </w:t>
      </w:r>
      <w:r w:rsidRPr="00533C2F">
        <w:rPr>
          <w:rFonts w:ascii="Sylfaen" w:hAnsi="Sylfaen" w:cs="Sylfaen"/>
          <w:sz w:val="20"/>
          <w:szCs w:val="20"/>
          <w:lang w:val="ka-GE"/>
        </w:rPr>
        <w:t>შეთხვევების</w:t>
      </w:r>
      <w:r w:rsidRPr="00533C2F">
        <w:rPr>
          <w:rFonts w:ascii="Sylfaen" w:hAnsi="Sylfaen"/>
          <w:sz w:val="20"/>
          <w:szCs w:val="20"/>
          <w:lang w:val="ka-GE"/>
        </w:rPr>
        <w:t xml:space="preserve"> </w:t>
      </w:r>
      <w:r w:rsidRPr="00533C2F">
        <w:rPr>
          <w:rFonts w:ascii="Sylfaen" w:hAnsi="Sylfaen" w:cs="Sylfaen"/>
          <w:b/>
          <w:sz w:val="20"/>
          <w:szCs w:val="20"/>
          <w:lang w:val="ka-GE"/>
        </w:rPr>
        <w:t>ყველაზე</w:t>
      </w:r>
      <w:r w:rsidRPr="00533C2F">
        <w:rPr>
          <w:rFonts w:ascii="Sylfaen" w:hAnsi="Sylfaen"/>
          <w:b/>
          <w:sz w:val="20"/>
          <w:szCs w:val="20"/>
          <w:lang w:val="ka-GE"/>
        </w:rPr>
        <w:t xml:space="preserve"> </w:t>
      </w:r>
      <w:r w:rsidRPr="00533C2F">
        <w:rPr>
          <w:rFonts w:ascii="Sylfaen" w:hAnsi="Sylfaen" w:cs="Sylfaen"/>
          <w:b/>
          <w:sz w:val="20"/>
          <w:szCs w:val="20"/>
          <w:lang w:val="ka-GE"/>
        </w:rPr>
        <w:t>მაღალი</w:t>
      </w:r>
      <w:r w:rsidRPr="00533C2F">
        <w:rPr>
          <w:rFonts w:ascii="Sylfaen" w:hAnsi="Sylfaen"/>
          <w:b/>
          <w:sz w:val="20"/>
          <w:szCs w:val="20"/>
          <w:lang w:val="ka-GE"/>
        </w:rPr>
        <w:t xml:space="preserve"> </w:t>
      </w:r>
      <w:r w:rsidRPr="00533C2F">
        <w:rPr>
          <w:rFonts w:ascii="Sylfaen" w:hAnsi="Sylfaen" w:cs="Sylfaen"/>
          <w:b/>
          <w:sz w:val="20"/>
          <w:szCs w:val="20"/>
          <w:lang w:val="ka-GE"/>
        </w:rPr>
        <w:t>დღიური</w:t>
      </w:r>
      <w:r w:rsidRPr="00533C2F">
        <w:rPr>
          <w:rFonts w:ascii="Sylfaen" w:hAnsi="Sylfaen"/>
          <w:b/>
          <w:sz w:val="20"/>
          <w:szCs w:val="20"/>
          <w:lang w:val="ka-GE"/>
        </w:rPr>
        <w:t xml:space="preserve"> </w:t>
      </w:r>
      <w:r w:rsidRPr="00533C2F">
        <w:rPr>
          <w:rFonts w:ascii="Sylfaen" w:hAnsi="Sylfaen" w:cs="Sylfaen"/>
          <w:b/>
          <w:sz w:val="20"/>
          <w:szCs w:val="20"/>
          <w:lang w:val="ka-GE"/>
        </w:rPr>
        <w:t>მაჩვენებელი</w:t>
      </w:r>
      <w:r w:rsidRPr="00533C2F">
        <w:rPr>
          <w:rFonts w:ascii="Sylfaen" w:hAnsi="Sylfaen"/>
          <w:b/>
          <w:sz w:val="20"/>
          <w:szCs w:val="20"/>
          <w:lang w:val="ka-GE"/>
        </w:rPr>
        <w:t xml:space="preserve"> </w:t>
      </w:r>
      <w:r w:rsidRPr="00533C2F">
        <w:rPr>
          <w:rFonts w:ascii="Sylfaen" w:hAnsi="Sylfaen" w:cs="Sylfaen"/>
          <w:b/>
          <w:sz w:val="20"/>
          <w:szCs w:val="20"/>
          <w:lang w:val="ka-GE"/>
        </w:rPr>
        <w:t>დაფიქსირდა</w:t>
      </w:r>
      <w:r w:rsidRPr="00533C2F">
        <w:rPr>
          <w:rFonts w:ascii="Sylfaen" w:hAnsi="Sylfaen"/>
          <w:b/>
          <w:sz w:val="20"/>
          <w:szCs w:val="20"/>
          <w:lang w:val="ka-GE"/>
        </w:rPr>
        <w:t xml:space="preserve"> (34 </w:t>
      </w:r>
      <w:r w:rsidRPr="00533C2F">
        <w:rPr>
          <w:rFonts w:ascii="Sylfaen" w:hAnsi="Sylfaen" w:cs="Sylfaen"/>
          <w:b/>
          <w:sz w:val="20"/>
          <w:szCs w:val="20"/>
          <w:lang w:val="ka-GE"/>
        </w:rPr>
        <w:t>შემთხვევა</w:t>
      </w:r>
      <w:r w:rsidRPr="00533C2F">
        <w:rPr>
          <w:rFonts w:ascii="Sylfaen" w:hAnsi="Sylfaen"/>
          <w:b/>
          <w:sz w:val="20"/>
          <w:szCs w:val="20"/>
          <w:lang w:val="ka-GE"/>
        </w:rPr>
        <w:t>).</w:t>
      </w:r>
    </w:p>
    <w:p w14:paraId="1446F05F"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ვინაიდან</w:t>
      </w:r>
      <w:r w:rsidRPr="00533C2F">
        <w:rPr>
          <w:rFonts w:ascii="Sylfaen" w:hAnsi="Sylfaen"/>
          <w:sz w:val="20"/>
          <w:szCs w:val="20"/>
          <w:lang w:val="ka-GE"/>
        </w:rPr>
        <w:t xml:space="preserve">, </w:t>
      </w:r>
      <w:r w:rsidRPr="00533C2F">
        <w:rPr>
          <w:rFonts w:ascii="Sylfaen" w:hAnsi="Sylfaen" w:cs="Sylfaen"/>
          <w:sz w:val="20"/>
          <w:szCs w:val="20"/>
          <w:lang w:val="ka-GE"/>
        </w:rPr>
        <w:t>არსებობდა</w:t>
      </w:r>
      <w:r w:rsidRPr="00533C2F">
        <w:rPr>
          <w:rFonts w:ascii="Sylfaen" w:hAnsi="Sylfaen"/>
          <w:sz w:val="20"/>
          <w:szCs w:val="20"/>
          <w:lang w:val="ka-GE"/>
        </w:rPr>
        <w:t xml:space="preserve"> </w:t>
      </w:r>
      <w:r w:rsidRPr="00533C2F">
        <w:rPr>
          <w:rFonts w:ascii="Sylfaen" w:hAnsi="Sylfaen" w:cs="Sylfaen"/>
          <w:sz w:val="20"/>
          <w:szCs w:val="20"/>
          <w:lang w:val="ka-GE"/>
        </w:rPr>
        <w:t>სააღდგომო</w:t>
      </w:r>
      <w:r w:rsidRPr="00533C2F">
        <w:rPr>
          <w:rFonts w:ascii="Sylfaen" w:hAnsi="Sylfaen"/>
          <w:sz w:val="20"/>
          <w:szCs w:val="20"/>
          <w:lang w:val="ka-GE"/>
        </w:rPr>
        <w:t xml:space="preserve"> </w:t>
      </w:r>
      <w:r w:rsidRPr="00533C2F">
        <w:rPr>
          <w:rFonts w:ascii="Sylfaen" w:hAnsi="Sylfaen" w:cs="Sylfaen"/>
          <w:sz w:val="20"/>
          <w:szCs w:val="20"/>
          <w:lang w:val="ka-GE"/>
        </w:rPr>
        <w:t>დღეებში</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მობილობის</w:t>
      </w:r>
      <w:r w:rsidRPr="00533C2F">
        <w:rPr>
          <w:rFonts w:ascii="Sylfaen" w:hAnsi="Sylfaen"/>
          <w:sz w:val="20"/>
          <w:szCs w:val="20"/>
          <w:lang w:val="ka-GE"/>
        </w:rPr>
        <w:t xml:space="preserve"> </w:t>
      </w:r>
      <w:r w:rsidRPr="00533C2F">
        <w:rPr>
          <w:rFonts w:ascii="Sylfaen" w:hAnsi="Sylfaen" w:cs="Sylfaen"/>
          <w:sz w:val="20"/>
          <w:szCs w:val="20"/>
          <w:lang w:val="ka-GE"/>
        </w:rPr>
        <w:t>ზრდის</w:t>
      </w:r>
      <w:r w:rsidRPr="00533C2F">
        <w:rPr>
          <w:rFonts w:ascii="Sylfaen" w:hAnsi="Sylfaen"/>
          <w:sz w:val="20"/>
          <w:szCs w:val="20"/>
          <w:lang w:val="ka-GE"/>
        </w:rPr>
        <w:t xml:space="preserve"> </w:t>
      </w:r>
      <w:r w:rsidRPr="00533C2F">
        <w:rPr>
          <w:rFonts w:ascii="Sylfaen" w:hAnsi="Sylfaen" w:cs="Sylfaen"/>
          <w:sz w:val="20"/>
          <w:szCs w:val="20"/>
          <w:lang w:val="ka-GE"/>
        </w:rPr>
        <w:t>მაღალი</w:t>
      </w:r>
      <w:r w:rsidRPr="00533C2F">
        <w:rPr>
          <w:rFonts w:ascii="Sylfaen" w:hAnsi="Sylfaen"/>
          <w:sz w:val="20"/>
          <w:szCs w:val="20"/>
          <w:lang w:val="ka-GE"/>
        </w:rPr>
        <w:t xml:space="preserve"> </w:t>
      </w:r>
      <w:r w:rsidRPr="00533C2F">
        <w:rPr>
          <w:rFonts w:ascii="Sylfaen" w:hAnsi="Sylfaen" w:cs="Sylfaen"/>
          <w:sz w:val="20"/>
          <w:szCs w:val="20"/>
          <w:lang w:val="ka-GE"/>
        </w:rPr>
        <w:t>მოლოდინი</w:t>
      </w:r>
      <w:r w:rsidRPr="00533C2F">
        <w:rPr>
          <w:rFonts w:ascii="Sylfaen" w:hAnsi="Sylfaen"/>
          <w:sz w:val="20"/>
          <w:szCs w:val="20"/>
          <w:lang w:val="ka-GE"/>
        </w:rPr>
        <w:t xml:space="preserve">, </w:t>
      </w:r>
      <w:r w:rsidRPr="00533C2F">
        <w:rPr>
          <w:rFonts w:ascii="Sylfaen" w:hAnsi="Sylfaen" w:cs="Sylfaen"/>
          <w:sz w:val="20"/>
          <w:szCs w:val="20"/>
          <w:lang w:val="ka-GE"/>
        </w:rPr>
        <w:t>აღნიშნულის</w:t>
      </w:r>
      <w:r w:rsidRPr="00533C2F">
        <w:rPr>
          <w:rFonts w:ascii="Sylfaen" w:hAnsi="Sylfaen"/>
          <w:sz w:val="20"/>
          <w:szCs w:val="20"/>
          <w:lang w:val="ka-GE"/>
        </w:rPr>
        <w:t xml:space="preserve"> </w:t>
      </w:r>
      <w:r w:rsidRPr="00533C2F">
        <w:rPr>
          <w:rFonts w:ascii="Sylfaen" w:hAnsi="Sylfaen" w:cs="Sylfaen"/>
          <w:sz w:val="20"/>
          <w:szCs w:val="20"/>
          <w:lang w:val="ka-GE"/>
        </w:rPr>
        <w:t>პრევენციის</w:t>
      </w:r>
      <w:r w:rsidRPr="00533C2F">
        <w:rPr>
          <w:rFonts w:ascii="Sylfaen" w:hAnsi="Sylfaen"/>
          <w:sz w:val="20"/>
          <w:szCs w:val="20"/>
          <w:lang w:val="ka-GE"/>
        </w:rPr>
        <w:t xml:space="preserve"> </w:t>
      </w:r>
      <w:r w:rsidRPr="00533C2F">
        <w:rPr>
          <w:rFonts w:ascii="Sylfaen" w:hAnsi="Sylfaen" w:cs="Sylfaen"/>
          <w:sz w:val="20"/>
          <w:szCs w:val="20"/>
          <w:lang w:val="ka-GE"/>
        </w:rPr>
        <w:t>მიზნით</w:t>
      </w:r>
      <w:r w:rsidRPr="00533C2F">
        <w:rPr>
          <w:rFonts w:ascii="Sylfaen" w:hAnsi="Sylfaen"/>
          <w:sz w:val="20"/>
          <w:szCs w:val="20"/>
          <w:lang w:val="ka-GE"/>
        </w:rPr>
        <w:t xml:space="preserve">, </w:t>
      </w:r>
      <w:r w:rsidRPr="00533C2F">
        <w:rPr>
          <w:rFonts w:ascii="Sylfaen" w:hAnsi="Sylfaen" w:cs="Sylfaen"/>
          <w:sz w:val="20"/>
          <w:szCs w:val="20"/>
          <w:lang w:val="ka-GE"/>
        </w:rPr>
        <w:t>მიღებულ</w:t>
      </w:r>
      <w:r w:rsidRPr="00533C2F">
        <w:rPr>
          <w:rFonts w:ascii="Sylfaen" w:hAnsi="Sylfaen"/>
          <w:sz w:val="20"/>
          <w:szCs w:val="20"/>
          <w:lang w:val="ka-GE"/>
        </w:rPr>
        <w:t xml:space="preserve"> </w:t>
      </w:r>
      <w:r w:rsidRPr="00533C2F">
        <w:rPr>
          <w:rFonts w:ascii="Sylfaen" w:hAnsi="Sylfaen" w:cs="Sylfaen"/>
          <w:sz w:val="20"/>
          <w:szCs w:val="20"/>
          <w:lang w:val="ka-GE"/>
        </w:rPr>
        <w:t>იქნა</w:t>
      </w:r>
      <w:r w:rsidRPr="00533C2F">
        <w:rPr>
          <w:rFonts w:ascii="Sylfaen" w:hAnsi="Sylfaen"/>
          <w:sz w:val="20"/>
          <w:szCs w:val="20"/>
          <w:lang w:val="ka-GE"/>
        </w:rPr>
        <w:t xml:space="preserve"> </w:t>
      </w:r>
      <w:r w:rsidRPr="00533C2F">
        <w:rPr>
          <w:rFonts w:ascii="Sylfaen" w:hAnsi="Sylfaen" w:cs="Sylfaen"/>
          <w:sz w:val="20"/>
          <w:szCs w:val="20"/>
          <w:lang w:val="ka-GE"/>
        </w:rPr>
        <w:t>გადაწყვეტილება</w:t>
      </w:r>
      <w:r w:rsidRPr="00533C2F">
        <w:rPr>
          <w:rFonts w:ascii="Sylfaen" w:hAnsi="Sylfaen"/>
          <w:sz w:val="20"/>
          <w:szCs w:val="20"/>
          <w:lang w:val="ka-GE"/>
        </w:rPr>
        <w:t xml:space="preserve">, </w:t>
      </w:r>
      <w:r w:rsidRPr="00533C2F">
        <w:rPr>
          <w:rFonts w:ascii="Sylfaen" w:hAnsi="Sylfaen" w:cs="Sylfaen"/>
          <w:sz w:val="20"/>
          <w:szCs w:val="20"/>
          <w:lang w:val="ka-GE"/>
        </w:rPr>
        <w:t>ავტოსატრანსპორტო</w:t>
      </w:r>
      <w:r w:rsidRPr="00533C2F">
        <w:rPr>
          <w:rFonts w:ascii="Sylfaen" w:hAnsi="Sylfaen"/>
          <w:sz w:val="20"/>
          <w:szCs w:val="20"/>
          <w:lang w:val="ka-GE"/>
        </w:rPr>
        <w:t xml:space="preserve"> </w:t>
      </w:r>
      <w:r w:rsidRPr="00533C2F">
        <w:rPr>
          <w:rFonts w:ascii="Sylfaen" w:hAnsi="Sylfaen" w:cs="Sylfaen"/>
          <w:sz w:val="20"/>
          <w:szCs w:val="20"/>
          <w:lang w:val="ka-GE"/>
        </w:rPr>
        <w:t>საშუალებების</w:t>
      </w:r>
      <w:r w:rsidRPr="00533C2F">
        <w:rPr>
          <w:rFonts w:ascii="Sylfaen" w:hAnsi="Sylfaen"/>
          <w:sz w:val="20"/>
          <w:szCs w:val="20"/>
          <w:lang w:val="ka-GE"/>
        </w:rPr>
        <w:t xml:space="preserve"> </w:t>
      </w:r>
      <w:r w:rsidRPr="00533C2F">
        <w:rPr>
          <w:rFonts w:ascii="Sylfaen" w:hAnsi="Sylfaen" w:cs="Sylfaen"/>
          <w:sz w:val="20"/>
          <w:szCs w:val="20"/>
          <w:lang w:val="ka-GE"/>
        </w:rPr>
        <w:t>დამატებითი</w:t>
      </w:r>
      <w:r w:rsidRPr="00533C2F">
        <w:rPr>
          <w:rFonts w:ascii="Sylfaen" w:hAnsi="Sylfaen"/>
          <w:sz w:val="20"/>
          <w:szCs w:val="20"/>
          <w:lang w:val="ka-GE"/>
        </w:rPr>
        <w:t xml:space="preserve"> </w:t>
      </w:r>
      <w:r w:rsidRPr="00533C2F">
        <w:rPr>
          <w:rFonts w:ascii="Sylfaen" w:hAnsi="Sylfaen" w:cs="Sylfaen"/>
          <w:sz w:val="20"/>
          <w:szCs w:val="20"/>
          <w:lang w:val="ka-GE"/>
        </w:rPr>
        <w:t>შეზღუდვის</w:t>
      </w:r>
      <w:r w:rsidRPr="00533C2F">
        <w:rPr>
          <w:rFonts w:ascii="Sylfaen" w:hAnsi="Sylfaen"/>
          <w:sz w:val="20"/>
          <w:szCs w:val="20"/>
          <w:lang w:val="ka-GE"/>
        </w:rPr>
        <w:t xml:space="preserve"> </w:t>
      </w:r>
      <w:r w:rsidRPr="00533C2F">
        <w:rPr>
          <w:rFonts w:ascii="Sylfaen" w:hAnsi="Sylfaen" w:cs="Sylfaen"/>
          <w:sz w:val="20"/>
          <w:szCs w:val="20"/>
          <w:lang w:val="ka-GE"/>
        </w:rPr>
        <w:t>შესახებ</w:t>
      </w:r>
      <w:r w:rsidRPr="00533C2F">
        <w:rPr>
          <w:rFonts w:ascii="Sylfaen" w:hAnsi="Sylfaen"/>
          <w:sz w:val="20"/>
          <w:szCs w:val="20"/>
        </w:rPr>
        <w:t>.</w:t>
      </w:r>
    </w:p>
    <w:p w14:paraId="008024F0" w14:textId="77777777" w:rsidR="00B668F2" w:rsidRPr="00533C2F" w:rsidRDefault="00B668F2" w:rsidP="00B668F2">
      <w:pPr>
        <w:spacing w:line="276" w:lineRule="auto"/>
        <w:jc w:val="both"/>
        <w:rPr>
          <w:rFonts w:ascii="Sylfaen" w:hAnsi="Sylfaen"/>
          <w:sz w:val="20"/>
          <w:szCs w:val="20"/>
          <w:lang w:val="ka-GE"/>
        </w:rPr>
      </w:pPr>
    </w:p>
    <w:p w14:paraId="4F15B60C"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დღესასწაულების დროს</w:t>
      </w:r>
      <w:r w:rsidRPr="00533C2F">
        <w:rPr>
          <w:rFonts w:ascii="Sylfaen" w:hAnsi="Sylfaen"/>
          <w:sz w:val="20"/>
          <w:szCs w:val="20"/>
          <w:lang w:val="ka-GE"/>
        </w:rPr>
        <w:t xml:space="preserve"> </w:t>
      </w:r>
      <w:r w:rsidRPr="00533C2F">
        <w:rPr>
          <w:rFonts w:ascii="Sylfaen" w:hAnsi="Sylfaen" w:cs="Sylfaen"/>
          <w:sz w:val="20"/>
          <w:szCs w:val="20"/>
          <w:lang w:val="ka-GE"/>
        </w:rPr>
        <w:t>მოქალაქეების</w:t>
      </w:r>
      <w:r w:rsidRPr="00533C2F">
        <w:rPr>
          <w:rFonts w:ascii="Sylfaen" w:hAnsi="Sylfaen"/>
          <w:sz w:val="20"/>
          <w:szCs w:val="20"/>
          <w:lang w:val="ka-GE"/>
        </w:rPr>
        <w:t xml:space="preserve"> </w:t>
      </w:r>
      <w:r w:rsidRPr="00533C2F">
        <w:rPr>
          <w:rFonts w:ascii="Sylfaen" w:hAnsi="Sylfaen" w:cs="Sylfaen"/>
          <w:sz w:val="20"/>
          <w:szCs w:val="20"/>
          <w:lang w:val="ka-GE"/>
        </w:rPr>
        <w:t>გადაადგილების</w:t>
      </w:r>
      <w:r w:rsidRPr="00533C2F">
        <w:rPr>
          <w:rFonts w:ascii="Sylfaen" w:hAnsi="Sylfaen"/>
          <w:sz w:val="20"/>
          <w:szCs w:val="20"/>
          <w:lang w:val="ka-GE"/>
        </w:rPr>
        <w:t xml:space="preserve"> </w:t>
      </w:r>
      <w:r w:rsidRPr="00533C2F">
        <w:rPr>
          <w:rFonts w:ascii="Sylfaen" w:hAnsi="Sylfaen" w:cs="Sylfaen"/>
          <w:sz w:val="20"/>
          <w:szCs w:val="20"/>
          <w:lang w:val="ka-GE"/>
        </w:rPr>
        <w:t>მაქსიმალური</w:t>
      </w:r>
      <w:r w:rsidRPr="00533C2F">
        <w:rPr>
          <w:rFonts w:ascii="Sylfaen" w:hAnsi="Sylfaen"/>
          <w:sz w:val="20"/>
          <w:szCs w:val="20"/>
          <w:lang w:val="ka-GE"/>
        </w:rPr>
        <w:t xml:space="preserve"> </w:t>
      </w:r>
      <w:r w:rsidRPr="00533C2F">
        <w:rPr>
          <w:rFonts w:ascii="Sylfaen" w:hAnsi="Sylfaen" w:cs="Sylfaen"/>
          <w:sz w:val="20"/>
          <w:szCs w:val="20"/>
          <w:lang w:val="ka-GE"/>
        </w:rPr>
        <w:t>შეზღუდვის</w:t>
      </w:r>
      <w:r w:rsidRPr="00533C2F">
        <w:rPr>
          <w:rFonts w:ascii="Sylfaen" w:hAnsi="Sylfaen"/>
          <w:sz w:val="20"/>
          <w:szCs w:val="20"/>
          <w:lang w:val="ka-GE"/>
        </w:rPr>
        <w:t xml:space="preserve"> </w:t>
      </w:r>
      <w:r w:rsidRPr="00533C2F">
        <w:rPr>
          <w:rFonts w:ascii="Sylfaen" w:hAnsi="Sylfaen" w:cs="Sylfaen"/>
          <w:sz w:val="20"/>
          <w:szCs w:val="20"/>
          <w:lang w:val="ka-GE"/>
        </w:rPr>
        <w:t>გადაწყვეტილება</w:t>
      </w:r>
      <w:r w:rsidRPr="00533C2F">
        <w:rPr>
          <w:rFonts w:ascii="Sylfaen" w:hAnsi="Sylfaen"/>
          <w:sz w:val="20"/>
          <w:szCs w:val="20"/>
          <w:lang w:val="ka-GE"/>
        </w:rPr>
        <w:t xml:space="preserve">, </w:t>
      </w:r>
      <w:r w:rsidRPr="00533C2F">
        <w:rPr>
          <w:rFonts w:ascii="Sylfaen" w:hAnsi="Sylfaen" w:cs="Sylfaen"/>
          <w:sz w:val="20"/>
          <w:szCs w:val="20"/>
          <w:lang w:val="ka-GE"/>
        </w:rPr>
        <w:t>ევროპულმა</w:t>
      </w:r>
      <w:r w:rsidRPr="00533C2F">
        <w:rPr>
          <w:rFonts w:ascii="Sylfaen" w:hAnsi="Sylfaen"/>
          <w:sz w:val="20"/>
          <w:szCs w:val="20"/>
          <w:lang w:val="ka-GE"/>
        </w:rPr>
        <w:t xml:space="preserve"> </w:t>
      </w:r>
      <w:r w:rsidRPr="00533C2F">
        <w:rPr>
          <w:rFonts w:ascii="Sylfaen" w:hAnsi="Sylfaen" w:cs="Sylfaen"/>
          <w:sz w:val="20"/>
          <w:szCs w:val="20"/>
          <w:lang w:val="ka-GE"/>
        </w:rPr>
        <w:t>ქვეყნებმაც</w:t>
      </w:r>
      <w:r w:rsidRPr="00533C2F">
        <w:rPr>
          <w:rFonts w:ascii="Sylfaen" w:hAnsi="Sylfaen"/>
          <w:sz w:val="20"/>
          <w:szCs w:val="20"/>
          <w:lang w:val="ka-GE"/>
        </w:rPr>
        <w:t xml:space="preserve"> </w:t>
      </w:r>
      <w:r w:rsidRPr="00533C2F">
        <w:rPr>
          <w:rFonts w:ascii="Sylfaen" w:hAnsi="Sylfaen" w:cs="Sylfaen"/>
          <w:sz w:val="20"/>
          <w:szCs w:val="20"/>
          <w:lang w:val="ka-GE"/>
        </w:rPr>
        <w:t>მიიღეს</w:t>
      </w:r>
      <w:r w:rsidRPr="00533C2F">
        <w:rPr>
          <w:rFonts w:ascii="Sylfaen" w:hAnsi="Sylfaen"/>
          <w:sz w:val="20"/>
          <w:szCs w:val="20"/>
          <w:lang w:val="ka-GE"/>
        </w:rPr>
        <w:t xml:space="preserve">. </w:t>
      </w:r>
      <w:r w:rsidRPr="00533C2F">
        <w:rPr>
          <w:rFonts w:ascii="Sylfaen" w:hAnsi="Sylfaen" w:cs="Sylfaen"/>
          <w:sz w:val="20"/>
          <w:szCs w:val="20"/>
          <w:lang w:val="ka-GE"/>
        </w:rPr>
        <w:t>სააღდგომო</w:t>
      </w:r>
      <w:r w:rsidRPr="00533C2F">
        <w:rPr>
          <w:rFonts w:ascii="Sylfaen" w:hAnsi="Sylfaen"/>
          <w:sz w:val="20"/>
          <w:szCs w:val="20"/>
          <w:lang w:val="ka-GE"/>
        </w:rPr>
        <w:t xml:space="preserve"> </w:t>
      </w:r>
      <w:r w:rsidRPr="00533C2F">
        <w:rPr>
          <w:rFonts w:ascii="Sylfaen" w:hAnsi="Sylfaen" w:cs="Sylfaen"/>
          <w:sz w:val="20"/>
          <w:szCs w:val="20"/>
          <w:lang w:val="ka-GE"/>
        </w:rPr>
        <w:t>დღეებში</w:t>
      </w:r>
      <w:r w:rsidRPr="00533C2F">
        <w:rPr>
          <w:rFonts w:ascii="Sylfaen" w:hAnsi="Sylfaen"/>
          <w:sz w:val="20"/>
          <w:szCs w:val="20"/>
          <w:lang w:val="ka-GE"/>
        </w:rPr>
        <w:t xml:space="preserve">, </w:t>
      </w:r>
      <w:r w:rsidRPr="00533C2F">
        <w:rPr>
          <w:rFonts w:ascii="Sylfaen" w:hAnsi="Sylfaen" w:cs="Sylfaen"/>
          <w:sz w:val="20"/>
          <w:szCs w:val="20"/>
          <w:lang w:val="ka-GE"/>
        </w:rPr>
        <w:t>კომენდანტის</w:t>
      </w:r>
      <w:r w:rsidRPr="00533C2F">
        <w:rPr>
          <w:rFonts w:ascii="Sylfaen" w:hAnsi="Sylfaen"/>
          <w:sz w:val="20"/>
          <w:szCs w:val="20"/>
          <w:lang w:val="ka-GE"/>
        </w:rPr>
        <w:t xml:space="preserve"> </w:t>
      </w:r>
      <w:r w:rsidRPr="00533C2F">
        <w:rPr>
          <w:rFonts w:ascii="Sylfaen" w:hAnsi="Sylfaen" w:cs="Sylfaen"/>
          <w:sz w:val="20"/>
          <w:szCs w:val="20"/>
          <w:lang w:val="ka-GE"/>
        </w:rPr>
        <w:t>საათი</w:t>
      </w:r>
      <w:r w:rsidRPr="00533C2F">
        <w:rPr>
          <w:rFonts w:ascii="Sylfaen" w:hAnsi="Sylfaen"/>
          <w:sz w:val="20"/>
          <w:szCs w:val="20"/>
          <w:lang w:val="ka-GE"/>
        </w:rPr>
        <w:t xml:space="preserve">, </w:t>
      </w:r>
      <w:r w:rsidRPr="00533C2F">
        <w:rPr>
          <w:rFonts w:ascii="Sylfaen" w:hAnsi="Sylfaen" w:cs="Sylfaen"/>
          <w:sz w:val="20"/>
          <w:szCs w:val="20"/>
          <w:lang w:val="ka-GE"/>
        </w:rPr>
        <w:t>შემოღებულ</w:t>
      </w:r>
      <w:r w:rsidRPr="00533C2F">
        <w:rPr>
          <w:rFonts w:ascii="Sylfaen" w:hAnsi="Sylfaen"/>
          <w:sz w:val="20"/>
          <w:szCs w:val="20"/>
          <w:lang w:val="ka-GE"/>
        </w:rPr>
        <w:t xml:space="preserve"> </w:t>
      </w:r>
      <w:r w:rsidRPr="00533C2F">
        <w:rPr>
          <w:rFonts w:ascii="Sylfaen" w:hAnsi="Sylfaen" w:cs="Sylfaen"/>
          <w:sz w:val="20"/>
          <w:szCs w:val="20"/>
          <w:lang w:val="ka-GE"/>
        </w:rPr>
        <w:t>იქნა</w:t>
      </w:r>
      <w:r w:rsidRPr="00533C2F">
        <w:rPr>
          <w:rFonts w:ascii="Sylfaen" w:hAnsi="Sylfaen"/>
          <w:sz w:val="20"/>
          <w:szCs w:val="20"/>
          <w:lang w:val="ka-GE"/>
        </w:rPr>
        <w:t xml:space="preserve"> </w:t>
      </w:r>
      <w:r w:rsidRPr="00533C2F">
        <w:rPr>
          <w:rFonts w:ascii="Sylfaen" w:hAnsi="Sylfaen" w:cs="Sylfaen"/>
          <w:sz w:val="20"/>
          <w:szCs w:val="20"/>
          <w:lang w:val="ka-GE"/>
        </w:rPr>
        <w:t>მაგ</w:t>
      </w:r>
      <w:r w:rsidRPr="00533C2F">
        <w:rPr>
          <w:rFonts w:ascii="Sylfaen" w:hAnsi="Sylfaen"/>
          <w:sz w:val="20"/>
          <w:szCs w:val="20"/>
          <w:lang w:val="ka-GE"/>
        </w:rPr>
        <w:t xml:space="preserve">. </w:t>
      </w:r>
      <w:r w:rsidRPr="00533C2F">
        <w:rPr>
          <w:rFonts w:ascii="Sylfaen" w:hAnsi="Sylfaen" w:cs="Sylfaen"/>
          <w:sz w:val="20"/>
          <w:szCs w:val="20"/>
          <w:lang w:val="ka-GE"/>
        </w:rPr>
        <w:t>სერბეთში</w:t>
      </w:r>
      <w:r w:rsidRPr="00533C2F">
        <w:rPr>
          <w:rFonts w:ascii="Sylfaen" w:hAnsi="Sylfaen"/>
          <w:sz w:val="20"/>
          <w:szCs w:val="20"/>
        </w:rPr>
        <w:t>.</w:t>
      </w:r>
    </w:p>
    <w:p w14:paraId="0EF5C04E" w14:textId="77777777" w:rsidR="00B668F2" w:rsidRPr="00533C2F" w:rsidRDefault="00B668F2" w:rsidP="00B668F2">
      <w:pPr>
        <w:spacing w:line="276" w:lineRule="auto"/>
        <w:jc w:val="both"/>
        <w:rPr>
          <w:rFonts w:ascii="Sylfaen" w:hAnsi="Sylfaen"/>
          <w:sz w:val="20"/>
          <w:szCs w:val="20"/>
        </w:rPr>
      </w:pPr>
    </w:p>
    <w:p w14:paraId="04DF3C64"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იქიდან</w:t>
      </w:r>
      <w:r w:rsidRPr="00533C2F">
        <w:rPr>
          <w:rFonts w:ascii="Sylfaen" w:hAnsi="Sylfaen"/>
          <w:sz w:val="20"/>
          <w:szCs w:val="20"/>
          <w:lang w:val="ka-GE"/>
        </w:rPr>
        <w:t xml:space="preserve"> </w:t>
      </w:r>
      <w:r w:rsidRPr="00533C2F">
        <w:rPr>
          <w:rFonts w:ascii="Sylfaen" w:hAnsi="Sylfaen" w:cs="Sylfaen"/>
          <w:sz w:val="20"/>
          <w:szCs w:val="20"/>
          <w:lang w:val="ka-GE"/>
        </w:rPr>
        <w:t>გამომდინარე</w:t>
      </w:r>
      <w:r w:rsidRPr="00533C2F">
        <w:rPr>
          <w:rFonts w:ascii="Sylfaen" w:hAnsi="Sylfaen"/>
          <w:sz w:val="20"/>
          <w:szCs w:val="20"/>
          <w:lang w:val="ka-GE"/>
        </w:rPr>
        <w:t xml:space="preserve">, </w:t>
      </w:r>
      <w:r w:rsidRPr="00533C2F">
        <w:rPr>
          <w:rFonts w:ascii="Sylfaen" w:hAnsi="Sylfaen" w:cs="Sylfaen"/>
          <w:sz w:val="20"/>
          <w:szCs w:val="20"/>
          <w:lang w:val="ka-GE"/>
        </w:rPr>
        <w:t>რომ</w:t>
      </w:r>
      <w:r w:rsidRPr="00533C2F">
        <w:rPr>
          <w:rFonts w:ascii="Sylfaen" w:hAnsi="Sylfaen"/>
          <w:sz w:val="20"/>
          <w:szCs w:val="20"/>
          <w:lang w:val="ka-GE"/>
        </w:rPr>
        <w:t xml:space="preserve"> </w:t>
      </w:r>
      <w:r w:rsidRPr="00533C2F">
        <w:rPr>
          <w:rFonts w:ascii="Sylfaen" w:hAnsi="Sylfaen" w:cs="Sylfaen"/>
          <w:sz w:val="20"/>
          <w:szCs w:val="20"/>
          <w:lang w:val="ka-GE"/>
        </w:rPr>
        <w:t>სააღდგომო</w:t>
      </w:r>
      <w:r w:rsidRPr="00533C2F">
        <w:rPr>
          <w:rFonts w:ascii="Sylfaen" w:hAnsi="Sylfaen"/>
          <w:sz w:val="20"/>
          <w:szCs w:val="20"/>
          <w:lang w:val="ka-GE"/>
        </w:rPr>
        <w:t xml:space="preserve"> </w:t>
      </w:r>
      <w:r w:rsidRPr="00533C2F">
        <w:rPr>
          <w:rFonts w:ascii="Sylfaen" w:hAnsi="Sylfaen" w:cs="Sylfaen"/>
          <w:sz w:val="20"/>
          <w:szCs w:val="20"/>
          <w:lang w:val="ka-GE"/>
        </w:rPr>
        <w:t>ლიტურგია</w:t>
      </w:r>
      <w:r w:rsidRPr="00533C2F">
        <w:rPr>
          <w:rFonts w:ascii="Sylfaen" w:hAnsi="Sylfaen"/>
          <w:sz w:val="20"/>
          <w:szCs w:val="20"/>
          <w:lang w:val="ka-GE"/>
        </w:rPr>
        <w:t xml:space="preserve"> </w:t>
      </w:r>
      <w:r w:rsidRPr="00533C2F">
        <w:rPr>
          <w:rFonts w:ascii="Sylfaen" w:hAnsi="Sylfaen" w:cs="Sylfaen"/>
          <w:sz w:val="20"/>
          <w:szCs w:val="20"/>
          <w:lang w:val="ka-GE"/>
        </w:rPr>
        <w:t>ყველგან</w:t>
      </w:r>
      <w:r w:rsidRPr="00533C2F">
        <w:rPr>
          <w:rFonts w:ascii="Sylfaen" w:hAnsi="Sylfaen"/>
          <w:sz w:val="20"/>
          <w:szCs w:val="20"/>
          <w:lang w:val="ka-GE"/>
        </w:rPr>
        <w:t xml:space="preserve"> </w:t>
      </w:r>
      <w:r w:rsidRPr="00533C2F">
        <w:rPr>
          <w:rFonts w:ascii="Sylfaen" w:hAnsi="Sylfaen" w:cs="Sylfaen"/>
          <w:sz w:val="20"/>
          <w:szCs w:val="20"/>
          <w:lang w:val="ka-GE"/>
        </w:rPr>
        <w:t>განსაზღვრული</w:t>
      </w:r>
      <w:r w:rsidRPr="00533C2F">
        <w:rPr>
          <w:rFonts w:ascii="Sylfaen" w:hAnsi="Sylfaen"/>
          <w:sz w:val="20"/>
          <w:szCs w:val="20"/>
          <w:lang w:val="ka-GE"/>
        </w:rPr>
        <w:t xml:space="preserve"> </w:t>
      </w:r>
      <w:r w:rsidRPr="00533C2F">
        <w:rPr>
          <w:rFonts w:ascii="Sylfaen" w:hAnsi="Sylfaen" w:cs="Sylfaen"/>
          <w:sz w:val="20"/>
          <w:szCs w:val="20"/>
          <w:lang w:val="ka-GE"/>
        </w:rPr>
        <w:t>წესის</w:t>
      </w:r>
      <w:r w:rsidRPr="00533C2F">
        <w:rPr>
          <w:rFonts w:ascii="Sylfaen" w:hAnsi="Sylfaen"/>
          <w:sz w:val="20"/>
          <w:szCs w:val="20"/>
          <w:lang w:val="ka-GE"/>
        </w:rPr>
        <w:t xml:space="preserve"> </w:t>
      </w:r>
      <w:r w:rsidRPr="00533C2F">
        <w:rPr>
          <w:rFonts w:ascii="Sylfaen" w:hAnsi="Sylfaen" w:cs="Sylfaen"/>
          <w:sz w:val="20"/>
          <w:szCs w:val="20"/>
          <w:lang w:val="ka-GE"/>
        </w:rPr>
        <w:t>დაცვით</w:t>
      </w:r>
      <w:r w:rsidRPr="00533C2F">
        <w:rPr>
          <w:rFonts w:ascii="Sylfaen" w:hAnsi="Sylfaen"/>
          <w:sz w:val="20"/>
          <w:szCs w:val="20"/>
          <w:lang w:val="ka-GE"/>
        </w:rPr>
        <w:t xml:space="preserve"> </w:t>
      </w:r>
      <w:r w:rsidRPr="00533C2F">
        <w:rPr>
          <w:rFonts w:ascii="Sylfaen" w:hAnsi="Sylfaen" w:cs="Sylfaen"/>
          <w:sz w:val="20"/>
          <w:szCs w:val="20"/>
          <w:lang w:val="ka-GE"/>
        </w:rPr>
        <w:t>ვერ</w:t>
      </w:r>
      <w:r w:rsidRPr="00533C2F">
        <w:rPr>
          <w:rFonts w:ascii="Sylfaen" w:hAnsi="Sylfaen"/>
          <w:sz w:val="20"/>
          <w:szCs w:val="20"/>
          <w:lang w:val="ka-GE"/>
        </w:rPr>
        <w:t xml:space="preserve"> </w:t>
      </w:r>
      <w:r w:rsidRPr="00533C2F">
        <w:rPr>
          <w:rFonts w:ascii="Sylfaen" w:hAnsi="Sylfaen" w:cs="Sylfaen"/>
          <w:sz w:val="20"/>
          <w:szCs w:val="20"/>
          <w:lang w:val="ka-GE"/>
        </w:rPr>
        <w:t>ჩატარდა</w:t>
      </w:r>
      <w:r w:rsidRPr="00533C2F">
        <w:rPr>
          <w:rFonts w:ascii="Sylfaen" w:hAnsi="Sylfaen"/>
          <w:sz w:val="20"/>
          <w:szCs w:val="20"/>
          <w:lang w:val="ka-GE"/>
        </w:rPr>
        <w:t xml:space="preserve">, </w:t>
      </w:r>
      <w:r w:rsidRPr="00533C2F">
        <w:rPr>
          <w:rFonts w:ascii="Sylfaen" w:hAnsi="Sylfaen" w:cs="Sylfaen"/>
          <w:sz w:val="20"/>
          <w:szCs w:val="20"/>
          <w:lang w:val="ka-GE"/>
        </w:rPr>
        <w:t>ამასთან</w:t>
      </w:r>
      <w:r w:rsidRPr="00533C2F">
        <w:rPr>
          <w:rFonts w:ascii="Sylfaen" w:hAnsi="Sylfaen"/>
          <w:sz w:val="20"/>
          <w:szCs w:val="20"/>
          <w:lang w:val="ka-GE"/>
        </w:rPr>
        <w:t xml:space="preserve">, </w:t>
      </w:r>
      <w:r w:rsidRPr="00533C2F">
        <w:rPr>
          <w:rFonts w:ascii="Sylfaen" w:hAnsi="Sylfaen" w:cs="Sylfaen"/>
          <w:sz w:val="20"/>
          <w:szCs w:val="20"/>
          <w:lang w:val="ka-GE"/>
        </w:rPr>
        <w:t>აღდგომის</w:t>
      </w:r>
      <w:r w:rsidRPr="00533C2F">
        <w:rPr>
          <w:rFonts w:ascii="Sylfaen" w:hAnsi="Sylfaen"/>
          <w:sz w:val="20"/>
          <w:szCs w:val="20"/>
          <w:lang w:val="ka-GE"/>
        </w:rPr>
        <w:t xml:space="preserve"> </w:t>
      </w:r>
      <w:r w:rsidRPr="00533C2F">
        <w:rPr>
          <w:rFonts w:ascii="Sylfaen" w:hAnsi="Sylfaen" w:cs="Sylfaen"/>
          <w:sz w:val="20"/>
          <w:szCs w:val="20"/>
          <w:lang w:val="ka-GE"/>
        </w:rPr>
        <w:t>შემდგომი</w:t>
      </w:r>
      <w:r w:rsidRPr="00533C2F">
        <w:rPr>
          <w:rFonts w:ascii="Sylfaen" w:hAnsi="Sylfaen"/>
          <w:sz w:val="20"/>
          <w:szCs w:val="20"/>
          <w:lang w:val="ka-GE"/>
        </w:rPr>
        <w:t xml:space="preserve"> </w:t>
      </w:r>
      <w:r w:rsidRPr="00533C2F">
        <w:rPr>
          <w:rFonts w:ascii="Sylfaen" w:hAnsi="Sylfaen" w:cs="Sylfaen"/>
          <w:sz w:val="20"/>
          <w:szCs w:val="20"/>
          <w:lang w:val="ka-GE"/>
        </w:rPr>
        <w:t>ბრწყინვალე</w:t>
      </w:r>
      <w:r w:rsidRPr="00533C2F">
        <w:rPr>
          <w:rFonts w:ascii="Sylfaen" w:hAnsi="Sylfaen"/>
          <w:sz w:val="20"/>
          <w:szCs w:val="20"/>
          <w:lang w:val="ka-GE"/>
        </w:rPr>
        <w:t xml:space="preserve"> </w:t>
      </w:r>
      <w:r w:rsidRPr="00533C2F">
        <w:rPr>
          <w:rFonts w:ascii="Sylfaen" w:hAnsi="Sylfaen" w:cs="Sylfaen"/>
          <w:sz w:val="20"/>
          <w:szCs w:val="20"/>
          <w:lang w:val="ka-GE"/>
        </w:rPr>
        <w:t>შვიდეულის</w:t>
      </w:r>
      <w:r w:rsidRPr="00533C2F">
        <w:rPr>
          <w:rFonts w:ascii="Sylfaen" w:hAnsi="Sylfaen"/>
          <w:sz w:val="20"/>
          <w:szCs w:val="20"/>
          <w:lang w:val="ka-GE"/>
        </w:rPr>
        <w:t xml:space="preserve"> </w:t>
      </w:r>
      <w:r w:rsidRPr="00533C2F">
        <w:rPr>
          <w:rFonts w:ascii="Sylfaen" w:hAnsi="Sylfaen" w:cs="Sylfaen"/>
          <w:sz w:val="20"/>
          <w:szCs w:val="20"/>
          <w:lang w:val="ka-GE"/>
        </w:rPr>
        <w:t>დღეები</w:t>
      </w:r>
      <w:r w:rsidRPr="00533C2F">
        <w:rPr>
          <w:rFonts w:ascii="Sylfaen" w:hAnsi="Sylfaen"/>
          <w:sz w:val="20"/>
          <w:szCs w:val="20"/>
          <w:lang w:val="ka-GE"/>
        </w:rPr>
        <w:t xml:space="preserve"> </w:t>
      </w:r>
      <w:r w:rsidRPr="00533C2F">
        <w:rPr>
          <w:rFonts w:ascii="Sylfaen" w:hAnsi="Sylfaen" w:cs="Sylfaen"/>
          <w:sz w:val="20"/>
          <w:szCs w:val="20"/>
          <w:lang w:val="ka-GE"/>
        </w:rPr>
        <w:t>სადღესასწაულო</w:t>
      </w:r>
      <w:r w:rsidRPr="00533C2F">
        <w:rPr>
          <w:rFonts w:ascii="Sylfaen" w:hAnsi="Sylfaen"/>
          <w:sz w:val="20"/>
          <w:szCs w:val="20"/>
          <w:lang w:val="ka-GE"/>
        </w:rPr>
        <w:t xml:space="preserve"> </w:t>
      </w:r>
      <w:r w:rsidRPr="00533C2F">
        <w:rPr>
          <w:rFonts w:ascii="Sylfaen" w:hAnsi="Sylfaen" w:cs="Sylfaen"/>
          <w:sz w:val="20"/>
          <w:szCs w:val="20"/>
          <w:lang w:val="ka-GE"/>
        </w:rPr>
        <w:t>ღონისძიებებით</w:t>
      </w:r>
      <w:r w:rsidRPr="00533C2F">
        <w:rPr>
          <w:rFonts w:ascii="Sylfaen" w:hAnsi="Sylfaen"/>
          <w:sz w:val="20"/>
          <w:szCs w:val="20"/>
          <w:lang w:val="ka-GE"/>
        </w:rPr>
        <w:t xml:space="preserve"> </w:t>
      </w:r>
      <w:r w:rsidRPr="00533C2F">
        <w:rPr>
          <w:rFonts w:ascii="Sylfaen" w:hAnsi="Sylfaen" w:cs="Sylfaen"/>
          <w:sz w:val="20"/>
          <w:szCs w:val="20"/>
          <w:lang w:val="ka-GE"/>
        </w:rPr>
        <w:t>აღინიშნება</w:t>
      </w:r>
      <w:r w:rsidRPr="00533C2F">
        <w:rPr>
          <w:rFonts w:ascii="Sylfaen" w:hAnsi="Sylfaen"/>
          <w:sz w:val="20"/>
          <w:szCs w:val="20"/>
          <w:lang w:val="ka-GE"/>
        </w:rPr>
        <w:t xml:space="preserve">, </w:t>
      </w:r>
      <w:r w:rsidRPr="00533C2F">
        <w:rPr>
          <w:rFonts w:ascii="Sylfaen" w:hAnsi="Sylfaen" w:cs="Sylfaen"/>
          <w:sz w:val="20"/>
          <w:szCs w:val="20"/>
          <w:lang w:val="ka-GE"/>
        </w:rPr>
        <w:t>მიღებულ</w:t>
      </w:r>
      <w:r w:rsidRPr="00533C2F">
        <w:rPr>
          <w:rFonts w:ascii="Sylfaen" w:hAnsi="Sylfaen"/>
          <w:sz w:val="20"/>
          <w:szCs w:val="20"/>
          <w:lang w:val="ka-GE"/>
        </w:rPr>
        <w:t xml:space="preserve"> </w:t>
      </w:r>
      <w:r w:rsidRPr="00533C2F">
        <w:rPr>
          <w:rFonts w:ascii="Sylfaen" w:hAnsi="Sylfaen" w:cs="Sylfaen"/>
          <w:sz w:val="20"/>
          <w:szCs w:val="20"/>
          <w:lang w:val="ka-GE"/>
        </w:rPr>
        <w:t>იქნა</w:t>
      </w:r>
      <w:r w:rsidRPr="00533C2F">
        <w:rPr>
          <w:rFonts w:ascii="Sylfaen" w:hAnsi="Sylfaen"/>
          <w:sz w:val="20"/>
          <w:szCs w:val="20"/>
          <w:lang w:val="ka-GE"/>
        </w:rPr>
        <w:t xml:space="preserve"> </w:t>
      </w:r>
      <w:r w:rsidRPr="00533C2F">
        <w:rPr>
          <w:rFonts w:ascii="Sylfaen" w:hAnsi="Sylfaen" w:cs="Sylfaen"/>
          <w:sz w:val="20"/>
          <w:szCs w:val="20"/>
          <w:lang w:val="ka-GE"/>
        </w:rPr>
        <w:t>გადაწყვეტილება</w:t>
      </w:r>
      <w:r w:rsidRPr="00533C2F">
        <w:rPr>
          <w:rFonts w:ascii="Sylfaen" w:hAnsi="Sylfaen"/>
          <w:sz w:val="20"/>
          <w:szCs w:val="20"/>
          <w:lang w:val="ka-GE"/>
        </w:rPr>
        <w:t xml:space="preserve">, </w:t>
      </w:r>
      <w:r w:rsidRPr="00533C2F">
        <w:rPr>
          <w:rFonts w:ascii="Sylfaen" w:hAnsi="Sylfaen" w:cs="Sylfaen"/>
          <w:sz w:val="20"/>
          <w:szCs w:val="20"/>
          <w:lang w:val="ka-GE"/>
        </w:rPr>
        <w:t>ამ</w:t>
      </w:r>
      <w:r w:rsidRPr="00533C2F">
        <w:rPr>
          <w:rFonts w:ascii="Sylfaen" w:hAnsi="Sylfaen"/>
          <w:sz w:val="20"/>
          <w:szCs w:val="20"/>
          <w:lang w:val="ka-GE"/>
        </w:rPr>
        <w:t xml:space="preserve"> </w:t>
      </w:r>
      <w:r w:rsidRPr="00533C2F">
        <w:rPr>
          <w:rFonts w:ascii="Sylfaen" w:hAnsi="Sylfaen" w:cs="Sylfaen"/>
          <w:sz w:val="20"/>
          <w:szCs w:val="20"/>
          <w:lang w:val="ka-GE"/>
        </w:rPr>
        <w:t>შეზღუდვის</w:t>
      </w:r>
      <w:r w:rsidRPr="00533C2F">
        <w:rPr>
          <w:rFonts w:ascii="Sylfaen" w:hAnsi="Sylfaen"/>
          <w:sz w:val="20"/>
          <w:szCs w:val="20"/>
          <w:lang w:val="ka-GE"/>
        </w:rPr>
        <w:t xml:space="preserve"> </w:t>
      </w:r>
      <w:r w:rsidRPr="00533C2F">
        <w:rPr>
          <w:rFonts w:ascii="Sylfaen" w:hAnsi="Sylfaen" w:cs="Sylfaen"/>
          <w:sz w:val="20"/>
          <w:szCs w:val="20"/>
          <w:lang w:val="ka-GE"/>
        </w:rPr>
        <w:t>კიდევ</w:t>
      </w:r>
      <w:r w:rsidRPr="00533C2F">
        <w:rPr>
          <w:rFonts w:ascii="Sylfaen" w:hAnsi="Sylfaen"/>
          <w:sz w:val="20"/>
          <w:szCs w:val="20"/>
          <w:lang w:val="ka-GE"/>
        </w:rPr>
        <w:t xml:space="preserve"> </w:t>
      </w:r>
      <w:r w:rsidRPr="00533C2F">
        <w:rPr>
          <w:rFonts w:ascii="Sylfaen" w:hAnsi="Sylfaen" w:cs="Sylfaen"/>
          <w:sz w:val="20"/>
          <w:szCs w:val="20"/>
          <w:lang w:val="ka-GE"/>
        </w:rPr>
        <w:t>ერთი</w:t>
      </w:r>
      <w:r w:rsidRPr="00533C2F">
        <w:rPr>
          <w:rFonts w:ascii="Sylfaen" w:hAnsi="Sylfaen"/>
          <w:sz w:val="20"/>
          <w:szCs w:val="20"/>
          <w:lang w:val="ka-GE"/>
        </w:rPr>
        <w:t xml:space="preserve"> </w:t>
      </w:r>
      <w:r w:rsidRPr="00533C2F">
        <w:rPr>
          <w:rFonts w:ascii="Sylfaen" w:hAnsi="Sylfaen" w:cs="Sylfaen"/>
          <w:sz w:val="20"/>
          <w:szCs w:val="20"/>
          <w:lang w:val="ka-GE"/>
        </w:rPr>
        <w:t>კვირით</w:t>
      </w:r>
      <w:r w:rsidRPr="00533C2F">
        <w:rPr>
          <w:rFonts w:ascii="Sylfaen" w:hAnsi="Sylfaen"/>
          <w:sz w:val="20"/>
          <w:szCs w:val="20"/>
          <w:lang w:val="ka-GE"/>
        </w:rPr>
        <w:t xml:space="preserve"> </w:t>
      </w:r>
      <w:r w:rsidRPr="00533C2F">
        <w:rPr>
          <w:rFonts w:ascii="Sylfaen" w:hAnsi="Sylfaen" w:cs="Sylfaen"/>
          <w:sz w:val="20"/>
          <w:szCs w:val="20"/>
          <w:lang w:val="ka-GE"/>
        </w:rPr>
        <w:t>გახანგრძლივების</w:t>
      </w:r>
      <w:r w:rsidRPr="00533C2F">
        <w:rPr>
          <w:rFonts w:ascii="Sylfaen" w:hAnsi="Sylfaen"/>
          <w:sz w:val="20"/>
          <w:szCs w:val="20"/>
          <w:lang w:val="ka-GE"/>
        </w:rPr>
        <w:t xml:space="preserve"> </w:t>
      </w:r>
      <w:r w:rsidRPr="00533C2F">
        <w:rPr>
          <w:rFonts w:ascii="Sylfaen" w:hAnsi="Sylfaen" w:cs="Sylfaen"/>
          <w:sz w:val="20"/>
          <w:szCs w:val="20"/>
          <w:lang w:val="ka-GE"/>
        </w:rPr>
        <w:t>შესახებ</w:t>
      </w:r>
      <w:r w:rsidRPr="00533C2F">
        <w:rPr>
          <w:rFonts w:ascii="Sylfaen" w:hAnsi="Sylfaen"/>
          <w:sz w:val="20"/>
          <w:szCs w:val="20"/>
        </w:rPr>
        <w:t>.</w:t>
      </w:r>
    </w:p>
    <w:p w14:paraId="031C89D2" w14:textId="77777777" w:rsidR="00B668F2" w:rsidRPr="00533C2F" w:rsidRDefault="00B668F2" w:rsidP="00B668F2">
      <w:pPr>
        <w:spacing w:line="276" w:lineRule="auto"/>
        <w:jc w:val="both"/>
        <w:rPr>
          <w:rFonts w:ascii="Sylfaen" w:hAnsi="Sylfaen"/>
          <w:sz w:val="20"/>
          <w:szCs w:val="20"/>
        </w:rPr>
      </w:pPr>
    </w:p>
    <w:p w14:paraId="78DFE752"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ხაზი</w:t>
      </w:r>
      <w:r w:rsidRPr="00533C2F">
        <w:rPr>
          <w:rFonts w:ascii="Sylfaen" w:hAnsi="Sylfaen"/>
          <w:sz w:val="20"/>
          <w:szCs w:val="20"/>
          <w:lang w:val="ka-GE"/>
        </w:rPr>
        <w:t xml:space="preserve"> </w:t>
      </w:r>
      <w:r w:rsidRPr="00533C2F">
        <w:rPr>
          <w:rFonts w:ascii="Sylfaen" w:hAnsi="Sylfaen" w:cs="Sylfaen"/>
          <w:sz w:val="20"/>
          <w:szCs w:val="20"/>
          <w:lang w:val="ka-GE"/>
        </w:rPr>
        <w:t>უნდა</w:t>
      </w:r>
      <w:r w:rsidRPr="00533C2F">
        <w:rPr>
          <w:rFonts w:ascii="Sylfaen" w:hAnsi="Sylfaen"/>
          <w:sz w:val="20"/>
          <w:szCs w:val="20"/>
          <w:lang w:val="ka-GE"/>
        </w:rPr>
        <w:t xml:space="preserve"> </w:t>
      </w:r>
      <w:r w:rsidRPr="00533C2F">
        <w:rPr>
          <w:rFonts w:ascii="Sylfaen" w:hAnsi="Sylfaen" w:cs="Sylfaen"/>
          <w:sz w:val="20"/>
          <w:szCs w:val="20"/>
          <w:lang w:val="ka-GE"/>
        </w:rPr>
        <w:t>გაესვას</w:t>
      </w:r>
      <w:r w:rsidRPr="00533C2F">
        <w:rPr>
          <w:rFonts w:ascii="Sylfaen" w:hAnsi="Sylfaen"/>
          <w:sz w:val="20"/>
          <w:szCs w:val="20"/>
          <w:lang w:val="ka-GE"/>
        </w:rPr>
        <w:t xml:space="preserve"> </w:t>
      </w:r>
      <w:r w:rsidRPr="00533C2F">
        <w:rPr>
          <w:rFonts w:ascii="Sylfaen" w:hAnsi="Sylfaen" w:cs="Sylfaen"/>
          <w:sz w:val="20"/>
          <w:szCs w:val="20"/>
          <w:lang w:val="ka-GE"/>
        </w:rPr>
        <w:t>იმ</w:t>
      </w:r>
      <w:r w:rsidRPr="00533C2F">
        <w:rPr>
          <w:rFonts w:ascii="Sylfaen" w:hAnsi="Sylfaen"/>
          <w:sz w:val="20"/>
          <w:szCs w:val="20"/>
          <w:lang w:val="ka-GE"/>
        </w:rPr>
        <w:t xml:space="preserve"> </w:t>
      </w:r>
      <w:r w:rsidRPr="00533C2F">
        <w:rPr>
          <w:rFonts w:ascii="Sylfaen" w:hAnsi="Sylfaen" w:cs="Sylfaen"/>
          <w:sz w:val="20"/>
          <w:szCs w:val="20"/>
          <w:lang w:val="ka-GE"/>
        </w:rPr>
        <w:t>გარემოებას</w:t>
      </w:r>
      <w:r w:rsidRPr="00533C2F">
        <w:rPr>
          <w:rFonts w:ascii="Sylfaen" w:hAnsi="Sylfaen"/>
          <w:sz w:val="20"/>
          <w:szCs w:val="20"/>
          <w:lang w:val="ka-GE"/>
        </w:rPr>
        <w:t xml:space="preserve">, </w:t>
      </w:r>
      <w:r w:rsidRPr="00533C2F">
        <w:rPr>
          <w:rFonts w:ascii="Sylfaen" w:hAnsi="Sylfaen" w:cs="Sylfaen"/>
          <w:sz w:val="20"/>
          <w:szCs w:val="20"/>
          <w:lang w:val="ka-GE"/>
        </w:rPr>
        <w:t>რომ</w:t>
      </w:r>
      <w:r w:rsidRPr="00533C2F">
        <w:rPr>
          <w:rFonts w:ascii="Sylfaen" w:hAnsi="Sylfaen"/>
          <w:sz w:val="20"/>
          <w:szCs w:val="20"/>
          <w:lang w:val="ka-GE"/>
        </w:rPr>
        <w:t xml:space="preserve"> </w:t>
      </w:r>
      <w:r w:rsidRPr="00533C2F">
        <w:rPr>
          <w:rFonts w:ascii="Sylfaen" w:hAnsi="Sylfaen" w:cs="Sylfaen"/>
          <w:sz w:val="20"/>
          <w:szCs w:val="20"/>
          <w:lang w:val="ka-GE"/>
        </w:rPr>
        <w:t>ეს</w:t>
      </w:r>
      <w:r w:rsidRPr="00533C2F">
        <w:rPr>
          <w:rFonts w:ascii="Sylfaen" w:hAnsi="Sylfaen"/>
          <w:sz w:val="20"/>
          <w:szCs w:val="20"/>
          <w:lang w:val="ka-GE"/>
        </w:rPr>
        <w:t xml:space="preserve"> </w:t>
      </w:r>
      <w:r w:rsidRPr="00533C2F">
        <w:rPr>
          <w:rFonts w:ascii="Sylfaen" w:hAnsi="Sylfaen" w:cs="Sylfaen"/>
          <w:sz w:val="20"/>
          <w:szCs w:val="20"/>
          <w:lang w:val="ka-GE"/>
        </w:rPr>
        <w:t>პერიოდი</w:t>
      </w:r>
      <w:r w:rsidRPr="00533C2F">
        <w:rPr>
          <w:rFonts w:ascii="Sylfaen" w:hAnsi="Sylfaen"/>
          <w:sz w:val="20"/>
          <w:szCs w:val="20"/>
          <w:lang w:val="ka-GE"/>
        </w:rPr>
        <w:t xml:space="preserve">, </w:t>
      </w:r>
      <w:r w:rsidRPr="00533C2F">
        <w:rPr>
          <w:rFonts w:ascii="Sylfaen" w:hAnsi="Sylfaen" w:cs="Sylfaen"/>
          <w:sz w:val="20"/>
          <w:szCs w:val="20"/>
          <w:lang w:val="ka-GE"/>
        </w:rPr>
        <w:t>საქართველოში</w:t>
      </w:r>
      <w:r w:rsidRPr="00533C2F">
        <w:rPr>
          <w:rFonts w:ascii="Sylfaen" w:hAnsi="Sylfaen"/>
          <w:sz w:val="20"/>
          <w:szCs w:val="20"/>
          <w:lang w:val="ka-GE"/>
        </w:rPr>
        <w:t xml:space="preserve"> </w:t>
      </w:r>
      <w:r w:rsidRPr="00533C2F">
        <w:rPr>
          <w:rFonts w:ascii="Sylfaen" w:hAnsi="Sylfaen" w:cs="Sylfaen"/>
          <w:sz w:val="20"/>
          <w:szCs w:val="20"/>
          <w:lang w:val="ka-GE"/>
        </w:rPr>
        <w:t>კორონავირუსის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გამოვლენილი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შემთხვევიდან</w:t>
      </w:r>
      <w:r w:rsidRPr="00533C2F">
        <w:rPr>
          <w:rFonts w:ascii="Sylfaen" w:hAnsi="Sylfaen"/>
          <w:sz w:val="20"/>
          <w:szCs w:val="20"/>
          <w:lang w:val="ka-GE"/>
        </w:rPr>
        <w:t xml:space="preserve"> </w:t>
      </w:r>
      <w:r w:rsidRPr="00533C2F">
        <w:rPr>
          <w:rFonts w:ascii="Sylfaen" w:hAnsi="Sylfaen" w:cs="Sylfaen"/>
          <w:sz w:val="20"/>
          <w:szCs w:val="20"/>
          <w:lang w:val="ka-GE"/>
        </w:rPr>
        <w:t>მეშვიდე</w:t>
      </w:r>
      <w:r w:rsidRPr="00533C2F">
        <w:rPr>
          <w:rFonts w:ascii="Sylfaen" w:hAnsi="Sylfaen"/>
          <w:sz w:val="20"/>
          <w:szCs w:val="20"/>
          <w:lang w:val="ka-GE"/>
        </w:rPr>
        <w:t>-</w:t>
      </w:r>
      <w:r w:rsidRPr="00533C2F">
        <w:rPr>
          <w:rFonts w:ascii="Sylfaen" w:hAnsi="Sylfaen" w:cs="Sylfaen"/>
          <w:sz w:val="20"/>
          <w:szCs w:val="20"/>
          <w:lang w:val="ka-GE"/>
        </w:rPr>
        <w:t>მერვე</w:t>
      </w:r>
      <w:r w:rsidRPr="00533C2F">
        <w:rPr>
          <w:rFonts w:ascii="Sylfaen" w:hAnsi="Sylfaen"/>
          <w:sz w:val="20"/>
          <w:szCs w:val="20"/>
          <w:lang w:val="ka-GE"/>
        </w:rPr>
        <w:t xml:space="preserve"> </w:t>
      </w:r>
      <w:r w:rsidRPr="00533C2F">
        <w:rPr>
          <w:rFonts w:ascii="Sylfaen" w:hAnsi="Sylfaen" w:cs="Sylfaen"/>
          <w:sz w:val="20"/>
          <w:szCs w:val="20"/>
          <w:lang w:val="ka-GE"/>
        </w:rPr>
        <w:t>კვირას</w:t>
      </w:r>
      <w:r w:rsidRPr="00533C2F">
        <w:rPr>
          <w:rFonts w:ascii="Sylfaen" w:hAnsi="Sylfaen"/>
          <w:sz w:val="20"/>
          <w:szCs w:val="20"/>
          <w:lang w:val="ka-GE"/>
        </w:rPr>
        <w:t xml:space="preserve"> </w:t>
      </w:r>
      <w:r w:rsidRPr="00533C2F">
        <w:rPr>
          <w:rFonts w:ascii="Sylfaen" w:hAnsi="Sylfaen" w:cs="Sylfaen"/>
          <w:sz w:val="20"/>
          <w:szCs w:val="20"/>
          <w:lang w:val="ka-GE"/>
        </w:rPr>
        <w:t>დაემთხვა</w:t>
      </w:r>
      <w:r w:rsidRPr="00533C2F">
        <w:rPr>
          <w:rFonts w:ascii="Sylfaen" w:hAnsi="Sylfaen"/>
          <w:sz w:val="20"/>
          <w:szCs w:val="20"/>
          <w:lang w:val="ka-GE"/>
        </w:rPr>
        <w:t xml:space="preserve">. </w:t>
      </w:r>
      <w:r w:rsidRPr="00533C2F">
        <w:rPr>
          <w:rFonts w:ascii="Sylfaen" w:hAnsi="Sylfaen" w:cs="Sylfaen"/>
          <w:sz w:val="20"/>
          <w:szCs w:val="20"/>
          <w:lang w:val="ka-GE"/>
        </w:rPr>
        <w:t>არაერთ</w:t>
      </w:r>
      <w:r w:rsidRPr="00533C2F">
        <w:rPr>
          <w:rFonts w:ascii="Sylfaen" w:hAnsi="Sylfaen"/>
          <w:sz w:val="20"/>
          <w:szCs w:val="20"/>
          <w:lang w:val="ka-GE"/>
        </w:rPr>
        <w:t xml:space="preserve"> </w:t>
      </w:r>
      <w:r w:rsidRPr="00533C2F">
        <w:rPr>
          <w:rFonts w:ascii="Sylfaen" w:hAnsi="Sylfaen" w:cs="Sylfaen"/>
          <w:sz w:val="20"/>
          <w:szCs w:val="20"/>
          <w:lang w:val="ka-GE"/>
        </w:rPr>
        <w:t>ქვეყანაში</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პიკი</w:t>
      </w:r>
      <w:r w:rsidRPr="00533C2F">
        <w:rPr>
          <w:rFonts w:ascii="Sylfaen" w:hAnsi="Sylfaen"/>
          <w:sz w:val="20"/>
          <w:szCs w:val="20"/>
          <w:lang w:val="ka-GE"/>
        </w:rPr>
        <w:t xml:space="preserve">, </w:t>
      </w:r>
      <w:r w:rsidRPr="00533C2F">
        <w:rPr>
          <w:rFonts w:ascii="Sylfaen" w:hAnsi="Sylfaen" w:cs="Sylfaen"/>
          <w:sz w:val="20"/>
          <w:szCs w:val="20"/>
          <w:lang w:val="ka-GE"/>
        </w:rPr>
        <w:t>სწორედ</w:t>
      </w:r>
      <w:r w:rsidRPr="00533C2F">
        <w:rPr>
          <w:rFonts w:ascii="Sylfaen" w:hAnsi="Sylfaen"/>
          <w:sz w:val="20"/>
          <w:szCs w:val="20"/>
        </w:rPr>
        <w:t xml:space="preserve"> </w:t>
      </w:r>
      <w:r w:rsidRPr="00533C2F">
        <w:rPr>
          <w:rFonts w:ascii="Sylfaen" w:hAnsi="Sylfaen" w:cs="Sylfaen"/>
          <w:sz w:val="20"/>
          <w:szCs w:val="20"/>
          <w:lang w:val="ka-GE"/>
        </w:rPr>
        <w:t>მე</w:t>
      </w:r>
      <w:r w:rsidRPr="00533C2F">
        <w:rPr>
          <w:rFonts w:ascii="Sylfaen" w:hAnsi="Sylfaen"/>
          <w:sz w:val="20"/>
          <w:szCs w:val="20"/>
          <w:lang w:val="ka-GE"/>
        </w:rPr>
        <w:t xml:space="preserve">-7, </w:t>
      </w:r>
      <w:r w:rsidRPr="00533C2F">
        <w:rPr>
          <w:rFonts w:ascii="Sylfaen" w:hAnsi="Sylfaen" w:cs="Sylfaen"/>
          <w:sz w:val="20"/>
          <w:szCs w:val="20"/>
          <w:lang w:val="ka-GE"/>
        </w:rPr>
        <w:t>მე</w:t>
      </w:r>
      <w:r w:rsidRPr="00533C2F">
        <w:rPr>
          <w:rFonts w:ascii="Sylfaen" w:hAnsi="Sylfaen"/>
          <w:sz w:val="20"/>
          <w:szCs w:val="20"/>
          <w:lang w:val="ka-GE"/>
        </w:rPr>
        <w:t xml:space="preserve">-8 </w:t>
      </w:r>
      <w:r w:rsidRPr="00533C2F">
        <w:rPr>
          <w:rFonts w:ascii="Sylfaen" w:hAnsi="Sylfaen" w:cs="Sylfaen"/>
          <w:sz w:val="20"/>
          <w:szCs w:val="20"/>
          <w:lang w:val="ka-GE"/>
        </w:rPr>
        <w:t>კვირაზე</w:t>
      </w:r>
      <w:r w:rsidRPr="00533C2F">
        <w:rPr>
          <w:rFonts w:ascii="Sylfaen" w:hAnsi="Sylfaen"/>
          <w:sz w:val="20"/>
          <w:szCs w:val="20"/>
          <w:lang w:val="ka-GE"/>
        </w:rPr>
        <w:t xml:space="preserve"> </w:t>
      </w:r>
      <w:r w:rsidRPr="00533C2F">
        <w:rPr>
          <w:rFonts w:ascii="Sylfaen" w:hAnsi="Sylfaen" w:cs="Sylfaen"/>
          <w:sz w:val="20"/>
          <w:szCs w:val="20"/>
          <w:lang w:val="ka-GE"/>
        </w:rPr>
        <w:t>მოდის</w:t>
      </w:r>
      <w:r w:rsidRPr="00533C2F">
        <w:rPr>
          <w:rFonts w:ascii="Sylfaen" w:hAnsi="Sylfaen"/>
          <w:sz w:val="20"/>
          <w:szCs w:val="20"/>
          <w:lang w:val="ka-GE"/>
        </w:rPr>
        <w:t xml:space="preserve"> - </w:t>
      </w:r>
      <w:r w:rsidRPr="00533C2F">
        <w:rPr>
          <w:rFonts w:ascii="Sylfaen" w:hAnsi="Sylfaen" w:cs="Sylfaen"/>
          <w:sz w:val="20"/>
          <w:szCs w:val="20"/>
          <w:lang w:val="ka-GE"/>
        </w:rPr>
        <w:t>მაგ</w:t>
      </w:r>
      <w:r w:rsidRPr="00533C2F">
        <w:rPr>
          <w:rFonts w:ascii="Sylfaen" w:hAnsi="Sylfaen"/>
          <w:sz w:val="20"/>
          <w:szCs w:val="20"/>
          <w:lang w:val="ka-GE"/>
        </w:rPr>
        <w:t xml:space="preserve">. </w:t>
      </w:r>
      <w:r w:rsidRPr="00533C2F">
        <w:rPr>
          <w:rFonts w:ascii="Sylfaen" w:hAnsi="Sylfaen" w:cs="Sylfaen"/>
          <w:sz w:val="20"/>
          <w:szCs w:val="20"/>
          <w:lang w:val="ka-GE"/>
        </w:rPr>
        <w:t>ესპანეთი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გერმანია</w:t>
      </w:r>
      <w:r w:rsidRPr="00533C2F">
        <w:rPr>
          <w:rFonts w:ascii="Sylfaen" w:hAnsi="Sylfaen"/>
          <w:sz w:val="20"/>
          <w:szCs w:val="20"/>
        </w:rPr>
        <w:t xml:space="preserve">. </w:t>
      </w:r>
    </w:p>
    <w:p w14:paraId="40BA312C" w14:textId="77777777" w:rsidR="00B668F2" w:rsidRPr="00533C2F" w:rsidRDefault="00B668F2" w:rsidP="00B668F2">
      <w:pPr>
        <w:spacing w:line="276" w:lineRule="auto"/>
        <w:jc w:val="both"/>
        <w:rPr>
          <w:rFonts w:ascii="Sylfaen" w:hAnsi="Sylfaen"/>
          <w:sz w:val="20"/>
          <w:szCs w:val="20"/>
        </w:rPr>
      </w:pPr>
    </w:p>
    <w:p w14:paraId="41FD439E"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2C17EE0D" w14:textId="77777777" w:rsidR="00B668F2" w:rsidRPr="00533C2F" w:rsidRDefault="00B668F2" w:rsidP="00B668F2">
      <w:pPr>
        <w:spacing w:line="276" w:lineRule="auto"/>
        <w:jc w:val="both"/>
        <w:rPr>
          <w:rFonts w:ascii="Sylfaen" w:hAnsi="Sylfaen"/>
          <w:sz w:val="20"/>
          <w:szCs w:val="20"/>
          <w:lang w:val="ka-GE"/>
        </w:rPr>
      </w:pPr>
    </w:p>
    <w:p w14:paraId="2D14208C" w14:textId="77777777" w:rsidR="00B668F2" w:rsidRPr="00533C2F" w:rsidRDefault="00B668F2" w:rsidP="00B668F2">
      <w:pPr>
        <w:spacing w:line="276" w:lineRule="auto"/>
        <w:jc w:val="both"/>
        <w:rPr>
          <w:rFonts w:ascii="Sylfaen" w:hAnsi="Sylfaen"/>
          <w:b/>
          <w:sz w:val="20"/>
          <w:szCs w:val="20"/>
        </w:rPr>
      </w:pPr>
      <w:r w:rsidRPr="00533C2F">
        <w:rPr>
          <w:rFonts w:ascii="Sylfaen" w:hAnsi="Sylfaen" w:cs="Sylfaen"/>
          <w:sz w:val="20"/>
          <w:szCs w:val="20"/>
          <w:lang w:val="ka-GE"/>
        </w:rPr>
        <w:t>აღდგომის</w:t>
      </w:r>
      <w:r w:rsidRPr="00533C2F">
        <w:rPr>
          <w:rFonts w:ascii="Sylfaen" w:hAnsi="Sylfaen"/>
          <w:sz w:val="20"/>
          <w:szCs w:val="20"/>
          <w:lang w:val="ka-GE"/>
        </w:rPr>
        <w:t xml:space="preserve"> </w:t>
      </w:r>
      <w:r w:rsidRPr="00533C2F">
        <w:rPr>
          <w:rFonts w:ascii="Sylfaen" w:hAnsi="Sylfaen" w:cs="Sylfaen"/>
          <w:sz w:val="20"/>
          <w:szCs w:val="20"/>
          <w:lang w:val="ka-GE"/>
        </w:rPr>
        <w:t>შემდეგ</w:t>
      </w:r>
      <w:r w:rsidRPr="00533C2F">
        <w:rPr>
          <w:rFonts w:ascii="Sylfaen" w:hAnsi="Sylfaen"/>
          <w:sz w:val="20"/>
          <w:szCs w:val="20"/>
          <w:lang w:val="ka-GE"/>
        </w:rPr>
        <w:t xml:space="preserve"> </w:t>
      </w:r>
      <w:r w:rsidRPr="00533C2F">
        <w:rPr>
          <w:rFonts w:ascii="Sylfaen" w:hAnsi="Sylfaen" w:cs="Sylfaen"/>
          <w:sz w:val="20"/>
          <w:szCs w:val="20"/>
          <w:lang w:val="ka-GE"/>
        </w:rPr>
        <w:t>სამკვირიანი</w:t>
      </w:r>
      <w:r w:rsidRPr="00533C2F">
        <w:rPr>
          <w:rFonts w:ascii="Sylfaen" w:hAnsi="Sylfaen"/>
          <w:sz w:val="20"/>
          <w:szCs w:val="20"/>
          <w:lang w:val="ka-GE"/>
        </w:rPr>
        <w:t xml:space="preserve"> </w:t>
      </w:r>
      <w:r w:rsidRPr="00533C2F">
        <w:rPr>
          <w:rFonts w:ascii="Sylfaen" w:hAnsi="Sylfaen" w:cs="Sylfaen"/>
          <w:sz w:val="20"/>
          <w:szCs w:val="20"/>
          <w:lang w:val="ka-GE"/>
        </w:rPr>
        <w:t>მაჩვენებლების</w:t>
      </w:r>
      <w:r w:rsidRPr="00533C2F">
        <w:rPr>
          <w:rFonts w:ascii="Sylfaen" w:hAnsi="Sylfaen"/>
          <w:sz w:val="20"/>
          <w:szCs w:val="20"/>
          <w:lang w:val="ka-GE"/>
        </w:rPr>
        <w:t xml:space="preserve"> </w:t>
      </w:r>
      <w:r w:rsidRPr="00533C2F">
        <w:rPr>
          <w:rFonts w:ascii="Sylfaen" w:hAnsi="Sylfaen" w:cs="Sylfaen"/>
          <w:sz w:val="20"/>
          <w:szCs w:val="20"/>
          <w:lang w:val="ka-GE"/>
        </w:rPr>
        <w:t>ანალიზის</w:t>
      </w:r>
      <w:r w:rsidRPr="00533C2F">
        <w:rPr>
          <w:rFonts w:ascii="Sylfaen" w:hAnsi="Sylfaen"/>
          <w:sz w:val="20"/>
          <w:szCs w:val="20"/>
          <w:lang w:val="ka-GE"/>
        </w:rPr>
        <w:t xml:space="preserve"> </w:t>
      </w:r>
      <w:r w:rsidRPr="00533C2F">
        <w:rPr>
          <w:rFonts w:ascii="Sylfaen" w:hAnsi="Sylfaen" w:cs="Sylfaen"/>
          <w:sz w:val="20"/>
          <w:szCs w:val="20"/>
          <w:lang w:val="ka-GE"/>
        </w:rPr>
        <w:t>საფუძველზე</w:t>
      </w:r>
      <w:r w:rsidRPr="00533C2F">
        <w:rPr>
          <w:rFonts w:ascii="Sylfaen" w:hAnsi="Sylfaen"/>
          <w:sz w:val="20"/>
          <w:szCs w:val="20"/>
          <w:lang w:val="ka-GE"/>
        </w:rPr>
        <w:t xml:space="preserve"> </w:t>
      </w:r>
      <w:r w:rsidRPr="00533C2F">
        <w:rPr>
          <w:rFonts w:ascii="Sylfaen" w:hAnsi="Sylfaen" w:cs="Sylfaen"/>
          <w:sz w:val="20"/>
          <w:szCs w:val="20"/>
          <w:lang w:val="ka-GE"/>
        </w:rPr>
        <w:t>შეგვიძლია</w:t>
      </w:r>
      <w:r w:rsidRPr="00533C2F">
        <w:rPr>
          <w:rFonts w:ascii="Sylfaen" w:hAnsi="Sylfaen"/>
          <w:sz w:val="20"/>
          <w:szCs w:val="20"/>
          <w:lang w:val="ka-GE"/>
        </w:rPr>
        <w:t xml:space="preserve"> </w:t>
      </w:r>
      <w:r w:rsidRPr="00533C2F">
        <w:rPr>
          <w:rFonts w:ascii="Sylfaen" w:hAnsi="Sylfaen" w:cs="Sylfaen"/>
          <w:sz w:val="20"/>
          <w:szCs w:val="20"/>
          <w:lang w:val="ka-GE"/>
        </w:rPr>
        <w:t>დავასკვნათ</w:t>
      </w:r>
      <w:r w:rsidRPr="00533C2F">
        <w:rPr>
          <w:rFonts w:ascii="Sylfaen" w:hAnsi="Sylfaen"/>
          <w:sz w:val="20"/>
          <w:szCs w:val="20"/>
          <w:lang w:val="ka-GE"/>
        </w:rPr>
        <w:t xml:space="preserve">, </w:t>
      </w:r>
      <w:r w:rsidRPr="00533C2F">
        <w:rPr>
          <w:rFonts w:ascii="Sylfaen" w:hAnsi="Sylfaen" w:cs="Sylfaen"/>
          <w:sz w:val="20"/>
          <w:szCs w:val="20"/>
          <w:lang w:val="ka-GE"/>
        </w:rPr>
        <w:t>რომ</w:t>
      </w:r>
      <w:r w:rsidRPr="00533C2F">
        <w:rPr>
          <w:rFonts w:ascii="Sylfaen" w:hAnsi="Sylfaen"/>
          <w:sz w:val="20"/>
          <w:szCs w:val="20"/>
          <w:lang w:val="ka-GE"/>
        </w:rPr>
        <w:t xml:space="preserve"> </w:t>
      </w:r>
      <w:r w:rsidRPr="00533C2F">
        <w:rPr>
          <w:rFonts w:ascii="Sylfaen" w:hAnsi="Sylfaen" w:cs="Sylfaen"/>
          <w:sz w:val="20"/>
          <w:szCs w:val="20"/>
          <w:lang w:val="ka-GE"/>
        </w:rPr>
        <w:t>ინფიცირების</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შემთხვევების</w:t>
      </w:r>
      <w:r w:rsidRPr="00533C2F">
        <w:rPr>
          <w:rFonts w:ascii="Sylfaen" w:hAnsi="Sylfaen"/>
          <w:sz w:val="20"/>
          <w:szCs w:val="20"/>
          <w:lang w:val="ka-GE"/>
        </w:rPr>
        <w:t xml:space="preserve"> </w:t>
      </w:r>
      <w:r w:rsidRPr="00533C2F">
        <w:rPr>
          <w:rFonts w:ascii="Sylfaen" w:hAnsi="Sylfaen" w:cs="Sylfaen"/>
          <w:sz w:val="20"/>
          <w:szCs w:val="20"/>
          <w:lang w:val="ka-GE"/>
        </w:rPr>
        <w:t>ზრდა</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დაფიქსირებულა</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უფრო</w:t>
      </w:r>
      <w:r w:rsidRPr="00533C2F">
        <w:rPr>
          <w:rFonts w:ascii="Sylfaen" w:hAnsi="Sylfaen"/>
          <w:sz w:val="20"/>
          <w:szCs w:val="20"/>
          <w:lang w:val="ka-GE"/>
        </w:rPr>
        <w:t xml:space="preserve"> </w:t>
      </w:r>
      <w:r w:rsidRPr="00533C2F">
        <w:rPr>
          <w:rFonts w:ascii="Sylfaen" w:hAnsi="Sylfaen" w:cs="Sylfaen"/>
          <w:sz w:val="20"/>
          <w:szCs w:val="20"/>
          <w:lang w:val="ka-GE"/>
        </w:rPr>
        <w:t>მეტიც</w:t>
      </w:r>
      <w:r w:rsidRPr="00533C2F">
        <w:rPr>
          <w:rFonts w:ascii="Sylfaen" w:hAnsi="Sylfaen"/>
          <w:sz w:val="20"/>
          <w:szCs w:val="20"/>
          <w:lang w:val="ka-GE"/>
        </w:rPr>
        <w:t xml:space="preserve">, 4 </w:t>
      </w:r>
      <w:r w:rsidRPr="00533C2F">
        <w:rPr>
          <w:rFonts w:ascii="Sylfaen" w:hAnsi="Sylfaen" w:cs="Sylfaen"/>
          <w:sz w:val="20"/>
          <w:szCs w:val="20"/>
          <w:lang w:val="ka-GE"/>
        </w:rPr>
        <w:t>მაისის</w:t>
      </w:r>
      <w:r w:rsidRPr="00533C2F">
        <w:rPr>
          <w:rFonts w:ascii="Sylfaen" w:hAnsi="Sylfaen"/>
          <w:sz w:val="20"/>
          <w:szCs w:val="20"/>
          <w:lang w:val="ka-GE"/>
        </w:rPr>
        <w:t xml:space="preserve"> </w:t>
      </w:r>
      <w:r w:rsidRPr="00533C2F">
        <w:rPr>
          <w:rFonts w:ascii="Sylfaen" w:hAnsi="Sylfaen" w:cs="Sylfaen"/>
          <w:sz w:val="20"/>
          <w:szCs w:val="20"/>
          <w:lang w:val="ka-GE"/>
        </w:rPr>
        <w:t>კვირაში</w:t>
      </w:r>
      <w:r w:rsidRPr="00533C2F">
        <w:rPr>
          <w:rFonts w:ascii="Sylfaen" w:hAnsi="Sylfaen"/>
          <w:sz w:val="20"/>
          <w:szCs w:val="20"/>
          <w:lang w:val="ka-GE"/>
        </w:rPr>
        <w:t xml:space="preserve">, </w:t>
      </w:r>
      <w:r w:rsidRPr="00533C2F">
        <w:rPr>
          <w:rFonts w:ascii="Sylfaen" w:hAnsi="Sylfaen" w:cs="Sylfaen"/>
          <w:sz w:val="20"/>
          <w:szCs w:val="20"/>
          <w:lang w:val="ka-GE"/>
        </w:rPr>
        <w:t>კლების</w:t>
      </w:r>
      <w:r w:rsidRPr="00533C2F">
        <w:rPr>
          <w:rFonts w:ascii="Sylfaen" w:hAnsi="Sylfaen"/>
          <w:sz w:val="20"/>
          <w:szCs w:val="20"/>
          <w:lang w:val="ka-GE"/>
        </w:rPr>
        <w:t xml:space="preserve"> </w:t>
      </w:r>
      <w:r w:rsidRPr="00533C2F">
        <w:rPr>
          <w:rFonts w:ascii="Sylfaen" w:hAnsi="Sylfaen" w:cs="Sylfaen"/>
          <w:sz w:val="20"/>
          <w:szCs w:val="20"/>
          <w:lang w:val="ka-GE"/>
        </w:rPr>
        <w:t>დინამიკა</w:t>
      </w:r>
      <w:r w:rsidRPr="00533C2F">
        <w:rPr>
          <w:rFonts w:ascii="Sylfaen" w:hAnsi="Sylfaen"/>
          <w:sz w:val="20"/>
          <w:szCs w:val="20"/>
          <w:lang w:val="ka-GE"/>
        </w:rPr>
        <w:t xml:space="preserve"> </w:t>
      </w:r>
      <w:r w:rsidRPr="00533C2F">
        <w:rPr>
          <w:rFonts w:ascii="Sylfaen" w:hAnsi="Sylfaen"/>
          <w:sz w:val="20"/>
          <w:szCs w:val="20"/>
          <w:lang w:val="ka-GE"/>
        </w:rPr>
        <w:lastRenderedPageBreak/>
        <w:t>აღინიშნა.</w:t>
      </w:r>
      <w:r w:rsidRPr="00533C2F">
        <w:rPr>
          <w:rStyle w:val="FootnoteReference"/>
          <w:rFonts w:ascii="Sylfaen" w:hAnsi="Sylfaen"/>
          <w:sz w:val="20"/>
          <w:szCs w:val="20"/>
          <w:lang w:val="ka-GE"/>
        </w:rPr>
        <w:footnoteReference w:id="8"/>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commentRangeStart w:id="21"/>
      <w:r w:rsidRPr="00533C2F">
        <w:rPr>
          <w:rFonts w:ascii="Sylfaen" w:hAnsi="Sylfaen" w:cs="Sylfaen"/>
          <w:b/>
          <w:sz w:val="20"/>
          <w:szCs w:val="20"/>
          <w:lang w:val="ka-GE"/>
        </w:rPr>
        <w:t>შესაძლებელია</w:t>
      </w:r>
      <w:r w:rsidRPr="00533C2F">
        <w:rPr>
          <w:rFonts w:ascii="Sylfaen" w:hAnsi="Sylfaen"/>
          <w:b/>
          <w:sz w:val="20"/>
          <w:szCs w:val="20"/>
          <w:lang w:val="ka-GE"/>
        </w:rPr>
        <w:t xml:space="preserve"> </w:t>
      </w:r>
      <w:r w:rsidRPr="00533C2F">
        <w:rPr>
          <w:rFonts w:ascii="Sylfaen" w:hAnsi="Sylfaen" w:cs="Sylfaen"/>
          <w:b/>
          <w:sz w:val="20"/>
          <w:szCs w:val="20"/>
          <w:lang w:val="ka-GE"/>
        </w:rPr>
        <w:t>დავასკვნათ</w:t>
      </w:r>
      <w:r w:rsidRPr="00533C2F">
        <w:rPr>
          <w:rFonts w:ascii="Sylfaen" w:hAnsi="Sylfaen"/>
          <w:b/>
          <w:sz w:val="20"/>
          <w:szCs w:val="20"/>
          <w:lang w:val="ka-GE"/>
        </w:rPr>
        <w:t xml:space="preserve">, </w:t>
      </w:r>
      <w:r w:rsidRPr="00533C2F">
        <w:rPr>
          <w:rFonts w:ascii="Sylfaen" w:hAnsi="Sylfaen" w:cs="Sylfaen"/>
          <w:b/>
          <w:sz w:val="20"/>
          <w:szCs w:val="20"/>
          <w:lang w:val="ka-GE"/>
        </w:rPr>
        <w:t>რომ</w:t>
      </w:r>
      <w:r w:rsidRPr="00533C2F">
        <w:rPr>
          <w:rFonts w:ascii="Sylfaen" w:hAnsi="Sylfaen"/>
          <w:b/>
          <w:sz w:val="20"/>
          <w:szCs w:val="20"/>
          <w:lang w:val="ka-GE"/>
        </w:rPr>
        <w:t xml:space="preserve"> </w:t>
      </w:r>
      <w:r w:rsidRPr="00533C2F">
        <w:rPr>
          <w:rFonts w:ascii="Sylfaen" w:hAnsi="Sylfaen" w:cs="Sylfaen"/>
          <w:b/>
          <w:sz w:val="20"/>
          <w:szCs w:val="20"/>
          <w:lang w:val="ka-GE"/>
        </w:rPr>
        <w:t>გატარებული ზომები</w:t>
      </w:r>
      <w:r w:rsidRPr="00533C2F">
        <w:rPr>
          <w:rFonts w:ascii="Sylfaen" w:hAnsi="Sylfaen"/>
          <w:b/>
          <w:sz w:val="20"/>
          <w:szCs w:val="20"/>
          <w:lang w:val="ka-GE"/>
        </w:rPr>
        <w:t xml:space="preserve"> კრიტიკულად მნიშვნელოვანი და </w:t>
      </w:r>
      <w:r w:rsidRPr="00533C2F">
        <w:rPr>
          <w:rFonts w:ascii="Sylfaen" w:hAnsi="Sylfaen" w:cs="Sylfaen"/>
          <w:b/>
          <w:sz w:val="20"/>
          <w:szCs w:val="20"/>
          <w:lang w:val="ka-GE"/>
        </w:rPr>
        <w:t>ეფექტიანი</w:t>
      </w:r>
      <w:r w:rsidRPr="00533C2F">
        <w:rPr>
          <w:rFonts w:ascii="Sylfaen" w:hAnsi="Sylfaen"/>
          <w:b/>
          <w:sz w:val="20"/>
          <w:szCs w:val="20"/>
          <w:lang w:val="ka-GE"/>
        </w:rPr>
        <w:t xml:space="preserve"> </w:t>
      </w:r>
      <w:r w:rsidRPr="00533C2F">
        <w:rPr>
          <w:rFonts w:ascii="Sylfaen" w:hAnsi="Sylfaen" w:cs="Sylfaen"/>
          <w:b/>
          <w:sz w:val="20"/>
          <w:szCs w:val="20"/>
          <w:lang w:val="ka-GE"/>
        </w:rPr>
        <w:t>იყო</w:t>
      </w:r>
      <w:r w:rsidRPr="00533C2F">
        <w:rPr>
          <w:rFonts w:ascii="Sylfaen" w:hAnsi="Sylfaen"/>
          <w:b/>
          <w:sz w:val="20"/>
          <w:szCs w:val="20"/>
        </w:rPr>
        <w:t>.</w:t>
      </w:r>
      <w:commentRangeEnd w:id="21"/>
      <w:r w:rsidR="00790BBF">
        <w:rPr>
          <w:rStyle w:val="CommentReference"/>
        </w:rPr>
        <w:commentReference w:id="21"/>
      </w:r>
    </w:p>
    <w:p w14:paraId="78315AB2" w14:textId="77777777" w:rsidR="00B668F2" w:rsidRPr="00533C2F" w:rsidRDefault="00B668F2" w:rsidP="00B668F2">
      <w:pPr>
        <w:spacing w:line="276" w:lineRule="auto"/>
        <w:jc w:val="both"/>
        <w:rPr>
          <w:rFonts w:ascii="Sylfaen" w:hAnsi="Sylfaen"/>
          <w:sz w:val="20"/>
          <w:szCs w:val="20"/>
        </w:rPr>
      </w:pPr>
    </w:p>
    <w:p w14:paraId="4EECCC6E" w14:textId="677D225F" w:rsidR="00B668F2" w:rsidRPr="00644774" w:rsidRDefault="00B668F2" w:rsidP="00B668F2">
      <w:pPr>
        <w:spacing w:line="276" w:lineRule="auto"/>
        <w:jc w:val="both"/>
        <w:rPr>
          <w:rFonts w:ascii="Sylfaen" w:hAnsi="Sylfaen"/>
          <w:sz w:val="20"/>
          <w:szCs w:val="20"/>
          <w:lang w:val="ka-GE"/>
        </w:rPr>
      </w:pPr>
      <w:commentRangeStart w:id="22"/>
      <w:r w:rsidRPr="00533C2F">
        <w:rPr>
          <w:rFonts w:ascii="Sylfaen" w:hAnsi="Sylfaen" w:cs="Sylfaen"/>
          <w:sz w:val="20"/>
          <w:szCs w:val="20"/>
          <w:lang w:val="ka-GE"/>
        </w:rPr>
        <w:t>აღნიშნულს</w:t>
      </w:r>
      <w:r w:rsidRPr="00533C2F">
        <w:rPr>
          <w:rFonts w:ascii="Sylfaen" w:hAnsi="Sylfaen"/>
          <w:sz w:val="20"/>
          <w:szCs w:val="20"/>
          <w:lang w:val="ka-GE"/>
        </w:rPr>
        <w:t xml:space="preserve"> </w:t>
      </w:r>
      <w:r w:rsidRPr="00533C2F">
        <w:rPr>
          <w:rFonts w:ascii="Sylfaen" w:hAnsi="Sylfaen" w:cs="Sylfaen"/>
          <w:sz w:val="20"/>
          <w:szCs w:val="20"/>
          <w:lang w:val="ka-GE"/>
        </w:rPr>
        <w:t>ადასტურებს</w:t>
      </w:r>
      <w:r w:rsidRPr="00533C2F">
        <w:rPr>
          <w:rFonts w:ascii="Sylfaen" w:hAnsi="Sylfaen"/>
          <w:sz w:val="20"/>
          <w:szCs w:val="20"/>
          <w:lang w:val="ka-GE"/>
        </w:rPr>
        <w:t xml:space="preserve"> </w:t>
      </w:r>
      <w:r w:rsidRPr="00533C2F">
        <w:rPr>
          <w:rFonts w:ascii="Sylfaen" w:hAnsi="Sylfaen" w:cs="Sylfaen"/>
          <w:sz w:val="20"/>
          <w:szCs w:val="20"/>
          <w:lang w:val="ka-GE"/>
        </w:rPr>
        <w:t>დაავადებათა</w:t>
      </w:r>
      <w:r w:rsidRPr="00533C2F">
        <w:rPr>
          <w:rFonts w:ascii="Sylfaen" w:hAnsi="Sylfaen"/>
          <w:sz w:val="20"/>
          <w:szCs w:val="20"/>
          <w:lang w:val="ka-GE"/>
        </w:rPr>
        <w:t xml:space="preserve"> </w:t>
      </w:r>
      <w:r w:rsidRPr="00533C2F">
        <w:rPr>
          <w:rFonts w:ascii="Sylfaen" w:hAnsi="Sylfaen" w:cs="Sylfaen"/>
          <w:sz w:val="20"/>
          <w:szCs w:val="20"/>
          <w:lang w:val="ka-GE"/>
        </w:rPr>
        <w:t>კონტროლის</w:t>
      </w:r>
      <w:r w:rsidRPr="00533C2F">
        <w:rPr>
          <w:rFonts w:ascii="Sylfaen" w:hAnsi="Sylfaen"/>
          <w:sz w:val="20"/>
          <w:szCs w:val="20"/>
          <w:lang w:val="ka-GE"/>
        </w:rPr>
        <w:t xml:space="preserve"> </w:t>
      </w:r>
      <w:r w:rsidRPr="00533C2F">
        <w:rPr>
          <w:rFonts w:ascii="Sylfaen" w:hAnsi="Sylfaen" w:cs="Sylfaen"/>
          <w:sz w:val="20"/>
          <w:szCs w:val="20"/>
          <w:lang w:val="ka-GE"/>
        </w:rPr>
        <w:t>ეროვნული</w:t>
      </w:r>
      <w:r w:rsidRPr="00533C2F">
        <w:rPr>
          <w:rFonts w:ascii="Sylfaen" w:hAnsi="Sylfaen"/>
          <w:sz w:val="20"/>
          <w:szCs w:val="20"/>
          <w:lang w:val="ka-GE"/>
        </w:rPr>
        <w:t xml:space="preserve"> </w:t>
      </w:r>
      <w:r w:rsidRPr="00533C2F">
        <w:rPr>
          <w:rFonts w:ascii="Sylfaen" w:hAnsi="Sylfaen" w:cs="Sylfaen"/>
          <w:sz w:val="20"/>
          <w:szCs w:val="20"/>
          <w:lang w:val="ka-GE"/>
        </w:rPr>
        <w:t>ცენტრიც</w:t>
      </w:r>
      <w:r w:rsidRPr="00533C2F">
        <w:rPr>
          <w:rFonts w:ascii="Sylfaen" w:hAnsi="Sylfaen"/>
          <w:sz w:val="20"/>
          <w:szCs w:val="20"/>
          <w:lang w:val="ka-GE"/>
        </w:rPr>
        <w:t xml:space="preserve">. </w:t>
      </w:r>
      <w:r w:rsidRPr="00533C2F">
        <w:rPr>
          <w:rFonts w:ascii="Sylfaen" w:hAnsi="Sylfaen" w:cs="Sylfaen"/>
          <w:sz w:val="20"/>
          <w:szCs w:val="20"/>
          <w:lang w:val="ka-GE"/>
        </w:rPr>
        <w:t>მათი</w:t>
      </w:r>
      <w:r w:rsidRPr="00533C2F">
        <w:rPr>
          <w:rFonts w:ascii="Sylfaen" w:hAnsi="Sylfaen"/>
          <w:sz w:val="20"/>
          <w:szCs w:val="20"/>
          <w:lang w:val="ka-GE"/>
        </w:rPr>
        <w:t xml:space="preserve"> </w:t>
      </w:r>
      <w:r w:rsidRPr="00533C2F">
        <w:rPr>
          <w:rFonts w:ascii="Sylfaen" w:hAnsi="Sylfaen"/>
          <w:color w:val="FF0000"/>
          <w:sz w:val="20"/>
          <w:szCs w:val="20"/>
          <w:lang w:val="ka-GE"/>
        </w:rPr>
        <w:t>5</w:t>
      </w:r>
      <w:r w:rsidRPr="00533C2F">
        <w:rPr>
          <w:rFonts w:ascii="Sylfaen" w:hAnsi="Sylfaen"/>
          <w:sz w:val="20"/>
          <w:szCs w:val="20"/>
          <w:lang w:val="ka-GE"/>
        </w:rPr>
        <w:t xml:space="preserve"> </w:t>
      </w:r>
      <w:r w:rsidRPr="00533C2F">
        <w:rPr>
          <w:rFonts w:ascii="Sylfaen" w:hAnsi="Sylfaen" w:cs="Sylfaen"/>
          <w:sz w:val="20"/>
          <w:szCs w:val="20"/>
          <w:lang w:val="ka-GE"/>
        </w:rPr>
        <w:t>მაისის</w:t>
      </w:r>
      <w:r w:rsidRPr="00533C2F">
        <w:rPr>
          <w:rFonts w:ascii="Sylfaen" w:hAnsi="Sylfaen"/>
          <w:sz w:val="20"/>
          <w:szCs w:val="20"/>
          <w:lang w:val="ka-GE"/>
        </w:rPr>
        <w:t xml:space="preserve"> </w:t>
      </w:r>
      <w:r w:rsidRPr="00533C2F">
        <w:rPr>
          <w:rFonts w:ascii="Sylfaen" w:hAnsi="Sylfaen" w:cs="Sylfaen"/>
          <w:sz w:val="20"/>
          <w:szCs w:val="20"/>
          <w:lang w:val="ka-GE"/>
        </w:rPr>
        <w:t>ინფორმაციით</w:t>
      </w:r>
      <w:r w:rsidRPr="00533C2F">
        <w:rPr>
          <w:rFonts w:ascii="Sylfaen" w:hAnsi="Sylfaen"/>
          <w:sz w:val="20"/>
          <w:szCs w:val="20"/>
          <w:lang w:val="ka-GE"/>
        </w:rPr>
        <w:t xml:space="preserve">, </w:t>
      </w:r>
      <w:r w:rsidRPr="00533C2F">
        <w:rPr>
          <w:rFonts w:ascii="Sylfaen" w:hAnsi="Sylfaen" w:cs="Sylfaen"/>
          <w:sz w:val="20"/>
          <w:szCs w:val="20"/>
          <w:lang w:val="ka-GE"/>
        </w:rPr>
        <w:t>ქვეყანაში</w:t>
      </w:r>
      <w:r w:rsidRPr="00533C2F">
        <w:rPr>
          <w:rFonts w:ascii="Sylfaen" w:hAnsi="Sylfaen"/>
          <w:sz w:val="20"/>
          <w:szCs w:val="20"/>
          <w:lang w:val="ka-GE"/>
        </w:rPr>
        <w:t xml:space="preserve"> </w:t>
      </w:r>
      <w:r w:rsidRPr="00533C2F">
        <w:rPr>
          <w:rFonts w:ascii="Sylfaen" w:hAnsi="Sylfaen"/>
          <w:sz w:val="20"/>
          <w:szCs w:val="20"/>
        </w:rPr>
        <w:t>COVID</w:t>
      </w:r>
      <w:r w:rsidRPr="00533C2F">
        <w:rPr>
          <w:rFonts w:ascii="Sylfaen" w:hAnsi="Sylfaen"/>
          <w:sz w:val="20"/>
          <w:szCs w:val="20"/>
          <w:lang w:val="ka-GE"/>
        </w:rPr>
        <w:t>-19-</w:t>
      </w:r>
      <w:r w:rsidRPr="00533C2F">
        <w:rPr>
          <w:rFonts w:ascii="Sylfaen" w:hAnsi="Sylfaen" w:cs="Sylfaen"/>
          <w:sz w:val="20"/>
          <w:szCs w:val="20"/>
          <w:lang w:val="ka-GE"/>
        </w:rPr>
        <w:t>ის</w:t>
      </w:r>
      <w:r w:rsidRPr="00533C2F">
        <w:rPr>
          <w:rFonts w:ascii="Sylfaen" w:hAnsi="Sylfaen"/>
          <w:sz w:val="20"/>
          <w:szCs w:val="20"/>
          <w:lang w:val="ka-GE"/>
        </w:rPr>
        <w:t xml:space="preserve"> </w:t>
      </w:r>
      <w:r w:rsidRPr="00533C2F">
        <w:rPr>
          <w:rFonts w:ascii="Sylfaen" w:hAnsi="Sylfaen" w:cs="Sylfaen"/>
          <w:sz w:val="20"/>
          <w:szCs w:val="20"/>
          <w:lang w:val="ka-GE"/>
        </w:rPr>
        <w:t>გადაცემის</w:t>
      </w:r>
      <w:r w:rsidRPr="00533C2F">
        <w:rPr>
          <w:rFonts w:ascii="Sylfaen" w:hAnsi="Sylfaen"/>
          <w:sz w:val="20"/>
          <w:szCs w:val="20"/>
          <w:lang w:val="ka-GE"/>
        </w:rPr>
        <w:t xml:space="preserve"> </w:t>
      </w:r>
      <w:r w:rsidRPr="00533C2F">
        <w:rPr>
          <w:rFonts w:ascii="Sylfaen" w:hAnsi="Sylfaen" w:cs="Sylfaen"/>
          <w:sz w:val="20"/>
          <w:szCs w:val="20"/>
          <w:lang w:val="ka-GE"/>
        </w:rPr>
        <w:t>ინტენსივობა</w:t>
      </w:r>
      <w:r w:rsidRPr="00533C2F">
        <w:rPr>
          <w:rFonts w:ascii="Sylfaen" w:hAnsi="Sylfaen"/>
          <w:sz w:val="20"/>
          <w:szCs w:val="20"/>
          <w:lang w:val="ka-GE"/>
        </w:rPr>
        <w:t xml:space="preserve"> </w:t>
      </w:r>
      <w:r w:rsidRPr="00533C2F">
        <w:rPr>
          <w:rFonts w:ascii="Sylfaen" w:hAnsi="Sylfaen" w:cs="Sylfaen"/>
          <w:sz w:val="20"/>
          <w:szCs w:val="20"/>
          <w:lang w:val="ka-GE"/>
        </w:rPr>
        <w:t>შემცირებულია</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ახალი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შემთხვევებისა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გამოჯანმრთელებული</w:t>
      </w:r>
      <w:r w:rsidRPr="00533C2F">
        <w:rPr>
          <w:rFonts w:ascii="Sylfaen" w:hAnsi="Sylfaen"/>
          <w:sz w:val="20"/>
          <w:szCs w:val="20"/>
          <w:lang w:val="ka-GE"/>
        </w:rPr>
        <w:t xml:space="preserve"> </w:t>
      </w:r>
      <w:r w:rsidRPr="00533C2F">
        <w:rPr>
          <w:rFonts w:ascii="Sylfaen" w:hAnsi="Sylfaen" w:cs="Sylfaen"/>
          <w:sz w:val="20"/>
          <w:szCs w:val="20"/>
          <w:lang w:val="ka-GE"/>
        </w:rPr>
        <w:t>პაციენტების</w:t>
      </w:r>
      <w:r w:rsidRPr="00533C2F">
        <w:rPr>
          <w:rFonts w:ascii="Sylfaen" w:hAnsi="Sylfaen"/>
          <w:sz w:val="20"/>
          <w:szCs w:val="20"/>
          <w:lang w:val="ka-GE"/>
        </w:rPr>
        <w:t xml:space="preserve"> </w:t>
      </w:r>
      <w:r w:rsidRPr="00533C2F">
        <w:rPr>
          <w:rFonts w:ascii="Sylfaen" w:hAnsi="Sylfaen" w:cs="Sylfaen"/>
          <w:sz w:val="20"/>
          <w:szCs w:val="20"/>
          <w:lang w:val="ka-GE"/>
        </w:rPr>
        <w:t>სტატისტიკაზე</w:t>
      </w:r>
      <w:r w:rsidRPr="00533C2F">
        <w:rPr>
          <w:rFonts w:ascii="Sylfaen" w:hAnsi="Sylfaen"/>
          <w:sz w:val="20"/>
          <w:szCs w:val="20"/>
          <w:lang w:val="ka-GE"/>
        </w:rPr>
        <w:t xml:space="preserve"> </w:t>
      </w:r>
      <w:r w:rsidRPr="00533C2F">
        <w:rPr>
          <w:rFonts w:ascii="Sylfaen" w:hAnsi="Sylfaen" w:cs="Sylfaen"/>
          <w:sz w:val="20"/>
          <w:szCs w:val="20"/>
          <w:lang w:val="ka-GE"/>
        </w:rPr>
        <w:t>დაკვირვების</w:t>
      </w:r>
      <w:r w:rsidRPr="00533C2F">
        <w:rPr>
          <w:rFonts w:ascii="Sylfaen" w:hAnsi="Sylfaen"/>
          <w:sz w:val="20"/>
          <w:szCs w:val="20"/>
          <w:lang w:val="ka-GE"/>
        </w:rPr>
        <w:t xml:space="preserve"> </w:t>
      </w:r>
      <w:r w:rsidRPr="00533C2F">
        <w:rPr>
          <w:rFonts w:ascii="Sylfaen" w:hAnsi="Sylfaen" w:cs="Sylfaen"/>
          <w:sz w:val="20"/>
          <w:szCs w:val="20"/>
          <w:lang w:val="ka-GE"/>
        </w:rPr>
        <w:t>შედეგად</w:t>
      </w:r>
      <w:r w:rsidRPr="00533C2F">
        <w:rPr>
          <w:rFonts w:ascii="Sylfaen" w:hAnsi="Sylfaen"/>
          <w:sz w:val="20"/>
          <w:szCs w:val="20"/>
          <w:lang w:val="ka-GE"/>
        </w:rPr>
        <w:t xml:space="preserve"> </w:t>
      </w:r>
      <w:r w:rsidRPr="00533C2F">
        <w:rPr>
          <w:rFonts w:ascii="Sylfaen" w:hAnsi="Sylfaen" w:cs="Sylfaen"/>
          <w:sz w:val="20"/>
          <w:szCs w:val="20"/>
          <w:lang w:val="ka-GE"/>
        </w:rPr>
        <w:t>გამოიკვეთა</w:t>
      </w:r>
      <w:r w:rsidRPr="00533C2F">
        <w:rPr>
          <w:rFonts w:ascii="Sylfaen" w:hAnsi="Sylfaen"/>
          <w:sz w:val="20"/>
          <w:szCs w:val="20"/>
          <w:lang w:val="ka-GE"/>
        </w:rPr>
        <w:t xml:space="preserve">, </w:t>
      </w:r>
      <w:r w:rsidRPr="00533C2F">
        <w:rPr>
          <w:rFonts w:ascii="Sylfaen" w:hAnsi="Sylfaen" w:cs="Sylfaen"/>
          <w:sz w:val="20"/>
          <w:szCs w:val="20"/>
          <w:lang w:val="ka-GE"/>
        </w:rPr>
        <w:t>რომ</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რეპროდუქციული</w:t>
      </w:r>
      <w:r w:rsidRPr="00533C2F">
        <w:rPr>
          <w:rFonts w:ascii="Sylfaen" w:hAnsi="Sylfaen"/>
          <w:sz w:val="20"/>
          <w:szCs w:val="20"/>
          <w:lang w:val="ka-GE"/>
        </w:rPr>
        <w:t xml:space="preserve"> </w:t>
      </w:r>
      <w:r w:rsidRPr="00533C2F">
        <w:rPr>
          <w:rFonts w:ascii="Sylfaen" w:hAnsi="Sylfaen" w:cs="Sylfaen"/>
          <w:sz w:val="20"/>
          <w:szCs w:val="20"/>
          <w:lang w:val="ka-GE"/>
        </w:rPr>
        <w:t>ინდექსი</w:t>
      </w:r>
      <w:r w:rsidRPr="00533C2F">
        <w:rPr>
          <w:rFonts w:ascii="Sylfaen" w:hAnsi="Sylfaen"/>
          <w:sz w:val="20"/>
          <w:szCs w:val="20"/>
          <w:lang w:val="ka-GE"/>
        </w:rPr>
        <w:t xml:space="preserve">, 4 </w:t>
      </w:r>
      <w:r w:rsidRPr="00533C2F">
        <w:rPr>
          <w:rFonts w:ascii="Sylfaen" w:hAnsi="Sylfaen" w:cs="Sylfaen"/>
          <w:sz w:val="20"/>
          <w:szCs w:val="20"/>
          <w:lang w:val="ka-GE"/>
        </w:rPr>
        <w:t>მაისის</w:t>
      </w:r>
      <w:r w:rsidRPr="00533C2F">
        <w:rPr>
          <w:rFonts w:ascii="Sylfaen" w:hAnsi="Sylfaen"/>
          <w:sz w:val="20"/>
          <w:szCs w:val="20"/>
          <w:lang w:val="ka-GE"/>
        </w:rPr>
        <w:t xml:space="preserve"> </w:t>
      </w:r>
      <w:r w:rsidRPr="00533C2F">
        <w:rPr>
          <w:rFonts w:ascii="Sylfaen" w:hAnsi="Sylfaen" w:cs="Sylfaen"/>
          <w:sz w:val="20"/>
          <w:szCs w:val="20"/>
          <w:lang w:val="ka-GE"/>
        </w:rPr>
        <w:t>მონაცემებით</w:t>
      </w:r>
      <w:r w:rsidRPr="00533C2F">
        <w:rPr>
          <w:rFonts w:ascii="Sylfaen" w:hAnsi="Sylfaen"/>
          <w:sz w:val="20"/>
          <w:szCs w:val="20"/>
          <w:lang w:val="ka-GE"/>
        </w:rPr>
        <w:t xml:space="preserve">, 0.89 </w:t>
      </w:r>
      <w:r w:rsidRPr="00533C2F">
        <w:rPr>
          <w:rFonts w:ascii="Sylfaen" w:hAnsi="Sylfaen" w:cs="Sylfaen"/>
          <w:sz w:val="20"/>
          <w:szCs w:val="20"/>
          <w:lang w:val="ka-GE"/>
        </w:rPr>
        <w:t>იყო</w:t>
      </w:r>
      <w:r w:rsidRPr="00533C2F">
        <w:rPr>
          <w:rFonts w:ascii="Sylfaen" w:hAnsi="Sylfaen"/>
          <w:sz w:val="20"/>
          <w:szCs w:val="20"/>
          <w:lang w:val="ka-GE"/>
        </w:rPr>
        <w:t xml:space="preserve">. </w:t>
      </w:r>
      <w:r w:rsidRPr="00533C2F">
        <w:rPr>
          <w:rFonts w:ascii="Sylfaen" w:hAnsi="Sylfaen" w:cs="Sylfaen"/>
          <w:sz w:val="20"/>
          <w:szCs w:val="20"/>
          <w:lang w:val="ka-GE"/>
        </w:rPr>
        <w:t>ამასთან</w:t>
      </w:r>
      <w:r w:rsidRPr="00533C2F">
        <w:rPr>
          <w:rFonts w:ascii="Sylfaen" w:hAnsi="Sylfaen"/>
          <w:sz w:val="20"/>
          <w:szCs w:val="20"/>
          <w:lang w:val="ka-GE"/>
        </w:rPr>
        <w:t xml:space="preserve">, </w:t>
      </w:r>
      <w:r w:rsidRPr="00533C2F">
        <w:rPr>
          <w:rFonts w:ascii="Sylfaen" w:hAnsi="Sylfaen" w:cs="Sylfaen"/>
          <w:sz w:val="20"/>
          <w:szCs w:val="20"/>
          <w:lang w:val="ka-GE"/>
        </w:rPr>
        <w:t>ბოლო</w:t>
      </w:r>
      <w:r w:rsidRPr="00533C2F">
        <w:rPr>
          <w:rFonts w:ascii="Sylfaen" w:hAnsi="Sylfaen"/>
          <w:sz w:val="20"/>
          <w:szCs w:val="20"/>
          <w:lang w:val="ka-GE"/>
        </w:rPr>
        <w:t xml:space="preserve"> 15 </w:t>
      </w:r>
      <w:r w:rsidRPr="00533C2F">
        <w:rPr>
          <w:rFonts w:ascii="Sylfaen" w:hAnsi="Sylfaen" w:cs="Sylfaen"/>
          <w:sz w:val="20"/>
          <w:szCs w:val="20"/>
          <w:lang w:val="ka-GE"/>
        </w:rPr>
        <w:t>დღიან</w:t>
      </w:r>
      <w:r w:rsidRPr="00533C2F">
        <w:rPr>
          <w:rFonts w:ascii="Sylfaen" w:hAnsi="Sylfaen"/>
          <w:sz w:val="20"/>
          <w:szCs w:val="20"/>
          <w:lang w:val="ka-GE"/>
        </w:rPr>
        <w:t xml:space="preserve"> </w:t>
      </w:r>
      <w:r w:rsidRPr="00533C2F">
        <w:rPr>
          <w:rFonts w:ascii="Sylfaen" w:hAnsi="Sylfaen" w:cs="Sylfaen"/>
          <w:sz w:val="20"/>
          <w:szCs w:val="20"/>
          <w:lang w:val="ka-GE"/>
        </w:rPr>
        <w:t>პერიოდში</w:t>
      </w:r>
      <w:r w:rsidRPr="00533C2F">
        <w:rPr>
          <w:rFonts w:ascii="Sylfaen" w:hAnsi="Sylfaen"/>
          <w:sz w:val="20"/>
          <w:szCs w:val="20"/>
          <w:lang w:val="ka-GE"/>
        </w:rPr>
        <w:t xml:space="preserve">, </w:t>
      </w:r>
      <w:r w:rsidRPr="00533C2F">
        <w:rPr>
          <w:rFonts w:ascii="Sylfaen" w:hAnsi="Sylfaen" w:cs="Sylfaen"/>
          <w:sz w:val="20"/>
          <w:szCs w:val="20"/>
          <w:lang w:val="ka-GE"/>
        </w:rPr>
        <w:t>საშუალო</w:t>
      </w:r>
      <w:r w:rsidRPr="00533C2F">
        <w:rPr>
          <w:rFonts w:ascii="Sylfaen" w:hAnsi="Sylfaen"/>
          <w:sz w:val="20"/>
          <w:szCs w:val="20"/>
          <w:lang w:val="ka-GE"/>
        </w:rPr>
        <w:t xml:space="preserve"> </w:t>
      </w:r>
      <w:r w:rsidRPr="00533C2F">
        <w:rPr>
          <w:rFonts w:ascii="Sylfaen" w:hAnsi="Sylfaen" w:cs="Sylfaen"/>
          <w:sz w:val="20"/>
          <w:szCs w:val="20"/>
          <w:lang w:val="ka-GE"/>
        </w:rPr>
        <w:t>ინდექსი</w:t>
      </w:r>
      <w:r w:rsidRPr="00533C2F">
        <w:rPr>
          <w:rFonts w:ascii="Sylfaen" w:hAnsi="Sylfaen"/>
          <w:sz w:val="20"/>
          <w:szCs w:val="20"/>
          <w:lang w:val="ka-GE"/>
        </w:rPr>
        <w:t xml:space="preserve"> 0.97-</w:t>
      </w:r>
      <w:r w:rsidRPr="00533C2F">
        <w:rPr>
          <w:rFonts w:ascii="Sylfaen" w:hAnsi="Sylfaen" w:cs="Sylfaen"/>
          <w:sz w:val="20"/>
          <w:szCs w:val="20"/>
          <w:lang w:val="ka-GE"/>
        </w:rPr>
        <w:t>ს</w:t>
      </w:r>
      <w:r w:rsidRPr="00533C2F">
        <w:rPr>
          <w:rFonts w:ascii="Sylfaen" w:hAnsi="Sylfaen"/>
          <w:sz w:val="20"/>
          <w:szCs w:val="20"/>
          <w:lang w:val="ka-GE"/>
        </w:rPr>
        <w:t xml:space="preserve">, 30 </w:t>
      </w:r>
      <w:r w:rsidRPr="00533C2F">
        <w:rPr>
          <w:rFonts w:ascii="Sylfaen" w:hAnsi="Sylfaen" w:cs="Sylfaen"/>
          <w:sz w:val="20"/>
          <w:szCs w:val="20"/>
          <w:lang w:val="ka-GE"/>
        </w:rPr>
        <w:t>დღიან</w:t>
      </w:r>
      <w:r w:rsidRPr="00533C2F">
        <w:rPr>
          <w:rFonts w:ascii="Sylfaen" w:hAnsi="Sylfaen"/>
          <w:sz w:val="20"/>
          <w:szCs w:val="20"/>
          <w:lang w:val="ka-GE"/>
        </w:rPr>
        <w:t xml:space="preserve"> </w:t>
      </w:r>
      <w:r w:rsidRPr="00533C2F">
        <w:rPr>
          <w:rFonts w:ascii="Sylfaen" w:hAnsi="Sylfaen" w:cs="Sylfaen"/>
          <w:sz w:val="20"/>
          <w:szCs w:val="20"/>
          <w:lang w:val="ka-GE"/>
        </w:rPr>
        <w:t>პერიოდში</w:t>
      </w:r>
      <w:r w:rsidRPr="00533C2F">
        <w:rPr>
          <w:rFonts w:ascii="Sylfaen" w:hAnsi="Sylfaen"/>
          <w:sz w:val="20"/>
          <w:szCs w:val="20"/>
          <w:lang w:val="ka-GE"/>
        </w:rPr>
        <w:t xml:space="preserve"> </w:t>
      </w:r>
      <w:r w:rsidRPr="00533C2F">
        <w:rPr>
          <w:rFonts w:ascii="Sylfaen" w:hAnsi="Sylfaen" w:cs="Sylfaen"/>
          <w:sz w:val="20"/>
          <w:szCs w:val="20"/>
          <w:lang w:val="ka-GE"/>
        </w:rPr>
        <w:t>კი</w:t>
      </w:r>
      <w:r w:rsidRPr="00533C2F">
        <w:rPr>
          <w:rFonts w:ascii="Sylfaen" w:hAnsi="Sylfaen"/>
          <w:sz w:val="20"/>
          <w:szCs w:val="20"/>
          <w:lang w:val="ka-GE"/>
        </w:rPr>
        <w:t xml:space="preserve"> – 1.23-</w:t>
      </w:r>
      <w:r w:rsidRPr="00533C2F">
        <w:rPr>
          <w:rFonts w:ascii="Sylfaen" w:hAnsi="Sylfaen" w:cs="Sylfaen"/>
          <w:sz w:val="20"/>
          <w:szCs w:val="20"/>
          <w:lang w:val="ka-GE"/>
        </w:rPr>
        <w:t xml:space="preserve">ს უტოლდებოდა. </w:t>
      </w:r>
      <w:r w:rsidRPr="00533C2F">
        <w:rPr>
          <w:rFonts w:ascii="Sylfaen" w:hAnsi="Sylfaen"/>
          <w:sz w:val="20"/>
          <w:szCs w:val="20"/>
          <w:lang w:val="ka-GE"/>
        </w:rPr>
        <w:t xml:space="preserve"> </w:t>
      </w:r>
      <w:commentRangeEnd w:id="22"/>
      <w:r w:rsidR="00FF4B15">
        <w:rPr>
          <w:rStyle w:val="CommentReference"/>
        </w:rPr>
        <w:commentReference w:id="22"/>
      </w:r>
    </w:p>
    <w:p w14:paraId="6D6B849B"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სრული კარანტინი ცალკეულ მუნიციპალიტეტებში</w:t>
      </w:r>
    </w:p>
    <w:p w14:paraId="50CB16AF" w14:textId="77777777" w:rsidR="00B668F2" w:rsidRPr="00533C2F" w:rsidRDefault="00B668F2" w:rsidP="00B668F2">
      <w:pPr>
        <w:spacing w:line="276" w:lineRule="auto"/>
        <w:jc w:val="both"/>
        <w:rPr>
          <w:rFonts w:ascii="Sylfaen" w:hAnsi="Sylfaen"/>
          <w:sz w:val="20"/>
          <w:szCs w:val="20"/>
          <w:highlight w:val="yellow"/>
          <w:lang w:val="ka-GE"/>
        </w:rPr>
      </w:pPr>
    </w:p>
    <w:p w14:paraId="1A321277" w14:textId="77777777" w:rsidR="00B668F2" w:rsidRPr="00533C2F" w:rsidRDefault="00B668F2" w:rsidP="00B668F2">
      <w:pPr>
        <w:spacing w:line="276" w:lineRule="auto"/>
        <w:jc w:val="both"/>
        <w:rPr>
          <w:rFonts w:ascii="Sylfaen" w:hAnsi="Sylfaen" w:cs="Sylfaen"/>
          <w:b/>
          <w:sz w:val="20"/>
          <w:szCs w:val="20"/>
          <w:lang w:val="ka-GE"/>
        </w:rPr>
      </w:pPr>
      <w:r w:rsidRPr="00533C2F">
        <w:rPr>
          <w:rFonts w:ascii="Sylfaen" w:hAnsi="Sylfaen" w:cs="Sylfaen"/>
          <w:b/>
          <w:sz w:val="20"/>
          <w:szCs w:val="20"/>
          <w:lang w:val="ka-GE"/>
        </w:rPr>
        <w:t xml:space="preserve">სრული </w:t>
      </w:r>
      <w:proofErr w:type="spellStart"/>
      <w:r w:rsidRPr="00533C2F">
        <w:rPr>
          <w:rFonts w:ascii="Sylfaen" w:hAnsi="Sylfaen" w:cs="Sylfaen"/>
          <w:b/>
          <w:sz w:val="20"/>
          <w:szCs w:val="20"/>
          <w:lang w:val="ka-GE"/>
        </w:rPr>
        <w:t>კარნტინი</w:t>
      </w:r>
      <w:proofErr w:type="spellEnd"/>
      <w:r w:rsidRPr="00533C2F">
        <w:rPr>
          <w:rFonts w:ascii="Sylfaen" w:hAnsi="Sylfaen" w:cs="Sylfaen"/>
          <w:b/>
          <w:sz w:val="20"/>
          <w:szCs w:val="20"/>
          <w:lang w:val="ka-GE"/>
        </w:rPr>
        <w:t xml:space="preserve"> ამოქმედდა:</w:t>
      </w:r>
    </w:p>
    <w:p w14:paraId="0DFB1F5F" w14:textId="77777777" w:rsidR="00B668F2" w:rsidRPr="00533C2F" w:rsidRDefault="00B668F2" w:rsidP="00B668F2">
      <w:pPr>
        <w:spacing w:line="276" w:lineRule="auto"/>
        <w:jc w:val="both"/>
        <w:rPr>
          <w:rFonts w:ascii="Sylfaen" w:hAnsi="Sylfaen" w:cs="Sylfaen"/>
          <w:b/>
          <w:sz w:val="20"/>
          <w:szCs w:val="20"/>
          <w:lang w:val="ka-GE"/>
        </w:rPr>
      </w:pPr>
    </w:p>
    <w:p w14:paraId="75EF4591" w14:textId="77777777" w:rsidR="00B668F2" w:rsidRPr="00533C2F" w:rsidRDefault="00B668F2" w:rsidP="003C4D29">
      <w:pPr>
        <w:pStyle w:val="ListParagraph"/>
        <w:numPr>
          <w:ilvl w:val="0"/>
          <w:numId w:val="33"/>
        </w:numPr>
        <w:spacing w:line="276" w:lineRule="auto"/>
        <w:jc w:val="both"/>
        <w:rPr>
          <w:rFonts w:ascii="Sylfaen" w:hAnsi="Sylfaen" w:cs="Sylfaen"/>
          <w:sz w:val="20"/>
          <w:szCs w:val="20"/>
          <w:lang w:val="ka-GE"/>
        </w:rPr>
      </w:pPr>
      <w:r w:rsidRPr="00533C2F">
        <w:rPr>
          <w:rFonts w:ascii="Sylfaen" w:hAnsi="Sylfaen" w:cs="Sylfaen"/>
          <w:b/>
          <w:sz w:val="20"/>
          <w:szCs w:val="20"/>
          <w:lang w:val="ka-GE"/>
        </w:rPr>
        <w:t>23 მარტი</w:t>
      </w:r>
      <w:r w:rsidRPr="00533C2F">
        <w:rPr>
          <w:rFonts w:ascii="Sylfaen" w:hAnsi="Sylfaen" w:cs="Sylfaen"/>
          <w:sz w:val="20"/>
          <w:szCs w:val="20"/>
          <w:lang w:val="ka-GE"/>
        </w:rPr>
        <w:t xml:space="preserve"> - მარნეულისა და ბოლნისის მუნიციპალიტეტებში </w:t>
      </w:r>
    </w:p>
    <w:p w14:paraId="774CC582" w14:textId="77777777" w:rsidR="00B668F2" w:rsidRPr="00533C2F" w:rsidRDefault="00B668F2" w:rsidP="003C4D29">
      <w:pPr>
        <w:pStyle w:val="ListParagraph"/>
        <w:numPr>
          <w:ilvl w:val="0"/>
          <w:numId w:val="33"/>
        </w:numPr>
        <w:spacing w:line="276" w:lineRule="auto"/>
        <w:jc w:val="both"/>
        <w:rPr>
          <w:rFonts w:ascii="Sylfaen" w:hAnsi="Sylfaen" w:cs="Sylfaen"/>
          <w:sz w:val="20"/>
          <w:szCs w:val="20"/>
          <w:lang w:val="ka-GE"/>
        </w:rPr>
      </w:pPr>
      <w:r w:rsidRPr="00533C2F">
        <w:rPr>
          <w:rFonts w:ascii="Sylfaen" w:hAnsi="Sylfaen" w:cs="Sylfaen"/>
          <w:b/>
          <w:sz w:val="20"/>
          <w:szCs w:val="20"/>
          <w:lang w:val="ka-GE"/>
        </w:rPr>
        <w:t>10 აპრილი</w:t>
      </w:r>
      <w:r w:rsidRPr="00533C2F">
        <w:rPr>
          <w:rFonts w:ascii="Sylfaen" w:hAnsi="Sylfaen" w:cs="Sylfaen"/>
          <w:sz w:val="20"/>
          <w:szCs w:val="20"/>
          <w:lang w:val="ka-GE"/>
        </w:rPr>
        <w:t xml:space="preserve"> - ლენტეხის მუნიციპალიტეტში </w:t>
      </w:r>
    </w:p>
    <w:p w14:paraId="5741F38D" w14:textId="77777777" w:rsidR="00B668F2" w:rsidRPr="00533C2F" w:rsidRDefault="00B668F2" w:rsidP="00B668F2">
      <w:pPr>
        <w:spacing w:line="276" w:lineRule="auto"/>
        <w:jc w:val="both"/>
        <w:rPr>
          <w:rFonts w:ascii="Sylfaen" w:hAnsi="Sylfaen" w:cs="Sylfaen"/>
          <w:b/>
          <w:sz w:val="20"/>
          <w:szCs w:val="20"/>
          <w:lang w:val="ka-GE"/>
        </w:rPr>
      </w:pPr>
      <w:r w:rsidRPr="00533C2F">
        <w:rPr>
          <w:rFonts w:ascii="Sylfaen" w:hAnsi="Sylfaen" w:cs="Sylfaen"/>
          <w:b/>
          <w:sz w:val="20"/>
          <w:szCs w:val="20"/>
          <w:lang w:val="ka-GE"/>
        </w:rPr>
        <w:t>საკარანტინო რეჟიმი დაწესდა:</w:t>
      </w:r>
    </w:p>
    <w:p w14:paraId="182954A6" w14:textId="77777777" w:rsidR="00B668F2" w:rsidRPr="00533C2F" w:rsidRDefault="00B668F2" w:rsidP="00B668F2">
      <w:pPr>
        <w:spacing w:line="276" w:lineRule="auto"/>
        <w:jc w:val="both"/>
        <w:rPr>
          <w:rFonts w:ascii="Sylfaen" w:hAnsi="Sylfaen" w:cs="Sylfaen"/>
          <w:sz w:val="20"/>
          <w:szCs w:val="20"/>
          <w:lang w:val="ka-GE"/>
        </w:rPr>
      </w:pPr>
    </w:p>
    <w:p w14:paraId="04A1116A" w14:textId="77777777" w:rsidR="00B668F2" w:rsidRPr="00533C2F" w:rsidRDefault="00B668F2" w:rsidP="003C4D29">
      <w:pPr>
        <w:pStyle w:val="ListParagraph"/>
        <w:numPr>
          <w:ilvl w:val="0"/>
          <w:numId w:val="34"/>
        </w:numPr>
        <w:spacing w:line="276" w:lineRule="auto"/>
        <w:jc w:val="both"/>
        <w:rPr>
          <w:rFonts w:ascii="Sylfaen" w:hAnsi="Sylfaen" w:cs="Sylfaen"/>
          <w:sz w:val="20"/>
          <w:szCs w:val="20"/>
          <w:lang w:val="ka-GE"/>
        </w:rPr>
      </w:pPr>
      <w:r w:rsidRPr="00533C2F">
        <w:rPr>
          <w:rFonts w:ascii="Sylfaen" w:hAnsi="Sylfaen" w:cs="Sylfaen"/>
          <w:b/>
          <w:sz w:val="20"/>
          <w:szCs w:val="20"/>
          <w:lang w:val="ka-GE"/>
        </w:rPr>
        <w:t>12 აპრილი</w:t>
      </w:r>
      <w:r w:rsidRPr="00533C2F">
        <w:rPr>
          <w:rFonts w:ascii="Sylfaen" w:hAnsi="Sylfaen" w:cs="Sylfaen"/>
          <w:sz w:val="20"/>
          <w:szCs w:val="20"/>
          <w:lang w:val="ka-GE"/>
        </w:rPr>
        <w:t xml:space="preserve"> - ქობულეთის მუნიციპალიტეტის ცალკეულ ადმინისტრაციულ ერთეულებში</w:t>
      </w:r>
    </w:p>
    <w:p w14:paraId="3225D052" w14:textId="77777777" w:rsidR="00B668F2" w:rsidRPr="00533C2F" w:rsidRDefault="00B668F2" w:rsidP="003C4D29">
      <w:pPr>
        <w:pStyle w:val="ListParagraph"/>
        <w:numPr>
          <w:ilvl w:val="0"/>
          <w:numId w:val="34"/>
        </w:numPr>
        <w:spacing w:line="276" w:lineRule="auto"/>
        <w:jc w:val="both"/>
        <w:rPr>
          <w:rFonts w:ascii="Sylfaen" w:hAnsi="Sylfaen" w:cs="Sylfaen"/>
          <w:sz w:val="20"/>
          <w:szCs w:val="20"/>
          <w:lang w:val="ka-GE"/>
        </w:rPr>
      </w:pPr>
      <w:r w:rsidRPr="00533C2F">
        <w:rPr>
          <w:rFonts w:ascii="Sylfaen" w:hAnsi="Sylfaen" w:cs="Sylfaen"/>
          <w:b/>
          <w:sz w:val="20"/>
          <w:szCs w:val="20"/>
          <w:lang w:val="ka-GE"/>
        </w:rPr>
        <w:t>13 აპრილი</w:t>
      </w:r>
      <w:r w:rsidRPr="00533C2F">
        <w:rPr>
          <w:rFonts w:ascii="Sylfaen" w:hAnsi="Sylfaen" w:cs="Sylfaen"/>
          <w:sz w:val="20"/>
          <w:szCs w:val="20"/>
          <w:lang w:val="ka-GE"/>
        </w:rPr>
        <w:t xml:space="preserve"> - ხაშურის მუნიციპალიტეტის სოფელ ხიდისყურში</w:t>
      </w:r>
    </w:p>
    <w:p w14:paraId="6FB5B832" w14:textId="77777777" w:rsidR="00B668F2" w:rsidRPr="00533C2F" w:rsidRDefault="00B668F2" w:rsidP="003C4D29">
      <w:pPr>
        <w:pStyle w:val="ListParagraph"/>
        <w:numPr>
          <w:ilvl w:val="0"/>
          <w:numId w:val="34"/>
        </w:numPr>
        <w:spacing w:line="276" w:lineRule="auto"/>
        <w:jc w:val="both"/>
        <w:rPr>
          <w:rFonts w:ascii="Sylfaen" w:hAnsi="Sylfaen" w:cs="Sylfaen"/>
          <w:sz w:val="20"/>
          <w:szCs w:val="20"/>
          <w:lang w:val="ka-GE"/>
        </w:rPr>
      </w:pPr>
      <w:r w:rsidRPr="00533C2F">
        <w:rPr>
          <w:rFonts w:ascii="Sylfaen" w:hAnsi="Sylfaen" w:cs="Sylfaen"/>
          <w:b/>
          <w:sz w:val="20"/>
          <w:szCs w:val="20"/>
          <w:lang w:val="ka-GE"/>
        </w:rPr>
        <w:t>26 აპრილი</w:t>
      </w:r>
      <w:r w:rsidRPr="00533C2F">
        <w:rPr>
          <w:rFonts w:ascii="Sylfaen" w:hAnsi="Sylfaen" w:cs="Sylfaen"/>
          <w:sz w:val="20"/>
          <w:szCs w:val="20"/>
          <w:lang w:val="ka-GE"/>
        </w:rPr>
        <w:t xml:space="preserve"> - თეთრიწყაროს მუნიციპალიტეტის რაიონულ ცენტრში და მის რამდენიმე სოფელში.</w:t>
      </w:r>
    </w:p>
    <w:p w14:paraId="29685146" w14:textId="77777777" w:rsidR="00B668F2" w:rsidRPr="00533C2F" w:rsidRDefault="00B668F2" w:rsidP="00B668F2">
      <w:pPr>
        <w:pStyle w:val="ListParagraph"/>
        <w:spacing w:line="276" w:lineRule="auto"/>
        <w:jc w:val="both"/>
        <w:rPr>
          <w:rFonts w:ascii="Sylfaen" w:hAnsi="Sylfaen" w:cs="Sylfaen"/>
          <w:sz w:val="20"/>
          <w:szCs w:val="20"/>
          <w:lang w:val="ka-GE"/>
        </w:rPr>
      </w:pPr>
    </w:p>
    <w:p w14:paraId="2202AEB1"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5BF481FC" w14:textId="77777777" w:rsidR="00B668F2" w:rsidRPr="00533C2F" w:rsidRDefault="00B668F2" w:rsidP="00B668F2">
      <w:pPr>
        <w:spacing w:line="276" w:lineRule="auto"/>
        <w:jc w:val="both"/>
        <w:rPr>
          <w:rFonts w:ascii="Sylfaen" w:hAnsi="Sylfaen"/>
          <w:sz w:val="20"/>
          <w:szCs w:val="20"/>
          <w:lang w:val="ka-GE"/>
        </w:rPr>
      </w:pPr>
    </w:p>
    <w:p w14:paraId="4E2B778A"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ქალაქებთან</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მუნიციპალიტეტებთან</w:t>
      </w:r>
      <w:r w:rsidRPr="00533C2F">
        <w:rPr>
          <w:rFonts w:ascii="Sylfaen" w:hAnsi="Sylfaen"/>
          <w:sz w:val="20"/>
          <w:szCs w:val="20"/>
          <w:lang w:val="ka-GE"/>
        </w:rPr>
        <w:t xml:space="preserve"> </w:t>
      </w:r>
      <w:r w:rsidRPr="00533C2F">
        <w:rPr>
          <w:rFonts w:ascii="Sylfaen" w:hAnsi="Sylfaen" w:cs="Sylfaen"/>
          <w:sz w:val="20"/>
          <w:szCs w:val="20"/>
          <w:lang w:val="ka-GE"/>
        </w:rPr>
        <w:t>მიმართებით</w:t>
      </w:r>
      <w:r w:rsidRPr="00533C2F">
        <w:rPr>
          <w:rFonts w:ascii="Sylfaen" w:hAnsi="Sylfaen"/>
          <w:sz w:val="20"/>
          <w:szCs w:val="20"/>
          <w:lang w:val="ka-GE"/>
        </w:rPr>
        <w:t xml:space="preserve"> </w:t>
      </w:r>
      <w:r w:rsidRPr="00533C2F">
        <w:rPr>
          <w:rFonts w:ascii="Sylfaen" w:hAnsi="Sylfaen" w:cs="Sylfaen"/>
          <w:sz w:val="20"/>
          <w:szCs w:val="20"/>
          <w:lang w:val="ka-GE"/>
        </w:rPr>
        <w:t>საკარანტინო</w:t>
      </w:r>
      <w:r w:rsidRPr="00533C2F">
        <w:rPr>
          <w:rFonts w:ascii="Sylfaen" w:hAnsi="Sylfaen"/>
          <w:sz w:val="20"/>
          <w:szCs w:val="20"/>
          <w:lang w:val="ka-GE"/>
        </w:rPr>
        <w:t xml:space="preserve"> </w:t>
      </w:r>
      <w:r w:rsidRPr="00533C2F">
        <w:rPr>
          <w:rFonts w:ascii="Sylfaen" w:hAnsi="Sylfaen" w:cs="Sylfaen"/>
          <w:sz w:val="20"/>
          <w:szCs w:val="20"/>
          <w:lang w:val="ka-GE"/>
        </w:rPr>
        <w:t>შეზღუდვის</w:t>
      </w:r>
      <w:r w:rsidRPr="00533C2F">
        <w:rPr>
          <w:rFonts w:ascii="Sylfaen" w:hAnsi="Sylfaen"/>
          <w:sz w:val="20"/>
          <w:szCs w:val="20"/>
          <w:lang w:val="ka-GE"/>
        </w:rPr>
        <w:t xml:space="preserve"> </w:t>
      </w:r>
      <w:r w:rsidRPr="00533C2F">
        <w:rPr>
          <w:rFonts w:ascii="Sylfaen" w:hAnsi="Sylfaen" w:cs="Sylfaen"/>
          <w:sz w:val="20"/>
          <w:szCs w:val="20"/>
          <w:lang w:val="ka-GE"/>
        </w:rPr>
        <w:t>დაწესება</w:t>
      </w:r>
      <w:r w:rsidRPr="00533C2F">
        <w:rPr>
          <w:rFonts w:ascii="Sylfaen" w:hAnsi="Sylfaen"/>
          <w:sz w:val="20"/>
          <w:szCs w:val="20"/>
          <w:lang w:val="ka-GE"/>
        </w:rPr>
        <w:t xml:space="preserve">, </w:t>
      </w:r>
      <w:r w:rsidRPr="00533C2F">
        <w:rPr>
          <w:rFonts w:ascii="Sylfaen" w:hAnsi="Sylfaen" w:cs="Sylfaen"/>
          <w:sz w:val="20"/>
          <w:szCs w:val="20"/>
          <w:lang w:val="ka-GE"/>
        </w:rPr>
        <w:t>კონკრეტული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შემთხვევის</w:t>
      </w:r>
      <w:r w:rsidRPr="00533C2F">
        <w:rPr>
          <w:rFonts w:ascii="Sylfaen" w:hAnsi="Sylfaen"/>
          <w:sz w:val="20"/>
          <w:szCs w:val="20"/>
          <w:lang w:val="ka-GE"/>
        </w:rPr>
        <w:t xml:space="preserve"> </w:t>
      </w:r>
      <w:r w:rsidRPr="00533C2F">
        <w:rPr>
          <w:rFonts w:ascii="Sylfaen" w:hAnsi="Sylfaen" w:cs="Sylfaen"/>
          <w:sz w:val="20"/>
          <w:szCs w:val="20"/>
          <w:lang w:val="ka-GE"/>
        </w:rPr>
        <w:t>მოცემულობის</w:t>
      </w:r>
      <w:r w:rsidRPr="00533C2F">
        <w:rPr>
          <w:rFonts w:ascii="Sylfaen" w:hAnsi="Sylfaen"/>
          <w:sz w:val="20"/>
          <w:szCs w:val="20"/>
          <w:lang w:val="ka-GE"/>
        </w:rPr>
        <w:t xml:space="preserve"> </w:t>
      </w:r>
      <w:r w:rsidRPr="00533C2F">
        <w:rPr>
          <w:rFonts w:ascii="Sylfaen" w:hAnsi="Sylfaen" w:cs="Sylfaen"/>
          <w:sz w:val="20"/>
          <w:szCs w:val="20"/>
          <w:lang w:val="ka-GE"/>
        </w:rPr>
        <w:t>მიხედვით</w:t>
      </w:r>
      <w:r w:rsidRPr="00533C2F">
        <w:rPr>
          <w:rFonts w:ascii="Sylfaen" w:hAnsi="Sylfaen"/>
          <w:sz w:val="20"/>
          <w:szCs w:val="20"/>
          <w:lang w:val="ka-GE"/>
        </w:rPr>
        <w:t xml:space="preserve">, </w:t>
      </w:r>
      <w:r w:rsidRPr="00533C2F">
        <w:rPr>
          <w:rFonts w:ascii="Sylfaen" w:hAnsi="Sylfaen" w:cs="Sylfaen"/>
          <w:sz w:val="20"/>
          <w:szCs w:val="20"/>
          <w:lang w:val="ka-GE"/>
        </w:rPr>
        <w:t>რისკის</w:t>
      </w:r>
      <w:r w:rsidRPr="00533C2F">
        <w:rPr>
          <w:rFonts w:ascii="Sylfaen" w:hAnsi="Sylfaen"/>
          <w:sz w:val="20"/>
          <w:szCs w:val="20"/>
          <w:lang w:val="ka-GE"/>
        </w:rPr>
        <w:t xml:space="preserve"> </w:t>
      </w:r>
      <w:r w:rsidRPr="00533C2F">
        <w:rPr>
          <w:rFonts w:ascii="Sylfaen" w:hAnsi="Sylfaen" w:cs="Sylfaen"/>
          <w:sz w:val="20"/>
          <w:szCs w:val="20"/>
          <w:lang w:val="ka-GE"/>
        </w:rPr>
        <w:t>შეფასების</w:t>
      </w:r>
      <w:r w:rsidRPr="00533C2F">
        <w:rPr>
          <w:rFonts w:ascii="Sylfaen" w:hAnsi="Sylfaen"/>
          <w:sz w:val="20"/>
          <w:szCs w:val="20"/>
          <w:lang w:val="ka-GE"/>
        </w:rPr>
        <w:t xml:space="preserve"> </w:t>
      </w:r>
      <w:r w:rsidRPr="00533C2F">
        <w:rPr>
          <w:rFonts w:ascii="Sylfaen" w:hAnsi="Sylfaen" w:cs="Sylfaen"/>
          <w:sz w:val="20"/>
          <w:szCs w:val="20"/>
          <w:lang w:val="ka-GE"/>
        </w:rPr>
        <w:t>საფუძველზე</w:t>
      </w:r>
      <w:r w:rsidRPr="00533C2F">
        <w:rPr>
          <w:rFonts w:ascii="Sylfaen" w:hAnsi="Sylfaen"/>
          <w:sz w:val="20"/>
          <w:szCs w:val="20"/>
          <w:lang w:val="ka-GE"/>
        </w:rPr>
        <w:t xml:space="preserve"> </w:t>
      </w:r>
      <w:r w:rsidRPr="00533C2F">
        <w:rPr>
          <w:rFonts w:ascii="Sylfaen" w:hAnsi="Sylfaen" w:cs="Sylfaen"/>
          <w:sz w:val="20"/>
          <w:szCs w:val="20"/>
          <w:lang w:val="ka-GE"/>
        </w:rPr>
        <w:t>ხორციელდება</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რიგ</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შემთხვევებში</w:t>
      </w:r>
      <w:r w:rsidRPr="00533C2F">
        <w:rPr>
          <w:rFonts w:ascii="Sylfaen" w:hAnsi="Sylfaen"/>
          <w:sz w:val="20"/>
          <w:szCs w:val="20"/>
          <w:lang w:val="ka-GE"/>
        </w:rPr>
        <w:t xml:space="preserve">, </w:t>
      </w:r>
      <w:r w:rsidRPr="00533C2F">
        <w:rPr>
          <w:rFonts w:ascii="Sylfaen" w:hAnsi="Sylfaen" w:cs="Sylfaen"/>
          <w:sz w:val="20"/>
          <w:szCs w:val="20"/>
          <w:lang w:val="ka-GE"/>
        </w:rPr>
        <w:t>მთლიანი</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მუნიციპალიტეტი</w:t>
      </w:r>
      <w:r w:rsidRPr="00533C2F">
        <w:rPr>
          <w:rFonts w:ascii="Sylfaen" w:hAnsi="Sylfaen"/>
          <w:sz w:val="20"/>
          <w:szCs w:val="20"/>
          <w:lang w:val="ka-GE"/>
        </w:rPr>
        <w:t xml:space="preserve">, </w:t>
      </w:r>
      <w:r w:rsidRPr="00533C2F">
        <w:rPr>
          <w:rFonts w:ascii="Sylfaen" w:hAnsi="Sylfaen" w:cs="Sylfaen"/>
          <w:sz w:val="20"/>
          <w:szCs w:val="20"/>
          <w:lang w:val="ka-GE"/>
        </w:rPr>
        <w:t>გარკვეულ</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შემთხვევაში</w:t>
      </w:r>
      <w:r w:rsidRPr="00533C2F">
        <w:rPr>
          <w:rFonts w:ascii="Sylfaen" w:hAnsi="Sylfaen"/>
          <w:sz w:val="20"/>
          <w:szCs w:val="20"/>
          <w:lang w:val="ka-GE"/>
        </w:rPr>
        <w:t xml:space="preserve"> </w:t>
      </w:r>
      <w:r w:rsidRPr="00533C2F">
        <w:rPr>
          <w:rFonts w:ascii="Sylfaen" w:hAnsi="Sylfaen" w:cs="Sylfaen"/>
          <w:sz w:val="20"/>
          <w:szCs w:val="20"/>
          <w:lang w:val="ka-GE"/>
        </w:rPr>
        <w:t>კი</w:t>
      </w:r>
      <w:r w:rsidRPr="00533C2F">
        <w:rPr>
          <w:rFonts w:ascii="Sylfaen" w:hAnsi="Sylfaen"/>
          <w:sz w:val="20"/>
          <w:szCs w:val="20"/>
          <w:lang w:val="ka-GE"/>
        </w:rPr>
        <w:t xml:space="preserve">, </w:t>
      </w:r>
      <w:r w:rsidRPr="00533C2F">
        <w:rPr>
          <w:rFonts w:ascii="Sylfaen" w:hAnsi="Sylfaen" w:cs="Sylfaen"/>
          <w:sz w:val="20"/>
          <w:szCs w:val="20"/>
          <w:lang w:val="ka-GE"/>
        </w:rPr>
        <w:t>კონკრეტული</w:t>
      </w:r>
      <w:r w:rsidRPr="00533C2F">
        <w:rPr>
          <w:rFonts w:ascii="Sylfaen" w:hAnsi="Sylfaen"/>
          <w:sz w:val="20"/>
          <w:szCs w:val="20"/>
          <w:lang w:val="ka-GE"/>
        </w:rPr>
        <w:t xml:space="preserve"> </w:t>
      </w:r>
      <w:r w:rsidRPr="00533C2F">
        <w:rPr>
          <w:rFonts w:ascii="Sylfaen" w:hAnsi="Sylfaen" w:cs="Sylfaen"/>
          <w:sz w:val="20"/>
          <w:szCs w:val="20"/>
          <w:lang w:val="ka-GE"/>
        </w:rPr>
        <w:t>სოფელი</w:t>
      </w:r>
      <w:r w:rsidRPr="00533C2F">
        <w:rPr>
          <w:rFonts w:ascii="Sylfaen" w:hAnsi="Sylfaen"/>
          <w:sz w:val="20"/>
          <w:szCs w:val="20"/>
          <w:lang w:val="ka-GE"/>
        </w:rPr>
        <w:t xml:space="preserve"> </w:t>
      </w:r>
      <w:r w:rsidRPr="00533C2F">
        <w:rPr>
          <w:rFonts w:ascii="Sylfaen" w:hAnsi="Sylfaen" w:cs="Sylfaen"/>
          <w:sz w:val="20"/>
          <w:szCs w:val="20"/>
          <w:lang w:val="ka-GE"/>
        </w:rPr>
        <w:t>ან</w:t>
      </w:r>
      <w:r w:rsidRPr="00533C2F">
        <w:rPr>
          <w:rFonts w:ascii="Sylfaen" w:hAnsi="Sylfaen"/>
          <w:sz w:val="20"/>
          <w:szCs w:val="20"/>
          <w:lang w:val="ka-GE"/>
        </w:rPr>
        <w:t xml:space="preserve"> </w:t>
      </w:r>
      <w:r w:rsidRPr="00533C2F">
        <w:rPr>
          <w:rFonts w:ascii="Sylfaen" w:hAnsi="Sylfaen" w:cs="Sylfaen"/>
          <w:sz w:val="20"/>
          <w:szCs w:val="20"/>
          <w:lang w:val="ka-GE"/>
        </w:rPr>
        <w:t>ქალაქი</w:t>
      </w:r>
      <w:r w:rsidRPr="00533C2F">
        <w:rPr>
          <w:rFonts w:ascii="Sylfaen" w:hAnsi="Sylfaen"/>
          <w:sz w:val="20"/>
          <w:szCs w:val="20"/>
          <w:lang w:val="ka-GE"/>
        </w:rPr>
        <w:t xml:space="preserve"> </w:t>
      </w:r>
      <w:r w:rsidRPr="00533C2F">
        <w:rPr>
          <w:rFonts w:ascii="Sylfaen" w:hAnsi="Sylfaen" w:cs="Sylfaen"/>
          <w:sz w:val="20"/>
          <w:szCs w:val="20"/>
          <w:lang w:val="ka-GE"/>
        </w:rPr>
        <w:t>დაიკეტა</w:t>
      </w:r>
      <w:r w:rsidRPr="00533C2F">
        <w:rPr>
          <w:rFonts w:ascii="Sylfaen" w:hAnsi="Sylfaen"/>
          <w:sz w:val="20"/>
          <w:szCs w:val="20"/>
        </w:rPr>
        <w:t>.</w:t>
      </w:r>
    </w:p>
    <w:p w14:paraId="7495BE8C" w14:textId="77777777" w:rsidR="00B668F2" w:rsidRPr="00533C2F" w:rsidRDefault="00B668F2" w:rsidP="00B668F2">
      <w:pPr>
        <w:spacing w:line="276" w:lineRule="auto"/>
        <w:jc w:val="both"/>
        <w:rPr>
          <w:rFonts w:ascii="Sylfaen" w:hAnsi="Sylfaen"/>
          <w:sz w:val="20"/>
          <w:szCs w:val="20"/>
        </w:rPr>
      </w:pPr>
    </w:p>
    <w:p w14:paraId="2FBC03C3"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b/>
          <w:sz w:val="20"/>
          <w:szCs w:val="20"/>
          <w:lang w:val="ka-GE"/>
        </w:rPr>
        <w:t>ბოლნისისა</w:t>
      </w:r>
      <w:r w:rsidRPr="00533C2F">
        <w:rPr>
          <w:rFonts w:ascii="Sylfaen" w:hAnsi="Sylfaen"/>
          <w:b/>
          <w:sz w:val="20"/>
          <w:szCs w:val="20"/>
          <w:lang w:val="ka-GE"/>
        </w:rPr>
        <w:t xml:space="preserve"> </w:t>
      </w:r>
      <w:r w:rsidRPr="00533C2F">
        <w:rPr>
          <w:rFonts w:ascii="Sylfaen" w:hAnsi="Sylfaen" w:cs="Sylfaen"/>
          <w:b/>
          <w:sz w:val="20"/>
          <w:szCs w:val="20"/>
          <w:lang w:val="ka-GE"/>
        </w:rPr>
        <w:t>და</w:t>
      </w:r>
      <w:r w:rsidRPr="00533C2F">
        <w:rPr>
          <w:rFonts w:ascii="Sylfaen" w:hAnsi="Sylfaen"/>
          <w:b/>
          <w:sz w:val="20"/>
          <w:szCs w:val="20"/>
          <w:lang w:val="ka-GE"/>
        </w:rPr>
        <w:t xml:space="preserve"> </w:t>
      </w:r>
      <w:r w:rsidRPr="00533C2F">
        <w:rPr>
          <w:rFonts w:ascii="Sylfaen" w:hAnsi="Sylfaen" w:cs="Sylfaen"/>
          <w:b/>
          <w:sz w:val="20"/>
          <w:szCs w:val="20"/>
          <w:lang w:val="ka-GE"/>
        </w:rPr>
        <w:t>მარნეულის</w:t>
      </w:r>
      <w:r w:rsidRPr="00533C2F">
        <w:rPr>
          <w:rFonts w:ascii="Sylfaen" w:hAnsi="Sylfaen"/>
          <w:b/>
          <w:sz w:val="20"/>
          <w:szCs w:val="20"/>
          <w:lang w:val="ka-GE"/>
        </w:rPr>
        <w:t xml:space="preserve"> </w:t>
      </w:r>
      <w:r w:rsidRPr="00533C2F">
        <w:rPr>
          <w:rFonts w:ascii="Sylfaen" w:hAnsi="Sylfaen" w:cs="Sylfaen"/>
          <w:b/>
          <w:sz w:val="20"/>
          <w:szCs w:val="20"/>
          <w:lang w:val="ka-GE"/>
        </w:rPr>
        <w:t>მუნიციპალიტეტების</w:t>
      </w:r>
      <w:r w:rsidRPr="00533C2F">
        <w:rPr>
          <w:rFonts w:ascii="Sylfaen" w:hAnsi="Sylfaen"/>
          <w:b/>
          <w:sz w:val="20"/>
          <w:szCs w:val="20"/>
          <w:lang w:val="ka-GE"/>
        </w:rPr>
        <w:t xml:space="preserve"> </w:t>
      </w:r>
      <w:r w:rsidRPr="00533C2F">
        <w:rPr>
          <w:rFonts w:ascii="Sylfaen" w:hAnsi="Sylfaen" w:cs="Sylfaen"/>
          <w:b/>
          <w:sz w:val="20"/>
          <w:szCs w:val="20"/>
          <w:lang w:val="ka-GE"/>
        </w:rPr>
        <w:t>ჩაკეტვა</w:t>
      </w:r>
      <w:r w:rsidRPr="00533C2F">
        <w:rPr>
          <w:rFonts w:ascii="Sylfaen" w:hAnsi="Sylfaen"/>
          <w:sz w:val="20"/>
          <w:szCs w:val="20"/>
          <w:lang w:val="ka-GE"/>
        </w:rPr>
        <w:t xml:space="preserve"> </w:t>
      </w:r>
      <w:r w:rsidRPr="00533C2F">
        <w:rPr>
          <w:rFonts w:ascii="Sylfaen" w:hAnsi="Sylfaen" w:cs="Sylfaen"/>
          <w:sz w:val="20"/>
          <w:szCs w:val="20"/>
          <w:lang w:val="ka-GE"/>
        </w:rPr>
        <w:t>შემდეგი</w:t>
      </w:r>
      <w:r w:rsidRPr="00533C2F">
        <w:rPr>
          <w:rFonts w:ascii="Sylfaen" w:hAnsi="Sylfaen"/>
          <w:sz w:val="20"/>
          <w:szCs w:val="20"/>
          <w:lang w:val="ka-GE"/>
        </w:rPr>
        <w:t xml:space="preserve"> </w:t>
      </w:r>
      <w:r w:rsidRPr="00533C2F">
        <w:rPr>
          <w:rFonts w:ascii="Sylfaen" w:hAnsi="Sylfaen" w:cs="Sylfaen"/>
          <w:sz w:val="20"/>
          <w:szCs w:val="20"/>
          <w:lang w:val="ka-GE"/>
        </w:rPr>
        <w:t>ლოგიკური</w:t>
      </w:r>
      <w:r w:rsidRPr="00533C2F">
        <w:rPr>
          <w:rFonts w:ascii="Sylfaen" w:hAnsi="Sylfaen"/>
          <w:sz w:val="20"/>
          <w:szCs w:val="20"/>
          <w:lang w:val="ka-GE"/>
        </w:rPr>
        <w:t xml:space="preserve"> </w:t>
      </w:r>
      <w:r w:rsidRPr="00533C2F">
        <w:rPr>
          <w:rFonts w:ascii="Sylfaen" w:hAnsi="Sylfaen" w:cs="Sylfaen"/>
          <w:sz w:val="20"/>
          <w:szCs w:val="20"/>
          <w:lang w:val="ka-GE"/>
        </w:rPr>
        <w:t>მიზეზების</w:t>
      </w:r>
      <w:r w:rsidRPr="00533C2F">
        <w:rPr>
          <w:rFonts w:ascii="Sylfaen" w:hAnsi="Sylfaen"/>
          <w:sz w:val="20"/>
          <w:szCs w:val="20"/>
          <w:lang w:val="ka-GE"/>
        </w:rPr>
        <w:t xml:space="preserve"> </w:t>
      </w:r>
      <w:r w:rsidRPr="00533C2F">
        <w:rPr>
          <w:rFonts w:ascii="Sylfaen" w:hAnsi="Sylfaen" w:cs="Sylfaen"/>
          <w:sz w:val="20"/>
          <w:szCs w:val="20"/>
          <w:lang w:val="ka-GE"/>
        </w:rPr>
        <w:t>გამო</w:t>
      </w:r>
      <w:r w:rsidRPr="00533C2F">
        <w:rPr>
          <w:rFonts w:ascii="Sylfaen" w:hAnsi="Sylfaen"/>
          <w:sz w:val="20"/>
          <w:szCs w:val="20"/>
          <w:lang w:val="ka-GE"/>
        </w:rPr>
        <w:t xml:space="preserve"> </w:t>
      </w:r>
      <w:r w:rsidRPr="00533C2F">
        <w:rPr>
          <w:rFonts w:ascii="Sylfaen" w:hAnsi="Sylfaen" w:cs="Sylfaen"/>
          <w:sz w:val="20"/>
          <w:szCs w:val="20"/>
          <w:lang w:val="ka-GE"/>
        </w:rPr>
        <w:t>განხორციელდა</w:t>
      </w:r>
      <w:r w:rsidRPr="00533C2F">
        <w:rPr>
          <w:rFonts w:ascii="Sylfaen" w:hAnsi="Sylfaen"/>
          <w:sz w:val="20"/>
          <w:szCs w:val="20"/>
          <w:lang w:val="ka-GE"/>
        </w:rPr>
        <w:t>:</w:t>
      </w:r>
    </w:p>
    <w:p w14:paraId="5AE90FE7" w14:textId="77777777" w:rsidR="00B668F2" w:rsidRPr="00533C2F" w:rsidRDefault="00B668F2" w:rsidP="00B668F2">
      <w:pPr>
        <w:spacing w:line="276" w:lineRule="auto"/>
        <w:jc w:val="both"/>
        <w:rPr>
          <w:rFonts w:ascii="Sylfaen" w:hAnsi="Sylfaen"/>
          <w:sz w:val="20"/>
          <w:szCs w:val="20"/>
          <w:lang w:val="ka-GE"/>
        </w:rPr>
      </w:pPr>
    </w:p>
    <w:p w14:paraId="3A13F65F" w14:textId="77777777" w:rsidR="00B668F2" w:rsidRPr="00533C2F" w:rsidRDefault="00B668F2" w:rsidP="003C4D29">
      <w:pPr>
        <w:pStyle w:val="ListParagraph"/>
        <w:numPr>
          <w:ilvl w:val="0"/>
          <w:numId w:val="31"/>
        </w:numPr>
        <w:spacing w:line="276" w:lineRule="auto"/>
        <w:jc w:val="both"/>
        <w:rPr>
          <w:rFonts w:ascii="Sylfaen" w:hAnsi="Sylfaen"/>
          <w:sz w:val="20"/>
          <w:szCs w:val="20"/>
        </w:rPr>
      </w:pPr>
      <w:r w:rsidRPr="00533C2F">
        <w:rPr>
          <w:rFonts w:ascii="Sylfaen" w:hAnsi="Sylfaen" w:cs="Sylfaen"/>
          <w:sz w:val="20"/>
          <w:szCs w:val="20"/>
          <w:lang w:val="ka-GE"/>
        </w:rPr>
        <w:t>მარნეულში</w:t>
      </w:r>
      <w:r w:rsidRPr="00533C2F">
        <w:rPr>
          <w:rFonts w:ascii="Sylfaen" w:hAnsi="Sylfaen"/>
          <w:sz w:val="20"/>
          <w:szCs w:val="20"/>
          <w:lang w:val="ka-GE"/>
        </w:rPr>
        <w:t xml:space="preserve"> </w:t>
      </w:r>
      <w:r w:rsidRPr="00533C2F">
        <w:rPr>
          <w:rFonts w:ascii="Sylfaen" w:hAnsi="Sylfaen" w:cs="Sylfaen"/>
          <w:sz w:val="20"/>
          <w:szCs w:val="20"/>
          <w:lang w:val="ka-GE"/>
        </w:rPr>
        <w:t>ახალი</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შიდა</w:t>
      </w:r>
      <w:r w:rsidRPr="00533C2F">
        <w:rPr>
          <w:rFonts w:ascii="Sylfaen" w:hAnsi="Sylfaen"/>
          <w:sz w:val="20"/>
          <w:szCs w:val="20"/>
          <w:lang w:val="ka-GE"/>
        </w:rPr>
        <w:t xml:space="preserve"> </w:t>
      </w:r>
      <w:r w:rsidRPr="00533C2F">
        <w:rPr>
          <w:rFonts w:ascii="Sylfaen" w:hAnsi="Sylfaen" w:cs="Sylfaen"/>
          <w:sz w:val="20"/>
          <w:szCs w:val="20"/>
          <w:lang w:val="ka-GE"/>
        </w:rPr>
        <w:t>გადაცემა</w:t>
      </w:r>
      <w:r w:rsidRPr="00533C2F">
        <w:rPr>
          <w:rFonts w:ascii="Sylfaen" w:hAnsi="Sylfaen"/>
          <w:sz w:val="20"/>
          <w:szCs w:val="20"/>
          <w:lang w:val="ka-GE"/>
        </w:rPr>
        <w:t xml:space="preserve">, </w:t>
      </w:r>
      <w:r w:rsidRPr="00533C2F">
        <w:rPr>
          <w:rFonts w:ascii="Sylfaen" w:hAnsi="Sylfaen" w:cs="Sylfaen"/>
          <w:sz w:val="20"/>
          <w:szCs w:val="20"/>
          <w:lang w:val="ka-GE"/>
        </w:rPr>
        <w:t>სარიტუალო</w:t>
      </w:r>
      <w:r w:rsidRPr="00533C2F">
        <w:rPr>
          <w:rFonts w:ascii="Sylfaen" w:hAnsi="Sylfaen"/>
          <w:sz w:val="20"/>
          <w:szCs w:val="20"/>
          <w:lang w:val="ka-GE"/>
        </w:rPr>
        <w:t xml:space="preserve"> </w:t>
      </w:r>
      <w:r w:rsidRPr="00533C2F">
        <w:rPr>
          <w:rFonts w:ascii="Sylfaen" w:hAnsi="Sylfaen" w:cs="Sylfaen"/>
          <w:sz w:val="20"/>
          <w:szCs w:val="20"/>
          <w:lang w:val="ka-GE"/>
        </w:rPr>
        <w:t>ღონისძიების</w:t>
      </w:r>
      <w:r w:rsidRPr="00533C2F">
        <w:rPr>
          <w:rFonts w:ascii="Sylfaen" w:hAnsi="Sylfaen"/>
          <w:sz w:val="20"/>
          <w:szCs w:val="20"/>
          <w:lang w:val="ka-GE"/>
        </w:rPr>
        <w:t xml:space="preserve"> </w:t>
      </w:r>
      <w:r w:rsidRPr="00533C2F">
        <w:rPr>
          <w:rFonts w:ascii="Sylfaen" w:hAnsi="Sylfaen" w:cs="Sylfaen"/>
          <w:sz w:val="20"/>
          <w:szCs w:val="20"/>
          <w:lang w:val="ka-GE"/>
        </w:rPr>
        <w:t>დროს</w:t>
      </w:r>
      <w:r w:rsidRPr="00533C2F">
        <w:rPr>
          <w:rFonts w:ascii="Sylfaen" w:hAnsi="Sylfaen"/>
          <w:sz w:val="20"/>
          <w:szCs w:val="20"/>
          <w:lang w:val="ka-GE"/>
        </w:rPr>
        <w:t xml:space="preserve"> </w:t>
      </w:r>
      <w:r w:rsidRPr="00533C2F">
        <w:rPr>
          <w:rFonts w:ascii="Sylfaen" w:hAnsi="Sylfaen" w:cs="Sylfaen"/>
          <w:sz w:val="20"/>
          <w:szCs w:val="20"/>
          <w:lang w:val="ka-GE"/>
        </w:rPr>
        <w:t>მოხდა</w:t>
      </w:r>
      <w:r w:rsidRPr="00533C2F">
        <w:rPr>
          <w:rFonts w:ascii="Sylfaen" w:hAnsi="Sylfaen"/>
          <w:sz w:val="20"/>
          <w:szCs w:val="20"/>
          <w:lang w:val="ka-GE"/>
        </w:rPr>
        <w:t xml:space="preserve">, </w:t>
      </w:r>
      <w:r w:rsidRPr="00533C2F">
        <w:rPr>
          <w:rFonts w:ascii="Sylfaen" w:hAnsi="Sylfaen" w:cs="Sylfaen"/>
          <w:sz w:val="20"/>
          <w:szCs w:val="20"/>
          <w:lang w:val="ka-GE"/>
        </w:rPr>
        <w:t>რომელსაც</w:t>
      </w:r>
      <w:r w:rsidRPr="00533C2F">
        <w:rPr>
          <w:rFonts w:ascii="Sylfaen" w:hAnsi="Sylfaen"/>
          <w:sz w:val="20"/>
          <w:szCs w:val="20"/>
          <w:lang w:val="ka-GE"/>
        </w:rPr>
        <w:t xml:space="preserve"> </w:t>
      </w:r>
      <w:r w:rsidRPr="00533C2F">
        <w:rPr>
          <w:rFonts w:ascii="Sylfaen" w:hAnsi="Sylfaen" w:cs="Sylfaen"/>
          <w:sz w:val="20"/>
          <w:szCs w:val="20"/>
          <w:lang w:val="ka-GE"/>
        </w:rPr>
        <w:t>რამდენიმე</w:t>
      </w:r>
      <w:r w:rsidRPr="00533C2F">
        <w:rPr>
          <w:rFonts w:ascii="Sylfaen" w:hAnsi="Sylfaen"/>
          <w:sz w:val="20"/>
          <w:szCs w:val="20"/>
          <w:lang w:val="ka-GE"/>
        </w:rPr>
        <w:t xml:space="preserve"> </w:t>
      </w:r>
      <w:r w:rsidRPr="00533C2F">
        <w:rPr>
          <w:rFonts w:ascii="Sylfaen" w:hAnsi="Sylfaen" w:cs="Sylfaen"/>
          <w:sz w:val="20"/>
          <w:szCs w:val="20"/>
          <w:lang w:val="ka-GE"/>
        </w:rPr>
        <w:t>ათეული</w:t>
      </w:r>
      <w:r w:rsidRPr="00533C2F">
        <w:rPr>
          <w:rFonts w:ascii="Sylfaen" w:hAnsi="Sylfaen"/>
          <w:sz w:val="20"/>
          <w:szCs w:val="20"/>
          <w:lang w:val="ka-GE"/>
        </w:rPr>
        <w:t xml:space="preserve"> </w:t>
      </w:r>
      <w:r w:rsidRPr="00533C2F">
        <w:rPr>
          <w:rFonts w:ascii="Sylfaen" w:hAnsi="Sylfaen" w:cs="Sylfaen"/>
          <w:sz w:val="20"/>
          <w:szCs w:val="20"/>
          <w:lang w:val="ka-GE"/>
        </w:rPr>
        <w:t>ადამიანი</w:t>
      </w:r>
      <w:r w:rsidRPr="00533C2F">
        <w:rPr>
          <w:rFonts w:ascii="Sylfaen" w:hAnsi="Sylfaen"/>
          <w:sz w:val="20"/>
          <w:szCs w:val="20"/>
          <w:lang w:val="ka-GE"/>
        </w:rPr>
        <w:t xml:space="preserve"> </w:t>
      </w:r>
      <w:r w:rsidRPr="00533C2F">
        <w:rPr>
          <w:rFonts w:ascii="Sylfaen" w:hAnsi="Sylfaen" w:cs="Sylfaen"/>
          <w:sz w:val="20"/>
          <w:szCs w:val="20"/>
          <w:lang w:val="ka-GE"/>
        </w:rPr>
        <w:t>ესწრებოდა</w:t>
      </w:r>
      <w:r w:rsidRPr="00533C2F">
        <w:rPr>
          <w:rFonts w:ascii="Sylfaen" w:hAnsi="Sylfaen"/>
          <w:sz w:val="20"/>
          <w:szCs w:val="20"/>
          <w:lang w:val="ka-GE"/>
        </w:rPr>
        <w:t xml:space="preserve"> (</w:t>
      </w:r>
      <w:r w:rsidRPr="00533C2F">
        <w:rPr>
          <w:rFonts w:ascii="Sylfaen" w:hAnsi="Sylfaen" w:cs="Sylfaen"/>
          <w:sz w:val="20"/>
          <w:szCs w:val="20"/>
          <w:lang w:val="ka-GE"/>
        </w:rPr>
        <w:t>მათ</w:t>
      </w:r>
      <w:r w:rsidRPr="00533C2F">
        <w:rPr>
          <w:rFonts w:ascii="Sylfaen" w:hAnsi="Sylfaen"/>
          <w:sz w:val="20"/>
          <w:szCs w:val="20"/>
          <w:lang w:val="ka-GE"/>
        </w:rPr>
        <w:t xml:space="preserve"> </w:t>
      </w:r>
      <w:r w:rsidRPr="00533C2F">
        <w:rPr>
          <w:rFonts w:ascii="Sylfaen" w:hAnsi="Sylfaen" w:cs="Sylfaen"/>
          <w:sz w:val="20"/>
          <w:szCs w:val="20"/>
          <w:lang w:val="ka-GE"/>
        </w:rPr>
        <w:t>შორის</w:t>
      </w:r>
      <w:r w:rsidRPr="00533C2F">
        <w:rPr>
          <w:rFonts w:ascii="Sylfaen" w:hAnsi="Sylfaen"/>
          <w:sz w:val="20"/>
          <w:szCs w:val="20"/>
          <w:lang w:val="ka-GE"/>
        </w:rPr>
        <w:t xml:space="preserve">, </w:t>
      </w:r>
      <w:r w:rsidRPr="00533C2F">
        <w:rPr>
          <w:rFonts w:ascii="Sylfaen" w:hAnsi="Sylfaen" w:cs="Sylfaen"/>
          <w:sz w:val="20"/>
          <w:szCs w:val="20"/>
          <w:lang w:val="ka-GE"/>
        </w:rPr>
        <w:t>ბოლნისის</w:t>
      </w:r>
      <w:r w:rsidRPr="00533C2F">
        <w:rPr>
          <w:rFonts w:ascii="Sylfaen" w:hAnsi="Sylfaen"/>
          <w:sz w:val="20"/>
          <w:szCs w:val="20"/>
          <w:lang w:val="ka-GE"/>
        </w:rPr>
        <w:t xml:space="preserve"> </w:t>
      </w:r>
      <w:r w:rsidRPr="00533C2F">
        <w:rPr>
          <w:rFonts w:ascii="Sylfaen" w:hAnsi="Sylfaen" w:cs="Sylfaen"/>
          <w:sz w:val="20"/>
          <w:szCs w:val="20"/>
          <w:lang w:val="ka-GE"/>
        </w:rPr>
        <w:t>მაცხოვრებლებიც</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ეპიდემიოლოგების</w:t>
      </w:r>
      <w:r w:rsidRPr="00533C2F">
        <w:rPr>
          <w:rFonts w:ascii="Sylfaen" w:hAnsi="Sylfaen"/>
          <w:sz w:val="20"/>
          <w:szCs w:val="20"/>
          <w:lang w:val="ka-GE"/>
        </w:rPr>
        <w:t xml:space="preserve"> </w:t>
      </w:r>
      <w:r w:rsidRPr="00533C2F">
        <w:rPr>
          <w:rFonts w:ascii="Sylfaen" w:hAnsi="Sylfaen" w:cs="Sylfaen"/>
          <w:sz w:val="20"/>
          <w:szCs w:val="20"/>
          <w:lang w:val="ka-GE"/>
        </w:rPr>
        <w:t>მიერ</w:t>
      </w:r>
      <w:r w:rsidRPr="00533C2F">
        <w:rPr>
          <w:rFonts w:ascii="Sylfaen" w:hAnsi="Sylfaen"/>
          <w:sz w:val="20"/>
          <w:szCs w:val="20"/>
          <w:lang w:val="ka-GE"/>
        </w:rPr>
        <w:t xml:space="preserve"> </w:t>
      </w:r>
      <w:r w:rsidRPr="00533C2F">
        <w:rPr>
          <w:rFonts w:ascii="Sylfaen" w:hAnsi="Sylfaen" w:cs="Sylfaen"/>
          <w:sz w:val="20"/>
          <w:szCs w:val="20"/>
          <w:lang w:val="ka-GE"/>
        </w:rPr>
        <w:t>ამ</w:t>
      </w:r>
      <w:r w:rsidRPr="00533C2F">
        <w:rPr>
          <w:rFonts w:ascii="Sylfaen" w:hAnsi="Sylfaen"/>
          <w:sz w:val="20"/>
          <w:szCs w:val="20"/>
          <w:lang w:val="ka-GE"/>
        </w:rPr>
        <w:t xml:space="preserve"> </w:t>
      </w:r>
      <w:r w:rsidRPr="00533C2F">
        <w:rPr>
          <w:rFonts w:ascii="Sylfaen" w:hAnsi="Sylfaen" w:cs="Sylfaen"/>
          <w:sz w:val="20"/>
          <w:szCs w:val="20"/>
          <w:lang w:val="ka-GE"/>
        </w:rPr>
        <w:t>ჯაჭვში</w:t>
      </w:r>
      <w:r w:rsidRPr="00533C2F">
        <w:rPr>
          <w:rFonts w:ascii="Sylfaen" w:hAnsi="Sylfaen"/>
          <w:sz w:val="20"/>
          <w:szCs w:val="20"/>
          <w:lang w:val="ka-GE"/>
        </w:rPr>
        <w:t xml:space="preserve"> 90-</w:t>
      </w:r>
      <w:r w:rsidRPr="00533C2F">
        <w:rPr>
          <w:rFonts w:ascii="Sylfaen" w:hAnsi="Sylfaen" w:cs="Sylfaen"/>
          <w:sz w:val="20"/>
          <w:szCs w:val="20"/>
          <w:lang w:val="ka-GE"/>
        </w:rPr>
        <w:t>მდე</w:t>
      </w:r>
      <w:r w:rsidRPr="00533C2F">
        <w:rPr>
          <w:rFonts w:ascii="Sylfaen" w:hAnsi="Sylfaen"/>
          <w:sz w:val="20"/>
          <w:szCs w:val="20"/>
          <w:lang w:val="ka-GE"/>
        </w:rPr>
        <w:t xml:space="preserve"> </w:t>
      </w:r>
      <w:r w:rsidRPr="00533C2F">
        <w:rPr>
          <w:rFonts w:ascii="Sylfaen" w:hAnsi="Sylfaen" w:cs="Sylfaen"/>
          <w:sz w:val="20"/>
          <w:szCs w:val="20"/>
          <w:lang w:val="ka-GE"/>
        </w:rPr>
        <w:t>პირდაპირი</w:t>
      </w:r>
      <w:r w:rsidRPr="00533C2F">
        <w:rPr>
          <w:rFonts w:ascii="Sylfaen" w:hAnsi="Sylfaen"/>
          <w:sz w:val="20"/>
          <w:szCs w:val="20"/>
          <w:lang w:val="ka-GE"/>
        </w:rPr>
        <w:t xml:space="preserve"> </w:t>
      </w:r>
      <w:r w:rsidRPr="00533C2F">
        <w:rPr>
          <w:rFonts w:ascii="Sylfaen" w:hAnsi="Sylfaen" w:cs="Sylfaen"/>
          <w:sz w:val="20"/>
          <w:szCs w:val="20"/>
          <w:lang w:val="ka-GE"/>
        </w:rPr>
        <w:t>კონტაქტი</w:t>
      </w:r>
      <w:r w:rsidRPr="00533C2F">
        <w:rPr>
          <w:rFonts w:ascii="Sylfaen" w:hAnsi="Sylfaen"/>
          <w:sz w:val="20"/>
          <w:szCs w:val="20"/>
          <w:lang w:val="ka-GE"/>
        </w:rPr>
        <w:t xml:space="preserve"> </w:t>
      </w:r>
      <w:r w:rsidRPr="00533C2F">
        <w:rPr>
          <w:rFonts w:ascii="Sylfaen" w:hAnsi="Sylfaen" w:cs="Sylfaen"/>
          <w:sz w:val="20"/>
          <w:szCs w:val="20"/>
          <w:lang w:val="ka-GE"/>
        </w:rPr>
        <w:t>გამოვლინდა</w:t>
      </w:r>
      <w:r w:rsidRPr="00533C2F">
        <w:rPr>
          <w:rFonts w:ascii="Sylfaen" w:hAnsi="Sylfaen"/>
          <w:sz w:val="20"/>
          <w:szCs w:val="20"/>
          <w:lang w:val="ka-GE"/>
        </w:rPr>
        <w:t xml:space="preserve">, </w:t>
      </w:r>
      <w:r w:rsidRPr="00533C2F">
        <w:rPr>
          <w:rFonts w:ascii="Sylfaen" w:hAnsi="Sylfaen" w:cs="Sylfaen"/>
          <w:sz w:val="20"/>
          <w:szCs w:val="20"/>
          <w:lang w:val="ka-GE"/>
        </w:rPr>
        <w:t>რაც</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რისკს</w:t>
      </w:r>
      <w:r w:rsidRPr="00533C2F">
        <w:rPr>
          <w:rFonts w:ascii="Sylfaen" w:hAnsi="Sylfaen"/>
          <w:sz w:val="20"/>
          <w:szCs w:val="20"/>
          <w:lang w:val="ka-GE"/>
        </w:rPr>
        <w:t xml:space="preserve"> </w:t>
      </w:r>
      <w:r w:rsidRPr="00533C2F">
        <w:rPr>
          <w:rFonts w:ascii="Sylfaen" w:hAnsi="Sylfaen" w:cs="Sylfaen"/>
          <w:sz w:val="20"/>
          <w:szCs w:val="20"/>
          <w:lang w:val="ka-GE"/>
        </w:rPr>
        <w:t>ზრდიდა</w:t>
      </w:r>
      <w:r w:rsidRPr="00533C2F">
        <w:rPr>
          <w:rFonts w:ascii="Sylfaen" w:hAnsi="Sylfaen"/>
          <w:sz w:val="20"/>
          <w:szCs w:val="20"/>
          <w:lang w:val="ka-GE"/>
        </w:rPr>
        <w:t xml:space="preserve">; </w:t>
      </w:r>
    </w:p>
    <w:p w14:paraId="2ADF721B" w14:textId="77777777" w:rsidR="00B668F2" w:rsidRPr="00533C2F" w:rsidRDefault="00B668F2" w:rsidP="003C4D29">
      <w:pPr>
        <w:pStyle w:val="ListParagraph"/>
        <w:numPr>
          <w:ilvl w:val="0"/>
          <w:numId w:val="31"/>
        </w:numPr>
        <w:spacing w:line="276" w:lineRule="auto"/>
        <w:jc w:val="both"/>
        <w:rPr>
          <w:rFonts w:ascii="Sylfaen" w:hAnsi="Sylfaen"/>
          <w:sz w:val="20"/>
          <w:szCs w:val="20"/>
        </w:rPr>
      </w:pPr>
      <w:r w:rsidRPr="00533C2F">
        <w:rPr>
          <w:rFonts w:ascii="Sylfaen" w:hAnsi="Sylfaen" w:cs="Sylfaen"/>
          <w:sz w:val="20"/>
          <w:szCs w:val="20"/>
          <w:lang w:val="ka-GE"/>
        </w:rPr>
        <w:t>აღნიშნული</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მუნიციპალიტეტები</w:t>
      </w:r>
      <w:r w:rsidRPr="00533C2F">
        <w:rPr>
          <w:rFonts w:ascii="Sylfaen" w:hAnsi="Sylfaen"/>
          <w:sz w:val="20"/>
          <w:szCs w:val="20"/>
          <w:lang w:val="ka-GE"/>
        </w:rPr>
        <w:t xml:space="preserve"> </w:t>
      </w:r>
      <w:r w:rsidRPr="00533C2F">
        <w:rPr>
          <w:rFonts w:ascii="Sylfaen" w:hAnsi="Sylfaen" w:cs="Sylfaen"/>
          <w:sz w:val="20"/>
          <w:szCs w:val="20"/>
          <w:lang w:val="ka-GE"/>
        </w:rPr>
        <w:t>ეკონომიკურად</w:t>
      </w:r>
      <w:r w:rsidRPr="00533C2F">
        <w:rPr>
          <w:rFonts w:ascii="Sylfaen" w:hAnsi="Sylfaen"/>
          <w:sz w:val="20"/>
          <w:szCs w:val="20"/>
          <w:lang w:val="ka-GE"/>
        </w:rPr>
        <w:t xml:space="preserve"> </w:t>
      </w:r>
      <w:r w:rsidRPr="00533C2F">
        <w:rPr>
          <w:rFonts w:ascii="Sylfaen" w:hAnsi="Sylfaen" w:cs="Sylfaen"/>
          <w:sz w:val="20"/>
          <w:szCs w:val="20"/>
          <w:lang w:val="ka-GE"/>
        </w:rPr>
        <w:t>საკმაოდ</w:t>
      </w:r>
      <w:r w:rsidRPr="00533C2F">
        <w:rPr>
          <w:rFonts w:ascii="Sylfaen" w:hAnsi="Sylfaen"/>
          <w:sz w:val="20"/>
          <w:szCs w:val="20"/>
          <w:lang w:val="ka-GE"/>
        </w:rPr>
        <w:t xml:space="preserve"> </w:t>
      </w:r>
      <w:r w:rsidRPr="00533C2F">
        <w:rPr>
          <w:rFonts w:ascii="Sylfaen" w:hAnsi="Sylfaen" w:cs="Sylfaen"/>
          <w:sz w:val="20"/>
          <w:szCs w:val="20"/>
          <w:lang w:val="ka-GE"/>
        </w:rPr>
        <w:t>აქტიურია</w:t>
      </w:r>
      <w:r w:rsidRPr="00533C2F">
        <w:rPr>
          <w:rFonts w:ascii="Sylfaen" w:hAnsi="Sylfaen"/>
          <w:sz w:val="20"/>
          <w:szCs w:val="20"/>
          <w:lang w:val="ka-GE"/>
        </w:rPr>
        <w:t xml:space="preserve">. </w:t>
      </w:r>
      <w:r w:rsidRPr="00533C2F">
        <w:rPr>
          <w:rFonts w:ascii="Sylfaen" w:hAnsi="Sylfaen" w:cs="Sylfaen"/>
          <w:sz w:val="20"/>
          <w:szCs w:val="20"/>
          <w:lang w:val="ka-GE"/>
        </w:rPr>
        <w:t>მათი</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მნიშვნელოვანი</w:t>
      </w:r>
      <w:r w:rsidRPr="00533C2F">
        <w:rPr>
          <w:rFonts w:ascii="Sylfaen" w:hAnsi="Sylfaen"/>
          <w:sz w:val="20"/>
          <w:szCs w:val="20"/>
          <w:lang w:val="ka-GE"/>
        </w:rPr>
        <w:t xml:space="preserve"> </w:t>
      </w:r>
      <w:r w:rsidRPr="00533C2F">
        <w:rPr>
          <w:rFonts w:ascii="Sylfaen" w:hAnsi="Sylfaen" w:cs="Sylfaen"/>
          <w:sz w:val="20"/>
          <w:szCs w:val="20"/>
          <w:lang w:val="ka-GE"/>
        </w:rPr>
        <w:t>ნაწილი</w:t>
      </w:r>
      <w:r w:rsidRPr="00533C2F">
        <w:rPr>
          <w:rFonts w:ascii="Sylfaen" w:hAnsi="Sylfaen"/>
          <w:sz w:val="20"/>
          <w:szCs w:val="20"/>
          <w:lang w:val="ka-GE"/>
        </w:rPr>
        <w:t xml:space="preserve"> </w:t>
      </w:r>
      <w:r w:rsidRPr="00533C2F">
        <w:rPr>
          <w:rFonts w:ascii="Sylfaen" w:hAnsi="Sylfaen" w:cs="Sylfaen"/>
          <w:sz w:val="20"/>
          <w:szCs w:val="20"/>
          <w:lang w:val="ka-GE"/>
        </w:rPr>
        <w:t>ყოველდღიურ</w:t>
      </w:r>
      <w:r w:rsidRPr="00533C2F">
        <w:rPr>
          <w:rFonts w:ascii="Sylfaen" w:hAnsi="Sylfaen"/>
          <w:sz w:val="20"/>
          <w:szCs w:val="20"/>
          <w:lang w:val="ka-GE"/>
        </w:rPr>
        <w:t xml:space="preserve"> </w:t>
      </w:r>
      <w:r w:rsidRPr="00533C2F">
        <w:rPr>
          <w:rFonts w:ascii="Sylfaen" w:hAnsi="Sylfaen" w:cs="Sylfaen"/>
          <w:sz w:val="20"/>
          <w:szCs w:val="20"/>
          <w:lang w:val="ka-GE"/>
        </w:rPr>
        <w:t>შიდა</w:t>
      </w:r>
      <w:r w:rsidRPr="00533C2F">
        <w:rPr>
          <w:rFonts w:ascii="Sylfaen" w:hAnsi="Sylfaen"/>
          <w:sz w:val="20"/>
          <w:szCs w:val="20"/>
          <w:lang w:val="ka-GE"/>
        </w:rPr>
        <w:t xml:space="preserve"> </w:t>
      </w:r>
      <w:r w:rsidRPr="00533C2F">
        <w:rPr>
          <w:rFonts w:ascii="Sylfaen" w:hAnsi="Sylfaen" w:cs="Sylfaen"/>
          <w:sz w:val="20"/>
          <w:szCs w:val="20"/>
          <w:lang w:val="ka-GE"/>
        </w:rPr>
        <w:t>მიგრაციას</w:t>
      </w:r>
      <w:r w:rsidRPr="00533C2F">
        <w:rPr>
          <w:rFonts w:ascii="Sylfaen" w:hAnsi="Sylfaen"/>
          <w:sz w:val="20"/>
          <w:szCs w:val="20"/>
          <w:lang w:val="ka-GE"/>
        </w:rPr>
        <w:t xml:space="preserve"> </w:t>
      </w:r>
      <w:r w:rsidRPr="00533C2F">
        <w:rPr>
          <w:rFonts w:ascii="Sylfaen" w:hAnsi="Sylfaen" w:cs="Sylfaen"/>
          <w:sz w:val="20"/>
          <w:szCs w:val="20"/>
          <w:lang w:val="ka-GE"/>
        </w:rPr>
        <w:t>ახორციელებს</w:t>
      </w:r>
      <w:r w:rsidRPr="00533C2F">
        <w:rPr>
          <w:rFonts w:ascii="Sylfaen" w:hAnsi="Sylfaen"/>
          <w:sz w:val="20"/>
          <w:szCs w:val="20"/>
          <w:lang w:val="ka-GE"/>
        </w:rPr>
        <w:t xml:space="preserve">, </w:t>
      </w:r>
      <w:r w:rsidRPr="00533C2F">
        <w:rPr>
          <w:rFonts w:ascii="Sylfaen" w:hAnsi="Sylfaen" w:cs="Sylfaen"/>
          <w:sz w:val="20"/>
          <w:szCs w:val="20"/>
          <w:lang w:val="ka-GE"/>
        </w:rPr>
        <w:t>როგორც</w:t>
      </w:r>
      <w:r w:rsidRPr="00533C2F">
        <w:rPr>
          <w:rFonts w:ascii="Sylfaen" w:hAnsi="Sylfaen"/>
          <w:sz w:val="20"/>
          <w:szCs w:val="20"/>
          <w:lang w:val="ka-GE"/>
        </w:rPr>
        <w:t xml:space="preserve"> </w:t>
      </w:r>
      <w:r w:rsidRPr="00533C2F">
        <w:rPr>
          <w:rFonts w:ascii="Sylfaen" w:hAnsi="Sylfaen" w:cs="Sylfaen"/>
          <w:sz w:val="20"/>
          <w:szCs w:val="20"/>
          <w:lang w:val="ka-GE"/>
        </w:rPr>
        <w:t>დედაქალაქის</w:t>
      </w:r>
      <w:r w:rsidRPr="00533C2F">
        <w:rPr>
          <w:rFonts w:ascii="Sylfaen" w:hAnsi="Sylfaen"/>
          <w:sz w:val="20"/>
          <w:szCs w:val="20"/>
          <w:lang w:val="ka-GE"/>
        </w:rPr>
        <w:t xml:space="preserve">, </w:t>
      </w:r>
      <w:r w:rsidRPr="00533C2F">
        <w:rPr>
          <w:rFonts w:ascii="Sylfaen" w:hAnsi="Sylfaen" w:cs="Sylfaen"/>
          <w:sz w:val="20"/>
          <w:szCs w:val="20"/>
          <w:lang w:val="ka-GE"/>
        </w:rPr>
        <w:t>ასევე</w:t>
      </w:r>
      <w:r w:rsidRPr="00533C2F">
        <w:rPr>
          <w:rFonts w:ascii="Sylfaen" w:hAnsi="Sylfaen"/>
          <w:sz w:val="20"/>
          <w:szCs w:val="20"/>
          <w:lang w:val="ka-GE"/>
        </w:rPr>
        <w:t xml:space="preserve"> </w:t>
      </w:r>
      <w:r w:rsidRPr="00533C2F">
        <w:rPr>
          <w:rFonts w:ascii="Sylfaen" w:hAnsi="Sylfaen" w:cs="Sylfaen"/>
          <w:sz w:val="20"/>
          <w:szCs w:val="20"/>
          <w:lang w:val="ka-GE"/>
        </w:rPr>
        <w:t>სხვა</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მუნიციპალიტეტების</w:t>
      </w:r>
      <w:r w:rsidRPr="00533C2F">
        <w:rPr>
          <w:rFonts w:ascii="Sylfaen" w:hAnsi="Sylfaen"/>
          <w:sz w:val="20"/>
          <w:szCs w:val="20"/>
          <w:lang w:val="ka-GE"/>
        </w:rPr>
        <w:t xml:space="preserve"> </w:t>
      </w:r>
      <w:r w:rsidRPr="00533C2F">
        <w:rPr>
          <w:rFonts w:ascii="Sylfaen" w:hAnsi="Sylfaen" w:cs="Sylfaen"/>
          <w:sz w:val="20"/>
          <w:szCs w:val="20"/>
          <w:lang w:val="ka-GE"/>
        </w:rPr>
        <w:t>მიმართულებით</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b/>
          <w:sz w:val="20"/>
          <w:szCs w:val="20"/>
          <w:lang w:val="ka-GE"/>
        </w:rPr>
        <w:t>მაღალი</w:t>
      </w:r>
      <w:r w:rsidRPr="00533C2F">
        <w:rPr>
          <w:rFonts w:ascii="Sylfaen" w:hAnsi="Sylfaen"/>
          <w:b/>
          <w:sz w:val="20"/>
          <w:szCs w:val="20"/>
          <w:lang w:val="ka-GE"/>
        </w:rPr>
        <w:t xml:space="preserve"> </w:t>
      </w:r>
      <w:r w:rsidRPr="00533C2F">
        <w:rPr>
          <w:rFonts w:ascii="Sylfaen" w:hAnsi="Sylfaen" w:cs="Sylfaen"/>
          <w:b/>
          <w:sz w:val="20"/>
          <w:szCs w:val="20"/>
          <w:lang w:val="ka-GE"/>
        </w:rPr>
        <w:t>იყო</w:t>
      </w:r>
      <w:r w:rsidRPr="00533C2F">
        <w:rPr>
          <w:rFonts w:ascii="Sylfaen" w:hAnsi="Sylfaen"/>
          <w:b/>
          <w:sz w:val="20"/>
          <w:szCs w:val="20"/>
          <w:lang w:val="ka-GE"/>
        </w:rPr>
        <w:t xml:space="preserve"> </w:t>
      </w:r>
      <w:r w:rsidRPr="00533C2F">
        <w:rPr>
          <w:rFonts w:ascii="Sylfaen" w:hAnsi="Sylfaen" w:cs="Sylfaen"/>
          <w:b/>
          <w:sz w:val="20"/>
          <w:szCs w:val="20"/>
          <w:lang w:val="ka-GE"/>
        </w:rPr>
        <w:t>მარნეულისა</w:t>
      </w:r>
      <w:r w:rsidRPr="00533C2F">
        <w:rPr>
          <w:rFonts w:ascii="Sylfaen" w:hAnsi="Sylfaen"/>
          <w:b/>
          <w:sz w:val="20"/>
          <w:szCs w:val="20"/>
          <w:lang w:val="ka-GE"/>
        </w:rPr>
        <w:t xml:space="preserve"> </w:t>
      </w:r>
      <w:r w:rsidRPr="00533C2F">
        <w:rPr>
          <w:rFonts w:ascii="Sylfaen" w:hAnsi="Sylfaen" w:cs="Sylfaen"/>
          <w:b/>
          <w:sz w:val="20"/>
          <w:szCs w:val="20"/>
          <w:lang w:val="ka-GE"/>
        </w:rPr>
        <w:t>და</w:t>
      </w:r>
      <w:r w:rsidRPr="00533C2F">
        <w:rPr>
          <w:rFonts w:ascii="Sylfaen" w:hAnsi="Sylfaen"/>
          <w:b/>
          <w:sz w:val="20"/>
          <w:szCs w:val="20"/>
          <w:lang w:val="ka-GE"/>
        </w:rPr>
        <w:t xml:space="preserve"> </w:t>
      </w:r>
      <w:r w:rsidRPr="00533C2F">
        <w:rPr>
          <w:rFonts w:ascii="Sylfaen" w:hAnsi="Sylfaen" w:cs="Sylfaen"/>
          <w:b/>
          <w:sz w:val="20"/>
          <w:szCs w:val="20"/>
          <w:lang w:val="ka-GE"/>
        </w:rPr>
        <w:t>ბოლნისის</w:t>
      </w:r>
      <w:r w:rsidRPr="00533C2F">
        <w:rPr>
          <w:rFonts w:ascii="Sylfaen" w:hAnsi="Sylfaen"/>
          <w:b/>
          <w:sz w:val="20"/>
          <w:szCs w:val="20"/>
          <w:lang w:val="ka-GE"/>
        </w:rPr>
        <w:t xml:space="preserve"> </w:t>
      </w:r>
      <w:proofErr w:type="spellStart"/>
      <w:r w:rsidRPr="00533C2F">
        <w:rPr>
          <w:rFonts w:ascii="Sylfaen" w:hAnsi="Sylfaen" w:cs="Sylfaen"/>
          <w:b/>
          <w:sz w:val="20"/>
          <w:szCs w:val="20"/>
          <w:lang w:val="ka-GE"/>
        </w:rPr>
        <w:t>ე</w:t>
      </w:r>
      <w:r w:rsidRPr="00533C2F">
        <w:rPr>
          <w:rFonts w:ascii="Sylfaen" w:hAnsi="Sylfaen"/>
          <w:b/>
          <w:sz w:val="20"/>
          <w:szCs w:val="20"/>
          <w:lang w:val="ka-GE"/>
        </w:rPr>
        <w:t>.</w:t>
      </w:r>
      <w:r w:rsidRPr="00533C2F">
        <w:rPr>
          <w:rFonts w:ascii="Sylfaen" w:hAnsi="Sylfaen" w:cs="Sylfaen"/>
          <w:b/>
          <w:sz w:val="20"/>
          <w:szCs w:val="20"/>
          <w:lang w:val="ka-GE"/>
        </w:rPr>
        <w:t>წ</w:t>
      </w:r>
      <w:proofErr w:type="spellEnd"/>
      <w:r w:rsidRPr="00533C2F">
        <w:rPr>
          <w:rFonts w:ascii="Sylfaen" w:hAnsi="Sylfaen"/>
          <w:b/>
          <w:sz w:val="20"/>
          <w:szCs w:val="20"/>
          <w:lang w:val="ka-GE"/>
        </w:rPr>
        <w:t xml:space="preserve">. </w:t>
      </w:r>
      <w:proofErr w:type="spellStart"/>
      <w:r w:rsidRPr="00533C2F">
        <w:rPr>
          <w:rFonts w:ascii="Sylfaen" w:hAnsi="Sylfaen" w:cs="Sylfaen"/>
          <w:b/>
          <w:sz w:val="20"/>
          <w:szCs w:val="20"/>
          <w:lang w:val="ka-GE"/>
        </w:rPr>
        <w:t>კლასტერების</w:t>
      </w:r>
      <w:proofErr w:type="spellEnd"/>
      <w:r w:rsidRPr="00533C2F">
        <w:rPr>
          <w:rFonts w:ascii="Sylfaen" w:hAnsi="Sylfaen"/>
          <w:b/>
          <w:sz w:val="20"/>
          <w:szCs w:val="20"/>
          <w:lang w:val="ka-GE"/>
        </w:rPr>
        <w:t xml:space="preserve"> </w:t>
      </w:r>
      <w:r w:rsidRPr="00533C2F">
        <w:rPr>
          <w:rFonts w:ascii="Sylfaen" w:hAnsi="Sylfaen" w:cs="Sylfaen"/>
          <w:b/>
          <w:sz w:val="20"/>
          <w:szCs w:val="20"/>
          <w:lang w:val="ka-GE"/>
        </w:rPr>
        <w:t>სწრაფი</w:t>
      </w:r>
      <w:r w:rsidRPr="00533C2F">
        <w:rPr>
          <w:rFonts w:ascii="Sylfaen" w:hAnsi="Sylfaen"/>
          <w:b/>
          <w:sz w:val="20"/>
          <w:szCs w:val="20"/>
          <w:lang w:val="ka-GE"/>
        </w:rPr>
        <w:t xml:space="preserve"> </w:t>
      </w:r>
      <w:r w:rsidRPr="00533C2F">
        <w:rPr>
          <w:rFonts w:ascii="Sylfaen" w:hAnsi="Sylfaen" w:cs="Sylfaen"/>
          <w:b/>
          <w:sz w:val="20"/>
          <w:szCs w:val="20"/>
          <w:lang w:val="ka-GE"/>
        </w:rPr>
        <w:t>გავრცელების</w:t>
      </w:r>
      <w:r w:rsidRPr="00533C2F">
        <w:rPr>
          <w:rFonts w:ascii="Sylfaen" w:hAnsi="Sylfaen"/>
          <w:b/>
          <w:sz w:val="20"/>
          <w:szCs w:val="20"/>
          <w:lang w:val="ka-GE"/>
        </w:rPr>
        <w:t xml:space="preserve"> </w:t>
      </w:r>
      <w:r w:rsidRPr="00533C2F">
        <w:rPr>
          <w:rFonts w:ascii="Sylfaen" w:hAnsi="Sylfaen" w:cs="Sylfaen"/>
          <w:b/>
          <w:sz w:val="20"/>
          <w:szCs w:val="20"/>
          <w:lang w:val="ka-GE"/>
        </w:rPr>
        <w:t>რისკი</w:t>
      </w:r>
      <w:r w:rsidRPr="00533C2F">
        <w:rPr>
          <w:rFonts w:ascii="Sylfaen" w:hAnsi="Sylfaen"/>
          <w:sz w:val="20"/>
          <w:szCs w:val="20"/>
          <w:lang w:val="ka-GE"/>
        </w:rPr>
        <w:t xml:space="preserve"> </w:t>
      </w:r>
      <w:r w:rsidRPr="00533C2F">
        <w:rPr>
          <w:rFonts w:ascii="Sylfaen" w:hAnsi="Sylfaen" w:cs="Sylfaen"/>
          <w:b/>
          <w:sz w:val="20"/>
          <w:szCs w:val="20"/>
          <w:lang w:val="ka-GE"/>
        </w:rPr>
        <w:t>ქვეყნის</w:t>
      </w:r>
      <w:r w:rsidRPr="00533C2F">
        <w:rPr>
          <w:rFonts w:ascii="Sylfaen" w:hAnsi="Sylfaen"/>
          <w:b/>
          <w:sz w:val="20"/>
          <w:szCs w:val="20"/>
          <w:lang w:val="ka-GE"/>
        </w:rPr>
        <w:t xml:space="preserve"> </w:t>
      </w:r>
      <w:r w:rsidRPr="00533C2F">
        <w:rPr>
          <w:rFonts w:ascii="Sylfaen" w:hAnsi="Sylfaen" w:cs="Sylfaen"/>
          <w:b/>
          <w:sz w:val="20"/>
          <w:szCs w:val="20"/>
          <w:lang w:val="ka-GE"/>
        </w:rPr>
        <w:t>მთელს</w:t>
      </w:r>
      <w:r w:rsidRPr="00533C2F">
        <w:rPr>
          <w:rFonts w:ascii="Sylfaen" w:hAnsi="Sylfaen"/>
          <w:b/>
          <w:sz w:val="20"/>
          <w:szCs w:val="20"/>
          <w:lang w:val="ka-GE"/>
        </w:rPr>
        <w:t xml:space="preserve"> </w:t>
      </w:r>
      <w:r w:rsidRPr="00533C2F">
        <w:rPr>
          <w:rFonts w:ascii="Sylfaen" w:hAnsi="Sylfaen" w:cs="Sylfaen"/>
          <w:b/>
          <w:sz w:val="20"/>
          <w:szCs w:val="20"/>
          <w:lang w:val="ka-GE"/>
        </w:rPr>
        <w:t>ტერიტორიაზე</w:t>
      </w:r>
      <w:r w:rsidRPr="00533C2F">
        <w:rPr>
          <w:rFonts w:ascii="Sylfaen" w:hAnsi="Sylfaen"/>
          <w:b/>
          <w:sz w:val="20"/>
          <w:szCs w:val="20"/>
          <w:lang w:val="ka-GE"/>
        </w:rPr>
        <w:t>;</w:t>
      </w:r>
      <w:r w:rsidRPr="00533C2F">
        <w:rPr>
          <w:rFonts w:ascii="Sylfaen" w:hAnsi="Sylfaen"/>
          <w:sz w:val="20"/>
          <w:szCs w:val="20"/>
          <w:lang w:val="ka-GE"/>
        </w:rPr>
        <w:t xml:space="preserve"> </w:t>
      </w:r>
    </w:p>
    <w:p w14:paraId="5929363F" w14:textId="77777777" w:rsidR="00B668F2" w:rsidRPr="00533C2F" w:rsidRDefault="00B668F2" w:rsidP="003C4D29">
      <w:pPr>
        <w:pStyle w:val="ListParagraph"/>
        <w:numPr>
          <w:ilvl w:val="0"/>
          <w:numId w:val="31"/>
        </w:numPr>
        <w:spacing w:line="276" w:lineRule="auto"/>
        <w:jc w:val="both"/>
        <w:rPr>
          <w:rFonts w:ascii="Sylfaen" w:hAnsi="Sylfaen"/>
          <w:sz w:val="20"/>
          <w:szCs w:val="20"/>
        </w:rPr>
      </w:pPr>
      <w:r w:rsidRPr="00533C2F">
        <w:rPr>
          <w:rFonts w:ascii="Sylfaen" w:hAnsi="Sylfaen" w:cs="Sylfaen"/>
          <w:sz w:val="20"/>
          <w:szCs w:val="20"/>
          <w:lang w:val="ka-GE"/>
        </w:rPr>
        <w:t>მუნიციპალიტეტების</w:t>
      </w:r>
      <w:r w:rsidRPr="00533C2F">
        <w:rPr>
          <w:rFonts w:ascii="Sylfaen" w:hAnsi="Sylfaen"/>
          <w:sz w:val="20"/>
          <w:szCs w:val="20"/>
          <w:lang w:val="ka-GE"/>
        </w:rPr>
        <w:t xml:space="preserve"> </w:t>
      </w:r>
      <w:r w:rsidRPr="00533C2F">
        <w:rPr>
          <w:rFonts w:ascii="Sylfaen" w:hAnsi="Sylfaen" w:cs="Sylfaen"/>
          <w:sz w:val="20"/>
          <w:szCs w:val="20"/>
          <w:lang w:val="ka-GE"/>
        </w:rPr>
        <w:t>სპეციფიკიდან</w:t>
      </w:r>
      <w:r w:rsidRPr="00533C2F">
        <w:rPr>
          <w:rFonts w:ascii="Sylfaen" w:hAnsi="Sylfaen"/>
          <w:sz w:val="20"/>
          <w:szCs w:val="20"/>
          <w:lang w:val="ka-GE"/>
        </w:rPr>
        <w:t xml:space="preserve"> </w:t>
      </w:r>
      <w:r w:rsidRPr="00533C2F">
        <w:rPr>
          <w:rFonts w:ascii="Sylfaen" w:hAnsi="Sylfaen" w:cs="Sylfaen"/>
          <w:sz w:val="20"/>
          <w:szCs w:val="20"/>
          <w:lang w:val="ka-GE"/>
        </w:rPr>
        <w:t>გამომდინარე</w:t>
      </w:r>
      <w:r w:rsidRPr="00533C2F">
        <w:rPr>
          <w:rFonts w:ascii="Sylfaen" w:hAnsi="Sylfaen"/>
          <w:sz w:val="20"/>
          <w:szCs w:val="20"/>
          <w:lang w:val="ka-GE"/>
        </w:rPr>
        <w:t xml:space="preserve"> (</w:t>
      </w:r>
      <w:r w:rsidRPr="00533C2F">
        <w:rPr>
          <w:rFonts w:ascii="Sylfaen" w:hAnsi="Sylfaen" w:cs="Sylfaen"/>
          <w:sz w:val="20"/>
          <w:szCs w:val="20"/>
          <w:lang w:val="ka-GE"/>
        </w:rPr>
        <w:t>შიდა</w:t>
      </w:r>
      <w:r w:rsidRPr="00533C2F">
        <w:rPr>
          <w:rFonts w:ascii="Sylfaen" w:hAnsi="Sylfaen"/>
          <w:sz w:val="20"/>
          <w:szCs w:val="20"/>
          <w:lang w:val="ka-GE"/>
        </w:rPr>
        <w:t xml:space="preserve"> </w:t>
      </w:r>
      <w:r w:rsidRPr="00533C2F">
        <w:rPr>
          <w:rFonts w:ascii="Sylfaen" w:hAnsi="Sylfaen" w:cs="Sylfaen"/>
          <w:sz w:val="20"/>
          <w:szCs w:val="20"/>
          <w:lang w:val="ka-GE"/>
        </w:rPr>
        <w:t>მეურნეობა</w:t>
      </w:r>
      <w:r w:rsidRPr="00533C2F">
        <w:rPr>
          <w:rFonts w:ascii="Sylfaen" w:hAnsi="Sylfaen"/>
          <w:sz w:val="20"/>
          <w:szCs w:val="20"/>
          <w:lang w:val="ka-GE"/>
        </w:rPr>
        <w:t xml:space="preserve">, </w:t>
      </w:r>
      <w:r w:rsidRPr="00533C2F">
        <w:rPr>
          <w:rFonts w:ascii="Sylfaen" w:hAnsi="Sylfaen" w:cs="Sylfaen"/>
          <w:sz w:val="20"/>
          <w:szCs w:val="20"/>
          <w:lang w:val="ka-GE"/>
        </w:rPr>
        <w:t>სიმჭიდროვე</w:t>
      </w:r>
      <w:r w:rsidRPr="00533C2F">
        <w:rPr>
          <w:rFonts w:ascii="Sylfaen" w:hAnsi="Sylfaen"/>
          <w:sz w:val="20"/>
          <w:szCs w:val="20"/>
          <w:lang w:val="ka-GE"/>
        </w:rPr>
        <w:t xml:space="preserve">, </w:t>
      </w:r>
      <w:r w:rsidRPr="00533C2F">
        <w:rPr>
          <w:rFonts w:ascii="Sylfaen" w:hAnsi="Sylfaen" w:cs="Sylfaen"/>
          <w:sz w:val="20"/>
          <w:szCs w:val="20"/>
          <w:lang w:val="ka-GE"/>
        </w:rPr>
        <w:t>ოჯახის</w:t>
      </w:r>
      <w:r w:rsidRPr="00533C2F">
        <w:rPr>
          <w:rFonts w:ascii="Sylfaen" w:hAnsi="Sylfaen"/>
          <w:sz w:val="20"/>
          <w:szCs w:val="20"/>
          <w:lang w:val="ka-GE"/>
        </w:rPr>
        <w:t xml:space="preserve"> </w:t>
      </w:r>
      <w:r w:rsidRPr="00533C2F">
        <w:rPr>
          <w:rFonts w:ascii="Sylfaen" w:hAnsi="Sylfaen" w:cs="Sylfaen"/>
          <w:sz w:val="20"/>
          <w:szCs w:val="20"/>
          <w:lang w:val="ka-GE"/>
        </w:rPr>
        <w:t>წევრების</w:t>
      </w:r>
      <w:r w:rsidRPr="00533C2F">
        <w:rPr>
          <w:rFonts w:ascii="Sylfaen" w:hAnsi="Sylfaen"/>
          <w:sz w:val="20"/>
          <w:szCs w:val="20"/>
          <w:lang w:val="ka-GE"/>
        </w:rPr>
        <w:t xml:space="preserve"> </w:t>
      </w:r>
      <w:r w:rsidRPr="00533C2F">
        <w:rPr>
          <w:rFonts w:ascii="Sylfaen" w:hAnsi="Sylfaen" w:cs="Sylfaen"/>
          <w:sz w:val="20"/>
          <w:szCs w:val="20"/>
          <w:lang w:val="ka-GE"/>
        </w:rPr>
        <w:t>რაოდენობა</w:t>
      </w:r>
      <w:r w:rsidRPr="00533C2F">
        <w:rPr>
          <w:rFonts w:ascii="Sylfaen" w:hAnsi="Sylfaen"/>
          <w:sz w:val="20"/>
          <w:szCs w:val="20"/>
          <w:lang w:val="ka-GE"/>
        </w:rPr>
        <w:t xml:space="preserve">) </w:t>
      </w:r>
      <w:r w:rsidRPr="00533C2F">
        <w:rPr>
          <w:rFonts w:ascii="Sylfaen" w:hAnsi="Sylfaen" w:cs="Sylfaen"/>
          <w:sz w:val="20"/>
          <w:szCs w:val="20"/>
          <w:lang w:val="ka-GE"/>
        </w:rPr>
        <w:t>აღნიშნული</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მუნიციპალიტეტები</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შესაძლო</w:t>
      </w:r>
      <w:r w:rsidRPr="00533C2F">
        <w:rPr>
          <w:rFonts w:ascii="Sylfaen" w:hAnsi="Sylfaen"/>
          <w:sz w:val="20"/>
          <w:szCs w:val="20"/>
          <w:lang w:val="ka-GE"/>
        </w:rPr>
        <w:t xml:space="preserve"> </w:t>
      </w:r>
      <w:r w:rsidRPr="00533C2F">
        <w:rPr>
          <w:rFonts w:ascii="Sylfaen" w:hAnsi="Sylfaen" w:cs="Sylfaen"/>
          <w:sz w:val="20"/>
          <w:szCs w:val="20"/>
          <w:lang w:val="ka-GE"/>
        </w:rPr>
        <w:t>მასიური</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მაღალი</w:t>
      </w:r>
      <w:r w:rsidRPr="00533C2F">
        <w:rPr>
          <w:rFonts w:ascii="Sylfaen" w:hAnsi="Sylfaen"/>
          <w:sz w:val="20"/>
          <w:szCs w:val="20"/>
          <w:lang w:val="ka-GE"/>
        </w:rPr>
        <w:t xml:space="preserve"> </w:t>
      </w:r>
      <w:r w:rsidRPr="00533C2F">
        <w:rPr>
          <w:rFonts w:ascii="Sylfaen" w:hAnsi="Sylfaen" w:cs="Sylfaen"/>
          <w:sz w:val="20"/>
          <w:szCs w:val="20"/>
          <w:lang w:val="ka-GE"/>
        </w:rPr>
        <w:t>რისკის</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შემთხვევად</w:t>
      </w:r>
      <w:r w:rsidRPr="00533C2F">
        <w:rPr>
          <w:rFonts w:ascii="Sylfaen" w:hAnsi="Sylfaen"/>
          <w:sz w:val="20"/>
          <w:szCs w:val="20"/>
          <w:lang w:val="ka-GE"/>
        </w:rPr>
        <w:t xml:space="preserve"> </w:t>
      </w:r>
      <w:r w:rsidRPr="00533C2F">
        <w:rPr>
          <w:rFonts w:ascii="Sylfaen" w:hAnsi="Sylfaen" w:cs="Sylfaen"/>
          <w:sz w:val="20"/>
          <w:szCs w:val="20"/>
          <w:lang w:val="ka-GE"/>
        </w:rPr>
        <w:t>შეფასდა</w:t>
      </w:r>
      <w:r w:rsidRPr="00533C2F">
        <w:rPr>
          <w:rFonts w:ascii="Sylfaen" w:hAnsi="Sylfaen"/>
          <w:sz w:val="20"/>
          <w:szCs w:val="20"/>
        </w:rPr>
        <w:t>.</w:t>
      </w:r>
    </w:p>
    <w:p w14:paraId="1D12F0D2"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მსგავს</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შემთხვევასთან</w:t>
      </w:r>
      <w:r w:rsidRPr="00533C2F">
        <w:rPr>
          <w:rFonts w:ascii="Sylfaen" w:hAnsi="Sylfaen"/>
          <w:sz w:val="20"/>
          <w:szCs w:val="20"/>
          <w:lang w:val="ka-GE"/>
        </w:rPr>
        <w:t xml:space="preserve"> </w:t>
      </w:r>
      <w:r w:rsidRPr="00533C2F">
        <w:rPr>
          <w:rFonts w:ascii="Sylfaen" w:hAnsi="Sylfaen" w:cs="Sylfaen"/>
          <w:sz w:val="20"/>
          <w:szCs w:val="20"/>
          <w:lang w:val="ka-GE"/>
        </w:rPr>
        <w:t>გვქონდა</w:t>
      </w:r>
      <w:r w:rsidRPr="00533C2F">
        <w:rPr>
          <w:rFonts w:ascii="Sylfaen" w:hAnsi="Sylfaen"/>
          <w:sz w:val="20"/>
          <w:szCs w:val="20"/>
          <w:lang w:val="ka-GE"/>
        </w:rPr>
        <w:t xml:space="preserve"> </w:t>
      </w:r>
      <w:r w:rsidRPr="00533C2F">
        <w:rPr>
          <w:rFonts w:ascii="Sylfaen" w:hAnsi="Sylfaen" w:cs="Sylfaen"/>
          <w:sz w:val="20"/>
          <w:szCs w:val="20"/>
          <w:lang w:val="ka-GE"/>
        </w:rPr>
        <w:t>საქმე</w:t>
      </w:r>
      <w:r w:rsidRPr="00533C2F">
        <w:rPr>
          <w:rFonts w:ascii="Sylfaen" w:hAnsi="Sylfaen"/>
          <w:sz w:val="20"/>
          <w:szCs w:val="20"/>
          <w:lang w:val="ka-GE"/>
        </w:rPr>
        <w:t xml:space="preserve"> </w:t>
      </w:r>
      <w:r w:rsidRPr="00533C2F">
        <w:rPr>
          <w:rFonts w:ascii="Sylfaen" w:hAnsi="Sylfaen" w:cs="Sylfaen"/>
          <w:sz w:val="20"/>
          <w:szCs w:val="20"/>
          <w:lang w:val="ka-GE"/>
        </w:rPr>
        <w:t>ლენტეხის</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მუნიციპალიტეტში</w:t>
      </w:r>
      <w:r w:rsidRPr="00533C2F">
        <w:rPr>
          <w:rFonts w:ascii="Sylfaen" w:hAnsi="Sylfaen"/>
          <w:sz w:val="20"/>
          <w:szCs w:val="20"/>
          <w:lang w:val="ka-GE"/>
        </w:rPr>
        <w:t xml:space="preserve">, </w:t>
      </w:r>
      <w:r w:rsidRPr="00533C2F">
        <w:rPr>
          <w:rFonts w:ascii="Sylfaen" w:hAnsi="Sylfaen" w:cs="Sylfaen"/>
          <w:sz w:val="20"/>
          <w:szCs w:val="20"/>
          <w:lang w:val="ka-GE"/>
        </w:rPr>
        <w:t>როდესაც</w:t>
      </w:r>
      <w:r w:rsidRPr="00533C2F">
        <w:rPr>
          <w:rFonts w:ascii="Sylfaen" w:hAnsi="Sylfaen"/>
          <w:sz w:val="20"/>
          <w:szCs w:val="20"/>
          <w:lang w:val="ka-GE"/>
        </w:rPr>
        <w:t xml:space="preserve"> </w:t>
      </w:r>
      <w:r w:rsidRPr="00533C2F">
        <w:rPr>
          <w:rFonts w:ascii="Sylfaen" w:hAnsi="Sylfaen" w:cs="Sylfaen"/>
          <w:sz w:val="20"/>
          <w:szCs w:val="20"/>
          <w:lang w:val="ka-GE"/>
        </w:rPr>
        <w:t>თბილისიდან</w:t>
      </w:r>
      <w:r w:rsidRPr="00533C2F">
        <w:rPr>
          <w:rFonts w:ascii="Sylfaen" w:hAnsi="Sylfaen"/>
          <w:sz w:val="20"/>
          <w:szCs w:val="20"/>
          <w:lang w:val="ka-GE"/>
        </w:rPr>
        <w:t xml:space="preserve"> </w:t>
      </w:r>
      <w:r w:rsidRPr="00533C2F">
        <w:rPr>
          <w:rFonts w:ascii="Sylfaen" w:hAnsi="Sylfaen" w:cs="Sylfaen"/>
          <w:sz w:val="20"/>
          <w:szCs w:val="20"/>
          <w:lang w:val="ka-GE"/>
        </w:rPr>
        <w:t>ჩასულ</w:t>
      </w:r>
      <w:r w:rsidRPr="00533C2F">
        <w:rPr>
          <w:rFonts w:ascii="Sylfaen" w:hAnsi="Sylfaen"/>
          <w:sz w:val="20"/>
          <w:szCs w:val="20"/>
          <w:lang w:val="ka-GE"/>
        </w:rPr>
        <w:t xml:space="preserve"> </w:t>
      </w:r>
      <w:r w:rsidRPr="00533C2F">
        <w:rPr>
          <w:rFonts w:ascii="Sylfaen" w:hAnsi="Sylfaen" w:cs="Sylfaen"/>
          <w:sz w:val="20"/>
          <w:szCs w:val="20"/>
          <w:lang w:val="ka-GE"/>
        </w:rPr>
        <w:t>დაინფიცირებულს</w:t>
      </w:r>
      <w:r w:rsidRPr="00533C2F">
        <w:rPr>
          <w:rFonts w:ascii="Sylfaen" w:hAnsi="Sylfaen"/>
          <w:sz w:val="20"/>
          <w:szCs w:val="20"/>
          <w:lang w:val="ka-GE"/>
        </w:rPr>
        <w:t xml:space="preserve"> </w:t>
      </w:r>
      <w:r w:rsidRPr="00533C2F">
        <w:rPr>
          <w:rFonts w:ascii="Sylfaen" w:hAnsi="Sylfaen" w:cs="Sylfaen"/>
          <w:sz w:val="20"/>
          <w:szCs w:val="20"/>
          <w:lang w:val="ka-GE"/>
        </w:rPr>
        <w:t>სადღესასწაულო</w:t>
      </w:r>
      <w:r w:rsidRPr="00533C2F">
        <w:rPr>
          <w:rFonts w:ascii="Sylfaen" w:hAnsi="Sylfaen"/>
          <w:sz w:val="20"/>
          <w:szCs w:val="20"/>
          <w:lang w:val="ka-GE"/>
        </w:rPr>
        <w:t xml:space="preserve"> </w:t>
      </w:r>
      <w:r w:rsidRPr="00533C2F">
        <w:rPr>
          <w:rFonts w:ascii="Sylfaen" w:hAnsi="Sylfaen" w:cs="Sylfaen"/>
          <w:sz w:val="20"/>
          <w:szCs w:val="20"/>
          <w:lang w:val="ka-GE"/>
        </w:rPr>
        <w:t>სუფრაზე</w:t>
      </w:r>
      <w:r w:rsidRPr="00533C2F">
        <w:rPr>
          <w:rFonts w:ascii="Sylfaen" w:hAnsi="Sylfaen"/>
          <w:sz w:val="20"/>
          <w:szCs w:val="20"/>
          <w:lang w:val="ka-GE"/>
        </w:rPr>
        <w:t xml:space="preserve"> </w:t>
      </w:r>
      <w:r w:rsidRPr="00533C2F">
        <w:rPr>
          <w:rFonts w:ascii="Sylfaen" w:hAnsi="Sylfaen" w:cs="Sylfaen"/>
          <w:sz w:val="20"/>
          <w:szCs w:val="20"/>
          <w:lang w:val="ka-GE"/>
        </w:rPr>
        <w:t>ადამიანების</w:t>
      </w:r>
      <w:r w:rsidRPr="00533C2F">
        <w:rPr>
          <w:rFonts w:ascii="Sylfaen" w:hAnsi="Sylfaen"/>
          <w:sz w:val="20"/>
          <w:szCs w:val="20"/>
          <w:lang w:val="ka-GE"/>
        </w:rPr>
        <w:t xml:space="preserve"> </w:t>
      </w:r>
      <w:r w:rsidRPr="00533C2F">
        <w:rPr>
          <w:rFonts w:ascii="Sylfaen" w:hAnsi="Sylfaen" w:cs="Sylfaen"/>
          <w:sz w:val="20"/>
          <w:szCs w:val="20"/>
          <w:lang w:val="ka-GE"/>
        </w:rPr>
        <w:t>დიდ</w:t>
      </w:r>
      <w:r w:rsidRPr="00533C2F">
        <w:rPr>
          <w:rFonts w:ascii="Sylfaen" w:hAnsi="Sylfaen"/>
          <w:sz w:val="20"/>
          <w:szCs w:val="20"/>
          <w:lang w:val="ka-GE"/>
        </w:rPr>
        <w:t xml:space="preserve"> </w:t>
      </w:r>
      <w:r w:rsidRPr="00533C2F">
        <w:rPr>
          <w:rFonts w:ascii="Sylfaen" w:hAnsi="Sylfaen" w:cs="Sylfaen"/>
          <w:sz w:val="20"/>
          <w:szCs w:val="20"/>
          <w:lang w:val="ka-GE"/>
        </w:rPr>
        <w:t>რაოდენობასთან</w:t>
      </w:r>
      <w:r w:rsidRPr="00533C2F">
        <w:rPr>
          <w:rFonts w:ascii="Sylfaen" w:hAnsi="Sylfaen"/>
          <w:sz w:val="20"/>
          <w:szCs w:val="20"/>
          <w:lang w:val="ka-GE"/>
        </w:rPr>
        <w:t xml:space="preserve"> </w:t>
      </w:r>
      <w:r w:rsidRPr="00533C2F">
        <w:rPr>
          <w:rFonts w:ascii="Sylfaen" w:hAnsi="Sylfaen" w:cs="Sylfaen"/>
          <w:sz w:val="20"/>
          <w:szCs w:val="20"/>
          <w:lang w:val="ka-GE"/>
        </w:rPr>
        <w:t>ჰქონდა</w:t>
      </w:r>
      <w:r w:rsidRPr="00533C2F">
        <w:rPr>
          <w:rFonts w:ascii="Sylfaen" w:hAnsi="Sylfaen"/>
          <w:sz w:val="20"/>
          <w:szCs w:val="20"/>
          <w:lang w:val="ka-GE"/>
        </w:rPr>
        <w:t xml:space="preserve"> </w:t>
      </w:r>
      <w:r w:rsidRPr="00533C2F">
        <w:rPr>
          <w:rFonts w:ascii="Sylfaen" w:hAnsi="Sylfaen" w:cs="Sylfaen"/>
          <w:sz w:val="20"/>
          <w:szCs w:val="20"/>
          <w:lang w:val="ka-GE"/>
        </w:rPr>
        <w:t>კონტაქტი</w:t>
      </w:r>
      <w:r w:rsidRPr="00533C2F">
        <w:rPr>
          <w:rFonts w:ascii="Sylfaen" w:hAnsi="Sylfaen"/>
          <w:sz w:val="20"/>
          <w:szCs w:val="20"/>
          <w:lang w:val="ka-GE"/>
        </w:rPr>
        <w:t xml:space="preserve"> </w:t>
      </w:r>
      <w:r w:rsidRPr="00533C2F">
        <w:rPr>
          <w:rFonts w:ascii="Sylfaen" w:hAnsi="Sylfaen"/>
          <w:sz w:val="20"/>
          <w:szCs w:val="20"/>
          <w:lang w:val="ka-GE"/>
        </w:rPr>
        <w:lastRenderedPageBreak/>
        <w:t>(</w:t>
      </w:r>
      <w:r w:rsidRPr="00533C2F">
        <w:rPr>
          <w:rFonts w:ascii="Sylfaen" w:hAnsi="Sylfaen" w:cs="Sylfaen"/>
          <w:sz w:val="20"/>
          <w:szCs w:val="20"/>
          <w:lang w:val="ka-GE"/>
        </w:rPr>
        <w:t>დაახლოებით</w:t>
      </w:r>
      <w:r w:rsidRPr="00533C2F">
        <w:rPr>
          <w:rFonts w:ascii="Sylfaen" w:hAnsi="Sylfaen"/>
          <w:sz w:val="20"/>
          <w:szCs w:val="20"/>
          <w:lang w:val="ka-GE"/>
        </w:rPr>
        <w:t xml:space="preserve"> 50). </w:t>
      </w:r>
      <w:r w:rsidRPr="00533C2F">
        <w:rPr>
          <w:rFonts w:ascii="Sylfaen" w:hAnsi="Sylfaen" w:cs="Sylfaen"/>
          <w:sz w:val="20"/>
          <w:szCs w:val="20"/>
          <w:lang w:val="ka-GE"/>
        </w:rPr>
        <w:t>დაინფიცირებულთან</w:t>
      </w:r>
      <w:r w:rsidRPr="00533C2F">
        <w:rPr>
          <w:rFonts w:ascii="Sylfaen" w:hAnsi="Sylfaen"/>
          <w:sz w:val="20"/>
          <w:szCs w:val="20"/>
          <w:lang w:val="ka-GE"/>
        </w:rPr>
        <w:t xml:space="preserve"> </w:t>
      </w:r>
      <w:r w:rsidRPr="00533C2F">
        <w:rPr>
          <w:rFonts w:ascii="Sylfaen" w:hAnsi="Sylfaen" w:cs="Sylfaen"/>
          <w:sz w:val="20"/>
          <w:szCs w:val="20"/>
          <w:lang w:val="ka-GE"/>
        </w:rPr>
        <w:t>პირდაპირი</w:t>
      </w:r>
      <w:r w:rsidRPr="00533C2F">
        <w:rPr>
          <w:rFonts w:ascii="Sylfaen" w:hAnsi="Sylfaen"/>
          <w:sz w:val="20"/>
          <w:szCs w:val="20"/>
          <w:lang w:val="ka-GE"/>
        </w:rPr>
        <w:t xml:space="preserve"> </w:t>
      </w:r>
      <w:r w:rsidRPr="00533C2F">
        <w:rPr>
          <w:rFonts w:ascii="Sylfaen" w:hAnsi="Sylfaen" w:cs="Sylfaen"/>
          <w:sz w:val="20"/>
          <w:szCs w:val="20"/>
          <w:lang w:val="ka-GE"/>
        </w:rPr>
        <w:t>კონტაქტების</w:t>
      </w:r>
      <w:r w:rsidRPr="00533C2F">
        <w:rPr>
          <w:rFonts w:ascii="Sylfaen" w:hAnsi="Sylfaen"/>
          <w:sz w:val="20"/>
          <w:szCs w:val="20"/>
          <w:lang w:val="ka-GE"/>
        </w:rPr>
        <w:t xml:space="preserve"> </w:t>
      </w:r>
      <w:r w:rsidRPr="00533C2F">
        <w:rPr>
          <w:rFonts w:ascii="Sylfaen" w:hAnsi="Sylfaen" w:cs="Sylfaen"/>
          <w:sz w:val="20"/>
          <w:szCs w:val="20"/>
          <w:lang w:val="ka-GE"/>
        </w:rPr>
        <w:t>სიმრავლის</w:t>
      </w:r>
      <w:r w:rsidRPr="00533C2F">
        <w:rPr>
          <w:rFonts w:ascii="Sylfaen" w:hAnsi="Sylfaen"/>
          <w:sz w:val="20"/>
          <w:szCs w:val="20"/>
          <w:lang w:val="ka-GE"/>
        </w:rPr>
        <w:t xml:space="preserve"> </w:t>
      </w:r>
      <w:r w:rsidRPr="00533C2F">
        <w:rPr>
          <w:rFonts w:ascii="Sylfaen" w:hAnsi="Sylfaen" w:cs="Sylfaen"/>
          <w:sz w:val="20"/>
          <w:szCs w:val="20"/>
          <w:lang w:val="ka-GE"/>
        </w:rPr>
        <w:t>გამო</w:t>
      </w:r>
      <w:r w:rsidRPr="00533C2F">
        <w:rPr>
          <w:rFonts w:ascii="Sylfaen" w:hAnsi="Sylfaen"/>
          <w:sz w:val="20"/>
          <w:szCs w:val="20"/>
          <w:lang w:val="ka-GE"/>
        </w:rPr>
        <w:t xml:space="preserve">, </w:t>
      </w:r>
      <w:r w:rsidRPr="00533C2F">
        <w:rPr>
          <w:rFonts w:ascii="Sylfaen" w:hAnsi="Sylfaen" w:cs="Sylfaen"/>
          <w:sz w:val="20"/>
          <w:szCs w:val="20"/>
          <w:lang w:val="ka-GE"/>
        </w:rPr>
        <w:t>მდგომარეობა</w:t>
      </w:r>
      <w:r w:rsidRPr="00533C2F">
        <w:rPr>
          <w:rFonts w:ascii="Sylfaen" w:hAnsi="Sylfaen"/>
          <w:sz w:val="20"/>
          <w:szCs w:val="20"/>
          <w:lang w:val="ka-GE"/>
        </w:rPr>
        <w:t xml:space="preserve"> </w:t>
      </w:r>
      <w:r w:rsidRPr="00533C2F">
        <w:rPr>
          <w:rFonts w:ascii="Sylfaen" w:hAnsi="Sylfaen" w:cs="Sylfaen"/>
          <w:sz w:val="20"/>
          <w:szCs w:val="20"/>
          <w:lang w:val="ka-GE"/>
        </w:rPr>
        <w:t>კრიტიკულად</w:t>
      </w:r>
      <w:r w:rsidRPr="00533C2F">
        <w:rPr>
          <w:rFonts w:ascii="Sylfaen" w:hAnsi="Sylfaen"/>
          <w:sz w:val="20"/>
          <w:szCs w:val="20"/>
          <w:lang w:val="ka-GE"/>
        </w:rPr>
        <w:t xml:space="preserve"> </w:t>
      </w:r>
      <w:r w:rsidRPr="00533C2F">
        <w:rPr>
          <w:rFonts w:ascii="Sylfaen" w:hAnsi="Sylfaen" w:cs="Sylfaen"/>
          <w:sz w:val="20"/>
          <w:szCs w:val="20"/>
          <w:lang w:val="ka-GE"/>
        </w:rPr>
        <w:t>შეფასდა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მასიური</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აღსაკვეთად</w:t>
      </w:r>
      <w:r w:rsidRPr="00533C2F">
        <w:rPr>
          <w:rFonts w:ascii="Sylfaen" w:hAnsi="Sylfaen"/>
          <w:sz w:val="20"/>
          <w:szCs w:val="20"/>
          <w:lang w:val="ka-GE"/>
        </w:rPr>
        <w:t xml:space="preserve">, </w:t>
      </w:r>
      <w:r w:rsidRPr="00533C2F">
        <w:rPr>
          <w:rFonts w:ascii="Sylfaen" w:hAnsi="Sylfaen" w:cs="Sylfaen"/>
          <w:sz w:val="20"/>
          <w:szCs w:val="20"/>
          <w:lang w:val="ka-GE"/>
        </w:rPr>
        <w:t>ზემოაღნიშნული</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მუნიციპალიტეტები</w:t>
      </w:r>
      <w:r w:rsidRPr="00533C2F">
        <w:rPr>
          <w:rFonts w:ascii="Sylfaen" w:hAnsi="Sylfaen"/>
          <w:sz w:val="20"/>
          <w:szCs w:val="20"/>
          <w:lang w:val="ka-GE"/>
        </w:rPr>
        <w:t xml:space="preserve"> </w:t>
      </w:r>
      <w:r w:rsidRPr="00533C2F">
        <w:rPr>
          <w:rFonts w:ascii="Sylfaen" w:hAnsi="Sylfaen" w:cs="Sylfaen"/>
          <w:sz w:val="20"/>
          <w:szCs w:val="20"/>
          <w:lang w:val="ka-GE"/>
        </w:rPr>
        <w:t>ჩაიკეტა</w:t>
      </w:r>
      <w:r w:rsidRPr="00533C2F">
        <w:rPr>
          <w:rFonts w:ascii="Sylfaen" w:hAnsi="Sylfaen"/>
          <w:sz w:val="20"/>
          <w:szCs w:val="20"/>
        </w:rPr>
        <w:t>.</w:t>
      </w:r>
    </w:p>
    <w:p w14:paraId="7AAD6B46" w14:textId="77777777" w:rsidR="00B668F2" w:rsidRPr="00533C2F" w:rsidRDefault="00B668F2" w:rsidP="00B668F2">
      <w:pPr>
        <w:spacing w:line="276" w:lineRule="auto"/>
        <w:jc w:val="both"/>
        <w:rPr>
          <w:rFonts w:ascii="Sylfaen" w:hAnsi="Sylfaen"/>
          <w:sz w:val="20"/>
          <w:szCs w:val="20"/>
        </w:rPr>
      </w:pPr>
    </w:p>
    <w:p w14:paraId="69F9451A"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მუნიციპალიტეტების</w:t>
      </w:r>
      <w:r w:rsidRPr="00533C2F">
        <w:rPr>
          <w:rFonts w:ascii="Sylfaen" w:hAnsi="Sylfaen"/>
          <w:sz w:val="20"/>
          <w:szCs w:val="20"/>
          <w:lang w:val="ka-GE"/>
        </w:rPr>
        <w:t xml:space="preserve"> </w:t>
      </w:r>
      <w:r w:rsidRPr="00533C2F">
        <w:rPr>
          <w:rFonts w:ascii="Sylfaen" w:hAnsi="Sylfaen" w:cs="Sylfaen"/>
          <w:sz w:val="20"/>
          <w:szCs w:val="20"/>
          <w:lang w:val="ka-GE"/>
        </w:rPr>
        <w:t>ცალკეული</w:t>
      </w:r>
      <w:r w:rsidRPr="00533C2F">
        <w:rPr>
          <w:rFonts w:ascii="Sylfaen" w:hAnsi="Sylfaen"/>
          <w:sz w:val="20"/>
          <w:szCs w:val="20"/>
          <w:lang w:val="ka-GE"/>
        </w:rPr>
        <w:t xml:space="preserve"> </w:t>
      </w:r>
      <w:r w:rsidRPr="00533C2F">
        <w:rPr>
          <w:rFonts w:ascii="Sylfaen" w:hAnsi="Sylfaen" w:cs="Sylfaen"/>
          <w:sz w:val="20"/>
          <w:szCs w:val="20"/>
          <w:lang w:val="ka-GE"/>
        </w:rPr>
        <w:t>ადმინისტრაციული</w:t>
      </w:r>
      <w:r w:rsidRPr="00533C2F">
        <w:rPr>
          <w:rFonts w:ascii="Sylfaen" w:hAnsi="Sylfaen"/>
          <w:sz w:val="20"/>
          <w:szCs w:val="20"/>
          <w:lang w:val="ka-GE"/>
        </w:rPr>
        <w:t xml:space="preserve"> </w:t>
      </w:r>
      <w:r w:rsidRPr="00533C2F">
        <w:rPr>
          <w:rFonts w:ascii="Sylfaen" w:hAnsi="Sylfaen" w:cs="Sylfaen"/>
          <w:sz w:val="20"/>
          <w:szCs w:val="20"/>
          <w:lang w:val="ka-GE"/>
        </w:rPr>
        <w:t>ერთეულების</w:t>
      </w:r>
      <w:r w:rsidRPr="00533C2F">
        <w:rPr>
          <w:rFonts w:ascii="Sylfaen" w:hAnsi="Sylfaen"/>
          <w:sz w:val="20"/>
          <w:szCs w:val="20"/>
          <w:lang w:val="ka-GE"/>
        </w:rPr>
        <w:t xml:space="preserve"> </w:t>
      </w:r>
      <w:r w:rsidRPr="00533C2F">
        <w:rPr>
          <w:rFonts w:ascii="Sylfaen" w:hAnsi="Sylfaen" w:cs="Sylfaen"/>
          <w:sz w:val="20"/>
          <w:szCs w:val="20"/>
          <w:lang w:val="ka-GE"/>
        </w:rPr>
        <w:t>დაკეტვა</w:t>
      </w:r>
      <w:r w:rsidRPr="00533C2F">
        <w:rPr>
          <w:rFonts w:ascii="Sylfaen" w:hAnsi="Sylfaen"/>
          <w:sz w:val="20"/>
          <w:szCs w:val="20"/>
          <w:lang w:val="ka-GE"/>
        </w:rPr>
        <w:t xml:space="preserve">, </w:t>
      </w:r>
      <w:r w:rsidRPr="00533C2F">
        <w:rPr>
          <w:rFonts w:ascii="Sylfaen" w:hAnsi="Sylfaen" w:cs="Sylfaen"/>
          <w:sz w:val="20"/>
          <w:szCs w:val="20"/>
          <w:lang w:val="ka-GE"/>
        </w:rPr>
        <w:t>კონკრეტული</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ეპიდმდგომარეობის</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მოხდა</w:t>
      </w:r>
      <w:r w:rsidRPr="00533C2F">
        <w:rPr>
          <w:rFonts w:ascii="Sylfaen" w:hAnsi="Sylfaen"/>
          <w:sz w:val="20"/>
          <w:szCs w:val="20"/>
          <w:lang w:val="ka-GE"/>
        </w:rPr>
        <w:t xml:space="preserve">. </w:t>
      </w:r>
      <w:r w:rsidRPr="00533C2F">
        <w:rPr>
          <w:rFonts w:ascii="Sylfaen" w:hAnsi="Sylfaen" w:cs="Sylfaen"/>
          <w:sz w:val="20"/>
          <w:szCs w:val="20"/>
          <w:lang w:val="ka-GE"/>
        </w:rPr>
        <w:t>კერძოდ</w:t>
      </w:r>
      <w:r w:rsidRPr="00533C2F">
        <w:rPr>
          <w:rFonts w:ascii="Sylfaen" w:hAnsi="Sylfaen"/>
          <w:sz w:val="20"/>
          <w:szCs w:val="20"/>
          <w:lang w:val="ka-GE"/>
        </w:rPr>
        <w:t xml:space="preserve">, </w:t>
      </w:r>
      <w:r w:rsidRPr="00533C2F">
        <w:rPr>
          <w:rFonts w:ascii="Sylfaen" w:hAnsi="Sylfaen" w:cs="Sylfaen"/>
          <w:sz w:val="20"/>
          <w:szCs w:val="20"/>
          <w:lang w:val="ka-GE"/>
        </w:rPr>
        <w:t>დაინფიცირების</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შემთხვევის</w:t>
      </w:r>
      <w:r w:rsidRPr="00533C2F">
        <w:rPr>
          <w:rFonts w:ascii="Sylfaen" w:hAnsi="Sylfaen"/>
          <w:sz w:val="20"/>
          <w:szCs w:val="20"/>
          <w:lang w:val="ka-GE"/>
        </w:rPr>
        <w:t xml:space="preserve"> </w:t>
      </w:r>
      <w:r w:rsidRPr="00533C2F">
        <w:rPr>
          <w:rFonts w:ascii="Sylfaen" w:hAnsi="Sylfaen" w:cs="Sylfaen"/>
          <w:sz w:val="20"/>
          <w:szCs w:val="20"/>
          <w:lang w:val="ka-GE"/>
        </w:rPr>
        <w:t>გამოვლენიდან</w:t>
      </w:r>
      <w:r w:rsidRPr="00533C2F">
        <w:rPr>
          <w:rFonts w:ascii="Sylfaen" w:hAnsi="Sylfaen"/>
          <w:sz w:val="20"/>
          <w:szCs w:val="20"/>
          <w:lang w:val="ka-GE"/>
        </w:rPr>
        <w:t xml:space="preserve"> </w:t>
      </w:r>
      <w:r w:rsidRPr="00533C2F">
        <w:rPr>
          <w:rFonts w:ascii="Sylfaen" w:hAnsi="Sylfaen" w:cs="Sylfaen"/>
          <w:sz w:val="20"/>
          <w:szCs w:val="20"/>
          <w:lang w:val="ka-GE"/>
        </w:rPr>
        <w:t>უმოკლეს</w:t>
      </w:r>
      <w:r w:rsidRPr="00533C2F">
        <w:rPr>
          <w:rFonts w:ascii="Sylfaen" w:hAnsi="Sylfaen"/>
          <w:sz w:val="20"/>
          <w:szCs w:val="20"/>
          <w:lang w:val="ka-GE"/>
        </w:rPr>
        <w:t xml:space="preserve"> </w:t>
      </w:r>
      <w:r w:rsidRPr="00533C2F">
        <w:rPr>
          <w:rFonts w:ascii="Sylfaen" w:hAnsi="Sylfaen" w:cs="Sylfaen"/>
          <w:sz w:val="20"/>
          <w:szCs w:val="20"/>
          <w:lang w:val="ka-GE"/>
        </w:rPr>
        <w:t>დროში</w:t>
      </w:r>
      <w:r w:rsidRPr="00533C2F">
        <w:rPr>
          <w:rFonts w:ascii="Sylfaen" w:hAnsi="Sylfaen"/>
          <w:sz w:val="20"/>
          <w:szCs w:val="20"/>
          <w:lang w:val="ka-GE"/>
        </w:rPr>
        <w:t xml:space="preserve">, </w:t>
      </w:r>
      <w:r w:rsidRPr="00533C2F">
        <w:rPr>
          <w:rFonts w:ascii="Sylfaen" w:hAnsi="Sylfaen" w:cs="Sylfaen"/>
          <w:sz w:val="20"/>
          <w:szCs w:val="20"/>
          <w:lang w:val="ka-GE"/>
        </w:rPr>
        <w:t>მოხერხდა</w:t>
      </w:r>
      <w:r w:rsidRPr="00533C2F">
        <w:rPr>
          <w:rFonts w:ascii="Sylfaen" w:hAnsi="Sylfaen"/>
          <w:sz w:val="20"/>
          <w:szCs w:val="20"/>
          <w:lang w:val="ka-GE"/>
        </w:rPr>
        <w:t xml:space="preserve"> </w:t>
      </w:r>
      <w:r w:rsidRPr="00533C2F">
        <w:rPr>
          <w:rFonts w:ascii="Sylfaen" w:hAnsi="Sylfaen" w:cs="Sylfaen"/>
          <w:sz w:val="20"/>
          <w:szCs w:val="20"/>
          <w:lang w:val="ka-GE"/>
        </w:rPr>
        <w:t>პირველწყაროს</w:t>
      </w:r>
      <w:r w:rsidRPr="00533C2F">
        <w:rPr>
          <w:rFonts w:ascii="Sylfaen" w:hAnsi="Sylfaen"/>
          <w:sz w:val="20"/>
          <w:szCs w:val="20"/>
          <w:lang w:val="ka-GE"/>
        </w:rPr>
        <w:t xml:space="preserve"> </w:t>
      </w:r>
      <w:r w:rsidRPr="00533C2F">
        <w:rPr>
          <w:rFonts w:ascii="Sylfaen" w:hAnsi="Sylfaen" w:cs="Sylfaen"/>
          <w:sz w:val="20"/>
          <w:szCs w:val="20"/>
          <w:lang w:val="ka-GE"/>
        </w:rPr>
        <w:t>დადგენა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შესაძლო</w:t>
      </w:r>
      <w:r w:rsidRPr="00533C2F">
        <w:rPr>
          <w:rFonts w:ascii="Sylfaen" w:hAnsi="Sylfaen"/>
          <w:sz w:val="20"/>
          <w:szCs w:val="20"/>
          <w:lang w:val="ka-GE"/>
        </w:rPr>
        <w:t xml:space="preserve"> </w:t>
      </w:r>
      <w:r w:rsidRPr="00533C2F">
        <w:rPr>
          <w:rFonts w:ascii="Sylfaen" w:hAnsi="Sylfaen" w:cs="Sylfaen"/>
          <w:sz w:val="20"/>
          <w:szCs w:val="20"/>
          <w:lang w:val="ka-GE"/>
        </w:rPr>
        <w:t>კონტაქტების</w:t>
      </w:r>
      <w:r w:rsidRPr="00533C2F">
        <w:rPr>
          <w:rFonts w:ascii="Sylfaen" w:hAnsi="Sylfaen"/>
          <w:sz w:val="20"/>
          <w:szCs w:val="20"/>
          <w:lang w:val="ka-GE"/>
        </w:rPr>
        <w:t xml:space="preserve"> </w:t>
      </w:r>
      <w:r w:rsidRPr="00533C2F">
        <w:rPr>
          <w:rFonts w:ascii="Sylfaen" w:hAnsi="Sylfaen" w:cs="Sylfaen"/>
          <w:sz w:val="20"/>
          <w:szCs w:val="20"/>
          <w:lang w:val="ka-GE"/>
        </w:rPr>
        <w:t>ვიწრო</w:t>
      </w:r>
      <w:r w:rsidRPr="00533C2F">
        <w:rPr>
          <w:rFonts w:ascii="Sylfaen" w:hAnsi="Sylfaen"/>
          <w:sz w:val="20"/>
          <w:szCs w:val="20"/>
          <w:lang w:val="ka-GE"/>
        </w:rPr>
        <w:t xml:space="preserve"> </w:t>
      </w:r>
      <w:r w:rsidRPr="00533C2F">
        <w:rPr>
          <w:rFonts w:ascii="Sylfaen" w:hAnsi="Sylfaen" w:cs="Sylfaen"/>
          <w:sz w:val="20"/>
          <w:szCs w:val="20"/>
          <w:lang w:val="ka-GE"/>
        </w:rPr>
        <w:t>ლოკალური</w:t>
      </w:r>
      <w:r w:rsidRPr="00533C2F">
        <w:rPr>
          <w:rFonts w:ascii="Sylfaen" w:hAnsi="Sylfaen"/>
          <w:sz w:val="20"/>
          <w:szCs w:val="20"/>
          <w:lang w:val="ka-GE"/>
        </w:rPr>
        <w:t xml:space="preserve"> </w:t>
      </w:r>
      <w:r w:rsidRPr="00533C2F">
        <w:rPr>
          <w:rFonts w:ascii="Sylfaen" w:hAnsi="Sylfaen" w:cs="Sylfaen"/>
          <w:sz w:val="20"/>
          <w:szCs w:val="20"/>
          <w:lang w:val="ka-GE"/>
        </w:rPr>
        <w:t>წრე</w:t>
      </w:r>
      <w:r w:rsidRPr="00533C2F">
        <w:rPr>
          <w:rFonts w:ascii="Sylfaen" w:hAnsi="Sylfaen"/>
          <w:sz w:val="20"/>
          <w:szCs w:val="20"/>
          <w:lang w:val="ka-GE"/>
        </w:rPr>
        <w:t xml:space="preserve"> </w:t>
      </w:r>
      <w:r w:rsidRPr="00533C2F">
        <w:rPr>
          <w:rFonts w:ascii="Sylfaen" w:hAnsi="Sylfaen" w:cs="Sylfaen"/>
          <w:sz w:val="20"/>
          <w:szCs w:val="20"/>
          <w:lang w:val="ka-GE"/>
        </w:rPr>
        <w:t>გამოვლინდა</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w:t>
      </w:r>
      <w:r w:rsidRPr="00533C2F">
        <w:rPr>
          <w:rFonts w:ascii="Sylfaen" w:hAnsi="Sylfaen" w:cs="Sylfaen"/>
          <w:sz w:val="20"/>
          <w:szCs w:val="20"/>
          <w:lang w:val="ka-GE"/>
        </w:rPr>
        <w:t>არა</w:t>
      </w:r>
      <w:r w:rsidRPr="00533C2F">
        <w:rPr>
          <w:rFonts w:ascii="Sylfaen" w:hAnsi="Sylfaen"/>
          <w:sz w:val="20"/>
          <w:szCs w:val="20"/>
          <w:lang w:val="ka-GE"/>
        </w:rPr>
        <w:t xml:space="preserve"> </w:t>
      </w:r>
      <w:r w:rsidRPr="00533C2F">
        <w:rPr>
          <w:rFonts w:ascii="Sylfaen" w:hAnsi="Sylfaen" w:cs="Sylfaen"/>
          <w:sz w:val="20"/>
          <w:szCs w:val="20"/>
          <w:lang w:val="ka-GE"/>
        </w:rPr>
        <w:t>მთლიან</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მუნიციპალიტეტზე</w:t>
      </w:r>
      <w:r w:rsidRPr="00533C2F">
        <w:rPr>
          <w:rFonts w:ascii="Sylfaen" w:hAnsi="Sylfaen"/>
          <w:sz w:val="20"/>
          <w:szCs w:val="20"/>
          <w:lang w:val="ka-GE"/>
        </w:rPr>
        <w:t xml:space="preserve">, </w:t>
      </w:r>
      <w:r w:rsidRPr="00533C2F">
        <w:rPr>
          <w:rFonts w:ascii="Sylfaen" w:hAnsi="Sylfaen" w:cs="Sylfaen"/>
          <w:sz w:val="20"/>
          <w:szCs w:val="20"/>
          <w:lang w:val="ka-GE"/>
        </w:rPr>
        <w:t>არამედ</w:t>
      </w:r>
      <w:r w:rsidRPr="00533C2F">
        <w:rPr>
          <w:rFonts w:ascii="Sylfaen" w:hAnsi="Sylfaen"/>
          <w:sz w:val="20"/>
          <w:szCs w:val="20"/>
          <w:lang w:val="ka-GE"/>
        </w:rPr>
        <w:t xml:space="preserve"> </w:t>
      </w:r>
      <w:r w:rsidRPr="00533C2F">
        <w:rPr>
          <w:rFonts w:ascii="Sylfaen" w:hAnsi="Sylfaen" w:cs="Sylfaen"/>
          <w:sz w:val="20"/>
          <w:szCs w:val="20"/>
          <w:lang w:val="ka-GE"/>
        </w:rPr>
        <w:t>კონკრეტულ</w:t>
      </w:r>
      <w:r w:rsidRPr="00533C2F">
        <w:rPr>
          <w:rFonts w:ascii="Sylfaen" w:hAnsi="Sylfaen"/>
          <w:sz w:val="20"/>
          <w:szCs w:val="20"/>
          <w:lang w:val="ka-GE"/>
        </w:rPr>
        <w:t xml:space="preserve"> </w:t>
      </w:r>
      <w:r w:rsidRPr="00533C2F">
        <w:rPr>
          <w:rFonts w:ascii="Sylfaen" w:hAnsi="Sylfaen" w:cs="Sylfaen"/>
          <w:sz w:val="20"/>
          <w:szCs w:val="20"/>
          <w:lang w:val="ka-GE"/>
        </w:rPr>
        <w:t>დასახლებულ</w:t>
      </w:r>
      <w:r w:rsidRPr="00533C2F">
        <w:rPr>
          <w:rFonts w:ascii="Sylfaen" w:hAnsi="Sylfaen"/>
          <w:sz w:val="20"/>
          <w:szCs w:val="20"/>
          <w:lang w:val="ka-GE"/>
        </w:rPr>
        <w:t xml:space="preserve"> </w:t>
      </w:r>
      <w:r w:rsidRPr="00533C2F">
        <w:rPr>
          <w:rFonts w:ascii="Sylfaen" w:hAnsi="Sylfaen" w:cs="Sylfaen"/>
          <w:sz w:val="20"/>
          <w:szCs w:val="20"/>
          <w:lang w:val="ka-GE"/>
        </w:rPr>
        <w:t>პუნქტზე</w:t>
      </w:r>
      <w:r w:rsidRPr="00533C2F">
        <w:rPr>
          <w:rFonts w:ascii="Sylfaen" w:hAnsi="Sylfaen"/>
          <w:sz w:val="20"/>
          <w:szCs w:val="20"/>
          <w:lang w:val="ka-GE"/>
        </w:rPr>
        <w:t xml:space="preserve"> </w:t>
      </w:r>
      <w:r w:rsidRPr="00533C2F">
        <w:rPr>
          <w:rFonts w:ascii="Sylfaen" w:hAnsi="Sylfaen" w:cs="Sylfaen"/>
          <w:sz w:val="20"/>
          <w:szCs w:val="20"/>
          <w:lang w:val="ka-GE"/>
        </w:rPr>
        <w:t>დაწესდა</w:t>
      </w:r>
      <w:r w:rsidRPr="00533C2F">
        <w:rPr>
          <w:rFonts w:ascii="Sylfaen" w:hAnsi="Sylfaen"/>
          <w:sz w:val="20"/>
          <w:szCs w:val="20"/>
          <w:lang w:val="ka-GE"/>
        </w:rPr>
        <w:t>.</w:t>
      </w:r>
    </w:p>
    <w:p w14:paraId="1ADCED36" w14:textId="77777777" w:rsidR="00B668F2" w:rsidRPr="00533C2F" w:rsidRDefault="00B668F2" w:rsidP="00B668F2">
      <w:pPr>
        <w:spacing w:line="276" w:lineRule="auto"/>
        <w:jc w:val="both"/>
        <w:rPr>
          <w:rFonts w:ascii="Sylfaen" w:hAnsi="Sylfaen"/>
          <w:sz w:val="20"/>
          <w:szCs w:val="20"/>
          <w:lang w:val="ka-GE"/>
        </w:rPr>
      </w:pPr>
    </w:p>
    <w:p w14:paraId="2884E046"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0C9CA4FD"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p>
    <w:p w14:paraId="7072434B" w14:textId="77777777" w:rsidR="00B668F2" w:rsidRPr="00533C2F" w:rsidRDefault="00B668F2" w:rsidP="00B668F2">
      <w:pPr>
        <w:spacing w:line="276" w:lineRule="auto"/>
        <w:jc w:val="both"/>
        <w:rPr>
          <w:rFonts w:ascii="Sylfaen" w:hAnsi="Sylfaen"/>
          <w:b/>
          <w:sz w:val="20"/>
          <w:szCs w:val="20"/>
          <w:lang w:val="ka-GE"/>
        </w:rPr>
      </w:pPr>
      <w:r w:rsidRPr="00533C2F">
        <w:rPr>
          <w:rFonts w:ascii="Sylfaen" w:hAnsi="Sylfaen" w:cs="Sylfaen"/>
          <w:sz w:val="20"/>
          <w:szCs w:val="20"/>
          <w:lang w:val="ka-GE"/>
        </w:rPr>
        <w:t>მთავრობამ</w:t>
      </w:r>
      <w:r w:rsidRPr="00533C2F">
        <w:rPr>
          <w:rFonts w:ascii="Sylfaen" w:hAnsi="Sylfaen"/>
          <w:sz w:val="20"/>
          <w:szCs w:val="20"/>
          <w:lang w:val="ka-GE"/>
        </w:rPr>
        <w:t xml:space="preserve"> </w:t>
      </w:r>
      <w:r w:rsidRPr="00533C2F">
        <w:rPr>
          <w:rFonts w:ascii="Sylfaen" w:hAnsi="Sylfaen" w:cs="Sylfaen"/>
          <w:sz w:val="20"/>
          <w:szCs w:val="20"/>
          <w:lang w:val="ka-GE"/>
        </w:rPr>
        <w:t>შეძლო</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მუნიციპალიტეტებში</w:t>
      </w:r>
      <w:r w:rsidRPr="00533C2F">
        <w:rPr>
          <w:rFonts w:ascii="Sylfaen" w:hAnsi="Sylfaen"/>
          <w:sz w:val="20"/>
          <w:szCs w:val="20"/>
          <w:lang w:val="ka-GE"/>
        </w:rPr>
        <w:t xml:space="preserve"> </w:t>
      </w:r>
      <w:r w:rsidRPr="00533C2F">
        <w:rPr>
          <w:rFonts w:ascii="Sylfaen" w:hAnsi="Sylfaen" w:cs="Sylfaen"/>
          <w:sz w:val="20"/>
          <w:szCs w:val="20"/>
          <w:lang w:val="ka-GE"/>
        </w:rPr>
        <w:t>გაჩენილი</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კლასტერების</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ლოკალიზება</w:t>
      </w:r>
      <w:r w:rsidRPr="00533C2F">
        <w:rPr>
          <w:rFonts w:ascii="Sylfaen" w:hAnsi="Sylfaen"/>
          <w:sz w:val="20"/>
          <w:szCs w:val="20"/>
          <w:lang w:val="ka-GE"/>
        </w:rPr>
        <w:t xml:space="preserve">. </w:t>
      </w:r>
      <w:r w:rsidRPr="00533C2F">
        <w:rPr>
          <w:rFonts w:ascii="Sylfaen" w:hAnsi="Sylfaen" w:cs="Sylfaen"/>
          <w:sz w:val="20"/>
          <w:szCs w:val="20"/>
          <w:lang w:val="ka-GE"/>
        </w:rPr>
        <w:t>დღეს</w:t>
      </w:r>
      <w:r w:rsidRPr="00533C2F">
        <w:rPr>
          <w:rFonts w:ascii="Sylfaen" w:hAnsi="Sylfaen"/>
          <w:sz w:val="20"/>
          <w:szCs w:val="20"/>
          <w:lang w:val="ka-GE"/>
        </w:rPr>
        <w:t xml:space="preserve"> </w:t>
      </w:r>
      <w:r w:rsidRPr="00533C2F">
        <w:rPr>
          <w:rFonts w:ascii="Sylfaen" w:hAnsi="Sylfaen" w:cs="Sylfaen"/>
          <w:sz w:val="20"/>
          <w:szCs w:val="20"/>
          <w:lang w:val="ka-GE"/>
        </w:rPr>
        <w:t>აღნიშნულ</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მუნიციპალიტეტებში</w:t>
      </w:r>
      <w:r w:rsidRPr="00533C2F">
        <w:rPr>
          <w:rFonts w:ascii="Sylfaen" w:hAnsi="Sylfaen"/>
          <w:sz w:val="20"/>
          <w:szCs w:val="20"/>
          <w:lang w:val="ka-GE"/>
        </w:rPr>
        <w:t xml:space="preserve"> </w:t>
      </w:r>
      <w:r w:rsidRPr="00533C2F">
        <w:rPr>
          <w:rFonts w:ascii="Sylfaen" w:hAnsi="Sylfaen" w:cs="Sylfaen"/>
          <w:sz w:val="20"/>
          <w:szCs w:val="20"/>
          <w:lang w:val="ka-GE"/>
        </w:rPr>
        <w:t>გვაქვს</w:t>
      </w:r>
      <w:r w:rsidRPr="00533C2F">
        <w:rPr>
          <w:rFonts w:ascii="Sylfaen" w:hAnsi="Sylfaen"/>
          <w:sz w:val="20"/>
          <w:szCs w:val="20"/>
          <w:lang w:val="ka-GE"/>
        </w:rPr>
        <w:t xml:space="preserve"> </w:t>
      </w:r>
      <w:r w:rsidRPr="00533C2F">
        <w:rPr>
          <w:rFonts w:ascii="Sylfaen" w:hAnsi="Sylfaen" w:cs="Sylfaen"/>
          <w:sz w:val="20"/>
          <w:szCs w:val="20"/>
          <w:lang w:val="ka-GE"/>
        </w:rPr>
        <w:t>დაახლოებით</w:t>
      </w:r>
      <w:r w:rsidRPr="00533C2F">
        <w:rPr>
          <w:rFonts w:ascii="Sylfaen" w:hAnsi="Sylfaen"/>
          <w:sz w:val="20"/>
          <w:szCs w:val="20"/>
          <w:lang w:val="ka-GE"/>
        </w:rPr>
        <w:t xml:space="preserve">: </w:t>
      </w:r>
      <w:r w:rsidRPr="00533C2F">
        <w:rPr>
          <w:rFonts w:ascii="Sylfaen" w:hAnsi="Sylfaen" w:cs="Sylfaen"/>
          <w:sz w:val="20"/>
          <w:szCs w:val="20"/>
          <w:lang w:val="ka-GE"/>
        </w:rPr>
        <w:t>ბოლნისი</w:t>
      </w:r>
      <w:r w:rsidRPr="00533C2F">
        <w:rPr>
          <w:rFonts w:ascii="Sylfaen" w:hAnsi="Sylfaen"/>
          <w:sz w:val="20"/>
          <w:szCs w:val="20"/>
          <w:lang w:val="ka-GE"/>
        </w:rPr>
        <w:t xml:space="preserve"> - </w:t>
      </w:r>
      <w:r w:rsidRPr="00533C2F">
        <w:rPr>
          <w:rFonts w:ascii="Sylfaen" w:hAnsi="Sylfaen"/>
          <w:color w:val="FF0000"/>
          <w:sz w:val="20"/>
          <w:szCs w:val="20"/>
          <w:lang w:val="ka-GE"/>
        </w:rPr>
        <w:t xml:space="preserve">118, </w:t>
      </w:r>
      <w:r w:rsidRPr="00533C2F">
        <w:rPr>
          <w:rFonts w:ascii="Sylfaen" w:hAnsi="Sylfaen" w:cs="Sylfaen"/>
          <w:sz w:val="20"/>
          <w:szCs w:val="20"/>
          <w:lang w:val="ka-GE"/>
        </w:rPr>
        <w:t>მარნეული</w:t>
      </w:r>
      <w:r w:rsidRPr="00533C2F">
        <w:rPr>
          <w:rFonts w:ascii="Sylfaen" w:hAnsi="Sylfaen"/>
          <w:sz w:val="20"/>
          <w:szCs w:val="20"/>
          <w:lang w:val="ka-GE"/>
        </w:rPr>
        <w:t xml:space="preserve"> - </w:t>
      </w:r>
      <w:r w:rsidRPr="00533C2F">
        <w:rPr>
          <w:rFonts w:ascii="Sylfaen" w:hAnsi="Sylfaen"/>
          <w:color w:val="FF0000"/>
          <w:sz w:val="20"/>
          <w:szCs w:val="20"/>
          <w:lang w:val="ka-GE"/>
        </w:rPr>
        <w:t>22</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ლენტეხი</w:t>
      </w:r>
      <w:r w:rsidRPr="00533C2F">
        <w:rPr>
          <w:rFonts w:ascii="Sylfaen" w:hAnsi="Sylfaen"/>
          <w:sz w:val="20"/>
          <w:szCs w:val="20"/>
          <w:lang w:val="ka-GE"/>
        </w:rPr>
        <w:t xml:space="preserve"> - </w:t>
      </w:r>
      <w:r w:rsidRPr="00533C2F">
        <w:rPr>
          <w:rFonts w:ascii="Sylfaen" w:hAnsi="Sylfaen"/>
          <w:color w:val="FF0000"/>
          <w:sz w:val="20"/>
          <w:szCs w:val="20"/>
          <w:lang w:val="ka-GE"/>
        </w:rPr>
        <w:t xml:space="preserve">5 </w:t>
      </w:r>
      <w:r w:rsidRPr="00533C2F">
        <w:rPr>
          <w:rFonts w:ascii="Sylfaen" w:hAnsi="Sylfaen" w:cs="Sylfaen"/>
          <w:sz w:val="20"/>
          <w:szCs w:val="20"/>
          <w:lang w:val="ka-GE"/>
        </w:rPr>
        <w:t>შემთხვევა</w:t>
      </w:r>
      <w:r w:rsidRPr="00533C2F">
        <w:rPr>
          <w:rFonts w:ascii="Sylfaen" w:hAnsi="Sylfaen"/>
          <w:sz w:val="20"/>
          <w:szCs w:val="20"/>
          <w:lang w:val="ka-GE"/>
        </w:rPr>
        <w:t xml:space="preserve">. </w:t>
      </w:r>
      <w:r w:rsidRPr="00533C2F">
        <w:rPr>
          <w:rFonts w:ascii="Sylfaen" w:hAnsi="Sylfaen" w:cs="Sylfaen"/>
          <w:sz w:val="20"/>
          <w:szCs w:val="20"/>
          <w:lang w:val="ka-GE"/>
        </w:rPr>
        <w:t>მთავრობის</w:t>
      </w:r>
      <w:r w:rsidRPr="00533C2F">
        <w:rPr>
          <w:rFonts w:ascii="Sylfaen" w:hAnsi="Sylfaen"/>
          <w:sz w:val="20"/>
          <w:szCs w:val="20"/>
          <w:lang w:val="ka-GE"/>
        </w:rPr>
        <w:t xml:space="preserve"> </w:t>
      </w:r>
      <w:r w:rsidRPr="00533C2F">
        <w:rPr>
          <w:rFonts w:ascii="Sylfaen" w:hAnsi="Sylfaen" w:cs="Sylfaen"/>
          <w:sz w:val="20"/>
          <w:szCs w:val="20"/>
          <w:lang w:val="ka-GE"/>
        </w:rPr>
        <w:t>მოქმედების</w:t>
      </w:r>
      <w:r w:rsidRPr="00533C2F">
        <w:rPr>
          <w:rFonts w:ascii="Sylfaen" w:hAnsi="Sylfaen"/>
          <w:sz w:val="20"/>
          <w:szCs w:val="20"/>
          <w:lang w:val="ka-GE"/>
        </w:rPr>
        <w:t xml:space="preserve"> </w:t>
      </w:r>
      <w:r w:rsidRPr="00533C2F">
        <w:rPr>
          <w:rFonts w:ascii="Sylfaen" w:hAnsi="Sylfaen" w:cs="Sylfaen"/>
          <w:sz w:val="20"/>
          <w:szCs w:val="20"/>
          <w:lang w:val="ka-GE"/>
        </w:rPr>
        <w:t>შედეგად</w:t>
      </w:r>
      <w:r w:rsidRPr="00533C2F">
        <w:rPr>
          <w:rFonts w:ascii="Sylfaen" w:hAnsi="Sylfaen"/>
          <w:sz w:val="20"/>
          <w:szCs w:val="20"/>
          <w:lang w:val="ka-GE"/>
        </w:rPr>
        <w:t xml:space="preserve">, </w:t>
      </w:r>
      <w:r w:rsidRPr="00533C2F">
        <w:rPr>
          <w:rFonts w:ascii="Sylfaen" w:hAnsi="Sylfaen" w:cs="Sylfaen"/>
          <w:b/>
          <w:sz w:val="20"/>
          <w:szCs w:val="20"/>
          <w:lang w:val="ka-GE"/>
        </w:rPr>
        <w:t>მუნიციპალიტეტების</w:t>
      </w:r>
      <w:r w:rsidRPr="00533C2F">
        <w:rPr>
          <w:rFonts w:ascii="Sylfaen" w:hAnsi="Sylfaen"/>
          <w:b/>
          <w:sz w:val="20"/>
          <w:szCs w:val="20"/>
          <w:lang w:val="ka-GE"/>
        </w:rPr>
        <w:t xml:space="preserve"> </w:t>
      </w:r>
      <w:r w:rsidRPr="00533C2F">
        <w:rPr>
          <w:rFonts w:ascii="Sylfaen" w:hAnsi="Sylfaen" w:cs="Sylfaen"/>
          <w:b/>
          <w:sz w:val="20"/>
          <w:szCs w:val="20"/>
          <w:lang w:val="ka-GE"/>
        </w:rPr>
        <w:t>გარეთ</w:t>
      </w:r>
      <w:r w:rsidRPr="00533C2F">
        <w:rPr>
          <w:rFonts w:ascii="Sylfaen" w:hAnsi="Sylfaen"/>
          <w:b/>
          <w:sz w:val="20"/>
          <w:szCs w:val="20"/>
          <w:lang w:val="ka-GE"/>
        </w:rPr>
        <w:t xml:space="preserve"> </w:t>
      </w:r>
      <w:r w:rsidRPr="00533C2F">
        <w:rPr>
          <w:rFonts w:ascii="Sylfaen" w:hAnsi="Sylfaen" w:cs="Sylfaen"/>
          <w:b/>
          <w:sz w:val="20"/>
          <w:szCs w:val="20"/>
          <w:lang w:val="ka-GE"/>
        </w:rPr>
        <w:t>არც</w:t>
      </w:r>
      <w:r w:rsidRPr="00533C2F">
        <w:rPr>
          <w:rFonts w:ascii="Sylfaen" w:hAnsi="Sylfaen"/>
          <w:b/>
          <w:sz w:val="20"/>
          <w:szCs w:val="20"/>
          <w:lang w:val="ka-GE"/>
        </w:rPr>
        <w:t xml:space="preserve"> </w:t>
      </w:r>
      <w:r w:rsidRPr="00533C2F">
        <w:rPr>
          <w:rFonts w:ascii="Sylfaen" w:hAnsi="Sylfaen" w:cs="Sylfaen"/>
          <w:b/>
          <w:sz w:val="20"/>
          <w:szCs w:val="20"/>
          <w:lang w:val="ka-GE"/>
        </w:rPr>
        <w:t>ერთი</w:t>
      </w:r>
      <w:r w:rsidRPr="00533C2F">
        <w:rPr>
          <w:rFonts w:ascii="Sylfaen" w:hAnsi="Sylfaen"/>
          <w:b/>
          <w:sz w:val="20"/>
          <w:szCs w:val="20"/>
          <w:lang w:val="ka-GE"/>
        </w:rPr>
        <w:t xml:space="preserve"> </w:t>
      </w:r>
      <w:proofErr w:type="spellStart"/>
      <w:r w:rsidRPr="00533C2F">
        <w:rPr>
          <w:rFonts w:ascii="Sylfaen" w:hAnsi="Sylfaen" w:cs="Sylfaen"/>
          <w:b/>
          <w:sz w:val="20"/>
          <w:szCs w:val="20"/>
          <w:lang w:val="ka-GE"/>
        </w:rPr>
        <w:t>კლასტერის</w:t>
      </w:r>
      <w:proofErr w:type="spellEnd"/>
      <w:r w:rsidRPr="00533C2F">
        <w:rPr>
          <w:rFonts w:ascii="Sylfaen" w:hAnsi="Sylfaen"/>
          <w:b/>
          <w:sz w:val="20"/>
          <w:szCs w:val="20"/>
          <w:lang w:val="ka-GE"/>
        </w:rPr>
        <w:t xml:space="preserve"> </w:t>
      </w:r>
      <w:r w:rsidRPr="00533C2F">
        <w:rPr>
          <w:rFonts w:ascii="Sylfaen" w:hAnsi="Sylfaen" w:cs="Sylfaen"/>
          <w:b/>
          <w:sz w:val="20"/>
          <w:szCs w:val="20"/>
          <w:lang w:val="ka-GE"/>
        </w:rPr>
        <w:t>გაფართოება</w:t>
      </w:r>
      <w:r w:rsidRPr="00533C2F">
        <w:rPr>
          <w:rFonts w:ascii="Sylfaen" w:hAnsi="Sylfaen"/>
          <w:b/>
          <w:sz w:val="20"/>
          <w:szCs w:val="20"/>
          <w:lang w:val="ka-GE"/>
        </w:rPr>
        <w:t xml:space="preserve"> </w:t>
      </w:r>
      <w:r w:rsidRPr="00533C2F">
        <w:rPr>
          <w:rFonts w:ascii="Sylfaen" w:hAnsi="Sylfaen" w:cs="Sylfaen"/>
          <w:b/>
          <w:sz w:val="20"/>
          <w:szCs w:val="20"/>
          <w:lang w:val="ka-GE"/>
        </w:rPr>
        <w:t>არ</w:t>
      </w:r>
      <w:r w:rsidRPr="00533C2F">
        <w:rPr>
          <w:rFonts w:ascii="Sylfaen" w:hAnsi="Sylfaen"/>
          <w:b/>
          <w:sz w:val="20"/>
          <w:szCs w:val="20"/>
          <w:lang w:val="ka-GE"/>
        </w:rPr>
        <w:t xml:space="preserve"> </w:t>
      </w:r>
      <w:r w:rsidRPr="00533C2F">
        <w:rPr>
          <w:rFonts w:ascii="Sylfaen" w:hAnsi="Sylfaen" w:cs="Sylfaen"/>
          <w:b/>
          <w:sz w:val="20"/>
          <w:szCs w:val="20"/>
          <w:lang w:val="ka-GE"/>
        </w:rPr>
        <w:t>მომხდარა</w:t>
      </w:r>
      <w:r w:rsidRPr="00533C2F">
        <w:rPr>
          <w:rFonts w:ascii="Sylfaen" w:hAnsi="Sylfaen"/>
          <w:b/>
          <w:sz w:val="20"/>
          <w:szCs w:val="20"/>
          <w:lang w:val="ka-GE"/>
        </w:rPr>
        <w:t>.</w:t>
      </w:r>
    </w:p>
    <w:p w14:paraId="6A8C75BA" w14:textId="77777777" w:rsidR="00B668F2" w:rsidRPr="00533C2F" w:rsidRDefault="00B668F2" w:rsidP="00B668F2">
      <w:pPr>
        <w:spacing w:line="276" w:lineRule="auto"/>
        <w:jc w:val="both"/>
        <w:rPr>
          <w:rFonts w:ascii="Sylfaen" w:hAnsi="Sylfaen"/>
          <w:sz w:val="20"/>
          <w:szCs w:val="20"/>
          <w:highlight w:val="yellow"/>
          <w:lang w:val="ka-GE"/>
        </w:rPr>
      </w:pPr>
    </w:p>
    <w:p w14:paraId="298D468D"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საზოგადოებრივი ტრანსპორტის შეზღუდვა</w:t>
      </w:r>
    </w:p>
    <w:p w14:paraId="2BD84ADE" w14:textId="77777777" w:rsidR="00B668F2" w:rsidRPr="00533C2F" w:rsidRDefault="00B668F2" w:rsidP="00B668F2">
      <w:pPr>
        <w:pStyle w:val="ListParagraph"/>
        <w:spacing w:after="0" w:line="276" w:lineRule="auto"/>
        <w:ind w:left="0"/>
        <w:jc w:val="both"/>
        <w:rPr>
          <w:rFonts w:ascii="Sylfaen" w:hAnsi="Sylfaen"/>
          <w:sz w:val="20"/>
          <w:szCs w:val="20"/>
          <w:u w:val="single"/>
          <w:lang w:val="ka-GE"/>
        </w:rPr>
      </w:pPr>
    </w:p>
    <w:p w14:paraId="23BCF09B" w14:textId="77777777" w:rsidR="00B668F2" w:rsidRPr="00533C2F" w:rsidRDefault="00B668F2" w:rsidP="00B668F2">
      <w:pPr>
        <w:pStyle w:val="ListParagraph"/>
        <w:spacing w:after="0" w:line="276" w:lineRule="auto"/>
        <w:ind w:left="0"/>
        <w:jc w:val="both"/>
        <w:rPr>
          <w:rFonts w:ascii="Sylfaen" w:hAnsi="Sylfaen"/>
          <w:sz w:val="20"/>
          <w:szCs w:val="20"/>
          <w:u w:val="single"/>
          <w:lang w:val="ka-GE"/>
        </w:rPr>
      </w:pPr>
      <w:r w:rsidRPr="00533C2F">
        <w:rPr>
          <w:rFonts w:ascii="Sylfaen" w:hAnsi="Sylfaen"/>
          <w:b/>
          <w:sz w:val="20"/>
          <w:szCs w:val="20"/>
        </w:rPr>
        <w:t>18</w:t>
      </w:r>
      <w:r w:rsidRPr="00533C2F">
        <w:rPr>
          <w:rFonts w:ascii="Sylfaen" w:hAnsi="Sylfaen"/>
          <w:b/>
          <w:sz w:val="20"/>
          <w:szCs w:val="20"/>
          <w:lang w:val="ka-GE"/>
        </w:rPr>
        <w:t xml:space="preserve"> მარტი</w:t>
      </w:r>
      <w:r w:rsidRPr="00533C2F">
        <w:rPr>
          <w:rFonts w:ascii="Sylfaen" w:hAnsi="Sylfaen"/>
          <w:sz w:val="20"/>
          <w:szCs w:val="20"/>
          <w:lang w:val="ka-GE"/>
        </w:rPr>
        <w:t xml:space="preserve"> -</w:t>
      </w:r>
      <w:r w:rsidRPr="00533C2F">
        <w:rPr>
          <w:rFonts w:ascii="Sylfaen" w:hAnsi="Sylfaen"/>
          <w:b/>
          <w:sz w:val="20"/>
          <w:szCs w:val="20"/>
          <w:lang w:val="ka-GE"/>
        </w:rPr>
        <w:t xml:space="preserve"> </w:t>
      </w:r>
      <w:r w:rsidRPr="00533C2F">
        <w:rPr>
          <w:rFonts w:ascii="Sylfaen" w:hAnsi="Sylfaen"/>
          <w:sz w:val="20"/>
          <w:szCs w:val="20"/>
          <w:lang w:val="ka-GE"/>
        </w:rPr>
        <w:t xml:space="preserve">ქვეყნის მასშტაბით აიკრძალა მიკროავტობუსებით მოძრობა; </w:t>
      </w:r>
    </w:p>
    <w:p w14:paraId="22672880" w14:textId="22E5A517" w:rsidR="00B668F2" w:rsidRPr="00533C2F" w:rsidRDefault="00B668F2" w:rsidP="00B668F2">
      <w:pPr>
        <w:pStyle w:val="ListParagraph"/>
        <w:spacing w:after="0" w:line="276" w:lineRule="auto"/>
        <w:ind w:left="0"/>
        <w:jc w:val="both"/>
        <w:rPr>
          <w:rFonts w:ascii="Sylfaen" w:hAnsi="Sylfaen"/>
          <w:sz w:val="20"/>
          <w:szCs w:val="20"/>
          <w:u w:val="single"/>
          <w:lang w:val="ka-GE"/>
        </w:rPr>
      </w:pPr>
      <w:r w:rsidRPr="00533C2F">
        <w:rPr>
          <w:rFonts w:ascii="Sylfaen" w:hAnsi="Sylfaen"/>
          <w:b/>
          <w:sz w:val="20"/>
          <w:szCs w:val="20"/>
        </w:rPr>
        <w:t>2</w:t>
      </w:r>
      <w:r w:rsidR="00C4266F">
        <w:rPr>
          <w:rFonts w:ascii="Sylfaen" w:hAnsi="Sylfaen"/>
          <w:b/>
          <w:sz w:val="20"/>
          <w:szCs w:val="20"/>
        </w:rPr>
        <w:t>3</w:t>
      </w:r>
      <w:r w:rsidRPr="00533C2F">
        <w:rPr>
          <w:rFonts w:ascii="Sylfaen" w:hAnsi="Sylfaen"/>
          <w:b/>
          <w:sz w:val="20"/>
          <w:szCs w:val="20"/>
          <w:lang w:val="ka-GE"/>
        </w:rPr>
        <w:t xml:space="preserve"> მარტი</w:t>
      </w:r>
      <w:r w:rsidRPr="00533C2F">
        <w:rPr>
          <w:rFonts w:ascii="Sylfaen" w:hAnsi="Sylfaen"/>
          <w:sz w:val="20"/>
          <w:szCs w:val="20"/>
          <w:lang w:val="ka-GE"/>
        </w:rPr>
        <w:t xml:space="preserve"> -</w:t>
      </w:r>
      <w:r w:rsidRPr="00533C2F">
        <w:rPr>
          <w:rFonts w:ascii="Sylfaen" w:hAnsi="Sylfaen"/>
          <w:b/>
          <w:sz w:val="20"/>
          <w:szCs w:val="20"/>
          <w:lang w:val="ka-GE"/>
        </w:rPr>
        <w:t xml:space="preserve"> </w:t>
      </w:r>
      <w:r w:rsidRPr="00533C2F">
        <w:rPr>
          <w:rFonts w:ascii="Sylfaen" w:hAnsi="Sylfaen"/>
          <w:sz w:val="20"/>
          <w:szCs w:val="20"/>
          <w:lang w:val="ka-GE"/>
        </w:rPr>
        <w:t xml:space="preserve">აიკრძალა საქალაქთაშორისო ტრანსპორტის (სამგზავრო მატარებლები) მოძრაობა;  </w:t>
      </w:r>
    </w:p>
    <w:p w14:paraId="6A898732" w14:textId="77777777" w:rsidR="00B668F2" w:rsidRPr="00533C2F" w:rsidRDefault="00B668F2" w:rsidP="00B668F2">
      <w:pPr>
        <w:pStyle w:val="ListParagraph"/>
        <w:spacing w:after="0" w:line="276" w:lineRule="auto"/>
        <w:ind w:left="0"/>
        <w:jc w:val="both"/>
        <w:rPr>
          <w:rFonts w:ascii="Sylfaen" w:hAnsi="Sylfaen"/>
          <w:sz w:val="20"/>
          <w:szCs w:val="20"/>
          <w:lang w:val="ka-GE"/>
        </w:rPr>
      </w:pPr>
      <w:r w:rsidRPr="00533C2F">
        <w:rPr>
          <w:rFonts w:ascii="Sylfaen" w:hAnsi="Sylfaen"/>
          <w:b/>
          <w:sz w:val="20"/>
          <w:szCs w:val="20"/>
          <w:lang w:val="ka-GE"/>
        </w:rPr>
        <w:t>31 მარტი</w:t>
      </w:r>
      <w:r w:rsidRPr="00533C2F">
        <w:rPr>
          <w:rFonts w:ascii="Sylfaen" w:hAnsi="Sylfaen"/>
          <w:sz w:val="20"/>
          <w:szCs w:val="20"/>
          <w:lang w:val="ka-GE"/>
        </w:rPr>
        <w:t xml:space="preserve"> -</w:t>
      </w:r>
      <w:r w:rsidRPr="00533C2F">
        <w:rPr>
          <w:rFonts w:ascii="Sylfaen" w:hAnsi="Sylfaen"/>
          <w:b/>
          <w:sz w:val="20"/>
          <w:szCs w:val="20"/>
          <w:lang w:val="ka-GE"/>
        </w:rPr>
        <w:t xml:space="preserve"> </w:t>
      </w:r>
      <w:r w:rsidRPr="00533C2F">
        <w:rPr>
          <w:rFonts w:ascii="Sylfaen" w:hAnsi="Sylfaen"/>
          <w:sz w:val="20"/>
          <w:szCs w:val="20"/>
          <w:lang w:val="ka-GE"/>
        </w:rPr>
        <w:t xml:space="preserve">აიკრძალა ნებისმიერი ტიპის საზოგადოებრივი ტრანსპორტით (მათ შორის მეტროთი) გადაადგილება, როგორც ქალაქებისა და მუნიციპალიტეტების შიგნით, ისე მათ შორის. </w:t>
      </w:r>
    </w:p>
    <w:p w14:paraId="39147B0E" w14:textId="77777777" w:rsidR="00B668F2" w:rsidRPr="00533C2F" w:rsidRDefault="00B668F2" w:rsidP="00B668F2">
      <w:pPr>
        <w:pStyle w:val="ListParagraph"/>
        <w:spacing w:after="0" w:line="276" w:lineRule="auto"/>
        <w:ind w:left="0"/>
        <w:jc w:val="both"/>
        <w:rPr>
          <w:rFonts w:ascii="Sylfaen" w:hAnsi="Sylfaen"/>
          <w:sz w:val="20"/>
          <w:szCs w:val="20"/>
          <w:lang w:val="ka-GE"/>
        </w:rPr>
      </w:pPr>
    </w:p>
    <w:p w14:paraId="61C1A585"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5CF7CC8F" w14:textId="77777777" w:rsidR="00B668F2" w:rsidRPr="00533C2F" w:rsidRDefault="00B668F2" w:rsidP="00B668F2">
      <w:pPr>
        <w:pStyle w:val="ListParagraph"/>
        <w:spacing w:after="0" w:line="276" w:lineRule="auto"/>
        <w:ind w:left="0"/>
        <w:jc w:val="both"/>
        <w:rPr>
          <w:rFonts w:ascii="Sylfaen" w:hAnsi="Sylfaen"/>
          <w:i/>
          <w:sz w:val="20"/>
          <w:szCs w:val="20"/>
          <w:u w:val="single"/>
          <w:lang w:val="ka-GE"/>
        </w:rPr>
      </w:pPr>
    </w:p>
    <w:p w14:paraId="296F83B6"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საზოგადოებრივი</w:t>
      </w:r>
      <w:r w:rsidRPr="00533C2F">
        <w:rPr>
          <w:rFonts w:ascii="Sylfaen" w:hAnsi="Sylfaen"/>
          <w:sz w:val="20"/>
          <w:szCs w:val="20"/>
          <w:lang w:val="ka-GE"/>
        </w:rPr>
        <w:t xml:space="preserve"> </w:t>
      </w:r>
      <w:r w:rsidRPr="00533C2F">
        <w:rPr>
          <w:rFonts w:ascii="Sylfaen" w:hAnsi="Sylfaen" w:cs="Sylfaen"/>
          <w:sz w:val="20"/>
          <w:szCs w:val="20"/>
          <w:lang w:val="ka-GE"/>
        </w:rPr>
        <w:t>ტრანსპორტის</w:t>
      </w:r>
      <w:r w:rsidRPr="00533C2F">
        <w:rPr>
          <w:rFonts w:ascii="Sylfaen" w:hAnsi="Sylfaen"/>
          <w:sz w:val="20"/>
          <w:szCs w:val="20"/>
          <w:lang w:val="ka-GE"/>
        </w:rPr>
        <w:t>/</w:t>
      </w:r>
      <w:r w:rsidRPr="00533C2F">
        <w:rPr>
          <w:rFonts w:ascii="Sylfaen" w:hAnsi="Sylfaen" w:cs="Sylfaen"/>
          <w:sz w:val="20"/>
          <w:szCs w:val="20"/>
          <w:lang w:val="ka-GE"/>
        </w:rPr>
        <w:t>გადაადგილების</w:t>
      </w:r>
      <w:r w:rsidRPr="00533C2F">
        <w:rPr>
          <w:rFonts w:ascii="Sylfaen" w:hAnsi="Sylfaen"/>
          <w:sz w:val="20"/>
          <w:szCs w:val="20"/>
          <w:lang w:val="ka-GE"/>
        </w:rPr>
        <w:t xml:space="preserve"> </w:t>
      </w:r>
      <w:r w:rsidRPr="00533C2F">
        <w:rPr>
          <w:rFonts w:ascii="Sylfaen" w:hAnsi="Sylfaen" w:cs="Sylfaen"/>
          <w:sz w:val="20"/>
          <w:szCs w:val="20"/>
          <w:lang w:val="ka-GE"/>
        </w:rPr>
        <w:t>შეზღუდვას</w:t>
      </w:r>
      <w:r w:rsidRPr="00533C2F">
        <w:rPr>
          <w:rFonts w:ascii="Sylfaen" w:hAnsi="Sylfaen"/>
          <w:sz w:val="20"/>
          <w:szCs w:val="20"/>
          <w:lang w:val="ka-GE"/>
        </w:rPr>
        <w:t xml:space="preserve"> </w:t>
      </w:r>
      <w:r w:rsidRPr="00533C2F">
        <w:rPr>
          <w:rFonts w:ascii="Sylfaen" w:hAnsi="Sylfaen" w:cs="Sylfaen"/>
          <w:sz w:val="20"/>
          <w:szCs w:val="20"/>
          <w:lang w:val="ka-GE"/>
        </w:rPr>
        <w:t>წინ</w:t>
      </w:r>
      <w:r w:rsidRPr="00533C2F">
        <w:rPr>
          <w:rFonts w:ascii="Sylfaen" w:hAnsi="Sylfaen"/>
          <w:sz w:val="20"/>
          <w:szCs w:val="20"/>
          <w:lang w:val="ka-GE"/>
        </w:rPr>
        <w:t xml:space="preserve"> </w:t>
      </w:r>
      <w:r w:rsidRPr="00533C2F">
        <w:rPr>
          <w:rFonts w:ascii="Sylfaen" w:hAnsi="Sylfaen" w:cs="Sylfaen"/>
          <w:sz w:val="20"/>
          <w:szCs w:val="20"/>
          <w:lang w:val="ka-GE"/>
        </w:rPr>
        <w:t>უძღოდა</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დისტანციურ</w:t>
      </w:r>
      <w:r w:rsidRPr="00533C2F">
        <w:rPr>
          <w:rFonts w:ascii="Sylfaen" w:hAnsi="Sylfaen"/>
          <w:sz w:val="20"/>
          <w:szCs w:val="20"/>
          <w:lang w:val="ka-GE"/>
        </w:rPr>
        <w:t xml:space="preserve"> </w:t>
      </w:r>
      <w:r w:rsidRPr="00533C2F">
        <w:rPr>
          <w:rFonts w:ascii="Sylfaen" w:hAnsi="Sylfaen" w:cs="Sylfaen"/>
          <w:sz w:val="20"/>
          <w:szCs w:val="20"/>
          <w:lang w:val="ka-GE"/>
        </w:rPr>
        <w:t>მუშაობაზე</w:t>
      </w:r>
      <w:r w:rsidRPr="00533C2F">
        <w:rPr>
          <w:rFonts w:ascii="Sylfaen" w:hAnsi="Sylfaen"/>
          <w:sz w:val="20"/>
          <w:szCs w:val="20"/>
          <w:lang w:val="ka-GE"/>
        </w:rPr>
        <w:t>/</w:t>
      </w:r>
      <w:r w:rsidRPr="00533C2F">
        <w:rPr>
          <w:rFonts w:ascii="Sylfaen" w:hAnsi="Sylfaen" w:cs="Sylfaen"/>
          <w:sz w:val="20"/>
          <w:szCs w:val="20"/>
          <w:lang w:val="ka-GE"/>
        </w:rPr>
        <w:t>სწავლებაზე</w:t>
      </w:r>
      <w:r w:rsidRPr="00533C2F">
        <w:rPr>
          <w:rFonts w:ascii="Sylfaen" w:hAnsi="Sylfaen"/>
          <w:sz w:val="20"/>
          <w:szCs w:val="20"/>
          <w:lang w:val="ka-GE"/>
        </w:rPr>
        <w:t xml:space="preserve"> </w:t>
      </w:r>
      <w:r w:rsidRPr="00533C2F">
        <w:rPr>
          <w:rFonts w:ascii="Sylfaen" w:hAnsi="Sylfaen" w:cs="Sylfaen"/>
          <w:sz w:val="20"/>
          <w:szCs w:val="20"/>
          <w:lang w:val="ka-GE"/>
        </w:rPr>
        <w:t>გადასვლა</w:t>
      </w:r>
      <w:r w:rsidRPr="00533C2F">
        <w:rPr>
          <w:rFonts w:ascii="Sylfaen" w:hAnsi="Sylfaen"/>
          <w:sz w:val="20"/>
          <w:szCs w:val="20"/>
          <w:lang w:val="ka-GE"/>
        </w:rPr>
        <w:t xml:space="preserve">, </w:t>
      </w:r>
      <w:r w:rsidRPr="00533C2F">
        <w:rPr>
          <w:rFonts w:ascii="Sylfaen" w:hAnsi="Sylfaen" w:cs="Sylfaen"/>
          <w:sz w:val="20"/>
          <w:szCs w:val="20"/>
          <w:lang w:val="ka-GE"/>
        </w:rPr>
        <w:t>რიგი</w:t>
      </w:r>
      <w:r w:rsidRPr="00533C2F">
        <w:rPr>
          <w:rFonts w:ascii="Sylfaen" w:hAnsi="Sylfaen"/>
          <w:sz w:val="20"/>
          <w:szCs w:val="20"/>
          <w:lang w:val="ka-GE"/>
        </w:rPr>
        <w:t xml:space="preserve"> </w:t>
      </w:r>
      <w:r w:rsidRPr="00533C2F">
        <w:rPr>
          <w:rFonts w:ascii="Sylfaen" w:hAnsi="Sylfaen" w:cs="Sylfaen"/>
          <w:sz w:val="20"/>
          <w:szCs w:val="20"/>
          <w:lang w:val="ka-GE"/>
        </w:rPr>
        <w:t>ეკონომიკური</w:t>
      </w:r>
      <w:r w:rsidRPr="00533C2F">
        <w:rPr>
          <w:rFonts w:ascii="Sylfaen" w:hAnsi="Sylfaen"/>
          <w:sz w:val="20"/>
          <w:szCs w:val="20"/>
          <w:lang w:val="ka-GE"/>
        </w:rPr>
        <w:t xml:space="preserve"> </w:t>
      </w:r>
      <w:r w:rsidRPr="00533C2F">
        <w:rPr>
          <w:rFonts w:ascii="Sylfaen" w:hAnsi="Sylfaen" w:cs="Sylfaen"/>
          <w:sz w:val="20"/>
          <w:szCs w:val="20"/>
          <w:lang w:val="ka-GE"/>
        </w:rPr>
        <w:t>აქტივობების</w:t>
      </w:r>
      <w:r w:rsidRPr="00533C2F">
        <w:rPr>
          <w:rFonts w:ascii="Sylfaen" w:hAnsi="Sylfaen"/>
          <w:sz w:val="20"/>
          <w:szCs w:val="20"/>
          <w:lang w:val="ka-GE"/>
        </w:rPr>
        <w:t xml:space="preserve"> (</w:t>
      </w:r>
      <w:r w:rsidRPr="00533C2F">
        <w:rPr>
          <w:rFonts w:ascii="Sylfaen" w:hAnsi="Sylfaen" w:cs="Sylfaen"/>
          <w:sz w:val="20"/>
          <w:szCs w:val="20"/>
          <w:lang w:val="ka-GE"/>
        </w:rPr>
        <w:t>მაღაზიები</w:t>
      </w:r>
      <w:r w:rsidRPr="00533C2F">
        <w:rPr>
          <w:rFonts w:ascii="Sylfaen" w:hAnsi="Sylfaen"/>
          <w:sz w:val="20"/>
          <w:szCs w:val="20"/>
          <w:lang w:val="ka-GE"/>
        </w:rPr>
        <w:t>/</w:t>
      </w:r>
      <w:r w:rsidRPr="00533C2F">
        <w:rPr>
          <w:rFonts w:ascii="Sylfaen" w:hAnsi="Sylfaen" w:cs="Sylfaen"/>
          <w:sz w:val="20"/>
          <w:szCs w:val="20"/>
          <w:lang w:val="ka-GE"/>
        </w:rPr>
        <w:t>სილამაზისა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სპა</w:t>
      </w:r>
      <w:r w:rsidRPr="00533C2F">
        <w:rPr>
          <w:rFonts w:ascii="Sylfaen" w:hAnsi="Sylfaen"/>
          <w:sz w:val="20"/>
          <w:szCs w:val="20"/>
          <w:lang w:val="ka-GE"/>
        </w:rPr>
        <w:t xml:space="preserve"> </w:t>
      </w:r>
      <w:r w:rsidRPr="00533C2F">
        <w:rPr>
          <w:rFonts w:ascii="Sylfaen" w:hAnsi="Sylfaen" w:cs="Sylfaen"/>
          <w:sz w:val="20"/>
          <w:szCs w:val="20"/>
          <w:lang w:val="ka-GE"/>
        </w:rPr>
        <w:t>სალონები</w:t>
      </w:r>
      <w:r w:rsidRPr="00533C2F">
        <w:rPr>
          <w:rFonts w:ascii="Sylfaen" w:hAnsi="Sylfaen"/>
          <w:sz w:val="20"/>
          <w:szCs w:val="20"/>
          <w:lang w:val="ka-GE"/>
        </w:rPr>
        <w:t xml:space="preserve">, </w:t>
      </w:r>
      <w:r w:rsidRPr="00533C2F">
        <w:rPr>
          <w:rFonts w:ascii="Sylfaen" w:hAnsi="Sylfaen" w:cs="Sylfaen"/>
          <w:sz w:val="20"/>
          <w:szCs w:val="20"/>
          <w:lang w:val="ka-GE"/>
        </w:rPr>
        <w:t>სპორტდარბაზები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სხვა</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w:t>
      </w:r>
      <w:r w:rsidRPr="00533C2F">
        <w:rPr>
          <w:rFonts w:ascii="Sylfaen" w:hAnsi="Sylfaen" w:cs="Sylfaen"/>
          <w:sz w:val="20"/>
          <w:szCs w:val="20"/>
          <w:lang w:val="ka-GE"/>
        </w:rPr>
        <w:t>რამაც</w:t>
      </w:r>
      <w:r w:rsidRPr="00533C2F">
        <w:rPr>
          <w:rFonts w:ascii="Sylfaen" w:hAnsi="Sylfaen"/>
          <w:sz w:val="20"/>
          <w:szCs w:val="20"/>
          <w:lang w:val="ka-GE"/>
        </w:rPr>
        <w:t xml:space="preserve">, </w:t>
      </w:r>
      <w:r w:rsidRPr="00533C2F">
        <w:rPr>
          <w:rFonts w:ascii="Sylfaen" w:hAnsi="Sylfaen" w:cs="Sylfaen"/>
          <w:sz w:val="20"/>
          <w:szCs w:val="20"/>
          <w:lang w:val="ka-GE"/>
        </w:rPr>
        <w:t>გადაადგილების</w:t>
      </w:r>
      <w:r w:rsidRPr="00533C2F">
        <w:rPr>
          <w:rFonts w:ascii="Sylfaen" w:hAnsi="Sylfaen"/>
          <w:sz w:val="20"/>
          <w:szCs w:val="20"/>
          <w:lang w:val="ka-GE"/>
        </w:rPr>
        <w:t xml:space="preserve"> </w:t>
      </w:r>
      <w:r w:rsidRPr="00533C2F">
        <w:rPr>
          <w:rFonts w:ascii="Sylfaen" w:hAnsi="Sylfaen" w:cs="Sylfaen"/>
          <w:sz w:val="20"/>
          <w:szCs w:val="20"/>
          <w:lang w:val="ka-GE"/>
        </w:rPr>
        <w:t>საშუალებებზე</w:t>
      </w:r>
      <w:r w:rsidRPr="00533C2F">
        <w:rPr>
          <w:rFonts w:ascii="Sylfaen" w:hAnsi="Sylfaen"/>
          <w:sz w:val="20"/>
          <w:szCs w:val="20"/>
          <w:lang w:val="ka-GE"/>
        </w:rPr>
        <w:t xml:space="preserve"> </w:t>
      </w:r>
      <w:r w:rsidRPr="00533C2F">
        <w:rPr>
          <w:rFonts w:ascii="Sylfaen" w:hAnsi="Sylfaen" w:cs="Sylfaen"/>
          <w:sz w:val="20"/>
          <w:szCs w:val="20"/>
          <w:lang w:val="ka-GE"/>
        </w:rPr>
        <w:t>მოთხოვნა</w:t>
      </w:r>
      <w:r w:rsidRPr="00533C2F">
        <w:rPr>
          <w:rFonts w:ascii="Sylfaen" w:hAnsi="Sylfaen"/>
          <w:sz w:val="20"/>
          <w:szCs w:val="20"/>
          <w:lang w:val="ka-GE"/>
        </w:rPr>
        <w:t xml:space="preserve"> </w:t>
      </w:r>
      <w:r w:rsidRPr="00533C2F">
        <w:rPr>
          <w:rFonts w:ascii="Sylfaen" w:hAnsi="Sylfaen" w:cs="Sylfaen"/>
          <w:sz w:val="20"/>
          <w:szCs w:val="20"/>
          <w:lang w:val="ka-GE"/>
        </w:rPr>
        <w:t>მნიშვნელოვნად</w:t>
      </w:r>
      <w:r w:rsidRPr="00533C2F">
        <w:rPr>
          <w:rFonts w:ascii="Sylfaen" w:hAnsi="Sylfaen"/>
          <w:sz w:val="20"/>
          <w:szCs w:val="20"/>
          <w:lang w:val="ka-GE"/>
        </w:rPr>
        <w:t xml:space="preserve"> </w:t>
      </w:r>
      <w:r w:rsidRPr="00533C2F">
        <w:rPr>
          <w:rFonts w:ascii="Sylfaen" w:hAnsi="Sylfaen" w:cs="Sylfaen"/>
          <w:sz w:val="20"/>
          <w:szCs w:val="20"/>
          <w:lang w:val="ka-GE"/>
        </w:rPr>
        <w:t>შეამცირა</w:t>
      </w:r>
      <w:r w:rsidRPr="00533C2F">
        <w:rPr>
          <w:rFonts w:ascii="Sylfaen" w:hAnsi="Sylfaen"/>
          <w:sz w:val="20"/>
          <w:szCs w:val="20"/>
          <w:lang w:val="ka-GE"/>
        </w:rPr>
        <w:t xml:space="preserve"> (</w:t>
      </w:r>
      <w:r w:rsidRPr="00533C2F">
        <w:rPr>
          <w:rFonts w:ascii="Sylfaen" w:hAnsi="Sylfaen" w:cs="Sylfaen"/>
          <w:sz w:val="20"/>
          <w:szCs w:val="20"/>
          <w:lang w:val="ka-GE"/>
        </w:rPr>
        <w:t>მიკროავტობუსები</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საზ</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ტრანსპორტი</w:t>
      </w:r>
      <w:r w:rsidRPr="00533C2F">
        <w:rPr>
          <w:rFonts w:ascii="Sylfaen" w:hAnsi="Sylfaen"/>
          <w:sz w:val="20"/>
          <w:szCs w:val="20"/>
          <w:lang w:val="ka-GE"/>
        </w:rPr>
        <w:t>)</w:t>
      </w:r>
      <w:r w:rsidRPr="00533C2F">
        <w:rPr>
          <w:rFonts w:ascii="Sylfaen" w:hAnsi="Sylfaen"/>
          <w:sz w:val="20"/>
          <w:szCs w:val="20"/>
        </w:rPr>
        <w:t>.</w:t>
      </w:r>
    </w:p>
    <w:p w14:paraId="361C96F6" w14:textId="77777777" w:rsidR="00B668F2" w:rsidRPr="00533C2F" w:rsidRDefault="00B668F2" w:rsidP="00B668F2">
      <w:pPr>
        <w:spacing w:line="276" w:lineRule="auto"/>
        <w:jc w:val="both"/>
        <w:rPr>
          <w:rFonts w:ascii="Sylfaen" w:hAnsi="Sylfaen"/>
          <w:sz w:val="20"/>
          <w:szCs w:val="20"/>
        </w:rPr>
      </w:pPr>
    </w:p>
    <w:p w14:paraId="01D83DE7"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b/>
          <w:sz w:val="20"/>
          <w:szCs w:val="20"/>
          <w:lang w:val="ka-GE"/>
        </w:rPr>
        <w:t>საზოგადოებრივი</w:t>
      </w:r>
      <w:r w:rsidRPr="00533C2F">
        <w:rPr>
          <w:rFonts w:ascii="Sylfaen" w:hAnsi="Sylfaen"/>
          <w:b/>
          <w:sz w:val="20"/>
          <w:szCs w:val="20"/>
          <w:lang w:val="ka-GE"/>
        </w:rPr>
        <w:t xml:space="preserve"> </w:t>
      </w:r>
      <w:r w:rsidRPr="00533C2F">
        <w:rPr>
          <w:rFonts w:ascii="Sylfaen" w:hAnsi="Sylfaen" w:cs="Sylfaen"/>
          <w:b/>
          <w:sz w:val="20"/>
          <w:szCs w:val="20"/>
          <w:lang w:val="ka-GE"/>
        </w:rPr>
        <w:t>ტრანსპორტი</w:t>
      </w:r>
      <w:r w:rsidRPr="00533C2F">
        <w:rPr>
          <w:rFonts w:ascii="Sylfaen" w:hAnsi="Sylfaen"/>
          <w:b/>
          <w:sz w:val="20"/>
          <w:szCs w:val="20"/>
          <w:lang w:val="ka-GE"/>
        </w:rPr>
        <w:t xml:space="preserve"> </w:t>
      </w:r>
      <w:r w:rsidRPr="00533C2F">
        <w:rPr>
          <w:rFonts w:ascii="Sylfaen" w:hAnsi="Sylfaen" w:cs="Sylfaen"/>
          <w:b/>
          <w:sz w:val="20"/>
          <w:szCs w:val="20"/>
          <w:lang w:val="ka-GE"/>
        </w:rPr>
        <w:t>ინფექციის</w:t>
      </w:r>
      <w:r w:rsidRPr="00533C2F">
        <w:rPr>
          <w:rFonts w:ascii="Sylfaen" w:hAnsi="Sylfaen"/>
          <w:b/>
          <w:sz w:val="20"/>
          <w:szCs w:val="20"/>
          <w:lang w:val="ka-GE"/>
        </w:rPr>
        <w:t xml:space="preserve"> </w:t>
      </w:r>
      <w:r w:rsidRPr="00533C2F">
        <w:rPr>
          <w:rFonts w:ascii="Sylfaen" w:hAnsi="Sylfaen" w:cs="Sylfaen"/>
          <w:b/>
          <w:sz w:val="20"/>
          <w:szCs w:val="20"/>
          <w:lang w:val="ka-GE"/>
        </w:rPr>
        <w:t>მასობრივი</w:t>
      </w:r>
      <w:r w:rsidRPr="00533C2F">
        <w:rPr>
          <w:rFonts w:ascii="Sylfaen" w:hAnsi="Sylfaen"/>
          <w:b/>
          <w:sz w:val="20"/>
          <w:szCs w:val="20"/>
          <w:lang w:val="ka-GE"/>
        </w:rPr>
        <w:t xml:space="preserve"> </w:t>
      </w:r>
      <w:r w:rsidRPr="00533C2F">
        <w:rPr>
          <w:rFonts w:ascii="Sylfaen" w:hAnsi="Sylfaen" w:cs="Sylfaen"/>
          <w:b/>
          <w:sz w:val="20"/>
          <w:szCs w:val="20"/>
          <w:lang w:val="ka-GE"/>
        </w:rPr>
        <w:t>და</w:t>
      </w:r>
      <w:r w:rsidRPr="00533C2F">
        <w:rPr>
          <w:rFonts w:ascii="Sylfaen" w:hAnsi="Sylfaen"/>
          <w:b/>
          <w:sz w:val="20"/>
          <w:szCs w:val="20"/>
          <w:lang w:val="ka-GE"/>
        </w:rPr>
        <w:t xml:space="preserve"> </w:t>
      </w:r>
      <w:r w:rsidRPr="00533C2F">
        <w:rPr>
          <w:rFonts w:ascii="Sylfaen" w:hAnsi="Sylfaen" w:cs="Sylfaen"/>
          <w:b/>
          <w:sz w:val="20"/>
          <w:szCs w:val="20"/>
          <w:lang w:val="ka-GE"/>
        </w:rPr>
        <w:t>სწრაფი</w:t>
      </w:r>
      <w:r w:rsidRPr="00533C2F">
        <w:rPr>
          <w:rFonts w:ascii="Sylfaen" w:hAnsi="Sylfaen"/>
          <w:b/>
          <w:sz w:val="20"/>
          <w:szCs w:val="20"/>
          <w:lang w:val="ka-GE"/>
        </w:rPr>
        <w:t xml:space="preserve"> </w:t>
      </w:r>
      <w:r w:rsidRPr="00533C2F">
        <w:rPr>
          <w:rFonts w:ascii="Sylfaen" w:hAnsi="Sylfaen" w:cs="Sylfaen"/>
          <w:b/>
          <w:sz w:val="20"/>
          <w:szCs w:val="20"/>
          <w:lang w:val="ka-GE"/>
        </w:rPr>
        <w:t>გადაცემის</w:t>
      </w:r>
      <w:r w:rsidRPr="00533C2F">
        <w:rPr>
          <w:rFonts w:ascii="Sylfaen" w:hAnsi="Sylfaen"/>
          <w:b/>
          <w:sz w:val="20"/>
          <w:szCs w:val="20"/>
          <w:lang w:val="ka-GE"/>
        </w:rPr>
        <w:t xml:space="preserve"> </w:t>
      </w:r>
      <w:r w:rsidRPr="00533C2F">
        <w:rPr>
          <w:rFonts w:ascii="Sylfaen" w:hAnsi="Sylfaen" w:cs="Sylfaen"/>
          <w:b/>
          <w:sz w:val="20"/>
          <w:szCs w:val="20"/>
          <w:lang w:val="ka-GE"/>
        </w:rPr>
        <w:t>წყაროს</w:t>
      </w:r>
      <w:r w:rsidRPr="00533C2F">
        <w:rPr>
          <w:rFonts w:ascii="Sylfaen" w:hAnsi="Sylfaen"/>
          <w:b/>
          <w:sz w:val="20"/>
          <w:szCs w:val="20"/>
        </w:rPr>
        <w:t xml:space="preserve"> </w:t>
      </w:r>
      <w:r w:rsidRPr="00533C2F">
        <w:rPr>
          <w:rFonts w:ascii="Sylfaen" w:hAnsi="Sylfaen" w:cs="Sylfaen"/>
          <w:b/>
          <w:sz w:val="20"/>
          <w:szCs w:val="20"/>
          <w:lang w:val="ka-GE"/>
        </w:rPr>
        <w:t>წარმოადგენს</w:t>
      </w:r>
      <w:r w:rsidRPr="00533C2F">
        <w:rPr>
          <w:rFonts w:ascii="Sylfaen" w:hAnsi="Sylfaen"/>
          <w:b/>
          <w:sz w:val="20"/>
          <w:szCs w:val="20"/>
        </w:rPr>
        <w:t>.</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შიდა</w:t>
      </w:r>
      <w:r w:rsidRPr="00533C2F">
        <w:rPr>
          <w:rFonts w:ascii="Sylfaen" w:hAnsi="Sylfaen"/>
          <w:sz w:val="20"/>
          <w:szCs w:val="20"/>
          <w:lang w:val="ka-GE"/>
        </w:rPr>
        <w:t xml:space="preserve"> </w:t>
      </w:r>
      <w:r w:rsidRPr="00533C2F">
        <w:rPr>
          <w:rFonts w:ascii="Sylfaen" w:hAnsi="Sylfaen" w:cs="Sylfaen"/>
          <w:sz w:val="20"/>
          <w:szCs w:val="20"/>
          <w:lang w:val="ka-GE"/>
        </w:rPr>
        <w:t>გადაცემის</w:t>
      </w:r>
      <w:r w:rsidRPr="00533C2F">
        <w:rPr>
          <w:rFonts w:ascii="Sylfaen" w:hAnsi="Sylfaen"/>
          <w:sz w:val="20"/>
          <w:szCs w:val="20"/>
          <w:lang w:val="ka-GE"/>
        </w:rPr>
        <w:t xml:space="preserve"> </w:t>
      </w:r>
      <w:r w:rsidRPr="00533C2F">
        <w:rPr>
          <w:rFonts w:ascii="Sylfaen" w:hAnsi="Sylfaen" w:cs="Sylfaen"/>
          <w:sz w:val="20"/>
          <w:szCs w:val="20"/>
          <w:lang w:val="ka-GE"/>
        </w:rPr>
        <w:t>დაწყებამდე</w:t>
      </w:r>
      <w:r w:rsidRPr="00533C2F">
        <w:rPr>
          <w:rFonts w:ascii="Sylfaen" w:hAnsi="Sylfaen"/>
          <w:sz w:val="20"/>
          <w:szCs w:val="20"/>
          <w:lang w:val="ka-GE"/>
        </w:rPr>
        <w:t xml:space="preserve"> (22 </w:t>
      </w:r>
      <w:r w:rsidRPr="00533C2F">
        <w:rPr>
          <w:rFonts w:ascii="Sylfaen" w:hAnsi="Sylfaen" w:cs="Sylfaen"/>
          <w:sz w:val="20"/>
          <w:szCs w:val="20"/>
          <w:lang w:val="ka-GE"/>
        </w:rPr>
        <w:t>მარტი</w:t>
      </w:r>
      <w:r w:rsidRPr="00533C2F">
        <w:rPr>
          <w:rFonts w:ascii="Sylfaen" w:hAnsi="Sylfaen"/>
          <w:sz w:val="20"/>
          <w:szCs w:val="20"/>
          <w:lang w:val="ka-GE"/>
        </w:rPr>
        <w:t xml:space="preserve">) </w:t>
      </w:r>
      <w:r w:rsidRPr="00533C2F">
        <w:rPr>
          <w:rFonts w:ascii="Sylfaen" w:hAnsi="Sylfaen" w:cs="Sylfaen"/>
          <w:sz w:val="20"/>
          <w:szCs w:val="20"/>
          <w:lang w:val="ka-GE"/>
        </w:rPr>
        <w:t>აიკრძალა</w:t>
      </w:r>
      <w:r w:rsidRPr="00533C2F">
        <w:rPr>
          <w:rFonts w:ascii="Sylfaen" w:hAnsi="Sylfaen"/>
          <w:sz w:val="20"/>
          <w:szCs w:val="20"/>
          <w:lang w:val="ka-GE"/>
        </w:rPr>
        <w:t xml:space="preserve"> </w:t>
      </w:r>
      <w:r w:rsidRPr="00533C2F">
        <w:rPr>
          <w:rFonts w:ascii="Sylfaen" w:hAnsi="Sylfaen" w:cs="Sylfaen"/>
          <w:sz w:val="20"/>
          <w:szCs w:val="20"/>
          <w:lang w:val="ka-GE"/>
        </w:rPr>
        <w:t>სამარშრუტო</w:t>
      </w:r>
      <w:r w:rsidRPr="00533C2F">
        <w:rPr>
          <w:rFonts w:ascii="Sylfaen" w:hAnsi="Sylfaen"/>
          <w:sz w:val="20"/>
          <w:szCs w:val="20"/>
          <w:lang w:val="ka-GE"/>
        </w:rPr>
        <w:t xml:space="preserve"> </w:t>
      </w:r>
      <w:r w:rsidRPr="00533C2F">
        <w:rPr>
          <w:rFonts w:ascii="Sylfaen" w:hAnsi="Sylfaen" w:cs="Sylfaen"/>
          <w:sz w:val="20"/>
          <w:szCs w:val="20"/>
          <w:lang w:val="ka-GE"/>
        </w:rPr>
        <w:t>ტაქსებით</w:t>
      </w:r>
      <w:r w:rsidRPr="00533C2F">
        <w:rPr>
          <w:rFonts w:ascii="Sylfaen" w:hAnsi="Sylfaen"/>
          <w:sz w:val="20"/>
          <w:szCs w:val="20"/>
          <w:lang w:val="ka-GE"/>
        </w:rPr>
        <w:t xml:space="preserve"> </w:t>
      </w:r>
      <w:r w:rsidRPr="00533C2F">
        <w:rPr>
          <w:rFonts w:ascii="Sylfaen" w:hAnsi="Sylfaen" w:cs="Sylfaen"/>
          <w:sz w:val="20"/>
          <w:szCs w:val="20"/>
          <w:lang w:val="ka-GE"/>
        </w:rPr>
        <w:t>მოძრაობა</w:t>
      </w:r>
      <w:r w:rsidRPr="00533C2F">
        <w:rPr>
          <w:rFonts w:ascii="Sylfaen" w:hAnsi="Sylfaen"/>
          <w:sz w:val="20"/>
          <w:szCs w:val="20"/>
          <w:lang w:val="ka-GE"/>
        </w:rPr>
        <w:t xml:space="preserve">, </w:t>
      </w:r>
      <w:r w:rsidRPr="00533C2F">
        <w:rPr>
          <w:rFonts w:ascii="Sylfaen" w:hAnsi="Sylfaen" w:cs="Sylfaen"/>
          <w:sz w:val="20"/>
          <w:szCs w:val="20"/>
          <w:lang w:val="ka-GE"/>
        </w:rPr>
        <w:t>რადგან</w:t>
      </w:r>
      <w:r w:rsidRPr="00533C2F">
        <w:rPr>
          <w:rFonts w:ascii="Sylfaen" w:hAnsi="Sylfaen"/>
          <w:sz w:val="20"/>
          <w:szCs w:val="20"/>
        </w:rPr>
        <w:t xml:space="preserve"> </w:t>
      </w:r>
      <w:r w:rsidRPr="00533C2F">
        <w:rPr>
          <w:rFonts w:ascii="Sylfaen" w:hAnsi="Sylfaen" w:cs="Sylfaen"/>
          <w:sz w:val="20"/>
          <w:szCs w:val="20"/>
          <w:lang w:val="ka-GE"/>
        </w:rPr>
        <w:t>მიკროავტობუსი</w:t>
      </w:r>
      <w:r w:rsidRPr="00533C2F">
        <w:rPr>
          <w:rFonts w:ascii="Sylfaen" w:hAnsi="Sylfaen"/>
          <w:sz w:val="20"/>
          <w:szCs w:val="20"/>
          <w:lang w:val="ka-GE"/>
        </w:rPr>
        <w:t xml:space="preserve">, </w:t>
      </w:r>
      <w:r w:rsidRPr="00533C2F">
        <w:rPr>
          <w:rFonts w:ascii="Sylfaen" w:hAnsi="Sylfaen" w:cs="Sylfaen"/>
          <w:sz w:val="20"/>
          <w:szCs w:val="20"/>
          <w:lang w:val="ka-GE"/>
        </w:rPr>
        <w:t>როგორც</w:t>
      </w:r>
      <w:r w:rsidRPr="00533C2F">
        <w:rPr>
          <w:rFonts w:ascii="Sylfaen" w:hAnsi="Sylfaen"/>
          <w:sz w:val="20"/>
          <w:szCs w:val="20"/>
          <w:lang w:val="ka-GE"/>
        </w:rPr>
        <w:t xml:space="preserve"> </w:t>
      </w:r>
      <w:r w:rsidRPr="00533C2F">
        <w:rPr>
          <w:rFonts w:ascii="Sylfaen" w:hAnsi="Sylfaen" w:cs="Sylfaen"/>
          <w:sz w:val="20"/>
          <w:szCs w:val="20"/>
          <w:lang w:val="ka-GE"/>
        </w:rPr>
        <w:t>ყველაზე</w:t>
      </w:r>
      <w:r w:rsidRPr="00533C2F">
        <w:rPr>
          <w:rFonts w:ascii="Sylfaen" w:hAnsi="Sylfaen"/>
          <w:sz w:val="20"/>
          <w:szCs w:val="20"/>
          <w:lang w:val="ka-GE"/>
        </w:rPr>
        <w:t xml:space="preserve"> </w:t>
      </w:r>
      <w:r w:rsidRPr="00533C2F">
        <w:rPr>
          <w:rFonts w:ascii="Sylfaen" w:hAnsi="Sylfaen" w:cs="Sylfaen"/>
          <w:sz w:val="20"/>
          <w:szCs w:val="20"/>
          <w:lang w:val="ka-GE"/>
        </w:rPr>
        <w:t>მცირე</w:t>
      </w:r>
      <w:r w:rsidRPr="00533C2F">
        <w:rPr>
          <w:rFonts w:ascii="Sylfaen" w:hAnsi="Sylfaen"/>
          <w:sz w:val="20"/>
          <w:szCs w:val="20"/>
          <w:lang w:val="ka-GE"/>
        </w:rPr>
        <w:t xml:space="preserve"> </w:t>
      </w:r>
      <w:r w:rsidRPr="00533C2F">
        <w:rPr>
          <w:rFonts w:ascii="Sylfaen" w:hAnsi="Sylfaen" w:cs="Sylfaen"/>
          <w:sz w:val="20"/>
          <w:szCs w:val="20"/>
          <w:lang w:val="ka-GE"/>
        </w:rPr>
        <w:t>სივრცის</w:t>
      </w:r>
      <w:r w:rsidRPr="00533C2F">
        <w:rPr>
          <w:rFonts w:ascii="Sylfaen" w:hAnsi="Sylfaen"/>
          <w:sz w:val="20"/>
          <w:szCs w:val="20"/>
          <w:lang w:val="ka-GE"/>
        </w:rPr>
        <w:t xml:space="preserve"> </w:t>
      </w:r>
      <w:r w:rsidRPr="00533C2F">
        <w:rPr>
          <w:rFonts w:ascii="Sylfaen" w:hAnsi="Sylfaen" w:cs="Sylfaen"/>
          <w:sz w:val="20"/>
          <w:szCs w:val="20"/>
          <w:lang w:val="ka-GE"/>
        </w:rPr>
        <w:t>მქონე</w:t>
      </w:r>
      <w:r w:rsidRPr="00533C2F">
        <w:rPr>
          <w:rFonts w:ascii="Sylfaen" w:hAnsi="Sylfaen"/>
          <w:sz w:val="20"/>
          <w:szCs w:val="20"/>
          <w:lang w:val="ka-GE"/>
        </w:rPr>
        <w:t xml:space="preserve"> </w:t>
      </w:r>
      <w:r w:rsidRPr="00533C2F">
        <w:rPr>
          <w:rFonts w:ascii="Sylfaen" w:hAnsi="Sylfaen" w:cs="Sylfaen"/>
          <w:sz w:val="20"/>
          <w:szCs w:val="20"/>
          <w:lang w:val="ka-GE"/>
        </w:rPr>
        <w:t>სატრანსპორტო</w:t>
      </w:r>
      <w:r w:rsidRPr="00533C2F">
        <w:rPr>
          <w:rFonts w:ascii="Sylfaen" w:hAnsi="Sylfaen"/>
          <w:sz w:val="20"/>
          <w:szCs w:val="20"/>
          <w:lang w:val="ka-GE"/>
        </w:rPr>
        <w:t xml:space="preserve"> </w:t>
      </w:r>
      <w:r w:rsidRPr="00533C2F">
        <w:rPr>
          <w:rFonts w:ascii="Sylfaen" w:hAnsi="Sylfaen" w:cs="Sylfaen"/>
          <w:sz w:val="20"/>
          <w:szCs w:val="20"/>
          <w:lang w:val="ka-GE"/>
        </w:rPr>
        <w:t>საშუალება</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ყველაზე</w:t>
      </w:r>
      <w:r w:rsidRPr="00533C2F">
        <w:rPr>
          <w:rFonts w:ascii="Sylfaen" w:hAnsi="Sylfaen"/>
          <w:sz w:val="20"/>
          <w:szCs w:val="20"/>
          <w:lang w:val="ka-GE"/>
        </w:rPr>
        <w:t xml:space="preserve"> </w:t>
      </w:r>
      <w:r w:rsidRPr="00533C2F">
        <w:rPr>
          <w:rFonts w:ascii="Sylfaen" w:hAnsi="Sylfaen" w:cs="Sylfaen"/>
          <w:sz w:val="20"/>
          <w:szCs w:val="20"/>
          <w:lang w:val="ka-GE"/>
        </w:rPr>
        <w:t>მაღალი</w:t>
      </w:r>
      <w:r w:rsidRPr="00533C2F">
        <w:rPr>
          <w:rFonts w:ascii="Sylfaen" w:hAnsi="Sylfaen"/>
          <w:sz w:val="20"/>
          <w:szCs w:val="20"/>
          <w:lang w:val="ka-GE"/>
        </w:rPr>
        <w:t xml:space="preserve"> </w:t>
      </w:r>
      <w:r w:rsidRPr="00533C2F">
        <w:rPr>
          <w:rFonts w:ascii="Sylfaen" w:hAnsi="Sylfaen" w:cs="Sylfaen"/>
          <w:sz w:val="20"/>
          <w:szCs w:val="20"/>
          <w:lang w:val="ka-GE"/>
        </w:rPr>
        <w:t>საფრთხის</w:t>
      </w:r>
      <w:r w:rsidRPr="00533C2F">
        <w:rPr>
          <w:rFonts w:ascii="Sylfaen" w:hAnsi="Sylfaen"/>
          <w:sz w:val="20"/>
          <w:szCs w:val="20"/>
          <w:lang w:val="ka-GE"/>
        </w:rPr>
        <w:t xml:space="preserve"> </w:t>
      </w:r>
      <w:r w:rsidRPr="00533C2F">
        <w:rPr>
          <w:rFonts w:ascii="Sylfaen" w:hAnsi="Sylfaen" w:cs="Sylfaen"/>
          <w:sz w:val="20"/>
          <w:szCs w:val="20"/>
          <w:lang w:val="ka-GE"/>
        </w:rPr>
        <w:t>შემცველი</w:t>
      </w:r>
      <w:r w:rsidRPr="00533C2F">
        <w:rPr>
          <w:rFonts w:ascii="Sylfaen" w:hAnsi="Sylfaen"/>
          <w:sz w:val="20"/>
          <w:szCs w:val="20"/>
          <w:lang w:val="ka-GE"/>
        </w:rPr>
        <w:t xml:space="preserve"> </w:t>
      </w:r>
      <w:r w:rsidRPr="00533C2F">
        <w:rPr>
          <w:rFonts w:ascii="Sylfaen" w:hAnsi="Sylfaen" w:cs="Sylfaen"/>
          <w:sz w:val="20"/>
          <w:szCs w:val="20"/>
          <w:lang w:val="ka-GE"/>
        </w:rPr>
        <w:t>ტრანსპორტია</w:t>
      </w:r>
      <w:r w:rsidRPr="00533C2F">
        <w:rPr>
          <w:rFonts w:ascii="Sylfaen" w:hAnsi="Sylfaen"/>
          <w:sz w:val="20"/>
          <w:szCs w:val="20"/>
        </w:rPr>
        <w:t>.</w:t>
      </w:r>
    </w:p>
    <w:p w14:paraId="5FCB74EC" w14:textId="77777777" w:rsidR="00B668F2" w:rsidRPr="00533C2F" w:rsidRDefault="00B668F2" w:rsidP="00B668F2">
      <w:pPr>
        <w:spacing w:line="276" w:lineRule="auto"/>
        <w:jc w:val="both"/>
        <w:rPr>
          <w:rFonts w:ascii="Sylfaen" w:hAnsi="Sylfaen"/>
          <w:sz w:val="20"/>
          <w:szCs w:val="20"/>
        </w:rPr>
      </w:pPr>
    </w:p>
    <w:p w14:paraId="1B516FCF"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მასობრივად</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სწრაფად</w:t>
      </w:r>
      <w:r w:rsidRPr="00533C2F">
        <w:rPr>
          <w:rFonts w:ascii="Sylfaen" w:hAnsi="Sylfaen"/>
          <w:sz w:val="20"/>
          <w:szCs w:val="20"/>
          <w:lang w:val="ka-GE"/>
        </w:rPr>
        <w:t xml:space="preserve"> </w:t>
      </w:r>
      <w:r w:rsidRPr="00533C2F">
        <w:rPr>
          <w:rFonts w:ascii="Sylfaen" w:hAnsi="Sylfaen" w:cs="Sylfaen"/>
          <w:sz w:val="20"/>
          <w:szCs w:val="20"/>
          <w:lang w:val="ka-GE"/>
        </w:rPr>
        <w:t>დაინფიცირების</w:t>
      </w:r>
      <w:r w:rsidRPr="00533C2F">
        <w:rPr>
          <w:rFonts w:ascii="Sylfaen" w:hAnsi="Sylfaen"/>
          <w:sz w:val="20"/>
          <w:szCs w:val="20"/>
          <w:lang w:val="ka-GE"/>
        </w:rPr>
        <w:t xml:space="preserve"> </w:t>
      </w:r>
      <w:r w:rsidRPr="00533C2F">
        <w:rPr>
          <w:rFonts w:ascii="Sylfaen" w:hAnsi="Sylfaen" w:cs="Sylfaen"/>
          <w:sz w:val="20"/>
          <w:szCs w:val="20"/>
          <w:lang w:val="ka-GE"/>
        </w:rPr>
        <w:t>მაღალი</w:t>
      </w:r>
      <w:r w:rsidRPr="00533C2F">
        <w:rPr>
          <w:rFonts w:ascii="Sylfaen" w:hAnsi="Sylfaen"/>
          <w:sz w:val="20"/>
          <w:szCs w:val="20"/>
          <w:lang w:val="ka-GE"/>
        </w:rPr>
        <w:t xml:space="preserve"> </w:t>
      </w:r>
      <w:r w:rsidRPr="00533C2F">
        <w:rPr>
          <w:rFonts w:ascii="Sylfaen" w:hAnsi="Sylfaen" w:cs="Sylfaen"/>
          <w:sz w:val="20"/>
          <w:szCs w:val="20"/>
          <w:lang w:val="ka-GE"/>
        </w:rPr>
        <w:t>რისკის</w:t>
      </w:r>
      <w:r w:rsidRPr="00533C2F">
        <w:rPr>
          <w:rFonts w:ascii="Sylfaen" w:hAnsi="Sylfaen"/>
          <w:sz w:val="20"/>
          <w:szCs w:val="20"/>
          <w:lang w:val="ka-GE"/>
        </w:rPr>
        <w:t xml:space="preserve"> </w:t>
      </w:r>
      <w:r w:rsidRPr="00533C2F">
        <w:rPr>
          <w:rFonts w:ascii="Sylfaen" w:hAnsi="Sylfaen" w:cs="Sylfaen"/>
          <w:sz w:val="20"/>
          <w:szCs w:val="20"/>
          <w:lang w:val="ka-GE"/>
        </w:rPr>
        <w:t>გარდა</w:t>
      </w:r>
      <w:r w:rsidRPr="00533C2F">
        <w:rPr>
          <w:rFonts w:ascii="Sylfaen" w:hAnsi="Sylfaen"/>
          <w:sz w:val="20"/>
          <w:szCs w:val="20"/>
          <w:lang w:val="ka-GE"/>
        </w:rPr>
        <w:t xml:space="preserve">, </w:t>
      </w:r>
      <w:r w:rsidRPr="00533C2F">
        <w:rPr>
          <w:rFonts w:ascii="Sylfaen" w:hAnsi="Sylfaen" w:cs="Sylfaen"/>
          <w:sz w:val="20"/>
          <w:szCs w:val="20"/>
          <w:lang w:val="ka-GE"/>
        </w:rPr>
        <w:t>მიკროავტობუსებში</w:t>
      </w:r>
      <w:r w:rsidRPr="00533C2F">
        <w:rPr>
          <w:rFonts w:ascii="Sylfaen" w:hAnsi="Sylfaen"/>
          <w:sz w:val="20"/>
          <w:szCs w:val="20"/>
          <w:lang w:val="ka-GE"/>
        </w:rPr>
        <w:t xml:space="preserve"> </w:t>
      </w:r>
      <w:r w:rsidRPr="00533C2F">
        <w:rPr>
          <w:rFonts w:ascii="Sylfaen" w:hAnsi="Sylfaen" w:cs="Sylfaen"/>
          <w:sz w:val="20"/>
          <w:szCs w:val="20"/>
          <w:lang w:val="ka-GE"/>
        </w:rPr>
        <w:t>ინფიცირების</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შემთხვევაში</w:t>
      </w:r>
      <w:r w:rsidRPr="00533C2F">
        <w:rPr>
          <w:rFonts w:ascii="Sylfaen" w:hAnsi="Sylfaen"/>
          <w:sz w:val="20"/>
          <w:szCs w:val="20"/>
          <w:lang w:val="ka-GE"/>
        </w:rPr>
        <w:t xml:space="preserve">, </w:t>
      </w:r>
      <w:r w:rsidRPr="00533C2F">
        <w:rPr>
          <w:rFonts w:ascii="Sylfaen" w:hAnsi="Sylfaen" w:cs="Sylfaen"/>
          <w:sz w:val="20"/>
          <w:szCs w:val="20"/>
          <w:lang w:val="ka-GE"/>
        </w:rPr>
        <w:t>არსებითად</w:t>
      </w:r>
      <w:r w:rsidRPr="00533C2F">
        <w:rPr>
          <w:rFonts w:ascii="Sylfaen" w:hAnsi="Sylfaen"/>
          <w:sz w:val="20"/>
          <w:szCs w:val="20"/>
          <w:lang w:val="ka-GE"/>
        </w:rPr>
        <w:t xml:space="preserve"> </w:t>
      </w:r>
      <w:r w:rsidRPr="00533C2F">
        <w:rPr>
          <w:rFonts w:ascii="Sylfaen" w:hAnsi="Sylfaen" w:cs="Sylfaen"/>
          <w:sz w:val="20"/>
          <w:szCs w:val="20"/>
          <w:lang w:val="ka-GE"/>
        </w:rPr>
        <w:t>რთულდება</w:t>
      </w:r>
      <w:r w:rsidRPr="00533C2F">
        <w:rPr>
          <w:rFonts w:ascii="Sylfaen" w:hAnsi="Sylfaen"/>
          <w:sz w:val="20"/>
          <w:szCs w:val="20"/>
          <w:lang w:val="ka-GE"/>
        </w:rPr>
        <w:t xml:space="preserve"> </w:t>
      </w:r>
      <w:r w:rsidRPr="00533C2F">
        <w:rPr>
          <w:rFonts w:ascii="Sylfaen" w:hAnsi="Sylfaen" w:cs="Sylfaen"/>
          <w:sz w:val="20"/>
          <w:szCs w:val="20"/>
          <w:lang w:val="ka-GE"/>
        </w:rPr>
        <w:t>ინფიცირების</w:t>
      </w:r>
      <w:r w:rsidRPr="00533C2F">
        <w:rPr>
          <w:rFonts w:ascii="Sylfaen" w:hAnsi="Sylfaen"/>
          <w:sz w:val="20"/>
          <w:szCs w:val="20"/>
          <w:lang w:val="ka-GE"/>
        </w:rPr>
        <w:t xml:space="preserve"> </w:t>
      </w:r>
      <w:r w:rsidRPr="00533C2F">
        <w:rPr>
          <w:rFonts w:ascii="Sylfaen" w:hAnsi="Sylfaen" w:cs="Sylfaen"/>
          <w:sz w:val="20"/>
          <w:szCs w:val="20"/>
          <w:lang w:val="ka-GE"/>
        </w:rPr>
        <w:t>წყაროს</w:t>
      </w:r>
      <w:r w:rsidRPr="00533C2F">
        <w:rPr>
          <w:rFonts w:ascii="Sylfaen" w:hAnsi="Sylfaen"/>
          <w:sz w:val="20"/>
          <w:szCs w:val="20"/>
          <w:lang w:val="ka-GE"/>
        </w:rPr>
        <w:t xml:space="preserve"> </w:t>
      </w:r>
      <w:r w:rsidRPr="00533C2F">
        <w:rPr>
          <w:rFonts w:ascii="Sylfaen" w:hAnsi="Sylfaen" w:cs="Sylfaen"/>
          <w:sz w:val="20"/>
          <w:szCs w:val="20"/>
          <w:lang w:val="ka-GE"/>
        </w:rPr>
        <w:t>დადგენაც</w:t>
      </w:r>
      <w:r w:rsidRPr="00533C2F">
        <w:rPr>
          <w:rFonts w:ascii="Sylfaen" w:hAnsi="Sylfaen"/>
          <w:sz w:val="20"/>
          <w:szCs w:val="20"/>
        </w:rPr>
        <w:t>.</w:t>
      </w:r>
    </w:p>
    <w:p w14:paraId="1E3B1C29" w14:textId="77777777" w:rsidR="00B668F2" w:rsidRPr="00533C2F" w:rsidRDefault="00B668F2" w:rsidP="00B668F2">
      <w:pPr>
        <w:spacing w:line="276" w:lineRule="auto"/>
        <w:jc w:val="both"/>
        <w:rPr>
          <w:rFonts w:ascii="Sylfaen" w:hAnsi="Sylfaen"/>
          <w:sz w:val="20"/>
          <w:szCs w:val="20"/>
        </w:rPr>
      </w:pPr>
    </w:p>
    <w:p w14:paraId="5CB42111" w14:textId="377CF9E0" w:rsidR="00B668F2" w:rsidRPr="00533C2F" w:rsidRDefault="00B668F2" w:rsidP="00B668F2">
      <w:pPr>
        <w:spacing w:line="276" w:lineRule="auto"/>
        <w:jc w:val="both"/>
        <w:rPr>
          <w:rFonts w:ascii="Sylfaen" w:hAnsi="Sylfaen" w:cs="Sylfaen"/>
          <w:sz w:val="20"/>
          <w:szCs w:val="20"/>
          <w:lang w:val="ka-GE"/>
        </w:rPr>
      </w:pPr>
      <w:r w:rsidRPr="00533C2F">
        <w:rPr>
          <w:rFonts w:ascii="Sylfaen" w:hAnsi="Sylfaen" w:cs="Sylfaen"/>
          <w:sz w:val="20"/>
          <w:szCs w:val="20"/>
          <w:lang w:val="ka-GE"/>
        </w:rPr>
        <w:t>შიდა</w:t>
      </w:r>
      <w:r w:rsidRPr="00533C2F">
        <w:rPr>
          <w:rFonts w:ascii="Sylfaen" w:hAnsi="Sylfaen"/>
          <w:sz w:val="20"/>
          <w:szCs w:val="20"/>
          <w:lang w:val="ka-GE"/>
        </w:rPr>
        <w:t xml:space="preserve">, </w:t>
      </w:r>
      <w:r w:rsidRPr="00533C2F">
        <w:rPr>
          <w:rFonts w:ascii="Sylfaen" w:hAnsi="Sylfaen" w:cs="Sylfaen"/>
          <w:sz w:val="20"/>
          <w:szCs w:val="20"/>
          <w:lang w:val="ka-GE"/>
        </w:rPr>
        <w:t>მეოთხეული</w:t>
      </w:r>
      <w:r w:rsidRPr="00533C2F">
        <w:rPr>
          <w:rFonts w:ascii="Sylfaen" w:hAnsi="Sylfaen"/>
          <w:sz w:val="20"/>
          <w:szCs w:val="20"/>
          <w:lang w:val="ka-GE"/>
        </w:rPr>
        <w:t xml:space="preserve"> </w:t>
      </w:r>
      <w:r w:rsidRPr="00533C2F">
        <w:rPr>
          <w:rFonts w:ascii="Sylfaen" w:hAnsi="Sylfaen" w:cs="Sylfaen"/>
          <w:sz w:val="20"/>
          <w:szCs w:val="20"/>
          <w:lang w:val="ka-GE"/>
        </w:rPr>
        <w:t>გადაცემის</w:t>
      </w:r>
      <w:r w:rsidRPr="00533C2F">
        <w:rPr>
          <w:rFonts w:ascii="Sylfaen" w:hAnsi="Sylfaen"/>
          <w:sz w:val="20"/>
          <w:szCs w:val="20"/>
          <w:lang w:val="ka-GE"/>
        </w:rPr>
        <w:t xml:space="preserve"> </w:t>
      </w:r>
      <w:r w:rsidRPr="00533C2F">
        <w:rPr>
          <w:rFonts w:ascii="Sylfaen" w:hAnsi="Sylfaen" w:cs="Sylfaen"/>
          <w:sz w:val="20"/>
          <w:szCs w:val="20"/>
          <w:lang w:val="ka-GE"/>
        </w:rPr>
        <w:t>ფაქტების</w:t>
      </w:r>
      <w:r w:rsidRPr="00533C2F">
        <w:rPr>
          <w:rFonts w:ascii="Sylfaen" w:hAnsi="Sylfaen"/>
          <w:sz w:val="20"/>
          <w:szCs w:val="20"/>
          <w:lang w:val="ka-GE"/>
        </w:rPr>
        <w:t xml:space="preserve"> </w:t>
      </w:r>
      <w:r w:rsidRPr="00533C2F">
        <w:rPr>
          <w:rFonts w:ascii="Sylfaen" w:hAnsi="Sylfaen" w:cs="Sylfaen"/>
          <w:sz w:val="20"/>
          <w:szCs w:val="20"/>
          <w:lang w:val="ka-GE"/>
        </w:rPr>
        <w:t>დაფიქსირების</w:t>
      </w:r>
      <w:r w:rsidRPr="00533C2F">
        <w:rPr>
          <w:rFonts w:ascii="Sylfaen" w:hAnsi="Sylfaen"/>
          <w:sz w:val="20"/>
          <w:szCs w:val="20"/>
          <w:lang w:val="ka-GE"/>
        </w:rPr>
        <w:t xml:space="preserve"> </w:t>
      </w:r>
      <w:r w:rsidRPr="00533C2F">
        <w:rPr>
          <w:rFonts w:ascii="Sylfaen" w:hAnsi="Sylfaen" w:cs="Sylfaen"/>
          <w:sz w:val="20"/>
          <w:szCs w:val="20"/>
          <w:lang w:val="ka-GE"/>
        </w:rPr>
        <w:t>შემდეგ</w:t>
      </w:r>
      <w:r w:rsidRPr="00533C2F">
        <w:rPr>
          <w:rFonts w:ascii="Sylfaen" w:hAnsi="Sylfaen"/>
          <w:sz w:val="20"/>
          <w:szCs w:val="20"/>
          <w:lang w:val="ka-GE"/>
        </w:rPr>
        <w:t xml:space="preserve"> (22 </w:t>
      </w:r>
      <w:r w:rsidRPr="00533C2F">
        <w:rPr>
          <w:rFonts w:ascii="Sylfaen" w:hAnsi="Sylfaen" w:cs="Sylfaen"/>
          <w:sz w:val="20"/>
          <w:szCs w:val="20"/>
          <w:lang w:val="ka-GE"/>
        </w:rPr>
        <w:t>მარტი</w:t>
      </w:r>
      <w:r w:rsidRPr="00533C2F">
        <w:rPr>
          <w:rFonts w:ascii="Sylfaen" w:hAnsi="Sylfaen"/>
          <w:sz w:val="20"/>
          <w:szCs w:val="20"/>
          <w:lang w:val="ka-GE"/>
        </w:rPr>
        <w:t xml:space="preserve">) </w:t>
      </w:r>
      <w:r w:rsidRPr="00533C2F">
        <w:rPr>
          <w:rFonts w:ascii="Sylfaen" w:hAnsi="Sylfaen" w:cs="Sylfaen"/>
          <w:sz w:val="20"/>
          <w:szCs w:val="20"/>
          <w:lang w:val="ka-GE"/>
        </w:rPr>
        <w:t>აიკრძალა</w:t>
      </w:r>
      <w:r w:rsidRPr="00533C2F">
        <w:rPr>
          <w:rFonts w:ascii="Sylfaen" w:hAnsi="Sylfaen"/>
          <w:sz w:val="20"/>
          <w:szCs w:val="20"/>
          <w:lang w:val="ka-GE"/>
        </w:rPr>
        <w:t xml:space="preserve"> </w:t>
      </w:r>
      <w:r w:rsidRPr="00533C2F">
        <w:rPr>
          <w:rFonts w:ascii="Sylfaen" w:hAnsi="Sylfaen" w:cs="Sylfaen"/>
          <w:sz w:val="20"/>
          <w:szCs w:val="20"/>
          <w:lang w:val="ka-GE"/>
        </w:rPr>
        <w:t>სხვა</w:t>
      </w:r>
      <w:r w:rsidRPr="00533C2F">
        <w:rPr>
          <w:rFonts w:ascii="Sylfaen" w:hAnsi="Sylfaen"/>
          <w:sz w:val="20"/>
          <w:szCs w:val="20"/>
          <w:lang w:val="ka-GE"/>
        </w:rPr>
        <w:t xml:space="preserve"> </w:t>
      </w:r>
      <w:r w:rsidRPr="00533C2F">
        <w:rPr>
          <w:rFonts w:ascii="Sylfaen" w:hAnsi="Sylfaen" w:cs="Sylfaen"/>
          <w:sz w:val="20"/>
          <w:szCs w:val="20"/>
          <w:lang w:val="ka-GE"/>
        </w:rPr>
        <w:t>ტიპის</w:t>
      </w:r>
      <w:r w:rsidRPr="00533C2F">
        <w:rPr>
          <w:rFonts w:ascii="Sylfaen" w:hAnsi="Sylfaen"/>
          <w:sz w:val="20"/>
          <w:szCs w:val="20"/>
          <w:lang w:val="ka-GE"/>
        </w:rPr>
        <w:t xml:space="preserve"> </w:t>
      </w:r>
      <w:r w:rsidRPr="00533C2F">
        <w:rPr>
          <w:rFonts w:ascii="Sylfaen" w:hAnsi="Sylfaen" w:cs="Sylfaen"/>
          <w:sz w:val="20"/>
          <w:szCs w:val="20"/>
          <w:lang w:val="ka-GE"/>
        </w:rPr>
        <w:t>სატრანსპორტო</w:t>
      </w:r>
      <w:r w:rsidRPr="00533C2F">
        <w:rPr>
          <w:rFonts w:ascii="Sylfaen" w:hAnsi="Sylfaen"/>
          <w:sz w:val="20"/>
          <w:szCs w:val="20"/>
          <w:lang w:val="ka-GE"/>
        </w:rPr>
        <w:t xml:space="preserve"> </w:t>
      </w:r>
      <w:r w:rsidRPr="00533C2F">
        <w:rPr>
          <w:rFonts w:ascii="Sylfaen" w:hAnsi="Sylfaen" w:cs="Sylfaen"/>
          <w:sz w:val="20"/>
          <w:szCs w:val="20"/>
          <w:lang w:val="ka-GE"/>
        </w:rPr>
        <w:t>საშუალებებით</w:t>
      </w:r>
      <w:r w:rsidRPr="00533C2F">
        <w:rPr>
          <w:rFonts w:ascii="Sylfaen" w:hAnsi="Sylfaen"/>
          <w:sz w:val="20"/>
          <w:szCs w:val="20"/>
          <w:lang w:val="ka-GE"/>
        </w:rPr>
        <w:t xml:space="preserve"> </w:t>
      </w:r>
      <w:r w:rsidRPr="00533C2F">
        <w:rPr>
          <w:rFonts w:ascii="Sylfaen" w:hAnsi="Sylfaen" w:cs="Sylfaen"/>
          <w:sz w:val="20"/>
          <w:szCs w:val="20"/>
          <w:lang w:val="ka-GE"/>
        </w:rPr>
        <w:t>მოძრაობაც</w:t>
      </w:r>
      <w:r w:rsidRPr="00533C2F">
        <w:rPr>
          <w:rFonts w:ascii="Sylfaen" w:hAnsi="Sylfaen"/>
          <w:sz w:val="20"/>
          <w:szCs w:val="20"/>
          <w:lang w:val="ka-GE"/>
        </w:rPr>
        <w:t xml:space="preserve">, </w:t>
      </w:r>
      <w:r w:rsidRPr="00533C2F">
        <w:rPr>
          <w:rFonts w:ascii="Sylfaen" w:hAnsi="Sylfaen" w:cs="Sylfaen"/>
          <w:sz w:val="20"/>
          <w:szCs w:val="20"/>
          <w:lang w:val="ka-GE"/>
        </w:rPr>
        <w:t xml:space="preserve">რათა მაქსიმალურად </w:t>
      </w:r>
      <w:proofErr w:type="spellStart"/>
      <w:r w:rsidRPr="00533C2F">
        <w:rPr>
          <w:rFonts w:ascii="Sylfaen" w:hAnsi="Sylfaen" w:cs="Sylfaen"/>
          <w:sz w:val="20"/>
          <w:szCs w:val="20"/>
          <w:lang w:val="ka-GE"/>
        </w:rPr>
        <w:t>შეზღუდულოყო</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საქალაქთაშორისო</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მუნიციპალური</w:t>
      </w:r>
      <w:r w:rsidRPr="00533C2F">
        <w:rPr>
          <w:rFonts w:ascii="Sylfaen" w:hAnsi="Sylfaen"/>
          <w:sz w:val="20"/>
          <w:szCs w:val="20"/>
          <w:lang w:val="ka-GE"/>
        </w:rPr>
        <w:t xml:space="preserve">, </w:t>
      </w:r>
      <w:r w:rsidRPr="00533C2F">
        <w:rPr>
          <w:rFonts w:ascii="Sylfaen" w:hAnsi="Sylfaen" w:cs="Sylfaen"/>
          <w:sz w:val="20"/>
          <w:szCs w:val="20"/>
          <w:lang w:val="ka-GE"/>
        </w:rPr>
        <w:t>ადგილობრივი</w:t>
      </w:r>
      <w:r w:rsidRPr="00533C2F">
        <w:rPr>
          <w:rFonts w:ascii="Sylfaen" w:hAnsi="Sylfaen"/>
          <w:sz w:val="20"/>
          <w:szCs w:val="20"/>
          <w:lang w:val="ka-GE"/>
        </w:rPr>
        <w:t xml:space="preserve"> </w:t>
      </w:r>
      <w:r w:rsidRPr="00533C2F">
        <w:rPr>
          <w:rFonts w:ascii="Sylfaen" w:hAnsi="Sylfaen" w:cs="Sylfaen"/>
          <w:sz w:val="20"/>
          <w:szCs w:val="20"/>
          <w:lang w:val="ka-GE"/>
        </w:rPr>
        <w:t>მობილობა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ინტერაქცია</w:t>
      </w:r>
      <w:proofErr w:type="spellEnd"/>
      <w:r w:rsidRPr="00533C2F">
        <w:rPr>
          <w:rFonts w:ascii="Sylfaen" w:hAnsi="Sylfaen" w:cs="Sylfaen"/>
          <w:sz w:val="20"/>
          <w:szCs w:val="20"/>
          <w:lang w:val="ka-GE"/>
        </w:rPr>
        <w:t xml:space="preserve">. </w:t>
      </w:r>
    </w:p>
    <w:p w14:paraId="508ADCD7" w14:textId="77777777" w:rsidR="00B00739" w:rsidRPr="00533C2F" w:rsidRDefault="00B00739" w:rsidP="00B668F2">
      <w:pPr>
        <w:spacing w:line="276" w:lineRule="auto"/>
        <w:jc w:val="both"/>
        <w:rPr>
          <w:rFonts w:ascii="Sylfaen" w:hAnsi="Sylfaen" w:cs="Sylfaen"/>
          <w:sz w:val="20"/>
          <w:szCs w:val="20"/>
          <w:lang w:val="ka-GE"/>
        </w:rPr>
      </w:pPr>
    </w:p>
    <w:p w14:paraId="056570A8"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1F9F8A97"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p>
    <w:p w14:paraId="4694871D"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საზოგადოებრივი</w:t>
      </w:r>
      <w:r w:rsidRPr="00533C2F">
        <w:rPr>
          <w:rFonts w:ascii="Sylfaen" w:hAnsi="Sylfaen"/>
          <w:sz w:val="20"/>
          <w:szCs w:val="20"/>
          <w:lang w:val="ka-GE"/>
        </w:rPr>
        <w:t xml:space="preserve"> </w:t>
      </w:r>
      <w:r w:rsidRPr="00533C2F">
        <w:rPr>
          <w:rFonts w:ascii="Sylfaen" w:hAnsi="Sylfaen" w:cs="Sylfaen"/>
          <w:sz w:val="20"/>
          <w:szCs w:val="20"/>
          <w:lang w:val="ka-GE"/>
        </w:rPr>
        <w:t>ტრანსპორტის</w:t>
      </w:r>
      <w:r w:rsidRPr="00533C2F">
        <w:rPr>
          <w:rFonts w:ascii="Sylfaen" w:hAnsi="Sylfaen"/>
          <w:sz w:val="20"/>
          <w:szCs w:val="20"/>
          <w:lang w:val="ka-GE"/>
        </w:rPr>
        <w:t xml:space="preserve">, </w:t>
      </w:r>
      <w:r w:rsidRPr="00533C2F">
        <w:rPr>
          <w:rFonts w:ascii="Sylfaen" w:hAnsi="Sylfaen" w:cs="Sylfaen"/>
          <w:sz w:val="20"/>
          <w:szCs w:val="20"/>
          <w:lang w:val="ka-GE"/>
        </w:rPr>
        <w:t>საქალაქთაშორისო</w:t>
      </w:r>
      <w:r w:rsidRPr="00533C2F">
        <w:rPr>
          <w:rFonts w:ascii="Sylfaen" w:hAnsi="Sylfaen"/>
          <w:sz w:val="20"/>
          <w:szCs w:val="20"/>
          <w:lang w:val="ka-GE"/>
        </w:rPr>
        <w:t xml:space="preserve">, </w:t>
      </w:r>
      <w:r w:rsidRPr="00533C2F">
        <w:rPr>
          <w:rFonts w:ascii="Sylfaen" w:hAnsi="Sylfaen" w:cs="Sylfaen"/>
          <w:sz w:val="20"/>
          <w:szCs w:val="20"/>
          <w:lang w:val="ka-GE"/>
        </w:rPr>
        <w:t>მუნიციპალური</w:t>
      </w:r>
      <w:r w:rsidRPr="00533C2F">
        <w:rPr>
          <w:rFonts w:ascii="Sylfaen" w:hAnsi="Sylfaen"/>
          <w:sz w:val="20"/>
          <w:szCs w:val="20"/>
          <w:lang w:val="ka-GE"/>
        </w:rPr>
        <w:t xml:space="preserve"> </w:t>
      </w:r>
      <w:r w:rsidRPr="00533C2F">
        <w:rPr>
          <w:rFonts w:ascii="Sylfaen" w:hAnsi="Sylfaen" w:cs="Sylfaen"/>
          <w:sz w:val="20"/>
          <w:szCs w:val="20"/>
          <w:lang w:val="ka-GE"/>
        </w:rPr>
        <w:t>გადაადგილების</w:t>
      </w:r>
      <w:r w:rsidRPr="00533C2F">
        <w:rPr>
          <w:rFonts w:ascii="Sylfaen" w:hAnsi="Sylfaen"/>
          <w:sz w:val="20"/>
          <w:szCs w:val="20"/>
          <w:lang w:val="ka-GE"/>
        </w:rPr>
        <w:t xml:space="preserve"> </w:t>
      </w:r>
      <w:r w:rsidRPr="00533C2F">
        <w:rPr>
          <w:rFonts w:ascii="Sylfaen" w:hAnsi="Sylfaen" w:cs="Sylfaen"/>
          <w:sz w:val="20"/>
          <w:szCs w:val="20"/>
          <w:lang w:val="ka-GE"/>
        </w:rPr>
        <w:t>შეზღუდვის</w:t>
      </w:r>
      <w:r w:rsidRPr="00533C2F">
        <w:rPr>
          <w:rFonts w:ascii="Sylfaen" w:hAnsi="Sylfaen"/>
          <w:sz w:val="20"/>
          <w:szCs w:val="20"/>
          <w:lang w:val="ka-GE"/>
        </w:rPr>
        <w:t xml:space="preserve"> </w:t>
      </w:r>
      <w:r w:rsidRPr="00533C2F">
        <w:rPr>
          <w:rFonts w:ascii="Sylfaen" w:hAnsi="Sylfaen" w:cs="Sylfaen"/>
          <w:sz w:val="20"/>
          <w:szCs w:val="20"/>
          <w:lang w:val="ka-GE"/>
        </w:rPr>
        <w:t>მიზანი</w:t>
      </w:r>
      <w:r w:rsidRPr="00533C2F">
        <w:rPr>
          <w:rFonts w:ascii="Sylfaen" w:hAnsi="Sylfaen"/>
          <w:sz w:val="20"/>
          <w:szCs w:val="20"/>
          <w:lang w:val="ka-GE"/>
        </w:rPr>
        <w:t xml:space="preserve"> </w:t>
      </w:r>
      <w:r w:rsidRPr="00533C2F">
        <w:rPr>
          <w:rFonts w:ascii="Sylfaen" w:hAnsi="Sylfaen" w:cs="Sylfaen"/>
          <w:sz w:val="20"/>
          <w:szCs w:val="20"/>
          <w:lang w:val="ka-GE"/>
        </w:rPr>
        <w:t>იყო</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მობილობის</w:t>
      </w:r>
      <w:r w:rsidRPr="00533C2F">
        <w:rPr>
          <w:rFonts w:ascii="Sylfaen" w:hAnsi="Sylfaen"/>
          <w:sz w:val="20"/>
          <w:szCs w:val="20"/>
          <w:lang w:val="ka-GE"/>
        </w:rPr>
        <w:t xml:space="preserve"> </w:t>
      </w:r>
      <w:r w:rsidRPr="00533C2F">
        <w:rPr>
          <w:rFonts w:ascii="Sylfaen" w:hAnsi="Sylfaen" w:cs="Sylfaen"/>
          <w:sz w:val="20"/>
          <w:szCs w:val="20"/>
          <w:lang w:val="ka-GE"/>
        </w:rPr>
        <w:t>შემცირება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იმის</w:t>
      </w:r>
      <w:r w:rsidRPr="00533C2F">
        <w:rPr>
          <w:rFonts w:ascii="Sylfaen" w:hAnsi="Sylfaen"/>
          <w:sz w:val="20"/>
          <w:szCs w:val="20"/>
          <w:lang w:val="ka-GE"/>
        </w:rPr>
        <w:t xml:space="preserve"> </w:t>
      </w:r>
      <w:r w:rsidRPr="00533C2F">
        <w:rPr>
          <w:rFonts w:ascii="Sylfaen" w:hAnsi="Sylfaen" w:cs="Sylfaen"/>
          <w:sz w:val="20"/>
          <w:szCs w:val="20"/>
          <w:lang w:val="ka-GE"/>
        </w:rPr>
        <w:t>უზრუნველყოფა</w:t>
      </w:r>
      <w:r w:rsidRPr="00533C2F">
        <w:rPr>
          <w:rFonts w:ascii="Sylfaen" w:hAnsi="Sylfaen"/>
          <w:sz w:val="20"/>
          <w:szCs w:val="20"/>
          <w:lang w:val="ka-GE"/>
        </w:rPr>
        <w:t xml:space="preserve">, </w:t>
      </w:r>
      <w:r w:rsidRPr="00533C2F">
        <w:rPr>
          <w:rFonts w:ascii="Sylfaen" w:hAnsi="Sylfaen" w:cs="Sylfaen"/>
          <w:sz w:val="20"/>
          <w:szCs w:val="20"/>
          <w:lang w:val="ka-GE"/>
        </w:rPr>
        <w:t>რომ</w:t>
      </w:r>
      <w:r w:rsidRPr="00533C2F">
        <w:rPr>
          <w:rFonts w:ascii="Sylfaen" w:hAnsi="Sylfaen"/>
          <w:sz w:val="20"/>
          <w:szCs w:val="20"/>
          <w:lang w:val="ka-GE"/>
        </w:rPr>
        <w:t xml:space="preserve"> </w:t>
      </w:r>
      <w:r w:rsidRPr="00533C2F">
        <w:rPr>
          <w:rFonts w:ascii="Sylfaen" w:hAnsi="Sylfaen" w:cs="Sylfaen"/>
          <w:b/>
          <w:sz w:val="20"/>
          <w:szCs w:val="20"/>
          <w:lang w:val="ka-GE"/>
        </w:rPr>
        <w:t>არ</w:t>
      </w:r>
      <w:r w:rsidRPr="00533C2F">
        <w:rPr>
          <w:rFonts w:ascii="Sylfaen" w:hAnsi="Sylfaen"/>
          <w:b/>
          <w:sz w:val="20"/>
          <w:szCs w:val="20"/>
          <w:lang w:val="ka-GE"/>
        </w:rPr>
        <w:t xml:space="preserve"> </w:t>
      </w:r>
      <w:r w:rsidRPr="00533C2F">
        <w:rPr>
          <w:rFonts w:ascii="Sylfaen" w:hAnsi="Sylfaen" w:cs="Sylfaen"/>
          <w:b/>
          <w:sz w:val="20"/>
          <w:szCs w:val="20"/>
          <w:lang w:val="ka-GE"/>
        </w:rPr>
        <w:t>მომხდარიყო</w:t>
      </w:r>
      <w:r w:rsidRPr="00533C2F">
        <w:rPr>
          <w:rFonts w:ascii="Sylfaen" w:hAnsi="Sylfaen"/>
          <w:b/>
          <w:sz w:val="20"/>
          <w:szCs w:val="20"/>
          <w:lang w:val="ka-GE"/>
        </w:rPr>
        <w:t xml:space="preserve"> </w:t>
      </w:r>
      <w:r w:rsidRPr="00533C2F">
        <w:rPr>
          <w:rFonts w:ascii="Sylfaen" w:hAnsi="Sylfaen" w:cs="Sylfaen"/>
          <w:b/>
          <w:sz w:val="20"/>
          <w:szCs w:val="20"/>
          <w:lang w:val="ka-GE"/>
        </w:rPr>
        <w:t>ვირუსის</w:t>
      </w:r>
      <w:r w:rsidRPr="00533C2F">
        <w:rPr>
          <w:rFonts w:ascii="Sylfaen" w:hAnsi="Sylfaen"/>
          <w:b/>
          <w:sz w:val="20"/>
          <w:szCs w:val="20"/>
          <w:lang w:val="ka-GE"/>
        </w:rPr>
        <w:t xml:space="preserve"> </w:t>
      </w:r>
      <w:r w:rsidRPr="00533C2F">
        <w:rPr>
          <w:rFonts w:ascii="Sylfaen" w:hAnsi="Sylfaen" w:cs="Sylfaen"/>
          <w:b/>
          <w:sz w:val="20"/>
          <w:szCs w:val="20"/>
          <w:lang w:val="ka-GE"/>
        </w:rPr>
        <w:t>მასობრივი</w:t>
      </w:r>
      <w:r w:rsidRPr="00533C2F">
        <w:rPr>
          <w:rFonts w:ascii="Sylfaen" w:hAnsi="Sylfaen"/>
          <w:b/>
          <w:sz w:val="20"/>
          <w:szCs w:val="20"/>
          <w:lang w:val="ka-GE"/>
        </w:rPr>
        <w:t xml:space="preserve"> (</w:t>
      </w:r>
      <w:r w:rsidRPr="00533C2F">
        <w:rPr>
          <w:rFonts w:ascii="Sylfaen" w:hAnsi="Sylfaen" w:cs="Sylfaen"/>
          <w:b/>
          <w:sz w:val="20"/>
          <w:szCs w:val="20"/>
          <w:lang w:val="ka-GE"/>
        </w:rPr>
        <w:t>დაუდგენელი</w:t>
      </w:r>
      <w:r w:rsidRPr="00533C2F">
        <w:rPr>
          <w:rFonts w:ascii="Sylfaen" w:hAnsi="Sylfaen"/>
          <w:b/>
          <w:sz w:val="20"/>
          <w:szCs w:val="20"/>
          <w:lang w:val="ka-GE"/>
        </w:rPr>
        <w:t xml:space="preserve"> </w:t>
      </w:r>
      <w:r w:rsidRPr="00533C2F">
        <w:rPr>
          <w:rFonts w:ascii="Sylfaen" w:hAnsi="Sylfaen" w:cs="Sylfaen"/>
          <w:b/>
          <w:sz w:val="20"/>
          <w:szCs w:val="20"/>
          <w:lang w:val="ka-GE"/>
        </w:rPr>
        <w:t>წყაროდან</w:t>
      </w:r>
      <w:r w:rsidRPr="00533C2F">
        <w:rPr>
          <w:rFonts w:ascii="Sylfaen" w:hAnsi="Sylfaen"/>
          <w:b/>
          <w:sz w:val="20"/>
          <w:szCs w:val="20"/>
          <w:lang w:val="ka-GE"/>
        </w:rPr>
        <w:t xml:space="preserve">) </w:t>
      </w:r>
      <w:r w:rsidRPr="00533C2F">
        <w:rPr>
          <w:rFonts w:ascii="Sylfaen" w:hAnsi="Sylfaen" w:cs="Sylfaen"/>
          <w:b/>
          <w:sz w:val="20"/>
          <w:szCs w:val="20"/>
          <w:lang w:val="ka-GE"/>
        </w:rPr>
        <w:t>გავრცელება</w:t>
      </w:r>
      <w:r w:rsidRPr="00533C2F">
        <w:rPr>
          <w:rFonts w:ascii="Sylfaen" w:hAnsi="Sylfaen"/>
          <w:b/>
          <w:sz w:val="20"/>
          <w:szCs w:val="20"/>
          <w:lang w:val="ka-GE"/>
        </w:rPr>
        <w:t xml:space="preserve"> </w:t>
      </w:r>
      <w:r w:rsidRPr="00533C2F">
        <w:rPr>
          <w:rFonts w:ascii="Sylfaen" w:hAnsi="Sylfaen" w:cs="Sylfaen"/>
          <w:b/>
          <w:sz w:val="20"/>
          <w:szCs w:val="20"/>
          <w:lang w:val="ka-GE"/>
        </w:rPr>
        <w:t>დროის</w:t>
      </w:r>
      <w:r w:rsidRPr="00533C2F">
        <w:rPr>
          <w:rFonts w:ascii="Sylfaen" w:hAnsi="Sylfaen"/>
          <w:b/>
          <w:sz w:val="20"/>
          <w:szCs w:val="20"/>
          <w:lang w:val="ka-GE"/>
        </w:rPr>
        <w:t xml:space="preserve"> </w:t>
      </w:r>
      <w:r w:rsidRPr="00533C2F">
        <w:rPr>
          <w:rFonts w:ascii="Sylfaen" w:hAnsi="Sylfaen" w:cs="Sylfaen"/>
          <w:b/>
          <w:sz w:val="20"/>
          <w:szCs w:val="20"/>
          <w:lang w:val="ka-GE"/>
        </w:rPr>
        <w:t>მცირე</w:t>
      </w:r>
      <w:r w:rsidRPr="00533C2F">
        <w:rPr>
          <w:rFonts w:ascii="Sylfaen" w:hAnsi="Sylfaen"/>
          <w:b/>
          <w:sz w:val="20"/>
          <w:szCs w:val="20"/>
          <w:lang w:val="ka-GE"/>
        </w:rPr>
        <w:t xml:space="preserve"> </w:t>
      </w:r>
      <w:r w:rsidRPr="00533C2F">
        <w:rPr>
          <w:rFonts w:ascii="Sylfaen" w:hAnsi="Sylfaen" w:cs="Sylfaen"/>
          <w:b/>
          <w:sz w:val="20"/>
          <w:szCs w:val="20"/>
          <w:lang w:val="ka-GE"/>
        </w:rPr>
        <w:t>მონაკვეთში</w:t>
      </w:r>
      <w:r w:rsidRPr="00533C2F">
        <w:rPr>
          <w:rFonts w:ascii="Sylfaen" w:hAnsi="Sylfaen"/>
          <w:b/>
          <w:sz w:val="20"/>
          <w:szCs w:val="20"/>
          <w:lang w:val="ka-GE"/>
        </w:rPr>
        <w:t>.</w:t>
      </w:r>
      <w:r w:rsidRPr="00533C2F">
        <w:rPr>
          <w:rFonts w:ascii="Sylfaen" w:hAnsi="Sylfaen"/>
          <w:sz w:val="20"/>
          <w:szCs w:val="20"/>
          <w:lang w:val="ka-GE"/>
        </w:rPr>
        <w:t xml:space="preserve"> </w:t>
      </w:r>
      <w:r w:rsidRPr="00533C2F">
        <w:rPr>
          <w:rFonts w:ascii="Sylfaen" w:hAnsi="Sylfaen" w:cs="Sylfaen"/>
          <w:sz w:val="20"/>
          <w:szCs w:val="20"/>
          <w:lang w:val="ka-GE"/>
        </w:rPr>
        <w:t>გატარებული</w:t>
      </w:r>
      <w:r w:rsidRPr="00533C2F">
        <w:rPr>
          <w:rFonts w:ascii="Sylfaen" w:hAnsi="Sylfaen"/>
          <w:sz w:val="20"/>
          <w:szCs w:val="20"/>
          <w:lang w:val="ka-GE"/>
        </w:rPr>
        <w:t xml:space="preserve"> </w:t>
      </w:r>
      <w:r w:rsidRPr="00533C2F">
        <w:rPr>
          <w:rFonts w:ascii="Sylfaen" w:hAnsi="Sylfaen" w:cs="Sylfaen"/>
          <w:sz w:val="20"/>
          <w:szCs w:val="20"/>
          <w:lang w:val="ka-GE"/>
        </w:rPr>
        <w:t>ღონისძიების</w:t>
      </w:r>
      <w:r w:rsidRPr="00533C2F">
        <w:rPr>
          <w:rFonts w:ascii="Sylfaen" w:hAnsi="Sylfaen"/>
          <w:sz w:val="20"/>
          <w:szCs w:val="20"/>
          <w:lang w:val="ka-GE"/>
        </w:rPr>
        <w:t xml:space="preserve"> </w:t>
      </w:r>
      <w:r w:rsidRPr="00533C2F">
        <w:rPr>
          <w:rFonts w:ascii="Sylfaen" w:hAnsi="Sylfaen" w:cs="Sylfaen"/>
          <w:sz w:val="20"/>
          <w:szCs w:val="20"/>
          <w:lang w:val="ka-GE"/>
        </w:rPr>
        <w:t>ეფექტიანობაზე</w:t>
      </w:r>
      <w:r w:rsidRPr="00533C2F">
        <w:rPr>
          <w:rFonts w:ascii="Sylfaen" w:hAnsi="Sylfaen"/>
          <w:sz w:val="20"/>
          <w:szCs w:val="20"/>
          <w:lang w:val="ka-GE"/>
        </w:rPr>
        <w:t>,</w:t>
      </w:r>
      <w:r w:rsidRPr="00533C2F">
        <w:rPr>
          <w:rFonts w:ascii="Sylfaen" w:hAnsi="Sylfaen"/>
          <w:sz w:val="20"/>
          <w:szCs w:val="20"/>
        </w:rPr>
        <w:t xml:space="preserve"> </w:t>
      </w:r>
      <w:r w:rsidRPr="00533C2F">
        <w:rPr>
          <w:rFonts w:ascii="Sylfaen" w:hAnsi="Sylfaen" w:cs="Sylfaen"/>
          <w:sz w:val="20"/>
          <w:szCs w:val="20"/>
          <w:lang w:val="ka-GE"/>
        </w:rPr>
        <w:t>მიუთითებს</w:t>
      </w:r>
      <w:r w:rsidRPr="00533C2F">
        <w:rPr>
          <w:rFonts w:ascii="Sylfaen" w:hAnsi="Sylfaen"/>
          <w:sz w:val="20"/>
          <w:szCs w:val="20"/>
          <w:lang w:val="ka-GE"/>
        </w:rPr>
        <w:t xml:space="preserve"> </w:t>
      </w:r>
      <w:r w:rsidRPr="00533C2F">
        <w:rPr>
          <w:rFonts w:ascii="Sylfaen" w:hAnsi="Sylfaen" w:cs="Sylfaen"/>
          <w:sz w:val="20"/>
          <w:szCs w:val="20"/>
          <w:lang w:val="ka-GE"/>
        </w:rPr>
        <w:t>რამდენიმე</w:t>
      </w:r>
      <w:r w:rsidRPr="00533C2F">
        <w:rPr>
          <w:rFonts w:ascii="Sylfaen" w:hAnsi="Sylfaen"/>
          <w:sz w:val="20"/>
          <w:szCs w:val="20"/>
          <w:lang w:val="ka-GE"/>
        </w:rPr>
        <w:t xml:space="preserve"> </w:t>
      </w:r>
      <w:r w:rsidRPr="00533C2F">
        <w:rPr>
          <w:rFonts w:ascii="Sylfaen" w:hAnsi="Sylfaen" w:cs="Sylfaen"/>
          <w:sz w:val="20"/>
          <w:szCs w:val="20"/>
          <w:lang w:val="ka-GE"/>
        </w:rPr>
        <w:t>ინდიკატორი</w:t>
      </w:r>
      <w:r w:rsidRPr="00533C2F">
        <w:rPr>
          <w:rFonts w:ascii="Sylfaen" w:hAnsi="Sylfaen"/>
          <w:sz w:val="20"/>
          <w:szCs w:val="20"/>
          <w:lang w:val="ka-GE"/>
        </w:rPr>
        <w:t xml:space="preserve">:  </w:t>
      </w:r>
    </w:p>
    <w:p w14:paraId="4B104F95" w14:textId="77777777" w:rsidR="00B668F2" w:rsidRPr="00533C2F" w:rsidRDefault="00B668F2" w:rsidP="00B668F2">
      <w:pPr>
        <w:spacing w:line="276" w:lineRule="auto"/>
        <w:jc w:val="both"/>
        <w:rPr>
          <w:rFonts w:ascii="Sylfaen" w:hAnsi="Sylfaen"/>
          <w:b/>
          <w:sz w:val="20"/>
          <w:szCs w:val="20"/>
          <w:lang w:val="ka-GE"/>
        </w:rPr>
      </w:pPr>
    </w:p>
    <w:p w14:paraId="4BC9DE1F" w14:textId="77777777" w:rsidR="00B668F2" w:rsidRPr="00533C2F" w:rsidRDefault="00B668F2" w:rsidP="003C4D29">
      <w:pPr>
        <w:pStyle w:val="ListParagraph"/>
        <w:numPr>
          <w:ilvl w:val="0"/>
          <w:numId w:val="32"/>
        </w:numPr>
        <w:spacing w:line="276" w:lineRule="auto"/>
        <w:jc w:val="both"/>
        <w:rPr>
          <w:rFonts w:ascii="Sylfaen" w:hAnsi="Sylfaen"/>
          <w:sz w:val="20"/>
          <w:szCs w:val="20"/>
          <w:lang w:val="ka-GE"/>
        </w:rPr>
      </w:pPr>
      <w:r w:rsidRPr="00533C2F">
        <w:rPr>
          <w:rFonts w:ascii="Sylfaen" w:hAnsi="Sylfaen"/>
          <w:b/>
          <w:sz w:val="20"/>
          <w:szCs w:val="20"/>
          <w:lang w:val="ka-GE"/>
        </w:rPr>
        <w:t>არ მომხდარა ეპიდემიის სწრაფი გავრცელება.</w:t>
      </w:r>
      <w:r w:rsidRPr="00533C2F">
        <w:rPr>
          <w:rFonts w:ascii="Sylfaen" w:hAnsi="Sylfaen"/>
          <w:sz w:val="20"/>
          <w:szCs w:val="20"/>
          <w:lang w:val="ka-GE"/>
        </w:rPr>
        <w:t xml:space="preserve"> დღიურად, მ/წ 26 თებერვლიდან მოყოლებული, ოცეულზე მეტი შემთხვევა, პირველად 13 აპრილს  (30 შემთხვევა) დაფიქსირდა. ერთ დღეში გამოვლენილი შემთხვევების ყველაზე დიდი რაოდენობა (34 შემთხვევა) 16 აპრილს დაფიქსირდა; </w:t>
      </w:r>
    </w:p>
    <w:p w14:paraId="1A5B20AF" w14:textId="77777777" w:rsidR="00B668F2" w:rsidRPr="00533C2F" w:rsidRDefault="00B668F2" w:rsidP="003C4D29">
      <w:pPr>
        <w:pStyle w:val="ListParagraph"/>
        <w:numPr>
          <w:ilvl w:val="0"/>
          <w:numId w:val="32"/>
        </w:numPr>
        <w:spacing w:line="276" w:lineRule="auto"/>
        <w:jc w:val="both"/>
        <w:rPr>
          <w:rFonts w:ascii="Sylfaen" w:hAnsi="Sylfaen"/>
          <w:sz w:val="20"/>
          <w:szCs w:val="20"/>
          <w:lang w:val="ka-GE"/>
        </w:rPr>
      </w:pPr>
      <w:r w:rsidRPr="00533C2F">
        <w:rPr>
          <w:rFonts w:ascii="Sylfaen" w:hAnsi="Sylfaen"/>
          <w:sz w:val="20"/>
          <w:szCs w:val="20"/>
          <w:lang w:val="ka-GE"/>
        </w:rPr>
        <w:t>იმგვარი შემთხვევების რაოდენობა, როდესაც ეპიდემიოლოგები ინფიცირების წყაროს ვერ ადგენდნენ (უკონტროლო გადაცემა), მთლიანი შემთხვევების 10%-</w:t>
      </w:r>
      <w:proofErr w:type="spellStart"/>
      <w:r w:rsidRPr="00533C2F">
        <w:rPr>
          <w:rFonts w:ascii="Sylfaen" w:hAnsi="Sylfaen"/>
          <w:sz w:val="20"/>
          <w:szCs w:val="20"/>
          <w:lang w:val="ka-GE"/>
        </w:rPr>
        <w:t>მდეა</w:t>
      </w:r>
      <w:proofErr w:type="spellEnd"/>
      <w:r w:rsidRPr="00533C2F">
        <w:rPr>
          <w:rFonts w:ascii="Sylfaen" w:hAnsi="Sylfaen"/>
          <w:sz w:val="20"/>
          <w:szCs w:val="20"/>
          <w:lang w:val="ka-GE"/>
        </w:rPr>
        <w:t xml:space="preserve"> (მ/წ 7 მაისის მდგომარეობით, 615 დადასტურებული შემთხვევიდან, 10%-მდე შემთხვევის წყარო არის დაუდგენელი);  </w:t>
      </w:r>
    </w:p>
    <w:p w14:paraId="35018FC0" w14:textId="77777777" w:rsidR="00B668F2" w:rsidRPr="00533C2F" w:rsidRDefault="00B668F2" w:rsidP="003C4D29">
      <w:pPr>
        <w:pStyle w:val="ListParagraph"/>
        <w:numPr>
          <w:ilvl w:val="0"/>
          <w:numId w:val="32"/>
        </w:numPr>
        <w:spacing w:line="276" w:lineRule="auto"/>
        <w:jc w:val="both"/>
        <w:rPr>
          <w:rFonts w:ascii="Sylfaen" w:hAnsi="Sylfaen"/>
          <w:b/>
          <w:sz w:val="20"/>
          <w:szCs w:val="20"/>
          <w:lang w:val="ka-GE"/>
        </w:rPr>
      </w:pPr>
      <w:r w:rsidRPr="00533C2F">
        <w:rPr>
          <w:rFonts w:ascii="Sylfaen" w:hAnsi="Sylfaen"/>
          <w:sz w:val="20"/>
          <w:szCs w:val="20"/>
          <w:lang w:val="ka-GE"/>
        </w:rPr>
        <w:t xml:space="preserve">მობილობის შემცირების შედეგად, მუნიციპალიტეტების გარეთ </w:t>
      </w:r>
      <w:r w:rsidRPr="00533C2F">
        <w:rPr>
          <w:rFonts w:ascii="Sylfaen" w:hAnsi="Sylfaen"/>
          <w:b/>
          <w:sz w:val="20"/>
          <w:szCs w:val="20"/>
          <w:lang w:val="ka-GE"/>
        </w:rPr>
        <w:t xml:space="preserve">არ მომხდა წყაროების </w:t>
      </w:r>
      <w:proofErr w:type="spellStart"/>
      <w:r w:rsidRPr="00533C2F">
        <w:rPr>
          <w:rFonts w:ascii="Sylfaen" w:hAnsi="Sylfaen"/>
          <w:b/>
          <w:sz w:val="20"/>
          <w:szCs w:val="20"/>
          <w:lang w:val="ka-GE"/>
        </w:rPr>
        <w:t>ე.წ</w:t>
      </w:r>
      <w:proofErr w:type="spellEnd"/>
      <w:r w:rsidRPr="00533C2F">
        <w:rPr>
          <w:rFonts w:ascii="Sylfaen" w:hAnsi="Sylfaen"/>
          <w:b/>
          <w:sz w:val="20"/>
          <w:szCs w:val="20"/>
          <w:lang w:val="ka-GE"/>
        </w:rPr>
        <w:t>. „</w:t>
      </w:r>
      <w:proofErr w:type="spellStart"/>
      <w:r w:rsidRPr="00533C2F">
        <w:rPr>
          <w:rFonts w:ascii="Sylfaen" w:hAnsi="Sylfaen"/>
          <w:b/>
          <w:sz w:val="20"/>
          <w:szCs w:val="20"/>
          <w:lang w:val="ka-GE"/>
        </w:rPr>
        <w:t>კლასტერების</w:t>
      </w:r>
      <w:proofErr w:type="spellEnd"/>
      <w:r w:rsidRPr="00533C2F">
        <w:rPr>
          <w:rFonts w:ascii="Sylfaen" w:hAnsi="Sylfaen"/>
          <w:b/>
          <w:sz w:val="20"/>
          <w:szCs w:val="20"/>
          <w:lang w:val="ka-GE"/>
        </w:rPr>
        <w:t xml:space="preserve">“ გაფართოება. </w:t>
      </w:r>
    </w:p>
    <w:p w14:paraId="17F478BE" w14:textId="77777777" w:rsidR="00B668F2" w:rsidRPr="00533C2F" w:rsidRDefault="00B668F2" w:rsidP="00B668F2">
      <w:pPr>
        <w:spacing w:line="276" w:lineRule="auto"/>
        <w:jc w:val="both"/>
        <w:rPr>
          <w:rFonts w:ascii="Sylfaen" w:hAnsi="Sylfaen"/>
          <w:sz w:val="20"/>
          <w:szCs w:val="20"/>
          <w:lang w:val="ka-GE"/>
        </w:rPr>
      </w:pPr>
    </w:p>
    <w:p w14:paraId="18C8C926"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commentRangeStart w:id="23"/>
      <w:r w:rsidRPr="00533C2F">
        <w:rPr>
          <w:rFonts w:ascii="Sylfaen" w:hAnsi="Sylfaen" w:cs="Sylfaen"/>
          <w:b/>
          <w:color w:val="2E74B5" w:themeColor="accent5" w:themeShade="BF"/>
          <w:sz w:val="20"/>
          <w:szCs w:val="20"/>
          <w:lang w:val="ka-GE"/>
        </w:rPr>
        <w:t>მკაცრი საკარანტინო რეჟიმი პენიტენციურ დაწესებულებებში</w:t>
      </w:r>
      <w:commentRangeEnd w:id="23"/>
      <w:r w:rsidR="004B7023">
        <w:rPr>
          <w:rStyle w:val="CommentReference"/>
        </w:rPr>
        <w:commentReference w:id="23"/>
      </w:r>
    </w:p>
    <w:p w14:paraId="69D96C27" w14:textId="77777777" w:rsidR="00B668F2" w:rsidRPr="00533C2F" w:rsidRDefault="00B668F2" w:rsidP="00B668F2">
      <w:pPr>
        <w:spacing w:line="276" w:lineRule="auto"/>
        <w:jc w:val="both"/>
        <w:rPr>
          <w:rFonts w:ascii="Sylfaen" w:hAnsi="Sylfaen"/>
          <w:sz w:val="20"/>
          <w:szCs w:val="20"/>
          <w:lang w:val="ka-GE"/>
        </w:rPr>
      </w:pPr>
    </w:p>
    <w:p w14:paraId="5516FA98" w14:textId="77777777" w:rsidR="00B668F2" w:rsidRPr="00533C2F" w:rsidRDefault="00B668F2" w:rsidP="00B668F2">
      <w:pPr>
        <w:pStyle w:val="ListParagraph"/>
        <w:spacing w:after="0" w:line="276" w:lineRule="auto"/>
        <w:ind w:left="0"/>
        <w:jc w:val="both"/>
        <w:rPr>
          <w:rFonts w:ascii="Sylfaen" w:hAnsi="Sylfaen" w:cs="Arial"/>
          <w:b/>
          <w:sz w:val="20"/>
          <w:szCs w:val="20"/>
          <w:u w:val="single"/>
          <w:shd w:val="clear" w:color="auto" w:fill="FFFFFF"/>
          <w:lang w:val="ka-GE"/>
        </w:rPr>
      </w:pPr>
      <w:r w:rsidRPr="00533C2F">
        <w:rPr>
          <w:rFonts w:ascii="Sylfaen" w:hAnsi="Sylfaen" w:cs="Arial"/>
          <w:b/>
          <w:sz w:val="20"/>
          <w:szCs w:val="20"/>
          <w:shd w:val="clear" w:color="auto" w:fill="FFFFFF"/>
          <w:lang w:val="ka-GE"/>
        </w:rPr>
        <w:t>30 მარტიდან,</w:t>
      </w:r>
      <w:r w:rsidRPr="00533C2F">
        <w:rPr>
          <w:rFonts w:ascii="Sylfaen" w:hAnsi="Sylfaen" w:cs="Arial"/>
          <w:sz w:val="20"/>
          <w:szCs w:val="20"/>
          <w:shd w:val="clear" w:color="auto" w:fill="FFFFFF"/>
          <w:lang w:val="ka-GE"/>
        </w:rPr>
        <w:t xml:space="preserve"> საქართველოს მასშტაბით, პენიტენციურ დაწესებულებებში მკაცრი საკარანტინო რეჟიმი ამოქმედდა (780 თანამშრომელი საპატიმროების ტერიტორიას არ ტოვებს). </w:t>
      </w:r>
    </w:p>
    <w:p w14:paraId="6D987EAB" w14:textId="77777777" w:rsidR="00B668F2" w:rsidRPr="00533C2F" w:rsidRDefault="00B668F2" w:rsidP="00B668F2">
      <w:pPr>
        <w:pStyle w:val="ListParagraph"/>
        <w:spacing w:after="0" w:line="276" w:lineRule="auto"/>
        <w:ind w:left="0"/>
        <w:jc w:val="both"/>
        <w:rPr>
          <w:rFonts w:ascii="Sylfaen" w:hAnsi="Sylfaen" w:cs="Arial"/>
          <w:b/>
          <w:sz w:val="20"/>
          <w:szCs w:val="20"/>
          <w:u w:val="single"/>
          <w:shd w:val="clear" w:color="auto" w:fill="FFFFFF"/>
          <w:lang w:val="ka-GE"/>
        </w:rPr>
      </w:pPr>
    </w:p>
    <w:p w14:paraId="0E406414"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574C13C7" w14:textId="77777777" w:rsidR="00B668F2" w:rsidRPr="00533C2F" w:rsidRDefault="00B668F2" w:rsidP="00B668F2">
      <w:pPr>
        <w:pStyle w:val="ListParagraph"/>
        <w:spacing w:after="0" w:line="276" w:lineRule="auto"/>
        <w:ind w:left="0"/>
        <w:jc w:val="both"/>
        <w:rPr>
          <w:rFonts w:ascii="Sylfaen" w:hAnsi="Sylfaen" w:cs="Arial"/>
          <w:sz w:val="20"/>
          <w:szCs w:val="20"/>
          <w:shd w:val="clear" w:color="auto" w:fill="FFFFFF"/>
          <w:lang w:val="ka-GE"/>
        </w:rPr>
      </w:pPr>
    </w:p>
    <w:p w14:paraId="1C9FA232" w14:textId="77777777" w:rsidR="00B668F2" w:rsidRPr="00533C2F" w:rsidRDefault="00B668F2" w:rsidP="00B668F2">
      <w:pPr>
        <w:spacing w:line="276" w:lineRule="auto"/>
        <w:jc w:val="both"/>
        <w:rPr>
          <w:rFonts w:ascii="Sylfaen" w:hAnsi="Sylfaen"/>
          <w:sz w:val="20"/>
          <w:szCs w:val="20"/>
          <w:shd w:val="clear" w:color="auto" w:fill="FFFFFF"/>
          <w:lang w:val="ka-GE"/>
        </w:rPr>
      </w:pPr>
      <w:r w:rsidRPr="00533C2F">
        <w:rPr>
          <w:rFonts w:ascii="Sylfaen" w:hAnsi="Sylfaen" w:cs="Sylfaen"/>
          <w:sz w:val="20"/>
          <w:szCs w:val="20"/>
          <w:shd w:val="clear" w:color="auto" w:fill="FFFFFF"/>
          <w:lang w:val="ka-GE"/>
        </w:rPr>
        <w:t>ქვეყანაში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ვირუსის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უკონტროლო</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გადაცემის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დაწყების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ფონზე</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გადაწყვეტილება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პენიტენციურ</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დაწესებულებებში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ვირუსის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გარედან</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შეტანის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პრევენციას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ისახავდა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მიზნად</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რომელიც</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დახურულ</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სივრცეში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მოხვედრის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შემთხვევაში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სწრაფი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გავრცელების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უდიდეს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რისკს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შეიცავდა</w:t>
      </w:r>
      <w:r w:rsidRPr="00533C2F">
        <w:rPr>
          <w:rFonts w:ascii="Sylfaen" w:hAnsi="Sylfaen"/>
          <w:sz w:val="20"/>
          <w:szCs w:val="20"/>
          <w:shd w:val="clear" w:color="auto" w:fill="FFFFFF"/>
          <w:lang w:val="ka-GE"/>
        </w:rPr>
        <w:t>.</w:t>
      </w:r>
    </w:p>
    <w:p w14:paraId="331E1708" w14:textId="77777777" w:rsidR="00B668F2" w:rsidRPr="00533C2F" w:rsidRDefault="00B668F2" w:rsidP="00B668F2">
      <w:pPr>
        <w:spacing w:line="276" w:lineRule="auto"/>
        <w:jc w:val="both"/>
        <w:rPr>
          <w:rFonts w:ascii="Sylfaen" w:hAnsi="Sylfaen"/>
          <w:sz w:val="20"/>
          <w:szCs w:val="20"/>
          <w:shd w:val="clear" w:color="auto" w:fill="FFFFFF"/>
          <w:lang w:val="ka-GE"/>
        </w:rPr>
      </w:pPr>
    </w:p>
    <w:p w14:paraId="24665098"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042EA406" w14:textId="77777777" w:rsidR="00B668F2" w:rsidRPr="00533C2F" w:rsidRDefault="00B668F2" w:rsidP="00B668F2">
      <w:pPr>
        <w:spacing w:line="276" w:lineRule="auto"/>
        <w:jc w:val="both"/>
        <w:rPr>
          <w:rFonts w:ascii="Sylfaen" w:hAnsi="Sylfaen"/>
          <w:sz w:val="20"/>
          <w:szCs w:val="20"/>
          <w:shd w:val="clear" w:color="auto" w:fill="FFFFFF"/>
          <w:lang w:val="ka-GE"/>
        </w:rPr>
      </w:pPr>
    </w:p>
    <w:p w14:paraId="0C5734A1" w14:textId="77777777" w:rsidR="00B668F2" w:rsidRPr="00533C2F" w:rsidRDefault="00B668F2" w:rsidP="00B668F2">
      <w:pPr>
        <w:spacing w:line="276" w:lineRule="auto"/>
        <w:jc w:val="both"/>
        <w:rPr>
          <w:rFonts w:ascii="Sylfaen" w:hAnsi="Sylfaen"/>
          <w:sz w:val="20"/>
          <w:szCs w:val="20"/>
          <w:shd w:val="clear" w:color="auto" w:fill="FFFFFF"/>
          <w:lang w:val="ka-GE"/>
        </w:rPr>
      </w:pPr>
      <w:r w:rsidRPr="00533C2F">
        <w:rPr>
          <w:rFonts w:ascii="Sylfaen" w:hAnsi="Sylfaen" w:cs="Sylfaen"/>
          <w:sz w:val="20"/>
          <w:szCs w:val="20"/>
          <w:shd w:val="clear" w:color="auto" w:fill="FFFFFF"/>
          <w:lang w:val="ka-GE"/>
        </w:rPr>
        <w:t>პენიტენციური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დაწესებულებები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დღემდე</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თავისუფალია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კორონავირუსის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ინფექციისგან</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რაც</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ერთ</w:t>
      </w:r>
      <w:r w:rsidRPr="00533C2F">
        <w:rPr>
          <w:rFonts w:ascii="Sylfaen" w:hAnsi="Sylfaen"/>
          <w:sz w:val="20"/>
          <w:szCs w:val="20"/>
          <w:shd w:val="clear" w:color="auto" w:fill="FFFFFF"/>
          <w:lang w:val="ka-GE"/>
        </w:rPr>
        <w:t>-</w:t>
      </w:r>
      <w:r w:rsidRPr="00533C2F">
        <w:rPr>
          <w:rFonts w:ascii="Sylfaen" w:hAnsi="Sylfaen" w:cs="Sylfaen"/>
          <w:sz w:val="20"/>
          <w:szCs w:val="20"/>
          <w:shd w:val="clear" w:color="auto" w:fill="FFFFFF"/>
          <w:lang w:val="ka-GE"/>
        </w:rPr>
        <w:t>ერთი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მნიშვნელოვანი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წარმატებული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ნაბიჯია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ციხეებში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კორონავირუსის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გავრცელების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შემთხვევები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დაფიქსირდა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მაგალითად</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თურქეთსა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ირანში</w:t>
      </w:r>
      <w:r w:rsidRPr="00533C2F">
        <w:rPr>
          <w:rFonts w:ascii="Sylfaen" w:hAnsi="Sylfaen"/>
          <w:sz w:val="20"/>
          <w:szCs w:val="20"/>
          <w:shd w:val="clear" w:color="auto" w:fill="FFFFFF"/>
          <w:lang w:val="ka-GE"/>
        </w:rPr>
        <w:t xml:space="preserve">.  </w:t>
      </w:r>
    </w:p>
    <w:p w14:paraId="088AABAE" w14:textId="77777777" w:rsidR="00B668F2" w:rsidRPr="00533C2F" w:rsidRDefault="00B668F2" w:rsidP="00B668F2">
      <w:pPr>
        <w:spacing w:line="276" w:lineRule="auto"/>
        <w:jc w:val="both"/>
        <w:rPr>
          <w:rFonts w:ascii="Sylfaen" w:hAnsi="Sylfaen"/>
          <w:sz w:val="20"/>
          <w:szCs w:val="20"/>
          <w:lang w:val="ka-GE"/>
        </w:rPr>
      </w:pPr>
    </w:p>
    <w:p w14:paraId="4AE8E59D"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კომენდანტის საათი</w:t>
      </w:r>
    </w:p>
    <w:p w14:paraId="63BD82BD" w14:textId="77777777" w:rsidR="00B668F2" w:rsidRPr="00533C2F" w:rsidRDefault="00B668F2" w:rsidP="00B668F2">
      <w:pPr>
        <w:spacing w:line="276" w:lineRule="auto"/>
        <w:jc w:val="both"/>
        <w:rPr>
          <w:rFonts w:ascii="Sylfaen" w:hAnsi="Sylfaen" w:cs="Arial"/>
          <w:sz w:val="20"/>
          <w:szCs w:val="20"/>
          <w:shd w:val="clear" w:color="auto" w:fill="FFFFFF"/>
          <w:lang w:val="ka-GE"/>
        </w:rPr>
      </w:pPr>
    </w:p>
    <w:p w14:paraId="784D6A2B"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b/>
          <w:sz w:val="20"/>
          <w:szCs w:val="20"/>
          <w:lang w:val="ka-GE"/>
        </w:rPr>
        <w:t xml:space="preserve">31 </w:t>
      </w:r>
      <w:r w:rsidRPr="00533C2F">
        <w:rPr>
          <w:rFonts w:ascii="Sylfaen" w:hAnsi="Sylfaen" w:cs="Sylfaen"/>
          <w:b/>
          <w:sz w:val="20"/>
          <w:szCs w:val="20"/>
          <w:lang w:val="ka-GE"/>
        </w:rPr>
        <w:t>მარტიდან</w:t>
      </w:r>
      <w:r w:rsidRPr="00533C2F">
        <w:rPr>
          <w:rFonts w:ascii="Sylfaen" w:hAnsi="Sylfaen"/>
          <w:sz w:val="20"/>
          <w:szCs w:val="20"/>
          <w:lang w:val="ka-GE"/>
        </w:rPr>
        <w:t xml:space="preserve"> </w:t>
      </w:r>
      <w:r w:rsidRPr="00533C2F">
        <w:rPr>
          <w:rFonts w:ascii="Sylfaen" w:hAnsi="Sylfaen" w:cs="Sylfaen"/>
          <w:sz w:val="20"/>
          <w:szCs w:val="20"/>
          <w:lang w:val="ka-GE"/>
        </w:rPr>
        <w:t>ამოქმედდა</w:t>
      </w:r>
      <w:r w:rsidRPr="00533C2F">
        <w:rPr>
          <w:rFonts w:ascii="Sylfaen" w:hAnsi="Sylfaen"/>
          <w:sz w:val="20"/>
          <w:szCs w:val="20"/>
          <w:lang w:val="ka-GE"/>
        </w:rPr>
        <w:t xml:space="preserve"> </w:t>
      </w:r>
      <w:r w:rsidRPr="00533C2F">
        <w:rPr>
          <w:rFonts w:ascii="Sylfaen" w:hAnsi="Sylfaen" w:cs="Sylfaen"/>
          <w:sz w:val="20"/>
          <w:szCs w:val="20"/>
          <w:lang w:val="ka-GE"/>
        </w:rPr>
        <w:t>კომენდანტის</w:t>
      </w:r>
      <w:r w:rsidRPr="00533C2F">
        <w:rPr>
          <w:rFonts w:ascii="Sylfaen" w:hAnsi="Sylfaen"/>
          <w:sz w:val="20"/>
          <w:szCs w:val="20"/>
          <w:lang w:val="ka-GE"/>
        </w:rPr>
        <w:t xml:space="preserve"> </w:t>
      </w:r>
      <w:r w:rsidRPr="00533C2F">
        <w:rPr>
          <w:rFonts w:ascii="Sylfaen" w:hAnsi="Sylfaen" w:cs="Sylfaen"/>
          <w:sz w:val="20"/>
          <w:szCs w:val="20"/>
          <w:lang w:val="ka-GE"/>
        </w:rPr>
        <w:t>საათი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გამკაცრდა</w:t>
      </w:r>
      <w:r w:rsidRPr="00533C2F">
        <w:rPr>
          <w:rFonts w:ascii="Sylfaen" w:hAnsi="Sylfaen"/>
          <w:sz w:val="20"/>
          <w:szCs w:val="20"/>
          <w:lang w:val="ka-GE"/>
        </w:rPr>
        <w:t xml:space="preserve"> </w:t>
      </w:r>
      <w:r w:rsidRPr="00533C2F">
        <w:rPr>
          <w:rFonts w:ascii="Sylfaen" w:hAnsi="Sylfaen" w:cs="Sylfaen"/>
          <w:sz w:val="20"/>
          <w:szCs w:val="20"/>
          <w:lang w:val="ka-GE"/>
        </w:rPr>
        <w:t>საგანგებო</w:t>
      </w:r>
      <w:r w:rsidRPr="00533C2F">
        <w:rPr>
          <w:rFonts w:ascii="Sylfaen" w:hAnsi="Sylfaen"/>
          <w:sz w:val="20"/>
          <w:szCs w:val="20"/>
          <w:lang w:val="ka-GE"/>
        </w:rPr>
        <w:t xml:space="preserve"> </w:t>
      </w:r>
      <w:r w:rsidRPr="00533C2F">
        <w:rPr>
          <w:rFonts w:ascii="Sylfaen" w:hAnsi="Sylfaen" w:cs="Sylfaen"/>
          <w:sz w:val="20"/>
          <w:szCs w:val="20"/>
          <w:lang w:val="ka-GE"/>
        </w:rPr>
        <w:t>მდგომარეობით</w:t>
      </w:r>
      <w:r w:rsidRPr="00533C2F">
        <w:rPr>
          <w:rFonts w:ascii="Sylfaen" w:hAnsi="Sylfaen"/>
          <w:sz w:val="20"/>
          <w:szCs w:val="20"/>
          <w:lang w:val="ka-GE"/>
        </w:rPr>
        <w:t xml:space="preserve"> </w:t>
      </w:r>
      <w:r w:rsidRPr="00533C2F">
        <w:rPr>
          <w:rFonts w:ascii="Sylfaen" w:hAnsi="Sylfaen" w:cs="Sylfaen"/>
          <w:sz w:val="20"/>
          <w:szCs w:val="20"/>
          <w:lang w:val="ka-GE"/>
        </w:rPr>
        <w:t>გათვალისწინებული</w:t>
      </w:r>
      <w:r w:rsidRPr="00533C2F">
        <w:rPr>
          <w:rFonts w:ascii="Sylfaen" w:hAnsi="Sylfaen"/>
          <w:sz w:val="20"/>
          <w:szCs w:val="20"/>
          <w:lang w:val="ka-GE"/>
        </w:rPr>
        <w:t xml:space="preserve"> </w:t>
      </w:r>
      <w:r w:rsidRPr="00533C2F">
        <w:rPr>
          <w:rFonts w:ascii="Sylfaen" w:hAnsi="Sylfaen" w:cs="Sylfaen"/>
          <w:sz w:val="20"/>
          <w:szCs w:val="20"/>
          <w:lang w:val="ka-GE"/>
        </w:rPr>
        <w:t>ზომები</w:t>
      </w:r>
      <w:r w:rsidRPr="00533C2F">
        <w:rPr>
          <w:rFonts w:ascii="Sylfaen" w:hAnsi="Sylfaen"/>
          <w:sz w:val="20"/>
          <w:szCs w:val="20"/>
          <w:lang w:val="ka-GE"/>
        </w:rPr>
        <w:t>.</w:t>
      </w:r>
    </w:p>
    <w:p w14:paraId="4CEEE7D6" w14:textId="77777777" w:rsidR="00B668F2" w:rsidRPr="00533C2F" w:rsidRDefault="00B668F2" w:rsidP="00B668F2">
      <w:pPr>
        <w:spacing w:line="276" w:lineRule="auto"/>
        <w:jc w:val="both"/>
        <w:rPr>
          <w:rFonts w:ascii="Sylfaen" w:hAnsi="Sylfaen"/>
          <w:sz w:val="20"/>
          <w:szCs w:val="20"/>
          <w:lang w:val="ka-GE"/>
        </w:rPr>
      </w:pPr>
    </w:p>
    <w:p w14:paraId="0440CC18"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44E275E8" w14:textId="77777777" w:rsidR="00B668F2" w:rsidRPr="00533C2F" w:rsidRDefault="00B668F2" w:rsidP="00B668F2">
      <w:pPr>
        <w:spacing w:line="276" w:lineRule="auto"/>
        <w:jc w:val="both"/>
        <w:rPr>
          <w:rFonts w:ascii="Sylfaen" w:hAnsi="Sylfaen"/>
          <w:sz w:val="20"/>
          <w:szCs w:val="20"/>
          <w:lang w:val="ka-GE"/>
        </w:rPr>
      </w:pPr>
    </w:p>
    <w:p w14:paraId="3ED2202B"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საქართველოში</w:t>
      </w:r>
      <w:r w:rsidRPr="00533C2F">
        <w:rPr>
          <w:rFonts w:ascii="Sylfaen" w:hAnsi="Sylfaen"/>
          <w:sz w:val="20"/>
          <w:szCs w:val="20"/>
          <w:lang w:val="ka-GE"/>
        </w:rPr>
        <w:t xml:space="preserve"> 22 </w:t>
      </w:r>
      <w:r w:rsidRPr="00533C2F">
        <w:rPr>
          <w:rFonts w:ascii="Sylfaen" w:hAnsi="Sylfaen" w:cs="Sylfaen"/>
          <w:sz w:val="20"/>
          <w:szCs w:val="20"/>
          <w:lang w:val="ka-GE"/>
        </w:rPr>
        <w:t>მარტიდან</w:t>
      </w:r>
      <w:r w:rsidRPr="00533C2F">
        <w:rPr>
          <w:rFonts w:ascii="Sylfaen" w:hAnsi="Sylfaen"/>
          <w:sz w:val="20"/>
          <w:szCs w:val="20"/>
          <w:lang w:val="ka-GE"/>
        </w:rPr>
        <w:t xml:space="preserve">, </w:t>
      </w:r>
      <w:r w:rsidRPr="00533C2F">
        <w:rPr>
          <w:rFonts w:ascii="Sylfaen" w:hAnsi="Sylfaen" w:cs="Sylfaen"/>
          <w:sz w:val="20"/>
          <w:szCs w:val="20"/>
          <w:lang w:val="ka-GE"/>
        </w:rPr>
        <w:t>კორონავირუსის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უკონტროლო</w:t>
      </w:r>
      <w:r w:rsidRPr="00533C2F">
        <w:rPr>
          <w:rFonts w:ascii="Sylfaen" w:hAnsi="Sylfaen"/>
          <w:sz w:val="20"/>
          <w:szCs w:val="20"/>
          <w:lang w:val="ka-GE"/>
        </w:rPr>
        <w:t xml:space="preserve"> </w:t>
      </w:r>
      <w:r w:rsidRPr="00533C2F">
        <w:rPr>
          <w:rFonts w:ascii="Sylfaen" w:hAnsi="Sylfaen" w:cs="Sylfaen"/>
          <w:sz w:val="20"/>
          <w:szCs w:val="20"/>
          <w:lang w:val="ka-GE"/>
        </w:rPr>
        <w:t>გადაცემის</w:t>
      </w:r>
      <w:r w:rsidRPr="00533C2F">
        <w:rPr>
          <w:rFonts w:ascii="Sylfaen" w:hAnsi="Sylfaen"/>
          <w:sz w:val="20"/>
          <w:szCs w:val="20"/>
          <w:lang w:val="ka-GE"/>
        </w:rPr>
        <w:t xml:space="preserve"> </w:t>
      </w:r>
      <w:r w:rsidRPr="00533C2F">
        <w:rPr>
          <w:rFonts w:ascii="Sylfaen" w:hAnsi="Sylfaen" w:cs="Sylfaen"/>
          <w:sz w:val="20"/>
          <w:szCs w:val="20"/>
          <w:lang w:val="ka-GE"/>
        </w:rPr>
        <w:t>დაწყებასთან</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b/>
          <w:sz w:val="20"/>
          <w:szCs w:val="20"/>
          <w:lang w:val="ka-GE"/>
        </w:rPr>
        <w:t>შემთხვევების</w:t>
      </w:r>
      <w:r w:rsidRPr="00533C2F">
        <w:rPr>
          <w:rFonts w:ascii="Sylfaen" w:hAnsi="Sylfaen"/>
          <w:b/>
          <w:sz w:val="20"/>
          <w:szCs w:val="20"/>
          <w:lang w:val="ka-GE"/>
        </w:rPr>
        <w:t xml:space="preserve"> </w:t>
      </w:r>
      <w:r w:rsidRPr="00533C2F">
        <w:rPr>
          <w:rFonts w:ascii="Sylfaen" w:hAnsi="Sylfaen" w:cs="Sylfaen"/>
          <w:b/>
          <w:sz w:val="20"/>
          <w:szCs w:val="20"/>
          <w:lang w:val="ka-GE"/>
        </w:rPr>
        <w:t>საერთო</w:t>
      </w:r>
      <w:r w:rsidRPr="00533C2F">
        <w:rPr>
          <w:rFonts w:ascii="Sylfaen" w:hAnsi="Sylfaen"/>
          <w:b/>
          <w:sz w:val="20"/>
          <w:szCs w:val="20"/>
          <w:lang w:val="ka-GE"/>
        </w:rPr>
        <w:t xml:space="preserve"> </w:t>
      </w:r>
      <w:r w:rsidRPr="00533C2F">
        <w:rPr>
          <w:rFonts w:ascii="Sylfaen" w:hAnsi="Sylfaen" w:cs="Sylfaen"/>
          <w:b/>
          <w:sz w:val="20"/>
          <w:szCs w:val="20"/>
          <w:lang w:val="ka-GE"/>
        </w:rPr>
        <w:t>რაოდენობის</w:t>
      </w:r>
      <w:r w:rsidRPr="00533C2F">
        <w:rPr>
          <w:rFonts w:ascii="Sylfaen" w:hAnsi="Sylfaen"/>
          <w:b/>
          <w:sz w:val="20"/>
          <w:szCs w:val="20"/>
          <w:lang w:val="ka-GE"/>
        </w:rPr>
        <w:t xml:space="preserve"> 100-</w:t>
      </w:r>
      <w:r w:rsidRPr="00533C2F">
        <w:rPr>
          <w:rFonts w:ascii="Sylfaen" w:hAnsi="Sylfaen" w:cs="Sylfaen"/>
          <w:b/>
          <w:sz w:val="20"/>
          <w:szCs w:val="20"/>
          <w:lang w:val="ka-GE"/>
        </w:rPr>
        <w:t>მდე</w:t>
      </w:r>
      <w:r w:rsidRPr="00533C2F">
        <w:rPr>
          <w:rFonts w:ascii="Sylfaen" w:hAnsi="Sylfaen"/>
          <w:b/>
          <w:sz w:val="20"/>
          <w:szCs w:val="20"/>
          <w:lang w:val="ka-GE"/>
        </w:rPr>
        <w:t xml:space="preserve"> </w:t>
      </w:r>
      <w:r w:rsidRPr="00533C2F">
        <w:rPr>
          <w:rFonts w:ascii="Sylfaen" w:hAnsi="Sylfaen" w:cs="Sylfaen"/>
          <w:b/>
          <w:sz w:val="20"/>
          <w:szCs w:val="20"/>
          <w:lang w:val="ka-GE"/>
        </w:rPr>
        <w:t>გაზრდასთან</w:t>
      </w:r>
      <w:r w:rsidRPr="00533C2F">
        <w:rPr>
          <w:rFonts w:ascii="Sylfaen" w:hAnsi="Sylfaen"/>
          <w:b/>
          <w:sz w:val="20"/>
          <w:szCs w:val="20"/>
          <w:lang w:val="ka-GE"/>
        </w:rPr>
        <w:t xml:space="preserve"> </w:t>
      </w:r>
      <w:r w:rsidRPr="00533C2F">
        <w:rPr>
          <w:rFonts w:ascii="Sylfaen" w:hAnsi="Sylfaen" w:cs="Sylfaen"/>
          <w:b/>
          <w:sz w:val="20"/>
          <w:szCs w:val="20"/>
          <w:lang w:val="ka-GE"/>
        </w:rPr>
        <w:t>ერთად</w:t>
      </w:r>
      <w:r w:rsidRPr="00533C2F">
        <w:rPr>
          <w:rFonts w:ascii="Sylfaen" w:hAnsi="Sylfaen"/>
          <w:b/>
          <w:sz w:val="20"/>
          <w:szCs w:val="20"/>
          <w:lang w:val="ka-GE"/>
        </w:rPr>
        <w:t>,</w:t>
      </w:r>
      <w:r w:rsidRPr="00533C2F">
        <w:rPr>
          <w:rFonts w:ascii="Sylfaen" w:hAnsi="Sylfaen"/>
          <w:sz w:val="20"/>
          <w:szCs w:val="20"/>
          <w:lang w:val="ka-GE"/>
        </w:rPr>
        <w:t xml:space="preserve"> </w:t>
      </w:r>
      <w:r w:rsidRPr="00533C2F">
        <w:rPr>
          <w:rFonts w:ascii="Sylfaen" w:hAnsi="Sylfaen" w:cs="Sylfaen"/>
          <w:sz w:val="20"/>
          <w:szCs w:val="20"/>
          <w:lang w:val="ka-GE"/>
        </w:rPr>
        <w:t>საჭირო</w:t>
      </w:r>
      <w:r w:rsidRPr="00533C2F">
        <w:rPr>
          <w:rFonts w:ascii="Sylfaen" w:hAnsi="Sylfaen"/>
          <w:sz w:val="20"/>
          <w:szCs w:val="20"/>
          <w:lang w:val="ka-GE"/>
        </w:rPr>
        <w:t xml:space="preserve"> </w:t>
      </w:r>
      <w:r w:rsidRPr="00533C2F">
        <w:rPr>
          <w:rFonts w:ascii="Sylfaen" w:hAnsi="Sylfaen" w:cs="Sylfaen"/>
          <w:sz w:val="20"/>
          <w:szCs w:val="20"/>
          <w:lang w:val="ka-GE"/>
        </w:rPr>
        <w:t>გახდა</w:t>
      </w:r>
      <w:r w:rsidRPr="00533C2F">
        <w:rPr>
          <w:rFonts w:ascii="Sylfaen" w:hAnsi="Sylfaen"/>
          <w:sz w:val="20"/>
          <w:szCs w:val="20"/>
          <w:lang w:val="ka-GE"/>
        </w:rPr>
        <w:t xml:space="preserve"> </w:t>
      </w:r>
      <w:r w:rsidRPr="00533C2F">
        <w:rPr>
          <w:rFonts w:ascii="Sylfaen" w:hAnsi="Sylfaen" w:cs="Sylfaen"/>
          <w:sz w:val="20"/>
          <w:szCs w:val="20"/>
          <w:lang w:val="ka-GE"/>
        </w:rPr>
        <w:t>დამატებითი</w:t>
      </w:r>
      <w:r w:rsidRPr="00533C2F">
        <w:rPr>
          <w:rFonts w:ascii="Sylfaen" w:hAnsi="Sylfaen"/>
          <w:sz w:val="20"/>
          <w:szCs w:val="20"/>
          <w:lang w:val="ka-GE"/>
        </w:rPr>
        <w:t xml:space="preserve"> </w:t>
      </w:r>
      <w:r w:rsidRPr="00533C2F">
        <w:rPr>
          <w:rFonts w:ascii="Sylfaen" w:hAnsi="Sylfaen" w:cs="Sylfaen"/>
          <w:sz w:val="20"/>
          <w:szCs w:val="20"/>
          <w:lang w:val="ka-GE"/>
        </w:rPr>
        <w:t>შეზღუდვების</w:t>
      </w:r>
      <w:r w:rsidRPr="00533C2F">
        <w:rPr>
          <w:rFonts w:ascii="Sylfaen" w:hAnsi="Sylfaen"/>
          <w:sz w:val="20"/>
          <w:szCs w:val="20"/>
          <w:lang w:val="ka-GE"/>
        </w:rPr>
        <w:t xml:space="preserve"> </w:t>
      </w:r>
      <w:r w:rsidRPr="00533C2F">
        <w:rPr>
          <w:rFonts w:ascii="Sylfaen" w:hAnsi="Sylfaen" w:cs="Sylfaen"/>
          <w:sz w:val="20"/>
          <w:szCs w:val="20"/>
          <w:lang w:val="ka-GE"/>
        </w:rPr>
        <w:t>დაწესება</w:t>
      </w:r>
      <w:r w:rsidRPr="00533C2F">
        <w:rPr>
          <w:rFonts w:ascii="Sylfaen" w:hAnsi="Sylfaen"/>
          <w:sz w:val="20"/>
          <w:szCs w:val="20"/>
          <w:lang w:val="ka-GE"/>
        </w:rPr>
        <w:t xml:space="preserve">. </w:t>
      </w:r>
      <w:r w:rsidRPr="00533C2F">
        <w:rPr>
          <w:rFonts w:ascii="Sylfaen" w:hAnsi="Sylfaen" w:cs="Sylfaen"/>
          <w:sz w:val="20"/>
          <w:szCs w:val="20"/>
          <w:lang w:val="ka-GE"/>
        </w:rPr>
        <w:t>მსოფლიოში</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კორონავირუსთან</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ბრძოლის</w:t>
      </w:r>
      <w:r w:rsidRPr="00533C2F">
        <w:rPr>
          <w:rFonts w:ascii="Sylfaen" w:hAnsi="Sylfaen"/>
          <w:sz w:val="20"/>
          <w:szCs w:val="20"/>
          <w:lang w:val="ka-GE"/>
        </w:rPr>
        <w:t xml:space="preserve"> </w:t>
      </w:r>
      <w:r w:rsidRPr="00533C2F">
        <w:rPr>
          <w:rFonts w:ascii="Sylfaen" w:hAnsi="Sylfaen" w:cs="Sylfaen"/>
          <w:sz w:val="20"/>
          <w:szCs w:val="20"/>
          <w:lang w:val="ka-GE"/>
        </w:rPr>
        <w:t>მექანიზმები</w:t>
      </w:r>
      <w:r w:rsidRPr="00533C2F">
        <w:rPr>
          <w:rFonts w:ascii="Sylfaen" w:hAnsi="Sylfaen"/>
          <w:sz w:val="20"/>
          <w:szCs w:val="20"/>
          <w:lang w:val="ka-GE"/>
        </w:rPr>
        <w:t xml:space="preserve">, </w:t>
      </w:r>
      <w:r w:rsidRPr="00533C2F">
        <w:rPr>
          <w:rFonts w:ascii="Sylfaen" w:hAnsi="Sylfaen" w:cs="Sylfaen"/>
          <w:sz w:val="20"/>
          <w:szCs w:val="20"/>
          <w:lang w:val="ka-GE"/>
        </w:rPr>
        <w:t>ითვალისწინებს</w:t>
      </w:r>
      <w:r w:rsidRPr="00533C2F">
        <w:rPr>
          <w:rFonts w:ascii="Sylfaen" w:hAnsi="Sylfaen"/>
          <w:sz w:val="20"/>
          <w:szCs w:val="20"/>
          <w:lang w:val="ka-GE"/>
        </w:rPr>
        <w:t xml:space="preserve"> </w:t>
      </w:r>
      <w:r w:rsidRPr="00533C2F">
        <w:rPr>
          <w:rFonts w:ascii="Sylfaen" w:hAnsi="Sylfaen" w:cs="Sylfaen"/>
          <w:sz w:val="20"/>
          <w:szCs w:val="20"/>
          <w:lang w:val="ka-GE"/>
        </w:rPr>
        <w:t>კომენდანტის</w:t>
      </w:r>
      <w:r w:rsidRPr="00533C2F">
        <w:rPr>
          <w:rFonts w:ascii="Sylfaen" w:hAnsi="Sylfaen"/>
          <w:sz w:val="20"/>
          <w:szCs w:val="20"/>
          <w:lang w:val="ka-GE"/>
        </w:rPr>
        <w:t xml:space="preserve"> </w:t>
      </w:r>
      <w:r w:rsidRPr="00533C2F">
        <w:rPr>
          <w:rFonts w:ascii="Sylfaen" w:hAnsi="Sylfaen" w:cs="Sylfaen"/>
          <w:sz w:val="20"/>
          <w:szCs w:val="20"/>
          <w:lang w:val="ka-GE"/>
        </w:rPr>
        <w:t>საათის</w:t>
      </w:r>
      <w:r w:rsidRPr="00533C2F">
        <w:rPr>
          <w:rFonts w:ascii="Sylfaen" w:hAnsi="Sylfaen"/>
          <w:sz w:val="20"/>
          <w:szCs w:val="20"/>
          <w:lang w:val="ka-GE"/>
        </w:rPr>
        <w:t xml:space="preserve"> </w:t>
      </w:r>
      <w:r w:rsidRPr="00533C2F">
        <w:rPr>
          <w:rFonts w:ascii="Sylfaen" w:hAnsi="Sylfaen" w:cs="Sylfaen"/>
          <w:sz w:val="20"/>
          <w:szCs w:val="20"/>
          <w:lang w:val="ka-GE"/>
        </w:rPr>
        <w:t>შემოღებას</w:t>
      </w:r>
      <w:r w:rsidRPr="00533C2F">
        <w:rPr>
          <w:rFonts w:ascii="Sylfaen" w:hAnsi="Sylfaen"/>
          <w:sz w:val="20"/>
          <w:szCs w:val="20"/>
          <w:lang w:val="ka-GE"/>
        </w:rPr>
        <w:t xml:space="preserve"> (</w:t>
      </w:r>
      <w:r w:rsidRPr="00533C2F">
        <w:rPr>
          <w:rFonts w:ascii="Sylfaen" w:hAnsi="Sylfaen" w:cs="Sylfaen"/>
          <w:sz w:val="20"/>
          <w:szCs w:val="20"/>
          <w:lang w:val="ka-GE"/>
        </w:rPr>
        <w:t>მაგ</w:t>
      </w:r>
      <w:r w:rsidRPr="00533C2F">
        <w:rPr>
          <w:rFonts w:ascii="Sylfaen" w:hAnsi="Sylfaen"/>
          <w:sz w:val="20"/>
          <w:szCs w:val="20"/>
          <w:lang w:val="ka-GE"/>
        </w:rPr>
        <w:t xml:space="preserve">.: </w:t>
      </w:r>
      <w:r w:rsidRPr="00533C2F">
        <w:rPr>
          <w:rFonts w:ascii="Sylfaen" w:hAnsi="Sylfaen" w:cs="Sylfaen"/>
          <w:sz w:val="20"/>
          <w:szCs w:val="20"/>
          <w:lang w:val="ka-GE"/>
        </w:rPr>
        <w:t>სერბეთი</w:t>
      </w:r>
      <w:r w:rsidRPr="00533C2F">
        <w:rPr>
          <w:rFonts w:ascii="Sylfaen" w:hAnsi="Sylfaen"/>
          <w:sz w:val="20"/>
          <w:szCs w:val="20"/>
          <w:lang w:val="ka-GE"/>
        </w:rPr>
        <w:t xml:space="preserve">, </w:t>
      </w:r>
      <w:r w:rsidRPr="00533C2F">
        <w:rPr>
          <w:rFonts w:ascii="Sylfaen" w:hAnsi="Sylfaen" w:cs="Sylfaen"/>
          <w:sz w:val="20"/>
          <w:szCs w:val="20"/>
          <w:lang w:val="ka-GE"/>
        </w:rPr>
        <w:t>ჩეხეთი</w:t>
      </w:r>
      <w:r w:rsidRPr="00533C2F">
        <w:rPr>
          <w:rFonts w:ascii="Sylfaen" w:hAnsi="Sylfaen"/>
          <w:sz w:val="20"/>
          <w:szCs w:val="20"/>
          <w:lang w:val="ka-GE"/>
        </w:rPr>
        <w:t xml:space="preserve">, </w:t>
      </w:r>
      <w:r w:rsidRPr="00533C2F">
        <w:rPr>
          <w:rFonts w:ascii="Sylfaen" w:hAnsi="Sylfaen" w:cs="Sylfaen"/>
          <w:sz w:val="20"/>
          <w:szCs w:val="20"/>
          <w:lang w:val="ka-GE"/>
        </w:rPr>
        <w:t>ალბანეთი</w:t>
      </w:r>
      <w:r w:rsidRPr="00533C2F">
        <w:rPr>
          <w:rFonts w:ascii="Sylfaen" w:hAnsi="Sylfaen"/>
          <w:sz w:val="20"/>
          <w:szCs w:val="20"/>
          <w:lang w:val="ka-GE"/>
        </w:rPr>
        <w:t xml:space="preserve">, </w:t>
      </w:r>
      <w:r w:rsidRPr="00533C2F">
        <w:rPr>
          <w:rFonts w:ascii="Sylfaen" w:hAnsi="Sylfaen" w:cs="Sylfaen"/>
          <w:sz w:val="20"/>
          <w:szCs w:val="20"/>
          <w:lang w:val="ka-GE"/>
        </w:rPr>
        <w:t>საბერძნეთი</w:t>
      </w:r>
      <w:r w:rsidRPr="00533C2F">
        <w:rPr>
          <w:rFonts w:ascii="Sylfaen" w:hAnsi="Sylfaen"/>
          <w:sz w:val="20"/>
          <w:szCs w:val="20"/>
          <w:lang w:val="ka-GE"/>
        </w:rPr>
        <w:t xml:space="preserve">), </w:t>
      </w:r>
      <w:r w:rsidRPr="00533C2F">
        <w:rPr>
          <w:rFonts w:ascii="Sylfaen" w:hAnsi="Sylfaen" w:cs="Sylfaen"/>
          <w:sz w:val="20"/>
          <w:szCs w:val="20"/>
          <w:lang w:val="ka-GE"/>
        </w:rPr>
        <w:t>რაც</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მოსახლეობას</w:t>
      </w:r>
      <w:r w:rsidRPr="00533C2F">
        <w:rPr>
          <w:rFonts w:ascii="Sylfaen" w:hAnsi="Sylfaen"/>
          <w:sz w:val="20"/>
          <w:szCs w:val="20"/>
          <w:lang w:val="ka-GE"/>
        </w:rPr>
        <w:t xml:space="preserve">, </w:t>
      </w:r>
      <w:r w:rsidRPr="00533C2F">
        <w:rPr>
          <w:rFonts w:ascii="Sylfaen" w:hAnsi="Sylfaen" w:cs="Sylfaen"/>
          <w:sz w:val="20"/>
          <w:szCs w:val="20"/>
          <w:lang w:val="ka-GE"/>
        </w:rPr>
        <w:t>გადაადგილების</w:t>
      </w:r>
      <w:r w:rsidRPr="00533C2F">
        <w:rPr>
          <w:rFonts w:ascii="Sylfaen" w:hAnsi="Sylfaen"/>
          <w:sz w:val="20"/>
          <w:szCs w:val="20"/>
          <w:lang w:val="ka-GE"/>
        </w:rPr>
        <w:t xml:space="preserve"> </w:t>
      </w:r>
      <w:r w:rsidRPr="00533C2F">
        <w:rPr>
          <w:rFonts w:ascii="Sylfaen" w:hAnsi="Sylfaen" w:cs="Sylfaen"/>
          <w:sz w:val="20"/>
          <w:szCs w:val="20"/>
          <w:lang w:val="ka-GE"/>
        </w:rPr>
        <w:t>შესაძლებლობას</w:t>
      </w:r>
      <w:r w:rsidRPr="00533C2F">
        <w:rPr>
          <w:rFonts w:ascii="Sylfaen" w:hAnsi="Sylfaen"/>
          <w:sz w:val="20"/>
          <w:szCs w:val="20"/>
          <w:lang w:val="ka-GE"/>
        </w:rPr>
        <w:t xml:space="preserve">, </w:t>
      </w:r>
      <w:r w:rsidRPr="00533C2F">
        <w:rPr>
          <w:rFonts w:ascii="Sylfaen" w:hAnsi="Sylfaen" w:cs="Sylfaen"/>
          <w:sz w:val="20"/>
          <w:szCs w:val="20"/>
          <w:lang w:val="ka-GE"/>
        </w:rPr>
        <w:t>მხოლოდ</w:t>
      </w:r>
      <w:r w:rsidRPr="00533C2F">
        <w:rPr>
          <w:rFonts w:ascii="Sylfaen" w:hAnsi="Sylfaen"/>
          <w:sz w:val="20"/>
          <w:szCs w:val="20"/>
          <w:lang w:val="ka-GE"/>
        </w:rPr>
        <w:t xml:space="preserve"> </w:t>
      </w:r>
      <w:r w:rsidRPr="00533C2F">
        <w:rPr>
          <w:rFonts w:ascii="Sylfaen" w:hAnsi="Sylfaen" w:cs="Sylfaen"/>
          <w:sz w:val="20"/>
          <w:szCs w:val="20"/>
          <w:lang w:val="ka-GE"/>
        </w:rPr>
        <w:t>განსაზღვრული</w:t>
      </w:r>
      <w:r w:rsidRPr="00533C2F">
        <w:rPr>
          <w:rFonts w:ascii="Sylfaen" w:hAnsi="Sylfaen"/>
          <w:sz w:val="20"/>
          <w:szCs w:val="20"/>
          <w:lang w:val="ka-GE"/>
        </w:rPr>
        <w:t xml:space="preserve"> </w:t>
      </w:r>
      <w:r w:rsidRPr="00533C2F">
        <w:rPr>
          <w:rFonts w:ascii="Sylfaen" w:hAnsi="Sylfaen" w:cs="Sylfaen"/>
          <w:sz w:val="20"/>
          <w:szCs w:val="20"/>
          <w:lang w:val="ka-GE"/>
        </w:rPr>
        <w:t>დროის</w:t>
      </w:r>
      <w:r w:rsidRPr="00533C2F">
        <w:rPr>
          <w:rFonts w:ascii="Sylfaen" w:hAnsi="Sylfaen"/>
          <w:sz w:val="20"/>
          <w:szCs w:val="20"/>
          <w:lang w:val="ka-GE"/>
        </w:rPr>
        <w:t xml:space="preserve"> </w:t>
      </w:r>
      <w:r w:rsidRPr="00533C2F">
        <w:rPr>
          <w:rFonts w:ascii="Sylfaen" w:hAnsi="Sylfaen" w:cs="Sylfaen"/>
          <w:sz w:val="20"/>
          <w:szCs w:val="20"/>
          <w:lang w:val="ka-GE"/>
        </w:rPr>
        <w:t>შუალედში</w:t>
      </w:r>
      <w:r w:rsidRPr="00533C2F">
        <w:rPr>
          <w:rFonts w:ascii="Sylfaen" w:hAnsi="Sylfaen"/>
          <w:sz w:val="20"/>
          <w:szCs w:val="20"/>
          <w:lang w:val="ka-GE"/>
        </w:rPr>
        <w:t xml:space="preserve"> </w:t>
      </w:r>
      <w:r w:rsidRPr="00533C2F">
        <w:rPr>
          <w:rFonts w:ascii="Sylfaen" w:hAnsi="Sylfaen" w:cs="Sylfaen"/>
          <w:sz w:val="20"/>
          <w:szCs w:val="20"/>
          <w:lang w:val="ka-GE"/>
        </w:rPr>
        <w:t>აძლევს</w:t>
      </w:r>
      <w:r w:rsidRPr="00533C2F">
        <w:rPr>
          <w:rFonts w:ascii="Sylfaen" w:hAnsi="Sylfaen"/>
          <w:sz w:val="20"/>
          <w:szCs w:val="20"/>
          <w:lang w:val="ka-GE"/>
        </w:rPr>
        <w:t>.</w:t>
      </w:r>
    </w:p>
    <w:p w14:paraId="1E28F820" w14:textId="77777777" w:rsidR="00B668F2" w:rsidRPr="00533C2F" w:rsidRDefault="00B668F2" w:rsidP="00B668F2">
      <w:pPr>
        <w:spacing w:line="276" w:lineRule="auto"/>
        <w:jc w:val="both"/>
        <w:rPr>
          <w:rFonts w:ascii="Sylfaen" w:hAnsi="Sylfaen"/>
          <w:sz w:val="20"/>
          <w:szCs w:val="20"/>
          <w:lang w:val="ka-GE"/>
        </w:rPr>
      </w:pPr>
    </w:p>
    <w:p w14:paraId="24C3A9AF"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კომენდანტის</w:t>
      </w:r>
      <w:r w:rsidRPr="00533C2F">
        <w:rPr>
          <w:rFonts w:ascii="Sylfaen" w:hAnsi="Sylfaen"/>
          <w:sz w:val="20"/>
          <w:szCs w:val="20"/>
          <w:lang w:val="ka-GE"/>
        </w:rPr>
        <w:t xml:space="preserve"> </w:t>
      </w:r>
      <w:r w:rsidRPr="00533C2F">
        <w:rPr>
          <w:rFonts w:ascii="Sylfaen" w:hAnsi="Sylfaen" w:cs="Sylfaen"/>
          <w:sz w:val="20"/>
          <w:szCs w:val="20"/>
          <w:lang w:val="ka-GE"/>
        </w:rPr>
        <w:t>საათის</w:t>
      </w:r>
      <w:r w:rsidRPr="00533C2F">
        <w:rPr>
          <w:rFonts w:ascii="Sylfaen" w:hAnsi="Sylfaen"/>
          <w:sz w:val="20"/>
          <w:szCs w:val="20"/>
          <w:lang w:val="ka-GE"/>
        </w:rPr>
        <w:t xml:space="preserve"> </w:t>
      </w:r>
      <w:r w:rsidRPr="00533C2F">
        <w:rPr>
          <w:rFonts w:ascii="Sylfaen" w:hAnsi="Sylfaen" w:cs="Sylfaen"/>
          <w:sz w:val="20"/>
          <w:szCs w:val="20"/>
          <w:lang w:val="ka-GE"/>
        </w:rPr>
        <w:t>დაწესებით</w:t>
      </w:r>
      <w:r w:rsidRPr="00533C2F">
        <w:rPr>
          <w:rFonts w:ascii="Sylfaen" w:hAnsi="Sylfaen"/>
          <w:sz w:val="20"/>
          <w:szCs w:val="20"/>
          <w:lang w:val="ka-GE"/>
        </w:rPr>
        <w:t xml:space="preserve">, </w:t>
      </w:r>
      <w:r w:rsidRPr="00533C2F">
        <w:rPr>
          <w:rFonts w:ascii="Sylfaen" w:hAnsi="Sylfaen" w:cs="Sylfaen"/>
          <w:sz w:val="20"/>
          <w:szCs w:val="20"/>
          <w:lang w:val="ka-GE"/>
        </w:rPr>
        <w:t>შემცირდა</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ზოგადი</w:t>
      </w:r>
      <w:r w:rsidRPr="00533C2F">
        <w:rPr>
          <w:rFonts w:ascii="Sylfaen" w:hAnsi="Sylfaen"/>
          <w:sz w:val="20"/>
          <w:szCs w:val="20"/>
          <w:lang w:val="ka-GE"/>
        </w:rPr>
        <w:t xml:space="preserve"> </w:t>
      </w:r>
      <w:r w:rsidRPr="00533C2F">
        <w:rPr>
          <w:rFonts w:ascii="Sylfaen" w:hAnsi="Sylfaen" w:cs="Sylfaen"/>
          <w:sz w:val="20"/>
          <w:szCs w:val="20"/>
          <w:lang w:val="ka-GE"/>
        </w:rPr>
        <w:t>მობილობა</w:t>
      </w:r>
      <w:r w:rsidRPr="00533C2F">
        <w:rPr>
          <w:rFonts w:ascii="Sylfaen" w:hAnsi="Sylfaen"/>
          <w:sz w:val="20"/>
          <w:szCs w:val="20"/>
          <w:lang w:val="ka-GE"/>
        </w:rPr>
        <w:t xml:space="preserve">, </w:t>
      </w:r>
      <w:r w:rsidRPr="00533C2F">
        <w:rPr>
          <w:rFonts w:ascii="Sylfaen" w:hAnsi="Sylfaen" w:cs="Sylfaen"/>
          <w:sz w:val="20"/>
          <w:szCs w:val="20"/>
          <w:lang w:val="ka-GE"/>
        </w:rPr>
        <w:t>ოჯახური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სხვა</w:t>
      </w:r>
      <w:r w:rsidRPr="00533C2F">
        <w:rPr>
          <w:rFonts w:ascii="Sylfaen" w:hAnsi="Sylfaen"/>
          <w:sz w:val="20"/>
          <w:szCs w:val="20"/>
          <w:lang w:val="ka-GE"/>
        </w:rPr>
        <w:t xml:space="preserve"> </w:t>
      </w:r>
      <w:r w:rsidRPr="00533C2F">
        <w:rPr>
          <w:rFonts w:ascii="Sylfaen" w:hAnsi="Sylfaen" w:cs="Sylfaen"/>
          <w:sz w:val="20"/>
          <w:szCs w:val="20"/>
          <w:lang w:val="ka-GE"/>
        </w:rPr>
        <w:t>ტიპის</w:t>
      </w:r>
      <w:r w:rsidRPr="00533C2F">
        <w:rPr>
          <w:rFonts w:ascii="Sylfaen" w:hAnsi="Sylfaen"/>
          <w:sz w:val="20"/>
          <w:szCs w:val="20"/>
          <w:lang w:val="ka-GE"/>
        </w:rPr>
        <w:t xml:space="preserve"> </w:t>
      </w:r>
      <w:r w:rsidRPr="00533C2F">
        <w:rPr>
          <w:rFonts w:ascii="Sylfaen" w:hAnsi="Sylfaen" w:cs="Sylfaen"/>
          <w:sz w:val="20"/>
          <w:szCs w:val="20"/>
          <w:lang w:val="ka-GE"/>
        </w:rPr>
        <w:t>შეკრებები</w:t>
      </w:r>
      <w:r w:rsidRPr="00533C2F">
        <w:rPr>
          <w:rFonts w:ascii="Sylfaen" w:hAnsi="Sylfaen"/>
          <w:sz w:val="20"/>
          <w:szCs w:val="20"/>
          <w:lang w:val="ka-GE"/>
        </w:rPr>
        <w:t xml:space="preserve"> </w:t>
      </w:r>
      <w:r w:rsidRPr="00533C2F">
        <w:rPr>
          <w:rFonts w:ascii="Sylfaen" w:hAnsi="Sylfaen" w:cs="Sylfaen"/>
          <w:sz w:val="20"/>
          <w:szCs w:val="20"/>
          <w:lang w:val="ka-GE"/>
        </w:rPr>
        <w:t>კი</w:t>
      </w:r>
      <w:r w:rsidRPr="00533C2F">
        <w:rPr>
          <w:rFonts w:ascii="Sylfaen" w:hAnsi="Sylfaen"/>
          <w:sz w:val="20"/>
          <w:szCs w:val="20"/>
          <w:lang w:val="ka-GE"/>
        </w:rPr>
        <w:t xml:space="preserve"> </w:t>
      </w:r>
      <w:r w:rsidRPr="00533C2F">
        <w:rPr>
          <w:rFonts w:ascii="Sylfaen" w:hAnsi="Sylfaen" w:cs="Sylfaen"/>
          <w:sz w:val="20"/>
          <w:szCs w:val="20"/>
          <w:lang w:val="ka-GE"/>
        </w:rPr>
        <w:t>შეიზღუდა</w:t>
      </w:r>
      <w:r w:rsidRPr="00533C2F">
        <w:rPr>
          <w:rFonts w:ascii="Sylfaen" w:hAnsi="Sylfaen"/>
          <w:sz w:val="20"/>
          <w:szCs w:val="20"/>
          <w:lang w:val="ka-GE"/>
        </w:rPr>
        <w:t xml:space="preserve"> </w:t>
      </w:r>
      <w:r w:rsidRPr="00533C2F">
        <w:rPr>
          <w:rFonts w:ascii="Sylfaen" w:hAnsi="Sylfaen" w:cs="Sylfaen"/>
          <w:sz w:val="20"/>
          <w:szCs w:val="20"/>
          <w:lang w:val="ka-GE"/>
        </w:rPr>
        <w:t>დროში</w:t>
      </w:r>
      <w:r w:rsidRPr="00533C2F">
        <w:rPr>
          <w:rFonts w:ascii="Sylfaen" w:hAnsi="Sylfaen"/>
          <w:sz w:val="20"/>
          <w:szCs w:val="20"/>
          <w:lang w:val="ka-GE"/>
        </w:rPr>
        <w:t xml:space="preserve"> (</w:t>
      </w:r>
      <w:r w:rsidRPr="00533C2F">
        <w:rPr>
          <w:rFonts w:ascii="Sylfaen" w:hAnsi="Sylfaen" w:cs="Sylfaen"/>
          <w:sz w:val="20"/>
          <w:szCs w:val="20"/>
          <w:lang w:val="ka-GE"/>
        </w:rPr>
        <w:t>რაც</w:t>
      </w:r>
      <w:r w:rsidRPr="00533C2F">
        <w:rPr>
          <w:rFonts w:ascii="Sylfaen" w:hAnsi="Sylfaen"/>
          <w:sz w:val="20"/>
          <w:szCs w:val="20"/>
          <w:lang w:val="ka-GE"/>
        </w:rPr>
        <w:t xml:space="preserve">, </w:t>
      </w:r>
      <w:r w:rsidRPr="00533C2F">
        <w:rPr>
          <w:rFonts w:ascii="Sylfaen" w:hAnsi="Sylfaen" w:cs="Sylfaen"/>
          <w:sz w:val="20"/>
          <w:szCs w:val="20"/>
          <w:lang w:val="ka-GE"/>
        </w:rPr>
        <w:t>როგორც</w:t>
      </w:r>
      <w:r w:rsidRPr="00533C2F">
        <w:rPr>
          <w:rFonts w:ascii="Sylfaen" w:hAnsi="Sylfaen"/>
          <w:sz w:val="20"/>
          <w:szCs w:val="20"/>
          <w:lang w:val="ka-GE"/>
        </w:rPr>
        <w:t xml:space="preserve"> </w:t>
      </w:r>
      <w:r w:rsidRPr="00533C2F">
        <w:rPr>
          <w:rFonts w:ascii="Sylfaen" w:hAnsi="Sylfaen" w:cs="Sylfaen"/>
          <w:sz w:val="20"/>
          <w:szCs w:val="20"/>
          <w:lang w:val="ka-GE"/>
        </w:rPr>
        <w:t>წესი</w:t>
      </w:r>
      <w:r w:rsidRPr="00533C2F">
        <w:rPr>
          <w:rFonts w:ascii="Sylfaen" w:hAnsi="Sylfaen"/>
          <w:sz w:val="20"/>
          <w:szCs w:val="20"/>
          <w:lang w:val="ka-GE"/>
        </w:rPr>
        <w:t xml:space="preserve">, </w:t>
      </w:r>
      <w:r w:rsidRPr="00533C2F">
        <w:rPr>
          <w:rFonts w:ascii="Sylfaen" w:hAnsi="Sylfaen" w:cs="Sylfaen"/>
          <w:sz w:val="20"/>
          <w:szCs w:val="20"/>
          <w:lang w:val="ka-GE"/>
        </w:rPr>
        <w:t>საღამოს</w:t>
      </w:r>
      <w:r w:rsidRPr="00533C2F">
        <w:rPr>
          <w:rFonts w:ascii="Sylfaen" w:hAnsi="Sylfaen"/>
          <w:sz w:val="20"/>
          <w:szCs w:val="20"/>
          <w:lang w:val="ka-GE"/>
        </w:rPr>
        <w:t xml:space="preserve"> </w:t>
      </w:r>
      <w:r w:rsidRPr="00533C2F">
        <w:rPr>
          <w:rFonts w:ascii="Sylfaen" w:hAnsi="Sylfaen" w:cs="Sylfaen"/>
          <w:sz w:val="20"/>
          <w:szCs w:val="20"/>
          <w:lang w:val="ka-GE"/>
        </w:rPr>
        <w:t>საათებს</w:t>
      </w:r>
      <w:r w:rsidRPr="00533C2F">
        <w:rPr>
          <w:rFonts w:ascii="Sylfaen" w:hAnsi="Sylfaen"/>
          <w:sz w:val="20"/>
          <w:szCs w:val="20"/>
          <w:lang w:val="ka-GE"/>
        </w:rPr>
        <w:t xml:space="preserve"> </w:t>
      </w:r>
      <w:r w:rsidRPr="00533C2F">
        <w:rPr>
          <w:rFonts w:ascii="Sylfaen" w:hAnsi="Sylfaen" w:cs="Sylfaen"/>
          <w:sz w:val="20"/>
          <w:szCs w:val="20"/>
          <w:lang w:val="ka-GE"/>
        </w:rPr>
        <w:t>უკავშირდება</w:t>
      </w:r>
      <w:r w:rsidRPr="00533C2F">
        <w:rPr>
          <w:rFonts w:ascii="Sylfaen" w:hAnsi="Sylfaen"/>
          <w:sz w:val="20"/>
          <w:szCs w:val="20"/>
          <w:lang w:val="ka-GE"/>
        </w:rPr>
        <w:t>).</w:t>
      </w:r>
    </w:p>
    <w:p w14:paraId="0151720C" w14:textId="77777777" w:rsidR="00B668F2" w:rsidRPr="00533C2F" w:rsidRDefault="00B668F2" w:rsidP="00B668F2">
      <w:pPr>
        <w:spacing w:line="276" w:lineRule="auto"/>
        <w:jc w:val="both"/>
        <w:rPr>
          <w:rFonts w:ascii="Sylfaen" w:hAnsi="Sylfaen"/>
          <w:sz w:val="20"/>
          <w:szCs w:val="20"/>
          <w:lang w:val="ka-GE"/>
        </w:rPr>
      </w:pPr>
    </w:p>
    <w:p w14:paraId="2C90F72D"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კომენდანტის</w:t>
      </w:r>
      <w:r w:rsidRPr="00533C2F">
        <w:rPr>
          <w:rFonts w:ascii="Sylfaen" w:hAnsi="Sylfaen"/>
          <w:sz w:val="20"/>
          <w:szCs w:val="20"/>
          <w:lang w:val="ka-GE"/>
        </w:rPr>
        <w:t xml:space="preserve"> </w:t>
      </w:r>
      <w:r w:rsidRPr="00533C2F">
        <w:rPr>
          <w:rFonts w:ascii="Sylfaen" w:hAnsi="Sylfaen" w:cs="Sylfaen"/>
          <w:sz w:val="20"/>
          <w:szCs w:val="20"/>
          <w:lang w:val="ka-GE"/>
        </w:rPr>
        <w:t>საათის</w:t>
      </w:r>
      <w:r w:rsidRPr="00533C2F">
        <w:rPr>
          <w:rFonts w:ascii="Sylfaen" w:hAnsi="Sylfaen"/>
          <w:sz w:val="20"/>
          <w:szCs w:val="20"/>
          <w:lang w:val="ka-GE"/>
        </w:rPr>
        <w:t xml:space="preserve"> </w:t>
      </w:r>
      <w:r w:rsidRPr="00533C2F">
        <w:rPr>
          <w:rFonts w:ascii="Sylfaen" w:hAnsi="Sylfaen" w:cs="Sylfaen"/>
          <w:sz w:val="20"/>
          <w:szCs w:val="20"/>
          <w:lang w:val="ka-GE"/>
        </w:rPr>
        <w:t>დაწესებით</w:t>
      </w:r>
      <w:r w:rsidRPr="00533C2F">
        <w:rPr>
          <w:rFonts w:ascii="Sylfaen" w:hAnsi="Sylfaen"/>
          <w:sz w:val="20"/>
          <w:szCs w:val="20"/>
          <w:lang w:val="ka-GE"/>
        </w:rPr>
        <w:t xml:space="preserve">, </w:t>
      </w:r>
      <w:r w:rsidRPr="00533C2F">
        <w:rPr>
          <w:rFonts w:ascii="Sylfaen" w:hAnsi="Sylfaen" w:cs="Sylfaen"/>
          <w:sz w:val="20"/>
          <w:szCs w:val="20"/>
          <w:lang w:val="ka-GE"/>
        </w:rPr>
        <w:t>ასევე</w:t>
      </w:r>
      <w:r w:rsidRPr="00533C2F">
        <w:rPr>
          <w:rFonts w:ascii="Sylfaen" w:hAnsi="Sylfaen"/>
          <w:sz w:val="20"/>
          <w:szCs w:val="20"/>
          <w:lang w:val="ka-GE"/>
        </w:rPr>
        <w:t xml:space="preserve"> </w:t>
      </w:r>
      <w:r w:rsidRPr="00533C2F">
        <w:rPr>
          <w:rFonts w:ascii="Sylfaen" w:hAnsi="Sylfaen" w:cs="Sylfaen"/>
          <w:sz w:val="20"/>
          <w:szCs w:val="20"/>
          <w:lang w:val="ka-GE"/>
        </w:rPr>
        <w:t>ამაღლდა</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ცნობიერება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საზოგადოება</w:t>
      </w:r>
      <w:r w:rsidRPr="00533C2F">
        <w:rPr>
          <w:rFonts w:ascii="Sylfaen" w:hAnsi="Sylfaen"/>
          <w:sz w:val="20"/>
          <w:szCs w:val="20"/>
          <w:lang w:val="ka-GE"/>
        </w:rPr>
        <w:t xml:space="preserve"> </w:t>
      </w:r>
      <w:r w:rsidRPr="00533C2F">
        <w:rPr>
          <w:rFonts w:ascii="Sylfaen" w:hAnsi="Sylfaen" w:cs="Sylfaen"/>
          <w:sz w:val="20"/>
          <w:szCs w:val="20"/>
          <w:lang w:val="ka-GE"/>
        </w:rPr>
        <w:t>ფსიქოლოგიურად</w:t>
      </w:r>
      <w:r w:rsidRPr="00533C2F">
        <w:rPr>
          <w:rFonts w:ascii="Sylfaen" w:hAnsi="Sylfaen"/>
          <w:sz w:val="20"/>
          <w:szCs w:val="20"/>
          <w:lang w:val="ka-GE"/>
        </w:rPr>
        <w:t xml:space="preserve"> </w:t>
      </w:r>
      <w:r w:rsidRPr="00533C2F">
        <w:rPr>
          <w:rFonts w:ascii="Sylfaen" w:hAnsi="Sylfaen" w:cs="Sylfaen"/>
          <w:sz w:val="20"/>
          <w:szCs w:val="20"/>
          <w:lang w:val="ka-GE"/>
        </w:rPr>
        <w:t>მომზადდა</w:t>
      </w:r>
      <w:r w:rsidRPr="00533C2F">
        <w:rPr>
          <w:rFonts w:ascii="Sylfaen" w:hAnsi="Sylfaen"/>
          <w:sz w:val="20"/>
          <w:szCs w:val="20"/>
          <w:lang w:val="ka-GE"/>
        </w:rPr>
        <w:t xml:space="preserve"> </w:t>
      </w:r>
      <w:r w:rsidRPr="00533C2F">
        <w:rPr>
          <w:rFonts w:ascii="Sylfaen" w:hAnsi="Sylfaen" w:cs="Sylfaen"/>
          <w:sz w:val="20"/>
          <w:szCs w:val="20"/>
          <w:lang w:val="ka-GE"/>
        </w:rPr>
        <w:t>კრიზისის</w:t>
      </w:r>
      <w:r w:rsidRPr="00533C2F">
        <w:rPr>
          <w:rFonts w:ascii="Sylfaen" w:hAnsi="Sylfaen"/>
          <w:sz w:val="20"/>
          <w:szCs w:val="20"/>
          <w:lang w:val="ka-GE"/>
        </w:rPr>
        <w:t xml:space="preserve"> </w:t>
      </w:r>
      <w:r w:rsidRPr="00533C2F">
        <w:rPr>
          <w:rFonts w:ascii="Sylfaen" w:hAnsi="Sylfaen" w:cs="Sylfaen"/>
          <w:sz w:val="20"/>
          <w:szCs w:val="20"/>
          <w:lang w:val="ka-GE"/>
        </w:rPr>
        <w:t>პერიოდში</w:t>
      </w:r>
      <w:r w:rsidRPr="00533C2F">
        <w:rPr>
          <w:rFonts w:ascii="Sylfaen" w:hAnsi="Sylfaen"/>
          <w:sz w:val="20"/>
          <w:szCs w:val="20"/>
          <w:lang w:val="ka-GE"/>
        </w:rPr>
        <w:t xml:space="preserve"> </w:t>
      </w:r>
      <w:r w:rsidRPr="00533C2F">
        <w:rPr>
          <w:rFonts w:ascii="Sylfaen" w:hAnsi="Sylfaen" w:cs="Sylfaen"/>
          <w:sz w:val="20"/>
          <w:szCs w:val="20"/>
          <w:lang w:val="ka-GE"/>
        </w:rPr>
        <w:t>თანამშრომლობის</w:t>
      </w:r>
      <w:r w:rsidRPr="00533C2F">
        <w:rPr>
          <w:rFonts w:ascii="Sylfaen" w:hAnsi="Sylfaen"/>
          <w:sz w:val="20"/>
          <w:szCs w:val="20"/>
          <w:lang w:val="ka-GE"/>
        </w:rPr>
        <w:t xml:space="preserve"> </w:t>
      </w:r>
      <w:r w:rsidRPr="00533C2F">
        <w:rPr>
          <w:rFonts w:ascii="Sylfaen" w:hAnsi="Sylfaen" w:cs="Sylfaen"/>
          <w:sz w:val="20"/>
          <w:szCs w:val="20"/>
          <w:lang w:val="ka-GE"/>
        </w:rPr>
        <w:t>აუცილებლობისთვის</w:t>
      </w:r>
      <w:r w:rsidRPr="00533C2F">
        <w:rPr>
          <w:rFonts w:ascii="Sylfaen" w:hAnsi="Sylfaen"/>
          <w:sz w:val="20"/>
          <w:szCs w:val="20"/>
          <w:lang w:val="ka-GE"/>
        </w:rPr>
        <w:t xml:space="preserve">. </w:t>
      </w:r>
    </w:p>
    <w:p w14:paraId="50673165" w14:textId="77777777" w:rsidR="00B668F2" w:rsidRPr="00533C2F" w:rsidRDefault="00B668F2" w:rsidP="00B668F2">
      <w:pPr>
        <w:spacing w:line="276" w:lineRule="auto"/>
        <w:jc w:val="both"/>
        <w:rPr>
          <w:rFonts w:ascii="Sylfaen" w:hAnsi="Sylfaen"/>
          <w:sz w:val="20"/>
          <w:szCs w:val="20"/>
          <w:lang w:val="ka-GE"/>
        </w:rPr>
      </w:pPr>
    </w:p>
    <w:p w14:paraId="21DECFF0"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lastRenderedPageBreak/>
        <w:t xml:space="preserve">შეზღუდვების შედეგი </w:t>
      </w:r>
    </w:p>
    <w:p w14:paraId="7BDBFD0E" w14:textId="77777777" w:rsidR="00B668F2" w:rsidRPr="00533C2F" w:rsidRDefault="00B668F2" w:rsidP="00B668F2">
      <w:pPr>
        <w:spacing w:line="276" w:lineRule="auto"/>
        <w:jc w:val="both"/>
        <w:rPr>
          <w:rFonts w:ascii="Sylfaen" w:hAnsi="Sylfaen"/>
          <w:sz w:val="20"/>
          <w:szCs w:val="20"/>
          <w:lang w:val="ka-GE"/>
        </w:rPr>
      </w:pPr>
    </w:p>
    <w:p w14:paraId="4187FE3E" w14:textId="77777777" w:rsidR="00B668F2" w:rsidRPr="00533C2F" w:rsidRDefault="00B668F2" w:rsidP="00B668F2">
      <w:pPr>
        <w:spacing w:line="276" w:lineRule="auto"/>
        <w:jc w:val="both"/>
        <w:rPr>
          <w:rFonts w:ascii="Sylfaen" w:hAnsi="Sylfaen"/>
          <w:sz w:val="20"/>
          <w:szCs w:val="20"/>
          <w:shd w:val="clear" w:color="auto" w:fill="FFFFFF"/>
          <w:lang w:val="ka-GE"/>
        </w:rPr>
      </w:pPr>
      <w:r w:rsidRPr="00533C2F">
        <w:rPr>
          <w:rFonts w:ascii="Sylfaen" w:hAnsi="Sylfaen" w:cs="Sylfaen"/>
          <w:sz w:val="20"/>
          <w:szCs w:val="20"/>
          <w:shd w:val="clear" w:color="auto" w:fill="FFFFFF"/>
          <w:lang w:val="ka-GE"/>
        </w:rPr>
        <w:t>კომენდანტის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საათის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დაწესება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მნიშვნელოვანი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ნაბიჯი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იყო</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ქვეყანაში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შექმნილი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ერთიანი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ეპიდემიოლოგიური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ვითარების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სამართავად</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გატარებული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ღონისძიებების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ჩამონათვალში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მისი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შემოღებით</w:t>
      </w:r>
      <w:r w:rsidRPr="00533C2F">
        <w:rPr>
          <w:rFonts w:ascii="Sylfaen" w:hAnsi="Sylfaen"/>
          <w:sz w:val="20"/>
          <w:szCs w:val="20"/>
          <w:shd w:val="clear" w:color="auto" w:fill="FFFFFF"/>
          <w:lang w:val="ka-GE"/>
        </w:rPr>
        <w:t xml:space="preserve">, </w:t>
      </w:r>
      <w:r w:rsidRPr="00533C2F">
        <w:rPr>
          <w:rFonts w:ascii="Sylfaen" w:hAnsi="Sylfaen" w:cs="Sylfaen"/>
          <w:b/>
          <w:sz w:val="20"/>
          <w:szCs w:val="20"/>
          <w:shd w:val="clear" w:color="auto" w:fill="FFFFFF"/>
          <w:lang w:val="ka-GE"/>
        </w:rPr>
        <w:t>შემცირდა</w:t>
      </w:r>
      <w:r w:rsidRPr="00533C2F">
        <w:rPr>
          <w:rFonts w:ascii="Sylfaen" w:hAnsi="Sylfaen"/>
          <w:b/>
          <w:sz w:val="20"/>
          <w:szCs w:val="20"/>
          <w:shd w:val="clear" w:color="auto" w:fill="FFFFFF"/>
          <w:lang w:val="ka-GE"/>
        </w:rPr>
        <w:t xml:space="preserve"> </w:t>
      </w:r>
      <w:r w:rsidRPr="00533C2F">
        <w:rPr>
          <w:rFonts w:ascii="Sylfaen" w:hAnsi="Sylfaen" w:cs="Sylfaen"/>
          <w:b/>
          <w:sz w:val="20"/>
          <w:szCs w:val="20"/>
          <w:shd w:val="clear" w:color="auto" w:fill="FFFFFF"/>
          <w:lang w:val="ka-GE"/>
        </w:rPr>
        <w:t>მოსახლეობის</w:t>
      </w:r>
      <w:r w:rsidRPr="00533C2F">
        <w:rPr>
          <w:rFonts w:ascii="Sylfaen" w:hAnsi="Sylfaen"/>
          <w:b/>
          <w:sz w:val="20"/>
          <w:szCs w:val="20"/>
          <w:shd w:val="clear" w:color="auto" w:fill="FFFFFF"/>
          <w:lang w:val="ka-GE"/>
        </w:rPr>
        <w:t xml:space="preserve"> </w:t>
      </w:r>
      <w:r w:rsidRPr="00533C2F">
        <w:rPr>
          <w:rFonts w:ascii="Sylfaen" w:hAnsi="Sylfaen" w:cs="Sylfaen"/>
          <w:b/>
          <w:sz w:val="20"/>
          <w:szCs w:val="20"/>
          <w:shd w:val="clear" w:color="auto" w:fill="FFFFFF"/>
          <w:lang w:val="ka-GE"/>
        </w:rPr>
        <w:t>მობილობა</w:t>
      </w:r>
      <w:r w:rsidRPr="00533C2F">
        <w:rPr>
          <w:rFonts w:ascii="Sylfaen" w:hAnsi="Sylfaen"/>
          <w:b/>
          <w:sz w:val="20"/>
          <w:szCs w:val="20"/>
          <w:shd w:val="clear" w:color="auto" w:fill="FFFFFF"/>
          <w:lang w:val="ka-GE"/>
        </w:rPr>
        <w:t xml:space="preserve"> </w:t>
      </w:r>
      <w:r w:rsidRPr="00533C2F">
        <w:rPr>
          <w:rFonts w:ascii="Sylfaen" w:hAnsi="Sylfaen" w:cs="Sylfaen"/>
          <w:b/>
          <w:sz w:val="20"/>
          <w:szCs w:val="20"/>
          <w:shd w:val="clear" w:color="auto" w:fill="FFFFFF"/>
          <w:lang w:val="ka-GE"/>
        </w:rPr>
        <w:t>და</w:t>
      </w:r>
      <w:r w:rsidRPr="00533C2F">
        <w:rPr>
          <w:rFonts w:ascii="Sylfaen" w:hAnsi="Sylfaen"/>
          <w:b/>
          <w:sz w:val="20"/>
          <w:szCs w:val="20"/>
          <w:shd w:val="clear" w:color="auto" w:fill="FFFFFF"/>
          <w:lang w:val="ka-GE"/>
        </w:rPr>
        <w:t xml:space="preserve"> </w:t>
      </w:r>
      <w:r w:rsidRPr="00533C2F">
        <w:rPr>
          <w:rFonts w:ascii="Sylfaen" w:hAnsi="Sylfaen" w:cs="Sylfaen"/>
          <w:b/>
          <w:sz w:val="20"/>
          <w:szCs w:val="20"/>
          <w:shd w:val="clear" w:color="auto" w:fill="FFFFFF"/>
          <w:lang w:val="ka-GE"/>
        </w:rPr>
        <w:t>ხანგრძლივი</w:t>
      </w:r>
      <w:r w:rsidRPr="00533C2F">
        <w:rPr>
          <w:rFonts w:ascii="Sylfaen" w:hAnsi="Sylfaen"/>
          <w:b/>
          <w:sz w:val="20"/>
          <w:szCs w:val="20"/>
          <w:shd w:val="clear" w:color="auto" w:fill="FFFFFF"/>
          <w:lang w:val="ka-GE"/>
        </w:rPr>
        <w:t xml:space="preserve"> </w:t>
      </w:r>
      <w:r w:rsidRPr="00533C2F">
        <w:rPr>
          <w:rFonts w:ascii="Sylfaen" w:hAnsi="Sylfaen" w:cs="Sylfaen"/>
          <w:b/>
          <w:sz w:val="20"/>
          <w:szCs w:val="20"/>
          <w:shd w:val="clear" w:color="auto" w:fill="FFFFFF"/>
          <w:lang w:val="ka-GE"/>
        </w:rPr>
        <w:t>სოციალური</w:t>
      </w:r>
      <w:r w:rsidRPr="00533C2F">
        <w:rPr>
          <w:rFonts w:ascii="Sylfaen" w:hAnsi="Sylfaen"/>
          <w:b/>
          <w:sz w:val="20"/>
          <w:szCs w:val="20"/>
          <w:shd w:val="clear" w:color="auto" w:fill="FFFFFF"/>
          <w:lang w:val="ka-GE"/>
        </w:rPr>
        <w:t xml:space="preserve"> </w:t>
      </w:r>
      <w:proofErr w:type="spellStart"/>
      <w:r w:rsidRPr="00533C2F">
        <w:rPr>
          <w:rFonts w:ascii="Sylfaen" w:hAnsi="Sylfaen" w:cs="Sylfaen"/>
          <w:b/>
          <w:sz w:val="20"/>
          <w:szCs w:val="20"/>
          <w:shd w:val="clear" w:color="auto" w:fill="FFFFFF"/>
          <w:lang w:val="ka-GE"/>
        </w:rPr>
        <w:t>ინტერაქცია</w:t>
      </w:r>
      <w:proofErr w:type="spellEnd"/>
      <w:r w:rsidRPr="00533C2F">
        <w:rPr>
          <w:rFonts w:ascii="Sylfaen" w:hAnsi="Sylfaen"/>
          <w:b/>
          <w:sz w:val="20"/>
          <w:szCs w:val="20"/>
          <w:shd w:val="clear" w:color="auto" w:fill="FFFFFF"/>
          <w:lang w:val="ka-GE"/>
        </w:rPr>
        <w:t>,</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ხოლო</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არსებული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სტატისტიკა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გვიჩვენებს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რომ</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კომენდანტის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საათის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მასობრივი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დარღვევა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არ</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ხდებოდა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საზოგადოებაში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არსებობს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მზაობა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ჩაერთოს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და</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ითანამშრომლოს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კრიზისული</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ვითარების</w:t>
      </w:r>
      <w:r w:rsidRPr="00533C2F">
        <w:rPr>
          <w:rFonts w:ascii="Sylfaen" w:hAnsi="Sylfaen"/>
          <w:sz w:val="20"/>
          <w:szCs w:val="20"/>
          <w:shd w:val="clear" w:color="auto" w:fill="FFFFFF"/>
          <w:lang w:val="ka-GE"/>
        </w:rPr>
        <w:t xml:space="preserve"> </w:t>
      </w:r>
      <w:r w:rsidRPr="00533C2F">
        <w:rPr>
          <w:rFonts w:ascii="Sylfaen" w:hAnsi="Sylfaen" w:cs="Sylfaen"/>
          <w:sz w:val="20"/>
          <w:szCs w:val="20"/>
          <w:shd w:val="clear" w:color="auto" w:fill="FFFFFF"/>
          <w:lang w:val="ka-GE"/>
        </w:rPr>
        <w:t>მართვაში</w:t>
      </w:r>
      <w:r w:rsidRPr="00533C2F">
        <w:rPr>
          <w:rFonts w:ascii="Sylfaen" w:hAnsi="Sylfaen"/>
          <w:sz w:val="20"/>
          <w:szCs w:val="20"/>
          <w:shd w:val="clear" w:color="auto" w:fill="FFFFFF"/>
          <w:lang w:val="ka-GE"/>
        </w:rPr>
        <w:t>.</w:t>
      </w:r>
    </w:p>
    <w:p w14:paraId="1931699E" w14:textId="77777777" w:rsidR="00B668F2" w:rsidRPr="00533C2F" w:rsidRDefault="00B668F2" w:rsidP="00B668F2">
      <w:pPr>
        <w:spacing w:line="276" w:lineRule="auto"/>
        <w:jc w:val="both"/>
        <w:rPr>
          <w:rFonts w:ascii="Sylfaen" w:hAnsi="Sylfaen" w:cs="Arial"/>
          <w:sz w:val="20"/>
          <w:szCs w:val="20"/>
          <w:shd w:val="clear" w:color="auto" w:fill="FFFFFF"/>
          <w:lang w:val="ka-GE"/>
        </w:rPr>
      </w:pPr>
    </w:p>
    <w:p w14:paraId="17AD84C1"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10/3-ზე მეტი ადამიანის შეკრების შეზღუდვა</w:t>
      </w:r>
    </w:p>
    <w:p w14:paraId="76CA95FC" w14:textId="77777777" w:rsidR="00B668F2" w:rsidRPr="00533C2F" w:rsidRDefault="00B668F2" w:rsidP="00B668F2">
      <w:pPr>
        <w:spacing w:line="276" w:lineRule="auto"/>
        <w:jc w:val="both"/>
        <w:rPr>
          <w:rFonts w:ascii="Sylfaen" w:hAnsi="Sylfaen" w:cs="Arial"/>
          <w:sz w:val="20"/>
          <w:szCs w:val="20"/>
          <w:shd w:val="clear" w:color="auto" w:fill="FFFFFF"/>
          <w:lang w:val="ka-GE"/>
        </w:rPr>
      </w:pPr>
    </w:p>
    <w:p w14:paraId="54E8D563" w14:textId="61FB174C" w:rsidR="00B668F2" w:rsidRPr="00533C2F" w:rsidRDefault="00B668F2" w:rsidP="003C4D29">
      <w:pPr>
        <w:pStyle w:val="ListParagraph"/>
        <w:numPr>
          <w:ilvl w:val="0"/>
          <w:numId w:val="35"/>
        </w:numPr>
        <w:spacing w:line="276" w:lineRule="auto"/>
        <w:jc w:val="both"/>
        <w:rPr>
          <w:rFonts w:ascii="Sylfaen" w:hAnsi="Sylfaen"/>
          <w:sz w:val="20"/>
          <w:szCs w:val="20"/>
          <w:lang w:val="ka-GE"/>
        </w:rPr>
      </w:pPr>
      <w:r w:rsidRPr="00533C2F">
        <w:rPr>
          <w:rFonts w:ascii="Sylfaen" w:hAnsi="Sylfaen"/>
          <w:b/>
          <w:sz w:val="20"/>
          <w:szCs w:val="20"/>
          <w:lang w:val="ka-GE"/>
        </w:rPr>
        <w:t xml:space="preserve">23 </w:t>
      </w:r>
      <w:r w:rsidRPr="00533C2F">
        <w:rPr>
          <w:rFonts w:ascii="Sylfaen" w:hAnsi="Sylfaen" w:cs="Sylfaen"/>
          <w:b/>
          <w:sz w:val="20"/>
          <w:szCs w:val="20"/>
          <w:lang w:val="ka-GE"/>
        </w:rPr>
        <w:t>მარტი</w:t>
      </w:r>
      <w:r w:rsidRPr="00533C2F">
        <w:rPr>
          <w:rFonts w:ascii="Sylfaen" w:hAnsi="Sylfaen" w:cs="Sylfaen"/>
          <w:sz w:val="20"/>
          <w:szCs w:val="20"/>
        </w:rPr>
        <w:t xml:space="preserve"> -</w:t>
      </w:r>
      <w:r w:rsidRPr="00533C2F">
        <w:rPr>
          <w:rFonts w:ascii="Sylfaen" w:hAnsi="Sylfaen"/>
          <w:b/>
          <w:sz w:val="20"/>
          <w:szCs w:val="20"/>
          <w:lang w:val="ka-GE"/>
        </w:rPr>
        <w:t xml:space="preserve"> </w:t>
      </w:r>
      <w:r w:rsidRPr="00533C2F">
        <w:rPr>
          <w:rFonts w:ascii="Sylfaen" w:hAnsi="Sylfaen"/>
          <w:sz w:val="20"/>
          <w:szCs w:val="20"/>
          <w:lang w:val="ka-GE"/>
        </w:rPr>
        <w:t xml:space="preserve">აიკრძალა </w:t>
      </w:r>
      <w:r w:rsidRPr="00533C2F">
        <w:rPr>
          <w:rFonts w:ascii="Sylfaen" w:hAnsi="Sylfaen" w:cs="Sylfaen"/>
          <w:sz w:val="20"/>
          <w:szCs w:val="20"/>
          <w:lang w:val="ka-GE"/>
        </w:rPr>
        <w:t>საჯარო</w:t>
      </w:r>
      <w:r w:rsidRPr="00533C2F">
        <w:rPr>
          <w:rFonts w:ascii="Sylfaen" w:hAnsi="Sylfaen"/>
          <w:sz w:val="20"/>
          <w:szCs w:val="20"/>
          <w:lang w:val="ka-GE"/>
        </w:rPr>
        <w:t xml:space="preserve"> </w:t>
      </w:r>
      <w:r w:rsidRPr="00533C2F">
        <w:rPr>
          <w:rFonts w:ascii="Sylfaen" w:hAnsi="Sylfaen" w:cs="Sylfaen"/>
          <w:sz w:val="20"/>
          <w:szCs w:val="20"/>
          <w:lang w:val="ka-GE"/>
        </w:rPr>
        <w:t>სივრცეში</w:t>
      </w:r>
      <w:r w:rsidRPr="00533C2F">
        <w:rPr>
          <w:rFonts w:ascii="Sylfaen" w:hAnsi="Sylfaen"/>
          <w:sz w:val="20"/>
          <w:szCs w:val="20"/>
          <w:lang w:val="ka-GE"/>
        </w:rPr>
        <w:t xml:space="preserve"> 10 </w:t>
      </w:r>
      <w:r w:rsidRPr="00533C2F">
        <w:rPr>
          <w:rFonts w:ascii="Sylfaen" w:hAnsi="Sylfaen" w:cs="Sylfaen"/>
          <w:sz w:val="20"/>
          <w:szCs w:val="20"/>
          <w:lang w:val="ka-GE"/>
        </w:rPr>
        <w:t>ადამიანზე</w:t>
      </w:r>
      <w:r w:rsidRPr="00533C2F">
        <w:rPr>
          <w:rFonts w:ascii="Sylfaen" w:hAnsi="Sylfaen"/>
          <w:sz w:val="20"/>
          <w:szCs w:val="20"/>
          <w:lang w:val="ka-GE"/>
        </w:rPr>
        <w:t xml:space="preserve"> </w:t>
      </w:r>
      <w:r w:rsidRPr="00533C2F">
        <w:rPr>
          <w:rFonts w:ascii="Sylfaen" w:hAnsi="Sylfaen" w:cs="Sylfaen"/>
          <w:sz w:val="20"/>
          <w:szCs w:val="20"/>
          <w:lang w:val="ka-GE"/>
        </w:rPr>
        <w:t>მეტის</w:t>
      </w:r>
      <w:r w:rsidRPr="00533C2F">
        <w:rPr>
          <w:rFonts w:ascii="Sylfaen" w:hAnsi="Sylfaen"/>
          <w:sz w:val="20"/>
          <w:szCs w:val="20"/>
          <w:lang w:val="ka-GE"/>
        </w:rPr>
        <w:t xml:space="preserve"> </w:t>
      </w:r>
      <w:r w:rsidR="00C4266F">
        <w:rPr>
          <w:rFonts w:ascii="Sylfaen" w:hAnsi="Sylfaen" w:cs="Sylfaen"/>
          <w:sz w:val="20"/>
          <w:szCs w:val="20"/>
          <w:lang w:val="ka-GE"/>
        </w:rPr>
        <w:t>თავშეყრა</w:t>
      </w:r>
    </w:p>
    <w:p w14:paraId="034F2616" w14:textId="081F2BA5" w:rsidR="00B668F2" w:rsidRPr="00533C2F" w:rsidRDefault="00B668F2" w:rsidP="003C4D29">
      <w:pPr>
        <w:pStyle w:val="ListParagraph"/>
        <w:numPr>
          <w:ilvl w:val="0"/>
          <w:numId w:val="35"/>
        </w:numPr>
        <w:spacing w:line="276" w:lineRule="auto"/>
        <w:jc w:val="both"/>
        <w:rPr>
          <w:rFonts w:ascii="Sylfaen" w:hAnsi="Sylfaen"/>
          <w:sz w:val="20"/>
          <w:szCs w:val="20"/>
          <w:lang w:val="ka-GE"/>
        </w:rPr>
      </w:pPr>
      <w:r w:rsidRPr="00533C2F">
        <w:rPr>
          <w:rFonts w:ascii="Sylfaen" w:hAnsi="Sylfaen"/>
          <w:b/>
          <w:sz w:val="20"/>
          <w:szCs w:val="20"/>
          <w:lang w:val="ka-GE"/>
        </w:rPr>
        <w:t xml:space="preserve">30 </w:t>
      </w:r>
      <w:r w:rsidRPr="00533C2F">
        <w:rPr>
          <w:rFonts w:ascii="Sylfaen" w:hAnsi="Sylfaen" w:cs="Sylfaen"/>
          <w:b/>
          <w:sz w:val="20"/>
          <w:szCs w:val="20"/>
          <w:lang w:val="ka-GE"/>
        </w:rPr>
        <w:t>მარტი</w:t>
      </w:r>
      <w:r w:rsidRPr="00533C2F">
        <w:rPr>
          <w:rFonts w:ascii="Sylfaen" w:hAnsi="Sylfaen" w:cs="Sylfaen"/>
          <w:sz w:val="20"/>
          <w:szCs w:val="20"/>
          <w:lang w:val="ka-GE"/>
        </w:rPr>
        <w:t xml:space="preserve"> - აიკრძალა </w:t>
      </w:r>
      <w:r w:rsidRPr="00533C2F">
        <w:rPr>
          <w:rFonts w:ascii="Sylfaen" w:hAnsi="Sylfaen"/>
          <w:sz w:val="20"/>
          <w:szCs w:val="20"/>
          <w:lang w:val="ka-GE"/>
        </w:rPr>
        <w:t xml:space="preserve">3 </w:t>
      </w:r>
      <w:r w:rsidRPr="00533C2F">
        <w:rPr>
          <w:rFonts w:ascii="Sylfaen" w:hAnsi="Sylfaen" w:cs="Sylfaen"/>
          <w:sz w:val="20"/>
          <w:szCs w:val="20"/>
          <w:lang w:val="ka-GE"/>
        </w:rPr>
        <w:t xml:space="preserve">ადამიანზე მეტის </w:t>
      </w:r>
      <w:r w:rsidR="00C4266F">
        <w:rPr>
          <w:rFonts w:ascii="Sylfaen" w:hAnsi="Sylfaen" w:cs="Sylfaen"/>
          <w:sz w:val="20"/>
          <w:szCs w:val="20"/>
          <w:lang w:val="ka-GE"/>
        </w:rPr>
        <w:t>თავშეყრა</w:t>
      </w:r>
      <w:r w:rsidRPr="00533C2F">
        <w:rPr>
          <w:rFonts w:ascii="Sylfaen" w:hAnsi="Sylfaen" w:cs="Sylfaen"/>
          <w:sz w:val="20"/>
          <w:szCs w:val="20"/>
          <w:lang w:val="ka-GE"/>
        </w:rPr>
        <w:t xml:space="preserve">; </w:t>
      </w:r>
    </w:p>
    <w:p w14:paraId="0E74DBC8" w14:textId="77777777" w:rsidR="00B668F2" w:rsidRPr="00533C2F" w:rsidRDefault="00B668F2" w:rsidP="003C4D29">
      <w:pPr>
        <w:pStyle w:val="ListParagraph"/>
        <w:numPr>
          <w:ilvl w:val="0"/>
          <w:numId w:val="35"/>
        </w:numPr>
        <w:spacing w:line="276" w:lineRule="auto"/>
        <w:jc w:val="both"/>
        <w:rPr>
          <w:rFonts w:ascii="Sylfaen" w:hAnsi="Sylfaen"/>
          <w:sz w:val="20"/>
          <w:szCs w:val="20"/>
          <w:lang w:val="ka-GE"/>
        </w:rPr>
      </w:pPr>
      <w:r w:rsidRPr="00533C2F">
        <w:rPr>
          <w:rFonts w:ascii="Sylfaen" w:hAnsi="Sylfaen" w:cs="Sylfaen"/>
          <w:sz w:val="20"/>
          <w:szCs w:val="20"/>
          <w:lang w:val="ka-GE"/>
        </w:rPr>
        <w:t>კერძო</w:t>
      </w:r>
      <w:r w:rsidRPr="00533C2F">
        <w:rPr>
          <w:rFonts w:ascii="Sylfaen" w:hAnsi="Sylfaen"/>
          <w:sz w:val="20"/>
          <w:szCs w:val="20"/>
          <w:lang w:val="ka-GE"/>
        </w:rPr>
        <w:t xml:space="preserve"> </w:t>
      </w:r>
      <w:r w:rsidRPr="00533C2F">
        <w:rPr>
          <w:rFonts w:ascii="Sylfaen" w:hAnsi="Sylfaen" w:cs="Sylfaen"/>
          <w:sz w:val="20"/>
          <w:szCs w:val="20"/>
          <w:lang w:val="ka-GE"/>
        </w:rPr>
        <w:t>ავტომობილებში</w:t>
      </w:r>
      <w:r w:rsidRPr="00533C2F">
        <w:rPr>
          <w:rFonts w:ascii="Sylfaen" w:hAnsi="Sylfaen"/>
          <w:sz w:val="20"/>
          <w:szCs w:val="20"/>
          <w:lang w:val="ka-GE"/>
        </w:rPr>
        <w:t xml:space="preserve"> </w:t>
      </w:r>
      <w:r w:rsidRPr="00533C2F">
        <w:rPr>
          <w:rFonts w:ascii="Sylfaen" w:hAnsi="Sylfaen" w:cs="Sylfaen"/>
          <w:sz w:val="20"/>
          <w:szCs w:val="20"/>
          <w:lang w:val="ka-GE"/>
        </w:rPr>
        <w:t>მგზავრთა</w:t>
      </w:r>
      <w:r w:rsidRPr="00533C2F">
        <w:rPr>
          <w:rFonts w:ascii="Sylfaen" w:hAnsi="Sylfaen"/>
          <w:sz w:val="20"/>
          <w:szCs w:val="20"/>
          <w:lang w:val="ka-GE"/>
        </w:rPr>
        <w:t xml:space="preserve"> </w:t>
      </w:r>
      <w:r w:rsidRPr="00533C2F">
        <w:rPr>
          <w:rFonts w:ascii="Sylfaen" w:hAnsi="Sylfaen" w:cs="Sylfaen"/>
          <w:sz w:val="20"/>
          <w:szCs w:val="20"/>
          <w:lang w:val="ka-GE"/>
        </w:rPr>
        <w:t>დასაშვებ</w:t>
      </w:r>
      <w:r w:rsidRPr="00533C2F">
        <w:rPr>
          <w:rFonts w:ascii="Sylfaen" w:hAnsi="Sylfaen"/>
          <w:sz w:val="20"/>
          <w:szCs w:val="20"/>
          <w:lang w:val="ka-GE"/>
        </w:rPr>
        <w:t xml:space="preserve"> </w:t>
      </w:r>
      <w:r w:rsidRPr="00533C2F">
        <w:rPr>
          <w:rFonts w:ascii="Sylfaen" w:hAnsi="Sylfaen" w:cs="Sylfaen"/>
          <w:sz w:val="20"/>
          <w:szCs w:val="20"/>
          <w:lang w:val="ka-GE"/>
        </w:rPr>
        <w:t>რაოდენობად</w:t>
      </w:r>
      <w:r w:rsidRPr="00533C2F">
        <w:rPr>
          <w:rFonts w:ascii="Sylfaen" w:hAnsi="Sylfaen"/>
          <w:sz w:val="20"/>
          <w:szCs w:val="20"/>
          <w:lang w:val="ka-GE"/>
        </w:rPr>
        <w:t xml:space="preserve"> </w:t>
      </w:r>
      <w:r w:rsidRPr="00533C2F">
        <w:rPr>
          <w:rFonts w:ascii="Sylfaen" w:hAnsi="Sylfaen" w:cs="Sylfaen"/>
          <w:sz w:val="20"/>
          <w:szCs w:val="20"/>
          <w:lang w:val="ka-GE"/>
        </w:rPr>
        <w:t>განისაზღვრა</w:t>
      </w:r>
      <w:r w:rsidRPr="00533C2F">
        <w:rPr>
          <w:rFonts w:ascii="Sylfaen" w:hAnsi="Sylfaen"/>
          <w:sz w:val="20"/>
          <w:szCs w:val="20"/>
          <w:lang w:val="ka-GE"/>
        </w:rPr>
        <w:t xml:space="preserve"> 3 </w:t>
      </w:r>
      <w:r w:rsidRPr="00533C2F">
        <w:rPr>
          <w:rFonts w:ascii="Sylfaen" w:hAnsi="Sylfaen" w:cs="Sylfaen"/>
          <w:sz w:val="20"/>
          <w:szCs w:val="20"/>
          <w:lang w:val="ka-GE"/>
        </w:rPr>
        <w:t>ადამიანი</w:t>
      </w:r>
      <w:r w:rsidRPr="00533C2F">
        <w:rPr>
          <w:rFonts w:ascii="Sylfaen" w:hAnsi="Sylfaen"/>
          <w:sz w:val="20"/>
          <w:szCs w:val="20"/>
          <w:lang w:val="ka-GE"/>
        </w:rPr>
        <w:t xml:space="preserve"> (</w:t>
      </w:r>
      <w:r w:rsidRPr="00533C2F">
        <w:rPr>
          <w:rFonts w:ascii="Sylfaen" w:hAnsi="Sylfaen" w:cs="Sylfaen"/>
          <w:sz w:val="20"/>
          <w:szCs w:val="20"/>
          <w:lang w:val="ka-GE"/>
        </w:rPr>
        <w:t>მძღოლი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უკან</w:t>
      </w:r>
      <w:r w:rsidRPr="00533C2F">
        <w:rPr>
          <w:rFonts w:ascii="Sylfaen" w:hAnsi="Sylfaen"/>
          <w:sz w:val="20"/>
          <w:szCs w:val="20"/>
          <w:lang w:val="ka-GE"/>
        </w:rPr>
        <w:t xml:space="preserve"> </w:t>
      </w:r>
      <w:r w:rsidRPr="00533C2F">
        <w:rPr>
          <w:rFonts w:ascii="Sylfaen" w:hAnsi="Sylfaen" w:cs="Sylfaen"/>
          <w:sz w:val="20"/>
          <w:szCs w:val="20"/>
          <w:lang w:val="ka-GE"/>
        </w:rPr>
        <w:t>ორი</w:t>
      </w:r>
      <w:r w:rsidRPr="00533C2F">
        <w:rPr>
          <w:rFonts w:ascii="Sylfaen" w:hAnsi="Sylfaen"/>
          <w:sz w:val="20"/>
          <w:szCs w:val="20"/>
          <w:lang w:val="ka-GE"/>
        </w:rPr>
        <w:t xml:space="preserve"> </w:t>
      </w:r>
      <w:r w:rsidRPr="00533C2F">
        <w:rPr>
          <w:rFonts w:ascii="Sylfaen" w:hAnsi="Sylfaen" w:cs="Sylfaen"/>
          <w:sz w:val="20"/>
          <w:szCs w:val="20"/>
          <w:lang w:val="ka-GE"/>
        </w:rPr>
        <w:t>მგზავრი</w:t>
      </w:r>
      <w:r w:rsidRPr="00533C2F">
        <w:rPr>
          <w:rFonts w:ascii="Sylfaen" w:hAnsi="Sylfaen"/>
          <w:sz w:val="20"/>
          <w:szCs w:val="20"/>
          <w:lang w:val="ka-GE"/>
        </w:rPr>
        <w:t>).</w:t>
      </w:r>
    </w:p>
    <w:p w14:paraId="34204D91" w14:textId="77777777" w:rsidR="00B668F2" w:rsidRPr="00533C2F" w:rsidRDefault="00B668F2" w:rsidP="00B668F2">
      <w:pPr>
        <w:pStyle w:val="ListParagraph"/>
        <w:spacing w:after="0" w:line="276" w:lineRule="auto"/>
        <w:ind w:left="0"/>
        <w:jc w:val="both"/>
        <w:rPr>
          <w:rFonts w:ascii="Sylfaen" w:hAnsi="Sylfaen"/>
          <w:sz w:val="20"/>
          <w:szCs w:val="20"/>
          <w:lang w:val="ka-GE"/>
        </w:rPr>
      </w:pPr>
    </w:p>
    <w:p w14:paraId="564C9036"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52454DF8" w14:textId="77777777" w:rsidR="00B668F2" w:rsidRPr="00533C2F" w:rsidRDefault="00B668F2" w:rsidP="00B668F2">
      <w:pPr>
        <w:pStyle w:val="ListParagraph"/>
        <w:spacing w:after="0" w:line="276" w:lineRule="auto"/>
        <w:ind w:left="0"/>
        <w:jc w:val="both"/>
        <w:rPr>
          <w:rFonts w:ascii="Sylfaen" w:hAnsi="Sylfaen"/>
          <w:sz w:val="20"/>
          <w:szCs w:val="20"/>
          <w:lang w:val="ka-GE"/>
        </w:rPr>
      </w:pPr>
    </w:p>
    <w:p w14:paraId="47CD0194" w14:textId="77777777" w:rsidR="00B668F2" w:rsidRPr="00533C2F" w:rsidRDefault="00B668F2" w:rsidP="00B668F2">
      <w:pPr>
        <w:spacing w:line="276" w:lineRule="auto"/>
        <w:jc w:val="both"/>
        <w:rPr>
          <w:rFonts w:ascii="Sylfaen" w:hAnsi="Sylfaen"/>
          <w:i/>
          <w:sz w:val="20"/>
          <w:szCs w:val="20"/>
        </w:rPr>
      </w:pPr>
      <w:r w:rsidRPr="00533C2F">
        <w:rPr>
          <w:rFonts w:ascii="Sylfaen" w:hAnsi="Sylfaen" w:cs="Sylfaen"/>
          <w:sz w:val="20"/>
          <w:szCs w:val="20"/>
          <w:lang w:val="ka-GE"/>
        </w:rPr>
        <w:t>ინფექციის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შეკავების</w:t>
      </w:r>
      <w:r w:rsidRPr="00533C2F">
        <w:rPr>
          <w:rFonts w:ascii="Sylfaen" w:hAnsi="Sylfaen"/>
          <w:sz w:val="20"/>
          <w:szCs w:val="20"/>
          <w:lang w:val="ka-GE"/>
        </w:rPr>
        <w:t xml:space="preserve"> </w:t>
      </w:r>
      <w:r w:rsidRPr="00533C2F">
        <w:rPr>
          <w:rFonts w:ascii="Sylfaen" w:hAnsi="Sylfaen" w:cs="Sylfaen"/>
          <w:sz w:val="20"/>
          <w:szCs w:val="20"/>
          <w:lang w:val="ka-GE"/>
        </w:rPr>
        <w:t>ერთადერთ</w:t>
      </w:r>
      <w:r w:rsidRPr="00533C2F">
        <w:rPr>
          <w:rFonts w:ascii="Sylfaen" w:hAnsi="Sylfaen"/>
          <w:sz w:val="20"/>
          <w:szCs w:val="20"/>
          <w:lang w:val="ka-GE"/>
        </w:rPr>
        <w:t xml:space="preserve"> </w:t>
      </w:r>
      <w:r w:rsidRPr="00533C2F">
        <w:rPr>
          <w:rFonts w:ascii="Sylfaen" w:hAnsi="Sylfaen" w:cs="Sylfaen"/>
          <w:sz w:val="20"/>
          <w:szCs w:val="20"/>
          <w:lang w:val="ka-GE"/>
        </w:rPr>
        <w:t>ეფექტურ</w:t>
      </w:r>
      <w:r w:rsidRPr="00533C2F">
        <w:rPr>
          <w:rFonts w:ascii="Sylfaen" w:hAnsi="Sylfaen"/>
          <w:sz w:val="20"/>
          <w:szCs w:val="20"/>
          <w:lang w:val="ka-GE"/>
        </w:rPr>
        <w:t xml:space="preserve"> </w:t>
      </w:r>
      <w:r w:rsidRPr="00533C2F">
        <w:rPr>
          <w:rFonts w:ascii="Sylfaen" w:hAnsi="Sylfaen" w:cs="Sylfaen"/>
          <w:sz w:val="20"/>
          <w:szCs w:val="20"/>
          <w:lang w:val="ka-GE"/>
        </w:rPr>
        <w:t>მეთოდად</w:t>
      </w:r>
      <w:r w:rsidRPr="00533C2F">
        <w:rPr>
          <w:rFonts w:ascii="Sylfaen" w:hAnsi="Sylfaen"/>
          <w:sz w:val="20"/>
          <w:szCs w:val="20"/>
          <w:lang w:val="ka-GE"/>
        </w:rPr>
        <w:t xml:space="preserve">, </w:t>
      </w:r>
      <w:r w:rsidRPr="00533C2F">
        <w:rPr>
          <w:rFonts w:ascii="Sylfaen" w:hAnsi="Sylfaen" w:cs="Sylfaen"/>
          <w:sz w:val="20"/>
          <w:szCs w:val="20"/>
          <w:lang w:val="ka-GE"/>
        </w:rPr>
        <w:t>ჯერ</w:t>
      </w:r>
      <w:r w:rsidRPr="00533C2F">
        <w:rPr>
          <w:rFonts w:ascii="Sylfaen" w:hAnsi="Sylfaen"/>
          <w:sz w:val="20"/>
          <w:szCs w:val="20"/>
          <w:lang w:val="ka-GE"/>
        </w:rPr>
        <w:t>-</w:t>
      </w:r>
      <w:r w:rsidRPr="00533C2F">
        <w:rPr>
          <w:rFonts w:ascii="Sylfaen" w:hAnsi="Sylfaen" w:cs="Sylfaen"/>
          <w:sz w:val="20"/>
          <w:szCs w:val="20"/>
          <w:lang w:val="ka-GE"/>
        </w:rPr>
        <w:t>ჯერობით</w:t>
      </w:r>
      <w:r w:rsidRPr="00533C2F">
        <w:rPr>
          <w:rFonts w:ascii="Sylfaen" w:hAnsi="Sylfaen"/>
          <w:sz w:val="20"/>
          <w:szCs w:val="20"/>
          <w:lang w:val="ka-GE"/>
        </w:rPr>
        <w:t xml:space="preserve"> </w:t>
      </w:r>
      <w:r w:rsidRPr="00533C2F">
        <w:rPr>
          <w:rFonts w:ascii="Sylfaen" w:hAnsi="Sylfaen" w:cs="Sylfaen"/>
          <w:sz w:val="20"/>
          <w:szCs w:val="20"/>
          <w:lang w:val="ka-GE"/>
        </w:rPr>
        <w:t>სოციალური</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დისტანცირება</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რჩება</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აუცილებელი</w:t>
      </w:r>
      <w:r w:rsidRPr="00533C2F">
        <w:rPr>
          <w:rFonts w:ascii="Sylfaen" w:hAnsi="Sylfaen"/>
          <w:sz w:val="20"/>
          <w:szCs w:val="20"/>
          <w:lang w:val="ka-GE"/>
        </w:rPr>
        <w:t xml:space="preserve"> </w:t>
      </w:r>
      <w:r w:rsidRPr="00533C2F">
        <w:rPr>
          <w:rFonts w:ascii="Sylfaen" w:hAnsi="Sylfaen" w:cs="Sylfaen"/>
          <w:sz w:val="20"/>
          <w:szCs w:val="20"/>
          <w:lang w:val="ka-GE"/>
        </w:rPr>
        <w:t>იყო</w:t>
      </w:r>
      <w:r w:rsidRPr="00533C2F">
        <w:rPr>
          <w:rFonts w:ascii="Sylfaen" w:hAnsi="Sylfaen"/>
          <w:sz w:val="20"/>
          <w:szCs w:val="20"/>
          <w:lang w:val="ka-GE"/>
        </w:rPr>
        <w:t xml:space="preserve"> </w:t>
      </w:r>
      <w:r w:rsidRPr="00533C2F">
        <w:rPr>
          <w:rFonts w:ascii="Sylfaen" w:hAnsi="Sylfaen" w:cs="Sylfaen"/>
          <w:sz w:val="20"/>
          <w:szCs w:val="20"/>
          <w:lang w:val="ka-GE"/>
        </w:rPr>
        <w:t>შეკრებების</w:t>
      </w:r>
      <w:r w:rsidRPr="00533C2F">
        <w:rPr>
          <w:rFonts w:ascii="Sylfaen" w:hAnsi="Sylfaen"/>
          <w:sz w:val="20"/>
          <w:szCs w:val="20"/>
          <w:lang w:val="ka-GE"/>
        </w:rPr>
        <w:t xml:space="preserve"> </w:t>
      </w:r>
      <w:r w:rsidRPr="00533C2F">
        <w:rPr>
          <w:rFonts w:ascii="Sylfaen" w:hAnsi="Sylfaen" w:cs="Sylfaen"/>
          <w:sz w:val="20"/>
          <w:szCs w:val="20"/>
          <w:lang w:val="ka-GE"/>
        </w:rPr>
        <w:t>მაქსიმალურად</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w:t>
      </w:r>
      <w:r w:rsidRPr="00533C2F">
        <w:rPr>
          <w:rFonts w:ascii="Sylfaen" w:hAnsi="Sylfaen" w:cs="Sylfaen"/>
          <w:sz w:val="20"/>
          <w:szCs w:val="20"/>
          <w:lang w:val="ka-GE"/>
        </w:rPr>
        <w:t>საქართველოში</w:t>
      </w:r>
      <w:r w:rsidRPr="00533C2F">
        <w:rPr>
          <w:rFonts w:ascii="Sylfaen" w:hAnsi="Sylfaen"/>
          <w:sz w:val="20"/>
          <w:szCs w:val="20"/>
          <w:lang w:val="ka-GE"/>
        </w:rPr>
        <w:t xml:space="preserve"> </w:t>
      </w:r>
      <w:r w:rsidRPr="00533C2F">
        <w:rPr>
          <w:rFonts w:ascii="Sylfaen" w:hAnsi="Sylfaen" w:cs="Sylfaen"/>
          <w:sz w:val="20"/>
          <w:szCs w:val="20"/>
          <w:lang w:val="ka-GE"/>
        </w:rPr>
        <w:t>ტიპიური</w:t>
      </w:r>
      <w:r w:rsidRPr="00533C2F">
        <w:rPr>
          <w:rFonts w:ascii="Sylfaen" w:hAnsi="Sylfaen"/>
          <w:sz w:val="20"/>
          <w:szCs w:val="20"/>
          <w:lang w:val="ka-GE"/>
        </w:rPr>
        <w:t xml:space="preserve"> </w:t>
      </w:r>
      <w:r w:rsidRPr="00533C2F">
        <w:rPr>
          <w:rFonts w:ascii="Sylfaen" w:hAnsi="Sylfaen" w:cs="Sylfaen"/>
          <w:sz w:val="20"/>
          <w:szCs w:val="20"/>
          <w:lang w:val="ka-GE"/>
        </w:rPr>
        <w:t>ოჯახი</w:t>
      </w:r>
      <w:r w:rsidRPr="00533C2F">
        <w:rPr>
          <w:rFonts w:ascii="Sylfaen" w:hAnsi="Sylfaen"/>
          <w:sz w:val="20"/>
          <w:szCs w:val="20"/>
          <w:lang w:val="ka-GE"/>
        </w:rPr>
        <w:t xml:space="preserve"> </w:t>
      </w:r>
      <w:r w:rsidRPr="00533C2F">
        <w:rPr>
          <w:rFonts w:ascii="Sylfaen" w:hAnsi="Sylfaen" w:cs="Sylfaen"/>
          <w:sz w:val="20"/>
          <w:szCs w:val="20"/>
          <w:lang w:val="ka-GE"/>
        </w:rPr>
        <w:t>საშუალოდ</w:t>
      </w:r>
      <w:r w:rsidRPr="00533C2F">
        <w:rPr>
          <w:rFonts w:ascii="Sylfaen" w:hAnsi="Sylfaen"/>
          <w:sz w:val="20"/>
          <w:szCs w:val="20"/>
          <w:lang w:val="ka-GE"/>
        </w:rPr>
        <w:t xml:space="preserve"> 3.4</w:t>
      </w:r>
      <w:r w:rsidRPr="00533C2F">
        <w:rPr>
          <w:rStyle w:val="FootnoteReference"/>
          <w:rFonts w:ascii="Sylfaen" w:hAnsi="Sylfaen"/>
          <w:sz w:val="20"/>
          <w:szCs w:val="20"/>
          <w:lang w:val="ka-GE"/>
        </w:rPr>
        <w:footnoteReference w:id="9"/>
      </w:r>
      <w:r w:rsidRPr="00533C2F">
        <w:rPr>
          <w:rFonts w:ascii="Sylfaen" w:hAnsi="Sylfaen"/>
          <w:sz w:val="20"/>
          <w:szCs w:val="20"/>
          <w:lang w:val="ka-GE"/>
        </w:rPr>
        <w:t xml:space="preserve"> </w:t>
      </w:r>
      <w:r w:rsidRPr="00533C2F">
        <w:rPr>
          <w:rFonts w:ascii="Sylfaen" w:hAnsi="Sylfaen" w:cs="Sylfaen"/>
          <w:sz w:val="20"/>
          <w:szCs w:val="20"/>
          <w:lang w:val="ka-GE"/>
        </w:rPr>
        <w:t>ადამიანისგან</w:t>
      </w:r>
      <w:r w:rsidRPr="00533C2F">
        <w:rPr>
          <w:rFonts w:ascii="Sylfaen" w:hAnsi="Sylfaen"/>
          <w:sz w:val="20"/>
          <w:szCs w:val="20"/>
          <w:lang w:val="ka-GE"/>
        </w:rPr>
        <w:t xml:space="preserve"> </w:t>
      </w:r>
      <w:r w:rsidRPr="00533C2F">
        <w:rPr>
          <w:rFonts w:ascii="Sylfaen" w:hAnsi="Sylfaen" w:cs="Sylfaen"/>
          <w:sz w:val="20"/>
          <w:szCs w:val="20"/>
          <w:lang w:val="ka-GE"/>
        </w:rPr>
        <w:t>შედგება</w:t>
      </w:r>
      <w:r w:rsidRPr="00533C2F">
        <w:rPr>
          <w:rFonts w:ascii="Sylfaen" w:hAnsi="Sylfaen"/>
          <w:sz w:val="20"/>
          <w:szCs w:val="20"/>
          <w:lang w:val="ka-GE"/>
        </w:rPr>
        <w:t xml:space="preserve">. 2 </w:t>
      </w:r>
      <w:r w:rsidRPr="00533C2F">
        <w:rPr>
          <w:rFonts w:ascii="Sylfaen" w:hAnsi="Sylfaen" w:cs="Sylfaen"/>
          <w:sz w:val="20"/>
          <w:szCs w:val="20"/>
          <w:lang w:val="ka-GE"/>
        </w:rPr>
        <w:t>ადამიანის</w:t>
      </w:r>
      <w:r w:rsidRPr="00533C2F">
        <w:rPr>
          <w:rFonts w:ascii="Sylfaen" w:hAnsi="Sylfaen"/>
          <w:sz w:val="20"/>
          <w:szCs w:val="20"/>
          <w:lang w:val="ka-GE"/>
        </w:rPr>
        <w:t xml:space="preserve"> </w:t>
      </w:r>
      <w:r w:rsidRPr="00533C2F">
        <w:rPr>
          <w:rFonts w:ascii="Sylfaen" w:hAnsi="Sylfaen" w:cs="Sylfaen"/>
          <w:sz w:val="20"/>
          <w:szCs w:val="20"/>
          <w:lang w:val="ka-GE"/>
        </w:rPr>
        <w:t>შეკრების</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w:t>
      </w:r>
      <w:r w:rsidRPr="00533C2F">
        <w:rPr>
          <w:rFonts w:ascii="Sylfaen" w:hAnsi="Sylfaen" w:cs="Sylfaen"/>
          <w:sz w:val="20"/>
          <w:szCs w:val="20"/>
          <w:lang w:val="ka-GE"/>
        </w:rPr>
        <w:t>დიდ</w:t>
      </w:r>
      <w:r w:rsidRPr="00533C2F">
        <w:rPr>
          <w:rFonts w:ascii="Sylfaen" w:hAnsi="Sylfaen"/>
          <w:sz w:val="20"/>
          <w:szCs w:val="20"/>
          <w:lang w:val="ka-GE"/>
        </w:rPr>
        <w:t xml:space="preserve"> </w:t>
      </w:r>
      <w:r w:rsidRPr="00533C2F">
        <w:rPr>
          <w:rFonts w:ascii="Sylfaen" w:hAnsi="Sylfaen" w:cs="Sylfaen"/>
          <w:sz w:val="20"/>
          <w:szCs w:val="20"/>
          <w:lang w:val="ka-GE"/>
        </w:rPr>
        <w:t>დისკომფორტს</w:t>
      </w:r>
      <w:r w:rsidRPr="00533C2F">
        <w:rPr>
          <w:rFonts w:ascii="Sylfaen" w:hAnsi="Sylfaen"/>
          <w:sz w:val="20"/>
          <w:szCs w:val="20"/>
          <w:lang w:val="ka-GE"/>
        </w:rPr>
        <w:t xml:space="preserve"> </w:t>
      </w:r>
      <w:r w:rsidRPr="00533C2F">
        <w:rPr>
          <w:rFonts w:ascii="Sylfaen" w:hAnsi="Sylfaen" w:cs="Sylfaen"/>
          <w:sz w:val="20"/>
          <w:szCs w:val="20"/>
          <w:lang w:val="ka-GE"/>
        </w:rPr>
        <w:t>შეუქმნიდა</w:t>
      </w:r>
      <w:r w:rsidRPr="00533C2F">
        <w:rPr>
          <w:rFonts w:ascii="Sylfaen" w:hAnsi="Sylfaen"/>
          <w:sz w:val="20"/>
          <w:szCs w:val="20"/>
          <w:lang w:val="ka-GE"/>
        </w:rPr>
        <w:t xml:space="preserve"> </w:t>
      </w:r>
      <w:r w:rsidRPr="00533C2F">
        <w:rPr>
          <w:rFonts w:ascii="Sylfaen" w:hAnsi="Sylfaen" w:cs="Sylfaen"/>
          <w:sz w:val="20"/>
          <w:szCs w:val="20"/>
          <w:lang w:val="ka-GE"/>
        </w:rPr>
        <w:t>ოჯახებს</w:t>
      </w:r>
      <w:r w:rsidRPr="00533C2F">
        <w:rPr>
          <w:rFonts w:ascii="Sylfaen" w:hAnsi="Sylfaen"/>
          <w:sz w:val="20"/>
          <w:szCs w:val="20"/>
          <w:lang w:val="ka-GE"/>
        </w:rPr>
        <w:t xml:space="preserve">, </w:t>
      </w:r>
      <w:r w:rsidRPr="00533C2F">
        <w:rPr>
          <w:rFonts w:ascii="Sylfaen" w:hAnsi="Sylfaen" w:cs="Sylfaen"/>
          <w:sz w:val="20"/>
          <w:szCs w:val="20"/>
          <w:lang w:val="ka-GE"/>
        </w:rPr>
        <w:t>ამიტომ</w:t>
      </w:r>
      <w:r w:rsidRPr="00533C2F">
        <w:rPr>
          <w:rFonts w:ascii="Sylfaen" w:hAnsi="Sylfaen"/>
          <w:sz w:val="20"/>
          <w:szCs w:val="20"/>
          <w:lang w:val="ka-GE"/>
        </w:rPr>
        <w:t xml:space="preserve">, 3 </w:t>
      </w:r>
      <w:r w:rsidRPr="00533C2F">
        <w:rPr>
          <w:rFonts w:ascii="Sylfaen" w:hAnsi="Sylfaen" w:cs="Sylfaen"/>
          <w:sz w:val="20"/>
          <w:szCs w:val="20"/>
          <w:lang w:val="ka-GE"/>
        </w:rPr>
        <w:t>ადამიანის</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w:t>
      </w:r>
      <w:r w:rsidRPr="00533C2F">
        <w:rPr>
          <w:rFonts w:ascii="Sylfaen" w:hAnsi="Sylfaen" w:cs="Sylfaen"/>
          <w:sz w:val="20"/>
          <w:szCs w:val="20"/>
          <w:lang w:val="ka-GE"/>
        </w:rPr>
        <w:t>ოპტიმალურად</w:t>
      </w:r>
      <w:r w:rsidRPr="00533C2F">
        <w:rPr>
          <w:rFonts w:ascii="Sylfaen" w:hAnsi="Sylfaen"/>
          <w:sz w:val="20"/>
          <w:szCs w:val="20"/>
          <w:lang w:val="ka-GE"/>
        </w:rPr>
        <w:t xml:space="preserve"> </w:t>
      </w:r>
      <w:r w:rsidRPr="00533C2F">
        <w:rPr>
          <w:rFonts w:ascii="Sylfaen" w:hAnsi="Sylfaen" w:cs="Sylfaen"/>
          <w:sz w:val="20"/>
          <w:szCs w:val="20"/>
          <w:lang w:val="ka-GE"/>
        </w:rPr>
        <w:t>იქნა</w:t>
      </w:r>
      <w:r w:rsidRPr="00533C2F">
        <w:rPr>
          <w:rFonts w:ascii="Sylfaen" w:hAnsi="Sylfaen"/>
          <w:sz w:val="20"/>
          <w:szCs w:val="20"/>
          <w:lang w:val="ka-GE"/>
        </w:rPr>
        <w:t xml:space="preserve"> </w:t>
      </w:r>
      <w:r w:rsidRPr="00533C2F">
        <w:rPr>
          <w:rFonts w:ascii="Sylfaen" w:hAnsi="Sylfaen" w:cs="Sylfaen"/>
          <w:sz w:val="20"/>
          <w:szCs w:val="20"/>
          <w:lang w:val="ka-GE"/>
        </w:rPr>
        <w:t>მიჩნეული</w:t>
      </w:r>
      <w:r w:rsidRPr="00533C2F">
        <w:rPr>
          <w:rFonts w:ascii="Sylfaen" w:hAnsi="Sylfaen"/>
          <w:sz w:val="20"/>
          <w:szCs w:val="20"/>
        </w:rPr>
        <w:t xml:space="preserve">. </w:t>
      </w:r>
    </w:p>
    <w:p w14:paraId="1EC2667B" w14:textId="77777777" w:rsidR="00B668F2" w:rsidRPr="00533C2F" w:rsidRDefault="00B668F2" w:rsidP="00B668F2">
      <w:pPr>
        <w:spacing w:line="276" w:lineRule="auto"/>
        <w:jc w:val="both"/>
        <w:rPr>
          <w:rFonts w:ascii="Sylfaen" w:hAnsi="Sylfaen"/>
          <w:i/>
          <w:sz w:val="20"/>
          <w:szCs w:val="20"/>
        </w:rPr>
      </w:pPr>
    </w:p>
    <w:p w14:paraId="22E23CC0" w14:textId="7DF2F85A"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 xml:space="preserve">შეზღუდვა </w:t>
      </w:r>
      <w:proofErr w:type="spellStart"/>
      <w:r w:rsidRPr="00533C2F">
        <w:rPr>
          <w:rFonts w:ascii="Sylfaen" w:hAnsi="Sylfaen" w:cs="Sylfaen"/>
          <w:sz w:val="20"/>
          <w:szCs w:val="20"/>
          <w:lang w:val="ka-GE"/>
        </w:rPr>
        <w:t>ადაპტირდა</w:t>
      </w:r>
      <w:proofErr w:type="spellEnd"/>
      <w:r w:rsidRPr="00533C2F">
        <w:rPr>
          <w:rFonts w:ascii="Sylfaen" w:hAnsi="Sylfaen" w:cs="Sylfaen"/>
          <w:sz w:val="20"/>
          <w:szCs w:val="20"/>
          <w:lang w:val="ka-GE"/>
        </w:rPr>
        <w:t xml:space="preserve"> არსებული</w:t>
      </w:r>
      <w:r w:rsidRPr="00533C2F">
        <w:rPr>
          <w:rFonts w:ascii="Sylfaen" w:hAnsi="Sylfaen"/>
          <w:sz w:val="20"/>
          <w:szCs w:val="20"/>
          <w:lang w:val="ka-GE"/>
        </w:rPr>
        <w:t xml:space="preserve"> </w:t>
      </w:r>
      <w:r w:rsidRPr="00533C2F">
        <w:rPr>
          <w:rFonts w:ascii="Sylfaen" w:hAnsi="Sylfaen" w:cs="Sylfaen"/>
          <w:sz w:val="20"/>
          <w:szCs w:val="20"/>
          <w:lang w:val="ka-GE"/>
        </w:rPr>
        <w:t>ვითარების</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პირველ</w:t>
      </w:r>
      <w:r w:rsidRPr="00533C2F">
        <w:rPr>
          <w:rFonts w:ascii="Sylfaen" w:hAnsi="Sylfaen"/>
          <w:sz w:val="20"/>
          <w:szCs w:val="20"/>
          <w:lang w:val="ka-GE"/>
        </w:rPr>
        <w:t xml:space="preserve"> </w:t>
      </w:r>
      <w:r w:rsidRPr="00533C2F">
        <w:rPr>
          <w:rFonts w:ascii="Sylfaen" w:hAnsi="Sylfaen" w:cs="Sylfaen"/>
          <w:sz w:val="20"/>
          <w:szCs w:val="20"/>
          <w:lang w:val="ka-GE"/>
        </w:rPr>
        <w:t>ეტაპზე</w:t>
      </w:r>
      <w:r w:rsidRPr="00533C2F">
        <w:rPr>
          <w:rFonts w:ascii="Sylfaen" w:hAnsi="Sylfaen"/>
          <w:sz w:val="20"/>
          <w:szCs w:val="20"/>
          <w:lang w:val="ka-GE"/>
        </w:rPr>
        <w:t xml:space="preserve">, </w:t>
      </w:r>
      <w:r w:rsidRPr="00533C2F">
        <w:rPr>
          <w:rFonts w:ascii="Sylfaen" w:hAnsi="Sylfaen" w:cs="Sylfaen"/>
          <w:sz w:val="20"/>
          <w:szCs w:val="20"/>
          <w:lang w:val="ka-GE"/>
        </w:rPr>
        <w:t>დაშვებული</w:t>
      </w:r>
      <w:r w:rsidRPr="00533C2F">
        <w:rPr>
          <w:rFonts w:ascii="Sylfaen" w:hAnsi="Sylfaen"/>
          <w:sz w:val="20"/>
          <w:szCs w:val="20"/>
          <w:lang w:val="ka-GE"/>
        </w:rPr>
        <w:t xml:space="preserve"> </w:t>
      </w:r>
      <w:r w:rsidRPr="00533C2F">
        <w:rPr>
          <w:rFonts w:ascii="Sylfaen" w:hAnsi="Sylfaen" w:cs="Sylfaen"/>
          <w:sz w:val="20"/>
          <w:szCs w:val="20"/>
          <w:lang w:val="ka-GE"/>
        </w:rPr>
        <w:t>იყო</w:t>
      </w:r>
      <w:r w:rsidRPr="00533C2F">
        <w:rPr>
          <w:rFonts w:ascii="Sylfaen" w:hAnsi="Sylfaen"/>
          <w:sz w:val="20"/>
          <w:szCs w:val="20"/>
          <w:lang w:val="ka-GE"/>
        </w:rPr>
        <w:t xml:space="preserve"> 10 </w:t>
      </w:r>
      <w:r w:rsidRPr="00533C2F">
        <w:rPr>
          <w:rFonts w:ascii="Sylfaen" w:hAnsi="Sylfaen" w:cs="Sylfaen"/>
          <w:sz w:val="20"/>
          <w:szCs w:val="20"/>
          <w:lang w:val="ka-GE"/>
        </w:rPr>
        <w:t>ადამიანის</w:t>
      </w:r>
      <w:r w:rsidRPr="00533C2F">
        <w:rPr>
          <w:rFonts w:ascii="Sylfaen" w:hAnsi="Sylfaen"/>
          <w:sz w:val="20"/>
          <w:szCs w:val="20"/>
          <w:lang w:val="ka-GE"/>
        </w:rPr>
        <w:t xml:space="preserve"> </w:t>
      </w:r>
      <w:r w:rsidR="00C4266F">
        <w:rPr>
          <w:rFonts w:ascii="Sylfaen" w:hAnsi="Sylfaen" w:cs="Sylfaen"/>
          <w:sz w:val="20"/>
          <w:szCs w:val="20"/>
          <w:lang w:val="ka-GE"/>
        </w:rPr>
        <w:t>თავშეყრა</w:t>
      </w:r>
      <w:r w:rsidRPr="00533C2F">
        <w:rPr>
          <w:rFonts w:ascii="Sylfaen" w:hAnsi="Sylfaen"/>
          <w:sz w:val="20"/>
          <w:szCs w:val="20"/>
          <w:lang w:val="ka-GE"/>
        </w:rPr>
        <w:t xml:space="preserve">, </w:t>
      </w:r>
      <w:r w:rsidRPr="00533C2F">
        <w:rPr>
          <w:rFonts w:ascii="Sylfaen" w:hAnsi="Sylfaen" w:cs="Sylfaen"/>
          <w:sz w:val="20"/>
          <w:szCs w:val="20"/>
          <w:lang w:val="ka-GE"/>
        </w:rPr>
        <w:t>მოგვიანებით</w:t>
      </w:r>
      <w:r w:rsidRPr="00533C2F">
        <w:rPr>
          <w:rFonts w:ascii="Sylfaen" w:hAnsi="Sylfaen"/>
          <w:sz w:val="20"/>
          <w:szCs w:val="20"/>
          <w:lang w:val="ka-GE"/>
        </w:rPr>
        <w:t xml:space="preserve">, </w:t>
      </w:r>
      <w:r w:rsidRPr="00533C2F">
        <w:rPr>
          <w:rFonts w:ascii="Sylfaen" w:hAnsi="Sylfaen" w:cs="Sylfaen"/>
          <w:sz w:val="20"/>
          <w:szCs w:val="20"/>
          <w:lang w:val="ka-GE"/>
        </w:rPr>
        <w:t>ეპიდემიოლოგიური</w:t>
      </w:r>
      <w:r w:rsidRPr="00533C2F">
        <w:rPr>
          <w:rFonts w:ascii="Sylfaen" w:hAnsi="Sylfaen"/>
          <w:sz w:val="20"/>
          <w:szCs w:val="20"/>
          <w:lang w:val="ka-GE"/>
        </w:rPr>
        <w:t xml:space="preserve"> </w:t>
      </w:r>
      <w:r w:rsidRPr="00533C2F">
        <w:rPr>
          <w:rFonts w:ascii="Sylfaen" w:hAnsi="Sylfaen" w:cs="Sylfaen"/>
          <w:sz w:val="20"/>
          <w:szCs w:val="20"/>
          <w:lang w:val="ka-GE"/>
        </w:rPr>
        <w:t>სიტუაციიდან</w:t>
      </w:r>
      <w:r w:rsidRPr="00533C2F">
        <w:rPr>
          <w:rFonts w:ascii="Sylfaen" w:hAnsi="Sylfaen"/>
          <w:sz w:val="20"/>
          <w:szCs w:val="20"/>
          <w:lang w:val="ka-GE"/>
        </w:rPr>
        <w:t xml:space="preserve"> </w:t>
      </w:r>
      <w:r w:rsidRPr="00533C2F">
        <w:rPr>
          <w:rFonts w:ascii="Sylfaen" w:hAnsi="Sylfaen" w:cs="Sylfaen"/>
          <w:sz w:val="20"/>
          <w:szCs w:val="20"/>
          <w:lang w:val="ka-GE"/>
        </w:rPr>
        <w:t>გამომდინარე</w:t>
      </w:r>
      <w:r w:rsidRPr="00533C2F">
        <w:rPr>
          <w:rFonts w:ascii="Sylfaen" w:hAnsi="Sylfaen"/>
          <w:sz w:val="20"/>
          <w:szCs w:val="20"/>
          <w:lang w:val="ka-GE"/>
        </w:rPr>
        <w:t xml:space="preserve"> (</w:t>
      </w:r>
      <w:r w:rsidRPr="00533C2F">
        <w:rPr>
          <w:rFonts w:ascii="Sylfaen" w:hAnsi="Sylfaen" w:cs="Sylfaen"/>
          <w:sz w:val="20"/>
          <w:szCs w:val="20"/>
          <w:lang w:val="ka-GE"/>
        </w:rPr>
        <w:t>მარტის</w:t>
      </w:r>
      <w:r w:rsidRPr="00533C2F">
        <w:rPr>
          <w:rFonts w:ascii="Sylfaen" w:hAnsi="Sylfaen"/>
          <w:sz w:val="20"/>
          <w:szCs w:val="20"/>
          <w:lang w:val="ka-GE"/>
        </w:rPr>
        <w:t xml:space="preserve"> </w:t>
      </w:r>
      <w:r w:rsidRPr="00533C2F">
        <w:rPr>
          <w:rFonts w:ascii="Sylfaen" w:hAnsi="Sylfaen" w:cs="Sylfaen"/>
          <w:sz w:val="20"/>
          <w:szCs w:val="20"/>
          <w:lang w:val="ka-GE"/>
        </w:rPr>
        <w:t>ბოლოს</w:t>
      </w:r>
      <w:r w:rsidRPr="00533C2F">
        <w:rPr>
          <w:rFonts w:ascii="Sylfaen" w:hAnsi="Sylfaen"/>
          <w:sz w:val="20"/>
          <w:szCs w:val="20"/>
          <w:lang w:val="ka-GE"/>
        </w:rPr>
        <w:t xml:space="preserve"> </w:t>
      </w:r>
      <w:r w:rsidRPr="00533C2F">
        <w:rPr>
          <w:rFonts w:ascii="Sylfaen" w:hAnsi="Sylfaen" w:cs="Sylfaen"/>
          <w:sz w:val="20"/>
          <w:szCs w:val="20"/>
          <w:lang w:val="ka-GE"/>
        </w:rPr>
        <w:t>ქვეყანაში</w:t>
      </w:r>
      <w:r w:rsidRPr="00533C2F">
        <w:rPr>
          <w:rFonts w:ascii="Sylfaen" w:hAnsi="Sylfaen"/>
          <w:sz w:val="20"/>
          <w:szCs w:val="20"/>
          <w:lang w:val="ka-GE"/>
        </w:rPr>
        <w:t xml:space="preserve"> </w:t>
      </w:r>
      <w:r w:rsidRPr="00533C2F">
        <w:rPr>
          <w:rFonts w:ascii="Sylfaen" w:hAnsi="Sylfaen" w:cs="Sylfaen"/>
          <w:sz w:val="20"/>
          <w:szCs w:val="20"/>
          <w:lang w:val="ka-GE"/>
        </w:rPr>
        <w:t>ინფექციის</w:t>
      </w:r>
      <w:r w:rsidRPr="00533C2F">
        <w:rPr>
          <w:rFonts w:ascii="Sylfaen" w:hAnsi="Sylfaen"/>
          <w:sz w:val="20"/>
          <w:szCs w:val="20"/>
          <w:lang w:val="ka-GE"/>
        </w:rPr>
        <w:t xml:space="preserve"> </w:t>
      </w:r>
      <w:r w:rsidRPr="00533C2F">
        <w:rPr>
          <w:rFonts w:ascii="Sylfaen" w:hAnsi="Sylfaen" w:cs="Sylfaen"/>
          <w:sz w:val="20"/>
          <w:szCs w:val="20"/>
          <w:lang w:val="ka-GE"/>
        </w:rPr>
        <w:t>უკონტროლო</w:t>
      </w:r>
      <w:r w:rsidRPr="00533C2F">
        <w:rPr>
          <w:rFonts w:ascii="Sylfaen" w:hAnsi="Sylfaen"/>
          <w:sz w:val="20"/>
          <w:szCs w:val="20"/>
          <w:lang w:val="ka-GE"/>
        </w:rPr>
        <w:t xml:space="preserve"> </w:t>
      </w:r>
      <w:r w:rsidRPr="00533C2F">
        <w:rPr>
          <w:rFonts w:ascii="Sylfaen" w:hAnsi="Sylfaen" w:cs="Sylfaen"/>
          <w:sz w:val="20"/>
          <w:szCs w:val="20"/>
          <w:lang w:val="ka-GE"/>
        </w:rPr>
        <w:t>შიდა</w:t>
      </w:r>
      <w:r w:rsidRPr="00533C2F">
        <w:rPr>
          <w:rFonts w:ascii="Sylfaen" w:hAnsi="Sylfaen"/>
          <w:sz w:val="20"/>
          <w:szCs w:val="20"/>
          <w:lang w:val="ka-GE"/>
        </w:rPr>
        <w:t xml:space="preserve"> </w:t>
      </w:r>
      <w:r w:rsidRPr="00533C2F">
        <w:rPr>
          <w:rFonts w:ascii="Sylfaen" w:hAnsi="Sylfaen" w:cs="Sylfaen"/>
          <w:sz w:val="20"/>
          <w:szCs w:val="20"/>
          <w:lang w:val="ka-GE"/>
        </w:rPr>
        <w:t>გადაცემა</w:t>
      </w:r>
      <w:r w:rsidRPr="00533C2F">
        <w:rPr>
          <w:rStyle w:val="FootnoteReference"/>
          <w:rFonts w:ascii="Sylfaen" w:hAnsi="Sylfaen"/>
          <w:sz w:val="20"/>
          <w:szCs w:val="20"/>
          <w:lang w:val="ka-GE"/>
        </w:rPr>
        <w:footnoteReference w:id="10"/>
      </w:r>
      <w:r w:rsidRPr="00533C2F">
        <w:rPr>
          <w:rFonts w:ascii="Sylfaen" w:hAnsi="Sylfaen"/>
          <w:sz w:val="20"/>
          <w:szCs w:val="20"/>
          <w:lang w:val="ka-GE"/>
        </w:rPr>
        <w:t xml:space="preserve"> </w:t>
      </w:r>
      <w:r w:rsidRPr="00533C2F">
        <w:rPr>
          <w:rFonts w:ascii="Sylfaen" w:hAnsi="Sylfaen" w:cs="Sylfaen"/>
          <w:sz w:val="20"/>
          <w:szCs w:val="20"/>
          <w:lang w:val="ka-GE"/>
        </w:rPr>
        <w:t>დაიწყო</w:t>
      </w:r>
      <w:r w:rsidRPr="00533C2F">
        <w:rPr>
          <w:rFonts w:ascii="Sylfaen" w:hAnsi="Sylfaen"/>
          <w:sz w:val="20"/>
          <w:szCs w:val="20"/>
          <w:lang w:val="ka-GE"/>
        </w:rPr>
        <w:t xml:space="preserve">, </w:t>
      </w:r>
      <w:r w:rsidRPr="00533C2F">
        <w:rPr>
          <w:rFonts w:ascii="Sylfaen" w:hAnsi="Sylfaen" w:cs="Sylfaen"/>
          <w:sz w:val="20"/>
          <w:szCs w:val="20"/>
          <w:lang w:val="ka-GE"/>
        </w:rPr>
        <w:t>რაზეც</w:t>
      </w:r>
      <w:r w:rsidRPr="00533C2F">
        <w:rPr>
          <w:rFonts w:ascii="Sylfaen" w:hAnsi="Sylfaen"/>
          <w:sz w:val="20"/>
          <w:szCs w:val="20"/>
          <w:lang w:val="ka-GE"/>
        </w:rPr>
        <w:t xml:space="preserve"> </w:t>
      </w:r>
      <w:r w:rsidRPr="00533C2F">
        <w:rPr>
          <w:rFonts w:ascii="Sylfaen" w:hAnsi="Sylfaen" w:cs="Sylfaen"/>
          <w:sz w:val="20"/>
          <w:szCs w:val="20"/>
          <w:lang w:val="ka-GE"/>
        </w:rPr>
        <w:t>ინფექციონისტები</w:t>
      </w:r>
      <w:r w:rsidRPr="00533C2F">
        <w:rPr>
          <w:rFonts w:ascii="Sylfaen" w:hAnsi="Sylfaen"/>
          <w:sz w:val="20"/>
          <w:szCs w:val="20"/>
          <w:lang w:val="ka-GE"/>
        </w:rPr>
        <w:t xml:space="preserve"> </w:t>
      </w:r>
      <w:r w:rsidRPr="00533C2F">
        <w:rPr>
          <w:rFonts w:ascii="Sylfaen" w:hAnsi="Sylfaen" w:cs="Sylfaen"/>
          <w:sz w:val="20"/>
          <w:szCs w:val="20"/>
          <w:lang w:val="ka-GE"/>
        </w:rPr>
        <w:t>წინასწარ</w:t>
      </w:r>
      <w:r w:rsidRPr="00533C2F">
        <w:rPr>
          <w:rFonts w:ascii="Sylfaen" w:hAnsi="Sylfaen"/>
          <w:sz w:val="20"/>
          <w:szCs w:val="20"/>
          <w:lang w:val="ka-GE"/>
        </w:rPr>
        <w:t xml:space="preserve"> </w:t>
      </w:r>
      <w:r w:rsidRPr="00533C2F">
        <w:rPr>
          <w:rFonts w:ascii="Sylfaen" w:hAnsi="Sylfaen" w:cs="Sylfaen"/>
          <w:sz w:val="20"/>
          <w:szCs w:val="20"/>
          <w:lang w:val="ka-GE"/>
        </w:rPr>
        <w:t>გვაფრთხილებდნენ</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გამკაცრდა და </w:t>
      </w:r>
      <w:proofErr w:type="spellStart"/>
      <w:r w:rsidRPr="00533C2F">
        <w:rPr>
          <w:rFonts w:ascii="Sylfaen" w:hAnsi="Sylfaen"/>
          <w:sz w:val="20"/>
          <w:szCs w:val="20"/>
          <w:lang w:val="ka-GE"/>
        </w:rPr>
        <w:t>აიკრალა</w:t>
      </w:r>
      <w:proofErr w:type="spellEnd"/>
      <w:r w:rsidRPr="00533C2F">
        <w:rPr>
          <w:rFonts w:ascii="Sylfaen" w:hAnsi="Sylfaen"/>
          <w:sz w:val="20"/>
          <w:szCs w:val="20"/>
          <w:lang w:val="ka-GE"/>
        </w:rPr>
        <w:t xml:space="preserve"> 3 </w:t>
      </w:r>
      <w:r w:rsidRPr="00533C2F">
        <w:rPr>
          <w:rFonts w:ascii="Sylfaen" w:hAnsi="Sylfaen" w:cs="Sylfaen"/>
          <w:sz w:val="20"/>
          <w:szCs w:val="20"/>
          <w:lang w:val="ka-GE"/>
        </w:rPr>
        <w:t xml:space="preserve">ადამიანზე მეტის შეკრება. </w:t>
      </w:r>
      <w:r w:rsidRPr="00533C2F">
        <w:rPr>
          <w:rFonts w:ascii="Sylfaen" w:hAnsi="Sylfaen"/>
          <w:sz w:val="20"/>
          <w:szCs w:val="20"/>
          <w:lang w:val="ka-GE"/>
        </w:rPr>
        <w:t xml:space="preserve"> </w:t>
      </w:r>
    </w:p>
    <w:p w14:paraId="5C4150D7" w14:textId="77777777" w:rsidR="00B668F2" w:rsidRPr="00533C2F" w:rsidRDefault="00B668F2" w:rsidP="00B668F2">
      <w:pPr>
        <w:spacing w:line="276" w:lineRule="auto"/>
        <w:jc w:val="both"/>
        <w:rPr>
          <w:rFonts w:ascii="Sylfaen" w:hAnsi="Sylfaen"/>
          <w:sz w:val="20"/>
          <w:szCs w:val="20"/>
          <w:lang w:val="ka-GE"/>
        </w:rPr>
      </w:pPr>
    </w:p>
    <w:p w14:paraId="3CC6DE30" w14:textId="573C66A0" w:rsidR="0058330B" w:rsidRDefault="00B668F2" w:rsidP="0058330B">
      <w:pPr>
        <w:spacing w:line="276" w:lineRule="auto"/>
        <w:jc w:val="both"/>
        <w:rPr>
          <w:rFonts w:ascii="Sylfaen" w:hAnsi="Sylfaen"/>
          <w:sz w:val="20"/>
          <w:szCs w:val="20"/>
          <w:lang w:val="ka-GE"/>
        </w:rPr>
      </w:pPr>
      <w:r w:rsidRPr="00533C2F">
        <w:rPr>
          <w:rFonts w:ascii="Sylfaen" w:hAnsi="Sylfaen" w:cs="Sylfaen"/>
          <w:sz w:val="20"/>
          <w:szCs w:val="20"/>
          <w:lang w:val="ka-GE"/>
        </w:rPr>
        <w:t>აღნიშნულს შეესატყვისება კერძო</w:t>
      </w:r>
      <w:r w:rsidRPr="00533C2F">
        <w:rPr>
          <w:rFonts w:ascii="Sylfaen" w:hAnsi="Sylfaen"/>
          <w:sz w:val="20"/>
          <w:szCs w:val="20"/>
          <w:lang w:val="ka-GE"/>
        </w:rPr>
        <w:t xml:space="preserve"> </w:t>
      </w:r>
      <w:r w:rsidRPr="00FF4B15">
        <w:rPr>
          <w:rFonts w:ascii="Sylfaen" w:hAnsi="Sylfaen" w:cs="Sylfaen"/>
          <w:sz w:val="20"/>
          <w:szCs w:val="20"/>
          <w:lang w:val="ka-GE"/>
        </w:rPr>
        <w:t>ავტომობილებში</w:t>
      </w:r>
      <w:r w:rsidRPr="00FF4B15">
        <w:rPr>
          <w:rFonts w:ascii="Sylfaen" w:hAnsi="Sylfaen"/>
          <w:sz w:val="20"/>
          <w:szCs w:val="20"/>
          <w:lang w:val="ka-GE"/>
        </w:rPr>
        <w:t xml:space="preserve"> </w:t>
      </w:r>
      <w:r w:rsidRPr="00FF4B15">
        <w:rPr>
          <w:rFonts w:ascii="Sylfaen" w:hAnsi="Sylfaen" w:cs="Sylfaen"/>
          <w:sz w:val="20"/>
          <w:szCs w:val="20"/>
          <w:lang w:val="ka-GE"/>
        </w:rPr>
        <w:t>ადამიანების</w:t>
      </w:r>
      <w:r w:rsidRPr="00FF4B15">
        <w:rPr>
          <w:rFonts w:ascii="Sylfaen" w:hAnsi="Sylfaen"/>
          <w:sz w:val="20"/>
          <w:szCs w:val="20"/>
          <w:lang w:val="ka-GE"/>
        </w:rPr>
        <w:t xml:space="preserve"> </w:t>
      </w:r>
      <w:r w:rsidRPr="00FF4B15">
        <w:rPr>
          <w:rFonts w:ascii="Sylfaen" w:hAnsi="Sylfaen" w:cs="Sylfaen"/>
          <w:sz w:val="20"/>
          <w:szCs w:val="20"/>
          <w:lang w:val="ka-GE"/>
        </w:rPr>
        <w:t>რაოდენობის</w:t>
      </w:r>
      <w:r w:rsidRPr="00FF4B15">
        <w:rPr>
          <w:rFonts w:ascii="Sylfaen" w:hAnsi="Sylfaen"/>
          <w:sz w:val="20"/>
          <w:szCs w:val="20"/>
          <w:lang w:val="ka-GE"/>
        </w:rPr>
        <w:t xml:space="preserve"> </w:t>
      </w:r>
      <w:r w:rsidRPr="00FF4B15">
        <w:rPr>
          <w:rFonts w:ascii="Sylfaen" w:hAnsi="Sylfaen" w:cs="Sylfaen"/>
          <w:sz w:val="20"/>
          <w:szCs w:val="20"/>
          <w:lang w:val="ka-GE"/>
        </w:rPr>
        <w:t>შეზღუდვა 3-მდე. რაც შეეხება მგზავრთა გადანაწილებას, აღნიშნული საერთაშორისო რეკომენდაციაა, რომელიც ამცირებს ვირუსის გავრცელების ალბათობა</w:t>
      </w:r>
      <w:r w:rsidR="00D217A5" w:rsidRPr="00FF4B15">
        <w:rPr>
          <w:rFonts w:ascii="Sylfaen" w:hAnsi="Sylfaen" w:cs="Sylfaen"/>
          <w:sz w:val="20"/>
          <w:szCs w:val="20"/>
          <w:lang w:val="ka-GE"/>
        </w:rPr>
        <w:t>ს</w:t>
      </w:r>
      <w:r w:rsidR="00D217A5" w:rsidRPr="00FF4B15">
        <w:rPr>
          <w:rFonts w:ascii="Sylfaen" w:hAnsi="Sylfaen" w:cs="Sylfaen"/>
          <w:sz w:val="20"/>
          <w:szCs w:val="20"/>
        </w:rPr>
        <w:t xml:space="preserve">, </w:t>
      </w:r>
      <w:r w:rsidR="00D217A5" w:rsidRPr="00FF4B15">
        <w:rPr>
          <w:rFonts w:ascii="Sylfaen" w:hAnsi="Sylfaen" w:cs="Sylfaen"/>
          <w:sz w:val="20"/>
          <w:szCs w:val="20"/>
          <w:lang w:val="ka-GE"/>
        </w:rPr>
        <w:t>ვინაიდან ვირუსის გავრცელების შემცირების ყველაზე კარგი არსებული პრაქტიკა, განსაკუთრებით დახურულ გარემოში, დისტანციის</w:t>
      </w:r>
      <w:r w:rsidR="00D217A5" w:rsidRPr="00FF4B15">
        <w:rPr>
          <w:rFonts w:ascii="Sylfaen" w:hAnsi="Sylfaen" w:cs="Sylfaen"/>
          <w:sz w:val="20"/>
          <w:szCs w:val="20"/>
        </w:rPr>
        <w:t xml:space="preserve"> </w:t>
      </w:r>
      <w:r w:rsidR="00D217A5" w:rsidRPr="00FF4B15">
        <w:rPr>
          <w:rFonts w:ascii="Sylfaen" w:hAnsi="Sylfaen" w:cs="Sylfaen"/>
          <w:sz w:val="20"/>
          <w:szCs w:val="20"/>
          <w:lang w:val="ka-GE"/>
        </w:rPr>
        <w:t>დაცვაა.</w:t>
      </w:r>
      <w:r w:rsidR="00D217A5" w:rsidRPr="00FF4B15">
        <w:rPr>
          <w:rStyle w:val="FootnoteReference"/>
          <w:rFonts w:ascii="Sylfaen" w:hAnsi="Sylfaen" w:cs="Sylfaen"/>
          <w:sz w:val="20"/>
          <w:szCs w:val="20"/>
          <w:lang w:val="ka-GE"/>
        </w:rPr>
        <w:footnoteReference w:id="11"/>
      </w:r>
      <w:r w:rsidR="00D217A5" w:rsidRPr="00FF4B15">
        <w:rPr>
          <w:rFonts w:ascii="Sylfaen" w:hAnsi="Sylfaen" w:cs="Sylfaen"/>
          <w:sz w:val="20"/>
          <w:szCs w:val="20"/>
          <w:lang w:val="ka-GE"/>
        </w:rPr>
        <w:t xml:space="preserve"> </w:t>
      </w:r>
      <w:r w:rsidRPr="00FF4B15">
        <w:rPr>
          <w:rFonts w:ascii="Sylfaen" w:hAnsi="Sylfaen" w:cs="Sylfaen"/>
          <w:sz w:val="20"/>
          <w:szCs w:val="20"/>
          <w:lang w:val="ka-GE"/>
        </w:rPr>
        <w:t>ხოლო</w:t>
      </w:r>
      <w:r w:rsidRPr="00FF4B15">
        <w:rPr>
          <w:rFonts w:ascii="Sylfaen" w:hAnsi="Sylfaen"/>
          <w:sz w:val="20"/>
          <w:szCs w:val="20"/>
          <w:lang w:val="ka-GE"/>
        </w:rPr>
        <w:t>, რაც</w:t>
      </w:r>
      <w:r w:rsidRPr="00533C2F">
        <w:rPr>
          <w:rFonts w:ascii="Sylfaen" w:hAnsi="Sylfaen"/>
          <w:sz w:val="20"/>
          <w:szCs w:val="20"/>
          <w:lang w:val="ka-GE"/>
        </w:rPr>
        <w:t xml:space="preserve"> შეეხება </w:t>
      </w:r>
      <w:r w:rsidRPr="00533C2F">
        <w:rPr>
          <w:rFonts w:ascii="Sylfaen" w:hAnsi="Sylfaen" w:cs="Sylfaen"/>
          <w:sz w:val="20"/>
          <w:szCs w:val="20"/>
          <w:lang w:val="ka-GE"/>
        </w:rPr>
        <w:t>ოჯახის</w:t>
      </w:r>
      <w:r w:rsidRPr="00533C2F">
        <w:rPr>
          <w:rFonts w:ascii="Sylfaen" w:hAnsi="Sylfaen"/>
          <w:sz w:val="20"/>
          <w:szCs w:val="20"/>
          <w:lang w:val="ka-GE"/>
        </w:rPr>
        <w:t xml:space="preserve"> </w:t>
      </w:r>
      <w:r w:rsidRPr="00533C2F">
        <w:rPr>
          <w:rFonts w:ascii="Sylfaen" w:hAnsi="Sylfaen" w:cs="Sylfaen"/>
          <w:sz w:val="20"/>
          <w:szCs w:val="20"/>
          <w:lang w:val="ka-GE"/>
        </w:rPr>
        <w:t>წევრის</w:t>
      </w:r>
      <w:r w:rsidRPr="00533C2F">
        <w:rPr>
          <w:rFonts w:ascii="Sylfaen" w:hAnsi="Sylfaen"/>
          <w:sz w:val="20"/>
          <w:szCs w:val="20"/>
          <w:lang w:val="ka-GE"/>
        </w:rPr>
        <w:t xml:space="preserve"> </w:t>
      </w:r>
      <w:r w:rsidRPr="00533C2F">
        <w:rPr>
          <w:rFonts w:ascii="Sylfaen" w:hAnsi="Sylfaen" w:cs="Sylfaen"/>
          <w:sz w:val="20"/>
          <w:szCs w:val="20"/>
          <w:lang w:val="ka-GE"/>
        </w:rPr>
        <w:t>მძღოლის</w:t>
      </w:r>
      <w:r w:rsidRPr="00533C2F">
        <w:rPr>
          <w:rFonts w:ascii="Sylfaen" w:hAnsi="Sylfaen"/>
          <w:sz w:val="20"/>
          <w:szCs w:val="20"/>
          <w:lang w:val="ka-GE"/>
        </w:rPr>
        <w:t xml:space="preserve"> </w:t>
      </w:r>
      <w:r w:rsidRPr="00533C2F">
        <w:rPr>
          <w:rFonts w:ascii="Sylfaen" w:hAnsi="Sylfaen" w:cs="Sylfaen"/>
          <w:sz w:val="20"/>
          <w:szCs w:val="20"/>
          <w:lang w:val="ka-GE"/>
        </w:rPr>
        <w:t>გვერდით</w:t>
      </w:r>
      <w:r w:rsidRPr="00533C2F">
        <w:rPr>
          <w:rFonts w:ascii="Sylfaen" w:hAnsi="Sylfaen"/>
          <w:sz w:val="20"/>
          <w:szCs w:val="20"/>
          <w:lang w:val="ka-GE"/>
        </w:rPr>
        <w:t xml:space="preserve"> </w:t>
      </w:r>
      <w:r w:rsidRPr="00533C2F">
        <w:rPr>
          <w:rFonts w:ascii="Sylfaen" w:hAnsi="Sylfaen" w:cs="Sylfaen"/>
          <w:sz w:val="20"/>
          <w:szCs w:val="20"/>
          <w:lang w:val="ka-GE"/>
        </w:rPr>
        <w:t>დაჯდომის</w:t>
      </w:r>
      <w:r w:rsidRPr="00533C2F">
        <w:rPr>
          <w:rFonts w:ascii="Sylfaen" w:hAnsi="Sylfaen"/>
          <w:sz w:val="20"/>
          <w:szCs w:val="20"/>
          <w:lang w:val="ka-GE"/>
        </w:rPr>
        <w:t xml:space="preserve"> </w:t>
      </w:r>
      <w:r w:rsidRPr="00533C2F">
        <w:rPr>
          <w:rFonts w:ascii="Sylfaen" w:hAnsi="Sylfaen" w:cs="Sylfaen"/>
          <w:sz w:val="20"/>
          <w:szCs w:val="20"/>
          <w:lang w:val="ka-GE"/>
        </w:rPr>
        <w:t>აკრძალვის</w:t>
      </w:r>
      <w:r w:rsidRPr="00533C2F">
        <w:rPr>
          <w:rFonts w:ascii="Sylfaen" w:hAnsi="Sylfaen"/>
          <w:sz w:val="20"/>
          <w:szCs w:val="20"/>
          <w:lang w:val="ka-GE"/>
        </w:rPr>
        <w:t xml:space="preserve"> </w:t>
      </w:r>
      <w:r w:rsidRPr="00533C2F">
        <w:rPr>
          <w:rFonts w:ascii="Sylfaen" w:hAnsi="Sylfaen" w:cs="Sylfaen"/>
          <w:sz w:val="20"/>
          <w:szCs w:val="20"/>
          <w:lang w:val="ka-GE"/>
        </w:rPr>
        <w:t xml:space="preserve">საკითხს </w:t>
      </w:r>
      <w:r w:rsidRPr="00533C2F">
        <w:rPr>
          <w:rFonts w:ascii="Sylfaen" w:hAnsi="Sylfaen"/>
          <w:sz w:val="20"/>
          <w:szCs w:val="20"/>
          <w:lang w:val="ka-GE"/>
        </w:rPr>
        <w:t xml:space="preserve">(მაშინ როდესაც ერთი ოჯახის წევრები ისედაც საერთო სივრცეში იმყოფებიან), აუცილებელია ხაზგასმით ითქვას, რომ </w:t>
      </w:r>
      <w:r w:rsidR="002D2C27">
        <w:rPr>
          <w:rFonts w:ascii="Sylfaen" w:hAnsi="Sylfaen"/>
          <w:sz w:val="20"/>
          <w:szCs w:val="20"/>
          <w:lang w:val="ka-GE"/>
        </w:rPr>
        <w:t xml:space="preserve">ოჯახის წევრობის </w:t>
      </w:r>
      <w:proofErr w:type="spellStart"/>
      <w:r w:rsidR="002D2C27">
        <w:rPr>
          <w:rFonts w:ascii="Sylfaen" w:hAnsi="Sylfaen"/>
          <w:sz w:val="20"/>
          <w:szCs w:val="20"/>
          <w:lang w:val="ka-GE"/>
        </w:rPr>
        <w:t>ნამვილობის</w:t>
      </w:r>
      <w:proofErr w:type="spellEnd"/>
      <w:r w:rsidR="002D2C27">
        <w:rPr>
          <w:rFonts w:ascii="Sylfaen" w:hAnsi="Sylfaen"/>
          <w:sz w:val="20"/>
          <w:szCs w:val="20"/>
          <w:lang w:val="ka-GE"/>
        </w:rPr>
        <w:t xml:space="preserve"> </w:t>
      </w:r>
      <w:r w:rsidR="002D2C27" w:rsidRPr="002D2C27">
        <w:rPr>
          <w:rFonts w:ascii="Sylfaen" w:hAnsi="Sylfaen"/>
          <w:b/>
          <w:sz w:val="20"/>
          <w:szCs w:val="20"/>
          <w:lang w:val="ka-GE"/>
        </w:rPr>
        <w:t>დადასტურებას და</w:t>
      </w:r>
      <w:r w:rsidR="002D2C27">
        <w:rPr>
          <w:rFonts w:ascii="Sylfaen" w:hAnsi="Sylfaen"/>
          <w:sz w:val="20"/>
          <w:szCs w:val="20"/>
          <w:lang w:val="ka-GE"/>
        </w:rPr>
        <w:t xml:space="preserve"> </w:t>
      </w:r>
      <w:r w:rsidRPr="00533C2F">
        <w:rPr>
          <w:rFonts w:ascii="Sylfaen" w:hAnsi="Sylfaen"/>
          <w:b/>
          <w:sz w:val="20"/>
          <w:szCs w:val="20"/>
          <w:lang w:val="ka-GE"/>
        </w:rPr>
        <w:t xml:space="preserve">კონტროლს შესაბამისი ორგანოების უდიდესი რესურსი დასჭირდებოდა, </w:t>
      </w:r>
      <w:r w:rsidRPr="00533C2F">
        <w:rPr>
          <w:rFonts w:ascii="Sylfaen" w:hAnsi="Sylfaen"/>
          <w:sz w:val="20"/>
          <w:szCs w:val="20"/>
          <w:lang w:val="ka-GE"/>
        </w:rPr>
        <w:t xml:space="preserve">რაც კრიზისულ პერიოდში მნიშვნელოვანი იყო სწორად და ეფექტურად განაწილებულიყო. საზოგადოებამ ნათლად დაინახა სამართალდამცავთა მნიშვნელოვანი როლი პროცესების სწორად მართვაში, შესაბამისად, მიზანშეწონილი იყო შეზღუდვა ყველაზე </w:t>
      </w:r>
      <w:proofErr w:type="spellStart"/>
      <w:r w:rsidRPr="00533C2F">
        <w:rPr>
          <w:rFonts w:ascii="Sylfaen" w:hAnsi="Sylfaen"/>
          <w:sz w:val="20"/>
          <w:szCs w:val="20"/>
          <w:lang w:val="ka-GE"/>
        </w:rPr>
        <w:t>გავრცელებულიყო</w:t>
      </w:r>
      <w:proofErr w:type="spellEnd"/>
      <w:r w:rsidRPr="00533C2F">
        <w:rPr>
          <w:rFonts w:ascii="Sylfaen" w:hAnsi="Sylfaen"/>
          <w:sz w:val="20"/>
          <w:szCs w:val="20"/>
          <w:lang w:val="ka-GE"/>
        </w:rPr>
        <w:t xml:space="preserve">, რათა ერთი მხრი არ დახარჯულიყო სამართალდამცავთა საჭიროზე მეტი რესურსი და მეორე მხრივ, კონტროლს მიღმა არ დარჩენილიყო მგზავრთა ისეთი </w:t>
      </w:r>
      <w:proofErr w:type="spellStart"/>
      <w:r w:rsidRPr="00533C2F">
        <w:rPr>
          <w:rFonts w:ascii="Sylfaen" w:hAnsi="Sylfaen"/>
          <w:sz w:val="20"/>
          <w:szCs w:val="20"/>
          <w:lang w:val="ka-GE"/>
        </w:rPr>
        <w:t>გადადგილებები</w:t>
      </w:r>
      <w:proofErr w:type="spellEnd"/>
      <w:r w:rsidRPr="00533C2F">
        <w:rPr>
          <w:rFonts w:ascii="Sylfaen" w:hAnsi="Sylfaen"/>
          <w:sz w:val="20"/>
          <w:szCs w:val="20"/>
          <w:lang w:val="ka-GE"/>
        </w:rPr>
        <w:t xml:space="preserve">, რომლებიც ერთმანეთისთვის არ არიან ოჯახის წევრები. </w:t>
      </w:r>
      <w:proofErr w:type="spellStart"/>
      <w:r w:rsidRPr="00533C2F">
        <w:rPr>
          <w:rFonts w:ascii="Sylfaen" w:hAnsi="Sylfaen"/>
          <w:sz w:val="20"/>
          <w:szCs w:val="20"/>
          <w:lang w:val="ka-GE"/>
        </w:rPr>
        <w:t>აღნიშნუი</w:t>
      </w:r>
      <w:proofErr w:type="spellEnd"/>
      <w:r w:rsidRPr="00533C2F">
        <w:rPr>
          <w:rFonts w:ascii="Sylfaen" w:hAnsi="Sylfaen"/>
          <w:sz w:val="20"/>
          <w:szCs w:val="20"/>
          <w:lang w:val="ka-GE"/>
        </w:rPr>
        <w:t xml:space="preserve"> ეპიდემიოლოგიური ვითარების მნიშვნელოვნად გაუარესებას გამოიწვევდა. </w:t>
      </w:r>
    </w:p>
    <w:p w14:paraId="13ABF95E" w14:textId="77777777" w:rsidR="0058330B" w:rsidRDefault="0058330B" w:rsidP="0058330B">
      <w:pPr>
        <w:spacing w:line="276" w:lineRule="auto"/>
        <w:jc w:val="both"/>
        <w:rPr>
          <w:rFonts w:ascii="Sylfaen" w:hAnsi="Sylfaen"/>
          <w:sz w:val="20"/>
          <w:szCs w:val="20"/>
          <w:lang w:val="ka-GE"/>
        </w:rPr>
      </w:pPr>
    </w:p>
    <w:p w14:paraId="50C71FB2" w14:textId="1AFFA8AD" w:rsidR="00B668F2" w:rsidRPr="00533C2F" w:rsidRDefault="0058330B" w:rsidP="0058330B">
      <w:pPr>
        <w:spacing w:line="276" w:lineRule="auto"/>
        <w:jc w:val="both"/>
        <w:rPr>
          <w:rFonts w:ascii="Sylfaen" w:hAnsi="Sylfaen"/>
          <w:sz w:val="20"/>
          <w:szCs w:val="20"/>
          <w:lang w:val="ka-GE"/>
        </w:rPr>
      </w:pPr>
      <w:r w:rsidRPr="00FF4B15">
        <w:rPr>
          <w:rFonts w:ascii="Sylfaen" w:hAnsi="Sylfaen"/>
          <w:sz w:val="20"/>
          <w:szCs w:val="20"/>
          <w:lang w:val="ka-GE"/>
        </w:rPr>
        <w:t xml:space="preserve">ავტომობილით გადაადგილებისას გარკვეული შეზღუდვების (მაგალითად, მგზავრთა რაოდენობა, წინა სავარძელზე დაჯდომის აკრძალვა და </w:t>
      </w:r>
      <w:proofErr w:type="spellStart"/>
      <w:r w:rsidRPr="00FF4B15">
        <w:rPr>
          <w:rFonts w:ascii="Sylfaen" w:hAnsi="Sylfaen"/>
          <w:sz w:val="20"/>
          <w:szCs w:val="20"/>
          <w:lang w:val="ka-GE"/>
        </w:rPr>
        <w:t>ა.შ</w:t>
      </w:r>
      <w:proofErr w:type="spellEnd"/>
      <w:r w:rsidRPr="00FF4B15">
        <w:rPr>
          <w:rFonts w:ascii="Sylfaen" w:hAnsi="Sylfaen"/>
          <w:sz w:val="20"/>
          <w:szCs w:val="20"/>
          <w:lang w:val="ka-GE"/>
        </w:rPr>
        <w:t>) დაწესების პრაქტიკას მიმართეს სხვა ქვეყნებმაც, მათ შორის ამერიკის შეერთებულმა შტატებმა</w:t>
      </w:r>
      <w:r w:rsidRPr="00FF4B15">
        <w:rPr>
          <w:rStyle w:val="FootnoteReference"/>
          <w:rFonts w:ascii="Sylfaen" w:hAnsi="Sylfaen"/>
          <w:sz w:val="20"/>
          <w:szCs w:val="20"/>
          <w:lang w:val="ka-GE"/>
        </w:rPr>
        <w:footnoteReference w:id="12"/>
      </w:r>
      <w:r w:rsidRPr="00FF4B15">
        <w:rPr>
          <w:rFonts w:ascii="Sylfaen" w:hAnsi="Sylfaen"/>
          <w:sz w:val="20"/>
          <w:szCs w:val="20"/>
          <w:lang w:val="ka-GE"/>
        </w:rPr>
        <w:t>, ავსტრალიამ</w:t>
      </w:r>
      <w:r w:rsidRPr="00FF4B15">
        <w:rPr>
          <w:rStyle w:val="FootnoteReference"/>
          <w:rFonts w:ascii="Sylfaen" w:hAnsi="Sylfaen"/>
          <w:sz w:val="20"/>
          <w:szCs w:val="20"/>
          <w:lang w:val="ka-GE"/>
        </w:rPr>
        <w:footnoteReference w:id="13"/>
      </w:r>
      <w:r w:rsidRPr="00FF4B15">
        <w:rPr>
          <w:rFonts w:ascii="Sylfaen" w:hAnsi="Sylfaen"/>
          <w:sz w:val="20"/>
          <w:szCs w:val="20"/>
          <w:lang w:val="ka-GE"/>
        </w:rPr>
        <w:t>, ესპანეთმა</w:t>
      </w:r>
      <w:r w:rsidRPr="00FF4B15">
        <w:rPr>
          <w:rStyle w:val="FootnoteReference"/>
          <w:rFonts w:ascii="Sylfaen" w:hAnsi="Sylfaen"/>
          <w:sz w:val="20"/>
          <w:szCs w:val="20"/>
          <w:lang w:val="ka-GE"/>
        </w:rPr>
        <w:footnoteReference w:id="14"/>
      </w:r>
      <w:r w:rsidRPr="00FF4B15">
        <w:rPr>
          <w:rFonts w:ascii="Sylfaen" w:hAnsi="Sylfaen"/>
          <w:sz w:val="20"/>
          <w:szCs w:val="20"/>
          <w:lang w:val="ka-GE"/>
        </w:rPr>
        <w:t>, კანადამ</w:t>
      </w:r>
      <w:r w:rsidRPr="00FF4B15">
        <w:rPr>
          <w:rStyle w:val="FootnoteReference"/>
          <w:rFonts w:ascii="Sylfaen" w:hAnsi="Sylfaen"/>
          <w:sz w:val="20"/>
          <w:szCs w:val="20"/>
          <w:lang w:val="ka-GE"/>
        </w:rPr>
        <w:footnoteReference w:id="15"/>
      </w:r>
      <w:r w:rsidRPr="00FF4B15">
        <w:rPr>
          <w:rFonts w:ascii="Sylfaen" w:hAnsi="Sylfaen"/>
          <w:sz w:val="20"/>
          <w:szCs w:val="20"/>
          <w:lang w:val="ka-GE"/>
        </w:rPr>
        <w:t>, არაბთა გაერთიანებულმა საამიროებმა</w:t>
      </w:r>
      <w:r w:rsidRPr="00FF4B15">
        <w:rPr>
          <w:rStyle w:val="FootnoteReference"/>
          <w:rFonts w:ascii="Sylfaen" w:hAnsi="Sylfaen"/>
          <w:sz w:val="20"/>
          <w:szCs w:val="20"/>
          <w:lang w:val="ka-GE"/>
        </w:rPr>
        <w:footnoteReference w:id="16"/>
      </w:r>
      <w:r w:rsidRPr="00FF4B15">
        <w:rPr>
          <w:rFonts w:ascii="Sylfaen" w:hAnsi="Sylfaen"/>
          <w:sz w:val="20"/>
          <w:szCs w:val="20"/>
          <w:lang w:val="ka-GE"/>
        </w:rPr>
        <w:t>, სამხრეთ აფრიკის რესპუბლიკამ</w:t>
      </w:r>
      <w:r w:rsidRPr="00FF4B15">
        <w:rPr>
          <w:rFonts w:ascii="Sylfaen" w:hAnsi="Sylfaen"/>
          <w:sz w:val="20"/>
          <w:szCs w:val="20"/>
        </w:rPr>
        <w:t>.</w:t>
      </w:r>
      <w:r w:rsidRPr="00FF4B15">
        <w:rPr>
          <w:rStyle w:val="FootnoteReference"/>
          <w:rFonts w:ascii="Sylfaen" w:hAnsi="Sylfaen"/>
          <w:sz w:val="20"/>
          <w:szCs w:val="20"/>
          <w:lang w:val="ka-GE"/>
        </w:rPr>
        <w:footnoteReference w:id="17"/>
      </w:r>
      <w:r w:rsidRPr="00FF4B15">
        <w:rPr>
          <w:rFonts w:ascii="Sylfaen" w:hAnsi="Sylfaen"/>
          <w:sz w:val="20"/>
          <w:szCs w:val="20"/>
        </w:rPr>
        <w:t xml:space="preserve"> </w:t>
      </w:r>
      <w:r w:rsidRPr="00FF4B15">
        <w:rPr>
          <w:rFonts w:ascii="Sylfaen" w:hAnsi="Sylfaen"/>
          <w:sz w:val="20"/>
          <w:szCs w:val="20"/>
          <w:lang w:val="ka-GE"/>
        </w:rPr>
        <w:t xml:space="preserve">მაგალითად, </w:t>
      </w:r>
      <w:proofErr w:type="spellStart"/>
      <w:r w:rsidRPr="00FF4B15">
        <w:rPr>
          <w:rFonts w:ascii="Sylfaen" w:hAnsi="Sylfaen"/>
          <w:sz w:val="20"/>
          <w:szCs w:val="20"/>
        </w:rPr>
        <w:t>ესპანეთში</w:t>
      </w:r>
      <w:proofErr w:type="spellEnd"/>
      <w:r w:rsidRPr="00FF4B15">
        <w:rPr>
          <w:rFonts w:ascii="Sylfaen" w:hAnsi="Sylfaen"/>
          <w:b/>
          <w:bCs/>
          <w:sz w:val="20"/>
          <w:szCs w:val="20"/>
        </w:rPr>
        <w:t xml:space="preserve"> </w:t>
      </w:r>
      <w:proofErr w:type="spellStart"/>
      <w:r w:rsidRPr="00FF4B15">
        <w:rPr>
          <w:rFonts w:ascii="Sylfaen" w:hAnsi="Sylfaen"/>
          <w:sz w:val="20"/>
          <w:szCs w:val="20"/>
        </w:rPr>
        <w:t>საგანგებო</w:t>
      </w:r>
      <w:proofErr w:type="spellEnd"/>
      <w:r w:rsidRPr="00FF4B15">
        <w:rPr>
          <w:rFonts w:ascii="Sylfaen" w:hAnsi="Sylfaen"/>
          <w:sz w:val="20"/>
          <w:szCs w:val="20"/>
        </w:rPr>
        <w:t xml:space="preserve"> </w:t>
      </w:r>
      <w:proofErr w:type="spellStart"/>
      <w:r w:rsidRPr="00FF4B15">
        <w:rPr>
          <w:rFonts w:ascii="Sylfaen" w:hAnsi="Sylfaen"/>
          <w:sz w:val="20"/>
          <w:szCs w:val="20"/>
        </w:rPr>
        <w:t>მდგომარეობის</w:t>
      </w:r>
      <w:proofErr w:type="spellEnd"/>
      <w:r w:rsidRPr="00FF4B15">
        <w:rPr>
          <w:rFonts w:ascii="Sylfaen" w:hAnsi="Sylfaen"/>
          <w:sz w:val="20"/>
          <w:szCs w:val="20"/>
        </w:rPr>
        <w:t xml:space="preserve"> </w:t>
      </w:r>
      <w:proofErr w:type="spellStart"/>
      <w:r w:rsidRPr="00FF4B15">
        <w:rPr>
          <w:rFonts w:ascii="Sylfaen" w:hAnsi="Sylfaen"/>
          <w:sz w:val="20"/>
          <w:szCs w:val="20"/>
        </w:rPr>
        <w:t>ფარგლებში</w:t>
      </w:r>
      <w:proofErr w:type="spellEnd"/>
      <w:r w:rsidRPr="00FF4B15">
        <w:rPr>
          <w:rFonts w:ascii="Sylfaen" w:hAnsi="Sylfaen"/>
          <w:b/>
          <w:bCs/>
          <w:sz w:val="20"/>
          <w:szCs w:val="20"/>
        </w:rPr>
        <w:t xml:space="preserve"> </w:t>
      </w:r>
      <w:proofErr w:type="spellStart"/>
      <w:r w:rsidRPr="00FF4B15">
        <w:rPr>
          <w:rFonts w:ascii="Sylfaen" w:hAnsi="Sylfaen"/>
          <w:sz w:val="20"/>
          <w:szCs w:val="20"/>
        </w:rPr>
        <w:t>პირადი</w:t>
      </w:r>
      <w:proofErr w:type="spellEnd"/>
      <w:r w:rsidRPr="00FF4B15">
        <w:rPr>
          <w:rFonts w:ascii="Sylfaen" w:hAnsi="Sylfaen"/>
          <w:sz w:val="20"/>
          <w:szCs w:val="20"/>
        </w:rPr>
        <w:t xml:space="preserve"> </w:t>
      </w:r>
      <w:proofErr w:type="spellStart"/>
      <w:r w:rsidRPr="00FF4B15">
        <w:rPr>
          <w:rFonts w:ascii="Sylfaen" w:hAnsi="Sylfaen"/>
          <w:sz w:val="20"/>
          <w:szCs w:val="20"/>
        </w:rPr>
        <w:t>ავტომანქანით</w:t>
      </w:r>
      <w:proofErr w:type="spellEnd"/>
      <w:r w:rsidRPr="00FF4B15">
        <w:rPr>
          <w:rFonts w:ascii="Sylfaen" w:hAnsi="Sylfaen"/>
          <w:sz w:val="20"/>
          <w:szCs w:val="20"/>
        </w:rPr>
        <w:t xml:space="preserve"> </w:t>
      </w:r>
      <w:proofErr w:type="spellStart"/>
      <w:r w:rsidRPr="00FF4B15">
        <w:rPr>
          <w:rFonts w:ascii="Sylfaen" w:hAnsi="Sylfaen"/>
          <w:sz w:val="20"/>
          <w:szCs w:val="20"/>
        </w:rPr>
        <w:t>გადაადგილებისას</w:t>
      </w:r>
      <w:proofErr w:type="spellEnd"/>
      <w:r w:rsidRPr="00FF4B15">
        <w:rPr>
          <w:rFonts w:ascii="Sylfaen" w:hAnsi="Sylfaen"/>
          <w:sz w:val="20"/>
          <w:szCs w:val="20"/>
        </w:rPr>
        <w:t xml:space="preserve"> </w:t>
      </w:r>
      <w:proofErr w:type="spellStart"/>
      <w:r w:rsidRPr="00FF4B15">
        <w:rPr>
          <w:rFonts w:ascii="Sylfaen" w:hAnsi="Sylfaen"/>
          <w:sz w:val="20"/>
          <w:szCs w:val="20"/>
        </w:rPr>
        <w:t>შეზღუდული</w:t>
      </w:r>
      <w:proofErr w:type="spellEnd"/>
      <w:r w:rsidRPr="00FF4B15">
        <w:rPr>
          <w:rFonts w:ascii="Sylfaen" w:hAnsi="Sylfaen"/>
          <w:sz w:val="20"/>
          <w:szCs w:val="20"/>
        </w:rPr>
        <w:t xml:space="preserve"> </w:t>
      </w:r>
      <w:proofErr w:type="spellStart"/>
      <w:r w:rsidRPr="00FF4B15">
        <w:rPr>
          <w:rFonts w:ascii="Sylfaen" w:hAnsi="Sylfaen"/>
          <w:sz w:val="20"/>
          <w:szCs w:val="20"/>
        </w:rPr>
        <w:t>იყო</w:t>
      </w:r>
      <w:proofErr w:type="spellEnd"/>
      <w:r w:rsidRPr="00FF4B15">
        <w:rPr>
          <w:rFonts w:ascii="Sylfaen" w:hAnsi="Sylfaen"/>
          <w:sz w:val="20"/>
          <w:szCs w:val="20"/>
        </w:rPr>
        <w:t xml:space="preserve"> </w:t>
      </w:r>
      <w:proofErr w:type="spellStart"/>
      <w:r w:rsidRPr="00FF4B15">
        <w:rPr>
          <w:rFonts w:ascii="Sylfaen" w:hAnsi="Sylfaen"/>
          <w:sz w:val="20"/>
          <w:szCs w:val="20"/>
        </w:rPr>
        <w:t>მგზავრთა</w:t>
      </w:r>
      <w:proofErr w:type="spellEnd"/>
      <w:r w:rsidRPr="00FF4B15">
        <w:rPr>
          <w:rFonts w:ascii="Sylfaen" w:hAnsi="Sylfaen"/>
          <w:sz w:val="20"/>
          <w:szCs w:val="20"/>
        </w:rPr>
        <w:t xml:space="preserve"> </w:t>
      </w:r>
      <w:proofErr w:type="spellStart"/>
      <w:r w:rsidRPr="00FF4B15">
        <w:rPr>
          <w:rFonts w:ascii="Sylfaen" w:hAnsi="Sylfaen"/>
          <w:sz w:val="20"/>
          <w:szCs w:val="20"/>
        </w:rPr>
        <w:t>რაოდენობა</w:t>
      </w:r>
      <w:proofErr w:type="spellEnd"/>
      <w:r w:rsidRPr="00FF4B15">
        <w:rPr>
          <w:rFonts w:ascii="Sylfaen" w:hAnsi="Sylfaen"/>
          <w:sz w:val="20"/>
          <w:szCs w:val="20"/>
        </w:rPr>
        <w:t xml:space="preserve">, </w:t>
      </w:r>
      <w:proofErr w:type="spellStart"/>
      <w:r w:rsidRPr="00FF4B15">
        <w:rPr>
          <w:rFonts w:ascii="Sylfaen" w:hAnsi="Sylfaen"/>
          <w:sz w:val="20"/>
          <w:szCs w:val="20"/>
        </w:rPr>
        <w:t>კერძოდ</w:t>
      </w:r>
      <w:proofErr w:type="spellEnd"/>
      <w:r w:rsidRPr="00FF4B15">
        <w:rPr>
          <w:rFonts w:ascii="Sylfaen" w:hAnsi="Sylfaen"/>
          <w:sz w:val="20"/>
          <w:szCs w:val="20"/>
        </w:rPr>
        <w:t xml:space="preserve">, </w:t>
      </w:r>
      <w:proofErr w:type="spellStart"/>
      <w:r w:rsidRPr="00FF4B15">
        <w:rPr>
          <w:rFonts w:ascii="Sylfaen" w:hAnsi="Sylfaen"/>
          <w:sz w:val="20"/>
          <w:szCs w:val="20"/>
        </w:rPr>
        <w:t>ავტომობილით</w:t>
      </w:r>
      <w:proofErr w:type="spellEnd"/>
      <w:r w:rsidRPr="00FF4B15">
        <w:rPr>
          <w:rFonts w:ascii="Sylfaen" w:hAnsi="Sylfaen"/>
          <w:sz w:val="20"/>
          <w:szCs w:val="20"/>
        </w:rPr>
        <w:t xml:space="preserve"> </w:t>
      </w:r>
      <w:proofErr w:type="spellStart"/>
      <w:r w:rsidRPr="00FF4B15">
        <w:rPr>
          <w:rFonts w:ascii="Sylfaen" w:hAnsi="Sylfaen"/>
          <w:sz w:val="20"/>
          <w:szCs w:val="20"/>
        </w:rPr>
        <w:t>მხოლოდ</w:t>
      </w:r>
      <w:proofErr w:type="spellEnd"/>
      <w:r w:rsidRPr="00FF4B15">
        <w:rPr>
          <w:rFonts w:ascii="Sylfaen" w:hAnsi="Sylfaen"/>
          <w:sz w:val="20"/>
          <w:szCs w:val="20"/>
        </w:rPr>
        <w:t xml:space="preserve"> </w:t>
      </w:r>
      <w:proofErr w:type="spellStart"/>
      <w:r w:rsidRPr="00FF4B15">
        <w:rPr>
          <w:rFonts w:ascii="Sylfaen" w:hAnsi="Sylfaen"/>
          <w:sz w:val="20"/>
          <w:szCs w:val="20"/>
        </w:rPr>
        <w:t>ერთი</w:t>
      </w:r>
      <w:proofErr w:type="spellEnd"/>
      <w:r w:rsidRPr="00FF4B15">
        <w:rPr>
          <w:rFonts w:ascii="Sylfaen" w:hAnsi="Sylfaen"/>
          <w:sz w:val="20"/>
          <w:szCs w:val="20"/>
        </w:rPr>
        <w:t xml:space="preserve"> </w:t>
      </w:r>
      <w:proofErr w:type="spellStart"/>
      <w:r w:rsidRPr="00FF4B15">
        <w:rPr>
          <w:rFonts w:ascii="Sylfaen" w:hAnsi="Sylfaen"/>
          <w:sz w:val="20"/>
          <w:szCs w:val="20"/>
        </w:rPr>
        <w:t>ადამიანის</w:t>
      </w:r>
      <w:proofErr w:type="spellEnd"/>
      <w:r w:rsidRPr="00FF4B15">
        <w:rPr>
          <w:rFonts w:ascii="Sylfaen" w:hAnsi="Sylfaen"/>
          <w:sz w:val="20"/>
          <w:szCs w:val="20"/>
        </w:rPr>
        <w:t xml:space="preserve"> </w:t>
      </w:r>
      <w:proofErr w:type="spellStart"/>
      <w:r w:rsidRPr="00FF4B15">
        <w:rPr>
          <w:rFonts w:ascii="Sylfaen" w:hAnsi="Sylfaen"/>
          <w:sz w:val="20"/>
          <w:szCs w:val="20"/>
        </w:rPr>
        <w:t>გადაადგილება</w:t>
      </w:r>
      <w:proofErr w:type="spellEnd"/>
      <w:r w:rsidRPr="00FF4B15">
        <w:rPr>
          <w:rFonts w:ascii="Sylfaen" w:hAnsi="Sylfaen"/>
          <w:sz w:val="20"/>
          <w:szCs w:val="20"/>
        </w:rPr>
        <w:t xml:space="preserve"> </w:t>
      </w:r>
      <w:r w:rsidRPr="00FF4B15">
        <w:rPr>
          <w:rFonts w:ascii="Sylfaen" w:hAnsi="Sylfaen"/>
          <w:sz w:val="20"/>
          <w:szCs w:val="20"/>
          <w:lang w:val="ka-GE"/>
        </w:rPr>
        <w:t>დაიშვებოდა</w:t>
      </w:r>
      <w:r w:rsidRPr="00FF4B15">
        <w:rPr>
          <w:rFonts w:ascii="Sylfaen" w:hAnsi="Sylfaen"/>
          <w:sz w:val="20"/>
          <w:szCs w:val="20"/>
        </w:rPr>
        <w:t>.</w:t>
      </w:r>
      <w:r w:rsidRPr="00FF4B15">
        <w:rPr>
          <w:rStyle w:val="FootnoteReference"/>
          <w:rFonts w:ascii="Sylfaen" w:hAnsi="Sylfaen"/>
          <w:sz w:val="20"/>
          <w:szCs w:val="20"/>
        </w:rPr>
        <w:footnoteReference w:id="18"/>
      </w:r>
      <w:r>
        <w:rPr>
          <w:rFonts w:ascii="Sylfaen" w:hAnsi="Sylfaen"/>
          <w:sz w:val="20"/>
          <w:szCs w:val="20"/>
          <w:lang w:val="ka-GE"/>
        </w:rPr>
        <w:t xml:space="preserve"> </w:t>
      </w:r>
    </w:p>
    <w:p w14:paraId="0217D678" w14:textId="77777777" w:rsidR="00B668F2" w:rsidRPr="00533C2F" w:rsidRDefault="00B668F2" w:rsidP="00B668F2">
      <w:pPr>
        <w:spacing w:line="276" w:lineRule="auto"/>
        <w:jc w:val="both"/>
        <w:rPr>
          <w:rFonts w:ascii="Sylfaen" w:hAnsi="Sylfaen"/>
          <w:sz w:val="20"/>
          <w:szCs w:val="20"/>
          <w:lang w:val="ka-GE"/>
        </w:rPr>
      </w:pPr>
    </w:p>
    <w:p w14:paraId="678B7529"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cs="Sylfaen"/>
          <w:sz w:val="20"/>
          <w:szCs w:val="20"/>
          <w:lang w:val="ka-GE"/>
        </w:rPr>
        <w:t>ზოგიერთ</w:t>
      </w:r>
      <w:r w:rsidRPr="00533C2F">
        <w:rPr>
          <w:rFonts w:ascii="Sylfaen" w:hAnsi="Sylfaen"/>
          <w:sz w:val="20"/>
          <w:szCs w:val="20"/>
          <w:lang w:val="ka-GE"/>
        </w:rPr>
        <w:t xml:space="preserve"> </w:t>
      </w:r>
      <w:r w:rsidRPr="00533C2F">
        <w:rPr>
          <w:rFonts w:ascii="Sylfaen" w:hAnsi="Sylfaen" w:cs="Sylfaen"/>
          <w:sz w:val="20"/>
          <w:szCs w:val="20"/>
          <w:lang w:val="ka-GE"/>
        </w:rPr>
        <w:t>ქვეყანაში</w:t>
      </w:r>
      <w:r w:rsidRPr="00533C2F">
        <w:rPr>
          <w:rFonts w:ascii="Sylfaen" w:hAnsi="Sylfaen"/>
          <w:sz w:val="20"/>
          <w:szCs w:val="20"/>
          <w:lang w:val="ka-GE"/>
        </w:rPr>
        <w:t xml:space="preserve">, </w:t>
      </w:r>
      <w:r w:rsidRPr="00533C2F">
        <w:rPr>
          <w:rFonts w:ascii="Sylfaen" w:hAnsi="Sylfaen" w:cs="Sylfaen"/>
          <w:sz w:val="20"/>
          <w:szCs w:val="20"/>
          <w:lang w:val="ka-GE"/>
        </w:rPr>
        <w:t>აღნიშნული</w:t>
      </w:r>
      <w:r w:rsidRPr="00533C2F">
        <w:rPr>
          <w:rFonts w:ascii="Sylfaen" w:hAnsi="Sylfaen"/>
          <w:sz w:val="20"/>
          <w:szCs w:val="20"/>
          <w:lang w:val="ka-GE"/>
        </w:rPr>
        <w:t xml:space="preserve"> </w:t>
      </w:r>
      <w:r w:rsidRPr="00533C2F">
        <w:rPr>
          <w:rFonts w:ascii="Sylfaen" w:hAnsi="Sylfaen" w:cs="Sylfaen"/>
          <w:sz w:val="20"/>
          <w:szCs w:val="20"/>
          <w:lang w:val="ka-GE"/>
        </w:rPr>
        <w:t>შეზღუდვა</w:t>
      </w:r>
      <w:r w:rsidRPr="00533C2F">
        <w:rPr>
          <w:rFonts w:ascii="Sylfaen" w:hAnsi="Sylfaen"/>
          <w:sz w:val="20"/>
          <w:szCs w:val="20"/>
          <w:lang w:val="ka-GE"/>
        </w:rPr>
        <w:t xml:space="preserve"> </w:t>
      </w:r>
      <w:r w:rsidRPr="00533C2F">
        <w:rPr>
          <w:rFonts w:ascii="Sylfaen" w:hAnsi="Sylfaen" w:cs="Sylfaen"/>
          <w:sz w:val="20"/>
          <w:szCs w:val="20"/>
          <w:lang w:val="ka-GE"/>
        </w:rPr>
        <w:t>უფრო</w:t>
      </w:r>
      <w:r w:rsidRPr="00533C2F">
        <w:rPr>
          <w:rFonts w:ascii="Sylfaen" w:hAnsi="Sylfaen"/>
          <w:sz w:val="20"/>
          <w:szCs w:val="20"/>
          <w:lang w:val="ka-GE"/>
        </w:rPr>
        <w:t xml:space="preserve"> </w:t>
      </w:r>
      <w:r w:rsidRPr="00533C2F">
        <w:rPr>
          <w:rFonts w:ascii="Sylfaen" w:hAnsi="Sylfaen" w:cs="Sylfaen"/>
          <w:sz w:val="20"/>
          <w:szCs w:val="20"/>
          <w:lang w:val="ka-GE"/>
        </w:rPr>
        <w:t>მკაცრია</w:t>
      </w:r>
      <w:r w:rsidRPr="00533C2F">
        <w:rPr>
          <w:rFonts w:ascii="Sylfaen" w:hAnsi="Sylfaen"/>
          <w:sz w:val="20"/>
          <w:szCs w:val="20"/>
          <w:lang w:val="ka-GE"/>
        </w:rPr>
        <w:t xml:space="preserve">. </w:t>
      </w:r>
      <w:r w:rsidRPr="00533C2F">
        <w:rPr>
          <w:rFonts w:ascii="Sylfaen" w:hAnsi="Sylfaen" w:cs="Sylfaen"/>
          <w:sz w:val="20"/>
          <w:szCs w:val="20"/>
          <w:lang w:val="ka-GE"/>
        </w:rPr>
        <w:t>მაგალითად</w:t>
      </w:r>
      <w:r w:rsidRPr="00533C2F">
        <w:rPr>
          <w:rFonts w:ascii="Sylfaen" w:hAnsi="Sylfaen"/>
          <w:sz w:val="20"/>
          <w:szCs w:val="20"/>
          <w:lang w:val="ka-GE"/>
        </w:rPr>
        <w:t xml:space="preserve">, </w:t>
      </w:r>
      <w:r w:rsidRPr="00533C2F">
        <w:rPr>
          <w:rFonts w:ascii="Sylfaen" w:hAnsi="Sylfaen" w:cs="Sylfaen"/>
          <w:sz w:val="20"/>
          <w:szCs w:val="20"/>
          <w:lang w:val="ka-GE"/>
        </w:rPr>
        <w:t>პოლონეთსა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ისრაელში</w:t>
      </w:r>
      <w:r w:rsidRPr="00533C2F">
        <w:rPr>
          <w:rFonts w:ascii="Sylfaen" w:hAnsi="Sylfaen"/>
          <w:sz w:val="20"/>
          <w:szCs w:val="20"/>
          <w:lang w:val="ka-GE"/>
        </w:rPr>
        <w:t xml:space="preserve">, </w:t>
      </w:r>
      <w:r w:rsidRPr="00533C2F">
        <w:rPr>
          <w:rFonts w:ascii="Sylfaen" w:hAnsi="Sylfaen" w:cs="Sylfaen"/>
          <w:sz w:val="20"/>
          <w:szCs w:val="20"/>
          <w:lang w:val="ka-GE"/>
        </w:rPr>
        <w:t>საჯარო</w:t>
      </w:r>
      <w:r w:rsidRPr="00533C2F">
        <w:rPr>
          <w:rFonts w:ascii="Sylfaen" w:hAnsi="Sylfaen"/>
          <w:sz w:val="20"/>
          <w:szCs w:val="20"/>
          <w:lang w:val="ka-GE"/>
        </w:rPr>
        <w:t xml:space="preserve"> </w:t>
      </w:r>
      <w:r w:rsidRPr="00533C2F">
        <w:rPr>
          <w:rFonts w:ascii="Sylfaen" w:hAnsi="Sylfaen" w:cs="Sylfaen"/>
          <w:sz w:val="20"/>
          <w:szCs w:val="20"/>
          <w:lang w:val="ka-GE"/>
        </w:rPr>
        <w:t>სივრცეში</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r w:rsidRPr="00533C2F">
        <w:rPr>
          <w:rFonts w:ascii="Sylfaen" w:hAnsi="Sylfaen" w:cs="Sylfaen"/>
          <w:sz w:val="20"/>
          <w:szCs w:val="20"/>
          <w:lang w:val="ka-GE"/>
        </w:rPr>
        <w:t>შეიძლებოდა</w:t>
      </w:r>
      <w:r w:rsidRPr="00533C2F">
        <w:rPr>
          <w:rFonts w:ascii="Sylfaen" w:hAnsi="Sylfaen"/>
          <w:sz w:val="20"/>
          <w:szCs w:val="20"/>
          <w:lang w:val="ka-GE"/>
        </w:rPr>
        <w:t xml:space="preserve"> 2 </w:t>
      </w:r>
      <w:r w:rsidRPr="00533C2F">
        <w:rPr>
          <w:rFonts w:ascii="Sylfaen" w:hAnsi="Sylfaen" w:cs="Sylfaen"/>
          <w:sz w:val="20"/>
          <w:szCs w:val="20"/>
          <w:lang w:val="ka-GE"/>
        </w:rPr>
        <w:t>ადამიანზე</w:t>
      </w:r>
      <w:r w:rsidRPr="00533C2F">
        <w:rPr>
          <w:rFonts w:ascii="Sylfaen" w:hAnsi="Sylfaen"/>
          <w:sz w:val="20"/>
          <w:szCs w:val="20"/>
          <w:lang w:val="ka-GE"/>
        </w:rPr>
        <w:t xml:space="preserve"> </w:t>
      </w:r>
      <w:r w:rsidRPr="00533C2F">
        <w:rPr>
          <w:rFonts w:ascii="Sylfaen" w:hAnsi="Sylfaen" w:cs="Sylfaen"/>
          <w:sz w:val="20"/>
          <w:szCs w:val="20"/>
          <w:lang w:val="ka-GE"/>
        </w:rPr>
        <w:t>მეტის</w:t>
      </w:r>
      <w:r w:rsidRPr="00533C2F">
        <w:rPr>
          <w:rFonts w:ascii="Sylfaen" w:hAnsi="Sylfaen"/>
          <w:sz w:val="20"/>
          <w:szCs w:val="20"/>
          <w:lang w:val="ka-GE"/>
        </w:rPr>
        <w:t xml:space="preserve"> </w:t>
      </w:r>
      <w:r w:rsidRPr="00533C2F">
        <w:rPr>
          <w:rFonts w:ascii="Sylfaen" w:hAnsi="Sylfaen" w:cs="Sylfaen"/>
          <w:sz w:val="20"/>
          <w:szCs w:val="20"/>
          <w:lang w:val="ka-GE"/>
        </w:rPr>
        <w:t>შეკრება</w:t>
      </w:r>
      <w:r w:rsidRPr="00533C2F">
        <w:rPr>
          <w:rFonts w:ascii="Sylfaen" w:hAnsi="Sylfaen"/>
          <w:sz w:val="20"/>
          <w:szCs w:val="20"/>
          <w:lang w:val="ka-GE"/>
        </w:rPr>
        <w:t xml:space="preserve"> (</w:t>
      </w:r>
      <w:r w:rsidRPr="00533C2F">
        <w:rPr>
          <w:rFonts w:ascii="Sylfaen" w:hAnsi="Sylfaen" w:cs="Sylfaen"/>
          <w:sz w:val="20"/>
          <w:szCs w:val="20"/>
          <w:lang w:val="ka-GE"/>
        </w:rPr>
        <w:t>თუ</w:t>
      </w:r>
      <w:r w:rsidRPr="00533C2F">
        <w:rPr>
          <w:rFonts w:ascii="Sylfaen" w:hAnsi="Sylfaen"/>
          <w:sz w:val="20"/>
          <w:szCs w:val="20"/>
          <w:lang w:val="ka-GE"/>
        </w:rPr>
        <w:t xml:space="preserve"> </w:t>
      </w:r>
      <w:r w:rsidRPr="00533C2F">
        <w:rPr>
          <w:rFonts w:ascii="Sylfaen" w:hAnsi="Sylfaen" w:cs="Sylfaen"/>
          <w:sz w:val="20"/>
          <w:szCs w:val="20"/>
          <w:lang w:val="ka-GE"/>
        </w:rPr>
        <w:t>ისინი</w:t>
      </w:r>
      <w:r w:rsidRPr="00533C2F">
        <w:rPr>
          <w:rFonts w:ascii="Sylfaen" w:hAnsi="Sylfaen"/>
          <w:sz w:val="20"/>
          <w:szCs w:val="20"/>
          <w:lang w:val="ka-GE"/>
        </w:rPr>
        <w:t xml:space="preserve">, </w:t>
      </w:r>
      <w:r w:rsidRPr="00533C2F">
        <w:rPr>
          <w:rFonts w:ascii="Sylfaen" w:hAnsi="Sylfaen" w:cs="Sylfaen"/>
          <w:sz w:val="20"/>
          <w:szCs w:val="20"/>
          <w:lang w:val="ka-GE"/>
        </w:rPr>
        <w:t>ერთი</w:t>
      </w:r>
      <w:r w:rsidRPr="00533C2F">
        <w:rPr>
          <w:rFonts w:ascii="Sylfaen" w:hAnsi="Sylfaen"/>
          <w:sz w:val="20"/>
          <w:szCs w:val="20"/>
          <w:lang w:val="ka-GE"/>
        </w:rPr>
        <w:t xml:space="preserve"> </w:t>
      </w:r>
      <w:r w:rsidRPr="00533C2F">
        <w:rPr>
          <w:rFonts w:ascii="Sylfaen" w:hAnsi="Sylfaen" w:cs="Sylfaen"/>
          <w:sz w:val="20"/>
          <w:szCs w:val="20"/>
          <w:lang w:val="ka-GE"/>
        </w:rPr>
        <w:t>ოჯახის</w:t>
      </w:r>
      <w:r w:rsidRPr="00533C2F">
        <w:rPr>
          <w:rFonts w:ascii="Sylfaen" w:hAnsi="Sylfaen"/>
          <w:sz w:val="20"/>
          <w:szCs w:val="20"/>
          <w:lang w:val="ka-GE"/>
        </w:rPr>
        <w:t xml:space="preserve"> </w:t>
      </w:r>
      <w:r w:rsidRPr="00533C2F">
        <w:rPr>
          <w:rFonts w:ascii="Sylfaen" w:hAnsi="Sylfaen" w:cs="Sylfaen"/>
          <w:sz w:val="20"/>
          <w:szCs w:val="20"/>
          <w:lang w:val="ka-GE"/>
        </w:rPr>
        <w:t>წევრები</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r w:rsidRPr="00533C2F">
        <w:rPr>
          <w:rFonts w:ascii="Sylfaen" w:hAnsi="Sylfaen" w:cs="Sylfaen"/>
          <w:sz w:val="20"/>
          <w:szCs w:val="20"/>
          <w:lang w:val="ka-GE"/>
        </w:rPr>
        <w:t>არიან</w:t>
      </w:r>
      <w:r w:rsidRPr="00533C2F">
        <w:rPr>
          <w:rFonts w:ascii="Sylfaen" w:hAnsi="Sylfaen"/>
          <w:sz w:val="20"/>
          <w:szCs w:val="20"/>
          <w:lang w:val="ka-GE"/>
        </w:rPr>
        <w:t xml:space="preserve">). </w:t>
      </w:r>
      <w:r w:rsidRPr="00533C2F">
        <w:rPr>
          <w:rFonts w:ascii="Sylfaen" w:hAnsi="Sylfaen" w:cs="Sylfaen"/>
          <w:sz w:val="20"/>
          <w:szCs w:val="20"/>
          <w:lang w:val="ka-GE"/>
        </w:rPr>
        <w:t>ისრაელში</w:t>
      </w:r>
      <w:r w:rsidRPr="00533C2F">
        <w:rPr>
          <w:rFonts w:ascii="Sylfaen" w:hAnsi="Sylfaen"/>
          <w:sz w:val="20"/>
          <w:szCs w:val="20"/>
          <w:lang w:val="ka-GE"/>
        </w:rPr>
        <w:t xml:space="preserve"> </w:t>
      </w:r>
      <w:r w:rsidRPr="00533C2F">
        <w:rPr>
          <w:rFonts w:ascii="Sylfaen" w:hAnsi="Sylfaen" w:cs="Sylfaen"/>
          <w:sz w:val="20"/>
          <w:szCs w:val="20"/>
          <w:lang w:val="ka-GE"/>
        </w:rPr>
        <w:t>მსუბუქი</w:t>
      </w:r>
      <w:r w:rsidRPr="00533C2F">
        <w:rPr>
          <w:rFonts w:ascii="Sylfaen" w:hAnsi="Sylfaen"/>
          <w:sz w:val="20"/>
          <w:szCs w:val="20"/>
          <w:lang w:val="ka-GE"/>
        </w:rPr>
        <w:t xml:space="preserve"> </w:t>
      </w:r>
      <w:r w:rsidRPr="00533C2F">
        <w:rPr>
          <w:rFonts w:ascii="Sylfaen" w:hAnsi="Sylfaen" w:cs="Sylfaen"/>
          <w:sz w:val="20"/>
          <w:szCs w:val="20"/>
          <w:lang w:val="ka-GE"/>
        </w:rPr>
        <w:t>ავტომანქანით</w:t>
      </w:r>
      <w:r w:rsidRPr="00533C2F">
        <w:rPr>
          <w:rFonts w:ascii="Sylfaen" w:hAnsi="Sylfaen"/>
          <w:sz w:val="20"/>
          <w:szCs w:val="20"/>
          <w:lang w:val="ka-GE"/>
        </w:rPr>
        <w:t xml:space="preserve"> 2 </w:t>
      </w:r>
      <w:r w:rsidRPr="00533C2F">
        <w:rPr>
          <w:rFonts w:ascii="Sylfaen" w:hAnsi="Sylfaen" w:cs="Sylfaen"/>
          <w:sz w:val="20"/>
          <w:szCs w:val="20"/>
          <w:lang w:val="ka-GE"/>
        </w:rPr>
        <w:t>ადამიანზე</w:t>
      </w:r>
      <w:r w:rsidRPr="00533C2F">
        <w:rPr>
          <w:rFonts w:ascii="Sylfaen" w:hAnsi="Sylfaen"/>
          <w:sz w:val="20"/>
          <w:szCs w:val="20"/>
          <w:lang w:val="ka-GE"/>
        </w:rPr>
        <w:t xml:space="preserve"> </w:t>
      </w:r>
      <w:r w:rsidRPr="00533C2F">
        <w:rPr>
          <w:rFonts w:ascii="Sylfaen" w:hAnsi="Sylfaen" w:cs="Sylfaen"/>
          <w:sz w:val="20"/>
          <w:szCs w:val="20"/>
          <w:lang w:val="ka-GE"/>
        </w:rPr>
        <w:t>მეტის</w:t>
      </w:r>
      <w:r w:rsidRPr="00533C2F">
        <w:rPr>
          <w:rFonts w:ascii="Sylfaen" w:hAnsi="Sylfaen"/>
          <w:sz w:val="20"/>
          <w:szCs w:val="20"/>
          <w:lang w:val="ka-GE"/>
        </w:rPr>
        <w:t xml:space="preserve"> </w:t>
      </w:r>
      <w:r w:rsidRPr="00533C2F">
        <w:rPr>
          <w:rFonts w:ascii="Sylfaen" w:hAnsi="Sylfaen" w:cs="Sylfaen"/>
          <w:sz w:val="20"/>
          <w:szCs w:val="20"/>
          <w:lang w:val="ka-GE"/>
        </w:rPr>
        <w:t>მგზავრობა</w:t>
      </w:r>
      <w:r w:rsidRPr="00533C2F">
        <w:rPr>
          <w:rFonts w:ascii="Sylfaen" w:hAnsi="Sylfaen"/>
          <w:sz w:val="20"/>
          <w:szCs w:val="20"/>
          <w:lang w:val="ka-GE"/>
        </w:rPr>
        <w:t xml:space="preserve"> </w:t>
      </w:r>
      <w:r w:rsidRPr="00533C2F">
        <w:rPr>
          <w:rFonts w:ascii="Sylfaen" w:hAnsi="Sylfaen" w:cs="Sylfaen"/>
          <w:sz w:val="20"/>
          <w:szCs w:val="20"/>
          <w:lang w:val="ka-GE"/>
        </w:rPr>
        <w:t>აკრძალულია</w:t>
      </w:r>
      <w:r w:rsidRPr="00533C2F">
        <w:rPr>
          <w:rFonts w:ascii="Sylfaen" w:hAnsi="Sylfaen"/>
          <w:sz w:val="20"/>
          <w:szCs w:val="20"/>
          <w:lang w:val="ka-GE"/>
        </w:rPr>
        <w:t xml:space="preserve">. </w:t>
      </w:r>
    </w:p>
    <w:p w14:paraId="6C1A8F3E" w14:textId="77777777" w:rsidR="00B668F2" w:rsidRPr="00533C2F" w:rsidRDefault="00B668F2" w:rsidP="00B668F2">
      <w:pPr>
        <w:spacing w:line="276" w:lineRule="auto"/>
        <w:jc w:val="both"/>
        <w:rPr>
          <w:rFonts w:ascii="Sylfaen" w:hAnsi="Sylfaen"/>
          <w:sz w:val="20"/>
          <w:szCs w:val="20"/>
          <w:lang w:val="ka-GE"/>
        </w:rPr>
      </w:pPr>
    </w:p>
    <w:p w14:paraId="51F63D33"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commentRangeStart w:id="24"/>
      <w:r w:rsidRPr="00533C2F">
        <w:rPr>
          <w:rFonts w:ascii="Sylfaen" w:hAnsi="Sylfaen"/>
          <w:b/>
          <w:color w:val="2E74B5" w:themeColor="accent5" w:themeShade="BF"/>
          <w:sz w:val="20"/>
          <w:szCs w:val="20"/>
          <w:lang w:val="ka-GE"/>
        </w:rPr>
        <w:t xml:space="preserve">შეზღუდვების შედეგი </w:t>
      </w:r>
      <w:commentRangeEnd w:id="24"/>
      <w:r w:rsidR="005418F4">
        <w:rPr>
          <w:rStyle w:val="CommentReference"/>
        </w:rPr>
        <w:commentReference w:id="24"/>
      </w:r>
    </w:p>
    <w:p w14:paraId="6E96BB25" w14:textId="77777777" w:rsidR="00B668F2" w:rsidRPr="00533C2F" w:rsidRDefault="00B668F2" w:rsidP="00B668F2">
      <w:pPr>
        <w:spacing w:line="276" w:lineRule="auto"/>
        <w:jc w:val="both"/>
        <w:rPr>
          <w:rFonts w:ascii="Sylfaen" w:hAnsi="Sylfaen"/>
          <w:sz w:val="20"/>
          <w:szCs w:val="20"/>
          <w:lang w:val="ka-GE"/>
        </w:rPr>
      </w:pPr>
    </w:p>
    <w:p w14:paraId="279670AE" w14:textId="77777777" w:rsidR="00B668F2" w:rsidRPr="00533C2F" w:rsidRDefault="00B668F2" w:rsidP="00B668F2">
      <w:pPr>
        <w:spacing w:line="276" w:lineRule="auto"/>
        <w:jc w:val="both"/>
        <w:rPr>
          <w:rFonts w:ascii="Sylfaen" w:hAnsi="Sylfaen"/>
          <w:b/>
          <w:sz w:val="20"/>
          <w:szCs w:val="20"/>
        </w:rPr>
      </w:pPr>
      <w:r w:rsidRPr="00533C2F">
        <w:rPr>
          <w:rFonts w:ascii="Sylfaen" w:hAnsi="Sylfaen" w:cs="Sylfaen"/>
          <w:sz w:val="20"/>
          <w:szCs w:val="20"/>
          <w:lang w:val="ka-GE"/>
        </w:rPr>
        <w:t>ამ</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სხვა</w:t>
      </w:r>
      <w:r w:rsidRPr="00533C2F">
        <w:rPr>
          <w:rFonts w:ascii="Sylfaen" w:hAnsi="Sylfaen"/>
          <w:sz w:val="20"/>
          <w:szCs w:val="20"/>
          <w:lang w:val="ka-GE"/>
        </w:rPr>
        <w:t xml:space="preserve"> </w:t>
      </w:r>
      <w:r w:rsidRPr="00533C2F">
        <w:rPr>
          <w:rFonts w:ascii="Sylfaen" w:hAnsi="Sylfaen" w:cs="Sylfaen"/>
          <w:sz w:val="20"/>
          <w:szCs w:val="20"/>
          <w:lang w:val="ka-GE"/>
        </w:rPr>
        <w:t>შეზღუდვების</w:t>
      </w:r>
      <w:r w:rsidRPr="00533C2F">
        <w:rPr>
          <w:rFonts w:ascii="Sylfaen" w:hAnsi="Sylfaen"/>
          <w:sz w:val="20"/>
          <w:szCs w:val="20"/>
          <w:lang w:val="ka-GE"/>
        </w:rPr>
        <w:t xml:space="preserve"> </w:t>
      </w:r>
      <w:r w:rsidRPr="00533C2F">
        <w:rPr>
          <w:rFonts w:ascii="Sylfaen" w:hAnsi="Sylfaen" w:cs="Sylfaen"/>
          <w:sz w:val="20"/>
          <w:szCs w:val="20"/>
          <w:lang w:val="ka-GE"/>
        </w:rPr>
        <w:t>დროული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კომპლექსური</w:t>
      </w:r>
      <w:r w:rsidRPr="00533C2F">
        <w:rPr>
          <w:rFonts w:ascii="Sylfaen" w:hAnsi="Sylfaen"/>
          <w:sz w:val="20"/>
          <w:szCs w:val="20"/>
          <w:lang w:val="ka-GE"/>
        </w:rPr>
        <w:t xml:space="preserve"> </w:t>
      </w:r>
      <w:r w:rsidRPr="00533C2F">
        <w:rPr>
          <w:rFonts w:ascii="Sylfaen" w:hAnsi="Sylfaen" w:cs="Sylfaen"/>
          <w:sz w:val="20"/>
          <w:szCs w:val="20"/>
          <w:lang w:val="ka-GE"/>
        </w:rPr>
        <w:t>მოქმედების</w:t>
      </w:r>
      <w:r w:rsidRPr="00533C2F">
        <w:rPr>
          <w:rFonts w:ascii="Sylfaen" w:hAnsi="Sylfaen"/>
          <w:sz w:val="20"/>
          <w:szCs w:val="20"/>
          <w:lang w:val="ka-GE"/>
        </w:rPr>
        <w:t xml:space="preserve"> </w:t>
      </w:r>
      <w:r w:rsidRPr="00533C2F">
        <w:rPr>
          <w:rFonts w:ascii="Sylfaen" w:hAnsi="Sylfaen" w:cs="Sylfaen"/>
          <w:sz w:val="20"/>
          <w:szCs w:val="20"/>
          <w:lang w:val="ka-GE"/>
        </w:rPr>
        <w:t>შედეგად</w:t>
      </w:r>
      <w:r w:rsidRPr="00533C2F">
        <w:rPr>
          <w:rFonts w:ascii="Sylfaen" w:hAnsi="Sylfaen"/>
          <w:sz w:val="20"/>
          <w:szCs w:val="20"/>
          <w:lang w:val="ka-GE"/>
        </w:rPr>
        <w:t xml:space="preserve">, </w:t>
      </w:r>
      <w:r w:rsidRPr="00533C2F">
        <w:rPr>
          <w:rFonts w:ascii="Sylfaen" w:hAnsi="Sylfaen" w:cs="Sylfaen"/>
          <w:sz w:val="20"/>
          <w:szCs w:val="20"/>
          <w:lang w:val="ka-GE"/>
        </w:rPr>
        <w:t>საქართველოში</w:t>
      </w:r>
      <w:r w:rsidRPr="00533C2F">
        <w:rPr>
          <w:rFonts w:ascii="Sylfaen" w:hAnsi="Sylfaen"/>
          <w:sz w:val="20"/>
          <w:szCs w:val="20"/>
          <w:lang w:val="ka-GE"/>
        </w:rPr>
        <w:t xml:space="preserve"> </w:t>
      </w:r>
      <w:r w:rsidRPr="00533C2F">
        <w:rPr>
          <w:rFonts w:ascii="Sylfaen" w:hAnsi="Sylfaen" w:cs="Sylfaen"/>
          <w:sz w:val="20"/>
          <w:szCs w:val="20"/>
          <w:lang w:val="ka-GE"/>
        </w:rPr>
        <w:t>კორონავირუსის</w:t>
      </w:r>
      <w:r w:rsidRPr="00533C2F">
        <w:rPr>
          <w:rFonts w:ascii="Sylfaen" w:hAnsi="Sylfaen"/>
          <w:sz w:val="20"/>
          <w:szCs w:val="20"/>
          <w:lang w:val="ka-GE"/>
        </w:rPr>
        <w:t xml:space="preserve"> </w:t>
      </w:r>
      <w:r w:rsidRPr="00533C2F">
        <w:rPr>
          <w:rFonts w:ascii="Sylfaen" w:hAnsi="Sylfaen" w:cs="Sylfaen"/>
          <w:sz w:val="20"/>
          <w:szCs w:val="20"/>
          <w:lang w:val="ka-GE"/>
        </w:rPr>
        <w:t>მასობრივი</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პრევენცია</w:t>
      </w:r>
      <w:r w:rsidRPr="00533C2F">
        <w:rPr>
          <w:rFonts w:ascii="Sylfaen" w:hAnsi="Sylfaen"/>
          <w:sz w:val="20"/>
          <w:szCs w:val="20"/>
          <w:lang w:val="ka-GE"/>
        </w:rPr>
        <w:t xml:space="preserve"> </w:t>
      </w:r>
      <w:r w:rsidRPr="00533C2F">
        <w:rPr>
          <w:rFonts w:ascii="Sylfaen" w:hAnsi="Sylfaen" w:cs="Sylfaen"/>
          <w:sz w:val="20"/>
          <w:szCs w:val="20"/>
          <w:lang w:val="ka-GE"/>
        </w:rPr>
        <w:t xml:space="preserve">შესაძლებელი გახდა. </w:t>
      </w:r>
      <w:r w:rsidRPr="00533C2F">
        <w:rPr>
          <w:rFonts w:ascii="Sylfaen" w:hAnsi="Sylfaen" w:cs="Sylfaen"/>
          <w:b/>
          <w:sz w:val="20"/>
          <w:szCs w:val="20"/>
          <w:lang w:val="ka-GE"/>
        </w:rPr>
        <w:t>მილიონ</w:t>
      </w:r>
      <w:r w:rsidRPr="00533C2F">
        <w:rPr>
          <w:rFonts w:ascii="Sylfaen" w:hAnsi="Sylfaen"/>
          <w:b/>
          <w:sz w:val="20"/>
          <w:szCs w:val="20"/>
          <w:lang w:val="ka-GE"/>
        </w:rPr>
        <w:t xml:space="preserve"> </w:t>
      </w:r>
      <w:r w:rsidRPr="00533C2F">
        <w:rPr>
          <w:rFonts w:ascii="Sylfaen" w:hAnsi="Sylfaen" w:cs="Sylfaen"/>
          <w:b/>
          <w:sz w:val="20"/>
          <w:szCs w:val="20"/>
          <w:lang w:val="ka-GE"/>
        </w:rPr>
        <w:t>მოსახლეზე</w:t>
      </w:r>
      <w:r w:rsidRPr="00533C2F">
        <w:rPr>
          <w:rFonts w:ascii="Sylfaen" w:hAnsi="Sylfaen"/>
          <w:b/>
          <w:sz w:val="20"/>
          <w:szCs w:val="20"/>
          <w:lang w:val="ka-GE"/>
        </w:rPr>
        <w:t xml:space="preserve">, </w:t>
      </w:r>
      <w:r w:rsidRPr="00533C2F">
        <w:rPr>
          <w:rFonts w:ascii="Sylfaen" w:hAnsi="Sylfaen" w:cs="Sylfaen"/>
          <w:b/>
          <w:sz w:val="20"/>
          <w:szCs w:val="20"/>
          <w:lang w:val="ka-GE"/>
        </w:rPr>
        <w:t>საქართველოში</w:t>
      </w:r>
      <w:r w:rsidRPr="00533C2F">
        <w:rPr>
          <w:rFonts w:ascii="Sylfaen" w:hAnsi="Sylfaen"/>
          <w:b/>
          <w:sz w:val="20"/>
          <w:szCs w:val="20"/>
          <w:lang w:val="ka-GE"/>
        </w:rPr>
        <w:t xml:space="preserve"> </w:t>
      </w:r>
      <w:r w:rsidRPr="00533C2F">
        <w:rPr>
          <w:rFonts w:ascii="Sylfaen" w:hAnsi="Sylfaen" w:cs="Sylfaen"/>
          <w:b/>
          <w:sz w:val="20"/>
          <w:szCs w:val="20"/>
          <w:lang w:val="ka-GE"/>
        </w:rPr>
        <w:t>ინფიცირების</w:t>
      </w:r>
      <w:r w:rsidRPr="00533C2F">
        <w:rPr>
          <w:rFonts w:ascii="Sylfaen" w:hAnsi="Sylfaen"/>
          <w:b/>
          <w:sz w:val="20"/>
          <w:szCs w:val="20"/>
          <w:lang w:val="ka-GE"/>
        </w:rPr>
        <w:t xml:space="preserve"> 158 </w:t>
      </w:r>
      <w:r w:rsidRPr="00533C2F">
        <w:rPr>
          <w:rFonts w:ascii="Sylfaen" w:hAnsi="Sylfaen" w:cs="Sylfaen"/>
          <w:b/>
          <w:sz w:val="20"/>
          <w:szCs w:val="20"/>
          <w:lang w:val="ka-GE"/>
        </w:rPr>
        <w:t>და</w:t>
      </w:r>
      <w:r w:rsidRPr="00533C2F">
        <w:rPr>
          <w:rFonts w:ascii="Sylfaen" w:hAnsi="Sylfaen"/>
          <w:b/>
          <w:sz w:val="20"/>
          <w:szCs w:val="20"/>
          <w:lang w:val="ka-GE"/>
        </w:rPr>
        <w:t xml:space="preserve"> </w:t>
      </w:r>
      <w:r w:rsidRPr="00533C2F">
        <w:rPr>
          <w:rFonts w:ascii="Sylfaen" w:hAnsi="Sylfaen" w:cs="Sylfaen"/>
          <w:b/>
          <w:sz w:val="20"/>
          <w:szCs w:val="20"/>
          <w:lang w:val="ka-GE"/>
        </w:rPr>
        <w:t>გარდაცვალების</w:t>
      </w:r>
      <w:r w:rsidRPr="00533C2F">
        <w:rPr>
          <w:rFonts w:ascii="Sylfaen" w:hAnsi="Sylfaen"/>
          <w:b/>
          <w:sz w:val="20"/>
          <w:szCs w:val="20"/>
          <w:lang w:val="ka-GE"/>
        </w:rPr>
        <w:t xml:space="preserve"> 2 </w:t>
      </w:r>
      <w:r w:rsidRPr="00533C2F">
        <w:rPr>
          <w:rFonts w:ascii="Sylfaen" w:hAnsi="Sylfaen" w:cs="Sylfaen"/>
          <w:b/>
          <w:sz w:val="20"/>
          <w:szCs w:val="20"/>
          <w:lang w:val="ka-GE"/>
        </w:rPr>
        <w:t>შემთხვევაა</w:t>
      </w:r>
      <w:r w:rsidRPr="00533C2F">
        <w:rPr>
          <w:rFonts w:ascii="Sylfaen" w:hAnsi="Sylfaen"/>
          <w:b/>
          <w:sz w:val="20"/>
          <w:szCs w:val="20"/>
          <w:lang w:val="ka-GE"/>
        </w:rPr>
        <w:t xml:space="preserve">, </w:t>
      </w:r>
      <w:r w:rsidRPr="00533C2F">
        <w:rPr>
          <w:rFonts w:ascii="Sylfaen" w:hAnsi="Sylfaen" w:cs="Sylfaen"/>
          <w:b/>
          <w:sz w:val="20"/>
          <w:szCs w:val="20"/>
          <w:lang w:val="ka-GE"/>
        </w:rPr>
        <w:t>რაც</w:t>
      </w:r>
      <w:r w:rsidRPr="00533C2F">
        <w:rPr>
          <w:rFonts w:ascii="Sylfaen" w:hAnsi="Sylfaen"/>
          <w:b/>
          <w:sz w:val="20"/>
          <w:szCs w:val="20"/>
          <w:lang w:val="ka-GE"/>
        </w:rPr>
        <w:t xml:space="preserve"> </w:t>
      </w:r>
      <w:r w:rsidRPr="00533C2F">
        <w:rPr>
          <w:rFonts w:ascii="Sylfaen" w:hAnsi="Sylfaen" w:cs="Sylfaen"/>
          <w:b/>
          <w:sz w:val="20"/>
          <w:szCs w:val="20"/>
          <w:lang w:val="ka-GE"/>
        </w:rPr>
        <w:t>გაცილებით</w:t>
      </w:r>
      <w:r w:rsidRPr="00533C2F">
        <w:rPr>
          <w:rFonts w:ascii="Sylfaen" w:hAnsi="Sylfaen"/>
          <w:b/>
          <w:sz w:val="20"/>
          <w:szCs w:val="20"/>
          <w:lang w:val="ka-GE"/>
        </w:rPr>
        <w:t xml:space="preserve"> </w:t>
      </w:r>
      <w:r w:rsidRPr="00533C2F">
        <w:rPr>
          <w:rFonts w:ascii="Sylfaen" w:hAnsi="Sylfaen" w:cs="Sylfaen"/>
          <w:b/>
          <w:sz w:val="20"/>
          <w:szCs w:val="20"/>
          <w:lang w:val="ka-GE"/>
        </w:rPr>
        <w:t>მცირეა</w:t>
      </w:r>
      <w:r w:rsidRPr="00533C2F">
        <w:rPr>
          <w:rFonts w:ascii="Sylfaen" w:hAnsi="Sylfaen"/>
          <w:b/>
          <w:sz w:val="20"/>
          <w:szCs w:val="20"/>
          <w:lang w:val="ka-GE"/>
        </w:rPr>
        <w:t xml:space="preserve">, </w:t>
      </w:r>
      <w:r w:rsidRPr="00533C2F">
        <w:rPr>
          <w:rFonts w:ascii="Sylfaen" w:hAnsi="Sylfaen" w:cs="Sylfaen"/>
          <w:b/>
          <w:sz w:val="20"/>
          <w:szCs w:val="20"/>
          <w:lang w:val="ka-GE"/>
        </w:rPr>
        <w:t>როგორც</w:t>
      </w:r>
      <w:r w:rsidRPr="00533C2F">
        <w:rPr>
          <w:rFonts w:ascii="Sylfaen" w:hAnsi="Sylfaen"/>
          <w:b/>
          <w:sz w:val="20"/>
          <w:szCs w:val="20"/>
          <w:lang w:val="ka-GE"/>
        </w:rPr>
        <w:t xml:space="preserve"> </w:t>
      </w:r>
      <w:r w:rsidRPr="00533C2F">
        <w:rPr>
          <w:rFonts w:ascii="Sylfaen" w:hAnsi="Sylfaen" w:cs="Sylfaen"/>
          <w:b/>
          <w:sz w:val="20"/>
          <w:szCs w:val="20"/>
          <w:lang w:val="ka-GE"/>
        </w:rPr>
        <w:t>მსოფლიო</w:t>
      </w:r>
      <w:r w:rsidRPr="00533C2F">
        <w:rPr>
          <w:rFonts w:ascii="Sylfaen" w:hAnsi="Sylfaen"/>
          <w:b/>
          <w:sz w:val="20"/>
          <w:szCs w:val="20"/>
          <w:lang w:val="ka-GE"/>
        </w:rPr>
        <w:t xml:space="preserve"> </w:t>
      </w:r>
      <w:r w:rsidRPr="00533C2F">
        <w:rPr>
          <w:rFonts w:ascii="Sylfaen" w:hAnsi="Sylfaen" w:cs="Sylfaen"/>
          <w:b/>
          <w:sz w:val="20"/>
          <w:szCs w:val="20"/>
          <w:lang w:val="ka-GE"/>
        </w:rPr>
        <w:t>მონაცემებთან</w:t>
      </w:r>
      <w:r w:rsidRPr="00533C2F">
        <w:rPr>
          <w:rFonts w:ascii="Sylfaen" w:hAnsi="Sylfaen"/>
          <w:b/>
          <w:sz w:val="20"/>
          <w:szCs w:val="20"/>
          <w:lang w:val="ka-GE"/>
        </w:rPr>
        <w:t xml:space="preserve"> (490/34)</w:t>
      </w:r>
      <w:r w:rsidRPr="00533C2F">
        <w:rPr>
          <w:rFonts w:ascii="Sylfaen" w:hAnsi="Sylfaen"/>
          <w:b/>
          <w:sz w:val="20"/>
          <w:szCs w:val="20"/>
        </w:rPr>
        <w:t xml:space="preserve">, </w:t>
      </w:r>
      <w:r w:rsidRPr="00533C2F">
        <w:rPr>
          <w:rFonts w:ascii="Sylfaen" w:hAnsi="Sylfaen" w:cs="Sylfaen"/>
          <w:b/>
          <w:sz w:val="20"/>
          <w:szCs w:val="20"/>
          <w:lang w:val="ka-GE"/>
        </w:rPr>
        <w:t>ასევე</w:t>
      </w:r>
      <w:r w:rsidRPr="00533C2F">
        <w:rPr>
          <w:rFonts w:ascii="Sylfaen" w:hAnsi="Sylfaen"/>
          <w:b/>
          <w:sz w:val="20"/>
          <w:szCs w:val="20"/>
          <w:lang w:val="ka-GE"/>
        </w:rPr>
        <w:t xml:space="preserve"> </w:t>
      </w:r>
      <w:r w:rsidRPr="00533C2F">
        <w:rPr>
          <w:rFonts w:ascii="Sylfaen" w:hAnsi="Sylfaen" w:cs="Sylfaen"/>
          <w:b/>
          <w:sz w:val="20"/>
          <w:szCs w:val="20"/>
          <w:lang w:val="ka-GE"/>
        </w:rPr>
        <w:t>მეზობელ</w:t>
      </w:r>
      <w:r w:rsidRPr="00533C2F">
        <w:rPr>
          <w:rFonts w:ascii="Sylfaen" w:hAnsi="Sylfaen"/>
          <w:b/>
          <w:sz w:val="20"/>
          <w:szCs w:val="20"/>
          <w:lang w:val="ka-GE"/>
        </w:rPr>
        <w:t xml:space="preserve"> </w:t>
      </w:r>
      <w:r w:rsidRPr="00533C2F">
        <w:rPr>
          <w:rFonts w:ascii="Sylfaen" w:hAnsi="Sylfaen" w:cs="Sylfaen"/>
          <w:b/>
          <w:sz w:val="20"/>
          <w:szCs w:val="20"/>
          <w:lang w:val="ka-GE"/>
        </w:rPr>
        <w:t>ქვეყნებთან</w:t>
      </w:r>
      <w:r w:rsidRPr="00533C2F">
        <w:rPr>
          <w:rFonts w:ascii="Sylfaen" w:hAnsi="Sylfaen"/>
          <w:b/>
          <w:sz w:val="20"/>
          <w:szCs w:val="20"/>
          <w:lang w:val="ka-GE"/>
        </w:rPr>
        <w:t xml:space="preserve"> </w:t>
      </w:r>
      <w:r w:rsidRPr="00533C2F">
        <w:rPr>
          <w:rFonts w:ascii="Sylfaen" w:hAnsi="Sylfaen" w:cs="Sylfaen"/>
          <w:b/>
          <w:sz w:val="20"/>
          <w:szCs w:val="20"/>
          <w:lang w:val="ka-GE"/>
        </w:rPr>
        <w:t>შედარებით</w:t>
      </w:r>
      <w:r w:rsidRPr="00533C2F">
        <w:rPr>
          <w:rFonts w:ascii="Sylfaen" w:hAnsi="Sylfaen"/>
          <w:b/>
          <w:sz w:val="20"/>
          <w:szCs w:val="20"/>
          <w:lang w:val="ka-GE"/>
        </w:rPr>
        <w:t xml:space="preserve"> (</w:t>
      </w:r>
      <w:r w:rsidRPr="00533C2F">
        <w:rPr>
          <w:rFonts w:ascii="Sylfaen" w:hAnsi="Sylfaen" w:cs="Sylfaen"/>
          <w:b/>
          <w:sz w:val="20"/>
          <w:szCs w:val="20"/>
          <w:lang w:val="ka-GE"/>
        </w:rPr>
        <w:t>თურქეთი</w:t>
      </w:r>
      <w:r w:rsidRPr="00533C2F">
        <w:rPr>
          <w:rFonts w:ascii="Sylfaen" w:hAnsi="Sylfaen"/>
          <w:b/>
          <w:sz w:val="20"/>
          <w:szCs w:val="20"/>
          <w:lang w:val="ka-GE"/>
        </w:rPr>
        <w:t xml:space="preserve"> -1562/42, </w:t>
      </w:r>
      <w:r w:rsidRPr="00533C2F">
        <w:rPr>
          <w:rFonts w:ascii="Sylfaen" w:hAnsi="Sylfaen" w:cs="Sylfaen"/>
          <w:b/>
          <w:sz w:val="20"/>
          <w:szCs w:val="20"/>
          <w:lang w:val="ka-GE"/>
        </w:rPr>
        <w:t>უკრაინა</w:t>
      </w:r>
      <w:r w:rsidRPr="00533C2F">
        <w:rPr>
          <w:rFonts w:ascii="Sylfaen" w:hAnsi="Sylfaen"/>
          <w:b/>
          <w:sz w:val="20"/>
          <w:szCs w:val="20"/>
          <w:lang w:val="ka-GE"/>
        </w:rPr>
        <w:t xml:space="preserve"> - 301/7, </w:t>
      </w:r>
      <w:r w:rsidRPr="00533C2F">
        <w:rPr>
          <w:rFonts w:ascii="Sylfaen" w:hAnsi="Sylfaen" w:cs="Sylfaen"/>
          <w:b/>
          <w:sz w:val="20"/>
          <w:szCs w:val="20"/>
          <w:lang w:val="ka-GE"/>
        </w:rPr>
        <w:t>აზერბაიჯანი</w:t>
      </w:r>
      <w:r w:rsidRPr="00533C2F">
        <w:rPr>
          <w:rFonts w:ascii="Sylfaen" w:hAnsi="Sylfaen"/>
          <w:b/>
          <w:sz w:val="20"/>
          <w:szCs w:val="20"/>
          <w:lang w:val="ka-GE"/>
        </w:rPr>
        <w:t xml:space="preserve"> - 210/3, </w:t>
      </w:r>
      <w:r w:rsidRPr="00533C2F">
        <w:rPr>
          <w:rFonts w:ascii="Sylfaen" w:hAnsi="Sylfaen" w:cs="Sylfaen"/>
          <w:b/>
          <w:sz w:val="20"/>
          <w:szCs w:val="20"/>
          <w:lang w:val="ka-GE"/>
        </w:rPr>
        <w:t>სომხეთი</w:t>
      </w:r>
      <w:r w:rsidRPr="00533C2F">
        <w:rPr>
          <w:rFonts w:ascii="Sylfaen" w:hAnsi="Sylfaen"/>
          <w:b/>
          <w:sz w:val="20"/>
          <w:szCs w:val="20"/>
          <w:lang w:val="ka-GE"/>
        </w:rPr>
        <w:t xml:space="preserve"> - 939/13)</w:t>
      </w:r>
      <w:r w:rsidRPr="00533C2F">
        <w:rPr>
          <w:rFonts w:ascii="Sylfaen" w:hAnsi="Sylfaen"/>
          <w:b/>
          <w:sz w:val="20"/>
          <w:szCs w:val="20"/>
        </w:rPr>
        <w:t>.</w:t>
      </w:r>
    </w:p>
    <w:p w14:paraId="516D8EF6" w14:textId="77777777" w:rsidR="00B668F2" w:rsidRPr="00533C2F" w:rsidRDefault="00B668F2" w:rsidP="00B668F2">
      <w:pPr>
        <w:spacing w:line="276" w:lineRule="auto"/>
        <w:jc w:val="both"/>
        <w:rPr>
          <w:rFonts w:ascii="Sylfaen" w:hAnsi="Sylfaen"/>
          <w:b/>
          <w:sz w:val="20"/>
          <w:szCs w:val="20"/>
        </w:rPr>
      </w:pPr>
    </w:p>
    <w:p w14:paraId="731265B4"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 xml:space="preserve">დიდ ქალაქებში შესვლა-გასვლის შეზღუდვა </w:t>
      </w:r>
    </w:p>
    <w:p w14:paraId="23D4B1A3" w14:textId="77777777" w:rsidR="00B668F2" w:rsidRPr="00533C2F" w:rsidRDefault="00B668F2" w:rsidP="00B668F2">
      <w:pPr>
        <w:pStyle w:val="ListParagraph"/>
        <w:spacing w:after="0" w:line="276" w:lineRule="auto"/>
        <w:ind w:left="0"/>
        <w:jc w:val="both"/>
        <w:rPr>
          <w:rFonts w:ascii="Sylfaen" w:hAnsi="Sylfaen"/>
          <w:i/>
          <w:sz w:val="20"/>
          <w:szCs w:val="20"/>
          <w:lang w:val="ka-GE"/>
        </w:rPr>
      </w:pPr>
    </w:p>
    <w:p w14:paraId="31AF8ECF" w14:textId="77777777" w:rsidR="00B668F2" w:rsidRPr="00533C2F" w:rsidRDefault="00B668F2" w:rsidP="00B668F2">
      <w:pPr>
        <w:pStyle w:val="ListParagraph"/>
        <w:spacing w:after="0" w:line="276" w:lineRule="auto"/>
        <w:ind w:left="0"/>
        <w:jc w:val="both"/>
        <w:rPr>
          <w:rFonts w:ascii="Sylfaen" w:hAnsi="Sylfaen"/>
          <w:sz w:val="20"/>
          <w:szCs w:val="20"/>
          <w:lang w:val="ka-GE"/>
        </w:rPr>
      </w:pPr>
      <w:r w:rsidRPr="00533C2F">
        <w:rPr>
          <w:rFonts w:ascii="Sylfaen" w:hAnsi="Sylfaen"/>
          <w:b/>
          <w:sz w:val="20"/>
          <w:szCs w:val="20"/>
          <w:lang w:val="ka-GE"/>
        </w:rPr>
        <w:t>15 აპრილი</w:t>
      </w:r>
      <w:r w:rsidRPr="00533C2F">
        <w:rPr>
          <w:rFonts w:ascii="Sylfaen" w:hAnsi="Sylfaen"/>
          <w:sz w:val="20"/>
          <w:szCs w:val="20"/>
          <w:lang w:val="ka-GE"/>
        </w:rPr>
        <w:t xml:space="preserve"> - თბილისის, ქუთაისის, ბათუმისა და რუსთავის მუნიციპალიტეტებში შესვლასა და გასვლაზე (გამონაკლისების გარდა) შეზღუდვა დაწესდა </w:t>
      </w:r>
    </w:p>
    <w:p w14:paraId="370677D0" w14:textId="77777777" w:rsidR="00B668F2" w:rsidRPr="00533C2F" w:rsidRDefault="00B668F2" w:rsidP="00B668F2">
      <w:pPr>
        <w:pStyle w:val="ListParagraph"/>
        <w:spacing w:after="0" w:line="276" w:lineRule="auto"/>
        <w:ind w:left="0"/>
        <w:jc w:val="both"/>
        <w:rPr>
          <w:rFonts w:ascii="Sylfaen" w:hAnsi="Sylfaen"/>
          <w:sz w:val="20"/>
          <w:szCs w:val="20"/>
          <w:lang w:val="ka-GE"/>
        </w:rPr>
      </w:pPr>
    </w:p>
    <w:p w14:paraId="0E2F2D86"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42F221AE"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ab/>
      </w:r>
    </w:p>
    <w:p w14:paraId="5E02EC4C"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თბილისში</w:t>
      </w:r>
      <w:r w:rsidRPr="00533C2F">
        <w:rPr>
          <w:rFonts w:ascii="Sylfaen" w:hAnsi="Sylfaen"/>
          <w:sz w:val="20"/>
          <w:szCs w:val="20"/>
          <w:lang w:val="ka-GE"/>
        </w:rPr>
        <w:t xml:space="preserve"> </w:t>
      </w:r>
      <w:r w:rsidRPr="00533C2F">
        <w:rPr>
          <w:rFonts w:ascii="Sylfaen" w:hAnsi="Sylfaen" w:cs="Sylfaen"/>
          <w:sz w:val="20"/>
          <w:szCs w:val="20"/>
          <w:lang w:val="ka-GE"/>
        </w:rPr>
        <w:t>საქართველოს</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34%</w:t>
      </w:r>
      <w:r w:rsidRPr="00533C2F">
        <w:rPr>
          <w:rStyle w:val="FootnoteReference"/>
          <w:rFonts w:ascii="Sylfaen" w:hAnsi="Sylfaen"/>
          <w:sz w:val="20"/>
          <w:szCs w:val="20"/>
          <w:lang w:val="ka-GE"/>
        </w:rPr>
        <w:footnoteReference w:id="19"/>
      </w:r>
      <w:r w:rsidRPr="00533C2F">
        <w:rPr>
          <w:rFonts w:ascii="Sylfaen" w:hAnsi="Sylfaen"/>
          <w:sz w:val="20"/>
          <w:szCs w:val="20"/>
          <w:lang w:val="ka-GE"/>
        </w:rPr>
        <w:t xml:space="preserve"> </w:t>
      </w:r>
      <w:r w:rsidRPr="00533C2F">
        <w:rPr>
          <w:rFonts w:ascii="Sylfaen" w:hAnsi="Sylfaen" w:cs="Sylfaen"/>
          <w:sz w:val="20"/>
          <w:szCs w:val="20"/>
          <w:lang w:val="ka-GE"/>
        </w:rPr>
        <w:t>ცხოვრობს</w:t>
      </w:r>
      <w:r w:rsidRPr="00533C2F">
        <w:rPr>
          <w:rFonts w:ascii="Sylfaen" w:hAnsi="Sylfaen"/>
          <w:sz w:val="20"/>
          <w:szCs w:val="20"/>
          <w:lang w:val="ka-GE"/>
        </w:rPr>
        <w:t xml:space="preserve">, </w:t>
      </w:r>
      <w:r w:rsidRPr="00533C2F">
        <w:rPr>
          <w:rFonts w:ascii="Sylfaen" w:hAnsi="Sylfaen" w:cs="Sylfaen"/>
          <w:sz w:val="20"/>
          <w:szCs w:val="20"/>
          <w:lang w:val="ka-GE"/>
        </w:rPr>
        <w:t>აღნიშნულ</w:t>
      </w:r>
      <w:r w:rsidRPr="00533C2F">
        <w:rPr>
          <w:rFonts w:ascii="Sylfaen" w:hAnsi="Sylfaen"/>
          <w:sz w:val="20"/>
          <w:szCs w:val="20"/>
          <w:lang w:val="ka-GE"/>
        </w:rPr>
        <w:t xml:space="preserve"> 4 </w:t>
      </w:r>
      <w:r w:rsidRPr="00533C2F">
        <w:rPr>
          <w:rFonts w:ascii="Sylfaen" w:hAnsi="Sylfaen" w:cs="Sylfaen"/>
          <w:sz w:val="20"/>
          <w:szCs w:val="20"/>
          <w:lang w:val="ka-GE"/>
        </w:rPr>
        <w:t>ქალაქში</w:t>
      </w:r>
      <w:r w:rsidRPr="00533C2F">
        <w:rPr>
          <w:rFonts w:ascii="Sylfaen" w:hAnsi="Sylfaen"/>
          <w:sz w:val="20"/>
          <w:szCs w:val="20"/>
          <w:lang w:val="ka-GE"/>
        </w:rPr>
        <w:t xml:space="preserve"> (</w:t>
      </w:r>
      <w:r w:rsidRPr="00533C2F">
        <w:rPr>
          <w:rFonts w:ascii="Sylfaen" w:hAnsi="Sylfaen" w:cs="Sylfaen"/>
          <w:sz w:val="20"/>
          <w:szCs w:val="20"/>
          <w:lang w:val="ka-GE"/>
        </w:rPr>
        <w:t>თბილისი</w:t>
      </w:r>
      <w:r w:rsidRPr="00533C2F">
        <w:rPr>
          <w:rFonts w:ascii="Sylfaen" w:hAnsi="Sylfaen"/>
          <w:sz w:val="20"/>
          <w:szCs w:val="20"/>
          <w:lang w:val="ka-GE"/>
        </w:rPr>
        <w:t xml:space="preserve"> - 1,184,800, </w:t>
      </w:r>
      <w:r w:rsidRPr="00533C2F">
        <w:rPr>
          <w:rFonts w:ascii="Sylfaen" w:hAnsi="Sylfaen" w:cs="Sylfaen"/>
          <w:sz w:val="20"/>
          <w:szCs w:val="20"/>
          <w:lang w:val="ka-GE"/>
        </w:rPr>
        <w:t>ქუთაისი</w:t>
      </w:r>
      <w:r w:rsidRPr="00533C2F">
        <w:rPr>
          <w:rFonts w:ascii="Sylfaen" w:hAnsi="Sylfaen"/>
          <w:sz w:val="20"/>
          <w:szCs w:val="20"/>
          <w:lang w:val="ka-GE"/>
        </w:rPr>
        <w:t xml:space="preserve"> - 135,200, </w:t>
      </w:r>
      <w:r w:rsidRPr="00533C2F">
        <w:rPr>
          <w:rFonts w:ascii="Sylfaen" w:hAnsi="Sylfaen" w:cs="Sylfaen"/>
          <w:sz w:val="20"/>
          <w:szCs w:val="20"/>
          <w:lang w:val="ka-GE"/>
        </w:rPr>
        <w:t>ბათუმი</w:t>
      </w:r>
      <w:r w:rsidRPr="00533C2F">
        <w:rPr>
          <w:rFonts w:ascii="Sylfaen" w:hAnsi="Sylfaen"/>
          <w:sz w:val="20"/>
          <w:szCs w:val="20"/>
          <w:lang w:val="ka-GE"/>
        </w:rPr>
        <w:t xml:space="preserve"> - 169,100, </w:t>
      </w:r>
      <w:r w:rsidRPr="00533C2F">
        <w:rPr>
          <w:rFonts w:ascii="Sylfaen" w:hAnsi="Sylfaen" w:cs="Sylfaen"/>
          <w:sz w:val="20"/>
          <w:szCs w:val="20"/>
          <w:lang w:val="ka-GE"/>
        </w:rPr>
        <w:t>რუსთავი</w:t>
      </w:r>
      <w:r w:rsidRPr="00533C2F">
        <w:rPr>
          <w:rFonts w:ascii="Sylfaen" w:hAnsi="Sylfaen"/>
          <w:sz w:val="20"/>
          <w:szCs w:val="20"/>
          <w:lang w:val="ka-GE"/>
        </w:rPr>
        <w:t xml:space="preserve"> - 128,700)</w:t>
      </w:r>
      <w:r w:rsidRPr="00533C2F">
        <w:rPr>
          <w:rStyle w:val="FootnoteReference"/>
          <w:rFonts w:ascii="Sylfaen" w:hAnsi="Sylfaen"/>
          <w:sz w:val="20"/>
          <w:szCs w:val="20"/>
          <w:lang w:val="ka-GE"/>
        </w:rPr>
        <w:footnoteReference w:id="20"/>
      </w:r>
      <w:r w:rsidRPr="00533C2F">
        <w:rPr>
          <w:rFonts w:ascii="Sylfaen" w:hAnsi="Sylfaen"/>
          <w:sz w:val="20"/>
          <w:szCs w:val="20"/>
          <w:lang w:val="ka-GE"/>
        </w:rPr>
        <w:t xml:space="preserve"> </w:t>
      </w:r>
      <w:r w:rsidRPr="00533C2F">
        <w:rPr>
          <w:rFonts w:ascii="Sylfaen" w:hAnsi="Sylfaen" w:cs="Sylfaen"/>
          <w:sz w:val="20"/>
          <w:szCs w:val="20"/>
          <w:lang w:val="ka-GE"/>
        </w:rPr>
        <w:t>კი</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43.5%</w:t>
      </w:r>
      <w:r w:rsidRPr="00533C2F">
        <w:rPr>
          <w:rFonts w:ascii="Sylfaen" w:hAnsi="Sylfaen"/>
          <w:sz w:val="20"/>
          <w:szCs w:val="20"/>
        </w:rPr>
        <w:t xml:space="preserve"> </w:t>
      </w:r>
      <w:r w:rsidRPr="00533C2F">
        <w:rPr>
          <w:rFonts w:ascii="Sylfaen" w:hAnsi="Sylfaen"/>
          <w:sz w:val="20"/>
          <w:szCs w:val="20"/>
          <w:lang w:val="ka-GE"/>
        </w:rPr>
        <w:t xml:space="preserve">ნაწილდება.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მობილობის</w:t>
      </w:r>
      <w:r w:rsidRPr="00533C2F">
        <w:rPr>
          <w:rFonts w:ascii="Sylfaen" w:hAnsi="Sylfaen"/>
          <w:sz w:val="20"/>
          <w:szCs w:val="20"/>
          <w:lang w:val="ka-GE"/>
        </w:rPr>
        <w:t xml:space="preserve"> </w:t>
      </w:r>
      <w:r w:rsidRPr="00533C2F">
        <w:rPr>
          <w:rFonts w:ascii="Sylfaen" w:hAnsi="Sylfaen" w:cs="Sylfaen"/>
          <w:sz w:val="20"/>
          <w:szCs w:val="20"/>
          <w:lang w:val="ka-GE"/>
        </w:rPr>
        <w:t>შესამცირებლად</w:t>
      </w:r>
      <w:r w:rsidRPr="00533C2F">
        <w:rPr>
          <w:rFonts w:ascii="Sylfaen" w:hAnsi="Sylfaen"/>
          <w:sz w:val="20"/>
          <w:szCs w:val="20"/>
          <w:lang w:val="ka-GE"/>
        </w:rPr>
        <w:t xml:space="preserve">, </w:t>
      </w:r>
      <w:r w:rsidRPr="00533C2F">
        <w:rPr>
          <w:rFonts w:ascii="Sylfaen" w:hAnsi="Sylfaen" w:cs="Sylfaen"/>
          <w:sz w:val="20"/>
          <w:szCs w:val="20"/>
          <w:lang w:val="ka-GE"/>
        </w:rPr>
        <w:t>მნიშვნელოვანი</w:t>
      </w:r>
      <w:r w:rsidRPr="00533C2F">
        <w:rPr>
          <w:rFonts w:ascii="Sylfaen" w:hAnsi="Sylfaen"/>
          <w:sz w:val="20"/>
          <w:szCs w:val="20"/>
          <w:lang w:val="ka-GE"/>
        </w:rPr>
        <w:t xml:space="preserve"> </w:t>
      </w:r>
      <w:r w:rsidRPr="00533C2F">
        <w:rPr>
          <w:rFonts w:ascii="Sylfaen" w:hAnsi="Sylfaen" w:cs="Sylfaen"/>
          <w:sz w:val="20"/>
          <w:szCs w:val="20"/>
          <w:lang w:val="ka-GE"/>
        </w:rPr>
        <w:t>იყო</w:t>
      </w:r>
      <w:r w:rsidRPr="00533C2F">
        <w:rPr>
          <w:rFonts w:ascii="Sylfaen" w:hAnsi="Sylfaen"/>
          <w:sz w:val="20"/>
          <w:szCs w:val="20"/>
          <w:lang w:val="ka-GE"/>
        </w:rPr>
        <w:t xml:space="preserve"> </w:t>
      </w:r>
      <w:r w:rsidRPr="00533C2F">
        <w:rPr>
          <w:rFonts w:ascii="Sylfaen" w:hAnsi="Sylfaen" w:cs="Sylfaen"/>
          <w:sz w:val="20"/>
          <w:szCs w:val="20"/>
          <w:lang w:val="ka-GE"/>
        </w:rPr>
        <w:t>აქცენტის</w:t>
      </w:r>
      <w:r w:rsidRPr="00533C2F">
        <w:rPr>
          <w:rFonts w:ascii="Sylfaen" w:hAnsi="Sylfaen"/>
          <w:sz w:val="20"/>
          <w:szCs w:val="20"/>
          <w:lang w:val="ka-GE"/>
        </w:rPr>
        <w:t xml:space="preserve"> სწორედ </w:t>
      </w:r>
      <w:r w:rsidRPr="00533C2F">
        <w:rPr>
          <w:rFonts w:ascii="Sylfaen" w:hAnsi="Sylfaen" w:cs="Sylfaen"/>
          <w:sz w:val="20"/>
          <w:szCs w:val="20"/>
          <w:lang w:val="ka-GE"/>
        </w:rPr>
        <w:t>ამ</w:t>
      </w:r>
      <w:r w:rsidRPr="00533C2F">
        <w:rPr>
          <w:rFonts w:ascii="Sylfaen" w:hAnsi="Sylfaen"/>
          <w:sz w:val="20"/>
          <w:szCs w:val="20"/>
          <w:lang w:val="ka-GE"/>
        </w:rPr>
        <w:t xml:space="preserve"> </w:t>
      </w:r>
      <w:r w:rsidRPr="00533C2F">
        <w:rPr>
          <w:rFonts w:ascii="Sylfaen" w:hAnsi="Sylfaen" w:cs="Sylfaen"/>
          <w:sz w:val="20"/>
          <w:szCs w:val="20"/>
          <w:lang w:val="ka-GE"/>
        </w:rPr>
        <w:t>ქალაქებზე</w:t>
      </w:r>
      <w:r w:rsidRPr="00533C2F">
        <w:rPr>
          <w:rFonts w:ascii="Sylfaen" w:hAnsi="Sylfaen"/>
          <w:sz w:val="20"/>
          <w:szCs w:val="20"/>
          <w:lang w:val="ka-GE"/>
        </w:rPr>
        <w:t xml:space="preserve"> </w:t>
      </w:r>
      <w:r w:rsidRPr="00533C2F">
        <w:rPr>
          <w:rFonts w:ascii="Sylfaen" w:hAnsi="Sylfaen" w:cs="Sylfaen"/>
          <w:sz w:val="20"/>
          <w:szCs w:val="20"/>
          <w:lang w:val="ka-GE"/>
        </w:rPr>
        <w:t>გაკეთება</w:t>
      </w:r>
      <w:r w:rsidRPr="00533C2F">
        <w:rPr>
          <w:rFonts w:ascii="Sylfaen" w:hAnsi="Sylfaen"/>
          <w:sz w:val="20"/>
          <w:szCs w:val="20"/>
        </w:rPr>
        <w:t>.</w:t>
      </w:r>
    </w:p>
    <w:p w14:paraId="31300284" w14:textId="77777777" w:rsidR="00B668F2" w:rsidRPr="00533C2F" w:rsidRDefault="00B668F2" w:rsidP="00B668F2">
      <w:pPr>
        <w:spacing w:line="276" w:lineRule="auto"/>
        <w:jc w:val="both"/>
        <w:rPr>
          <w:rFonts w:ascii="Sylfaen" w:hAnsi="Sylfaen"/>
          <w:sz w:val="20"/>
          <w:szCs w:val="20"/>
        </w:rPr>
      </w:pPr>
    </w:p>
    <w:p w14:paraId="19DD52CE"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შეზღუდვის</w:t>
      </w:r>
      <w:r w:rsidRPr="00533C2F">
        <w:rPr>
          <w:rFonts w:ascii="Sylfaen" w:hAnsi="Sylfaen"/>
          <w:sz w:val="20"/>
          <w:szCs w:val="20"/>
          <w:lang w:val="ka-GE"/>
        </w:rPr>
        <w:t xml:space="preserve"> </w:t>
      </w:r>
      <w:r w:rsidRPr="00533C2F">
        <w:rPr>
          <w:rFonts w:ascii="Sylfaen" w:hAnsi="Sylfaen" w:cs="Sylfaen"/>
          <w:sz w:val="20"/>
          <w:szCs w:val="20"/>
          <w:lang w:val="ka-GE"/>
        </w:rPr>
        <w:t>დაწესებას</w:t>
      </w:r>
      <w:r w:rsidRPr="00533C2F">
        <w:rPr>
          <w:rFonts w:ascii="Sylfaen" w:hAnsi="Sylfaen"/>
          <w:sz w:val="20"/>
          <w:szCs w:val="20"/>
          <w:lang w:val="ka-GE"/>
        </w:rPr>
        <w:t xml:space="preserve"> </w:t>
      </w:r>
      <w:r w:rsidRPr="00533C2F">
        <w:rPr>
          <w:rFonts w:ascii="Sylfaen" w:hAnsi="Sylfaen" w:cs="Sylfaen"/>
          <w:sz w:val="20"/>
          <w:szCs w:val="20"/>
          <w:lang w:val="ka-GE"/>
        </w:rPr>
        <w:t>წინ</w:t>
      </w:r>
      <w:r w:rsidRPr="00533C2F">
        <w:rPr>
          <w:rFonts w:ascii="Sylfaen" w:hAnsi="Sylfaen"/>
          <w:sz w:val="20"/>
          <w:szCs w:val="20"/>
          <w:lang w:val="ka-GE"/>
        </w:rPr>
        <w:t xml:space="preserve"> </w:t>
      </w:r>
      <w:r w:rsidRPr="00533C2F">
        <w:rPr>
          <w:rFonts w:ascii="Sylfaen" w:hAnsi="Sylfaen" w:cs="Sylfaen"/>
          <w:sz w:val="20"/>
          <w:szCs w:val="20"/>
          <w:lang w:val="ka-GE"/>
        </w:rPr>
        <w:t>უსწრებდა</w:t>
      </w:r>
      <w:r w:rsidRPr="00533C2F">
        <w:rPr>
          <w:rFonts w:ascii="Sylfaen" w:hAnsi="Sylfaen"/>
          <w:sz w:val="20"/>
          <w:szCs w:val="20"/>
          <w:lang w:val="ka-GE"/>
        </w:rPr>
        <w:t xml:space="preserve"> </w:t>
      </w:r>
      <w:r w:rsidRPr="00533C2F">
        <w:rPr>
          <w:rFonts w:ascii="Sylfaen" w:hAnsi="Sylfaen" w:cs="Sylfaen"/>
          <w:sz w:val="20"/>
          <w:szCs w:val="20"/>
          <w:lang w:val="ka-GE"/>
        </w:rPr>
        <w:t>ინფიცირების</w:t>
      </w:r>
      <w:r w:rsidRPr="00533C2F">
        <w:rPr>
          <w:rFonts w:ascii="Sylfaen" w:hAnsi="Sylfaen"/>
          <w:sz w:val="20"/>
          <w:szCs w:val="20"/>
          <w:lang w:val="ka-GE"/>
        </w:rPr>
        <w:t xml:space="preserve"> </w:t>
      </w:r>
      <w:r w:rsidRPr="00533C2F">
        <w:rPr>
          <w:rFonts w:ascii="Sylfaen" w:hAnsi="Sylfaen" w:cs="Sylfaen"/>
          <w:sz w:val="20"/>
          <w:szCs w:val="20"/>
          <w:lang w:val="ka-GE"/>
        </w:rPr>
        <w:t>მაჩვენებლის</w:t>
      </w:r>
      <w:r w:rsidRPr="00533C2F">
        <w:rPr>
          <w:rFonts w:ascii="Sylfaen" w:hAnsi="Sylfaen"/>
          <w:sz w:val="20"/>
          <w:szCs w:val="20"/>
          <w:lang w:val="ka-GE"/>
        </w:rPr>
        <w:t xml:space="preserve"> </w:t>
      </w:r>
      <w:r w:rsidRPr="00533C2F">
        <w:rPr>
          <w:rFonts w:ascii="Sylfaen" w:hAnsi="Sylfaen" w:cs="Sylfaen"/>
          <w:sz w:val="20"/>
          <w:szCs w:val="20"/>
          <w:lang w:val="ka-GE"/>
        </w:rPr>
        <w:t>მნიშვნელოვანი</w:t>
      </w:r>
      <w:r w:rsidRPr="00533C2F">
        <w:rPr>
          <w:rFonts w:ascii="Sylfaen" w:hAnsi="Sylfaen"/>
          <w:sz w:val="20"/>
          <w:szCs w:val="20"/>
          <w:lang w:val="ka-GE"/>
        </w:rPr>
        <w:t xml:space="preserve"> </w:t>
      </w:r>
      <w:r w:rsidRPr="00533C2F">
        <w:rPr>
          <w:rFonts w:ascii="Sylfaen" w:hAnsi="Sylfaen" w:cs="Sylfaen"/>
          <w:sz w:val="20"/>
          <w:szCs w:val="20"/>
          <w:lang w:val="ka-GE"/>
        </w:rPr>
        <w:t>ზრდა</w:t>
      </w:r>
      <w:r w:rsidRPr="00533C2F">
        <w:rPr>
          <w:rFonts w:ascii="Sylfaen" w:hAnsi="Sylfaen"/>
          <w:sz w:val="20"/>
          <w:szCs w:val="20"/>
          <w:lang w:val="ka-GE"/>
        </w:rPr>
        <w:t xml:space="preserve"> (</w:t>
      </w:r>
      <w:r w:rsidRPr="00533C2F">
        <w:rPr>
          <w:rFonts w:ascii="Sylfaen" w:hAnsi="Sylfaen" w:cs="Sylfaen"/>
          <w:sz w:val="20"/>
          <w:szCs w:val="20"/>
          <w:lang w:val="ka-GE"/>
        </w:rPr>
        <w:t>ერთი</w:t>
      </w:r>
      <w:r w:rsidRPr="00533C2F">
        <w:rPr>
          <w:rFonts w:ascii="Sylfaen" w:hAnsi="Sylfaen"/>
          <w:sz w:val="20"/>
          <w:szCs w:val="20"/>
          <w:lang w:val="ka-GE"/>
        </w:rPr>
        <w:t xml:space="preserve"> </w:t>
      </w:r>
      <w:r w:rsidRPr="00533C2F">
        <w:rPr>
          <w:rFonts w:ascii="Sylfaen" w:hAnsi="Sylfaen" w:cs="Sylfaen"/>
          <w:sz w:val="20"/>
          <w:szCs w:val="20"/>
          <w:lang w:val="ka-GE"/>
        </w:rPr>
        <w:t>დღის</w:t>
      </w:r>
      <w:r w:rsidRPr="00533C2F">
        <w:rPr>
          <w:rFonts w:ascii="Sylfaen" w:hAnsi="Sylfaen"/>
          <w:sz w:val="20"/>
          <w:szCs w:val="20"/>
          <w:lang w:val="ka-GE"/>
        </w:rPr>
        <w:t xml:space="preserve"> </w:t>
      </w:r>
      <w:r w:rsidRPr="00533C2F">
        <w:rPr>
          <w:rFonts w:ascii="Sylfaen" w:hAnsi="Sylfaen" w:cs="Sylfaen"/>
          <w:sz w:val="20"/>
          <w:szCs w:val="20"/>
          <w:lang w:val="ka-GE"/>
        </w:rPr>
        <w:t>განმავლობაში</w:t>
      </w:r>
      <w:r w:rsidRPr="00533C2F">
        <w:rPr>
          <w:rFonts w:ascii="Sylfaen" w:hAnsi="Sylfaen"/>
          <w:sz w:val="20"/>
          <w:szCs w:val="20"/>
          <w:lang w:val="ka-GE"/>
        </w:rPr>
        <w:t xml:space="preserve"> 30 </w:t>
      </w:r>
      <w:r w:rsidRPr="00533C2F">
        <w:rPr>
          <w:rFonts w:ascii="Sylfaen" w:hAnsi="Sylfaen" w:cs="Sylfaen"/>
          <w:sz w:val="20"/>
          <w:szCs w:val="20"/>
          <w:lang w:val="ka-GE"/>
        </w:rPr>
        <w:t>ახალი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შემთხვევა</w:t>
      </w:r>
      <w:r w:rsidRPr="00533C2F">
        <w:rPr>
          <w:rFonts w:ascii="Sylfaen" w:hAnsi="Sylfaen"/>
          <w:sz w:val="20"/>
          <w:szCs w:val="20"/>
          <w:lang w:val="ka-GE"/>
        </w:rPr>
        <w:t>).</w:t>
      </w:r>
      <w:r w:rsidRPr="00533C2F">
        <w:rPr>
          <w:rStyle w:val="FootnoteReference"/>
          <w:rFonts w:ascii="Sylfaen" w:hAnsi="Sylfaen"/>
          <w:sz w:val="20"/>
          <w:szCs w:val="20"/>
          <w:lang w:val="ka-GE"/>
        </w:rPr>
        <w:footnoteReference w:id="21"/>
      </w:r>
      <w:r w:rsidRPr="00533C2F">
        <w:rPr>
          <w:rFonts w:ascii="Sylfaen" w:hAnsi="Sylfaen"/>
          <w:sz w:val="20"/>
          <w:szCs w:val="20"/>
          <w:lang w:val="ka-GE"/>
        </w:rPr>
        <w:t xml:space="preserve"> </w:t>
      </w:r>
      <w:r w:rsidRPr="00533C2F">
        <w:rPr>
          <w:rFonts w:ascii="Sylfaen" w:hAnsi="Sylfaen" w:cs="Sylfaen"/>
          <w:sz w:val="20"/>
          <w:szCs w:val="20"/>
          <w:lang w:val="ka-GE"/>
        </w:rPr>
        <w:t>ამასთან</w:t>
      </w:r>
      <w:r w:rsidRPr="00533C2F">
        <w:rPr>
          <w:rFonts w:ascii="Sylfaen" w:hAnsi="Sylfaen"/>
          <w:sz w:val="20"/>
          <w:szCs w:val="20"/>
          <w:lang w:val="ka-GE"/>
        </w:rPr>
        <w:t xml:space="preserve">, </w:t>
      </w:r>
      <w:r w:rsidRPr="00533C2F">
        <w:rPr>
          <w:rFonts w:ascii="Sylfaen" w:hAnsi="Sylfaen" w:cs="Sylfaen"/>
          <w:sz w:val="20"/>
          <w:szCs w:val="20"/>
          <w:lang w:val="ka-GE"/>
        </w:rPr>
        <w:t>მნიშვნელოვანი</w:t>
      </w:r>
      <w:r w:rsidRPr="00533C2F">
        <w:rPr>
          <w:rFonts w:ascii="Sylfaen" w:hAnsi="Sylfaen"/>
          <w:sz w:val="20"/>
          <w:szCs w:val="20"/>
          <w:lang w:val="ka-GE"/>
        </w:rPr>
        <w:t xml:space="preserve"> </w:t>
      </w:r>
      <w:r w:rsidRPr="00533C2F">
        <w:rPr>
          <w:rFonts w:ascii="Sylfaen" w:hAnsi="Sylfaen" w:cs="Sylfaen"/>
          <w:sz w:val="20"/>
          <w:szCs w:val="20"/>
          <w:lang w:val="ka-GE"/>
        </w:rPr>
        <w:t>იყო</w:t>
      </w:r>
      <w:r w:rsidRPr="00533C2F">
        <w:rPr>
          <w:rFonts w:ascii="Sylfaen" w:hAnsi="Sylfaen"/>
          <w:sz w:val="20"/>
          <w:szCs w:val="20"/>
          <w:lang w:val="ka-GE"/>
        </w:rPr>
        <w:t xml:space="preserve"> </w:t>
      </w:r>
      <w:r w:rsidRPr="00533C2F">
        <w:rPr>
          <w:rFonts w:ascii="Sylfaen" w:hAnsi="Sylfaen" w:cs="Sylfaen"/>
          <w:sz w:val="20"/>
          <w:szCs w:val="20"/>
          <w:lang w:val="ka-GE"/>
        </w:rPr>
        <w:t>აღდგომის</w:t>
      </w:r>
      <w:r w:rsidRPr="00533C2F">
        <w:rPr>
          <w:rFonts w:ascii="Sylfaen" w:hAnsi="Sylfaen"/>
          <w:sz w:val="20"/>
          <w:szCs w:val="20"/>
          <w:lang w:val="ka-GE"/>
        </w:rPr>
        <w:t xml:space="preserve"> </w:t>
      </w:r>
      <w:r w:rsidRPr="00533C2F">
        <w:rPr>
          <w:rFonts w:ascii="Sylfaen" w:hAnsi="Sylfaen" w:cs="Sylfaen"/>
          <w:sz w:val="20"/>
          <w:szCs w:val="20"/>
          <w:lang w:val="ka-GE"/>
        </w:rPr>
        <w:t>კვირის</w:t>
      </w:r>
      <w:r w:rsidRPr="00533C2F">
        <w:rPr>
          <w:rFonts w:ascii="Sylfaen" w:hAnsi="Sylfaen"/>
          <w:sz w:val="20"/>
          <w:szCs w:val="20"/>
          <w:lang w:val="ka-GE"/>
        </w:rPr>
        <w:t xml:space="preserve"> </w:t>
      </w:r>
      <w:r w:rsidRPr="00533C2F">
        <w:rPr>
          <w:rFonts w:ascii="Sylfaen" w:hAnsi="Sylfaen" w:cs="Sylfaen"/>
          <w:sz w:val="20"/>
          <w:szCs w:val="20"/>
          <w:lang w:val="ka-GE"/>
        </w:rPr>
        <w:t>პერიოდში</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მოსახლეობის</w:t>
      </w:r>
      <w:r w:rsidRPr="00533C2F">
        <w:rPr>
          <w:rFonts w:ascii="Sylfaen" w:hAnsi="Sylfaen"/>
          <w:sz w:val="20"/>
          <w:szCs w:val="20"/>
          <w:lang w:val="ka-GE"/>
        </w:rPr>
        <w:t xml:space="preserve"> </w:t>
      </w:r>
      <w:r w:rsidRPr="00533C2F">
        <w:rPr>
          <w:rFonts w:ascii="Sylfaen" w:hAnsi="Sylfaen" w:cs="Sylfaen"/>
          <w:sz w:val="20"/>
          <w:szCs w:val="20"/>
          <w:lang w:val="ka-GE"/>
        </w:rPr>
        <w:t>მობილობის</w:t>
      </w:r>
      <w:r w:rsidRPr="00533C2F">
        <w:rPr>
          <w:rFonts w:ascii="Sylfaen" w:hAnsi="Sylfaen"/>
          <w:sz w:val="20"/>
          <w:szCs w:val="20"/>
          <w:lang w:val="ka-GE"/>
        </w:rPr>
        <w:t xml:space="preserve"> </w:t>
      </w:r>
      <w:r w:rsidRPr="00533C2F">
        <w:rPr>
          <w:rFonts w:ascii="Sylfaen" w:hAnsi="Sylfaen" w:cs="Sylfaen"/>
          <w:sz w:val="20"/>
          <w:szCs w:val="20"/>
          <w:lang w:val="ka-GE"/>
        </w:rPr>
        <w:t>არსებითად</w:t>
      </w:r>
      <w:r w:rsidRPr="00533C2F">
        <w:rPr>
          <w:rFonts w:ascii="Sylfaen" w:hAnsi="Sylfaen"/>
          <w:sz w:val="20"/>
          <w:szCs w:val="20"/>
          <w:lang w:val="ka-GE"/>
        </w:rPr>
        <w:t xml:space="preserve"> </w:t>
      </w:r>
      <w:r w:rsidRPr="00533C2F">
        <w:rPr>
          <w:rFonts w:ascii="Sylfaen" w:hAnsi="Sylfaen" w:cs="Sylfaen"/>
          <w:sz w:val="20"/>
          <w:szCs w:val="20"/>
          <w:lang w:val="ka-GE"/>
        </w:rPr>
        <w:t>შემცირება</w:t>
      </w:r>
      <w:r w:rsidRPr="00533C2F">
        <w:rPr>
          <w:rFonts w:ascii="Sylfaen" w:hAnsi="Sylfaen"/>
          <w:sz w:val="20"/>
          <w:szCs w:val="20"/>
          <w:lang w:val="ka-GE"/>
        </w:rPr>
        <w:t xml:space="preserve">, </w:t>
      </w:r>
      <w:r w:rsidRPr="00533C2F">
        <w:rPr>
          <w:rFonts w:ascii="Sylfaen" w:hAnsi="Sylfaen" w:cs="Sylfaen"/>
          <w:sz w:val="20"/>
          <w:szCs w:val="20"/>
          <w:lang w:val="ka-GE"/>
        </w:rPr>
        <w:t>რა</w:t>
      </w:r>
      <w:r w:rsidRPr="00533C2F">
        <w:rPr>
          <w:rFonts w:ascii="Sylfaen" w:hAnsi="Sylfaen"/>
          <w:sz w:val="20"/>
          <w:szCs w:val="20"/>
          <w:lang w:val="ka-GE"/>
        </w:rPr>
        <w:t xml:space="preserve"> </w:t>
      </w:r>
      <w:r w:rsidRPr="00533C2F">
        <w:rPr>
          <w:rFonts w:ascii="Sylfaen" w:hAnsi="Sylfaen" w:cs="Sylfaen"/>
          <w:sz w:val="20"/>
          <w:szCs w:val="20"/>
          <w:lang w:val="ka-GE"/>
        </w:rPr>
        <w:t>დროსაც</w:t>
      </w:r>
      <w:r w:rsidRPr="00533C2F">
        <w:rPr>
          <w:rFonts w:ascii="Sylfaen" w:hAnsi="Sylfaen"/>
          <w:sz w:val="20"/>
          <w:szCs w:val="20"/>
          <w:lang w:val="ka-GE"/>
        </w:rPr>
        <w:t xml:space="preserve">, </w:t>
      </w:r>
      <w:r w:rsidRPr="00533C2F">
        <w:rPr>
          <w:rFonts w:ascii="Sylfaen" w:hAnsi="Sylfaen" w:cs="Sylfaen"/>
          <w:sz w:val="20"/>
          <w:szCs w:val="20"/>
          <w:lang w:val="ka-GE"/>
        </w:rPr>
        <w:t>ტრადიციულად</w:t>
      </w:r>
      <w:r w:rsidRPr="00533C2F">
        <w:rPr>
          <w:rFonts w:ascii="Sylfaen" w:hAnsi="Sylfaen"/>
          <w:sz w:val="20"/>
          <w:szCs w:val="20"/>
          <w:lang w:val="ka-GE"/>
        </w:rPr>
        <w:t xml:space="preserve">, </w:t>
      </w:r>
      <w:r w:rsidRPr="00533C2F">
        <w:rPr>
          <w:rFonts w:ascii="Sylfaen" w:hAnsi="Sylfaen" w:cs="Sylfaen"/>
          <w:sz w:val="20"/>
          <w:szCs w:val="20"/>
          <w:lang w:val="ka-GE"/>
        </w:rPr>
        <w:t>მოსახლეობა</w:t>
      </w:r>
      <w:r w:rsidRPr="00533C2F">
        <w:rPr>
          <w:rFonts w:ascii="Sylfaen" w:hAnsi="Sylfaen"/>
          <w:sz w:val="20"/>
          <w:szCs w:val="20"/>
          <w:lang w:val="ka-GE"/>
        </w:rPr>
        <w:t xml:space="preserve"> </w:t>
      </w:r>
      <w:r w:rsidRPr="00533C2F">
        <w:rPr>
          <w:rFonts w:ascii="Sylfaen" w:hAnsi="Sylfaen" w:cs="Sylfaen"/>
          <w:sz w:val="20"/>
          <w:szCs w:val="20"/>
          <w:lang w:val="ka-GE"/>
        </w:rPr>
        <w:t>მასიურად</w:t>
      </w:r>
      <w:r w:rsidRPr="00533C2F">
        <w:rPr>
          <w:rFonts w:ascii="Sylfaen" w:hAnsi="Sylfaen"/>
          <w:sz w:val="20"/>
          <w:szCs w:val="20"/>
          <w:lang w:val="ka-GE"/>
        </w:rPr>
        <w:t xml:space="preserve"> </w:t>
      </w:r>
      <w:r w:rsidRPr="00533C2F">
        <w:rPr>
          <w:rFonts w:ascii="Sylfaen" w:hAnsi="Sylfaen" w:cs="Sylfaen"/>
          <w:sz w:val="20"/>
          <w:szCs w:val="20"/>
          <w:lang w:val="ka-GE"/>
        </w:rPr>
        <w:t>გადაადგილდება</w:t>
      </w:r>
      <w:r w:rsidRPr="00533C2F">
        <w:rPr>
          <w:rFonts w:ascii="Sylfaen" w:hAnsi="Sylfaen"/>
          <w:sz w:val="20"/>
          <w:szCs w:val="20"/>
          <w:lang w:val="ka-GE"/>
        </w:rPr>
        <w:t xml:space="preserve"> </w:t>
      </w:r>
      <w:r w:rsidRPr="00533C2F">
        <w:rPr>
          <w:rFonts w:ascii="Sylfaen" w:hAnsi="Sylfaen" w:cs="Sylfaen"/>
          <w:sz w:val="20"/>
          <w:szCs w:val="20"/>
          <w:lang w:val="ka-GE"/>
        </w:rPr>
        <w:t>ქალაქებიდან</w:t>
      </w:r>
      <w:r w:rsidRPr="00533C2F">
        <w:rPr>
          <w:rFonts w:ascii="Sylfaen" w:hAnsi="Sylfaen"/>
          <w:sz w:val="20"/>
          <w:szCs w:val="20"/>
          <w:lang w:val="ka-GE"/>
        </w:rPr>
        <w:t xml:space="preserve"> </w:t>
      </w:r>
      <w:r w:rsidRPr="00533C2F">
        <w:rPr>
          <w:rFonts w:ascii="Sylfaen" w:hAnsi="Sylfaen" w:cs="Sylfaen"/>
          <w:sz w:val="20"/>
          <w:szCs w:val="20"/>
          <w:lang w:val="ka-GE"/>
        </w:rPr>
        <w:t>სოფლებში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შემდეგ</w:t>
      </w:r>
      <w:r w:rsidRPr="00533C2F">
        <w:rPr>
          <w:rFonts w:ascii="Sylfaen" w:hAnsi="Sylfaen"/>
          <w:sz w:val="20"/>
          <w:szCs w:val="20"/>
          <w:lang w:val="ka-GE"/>
        </w:rPr>
        <w:t xml:space="preserve"> </w:t>
      </w:r>
      <w:r w:rsidRPr="00533C2F">
        <w:rPr>
          <w:rFonts w:ascii="Sylfaen" w:hAnsi="Sylfaen" w:cs="Sylfaen"/>
          <w:sz w:val="20"/>
          <w:szCs w:val="20"/>
          <w:lang w:val="ka-GE"/>
        </w:rPr>
        <w:t>უკან</w:t>
      </w:r>
      <w:r w:rsidRPr="00533C2F">
        <w:rPr>
          <w:rFonts w:ascii="Sylfaen" w:hAnsi="Sylfaen"/>
          <w:sz w:val="20"/>
          <w:szCs w:val="20"/>
        </w:rPr>
        <w:t>.</w:t>
      </w:r>
    </w:p>
    <w:p w14:paraId="5ABE5BF0" w14:textId="77777777" w:rsidR="00B668F2" w:rsidRPr="00533C2F" w:rsidRDefault="00B668F2" w:rsidP="00B668F2">
      <w:pPr>
        <w:spacing w:line="276" w:lineRule="auto"/>
        <w:jc w:val="both"/>
        <w:rPr>
          <w:rFonts w:ascii="Sylfaen" w:hAnsi="Sylfaen"/>
          <w:sz w:val="20"/>
          <w:szCs w:val="20"/>
        </w:rPr>
      </w:pPr>
    </w:p>
    <w:p w14:paraId="53D9DB61" w14:textId="6D79579C" w:rsidR="00B668F2" w:rsidRPr="00533C2F" w:rsidRDefault="002D2C27" w:rsidP="00B668F2">
      <w:pPr>
        <w:spacing w:line="276" w:lineRule="auto"/>
        <w:jc w:val="both"/>
        <w:rPr>
          <w:rFonts w:ascii="Sylfaen" w:hAnsi="Sylfaen"/>
          <w:sz w:val="20"/>
          <w:szCs w:val="20"/>
          <w:lang w:val="ka-GE"/>
        </w:rPr>
      </w:pPr>
      <w:r>
        <w:rPr>
          <w:rFonts w:ascii="Sylfaen" w:hAnsi="Sylfaen"/>
          <w:sz w:val="20"/>
          <w:szCs w:val="20"/>
          <w:lang w:val="ka-GE"/>
        </w:rPr>
        <w:lastRenderedPageBreak/>
        <w:t>5</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მაისს</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შეზღუდვა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მოიხსნა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ბათუმსა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და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ქუთაისში</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იმის</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გათვალიწინებით</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რომ</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თბილისში</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საქართველოს</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მოსახლეობის</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მესამედი</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ცხოვრობს</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დროებით</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შენარჩუნდა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თბილისიდან</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გასვლისა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და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შესვლის</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შეზღუდვა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ამასთან</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რადგან</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რუსთავსა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და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თბილისს</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შორის</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ყოველდღიური</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საქალაქთაშორისო</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მგზავრობა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ინტენსიურია</w:t>
      </w:r>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შეზღუდვა</w:t>
      </w:r>
      <w:r w:rsidR="00B668F2" w:rsidRPr="00533C2F">
        <w:rPr>
          <w:rFonts w:ascii="Sylfaen" w:hAnsi="Sylfaen"/>
          <w:sz w:val="20"/>
          <w:szCs w:val="20"/>
          <w:lang w:val="ka-GE"/>
        </w:rPr>
        <w:t xml:space="preserve"> </w:t>
      </w:r>
      <w:proofErr w:type="spellStart"/>
      <w:r w:rsidR="00B668F2" w:rsidRPr="00533C2F">
        <w:rPr>
          <w:rFonts w:ascii="Sylfaen" w:hAnsi="Sylfaen" w:cs="Sylfaen"/>
          <w:sz w:val="20"/>
          <w:szCs w:val="20"/>
          <w:lang w:val="ka-GE"/>
        </w:rPr>
        <w:t>რუსთავზეც</w:t>
      </w:r>
      <w:proofErr w:type="spellEnd"/>
      <w:r w:rsidR="00B668F2" w:rsidRPr="00533C2F">
        <w:rPr>
          <w:rFonts w:ascii="Sylfaen" w:hAnsi="Sylfaen"/>
          <w:sz w:val="20"/>
          <w:szCs w:val="20"/>
          <w:lang w:val="ka-GE"/>
        </w:rPr>
        <w:t xml:space="preserve"> </w:t>
      </w:r>
      <w:r w:rsidR="00B668F2" w:rsidRPr="00533C2F">
        <w:rPr>
          <w:rFonts w:ascii="Sylfaen" w:hAnsi="Sylfaen" w:cs="Sylfaen"/>
          <w:sz w:val="20"/>
          <w:szCs w:val="20"/>
          <w:lang w:val="ka-GE"/>
        </w:rPr>
        <w:t>შენარჩუნდა</w:t>
      </w:r>
      <w:r w:rsidR="00B668F2" w:rsidRPr="00533C2F">
        <w:rPr>
          <w:rFonts w:ascii="Sylfaen" w:hAnsi="Sylfaen"/>
          <w:sz w:val="20"/>
          <w:szCs w:val="20"/>
          <w:lang w:val="ka-GE"/>
        </w:rPr>
        <w:t>.</w:t>
      </w:r>
    </w:p>
    <w:p w14:paraId="67C2063B" w14:textId="77777777" w:rsidR="00B668F2" w:rsidRPr="00533C2F" w:rsidRDefault="00B668F2" w:rsidP="00B668F2">
      <w:pPr>
        <w:tabs>
          <w:tab w:val="left" w:pos="1276"/>
        </w:tabs>
        <w:spacing w:line="276" w:lineRule="auto"/>
        <w:jc w:val="both"/>
        <w:rPr>
          <w:rFonts w:ascii="Sylfaen" w:hAnsi="Sylfaen"/>
          <w:sz w:val="20"/>
          <w:szCs w:val="20"/>
          <w:lang w:val="ka-GE"/>
        </w:rPr>
      </w:pPr>
    </w:p>
    <w:p w14:paraId="1975F827"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5DBDA72A" w14:textId="77777777" w:rsidR="00B668F2" w:rsidRPr="00533C2F" w:rsidRDefault="00B668F2" w:rsidP="00B668F2">
      <w:pPr>
        <w:spacing w:line="276" w:lineRule="auto"/>
        <w:jc w:val="both"/>
        <w:rPr>
          <w:rFonts w:ascii="Sylfaen" w:hAnsi="Sylfaen" w:cs="Sylfaen"/>
          <w:sz w:val="20"/>
          <w:szCs w:val="20"/>
          <w:lang w:val="ka-GE"/>
        </w:rPr>
      </w:pPr>
    </w:p>
    <w:p w14:paraId="4FC2DC89" w14:textId="77777777" w:rsidR="00B668F2" w:rsidRPr="00533C2F" w:rsidRDefault="00B668F2" w:rsidP="00B668F2">
      <w:pPr>
        <w:spacing w:line="276" w:lineRule="auto"/>
        <w:jc w:val="both"/>
        <w:rPr>
          <w:rFonts w:ascii="Sylfaen" w:hAnsi="Sylfaen"/>
          <w:sz w:val="20"/>
          <w:szCs w:val="20"/>
        </w:rPr>
      </w:pPr>
      <w:r w:rsidRPr="00533C2F">
        <w:rPr>
          <w:rFonts w:ascii="Sylfaen" w:hAnsi="Sylfaen" w:cs="Sylfaen"/>
          <w:sz w:val="20"/>
          <w:szCs w:val="20"/>
          <w:lang w:val="ka-GE"/>
        </w:rPr>
        <w:t>აღნიშნული</w:t>
      </w:r>
      <w:r w:rsidRPr="00533C2F">
        <w:rPr>
          <w:rFonts w:ascii="Sylfaen" w:hAnsi="Sylfaen"/>
          <w:sz w:val="20"/>
          <w:szCs w:val="20"/>
          <w:lang w:val="ka-GE"/>
        </w:rPr>
        <w:t xml:space="preserve"> </w:t>
      </w:r>
      <w:r w:rsidRPr="00533C2F">
        <w:rPr>
          <w:rFonts w:ascii="Sylfaen" w:hAnsi="Sylfaen" w:cs="Sylfaen"/>
          <w:sz w:val="20"/>
          <w:szCs w:val="20"/>
          <w:lang w:val="ka-GE"/>
        </w:rPr>
        <w:t>შეზღუდვების</w:t>
      </w:r>
      <w:r w:rsidRPr="00533C2F">
        <w:rPr>
          <w:rFonts w:ascii="Sylfaen" w:hAnsi="Sylfaen"/>
          <w:sz w:val="20"/>
          <w:szCs w:val="20"/>
          <w:lang w:val="ka-GE"/>
        </w:rPr>
        <w:t xml:space="preserve"> </w:t>
      </w:r>
      <w:r w:rsidRPr="00533C2F">
        <w:rPr>
          <w:rFonts w:ascii="Sylfaen" w:hAnsi="Sylfaen" w:cs="Sylfaen"/>
          <w:sz w:val="20"/>
          <w:szCs w:val="20"/>
          <w:lang w:val="ka-GE"/>
        </w:rPr>
        <w:t>დროულად</w:t>
      </w:r>
      <w:r w:rsidRPr="00533C2F">
        <w:rPr>
          <w:rFonts w:ascii="Sylfaen" w:hAnsi="Sylfaen"/>
          <w:sz w:val="20"/>
          <w:szCs w:val="20"/>
          <w:lang w:val="ka-GE"/>
        </w:rPr>
        <w:t xml:space="preserve"> </w:t>
      </w:r>
      <w:r w:rsidRPr="00533C2F">
        <w:rPr>
          <w:rFonts w:ascii="Sylfaen" w:hAnsi="Sylfaen" w:cs="Sylfaen"/>
          <w:sz w:val="20"/>
          <w:szCs w:val="20"/>
          <w:lang w:val="ka-GE"/>
        </w:rPr>
        <w:t>დაწესებამ</w:t>
      </w:r>
      <w:r w:rsidRPr="00533C2F">
        <w:rPr>
          <w:rFonts w:ascii="Sylfaen" w:hAnsi="Sylfaen"/>
          <w:sz w:val="20"/>
          <w:szCs w:val="20"/>
          <w:lang w:val="ka-GE"/>
        </w:rPr>
        <w:t xml:space="preserve">, </w:t>
      </w:r>
      <w:r w:rsidRPr="00533C2F">
        <w:rPr>
          <w:rFonts w:ascii="Sylfaen" w:hAnsi="Sylfaen" w:cs="Sylfaen"/>
          <w:sz w:val="20"/>
          <w:szCs w:val="20"/>
          <w:lang w:val="ka-GE"/>
        </w:rPr>
        <w:t>ვირუსის</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გავრცელების</w:t>
      </w:r>
      <w:r w:rsidRPr="00533C2F">
        <w:rPr>
          <w:rFonts w:ascii="Sylfaen" w:hAnsi="Sylfaen"/>
          <w:sz w:val="20"/>
          <w:szCs w:val="20"/>
          <w:lang w:val="ka-GE"/>
        </w:rPr>
        <w:t xml:space="preserve"> </w:t>
      </w:r>
      <w:r w:rsidRPr="00533C2F">
        <w:rPr>
          <w:rFonts w:ascii="Sylfaen" w:hAnsi="Sylfaen" w:cs="Sylfaen"/>
          <w:sz w:val="20"/>
          <w:szCs w:val="20"/>
          <w:lang w:val="ka-GE"/>
        </w:rPr>
        <w:t>ალბათობა</w:t>
      </w:r>
      <w:r w:rsidRPr="00533C2F">
        <w:rPr>
          <w:rFonts w:ascii="Sylfaen" w:hAnsi="Sylfaen"/>
          <w:sz w:val="20"/>
          <w:szCs w:val="20"/>
          <w:lang w:val="ka-GE"/>
        </w:rPr>
        <w:t xml:space="preserve"> </w:t>
      </w:r>
      <w:r w:rsidRPr="00533C2F">
        <w:rPr>
          <w:rFonts w:ascii="Sylfaen" w:hAnsi="Sylfaen" w:cs="Sylfaen"/>
          <w:sz w:val="20"/>
          <w:szCs w:val="20"/>
          <w:lang w:val="ka-GE"/>
        </w:rPr>
        <w:t>მნიშვნელოვნად</w:t>
      </w:r>
      <w:r w:rsidRPr="00533C2F">
        <w:rPr>
          <w:rFonts w:ascii="Sylfaen" w:hAnsi="Sylfaen"/>
          <w:sz w:val="20"/>
          <w:szCs w:val="20"/>
          <w:lang w:val="ka-GE"/>
        </w:rPr>
        <w:t xml:space="preserve"> </w:t>
      </w:r>
      <w:r w:rsidRPr="00533C2F">
        <w:rPr>
          <w:rFonts w:ascii="Sylfaen" w:hAnsi="Sylfaen" w:cs="Sylfaen"/>
          <w:sz w:val="20"/>
          <w:szCs w:val="20"/>
          <w:lang w:val="ka-GE"/>
        </w:rPr>
        <w:t>შეამცირა</w:t>
      </w:r>
      <w:r w:rsidRPr="00533C2F">
        <w:rPr>
          <w:rFonts w:ascii="Sylfaen" w:hAnsi="Sylfaen"/>
          <w:sz w:val="20"/>
          <w:szCs w:val="20"/>
          <w:lang w:val="ka-GE"/>
        </w:rPr>
        <w:t xml:space="preserve">, </w:t>
      </w:r>
      <w:r w:rsidRPr="00533C2F">
        <w:rPr>
          <w:rFonts w:ascii="Sylfaen" w:hAnsi="Sylfaen" w:cs="Sylfaen"/>
          <w:color w:val="FF0000"/>
          <w:sz w:val="20"/>
          <w:szCs w:val="20"/>
          <w:lang w:val="ka-GE"/>
        </w:rPr>
        <w:t>შესაბამისად</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არ</w:t>
      </w:r>
      <w:r w:rsidRPr="00533C2F">
        <w:rPr>
          <w:rFonts w:ascii="Sylfaen" w:hAnsi="Sylfaen"/>
          <w:color w:val="FF0000"/>
          <w:sz w:val="20"/>
          <w:szCs w:val="20"/>
          <w:lang w:val="ka-GE"/>
        </w:rPr>
        <w:t xml:space="preserve"> </w:t>
      </w:r>
      <w:r w:rsidRPr="00533C2F">
        <w:rPr>
          <w:rFonts w:ascii="Sylfaen" w:hAnsi="Sylfaen" w:cs="Sylfaen"/>
          <w:color w:val="FF0000"/>
          <w:sz w:val="20"/>
          <w:szCs w:val="20"/>
          <w:lang w:val="ka-GE"/>
        </w:rPr>
        <w:t>გვაქვს</w:t>
      </w:r>
      <w:r w:rsidRPr="00533C2F">
        <w:rPr>
          <w:rFonts w:ascii="Sylfaen" w:hAnsi="Sylfaen"/>
          <w:color w:val="FF0000"/>
          <w:sz w:val="20"/>
          <w:szCs w:val="20"/>
          <w:lang w:val="ka-GE"/>
        </w:rPr>
        <w:t xml:space="preserve"> </w:t>
      </w:r>
      <w:proofErr w:type="spellStart"/>
      <w:r w:rsidRPr="00533C2F">
        <w:rPr>
          <w:rFonts w:ascii="Sylfaen" w:hAnsi="Sylfaen" w:cs="Sylfaen"/>
          <w:color w:val="FF0000"/>
          <w:sz w:val="20"/>
          <w:szCs w:val="20"/>
          <w:lang w:val="ka-GE"/>
        </w:rPr>
        <w:t>ე</w:t>
      </w:r>
      <w:r w:rsidRPr="00533C2F">
        <w:rPr>
          <w:rFonts w:ascii="Sylfaen" w:hAnsi="Sylfaen"/>
          <w:color w:val="FF0000"/>
          <w:sz w:val="20"/>
          <w:szCs w:val="20"/>
          <w:lang w:val="ka-GE"/>
        </w:rPr>
        <w:t>.</w:t>
      </w:r>
      <w:r w:rsidRPr="00533C2F">
        <w:rPr>
          <w:rFonts w:ascii="Sylfaen" w:hAnsi="Sylfaen" w:cs="Sylfaen"/>
          <w:color w:val="FF0000"/>
          <w:sz w:val="20"/>
          <w:szCs w:val="20"/>
          <w:lang w:val="ka-GE"/>
        </w:rPr>
        <w:t>წ</w:t>
      </w:r>
      <w:proofErr w:type="spellEnd"/>
      <w:r w:rsidRPr="00533C2F">
        <w:rPr>
          <w:rFonts w:ascii="Sylfaen" w:hAnsi="Sylfaen"/>
          <w:color w:val="FF0000"/>
          <w:sz w:val="20"/>
          <w:szCs w:val="20"/>
          <w:lang w:val="ka-GE"/>
        </w:rPr>
        <w:t>. „</w:t>
      </w:r>
      <w:r w:rsidRPr="00533C2F">
        <w:rPr>
          <w:rFonts w:ascii="Sylfaen" w:hAnsi="Sylfaen" w:cs="Sylfaen"/>
          <w:color w:val="FF0000"/>
          <w:sz w:val="20"/>
          <w:szCs w:val="20"/>
          <w:lang w:val="ka-GE"/>
        </w:rPr>
        <w:t>სააღდგომო</w:t>
      </w:r>
      <w:r w:rsidRPr="00533C2F">
        <w:rPr>
          <w:rFonts w:ascii="Sylfaen" w:hAnsi="Sylfaen"/>
          <w:color w:val="FF0000"/>
          <w:sz w:val="20"/>
          <w:szCs w:val="20"/>
          <w:lang w:val="ka-GE"/>
        </w:rPr>
        <w:t xml:space="preserve"> </w:t>
      </w:r>
      <w:proofErr w:type="spellStart"/>
      <w:r w:rsidRPr="00533C2F">
        <w:rPr>
          <w:rFonts w:ascii="Sylfaen" w:hAnsi="Sylfaen" w:cs="Sylfaen"/>
          <w:color w:val="FF0000"/>
          <w:sz w:val="20"/>
          <w:szCs w:val="20"/>
          <w:lang w:val="ka-GE"/>
        </w:rPr>
        <w:t>კლასტერი</w:t>
      </w:r>
      <w:proofErr w:type="spellEnd"/>
      <w:r w:rsidRPr="00533C2F">
        <w:rPr>
          <w:rFonts w:ascii="Sylfaen" w:hAnsi="Sylfaen"/>
          <w:color w:val="FF0000"/>
          <w:sz w:val="20"/>
          <w:szCs w:val="20"/>
          <w:lang w:val="ka-GE"/>
        </w:rPr>
        <w:t>“</w:t>
      </w:r>
      <w:r w:rsidRPr="00533C2F">
        <w:rPr>
          <w:rFonts w:ascii="Sylfaen" w:hAnsi="Sylfaen"/>
          <w:color w:val="FF0000"/>
          <w:sz w:val="20"/>
          <w:szCs w:val="20"/>
        </w:rPr>
        <w:t>.</w:t>
      </w:r>
    </w:p>
    <w:p w14:paraId="01934B4A" w14:textId="77777777" w:rsidR="00B668F2" w:rsidRPr="00533C2F" w:rsidRDefault="00B668F2" w:rsidP="00B668F2">
      <w:pPr>
        <w:spacing w:line="276" w:lineRule="auto"/>
        <w:jc w:val="both"/>
        <w:rPr>
          <w:rFonts w:ascii="Sylfaen" w:hAnsi="Sylfaen"/>
          <w:sz w:val="20"/>
          <w:szCs w:val="20"/>
        </w:rPr>
      </w:pPr>
    </w:p>
    <w:p w14:paraId="0ABC0F5B" w14:textId="6CDEA27B" w:rsidR="00B668F2" w:rsidRPr="00533C2F" w:rsidRDefault="00B668F2" w:rsidP="00F877AC">
      <w:pPr>
        <w:spacing w:line="276" w:lineRule="auto"/>
        <w:jc w:val="both"/>
        <w:rPr>
          <w:rFonts w:ascii="Sylfaen" w:hAnsi="Sylfaen"/>
          <w:sz w:val="20"/>
          <w:szCs w:val="20"/>
          <w:lang w:val="ka-GE"/>
        </w:rPr>
      </w:pPr>
      <w:r w:rsidRPr="00533C2F">
        <w:rPr>
          <w:rFonts w:ascii="Sylfaen" w:hAnsi="Sylfaen" w:cs="Sylfaen"/>
          <w:sz w:val="20"/>
          <w:szCs w:val="20"/>
          <w:lang w:val="ka-GE"/>
        </w:rPr>
        <w:t>ამ</w:t>
      </w:r>
      <w:r w:rsidRPr="00533C2F">
        <w:rPr>
          <w:rFonts w:ascii="Sylfaen" w:hAnsi="Sylfaen"/>
          <w:sz w:val="20"/>
          <w:szCs w:val="20"/>
          <w:lang w:val="ka-GE"/>
        </w:rPr>
        <w:t xml:space="preserve"> </w:t>
      </w:r>
      <w:r w:rsidRPr="00533C2F">
        <w:rPr>
          <w:rFonts w:ascii="Sylfaen" w:hAnsi="Sylfaen" w:cs="Sylfaen"/>
          <w:sz w:val="20"/>
          <w:szCs w:val="20"/>
          <w:lang w:val="ka-GE"/>
        </w:rPr>
        <w:t>მიდგომის</w:t>
      </w:r>
      <w:r w:rsidRPr="00533C2F">
        <w:rPr>
          <w:rFonts w:ascii="Sylfaen" w:hAnsi="Sylfaen"/>
          <w:sz w:val="20"/>
          <w:szCs w:val="20"/>
          <w:lang w:val="ka-GE"/>
        </w:rPr>
        <w:t xml:space="preserve"> </w:t>
      </w:r>
      <w:r w:rsidRPr="00533C2F">
        <w:rPr>
          <w:rFonts w:ascii="Sylfaen" w:hAnsi="Sylfaen" w:cs="Sylfaen"/>
          <w:sz w:val="20"/>
          <w:szCs w:val="20"/>
          <w:lang w:val="ka-GE"/>
        </w:rPr>
        <w:t>ეფექტურობის</w:t>
      </w:r>
      <w:r w:rsidRPr="00533C2F">
        <w:rPr>
          <w:rFonts w:ascii="Sylfaen" w:hAnsi="Sylfaen"/>
          <w:sz w:val="20"/>
          <w:szCs w:val="20"/>
          <w:lang w:val="ka-GE"/>
        </w:rPr>
        <w:t xml:space="preserve"> </w:t>
      </w:r>
      <w:r w:rsidRPr="00533C2F">
        <w:rPr>
          <w:rFonts w:ascii="Sylfaen" w:hAnsi="Sylfaen" w:cs="Sylfaen"/>
          <w:sz w:val="20"/>
          <w:szCs w:val="20"/>
          <w:lang w:val="ka-GE"/>
        </w:rPr>
        <w:t>მაგალითია</w:t>
      </w:r>
      <w:r w:rsidRPr="00533C2F">
        <w:rPr>
          <w:rFonts w:ascii="Sylfaen" w:hAnsi="Sylfaen"/>
          <w:sz w:val="20"/>
          <w:szCs w:val="20"/>
          <w:lang w:val="ka-GE"/>
        </w:rPr>
        <w:t xml:space="preserve"> </w:t>
      </w:r>
      <w:r w:rsidRPr="00533C2F">
        <w:rPr>
          <w:rFonts w:ascii="Sylfaen" w:hAnsi="Sylfaen" w:cs="Sylfaen"/>
          <w:sz w:val="20"/>
          <w:szCs w:val="20"/>
          <w:lang w:val="ka-GE"/>
        </w:rPr>
        <w:t>ის</w:t>
      </w:r>
      <w:r w:rsidRPr="00533C2F">
        <w:rPr>
          <w:rFonts w:ascii="Sylfaen" w:hAnsi="Sylfaen"/>
          <w:sz w:val="20"/>
          <w:szCs w:val="20"/>
          <w:lang w:val="ka-GE"/>
        </w:rPr>
        <w:t xml:space="preserve">, </w:t>
      </w:r>
      <w:r w:rsidRPr="00533C2F">
        <w:rPr>
          <w:rFonts w:ascii="Sylfaen" w:hAnsi="Sylfaen" w:cs="Sylfaen"/>
          <w:sz w:val="20"/>
          <w:szCs w:val="20"/>
          <w:lang w:val="ka-GE"/>
        </w:rPr>
        <w:t>რომ</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ე</w:t>
      </w:r>
      <w:r w:rsidRPr="00533C2F">
        <w:rPr>
          <w:rFonts w:ascii="Sylfaen" w:hAnsi="Sylfaen"/>
          <w:sz w:val="20"/>
          <w:szCs w:val="20"/>
          <w:lang w:val="ka-GE"/>
        </w:rPr>
        <w:t>.</w:t>
      </w:r>
      <w:r w:rsidRPr="00533C2F">
        <w:rPr>
          <w:rFonts w:ascii="Sylfaen" w:hAnsi="Sylfaen" w:cs="Sylfaen"/>
          <w:sz w:val="20"/>
          <w:szCs w:val="20"/>
          <w:lang w:val="ka-GE"/>
        </w:rPr>
        <w:t>წ</w:t>
      </w:r>
      <w:proofErr w:type="spellEnd"/>
      <w:r w:rsidRPr="00533C2F">
        <w:rPr>
          <w:rFonts w:ascii="Sylfaen" w:hAnsi="Sylfaen"/>
          <w:sz w:val="20"/>
          <w:szCs w:val="20"/>
          <w:lang w:val="ka-GE"/>
        </w:rPr>
        <w:t>. „</w:t>
      </w:r>
      <w:r w:rsidRPr="00533C2F">
        <w:rPr>
          <w:rFonts w:ascii="Sylfaen" w:hAnsi="Sylfaen" w:cs="Sylfaen"/>
          <w:sz w:val="20"/>
          <w:szCs w:val="20"/>
          <w:lang w:val="ka-GE"/>
        </w:rPr>
        <w:t>ლენტეხის</w:t>
      </w:r>
      <w:r w:rsidRPr="00533C2F">
        <w:rPr>
          <w:rFonts w:ascii="Sylfaen" w:hAnsi="Sylfaen"/>
          <w:sz w:val="20"/>
          <w:szCs w:val="20"/>
          <w:lang w:val="ka-GE"/>
        </w:rPr>
        <w:t xml:space="preserve"> </w:t>
      </w:r>
      <w:proofErr w:type="spellStart"/>
      <w:r w:rsidRPr="00533C2F">
        <w:rPr>
          <w:rFonts w:ascii="Sylfaen" w:hAnsi="Sylfaen" w:cs="Sylfaen"/>
          <w:sz w:val="20"/>
          <w:szCs w:val="20"/>
          <w:lang w:val="ka-GE"/>
        </w:rPr>
        <w:t>კლასტერი</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სადაც</w:t>
      </w:r>
      <w:r w:rsidRPr="00533C2F">
        <w:rPr>
          <w:rFonts w:ascii="Sylfaen" w:hAnsi="Sylfaen"/>
          <w:sz w:val="20"/>
          <w:szCs w:val="20"/>
          <w:lang w:val="ka-GE"/>
        </w:rPr>
        <w:t xml:space="preserve"> </w:t>
      </w:r>
      <w:r w:rsidRPr="00533C2F">
        <w:rPr>
          <w:rFonts w:ascii="Sylfaen" w:hAnsi="Sylfaen" w:cs="Sylfaen"/>
          <w:sz w:val="20"/>
          <w:szCs w:val="20"/>
          <w:lang w:val="ka-GE"/>
        </w:rPr>
        <w:t>ინფიცირება</w:t>
      </w:r>
      <w:r w:rsidRPr="00533C2F">
        <w:rPr>
          <w:rFonts w:ascii="Sylfaen" w:hAnsi="Sylfaen"/>
          <w:sz w:val="20"/>
          <w:szCs w:val="20"/>
          <w:lang w:val="ka-GE"/>
        </w:rPr>
        <w:t xml:space="preserve"> </w:t>
      </w:r>
      <w:r w:rsidRPr="00533C2F">
        <w:rPr>
          <w:rFonts w:ascii="Sylfaen" w:hAnsi="Sylfaen" w:cs="Sylfaen"/>
          <w:sz w:val="20"/>
          <w:szCs w:val="20"/>
          <w:lang w:val="ka-GE"/>
        </w:rPr>
        <w:t>ჩასული</w:t>
      </w:r>
      <w:r w:rsidRPr="00533C2F">
        <w:rPr>
          <w:rFonts w:ascii="Sylfaen" w:hAnsi="Sylfaen"/>
          <w:sz w:val="20"/>
          <w:szCs w:val="20"/>
          <w:lang w:val="ka-GE"/>
        </w:rPr>
        <w:t xml:space="preserve"> </w:t>
      </w:r>
      <w:r w:rsidRPr="00533C2F">
        <w:rPr>
          <w:rFonts w:ascii="Sylfaen" w:hAnsi="Sylfaen" w:cs="Sylfaen"/>
          <w:sz w:val="20"/>
          <w:szCs w:val="20"/>
          <w:lang w:val="ka-GE"/>
        </w:rPr>
        <w:t>ადამიანის</w:t>
      </w:r>
      <w:r w:rsidRPr="00533C2F">
        <w:rPr>
          <w:rFonts w:ascii="Sylfaen" w:hAnsi="Sylfaen"/>
          <w:sz w:val="20"/>
          <w:szCs w:val="20"/>
          <w:lang w:val="ka-GE"/>
        </w:rPr>
        <w:t xml:space="preserve"> </w:t>
      </w:r>
      <w:r w:rsidRPr="00533C2F">
        <w:rPr>
          <w:rFonts w:ascii="Sylfaen" w:hAnsi="Sylfaen" w:cs="Sylfaen"/>
          <w:sz w:val="20"/>
          <w:szCs w:val="20"/>
          <w:lang w:val="ka-GE"/>
        </w:rPr>
        <w:t>მიერ</w:t>
      </w:r>
      <w:r w:rsidRPr="00533C2F">
        <w:rPr>
          <w:rFonts w:ascii="Sylfaen" w:hAnsi="Sylfaen"/>
          <w:sz w:val="20"/>
          <w:szCs w:val="20"/>
          <w:lang w:val="ka-GE"/>
        </w:rPr>
        <w:t xml:space="preserve"> </w:t>
      </w:r>
      <w:r w:rsidRPr="00533C2F">
        <w:rPr>
          <w:rFonts w:ascii="Sylfaen" w:hAnsi="Sylfaen" w:cs="Sylfaen"/>
          <w:sz w:val="20"/>
          <w:szCs w:val="20"/>
          <w:lang w:val="ka-GE"/>
        </w:rPr>
        <w:t>მოხდა</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r w:rsidRPr="00533C2F">
        <w:rPr>
          <w:rFonts w:ascii="Sylfaen" w:hAnsi="Sylfaen" w:cs="Sylfaen"/>
          <w:sz w:val="20"/>
          <w:szCs w:val="20"/>
          <w:lang w:val="ka-GE"/>
        </w:rPr>
        <w:t>განმეორდა</w:t>
      </w:r>
      <w:r w:rsidRPr="00533C2F">
        <w:rPr>
          <w:rFonts w:ascii="Sylfaen" w:hAnsi="Sylfaen"/>
          <w:sz w:val="20"/>
          <w:szCs w:val="20"/>
          <w:lang w:val="ka-GE"/>
        </w:rPr>
        <w:t xml:space="preserve"> </w:t>
      </w:r>
      <w:r w:rsidRPr="00533C2F">
        <w:rPr>
          <w:rFonts w:ascii="Sylfaen" w:hAnsi="Sylfaen" w:cs="Sylfaen"/>
          <w:sz w:val="20"/>
          <w:szCs w:val="20"/>
          <w:lang w:val="ka-GE"/>
        </w:rPr>
        <w:t>სხვაგან</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გვაქვს</w:t>
      </w:r>
      <w:r w:rsidRPr="00533C2F">
        <w:rPr>
          <w:rFonts w:ascii="Sylfaen" w:hAnsi="Sylfaen"/>
          <w:sz w:val="20"/>
          <w:szCs w:val="20"/>
          <w:lang w:val="ka-GE"/>
        </w:rPr>
        <w:t xml:space="preserve"> </w:t>
      </w:r>
      <w:r w:rsidRPr="00533C2F">
        <w:rPr>
          <w:rFonts w:ascii="Sylfaen" w:hAnsi="Sylfaen" w:cs="Sylfaen"/>
          <w:sz w:val="20"/>
          <w:szCs w:val="20"/>
          <w:lang w:val="ka-GE"/>
        </w:rPr>
        <w:t>მხოლოდ</w:t>
      </w:r>
      <w:r w:rsidRPr="00533C2F">
        <w:rPr>
          <w:rFonts w:ascii="Sylfaen" w:hAnsi="Sylfaen"/>
          <w:sz w:val="20"/>
          <w:szCs w:val="20"/>
          <w:lang w:val="ka-GE"/>
        </w:rPr>
        <w:t xml:space="preserve"> </w:t>
      </w:r>
      <w:r w:rsidRPr="00533C2F">
        <w:rPr>
          <w:rFonts w:ascii="Sylfaen" w:hAnsi="Sylfaen" w:cs="Sylfaen"/>
          <w:sz w:val="20"/>
          <w:szCs w:val="20"/>
          <w:lang w:val="ka-GE"/>
        </w:rPr>
        <w:t>ერთი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არა</w:t>
      </w:r>
      <w:r w:rsidRPr="00533C2F">
        <w:rPr>
          <w:rFonts w:ascii="Sylfaen" w:hAnsi="Sylfaen"/>
          <w:sz w:val="20"/>
          <w:szCs w:val="20"/>
          <w:lang w:val="ka-GE"/>
        </w:rPr>
        <w:t xml:space="preserve"> </w:t>
      </w:r>
      <w:r w:rsidRPr="00533C2F">
        <w:rPr>
          <w:rFonts w:ascii="Sylfaen" w:hAnsi="Sylfaen" w:cs="Sylfaen"/>
          <w:sz w:val="20"/>
          <w:szCs w:val="20"/>
          <w:lang w:val="ka-GE"/>
        </w:rPr>
        <w:t>ბევრი</w:t>
      </w:r>
      <w:r w:rsidRPr="00533C2F">
        <w:rPr>
          <w:rFonts w:ascii="Sylfaen" w:hAnsi="Sylfaen"/>
          <w:sz w:val="20"/>
          <w:szCs w:val="20"/>
          <w:lang w:val="ka-GE"/>
        </w:rPr>
        <w:t xml:space="preserve"> </w:t>
      </w:r>
      <w:r w:rsidRPr="00533C2F">
        <w:rPr>
          <w:rFonts w:ascii="Sylfaen" w:hAnsi="Sylfaen" w:cs="Sylfaen"/>
          <w:sz w:val="20"/>
          <w:szCs w:val="20"/>
          <w:lang w:val="ka-GE"/>
        </w:rPr>
        <w:t>ასეთი</w:t>
      </w:r>
      <w:r w:rsidRPr="00533C2F">
        <w:rPr>
          <w:rFonts w:ascii="Sylfaen" w:hAnsi="Sylfaen"/>
          <w:sz w:val="20"/>
          <w:szCs w:val="20"/>
          <w:lang w:val="ka-GE"/>
        </w:rPr>
        <w:t xml:space="preserve"> </w:t>
      </w:r>
      <w:r w:rsidRPr="00533C2F">
        <w:rPr>
          <w:rFonts w:ascii="Sylfaen" w:hAnsi="Sylfaen" w:cs="Sylfaen"/>
          <w:sz w:val="20"/>
          <w:szCs w:val="20"/>
          <w:lang w:val="ka-GE"/>
        </w:rPr>
        <w:t>შემთხვევა</w:t>
      </w:r>
      <w:r w:rsidRPr="00533C2F">
        <w:rPr>
          <w:rFonts w:ascii="Sylfaen" w:hAnsi="Sylfaen"/>
          <w:sz w:val="20"/>
          <w:szCs w:val="20"/>
          <w:lang w:val="ka-GE"/>
        </w:rPr>
        <w:t>.</w:t>
      </w:r>
      <w:r w:rsidR="00F877AC">
        <w:rPr>
          <w:rFonts w:ascii="Sylfaen" w:hAnsi="Sylfaen"/>
          <w:sz w:val="20"/>
          <w:szCs w:val="20"/>
          <w:lang w:val="ka-GE"/>
        </w:rPr>
        <w:t xml:space="preserve"> </w:t>
      </w:r>
      <w:r w:rsidR="00F877AC" w:rsidRPr="00FF4B15">
        <w:rPr>
          <w:rFonts w:ascii="Sylfaen" w:hAnsi="Sylfaen"/>
          <w:sz w:val="20"/>
          <w:szCs w:val="20"/>
          <w:lang w:val="ka-GE"/>
        </w:rPr>
        <w:t>კონკრეტული ქალაქების/რეგიონების დაკეტვის პრაქტიკა გამოყენებული იყო სხვა ქვეყნებშიც. მაგალითად, გერმანიაში (ბავარიისა</w:t>
      </w:r>
      <w:r w:rsidR="00F877AC" w:rsidRPr="00FF4B15">
        <w:rPr>
          <w:rStyle w:val="FootnoteReference"/>
          <w:rFonts w:ascii="Sylfaen" w:hAnsi="Sylfaen"/>
          <w:sz w:val="20"/>
          <w:szCs w:val="20"/>
          <w:lang w:val="ka-GE"/>
        </w:rPr>
        <w:footnoteReference w:id="22"/>
      </w:r>
      <w:r w:rsidR="00F877AC" w:rsidRPr="00FF4B15">
        <w:rPr>
          <w:rFonts w:ascii="Sylfaen" w:hAnsi="Sylfaen"/>
          <w:sz w:val="20"/>
          <w:szCs w:val="20"/>
          <w:lang w:val="ka-GE"/>
        </w:rPr>
        <w:t xml:space="preserve"> და </w:t>
      </w:r>
      <w:proofErr w:type="spellStart"/>
      <w:r w:rsidR="00F877AC" w:rsidRPr="00FF4B15">
        <w:rPr>
          <w:rFonts w:ascii="Sylfaen" w:hAnsi="Sylfaen"/>
          <w:sz w:val="20"/>
          <w:szCs w:val="20"/>
          <w:lang w:val="ka-GE"/>
        </w:rPr>
        <w:t>ზაარლანდის</w:t>
      </w:r>
      <w:proofErr w:type="spellEnd"/>
      <w:r w:rsidR="00F877AC" w:rsidRPr="00FF4B15">
        <w:rPr>
          <w:rStyle w:val="FootnoteReference"/>
          <w:rFonts w:ascii="Sylfaen" w:hAnsi="Sylfaen"/>
          <w:sz w:val="20"/>
          <w:szCs w:val="20"/>
          <w:lang w:val="ka-GE"/>
        </w:rPr>
        <w:footnoteReference w:id="23"/>
      </w:r>
      <w:r w:rsidR="00F877AC" w:rsidRPr="00FF4B15">
        <w:rPr>
          <w:rFonts w:ascii="Sylfaen" w:hAnsi="Sylfaen"/>
          <w:sz w:val="20"/>
          <w:szCs w:val="20"/>
          <w:lang w:val="ka-GE"/>
        </w:rPr>
        <w:t xml:space="preserve"> რეგიონები), ისრაელში</w:t>
      </w:r>
      <w:r w:rsidR="00F877AC" w:rsidRPr="00FF4B15">
        <w:rPr>
          <w:rStyle w:val="FootnoteReference"/>
          <w:rFonts w:ascii="Sylfaen" w:hAnsi="Sylfaen"/>
          <w:sz w:val="20"/>
          <w:szCs w:val="20"/>
          <w:lang w:val="ka-GE"/>
        </w:rPr>
        <w:footnoteReference w:id="24"/>
      </w:r>
      <w:r w:rsidR="00F877AC" w:rsidRPr="00FF4B15">
        <w:rPr>
          <w:rFonts w:ascii="Sylfaen" w:hAnsi="Sylfaen"/>
          <w:sz w:val="20"/>
          <w:szCs w:val="20"/>
          <w:lang w:val="ka-GE"/>
        </w:rPr>
        <w:t>, ბრაზილიაში (სანტა-კატარინა</w:t>
      </w:r>
      <w:r w:rsidR="00F877AC" w:rsidRPr="00FF4B15">
        <w:rPr>
          <w:rStyle w:val="FootnoteReference"/>
          <w:rFonts w:ascii="Sylfaen" w:hAnsi="Sylfaen"/>
          <w:sz w:val="20"/>
          <w:szCs w:val="20"/>
          <w:lang w:val="ka-GE"/>
        </w:rPr>
        <w:footnoteReference w:id="25"/>
      </w:r>
      <w:r w:rsidR="00F877AC" w:rsidRPr="00FF4B15">
        <w:rPr>
          <w:rFonts w:ascii="Sylfaen" w:hAnsi="Sylfaen"/>
          <w:sz w:val="20"/>
          <w:szCs w:val="20"/>
          <w:lang w:val="ka-GE"/>
        </w:rPr>
        <w:t xml:space="preserve"> და სან-პაულუ</w:t>
      </w:r>
      <w:r w:rsidR="00F877AC" w:rsidRPr="00FF4B15">
        <w:rPr>
          <w:rStyle w:val="FootnoteReference"/>
          <w:rFonts w:ascii="Sylfaen" w:hAnsi="Sylfaen"/>
          <w:sz w:val="20"/>
          <w:szCs w:val="20"/>
          <w:lang w:val="ka-GE"/>
        </w:rPr>
        <w:footnoteReference w:id="26"/>
      </w:r>
      <w:r w:rsidR="00F877AC" w:rsidRPr="00FF4B15">
        <w:rPr>
          <w:rFonts w:ascii="Sylfaen" w:hAnsi="Sylfaen"/>
          <w:sz w:val="20"/>
          <w:szCs w:val="20"/>
          <w:lang w:val="ka-GE"/>
        </w:rPr>
        <w:t>), ასევე ამერიკის შეერთებული შტატების ზოგიერთ შტატში</w:t>
      </w:r>
      <w:r w:rsidR="00F877AC" w:rsidRPr="00FF4B15">
        <w:rPr>
          <w:rStyle w:val="FootnoteReference"/>
          <w:rFonts w:ascii="Sylfaen" w:hAnsi="Sylfaen"/>
          <w:sz w:val="20"/>
          <w:szCs w:val="20"/>
          <w:lang w:val="ka-GE"/>
        </w:rPr>
        <w:footnoteReference w:id="27"/>
      </w:r>
      <w:r w:rsidR="00F877AC" w:rsidRPr="00FF4B15">
        <w:rPr>
          <w:rFonts w:ascii="Sylfaen" w:hAnsi="Sylfaen"/>
          <w:sz w:val="20"/>
          <w:szCs w:val="20"/>
          <w:lang w:val="ka-GE"/>
        </w:rPr>
        <w:t>.</w:t>
      </w:r>
    </w:p>
    <w:p w14:paraId="6BA5D5BF" w14:textId="77777777" w:rsidR="00B668F2" w:rsidRPr="00533C2F" w:rsidRDefault="00B668F2" w:rsidP="00B668F2">
      <w:pPr>
        <w:spacing w:line="276" w:lineRule="auto"/>
        <w:jc w:val="both"/>
        <w:rPr>
          <w:rFonts w:ascii="Sylfaen" w:hAnsi="Sylfaen"/>
          <w:sz w:val="20"/>
          <w:szCs w:val="20"/>
          <w:lang w:val="ka-GE"/>
        </w:rPr>
      </w:pPr>
    </w:p>
    <w:p w14:paraId="5405F4DD" w14:textId="77777777" w:rsidR="00B668F2" w:rsidRPr="00533C2F" w:rsidRDefault="00B668F2" w:rsidP="00B668F2">
      <w:pPr>
        <w:shd w:val="clear" w:color="auto" w:fill="F2F2F2" w:themeFill="background1" w:themeFillShade="F2"/>
        <w:spacing w:line="276" w:lineRule="auto"/>
        <w:jc w:val="center"/>
        <w:rPr>
          <w:rFonts w:ascii="Sylfaen" w:hAnsi="Sylfaen" w:cs="Sylfaen"/>
          <w:b/>
          <w:color w:val="2E74B5" w:themeColor="accent5" w:themeShade="BF"/>
          <w:sz w:val="20"/>
          <w:szCs w:val="20"/>
          <w:lang w:val="ka-GE"/>
        </w:rPr>
      </w:pPr>
      <w:r w:rsidRPr="00533C2F">
        <w:rPr>
          <w:rFonts w:ascii="Sylfaen" w:hAnsi="Sylfaen" w:cs="Sylfaen"/>
          <w:b/>
          <w:color w:val="2E74B5" w:themeColor="accent5" w:themeShade="BF"/>
          <w:sz w:val="20"/>
          <w:szCs w:val="20"/>
          <w:lang w:val="ka-GE"/>
        </w:rPr>
        <w:t xml:space="preserve">დიდ ქალაქებში მიმოსვლის შეზღუდვა </w:t>
      </w:r>
    </w:p>
    <w:p w14:paraId="038F96E2" w14:textId="77777777" w:rsidR="00B668F2" w:rsidRPr="00533C2F" w:rsidRDefault="00B668F2" w:rsidP="00B668F2">
      <w:pPr>
        <w:pStyle w:val="ListParagraph"/>
        <w:spacing w:after="0" w:line="276" w:lineRule="auto"/>
        <w:ind w:left="0"/>
        <w:jc w:val="both"/>
        <w:rPr>
          <w:rFonts w:ascii="Sylfaen" w:hAnsi="Sylfaen"/>
          <w:i/>
          <w:sz w:val="20"/>
          <w:szCs w:val="20"/>
          <w:lang w:val="ka-GE"/>
        </w:rPr>
      </w:pPr>
    </w:p>
    <w:p w14:paraId="369C125A" w14:textId="06E66C6B" w:rsidR="00B668F2" w:rsidRPr="00533C2F" w:rsidRDefault="002D2C27" w:rsidP="003C4D29">
      <w:pPr>
        <w:pStyle w:val="ListParagraph"/>
        <w:numPr>
          <w:ilvl w:val="0"/>
          <w:numId w:val="36"/>
        </w:numPr>
        <w:spacing w:after="0" w:line="276" w:lineRule="auto"/>
        <w:jc w:val="both"/>
        <w:rPr>
          <w:rFonts w:ascii="Sylfaen" w:hAnsi="Sylfaen"/>
          <w:sz w:val="20"/>
          <w:szCs w:val="20"/>
          <w:lang w:val="ka-GE"/>
        </w:rPr>
      </w:pPr>
      <w:r>
        <w:rPr>
          <w:rFonts w:ascii="Sylfaen" w:hAnsi="Sylfaen"/>
          <w:b/>
          <w:sz w:val="20"/>
          <w:szCs w:val="20"/>
          <w:lang w:val="ka-GE"/>
        </w:rPr>
        <w:t xml:space="preserve">23 </w:t>
      </w:r>
      <w:r w:rsidR="00B668F2" w:rsidRPr="00533C2F">
        <w:rPr>
          <w:rFonts w:ascii="Sylfaen" w:hAnsi="Sylfaen"/>
          <w:b/>
          <w:sz w:val="20"/>
          <w:szCs w:val="20"/>
          <w:lang w:val="ka-GE"/>
        </w:rPr>
        <w:t>მარტი</w:t>
      </w:r>
      <w:r w:rsidR="00B668F2" w:rsidRPr="00533C2F">
        <w:rPr>
          <w:rFonts w:ascii="Sylfaen" w:hAnsi="Sylfaen"/>
          <w:sz w:val="20"/>
          <w:szCs w:val="20"/>
          <w:lang w:val="ka-GE"/>
        </w:rPr>
        <w:t xml:space="preserve"> - სასურსათო მაღაზიებისა და აფთიაქების გარდა, დაიკეტა ყველა მაღაზია;</w:t>
      </w:r>
    </w:p>
    <w:p w14:paraId="1C78CDA8" w14:textId="6CC87DD7" w:rsidR="00B668F2" w:rsidRPr="00533C2F" w:rsidRDefault="00B668F2" w:rsidP="003C4D29">
      <w:pPr>
        <w:pStyle w:val="ListParagraph"/>
        <w:numPr>
          <w:ilvl w:val="0"/>
          <w:numId w:val="36"/>
        </w:numPr>
        <w:spacing w:after="0" w:line="276" w:lineRule="auto"/>
        <w:jc w:val="both"/>
        <w:rPr>
          <w:rFonts w:ascii="Sylfaen" w:hAnsi="Sylfaen"/>
          <w:sz w:val="20"/>
          <w:szCs w:val="20"/>
          <w:lang w:val="ka-GE"/>
        </w:rPr>
      </w:pPr>
      <w:r w:rsidRPr="00533C2F">
        <w:rPr>
          <w:rFonts w:ascii="Sylfaen" w:hAnsi="Sylfaen"/>
          <w:b/>
          <w:sz w:val="20"/>
          <w:szCs w:val="20"/>
          <w:lang w:val="ka-GE"/>
        </w:rPr>
        <w:t>23 მარტი</w:t>
      </w:r>
      <w:r w:rsidRPr="00533C2F">
        <w:rPr>
          <w:rFonts w:ascii="Sylfaen" w:hAnsi="Sylfaen"/>
          <w:sz w:val="20"/>
          <w:szCs w:val="20"/>
          <w:lang w:val="ka-GE"/>
        </w:rPr>
        <w:t xml:space="preserve"> - მთავრობის 181-ე დადგენილების საფუძველზე, განისაზღვრა იმ მეწარმე სუბიექტების ჩამონათვალი</w:t>
      </w:r>
      <w:r w:rsidR="002D2C27">
        <w:rPr>
          <w:rFonts w:ascii="Sylfaen" w:hAnsi="Sylfaen"/>
          <w:sz w:val="20"/>
          <w:szCs w:val="20"/>
          <w:lang w:val="ka-GE"/>
        </w:rPr>
        <w:t xml:space="preserve"> (</w:t>
      </w:r>
      <w:r w:rsidR="002D2C27" w:rsidRPr="002D2C27">
        <w:rPr>
          <w:rFonts w:ascii="Sylfaen" w:hAnsi="Sylfaen"/>
          <w:sz w:val="20"/>
          <w:szCs w:val="20"/>
          <w:lang w:val="ka-GE"/>
        </w:rPr>
        <w:t>საქონლის/პროდუქტის მიწოდება/</w:t>
      </w:r>
      <w:r w:rsidR="002D2C27">
        <w:rPr>
          <w:rFonts w:ascii="Sylfaen" w:hAnsi="Sylfaen"/>
          <w:sz w:val="20"/>
          <w:szCs w:val="20"/>
          <w:lang w:val="ka-GE"/>
        </w:rPr>
        <w:t>რეალიზაცია)</w:t>
      </w:r>
      <w:r w:rsidRPr="00533C2F">
        <w:rPr>
          <w:rFonts w:ascii="Sylfaen" w:hAnsi="Sylfaen"/>
          <w:sz w:val="20"/>
          <w:szCs w:val="20"/>
          <w:lang w:val="ka-GE"/>
        </w:rPr>
        <w:t xml:space="preserve">, რომელთაც არ ეზღუდებათ ფუნქციონირება საგანგებო მდგომარეობის პერიოდში; </w:t>
      </w:r>
    </w:p>
    <w:p w14:paraId="61765A08" w14:textId="08C5F47A" w:rsidR="00B668F2" w:rsidRDefault="00B668F2" w:rsidP="003C4D29">
      <w:pPr>
        <w:pStyle w:val="ListParagraph"/>
        <w:numPr>
          <w:ilvl w:val="0"/>
          <w:numId w:val="36"/>
        </w:numPr>
        <w:spacing w:after="0" w:line="276" w:lineRule="auto"/>
        <w:jc w:val="both"/>
        <w:rPr>
          <w:rFonts w:ascii="Sylfaen" w:hAnsi="Sylfaen"/>
          <w:sz w:val="20"/>
          <w:szCs w:val="20"/>
          <w:lang w:val="ka-GE"/>
        </w:rPr>
      </w:pPr>
      <w:r w:rsidRPr="00533C2F">
        <w:rPr>
          <w:rFonts w:ascii="Sylfaen" w:hAnsi="Sylfaen"/>
          <w:b/>
          <w:sz w:val="20"/>
          <w:szCs w:val="20"/>
          <w:lang w:val="ka-GE"/>
        </w:rPr>
        <w:t>3</w:t>
      </w:r>
      <w:r w:rsidR="000444DB">
        <w:rPr>
          <w:rFonts w:ascii="Sylfaen" w:hAnsi="Sylfaen"/>
          <w:b/>
          <w:sz w:val="20"/>
          <w:szCs w:val="20"/>
          <w:lang w:val="ka-GE"/>
        </w:rPr>
        <w:t>1</w:t>
      </w:r>
      <w:r w:rsidRPr="00533C2F">
        <w:rPr>
          <w:rFonts w:ascii="Sylfaen" w:hAnsi="Sylfaen"/>
          <w:b/>
          <w:sz w:val="20"/>
          <w:szCs w:val="20"/>
          <w:lang w:val="ka-GE"/>
        </w:rPr>
        <w:t xml:space="preserve"> მარტი</w:t>
      </w:r>
      <w:r w:rsidRPr="00533C2F">
        <w:rPr>
          <w:rFonts w:ascii="Sylfaen" w:hAnsi="Sylfaen"/>
          <w:sz w:val="20"/>
          <w:szCs w:val="20"/>
          <w:lang w:val="ka-GE"/>
        </w:rPr>
        <w:t xml:space="preserve"> - მთავრობის 181-ე დადგენილებაში შეტანილი ცვლილებებით, </w:t>
      </w:r>
      <w:proofErr w:type="spellStart"/>
      <w:r w:rsidR="000444DB">
        <w:rPr>
          <w:rFonts w:ascii="Sylfaen" w:hAnsi="Sylfaen"/>
          <w:sz w:val="20"/>
          <w:szCs w:val="20"/>
          <w:lang w:val="ka-GE"/>
        </w:rPr>
        <w:t>ვაჭჟრობის</w:t>
      </w:r>
      <w:proofErr w:type="spellEnd"/>
      <w:r w:rsidR="000444DB">
        <w:rPr>
          <w:rFonts w:ascii="Sylfaen" w:hAnsi="Sylfaen"/>
          <w:sz w:val="20"/>
          <w:szCs w:val="20"/>
          <w:lang w:val="ka-GE"/>
        </w:rPr>
        <w:t xml:space="preserve"> გარდა შეიზღუდა ნებისმიერი სახის ეკონომიკური საქმიანობა (მათ შორის მეწარმეობა) და </w:t>
      </w:r>
      <w:r w:rsidRPr="00533C2F">
        <w:rPr>
          <w:rFonts w:ascii="Sylfaen" w:hAnsi="Sylfaen"/>
          <w:sz w:val="20"/>
          <w:szCs w:val="20"/>
          <w:lang w:val="ka-GE"/>
        </w:rPr>
        <w:t xml:space="preserve">განისაზღვრა ის საწარმოები და ობიექტები, რომელთაც საგანგებო მდგომარეობის დროს, გამონაკლისის სახით, შეუძლიათ მუშაობა. </w:t>
      </w:r>
    </w:p>
    <w:p w14:paraId="1468C0FF" w14:textId="711D8AA0" w:rsidR="00B668F2" w:rsidRPr="000444DB" w:rsidRDefault="00B668F2" w:rsidP="003C4D29">
      <w:pPr>
        <w:pStyle w:val="ListParagraph"/>
        <w:numPr>
          <w:ilvl w:val="0"/>
          <w:numId w:val="36"/>
        </w:numPr>
        <w:spacing w:after="0" w:line="276" w:lineRule="auto"/>
        <w:jc w:val="both"/>
        <w:rPr>
          <w:rFonts w:ascii="Sylfaen" w:hAnsi="Sylfaen"/>
          <w:sz w:val="20"/>
          <w:szCs w:val="20"/>
          <w:highlight w:val="yellow"/>
          <w:lang w:val="ka-GE"/>
        </w:rPr>
      </w:pPr>
      <w:r w:rsidRPr="000444DB">
        <w:rPr>
          <w:rFonts w:ascii="Sylfaen" w:hAnsi="Sylfaen"/>
          <w:sz w:val="20"/>
          <w:szCs w:val="20"/>
          <w:highlight w:val="yellow"/>
          <w:lang w:val="ka-GE"/>
        </w:rPr>
        <w:t xml:space="preserve">საგანგებო მდგომარეობის პირობებში, </w:t>
      </w:r>
      <w:r w:rsidR="006A28D7">
        <w:rPr>
          <w:rFonts w:ascii="Sylfaen" w:hAnsi="Sylfaen"/>
          <w:sz w:val="20"/>
          <w:szCs w:val="20"/>
          <w:highlight w:val="yellow"/>
          <w:lang w:val="ka-GE"/>
        </w:rPr>
        <w:t xml:space="preserve">დროებით </w:t>
      </w:r>
      <w:r w:rsidRPr="000444DB">
        <w:rPr>
          <w:rFonts w:ascii="Sylfaen" w:hAnsi="Sylfaen"/>
          <w:sz w:val="20"/>
          <w:szCs w:val="20"/>
          <w:highlight w:val="yellow"/>
          <w:shd w:val="clear" w:color="auto" w:fill="FFFFFF"/>
          <w:lang w:val="ka-GE"/>
        </w:rPr>
        <w:t xml:space="preserve">შეიზღუდა </w:t>
      </w:r>
      <w:r w:rsidR="000444DB">
        <w:rPr>
          <w:rFonts w:ascii="Sylfaen" w:hAnsi="Sylfaen"/>
          <w:sz w:val="20"/>
          <w:szCs w:val="20"/>
          <w:highlight w:val="yellow"/>
          <w:shd w:val="clear" w:color="auto" w:fill="FFFFFF"/>
          <w:lang w:val="ka-GE"/>
        </w:rPr>
        <w:t xml:space="preserve">მიტანის სერვისი და </w:t>
      </w:r>
      <w:r w:rsidRPr="000444DB">
        <w:rPr>
          <w:rFonts w:ascii="Sylfaen" w:hAnsi="Sylfaen"/>
          <w:sz w:val="20"/>
          <w:szCs w:val="20"/>
          <w:highlight w:val="yellow"/>
          <w:shd w:val="clear" w:color="auto" w:fill="FFFFFF"/>
          <w:lang w:val="ka-GE"/>
        </w:rPr>
        <w:t xml:space="preserve">ონლაინ გაყიდვები (1 აპრილს, გამონაკლისი სამედიცინო დანიშნულების და ფარმაცევტულ პროდუქციაზეც გავრცელდა). </w:t>
      </w:r>
    </w:p>
    <w:p w14:paraId="11C0B32F" w14:textId="77777777" w:rsidR="00B668F2" w:rsidRPr="00533C2F" w:rsidRDefault="00B668F2" w:rsidP="00B668F2">
      <w:pPr>
        <w:pStyle w:val="ListParagraph"/>
        <w:spacing w:after="0" w:line="276" w:lineRule="auto"/>
        <w:ind w:left="644"/>
        <w:jc w:val="both"/>
        <w:rPr>
          <w:rFonts w:ascii="Sylfaen" w:hAnsi="Sylfaen"/>
          <w:i/>
          <w:sz w:val="20"/>
          <w:szCs w:val="20"/>
          <w:lang w:val="ka-GE"/>
        </w:rPr>
      </w:pPr>
    </w:p>
    <w:p w14:paraId="28A6BC8F" w14:textId="77777777" w:rsidR="00B668F2" w:rsidRPr="00533C2F" w:rsidRDefault="00B668F2" w:rsidP="00B668F2">
      <w:pPr>
        <w:pStyle w:val="ListParagraph"/>
        <w:spacing w:after="0" w:line="276" w:lineRule="auto"/>
        <w:ind w:left="0"/>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შეზღუდვის მიზანი </w:t>
      </w:r>
    </w:p>
    <w:p w14:paraId="1F9C936A" w14:textId="77777777" w:rsidR="00B668F2" w:rsidRPr="00533C2F" w:rsidRDefault="00B668F2" w:rsidP="00B668F2">
      <w:pPr>
        <w:spacing w:line="276" w:lineRule="auto"/>
        <w:jc w:val="both"/>
        <w:rPr>
          <w:rFonts w:ascii="Sylfaen" w:hAnsi="Sylfaen"/>
          <w:sz w:val="20"/>
          <w:szCs w:val="20"/>
          <w:lang w:val="ka-GE"/>
        </w:rPr>
      </w:pPr>
    </w:p>
    <w:p w14:paraId="54D01EB3"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საქართველოს მთავრობის ყველა ნაბიჯი გამომდინარეობს ჯანმრთელობის დაცვისა და შემდეგ ეკონომიკის გადარჩენის პრიორიტეტებიდან. ვაქცინისა და ეფექტური მკურნალობის მეთოდის არარსებობის პირობებში, კორონავირუსის გავრცელების პრევენციის უმთავრესი საშუალება, სოციალური დისტანცირების მაქსიმალური უზრუნველყოფაა. ეკონომიკური საქმიანობის შეზღუდვა (გამონაკლისების გარდა) სწორედ</w:t>
      </w:r>
      <w:r w:rsidRPr="00533C2F">
        <w:rPr>
          <w:rFonts w:ascii="Sylfaen" w:hAnsi="Sylfaen"/>
          <w:sz w:val="20"/>
          <w:szCs w:val="20"/>
        </w:rPr>
        <w:t xml:space="preserve"> </w:t>
      </w:r>
      <w:r w:rsidRPr="00533C2F">
        <w:rPr>
          <w:rFonts w:ascii="Sylfaen" w:hAnsi="Sylfaen"/>
          <w:sz w:val="20"/>
          <w:szCs w:val="20"/>
          <w:lang w:val="ka-GE"/>
        </w:rPr>
        <w:t xml:space="preserve">აღნიშნულ მიზანს ემსახურებოდა. </w:t>
      </w:r>
    </w:p>
    <w:p w14:paraId="4F36A705" w14:textId="77777777" w:rsidR="00B668F2" w:rsidRPr="00533C2F" w:rsidRDefault="00B668F2" w:rsidP="00B668F2">
      <w:pPr>
        <w:spacing w:line="276" w:lineRule="auto"/>
        <w:jc w:val="both"/>
        <w:rPr>
          <w:rFonts w:ascii="Sylfaen" w:hAnsi="Sylfaen"/>
          <w:sz w:val="20"/>
          <w:szCs w:val="20"/>
          <w:lang w:val="ka-GE"/>
        </w:rPr>
      </w:pPr>
    </w:p>
    <w:p w14:paraId="7EB25D87"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ნებისმიერი ტიპის ეკონომიკური საქმიანობა სოციალური </w:t>
      </w:r>
      <w:proofErr w:type="spellStart"/>
      <w:r w:rsidRPr="00533C2F">
        <w:rPr>
          <w:rFonts w:ascii="Sylfaen" w:hAnsi="Sylfaen"/>
          <w:sz w:val="20"/>
          <w:szCs w:val="20"/>
          <w:lang w:val="ka-GE"/>
        </w:rPr>
        <w:t>ინტერაქციისა</w:t>
      </w:r>
      <w:proofErr w:type="spellEnd"/>
      <w:r w:rsidRPr="00533C2F">
        <w:rPr>
          <w:rFonts w:ascii="Sylfaen" w:hAnsi="Sylfaen"/>
          <w:sz w:val="20"/>
          <w:szCs w:val="20"/>
          <w:lang w:val="ka-GE"/>
        </w:rPr>
        <w:t xml:space="preserve"> და მოსახლეობის მობილობის ზრდასთან არის დაკავშირებული და ვირუსის გავრცელების რისკს პროპორციულად ზრდის. ვირუსის შიდა გავრცელების ეტაპზე გადასვლასთან ერთად, პანდემიის შეკავება პრიორიტეტული გახდა, შესაბამისად,  </w:t>
      </w:r>
      <w:r w:rsidRPr="00533C2F">
        <w:rPr>
          <w:rFonts w:ascii="Sylfaen" w:hAnsi="Sylfaen"/>
          <w:sz w:val="20"/>
          <w:szCs w:val="20"/>
          <w:lang w:val="ka-GE"/>
        </w:rPr>
        <w:lastRenderedPageBreak/>
        <w:t xml:space="preserve">მიღებულ იქნა გადაწყვეტილება სასიცოცხლო მნიშვნელობის სექტორების (ასევე, რიგი გამონაკლისების) გარდა, ეკონომიკური საქმიანობის შეზღუდვის შესახებ. </w:t>
      </w:r>
    </w:p>
    <w:p w14:paraId="1BBB07C5" w14:textId="77777777" w:rsidR="00B668F2" w:rsidRPr="00533C2F" w:rsidRDefault="00B668F2" w:rsidP="00B668F2">
      <w:pPr>
        <w:spacing w:line="276" w:lineRule="auto"/>
        <w:jc w:val="both"/>
        <w:rPr>
          <w:rFonts w:ascii="Sylfaen" w:hAnsi="Sylfaen"/>
          <w:sz w:val="20"/>
          <w:szCs w:val="20"/>
          <w:lang w:val="ka-GE"/>
        </w:rPr>
      </w:pPr>
    </w:p>
    <w:p w14:paraId="7125D0A1"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პირველ ეტაპზე, </w:t>
      </w:r>
      <w:proofErr w:type="spellStart"/>
      <w:r w:rsidRPr="00533C2F">
        <w:rPr>
          <w:rFonts w:ascii="Sylfaen" w:hAnsi="Sylfaen"/>
          <w:sz w:val="20"/>
          <w:szCs w:val="20"/>
          <w:lang w:val="ka-GE"/>
        </w:rPr>
        <w:t>ე.წ</w:t>
      </w:r>
      <w:proofErr w:type="spellEnd"/>
      <w:r w:rsidRPr="00533C2F">
        <w:rPr>
          <w:rFonts w:ascii="Sylfaen" w:hAnsi="Sylfaen"/>
          <w:sz w:val="20"/>
          <w:szCs w:val="20"/>
          <w:lang w:val="ka-GE"/>
        </w:rPr>
        <w:t xml:space="preserve">. „ონლაინ“ ვაჭრობისა და მიტანის სერვისი, მხოლოდ სურსათის ნაწილში იქნა დაშვებული. მიუხედავად იმისა, რომ ვაჭრობის აღნიშნული ფორმა ნაკლებ სოციალურ </w:t>
      </w:r>
      <w:proofErr w:type="spellStart"/>
      <w:r w:rsidRPr="00533C2F">
        <w:rPr>
          <w:rFonts w:ascii="Sylfaen" w:hAnsi="Sylfaen"/>
          <w:sz w:val="20"/>
          <w:szCs w:val="20"/>
          <w:lang w:val="ka-GE"/>
        </w:rPr>
        <w:t>ინტერაქციას</w:t>
      </w:r>
      <w:proofErr w:type="spellEnd"/>
      <w:r w:rsidRPr="00533C2F">
        <w:rPr>
          <w:rFonts w:ascii="Sylfaen" w:hAnsi="Sylfaen"/>
          <w:sz w:val="20"/>
          <w:szCs w:val="20"/>
          <w:lang w:val="ka-GE"/>
        </w:rPr>
        <w:t xml:space="preserve"> გულისხმობს, „ონლაინ“ ვაჭრობისა და მიტანის სერვისის სრულად, ყველა სექტორზე დაშვება, მოსახლეობის მობილობას მაინც მნიშვნელოვნად გაზრდიდა, რაც პირველ ეტაპზე, </w:t>
      </w:r>
      <w:proofErr w:type="spellStart"/>
      <w:r w:rsidRPr="00533C2F">
        <w:rPr>
          <w:rFonts w:ascii="Sylfaen" w:hAnsi="Sylfaen"/>
          <w:sz w:val="20"/>
          <w:szCs w:val="20"/>
          <w:lang w:val="ka-GE"/>
        </w:rPr>
        <w:t>ეპიდსიტუაციიდან</w:t>
      </w:r>
      <w:proofErr w:type="spellEnd"/>
      <w:r w:rsidRPr="00533C2F">
        <w:rPr>
          <w:rFonts w:ascii="Sylfaen" w:hAnsi="Sylfaen"/>
          <w:sz w:val="20"/>
          <w:szCs w:val="20"/>
          <w:lang w:val="ka-GE"/>
        </w:rPr>
        <w:t xml:space="preserve"> გამომდინარე, მიზანშეწონილი არ იყო.</w:t>
      </w:r>
    </w:p>
    <w:p w14:paraId="52C195F1" w14:textId="77777777" w:rsidR="00B668F2" w:rsidRPr="00533C2F" w:rsidRDefault="00B668F2" w:rsidP="00B668F2">
      <w:pPr>
        <w:spacing w:line="276" w:lineRule="auto"/>
        <w:jc w:val="both"/>
        <w:rPr>
          <w:rFonts w:ascii="Sylfaen" w:hAnsi="Sylfaen"/>
          <w:sz w:val="20"/>
          <w:szCs w:val="20"/>
          <w:lang w:val="ka-GE"/>
        </w:rPr>
      </w:pPr>
    </w:p>
    <w:p w14:paraId="67A2164A"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ეპიდსიტუაციის </w:t>
      </w:r>
      <w:proofErr w:type="spellStart"/>
      <w:r w:rsidRPr="00533C2F">
        <w:rPr>
          <w:rFonts w:ascii="Sylfaen" w:hAnsi="Sylfaen"/>
          <w:sz w:val="20"/>
          <w:szCs w:val="20"/>
          <w:lang w:val="ka-GE"/>
        </w:rPr>
        <w:t>დასტაბილურებასთან</w:t>
      </w:r>
      <w:proofErr w:type="spellEnd"/>
      <w:r w:rsidRPr="00533C2F">
        <w:rPr>
          <w:rFonts w:ascii="Sylfaen" w:hAnsi="Sylfaen"/>
          <w:sz w:val="20"/>
          <w:szCs w:val="20"/>
          <w:lang w:val="ka-GE"/>
        </w:rPr>
        <w:t xml:space="preserve"> ერთად, პირველ ეტაპზე, დაშვებულ იქნა ონლაინ ვაჭრობა ყველა ტიპის პროდუქტზე (სამუშაო ადგილზე / საწყობში არაუმეტეს 5 ადამიანის შეზღუდვით), ხოლო 11 მაისიდან, გაიხსნა ყველა წარმოება და მაღაზია (კონკრეტული გამონაკლისების გარდა)</w:t>
      </w:r>
      <w:r w:rsidRPr="00533C2F">
        <w:rPr>
          <w:rFonts w:ascii="Sylfaen" w:hAnsi="Sylfaen"/>
          <w:i/>
          <w:sz w:val="20"/>
          <w:szCs w:val="20"/>
          <w:lang w:val="ka-GE"/>
        </w:rPr>
        <w:t xml:space="preserve">. </w:t>
      </w:r>
    </w:p>
    <w:p w14:paraId="503E099F" w14:textId="77777777" w:rsidR="00B668F2" w:rsidRPr="00533C2F" w:rsidRDefault="00B668F2" w:rsidP="00B668F2">
      <w:pPr>
        <w:tabs>
          <w:tab w:val="left" w:pos="1276"/>
        </w:tabs>
        <w:spacing w:line="276" w:lineRule="auto"/>
        <w:jc w:val="both"/>
        <w:rPr>
          <w:rFonts w:ascii="Sylfaen" w:hAnsi="Sylfaen"/>
          <w:sz w:val="20"/>
          <w:szCs w:val="20"/>
          <w:lang w:val="ka-GE"/>
        </w:rPr>
      </w:pPr>
    </w:p>
    <w:p w14:paraId="7703F273" w14:textId="77777777" w:rsidR="00B668F2" w:rsidRPr="00533C2F" w:rsidRDefault="00B668F2" w:rsidP="00B668F2">
      <w:pPr>
        <w:spacing w:line="276" w:lineRule="auto"/>
        <w:ind w:left="1276" w:hanging="1276"/>
        <w:jc w:val="both"/>
        <w:rPr>
          <w:rFonts w:ascii="Sylfaen" w:hAnsi="Sylfaen"/>
          <w:b/>
          <w:color w:val="2E74B5" w:themeColor="accent5" w:themeShade="BF"/>
          <w:sz w:val="20"/>
          <w:szCs w:val="20"/>
          <w:lang w:val="ka-GE"/>
        </w:rPr>
      </w:pPr>
      <w:r w:rsidRPr="00533C2F">
        <w:rPr>
          <w:rFonts w:ascii="Sylfaen" w:hAnsi="Sylfaen"/>
          <w:b/>
          <w:color w:val="2E74B5" w:themeColor="accent5" w:themeShade="BF"/>
          <w:sz w:val="20"/>
          <w:szCs w:val="20"/>
          <w:lang w:val="ka-GE"/>
        </w:rPr>
        <w:t xml:space="preserve">შეზღუდვების შედეგი </w:t>
      </w:r>
    </w:p>
    <w:p w14:paraId="6D790FE0"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b/>
          <w:sz w:val="20"/>
          <w:szCs w:val="20"/>
          <w:lang w:val="ka-GE"/>
        </w:rPr>
        <w:tab/>
      </w:r>
    </w:p>
    <w:p w14:paraId="63507BD8" w14:textId="6C3C2484" w:rsidR="00B62915" w:rsidRPr="00533C2F" w:rsidRDefault="00B668F2" w:rsidP="009866AF">
      <w:pPr>
        <w:spacing w:line="276" w:lineRule="auto"/>
        <w:jc w:val="both"/>
        <w:rPr>
          <w:rFonts w:ascii="Sylfaen" w:hAnsi="Sylfaen"/>
          <w:sz w:val="20"/>
          <w:szCs w:val="20"/>
          <w:lang w:val="ka-GE"/>
        </w:rPr>
      </w:pPr>
      <w:r w:rsidRPr="00533C2F">
        <w:rPr>
          <w:rFonts w:ascii="Sylfaen" w:hAnsi="Sylfaen" w:cs="Sylfaen"/>
          <w:sz w:val="20"/>
          <w:szCs w:val="20"/>
          <w:lang w:val="ka-GE"/>
        </w:rPr>
        <w:t>მობილობის</w:t>
      </w:r>
      <w:r w:rsidRPr="00533C2F">
        <w:rPr>
          <w:rFonts w:ascii="Sylfaen" w:hAnsi="Sylfaen"/>
          <w:sz w:val="20"/>
          <w:szCs w:val="20"/>
          <w:lang w:val="ka-GE"/>
        </w:rPr>
        <w:t xml:space="preserve"> </w:t>
      </w:r>
      <w:r w:rsidRPr="00533C2F">
        <w:rPr>
          <w:rFonts w:ascii="Sylfaen" w:hAnsi="Sylfaen" w:cs="Sylfaen"/>
          <w:sz w:val="20"/>
          <w:szCs w:val="20"/>
          <w:lang w:val="ka-GE"/>
        </w:rPr>
        <w:t>შემცირებისა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სოციალური</w:t>
      </w:r>
      <w:r w:rsidRPr="00533C2F">
        <w:rPr>
          <w:rFonts w:ascii="Sylfaen" w:hAnsi="Sylfaen"/>
          <w:sz w:val="20"/>
          <w:szCs w:val="20"/>
          <w:lang w:val="ka-GE"/>
        </w:rPr>
        <w:t xml:space="preserve"> </w:t>
      </w:r>
      <w:r w:rsidRPr="00533C2F">
        <w:rPr>
          <w:rFonts w:ascii="Sylfaen" w:hAnsi="Sylfaen" w:cs="Sylfaen"/>
          <w:sz w:val="20"/>
          <w:szCs w:val="20"/>
          <w:lang w:val="ka-GE"/>
        </w:rPr>
        <w:t>დისტანცირების</w:t>
      </w:r>
      <w:r w:rsidRPr="00533C2F">
        <w:rPr>
          <w:rFonts w:ascii="Sylfaen" w:hAnsi="Sylfaen"/>
          <w:sz w:val="20"/>
          <w:szCs w:val="20"/>
          <w:lang w:val="ka-GE"/>
        </w:rPr>
        <w:t xml:space="preserve"> </w:t>
      </w:r>
      <w:r w:rsidRPr="00533C2F">
        <w:rPr>
          <w:rFonts w:ascii="Sylfaen" w:hAnsi="Sylfaen" w:cs="Sylfaen"/>
          <w:sz w:val="20"/>
          <w:szCs w:val="20"/>
          <w:lang w:val="ka-GE"/>
        </w:rPr>
        <w:t>ზომების</w:t>
      </w:r>
      <w:r w:rsidRPr="00533C2F">
        <w:rPr>
          <w:rFonts w:ascii="Sylfaen" w:hAnsi="Sylfaen"/>
          <w:sz w:val="20"/>
          <w:szCs w:val="20"/>
          <w:lang w:val="ka-GE"/>
        </w:rPr>
        <w:t xml:space="preserve"> </w:t>
      </w:r>
      <w:r w:rsidRPr="00533C2F">
        <w:rPr>
          <w:rFonts w:ascii="Sylfaen" w:hAnsi="Sylfaen" w:cs="Sylfaen"/>
          <w:sz w:val="20"/>
          <w:szCs w:val="20"/>
          <w:lang w:val="ka-GE"/>
        </w:rPr>
        <w:t>დროულად</w:t>
      </w:r>
      <w:r w:rsidRPr="00533C2F">
        <w:rPr>
          <w:rFonts w:ascii="Sylfaen" w:hAnsi="Sylfaen"/>
          <w:sz w:val="20"/>
          <w:szCs w:val="20"/>
          <w:lang w:val="ka-GE"/>
        </w:rPr>
        <w:t xml:space="preserve"> </w:t>
      </w:r>
      <w:r w:rsidRPr="00533C2F">
        <w:rPr>
          <w:rFonts w:ascii="Sylfaen" w:hAnsi="Sylfaen" w:cs="Sylfaen"/>
          <w:sz w:val="20"/>
          <w:szCs w:val="20"/>
          <w:lang w:val="ka-GE"/>
        </w:rPr>
        <w:t>გატარების</w:t>
      </w:r>
      <w:r w:rsidRPr="00533C2F">
        <w:rPr>
          <w:rFonts w:ascii="Sylfaen" w:hAnsi="Sylfaen"/>
          <w:sz w:val="20"/>
          <w:szCs w:val="20"/>
          <w:lang w:val="ka-GE"/>
        </w:rPr>
        <w:t xml:space="preserve"> </w:t>
      </w:r>
      <w:r w:rsidRPr="00533C2F">
        <w:rPr>
          <w:rFonts w:ascii="Sylfaen" w:hAnsi="Sylfaen" w:cs="Sylfaen"/>
          <w:sz w:val="20"/>
          <w:szCs w:val="20"/>
          <w:lang w:val="ka-GE"/>
        </w:rPr>
        <w:t>შედეგად</w:t>
      </w:r>
      <w:r w:rsidRPr="00533C2F">
        <w:rPr>
          <w:rFonts w:ascii="Sylfaen" w:hAnsi="Sylfaen"/>
          <w:sz w:val="20"/>
          <w:szCs w:val="20"/>
          <w:lang w:val="ka-GE"/>
        </w:rPr>
        <w:t xml:space="preserve">, </w:t>
      </w:r>
      <w:r w:rsidRPr="00533C2F">
        <w:rPr>
          <w:rFonts w:ascii="Sylfaen" w:hAnsi="Sylfaen" w:cs="Sylfaen"/>
          <w:sz w:val="20"/>
          <w:szCs w:val="20"/>
          <w:lang w:val="ka-GE"/>
        </w:rPr>
        <w:t>ქვეყანაში</w:t>
      </w:r>
      <w:r w:rsidRPr="00533C2F">
        <w:rPr>
          <w:rFonts w:ascii="Sylfaen" w:hAnsi="Sylfaen"/>
          <w:sz w:val="20"/>
          <w:szCs w:val="20"/>
          <w:lang w:val="ka-GE"/>
        </w:rPr>
        <w:t xml:space="preserve"> ინფექციის </w:t>
      </w:r>
      <w:r w:rsidRPr="00533C2F">
        <w:rPr>
          <w:rFonts w:ascii="Sylfaen" w:hAnsi="Sylfaen" w:cs="Sylfaen"/>
          <w:sz w:val="20"/>
          <w:szCs w:val="20"/>
          <w:lang w:val="ka-GE"/>
        </w:rPr>
        <w:t>მასობრივი</w:t>
      </w:r>
      <w:r w:rsidRPr="00533C2F">
        <w:rPr>
          <w:rFonts w:ascii="Sylfaen" w:hAnsi="Sylfaen"/>
          <w:sz w:val="20"/>
          <w:szCs w:val="20"/>
          <w:lang w:val="ka-GE"/>
        </w:rPr>
        <w:t xml:space="preserve"> </w:t>
      </w:r>
      <w:r w:rsidRPr="00533C2F">
        <w:rPr>
          <w:rFonts w:ascii="Sylfaen" w:hAnsi="Sylfaen" w:cs="Sylfaen"/>
          <w:sz w:val="20"/>
          <w:szCs w:val="20"/>
          <w:lang w:val="ka-GE"/>
        </w:rPr>
        <w:t>გავრცელება</w:t>
      </w:r>
      <w:r w:rsidRPr="00533C2F">
        <w:rPr>
          <w:rFonts w:ascii="Sylfaen" w:hAnsi="Sylfaen"/>
          <w:sz w:val="20"/>
          <w:szCs w:val="20"/>
          <w:lang w:val="ka-GE"/>
        </w:rPr>
        <w:t xml:space="preserve"> </w:t>
      </w:r>
      <w:r w:rsidRPr="00533C2F">
        <w:rPr>
          <w:rFonts w:ascii="Sylfaen" w:hAnsi="Sylfaen" w:cs="Sylfaen"/>
          <w:sz w:val="20"/>
          <w:szCs w:val="20"/>
          <w:lang w:val="ka-GE"/>
        </w:rPr>
        <w:t>არ</w:t>
      </w:r>
      <w:r w:rsidRPr="00533C2F">
        <w:rPr>
          <w:rFonts w:ascii="Sylfaen" w:hAnsi="Sylfaen"/>
          <w:sz w:val="20"/>
          <w:szCs w:val="20"/>
          <w:lang w:val="ka-GE"/>
        </w:rPr>
        <w:t xml:space="preserve"> </w:t>
      </w:r>
      <w:r w:rsidRPr="00533C2F">
        <w:rPr>
          <w:rFonts w:ascii="Sylfaen" w:hAnsi="Sylfaen" w:cs="Sylfaen"/>
          <w:sz w:val="20"/>
          <w:szCs w:val="20"/>
          <w:lang w:val="ka-GE"/>
        </w:rPr>
        <w:t>ფიქსირდება</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შესაბამისად</w:t>
      </w:r>
      <w:r w:rsidRPr="00533C2F">
        <w:rPr>
          <w:rFonts w:ascii="Sylfaen" w:hAnsi="Sylfaen"/>
          <w:sz w:val="20"/>
          <w:szCs w:val="20"/>
          <w:lang w:val="ka-GE"/>
        </w:rPr>
        <w:t xml:space="preserve">, </w:t>
      </w:r>
      <w:r w:rsidRPr="00533C2F">
        <w:rPr>
          <w:rFonts w:ascii="Sylfaen" w:hAnsi="Sylfaen" w:cs="Sylfaen"/>
          <w:sz w:val="20"/>
          <w:szCs w:val="20"/>
          <w:lang w:val="ka-GE"/>
        </w:rPr>
        <w:t>მთავრობა</w:t>
      </w:r>
      <w:r w:rsidRPr="00533C2F">
        <w:rPr>
          <w:rFonts w:ascii="Sylfaen" w:hAnsi="Sylfaen"/>
          <w:sz w:val="20"/>
          <w:szCs w:val="20"/>
          <w:lang w:val="ka-GE"/>
        </w:rPr>
        <w:t xml:space="preserve"> </w:t>
      </w:r>
      <w:r w:rsidRPr="00533C2F">
        <w:rPr>
          <w:rFonts w:ascii="Sylfaen" w:hAnsi="Sylfaen" w:cs="Sylfaen"/>
          <w:sz w:val="20"/>
          <w:szCs w:val="20"/>
          <w:lang w:val="ka-GE"/>
        </w:rPr>
        <w:t>ახორციელებს</w:t>
      </w:r>
      <w:r w:rsidRPr="00533C2F">
        <w:rPr>
          <w:rFonts w:ascii="Sylfaen" w:hAnsi="Sylfaen"/>
          <w:sz w:val="20"/>
          <w:szCs w:val="20"/>
          <w:lang w:val="ka-GE"/>
        </w:rPr>
        <w:t xml:space="preserve"> </w:t>
      </w:r>
      <w:r w:rsidRPr="00533C2F">
        <w:rPr>
          <w:rFonts w:ascii="Sylfaen" w:hAnsi="Sylfaen" w:cs="Sylfaen"/>
          <w:sz w:val="20"/>
          <w:szCs w:val="20"/>
          <w:lang w:val="ka-GE"/>
        </w:rPr>
        <w:t>ეკონომიკური</w:t>
      </w:r>
      <w:r w:rsidRPr="00533C2F">
        <w:rPr>
          <w:rFonts w:ascii="Sylfaen" w:hAnsi="Sylfaen"/>
          <w:sz w:val="20"/>
          <w:szCs w:val="20"/>
          <w:lang w:val="ka-GE"/>
        </w:rPr>
        <w:t xml:space="preserve"> </w:t>
      </w:r>
      <w:r w:rsidRPr="00533C2F">
        <w:rPr>
          <w:rFonts w:ascii="Sylfaen" w:hAnsi="Sylfaen" w:cs="Sylfaen"/>
          <w:sz w:val="20"/>
          <w:szCs w:val="20"/>
          <w:lang w:val="ka-GE"/>
        </w:rPr>
        <w:t>შეზღუდვების</w:t>
      </w:r>
      <w:r w:rsidRPr="00533C2F">
        <w:rPr>
          <w:rFonts w:ascii="Sylfaen" w:hAnsi="Sylfaen"/>
          <w:sz w:val="20"/>
          <w:szCs w:val="20"/>
          <w:lang w:val="ka-GE"/>
        </w:rPr>
        <w:t xml:space="preserve"> </w:t>
      </w:r>
      <w:r w:rsidRPr="00533C2F">
        <w:rPr>
          <w:rFonts w:ascii="Sylfaen" w:hAnsi="Sylfaen" w:cs="Sylfaen"/>
          <w:sz w:val="20"/>
          <w:szCs w:val="20"/>
          <w:lang w:val="ka-GE"/>
        </w:rPr>
        <w:t>ეტაპობრივად</w:t>
      </w:r>
      <w:r w:rsidRPr="00533C2F">
        <w:rPr>
          <w:rFonts w:ascii="Sylfaen" w:hAnsi="Sylfaen"/>
          <w:sz w:val="20"/>
          <w:szCs w:val="20"/>
          <w:lang w:val="ka-GE"/>
        </w:rPr>
        <w:t xml:space="preserve"> </w:t>
      </w:r>
      <w:r w:rsidRPr="00533C2F">
        <w:rPr>
          <w:rFonts w:ascii="Sylfaen" w:hAnsi="Sylfaen" w:cs="Sylfaen"/>
          <w:sz w:val="20"/>
          <w:szCs w:val="20"/>
          <w:lang w:val="ka-GE"/>
        </w:rPr>
        <w:t>მოხსნას</w:t>
      </w:r>
      <w:r w:rsidR="009866AF" w:rsidRPr="00533C2F">
        <w:rPr>
          <w:rFonts w:ascii="Sylfaen" w:hAnsi="Sylfaen"/>
          <w:sz w:val="20"/>
          <w:szCs w:val="20"/>
          <w:lang w:val="ka-GE"/>
        </w:rPr>
        <w:t xml:space="preserve">. </w:t>
      </w:r>
    </w:p>
    <w:p w14:paraId="5A51D423" w14:textId="10442A0B" w:rsidR="009866AF" w:rsidRPr="00533C2F" w:rsidRDefault="009866AF" w:rsidP="009866AF">
      <w:pPr>
        <w:spacing w:line="276" w:lineRule="auto"/>
        <w:jc w:val="both"/>
        <w:rPr>
          <w:rFonts w:ascii="Sylfaen" w:hAnsi="Sylfaen"/>
          <w:sz w:val="20"/>
          <w:szCs w:val="20"/>
          <w:lang w:val="ka-GE"/>
        </w:rPr>
      </w:pPr>
    </w:p>
    <w:p w14:paraId="220DADFB" w14:textId="77777777" w:rsidR="009866AF" w:rsidRPr="00533C2F" w:rsidRDefault="009866AF" w:rsidP="009866AF">
      <w:pPr>
        <w:spacing w:line="276" w:lineRule="auto"/>
        <w:jc w:val="both"/>
        <w:rPr>
          <w:rFonts w:ascii="Sylfaen" w:hAnsi="Sylfaen"/>
          <w:sz w:val="20"/>
          <w:szCs w:val="20"/>
          <w:lang w:val="ka-GE"/>
        </w:rPr>
      </w:pPr>
    </w:p>
    <w:p w14:paraId="3CA21790" w14:textId="5E865C06" w:rsidR="00B668F2" w:rsidRPr="00533C2F" w:rsidRDefault="006E585A" w:rsidP="009866AF">
      <w:pPr>
        <w:pStyle w:val="Heading2"/>
        <w:rPr>
          <w:rFonts w:ascii="Sylfaen" w:hAnsi="Sylfaen"/>
          <w:b/>
          <w:sz w:val="24"/>
          <w:szCs w:val="24"/>
        </w:rPr>
      </w:pPr>
      <w:bookmarkStart w:id="25" w:name="_Toc40607335"/>
      <w:r w:rsidRPr="00533C2F">
        <w:rPr>
          <w:rFonts w:ascii="Sylfaen" w:hAnsi="Sylfaen"/>
          <w:b/>
          <w:sz w:val="24"/>
          <w:szCs w:val="24"/>
          <w:lang w:val="ka-GE"/>
        </w:rPr>
        <w:t xml:space="preserve">2.3 </w:t>
      </w:r>
      <w:proofErr w:type="spellStart"/>
      <w:r w:rsidR="00C62633" w:rsidRPr="00533C2F">
        <w:rPr>
          <w:rFonts w:ascii="Sylfaen" w:hAnsi="Sylfaen"/>
          <w:b/>
          <w:sz w:val="24"/>
          <w:szCs w:val="24"/>
        </w:rPr>
        <w:t>საგანგებო</w:t>
      </w:r>
      <w:proofErr w:type="spellEnd"/>
      <w:r w:rsidR="00C62633" w:rsidRPr="00533C2F">
        <w:rPr>
          <w:rFonts w:ascii="Sylfaen" w:hAnsi="Sylfaen"/>
          <w:b/>
          <w:sz w:val="24"/>
          <w:szCs w:val="24"/>
        </w:rPr>
        <w:t xml:space="preserve"> </w:t>
      </w:r>
      <w:proofErr w:type="spellStart"/>
      <w:r w:rsidR="00C62633" w:rsidRPr="00533C2F">
        <w:rPr>
          <w:rFonts w:ascii="Sylfaen" w:hAnsi="Sylfaen"/>
          <w:b/>
          <w:sz w:val="24"/>
          <w:szCs w:val="24"/>
        </w:rPr>
        <w:t>მდგომარეობის</w:t>
      </w:r>
      <w:proofErr w:type="spellEnd"/>
      <w:r w:rsidR="00C62633" w:rsidRPr="00533C2F">
        <w:rPr>
          <w:rFonts w:ascii="Sylfaen" w:hAnsi="Sylfaen"/>
          <w:b/>
          <w:sz w:val="24"/>
          <w:szCs w:val="24"/>
        </w:rPr>
        <w:t xml:space="preserve"> </w:t>
      </w:r>
      <w:proofErr w:type="spellStart"/>
      <w:r w:rsidR="00C62633" w:rsidRPr="00533C2F">
        <w:rPr>
          <w:rFonts w:ascii="Sylfaen" w:hAnsi="Sylfaen"/>
          <w:b/>
          <w:sz w:val="24"/>
          <w:szCs w:val="24"/>
        </w:rPr>
        <w:t>ფარგლებში</w:t>
      </w:r>
      <w:proofErr w:type="spellEnd"/>
      <w:r w:rsidR="00C62633" w:rsidRPr="00533C2F">
        <w:rPr>
          <w:rFonts w:ascii="Sylfaen" w:hAnsi="Sylfaen"/>
          <w:b/>
          <w:sz w:val="24"/>
          <w:szCs w:val="24"/>
        </w:rPr>
        <w:t xml:space="preserve"> </w:t>
      </w:r>
      <w:proofErr w:type="spellStart"/>
      <w:r w:rsidR="00C62633" w:rsidRPr="00533C2F">
        <w:rPr>
          <w:rFonts w:ascii="Sylfaen" w:hAnsi="Sylfaen"/>
          <w:b/>
          <w:sz w:val="24"/>
          <w:szCs w:val="24"/>
        </w:rPr>
        <w:t>გატარებული</w:t>
      </w:r>
      <w:proofErr w:type="spellEnd"/>
      <w:r w:rsidR="00C62633" w:rsidRPr="00533C2F">
        <w:rPr>
          <w:rFonts w:ascii="Sylfaen" w:hAnsi="Sylfaen"/>
          <w:b/>
          <w:sz w:val="24"/>
          <w:szCs w:val="24"/>
        </w:rPr>
        <w:t xml:space="preserve"> </w:t>
      </w:r>
      <w:proofErr w:type="spellStart"/>
      <w:r w:rsidR="00C62633" w:rsidRPr="00533C2F">
        <w:rPr>
          <w:rFonts w:ascii="Sylfaen" w:hAnsi="Sylfaen"/>
          <w:b/>
          <w:sz w:val="24"/>
          <w:szCs w:val="24"/>
        </w:rPr>
        <w:t>ღონისძიებები</w:t>
      </w:r>
      <w:bookmarkEnd w:id="25"/>
      <w:proofErr w:type="spellEnd"/>
    </w:p>
    <w:p w14:paraId="316EBE96"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შეზღუდვების დაწესების პარალელურად, მთავრობის პრიორიტეტად განისაზღვრა მათი </w:t>
      </w:r>
      <w:r w:rsidRPr="00533C2F">
        <w:rPr>
          <w:rFonts w:ascii="Sylfaen" w:hAnsi="Sylfaen"/>
          <w:b/>
          <w:sz w:val="20"/>
          <w:szCs w:val="20"/>
          <w:lang w:val="ka-GE"/>
        </w:rPr>
        <w:t>სრულყოფილი აღსრულების კონტროლი და კოორდინაცია.</w:t>
      </w:r>
      <w:r w:rsidRPr="00533C2F">
        <w:rPr>
          <w:rFonts w:ascii="Sylfaen" w:hAnsi="Sylfaen"/>
          <w:sz w:val="20"/>
          <w:szCs w:val="20"/>
          <w:lang w:val="ka-GE"/>
        </w:rPr>
        <w:t xml:space="preserve"> </w:t>
      </w:r>
    </w:p>
    <w:p w14:paraId="00926114" w14:textId="77777777" w:rsidR="00B668F2" w:rsidRPr="00533C2F" w:rsidRDefault="00B668F2" w:rsidP="00B668F2">
      <w:pPr>
        <w:spacing w:line="276" w:lineRule="auto"/>
        <w:jc w:val="both"/>
        <w:rPr>
          <w:rFonts w:ascii="Sylfaen" w:hAnsi="Sylfaen"/>
          <w:sz w:val="20"/>
          <w:szCs w:val="20"/>
          <w:lang w:val="ka-GE"/>
        </w:rPr>
      </w:pPr>
    </w:p>
    <w:p w14:paraId="13BDABA5" w14:textId="1514CED3" w:rsidR="00836EC4" w:rsidRDefault="00B668F2" w:rsidP="00836EC4">
      <w:pPr>
        <w:spacing w:line="276" w:lineRule="auto"/>
        <w:jc w:val="both"/>
        <w:rPr>
          <w:rFonts w:ascii="Sylfaen" w:hAnsi="Sylfaen"/>
          <w:sz w:val="20"/>
          <w:szCs w:val="20"/>
          <w:lang w:val="ka-GE"/>
        </w:rPr>
      </w:pPr>
      <w:r w:rsidRPr="00533C2F">
        <w:rPr>
          <w:rFonts w:ascii="Sylfaen" w:hAnsi="Sylfaen"/>
          <w:sz w:val="20"/>
          <w:szCs w:val="20"/>
          <w:lang w:val="ka-GE"/>
        </w:rPr>
        <w:t>გარდა ამისა, საგანგებო მდგომარეობის რეჟიმზე გადასვლა შეეხო</w:t>
      </w:r>
      <w:r w:rsidR="00FD43FC" w:rsidRPr="00533C2F">
        <w:rPr>
          <w:rFonts w:ascii="Sylfaen" w:hAnsi="Sylfaen"/>
          <w:sz w:val="20"/>
          <w:szCs w:val="20"/>
          <w:lang w:val="ka-GE"/>
        </w:rPr>
        <w:t xml:space="preserve"> </w:t>
      </w:r>
      <w:proofErr w:type="spellStart"/>
      <w:r w:rsidR="00FD43FC" w:rsidRPr="00533C2F">
        <w:rPr>
          <w:rFonts w:ascii="Sylfaen" w:hAnsi="Sylfaen"/>
          <w:sz w:val="20"/>
          <w:szCs w:val="20"/>
          <w:lang w:val="ka-GE"/>
        </w:rPr>
        <w:t>სახელმიწიფო</w:t>
      </w:r>
      <w:proofErr w:type="spellEnd"/>
      <w:r w:rsidR="00FD43FC" w:rsidRPr="00533C2F">
        <w:rPr>
          <w:rFonts w:ascii="Sylfaen" w:hAnsi="Sylfaen"/>
          <w:sz w:val="20"/>
          <w:szCs w:val="20"/>
          <w:lang w:val="ka-GE"/>
        </w:rPr>
        <w:t xml:space="preserve"> სისტემის თითქმის ყველა მიმართულებას, </w:t>
      </w:r>
      <w:r w:rsidRPr="00533C2F">
        <w:rPr>
          <w:rFonts w:ascii="Sylfaen" w:hAnsi="Sylfaen"/>
          <w:sz w:val="20"/>
          <w:szCs w:val="20"/>
          <w:lang w:val="ka-GE"/>
        </w:rPr>
        <w:t xml:space="preserve">რომელთა გამართული ფუნქციონირება სასიცოცხლოდ მნიშვნელოვანია საქართველოს მოქალაქეებისთვის. შესაბამისად, სამუშაო რეჟიმის მაქსიმალურად სრულყოფილად წარმართვის მიზნით, </w:t>
      </w:r>
      <w:r w:rsidRPr="00533C2F">
        <w:rPr>
          <w:rFonts w:ascii="Sylfaen" w:hAnsi="Sylfaen"/>
          <w:b/>
          <w:sz w:val="20"/>
          <w:szCs w:val="20"/>
          <w:lang w:val="ka-GE"/>
        </w:rPr>
        <w:t>თითოეული მიმართულებით დაიგეგმა არსებულ სისტემათა ადაპტაცია</w:t>
      </w:r>
      <w:r w:rsidR="00836EC4" w:rsidRPr="00533C2F">
        <w:rPr>
          <w:rFonts w:ascii="Sylfaen" w:hAnsi="Sylfaen"/>
          <w:sz w:val="20"/>
          <w:szCs w:val="20"/>
          <w:lang w:val="ka-GE"/>
        </w:rPr>
        <w:t xml:space="preserve">. </w:t>
      </w:r>
    </w:p>
    <w:p w14:paraId="5A4F3E75" w14:textId="77777777" w:rsidR="00A148F2" w:rsidRPr="00533C2F" w:rsidRDefault="00A148F2" w:rsidP="00836EC4">
      <w:pPr>
        <w:spacing w:line="276" w:lineRule="auto"/>
        <w:jc w:val="both"/>
        <w:rPr>
          <w:rFonts w:ascii="Sylfaen" w:hAnsi="Sylfaen"/>
          <w:sz w:val="20"/>
          <w:szCs w:val="20"/>
          <w:lang w:val="ka-GE"/>
        </w:rPr>
      </w:pPr>
    </w:p>
    <w:p w14:paraId="14A6C97C" w14:textId="3404AD3D" w:rsidR="003B2717" w:rsidRPr="003B2717" w:rsidRDefault="003B2717" w:rsidP="003B2717">
      <w:pPr>
        <w:pStyle w:val="Heading2"/>
        <w:rPr>
          <w:b/>
          <w:lang w:val="ka-GE"/>
        </w:rPr>
      </w:pPr>
      <w:bookmarkStart w:id="26" w:name="_Toc40607336"/>
      <w:commentRangeStart w:id="27"/>
      <w:r w:rsidRPr="003B2717">
        <w:rPr>
          <w:rFonts w:ascii="Sylfaen" w:hAnsi="Sylfaen" w:cs="Sylfaen"/>
          <w:b/>
          <w:lang w:val="ka-GE"/>
        </w:rPr>
        <w:t>საგანგებო</w:t>
      </w:r>
      <w:r w:rsidRPr="003B2717">
        <w:rPr>
          <w:b/>
          <w:lang w:val="ka-GE"/>
        </w:rPr>
        <w:t xml:space="preserve"> </w:t>
      </w:r>
      <w:r w:rsidRPr="003B2717">
        <w:rPr>
          <w:rFonts w:ascii="Sylfaen" w:hAnsi="Sylfaen" w:cs="Sylfaen"/>
          <w:b/>
          <w:lang w:val="ka-GE"/>
        </w:rPr>
        <w:t>მდგომარეობის</w:t>
      </w:r>
      <w:r w:rsidRPr="003B2717">
        <w:rPr>
          <w:b/>
          <w:lang w:val="ka-GE"/>
        </w:rPr>
        <w:t xml:space="preserve"> </w:t>
      </w:r>
      <w:r w:rsidRPr="003B2717">
        <w:rPr>
          <w:rFonts w:ascii="Sylfaen" w:hAnsi="Sylfaen" w:cs="Sylfaen"/>
          <w:b/>
          <w:lang w:val="ka-GE"/>
        </w:rPr>
        <w:t>მართვა</w:t>
      </w:r>
      <w:r w:rsidRPr="003B2717">
        <w:rPr>
          <w:b/>
          <w:lang w:val="ka-GE"/>
        </w:rPr>
        <w:t xml:space="preserve"> </w:t>
      </w:r>
      <w:commentRangeEnd w:id="27"/>
      <w:r>
        <w:rPr>
          <w:rStyle w:val="CommentReference"/>
          <w:rFonts w:asciiTheme="minorHAnsi" w:eastAsiaTheme="minorHAnsi" w:hAnsiTheme="minorHAnsi" w:cstheme="minorBidi"/>
          <w:color w:val="auto"/>
        </w:rPr>
        <w:commentReference w:id="27"/>
      </w:r>
    </w:p>
    <w:p w14:paraId="0820E074" w14:textId="4635AFD1" w:rsidR="00C11070" w:rsidRPr="00A148F2" w:rsidRDefault="00F04B07" w:rsidP="00836EC4">
      <w:pPr>
        <w:pStyle w:val="Heading3"/>
        <w:rPr>
          <w:rFonts w:ascii="Sylfaen" w:hAnsi="Sylfaen"/>
          <w:b/>
          <w:lang w:val="ka-GE"/>
        </w:rPr>
      </w:pPr>
      <w:r>
        <w:rPr>
          <w:rFonts w:ascii="Sylfaen" w:hAnsi="Sylfaen"/>
          <w:b/>
          <w:lang w:val="ka-GE"/>
        </w:rPr>
        <w:t xml:space="preserve">საგანგებო მდგომარეობის მართვის </w:t>
      </w:r>
      <w:r w:rsidR="003D2DBF" w:rsidRPr="00533C2F">
        <w:rPr>
          <w:rFonts w:ascii="Sylfaen" w:hAnsi="Sylfaen"/>
          <w:b/>
          <w:lang w:val="ka-GE"/>
        </w:rPr>
        <w:t xml:space="preserve">ოპერაციული შტაბი </w:t>
      </w:r>
      <w:commentRangeStart w:id="28"/>
      <w:r w:rsidR="002C1AFD" w:rsidRPr="00533C2F">
        <w:rPr>
          <w:rFonts w:ascii="Sylfaen" w:hAnsi="Sylfaen"/>
          <w:b/>
        </w:rPr>
        <w:t>N/A</w:t>
      </w:r>
      <w:commentRangeEnd w:id="28"/>
      <w:r w:rsidR="00836EC4" w:rsidRPr="00533C2F">
        <w:rPr>
          <w:rStyle w:val="CommentReference"/>
          <w:rFonts w:ascii="Sylfaen" w:eastAsiaTheme="minorHAnsi" w:hAnsi="Sylfaen" w:cstheme="minorBidi"/>
          <w:color w:val="auto"/>
        </w:rPr>
        <w:commentReference w:id="28"/>
      </w:r>
      <w:bookmarkEnd w:id="26"/>
      <w:r w:rsidR="00A148F2">
        <w:rPr>
          <w:rFonts w:ascii="Sylfaen" w:hAnsi="Sylfaen"/>
          <w:b/>
          <w:lang w:val="ka-GE"/>
        </w:rPr>
        <w:t xml:space="preserve"> - საშვთა სისტემა როგორ მუშაობდა, </w:t>
      </w:r>
      <w:proofErr w:type="spellStart"/>
      <w:r w:rsidR="00A148F2">
        <w:rPr>
          <w:rFonts w:ascii="Sylfaen" w:hAnsi="Sylfaen"/>
          <w:b/>
          <w:lang w:val="ka-GE"/>
        </w:rPr>
        <w:t>საქმიანობი</w:t>
      </w:r>
      <w:proofErr w:type="spellEnd"/>
      <w:r w:rsidR="00A148F2">
        <w:rPr>
          <w:rFonts w:ascii="Sylfaen" w:hAnsi="Sylfaen"/>
          <w:b/>
          <w:lang w:val="ka-GE"/>
        </w:rPr>
        <w:t xml:space="preserve"> ნებართვის მოპოვების სისტემა, კოორდინაციის ფუნქცია, გადაწყვეტილებების მიღება. </w:t>
      </w:r>
    </w:p>
    <w:p w14:paraId="3C9CC9A1" w14:textId="77777777" w:rsidR="006032D4" w:rsidRPr="00533C2F" w:rsidRDefault="006032D4" w:rsidP="006032D4">
      <w:pPr>
        <w:rPr>
          <w:rFonts w:ascii="Sylfaen" w:hAnsi="Sylfaen"/>
          <w:lang w:val="ka-GE"/>
        </w:rPr>
      </w:pPr>
    </w:p>
    <w:p w14:paraId="16C448D3" w14:textId="226EF19E" w:rsidR="00B668F2" w:rsidRPr="00533C2F" w:rsidRDefault="003D2DBF" w:rsidP="00836EC4">
      <w:pPr>
        <w:pStyle w:val="Heading3"/>
        <w:rPr>
          <w:rFonts w:ascii="Sylfaen" w:hAnsi="Sylfaen"/>
          <w:b/>
          <w:lang w:val="ka-GE"/>
        </w:rPr>
      </w:pPr>
      <w:bookmarkStart w:id="29" w:name="_Toc40607337"/>
      <w:r w:rsidRPr="00533C2F">
        <w:rPr>
          <w:rFonts w:ascii="Sylfaen" w:hAnsi="Sylfaen"/>
          <w:b/>
          <w:lang w:val="ka-GE"/>
        </w:rPr>
        <w:t xml:space="preserve">მთავრობის </w:t>
      </w:r>
      <w:proofErr w:type="spellStart"/>
      <w:r w:rsidR="00B668F2" w:rsidRPr="00533C2F">
        <w:rPr>
          <w:rFonts w:ascii="Sylfaen" w:hAnsi="Sylfaen"/>
          <w:b/>
        </w:rPr>
        <w:t>ცხელი</w:t>
      </w:r>
      <w:proofErr w:type="spellEnd"/>
      <w:r w:rsidR="00B668F2" w:rsidRPr="00533C2F">
        <w:rPr>
          <w:rFonts w:ascii="Sylfaen" w:hAnsi="Sylfaen"/>
          <w:b/>
        </w:rPr>
        <w:t xml:space="preserve"> </w:t>
      </w:r>
      <w:proofErr w:type="spellStart"/>
      <w:r w:rsidR="00B668F2" w:rsidRPr="00533C2F">
        <w:rPr>
          <w:rFonts w:ascii="Sylfaen" w:hAnsi="Sylfaen"/>
          <w:b/>
        </w:rPr>
        <w:t>ხაზი</w:t>
      </w:r>
      <w:proofErr w:type="spellEnd"/>
      <w:r w:rsidRPr="00533C2F">
        <w:rPr>
          <w:rFonts w:ascii="Sylfaen" w:hAnsi="Sylfaen"/>
          <w:b/>
        </w:rPr>
        <w:t xml:space="preserve"> - </w:t>
      </w:r>
      <w:r w:rsidRPr="00533C2F">
        <w:rPr>
          <w:rFonts w:ascii="Sylfaen" w:hAnsi="Sylfaen"/>
          <w:b/>
          <w:lang w:val="ka-GE"/>
        </w:rPr>
        <w:t>144/112</w:t>
      </w:r>
      <w:bookmarkEnd w:id="29"/>
    </w:p>
    <w:p w14:paraId="032A8E23" w14:textId="77777777" w:rsidR="00B668F2" w:rsidRPr="00533C2F" w:rsidRDefault="00B668F2" w:rsidP="00B668F2">
      <w:pPr>
        <w:rPr>
          <w:rFonts w:ascii="Sylfaen" w:hAnsi="Sylfaen"/>
          <w:sz w:val="20"/>
          <w:szCs w:val="20"/>
          <w:lang w:val="ka-GE"/>
        </w:rPr>
      </w:pPr>
    </w:p>
    <w:p w14:paraId="34B1A1B2" w14:textId="1EB7BC4A" w:rsidR="009A3F05"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ეპიდემიოლოგიური ვითარების სწორად მართვისა და საზოგადოების ინფორმირებულობის, შესაბამისად, მათი სიმშვიდის უზრუნველყოფის პროცესში გადამწყვეტი როლი შეასრულა ქვეყანაში ამოქმედებულმა ცხელი ხაზის რამდენიმე საშუალებამ</w:t>
      </w:r>
      <w:r w:rsidR="009A3F05" w:rsidRPr="00533C2F">
        <w:rPr>
          <w:rFonts w:ascii="Sylfaen" w:hAnsi="Sylfaen"/>
          <w:sz w:val="20"/>
          <w:szCs w:val="20"/>
          <w:lang w:val="ka-GE"/>
        </w:rPr>
        <w:t xml:space="preserve">. </w:t>
      </w:r>
    </w:p>
    <w:p w14:paraId="09BF1ADC" w14:textId="77777777" w:rsidR="009A3F05" w:rsidRPr="00533C2F" w:rsidRDefault="009A3F05" w:rsidP="00B668F2">
      <w:pPr>
        <w:spacing w:line="276" w:lineRule="auto"/>
        <w:jc w:val="both"/>
        <w:rPr>
          <w:rFonts w:ascii="Sylfaen" w:hAnsi="Sylfaen"/>
          <w:sz w:val="20"/>
          <w:szCs w:val="20"/>
          <w:lang w:val="ka-GE"/>
        </w:rPr>
      </w:pPr>
    </w:p>
    <w:p w14:paraId="21EBC5C1" w14:textId="03761157" w:rsidR="00B668F2" w:rsidRPr="00533C2F" w:rsidRDefault="00B668F2" w:rsidP="00B668F2">
      <w:pPr>
        <w:spacing w:line="276" w:lineRule="auto"/>
        <w:jc w:val="both"/>
        <w:rPr>
          <w:rFonts w:ascii="Sylfaen" w:hAnsi="Sylfaen"/>
          <w:b/>
          <w:sz w:val="20"/>
          <w:szCs w:val="20"/>
          <w:lang w:val="ka-GE"/>
        </w:rPr>
      </w:pPr>
      <w:r w:rsidRPr="00533C2F">
        <w:rPr>
          <w:rFonts w:ascii="Sylfaen" w:hAnsi="Sylfaen"/>
          <w:sz w:val="20"/>
          <w:szCs w:val="20"/>
          <w:lang w:val="ka-GE"/>
        </w:rPr>
        <w:t>ქვეყანაში საგანგებო პერიოდის განმავლობაში სსიპ - საზოგადოებრივი უსაფრთხოების მართვის ცენტრი 112-მა  (შემდგომში - 112) არსებულ ინფრასტრუქტურაზე მოაწყო</w:t>
      </w:r>
      <w:r w:rsidRPr="00533C2F">
        <w:rPr>
          <w:rFonts w:ascii="Sylfaen" w:hAnsi="Sylfaen"/>
          <w:sz w:val="20"/>
          <w:szCs w:val="20"/>
        </w:rPr>
        <w:t xml:space="preserve"> </w:t>
      </w:r>
      <w:r w:rsidRPr="00533C2F">
        <w:rPr>
          <w:rFonts w:ascii="Sylfaen" w:hAnsi="Sylfaen"/>
          <w:sz w:val="20"/>
          <w:szCs w:val="20"/>
          <w:lang w:val="ka-GE"/>
        </w:rPr>
        <w:t xml:space="preserve">და 2020 წლის 30 მარტს ექსპლუატაციაში ჩაუშვა </w:t>
      </w:r>
      <w:r w:rsidRPr="00533C2F">
        <w:rPr>
          <w:rFonts w:ascii="Sylfaen" w:hAnsi="Sylfaen"/>
          <w:b/>
          <w:sz w:val="20"/>
          <w:szCs w:val="20"/>
          <w:lang w:val="ka-GE"/>
        </w:rPr>
        <w:t xml:space="preserve">სამთავრობო ცხელი ხაზი - 144. </w:t>
      </w:r>
    </w:p>
    <w:p w14:paraId="6383D88C" w14:textId="77777777" w:rsidR="009A3F05" w:rsidRPr="00533C2F" w:rsidRDefault="009A3F05" w:rsidP="00B668F2">
      <w:pPr>
        <w:spacing w:line="276" w:lineRule="auto"/>
        <w:jc w:val="both"/>
        <w:rPr>
          <w:rFonts w:ascii="Sylfaen" w:hAnsi="Sylfaen"/>
          <w:sz w:val="20"/>
          <w:szCs w:val="20"/>
          <w:lang w:val="ka-GE"/>
        </w:rPr>
      </w:pPr>
    </w:p>
    <w:p w14:paraId="3477C6F5" w14:textId="202FEE57" w:rsidR="00B668F2" w:rsidRPr="00533C2F" w:rsidRDefault="00B668F2" w:rsidP="00B668F2">
      <w:pPr>
        <w:spacing w:line="276" w:lineRule="auto"/>
        <w:jc w:val="both"/>
        <w:rPr>
          <w:rFonts w:ascii="Sylfaen" w:hAnsi="Sylfaen"/>
          <w:sz w:val="20"/>
          <w:szCs w:val="20"/>
          <w:lang w:val="ka-GE"/>
        </w:rPr>
      </w:pPr>
      <w:r w:rsidRPr="00533C2F">
        <w:rPr>
          <w:rFonts w:ascii="Sylfaen" w:hAnsi="Sylfaen"/>
          <w:b/>
          <w:sz w:val="20"/>
          <w:szCs w:val="20"/>
          <w:lang w:val="ka-GE"/>
        </w:rPr>
        <w:lastRenderedPageBreak/>
        <w:t>17 აპრილიდან ამოქმედდა დამატებითი მიმართულება 144-1 სახით</w:t>
      </w:r>
      <w:r w:rsidRPr="00533C2F">
        <w:rPr>
          <w:rFonts w:ascii="Sylfaen" w:hAnsi="Sylfaen"/>
          <w:sz w:val="20"/>
          <w:szCs w:val="20"/>
          <w:lang w:val="ka-GE"/>
        </w:rPr>
        <w:t xml:space="preserve">, რომელიც უზრუნველყოფდა გადაუდებელი აუცილებლობის შემთხვევაში ავტოტრანსპორტით გადაადგილების ნებართვის გაცემას, ხოლო </w:t>
      </w:r>
      <w:r w:rsidRPr="00533C2F">
        <w:rPr>
          <w:rFonts w:ascii="Sylfaen" w:hAnsi="Sylfaen"/>
          <w:b/>
          <w:sz w:val="20"/>
          <w:szCs w:val="20"/>
          <w:lang w:val="ka-GE"/>
        </w:rPr>
        <w:t>25 აპრილიდან ასევე ამოქმედა რეგიონალური ცხელი ხაზი 144-2.</w:t>
      </w:r>
    </w:p>
    <w:p w14:paraId="69D75027" w14:textId="77777777" w:rsidR="009A3F05" w:rsidRPr="00533C2F" w:rsidRDefault="009A3F05" w:rsidP="00B668F2">
      <w:pPr>
        <w:spacing w:line="276" w:lineRule="auto"/>
        <w:jc w:val="both"/>
        <w:rPr>
          <w:rFonts w:ascii="Sylfaen" w:hAnsi="Sylfaen"/>
          <w:sz w:val="20"/>
          <w:szCs w:val="20"/>
          <w:lang w:val="ka-GE"/>
        </w:rPr>
      </w:pPr>
      <w:commentRangeStart w:id="30"/>
    </w:p>
    <w:p w14:paraId="721869B6"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30 მარტიდან </w:t>
      </w:r>
      <w:r w:rsidRPr="00533C2F">
        <w:rPr>
          <w:rFonts w:ascii="Sylfaen" w:hAnsi="Sylfaen"/>
          <w:color w:val="FF0000"/>
          <w:sz w:val="20"/>
          <w:szCs w:val="20"/>
          <w:lang w:val="ka-GE"/>
        </w:rPr>
        <w:t xml:space="preserve">10 </w:t>
      </w:r>
      <w:r w:rsidRPr="00533C2F">
        <w:rPr>
          <w:rFonts w:ascii="Sylfaen" w:hAnsi="Sylfaen"/>
          <w:color w:val="000000" w:themeColor="text1"/>
          <w:sz w:val="20"/>
          <w:szCs w:val="20"/>
          <w:lang w:val="ka-GE"/>
        </w:rPr>
        <w:t xml:space="preserve">მაისის ჩათვლით </w:t>
      </w:r>
      <w:r w:rsidRPr="00533C2F">
        <w:rPr>
          <w:rFonts w:ascii="Sylfaen" w:hAnsi="Sylfaen"/>
          <w:sz w:val="20"/>
          <w:szCs w:val="20"/>
          <w:lang w:val="ka-GE"/>
        </w:rPr>
        <w:t xml:space="preserve">144 - ზე სულ ჯამურად შემოვიდა </w:t>
      </w:r>
      <w:r w:rsidRPr="00533C2F">
        <w:rPr>
          <w:rFonts w:ascii="Sylfaen" w:hAnsi="Sylfaen"/>
          <w:color w:val="FF0000"/>
          <w:sz w:val="20"/>
          <w:szCs w:val="20"/>
          <w:lang w:val="ka-GE"/>
        </w:rPr>
        <w:t xml:space="preserve">1 237 212 </w:t>
      </w:r>
      <w:r w:rsidRPr="00533C2F">
        <w:rPr>
          <w:rFonts w:ascii="Sylfaen" w:hAnsi="Sylfaen"/>
          <w:sz w:val="20"/>
          <w:szCs w:val="20"/>
          <w:lang w:val="ka-GE"/>
        </w:rPr>
        <w:t xml:space="preserve">ზარი, საიდანაც პასუხი გაეცა </w:t>
      </w:r>
      <w:r w:rsidRPr="00533C2F">
        <w:rPr>
          <w:rFonts w:ascii="Sylfaen" w:hAnsi="Sylfaen"/>
          <w:color w:val="FF0000"/>
          <w:sz w:val="20"/>
          <w:szCs w:val="20"/>
          <w:lang w:val="ka-GE"/>
        </w:rPr>
        <w:t>647 868</w:t>
      </w:r>
      <w:r w:rsidRPr="00533C2F">
        <w:rPr>
          <w:rFonts w:ascii="Sylfaen" w:hAnsi="Sylfaen"/>
          <w:color w:val="000000" w:themeColor="text1"/>
          <w:sz w:val="20"/>
          <w:szCs w:val="20"/>
          <w:lang w:val="ka-GE"/>
        </w:rPr>
        <w:t xml:space="preserve"> ზარს </w:t>
      </w:r>
      <w:r w:rsidRPr="00533C2F">
        <w:rPr>
          <w:rFonts w:ascii="Sylfaen" w:hAnsi="Sylfaen"/>
          <w:sz w:val="20"/>
          <w:szCs w:val="20"/>
          <w:lang w:val="ka-GE"/>
        </w:rPr>
        <w:t xml:space="preserve">(15 საათიანი სამუშაო გრაფიკის პირობებში). </w:t>
      </w:r>
      <w:commentRangeEnd w:id="30"/>
      <w:r w:rsidR="00F1501D" w:rsidRPr="00533C2F">
        <w:rPr>
          <w:rStyle w:val="CommentReference"/>
          <w:rFonts w:ascii="Sylfaen" w:hAnsi="Sylfaen"/>
          <w:sz w:val="20"/>
          <w:szCs w:val="20"/>
        </w:rPr>
        <w:commentReference w:id="30"/>
      </w:r>
    </w:p>
    <w:p w14:paraId="2D9C6840" w14:textId="77777777" w:rsidR="00B668F2" w:rsidRPr="00533C2F" w:rsidRDefault="00B668F2" w:rsidP="00B668F2">
      <w:pPr>
        <w:spacing w:line="276" w:lineRule="auto"/>
        <w:jc w:val="both"/>
        <w:rPr>
          <w:rFonts w:ascii="Sylfaen" w:hAnsi="Sylfaen"/>
          <w:sz w:val="20"/>
          <w:szCs w:val="20"/>
          <w:lang w:val="ka-GE"/>
        </w:rPr>
      </w:pPr>
    </w:p>
    <w:p w14:paraId="64581FE9"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სსიპ - საზოგადოებრივი უსაფრთხოების მართვის ცენტრი 112-მა საგანგებო მდგომარეობის ფარგლებში 25 სამედიცინო კლინიკაში გამართა პროგრამული უზრუნველყოფა, აწყობილი იქნა ქსელური კავშირი და განხორციელდა პერსონალის გადამზადება რომლის ფარგლებშიც ხდებოდა 112 - ზე შემოსული ზარების ფილტრაცია ჯანდაცვის პროტოკოლის მიხედვით. ზემოაღნიშნული ფილტრაციის შედეგად, შემოსული </w:t>
      </w:r>
      <w:proofErr w:type="spellStart"/>
      <w:r w:rsidRPr="00533C2F">
        <w:rPr>
          <w:rFonts w:ascii="Sylfaen" w:hAnsi="Sylfaen"/>
          <w:sz w:val="20"/>
          <w:szCs w:val="20"/>
          <w:lang w:val="ka-GE"/>
        </w:rPr>
        <w:t>მომართვიანობის</w:t>
      </w:r>
      <w:proofErr w:type="spellEnd"/>
      <w:r w:rsidRPr="00533C2F">
        <w:rPr>
          <w:rFonts w:ascii="Sylfaen" w:hAnsi="Sylfaen"/>
          <w:sz w:val="20"/>
          <w:szCs w:val="20"/>
          <w:lang w:val="ka-GE"/>
        </w:rPr>
        <w:t xml:space="preserve"> მხოლოდ 5%-ზე გახდა საჭირო სასწრაფო სამედიცნო დახმარების ბრიგადის  გაგზავნა ხოლო, სხვა შემთხვევები ოჯახის ექიმებს მონიტორინგისთვის გადაეცათ. </w:t>
      </w:r>
    </w:p>
    <w:p w14:paraId="2F56F966" w14:textId="77777777" w:rsidR="00F1501D" w:rsidRPr="00533C2F" w:rsidRDefault="00F1501D" w:rsidP="00F1501D">
      <w:pPr>
        <w:spacing w:line="276" w:lineRule="auto"/>
        <w:ind w:left="142"/>
        <w:jc w:val="both"/>
        <w:rPr>
          <w:rFonts w:ascii="Sylfaen" w:hAnsi="Sylfaen" w:cs="Sylfaen"/>
          <w:sz w:val="20"/>
          <w:szCs w:val="20"/>
          <w:lang w:val="ka-GE"/>
        </w:rPr>
      </w:pPr>
    </w:p>
    <w:p w14:paraId="36AA8862" w14:textId="77777777" w:rsidR="00F1501D" w:rsidRPr="00746489" w:rsidRDefault="00F1501D" w:rsidP="00EC3362">
      <w:pPr>
        <w:spacing w:line="276" w:lineRule="auto"/>
        <w:jc w:val="both"/>
        <w:rPr>
          <w:rFonts w:ascii="Sylfaen" w:hAnsi="Sylfaen"/>
          <w:sz w:val="20"/>
          <w:szCs w:val="20"/>
        </w:rPr>
      </w:pPr>
      <w:commentRangeStart w:id="31"/>
      <w:r w:rsidRPr="00533C2F">
        <w:rPr>
          <w:rFonts w:ascii="Sylfaen" w:hAnsi="Sylfaen"/>
          <w:sz w:val="20"/>
          <w:szCs w:val="20"/>
          <w:lang w:val="ka-GE"/>
        </w:rPr>
        <w:t xml:space="preserve">112-ის დახმარებით, ამოქმედდა ოჯახის ექიმის სერვისი. დღეის მდგომარეობით, ოჯახის ექიმთან </w:t>
      </w:r>
      <w:proofErr w:type="spellStart"/>
      <w:r w:rsidRPr="00533C2F">
        <w:rPr>
          <w:rFonts w:ascii="Sylfaen" w:hAnsi="Sylfaen"/>
          <w:sz w:val="20"/>
          <w:szCs w:val="20"/>
          <w:lang w:val="ka-GE"/>
        </w:rPr>
        <w:t>გადამისამართებული</w:t>
      </w:r>
      <w:proofErr w:type="spellEnd"/>
      <w:r w:rsidRPr="00533C2F">
        <w:rPr>
          <w:rFonts w:ascii="Sylfaen" w:hAnsi="Sylfaen"/>
          <w:sz w:val="20"/>
          <w:szCs w:val="20"/>
          <w:lang w:val="ka-GE"/>
        </w:rPr>
        <w:t xml:space="preserve"> პირების რაოდენობამ 13 201 ადამიანი შეადგინა, აქედან სასწრაფო დახმარების ჯგუფი 791 შემთხვევაში გაიგზავნა, ხოლო შედეგად, სტაციონარში 735 პირი გადაიყვანეს. ოჯახის ექიმის მონიტორინგის ქვეშ, 5122 მოქალაქე რჩება. განსაკუთრებული ყურადღება გამახვილდა ხანშიშესული ადამიანების ზარებზე. ყოველდღიური მონიტორინგისა და აღრიცხვის შედეგად, როგორც თბილისში, ისე რეგიონებში, ოჯახის ექიმის მონიტორინგის ქვეშ, 70 წელს გადაცილებული 490 ადამიანია, ხოლო სტაციონარში  83 ასეთი პირი გაიგზავნა.</w:t>
      </w:r>
      <w:commentRangeEnd w:id="31"/>
      <w:r w:rsidRPr="00533C2F">
        <w:rPr>
          <w:rStyle w:val="CommentReference"/>
          <w:rFonts w:ascii="Sylfaen" w:hAnsi="Sylfaen"/>
          <w:sz w:val="20"/>
          <w:szCs w:val="20"/>
        </w:rPr>
        <w:commentReference w:id="31"/>
      </w:r>
    </w:p>
    <w:p w14:paraId="53AAEAAF" w14:textId="77777777" w:rsidR="00F1501D" w:rsidRPr="00533C2F" w:rsidRDefault="00F1501D" w:rsidP="00F1501D">
      <w:pPr>
        <w:spacing w:line="276" w:lineRule="auto"/>
        <w:jc w:val="both"/>
        <w:rPr>
          <w:rFonts w:ascii="Sylfaen" w:hAnsi="Sylfaen"/>
          <w:sz w:val="20"/>
          <w:szCs w:val="20"/>
          <w:lang w:val="ka-GE"/>
        </w:rPr>
      </w:pPr>
    </w:p>
    <w:p w14:paraId="2FFDFDCF" w14:textId="3C44DA09" w:rsidR="00046807" w:rsidRPr="00533C2F" w:rsidRDefault="009A3F05" w:rsidP="00340AF6">
      <w:pPr>
        <w:pStyle w:val="Heading3"/>
        <w:rPr>
          <w:rFonts w:ascii="Sylfaen" w:hAnsi="Sylfaen" w:cstheme="minorBidi"/>
          <w:b/>
          <w:color w:val="2E74B5" w:themeColor="accent5" w:themeShade="BF"/>
          <w:lang w:val="ka-GE"/>
        </w:rPr>
      </w:pPr>
      <w:bookmarkStart w:id="32" w:name="_Toc40607338"/>
      <w:commentRangeStart w:id="33"/>
      <w:r w:rsidRPr="00533C2F">
        <w:rPr>
          <w:rFonts w:ascii="Sylfaen" w:hAnsi="Sylfaen" w:cstheme="minorBidi"/>
          <w:b/>
          <w:color w:val="2E74B5" w:themeColor="accent5" w:themeShade="BF"/>
          <w:lang w:val="ka-GE"/>
        </w:rPr>
        <w:t xml:space="preserve">ჯანდაცვის </w:t>
      </w:r>
      <w:r w:rsidR="00340AF6" w:rsidRPr="00533C2F">
        <w:rPr>
          <w:rFonts w:ascii="Sylfaen" w:hAnsi="Sylfaen"/>
          <w:b/>
          <w:color w:val="2E74B5" w:themeColor="accent5" w:themeShade="BF"/>
          <w:lang w:val="ka-GE"/>
        </w:rPr>
        <w:t>სისტემის მართვა</w:t>
      </w:r>
      <w:bookmarkEnd w:id="32"/>
      <w:commentRangeEnd w:id="33"/>
      <w:r w:rsidR="00746489">
        <w:rPr>
          <w:rStyle w:val="CommentReference"/>
          <w:rFonts w:asciiTheme="minorHAnsi" w:eastAsiaTheme="minorHAnsi" w:hAnsiTheme="minorHAnsi" w:cstheme="minorBidi"/>
          <w:color w:val="auto"/>
        </w:rPr>
        <w:commentReference w:id="33"/>
      </w:r>
    </w:p>
    <w:p w14:paraId="71A65DBB" w14:textId="77777777" w:rsidR="00784CFB" w:rsidRPr="00533C2F" w:rsidRDefault="00784CFB" w:rsidP="00620ACA">
      <w:pPr>
        <w:spacing w:line="276" w:lineRule="auto"/>
        <w:jc w:val="both"/>
        <w:rPr>
          <w:rFonts w:ascii="Sylfaen" w:hAnsi="Sylfaen" w:cs="Sylfaen"/>
          <w:b/>
          <w:color w:val="2F5496" w:themeColor="accent1" w:themeShade="BF"/>
          <w:sz w:val="20"/>
          <w:szCs w:val="20"/>
          <w:lang w:val="ka-GE"/>
        </w:rPr>
      </w:pPr>
    </w:p>
    <w:p w14:paraId="40FA949C" w14:textId="378CCF6B" w:rsidR="00620ACA" w:rsidRPr="00533C2F" w:rsidRDefault="00620ACA" w:rsidP="00620ACA">
      <w:pPr>
        <w:spacing w:line="276" w:lineRule="auto"/>
        <w:jc w:val="both"/>
        <w:rPr>
          <w:rFonts w:ascii="Sylfaen" w:hAnsi="Sylfaen" w:cs="Sylfaen"/>
          <w:b/>
          <w:color w:val="2F5496" w:themeColor="accent1" w:themeShade="BF"/>
          <w:sz w:val="20"/>
          <w:szCs w:val="20"/>
          <w:lang w:val="ka-GE"/>
        </w:rPr>
      </w:pPr>
      <w:r w:rsidRPr="00533C2F">
        <w:rPr>
          <w:rFonts w:ascii="Sylfaen" w:hAnsi="Sylfaen" w:cs="Sylfaen"/>
          <w:b/>
          <w:color w:val="2F5496" w:themeColor="accent1" w:themeShade="BF"/>
          <w:sz w:val="20"/>
          <w:szCs w:val="20"/>
          <w:lang w:val="ka-GE"/>
        </w:rPr>
        <w:t xml:space="preserve">ტესტირება </w:t>
      </w:r>
    </w:p>
    <w:p w14:paraId="6823EED9" w14:textId="77777777" w:rsidR="00620ACA" w:rsidRPr="00533C2F" w:rsidRDefault="00620ACA" w:rsidP="00620ACA">
      <w:pPr>
        <w:pStyle w:val="ListParagraph"/>
        <w:spacing w:after="0" w:line="276" w:lineRule="auto"/>
        <w:ind w:left="0"/>
        <w:jc w:val="both"/>
        <w:rPr>
          <w:rFonts w:ascii="Sylfaen" w:hAnsi="Sylfaen" w:cs="Sylfaen"/>
          <w:sz w:val="20"/>
          <w:szCs w:val="20"/>
          <w:lang w:val="ka-GE"/>
        </w:rPr>
      </w:pPr>
    </w:p>
    <w:p w14:paraId="458EF44A" w14:textId="77777777" w:rsidR="00620ACA" w:rsidRPr="00533C2F" w:rsidRDefault="00620ACA" w:rsidP="00620ACA">
      <w:pPr>
        <w:pStyle w:val="ListParagraph"/>
        <w:spacing w:after="0" w:line="276" w:lineRule="auto"/>
        <w:ind w:left="0"/>
        <w:jc w:val="both"/>
        <w:rPr>
          <w:rFonts w:ascii="Sylfaen" w:hAnsi="Sylfaen" w:cs="Sylfaen"/>
          <w:sz w:val="20"/>
          <w:szCs w:val="20"/>
          <w:lang w:val="ka-GE"/>
        </w:rPr>
      </w:pPr>
      <w:r w:rsidRPr="00533C2F">
        <w:rPr>
          <w:rFonts w:ascii="Sylfaen" w:hAnsi="Sylfaen" w:cs="Sylfaen"/>
          <w:sz w:val="20"/>
          <w:szCs w:val="20"/>
          <w:lang w:val="ka-GE"/>
        </w:rPr>
        <w:t xml:space="preserve">კორონავირუსის გამოვლენის მიზნით ტესტირებასთან დაკავშირებით, საქართველოს სტრატეგია PCR ტესტებს ეფუძნებოდა, რომელიც მაღალი სიზუსტის გამო, „ოქროს სტანდარტად“ მიიჩნევა და </w:t>
      </w:r>
      <w:hyperlink r:id="rId12" w:tgtFrame="_blank" w:history="1">
        <w:r w:rsidRPr="00533C2F">
          <w:rPr>
            <w:rFonts w:ascii="Sylfaen" w:hAnsi="Sylfaen" w:cs="Sylfaen"/>
            <w:sz w:val="20"/>
            <w:szCs w:val="20"/>
            <w:lang w:val="ka-GE"/>
          </w:rPr>
          <w:t>რეკომენდებულია ჯანდაცვის მსოფლიო ორგანიზაცი</w:t>
        </w:r>
      </w:hyperlink>
      <w:r w:rsidRPr="00533C2F">
        <w:rPr>
          <w:rFonts w:ascii="Sylfaen" w:hAnsi="Sylfaen" w:cs="Sylfaen"/>
          <w:sz w:val="20"/>
          <w:szCs w:val="20"/>
          <w:lang w:val="ka-GE"/>
        </w:rPr>
        <w:t xml:space="preserve">ის მიერ. სწორედ, აღნიშნული ტესტებით დაიწყო საქართველოში კორონავირუსის დიაგნოსტირება, ჯერ „ლუგარის ლაბორატორიაში“, შემდეგ კი სხვადასხვა სახელმწიფო თუ კერძო კლინიკაში. </w:t>
      </w:r>
    </w:p>
    <w:p w14:paraId="183EA595" w14:textId="77777777" w:rsidR="00620ACA" w:rsidRPr="00533C2F" w:rsidRDefault="00620ACA" w:rsidP="00620ACA">
      <w:pPr>
        <w:spacing w:line="276" w:lineRule="auto"/>
        <w:jc w:val="both"/>
        <w:rPr>
          <w:rFonts w:ascii="Sylfaen" w:hAnsi="Sylfaen" w:cs="Sylfaen"/>
          <w:sz w:val="20"/>
          <w:szCs w:val="20"/>
          <w:lang w:val="ka-GE"/>
        </w:rPr>
      </w:pPr>
    </w:p>
    <w:p w14:paraId="366311C8" w14:textId="77777777" w:rsidR="00620ACA" w:rsidRPr="00533C2F" w:rsidRDefault="00620ACA" w:rsidP="00620ACA">
      <w:pPr>
        <w:spacing w:line="276" w:lineRule="auto"/>
        <w:jc w:val="both"/>
        <w:rPr>
          <w:rFonts w:ascii="Sylfaen" w:hAnsi="Sylfaen" w:cs="Sylfaen"/>
          <w:b/>
          <w:sz w:val="20"/>
          <w:szCs w:val="20"/>
          <w:lang w:val="ka-GE"/>
        </w:rPr>
      </w:pPr>
      <w:r w:rsidRPr="00533C2F">
        <w:rPr>
          <w:rFonts w:ascii="Sylfaen" w:hAnsi="Sylfaen" w:cs="Sylfaen"/>
          <w:sz w:val="20"/>
          <w:szCs w:val="20"/>
          <w:lang w:val="ka-GE"/>
        </w:rPr>
        <w:t xml:space="preserve">პროცესის დაგეგმვისას, ეპიდემიოლოგთა რეკომენდაციებისა და კარგი პრაქტიკის გათვალისწინებით, მიღებული იქნა გადაწყვეტილება, რომ </w:t>
      </w:r>
      <w:r w:rsidRPr="00533C2F">
        <w:rPr>
          <w:rFonts w:ascii="Sylfaen" w:hAnsi="Sylfaen" w:cs="Sylfaen"/>
          <w:b/>
          <w:sz w:val="20"/>
          <w:szCs w:val="20"/>
          <w:lang w:val="ka-GE"/>
        </w:rPr>
        <w:t>საშუალო და დაბალი სირთულის სცენარების განვითარების შემთხვევაში, მოხდებოდა მხოლოდ სამიზნე ჯგუფების ტესტირება.</w:t>
      </w:r>
    </w:p>
    <w:p w14:paraId="11ADF888" w14:textId="77777777" w:rsidR="00620ACA" w:rsidRPr="00533C2F" w:rsidRDefault="00620ACA" w:rsidP="00620ACA">
      <w:pPr>
        <w:spacing w:line="276" w:lineRule="auto"/>
        <w:jc w:val="both"/>
        <w:rPr>
          <w:rFonts w:ascii="Sylfaen" w:hAnsi="Sylfaen" w:cs="Sylfaen"/>
          <w:b/>
          <w:bCs/>
          <w:sz w:val="20"/>
          <w:szCs w:val="20"/>
          <w:lang w:val="ka-GE"/>
        </w:rPr>
      </w:pPr>
    </w:p>
    <w:p w14:paraId="5A2428D6" w14:textId="77777777" w:rsidR="00620ACA" w:rsidRPr="00533C2F" w:rsidRDefault="00620ACA" w:rsidP="00620ACA">
      <w:pPr>
        <w:spacing w:line="276" w:lineRule="auto"/>
        <w:jc w:val="both"/>
        <w:rPr>
          <w:rFonts w:ascii="Sylfaen" w:hAnsi="Sylfaen" w:cs="Sylfaen"/>
          <w:sz w:val="20"/>
          <w:szCs w:val="20"/>
          <w:lang w:val="ka-GE"/>
        </w:rPr>
      </w:pPr>
      <w:r w:rsidRPr="00533C2F">
        <w:rPr>
          <w:rFonts w:ascii="Sylfaen" w:hAnsi="Sylfaen" w:cs="Sylfaen"/>
          <w:bCs/>
          <w:sz w:val="20"/>
          <w:szCs w:val="20"/>
          <w:lang w:val="ka-GE"/>
        </w:rPr>
        <w:t xml:space="preserve">საზოგადოებას დაუფარავად </w:t>
      </w:r>
      <w:proofErr w:type="spellStart"/>
      <w:r w:rsidRPr="00533C2F">
        <w:rPr>
          <w:rFonts w:ascii="Sylfaen" w:hAnsi="Sylfaen" w:cs="Sylfaen"/>
          <w:bCs/>
          <w:sz w:val="20"/>
          <w:szCs w:val="20"/>
          <w:lang w:val="ka-GE"/>
        </w:rPr>
        <w:t>მიეწონა</w:t>
      </w:r>
      <w:proofErr w:type="spellEnd"/>
      <w:r w:rsidRPr="00533C2F">
        <w:rPr>
          <w:rFonts w:ascii="Sylfaen" w:hAnsi="Sylfaen" w:cs="Sylfaen"/>
          <w:bCs/>
          <w:sz w:val="20"/>
          <w:szCs w:val="20"/>
          <w:lang w:val="ka-GE"/>
        </w:rPr>
        <w:t xml:space="preserve"> ინფორმაცია, რომ </w:t>
      </w:r>
      <w:proofErr w:type="spellStart"/>
      <w:r w:rsidRPr="00533C2F">
        <w:rPr>
          <w:rFonts w:ascii="Sylfaen" w:hAnsi="Sylfaen" w:cs="Sylfaen"/>
          <w:bCs/>
          <w:sz w:val="20"/>
          <w:szCs w:val="20"/>
          <w:lang w:val="ka-GE"/>
        </w:rPr>
        <w:t>გრკვეულ</w:t>
      </w:r>
      <w:proofErr w:type="spellEnd"/>
      <w:r w:rsidRPr="00533C2F">
        <w:rPr>
          <w:rFonts w:ascii="Sylfaen" w:hAnsi="Sylfaen" w:cs="Sylfaen"/>
          <w:bCs/>
          <w:sz w:val="20"/>
          <w:szCs w:val="20"/>
          <w:lang w:val="ka-GE"/>
        </w:rPr>
        <w:t xml:space="preserve"> ეტაპზე მაღალი ხარისხის მქონე სწრაფ ტესტებთან დაკავშირებით, არსებობდა გარკვეული შეფერხება. როდესაც შესაძლებელი გახდა ხარისხიან ტესტებზე წვდომა, შესაბამისად, გაიზარდა ტესტირების მაჩვენებელი. </w:t>
      </w:r>
    </w:p>
    <w:p w14:paraId="383F72C2" w14:textId="77777777" w:rsidR="00620ACA" w:rsidRPr="00533C2F" w:rsidRDefault="00620ACA" w:rsidP="00620ACA">
      <w:pPr>
        <w:spacing w:line="276" w:lineRule="auto"/>
        <w:jc w:val="both"/>
        <w:rPr>
          <w:rFonts w:ascii="Sylfaen" w:hAnsi="Sylfaen" w:cs="Sylfaen"/>
          <w:sz w:val="20"/>
          <w:szCs w:val="20"/>
          <w:lang w:val="ka-GE"/>
        </w:rPr>
      </w:pPr>
    </w:p>
    <w:p w14:paraId="75224E38" w14:textId="77777777" w:rsidR="00620ACA" w:rsidRPr="00533C2F" w:rsidRDefault="00620ACA" w:rsidP="00620ACA">
      <w:pPr>
        <w:spacing w:line="276" w:lineRule="auto"/>
        <w:jc w:val="both"/>
        <w:rPr>
          <w:rFonts w:ascii="Sylfaen" w:hAnsi="Sylfaen" w:cs="Sylfaen"/>
          <w:sz w:val="20"/>
          <w:szCs w:val="20"/>
          <w:lang w:val="ka-GE"/>
        </w:rPr>
      </w:pPr>
      <w:r w:rsidRPr="00533C2F">
        <w:rPr>
          <w:rFonts w:ascii="Sylfaen" w:hAnsi="Sylfaen" w:cs="Sylfaen"/>
          <w:sz w:val="20"/>
          <w:szCs w:val="20"/>
          <w:lang w:val="ka-GE"/>
        </w:rPr>
        <w:t>დღეს არსებული დინამიკა ცხადჰყოფს, რომ ტესტირებების რაოდენობრივი მაჩვენებლის ზრდა დაკავშირებულია ინფიცირებულთა და შესაძლო კონტაქტების გაზრდილ რაოდენობასთან. თუმცა, აქვე ცხადად გამოჩნდა, რომ დინამიკაში, ტესტირებების გაზრდილი რაოდენობა, არ აისახება ინფიცირებულთა გაზრდილ რაოდენობაში.</w:t>
      </w:r>
    </w:p>
    <w:p w14:paraId="401FC111" w14:textId="77777777" w:rsidR="00620ACA" w:rsidRPr="00533C2F" w:rsidRDefault="00620ACA" w:rsidP="00620ACA">
      <w:pPr>
        <w:spacing w:line="276" w:lineRule="auto"/>
        <w:jc w:val="both"/>
        <w:rPr>
          <w:rFonts w:ascii="Sylfaen" w:hAnsi="Sylfaen" w:cs="Sylfaen"/>
          <w:bCs/>
          <w:sz w:val="20"/>
          <w:szCs w:val="20"/>
          <w:lang w:val="ka-GE"/>
        </w:rPr>
      </w:pPr>
    </w:p>
    <w:p w14:paraId="1D3E736F" w14:textId="77777777" w:rsidR="00620ACA" w:rsidRPr="00533C2F" w:rsidRDefault="00620ACA" w:rsidP="00620ACA">
      <w:pPr>
        <w:spacing w:line="276" w:lineRule="auto"/>
        <w:jc w:val="both"/>
        <w:rPr>
          <w:rFonts w:ascii="Sylfaen" w:hAnsi="Sylfaen" w:cs="Sylfaen"/>
          <w:bCs/>
          <w:sz w:val="20"/>
          <w:szCs w:val="20"/>
          <w:lang w:val="ka-GE"/>
        </w:rPr>
      </w:pPr>
      <w:r w:rsidRPr="00533C2F">
        <w:rPr>
          <w:rFonts w:ascii="Sylfaen" w:hAnsi="Sylfaen" w:cs="Sylfaen"/>
          <w:bCs/>
          <w:sz w:val="20"/>
          <w:szCs w:val="20"/>
          <w:lang w:val="ka-GE"/>
        </w:rPr>
        <w:t>ნიშანდობლივია, რომ აპრილის ბოლოდან, საქართველოში ჩატარებული ტესტების რაოდენობა, აღემატებოდა სომხეთის მიერ ჩატარებული ტესტების მაჩვენებელს, გამოვლენილი ინფიცირების შემთხვევები კი, სომხეთთან შედარებით, კვლავ ბევრად დაბალია.</w:t>
      </w:r>
    </w:p>
    <w:p w14:paraId="7FDF1D05" w14:textId="77777777" w:rsidR="00620ACA" w:rsidRPr="00533C2F" w:rsidRDefault="00620ACA" w:rsidP="00620ACA">
      <w:pPr>
        <w:spacing w:line="276" w:lineRule="auto"/>
        <w:jc w:val="both"/>
        <w:rPr>
          <w:rFonts w:ascii="Sylfaen" w:hAnsi="Sylfaen" w:cs="Sylfaen"/>
          <w:bCs/>
          <w:sz w:val="20"/>
          <w:szCs w:val="20"/>
          <w:lang w:val="ka-GE"/>
        </w:rPr>
      </w:pPr>
    </w:p>
    <w:p w14:paraId="2D6955C2" w14:textId="77777777" w:rsidR="00620ACA" w:rsidRPr="00533C2F" w:rsidRDefault="00620ACA" w:rsidP="00620ACA">
      <w:pPr>
        <w:spacing w:line="276" w:lineRule="auto"/>
        <w:jc w:val="both"/>
        <w:rPr>
          <w:rFonts w:ascii="Sylfaen" w:hAnsi="Sylfaen" w:cs="Sylfaen"/>
          <w:sz w:val="20"/>
          <w:szCs w:val="20"/>
          <w:lang w:val="ka-GE"/>
        </w:rPr>
      </w:pPr>
      <w:r w:rsidRPr="00533C2F">
        <w:rPr>
          <w:rFonts w:ascii="Sylfaen" w:hAnsi="Sylfaen" w:cs="Sylfaen"/>
          <w:bCs/>
          <w:sz w:val="20"/>
          <w:szCs w:val="20"/>
          <w:lang w:val="ka-GE"/>
        </w:rPr>
        <w:t xml:space="preserve">აღნიშნული, ერთ-ერთი მაგალითია იმისა, რომ საქართველოში  ეპიდემიოლოგიური ვითარების შეფასების საფუძველზე, გადაწყვეტილებების მიღება სწორად მოხდა და ვირუსის გავრცელების შეჩერება დროულად მოხერხდა. შესაბამისად, გამოვლენილი შემთხვევების რაოდენობა არ უკავშირდება ჩატარებული ტესტების რაოდენობას და ის კონკრეტულ პერიოდში, შექმნილ ეპიდემიოლოგიურ ვითარებას შეესატყვისებოდა. </w:t>
      </w:r>
    </w:p>
    <w:p w14:paraId="3D0BC094" w14:textId="77777777" w:rsidR="00620ACA" w:rsidRPr="00533C2F" w:rsidRDefault="00620ACA" w:rsidP="00620ACA">
      <w:pPr>
        <w:spacing w:line="276" w:lineRule="auto"/>
        <w:jc w:val="both"/>
        <w:rPr>
          <w:rFonts w:ascii="Sylfaen" w:hAnsi="Sylfaen" w:cs="Sylfaen"/>
          <w:sz w:val="20"/>
          <w:szCs w:val="20"/>
          <w:lang w:val="ka-GE"/>
        </w:rPr>
      </w:pPr>
    </w:p>
    <w:p w14:paraId="06E7C416" w14:textId="77777777" w:rsidR="00620ACA" w:rsidRPr="00533C2F" w:rsidRDefault="00620ACA" w:rsidP="00620ACA">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საქართველოში აქცენტი კვლავ კეთდება </w:t>
      </w:r>
      <w:r w:rsidRPr="00533C2F">
        <w:rPr>
          <w:rFonts w:ascii="Sylfaen" w:hAnsi="Sylfaen" w:cs="Sylfaen"/>
          <w:sz w:val="20"/>
          <w:szCs w:val="20"/>
        </w:rPr>
        <w:t xml:space="preserve">PCR – </w:t>
      </w:r>
      <w:r w:rsidRPr="00533C2F">
        <w:rPr>
          <w:rFonts w:ascii="Sylfaen" w:hAnsi="Sylfaen" w:cs="Sylfaen"/>
          <w:sz w:val="20"/>
          <w:szCs w:val="20"/>
          <w:lang w:val="ka-GE"/>
        </w:rPr>
        <w:t>„ოქროს სტანდარტზე“ და ამ დროისთვის:</w:t>
      </w:r>
    </w:p>
    <w:p w14:paraId="045A3D10" w14:textId="77777777" w:rsidR="00620ACA" w:rsidRPr="00533C2F" w:rsidRDefault="00620ACA" w:rsidP="00620ACA">
      <w:pPr>
        <w:spacing w:line="276" w:lineRule="auto"/>
        <w:jc w:val="both"/>
        <w:rPr>
          <w:rFonts w:ascii="Sylfaen" w:hAnsi="Sylfaen" w:cs="Sylfaen"/>
          <w:sz w:val="20"/>
          <w:szCs w:val="20"/>
          <w:lang w:val="ka-GE"/>
        </w:rPr>
      </w:pPr>
    </w:p>
    <w:p w14:paraId="14E543B7" w14:textId="77777777" w:rsidR="00620ACA" w:rsidRPr="00533C2F" w:rsidRDefault="00620ACA" w:rsidP="003C4D29">
      <w:pPr>
        <w:pStyle w:val="ListParagraph"/>
        <w:numPr>
          <w:ilvl w:val="0"/>
          <w:numId w:val="27"/>
        </w:num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გაკეთებულია </w:t>
      </w:r>
      <w:r w:rsidRPr="00533C2F">
        <w:rPr>
          <w:rFonts w:ascii="Sylfaen" w:hAnsi="Sylfaen" w:cs="Sylfaen"/>
          <w:color w:val="FF0000"/>
          <w:sz w:val="20"/>
          <w:szCs w:val="20"/>
          <w:lang w:val="ka-GE"/>
        </w:rPr>
        <w:t xml:space="preserve">22 395 </w:t>
      </w:r>
      <w:r w:rsidRPr="00533C2F">
        <w:rPr>
          <w:rFonts w:ascii="Sylfaen" w:hAnsi="Sylfaen" w:cs="Sylfaen"/>
          <w:sz w:val="20"/>
          <w:szCs w:val="20"/>
          <w:lang w:val="ka-GE"/>
        </w:rPr>
        <w:t>ტესტი</w:t>
      </w:r>
    </w:p>
    <w:p w14:paraId="3A638019" w14:textId="77777777" w:rsidR="00620ACA" w:rsidRPr="00533C2F" w:rsidRDefault="00620ACA" w:rsidP="003C4D29">
      <w:pPr>
        <w:pStyle w:val="ListParagraph"/>
        <w:numPr>
          <w:ilvl w:val="0"/>
          <w:numId w:val="27"/>
        </w:num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მარაგშია </w:t>
      </w:r>
      <w:r w:rsidRPr="00533C2F">
        <w:rPr>
          <w:rFonts w:ascii="Sylfaen" w:hAnsi="Sylfaen" w:cs="Sylfaen"/>
          <w:color w:val="FF0000"/>
          <w:sz w:val="20"/>
          <w:szCs w:val="20"/>
          <w:lang w:val="ka-GE"/>
        </w:rPr>
        <w:t xml:space="preserve">132 956 </w:t>
      </w:r>
      <w:r w:rsidRPr="00533C2F">
        <w:rPr>
          <w:rFonts w:ascii="Sylfaen" w:hAnsi="Sylfaen" w:cs="Sylfaen"/>
          <w:sz w:val="20"/>
          <w:szCs w:val="20"/>
          <w:lang w:val="ka-GE"/>
        </w:rPr>
        <w:t>სწრაფი ტესტი</w:t>
      </w:r>
      <w:r w:rsidRPr="00533C2F">
        <w:rPr>
          <w:rFonts w:ascii="Sylfaen" w:hAnsi="Sylfaen" w:cs="Sylfaen"/>
          <w:sz w:val="20"/>
          <w:szCs w:val="20"/>
        </w:rPr>
        <w:t xml:space="preserve">, </w:t>
      </w:r>
      <w:r w:rsidRPr="00533C2F">
        <w:rPr>
          <w:rFonts w:ascii="Sylfaen" w:hAnsi="Sylfaen" w:cs="Sylfaen"/>
          <w:color w:val="FF0000"/>
          <w:sz w:val="20"/>
          <w:szCs w:val="20"/>
        </w:rPr>
        <w:t xml:space="preserve">40 000 </w:t>
      </w:r>
      <w:r w:rsidRPr="00533C2F">
        <w:rPr>
          <w:rFonts w:ascii="Sylfaen" w:hAnsi="Sylfaen" w:cs="Sylfaen"/>
          <w:sz w:val="20"/>
          <w:szCs w:val="20"/>
        </w:rPr>
        <w:t xml:space="preserve">PCR </w:t>
      </w:r>
      <w:r w:rsidRPr="00533C2F">
        <w:rPr>
          <w:rFonts w:ascii="Sylfaen" w:hAnsi="Sylfaen" w:cs="Sylfaen"/>
          <w:sz w:val="20"/>
          <w:szCs w:val="20"/>
          <w:lang w:val="ka-GE"/>
        </w:rPr>
        <w:t xml:space="preserve">ტესტი და </w:t>
      </w:r>
      <w:r w:rsidRPr="00533C2F">
        <w:rPr>
          <w:rFonts w:ascii="Sylfaen" w:hAnsi="Sylfaen" w:cs="Sylfaen"/>
          <w:color w:val="FF0000"/>
          <w:sz w:val="20"/>
          <w:szCs w:val="20"/>
          <w:lang w:val="ka-GE"/>
        </w:rPr>
        <w:t xml:space="preserve">40 000 </w:t>
      </w:r>
      <w:r w:rsidRPr="00533C2F">
        <w:rPr>
          <w:rFonts w:ascii="Sylfaen" w:hAnsi="Sylfaen" w:cs="Sylfaen"/>
          <w:sz w:val="20"/>
          <w:szCs w:val="20"/>
          <w:lang w:val="ka-GE"/>
        </w:rPr>
        <w:t xml:space="preserve">ექსტრაქტი, რომელიც ჯამში დაახლოებით </w:t>
      </w:r>
      <w:r w:rsidRPr="00533C2F">
        <w:rPr>
          <w:rFonts w:ascii="Sylfaen" w:hAnsi="Sylfaen" w:cs="Sylfaen"/>
          <w:color w:val="FF0000"/>
          <w:sz w:val="20"/>
          <w:szCs w:val="20"/>
          <w:lang w:val="ka-GE"/>
        </w:rPr>
        <w:t xml:space="preserve">70 000-80 000 </w:t>
      </w:r>
      <w:r w:rsidRPr="00533C2F">
        <w:rPr>
          <w:rFonts w:ascii="Sylfaen" w:hAnsi="Sylfaen" w:cs="Sylfaen"/>
          <w:sz w:val="20"/>
          <w:szCs w:val="20"/>
          <w:lang w:val="ka-GE"/>
        </w:rPr>
        <w:t xml:space="preserve">ტესტის ჩატარების შესაძლებლობას გვაძლევს. </w:t>
      </w:r>
    </w:p>
    <w:p w14:paraId="163616E7" w14:textId="77777777" w:rsidR="00620ACA" w:rsidRPr="00533C2F" w:rsidRDefault="00620ACA" w:rsidP="00620ACA">
      <w:pPr>
        <w:pStyle w:val="ListParagraph"/>
        <w:spacing w:line="276" w:lineRule="auto"/>
        <w:jc w:val="both"/>
        <w:rPr>
          <w:rFonts w:ascii="Sylfaen" w:hAnsi="Sylfaen" w:cs="Sylfaen"/>
          <w:sz w:val="20"/>
          <w:szCs w:val="20"/>
          <w:lang w:val="ka-GE"/>
        </w:rPr>
      </w:pPr>
    </w:p>
    <w:p w14:paraId="34194AE6" w14:textId="77777777" w:rsidR="00620ACA" w:rsidRPr="00533C2F" w:rsidRDefault="00620ACA" w:rsidP="00620ACA">
      <w:pPr>
        <w:spacing w:line="276" w:lineRule="auto"/>
        <w:ind w:firstLine="360"/>
        <w:jc w:val="both"/>
        <w:rPr>
          <w:rFonts w:ascii="Sylfaen" w:hAnsi="Sylfaen" w:cs="Sylfaen"/>
          <w:sz w:val="20"/>
          <w:szCs w:val="20"/>
          <w:lang w:val="ka-GE"/>
        </w:rPr>
      </w:pPr>
      <w:r w:rsidRPr="00533C2F">
        <w:rPr>
          <w:rFonts w:ascii="Sylfaen" w:hAnsi="Sylfaen" w:cs="Sylfaen"/>
          <w:b/>
          <w:color w:val="2F5496" w:themeColor="accent1" w:themeShade="BF"/>
          <w:sz w:val="20"/>
          <w:szCs w:val="20"/>
          <w:lang w:val="ka-GE"/>
        </w:rPr>
        <w:t>ანალიზი</w:t>
      </w:r>
    </w:p>
    <w:p w14:paraId="495B2F1F" w14:textId="77777777" w:rsidR="00620ACA" w:rsidRPr="00533C2F" w:rsidRDefault="00620ACA" w:rsidP="00620ACA">
      <w:pPr>
        <w:spacing w:line="276" w:lineRule="auto"/>
        <w:ind w:firstLine="360"/>
        <w:jc w:val="both"/>
        <w:rPr>
          <w:rFonts w:ascii="Sylfaen" w:hAnsi="Sylfaen" w:cs="Sylfaen"/>
          <w:sz w:val="20"/>
          <w:szCs w:val="20"/>
          <w:lang w:val="ka-GE"/>
        </w:rPr>
      </w:pPr>
      <w:r w:rsidRPr="00533C2F">
        <w:rPr>
          <w:rFonts w:ascii="Sylfaen" w:hAnsi="Sylfaen" w:cs="Sylfaen"/>
          <w:sz w:val="20"/>
          <w:szCs w:val="20"/>
          <w:lang w:val="ka-GE"/>
        </w:rPr>
        <w:t xml:space="preserve"> </w:t>
      </w:r>
    </w:p>
    <w:p w14:paraId="4A2BA2BC" w14:textId="77777777" w:rsidR="00620ACA" w:rsidRPr="00533C2F" w:rsidRDefault="00620ACA" w:rsidP="00620ACA">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ინფიცირებულთა გამოვლენის შემდგომ, დაავადების გავრცელების თავიდან აცილების მიზნით შესაბამისი სამსახურები უწყვეტ რეჟიმში ახორციელებდნენ </w:t>
      </w:r>
      <w:proofErr w:type="spellStart"/>
      <w:r w:rsidRPr="00533C2F">
        <w:rPr>
          <w:rFonts w:ascii="Sylfaen" w:hAnsi="Sylfaen" w:cs="Sylfaen"/>
          <w:sz w:val="20"/>
          <w:szCs w:val="20"/>
          <w:lang w:val="ka-GE"/>
        </w:rPr>
        <w:t>კლასტერულ</w:t>
      </w:r>
      <w:proofErr w:type="spellEnd"/>
      <w:r w:rsidRPr="00533C2F">
        <w:rPr>
          <w:rFonts w:ascii="Sylfaen" w:hAnsi="Sylfaen" w:cs="Sylfaen"/>
          <w:sz w:val="20"/>
          <w:szCs w:val="20"/>
          <w:lang w:val="ka-GE"/>
        </w:rPr>
        <w:t xml:space="preserve"> ანალიზს. ამ დროისათვის </w:t>
      </w:r>
      <w:r w:rsidRPr="00533C2F">
        <w:rPr>
          <w:rFonts w:ascii="Sylfaen" w:hAnsi="Sylfaen" w:cs="Sylfaen"/>
          <w:color w:val="FF0000"/>
          <w:sz w:val="20"/>
          <w:szCs w:val="20"/>
          <w:lang w:val="ka-GE"/>
        </w:rPr>
        <w:t>25-</w:t>
      </w:r>
      <w:r w:rsidRPr="00533C2F">
        <w:rPr>
          <w:rFonts w:ascii="Sylfaen" w:hAnsi="Sylfaen" w:cs="Sylfaen"/>
          <w:sz w:val="20"/>
          <w:szCs w:val="20"/>
          <w:lang w:val="ka-GE"/>
        </w:rPr>
        <w:t xml:space="preserve">მდე სხვადასხვა </w:t>
      </w:r>
      <w:proofErr w:type="spellStart"/>
      <w:r w:rsidRPr="00533C2F">
        <w:rPr>
          <w:rFonts w:ascii="Sylfaen" w:hAnsi="Sylfaen" w:cs="Sylfaen"/>
          <w:sz w:val="20"/>
          <w:szCs w:val="20"/>
          <w:lang w:val="ka-GE"/>
        </w:rPr>
        <w:t>კლასტერია</w:t>
      </w:r>
      <w:proofErr w:type="spellEnd"/>
      <w:r w:rsidRPr="00533C2F">
        <w:rPr>
          <w:rFonts w:ascii="Sylfaen" w:hAnsi="Sylfaen" w:cs="Sylfaen"/>
          <w:sz w:val="20"/>
          <w:szCs w:val="20"/>
          <w:lang w:val="ka-GE"/>
        </w:rPr>
        <w:t xml:space="preserve"> გამოვლენილი.</w:t>
      </w:r>
    </w:p>
    <w:p w14:paraId="070EE469" w14:textId="77777777" w:rsidR="00620ACA" w:rsidRPr="00533C2F" w:rsidRDefault="00620ACA" w:rsidP="00620ACA">
      <w:pPr>
        <w:spacing w:line="276" w:lineRule="auto"/>
        <w:jc w:val="both"/>
        <w:rPr>
          <w:rFonts w:ascii="Sylfaen" w:hAnsi="Sylfaen" w:cs="Sylfaen"/>
          <w:sz w:val="20"/>
          <w:szCs w:val="20"/>
          <w:lang w:val="ka-GE"/>
        </w:rPr>
      </w:pPr>
    </w:p>
    <w:p w14:paraId="615D4903" w14:textId="77777777" w:rsidR="00620ACA" w:rsidRPr="00533C2F" w:rsidRDefault="00620ACA" w:rsidP="00620ACA">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აღნიშნული პროცესის სწრაფად და ეფექტიანად განხორციელება განსაკუთრებით მნიშვნელოვანია პანდემიის წინააღმდეგ ბრძოლის პროცესში. იდენტიფიცირების ფარგლებში ხდება თითოეული ინფიცირებული ადამიანის კავშირებისა და გადაადგილების მარშრუტების შესწავლა. მიმდინარეობს პირთან კავშირში მყოფ ადამიანებთან გასაუბრება, მათი თვითიზოლაციასა და საკარანტინო სივრცეებში გადაყვანა. </w:t>
      </w:r>
      <w:r w:rsidRPr="00533C2F">
        <w:rPr>
          <w:rFonts w:ascii="Sylfaen" w:hAnsi="Sylfaen" w:cs="Sylfaen"/>
          <w:b/>
          <w:sz w:val="20"/>
          <w:szCs w:val="20"/>
          <w:lang w:val="ka-GE"/>
        </w:rPr>
        <w:t>აღნიშნული მნიშვნელოვნად ამცირებს ვირუსის გავრცელების რისკებს.</w:t>
      </w:r>
      <w:r w:rsidRPr="00533C2F">
        <w:rPr>
          <w:rFonts w:ascii="Sylfaen" w:hAnsi="Sylfaen" w:cs="Sylfaen"/>
          <w:sz w:val="20"/>
          <w:szCs w:val="20"/>
          <w:lang w:val="ka-GE"/>
        </w:rPr>
        <w:t xml:space="preserve"> </w:t>
      </w:r>
    </w:p>
    <w:p w14:paraId="52C6F31F" w14:textId="77777777" w:rsidR="00620ACA" w:rsidRPr="00533C2F" w:rsidRDefault="00620ACA" w:rsidP="00620ACA">
      <w:pPr>
        <w:spacing w:line="276" w:lineRule="auto"/>
        <w:jc w:val="both"/>
        <w:rPr>
          <w:rFonts w:ascii="Sylfaen" w:hAnsi="Sylfaen" w:cs="Sylfaen"/>
          <w:sz w:val="20"/>
          <w:szCs w:val="20"/>
          <w:lang w:val="ka-GE"/>
        </w:rPr>
      </w:pPr>
    </w:p>
    <w:p w14:paraId="30312478" w14:textId="56EAE405" w:rsidR="00620ACA" w:rsidRPr="00533C2F" w:rsidRDefault="00620ACA" w:rsidP="006260B7">
      <w:pPr>
        <w:pStyle w:val="ListParagraph"/>
        <w:numPr>
          <w:ilvl w:val="0"/>
          <w:numId w:val="21"/>
        </w:numPr>
        <w:spacing w:line="276" w:lineRule="auto"/>
        <w:jc w:val="both"/>
        <w:rPr>
          <w:rFonts w:ascii="Sylfaen" w:hAnsi="Sylfaen" w:cs="Sylfaen"/>
          <w:color w:val="2F5496" w:themeColor="accent1" w:themeShade="BF"/>
          <w:sz w:val="20"/>
          <w:szCs w:val="20"/>
          <w:lang w:val="ka-GE"/>
        </w:rPr>
      </w:pPr>
      <w:r w:rsidRPr="00533C2F">
        <w:rPr>
          <w:rFonts w:ascii="Sylfaen" w:hAnsi="Sylfaen" w:cs="Sylfaen"/>
          <w:color w:val="2F5496" w:themeColor="accent1" w:themeShade="BF"/>
          <w:sz w:val="20"/>
          <w:szCs w:val="20"/>
          <w:lang w:val="ka-GE"/>
        </w:rPr>
        <w:t>ჯანდაცვის როლი საკარანტინო ზონებზე</w:t>
      </w:r>
    </w:p>
    <w:p w14:paraId="3D8E792C" w14:textId="1BB6FFC6" w:rsidR="00F1501D" w:rsidRPr="00533C2F" w:rsidRDefault="00F1501D" w:rsidP="00F1501D">
      <w:pPr>
        <w:pStyle w:val="Heading3"/>
        <w:rPr>
          <w:rFonts w:ascii="Sylfaen" w:hAnsi="Sylfaen" w:cs="Sylfaen"/>
          <w:b/>
          <w:lang w:val="ka-GE"/>
        </w:rPr>
      </w:pPr>
      <w:bookmarkStart w:id="34" w:name="_Toc40607339"/>
      <w:r w:rsidRPr="00533C2F">
        <w:rPr>
          <w:rFonts w:ascii="Sylfaen" w:hAnsi="Sylfaen" w:cs="Sylfaen"/>
          <w:b/>
          <w:lang w:val="ka-GE"/>
        </w:rPr>
        <w:t>საგანგებო მდგომარეობის რეჟიმისა და უსაფრთხოების კონტროლი</w:t>
      </w:r>
      <w:bookmarkEnd w:id="34"/>
    </w:p>
    <w:p w14:paraId="1DCB6D6B" w14:textId="77777777" w:rsidR="00F1501D" w:rsidRPr="00533C2F" w:rsidRDefault="00F1501D" w:rsidP="00F1501D">
      <w:pPr>
        <w:spacing w:line="276" w:lineRule="auto"/>
        <w:jc w:val="both"/>
        <w:rPr>
          <w:rFonts w:ascii="Sylfaen" w:hAnsi="Sylfaen"/>
          <w:sz w:val="20"/>
          <w:szCs w:val="20"/>
          <w:lang w:val="ka-GE"/>
        </w:rPr>
      </w:pPr>
    </w:p>
    <w:p w14:paraId="203172F2" w14:textId="77777777" w:rsidR="00F1501D" w:rsidRPr="00533C2F" w:rsidRDefault="00F1501D" w:rsidP="00F1501D">
      <w:pPr>
        <w:spacing w:line="276" w:lineRule="auto"/>
        <w:jc w:val="both"/>
        <w:rPr>
          <w:rFonts w:ascii="Sylfaen" w:hAnsi="Sylfaen"/>
          <w:color w:val="000000" w:themeColor="text1"/>
          <w:sz w:val="20"/>
          <w:szCs w:val="20"/>
        </w:rPr>
      </w:pPr>
      <w:proofErr w:type="spellStart"/>
      <w:proofErr w:type="gramStart"/>
      <w:r w:rsidRPr="00533C2F">
        <w:rPr>
          <w:rFonts w:ascii="Sylfaen" w:hAnsi="Sylfaen"/>
          <w:color w:val="000000" w:themeColor="text1"/>
          <w:sz w:val="20"/>
          <w:szCs w:val="20"/>
        </w:rPr>
        <w:t>პოლიცია</w:t>
      </w:r>
      <w:proofErr w:type="spellEnd"/>
      <w:proofErr w:type="gram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საგანგებო</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რეჟიმის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და</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ე.წ</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კომენდანტის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საათის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ფარგლებში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დაწესებული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შეზღუდვების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დამრღვევი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პირების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გამოვლენის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მიზნით</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სამართალდარღვევის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ყველა</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ფაქტზე</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ოპერატიულად</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რეაგირებდა</w:t>
      </w:r>
      <w:proofErr w:type="spellEnd"/>
      <w:r w:rsidRPr="00533C2F">
        <w:rPr>
          <w:rFonts w:ascii="Sylfaen" w:hAnsi="Sylfaen"/>
          <w:color w:val="000000" w:themeColor="text1"/>
          <w:sz w:val="20"/>
          <w:szCs w:val="20"/>
        </w:rPr>
        <w:t xml:space="preserve">. </w:t>
      </w:r>
      <w:proofErr w:type="spellStart"/>
      <w:proofErr w:type="gramStart"/>
      <w:r w:rsidRPr="00533C2F">
        <w:rPr>
          <w:rFonts w:ascii="Sylfaen" w:hAnsi="Sylfaen"/>
          <w:color w:val="000000" w:themeColor="text1"/>
          <w:sz w:val="20"/>
          <w:szCs w:val="20"/>
        </w:rPr>
        <w:t>საგანგებო</w:t>
      </w:r>
      <w:proofErr w:type="spellEnd"/>
      <w:proofErr w:type="gram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მდგომარეობის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დროს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დაწესებული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შეზღუდვების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აღსრულების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პროცესში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მთელი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ქვეყნის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მასშტაბით</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შინაგან</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საქმეთა</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სამინისტროს</w:t>
      </w:r>
      <w:proofErr w:type="spellEnd"/>
      <w:r w:rsidRPr="00533C2F">
        <w:rPr>
          <w:rFonts w:ascii="Sylfaen" w:hAnsi="Sylfaen"/>
          <w:color w:val="000000" w:themeColor="text1"/>
          <w:sz w:val="20"/>
          <w:szCs w:val="20"/>
        </w:rPr>
        <w:t xml:space="preserve"> 10 000 </w:t>
      </w:r>
      <w:proofErr w:type="spellStart"/>
      <w:r w:rsidRPr="00533C2F">
        <w:rPr>
          <w:rFonts w:ascii="Sylfaen" w:hAnsi="Sylfaen"/>
          <w:color w:val="000000" w:themeColor="text1"/>
          <w:sz w:val="20"/>
          <w:szCs w:val="20"/>
        </w:rPr>
        <w:t>ზე</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მეტი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თანამშრომელი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არის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ჩართული</w:t>
      </w:r>
      <w:proofErr w:type="spellEnd"/>
      <w:r w:rsidRPr="00533C2F">
        <w:rPr>
          <w:rFonts w:ascii="Sylfaen" w:hAnsi="Sylfaen"/>
          <w:color w:val="000000" w:themeColor="text1"/>
          <w:sz w:val="20"/>
          <w:szCs w:val="20"/>
        </w:rPr>
        <w:t xml:space="preserve">. </w:t>
      </w:r>
    </w:p>
    <w:p w14:paraId="241375EC" w14:textId="77777777" w:rsidR="00F1501D" w:rsidRPr="00533C2F" w:rsidRDefault="00F1501D" w:rsidP="00F1501D">
      <w:pPr>
        <w:spacing w:line="276" w:lineRule="auto"/>
        <w:jc w:val="both"/>
        <w:rPr>
          <w:rFonts w:ascii="Sylfaen" w:hAnsi="Sylfaen"/>
          <w:color w:val="000000" w:themeColor="text1"/>
          <w:sz w:val="20"/>
          <w:szCs w:val="20"/>
          <w:lang w:val="ka-GE"/>
        </w:rPr>
      </w:pPr>
    </w:p>
    <w:p w14:paraId="199FA791" w14:textId="77777777" w:rsidR="00F1501D" w:rsidRPr="00533C2F" w:rsidRDefault="00F1501D" w:rsidP="00F1501D">
      <w:pPr>
        <w:spacing w:line="276" w:lineRule="auto"/>
        <w:jc w:val="both"/>
        <w:rPr>
          <w:rFonts w:ascii="Sylfaen" w:hAnsi="Sylfaen"/>
          <w:color w:val="000000" w:themeColor="text1"/>
          <w:sz w:val="20"/>
          <w:szCs w:val="20"/>
        </w:rPr>
      </w:pPr>
      <w:r w:rsidRPr="00533C2F">
        <w:rPr>
          <w:rFonts w:ascii="Sylfaen" w:hAnsi="Sylfaen"/>
          <w:color w:val="000000" w:themeColor="text1"/>
          <w:sz w:val="20"/>
          <w:szCs w:val="20"/>
          <w:lang w:val="ka-GE"/>
        </w:rPr>
        <w:t xml:space="preserve">პოლიცია </w:t>
      </w:r>
      <w:proofErr w:type="spellStart"/>
      <w:r w:rsidRPr="00533C2F">
        <w:rPr>
          <w:rFonts w:ascii="Sylfaen" w:hAnsi="Sylfaen"/>
          <w:color w:val="000000" w:themeColor="text1"/>
          <w:sz w:val="20"/>
          <w:szCs w:val="20"/>
        </w:rPr>
        <w:t>დაავადებათა</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კონტროლის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ეროვნული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ცენტრთან</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ერთად</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ერთობლივი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მონიტორინგის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შედეგად</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თვითიზოლაციაში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მყოფი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მოქალაქის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მიერ</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დადგენილი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წესების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დარღვევის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შემთხვევაში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უზრუნველყოფდა</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პირის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იძულებით</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კარანტინში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მოთავსებას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და</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მათ</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კონტროლს</w:t>
      </w:r>
      <w:proofErr w:type="spellEnd"/>
      <w:r w:rsidRPr="00533C2F">
        <w:rPr>
          <w:rFonts w:ascii="Sylfaen" w:hAnsi="Sylfaen"/>
          <w:color w:val="000000" w:themeColor="text1"/>
          <w:sz w:val="20"/>
          <w:szCs w:val="20"/>
        </w:rPr>
        <w:t xml:space="preserve">. </w:t>
      </w:r>
      <w:r w:rsidRPr="00533C2F">
        <w:rPr>
          <w:rFonts w:ascii="Sylfaen" w:hAnsi="Sylfaen"/>
          <w:color w:val="000000" w:themeColor="text1"/>
          <w:sz w:val="20"/>
          <w:szCs w:val="20"/>
          <w:lang w:val="ka-GE"/>
        </w:rPr>
        <w:t xml:space="preserve"> ხორციელდებოდა </w:t>
      </w:r>
      <w:proofErr w:type="spellStart"/>
      <w:r w:rsidRPr="00533C2F">
        <w:rPr>
          <w:rFonts w:ascii="Sylfaen" w:hAnsi="Sylfaen"/>
          <w:color w:val="000000" w:themeColor="text1"/>
          <w:sz w:val="20"/>
          <w:szCs w:val="20"/>
        </w:rPr>
        <w:t>უცხო</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ქვეყნიდან</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შემოსული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კორონავირუსის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გავრცელების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რისკის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მქონე</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სატვირთო</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სატრანსპორტო</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საშუალების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ეკიპაჟთან</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ერთად</w:t>
      </w:r>
      <w:proofErr w:type="spellEnd"/>
      <w:r w:rsidRPr="00533C2F">
        <w:rPr>
          <w:rFonts w:ascii="Sylfaen" w:hAnsi="Sylfaen"/>
          <w:color w:val="000000" w:themeColor="text1"/>
          <w:sz w:val="20"/>
          <w:szCs w:val="20"/>
        </w:rPr>
        <w:t xml:space="preserve">) საქართველოს </w:t>
      </w:r>
      <w:proofErr w:type="spellStart"/>
      <w:r w:rsidRPr="00533C2F">
        <w:rPr>
          <w:rFonts w:ascii="Sylfaen" w:hAnsi="Sylfaen"/>
          <w:color w:val="000000" w:themeColor="text1"/>
          <w:sz w:val="20"/>
          <w:szCs w:val="20"/>
        </w:rPr>
        <w:t>ტერიტორიაზე</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დადგენილი</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წესით</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გადაადგილების</w:t>
      </w:r>
      <w:proofErr w:type="spellEnd"/>
      <w:r w:rsidRPr="00533C2F">
        <w:rPr>
          <w:rFonts w:ascii="Sylfaen" w:hAnsi="Sylfaen"/>
          <w:color w:val="000000" w:themeColor="text1"/>
          <w:sz w:val="20"/>
          <w:szCs w:val="20"/>
        </w:rPr>
        <w:t xml:space="preserve"> </w:t>
      </w:r>
      <w:proofErr w:type="spellStart"/>
      <w:r w:rsidRPr="00533C2F">
        <w:rPr>
          <w:rFonts w:ascii="Sylfaen" w:hAnsi="Sylfaen"/>
          <w:color w:val="000000" w:themeColor="text1"/>
          <w:sz w:val="20"/>
          <w:szCs w:val="20"/>
        </w:rPr>
        <w:t>მონიტორინგი</w:t>
      </w:r>
      <w:proofErr w:type="spellEnd"/>
      <w:r w:rsidRPr="00533C2F">
        <w:rPr>
          <w:rFonts w:ascii="Sylfaen" w:hAnsi="Sylfaen"/>
          <w:color w:val="000000" w:themeColor="text1"/>
          <w:sz w:val="20"/>
          <w:szCs w:val="20"/>
          <w:lang w:val="ka-GE"/>
        </w:rPr>
        <w:t xml:space="preserve">ც. საგანგებო მდგომარეობის პერიოდში </w:t>
      </w:r>
      <w:r w:rsidRPr="00533C2F">
        <w:rPr>
          <w:rFonts w:ascii="Sylfaen" w:hAnsi="Sylfaen"/>
          <w:b/>
          <w:color w:val="000000" w:themeColor="text1"/>
          <w:sz w:val="20"/>
          <w:szCs w:val="20"/>
          <w:lang w:val="ka-GE"/>
        </w:rPr>
        <w:t xml:space="preserve">ქვეყნის მასშტაბით განთავსდა 130 მდე ბლოკპოსტი. </w:t>
      </w:r>
      <w:r w:rsidRPr="00533C2F">
        <w:rPr>
          <w:rFonts w:ascii="Sylfaen" w:hAnsi="Sylfaen" w:cs="Sylfaen"/>
          <w:color w:val="000000" w:themeColor="text1"/>
          <w:sz w:val="20"/>
          <w:szCs w:val="20"/>
          <w:lang w:val="ka-GE"/>
        </w:rPr>
        <w:t xml:space="preserve">პოლიციამ ასევე მკაცრ კონტროლზე აიყვანა ავტომობილით გადაადგილების სპეციალური წესების დაცვა და დიდ ქალაქებში მოძრაობის შეზღუდვის პრაქტიკული განხორციელება. </w:t>
      </w:r>
    </w:p>
    <w:p w14:paraId="1CEC2E6F" w14:textId="77777777" w:rsidR="00F1501D" w:rsidRPr="00533C2F" w:rsidRDefault="00F1501D" w:rsidP="00F1501D">
      <w:pPr>
        <w:spacing w:line="276" w:lineRule="auto"/>
        <w:jc w:val="both"/>
        <w:rPr>
          <w:rFonts w:ascii="Sylfaen" w:hAnsi="Sylfaen" w:cs="Sylfaen"/>
          <w:color w:val="000000" w:themeColor="text1"/>
          <w:sz w:val="20"/>
          <w:szCs w:val="20"/>
          <w:lang w:val="ka-GE"/>
        </w:rPr>
      </w:pPr>
    </w:p>
    <w:p w14:paraId="2BBE1A1D" w14:textId="77777777" w:rsidR="00F1501D" w:rsidRPr="00533C2F" w:rsidRDefault="00F1501D" w:rsidP="00F1501D">
      <w:pPr>
        <w:spacing w:after="259"/>
        <w:ind w:left="52"/>
        <w:rPr>
          <w:rFonts w:ascii="Sylfaen" w:hAnsi="Sylfaen" w:cs="Sylfaen"/>
          <w:color w:val="000000" w:themeColor="text1"/>
          <w:sz w:val="20"/>
          <w:szCs w:val="20"/>
          <w:lang w:val="ka-GE"/>
        </w:rPr>
      </w:pPr>
      <w:r w:rsidRPr="00533C2F">
        <w:rPr>
          <w:rFonts w:ascii="Sylfaen" w:hAnsi="Sylfaen" w:cs="Sylfaen"/>
          <w:color w:val="000000" w:themeColor="text1"/>
          <w:sz w:val="20"/>
          <w:szCs w:val="20"/>
          <w:lang w:val="ka-GE"/>
        </w:rPr>
        <w:t xml:space="preserve">რაც შეეხება, საგანგებო მდგომარეობის </w:t>
      </w:r>
      <w:proofErr w:type="spellStart"/>
      <w:r w:rsidRPr="00533C2F">
        <w:rPr>
          <w:rFonts w:ascii="Sylfaen" w:hAnsi="Sylfaen" w:cs="Sylfaen"/>
          <w:color w:val="000000" w:themeColor="text1"/>
          <w:sz w:val="20"/>
          <w:szCs w:val="20"/>
          <w:lang w:val="ka-GE"/>
        </w:rPr>
        <w:t>ფარგლებშირეჟიმის</w:t>
      </w:r>
      <w:proofErr w:type="spellEnd"/>
      <w:r w:rsidRPr="00533C2F">
        <w:rPr>
          <w:rFonts w:ascii="Sylfaen" w:hAnsi="Sylfaen" w:cs="Sylfaen"/>
          <w:color w:val="000000" w:themeColor="text1"/>
          <w:sz w:val="20"/>
          <w:szCs w:val="20"/>
          <w:lang w:val="ka-GE"/>
        </w:rPr>
        <w:t xml:space="preserve"> დარღვევას:  </w:t>
      </w:r>
    </w:p>
    <w:p w14:paraId="36FC9072" w14:textId="77777777" w:rsidR="00F1501D" w:rsidRPr="00533C2F" w:rsidRDefault="00F1501D" w:rsidP="003C4D29">
      <w:pPr>
        <w:numPr>
          <w:ilvl w:val="0"/>
          <w:numId w:val="40"/>
        </w:numPr>
        <w:spacing w:line="248" w:lineRule="auto"/>
        <w:ind w:left="412" w:hanging="360"/>
        <w:jc w:val="both"/>
        <w:rPr>
          <w:rFonts w:ascii="Sylfaen" w:hAnsi="Sylfaen" w:cs="Sylfaen"/>
          <w:color w:val="000000" w:themeColor="text1"/>
          <w:sz w:val="20"/>
          <w:szCs w:val="20"/>
          <w:lang w:val="ka-GE"/>
        </w:rPr>
      </w:pPr>
      <w:r w:rsidRPr="00533C2F">
        <w:rPr>
          <w:rFonts w:ascii="Sylfaen" w:hAnsi="Sylfaen" w:cs="Sylfaen"/>
          <w:color w:val="000000" w:themeColor="text1"/>
          <w:sz w:val="20"/>
          <w:szCs w:val="20"/>
          <w:lang w:val="ka-GE"/>
        </w:rPr>
        <w:t xml:space="preserve">გამოვლინდა სულ 7519 ადმინისტრაციული სამართალდარღვევის ფაქტი, რისთვისაც  7498 ფიზიკური და 21 იურიდიული პირი დაჯარიმდა. </w:t>
      </w:r>
    </w:p>
    <w:p w14:paraId="123E2AF3" w14:textId="77777777" w:rsidR="00F1501D" w:rsidRPr="00533C2F" w:rsidRDefault="00F1501D" w:rsidP="003C4D29">
      <w:pPr>
        <w:numPr>
          <w:ilvl w:val="0"/>
          <w:numId w:val="40"/>
        </w:numPr>
        <w:spacing w:line="248" w:lineRule="auto"/>
        <w:ind w:left="412" w:hanging="360"/>
        <w:jc w:val="both"/>
        <w:rPr>
          <w:rFonts w:ascii="Sylfaen" w:hAnsi="Sylfaen" w:cs="Sylfaen"/>
          <w:color w:val="000000" w:themeColor="text1"/>
          <w:sz w:val="20"/>
          <w:szCs w:val="20"/>
          <w:lang w:val="ka-GE"/>
        </w:rPr>
      </w:pPr>
      <w:r w:rsidRPr="00533C2F">
        <w:rPr>
          <w:rFonts w:ascii="Sylfaen" w:hAnsi="Sylfaen" w:cs="Sylfaen"/>
          <w:color w:val="000000" w:themeColor="text1"/>
          <w:sz w:val="20"/>
          <w:szCs w:val="20"/>
          <w:lang w:val="ka-GE"/>
        </w:rPr>
        <w:lastRenderedPageBreak/>
        <w:t>საგანგებო მდგომარეობის გამოცხადებიდან, კომენდანტის საათის შემოღებამდე სოციალური დისტანცირების ფაქტზე დაჯარიმდა 221 ფიზიკური პირი.</w:t>
      </w:r>
    </w:p>
    <w:p w14:paraId="76027554" w14:textId="77777777" w:rsidR="00F1501D" w:rsidRPr="00533C2F" w:rsidRDefault="00F1501D" w:rsidP="003C4D29">
      <w:pPr>
        <w:numPr>
          <w:ilvl w:val="0"/>
          <w:numId w:val="40"/>
        </w:numPr>
        <w:spacing w:line="248" w:lineRule="auto"/>
        <w:ind w:left="412" w:hanging="360"/>
        <w:jc w:val="both"/>
        <w:rPr>
          <w:rFonts w:ascii="Sylfaen" w:hAnsi="Sylfaen" w:cs="Sylfaen"/>
          <w:color w:val="000000" w:themeColor="text1"/>
          <w:sz w:val="20"/>
          <w:szCs w:val="20"/>
          <w:lang w:val="ka-GE"/>
        </w:rPr>
      </w:pPr>
      <w:r w:rsidRPr="00533C2F">
        <w:rPr>
          <w:rFonts w:ascii="Sylfaen" w:hAnsi="Sylfaen" w:cs="Sylfaen"/>
          <w:color w:val="000000" w:themeColor="text1"/>
          <w:sz w:val="20"/>
          <w:szCs w:val="20"/>
          <w:lang w:val="ka-GE"/>
        </w:rPr>
        <w:t xml:space="preserve">საგანგებო მდგომარეობის რეჟიმის განმეორებით დარღვევის ფაქტზე გამოძიება დაიწყო 134 სისხლის სამართლის საქმეზე. </w:t>
      </w:r>
    </w:p>
    <w:p w14:paraId="575C1B8A" w14:textId="77777777" w:rsidR="00F1501D" w:rsidRPr="00533C2F" w:rsidRDefault="00F1501D" w:rsidP="003C4D29">
      <w:pPr>
        <w:numPr>
          <w:ilvl w:val="0"/>
          <w:numId w:val="40"/>
        </w:numPr>
        <w:spacing w:after="24" w:line="248" w:lineRule="auto"/>
        <w:ind w:left="412" w:hanging="360"/>
        <w:jc w:val="both"/>
        <w:rPr>
          <w:rFonts w:ascii="Sylfaen" w:hAnsi="Sylfaen" w:cs="Sylfaen"/>
          <w:color w:val="000000" w:themeColor="text1"/>
          <w:sz w:val="20"/>
          <w:szCs w:val="20"/>
          <w:lang w:val="ka-GE"/>
        </w:rPr>
      </w:pPr>
      <w:r w:rsidRPr="00533C2F">
        <w:rPr>
          <w:rFonts w:ascii="Sylfaen" w:hAnsi="Sylfaen" w:cs="Sylfaen"/>
          <w:color w:val="000000" w:themeColor="text1"/>
          <w:sz w:val="20"/>
          <w:szCs w:val="20"/>
          <w:lang w:val="ka-GE"/>
        </w:rPr>
        <w:t>ქალაქებში, სადაც კარანტინი გამოცხადდა, ან ჩაიკეტა, ვითარება კონტროლს ექვემდებარებოდა. თუ არ ჩავთვლით რამდენიმე, ცალკეულ შემთხვევას, რომლებიც შეკრების შეზღუდვის წესის დამრღვევთა მიერ, გაწეულ წინააღმდეგობას უკავშირდებოდა, მოქალაქეები ძირითადად სამართალდამცავთა კანონიერ მოთხოვნებს სრულად ემორჩილებოდნენ.</w:t>
      </w:r>
    </w:p>
    <w:p w14:paraId="03995913" w14:textId="77777777" w:rsidR="00F1501D" w:rsidRPr="00533C2F" w:rsidRDefault="00F1501D" w:rsidP="003C4D29">
      <w:pPr>
        <w:numPr>
          <w:ilvl w:val="0"/>
          <w:numId w:val="40"/>
        </w:numPr>
        <w:spacing w:after="24" w:line="248" w:lineRule="auto"/>
        <w:ind w:left="412" w:hanging="360"/>
        <w:jc w:val="both"/>
        <w:rPr>
          <w:rFonts w:ascii="Sylfaen" w:hAnsi="Sylfaen" w:cs="Sylfaen"/>
          <w:color w:val="000000" w:themeColor="text1"/>
          <w:sz w:val="20"/>
          <w:szCs w:val="20"/>
          <w:lang w:val="ka-GE"/>
        </w:rPr>
      </w:pPr>
      <w:r w:rsidRPr="00533C2F">
        <w:rPr>
          <w:rFonts w:ascii="Sylfaen" w:hAnsi="Sylfaen" w:cs="Sylfaen"/>
          <w:color w:val="000000" w:themeColor="text1"/>
          <w:sz w:val="20"/>
          <w:szCs w:val="20"/>
          <w:lang w:val="ka-GE"/>
        </w:rPr>
        <w:t xml:space="preserve">საკონტროლო-გამშვებ პუნქტებზე 24 საათიან რეჟიმში ხორციელდებოდა </w:t>
      </w:r>
      <w:proofErr w:type="spellStart"/>
      <w:r w:rsidRPr="00533C2F">
        <w:rPr>
          <w:rFonts w:ascii="Sylfaen" w:hAnsi="Sylfaen" w:cs="Sylfaen"/>
          <w:color w:val="000000" w:themeColor="text1"/>
          <w:sz w:val="20"/>
          <w:szCs w:val="20"/>
          <w:lang w:val="ka-GE"/>
        </w:rPr>
        <w:t>თერმოსქრინინგი</w:t>
      </w:r>
      <w:proofErr w:type="spellEnd"/>
      <w:r w:rsidRPr="00533C2F">
        <w:rPr>
          <w:rFonts w:ascii="Sylfaen" w:hAnsi="Sylfaen" w:cs="Sylfaen"/>
          <w:color w:val="000000" w:themeColor="text1"/>
          <w:sz w:val="20"/>
          <w:szCs w:val="20"/>
          <w:lang w:val="ka-GE"/>
        </w:rPr>
        <w:t xml:space="preserve">, მგზავრთა რაოდენობის, გადაადგილების უფლების შემოწმება და კანონით გათვალისწინებული სხვა ღონისძიებები. </w:t>
      </w:r>
    </w:p>
    <w:p w14:paraId="2CFADC82" w14:textId="77777777" w:rsidR="00F1501D" w:rsidRPr="00533C2F" w:rsidRDefault="00F1501D" w:rsidP="003C4D29">
      <w:pPr>
        <w:numPr>
          <w:ilvl w:val="0"/>
          <w:numId w:val="40"/>
        </w:numPr>
        <w:spacing w:after="24" w:line="248" w:lineRule="auto"/>
        <w:ind w:left="412" w:hanging="360"/>
        <w:jc w:val="both"/>
        <w:rPr>
          <w:rFonts w:ascii="Sylfaen" w:hAnsi="Sylfaen" w:cs="Sylfaen"/>
          <w:color w:val="000000" w:themeColor="text1"/>
          <w:sz w:val="20"/>
          <w:szCs w:val="20"/>
          <w:lang w:val="ka-GE"/>
        </w:rPr>
      </w:pPr>
      <w:r w:rsidRPr="00533C2F">
        <w:rPr>
          <w:rFonts w:ascii="Sylfaen" w:hAnsi="Sylfaen" w:cs="Sylfaen"/>
          <w:color w:val="000000" w:themeColor="text1"/>
          <w:sz w:val="20"/>
          <w:szCs w:val="20"/>
          <w:lang w:val="ka-GE"/>
        </w:rPr>
        <w:t xml:space="preserve">საგანგებო ვითარების პირობებში, მართლწესრიგის დაცვა პოლიციის სხვადასხვა დანაყოფის მაქსიმალური მობილიზებით, წარმატებით მოხერხდა. წინა წლის ანალოგიურ პერიოდთან შედარებით, დანაშაულის კლების ტენდენცია შეინიშნება. უნდა აღინიშნოს, რომ ქვეყანაში სიცოცხლისა და ჯანმრთელობის წინააღმდეგ მიმართული ქმედებები, ისევე როგორც საკუთრების წინააღმდეგ მიმართული დანაშაული შემცირდა. </w:t>
      </w:r>
    </w:p>
    <w:p w14:paraId="2EEA4051" w14:textId="77777777" w:rsidR="00F1501D" w:rsidRPr="00533C2F" w:rsidRDefault="00F1501D" w:rsidP="003C4D29">
      <w:pPr>
        <w:numPr>
          <w:ilvl w:val="0"/>
          <w:numId w:val="40"/>
        </w:numPr>
        <w:spacing w:after="24" w:line="248" w:lineRule="auto"/>
        <w:ind w:left="412" w:hanging="360"/>
        <w:jc w:val="both"/>
        <w:rPr>
          <w:rFonts w:ascii="Sylfaen" w:hAnsi="Sylfaen" w:cs="Sylfaen"/>
          <w:color w:val="000000" w:themeColor="text1"/>
          <w:sz w:val="20"/>
          <w:szCs w:val="20"/>
          <w:lang w:val="ka-GE"/>
        </w:rPr>
      </w:pPr>
      <w:r w:rsidRPr="00533C2F">
        <w:rPr>
          <w:rFonts w:ascii="Sylfaen" w:hAnsi="Sylfaen" w:cs="Sylfaen"/>
          <w:color w:val="000000" w:themeColor="text1"/>
          <w:sz w:val="20"/>
          <w:szCs w:val="20"/>
          <w:lang w:val="ka-GE"/>
        </w:rPr>
        <w:t>მთავრობის N 181 დადგენილების ფარგლებში საქართველოს ფინანსთა სამინისტროს მონიტორინგის დეპარტამენტის მიერ სულ შედგა 202 სამართალდარღვევის ოქმი, ჯარიმის თანხამ 1 710 000 ლარი შეადგინა.</w:t>
      </w:r>
    </w:p>
    <w:p w14:paraId="1A97BD8F" w14:textId="6A75EA36" w:rsidR="00F1501D" w:rsidRPr="00533C2F" w:rsidRDefault="00F1501D" w:rsidP="00F1501D">
      <w:pPr>
        <w:spacing w:before="120" w:after="120"/>
        <w:rPr>
          <w:rFonts w:ascii="Sylfaen" w:eastAsiaTheme="majorEastAsia" w:hAnsi="Sylfaen" w:cs="Sylfaen"/>
          <w:b/>
          <w:color w:val="1F3763" w:themeColor="accent1" w:themeShade="7F"/>
          <w:sz w:val="20"/>
          <w:szCs w:val="20"/>
          <w:lang w:val="ka-GE"/>
        </w:rPr>
      </w:pPr>
    </w:p>
    <w:p w14:paraId="48A70AC2" w14:textId="76DB93CF" w:rsidR="003A0ECC" w:rsidRPr="00533C2F" w:rsidRDefault="003A0ECC" w:rsidP="00F1501D">
      <w:pPr>
        <w:spacing w:before="120" w:after="120"/>
        <w:rPr>
          <w:rFonts w:ascii="Sylfaen" w:eastAsiaTheme="majorEastAsia" w:hAnsi="Sylfaen" w:cs="Sylfaen"/>
          <w:b/>
          <w:color w:val="1F3763" w:themeColor="accent1" w:themeShade="7F"/>
          <w:sz w:val="20"/>
          <w:szCs w:val="20"/>
          <w:lang w:val="ka-GE"/>
        </w:rPr>
      </w:pPr>
      <w:r w:rsidRPr="00533C2F">
        <w:rPr>
          <w:rFonts w:ascii="Sylfaen" w:eastAsiaTheme="majorEastAsia" w:hAnsi="Sylfaen" w:cs="Sylfaen"/>
          <w:b/>
          <w:color w:val="1F3763" w:themeColor="accent1" w:themeShade="7F"/>
          <w:sz w:val="20"/>
          <w:szCs w:val="20"/>
          <w:lang w:val="ka-GE"/>
        </w:rPr>
        <w:t>ეკონომიკა</w:t>
      </w:r>
    </w:p>
    <w:p w14:paraId="7880A7E7" w14:textId="44BAAB2F" w:rsidR="00440EDE" w:rsidRPr="00533C2F" w:rsidRDefault="00440EDE" w:rsidP="004F7C8D">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სექტორის პრიორიტეტად განისაზღვრა კორონავირუსის გავრცელებასთან დაკავშირებული ინფორმაციის რეგულარულად მიწოდება ტურიზმის ინდუსტრიაში დასაქმებული ფიზიკური და იურიდიული პირებისთვის. </w:t>
      </w:r>
    </w:p>
    <w:p w14:paraId="48460915" w14:textId="15C0DCF0" w:rsidR="00440EDE" w:rsidRPr="00533C2F" w:rsidRDefault="00440EDE" w:rsidP="004F7C8D">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ეკონომიკის სამინისტროს ტურიზმის ეროვნულმა ადმინისტრაციამ უზრუნველყო საკარანტინო სივრცეების მოწყობა საქართველოს სხვადასხვა რეგიონებში, კერძოდ, თბილისში, კახეთში, აჭარაში, ქვემო ქართლში, სამცხე-ჯავახეთში, მცხეთა-მთიანეთი, იმერეთსა და სამეგრელოში.</w:t>
      </w:r>
    </w:p>
    <w:p w14:paraId="06F8D3EE" w14:textId="6F98012B" w:rsidR="00440EDE" w:rsidRPr="00533C2F" w:rsidRDefault="00440EDE" w:rsidP="004F7C8D">
      <w:pPr>
        <w:spacing w:before="120" w:after="120" w:line="276" w:lineRule="auto"/>
        <w:jc w:val="both"/>
        <w:rPr>
          <w:rFonts w:ascii="Sylfaen" w:hAnsi="Sylfaen" w:cs="Segoe UI Symbol"/>
          <w:sz w:val="20"/>
          <w:szCs w:val="20"/>
          <w:lang w:val="ka-GE"/>
        </w:rPr>
      </w:pPr>
      <w:commentRangeStart w:id="35"/>
      <w:r w:rsidRPr="00533C2F">
        <w:rPr>
          <w:rFonts w:ascii="Sylfaen" w:hAnsi="Sylfaen" w:cs="Segoe UI Symbol"/>
          <w:sz w:val="20"/>
          <w:szCs w:val="20"/>
          <w:lang w:val="ka-GE"/>
        </w:rPr>
        <w:t xml:space="preserve">2020 წლის 13 მაისის ჩათვლით, კარანტინში მყოფი 4430  პირი 84 სასტუმროშია განთავსებული. მათ დაკავებული აქვს 4408 ოთახი, თუმცა ჯამურად </w:t>
      </w:r>
      <w:proofErr w:type="spellStart"/>
      <w:r w:rsidRPr="00533C2F">
        <w:rPr>
          <w:rFonts w:ascii="Sylfaen" w:hAnsi="Sylfaen" w:cs="Segoe UI Symbol"/>
          <w:sz w:val="20"/>
          <w:szCs w:val="20"/>
          <w:lang w:val="ka-GE"/>
        </w:rPr>
        <w:t>საკარანტინე</w:t>
      </w:r>
      <w:proofErr w:type="spellEnd"/>
      <w:r w:rsidRPr="00533C2F">
        <w:rPr>
          <w:rFonts w:ascii="Sylfaen" w:hAnsi="Sylfaen" w:cs="Segoe UI Symbol"/>
          <w:sz w:val="20"/>
          <w:szCs w:val="20"/>
          <w:lang w:val="ka-GE"/>
        </w:rPr>
        <w:t xml:space="preserve"> სივრცე მოქმედებს 84 სასტუმროში და ოთახების ჯამური რაოდენობაა 6617. 84 სასტუმროში, სადაც საკარანტინო სივრცეები მოქმედებს, 2482 ადამიანია დასაქმებული. სატრანსპორტო კომპანიებში, რომლებიც</w:t>
      </w:r>
      <w:r w:rsidRPr="00533C2F">
        <w:rPr>
          <w:rFonts w:ascii="Sylfaen" w:hAnsi="Sylfaen" w:cs="Segoe UI Symbol"/>
          <w:sz w:val="20"/>
          <w:szCs w:val="20"/>
        </w:rPr>
        <w:t xml:space="preserve"> </w:t>
      </w:r>
      <w:r w:rsidRPr="00533C2F">
        <w:rPr>
          <w:rFonts w:ascii="Sylfaen" w:hAnsi="Sylfaen" w:cs="Segoe UI Symbol"/>
          <w:sz w:val="20"/>
          <w:szCs w:val="20"/>
          <w:lang w:val="ka-GE"/>
        </w:rPr>
        <w:t xml:space="preserve">ახორციელებენ </w:t>
      </w:r>
      <w:proofErr w:type="spellStart"/>
      <w:r w:rsidRPr="00533C2F">
        <w:rPr>
          <w:rFonts w:ascii="Sylfaen" w:hAnsi="Sylfaen" w:cs="Segoe UI Symbol"/>
          <w:sz w:val="20"/>
          <w:szCs w:val="20"/>
          <w:lang w:val="ka-GE"/>
        </w:rPr>
        <w:t>საკარანტინე</w:t>
      </w:r>
      <w:proofErr w:type="spellEnd"/>
      <w:r w:rsidRPr="00533C2F">
        <w:rPr>
          <w:rFonts w:ascii="Sylfaen" w:hAnsi="Sylfaen" w:cs="Segoe UI Symbol"/>
          <w:sz w:val="20"/>
          <w:szCs w:val="20"/>
          <w:lang w:val="ka-GE"/>
        </w:rPr>
        <w:t xml:space="preserve"> სივრცეებში ჩამოსული მოქალაქეების გადაყვანას, დასაქმებულია 74 ადამიანი. 10 მარტიდან დღემდე კარანტინი გაიარა 20800 - მდე ადამიანმა. სულ კარანტინის ვადა დაუსრულდა  16306 ადამიანს.</w:t>
      </w:r>
      <w:commentRangeEnd w:id="35"/>
      <w:r w:rsidR="00FF4B15">
        <w:rPr>
          <w:rStyle w:val="CommentReference"/>
        </w:rPr>
        <w:commentReference w:id="35"/>
      </w:r>
    </w:p>
    <w:p w14:paraId="690422FD" w14:textId="0D805064" w:rsidR="004F7C8D" w:rsidRPr="00533C2F" w:rsidRDefault="004F7C8D" w:rsidP="004F7C8D">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რეგულარული საჰაერო მიმოსვლის შეზღუდვამდე, სამოქალაქო ავიაციის სააგენტოს მიერ, საქართველოში ოპერირების განმახორციელებელ ყველა ავიაკომპანიას დაევალა ინფორმაციის მოწოდება ტრანზიტული მგზავრების შესახებ, რომელთა პირველადი გამომგზავრების ადგილი იყო ჩინეთი. </w:t>
      </w:r>
      <w:proofErr w:type="spellStart"/>
      <w:r w:rsidRPr="00533C2F">
        <w:rPr>
          <w:rFonts w:ascii="Sylfaen" w:hAnsi="Sylfaen" w:cs="Segoe UI Symbol"/>
          <w:sz w:val="20"/>
          <w:szCs w:val="20"/>
          <w:lang w:val="ka-GE"/>
        </w:rPr>
        <w:t>ეპიდსიტუაციიდან</w:t>
      </w:r>
      <w:proofErr w:type="spellEnd"/>
      <w:r w:rsidRPr="00533C2F">
        <w:rPr>
          <w:rFonts w:ascii="Sylfaen" w:hAnsi="Sylfaen" w:cs="Segoe UI Symbol"/>
          <w:sz w:val="20"/>
          <w:szCs w:val="20"/>
          <w:lang w:val="ka-GE"/>
        </w:rPr>
        <w:t xml:space="preserve"> გათვალისწინებით, შემდგომ პერიოდში, ავიაკომპანიებს ასევე დაევალათ ინფორმაციის მოწოდება ირანიდან და იტალიიდან </w:t>
      </w:r>
      <w:proofErr w:type="spellStart"/>
      <w:r w:rsidRPr="00533C2F">
        <w:rPr>
          <w:rFonts w:ascii="Sylfaen" w:hAnsi="Sylfaen" w:cs="Segoe UI Symbol"/>
          <w:sz w:val="20"/>
          <w:szCs w:val="20"/>
          <w:lang w:val="ka-GE"/>
        </w:rPr>
        <w:t>გამომგზავრებული</w:t>
      </w:r>
      <w:proofErr w:type="spellEnd"/>
      <w:r w:rsidRPr="00533C2F">
        <w:rPr>
          <w:rFonts w:ascii="Sylfaen" w:hAnsi="Sylfaen" w:cs="Segoe UI Symbol"/>
          <w:sz w:val="20"/>
          <w:szCs w:val="20"/>
          <w:lang w:val="ka-GE"/>
        </w:rPr>
        <w:t xml:space="preserve"> პირების შესახებ. ავიაკომპანიებს დაევალათ სპეციალური ჯანმრთელობის ფორმის - </w:t>
      </w:r>
      <w:proofErr w:type="spellStart"/>
      <w:r w:rsidRPr="00533C2F">
        <w:rPr>
          <w:rFonts w:ascii="Sylfaen" w:hAnsi="Sylfaen" w:cs="Segoe UI Symbol"/>
          <w:sz w:val="20"/>
          <w:szCs w:val="20"/>
          <w:lang w:val="ka-GE"/>
        </w:rPr>
        <w:t>Public</w:t>
      </w:r>
      <w:proofErr w:type="spellEnd"/>
      <w:r w:rsidRPr="00533C2F">
        <w:rPr>
          <w:rFonts w:ascii="Sylfaen" w:hAnsi="Sylfaen" w:cs="Segoe UI Symbol"/>
          <w:sz w:val="20"/>
          <w:szCs w:val="20"/>
          <w:lang w:val="ka-GE"/>
        </w:rPr>
        <w:t xml:space="preserve"> </w:t>
      </w:r>
      <w:proofErr w:type="spellStart"/>
      <w:r w:rsidRPr="00533C2F">
        <w:rPr>
          <w:rFonts w:ascii="Sylfaen" w:hAnsi="Sylfaen" w:cs="Segoe UI Symbol"/>
          <w:sz w:val="20"/>
          <w:szCs w:val="20"/>
          <w:lang w:val="ka-GE"/>
        </w:rPr>
        <w:t>Health</w:t>
      </w:r>
      <w:proofErr w:type="spellEnd"/>
      <w:r w:rsidRPr="00533C2F">
        <w:rPr>
          <w:rFonts w:ascii="Sylfaen" w:hAnsi="Sylfaen" w:cs="Segoe UI Symbol"/>
          <w:sz w:val="20"/>
          <w:szCs w:val="20"/>
          <w:lang w:val="ka-GE"/>
        </w:rPr>
        <w:t xml:space="preserve"> </w:t>
      </w:r>
      <w:proofErr w:type="spellStart"/>
      <w:r w:rsidRPr="00533C2F">
        <w:rPr>
          <w:rFonts w:ascii="Sylfaen" w:hAnsi="Sylfaen" w:cs="Segoe UI Symbol"/>
          <w:sz w:val="20"/>
          <w:szCs w:val="20"/>
          <w:lang w:val="ka-GE"/>
        </w:rPr>
        <w:t>Passenger</w:t>
      </w:r>
      <w:proofErr w:type="spellEnd"/>
      <w:r w:rsidRPr="00533C2F">
        <w:rPr>
          <w:rFonts w:ascii="Sylfaen" w:hAnsi="Sylfaen" w:cs="Segoe UI Symbol"/>
          <w:sz w:val="20"/>
          <w:szCs w:val="20"/>
          <w:lang w:val="ka-GE"/>
        </w:rPr>
        <w:t xml:space="preserve"> </w:t>
      </w:r>
      <w:proofErr w:type="spellStart"/>
      <w:r w:rsidRPr="00533C2F">
        <w:rPr>
          <w:rFonts w:ascii="Sylfaen" w:hAnsi="Sylfaen" w:cs="Segoe UI Symbol"/>
          <w:sz w:val="20"/>
          <w:szCs w:val="20"/>
          <w:lang w:val="ka-GE"/>
        </w:rPr>
        <w:t>Locator</w:t>
      </w:r>
      <w:proofErr w:type="spellEnd"/>
      <w:r w:rsidRPr="00533C2F">
        <w:rPr>
          <w:rFonts w:ascii="Sylfaen" w:hAnsi="Sylfaen" w:cs="Segoe UI Symbol"/>
          <w:sz w:val="20"/>
          <w:szCs w:val="20"/>
          <w:lang w:val="ka-GE"/>
        </w:rPr>
        <w:t xml:space="preserve"> </w:t>
      </w:r>
      <w:proofErr w:type="spellStart"/>
      <w:r w:rsidRPr="00533C2F">
        <w:rPr>
          <w:rFonts w:ascii="Sylfaen" w:hAnsi="Sylfaen" w:cs="Segoe UI Symbol"/>
          <w:sz w:val="20"/>
          <w:szCs w:val="20"/>
          <w:lang w:val="ka-GE"/>
        </w:rPr>
        <w:t>Form</w:t>
      </w:r>
      <w:proofErr w:type="spellEnd"/>
      <w:r w:rsidRPr="00533C2F">
        <w:rPr>
          <w:rFonts w:ascii="Sylfaen" w:hAnsi="Sylfaen" w:cs="Segoe UI Symbol"/>
          <w:sz w:val="20"/>
          <w:szCs w:val="20"/>
          <w:lang w:val="ka-GE"/>
        </w:rPr>
        <w:t>-ის დარიგება მგზავრებისთვის.</w:t>
      </w:r>
    </w:p>
    <w:p w14:paraId="0E98C4C1" w14:textId="674AC6E4" w:rsidR="004F7C8D" w:rsidRPr="00533C2F" w:rsidRDefault="004F7C8D" w:rsidP="004F7C8D">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სამოქალაქო ავიაციის სააგენტოს მიერ, საკოორდინაციო საბჭოს მიერ განსაზღვრული ჩარტერული და ჰუმანიტარული ფრენების განსახორციელებლად საჭირო ნებართვების გაცემა მიმდინარეობს შეუფერხებლად, 24 საათიან რეჟიმში.</w:t>
      </w:r>
      <w:r w:rsidRPr="00533C2F">
        <w:rPr>
          <w:rFonts w:ascii="Sylfaen" w:hAnsi="Sylfaen" w:cs="Segoe UI Symbol"/>
          <w:sz w:val="20"/>
          <w:szCs w:val="20"/>
        </w:rPr>
        <w:t xml:space="preserve"> </w:t>
      </w:r>
      <w:r w:rsidRPr="00533C2F">
        <w:rPr>
          <w:rFonts w:ascii="Sylfaen" w:hAnsi="Sylfaen" w:cs="Segoe UI Symbol"/>
          <w:sz w:val="20"/>
          <w:szCs w:val="20"/>
          <w:lang w:val="ka-GE"/>
        </w:rPr>
        <w:t xml:space="preserve">საქართველოს მოქალაქეების სამშობლოში დაბრუნების მიზნით უკვე განხორციელდა </w:t>
      </w:r>
      <w:r w:rsidRPr="00533C2F">
        <w:rPr>
          <w:rFonts w:ascii="Sylfaen" w:hAnsi="Sylfaen" w:cs="Segoe UI Symbol"/>
          <w:color w:val="FF0000"/>
          <w:sz w:val="20"/>
          <w:szCs w:val="20"/>
          <w:lang w:val="ka-GE"/>
        </w:rPr>
        <w:t>50-</w:t>
      </w:r>
      <w:r w:rsidRPr="00533C2F">
        <w:rPr>
          <w:rFonts w:ascii="Sylfaen" w:hAnsi="Sylfaen" w:cs="Segoe UI Symbol"/>
          <w:sz w:val="20"/>
          <w:szCs w:val="20"/>
          <w:lang w:val="ka-GE"/>
        </w:rPr>
        <w:t>მდე სპეციალური რეისი.</w:t>
      </w:r>
    </w:p>
    <w:p w14:paraId="18977A68" w14:textId="77777777" w:rsidR="00451B73" w:rsidRPr="00533C2F" w:rsidRDefault="000B752F" w:rsidP="00451B73">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სატვირთო სატრანსპორტო საშუალების მძღოლები, რომლებიც ახორციელებენ საერთაშორისო სატვირთო გადაზიდვებს,  ქვეყანაში შემოსვლისას გადიან სავალდებულო </w:t>
      </w:r>
      <w:proofErr w:type="spellStart"/>
      <w:r w:rsidRPr="00533C2F">
        <w:rPr>
          <w:rFonts w:ascii="Sylfaen" w:hAnsi="Sylfaen" w:cs="Segoe UI Symbol"/>
          <w:sz w:val="20"/>
          <w:szCs w:val="20"/>
          <w:lang w:val="ka-GE"/>
        </w:rPr>
        <w:t>სქრინინგს</w:t>
      </w:r>
      <w:proofErr w:type="spellEnd"/>
      <w:r w:rsidRPr="00533C2F">
        <w:rPr>
          <w:rFonts w:ascii="Sylfaen" w:hAnsi="Sylfaen" w:cs="Segoe UI Symbol"/>
          <w:sz w:val="20"/>
          <w:szCs w:val="20"/>
          <w:lang w:val="ka-GE"/>
        </w:rPr>
        <w:t xml:space="preserve"> ჯანმრთელობის საერთაშორისო წესების შესაბამისად.</w:t>
      </w:r>
      <w:r w:rsidRPr="00533C2F">
        <w:rPr>
          <w:rFonts w:ascii="Sylfaen" w:hAnsi="Sylfaen" w:cs="Segoe UI Symbol"/>
          <w:sz w:val="20"/>
          <w:szCs w:val="20"/>
        </w:rPr>
        <w:t xml:space="preserve"> </w:t>
      </w:r>
      <w:r w:rsidRPr="00533C2F">
        <w:rPr>
          <w:rFonts w:ascii="Sylfaen" w:hAnsi="Sylfaen" w:cs="Segoe UI Symbol"/>
          <w:sz w:val="20"/>
          <w:szCs w:val="20"/>
          <w:lang w:val="ka-GE"/>
        </w:rPr>
        <w:t>საგანგებო მდგომარეობის მოქმედების პერიოდში, სახმელეთო გზით საერთაშორისო გადაზიდვების განმახორციელებელი საქართველოს მოქალაქეობის მქონე მძღოლებისთვის</w:t>
      </w:r>
      <w:r w:rsidRPr="00533C2F">
        <w:rPr>
          <w:rFonts w:ascii="Sylfaen" w:hAnsi="Sylfaen" w:cs="Segoe UI Symbol"/>
          <w:sz w:val="20"/>
          <w:szCs w:val="20"/>
        </w:rPr>
        <w:t xml:space="preserve"> </w:t>
      </w:r>
      <w:r w:rsidRPr="00533C2F">
        <w:rPr>
          <w:rFonts w:ascii="Sylfaen" w:hAnsi="Sylfaen" w:cs="Segoe UI Symbol"/>
          <w:sz w:val="20"/>
          <w:szCs w:val="20"/>
          <w:lang w:val="ka-GE"/>
        </w:rPr>
        <w:t xml:space="preserve">რუსთავსა და ფოთში თვითიზოლაციის სივრცეები - </w:t>
      </w:r>
      <w:proofErr w:type="spellStart"/>
      <w:r w:rsidRPr="00533C2F">
        <w:rPr>
          <w:rFonts w:ascii="Sylfaen" w:hAnsi="Sylfaen" w:cs="Segoe UI Symbol"/>
          <w:sz w:val="20"/>
          <w:szCs w:val="20"/>
          <w:lang w:val="ka-GE"/>
        </w:rPr>
        <w:t>ტირპარკები</w:t>
      </w:r>
      <w:proofErr w:type="spellEnd"/>
      <w:r w:rsidRPr="00533C2F">
        <w:rPr>
          <w:rFonts w:ascii="Sylfaen" w:hAnsi="Sylfaen" w:cs="Segoe UI Symbol"/>
          <w:sz w:val="20"/>
          <w:szCs w:val="20"/>
          <w:lang w:val="ka-GE"/>
        </w:rPr>
        <w:t xml:space="preserve"> მოაწყო.</w:t>
      </w:r>
      <w:r w:rsidR="00451B73" w:rsidRPr="00533C2F">
        <w:rPr>
          <w:rFonts w:ascii="Sylfaen" w:hAnsi="Sylfaen" w:cs="Segoe UI Symbol"/>
          <w:sz w:val="20"/>
          <w:szCs w:val="20"/>
        </w:rPr>
        <w:t xml:space="preserve"> </w:t>
      </w:r>
      <w:r w:rsidR="00451B73" w:rsidRPr="00533C2F">
        <w:rPr>
          <w:rFonts w:ascii="Sylfaen" w:hAnsi="Sylfaen" w:cs="Segoe UI Symbol"/>
          <w:sz w:val="20"/>
          <w:szCs w:val="20"/>
          <w:lang w:val="ka-GE"/>
        </w:rPr>
        <w:t xml:space="preserve">აღნიშნული სივრცის გამოყენება შეუძლიათ მძღოლებს, </w:t>
      </w:r>
      <w:r w:rsidR="00451B73" w:rsidRPr="00533C2F">
        <w:rPr>
          <w:rFonts w:ascii="Sylfaen" w:hAnsi="Sylfaen" w:cs="Segoe UI Symbol"/>
          <w:sz w:val="20"/>
          <w:szCs w:val="20"/>
          <w:lang w:val="ka-GE"/>
        </w:rPr>
        <w:lastRenderedPageBreak/>
        <w:t xml:space="preserve">რომელთაც არ გააჩნიათ თვითიზოლაციის შესაძლებლობა და სააგენტოს მხარდაჭერით საშუალება ეძლევათ ისარგებლონ  მათვის საჭირო ინფრასტრუქტურით ყოველგვარი საფასურის გარეშე.  სააგენტო უზრუნველყოფს საქართველოს საზღვარზე შემოსული ყველა მძღოლის მონიტორინგს მათი გადაადგილების, </w:t>
      </w:r>
      <w:proofErr w:type="spellStart"/>
      <w:r w:rsidR="00451B73" w:rsidRPr="00533C2F">
        <w:rPr>
          <w:rFonts w:ascii="Sylfaen" w:hAnsi="Sylfaen" w:cs="Segoe UI Symbol"/>
          <w:sz w:val="20"/>
          <w:szCs w:val="20"/>
          <w:lang w:val="ka-GE"/>
        </w:rPr>
        <w:t>ტირპარკებსა</w:t>
      </w:r>
      <w:proofErr w:type="spellEnd"/>
      <w:r w:rsidR="00451B73" w:rsidRPr="00533C2F">
        <w:rPr>
          <w:rFonts w:ascii="Sylfaen" w:hAnsi="Sylfaen" w:cs="Segoe UI Symbol"/>
          <w:sz w:val="20"/>
          <w:szCs w:val="20"/>
          <w:lang w:val="ka-GE"/>
        </w:rPr>
        <w:t xml:space="preserve"> და თვითიზოლაციის სივრცეებში განთავსების შესახებ.</w:t>
      </w:r>
    </w:p>
    <w:p w14:paraId="3FA1A973" w14:textId="1806FD6F" w:rsidR="0001733B" w:rsidRPr="00533C2F" w:rsidRDefault="0001733B" w:rsidP="0001733B">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საქართველოს პორტებში COVID-19-თან დაკავშირებული გამკაცრებული წესები მოქმედებს, რაც ნავსადგურებში შემომსვლელი გემების </w:t>
      </w:r>
      <w:proofErr w:type="spellStart"/>
      <w:r w:rsidRPr="00533C2F">
        <w:rPr>
          <w:rFonts w:ascii="Sylfaen" w:hAnsi="Sylfaen" w:cs="Segoe UI Symbol"/>
          <w:sz w:val="20"/>
          <w:szCs w:val="20"/>
          <w:lang w:val="ka-GE"/>
        </w:rPr>
        <w:t>სკრინინგის</w:t>
      </w:r>
      <w:proofErr w:type="spellEnd"/>
      <w:r w:rsidRPr="00533C2F">
        <w:rPr>
          <w:rFonts w:ascii="Sylfaen" w:hAnsi="Sylfaen" w:cs="Segoe UI Symbol"/>
          <w:sz w:val="20"/>
          <w:szCs w:val="20"/>
          <w:lang w:val="ka-GE"/>
        </w:rPr>
        <w:t xml:space="preserve"> გაძლიერებას</w:t>
      </w:r>
      <w:r w:rsidRPr="00533C2F">
        <w:rPr>
          <w:rFonts w:ascii="Sylfaen" w:hAnsi="Sylfaen" w:cs="Segoe UI Symbol"/>
          <w:sz w:val="20"/>
          <w:szCs w:val="20"/>
        </w:rPr>
        <w:t xml:space="preserve">, </w:t>
      </w:r>
      <w:r w:rsidRPr="00533C2F">
        <w:rPr>
          <w:rFonts w:ascii="Sylfaen" w:hAnsi="Sylfaen" w:cs="Segoe UI Symbol"/>
          <w:sz w:val="20"/>
          <w:szCs w:val="20"/>
          <w:lang w:val="ka-GE"/>
        </w:rPr>
        <w:t>ტვირთების მაქსიმალურად მოკლე დროში დამუშავებას და პორტში მომუშავე ჩვენი მოქალაქეების ჯანმრთელობის დაცვას ემსახურება.</w:t>
      </w:r>
    </w:p>
    <w:p w14:paraId="561050DE" w14:textId="37C71C58" w:rsidR="00220646" w:rsidRPr="00533C2F" w:rsidRDefault="0001733B" w:rsidP="00D640A4">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საზღვაო ტრანსპორტის სააგენტომ მნიშვნელოვანი დახმარება გაუწია გადამზიდავ კომპანიებს საკვები პროდუქტების ტვირთების დროულად მიღებისა და სატრანსპორტო ლოგისტიკური საკითხების რეგულირების მიმართულებით, რათა საქართველოში დროულად შევსებულიყო შესაბამისი მარაგები.</w:t>
      </w:r>
    </w:p>
    <w:p w14:paraId="0762B883" w14:textId="54EB0B84" w:rsidR="00A52370" w:rsidRPr="00A52370" w:rsidRDefault="00BA53E5" w:rsidP="00A52370">
      <w:pPr>
        <w:pStyle w:val="Heading3"/>
        <w:rPr>
          <w:rFonts w:ascii="Sylfaen" w:hAnsi="Sylfaen"/>
          <w:b/>
          <w:lang w:val="ka-GE"/>
        </w:rPr>
      </w:pPr>
      <w:bookmarkStart w:id="36" w:name="_Toc40607340"/>
      <w:r>
        <w:rPr>
          <w:rFonts w:ascii="Sylfaen" w:hAnsi="Sylfaen"/>
          <w:b/>
          <w:lang w:val="ka-GE"/>
        </w:rPr>
        <w:t>დისტანციური სწავლება</w:t>
      </w:r>
      <w:bookmarkEnd w:id="36"/>
    </w:p>
    <w:p w14:paraId="714D3455" w14:textId="4C40C2CB" w:rsidR="00A52370" w:rsidRPr="00533C2F" w:rsidRDefault="00A52370" w:rsidP="00A52370">
      <w:pPr>
        <w:spacing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ქვეყანაში შექმნილი საგანგებო მდგომარეობის გათვალისწინებით </w:t>
      </w:r>
      <w:r w:rsidR="004C4C33" w:rsidRPr="004C4C33">
        <w:rPr>
          <w:rFonts w:ascii="Sylfaen" w:hAnsi="Sylfaen" w:cs="Segoe UI Symbol"/>
          <w:sz w:val="20"/>
          <w:szCs w:val="20"/>
          <w:lang w:val="ka-GE"/>
        </w:rPr>
        <w:t xml:space="preserve">საგანმანათლებლო დაწესებულებებში </w:t>
      </w:r>
      <w:r w:rsidR="004C4C33" w:rsidRPr="004C4C33">
        <w:rPr>
          <w:rFonts w:ascii="Sylfaen" w:hAnsi="Sylfaen" w:cs="Segoe UI Symbol"/>
          <w:sz w:val="20"/>
          <w:szCs w:val="20"/>
          <w:highlight w:val="yellow"/>
          <w:lang w:val="ka-GE"/>
        </w:rPr>
        <w:t>2 მარტიდან</w:t>
      </w:r>
      <w:r w:rsidR="004C4C33">
        <w:rPr>
          <w:rFonts w:ascii="Sylfaen" w:hAnsi="Sylfaen" w:cs="Segoe UI Symbol"/>
          <w:sz w:val="20"/>
          <w:szCs w:val="20"/>
          <w:lang w:val="ka-GE"/>
        </w:rPr>
        <w:t xml:space="preserve"> </w:t>
      </w:r>
      <w:r w:rsidR="004C4C33" w:rsidRPr="004C4C33">
        <w:rPr>
          <w:rFonts w:ascii="Sylfaen" w:hAnsi="Sylfaen" w:cs="Segoe UI Symbol"/>
          <w:sz w:val="20"/>
          <w:szCs w:val="20"/>
          <w:lang w:val="ka-GE"/>
        </w:rPr>
        <w:t>შეჩერდა სასწავლო პროცესი</w:t>
      </w:r>
      <w:r w:rsidR="004C4C33">
        <w:rPr>
          <w:rFonts w:ascii="Sylfaen" w:hAnsi="Sylfaen" w:cs="Segoe UI Symbol"/>
          <w:sz w:val="20"/>
          <w:szCs w:val="20"/>
          <w:lang w:val="ka-GE"/>
        </w:rPr>
        <w:t xml:space="preserve">, ხოლო </w:t>
      </w:r>
      <w:r w:rsidR="004C4C33" w:rsidRPr="004C4C33">
        <w:rPr>
          <w:rFonts w:ascii="Sylfaen" w:hAnsi="Sylfaen" w:cs="Segoe UI Symbol"/>
          <w:sz w:val="20"/>
          <w:szCs w:val="20"/>
          <w:lang w:val="ka-GE"/>
        </w:rPr>
        <w:t>14 მარტიდან დაი</w:t>
      </w:r>
      <w:r w:rsidR="004C4C33">
        <w:rPr>
          <w:rFonts w:ascii="Sylfaen" w:hAnsi="Sylfaen" w:cs="Segoe UI Symbol"/>
          <w:sz w:val="20"/>
          <w:szCs w:val="20"/>
          <w:lang w:val="ka-GE"/>
        </w:rPr>
        <w:t>წ</w:t>
      </w:r>
      <w:r w:rsidR="004C4C33" w:rsidRPr="004C4C33">
        <w:rPr>
          <w:rFonts w:ascii="Sylfaen" w:hAnsi="Sylfaen" w:cs="Segoe UI Symbol"/>
          <w:sz w:val="20"/>
          <w:szCs w:val="20"/>
          <w:lang w:val="ka-GE"/>
        </w:rPr>
        <w:t xml:space="preserve">ყო სწავლებისა დისტანციურ რეჟიმში ამოქმედება. </w:t>
      </w:r>
    </w:p>
    <w:p w14:paraId="39DD8A4E" w14:textId="77777777" w:rsidR="00A52370" w:rsidRPr="00533C2F" w:rsidRDefault="00A52370" w:rsidP="00A52370">
      <w:pPr>
        <w:spacing w:line="276" w:lineRule="auto"/>
        <w:jc w:val="both"/>
        <w:rPr>
          <w:rFonts w:ascii="Sylfaen" w:hAnsi="Sylfaen" w:cs="Segoe UI Symbol"/>
          <w:sz w:val="20"/>
          <w:szCs w:val="20"/>
          <w:lang w:val="ka-GE"/>
        </w:rPr>
      </w:pPr>
    </w:p>
    <w:p w14:paraId="030F9BB2" w14:textId="77777777" w:rsidR="00A52370" w:rsidRPr="00533C2F" w:rsidRDefault="00A52370" w:rsidP="00A52370">
      <w:pPr>
        <w:spacing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დისტანციურ რეჟიმში სასწავლო პროცესის უწყვეტად გაგრძელების მიზნით: </w:t>
      </w:r>
    </w:p>
    <w:p w14:paraId="630C1B73" w14:textId="65D9C443" w:rsidR="00BA53E5" w:rsidRDefault="00BA53E5" w:rsidP="003C4D29">
      <w:pPr>
        <w:pStyle w:val="ListParagraph"/>
        <w:numPr>
          <w:ilvl w:val="2"/>
          <w:numId w:val="42"/>
        </w:numPr>
        <w:spacing w:line="276" w:lineRule="auto"/>
        <w:jc w:val="both"/>
        <w:rPr>
          <w:rFonts w:ascii="Sylfaen" w:hAnsi="Sylfaen" w:cs="Segoe UI Symbol"/>
          <w:sz w:val="20"/>
          <w:szCs w:val="20"/>
          <w:lang w:val="ka-GE"/>
        </w:rPr>
      </w:pPr>
      <w:r w:rsidRPr="00BA53E5">
        <w:rPr>
          <w:rFonts w:ascii="Sylfaen" w:hAnsi="Sylfaen" w:cs="Segoe UI Symbol"/>
          <w:sz w:val="20"/>
          <w:szCs w:val="20"/>
          <w:lang w:val="ka-GE"/>
        </w:rPr>
        <w:t>30 მარტიდან დაიწყო საგანმანათლებლო პროექტი „</w:t>
      </w:r>
      <w:proofErr w:type="spellStart"/>
      <w:r w:rsidRPr="00BA53E5">
        <w:rPr>
          <w:rFonts w:ascii="Sylfaen" w:hAnsi="Sylfaen" w:cs="Segoe UI Symbol"/>
          <w:sz w:val="20"/>
          <w:szCs w:val="20"/>
          <w:lang w:val="ka-GE"/>
        </w:rPr>
        <w:t>ტელესკოლა</w:t>
      </w:r>
      <w:proofErr w:type="spellEnd"/>
      <w:r w:rsidRPr="00BA53E5">
        <w:rPr>
          <w:rFonts w:ascii="Sylfaen" w:hAnsi="Sylfaen" w:cs="Segoe UI Symbol"/>
          <w:sz w:val="20"/>
          <w:szCs w:val="20"/>
          <w:lang w:val="ka-GE"/>
        </w:rPr>
        <w:t xml:space="preserve">“, რომელიც ხორციელდება საქართველოს </w:t>
      </w:r>
      <w:r>
        <w:rPr>
          <w:rFonts w:ascii="Sylfaen" w:hAnsi="Sylfaen" w:cs="Segoe UI Symbol"/>
          <w:sz w:val="20"/>
          <w:szCs w:val="20"/>
          <w:lang w:val="ka-GE"/>
        </w:rPr>
        <w:t>მთავრობის</w:t>
      </w:r>
      <w:r w:rsidRPr="00BA53E5">
        <w:rPr>
          <w:rFonts w:ascii="Sylfaen" w:hAnsi="Sylfaen" w:cs="Segoe UI Symbol"/>
          <w:sz w:val="20"/>
          <w:szCs w:val="20"/>
          <w:lang w:val="ka-GE"/>
        </w:rPr>
        <w:t xml:space="preserve"> და საქართველოს პირველი არხი</w:t>
      </w:r>
      <w:r>
        <w:rPr>
          <w:rFonts w:ascii="Sylfaen" w:hAnsi="Sylfaen" w:cs="Segoe UI Symbol"/>
          <w:sz w:val="20"/>
          <w:szCs w:val="20"/>
          <w:lang w:val="ka-GE"/>
        </w:rPr>
        <w:t>ს</w:t>
      </w:r>
      <w:r w:rsidRPr="00BA53E5">
        <w:rPr>
          <w:rFonts w:ascii="Sylfaen" w:hAnsi="Sylfaen" w:cs="Segoe UI Symbol"/>
          <w:sz w:val="20"/>
          <w:szCs w:val="20"/>
          <w:lang w:val="ka-GE"/>
        </w:rPr>
        <w:t xml:space="preserve"> მიერ. პროექტი ითვალისწინებს სკოლის მოსწავლეებისთვის ეროვნული სასწავლო გეგმით განსაზღვრული სტანდარტისა და პროგრამის მიხედვით ტელეგაკვეთილების ჩატარებას.</w:t>
      </w:r>
    </w:p>
    <w:p w14:paraId="6E4B37DF" w14:textId="58085C74" w:rsidR="00BA53E5" w:rsidRPr="00BA53E5" w:rsidRDefault="00BA53E5" w:rsidP="003C4D29">
      <w:pPr>
        <w:pStyle w:val="ListParagraph"/>
        <w:numPr>
          <w:ilvl w:val="2"/>
          <w:numId w:val="42"/>
        </w:numPr>
        <w:spacing w:line="276" w:lineRule="auto"/>
        <w:jc w:val="both"/>
        <w:rPr>
          <w:rFonts w:ascii="Sylfaen" w:hAnsi="Sylfaen" w:cs="Segoe UI Symbol"/>
          <w:sz w:val="20"/>
          <w:szCs w:val="20"/>
          <w:lang w:val="ka-GE"/>
        </w:rPr>
      </w:pPr>
      <w:r w:rsidRPr="00533C2F">
        <w:rPr>
          <w:rFonts w:ascii="Sylfaen" w:hAnsi="Sylfaen" w:cs="Sylfaen"/>
          <w:sz w:val="20"/>
          <w:szCs w:val="20"/>
          <w:lang w:val="ka-GE"/>
        </w:rPr>
        <w:t>მაისიდან დაიწყო საგანმანათლებლო პროექტის „</w:t>
      </w:r>
      <w:proofErr w:type="spellStart"/>
      <w:r w:rsidRPr="00533C2F">
        <w:rPr>
          <w:rFonts w:ascii="Sylfaen" w:hAnsi="Sylfaen" w:cs="Sylfaen"/>
          <w:sz w:val="20"/>
          <w:szCs w:val="20"/>
          <w:lang w:val="ka-GE"/>
        </w:rPr>
        <w:t>ვებსკოლა</w:t>
      </w:r>
      <w:proofErr w:type="spellEnd"/>
      <w:r w:rsidRPr="00533C2F">
        <w:rPr>
          <w:rFonts w:ascii="Sylfaen" w:hAnsi="Sylfaen" w:cs="Sylfaen"/>
          <w:sz w:val="20"/>
          <w:szCs w:val="20"/>
          <w:lang w:val="ka-GE"/>
        </w:rPr>
        <w:t>“ განხორციელება. პროექტის ფარგლებში საქართველოს განათლების</w:t>
      </w:r>
      <w:r w:rsidRPr="00533C2F">
        <w:rPr>
          <w:rFonts w:ascii="Sylfaen" w:hAnsi="Sylfaen" w:cs="Sylfaen"/>
          <w:sz w:val="20"/>
          <w:szCs w:val="20"/>
        </w:rPr>
        <w:t xml:space="preserve"> </w:t>
      </w:r>
      <w:r w:rsidRPr="00533C2F">
        <w:rPr>
          <w:rFonts w:ascii="Sylfaen" w:hAnsi="Sylfaen" w:cs="Sylfaen"/>
          <w:sz w:val="20"/>
          <w:szCs w:val="20"/>
          <w:lang w:val="ka-GE"/>
        </w:rPr>
        <w:t xml:space="preserve">სამინისტრო </w:t>
      </w:r>
      <w:r w:rsidRPr="00533C2F">
        <w:rPr>
          <w:rFonts w:ascii="Sylfaen" w:hAnsi="Sylfaen" w:cs="Sylfaen"/>
          <w:b/>
          <w:sz w:val="20"/>
          <w:szCs w:val="20"/>
          <w:lang w:val="ka-GE"/>
        </w:rPr>
        <w:t xml:space="preserve">აბიტურიენტებს სთავაზობს </w:t>
      </w:r>
      <w:proofErr w:type="spellStart"/>
      <w:r w:rsidRPr="00533C2F">
        <w:rPr>
          <w:rFonts w:ascii="Sylfaen" w:hAnsi="Sylfaen" w:cs="Sylfaen"/>
          <w:b/>
          <w:sz w:val="20"/>
          <w:szCs w:val="20"/>
          <w:lang w:val="ka-GE"/>
        </w:rPr>
        <w:t>ვებინარებს</w:t>
      </w:r>
      <w:proofErr w:type="spellEnd"/>
      <w:r w:rsidRPr="00533C2F">
        <w:rPr>
          <w:rFonts w:ascii="Sylfaen" w:hAnsi="Sylfaen" w:cs="Sylfaen"/>
          <w:b/>
          <w:sz w:val="20"/>
          <w:szCs w:val="20"/>
          <w:lang w:val="ka-GE"/>
        </w:rPr>
        <w:t xml:space="preserve"> ეროვნული გამოცდების ძირითად საგნებში</w:t>
      </w:r>
      <w:r>
        <w:rPr>
          <w:rFonts w:ascii="Sylfaen" w:hAnsi="Sylfaen" w:cs="Sylfaen"/>
          <w:b/>
          <w:sz w:val="20"/>
          <w:szCs w:val="20"/>
          <w:lang w:val="ka-GE"/>
        </w:rPr>
        <w:t>.</w:t>
      </w:r>
    </w:p>
    <w:p w14:paraId="08D4A87A" w14:textId="381A11E6" w:rsidR="00A52370" w:rsidRPr="00533C2F" w:rsidRDefault="00A52370" w:rsidP="003C4D29">
      <w:pPr>
        <w:pStyle w:val="ListParagraph"/>
        <w:numPr>
          <w:ilvl w:val="2"/>
          <w:numId w:val="42"/>
        </w:numPr>
        <w:spacing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საქართველოს საჯარო სკოლებისთვის შეიქმნა </w:t>
      </w:r>
      <w:r w:rsidRPr="00533C2F">
        <w:rPr>
          <w:rFonts w:ascii="Sylfaen" w:eastAsia="Arial Unicode MS" w:hAnsi="Sylfaen" w:cs="Arial Unicode MS"/>
          <w:sz w:val="20"/>
          <w:szCs w:val="20"/>
        </w:rPr>
        <w:t>Microsoft Office 365</w:t>
      </w:r>
      <w:r w:rsidRPr="00533C2F">
        <w:rPr>
          <w:rFonts w:ascii="Sylfaen" w:eastAsia="Arial Unicode MS" w:hAnsi="Sylfaen" w:cs="Arial Unicode MS"/>
          <w:sz w:val="20"/>
          <w:szCs w:val="20"/>
          <w:lang w:val="ka-GE"/>
        </w:rPr>
        <w:t>-ის</w:t>
      </w:r>
      <w:r w:rsidRPr="00533C2F">
        <w:rPr>
          <w:rFonts w:ascii="Sylfaen" w:hAnsi="Sylfaen" w:cs="Segoe UI Symbol"/>
          <w:sz w:val="20"/>
          <w:szCs w:val="20"/>
          <w:lang w:val="ka-GE"/>
        </w:rPr>
        <w:t xml:space="preserve"> მომხმარებლის პროფილი (</w:t>
      </w:r>
      <w:r w:rsidRPr="00533C2F">
        <w:rPr>
          <w:rFonts w:ascii="Sylfaen" w:hAnsi="Sylfaen" w:cs="Segoe UI Symbol"/>
          <w:b/>
          <w:sz w:val="20"/>
          <w:szCs w:val="20"/>
          <w:lang w:val="ka-GE"/>
        </w:rPr>
        <w:t>528,327 მოსწავლე და 52,124 მასწავლებელი</w:t>
      </w:r>
      <w:r w:rsidR="00BA53E5">
        <w:rPr>
          <w:rFonts w:ascii="Sylfaen" w:hAnsi="Sylfaen" w:cs="Segoe UI Symbol"/>
          <w:b/>
          <w:sz w:val="20"/>
          <w:szCs w:val="20"/>
          <w:lang w:val="ka-GE"/>
        </w:rPr>
        <w:t>).</w:t>
      </w:r>
    </w:p>
    <w:p w14:paraId="614FF543" w14:textId="3E528517" w:rsidR="00A52370" w:rsidRPr="00533C2F" w:rsidRDefault="00A52370" w:rsidP="003C4D29">
      <w:pPr>
        <w:pStyle w:val="ListParagraph"/>
        <w:numPr>
          <w:ilvl w:val="2"/>
          <w:numId w:val="42"/>
        </w:numPr>
        <w:spacing w:line="276" w:lineRule="auto"/>
        <w:jc w:val="both"/>
        <w:rPr>
          <w:rFonts w:ascii="Sylfaen" w:hAnsi="Sylfaen" w:cs="Segoe UI Symbol"/>
          <w:sz w:val="20"/>
          <w:szCs w:val="20"/>
          <w:lang w:val="ka-GE"/>
        </w:rPr>
      </w:pPr>
      <w:r w:rsidRPr="00533C2F">
        <w:rPr>
          <w:rFonts w:ascii="Sylfaen" w:hAnsi="Sylfaen" w:cs="Segoe UI Symbol"/>
          <w:b/>
          <w:sz w:val="20"/>
          <w:szCs w:val="20"/>
          <w:lang w:val="ka-GE"/>
        </w:rPr>
        <w:t>შეიქმნა პორტალი,</w:t>
      </w:r>
      <w:r w:rsidRPr="00533C2F">
        <w:rPr>
          <w:rFonts w:ascii="Sylfaen" w:hAnsi="Sylfaen" w:cs="Segoe UI Symbol"/>
          <w:sz w:val="20"/>
          <w:szCs w:val="20"/>
          <w:lang w:val="ka-GE"/>
        </w:rPr>
        <w:t xml:space="preserve"> რომელიც საშუალებას აძლევს მოსწავლესა და მშობელს სკოლის ადმინისტრაციისა და მასწავლებლის ჩართულობის გარეშე </w:t>
      </w:r>
      <w:proofErr w:type="spellStart"/>
      <w:r w:rsidRPr="00533C2F">
        <w:rPr>
          <w:rFonts w:ascii="Sylfaen" w:hAnsi="Sylfaen" w:cs="Segoe UI Symbol"/>
          <w:sz w:val="20"/>
          <w:szCs w:val="20"/>
          <w:lang w:val="ka-GE"/>
        </w:rPr>
        <w:t>ჰწონდეს</w:t>
      </w:r>
      <w:proofErr w:type="spellEnd"/>
      <w:r w:rsidRPr="00533C2F">
        <w:rPr>
          <w:rFonts w:ascii="Sylfaen" w:hAnsi="Sylfaen" w:cs="Segoe UI Symbol"/>
          <w:sz w:val="20"/>
          <w:szCs w:val="20"/>
          <w:lang w:val="ka-GE"/>
        </w:rPr>
        <w:t xml:space="preserve"> მოსწავლის პროფილზე წვდომა</w:t>
      </w:r>
      <w:r w:rsidR="00BA53E5">
        <w:rPr>
          <w:rFonts w:ascii="Sylfaen" w:hAnsi="Sylfaen" w:cs="Segoe UI Symbol"/>
          <w:sz w:val="20"/>
          <w:szCs w:val="20"/>
          <w:lang w:val="ka-GE"/>
        </w:rPr>
        <w:t>.</w:t>
      </w:r>
    </w:p>
    <w:p w14:paraId="5380EADD" w14:textId="3996A7EF" w:rsidR="00A52370" w:rsidRPr="00533C2F" w:rsidRDefault="00A52370" w:rsidP="003C4D29">
      <w:pPr>
        <w:pStyle w:val="ListParagraph"/>
        <w:numPr>
          <w:ilvl w:val="2"/>
          <w:numId w:val="42"/>
        </w:numPr>
        <w:spacing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საქართველოს ყველა რაიონში შეიქმნა </w:t>
      </w:r>
      <w:r w:rsidRPr="00533C2F">
        <w:rPr>
          <w:rFonts w:ascii="Sylfaen" w:hAnsi="Sylfaen" w:cs="Segoe UI Symbol"/>
          <w:b/>
          <w:sz w:val="20"/>
          <w:szCs w:val="20"/>
          <w:lang w:val="ka-GE"/>
        </w:rPr>
        <w:t>ვირტუალური საკონსულტაციო სივრცეები,</w:t>
      </w:r>
      <w:r w:rsidRPr="00533C2F">
        <w:rPr>
          <w:rFonts w:ascii="Sylfaen" w:hAnsi="Sylfaen" w:cs="Segoe UI Symbol"/>
          <w:sz w:val="20"/>
          <w:szCs w:val="20"/>
          <w:lang w:val="ka-GE"/>
        </w:rPr>
        <w:t xml:space="preserve"> სადაც „ახალი სკოლის </w:t>
      </w:r>
      <w:proofErr w:type="spellStart"/>
      <w:r w:rsidRPr="00533C2F">
        <w:rPr>
          <w:rFonts w:ascii="Sylfaen" w:hAnsi="Sylfaen" w:cs="Segoe UI Symbol"/>
          <w:sz w:val="20"/>
          <w:szCs w:val="20"/>
          <w:lang w:val="ka-GE"/>
        </w:rPr>
        <w:t>მოდელის“ტექნოლოგიების</w:t>
      </w:r>
      <w:proofErr w:type="spellEnd"/>
      <w:r w:rsidRPr="00533C2F">
        <w:rPr>
          <w:rFonts w:ascii="Sylfaen" w:hAnsi="Sylfaen" w:cs="Segoe UI Symbol"/>
          <w:sz w:val="20"/>
          <w:szCs w:val="20"/>
          <w:lang w:val="ka-GE"/>
        </w:rPr>
        <w:t xml:space="preserve"> ექსპერტები </w:t>
      </w:r>
      <w:proofErr w:type="spellStart"/>
      <w:r w:rsidRPr="00533C2F">
        <w:rPr>
          <w:rFonts w:ascii="Sylfaen" w:hAnsi="Sylfaen" w:cs="Segoe UI Symbol"/>
          <w:sz w:val="20"/>
          <w:szCs w:val="20"/>
          <w:lang w:val="ka-GE"/>
        </w:rPr>
        <w:t>მოხალისეობრივად</w:t>
      </w:r>
      <w:proofErr w:type="spellEnd"/>
      <w:r w:rsidRPr="00533C2F">
        <w:rPr>
          <w:rFonts w:ascii="Sylfaen" w:hAnsi="Sylfaen" w:cs="Segoe UI Symbol"/>
          <w:sz w:val="20"/>
          <w:szCs w:val="20"/>
          <w:lang w:val="ka-GE"/>
        </w:rPr>
        <w:t xml:space="preserve"> ეხმარებიან მასწავლებლებს დისტანციური სწავლების დანერგვაში. </w:t>
      </w:r>
    </w:p>
    <w:p w14:paraId="765BEC21" w14:textId="77777777" w:rsidR="00A52370" w:rsidRPr="00A52370" w:rsidRDefault="00A52370" w:rsidP="003C4D29">
      <w:pPr>
        <w:pStyle w:val="ListParagraph"/>
        <w:numPr>
          <w:ilvl w:val="2"/>
          <w:numId w:val="42"/>
        </w:numPr>
        <w:spacing w:line="276" w:lineRule="auto"/>
        <w:jc w:val="both"/>
        <w:rPr>
          <w:rFonts w:ascii="Sylfaen" w:hAnsi="Sylfaen" w:cs="Segoe UI Symbol"/>
          <w:sz w:val="20"/>
          <w:szCs w:val="20"/>
          <w:lang w:val="ka-GE"/>
        </w:rPr>
      </w:pPr>
      <w:r>
        <w:rPr>
          <w:rFonts w:ascii="Sylfaen" w:hAnsi="Sylfaen" w:cs="Segoe UI Symbol"/>
          <w:sz w:val="20"/>
          <w:szCs w:val="20"/>
          <w:lang w:val="ka-GE"/>
        </w:rPr>
        <w:t xml:space="preserve">სკოლებში დაინერგა </w:t>
      </w:r>
      <w:r w:rsidRPr="00A52370">
        <w:rPr>
          <w:rFonts w:ascii="Sylfaen" w:hAnsi="Sylfaen" w:cs="Segoe UI Symbol"/>
          <w:b/>
          <w:sz w:val="20"/>
          <w:szCs w:val="20"/>
          <w:lang w:val="ka-GE"/>
        </w:rPr>
        <w:t xml:space="preserve">ონლაინ სწავლებისთვის პირველ ქართულ ალტერნატიულ პლატფორმა შესთავაზა - </w:t>
      </w:r>
      <w:proofErr w:type="spellStart"/>
      <w:r>
        <w:rPr>
          <w:rFonts w:ascii="Sylfaen" w:hAnsi="Sylfaen" w:cs="Segoe UI Symbol"/>
          <w:b/>
          <w:sz w:val="20"/>
          <w:szCs w:val="20"/>
        </w:rPr>
        <w:t>Feedc</w:t>
      </w:r>
      <w:proofErr w:type="spellEnd"/>
      <w:r>
        <w:rPr>
          <w:rFonts w:ascii="Sylfaen" w:hAnsi="Sylfaen" w:cs="Segoe UI Symbol"/>
          <w:b/>
          <w:sz w:val="20"/>
          <w:szCs w:val="20"/>
        </w:rPr>
        <w:t xml:space="preserve"> Edu.</w:t>
      </w:r>
    </w:p>
    <w:p w14:paraId="6AF80FD0" w14:textId="77777777" w:rsidR="00A52370" w:rsidRPr="00533C2F" w:rsidRDefault="00A52370" w:rsidP="003C4D29">
      <w:pPr>
        <w:pStyle w:val="ListParagraph"/>
        <w:numPr>
          <w:ilvl w:val="0"/>
          <w:numId w:val="42"/>
        </w:numPr>
        <w:spacing w:line="276" w:lineRule="auto"/>
        <w:ind w:left="630"/>
        <w:jc w:val="both"/>
        <w:rPr>
          <w:rFonts w:ascii="Sylfaen" w:hAnsi="Sylfaen"/>
          <w:sz w:val="20"/>
          <w:szCs w:val="20"/>
          <w:lang w:val="ka-GE"/>
        </w:rPr>
      </w:pPr>
      <w:r w:rsidRPr="00533C2F">
        <w:rPr>
          <w:rFonts w:ascii="Sylfaen" w:hAnsi="Sylfaen" w:cs="Sylfaen"/>
          <w:sz w:val="20"/>
          <w:szCs w:val="20"/>
          <w:lang w:val="ka-GE"/>
        </w:rPr>
        <w:t>უმაღლესი</w:t>
      </w:r>
      <w:r w:rsidRPr="00533C2F">
        <w:rPr>
          <w:rFonts w:ascii="Sylfaen" w:hAnsi="Sylfaen"/>
          <w:sz w:val="20"/>
          <w:szCs w:val="20"/>
          <w:lang w:val="ka-GE"/>
        </w:rPr>
        <w:t xml:space="preserve"> </w:t>
      </w:r>
      <w:r w:rsidRPr="00533C2F">
        <w:rPr>
          <w:rFonts w:ascii="Sylfaen" w:hAnsi="Sylfaen" w:cs="Sylfaen"/>
          <w:sz w:val="20"/>
          <w:szCs w:val="20"/>
          <w:lang w:val="ka-GE"/>
        </w:rPr>
        <w:t>საგანმანათლებლო</w:t>
      </w:r>
      <w:r w:rsidRPr="00533C2F">
        <w:rPr>
          <w:rFonts w:ascii="Sylfaen" w:hAnsi="Sylfaen"/>
          <w:sz w:val="20"/>
          <w:szCs w:val="20"/>
          <w:lang w:val="ka-GE"/>
        </w:rPr>
        <w:t xml:space="preserve"> </w:t>
      </w:r>
      <w:r w:rsidRPr="00533C2F">
        <w:rPr>
          <w:rFonts w:ascii="Sylfaen" w:hAnsi="Sylfaen" w:cs="Sylfaen"/>
          <w:sz w:val="20"/>
          <w:szCs w:val="20"/>
          <w:lang w:val="ka-GE"/>
        </w:rPr>
        <w:t>დაწესებულებები</w:t>
      </w:r>
      <w:r w:rsidRPr="00533C2F">
        <w:rPr>
          <w:rFonts w:ascii="Sylfaen" w:hAnsi="Sylfaen"/>
          <w:sz w:val="20"/>
          <w:szCs w:val="20"/>
          <w:lang w:val="ka-GE"/>
        </w:rPr>
        <w:t xml:space="preserve"> </w:t>
      </w:r>
      <w:r w:rsidRPr="00533C2F">
        <w:rPr>
          <w:rFonts w:ascii="Sylfaen" w:hAnsi="Sylfaen" w:cs="Sylfaen"/>
          <w:sz w:val="20"/>
          <w:szCs w:val="20"/>
          <w:lang w:val="ka-GE"/>
        </w:rPr>
        <w:t>სასწავლო</w:t>
      </w:r>
      <w:r w:rsidRPr="00533C2F">
        <w:rPr>
          <w:rFonts w:ascii="Sylfaen" w:hAnsi="Sylfaen"/>
          <w:sz w:val="20"/>
          <w:szCs w:val="20"/>
          <w:lang w:val="ka-GE"/>
        </w:rPr>
        <w:t xml:space="preserve"> </w:t>
      </w:r>
      <w:r w:rsidRPr="00533C2F">
        <w:rPr>
          <w:rFonts w:ascii="Sylfaen" w:hAnsi="Sylfaen" w:cs="Sylfaen"/>
          <w:sz w:val="20"/>
          <w:szCs w:val="20"/>
          <w:lang w:val="ka-GE"/>
        </w:rPr>
        <w:t>პროცესს</w:t>
      </w:r>
      <w:r w:rsidRPr="00533C2F">
        <w:rPr>
          <w:rFonts w:ascii="Sylfaen" w:hAnsi="Sylfaen"/>
          <w:sz w:val="20"/>
          <w:szCs w:val="20"/>
          <w:lang w:val="ka-GE"/>
        </w:rPr>
        <w:t xml:space="preserve"> </w:t>
      </w:r>
      <w:r w:rsidRPr="00533C2F">
        <w:rPr>
          <w:rFonts w:ascii="Sylfaen" w:hAnsi="Sylfaen" w:cs="Sylfaen"/>
          <w:sz w:val="20"/>
          <w:szCs w:val="20"/>
          <w:lang w:val="ka-GE"/>
        </w:rPr>
        <w:t>ახორციელებენ</w:t>
      </w:r>
      <w:r w:rsidRPr="00533C2F">
        <w:rPr>
          <w:rFonts w:ascii="Sylfaen" w:hAnsi="Sylfaen"/>
          <w:sz w:val="20"/>
          <w:szCs w:val="20"/>
          <w:lang w:val="ka-GE"/>
        </w:rPr>
        <w:t xml:space="preserve"> </w:t>
      </w:r>
      <w:r w:rsidRPr="00533C2F">
        <w:rPr>
          <w:rFonts w:ascii="Sylfaen" w:hAnsi="Sylfaen" w:cs="Sylfaen"/>
          <w:sz w:val="20"/>
          <w:szCs w:val="20"/>
          <w:lang w:val="ka-GE"/>
        </w:rPr>
        <w:t>დისტანციურ</w:t>
      </w:r>
      <w:r w:rsidRPr="00533C2F">
        <w:rPr>
          <w:rFonts w:ascii="Sylfaen" w:hAnsi="Sylfaen"/>
          <w:sz w:val="20"/>
          <w:szCs w:val="20"/>
          <w:lang w:val="ka-GE"/>
        </w:rPr>
        <w:t xml:space="preserve"> </w:t>
      </w:r>
      <w:r w:rsidRPr="00533C2F">
        <w:rPr>
          <w:rFonts w:ascii="Sylfaen" w:hAnsi="Sylfaen" w:cs="Sylfaen"/>
          <w:sz w:val="20"/>
          <w:szCs w:val="20"/>
          <w:lang w:val="ka-GE"/>
        </w:rPr>
        <w:t>რეჟიმში</w:t>
      </w:r>
      <w:r w:rsidRPr="00533C2F">
        <w:rPr>
          <w:rFonts w:ascii="Sylfaen" w:hAnsi="Sylfaen"/>
          <w:sz w:val="20"/>
          <w:szCs w:val="20"/>
          <w:lang w:val="ka-GE"/>
        </w:rPr>
        <w:t xml:space="preserve">, </w:t>
      </w:r>
      <w:r w:rsidRPr="00533C2F">
        <w:rPr>
          <w:rFonts w:ascii="Sylfaen" w:hAnsi="Sylfaen" w:cs="Sylfaen"/>
          <w:sz w:val="20"/>
          <w:szCs w:val="20"/>
          <w:lang w:val="ka-GE"/>
        </w:rPr>
        <w:t>სინქრონული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ასინქრონული</w:t>
      </w:r>
      <w:r w:rsidRPr="00533C2F">
        <w:rPr>
          <w:rFonts w:ascii="Sylfaen" w:hAnsi="Sylfaen"/>
          <w:sz w:val="20"/>
          <w:szCs w:val="20"/>
          <w:lang w:val="ka-GE"/>
        </w:rPr>
        <w:t xml:space="preserve"> </w:t>
      </w:r>
      <w:r w:rsidRPr="00533C2F">
        <w:rPr>
          <w:rFonts w:ascii="Sylfaen" w:hAnsi="Sylfaen" w:cs="Sylfaen"/>
          <w:sz w:val="20"/>
          <w:szCs w:val="20"/>
          <w:lang w:val="ka-GE"/>
        </w:rPr>
        <w:t>მეთოდებით</w:t>
      </w:r>
      <w:r w:rsidRPr="00533C2F">
        <w:rPr>
          <w:rFonts w:ascii="Sylfaen" w:hAnsi="Sylfaen"/>
          <w:sz w:val="20"/>
          <w:szCs w:val="20"/>
          <w:lang w:val="ka-GE"/>
        </w:rPr>
        <w:t xml:space="preserve">. </w:t>
      </w:r>
      <w:r w:rsidRPr="00533C2F">
        <w:rPr>
          <w:rFonts w:ascii="Sylfaen" w:hAnsi="Sylfaen" w:cs="Sylfaen"/>
          <w:sz w:val="20"/>
          <w:szCs w:val="20"/>
          <w:lang w:val="ka-GE"/>
        </w:rPr>
        <w:t>სასწავლო</w:t>
      </w:r>
      <w:r w:rsidRPr="00533C2F">
        <w:rPr>
          <w:rFonts w:ascii="Sylfaen" w:hAnsi="Sylfaen"/>
          <w:sz w:val="20"/>
          <w:szCs w:val="20"/>
          <w:lang w:val="ka-GE"/>
        </w:rPr>
        <w:t xml:space="preserve"> </w:t>
      </w:r>
      <w:r w:rsidRPr="00533C2F">
        <w:rPr>
          <w:rFonts w:ascii="Sylfaen" w:hAnsi="Sylfaen" w:cs="Sylfaen"/>
          <w:sz w:val="20"/>
          <w:szCs w:val="20"/>
          <w:lang w:val="ka-GE"/>
        </w:rPr>
        <w:t>პროცესის</w:t>
      </w:r>
      <w:r w:rsidRPr="00533C2F">
        <w:rPr>
          <w:rFonts w:ascii="Sylfaen" w:hAnsi="Sylfaen"/>
          <w:sz w:val="20"/>
          <w:szCs w:val="20"/>
          <w:lang w:val="ka-GE"/>
        </w:rPr>
        <w:t xml:space="preserve"> </w:t>
      </w:r>
      <w:r w:rsidRPr="00533C2F">
        <w:rPr>
          <w:rFonts w:ascii="Sylfaen" w:hAnsi="Sylfaen" w:cs="Sylfaen"/>
          <w:sz w:val="20"/>
          <w:szCs w:val="20"/>
          <w:lang w:val="ka-GE"/>
        </w:rPr>
        <w:t>ელექტრონულ</w:t>
      </w:r>
      <w:r w:rsidRPr="00533C2F">
        <w:rPr>
          <w:rFonts w:ascii="Sylfaen" w:hAnsi="Sylfaen"/>
          <w:sz w:val="20"/>
          <w:szCs w:val="20"/>
          <w:lang w:val="ka-GE"/>
        </w:rPr>
        <w:t xml:space="preserve"> </w:t>
      </w:r>
      <w:r w:rsidRPr="00533C2F">
        <w:rPr>
          <w:rFonts w:ascii="Sylfaen" w:hAnsi="Sylfaen" w:cs="Sylfaen"/>
          <w:sz w:val="20"/>
          <w:szCs w:val="20"/>
          <w:lang w:val="ka-GE"/>
        </w:rPr>
        <w:t>რეჟიმში</w:t>
      </w:r>
      <w:r w:rsidRPr="00533C2F">
        <w:rPr>
          <w:rFonts w:ascii="Sylfaen" w:hAnsi="Sylfaen"/>
          <w:sz w:val="20"/>
          <w:szCs w:val="20"/>
          <w:lang w:val="ka-GE"/>
        </w:rPr>
        <w:t xml:space="preserve">  </w:t>
      </w:r>
      <w:r w:rsidRPr="00533C2F">
        <w:rPr>
          <w:rFonts w:ascii="Sylfaen" w:hAnsi="Sylfaen" w:cs="Sylfaen"/>
          <w:sz w:val="20"/>
          <w:szCs w:val="20"/>
          <w:lang w:val="ka-GE"/>
        </w:rPr>
        <w:t>წარმართვისათვის</w:t>
      </w:r>
      <w:r w:rsidRPr="00533C2F">
        <w:rPr>
          <w:rFonts w:ascii="Sylfaen" w:hAnsi="Sylfaen"/>
          <w:sz w:val="20"/>
          <w:szCs w:val="20"/>
          <w:lang w:val="ka-GE"/>
        </w:rPr>
        <w:t xml:space="preserve"> </w:t>
      </w:r>
      <w:r w:rsidRPr="00533C2F">
        <w:rPr>
          <w:rFonts w:ascii="Sylfaen" w:hAnsi="Sylfaen" w:cs="Sylfaen"/>
          <w:sz w:val="20"/>
          <w:szCs w:val="20"/>
          <w:lang w:val="ka-GE"/>
        </w:rPr>
        <w:t>სხვადასხვა</w:t>
      </w:r>
      <w:r w:rsidRPr="00533C2F">
        <w:rPr>
          <w:rFonts w:ascii="Sylfaen" w:hAnsi="Sylfaen"/>
          <w:sz w:val="20"/>
          <w:szCs w:val="20"/>
          <w:lang w:val="ka-GE"/>
        </w:rPr>
        <w:t xml:space="preserve"> </w:t>
      </w:r>
      <w:r w:rsidRPr="00533C2F">
        <w:rPr>
          <w:rFonts w:ascii="Sylfaen" w:hAnsi="Sylfaen" w:cs="Sylfaen"/>
          <w:sz w:val="20"/>
          <w:szCs w:val="20"/>
          <w:lang w:val="ka-GE"/>
        </w:rPr>
        <w:t>პლატფორმებია</w:t>
      </w:r>
      <w:r w:rsidRPr="00533C2F">
        <w:rPr>
          <w:rFonts w:ascii="Sylfaen" w:hAnsi="Sylfaen"/>
          <w:sz w:val="20"/>
          <w:szCs w:val="20"/>
          <w:lang w:val="ka-GE"/>
        </w:rPr>
        <w:t xml:space="preserve"> </w:t>
      </w:r>
      <w:r w:rsidRPr="00533C2F">
        <w:rPr>
          <w:rFonts w:ascii="Sylfaen" w:hAnsi="Sylfaen" w:cs="Sylfaen"/>
          <w:sz w:val="20"/>
          <w:szCs w:val="20"/>
          <w:lang w:val="ka-GE"/>
        </w:rPr>
        <w:t>გამოყენებული</w:t>
      </w:r>
      <w:r w:rsidRPr="00533C2F">
        <w:rPr>
          <w:rFonts w:ascii="Sylfaen" w:hAnsi="Sylfaen"/>
          <w:sz w:val="20"/>
          <w:szCs w:val="20"/>
          <w:lang w:val="ka-GE"/>
        </w:rPr>
        <w:t xml:space="preserve">. </w:t>
      </w:r>
      <w:r w:rsidRPr="00533C2F">
        <w:rPr>
          <w:rFonts w:ascii="Sylfaen" w:hAnsi="Sylfaen" w:cs="Sylfaen"/>
          <w:sz w:val="20"/>
          <w:szCs w:val="20"/>
          <w:lang w:val="ka-GE"/>
        </w:rPr>
        <w:t>ძირითადად</w:t>
      </w:r>
      <w:r w:rsidRPr="00533C2F">
        <w:rPr>
          <w:rFonts w:ascii="Sylfaen" w:hAnsi="Sylfaen"/>
          <w:sz w:val="20"/>
          <w:szCs w:val="20"/>
          <w:lang w:val="ka-GE"/>
        </w:rPr>
        <w:t xml:space="preserve">: </w:t>
      </w:r>
      <w:proofErr w:type="spellStart"/>
      <w:r w:rsidRPr="00533C2F">
        <w:rPr>
          <w:rFonts w:ascii="Sylfaen" w:hAnsi="Sylfaen"/>
          <w:sz w:val="20"/>
          <w:szCs w:val="20"/>
          <w:lang w:val="ka-GE"/>
        </w:rPr>
        <w:t>Zoom</w:t>
      </w:r>
      <w:proofErr w:type="spellEnd"/>
      <w:r w:rsidRPr="00533C2F">
        <w:rPr>
          <w:rFonts w:ascii="Sylfaen" w:hAnsi="Sylfaen"/>
          <w:sz w:val="20"/>
          <w:szCs w:val="20"/>
          <w:lang w:val="ka-GE"/>
        </w:rPr>
        <w:t xml:space="preserve">, Microsoft </w:t>
      </w:r>
      <w:proofErr w:type="spellStart"/>
      <w:r w:rsidRPr="00533C2F">
        <w:rPr>
          <w:rFonts w:ascii="Sylfaen" w:hAnsi="Sylfaen"/>
          <w:sz w:val="20"/>
          <w:szCs w:val="20"/>
          <w:lang w:val="ka-GE"/>
        </w:rPr>
        <w:t>Teams</w:t>
      </w:r>
      <w:proofErr w:type="spellEnd"/>
      <w:r w:rsidRPr="00533C2F">
        <w:rPr>
          <w:rFonts w:ascii="Sylfaen" w:hAnsi="Sylfaen"/>
          <w:sz w:val="20"/>
          <w:szCs w:val="20"/>
          <w:lang w:val="ka-GE"/>
        </w:rPr>
        <w:t xml:space="preserve">, </w:t>
      </w:r>
      <w:proofErr w:type="spellStart"/>
      <w:r w:rsidRPr="00533C2F">
        <w:rPr>
          <w:rFonts w:ascii="Sylfaen" w:hAnsi="Sylfaen"/>
          <w:sz w:val="20"/>
          <w:szCs w:val="20"/>
          <w:lang w:val="ka-GE"/>
        </w:rPr>
        <w:t>Moodle</w:t>
      </w:r>
      <w:proofErr w:type="spellEnd"/>
      <w:r w:rsidRPr="00533C2F">
        <w:rPr>
          <w:rFonts w:ascii="Sylfaen" w:hAnsi="Sylfaen"/>
          <w:sz w:val="20"/>
          <w:szCs w:val="20"/>
          <w:lang w:val="ka-GE"/>
        </w:rPr>
        <w:t xml:space="preserve">, </w:t>
      </w:r>
      <w:proofErr w:type="spellStart"/>
      <w:r w:rsidRPr="00533C2F">
        <w:rPr>
          <w:rFonts w:ascii="Sylfaen" w:hAnsi="Sylfaen"/>
          <w:sz w:val="20"/>
          <w:szCs w:val="20"/>
          <w:lang w:val="ka-GE"/>
        </w:rPr>
        <w:t>Google</w:t>
      </w:r>
      <w:proofErr w:type="spellEnd"/>
      <w:r w:rsidRPr="00533C2F">
        <w:rPr>
          <w:rFonts w:ascii="Sylfaen" w:hAnsi="Sylfaen"/>
          <w:sz w:val="20"/>
          <w:szCs w:val="20"/>
          <w:lang w:val="ka-GE"/>
        </w:rPr>
        <w:t xml:space="preserve"> </w:t>
      </w:r>
      <w:proofErr w:type="spellStart"/>
      <w:r w:rsidRPr="00533C2F">
        <w:rPr>
          <w:rFonts w:ascii="Sylfaen" w:hAnsi="Sylfaen"/>
          <w:sz w:val="20"/>
          <w:szCs w:val="20"/>
          <w:lang w:val="ka-GE"/>
        </w:rPr>
        <w:t>Classroom</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შემუშავდა</w:t>
      </w:r>
      <w:r w:rsidRPr="00533C2F">
        <w:rPr>
          <w:rFonts w:ascii="Sylfaen" w:hAnsi="Sylfaen"/>
          <w:sz w:val="20"/>
          <w:szCs w:val="20"/>
          <w:lang w:val="ka-GE"/>
        </w:rPr>
        <w:t xml:space="preserve"> </w:t>
      </w:r>
      <w:r w:rsidRPr="00533C2F">
        <w:rPr>
          <w:rFonts w:ascii="Sylfaen" w:hAnsi="Sylfaen" w:cs="Sylfaen"/>
          <w:sz w:val="20"/>
          <w:szCs w:val="20"/>
          <w:lang w:val="ka-GE"/>
        </w:rPr>
        <w:t>გზამკვლევები</w:t>
      </w:r>
      <w:r w:rsidRPr="00533C2F">
        <w:rPr>
          <w:rFonts w:ascii="Sylfaen" w:hAnsi="Sylfaen"/>
          <w:sz w:val="20"/>
          <w:szCs w:val="20"/>
          <w:lang w:val="ka-GE"/>
        </w:rPr>
        <w:t xml:space="preserve">, </w:t>
      </w:r>
      <w:r w:rsidRPr="00533C2F">
        <w:rPr>
          <w:rFonts w:ascii="Sylfaen" w:hAnsi="Sylfaen" w:cs="Sylfaen"/>
          <w:sz w:val="20"/>
          <w:szCs w:val="20"/>
          <w:lang w:val="ka-GE"/>
        </w:rPr>
        <w:t>ვიდეო</w:t>
      </w:r>
      <w:r w:rsidRPr="00533C2F">
        <w:rPr>
          <w:rFonts w:ascii="Sylfaen" w:hAnsi="Sylfaen"/>
          <w:sz w:val="20"/>
          <w:szCs w:val="20"/>
          <w:lang w:val="ka-GE"/>
        </w:rPr>
        <w:t>-</w:t>
      </w:r>
      <w:r w:rsidRPr="00533C2F">
        <w:rPr>
          <w:rFonts w:ascii="Sylfaen" w:hAnsi="Sylfaen" w:cs="Sylfaen"/>
          <w:sz w:val="20"/>
          <w:szCs w:val="20"/>
          <w:lang w:val="ka-GE"/>
        </w:rPr>
        <w:t>ინსტრუქციები</w:t>
      </w:r>
      <w:r w:rsidRPr="00533C2F">
        <w:rPr>
          <w:rFonts w:ascii="Sylfaen" w:hAnsi="Sylfaen"/>
          <w:sz w:val="20"/>
          <w:szCs w:val="20"/>
          <w:lang w:val="ka-GE"/>
        </w:rPr>
        <w:t xml:space="preserve">, </w:t>
      </w:r>
      <w:r w:rsidRPr="00533C2F">
        <w:rPr>
          <w:rFonts w:ascii="Sylfaen" w:hAnsi="Sylfaen" w:cs="Sylfaen"/>
          <w:sz w:val="20"/>
          <w:szCs w:val="20"/>
          <w:lang w:val="ka-GE"/>
        </w:rPr>
        <w:t>გაიმართა</w:t>
      </w:r>
      <w:r w:rsidRPr="00533C2F">
        <w:rPr>
          <w:rFonts w:ascii="Sylfaen" w:hAnsi="Sylfaen"/>
          <w:sz w:val="20"/>
          <w:szCs w:val="20"/>
          <w:lang w:val="ka-GE"/>
        </w:rPr>
        <w:t xml:space="preserve"> </w:t>
      </w:r>
      <w:r w:rsidRPr="00533C2F">
        <w:rPr>
          <w:rFonts w:ascii="Sylfaen" w:hAnsi="Sylfaen" w:cs="Sylfaen"/>
          <w:sz w:val="20"/>
          <w:szCs w:val="20"/>
          <w:lang w:val="ka-GE"/>
        </w:rPr>
        <w:t>ტრენინგები</w:t>
      </w:r>
      <w:r w:rsidRPr="00533C2F">
        <w:rPr>
          <w:rFonts w:ascii="Sylfaen" w:hAnsi="Sylfaen"/>
          <w:sz w:val="20"/>
          <w:szCs w:val="20"/>
          <w:lang w:val="ka-GE"/>
        </w:rPr>
        <w:t xml:space="preserve"> </w:t>
      </w:r>
      <w:r w:rsidRPr="00533C2F">
        <w:rPr>
          <w:rFonts w:ascii="Sylfaen" w:hAnsi="Sylfaen" w:cs="Sylfaen"/>
          <w:sz w:val="20"/>
          <w:szCs w:val="20"/>
          <w:lang w:val="ka-GE"/>
        </w:rPr>
        <w:t>სტუდენტებისთვის</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პერსონალისთვის</w:t>
      </w:r>
      <w:r w:rsidRPr="00533C2F">
        <w:rPr>
          <w:rFonts w:ascii="Sylfaen" w:hAnsi="Sylfaen"/>
          <w:sz w:val="20"/>
          <w:szCs w:val="20"/>
          <w:lang w:val="ka-GE"/>
        </w:rPr>
        <w:t xml:space="preserve">. </w:t>
      </w:r>
      <w:r w:rsidRPr="00533C2F">
        <w:rPr>
          <w:rFonts w:ascii="Sylfaen" w:hAnsi="Sylfaen" w:cs="Sylfaen"/>
          <w:sz w:val="20"/>
          <w:szCs w:val="20"/>
          <w:lang w:val="ka-GE"/>
        </w:rPr>
        <w:t>მოხდა</w:t>
      </w:r>
      <w:r w:rsidRPr="00533C2F">
        <w:rPr>
          <w:rFonts w:ascii="Sylfaen" w:hAnsi="Sylfaen"/>
          <w:sz w:val="20"/>
          <w:szCs w:val="20"/>
          <w:lang w:val="ka-GE"/>
        </w:rPr>
        <w:t xml:space="preserve"> </w:t>
      </w:r>
      <w:r w:rsidRPr="00533C2F">
        <w:rPr>
          <w:rFonts w:ascii="Sylfaen" w:hAnsi="Sylfaen" w:cs="Sylfaen"/>
          <w:sz w:val="20"/>
          <w:szCs w:val="20"/>
          <w:lang w:val="ka-GE"/>
        </w:rPr>
        <w:t>სასწავლო</w:t>
      </w:r>
      <w:r w:rsidRPr="00533C2F">
        <w:rPr>
          <w:rFonts w:ascii="Sylfaen" w:hAnsi="Sylfaen"/>
          <w:sz w:val="20"/>
          <w:szCs w:val="20"/>
          <w:lang w:val="ka-GE"/>
        </w:rPr>
        <w:t xml:space="preserve"> </w:t>
      </w:r>
      <w:r w:rsidRPr="00533C2F">
        <w:rPr>
          <w:rFonts w:ascii="Sylfaen" w:hAnsi="Sylfaen" w:cs="Sylfaen"/>
          <w:sz w:val="20"/>
          <w:szCs w:val="20"/>
          <w:lang w:val="ka-GE"/>
        </w:rPr>
        <w:t>გეგმების</w:t>
      </w:r>
      <w:r w:rsidRPr="00533C2F">
        <w:rPr>
          <w:rFonts w:ascii="Sylfaen" w:hAnsi="Sylfaen"/>
          <w:sz w:val="20"/>
          <w:szCs w:val="20"/>
          <w:lang w:val="ka-GE"/>
        </w:rPr>
        <w:t xml:space="preserve"> </w:t>
      </w:r>
      <w:r w:rsidRPr="00533C2F">
        <w:rPr>
          <w:rFonts w:ascii="Sylfaen" w:hAnsi="Sylfaen" w:cs="Sylfaen"/>
          <w:sz w:val="20"/>
          <w:szCs w:val="20"/>
          <w:lang w:val="ka-GE"/>
        </w:rPr>
        <w:t>მოდიფიცირება</w:t>
      </w:r>
      <w:r w:rsidRPr="00533C2F">
        <w:rPr>
          <w:rFonts w:ascii="Sylfaen" w:hAnsi="Sylfaen"/>
          <w:sz w:val="20"/>
          <w:szCs w:val="20"/>
          <w:lang w:val="ka-GE"/>
        </w:rPr>
        <w:t xml:space="preserve">, </w:t>
      </w:r>
      <w:r w:rsidRPr="00533C2F">
        <w:rPr>
          <w:rFonts w:ascii="Sylfaen" w:hAnsi="Sylfaen" w:cs="Sylfaen"/>
          <w:sz w:val="20"/>
          <w:szCs w:val="20"/>
          <w:lang w:val="ka-GE"/>
        </w:rPr>
        <w:t>გადაიხედა</w:t>
      </w:r>
      <w:r w:rsidRPr="00533C2F">
        <w:rPr>
          <w:rFonts w:ascii="Sylfaen" w:hAnsi="Sylfaen"/>
          <w:sz w:val="20"/>
          <w:szCs w:val="20"/>
          <w:lang w:val="ka-GE"/>
        </w:rPr>
        <w:t xml:space="preserve"> </w:t>
      </w:r>
      <w:r w:rsidRPr="00533C2F">
        <w:rPr>
          <w:rFonts w:ascii="Sylfaen" w:hAnsi="Sylfaen" w:cs="Sylfaen"/>
          <w:sz w:val="20"/>
          <w:szCs w:val="20"/>
          <w:lang w:val="ka-GE"/>
        </w:rPr>
        <w:t>სწავლების</w:t>
      </w:r>
      <w:r w:rsidRPr="00533C2F">
        <w:rPr>
          <w:rFonts w:ascii="Sylfaen" w:hAnsi="Sylfaen"/>
          <w:sz w:val="20"/>
          <w:szCs w:val="20"/>
          <w:lang w:val="ka-GE"/>
        </w:rPr>
        <w:t xml:space="preserve"> </w:t>
      </w:r>
      <w:r w:rsidRPr="00533C2F">
        <w:rPr>
          <w:rFonts w:ascii="Sylfaen" w:hAnsi="Sylfaen" w:cs="Sylfaen"/>
          <w:sz w:val="20"/>
          <w:szCs w:val="20"/>
          <w:lang w:val="ka-GE"/>
        </w:rPr>
        <w:t>მეთოდები</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შეფასების</w:t>
      </w:r>
      <w:r w:rsidRPr="00533C2F">
        <w:rPr>
          <w:rFonts w:ascii="Sylfaen" w:hAnsi="Sylfaen"/>
          <w:sz w:val="20"/>
          <w:szCs w:val="20"/>
          <w:lang w:val="ka-GE"/>
        </w:rPr>
        <w:t xml:space="preserve"> </w:t>
      </w:r>
      <w:r w:rsidRPr="00533C2F">
        <w:rPr>
          <w:rFonts w:ascii="Sylfaen" w:hAnsi="Sylfaen" w:cs="Sylfaen"/>
          <w:sz w:val="20"/>
          <w:szCs w:val="20"/>
          <w:lang w:val="ka-GE"/>
        </w:rPr>
        <w:t>სისტემები</w:t>
      </w:r>
      <w:r w:rsidRPr="00533C2F">
        <w:rPr>
          <w:rFonts w:ascii="Sylfaen" w:hAnsi="Sylfaen"/>
          <w:sz w:val="20"/>
          <w:szCs w:val="20"/>
          <w:lang w:val="ka-GE"/>
        </w:rPr>
        <w:t xml:space="preserve">. </w:t>
      </w:r>
    </w:p>
    <w:p w14:paraId="22C2757D" w14:textId="32491810" w:rsidR="00A52370" w:rsidRDefault="00A52370" w:rsidP="003C4D29">
      <w:pPr>
        <w:pStyle w:val="ListParagraph"/>
        <w:numPr>
          <w:ilvl w:val="0"/>
          <w:numId w:val="42"/>
        </w:numPr>
        <w:spacing w:line="276" w:lineRule="auto"/>
        <w:ind w:left="630"/>
        <w:jc w:val="both"/>
        <w:rPr>
          <w:rFonts w:ascii="Sylfaen" w:hAnsi="Sylfaen"/>
          <w:sz w:val="20"/>
          <w:szCs w:val="20"/>
          <w:lang w:val="ka-GE"/>
        </w:rPr>
      </w:pPr>
      <w:r w:rsidRPr="00533C2F">
        <w:rPr>
          <w:rFonts w:ascii="Sylfaen" w:hAnsi="Sylfaen" w:cs="Sylfaen"/>
          <w:sz w:val="20"/>
          <w:szCs w:val="20"/>
          <w:lang w:val="ka-GE"/>
        </w:rPr>
        <w:t>უნივერსიტეტებმა</w:t>
      </w:r>
      <w:r w:rsidRPr="00533C2F">
        <w:rPr>
          <w:rFonts w:ascii="Sylfaen" w:hAnsi="Sylfaen"/>
          <w:sz w:val="20"/>
          <w:szCs w:val="20"/>
          <w:lang w:val="ka-GE"/>
        </w:rPr>
        <w:t xml:space="preserve"> </w:t>
      </w:r>
      <w:r w:rsidRPr="00533C2F">
        <w:rPr>
          <w:rFonts w:ascii="Sylfaen" w:hAnsi="Sylfaen" w:cs="Sylfaen"/>
          <w:sz w:val="20"/>
          <w:szCs w:val="20"/>
          <w:lang w:val="ka-GE"/>
        </w:rPr>
        <w:t>მოახდინეს</w:t>
      </w:r>
      <w:r w:rsidRPr="00533C2F">
        <w:rPr>
          <w:rFonts w:ascii="Sylfaen" w:hAnsi="Sylfaen"/>
          <w:sz w:val="20"/>
          <w:szCs w:val="20"/>
          <w:lang w:val="ka-GE"/>
        </w:rPr>
        <w:t xml:space="preserve"> </w:t>
      </w:r>
      <w:r w:rsidRPr="00533C2F">
        <w:rPr>
          <w:rFonts w:ascii="Sylfaen" w:hAnsi="Sylfaen" w:cs="Sylfaen"/>
          <w:sz w:val="20"/>
          <w:szCs w:val="20"/>
          <w:lang w:val="ka-GE"/>
        </w:rPr>
        <w:t>იმ</w:t>
      </w:r>
      <w:r w:rsidRPr="00533C2F">
        <w:rPr>
          <w:rFonts w:ascii="Sylfaen" w:hAnsi="Sylfaen"/>
          <w:sz w:val="20"/>
          <w:szCs w:val="20"/>
          <w:lang w:val="ka-GE"/>
        </w:rPr>
        <w:t xml:space="preserve"> </w:t>
      </w:r>
      <w:r w:rsidRPr="00533C2F">
        <w:rPr>
          <w:rFonts w:ascii="Sylfaen" w:hAnsi="Sylfaen" w:cs="Sylfaen"/>
          <w:sz w:val="20"/>
          <w:szCs w:val="20"/>
          <w:lang w:val="ka-GE"/>
        </w:rPr>
        <w:t>სტუდენტთა</w:t>
      </w:r>
      <w:r w:rsidRPr="00533C2F">
        <w:rPr>
          <w:rFonts w:ascii="Sylfaen" w:hAnsi="Sylfaen"/>
          <w:sz w:val="20"/>
          <w:szCs w:val="20"/>
          <w:lang w:val="ka-GE"/>
        </w:rPr>
        <w:t xml:space="preserve"> </w:t>
      </w:r>
      <w:r w:rsidRPr="00533C2F">
        <w:rPr>
          <w:rFonts w:ascii="Sylfaen" w:hAnsi="Sylfaen" w:cs="Sylfaen"/>
          <w:sz w:val="20"/>
          <w:szCs w:val="20"/>
          <w:lang w:val="ka-GE"/>
        </w:rPr>
        <w:t>იდენტიფიცირება</w:t>
      </w:r>
      <w:r w:rsidRPr="00533C2F">
        <w:rPr>
          <w:rFonts w:ascii="Sylfaen" w:hAnsi="Sylfaen"/>
          <w:sz w:val="20"/>
          <w:szCs w:val="20"/>
          <w:lang w:val="ka-GE"/>
        </w:rPr>
        <w:t xml:space="preserve">, </w:t>
      </w:r>
      <w:r w:rsidRPr="00533C2F">
        <w:rPr>
          <w:rFonts w:ascii="Sylfaen" w:hAnsi="Sylfaen" w:cs="Sylfaen"/>
          <w:sz w:val="20"/>
          <w:szCs w:val="20"/>
          <w:lang w:val="ka-GE"/>
        </w:rPr>
        <w:t>რომლებიც</w:t>
      </w:r>
      <w:r w:rsidRPr="00533C2F">
        <w:rPr>
          <w:rFonts w:ascii="Sylfaen" w:hAnsi="Sylfaen"/>
          <w:sz w:val="20"/>
          <w:szCs w:val="20"/>
          <w:lang w:val="ka-GE"/>
        </w:rPr>
        <w:t xml:space="preserve"> </w:t>
      </w:r>
      <w:r w:rsidRPr="00533C2F">
        <w:rPr>
          <w:rFonts w:ascii="Sylfaen" w:hAnsi="Sylfaen" w:cs="Sylfaen"/>
          <w:sz w:val="20"/>
          <w:szCs w:val="20"/>
          <w:lang w:val="ka-GE"/>
        </w:rPr>
        <w:t>დარჩნენ</w:t>
      </w:r>
      <w:r w:rsidRPr="00533C2F">
        <w:rPr>
          <w:rFonts w:ascii="Sylfaen" w:hAnsi="Sylfaen"/>
          <w:sz w:val="20"/>
          <w:szCs w:val="20"/>
          <w:lang w:val="ka-GE"/>
        </w:rPr>
        <w:t xml:space="preserve"> </w:t>
      </w:r>
      <w:r w:rsidRPr="00533C2F">
        <w:rPr>
          <w:rFonts w:ascii="Sylfaen" w:hAnsi="Sylfaen" w:cs="Sylfaen"/>
          <w:sz w:val="20"/>
          <w:szCs w:val="20"/>
          <w:lang w:val="ka-GE"/>
        </w:rPr>
        <w:t>ელექტრონული</w:t>
      </w:r>
      <w:r w:rsidRPr="00533C2F">
        <w:rPr>
          <w:rFonts w:ascii="Sylfaen" w:hAnsi="Sylfaen"/>
          <w:sz w:val="20"/>
          <w:szCs w:val="20"/>
          <w:lang w:val="ka-GE"/>
        </w:rPr>
        <w:t xml:space="preserve"> </w:t>
      </w:r>
      <w:r w:rsidRPr="00533C2F">
        <w:rPr>
          <w:rFonts w:ascii="Sylfaen" w:hAnsi="Sylfaen" w:cs="Sylfaen"/>
          <w:sz w:val="20"/>
          <w:szCs w:val="20"/>
          <w:lang w:val="ka-GE"/>
        </w:rPr>
        <w:t>სწავლების</w:t>
      </w:r>
      <w:r w:rsidRPr="00533C2F">
        <w:rPr>
          <w:rFonts w:ascii="Sylfaen" w:hAnsi="Sylfaen"/>
          <w:sz w:val="20"/>
          <w:szCs w:val="20"/>
          <w:lang w:val="ka-GE"/>
        </w:rPr>
        <w:t xml:space="preserve"> </w:t>
      </w:r>
      <w:r w:rsidRPr="00533C2F">
        <w:rPr>
          <w:rFonts w:ascii="Sylfaen" w:hAnsi="Sylfaen" w:cs="Sylfaen"/>
          <w:sz w:val="20"/>
          <w:szCs w:val="20"/>
          <w:lang w:val="ka-GE"/>
        </w:rPr>
        <w:t>მიღმა</w:t>
      </w:r>
      <w:r w:rsidRPr="00533C2F">
        <w:rPr>
          <w:rFonts w:ascii="Sylfaen" w:hAnsi="Sylfaen"/>
          <w:sz w:val="20"/>
          <w:szCs w:val="20"/>
          <w:lang w:val="ka-GE"/>
        </w:rPr>
        <w:t xml:space="preserve">. </w:t>
      </w:r>
      <w:r w:rsidRPr="00533C2F">
        <w:rPr>
          <w:rFonts w:ascii="Sylfaen" w:hAnsi="Sylfaen" w:cs="Sylfaen"/>
          <w:sz w:val="20"/>
          <w:szCs w:val="20"/>
          <w:lang w:val="ka-GE"/>
        </w:rPr>
        <w:t>უნივერსიტეტების</w:t>
      </w:r>
      <w:r w:rsidRPr="00533C2F">
        <w:rPr>
          <w:rFonts w:ascii="Sylfaen" w:hAnsi="Sylfaen"/>
          <w:sz w:val="20"/>
          <w:szCs w:val="20"/>
          <w:lang w:val="ka-GE"/>
        </w:rPr>
        <w:t xml:space="preserve"> </w:t>
      </w:r>
      <w:r w:rsidRPr="00533C2F">
        <w:rPr>
          <w:rFonts w:ascii="Sylfaen" w:hAnsi="Sylfaen" w:cs="Sylfaen"/>
          <w:sz w:val="20"/>
          <w:szCs w:val="20"/>
          <w:lang w:val="ka-GE"/>
        </w:rPr>
        <w:t>ნაწილმა</w:t>
      </w:r>
      <w:r w:rsidRPr="00533C2F">
        <w:rPr>
          <w:rFonts w:ascii="Sylfaen" w:hAnsi="Sylfaen"/>
          <w:sz w:val="20"/>
          <w:szCs w:val="20"/>
          <w:lang w:val="ka-GE"/>
        </w:rPr>
        <w:t xml:space="preserve"> </w:t>
      </w:r>
      <w:r w:rsidRPr="00533C2F">
        <w:rPr>
          <w:rFonts w:ascii="Sylfaen" w:hAnsi="Sylfaen" w:cs="Sylfaen"/>
          <w:sz w:val="20"/>
          <w:szCs w:val="20"/>
          <w:lang w:val="ka-GE"/>
        </w:rPr>
        <w:t>თავად</w:t>
      </w:r>
      <w:r w:rsidRPr="00533C2F">
        <w:rPr>
          <w:rFonts w:ascii="Sylfaen" w:hAnsi="Sylfaen"/>
          <w:sz w:val="20"/>
          <w:szCs w:val="20"/>
          <w:lang w:val="ka-GE"/>
        </w:rPr>
        <w:t xml:space="preserve"> </w:t>
      </w:r>
      <w:r w:rsidRPr="00533C2F">
        <w:rPr>
          <w:rFonts w:ascii="Sylfaen" w:hAnsi="Sylfaen" w:cs="Sylfaen"/>
          <w:sz w:val="20"/>
          <w:szCs w:val="20"/>
          <w:lang w:val="ka-GE"/>
        </w:rPr>
        <w:t>უზრუნველყო</w:t>
      </w:r>
      <w:r w:rsidRPr="00533C2F">
        <w:rPr>
          <w:rFonts w:ascii="Sylfaen" w:hAnsi="Sylfaen"/>
          <w:sz w:val="20"/>
          <w:szCs w:val="20"/>
          <w:lang w:val="ka-GE"/>
        </w:rPr>
        <w:t xml:space="preserve"> </w:t>
      </w:r>
      <w:r w:rsidRPr="00533C2F">
        <w:rPr>
          <w:rFonts w:ascii="Sylfaen" w:hAnsi="Sylfaen" w:cs="Sylfaen"/>
          <w:sz w:val="20"/>
          <w:szCs w:val="20"/>
          <w:lang w:val="ka-GE"/>
        </w:rPr>
        <w:t>სტუდენტები</w:t>
      </w:r>
      <w:r w:rsidRPr="00533C2F">
        <w:rPr>
          <w:rFonts w:ascii="Sylfaen" w:hAnsi="Sylfaen"/>
          <w:sz w:val="20"/>
          <w:szCs w:val="20"/>
          <w:lang w:val="ka-GE"/>
        </w:rPr>
        <w:t xml:space="preserve"> </w:t>
      </w:r>
      <w:r w:rsidRPr="00533C2F">
        <w:rPr>
          <w:rFonts w:ascii="Sylfaen" w:hAnsi="Sylfaen" w:cs="Sylfaen"/>
          <w:sz w:val="20"/>
          <w:szCs w:val="20"/>
          <w:lang w:val="ka-GE"/>
        </w:rPr>
        <w:t>ინტერნეტითა</w:t>
      </w:r>
      <w:r w:rsidRPr="00533C2F">
        <w:rPr>
          <w:rFonts w:ascii="Sylfaen" w:hAnsi="Sylfaen"/>
          <w:sz w:val="20"/>
          <w:szCs w:val="20"/>
          <w:lang w:val="ka-GE"/>
        </w:rPr>
        <w:t xml:space="preserve"> </w:t>
      </w:r>
      <w:r w:rsidRPr="00533C2F">
        <w:rPr>
          <w:rFonts w:ascii="Sylfaen" w:hAnsi="Sylfaen" w:cs="Sylfaen"/>
          <w:sz w:val="20"/>
          <w:szCs w:val="20"/>
          <w:lang w:val="ka-GE"/>
        </w:rPr>
        <w:t>და</w:t>
      </w:r>
      <w:r w:rsidRPr="00533C2F">
        <w:rPr>
          <w:rFonts w:ascii="Sylfaen" w:hAnsi="Sylfaen"/>
          <w:sz w:val="20"/>
          <w:szCs w:val="20"/>
          <w:lang w:val="ka-GE"/>
        </w:rPr>
        <w:t xml:space="preserve"> </w:t>
      </w:r>
      <w:r w:rsidRPr="00533C2F">
        <w:rPr>
          <w:rFonts w:ascii="Sylfaen" w:hAnsi="Sylfaen" w:cs="Sylfaen"/>
          <w:sz w:val="20"/>
          <w:szCs w:val="20"/>
          <w:lang w:val="ka-GE"/>
        </w:rPr>
        <w:t>შესაბამისი</w:t>
      </w:r>
      <w:r w:rsidRPr="00533C2F">
        <w:rPr>
          <w:rFonts w:ascii="Sylfaen" w:hAnsi="Sylfaen"/>
          <w:sz w:val="20"/>
          <w:szCs w:val="20"/>
          <w:lang w:val="ka-GE"/>
        </w:rPr>
        <w:t xml:space="preserve"> </w:t>
      </w:r>
      <w:r w:rsidRPr="00533C2F">
        <w:rPr>
          <w:rFonts w:ascii="Sylfaen" w:hAnsi="Sylfaen" w:cs="Sylfaen"/>
          <w:sz w:val="20"/>
          <w:szCs w:val="20"/>
          <w:lang w:val="ka-GE"/>
        </w:rPr>
        <w:t>ტექნიკით</w:t>
      </w:r>
      <w:r w:rsidRPr="00533C2F">
        <w:rPr>
          <w:rFonts w:ascii="Sylfaen" w:hAnsi="Sylfaen"/>
          <w:sz w:val="20"/>
          <w:szCs w:val="20"/>
        </w:rPr>
        <w:t>.</w:t>
      </w:r>
      <w:r w:rsidRPr="00533C2F">
        <w:rPr>
          <w:rFonts w:ascii="Sylfaen" w:hAnsi="Sylfaen"/>
          <w:sz w:val="20"/>
          <w:szCs w:val="20"/>
          <w:lang w:val="ka-GE"/>
        </w:rPr>
        <w:t xml:space="preserve"> სტუდენტთა ნაწილისთვის უნივერსიტეტებმა შეიმუშავეს </w:t>
      </w:r>
      <w:proofErr w:type="spellStart"/>
      <w:r w:rsidRPr="00533C2F">
        <w:rPr>
          <w:rFonts w:ascii="Sylfaen" w:hAnsi="Sylfaen" w:cs="Sylfaen"/>
          <w:sz w:val="20"/>
          <w:szCs w:val="20"/>
          <w:lang w:val="ka-GE"/>
        </w:rPr>
        <w:t>ინდივიდულური</w:t>
      </w:r>
      <w:proofErr w:type="spellEnd"/>
      <w:r w:rsidRPr="00533C2F">
        <w:rPr>
          <w:rFonts w:ascii="Sylfaen" w:hAnsi="Sylfaen"/>
          <w:sz w:val="20"/>
          <w:szCs w:val="20"/>
          <w:lang w:val="ka-GE"/>
        </w:rPr>
        <w:t xml:space="preserve"> </w:t>
      </w:r>
      <w:r w:rsidRPr="00533C2F">
        <w:rPr>
          <w:rFonts w:ascii="Sylfaen" w:hAnsi="Sylfaen" w:cs="Sylfaen"/>
          <w:sz w:val="20"/>
          <w:szCs w:val="20"/>
          <w:lang w:val="ka-GE"/>
        </w:rPr>
        <w:t>სასწავლო</w:t>
      </w:r>
      <w:r w:rsidRPr="00533C2F">
        <w:rPr>
          <w:rFonts w:ascii="Sylfaen" w:hAnsi="Sylfaen"/>
          <w:sz w:val="20"/>
          <w:szCs w:val="20"/>
          <w:lang w:val="ka-GE"/>
        </w:rPr>
        <w:t xml:space="preserve"> </w:t>
      </w:r>
      <w:r w:rsidRPr="00533C2F">
        <w:rPr>
          <w:rFonts w:ascii="Sylfaen" w:hAnsi="Sylfaen" w:cs="Sylfaen"/>
          <w:sz w:val="20"/>
          <w:szCs w:val="20"/>
          <w:lang w:val="ka-GE"/>
        </w:rPr>
        <w:t>გეგმები</w:t>
      </w:r>
      <w:r w:rsidRPr="00533C2F">
        <w:rPr>
          <w:rFonts w:ascii="Sylfaen" w:hAnsi="Sylfaen"/>
          <w:sz w:val="20"/>
          <w:szCs w:val="20"/>
          <w:lang w:val="ka-GE"/>
        </w:rPr>
        <w:t xml:space="preserve">. </w:t>
      </w:r>
    </w:p>
    <w:p w14:paraId="392CF627" w14:textId="02832BEE" w:rsidR="00BA53E5" w:rsidRPr="00BA53E5" w:rsidRDefault="00BA53E5" w:rsidP="003C4D29">
      <w:pPr>
        <w:pStyle w:val="ListParagraph"/>
        <w:numPr>
          <w:ilvl w:val="0"/>
          <w:numId w:val="42"/>
        </w:numPr>
        <w:spacing w:after="120" w:line="276" w:lineRule="auto"/>
        <w:ind w:left="630"/>
        <w:jc w:val="both"/>
        <w:rPr>
          <w:rFonts w:ascii="Sylfaen" w:eastAsia="Times New Roman" w:hAnsi="Sylfaen" w:cs="Sylfaen"/>
          <w:bCs/>
          <w:sz w:val="20"/>
          <w:szCs w:val="20"/>
        </w:rPr>
      </w:pPr>
      <w:proofErr w:type="spellStart"/>
      <w:proofErr w:type="gramStart"/>
      <w:r w:rsidRPr="00BA53E5">
        <w:rPr>
          <w:rFonts w:ascii="Sylfaen" w:eastAsia="Times New Roman" w:hAnsi="Sylfaen" w:cs="Sylfaen"/>
          <w:bCs/>
          <w:sz w:val="20"/>
          <w:szCs w:val="20"/>
        </w:rPr>
        <w:t>პენიტენციურ</w:t>
      </w:r>
      <w:proofErr w:type="spellEnd"/>
      <w:proofErr w:type="gram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დაწესებულებებში</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განთავსებული</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არასრულწლოვნებისთვის</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პენიტენციურ</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დაწესებულებებთან</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თანამშრომლობით</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შემუშავდა</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ელექტრონული</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რესურსებისა</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და</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ტელესკოლის</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გამოყენებით</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სასწავლო</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პროცესის</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განხორციელების</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ალტერნატიული</w:t>
      </w:r>
      <w:proofErr w:type="spellEnd"/>
      <w:r w:rsidRPr="00BA53E5">
        <w:rPr>
          <w:rFonts w:ascii="Sylfaen" w:eastAsia="Times New Roman" w:hAnsi="Sylfaen" w:cs="Sylfaen"/>
          <w:bCs/>
          <w:sz w:val="20"/>
          <w:szCs w:val="20"/>
        </w:rPr>
        <w:t xml:space="preserve"> </w:t>
      </w:r>
      <w:proofErr w:type="spellStart"/>
      <w:r w:rsidRPr="00BA53E5">
        <w:rPr>
          <w:rFonts w:ascii="Sylfaen" w:eastAsia="Times New Roman" w:hAnsi="Sylfaen" w:cs="Sylfaen"/>
          <w:bCs/>
          <w:sz w:val="20"/>
          <w:szCs w:val="20"/>
        </w:rPr>
        <w:t>ფორმები</w:t>
      </w:r>
      <w:proofErr w:type="spellEnd"/>
      <w:r w:rsidRPr="00BA53E5">
        <w:rPr>
          <w:rFonts w:ascii="Sylfaen" w:eastAsia="Times New Roman" w:hAnsi="Sylfaen" w:cs="Sylfaen"/>
          <w:bCs/>
          <w:sz w:val="20"/>
          <w:szCs w:val="20"/>
        </w:rPr>
        <w:t>.</w:t>
      </w:r>
    </w:p>
    <w:p w14:paraId="30426714" w14:textId="0DA32360" w:rsidR="00A52370" w:rsidRPr="00A52370" w:rsidRDefault="00A52370" w:rsidP="00A52370">
      <w:pPr>
        <w:spacing w:after="120" w:line="276" w:lineRule="auto"/>
        <w:jc w:val="both"/>
        <w:rPr>
          <w:rFonts w:ascii="Sylfaen" w:eastAsia="Arial Unicode MS" w:hAnsi="Sylfaen" w:cs="Arial Unicode MS"/>
          <w:sz w:val="20"/>
          <w:szCs w:val="20"/>
          <w:lang w:val="ka-GE"/>
        </w:rPr>
      </w:pPr>
      <w:r w:rsidRPr="00A52370">
        <w:rPr>
          <w:rFonts w:ascii="Sylfaen" w:eastAsia="Times New Roman" w:hAnsi="Sylfaen" w:cs="Sylfaen"/>
          <w:color w:val="000000"/>
          <w:sz w:val="20"/>
          <w:szCs w:val="20"/>
          <w:bdr w:val="none" w:sz="0" w:space="0" w:color="auto" w:frame="1"/>
          <w:lang w:val="ka-GE"/>
        </w:rPr>
        <w:lastRenderedPageBreak/>
        <w:t>ვინაიდან ქვეყანაში ჯერ კიდევ გამოწვევაა ინტერნეტსა და კომპიუტერზე ხელმისაწვდომობა, აღნიშნული გარკვეულწილად აისახა სწავლების დისტანციურ რეჟიმზეც. დღეს მოსწავლეთა</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დაახლოებით</w:t>
      </w:r>
      <w:r w:rsidRPr="00A52370">
        <w:rPr>
          <w:rFonts w:ascii="Sylfaen" w:eastAsia="Times New Roman" w:hAnsi="Sylfaen" w:cs="Calibri"/>
          <w:color w:val="000000"/>
          <w:sz w:val="20"/>
          <w:szCs w:val="20"/>
          <w:bdr w:val="none" w:sz="0" w:space="0" w:color="auto" w:frame="1"/>
          <w:lang w:val="ka-GE"/>
        </w:rPr>
        <w:t xml:space="preserve"> 25% </w:t>
      </w:r>
      <w:r w:rsidRPr="00A52370">
        <w:rPr>
          <w:rFonts w:ascii="Sylfaen" w:eastAsia="Times New Roman" w:hAnsi="Sylfaen" w:cs="Sylfaen"/>
          <w:color w:val="000000"/>
          <w:sz w:val="20"/>
          <w:szCs w:val="20"/>
          <w:bdr w:val="none" w:sz="0" w:space="0" w:color="auto" w:frame="1"/>
          <w:lang w:val="ka-GE"/>
        </w:rPr>
        <w:t>არ</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არის</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ჩართული</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ონლაინ</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სწავლებაში</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თუმცა</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დისტანციური</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სწავლებისთვის</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მათ</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შორის</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ასინქრონული</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ტიპის</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სწავლებისთვის</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იყენებენ</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Times New Roman" w:hAnsi="Sylfaen" w:cs="Sylfaen"/>
          <w:color w:val="000000"/>
          <w:sz w:val="20"/>
          <w:szCs w:val="20"/>
          <w:bdr w:val="none" w:sz="0" w:space="0" w:color="auto" w:frame="1"/>
          <w:lang w:val="ka-GE"/>
        </w:rPr>
        <w:t>კომუნიკაციის</w:t>
      </w:r>
      <w:r w:rsidRPr="00A52370">
        <w:rPr>
          <w:rFonts w:ascii="Sylfaen" w:eastAsia="Times New Roman" w:hAnsi="Sylfaen" w:cs="Calibri"/>
          <w:color w:val="000000"/>
          <w:sz w:val="20"/>
          <w:szCs w:val="20"/>
          <w:bdr w:val="none" w:sz="0" w:space="0" w:color="auto" w:frame="1"/>
          <w:lang w:val="ka-GE"/>
        </w:rPr>
        <w:t xml:space="preserve"> </w:t>
      </w:r>
      <w:r w:rsidRPr="00A52370">
        <w:rPr>
          <w:rFonts w:ascii="Sylfaen" w:eastAsia="Arial Unicode MS" w:hAnsi="Sylfaen" w:cs="Arial Unicode MS"/>
          <w:sz w:val="20"/>
          <w:szCs w:val="20"/>
          <w:lang w:val="ka-GE"/>
        </w:rPr>
        <w:t xml:space="preserve">სხვა საშუალებას. </w:t>
      </w:r>
    </w:p>
    <w:p w14:paraId="24C27A16" w14:textId="41EDCB84" w:rsidR="00220646" w:rsidRPr="00A52370" w:rsidRDefault="00220646" w:rsidP="00A52370">
      <w:pPr>
        <w:pStyle w:val="Heading3"/>
        <w:rPr>
          <w:rFonts w:ascii="Sylfaen" w:hAnsi="Sylfaen"/>
          <w:b/>
          <w:lang w:val="ka-GE"/>
        </w:rPr>
      </w:pPr>
      <w:bookmarkStart w:id="37" w:name="_Toc40607341"/>
      <w:r w:rsidRPr="00A52370">
        <w:rPr>
          <w:rFonts w:ascii="Sylfaen" w:hAnsi="Sylfaen"/>
          <w:b/>
          <w:lang w:val="ka-GE"/>
        </w:rPr>
        <w:t>სოფლის მეურნეობა</w:t>
      </w:r>
      <w:bookmarkEnd w:id="37"/>
      <w:r w:rsidRPr="00A52370">
        <w:rPr>
          <w:rFonts w:ascii="Sylfaen" w:hAnsi="Sylfaen"/>
          <w:b/>
          <w:lang w:val="ka-GE"/>
        </w:rPr>
        <w:t xml:space="preserve"> </w:t>
      </w:r>
    </w:p>
    <w:p w14:paraId="1FB2B5D7" w14:textId="3A6FBFE6" w:rsidR="00A0753E" w:rsidRPr="00015D94" w:rsidRDefault="00015D94" w:rsidP="00A0753E">
      <w:pPr>
        <w:spacing w:before="120" w:after="120" w:line="276" w:lineRule="auto"/>
        <w:jc w:val="both"/>
        <w:rPr>
          <w:rFonts w:ascii="Sylfaen" w:hAnsi="Sylfaen" w:cs="Segoe UI Symbol"/>
          <w:sz w:val="20"/>
          <w:szCs w:val="20"/>
          <w:lang w:val="ka-GE"/>
        </w:rPr>
      </w:pPr>
      <w:r w:rsidRPr="00015D94">
        <w:rPr>
          <w:rFonts w:ascii="Sylfaen" w:hAnsi="Sylfaen" w:cs="Segoe UI Symbol"/>
          <w:sz w:val="20"/>
          <w:szCs w:val="20"/>
          <w:lang w:val="ka-GE"/>
        </w:rPr>
        <w:t xml:space="preserve">ქვეყანაში ახალი კორონავირუსის გავრცელების პრევენციის მიზნით, პრემიერ-მინისტრის ხელმძღვანელობით მოქმედი უწყებათაშორისი საკოორდინაციო საბჭოს ფარგლებში, სასურსათო მარაგების მართვაზე, </w:t>
      </w:r>
      <w:proofErr w:type="spellStart"/>
      <w:r w:rsidRPr="00015D94">
        <w:rPr>
          <w:rFonts w:ascii="Sylfaen" w:hAnsi="Sylfaen" w:cs="Segoe UI Symbol"/>
          <w:sz w:val="20"/>
          <w:szCs w:val="20"/>
          <w:lang w:val="ka-GE"/>
        </w:rPr>
        <w:t>ლოგისტიკასა</w:t>
      </w:r>
      <w:proofErr w:type="spellEnd"/>
      <w:r w:rsidRPr="00015D94">
        <w:rPr>
          <w:rFonts w:ascii="Sylfaen" w:hAnsi="Sylfaen" w:cs="Segoe UI Symbol"/>
          <w:sz w:val="20"/>
          <w:szCs w:val="20"/>
          <w:lang w:val="ka-GE"/>
        </w:rPr>
        <w:t xml:space="preserve"> და ტრანსპორტირებაზე ზედამხედველობას გარემოს დაცვისა და სოფლის მეურნეობის სამინისტროს დაევალა</w:t>
      </w:r>
      <w:r>
        <w:rPr>
          <w:rFonts w:ascii="Sylfaen" w:hAnsi="Sylfaen" w:cs="Segoe UI Symbol"/>
          <w:sz w:val="20"/>
          <w:szCs w:val="20"/>
          <w:lang w:val="ka-GE"/>
        </w:rPr>
        <w:t xml:space="preserve">. </w:t>
      </w:r>
      <w:r w:rsidRPr="00015D94">
        <w:rPr>
          <w:rFonts w:ascii="Sylfaen" w:hAnsi="Sylfaen" w:cs="Segoe UI Symbol"/>
          <w:sz w:val="20"/>
          <w:szCs w:val="20"/>
          <w:lang w:val="ka-GE"/>
        </w:rPr>
        <w:t xml:space="preserve">გარემოს დაცვისა და სოფლის მეურნეობის სამინიტროში შეიქმნა საგანგებო შტაბი.  </w:t>
      </w:r>
      <w:r w:rsidR="00A0753E" w:rsidRPr="00533C2F">
        <w:rPr>
          <w:rFonts w:ascii="Sylfaen" w:hAnsi="Sylfaen" w:cs="Segoe UI Symbol"/>
          <w:sz w:val="20"/>
          <w:szCs w:val="20"/>
          <w:lang w:val="ka-GE"/>
        </w:rPr>
        <w:t xml:space="preserve">განისაზღვრა ძირითადი </w:t>
      </w:r>
      <w:proofErr w:type="spellStart"/>
      <w:r w:rsidR="00A0753E" w:rsidRPr="00533C2F">
        <w:rPr>
          <w:rFonts w:ascii="Sylfaen" w:hAnsi="Sylfaen" w:cs="Segoe UI Symbol"/>
          <w:sz w:val="20"/>
          <w:szCs w:val="20"/>
        </w:rPr>
        <w:t>სასურსათო</w:t>
      </w:r>
      <w:proofErr w:type="spellEnd"/>
      <w:r w:rsidR="00A0753E" w:rsidRPr="00533C2F">
        <w:rPr>
          <w:rFonts w:ascii="Sylfaen" w:hAnsi="Sylfaen" w:cs="Segoe UI Symbol"/>
          <w:sz w:val="20"/>
          <w:szCs w:val="20"/>
          <w:lang w:val="ka-GE"/>
        </w:rPr>
        <w:t xml:space="preserve"> პროდუქტები</w:t>
      </w:r>
      <w:r w:rsidR="00A0753E" w:rsidRPr="00533C2F">
        <w:rPr>
          <w:rFonts w:ascii="Sylfaen" w:hAnsi="Sylfaen" w:cs="Segoe UI Symbol"/>
          <w:sz w:val="20"/>
          <w:szCs w:val="20"/>
        </w:rPr>
        <w:t xml:space="preserve">, </w:t>
      </w:r>
      <w:r w:rsidR="00A0753E" w:rsidRPr="00533C2F">
        <w:rPr>
          <w:rFonts w:ascii="Sylfaen" w:hAnsi="Sylfaen" w:cs="Segoe UI Symbol"/>
          <w:sz w:val="20"/>
          <w:szCs w:val="20"/>
          <w:lang w:val="ka-GE"/>
        </w:rPr>
        <w:t>რომელზეც ყოველდღიურ რეჟიმში ხორციელდება დაკვირვება კერძოდ: იმპორტის მაჩვენებლების, ქვეყანაში არსებული მარაგების და ფასების მონიტორინგი</w:t>
      </w:r>
      <w:r>
        <w:rPr>
          <w:rFonts w:ascii="Sylfaen" w:hAnsi="Sylfaen" w:cs="Segoe UI Symbol"/>
          <w:sz w:val="20"/>
          <w:szCs w:val="20"/>
          <w:lang w:val="ka-GE"/>
        </w:rPr>
        <w:t>, რომლის</w:t>
      </w:r>
      <w:r w:rsidRPr="00015D94">
        <w:rPr>
          <w:rFonts w:ascii="Sylfaen" w:hAnsi="Sylfaen" w:cs="Segoe UI Symbol"/>
          <w:sz w:val="20"/>
          <w:szCs w:val="20"/>
          <w:lang w:val="ka-GE"/>
        </w:rPr>
        <w:t xml:space="preserve"> მიზანია, სოციალური პასუხისმგებლობის </w:t>
      </w:r>
      <w:proofErr w:type="spellStart"/>
      <w:r w:rsidRPr="00015D94">
        <w:rPr>
          <w:rFonts w:ascii="Sylfaen" w:hAnsi="Sylfaen" w:cs="Segoe UI Symbol"/>
          <w:sz w:val="20"/>
          <w:szCs w:val="20"/>
          <w:lang w:val="ka-GE"/>
        </w:rPr>
        <w:t>მაქსიმალირად</w:t>
      </w:r>
      <w:proofErr w:type="spellEnd"/>
      <w:r w:rsidRPr="00015D94">
        <w:rPr>
          <w:rFonts w:ascii="Sylfaen" w:hAnsi="Sylfaen" w:cs="Segoe UI Symbol"/>
          <w:sz w:val="20"/>
          <w:szCs w:val="20"/>
          <w:lang w:val="ka-GE"/>
        </w:rPr>
        <w:t xml:space="preserve"> უზრუნველყოფა, არაკეთილსინდისიერი ქცევის პრევენცია (ფასების სპეკულაციური ზრდა) და მოსახლეობის უფლებების დაცვა</w:t>
      </w:r>
      <w:r>
        <w:rPr>
          <w:rFonts w:ascii="Sylfaen" w:hAnsi="Sylfaen" w:cs="Segoe UI Symbol"/>
          <w:sz w:val="20"/>
          <w:szCs w:val="20"/>
          <w:lang w:val="ka-GE"/>
        </w:rPr>
        <w:t>.</w:t>
      </w:r>
    </w:p>
    <w:p w14:paraId="67B3DE27" w14:textId="1087AD22" w:rsidR="00A0753E" w:rsidRPr="00533C2F" w:rsidRDefault="00A0753E" w:rsidP="00A0753E">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გარემოს დაცვისა და სოფლის მეურნეობის სამინისტრო პერიოდულად ახორციელებს პირველადი მოხმარების სასურსათო პროდუქტების და სამედიცინო სახარჯი მასალების (პირბადე, ერთჯერადი ხელთათმანი, ერთჯერადი ხალათები, სადეზინფექციო ხსნარი) მარაგების მონიტორინგს, რომლის დროსაც ხორციელდება მსხვილი იმპორტიორებისა და </w:t>
      </w:r>
      <w:proofErr w:type="spellStart"/>
      <w:r w:rsidRPr="00533C2F">
        <w:rPr>
          <w:rFonts w:ascii="Sylfaen" w:hAnsi="Sylfaen" w:cs="Segoe UI Symbol"/>
          <w:sz w:val="20"/>
          <w:szCs w:val="20"/>
          <w:lang w:val="ka-GE"/>
        </w:rPr>
        <w:t>ტრეიდერების</w:t>
      </w:r>
      <w:proofErr w:type="spellEnd"/>
      <w:r w:rsidRPr="00533C2F">
        <w:rPr>
          <w:rFonts w:ascii="Sylfaen" w:hAnsi="Sylfaen" w:cs="Segoe UI Symbol"/>
          <w:sz w:val="20"/>
          <w:szCs w:val="20"/>
          <w:lang w:val="ka-GE"/>
        </w:rPr>
        <w:t xml:space="preserve"> გამოკითხვა.</w:t>
      </w:r>
    </w:p>
    <w:p w14:paraId="5C0A81E6" w14:textId="63139A8A" w:rsidR="00015D94" w:rsidRDefault="004A74AD" w:rsidP="00A0753E">
      <w:pPr>
        <w:spacing w:before="120" w:after="120" w:line="276" w:lineRule="auto"/>
        <w:jc w:val="both"/>
        <w:rPr>
          <w:rFonts w:ascii="Sylfaen" w:hAnsi="Sylfaen" w:cs="Segoe UI Symbol"/>
          <w:sz w:val="20"/>
          <w:szCs w:val="20"/>
          <w:lang w:val="ka-GE"/>
        </w:rPr>
      </w:pPr>
      <w:r>
        <w:rPr>
          <w:rFonts w:ascii="Sylfaen" w:hAnsi="Sylfaen" w:cs="Segoe UI Symbol"/>
          <w:sz w:val="20"/>
          <w:szCs w:val="20"/>
          <w:lang w:val="ka-GE"/>
        </w:rPr>
        <w:t>მსხვილ სავაჭრო ცენტრებში</w:t>
      </w:r>
      <w:r w:rsidR="005C4D90" w:rsidRPr="00533C2F">
        <w:rPr>
          <w:rFonts w:ascii="Sylfaen" w:hAnsi="Sylfaen" w:cs="Segoe UI Symbol"/>
          <w:sz w:val="20"/>
          <w:szCs w:val="20"/>
          <w:lang w:val="ka-GE"/>
        </w:rPr>
        <w:t xml:space="preserve"> ფასების </w:t>
      </w:r>
      <w:r>
        <w:rPr>
          <w:rFonts w:ascii="Sylfaen" w:hAnsi="Sylfaen" w:cs="Segoe UI Symbol"/>
          <w:sz w:val="20"/>
          <w:szCs w:val="20"/>
          <w:lang w:val="ka-GE"/>
        </w:rPr>
        <w:t xml:space="preserve">მონიტორინგი </w:t>
      </w:r>
      <w:r w:rsidR="005C4D90" w:rsidRPr="00533C2F">
        <w:rPr>
          <w:rFonts w:ascii="Sylfaen" w:hAnsi="Sylfaen" w:cs="Segoe UI Symbol"/>
          <w:sz w:val="20"/>
          <w:szCs w:val="20"/>
          <w:lang w:val="ka-GE"/>
        </w:rPr>
        <w:t>ხორციელდება კრიზისული პერიოდის პირველივე დღეებიდან, რამაც უზრუნველყო თავიდან აგვეცილებინა მსხვილ სავაჭრო ობიექტებზე ფასების სპეკულაციური ზრდა.</w:t>
      </w:r>
      <w:r>
        <w:rPr>
          <w:rFonts w:ascii="Sylfaen" w:hAnsi="Sylfaen" w:cs="Segoe UI Symbol"/>
          <w:sz w:val="20"/>
          <w:szCs w:val="20"/>
          <w:lang w:val="ka-GE"/>
        </w:rPr>
        <w:t xml:space="preserve"> </w:t>
      </w:r>
      <w:r w:rsidRPr="00015D94">
        <w:rPr>
          <w:rFonts w:ascii="Sylfaen" w:hAnsi="Sylfaen" w:cs="Segoe UI Symbol"/>
          <w:sz w:val="20"/>
          <w:szCs w:val="20"/>
          <w:lang w:val="ka-GE"/>
        </w:rPr>
        <w:t>ქ. თბილისში, ფასებზე დაკვირვება დაიწყო 17 მარტიდან, ხოლო რეგიონებში - 28 მარტიდან</w:t>
      </w:r>
      <w:r>
        <w:rPr>
          <w:rFonts w:ascii="Sylfaen" w:hAnsi="Sylfaen" w:cs="Segoe UI Symbol"/>
          <w:sz w:val="20"/>
          <w:szCs w:val="20"/>
          <w:lang w:val="ka-GE"/>
        </w:rPr>
        <w:t xml:space="preserve"> მთავრობის მიერ </w:t>
      </w:r>
      <w:r w:rsidRPr="00015D94">
        <w:rPr>
          <w:rFonts w:ascii="Sylfaen" w:hAnsi="Sylfaen" w:cs="Segoe UI Symbol"/>
          <w:sz w:val="20"/>
          <w:szCs w:val="20"/>
          <w:lang w:val="ka-GE"/>
        </w:rPr>
        <w:t xml:space="preserve">პროდუქტისათვის </w:t>
      </w:r>
      <w:r>
        <w:rPr>
          <w:rFonts w:ascii="Sylfaen" w:hAnsi="Sylfaen" w:cs="Segoe UI Symbol"/>
          <w:sz w:val="20"/>
          <w:szCs w:val="20"/>
          <w:lang w:val="ka-GE"/>
        </w:rPr>
        <w:t>განსაზღვრული</w:t>
      </w:r>
      <w:r w:rsidRPr="00015D94">
        <w:rPr>
          <w:rFonts w:ascii="Sylfaen" w:hAnsi="Sylfaen" w:cs="Segoe UI Symbol"/>
          <w:sz w:val="20"/>
          <w:szCs w:val="20"/>
          <w:lang w:val="ka-GE"/>
        </w:rPr>
        <w:t xml:space="preserve"> სპეციფიკაციები</w:t>
      </w:r>
      <w:r>
        <w:rPr>
          <w:rFonts w:ascii="Sylfaen" w:hAnsi="Sylfaen" w:cs="Segoe UI Symbol"/>
          <w:sz w:val="20"/>
          <w:szCs w:val="20"/>
          <w:lang w:val="ka-GE"/>
        </w:rPr>
        <w:t xml:space="preserve">ს გათვალისწინებით. </w:t>
      </w:r>
      <w:r w:rsidRPr="00533C2F">
        <w:rPr>
          <w:rFonts w:ascii="Sylfaen" w:hAnsi="Sylfaen" w:cs="Segoe UI Symbol"/>
          <w:sz w:val="20"/>
          <w:szCs w:val="20"/>
          <w:lang w:val="ka-GE"/>
        </w:rPr>
        <w:t xml:space="preserve">აღსანიშნავია, რომ პროდუქტებზე ფასის ცვლილებას განაპირობებს იმპორტირებული პროდუქტის ფასის ცვლილება (გამოსახული აშშ დოლარში). პერიოდულად ფასების ცვლილების მიზეზი ფასდაკლების აქციების დაწყება/დასრულებაა. </w:t>
      </w:r>
    </w:p>
    <w:p w14:paraId="2E4A7BDC" w14:textId="0FD97384" w:rsidR="00015D94" w:rsidRDefault="00015D94" w:rsidP="00015D94">
      <w:pPr>
        <w:spacing w:before="120" w:after="120"/>
        <w:contextualSpacing/>
        <w:jc w:val="both"/>
        <w:rPr>
          <w:rFonts w:ascii="Sylfaen" w:hAnsi="Sylfaen" w:cs="Segoe UI Symbol"/>
          <w:sz w:val="20"/>
          <w:szCs w:val="20"/>
          <w:lang w:val="ka-GE"/>
        </w:rPr>
      </w:pPr>
      <w:r w:rsidRPr="00015D94">
        <w:rPr>
          <w:rFonts w:ascii="Sylfaen" w:hAnsi="Sylfaen" w:cs="Segoe UI Symbol"/>
          <w:sz w:val="20"/>
          <w:szCs w:val="20"/>
          <w:lang w:val="ka-GE"/>
        </w:rPr>
        <w:t>სასურსათო უსაფრთხოების გეგმას ფარგლებში მიმდინარეობს პირველად სასურსათო პროდუქტებზე ფასების შენარჩუნების პროგრამა, რომლის მიზანია განსაზღვრულ პროდუქტებზე ფასის ზრდის შეჩერება სუბსიდირების გზით და ქვეყანაში პროდუქტების საჭირო მარაგების შექმნის სტიმულირება, ასევე ამ მიზანს ემსახურება ხორბლის იმპორტის სუბსიდირების პროგრამა</w:t>
      </w:r>
      <w:r>
        <w:rPr>
          <w:rFonts w:ascii="Sylfaen" w:hAnsi="Sylfaen" w:cs="Segoe UI Symbol"/>
          <w:sz w:val="20"/>
          <w:szCs w:val="20"/>
          <w:lang w:val="ka-GE"/>
        </w:rPr>
        <w:t xml:space="preserve">, რომლის ფარგლებში </w:t>
      </w:r>
      <w:r w:rsidRPr="00015D94">
        <w:rPr>
          <w:rFonts w:ascii="Sylfaen" w:hAnsi="Sylfaen" w:cs="Segoe UI Symbol"/>
          <w:sz w:val="20"/>
          <w:szCs w:val="20"/>
          <w:lang w:val="ka-GE"/>
        </w:rPr>
        <w:t>პურზე და ხორბლის ფქვილზე არსებული სარეალიზაციო ფასების შენარჩუნების მიზნით განხორციელდება 40 000 ტონა ხორბლის იმპორტის სუბსიდირება.</w:t>
      </w:r>
    </w:p>
    <w:p w14:paraId="2431419B" w14:textId="77777777" w:rsidR="00015D94" w:rsidRPr="00533C2F" w:rsidRDefault="00015D94" w:rsidP="00015D94">
      <w:pPr>
        <w:spacing w:before="120" w:after="120"/>
        <w:contextualSpacing/>
        <w:jc w:val="both"/>
        <w:rPr>
          <w:rFonts w:ascii="Sylfaen" w:hAnsi="Sylfaen" w:cs="Segoe UI Symbol"/>
          <w:sz w:val="20"/>
          <w:szCs w:val="20"/>
          <w:lang w:val="ka-GE"/>
        </w:rPr>
      </w:pPr>
    </w:p>
    <w:p w14:paraId="10FC89CF" w14:textId="22FFF6C5" w:rsidR="00015D94" w:rsidRPr="00015D94" w:rsidRDefault="00015D94" w:rsidP="00015D94">
      <w:pPr>
        <w:spacing w:before="120" w:after="120" w:line="276" w:lineRule="auto"/>
        <w:jc w:val="both"/>
        <w:rPr>
          <w:rFonts w:ascii="Sylfaen" w:hAnsi="Sylfaen" w:cs="Segoe UI Symbol"/>
          <w:sz w:val="20"/>
          <w:szCs w:val="20"/>
          <w:lang w:val="ka-GE"/>
        </w:rPr>
      </w:pPr>
      <w:r w:rsidRPr="00015D94">
        <w:rPr>
          <w:rFonts w:ascii="Sylfaen" w:hAnsi="Sylfaen" w:cs="Segoe UI Symbol"/>
          <w:sz w:val="20"/>
          <w:szCs w:val="20"/>
          <w:lang w:val="ka-GE"/>
        </w:rPr>
        <w:t xml:space="preserve">ყოველდღიურად </w:t>
      </w:r>
      <w:r w:rsidR="00923040">
        <w:rPr>
          <w:rFonts w:ascii="Sylfaen" w:hAnsi="Sylfaen" w:cs="Segoe UI Symbol"/>
          <w:sz w:val="20"/>
          <w:szCs w:val="20"/>
          <w:lang w:val="ka-GE"/>
        </w:rPr>
        <w:t xml:space="preserve">მიმდინარეობს </w:t>
      </w:r>
      <w:r w:rsidRPr="00015D94">
        <w:rPr>
          <w:rFonts w:ascii="Sylfaen" w:hAnsi="Sylfaen" w:cs="Segoe UI Symbol"/>
          <w:sz w:val="20"/>
          <w:szCs w:val="20"/>
          <w:lang w:val="ka-GE"/>
        </w:rPr>
        <w:t xml:space="preserve">ქვემო ქართლის რეგიონის მარნეულის და ბოლნისის </w:t>
      </w:r>
      <w:proofErr w:type="spellStart"/>
      <w:r w:rsidRPr="00015D94">
        <w:rPr>
          <w:rFonts w:ascii="Sylfaen" w:hAnsi="Sylfaen" w:cs="Segoe UI Symbol"/>
          <w:sz w:val="20"/>
          <w:szCs w:val="20"/>
          <w:lang w:val="ka-GE"/>
        </w:rPr>
        <w:t>მუნიციპალიტეტებიდან</w:t>
      </w:r>
      <w:proofErr w:type="spellEnd"/>
      <w:r w:rsidRPr="00015D94">
        <w:rPr>
          <w:rFonts w:ascii="Sylfaen" w:hAnsi="Sylfaen" w:cs="Segoe UI Symbol"/>
          <w:sz w:val="20"/>
          <w:szCs w:val="20"/>
          <w:lang w:val="ka-GE"/>
        </w:rPr>
        <w:t xml:space="preserve"> სარეალიზაციოდ გასული სასოფლო-სამეურნეო პროდუქციის რაოდენობრივი აღრიცხვა. </w:t>
      </w:r>
    </w:p>
    <w:p w14:paraId="473726B0" w14:textId="082553FF" w:rsidR="00B00739" w:rsidRPr="00533C2F" w:rsidRDefault="00475F18" w:rsidP="00220646">
      <w:pPr>
        <w:spacing w:before="120" w:after="120" w:line="276" w:lineRule="auto"/>
        <w:jc w:val="both"/>
        <w:rPr>
          <w:rFonts w:ascii="Sylfaen" w:hAnsi="Sylfaen" w:cs="Segoe UI Symbol"/>
          <w:sz w:val="20"/>
          <w:szCs w:val="20"/>
          <w:lang w:val="ka-GE"/>
        </w:rPr>
      </w:pPr>
      <w:r>
        <w:rPr>
          <w:rFonts w:ascii="Sylfaen" w:hAnsi="Sylfaen" w:cs="Segoe UI Symbol"/>
          <w:sz w:val="20"/>
          <w:szCs w:val="20"/>
          <w:lang w:val="ka-GE"/>
        </w:rPr>
        <w:t xml:space="preserve">მიმდინარეობს </w:t>
      </w:r>
      <w:r w:rsidR="005C4D90" w:rsidRPr="00533C2F">
        <w:rPr>
          <w:rFonts w:ascii="Sylfaen" w:hAnsi="Sylfaen" w:cs="Segoe UI Symbol"/>
          <w:sz w:val="20"/>
          <w:szCs w:val="20"/>
          <w:lang w:val="ka-GE"/>
        </w:rPr>
        <w:t xml:space="preserve">სავაჭრო ქსელებში კორონავირუსის შესაძლო გავრცელების წინააღმდეგ ბრძოლის ფარგლებში გაცემული ჰიგიენის წესების დაცვის </w:t>
      </w:r>
      <w:r w:rsidR="00EB6DD2" w:rsidRPr="00533C2F">
        <w:rPr>
          <w:rFonts w:ascii="Sylfaen" w:hAnsi="Sylfaen" w:cs="Segoe UI Symbol"/>
          <w:sz w:val="20"/>
          <w:szCs w:val="20"/>
          <w:lang w:val="ka-GE"/>
        </w:rPr>
        <w:t>უწყვეტ</w:t>
      </w:r>
      <w:r>
        <w:rPr>
          <w:rFonts w:ascii="Sylfaen" w:hAnsi="Sylfaen" w:cs="Segoe UI Symbol"/>
          <w:sz w:val="20"/>
          <w:szCs w:val="20"/>
          <w:lang w:val="ka-GE"/>
        </w:rPr>
        <w:t>ი მონიტორინგი.</w:t>
      </w:r>
      <w:r w:rsidR="00015D94">
        <w:rPr>
          <w:rFonts w:ascii="Sylfaen" w:hAnsi="Sylfaen" w:cs="Segoe UI Symbol"/>
          <w:sz w:val="20"/>
          <w:szCs w:val="20"/>
          <w:lang w:val="ka-GE"/>
        </w:rPr>
        <w:t xml:space="preserve"> </w:t>
      </w:r>
      <w:r w:rsidR="00923040" w:rsidRPr="00015D94">
        <w:rPr>
          <w:rFonts w:ascii="Sylfaen" w:hAnsi="Sylfaen" w:cs="Segoe UI Symbol"/>
          <w:sz w:val="20"/>
          <w:szCs w:val="20"/>
          <w:lang w:val="ka-GE"/>
        </w:rPr>
        <w:t>ყოველდღიურ რეჟიმში ხდება იმ პრობლემების იდენტიფიცირება, რომლებიც უკავშირდება სასოფლო-სამეურნეო საქმიანობას</w:t>
      </w:r>
      <w:r w:rsidR="00923040">
        <w:rPr>
          <w:rFonts w:ascii="Sylfaen" w:hAnsi="Sylfaen" w:cs="Segoe UI Symbol"/>
          <w:sz w:val="20"/>
          <w:szCs w:val="20"/>
          <w:lang w:val="ka-GE"/>
        </w:rPr>
        <w:t>, შედეგად,</w:t>
      </w:r>
      <w:r w:rsidR="00015D94">
        <w:rPr>
          <w:rFonts w:ascii="Sylfaen" w:hAnsi="Sylfaen" w:cs="Segoe UI Symbol"/>
          <w:sz w:val="20"/>
          <w:szCs w:val="20"/>
          <w:lang w:val="ka-GE"/>
        </w:rPr>
        <w:t xml:space="preserve"> </w:t>
      </w:r>
      <w:r w:rsidR="00272AA1" w:rsidRPr="00533C2F">
        <w:rPr>
          <w:rFonts w:ascii="Sylfaen" w:hAnsi="Sylfaen" w:cs="Segoe UI Symbol"/>
          <w:sz w:val="20"/>
          <w:szCs w:val="20"/>
          <w:lang w:val="ka-GE"/>
        </w:rPr>
        <w:t xml:space="preserve">გარემოს დაცვისა და სოფლის მეურნეობის სამინისტროს ცხელ ხაზზე შესულია </w:t>
      </w:r>
      <w:r w:rsidR="00272AA1" w:rsidRPr="00923040">
        <w:rPr>
          <w:rFonts w:ascii="Sylfaen" w:hAnsi="Sylfaen" w:cs="Segoe UI Symbol"/>
          <w:b/>
          <w:sz w:val="20"/>
          <w:szCs w:val="20"/>
          <w:lang w:val="ka-GE"/>
        </w:rPr>
        <w:t>39,774 ზარი და 5750 ონლაინ კომუნიკაცია.</w:t>
      </w:r>
      <w:r w:rsidR="00272AA1" w:rsidRPr="00533C2F">
        <w:rPr>
          <w:rFonts w:ascii="Sylfaen" w:hAnsi="Sylfaen" w:cs="Segoe UI Symbol"/>
          <w:sz w:val="20"/>
          <w:szCs w:val="20"/>
          <w:lang w:val="ka-GE"/>
        </w:rPr>
        <w:t xml:space="preserve"> </w:t>
      </w:r>
    </w:p>
    <w:p w14:paraId="02F9EF2A" w14:textId="7FAA251C" w:rsidR="00220646" w:rsidRPr="00533C2F" w:rsidRDefault="00146FB5" w:rsidP="00220646">
      <w:pPr>
        <w:spacing w:before="120" w:after="120" w:line="276" w:lineRule="auto"/>
        <w:jc w:val="both"/>
        <w:rPr>
          <w:rFonts w:ascii="Sylfaen" w:hAnsi="Sylfaen" w:cs="Segoe UI Symbol"/>
          <w:sz w:val="20"/>
          <w:szCs w:val="20"/>
          <w:lang w:val="ka-GE"/>
        </w:rPr>
      </w:pPr>
      <w:r w:rsidRPr="00533C2F">
        <w:rPr>
          <w:rFonts w:ascii="Sylfaen" w:hAnsi="Sylfaen" w:cs="Segoe UI Symbol"/>
          <w:sz w:val="20"/>
          <w:szCs w:val="20"/>
          <w:lang w:val="ka-GE"/>
        </w:rPr>
        <w:t xml:space="preserve">დღევანდელი მდგომარეობით, ქვეყანაში რეგისტრირებული </w:t>
      </w:r>
      <w:r w:rsidRPr="00923040">
        <w:rPr>
          <w:rFonts w:ascii="Sylfaen" w:hAnsi="Sylfaen" w:cs="Segoe UI Symbol"/>
          <w:b/>
          <w:sz w:val="20"/>
          <w:szCs w:val="20"/>
          <w:lang w:val="ka-GE"/>
        </w:rPr>
        <w:t>90 საბითუმო და საცალო აგრარული ბაზრიდან</w:t>
      </w:r>
      <w:r w:rsidR="00923040">
        <w:rPr>
          <w:rFonts w:ascii="Sylfaen" w:hAnsi="Sylfaen" w:cs="Segoe UI Symbol"/>
          <w:b/>
          <w:sz w:val="20"/>
          <w:szCs w:val="20"/>
          <w:lang w:val="ka-GE"/>
        </w:rPr>
        <w:t xml:space="preserve"> ფუნქციონირებს 70. </w:t>
      </w:r>
      <w:r w:rsidRPr="00533C2F">
        <w:rPr>
          <w:rFonts w:ascii="Sylfaen" w:hAnsi="Sylfaen" w:cs="Segoe UI Symbol"/>
          <w:sz w:val="20"/>
          <w:szCs w:val="20"/>
          <w:lang w:val="ka-GE"/>
        </w:rPr>
        <w:t xml:space="preserve">დარჩენილი ბაზრების ნაწილი სეზონურია და შესაბამისად განაახლებს საქმიანობას. სურსათის ეროვნული სააგენტოს რეკომენდაციებითა და ზედამხედველობით, აგრარულ ბაზრებში ჩატარდა სარეაბილიტაციო, მოსაპირკეთებელი და დასუფთავების მასშტაბური ღონისძიებები განხორციელდა. სააგენტოს სპეციალისტები ყოველდღიურ მონიტორინგს ახორციელებენ უსაფრთხოებისა და სურსათის უვნებლობის მოთხოვნების დაცვასთან დაკავშირებით.  </w:t>
      </w:r>
    </w:p>
    <w:p w14:paraId="2421FE0E" w14:textId="77777777" w:rsidR="003A0ECC" w:rsidRPr="00533C2F" w:rsidRDefault="003A0ECC" w:rsidP="00F1501D">
      <w:pPr>
        <w:spacing w:before="120" w:after="120"/>
        <w:rPr>
          <w:rFonts w:ascii="Sylfaen" w:eastAsiaTheme="majorEastAsia" w:hAnsi="Sylfaen" w:cs="Sylfaen"/>
          <w:b/>
          <w:color w:val="1F3763" w:themeColor="accent1" w:themeShade="7F"/>
          <w:sz w:val="20"/>
          <w:szCs w:val="20"/>
          <w:lang w:val="ka-GE"/>
        </w:rPr>
      </w:pPr>
    </w:p>
    <w:p w14:paraId="188A1799" w14:textId="5539048F" w:rsidR="00B668F2" w:rsidRPr="008A2A28" w:rsidRDefault="00B668F2" w:rsidP="008A2A28">
      <w:pPr>
        <w:spacing w:before="120" w:after="120"/>
        <w:rPr>
          <w:rFonts w:ascii="Sylfaen" w:eastAsiaTheme="majorEastAsia" w:hAnsi="Sylfaen" w:cs="Sylfaen"/>
          <w:b/>
          <w:color w:val="1F3763" w:themeColor="accent1" w:themeShade="7F"/>
          <w:sz w:val="20"/>
          <w:szCs w:val="20"/>
          <w:lang w:val="ka-GE"/>
        </w:rPr>
      </w:pPr>
      <w:r w:rsidRPr="00533C2F">
        <w:rPr>
          <w:rFonts w:ascii="Sylfaen" w:eastAsiaTheme="majorEastAsia" w:hAnsi="Sylfaen" w:cs="Sylfaen"/>
          <w:b/>
          <w:color w:val="1F3763" w:themeColor="accent1" w:themeShade="7F"/>
          <w:sz w:val="20"/>
          <w:szCs w:val="20"/>
          <w:lang w:val="ka-GE"/>
        </w:rPr>
        <w:t>საზღვარგარეთ მყოფი მოქალაქეების დაბრუნება</w:t>
      </w:r>
      <w:r w:rsidR="008A2A28">
        <w:rPr>
          <w:rFonts w:ascii="Sylfaen" w:eastAsiaTheme="majorEastAsia" w:hAnsi="Sylfaen" w:cs="Sylfaen"/>
          <w:b/>
          <w:color w:val="1F3763" w:themeColor="accent1" w:themeShade="7F"/>
          <w:sz w:val="20"/>
          <w:szCs w:val="20"/>
          <w:lang w:val="ka-GE"/>
        </w:rPr>
        <w:t xml:space="preserve"> </w:t>
      </w:r>
    </w:p>
    <w:p w14:paraId="04B7FF22" w14:textId="71F77D04"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lastRenderedPageBreak/>
        <w:t xml:space="preserve">COVID-19 გლობალური პანდემიის შედეგად შექმნილი რთული ვითარების გათვალისწინებით </w:t>
      </w:r>
      <w:r w:rsidR="00F1501D" w:rsidRPr="00533C2F">
        <w:rPr>
          <w:rFonts w:ascii="Sylfaen" w:hAnsi="Sylfaen"/>
          <w:sz w:val="20"/>
          <w:szCs w:val="20"/>
          <w:lang w:val="ka-GE"/>
        </w:rPr>
        <w:t xml:space="preserve">აუცილებელი გახდა უცხო </w:t>
      </w:r>
      <w:r w:rsidRPr="00533C2F">
        <w:rPr>
          <w:rFonts w:ascii="Sylfaen" w:hAnsi="Sylfaen"/>
          <w:sz w:val="20"/>
          <w:szCs w:val="20"/>
          <w:lang w:val="ka-GE"/>
        </w:rPr>
        <w:t xml:space="preserve">ქვეყნის მიერ შემოღებული შეზღუდვების შედეგად უცხოეთში მყოფი </w:t>
      </w:r>
      <w:r w:rsidR="00F1501D" w:rsidRPr="00533C2F">
        <w:rPr>
          <w:rFonts w:ascii="Sylfaen" w:hAnsi="Sylfaen"/>
          <w:sz w:val="20"/>
          <w:szCs w:val="20"/>
          <w:lang w:val="ka-GE"/>
        </w:rPr>
        <w:t xml:space="preserve">ჩვენი </w:t>
      </w:r>
      <w:r w:rsidRPr="00533C2F">
        <w:rPr>
          <w:rFonts w:ascii="Sylfaen" w:hAnsi="Sylfaen"/>
          <w:sz w:val="20"/>
          <w:szCs w:val="20"/>
          <w:lang w:val="ka-GE"/>
        </w:rPr>
        <w:t xml:space="preserve">მოქალაქეების საქართველოში </w:t>
      </w:r>
      <w:r w:rsidR="00F1501D" w:rsidRPr="00533C2F">
        <w:rPr>
          <w:rFonts w:ascii="Sylfaen" w:hAnsi="Sylfaen"/>
          <w:sz w:val="20"/>
          <w:szCs w:val="20"/>
          <w:lang w:val="ka-GE"/>
        </w:rPr>
        <w:t>დაბრუნება</w:t>
      </w:r>
      <w:r w:rsidRPr="00533C2F">
        <w:rPr>
          <w:rFonts w:ascii="Sylfaen" w:hAnsi="Sylfaen"/>
          <w:sz w:val="20"/>
          <w:szCs w:val="20"/>
          <w:lang w:val="ka-GE"/>
        </w:rPr>
        <w:t xml:space="preserve"> და ადგილზე დახმარების </w:t>
      </w:r>
      <w:r w:rsidR="00F1501D" w:rsidRPr="00533C2F">
        <w:rPr>
          <w:rFonts w:ascii="Sylfaen" w:hAnsi="Sylfaen"/>
          <w:sz w:val="20"/>
          <w:szCs w:val="20"/>
          <w:lang w:val="ka-GE"/>
        </w:rPr>
        <w:t xml:space="preserve">გაწევა. </w:t>
      </w:r>
    </w:p>
    <w:p w14:paraId="21C377D2" w14:textId="77777777" w:rsidR="00B668F2" w:rsidRPr="00533C2F" w:rsidRDefault="00B668F2" w:rsidP="00B668F2">
      <w:pPr>
        <w:spacing w:line="276" w:lineRule="auto"/>
        <w:jc w:val="both"/>
        <w:rPr>
          <w:rFonts w:ascii="Sylfaen" w:hAnsi="Sylfaen"/>
          <w:sz w:val="20"/>
          <w:szCs w:val="20"/>
          <w:lang w:val="ka-GE"/>
        </w:rPr>
      </w:pPr>
    </w:p>
    <w:p w14:paraId="02159E14" w14:textId="5B215974" w:rsidR="00B668F2" w:rsidRPr="00533C2F" w:rsidRDefault="00F1501D"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ჯამში, </w:t>
      </w:r>
      <w:commentRangeStart w:id="38"/>
      <w:r w:rsidR="00B668F2" w:rsidRPr="00533C2F">
        <w:rPr>
          <w:rFonts w:ascii="Sylfaen" w:hAnsi="Sylfaen"/>
          <w:sz w:val="20"/>
          <w:szCs w:val="20"/>
          <w:lang w:val="ka-GE"/>
        </w:rPr>
        <w:t xml:space="preserve">საჰაერო, სახმელეთო და საზღვაო გზით საქართველოში დაბრუნებული იქნა </w:t>
      </w:r>
      <w:r w:rsidR="00B668F2" w:rsidRPr="00533C2F">
        <w:rPr>
          <w:rFonts w:ascii="Sylfaen" w:hAnsi="Sylfaen"/>
          <w:b/>
          <w:sz w:val="20"/>
          <w:szCs w:val="20"/>
          <w:lang w:val="ka-GE"/>
        </w:rPr>
        <w:t xml:space="preserve">11046 </w:t>
      </w:r>
      <w:r w:rsidR="00B668F2" w:rsidRPr="00533C2F">
        <w:rPr>
          <w:rFonts w:ascii="Sylfaen" w:hAnsi="Sylfaen"/>
          <w:sz w:val="20"/>
          <w:szCs w:val="20"/>
          <w:lang w:val="ka-GE"/>
        </w:rPr>
        <w:t xml:space="preserve">საქართველოს მოქალაქე, მათ შორის საჰაერო გზით </w:t>
      </w:r>
      <w:r w:rsidR="00B668F2" w:rsidRPr="00533C2F">
        <w:rPr>
          <w:rFonts w:ascii="Sylfaen" w:hAnsi="Sylfaen"/>
          <w:b/>
          <w:sz w:val="20"/>
          <w:szCs w:val="20"/>
          <w:lang w:val="ka-GE"/>
        </w:rPr>
        <w:t>6294</w:t>
      </w:r>
      <w:r w:rsidR="00B668F2" w:rsidRPr="00533C2F">
        <w:rPr>
          <w:rFonts w:ascii="Sylfaen" w:hAnsi="Sylfaen"/>
          <w:sz w:val="20"/>
          <w:szCs w:val="20"/>
          <w:lang w:val="ka-GE"/>
        </w:rPr>
        <w:t xml:space="preserve"> ადამიანი, სახმელეთო გზით </w:t>
      </w:r>
      <w:r w:rsidR="00B668F2" w:rsidRPr="00533C2F">
        <w:rPr>
          <w:rFonts w:ascii="Sylfaen" w:hAnsi="Sylfaen"/>
          <w:b/>
          <w:sz w:val="20"/>
          <w:szCs w:val="20"/>
          <w:lang w:val="ka-GE"/>
        </w:rPr>
        <w:t>4382</w:t>
      </w:r>
      <w:r w:rsidR="00B668F2" w:rsidRPr="00533C2F">
        <w:rPr>
          <w:rFonts w:ascii="Sylfaen" w:hAnsi="Sylfaen"/>
          <w:sz w:val="20"/>
          <w:szCs w:val="20"/>
          <w:lang w:val="ka-GE"/>
        </w:rPr>
        <w:t xml:space="preserve"> ადამიანი და საზღვაო გზით </w:t>
      </w:r>
      <w:r w:rsidR="00B668F2" w:rsidRPr="00533C2F">
        <w:rPr>
          <w:rFonts w:ascii="Sylfaen" w:hAnsi="Sylfaen"/>
          <w:b/>
          <w:sz w:val="20"/>
          <w:szCs w:val="20"/>
          <w:lang w:val="ka-GE"/>
        </w:rPr>
        <w:t>370</w:t>
      </w:r>
      <w:r w:rsidR="00B668F2" w:rsidRPr="00533C2F">
        <w:rPr>
          <w:rFonts w:ascii="Sylfaen" w:hAnsi="Sylfaen"/>
          <w:sz w:val="20"/>
          <w:szCs w:val="20"/>
          <w:lang w:val="ka-GE"/>
        </w:rPr>
        <w:t xml:space="preserve"> ადამიანი. მათ შორის </w:t>
      </w:r>
      <w:r w:rsidR="00B668F2" w:rsidRPr="00533C2F">
        <w:rPr>
          <w:rFonts w:ascii="Sylfaen" w:hAnsi="Sylfaen"/>
          <w:b/>
          <w:bCs/>
          <w:sz w:val="20"/>
          <w:szCs w:val="20"/>
          <w:lang w:val="ka-GE"/>
        </w:rPr>
        <w:t xml:space="preserve">2841 </w:t>
      </w:r>
      <w:r w:rsidR="00B668F2" w:rsidRPr="00533C2F">
        <w:rPr>
          <w:rFonts w:ascii="Sylfaen" w:hAnsi="Sylfaen"/>
          <w:sz w:val="20"/>
          <w:szCs w:val="20"/>
          <w:lang w:val="ka-GE"/>
        </w:rPr>
        <w:t xml:space="preserve">ქრონიკული დაავადების მქონე, </w:t>
      </w:r>
      <w:proofErr w:type="spellStart"/>
      <w:r w:rsidR="00B668F2" w:rsidRPr="00533C2F">
        <w:rPr>
          <w:rFonts w:ascii="Sylfaen" w:hAnsi="Sylfaen"/>
          <w:sz w:val="20"/>
          <w:szCs w:val="20"/>
          <w:lang w:val="ka-GE"/>
        </w:rPr>
        <w:t>შშმ</w:t>
      </w:r>
      <w:proofErr w:type="spellEnd"/>
      <w:r w:rsidR="00B668F2" w:rsidRPr="00533C2F">
        <w:rPr>
          <w:rFonts w:ascii="Sylfaen" w:hAnsi="Sylfaen"/>
          <w:sz w:val="20"/>
          <w:szCs w:val="20"/>
          <w:lang w:val="ka-GE"/>
        </w:rPr>
        <w:t xml:space="preserve">, ხანდაზმული, ორსული, </w:t>
      </w:r>
      <w:proofErr w:type="spellStart"/>
      <w:r w:rsidR="00B668F2" w:rsidRPr="00533C2F">
        <w:rPr>
          <w:rFonts w:ascii="Sylfaen" w:hAnsi="Sylfaen"/>
          <w:sz w:val="20"/>
          <w:szCs w:val="20"/>
          <w:lang w:val="ka-GE"/>
        </w:rPr>
        <w:t>მცირეწლოვნი</w:t>
      </w:r>
      <w:proofErr w:type="spellEnd"/>
      <w:r w:rsidR="00B668F2" w:rsidRPr="00533C2F">
        <w:rPr>
          <w:rFonts w:ascii="Sylfaen" w:hAnsi="Sylfaen"/>
          <w:sz w:val="20"/>
          <w:szCs w:val="20"/>
          <w:lang w:val="ka-GE"/>
        </w:rPr>
        <w:t xml:space="preserve"> და სხვა განსაკუთრებული საჭიროების მქონე პირები, აგრეთვე საცხოვრებლისა და სტიპენდიის გარეშე დარჩენილი </w:t>
      </w:r>
      <w:r w:rsidR="00B668F2" w:rsidRPr="00533C2F">
        <w:rPr>
          <w:rFonts w:ascii="Sylfaen" w:hAnsi="Sylfaen"/>
          <w:b/>
          <w:sz w:val="20"/>
          <w:szCs w:val="20"/>
          <w:lang w:val="ka-GE"/>
        </w:rPr>
        <w:t>682</w:t>
      </w:r>
      <w:r w:rsidR="00B668F2" w:rsidRPr="00533C2F">
        <w:rPr>
          <w:rFonts w:ascii="Sylfaen" w:hAnsi="Sylfaen"/>
          <w:sz w:val="20"/>
          <w:szCs w:val="20"/>
          <w:lang w:val="ka-GE"/>
        </w:rPr>
        <w:t xml:space="preserve"> სტუდენტი.</w:t>
      </w:r>
      <w:commentRangeEnd w:id="38"/>
      <w:r w:rsidRPr="00533C2F">
        <w:rPr>
          <w:rStyle w:val="CommentReference"/>
          <w:rFonts w:ascii="Sylfaen" w:hAnsi="Sylfaen"/>
          <w:sz w:val="20"/>
          <w:szCs w:val="20"/>
        </w:rPr>
        <w:commentReference w:id="38"/>
      </w:r>
      <w:r w:rsidRPr="00533C2F">
        <w:rPr>
          <w:rFonts w:ascii="Sylfaen" w:hAnsi="Sylfaen"/>
          <w:sz w:val="20"/>
          <w:szCs w:val="20"/>
          <w:lang w:val="ka-GE"/>
        </w:rPr>
        <w:t xml:space="preserve"> </w:t>
      </w:r>
      <w:r w:rsidR="00B668F2" w:rsidRPr="00533C2F">
        <w:rPr>
          <w:rFonts w:ascii="Sylfaen" w:hAnsi="Sylfaen"/>
          <w:bCs/>
          <w:sz w:val="20"/>
          <w:szCs w:val="20"/>
          <w:lang w:val="ka-GE"/>
        </w:rPr>
        <w:t>ადგილზე დახმარება</w:t>
      </w:r>
      <w:r w:rsidR="00B668F2" w:rsidRPr="00533C2F">
        <w:rPr>
          <w:rFonts w:ascii="Sylfaen" w:hAnsi="Sylfaen"/>
          <w:sz w:val="20"/>
          <w:szCs w:val="20"/>
          <w:lang w:val="ka-GE"/>
        </w:rPr>
        <w:t xml:space="preserve"> გაეწია უცხოეთში მყოფ </w:t>
      </w:r>
      <w:r w:rsidR="00B668F2" w:rsidRPr="00533C2F">
        <w:rPr>
          <w:rFonts w:ascii="Sylfaen" w:hAnsi="Sylfaen"/>
          <w:b/>
          <w:bCs/>
          <w:iCs/>
          <w:sz w:val="20"/>
          <w:szCs w:val="20"/>
          <w:lang w:val="ka-GE"/>
        </w:rPr>
        <w:t>20 302</w:t>
      </w:r>
      <w:r w:rsidRPr="00533C2F">
        <w:rPr>
          <w:rFonts w:ascii="Sylfaen" w:hAnsi="Sylfaen"/>
          <w:sz w:val="20"/>
          <w:szCs w:val="20"/>
          <w:lang w:val="ka-GE"/>
        </w:rPr>
        <w:t xml:space="preserve"> </w:t>
      </w:r>
      <w:r w:rsidR="00B668F2" w:rsidRPr="00533C2F">
        <w:rPr>
          <w:rFonts w:ascii="Sylfaen" w:hAnsi="Sylfaen"/>
          <w:sz w:val="20"/>
          <w:szCs w:val="20"/>
          <w:lang w:val="ka-GE"/>
        </w:rPr>
        <w:t xml:space="preserve">მოქალაქეს, მათ შორის, საცხოვრებლის გარეშე დარჩენილთა </w:t>
      </w:r>
      <w:r w:rsidR="00B668F2" w:rsidRPr="00533C2F">
        <w:rPr>
          <w:rFonts w:ascii="Sylfaen" w:hAnsi="Sylfaen"/>
          <w:bCs/>
          <w:sz w:val="20"/>
          <w:szCs w:val="20"/>
          <w:lang w:val="ka-GE"/>
        </w:rPr>
        <w:t>თავშესაფრით უზრუნველყოფის</w:t>
      </w:r>
      <w:r w:rsidRPr="00533C2F">
        <w:rPr>
          <w:rFonts w:ascii="Sylfaen" w:hAnsi="Sylfaen"/>
          <w:bCs/>
          <w:sz w:val="20"/>
          <w:szCs w:val="20"/>
          <w:lang w:val="ka-GE"/>
        </w:rPr>
        <w:t xml:space="preserve">, </w:t>
      </w:r>
      <w:r w:rsidR="00B668F2" w:rsidRPr="00533C2F">
        <w:rPr>
          <w:rFonts w:ascii="Sylfaen" w:hAnsi="Sylfaen"/>
          <w:bCs/>
          <w:sz w:val="20"/>
          <w:szCs w:val="20"/>
          <w:lang w:val="ka-GE"/>
        </w:rPr>
        <w:t>საკვების, მედიკამენტების, ასევე</w:t>
      </w:r>
      <w:r w:rsidR="00B668F2" w:rsidRPr="00533C2F">
        <w:rPr>
          <w:rFonts w:ascii="Sylfaen" w:hAnsi="Sylfaen"/>
          <w:sz w:val="20"/>
          <w:szCs w:val="20"/>
          <w:lang w:val="ka-GE"/>
        </w:rPr>
        <w:t xml:space="preserve"> სხვა პირველადი და აუცილებელი საჭიროების პროდუქტების და მომსახურების მიწოდების გზით. </w:t>
      </w:r>
    </w:p>
    <w:p w14:paraId="125E0A0F" w14:textId="77777777" w:rsidR="00B668F2" w:rsidRPr="00533C2F" w:rsidRDefault="00B668F2" w:rsidP="00B668F2">
      <w:pPr>
        <w:spacing w:line="276" w:lineRule="auto"/>
        <w:jc w:val="both"/>
        <w:rPr>
          <w:rFonts w:ascii="Sylfaen" w:hAnsi="Sylfaen"/>
          <w:sz w:val="20"/>
          <w:szCs w:val="20"/>
          <w:lang w:val="ka-GE"/>
        </w:rPr>
      </w:pPr>
    </w:p>
    <w:p w14:paraId="3CB49C0C" w14:textId="1B385148" w:rsidR="00B668F2" w:rsidRPr="00533C2F" w:rsidRDefault="00F1501D" w:rsidP="00B668F2">
      <w:pPr>
        <w:spacing w:line="276" w:lineRule="auto"/>
        <w:jc w:val="both"/>
        <w:rPr>
          <w:rFonts w:ascii="Sylfaen" w:hAnsi="Sylfaen"/>
          <w:sz w:val="20"/>
          <w:szCs w:val="20"/>
          <w:lang w:val="ka-GE"/>
        </w:rPr>
      </w:pPr>
      <w:r w:rsidRPr="00533C2F">
        <w:rPr>
          <w:rFonts w:ascii="Sylfaen" w:hAnsi="Sylfaen"/>
          <w:sz w:val="20"/>
          <w:szCs w:val="20"/>
          <w:lang w:val="ka-GE"/>
        </w:rPr>
        <w:t>სულ განხორციელდა</w:t>
      </w:r>
      <w:r w:rsidR="00B668F2" w:rsidRPr="00533C2F">
        <w:rPr>
          <w:rFonts w:ascii="Sylfaen" w:hAnsi="Sylfaen"/>
          <w:sz w:val="20"/>
          <w:szCs w:val="20"/>
          <w:lang w:val="ka-GE"/>
        </w:rPr>
        <w:t xml:space="preserve"> </w:t>
      </w:r>
      <w:commentRangeStart w:id="39"/>
      <w:r w:rsidRPr="00533C2F">
        <w:rPr>
          <w:rFonts w:ascii="Sylfaen" w:hAnsi="Sylfaen"/>
          <w:b/>
          <w:sz w:val="20"/>
          <w:szCs w:val="20"/>
          <w:lang w:val="ka-GE"/>
        </w:rPr>
        <w:t>70</w:t>
      </w:r>
      <w:r w:rsidR="00B668F2" w:rsidRPr="00533C2F">
        <w:rPr>
          <w:rFonts w:ascii="Sylfaen" w:hAnsi="Sylfaen"/>
          <w:b/>
          <w:sz w:val="20"/>
          <w:szCs w:val="20"/>
          <w:lang w:val="ka-GE"/>
        </w:rPr>
        <w:t xml:space="preserve">  </w:t>
      </w:r>
      <w:r w:rsidR="00B668F2" w:rsidRPr="00533C2F">
        <w:rPr>
          <w:rFonts w:ascii="Sylfaen" w:hAnsi="Sylfaen"/>
          <w:sz w:val="20"/>
          <w:szCs w:val="20"/>
          <w:lang w:val="ka-GE"/>
        </w:rPr>
        <w:t xml:space="preserve">ავიარეისი </w:t>
      </w:r>
      <w:commentRangeEnd w:id="39"/>
      <w:r w:rsidRPr="00533C2F">
        <w:rPr>
          <w:rStyle w:val="CommentReference"/>
          <w:rFonts w:ascii="Sylfaen" w:hAnsi="Sylfaen"/>
          <w:sz w:val="20"/>
          <w:szCs w:val="20"/>
        </w:rPr>
        <w:commentReference w:id="39"/>
      </w:r>
      <w:r w:rsidR="00B668F2" w:rsidRPr="00533C2F">
        <w:rPr>
          <w:rFonts w:ascii="Sylfaen" w:hAnsi="Sylfaen"/>
          <w:sz w:val="20"/>
          <w:szCs w:val="20"/>
          <w:lang w:val="ka-GE"/>
        </w:rPr>
        <w:t xml:space="preserve">მსოფლიოს </w:t>
      </w:r>
      <w:r w:rsidR="00B668F2" w:rsidRPr="00533C2F">
        <w:rPr>
          <w:rFonts w:ascii="Sylfaen" w:hAnsi="Sylfaen"/>
          <w:b/>
          <w:sz w:val="20"/>
          <w:szCs w:val="20"/>
          <w:lang w:val="ka-GE"/>
        </w:rPr>
        <w:t>20</w:t>
      </w:r>
      <w:r w:rsidR="00B668F2" w:rsidRPr="00533C2F">
        <w:rPr>
          <w:rFonts w:ascii="Sylfaen" w:hAnsi="Sylfaen"/>
          <w:sz w:val="20"/>
          <w:szCs w:val="20"/>
          <w:lang w:val="ka-GE"/>
        </w:rPr>
        <w:t xml:space="preserve"> ქვეყანაში, კერძოდ: ჩინეთი, იტალია, ირანი, გერმანია, საბერძნეთი, ავსტრია, პოლონეთი, ნიდერლანდები, ბრიტანეთი, კვიპროსი, კატარი, ისრაელი, საფრანგეთი, არაბთა გაერთიანებული საამიროები, ერაყი, ესპანეთი, ქუვეითი, დანია, ჩეხეთი, ბელორუსი. </w:t>
      </w:r>
    </w:p>
    <w:p w14:paraId="77D3447C" w14:textId="77777777" w:rsidR="00B668F2" w:rsidRPr="00533C2F" w:rsidRDefault="00B668F2" w:rsidP="00B668F2">
      <w:pPr>
        <w:spacing w:line="276" w:lineRule="auto"/>
        <w:jc w:val="both"/>
        <w:rPr>
          <w:rFonts w:ascii="Sylfaen" w:hAnsi="Sylfaen"/>
          <w:sz w:val="20"/>
          <w:szCs w:val="20"/>
          <w:lang w:val="ka-GE"/>
        </w:rPr>
      </w:pPr>
    </w:p>
    <w:p w14:paraId="7EF737DD"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დღევანდელი მდგომარეობით კორონა-ვირუსით ინფიცირებულია საზღვარგარეთ მყოფი საქართველოს </w:t>
      </w:r>
      <w:r w:rsidRPr="00533C2F">
        <w:rPr>
          <w:rFonts w:ascii="Sylfaen" w:hAnsi="Sylfaen"/>
          <w:b/>
          <w:sz w:val="20"/>
          <w:szCs w:val="20"/>
          <w:lang w:val="ka-GE"/>
        </w:rPr>
        <w:t>114</w:t>
      </w:r>
      <w:r w:rsidRPr="00533C2F">
        <w:rPr>
          <w:rFonts w:ascii="Sylfaen" w:hAnsi="Sylfaen"/>
          <w:sz w:val="20"/>
          <w:szCs w:val="20"/>
          <w:lang w:val="ka-GE"/>
        </w:rPr>
        <w:t xml:space="preserve"> მოქალაქე, უმრავლეს შემთხვევებში სახეზე გვაქვს დაავადების ნაკლებად მძიმე ფორმები. ინფექციით საზღვარგარეთ გარდაიცვალა საქართველოს </w:t>
      </w:r>
      <w:r w:rsidRPr="00533C2F">
        <w:rPr>
          <w:rFonts w:ascii="Sylfaen" w:hAnsi="Sylfaen"/>
          <w:b/>
          <w:sz w:val="20"/>
          <w:szCs w:val="20"/>
          <w:lang w:val="ka-GE"/>
        </w:rPr>
        <w:t xml:space="preserve">16 </w:t>
      </w:r>
      <w:r w:rsidRPr="00533C2F">
        <w:rPr>
          <w:rFonts w:ascii="Sylfaen" w:hAnsi="Sylfaen"/>
          <w:sz w:val="20"/>
          <w:szCs w:val="20"/>
          <w:lang w:val="ka-GE"/>
        </w:rPr>
        <w:t xml:space="preserve">მოქალაქე (ავსტრია-1, ესპანეთი-4, თურქეთი-1, ბრიტანეთი-2, აშშ-5, საფრანგეთი-2, ლატვია-1). </w:t>
      </w:r>
    </w:p>
    <w:p w14:paraId="6D270BFF" w14:textId="77777777" w:rsidR="00B668F2" w:rsidRPr="00533C2F" w:rsidRDefault="00B668F2" w:rsidP="00B668F2">
      <w:pPr>
        <w:spacing w:line="276" w:lineRule="auto"/>
        <w:jc w:val="both"/>
        <w:rPr>
          <w:rFonts w:ascii="Sylfaen" w:hAnsi="Sylfaen"/>
          <w:sz w:val="20"/>
          <w:szCs w:val="20"/>
          <w:lang w:val="ka-GE"/>
        </w:rPr>
      </w:pPr>
    </w:p>
    <w:p w14:paraId="0E043970"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უწყვეტად მიმდინარეობს მოქალაქეთა სამშობლოში დაბრუნებისთვის საჭირო ღონისძიებები. </w:t>
      </w:r>
    </w:p>
    <w:p w14:paraId="531C44A5" w14:textId="77777777" w:rsidR="00B668F2" w:rsidRPr="00533C2F" w:rsidRDefault="00B668F2" w:rsidP="00B668F2">
      <w:pPr>
        <w:spacing w:line="276" w:lineRule="auto"/>
        <w:jc w:val="both"/>
        <w:rPr>
          <w:rFonts w:ascii="Sylfaen" w:hAnsi="Sylfaen" w:cs="Sylfaen"/>
          <w:b/>
          <w:sz w:val="20"/>
          <w:szCs w:val="20"/>
          <w:lang w:val="ka-GE"/>
        </w:rPr>
      </w:pPr>
    </w:p>
    <w:p w14:paraId="7E82484D" w14:textId="26F16891" w:rsidR="00B668F2" w:rsidRPr="00533C2F" w:rsidRDefault="00B6237D" w:rsidP="00F1501D">
      <w:pPr>
        <w:pStyle w:val="Heading3"/>
        <w:rPr>
          <w:rFonts w:ascii="Sylfaen" w:hAnsi="Sylfaen"/>
          <w:b/>
          <w:lang w:val="ka-GE"/>
        </w:rPr>
      </w:pPr>
      <w:bookmarkStart w:id="40" w:name="_Toc40607342"/>
      <w:commentRangeStart w:id="41"/>
      <w:r w:rsidRPr="00533C2F">
        <w:rPr>
          <w:rFonts w:ascii="Sylfaen" w:hAnsi="Sylfaen" w:cs="Sylfaen"/>
          <w:b/>
          <w:lang w:val="ka-GE"/>
        </w:rPr>
        <w:t>სახელმ</w:t>
      </w:r>
      <w:r w:rsidR="00F44C9B" w:rsidRPr="00533C2F">
        <w:rPr>
          <w:rFonts w:ascii="Sylfaen" w:hAnsi="Sylfaen" w:cs="Sylfaen"/>
          <w:b/>
          <w:lang w:val="ka-GE"/>
        </w:rPr>
        <w:t>წ</w:t>
      </w:r>
      <w:r w:rsidR="002932FA" w:rsidRPr="00533C2F">
        <w:rPr>
          <w:rFonts w:ascii="Sylfaen" w:hAnsi="Sylfaen" w:cs="Sylfaen"/>
          <w:b/>
          <w:lang w:val="ka-GE"/>
        </w:rPr>
        <w:t>ი</w:t>
      </w:r>
      <w:r w:rsidRPr="00533C2F">
        <w:rPr>
          <w:rFonts w:ascii="Sylfaen" w:hAnsi="Sylfaen" w:cs="Sylfaen"/>
          <w:b/>
          <w:lang w:val="ka-GE"/>
        </w:rPr>
        <w:t xml:space="preserve">ფო </w:t>
      </w:r>
      <w:r w:rsidR="00B668F2" w:rsidRPr="00533C2F">
        <w:rPr>
          <w:rFonts w:ascii="Sylfaen" w:hAnsi="Sylfaen" w:cs="Sylfaen"/>
          <w:b/>
          <w:lang w:val="ka-GE"/>
        </w:rPr>
        <w:t>სერვისების</w:t>
      </w:r>
      <w:r w:rsidR="00B668F2" w:rsidRPr="00533C2F">
        <w:rPr>
          <w:rFonts w:ascii="Sylfaen" w:hAnsi="Sylfaen"/>
          <w:b/>
          <w:lang w:val="ka-GE"/>
        </w:rPr>
        <w:t xml:space="preserve"> </w:t>
      </w:r>
      <w:proofErr w:type="spellStart"/>
      <w:r w:rsidRPr="00533C2F">
        <w:rPr>
          <w:rFonts w:ascii="Sylfaen" w:hAnsi="Sylfaen" w:cs="Sylfaen"/>
          <w:b/>
          <w:lang w:val="ka-GE"/>
        </w:rPr>
        <w:t>უწვეტი</w:t>
      </w:r>
      <w:proofErr w:type="spellEnd"/>
      <w:r w:rsidRPr="00533C2F">
        <w:rPr>
          <w:rFonts w:ascii="Sylfaen" w:hAnsi="Sylfaen" w:cs="Sylfaen"/>
          <w:b/>
          <w:lang w:val="ka-GE"/>
        </w:rPr>
        <w:t xml:space="preserve"> მიწოდება</w:t>
      </w:r>
      <w:bookmarkEnd w:id="40"/>
      <w:commentRangeEnd w:id="41"/>
      <w:r w:rsidR="004649E8">
        <w:rPr>
          <w:rStyle w:val="CommentReference"/>
          <w:rFonts w:asciiTheme="minorHAnsi" w:eastAsiaTheme="minorHAnsi" w:hAnsiTheme="minorHAnsi" w:cstheme="minorBidi"/>
          <w:color w:val="auto"/>
        </w:rPr>
        <w:commentReference w:id="41"/>
      </w:r>
    </w:p>
    <w:p w14:paraId="671CB46C" w14:textId="77777777" w:rsidR="00B668F2" w:rsidRPr="00533C2F" w:rsidRDefault="00B668F2" w:rsidP="00B668F2">
      <w:pPr>
        <w:spacing w:line="276" w:lineRule="auto"/>
        <w:jc w:val="both"/>
        <w:rPr>
          <w:rFonts w:ascii="Sylfaen" w:hAnsi="Sylfaen"/>
          <w:b/>
          <w:sz w:val="20"/>
          <w:szCs w:val="20"/>
          <w:lang w:val="ka-GE"/>
        </w:rPr>
      </w:pPr>
    </w:p>
    <w:p w14:paraId="3307568C" w14:textId="77777777" w:rsidR="00B6237D" w:rsidRPr="00533C2F" w:rsidRDefault="00B668F2" w:rsidP="00B668F2">
      <w:pPr>
        <w:spacing w:line="276" w:lineRule="auto"/>
        <w:jc w:val="both"/>
        <w:rPr>
          <w:rFonts w:ascii="Sylfaen" w:hAnsi="Sylfaen"/>
          <w:b/>
          <w:sz w:val="20"/>
          <w:szCs w:val="20"/>
          <w:lang w:val="ka-GE"/>
        </w:rPr>
      </w:pPr>
      <w:r w:rsidRPr="00533C2F">
        <w:rPr>
          <w:rFonts w:ascii="Sylfaen" w:hAnsi="Sylfaen"/>
          <w:b/>
          <w:sz w:val="20"/>
          <w:szCs w:val="20"/>
          <w:lang w:val="ka-GE"/>
        </w:rPr>
        <w:t>იუსტიციის სახლი / საზოგადოებრივი ცენტრები</w:t>
      </w:r>
    </w:p>
    <w:p w14:paraId="3CB1B1F2" w14:textId="733AD4EC" w:rsidR="00B668F2" w:rsidRPr="00533C2F" w:rsidRDefault="00B668F2" w:rsidP="00B668F2">
      <w:pPr>
        <w:spacing w:line="276" w:lineRule="auto"/>
        <w:jc w:val="both"/>
        <w:rPr>
          <w:rFonts w:ascii="Sylfaen" w:hAnsi="Sylfaen"/>
          <w:b/>
          <w:sz w:val="20"/>
          <w:szCs w:val="20"/>
          <w:lang w:val="ka-GE"/>
        </w:rPr>
      </w:pPr>
      <w:r w:rsidRPr="00533C2F">
        <w:rPr>
          <w:rFonts w:ascii="Sylfaen" w:hAnsi="Sylfaen"/>
          <w:sz w:val="20"/>
          <w:szCs w:val="20"/>
          <w:lang w:val="ka-GE"/>
        </w:rPr>
        <w:t xml:space="preserve">30 მარტს </w:t>
      </w:r>
      <w:r w:rsidRPr="00533C2F">
        <w:rPr>
          <w:rFonts w:ascii="Sylfaen" w:hAnsi="Sylfaen"/>
          <w:b/>
          <w:sz w:val="20"/>
          <w:szCs w:val="20"/>
          <w:lang w:val="ka-GE"/>
        </w:rPr>
        <w:t>დაიხურა ყველა იუსტიციის სახლი  და საზოგადოებრივი ცენტრი</w:t>
      </w:r>
      <w:r w:rsidR="00B6237D" w:rsidRPr="00533C2F">
        <w:rPr>
          <w:rFonts w:ascii="Sylfaen" w:hAnsi="Sylfaen"/>
          <w:sz w:val="20"/>
          <w:szCs w:val="20"/>
          <w:lang w:val="ka-GE"/>
        </w:rPr>
        <w:t xml:space="preserve">. </w:t>
      </w:r>
      <w:r w:rsidRPr="00533C2F">
        <w:rPr>
          <w:rFonts w:ascii="Sylfaen" w:hAnsi="Sylfaen"/>
          <w:b/>
          <w:sz w:val="20"/>
          <w:szCs w:val="20"/>
          <w:lang w:val="ka-GE"/>
        </w:rPr>
        <w:t>განხორციელდა მომხმარებლების მასობრივი ინფორმირება</w:t>
      </w:r>
      <w:r w:rsidRPr="00533C2F">
        <w:rPr>
          <w:rFonts w:ascii="Sylfaen" w:hAnsi="Sylfaen"/>
          <w:sz w:val="20"/>
          <w:szCs w:val="20"/>
          <w:lang w:val="ka-GE"/>
        </w:rPr>
        <w:t xml:space="preserve"> იუსტიციის სახლსა და საზოგადოებრივ ცენტრში არსებული სერვისების შესაძლო დისტანციურად სარგებლობის შესახებ.</w:t>
      </w:r>
      <w:r w:rsidR="00B6237D" w:rsidRPr="0089501F">
        <w:rPr>
          <w:rFonts w:ascii="Sylfaen" w:hAnsi="Sylfaen"/>
          <w:sz w:val="20"/>
          <w:szCs w:val="20"/>
          <w:lang w:val="ka-GE"/>
        </w:rPr>
        <w:t xml:space="preserve"> </w:t>
      </w:r>
      <w:r w:rsidRPr="00533C2F">
        <w:rPr>
          <w:rFonts w:ascii="Sylfaen" w:hAnsi="Sylfaen"/>
          <w:sz w:val="20"/>
          <w:szCs w:val="20"/>
          <w:lang w:val="ka-GE"/>
        </w:rPr>
        <w:t xml:space="preserve">პროცესის დასაწყისში მზა დოკუმენტების მიღება თბილისში შესაძლებელი გახდა მხოლოდ იუსტიციის სახლის </w:t>
      </w:r>
      <w:proofErr w:type="spellStart"/>
      <w:r w:rsidRPr="00533C2F">
        <w:rPr>
          <w:rFonts w:ascii="Sylfaen" w:hAnsi="Sylfaen"/>
          <w:sz w:val="20"/>
          <w:szCs w:val="20"/>
          <w:lang w:val="ka-GE"/>
        </w:rPr>
        <w:t>just</w:t>
      </w:r>
      <w:proofErr w:type="spellEnd"/>
      <w:r w:rsidRPr="00533C2F">
        <w:rPr>
          <w:rFonts w:ascii="Sylfaen" w:hAnsi="Sylfaen"/>
          <w:sz w:val="20"/>
          <w:szCs w:val="20"/>
          <w:lang w:val="ka-GE"/>
        </w:rPr>
        <w:t xml:space="preserve"> </w:t>
      </w:r>
      <w:proofErr w:type="spellStart"/>
      <w:r w:rsidRPr="00533C2F">
        <w:rPr>
          <w:rFonts w:ascii="Sylfaen" w:hAnsi="Sylfaen"/>
          <w:sz w:val="20"/>
          <w:szCs w:val="20"/>
          <w:lang w:val="ka-GE"/>
        </w:rPr>
        <w:t>drive</w:t>
      </w:r>
      <w:proofErr w:type="spellEnd"/>
      <w:r w:rsidRPr="00533C2F">
        <w:rPr>
          <w:rFonts w:ascii="Sylfaen" w:hAnsi="Sylfaen"/>
          <w:sz w:val="20"/>
          <w:szCs w:val="20"/>
          <w:lang w:val="ka-GE"/>
        </w:rPr>
        <w:t>-ის გამოყენებით. 5 მაისიდან ყველა იუსტიციის სახლი და საზოგადოებრივი ცენტრი გაიხსნა ვიზიტის მოქალაქის ერთიანი პორტალის - my.gov.ge-ის მეშვეობით წინასწარი დაჯავშნის პრინციპით.</w:t>
      </w:r>
    </w:p>
    <w:p w14:paraId="08046596" w14:textId="77777777" w:rsidR="00B668F2" w:rsidRPr="00533C2F" w:rsidRDefault="00B668F2" w:rsidP="00B668F2">
      <w:pPr>
        <w:spacing w:line="276" w:lineRule="auto"/>
        <w:jc w:val="both"/>
        <w:rPr>
          <w:rFonts w:ascii="Sylfaen" w:hAnsi="Sylfaen"/>
          <w:sz w:val="20"/>
          <w:szCs w:val="20"/>
          <w:lang w:val="ka-GE"/>
        </w:rPr>
      </w:pPr>
    </w:p>
    <w:p w14:paraId="2BB9E8B6" w14:textId="77777777" w:rsidR="00B668F2" w:rsidRPr="00533C2F" w:rsidRDefault="00B668F2" w:rsidP="00B668F2">
      <w:pPr>
        <w:spacing w:line="276" w:lineRule="auto"/>
        <w:jc w:val="both"/>
        <w:rPr>
          <w:rFonts w:ascii="Sylfaen" w:hAnsi="Sylfaen"/>
          <w:b/>
          <w:sz w:val="20"/>
          <w:szCs w:val="20"/>
          <w:lang w:val="ka-GE"/>
        </w:rPr>
      </w:pPr>
      <w:r w:rsidRPr="00533C2F">
        <w:rPr>
          <w:rFonts w:ascii="Sylfaen" w:hAnsi="Sylfaen"/>
          <w:b/>
          <w:sz w:val="20"/>
          <w:szCs w:val="20"/>
          <w:lang w:val="ka-GE"/>
        </w:rPr>
        <w:t>სანოტარო სერვისები:</w:t>
      </w:r>
    </w:p>
    <w:p w14:paraId="172B7B62" w14:textId="3B901998"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მოქალაქეთათვის მნიშვნელოვანია სანოტარო სერვისების დროულად მიღება, აღნიშნულის უზრუნველსაყოფად: </w:t>
      </w:r>
    </w:p>
    <w:p w14:paraId="7A2910CD" w14:textId="77777777" w:rsidR="00B668F2" w:rsidRPr="00533C2F" w:rsidRDefault="00B668F2" w:rsidP="003C4D29">
      <w:pPr>
        <w:pStyle w:val="ListParagraph"/>
        <w:numPr>
          <w:ilvl w:val="0"/>
          <w:numId w:val="38"/>
        </w:numPr>
        <w:spacing w:line="276" w:lineRule="auto"/>
        <w:jc w:val="both"/>
        <w:rPr>
          <w:rFonts w:ascii="Sylfaen" w:hAnsi="Sylfaen"/>
          <w:sz w:val="20"/>
          <w:szCs w:val="20"/>
          <w:lang w:val="ka-GE"/>
        </w:rPr>
      </w:pPr>
      <w:r w:rsidRPr="00533C2F">
        <w:rPr>
          <w:rFonts w:ascii="Sylfaen" w:hAnsi="Sylfaen"/>
          <w:sz w:val="20"/>
          <w:szCs w:val="20"/>
          <w:lang w:val="ka-GE"/>
        </w:rPr>
        <w:t xml:space="preserve">1 აპრილიდან 27 აპრილის ჩათვლით თბილისსა და რეგიონებში დროებითი სანოტარო ბიუროები მოეწყო.  </w:t>
      </w:r>
    </w:p>
    <w:p w14:paraId="14767D24" w14:textId="77777777" w:rsidR="00B668F2" w:rsidRPr="00533C2F" w:rsidRDefault="00B668F2" w:rsidP="003C4D29">
      <w:pPr>
        <w:pStyle w:val="ListParagraph"/>
        <w:numPr>
          <w:ilvl w:val="0"/>
          <w:numId w:val="38"/>
        </w:numPr>
        <w:spacing w:line="276" w:lineRule="auto"/>
        <w:jc w:val="both"/>
        <w:rPr>
          <w:rFonts w:ascii="Sylfaen" w:hAnsi="Sylfaen"/>
          <w:sz w:val="20"/>
          <w:szCs w:val="20"/>
          <w:lang w:val="ka-GE"/>
        </w:rPr>
      </w:pPr>
      <w:r w:rsidRPr="00533C2F">
        <w:rPr>
          <w:rFonts w:ascii="Sylfaen" w:hAnsi="Sylfaen"/>
          <w:sz w:val="20"/>
          <w:szCs w:val="20"/>
          <w:lang w:val="ka-GE"/>
        </w:rPr>
        <w:t xml:space="preserve">5 მაისიდან ამოქმედდა ნოტარიუსთან ვიზიტის წინასწარი დაჯავშნის პრინციპი </w:t>
      </w:r>
      <w:r w:rsidRPr="00533C2F">
        <w:rPr>
          <w:rFonts w:ascii="Sylfaen" w:hAnsi="Sylfaen"/>
          <w:sz w:val="20"/>
          <w:szCs w:val="20"/>
        </w:rPr>
        <w:t>my.gov.ge</w:t>
      </w:r>
      <w:r w:rsidRPr="00533C2F">
        <w:rPr>
          <w:rFonts w:ascii="Sylfaen" w:hAnsi="Sylfaen"/>
          <w:sz w:val="20"/>
          <w:szCs w:val="20"/>
          <w:lang w:val="ka-GE"/>
        </w:rPr>
        <w:t xml:space="preserve">-ის პორტალის გამოყენებით. </w:t>
      </w:r>
    </w:p>
    <w:p w14:paraId="20AB7A83" w14:textId="77777777" w:rsidR="00B668F2" w:rsidRPr="00533C2F" w:rsidRDefault="00B668F2" w:rsidP="00B668F2">
      <w:pPr>
        <w:spacing w:line="276" w:lineRule="auto"/>
        <w:jc w:val="both"/>
        <w:rPr>
          <w:rFonts w:ascii="Sylfaen" w:hAnsi="Sylfaen"/>
          <w:b/>
          <w:sz w:val="20"/>
          <w:szCs w:val="20"/>
          <w:lang w:val="ka-GE"/>
        </w:rPr>
      </w:pPr>
      <w:r w:rsidRPr="00533C2F">
        <w:rPr>
          <w:rFonts w:ascii="Sylfaen" w:hAnsi="Sylfaen"/>
          <w:b/>
          <w:sz w:val="20"/>
          <w:szCs w:val="20"/>
          <w:lang w:val="ka-GE"/>
        </w:rPr>
        <w:t xml:space="preserve">აღსრულების ეროვნული ბიურო </w:t>
      </w:r>
    </w:p>
    <w:p w14:paraId="272D00D0" w14:textId="7CE2C41C"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23 მარტიდან აღსრულების ეროვნულმა ბიურომ შეაჩერა გამოსახლებისა და დემონტაჟის  საქმეების იძულებითი აღსრულება; იძულებითი გადახდევინების მიქცევა მოვალის აქტივებზე (ყადაღა, ინკასო); ფაქტების კონსტატაციის სერვისი (რომელიც 28 აპრილს განახლდა); აუქციონი</w:t>
      </w:r>
      <w:r w:rsidR="00B6237D" w:rsidRPr="00533C2F">
        <w:rPr>
          <w:rFonts w:ascii="Sylfaen" w:hAnsi="Sylfaen"/>
          <w:sz w:val="20"/>
          <w:szCs w:val="20"/>
          <w:lang w:val="ka-GE"/>
        </w:rPr>
        <w:t>.</w:t>
      </w:r>
      <w:r w:rsidR="00B6237D" w:rsidRPr="00533C2F">
        <w:rPr>
          <w:rFonts w:ascii="Sylfaen" w:hAnsi="Sylfaen"/>
          <w:sz w:val="20"/>
          <w:szCs w:val="20"/>
        </w:rPr>
        <w:t xml:space="preserve"> </w:t>
      </w:r>
      <w:r w:rsidRPr="00533C2F">
        <w:rPr>
          <w:rFonts w:ascii="Sylfaen" w:hAnsi="Sylfaen"/>
          <w:sz w:val="20"/>
          <w:szCs w:val="20"/>
          <w:lang w:val="ka-GE"/>
        </w:rPr>
        <w:t xml:space="preserve">6 აპრილიდან </w:t>
      </w:r>
      <w:proofErr w:type="spellStart"/>
      <w:r w:rsidRPr="00533C2F">
        <w:rPr>
          <w:rFonts w:ascii="Sylfaen" w:hAnsi="Sylfaen"/>
          <w:sz w:val="20"/>
          <w:szCs w:val="20"/>
        </w:rPr>
        <w:t>აღსრულების</w:t>
      </w:r>
      <w:proofErr w:type="spellEnd"/>
      <w:r w:rsidRPr="00533C2F">
        <w:rPr>
          <w:rFonts w:ascii="Sylfaen" w:hAnsi="Sylfaen"/>
          <w:sz w:val="20"/>
          <w:szCs w:val="20"/>
        </w:rPr>
        <w:t xml:space="preserve"> </w:t>
      </w:r>
      <w:proofErr w:type="spellStart"/>
      <w:r w:rsidRPr="00533C2F">
        <w:rPr>
          <w:rFonts w:ascii="Sylfaen" w:hAnsi="Sylfaen"/>
          <w:sz w:val="20"/>
          <w:szCs w:val="20"/>
        </w:rPr>
        <w:t>ეროვნულ</w:t>
      </w:r>
      <w:proofErr w:type="spellEnd"/>
      <w:r w:rsidRPr="00533C2F">
        <w:rPr>
          <w:rFonts w:ascii="Sylfaen" w:hAnsi="Sylfaen"/>
          <w:sz w:val="20"/>
          <w:szCs w:val="20"/>
          <w:lang w:val="ka-GE"/>
        </w:rPr>
        <w:t>მა</w:t>
      </w:r>
      <w:r w:rsidRPr="00533C2F">
        <w:rPr>
          <w:rFonts w:ascii="Sylfaen" w:hAnsi="Sylfaen"/>
          <w:sz w:val="20"/>
          <w:szCs w:val="20"/>
        </w:rPr>
        <w:t xml:space="preserve"> </w:t>
      </w:r>
      <w:proofErr w:type="spellStart"/>
      <w:r w:rsidRPr="00533C2F">
        <w:rPr>
          <w:rFonts w:ascii="Sylfaen" w:hAnsi="Sylfaen"/>
          <w:sz w:val="20"/>
          <w:szCs w:val="20"/>
        </w:rPr>
        <w:t>ბიურო</w:t>
      </w:r>
      <w:proofErr w:type="spellEnd"/>
      <w:r w:rsidRPr="00533C2F">
        <w:rPr>
          <w:rFonts w:ascii="Sylfaen" w:hAnsi="Sylfaen"/>
          <w:sz w:val="20"/>
          <w:szCs w:val="20"/>
          <w:lang w:val="ka-GE"/>
        </w:rPr>
        <w:t>მ დაიწყო</w:t>
      </w:r>
      <w:r w:rsidRPr="00533C2F">
        <w:rPr>
          <w:rFonts w:ascii="Sylfaen" w:hAnsi="Sylfaen"/>
          <w:sz w:val="20"/>
          <w:szCs w:val="20"/>
        </w:rPr>
        <w:t xml:space="preserve">  </w:t>
      </w:r>
      <w:proofErr w:type="spellStart"/>
      <w:r w:rsidRPr="00533C2F">
        <w:rPr>
          <w:rFonts w:ascii="Sylfaen" w:hAnsi="Sylfaen"/>
          <w:sz w:val="20"/>
          <w:szCs w:val="20"/>
        </w:rPr>
        <w:t>სააღსრულებო</w:t>
      </w:r>
      <w:proofErr w:type="spellEnd"/>
      <w:r w:rsidRPr="00533C2F">
        <w:rPr>
          <w:rFonts w:ascii="Sylfaen" w:hAnsi="Sylfaen"/>
          <w:sz w:val="20"/>
          <w:szCs w:val="20"/>
        </w:rPr>
        <w:t xml:space="preserve"> </w:t>
      </w:r>
      <w:proofErr w:type="spellStart"/>
      <w:r w:rsidRPr="00533C2F">
        <w:rPr>
          <w:rFonts w:ascii="Sylfaen" w:hAnsi="Sylfaen"/>
          <w:sz w:val="20"/>
          <w:szCs w:val="20"/>
        </w:rPr>
        <w:t>წარმოებ</w:t>
      </w:r>
      <w:proofErr w:type="spellEnd"/>
      <w:r w:rsidRPr="00533C2F">
        <w:rPr>
          <w:rFonts w:ascii="Sylfaen" w:hAnsi="Sylfaen"/>
          <w:sz w:val="20"/>
          <w:szCs w:val="20"/>
          <w:lang w:val="ka-GE"/>
        </w:rPr>
        <w:t>ი</w:t>
      </w:r>
      <w:proofErr w:type="spellStart"/>
      <w:r w:rsidRPr="00533C2F">
        <w:rPr>
          <w:rFonts w:ascii="Sylfaen" w:hAnsi="Sylfaen"/>
          <w:sz w:val="20"/>
          <w:szCs w:val="20"/>
        </w:rPr>
        <w:t>სა</w:t>
      </w:r>
      <w:proofErr w:type="spellEnd"/>
      <w:r w:rsidRPr="00533C2F">
        <w:rPr>
          <w:rFonts w:ascii="Sylfaen" w:hAnsi="Sylfaen"/>
          <w:sz w:val="20"/>
          <w:szCs w:val="20"/>
        </w:rPr>
        <w:t xml:space="preserve"> </w:t>
      </w:r>
      <w:proofErr w:type="spellStart"/>
      <w:r w:rsidRPr="00533C2F">
        <w:rPr>
          <w:rFonts w:ascii="Sylfaen" w:hAnsi="Sylfaen"/>
          <w:sz w:val="20"/>
          <w:szCs w:val="20"/>
        </w:rPr>
        <w:t>და</w:t>
      </w:r>
      <w:proofErr w:type="spellEnd"/>
      <w:r w:rsidRPr="00533C2F">
        <w:rPr>
          <w:rFonts w:ascii="Sylfaen" w:hAnsi="Sylfaen"/>
          <w:sz w:val="20"/>
          <w:szCs w:val="20"/>
        </w:rPr>
        <w:t xml:space="preserve"> </w:t>
      </w:r>
      <w:proofErr w:type="spellStart"/>
      <w:r w:rsidRPr="00533C2F">
        <w:rPr>
          <w:rFonts w:ascii="Sylfaen" w:hAnsi="Sylfaen"/>
          <w:sz w:val="20"/>
          <w:szCs w:val="20"/>
        </w:rPr>
        <w:t>არა</w:t>
      </w:r>
      <w:proofErr w:type="spellEnd"/>
      <w:r w:rsidRPr="00533C2F">
        <w:rPr>
          <w:rFonts w:ascii="Sylfaen" w:hAnsi="Sylfaen"/>
          <w:sz w:val="20"/>
          <w:szCs w:val="20"/>
        </w:rPr>
        <w:t xml:space="preserve"> </w:t>
      </w:r>
      <w:proofErr w:type="spellStart"/>
      <w:r w:rsidRPr="00533C2F">
        <w:rPr>
          <w:rFonts w:ascii="Sylfaen" w:hAnsi="Sylfaen"/>
          <w:sz w:val="20"/>
          <w:szCs w:val="20"/>
        </w:rPr>
        <w:t>სააღსრულებო</w:t>
      </w:r>
      <w:proofErr w:type="spellEnd"/>
      <w:r w:rsidRPr="00533C2F">
        <w:rPr>
          <w:rFonts w:ascii="Sylfaen" w:hAnsi="Sylfaen"/>
          <w:sz w:val="20"/>
          <w:szCs w:val="20"/>
        </w:rPr>
        <w:t xml:space="preserve"> </w:t>
      </w:r>
      <w:proofErr w:type="spellStart"/>
      <w:r w:rsidRPr="00533C2F">
        <w:rPr>
          <w:rFonts w:ascii="Sylfaen" w:hAnsi="Sylfaen"/>
          <w:sz w:val="20"/>
          <w:szCs w:val="20"/>
        </w:rPr>
        <w:t>სერვისებ</w:t>
      </w:r>
      <w:proofErr w:type="spellEnd"/>
      <w:r w:rsidRPr="00533C2F">
        <w:rPr>
          <w:rFonts w:ascii="Sylfaen" w:hAnsi="Sylfaen"/>
          <w:sz w:val="20"/>
          <w:szCs w:val="20"/>
          <w:lang w:val="ka-GE"/>
        </w:rPr>
        <w:t>ი</w:t>
      </w:r>
      <w:r w:rsidRPr="00533C2F">
        <w:rPr>
          <w:rFonts w:ascii="Sylfaen" w:hAnsi="Sylfaen"/>
          <w:sz w:val="20"/>
          <w:szCs w:val="20"/>
        </w:rPr>
        <w:t xml:space="preserve">ს </w:t>
      </w:r>
      <w:proofErr w:type="spellStart"/>
      <w:r w:rsidRPr="00533C2F">
        <w:rPr>
          <w:rFonts w:ascii="Sylfaen" w:hAnsi="Sylfaen"/>
          <w:sz w:val="20"/>
          <w:szCs w:val="20"/>
        </w:rPr>
        <w:t>მოქალაქეებ</w:t>
      </w:r>
      <w:proofErr w:type="spellEnd"/>
      <w:r w:rsidRPr="00533C2F">
        <w:rPr>
          <w:rFonts w:ascii="Sylfaen" w:hAnsi="Sylfaen"/>
          <w:sz w:val="20"/>
          <w:szCs w:val="20"/>
          <w:lang w:val="ka-GE"/>
        </w:rPr>
        <w:t>ი</w:t>
      </w:r>
      <w:r w:rsidRPr="00533C2F">
        <w:rPr>
          <w:rFonts w:ascii="Sylfaen" w:hAnsi="Sylfaen"/>
          <w:sz w:val="20"/>
          <w:szCs w:val="20"/>
        </w:rPr>
        <w:t>ს</w:t>
      </w:r>
      <w:r w:rsidRPr="00533C2F">
        <w:rPr>
          <w:rFonts w:ascii="Sylfaen" w:hAnsi="Sylfaen"/>
          <w:sz w:val="20"/>
          <w:szCs w:val="20"/>
          <w:lang w:val="ka-GE"/>
        </w:rPr>
        <w:t>თვის</w:t>
      </w:r>
      <w:r w:rsidRPr="00533C2F">
        <w:rPr>
          <w:rFonts w:ascii="Sylfaen" w:hAnsi="Sylfaen"/>
          <w:sz w:val="20"/>
          <w:szCs w:val="20"/>
        </w:rPr>
        <w:t xml:space="preserve">  </w:t>
      </w:r>
      <w:proofErr w:type="spellStart"/>
      <w:r w:rsidRPr="00533C2F">
        <w:rPr>
          <w:rFonts w:ascii="Sylfaen" w:hAnsi="Sylfaen"/>
          <w:sz w:val="20"/>
          <w:szCs w:val="20"/>
        </w:rPr>
        <w:t>დისტანციურ</w:t>
      </w:r>
      <w:proofErr w:type="spellEnd"/>
      <w:r w:rsidRPr="00533C2F">
        <w:rPr>
          <w:rFonts w:ascii="Sylfaen" w:hAnsi="Sylfaen"/>
          <w:sz w:val="20"/>
          <w:szCs w:val="20"/>
        </w:rPr>
        <w:t xml:space="preserve"> </w:t>
      </w:r>
      <w:proofErr w:type="spellStart"/>
      <w:r w:rsidRPr="00533C2F">
        <w:rPr>
          <w:rFonts w:ascii="Sylfaen" w:hAnsi="Sylfaen"/>
          <w:sz w:val="20"/>
          <w:szCs w:val="20"/>
        </w:rPr>
        <w:t>რეჟიმში</w:t>
      </w:r>
      <w:proofErr w:type="spellEnd"/>
      <w:r w:rsidRPr="00533C2F">
        <w:rPr>
          <w:rFonts w:ascii="Sylfaen" w:hAnsi="Sylfaen"/>
          <w:sz w:val="20"/>
          <w:szCs w:val="20"/>
        </w:rPr>
        <w:t xml:space="preserve">, </w:t>
      </w:r>
      <w:proofErr w:type="spellStart"/>
      <w:r w:rsidRPr="00533C2F">
        <w:rPr>
          <w:rFonts w:ascii="Sylfaen" w:hAnsi="Sylfaen"/>
          <w:sz w:val="20"/>
          <w:szCs w:val="20"/>
        </w:rPr>
        <w:t>ელექტრონულ</w:t>
      </w:r>
      <w:proofErr w:type="spellEnd"/>
      <w:r w:rsidRPr="00533C2F">
        <w:rPr>
          <w:rFonts w:ascii="Sylfaen" w:hAnsi="Sylfaen"/>
          <w:sz w:val="20"/>
          <w:szCs w:val="20"/>
          <w:lang w:val="ka-GE"/>
        </w:rPr>
        <w:t xml:space="preserve">ი </w:t>
      </w:r>
      <w:proofErr w:type="spellStart"/>
      <w:r w:rsidRPr="00533C2F">
        <w:rPr>
          <w:rFonts w:ascii="Sylfaen" w:hAnsi="Sylfaen"/>
          <w:sz w:val="20"/>
          <w:szCs w:val="20"/>
        </w:rPr>
        <w:t>მიმართვის</w:t>
      </w:r>
      <w:proofErr w:type="spellEnd"/>
      <w:r w:rsidRPr="00533C2F">
        <w:rPr>
          <w:rFonts w:ascii="Sylfaen" w:hAnsi="Sylfaen"/>
          <w:sz w:val="20"/>
          <w:szCs w:val="20"/>
        </w:rPr>
        <w:t xml:space="preserve"> </w:t>
      </w:r>
      <w:proofErr w:type="spellStart"/>
      <w:r w:rsidRPr="00533C2F">
        <w:rPr>
          <w:rFonts w:ascii="Sylfaen" w:hAnsi="Sylfaen"/>
          <w:sz w:val="20"/>
          <w:szCs w:val="20"/>
        </w:rPr>
        <w:t>საფუძველზე</w:t>
      </w:r>
      <w:proofErr w:type="spellEnd"/>
      <w:r w:rsidRPr="00533C2F">
        <w:rPr>
          <w:rFonts w:ascii="Sylfaen" w:hAnsi="Sylfaen"/>
          <w:sz w:val="20"/>
          <w:szCs w:val="20"/>
        </w:rPr>
        <w:t xml:space="preserve"> </w:t>
      </w:r>
      <w:r w:rsidRPr="00533C2F">
        <w:rPr>
          <w:rFonts w:ascii="Sylfaen" w:hAnsi="Sylfaen"/>
          <w:sz w:val="20"/>
          <w:szCs w:val="20"/>
          <w:lang w:val="ka-GE"/>
        </w:rPr>
        <w:t>მიწოდება</w:t>
      </w:r>
      <w:r w:rsidRPr="00533C2F">
        <w:rPr>
          <w:rFonts w:ascii="Sylfaen" w:hAnsi="Sylfaen"/>
          <w:sz w:val="20"/>
          <w:szCs w:val="20"/>
        </w:rPr>
        <w:t xml:space="preserve">. </w:t>
      </w:r>
      <w:proofErr w:type="spellStart"/>
      <w:proofErr w:type="gramStart"/>
      <w:r w:rsidRPr="00533C2F">
        <w:rPr>
          <w:rFonts w:ascii="Sylfaen" w:hAnsi="Sylfaen"/>
          <w:sz w:val="20"/>
          <w:szCs w:val="20"/>
        </w:rPr>
        <w:t>გამონაკლის</w:t>
      </w:r>
      <w:proofErr w:type="spellEnd"/>
      <w:r w:rsidRPr="00533C2F">
        <w:rPr>
          <w:rFonts w:ascii="Sylfaen" w:hAnsi="Sylfaen"/>
          <w:sz w:val="20"/>
          <w:szCs w:val="20"/>
          <w:lang w:val="ka-GE"/>
        </w:rPr>
        <w:t>ად</w:t>
      </w:r>
      <w:proofErr w:type="gramEnd"/>
      <w:r w:rsidRPr="00533C2F">
        <w:rPr>
          <w:rFonts w:ascii="Sylfaen" w:hAnsi="Sylfaen"/>
          <w:sz w:val="20"/>
          <w:szCs w:val="20"/>
          <w:lang w:val="ka-GE"/>
        </w:rPr>
        <w:t xml:space="preserve"> მხოლოდ რამდენიმე სერვისი განისაზღვრა. </w:t>
      </w:r>
    </w:p>
    <w:p w14:paraId="04850628" w14:textId="77777777" w:rsidR="00B668F2" w:rsidRPr="00533C2F" w:rsidRDefault="00B668F2" w:rsidP="00B668F2">
      <w:pPr>
        <w:spacing w:line="276" w:lineRule="auto"/>
        <w:jc w:val="both"/>
        <w:rPr>
          <w:rFonts w:ascii="Sylfaen" w:hAnsi="Sylfaen"/>
          <w:sz w:val="20"/>
          <w:szCs w:val="20"/>
        </w:rPr>
      </w:pPr>
    </w:p>
    <w:p w14:paraId="7E49D0CB" w14:textId="77777777" w:rsidR="00B668F2" w:rsidRPr="00533C2F" w:rsidRDefault="00B668F2" w:rsidP="00B668F2">
      <w:pPr>
        <w:spacing w:line="276" w:lineRule="auto"/>
        <w:jc w:val="both"/>
        <w:rPr>
          <w:rFonts w:ascii="Sylfaen" w:hAnsi="Sylfaen"/>
          <w:b/>
          <w:sz w:val="20"/>
          <w:szCs w:val="20"/>
          <w:lang w:val="ka-GE"/>
        </w:rPr>
      </w:pPr>
      <w:r w:rsidRPr="00533C2F">
        <w:rPr>
          <w:rFonts w:ascii="Sylfaen" w:hAnsi="Sylfaen"/>
          <w:b/>
          <w:sz w:val="20"/>
          <w:szCs w:val="20"/>
          <w:lang w:val="ka-GE"/>
        </w:rPr>
        <w:t>საჯარო რეესტრის ეროვნული სააგენტო</w:t>
      </w:r>
    </w:p>
    <w:p w14:paraId="708E50A8" w14:textId="2756B0E4"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9 აპრილიდან დისტანციურად განახლდა საჯარო რეესტრის ეროვნული სააგენტოს სერვისების გაცემა. My.gov.ge პორტალზე ინტეგრირებულია საჯარო რეესტრის 150–მდე სერვისი, რომელთა ნაწილზე გამარტივებულია მომსახურების მოთხოვნისა და მიღების ფორმები;   29 სერვისის მიღება მოქალაქეებს ელფოსტითაც შეუძლიათ</w:t>
      </w:r>
      <w:r w:rsidR="00B6237D" w:rsidRPr="00533C2F">
        <w:rPr>
          <w:rFonts w:ascii="Sylfaen" w:hAnsi="Sylfaen"/>
          <w:sz w:val="20"/>
          <w:szCs w:val="20"/>
          <w:lang w:val="ka-GE"/>
        </w:rPr>
        <w:t xml:space="preserve">. </w:t>
      </w:r>
      <w:r w:rsidRPr="00533C2F">
        <w:rPr>
          <w:rFonts w:ascii="Sylfaen" w:hAnsi="Sylfaen"/>
          <w:sz w:val="20"/>
          <w:szCs w:val="20"/>
          <w:lang w:val="ka-GE"/>
        </w:rPr>
        <w:t xml:space="preserve">10 აპრილიდან გაიხსნა საჯარო რეესტრის დროებითი სარეგისტრაციო ოფისები თბილისში 3 </w:t>
      </w:r>
      <w:proofErr w:type="spellStart"/>
      <w:r w:rsidRPr="00533C2F">
        <w:rPr>
          <w:rFonts w:ascii="Sylfaen" w:hAnsi="Sylfaen"/>
          <w:sz w:val="20"/>
          <w:szCs w:val="20"/>
          <w:lang w:val="ka-GE"/>
        </w:rPr>
        <w:t>ლოკაციაზე</w:t>
      </w:r>
      <w:proofErr w:type="spellEnd"/>
      <w:r w:rsidRPr="00533C2F">
        <w:rPr>
          <w:rFonts w:ascii="Sylfaen" w:hAnsi="Sylfaen"/>
          <w:sz w:val="20"/>
          <w:szCs w:val="20"/>
          <w:lang w:val="ka-GE"/>
        </w:rPr>
        <w:t xml:space="preserve"> სადაც, ცხელ ხაზზე 2 405–405 წინასწარი ჩაწერის გზით, საჭიროების შემთხვევაში, შესაძლებელი გახდა დოკუმენტების მატერიალური სახით წარდგენა. 70 წლის და მეტი ასაკის საქართველოს მოქალაქეებისთვის  ამოქმედდა ბინაზე მომსახურების სერვისი</w:t>
      </w:r>
      <w:r w:rsidR="00B6237D" w:rsidRPr="00533C2F">
        <w:rPr>
          <w:rFonts w:ascii="Sylfaen" w:hAnsi="Sylfaen"/>
          <w:sz w:val="20"/>
          <w:szCs w:val="20"/>
          <w:lang w:val="ka-GE"/>
        </w:rPr>
        <w:t xml:space="preserve">. </w:t>
      </w:r>
      <w:r w:rsidRPr="00533C2F">
        <w:rPr>
          <w:rFonts w:ascii="Sylfaen" w:hAnsi="Sylfaen"/>
          <w:sz w:val="20"/>
          <w:szCs w:val="20"/>
          <w:lang w:val="ka-GE"/>
        </w:rPr>
        <w:t xml:space="preserve">27 </w:t>
      </w:r>
      <w:proofErr w:type="spellStart"/>
      <w:r w:rsidRPr="00533C2F">
        <w:rPr>
          <w:rFonts w:ascii="Sylfaen" w:hAnsi="Sylfaen"/>
          <w:sz w:val="20"/>
          <w:szCs w:val="20"/>
          <w:lang w:val="ka-GE"/>
        </w:rPr>
        <w:t>აპრიიდან</w:t>
      </w:r>
      <w:proofErr w:type="spellEnd"/>
      <w:r w:rsidRPr="00533C2F">
        <w:rPr>
          <w:rFonts w:ascii="Sylfaen" w:hAnsi="Sylfaen"/>
          <w:sz w:val="20"/>
          <w:szCs w:val="20"/>
          <w:lang w:val="ka-GE"/>
        </w:rPr>
        <w:t xml:space="preserve"> მოქმედებს საჯარო რეესტრის 23–ვე ფილიალი. ძალაში დარჩა ვიზიტის წინასწარ დაჯავშნის საჭიროება. </w:t>
      </w:r>
    </w:p>
    <w:p w14:paraId="1EB92675" w14:textId="77777777" w:rsidR="00B668F2" w:rsidRPr="00533C2F" w:rsidRDefault="00B668F2" w:rsidP="00B668F2">
      <w:pPr>
        <w:spacing w:line="276" w:lineRule="auto"/>
        <w:jc w:val="both"/>
        <w:rPr>
          <w:rFonts w:ascii="Sylfaen" w:hAnsi="Sylfaen"/>
          <w:sz w:val="20"/>
          <w:szCs w:val="20"/>
          <w:lang w:val="ka-GE"/>
        </w:rPr>
      </w:pPr>
    </w:p>
    <w:p w14:paraId="40051FDC" w14:textId="77777777" w:rsidR="00B668F2" w:rsidRPr="00533C2F" w:rsidRDefault="00B668F2" w:rsidP="00B668F2">
      <w:pPr>
        <w:spacing w:line="276" w:lineRule="auto"/>
        <w:jc w:val="both"/>
        <w:rPr>
          <w:rFonts w:ascii="Sylfaen" w:hAnsi="Sylfaen"/>
          <w:b/>
          <w:sz w:val="20"/>
          <w:szCs w:val="20"/>
          <w:lang w:val="ka-GE"/>
        </w:rPr>
      </w:pPr>
      <w:r w:rsidRPr="00533C2F">
        <w:rPr>
          <w:rFonts w:ascii="Sylfaen" w:hAnsi="Sylfaen"/>
          <w:b/>
          <w:sz w:val="20"/>
          <w:szCs w:val="20"/>
          <w:lang w:val="ka-GE"/>
        </w:rPr>
        <w:t>სახელმწიფო სერვისების განვითარების სააგენტო</w:t>
      </w:r>
    </w:p>
    <w:p w14:paraId="3FCB195D" w14:textId="08247DAC" w:rsidR="00B668F2" w:rsidRPr="00533C2F" w:rsidRDefault="00B668F2" w:rsidP="00B668F2">
      <w:pPr>
        <w:spacing w:line="276" w:lineRule="auto"/>
        <w:jc w:val="both"/>
        <w:rPr>
          <w:rFonts w:ascii="Sylfaen" w:eastAsia="Times New Roman" w:hAnsi="Sylfaen" w:cs="Sylfaen"/>
          <w:kern w:val="36"/>
          <w:sz w:val="20"/>
          <w:szCs w:val="20"/>
          <w:lang w:val="ka-GE"/>
        </w:rPr>
      </w:pPr>
      <w:r w:rsidRPr="00533C2F">
        <w:rPr>
          <w:rFonts w:ascii="Sylfaen" w:hAnsi="Sylfaen"/>
          <w:sz w:val="20"/>
          <w:szCs w:val="20"/>
          <w:lang w:val="ka-GE"/>
        </w:rPr>
        <w:t xml:space="preserve">9 აპრილიდან </w:t>
      </w:r>
      <w:r w:rsidRPr="00533C2F">
        <w:rPr>
          <w:rFonts w:ascii="Sylfaen" w:eastAsia="Times New Roman" w:hAnsi="Sylfaen" w:cs="Sylfaen"/>
          <w:kern w:val="36"/>
          <w:sz w:val="20"/>
          <w:szCs w:val="20"/>
          <w:lang w:val="ka-GE"/>
        </w:rPr>
        <w:t>სახელმწიფო</w:t>
      </w:r>
      <w:r w:rsidRPr="00533C2F">
        <w:rPr>
          <w:rFonts w:ascii="Sylfaen" w:eastAsia="Times New Roman" w:hAnsi="Sylfaen"/>
          <w:kern w:val="36"/>
          <w:sz w:val="20"/>
          <w:szCs w:val="20"/>
          <w:lang w:val="ka-GE"/>
        </w:rPr>
        <w:t xml:space="preserve"> </w:t>
      </w:r>
      <w:r w:rsidRPr="00533C2F">
        <w:rPr>
          <w:rFonts w:ascii="Sylfaen" w:eastAsia="Times New Roman" w:hAnsi="Sylfaen" w:cs="Sylfaen"/>
          <w:kern w:val="36"/>
          <w:sz w:val="20"/>
          <w:szCs w:val="20"/>
          <w:lang w:val="ka-GE"/>
        </w:rPr>
        <w:t>სერვისების</w:t>
      </w:r>
      <w:r w:rsidRPr="00533C2F">
        <w:rPr>
          <w:rFonts w:ascii="Sylfaen" w:eastAsia="Times New Roman" w:hAnsi="Sylfaen"/>
          <w:kern w:val="36"/>
          <w:sz w:val="20"/>
          <w:szCs w:val="20"/>
          <w:lang w:val="ka-GE"/>
        </w:rPr>
        <w:t xml:space="preserve"> </w:t>
      </w:r>
      <w:r w:rsidRPr="00533C2F">
        <w:rPr>
          <w:rFonts w:ascii="Sylfaen" w:eastAsia="Times New Roman" w:hAnsi="Sylfaen" w:cs="Sylfaen"/>
          <w:kern w:val="36"/>
          <w:sz w:val="20"/>
          <w:szCs w:val="20"/>
          <w:lang w:val="ka-GE"/>
        </w:rPr>
        <w:t>განვითარების</w:t>
      </w:r>
      <w:r w:rsidRPr="00533C2F">
        <w:rPr>
          <w:rFonts w:ascii="Sylfaen" w:eastAsia="Times New Roman" w:hAnsi="Sylfaen"/>
          <w:kern w:val="36"/>
          <w:sz w:val="20"/>
          <w:szCs w:val="20"/>
          <w:lang w:val="ka-GE"/>
        </w:rPr>
        <w:t xml:space="preserve"> </w:t>
      </w:r>
      <w:r w:rsidRPr="00533C2F">
        <w:rPr>
          <w:rFonts w:ascii="Sylfaen" w:eastAsia="Times New Roman" w:hAnsi="Sylfaen" w:cs="Sylfaen"/>
          <w:kern w:val="36"/>
          <w:sz w:val="20"/>
          <w:szCs w:val="20"/>
          <w:lang w:val="ka-GE"/>
        </w:rPr>
        <w:t>სააგენტომ მოქალაქეებისთვის დისტანციური სერვისებისა და მომსახურების მიწოდება</w:t>
      </w:r>
      <w:r w:rsidRPr="00533C2F">
        <w:rPr>
          <w:rFonts w:ascii="Sylfaen" w:eastAsia="Times New Roman" w:hAnsi="Sylfaen"/>
          <w:kern w:val="36"/>
          <w:sz w:val="20"/>
          <w:szCs w:val="20"/>
          <w:lang w:val="ka-GE"/>
        </w:rPr>
        <w:t xml:space="preserve"> </w:t>
      </w:r>
      <w:r w:rsidRPr="00533C2F">
        <w:rPr>
          <w:rFonts w:ascii="Sylfaen" w:eastAsia="Times New Roman" w:hAnsi="Sylfaen" w:cs="Sylfaen"/>
          <w:kern w:val="36"/>
          <w:sz w:val="20"/>
          <w:szCs w:val="20"/>
          <w:lang w:val="ka-GE"/>
        </w:rPr>
        <w:t>ეტაპობრივად</w:t>
      </w:r>
      <w:r w:rsidRPr="00533C2F">
        <w:rPr>
          <w:rFonts w:ascii="Sylfaen" w:eastAsia="Times New Roman" w:hAnsi="Sylfaen"/>
          <w:kern w:val="36"/>
          <w:sz w:val="20"/>
          <w:szCs w:val="20"/>
          <w:lang w:val="ka-GE"/>
        </w:rPr>
        <w:t xml:space="preserve"> </w:t>
      </w:r>
      <w:r w:rsidRPr="00533C2F">
        <w:rPr>
          <w:rFonts w:ascii="Sylfaen" w:eastAsia="Times New Roman" w:hAnsi="Sylfaen" w:cs="Sylfaen"/>
          <w:kern w:val="36"/>
          <w:sz w:val="20"/>
          <w:szCs w:val="20"/>
          <w:lang w:val="ka-GE"/>
        </w:rPr>
        <w:t xml:space="preserve">განაახლა. დაიწყო ყველაზე </w:t>
      </w:r>
      <w:proofErr w:type="spellStart"/>
      <w:r w:rsidRPr="00533C2F">
        <w:rPr>
          <w:rFonts w:ascii="Sylfaen" w:eastAsia="Times New Roman" w:hAnsi="Sylfaen" w:cs="Sylfaen"/>
          <w:kern w:val="36"/>
          <w:sz w:val="20"/>
          <w:szCs w:val="20"/>
          <w:lang w:val="ka-GE"/>
        </w:rPr>
        <w:t>მოთხოვნადი</w:t>
      </w:r>
      <w:proofErr w:type="spellEnd"/>
      <w:r w:rsidRPr="00533C2F">
        <w:rPr>
          <w:rFonts w:ascii="Sylfaen" w:eastAsia="Times New Roman" w:hAnsi="Sylfaen" w:cs="Sylfaen"/>
          <w:kern w:val="36"/>
          <w:sz w:val="20"/>
          <w:szCs w:val="20"/>
          <w:lang w:val="ka-GE"/>
        </w:rPr>
        <w:t xml:space="preserve"> სერვისების გაცემა და მზა დოკუმენტების საფოსტო სერვისით მიწოდება. ქვეყნის მასშტაბით სააგენტოს სერვისების მიღება 1</w:t>
      </w:r>
      <w:r w:rsidR="00B6237D" w:rsidRPr="00533C2F">
        <w:rPr>
          <w:rFonts w:ascii="Sylfaen" w:eastAsia="Times New Roman" w:hAnsi="Sylfaen" w:cs="Sylfaen"/>
          <w:kern w:val="36"/>
          <w:sz w:val="20"/>
          <w:szCs w:val="20"/>
          <w:lang w:val="ka-GE"/>
        </w:rPr>
        <w:t xml:space="preserve">0 </w:t>
      </w:r>
      <w:proofErr w:type="spellStart"/>
      <w:r w:rsidR="00B6237D" w:rsidRPr="00533C2F">
        <w:rPr>
          <w:rFonts w:ascii="Sylfaen" w:eastAsia="Times New Roman" w:hAnsi="Sylfaen" w:cs="Sylfaen"/>
          <w:kern w:val="36"/>
          <w:sz w:val="20"/>
          <w:szCs w:val="20"/>
          <w:lang w:val="ka-GE"/>
        </w:rPr>
        <w:t>ლოკაციაზე</w:t>
      </w:r>
      <w:proofErr w:type="spellEnd"/>
      <w:r w:rsidR="00B6237D" w:rsidRPr="00533C2F">
        <w:rPr>
          <w:rFonts w:ascii="Sylfaen" w:eastAsia="Times New Roman" w:hAnsi="Sylfaen" w:cs="Sylfaen"/>
          <w:kern w:val="36"/>
          <w:sz w:val="20"/>
          <w:szCs w:val="20"/>
          <w:lang w:val="ka-GE"/>
        </w:rPr>
        <w:t xml:space="preserve"> გახდა შესაძლებელი. </w:t>
      </w:r>
      <w:r w:rsidRPr="00533C2F">
        <w:rPr>
          <w:rFonts w:ascii="Sylfaen" w:hAnsi="Sylfaen"/>
          <w:sz w:val="20"/>
          <w:szCs w:val="20"/>
          <w:lang w:val="ka-GE"/>
        </w:rPr>
        <w:t xml:space="preserve">შექმნილი მდგომარეობის გათვალისწინებით, განახევრდა ადგილზე მომსახურების საფასური, ხოლო აღნიშნულისგან სრულად თავისუფლდებიან: </w:t>
      </w:r>
    </w:p>
    <w:p w14:paraId="6D98D70E" w14:textId="77777777" w:rsidR="00B668F2" w:rsidRPr="00533C2F" w:rsidRDefault="00B668F2" w:rsidP="00B668F2">
      <w:pPr>
        <w:spacing w:line="276" w:lineRule="auto"/>
        <w:jc w:val="both"/>
        <w:rPr>
          <w:rFonts w:ascii="Sylfaen" w:hAnsi="Sylfaen"/>
          <w:sz w:val="20"/>
          <w:szCs w:val="20"/>
          <w:lang w:val="ka-GE"/>
        </w:rPr>
      </w:pPr>
    </w:p>
    <w:p w14:paraId="1B7F1EDC" w14:textId="77777777" w:rsidR="00B668F2" w:rsidRPr="00533C2F" w:rsidRDefault="00B668F2" w:rsidP="003C4D29">
      <w:pPr>
        <w:numPr>
          <w:ilvl w:val="0"/>
          <w:numId w:val="39"/>
        </w:numPr>
        <w:spacing w:line="276" w:lineRule="auto"/>
        <w:jc w:val="both"/>
        <w:rPr>
          <w:rFonts w:ascii="Sylfaen" w:hAnsi="Sylfaen"/>
          <w:sz w:val="20"/>
          <w:szCs w:val="20"/>
          <w:lang w:val="ka-GE"/>
        </w:rPr>
      </w:pPr>
      <w:r w:rsidRPr="00533C2F">
        <w:rPr>
          <w:rFonts w:ascii="Sylfaen" w:hAnsi="Sylfaen"/>
          <w:sz w:val="20"/>
          <w:szCs w:val="20"/>
          <w:lang w:val="ka-GE"/>
        </w:rPr>
        <w:t>სოციალურად დაუცველი ოჯახების მონაცემთა ერთიან ბაზაში რეგისტრირებული იმ ოჯახის წევრები, რომლის სარეიტინგო ქულა არ აღემატება 70 001-ს;</w:t>
      </w:r>
    </w:p>
    <w:p w14:paraId="76CFB19D" w14:textId="77777777" w:rsidR="00B668F2" w:rsidRPr="00533C2F" w:rsidRDefault="00B668F2" w:rsidP="003C4D29">
      <w:pPr>
        <w:numPr>
          <w:ilvl w:val="0"/>
          <w:numId w:val="39"/>
        </w:numPr>
        <w:spacing w:line="276" w:lineRule="auto"/>
        <w:jc w:val="both"/>
        <w:rPr>
          <w:rFonts w:ascii="Sylfaen" w:hAnsi="Sylfaen"/>
          <w:sz w:val="20"/>
          <w:szCs w:val="20"/>
          <w:lang w:val="ka-GE"/>
        </w:rPr>
      </w:pPr>
      <w:r w:rsidRPr="00533C2F">
        <w:rPr>
          <w:rFonts w:ascii="Sylfaen" w:hAnsi="Sylfaen"/>
          <w:sz w:val="20"/>
          <w:szCs w:val="20"/>
          <w:lang w:val="ka-GE"/>
        </w:rPr>
        <w:t>პირები, რომელთაც ჯანმრთელობის მდგომარეობის გამო შეზღუდული აქვთ გადაადგილების შესაძლებლობა;</w:t>
      </w:r>
    </w:p>
    <w:p w14:paraId="18DDD01E" w14:textId="77777777" w:rsidR="00B668F2" w:rsidRPr="00533C2F" w:rsidRDefault="00B668F2" w:rsidP="003C4D29">
      <w:pPr>
        <w:numPr>
          <w:ilvl w:val="0"/>
          <w:numId w:val="39"/>
        </w:numPr>
        <w:spacing w:line="276" w:lineRule="auto"/>
        <w:jc w:val="both"/>
        <w:rPr>
          <w:rFonts w:ascii="Sylfaen" w:hAnsi="Sylfaen"/>
          <w:sz w:val="20"/>
          <w:szCs w:val="20"/>
          <w:lang w:val="ka-GE"/>
        </w:rPr>
      </w:pPr>
      <w:r w:rsidRPr="00533C2F">
        <w:rPr>
          <w:rFonts w:ascii="Sylfaen" w:hAnsi="Sylfaen"/>
          <w:sz w:val="20"/>
          <w:szCs w:val="20"/>
          <w:lang w:val="ka-GE"/>
        </w:rPr>
        <w:t>70 წლის და მეტი ასაკის პირები.</w:t>
      </w:r>
    </w:p>
    <w:p w14:paraId="1085E0F3" w14:textId="77777777" w:rsidR="00B668F2" w:rsidRPr="00533C2F" w:rsidRDefault="00B668F2" w:rsidP="00B668F2">
      <w:pPr>
        <w:spacing w:line="276" w:lineRule="auto"/>
        <w:ind w:left="720"/>
        <w:jc w:val="both"/>
        <w:rPr>
          <w:rFonts w:ascii="Sylfaen" w:hAnsi="Sylfaen"/>
          <w:sz w:val="20"/>
          <w:szCs w:val="20"/>
          <w:lang w:val="ka-GE"/>
        </w:rPr>
      </w:pPr>
    </w:p>
    <w:p w14:paraId="7B1379C7"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13 აპრილიდან სრულად აღდგა დისტანციური სერვისები,  უკვე მოქმედ დისტანციურ  სერვისებს ახალი, ყველაზე </w:t>
      </w:r>
      <w:proofErr w:type="spellStart"/>
      <w:r w:rsidRPr="00533C2F">
        <w:rPr>
          <w:rFonts w:ascii="Sylfaen" w:hAnsi="Sylfaen"/>
          <w:sz w:val="20"/>
          <w:szCs w:val="20"/>
          <w:lang w:val="ka-GE"/>
        </w:rPr>
        <w:t>მოთხოვნადი</w:t>
      </w:r>
      <w:proofErr w:type="spellEnd"/>
      <w:r w:rsidRPr="00533C2F">
        <w:rPr>
          <w:rFonts w:ascii="Sylfaen" w:hAnsi="Sylfaen"/>
          <w:sz w:val="20"/>
          <w:szCs w:val="20"/>
          <w:lang w:val="ka-GE"/>
        </w:rPr>
        <w:t xml:space="preserve"> მომსახურებები დაამატა და მათი მოქმედების ტერიტორიული არეალი გააფართოვა - საქართველოში მყოფი ნებისმიერი პირისთვის ხელმისაწვდომი გახდა ის დისტანციური სერვისები, რომლითაც სარგებლობა ამ დრომდე მხოლოდ საზღვარგარეთ მყოფ პირებს შეეძლოთ. 4 მაისს მთელი ქვეყნის მასშტაბით გაიხსნა სააგენტოს ტერიტორიული სამსახურები. </w:t>
      </w:r>
    </w:p>
    <w:p w14:paraId="3533CDA4" w14:textId="77777777" w:rsidR="00B668F2" w:rsidRPr="00533C2F" w:rsidRDefault="00B668F2" w:rsidP="00B668F2">
      <w:pPr>
        <w:spacing w:line="276" w:lineRule="auto"/>
        <w:jc w:val="both"/>
        <w:rPr>
          <w:rFonts w:ascii="Sylfaen" w:hAnsi="Sylfaen"/>
          <w:sz w:val="20"/>
          <w:szCs w:val="20"/>
          <w:lang w:val="ka-GE"/>
        </w:rPr>
      </w:pPr>
    </w:p>
    <w:p w14:paraId="1F64DA48" w14:textId="77777777" w:rsidR="00B668F2" w:rsidRPr="00533C2F" w:rsidRDefault="00B668F2" w:rsidP="00B668F2">
      <w:pPr>
        <w:spacing w:line="276" w:lineRule="auto"/>
        <w:jc w:val="both"/>
        <w:rPr>
          <w:rFonts w:ascii="Sylfaen" w:hAnsi="Sylfaen"/>
          <w:b/>
          <w:sz w:val="20"/>
          <w:szCs w:val="20"/>
          <w:lang w:val="ka-GE"/>
        </w:rPr>
      </w:pPr>
      <w:r w:rsidRPr="00533C2F">
        <w:rPr>
          <w:rFonts w:ascii="Sylfaen" w:hAnsi="Sylfaen"/>
          <w:b/>
          <w:sz w:val="20"/>
          <w:szCs w:val="20"/>
          <w:lang w:val="ka-GE"/>
        </w:rPr>
        <w:t xml:space="preserve">შინაგან საქმეთა სამინისტროს სერვისები </w:t>
      </w:r>
    </w:p>
    <w:p w14:paraId="33840F26" w14:textId="369295B9"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14 მარტიდან </w:t>
      </w:r>
      <w:proofErr w:type="spellStart"/>
      <w:r w:rsidRPr="00533C2F">
        <w:rPr>
          <w:rFonts w:ascii="Sylfaen" w:hAnsi="Sylfaen"/>
          <w:sz w:val="20"/>
          <w:szCs w:val="20"/>
        </w:rPr>
        <w:t>ერთიანი</w:t>
      </w:r>
      <w:proofErr w:type="spellEnd"/>
      <w:r w:rsidRPr="00533C2F">
        <w:rPr>
          <w:rFonts w:ascii="Sylfaen" w:hAnsi="Sylfaen"/>
          <w:sz w:val="20"/>
          <w:szCs w:val="20"/>
        </w:rPr>
        <w:t xml:space="preserve"> </w:t>
      </w:r>
      <w:proofErr w:type="spellStart"/>
      <w:r w:rsidRPr="00533C2F">
        <w:rPr>
          <w:rFonts w:ascii="Sylfaen" w:hAnsi="Sylfaen"/>
          <w:sz w:val="20"/>
          <w:szCs w:val="20"/>
        </w:rPr>
        <w:t>მომსახურების</w:t>
      </w:r>
      <w:proofErr w:type="spellEnd"/>
      <w:r w:rsidRPr="00533C2F">
        <w:rPr>
          <w:rFonts w:ascii="Sylfaen" w:hAnsi="Sylfaen"/>
          <w:sz w:val="20"/>
          <w:szCs w:val="20"/>
        </w:rPr>
        <w:t xml:space="preserve"> </w:t>
      </w:r>
      <w:proofErr w:type="spellStart"/>
      <w:r w:rsidRPr="00533C2F">
        <w:rPr>
          <w:rFonts w:ascii="Sylfaen" w:hAnsi="Sylfaen"/>
          <w:sz w:val="20"/>
          <w:szCs w:val="20"/>
        </w:rPr>
        <w:t>ცენტრ</w:t>
      </w:r>
      <w:proofErr w:type="spellEnd"/>
      <w:r w:rsidRPr="00533C2F">
        <w:rPr>
          <w:rFonts w:ascii="Sylfaen" w:hAnsi="Sylfaen"/>
          <w:sz w:val="20"/>
          <w:szCs w:val="20"/>
          <w:lang w:val="ka-GE"/>
        </w:rPr>
        <w:t>მა დაიწყო</w:t>
      </w:r>
      <w:r w:rsidRPr="00533C2F">
        <w:rPr>
          <w:rFonts w:ascii="Sylfaen" w:hAnsi="Sylfaen"/>
          <w:sz w:val="20"/>
          <w:szCs w:val="20"/>
        </w:rPr>
        <w:t xml:space="preserve"> </w:t>
      </w:r>
      <w:proofErr w:type="spellStart"/>
      <w:r w:rsidRPr="00533C2F">
        <w:rPr>
          <w:rFonts w:ascii="Sylfaen" w:hAnsi="Sylfaen"/>
          <w:sz w:val="20"/>
          <w:szCs w:val="20"/>
        </w:rPr>
        <w:t>მოქალაქეებ</w:t>
      </w:r>
      <w:proofErr w:type="spellEnd"/>
      <w:r w:rsidRPr="00533C2F">
        <w:rPr>
          <w:rFonts w:ascii="Sylfaen" w:hAnsi="Sylfaen"/>
          <w:sz w:val="20"/>
          <w:szCs w:val="20"/>
          <w:lang w:val="ka-GE"/>
        </w:rPr>
        <w:t xml:space="preserve">ისთვის </w:t>
      </w:r>
      <w:proofErr w:type="spellStart"/>
      <w:r w:rsidRPr="00533C2F">
        <w:rPr>
          <w:rFonts w:ascii="Sylfaen" w:hAnsi="Sylfaen"/>
          <w:sz w:val="20"/>
          <w:szCs w:val="20"/>
        </w:rPr>
        <w:t>დისტანციურ</w:t>
      </w:r>
      <w:proofErr w:type="spellEnd"/>
      <w:r w:rsidRPr="00533C2F">
        <w:rPr>
          <w:rFonts w:ascii="Sylfaen" w:hAnsi="Sylfaen"/>
          <w:sz w:val="20"/>
          <w:szCs w:val="20"/>
        </w:rPr>
        <w:t xml:space="preserve"> </w:t>
      </w:r>
      <w:proofErr w:type="spellStart"/>
      <w:r w:rsidRPr="00533C2F">
        <w:rPr>
          <w:rFonts w:ascii="Sylfaen" w:hAnsi="Sylfaen"/>
          <w:sz w:val="20"/>
          <w:szCs w:val="20"/>
        </w:rPr>
        <w:t>მომსახურე</w:t>
      </w:r>
      <w:r w:rsidRPr="00533C2F">
        <w:rPr>
          <w:rFonts w:ascii="Sylfaen" w:hAnsi="Sylfaen"/>
          <w:sz w:val="20"/>
          <w:szCs w:val="20"/>
          <w:lang w:val="ka-GE"/>
        </w:rPr>
        <w:t>ბი</w:t>
      </w:r>
      <w:proofErr w:type="spellEnd"/>
      <w:r w:rsidRPr="00533C2F">
        <w:rPr>
          <w:rFonts w:ascii="Sylfaen" w:hAnsi="Sylfaen"/>
          <w:sz w:val="20"/>
          <w:szCs w:val="20"/>
        </w:rPr>
        <w:t xml:space="preserve">ს </w:t>
      </w:r>
      <w:r w:rsidRPr="00533C2F">
        <w:rPr>
          <w:rFonts w:ascii="Sylfaen" w:hAnsi="Sylfaen"/>
          <w:sz w:val="20"/>
          <w:szCs w:val="20"/>
          <w:lang w:val="ka-GE"/>
        </w:rPr>
        <w:t xml:space="preserve">შეთავაზება 50-მდე </w:t>
      </w:r>
      <w:r w:rsidR="00B6237D" w:rsidRPr="00533C2F">
        <w:rPr>
          <w:rFonts w:ascii="Sylfaen" w:hAnsi="Sylfaen"/>
          <w:sz w:val="20"/>
          <w:szCs w:val="20"/>
          <w:lang w:val="ka-GE"/>
        </w:rPr>
        <w:t>სერვისზე.</w:t>
      </w:r>
      <w:r w:rsidRPr="00533C2F">
        <w:rPr>
          <w:rFonts w:ascii="Sylfaen" w:hAnsi="Sylfaen"/>
          <w:sz w:val="20"/>
          <w:szCs w:val="20"/>
          <w:lang w:val="ka-GE"/>
        </w:rPr>
        <w:t xml:space="preserve"> </w:t>
      </w:r>
    </w:p>
    <w:p w14:paraId="6C45ED1C" w14:textId="77777777" w:rsidR="00B668F2" w:rsidRPr="00533C2F" w:rsidRDefault="00B668F2" w:rsidP="00B668F2">
      <w:pPr>
        <w:spacing w:line="276" w:lineRule="auto"/>
        <w:jc w:val="both"/>
        <w:rPr>
          <w:rFonts w:ascii="Sylfaen" w:hAnsi="Sylfaen"/>
          <w:sz w:val="20"/>
          <w:szCs w:val="20"/>
        </w:rPr>
      </w:pPr>
    </w:p>
    <w:p w14:paraId="51A62FE0" w14:textId="77777777" w:rsidR="00B668F2" w:rsidRPr="00533C2F" w:rsidRDefault="00B668F2" w:rsidP="00B668F2">
      <w:pPr>
        <w:spacing w:line="276" w:lineRule="auto"/>
        <w:jc w:val="both"/>
        <w:rPr>
          <w:rFonts w:ascii="Sylfaen" w:eastAsia="Times New Roman" w:hAnsi="Sylfaen" w:cs="Sylfaen"/>
          <w:b/>
          <w:sz w:val="20"/>
          <w:szCs w:val="20"/>
          <w:lang w:val="ka-GE"/>
        </w:rPr>
      </w:pPr>
      <w:r w:rsidRPr="00533C2F">
        <w:rPr>
          <w:rFonts w:ascii="Sylfaen" w:eastAsia="Times New Roman" w:hAnsi="Sylfaen" w:cs="Sylfaen"/>
          <w:b/>
          <w:sz w:val="20"/>
          <w:szCs w:val="20"/>
          <w:lang w:val="ka-GE"/>
        </w:rPr>
        <w:t xml:space="preserve">ფინანსთა სამინისტროს სერვისები </w:t>
      </w:r>
    </w:p>
    <w:p w14:paraId="3CB9CD60" w14:textId="559B7B9B" w:rsidR="00B668F2" w:rsidRPr="00533C2F" w:rsidRDefault="00B668F2" w:rsidP="00B668F2">
      <w:pPr>
        <w:spacing w:line="276" w:lineRule="auto"/>
        <w:jc w:val="both"/>
        <w:rPr>
          <w:rFonts w:ascii="Sylfaen" w:eastAsia="Times New Roman" w:hAnsi="Sylfaen" w:cs="Sylfaen"/>
          <w:sz w:val="20"/>
          <w:szCs w:val="20"/>
          <w:lang w:val="ka-GE"/>
        </w:rPr>
      </w:pPr>
      <w:proofErr w:type="spellStart"/>
      <w:proofErr w:type="gramStart"/>
      <w:r w:rsidRPr="00533C2F">
        <w:rPr>
          <w:rFonts w:ascii="Sylfaen" w:eastAsia="Times New Roman" w:hAnsi="Sylfaen" w:cs="Sylfaen"/>
          <w:sz w:val="20"/>
          <w:szCs w:val="20"/>
        </w:rPr>
        <w:t>შემოსავლების</w:t>
      </w:r>
      <w:proofErr w:type="spellEnd"/>
      <w:proofErr w:type="gram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სამსახურის</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ელექტრონულ</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სერვისებთან</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წვდომის</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მიზნით</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გამარტივდა</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ფიზიკური</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პირებისთვის</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ვიდეოზარით</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აქტივაციის</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პროცედურები</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და</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აღნიშნული</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სერვისით</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სარგებლობის</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შესაძლებლობა</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მიეცათ</w:t>
      </w:r>
      <w:proofErr w:type="spellEnd"/>
      <w:r w:rsidRPr="00533C2F">
        <w:rPr>
          <w:rFonts w:ascii="Sylfaen" w:eastAsia="Times New Roman" w:hAnsi="Sylfaen" w:cs="Sylfaen"/>
          <w:sz w:val="20"/>
          <w:szCs w:val="20"/>
        </w:rPr>
        <w:t xml:space="preserve"> </w:t>
      </w:r>
      <w:r w:rsidRPr="00533C2F">
        <w:rPr>
          <w:rFonts w:ascii="Sylfaen" w:eastAsia="Times New Roman" w:hAnsi="Sylfaen" w:cs="Sylfaen"/>
          <w:sz w:val="20"/>
          <w:szCs w:val="20"/>
          <w:lang w:val="ka-GE"/>
        </w:rPr>
        <w:t xml:space="preserve">აგრეთვე </w:t>
      </w:r>
      <w:proofErr w:type="spellStart"/>
      <w:r w:rsidRPr="00533C2F">
        <w:rPr>
          <w:rFonts w:ascii="Sylfaen" w:eastAsia="Times New Roman" w:hAnsi="Sylfaen" w:cs="Sylfaen"/>
          <w:sz w:val="20"/>
          <w:szCs w:val="20"/>
        </w:rPr>
        <w:t>იურიდიულ</w:t>
      </w:r>
      <w:proofErr w:type="spellEnd"/>
      <w:r w:rsidRPr="00533C2F">
        <w:rPr>
          <w:rFonts w:ascii="Sylfaen" w:eastAsia="Times New Roman" w:hAnsi="Sylfaen" w:cs="Sylfaen"/>
          <w:sz w:val="20"/>
          <w:szCs w:val="20"/>
        </w:rPr>
        <w:t xml:space="preserve"> </w:t>
      </w:r>
      <w:proofErr w:type="spellStart"/>
      <w:r w:rsidRPr="00533C2F">
        <w:rPr>
          <w:rFonts w:ascii="Sylfaen" w:eastAsia="Times New Roman" w:hAnsi="Sylfaen" w:cs="Sylfaen"/>
          <w:sz w:val="20"/>
          <w:szCs w:val="20"/>
        </w:rPr>
        <w:t>პირებს</w:t>
      </w:r>
      <w:proofErr w:type="spellEnd"/>
      <w:r w:rsidRPr="00533C2F">
        <w:rPr>
          <w:rFonts w:ascii="Sylfaen" w:eastAsia="Times New Roman" w:hAnsi="Sylfaen" w:cs="Sylfaen"/>
          <w:sz w:val="20"/>
          <w:szCs w:val="20"/>
          <w:lang w:val="ka-GE"/>
        </w:rPr>
        <w:t xml:space="preserve">. </w:t>
      </w:r>
    </w:p>
    <w:p w14:paraId="48E1C000" w14:textId="77777777" w:rsidR="00516843" w:rsidRPr="00533C2F" w:rsidRDefault="00516843" w:rsidP="00B668F2">
      <w:pPr>
        <w:spacing w:line="276" w:lineRule="auto"/>
        <w:jc w:val="both"/>
        <w:rPr>
          <w:rFonts w:ascii="Sylfaen" w:eastAsia="Times New Roman" w:hAnsi="Sylfaen" w:cs="Sylfaen"/>
          <w:sz w:val="20"/>
          <w:szCs w:val="20"/>
          <w:lang w:val="ka-GE"/>
        </w:rPr>
      </w:pPr>
    </w:p>
    <w:p w14:paraId="6259C5EB" w14:textId="6BA71FAF" w:rsidR="00516843" w:rsidRPr="00533C2F" w:rsidRDefault="00516843" w:rsidP="00516843">
      <w:pPr>
        <w:spacing w:line="276" w:lineRule="auto"/>
        <w:jc w:val="both"/>
        <w:rPr>
          <w:rFonts w:ascii="Sylfaen" w:hAnsi="Sylfaen"/>
          <w:sz w:val="20"/>
          <w:szCs w:val="20"/>
          <w:lang w:val="ka-GE"/>
        </w:rPr>
      </w:pPr>
      <w:r w:rsidRPr="00533C2F">
        <w:rPr>
          <w:rFonts w:ascii="Sylfaen" w:hAnsi="Sylfaen"/>
          <w:sz w:val="20"/>
          <w:szCs w:val="20"/>
          <w:lang w:val="ka-GE"/>
        </w:rPr>
        <w:t xml:space="preserve">წარმატებით ფუნქციონირებს შემოსავლების სამსახურის ხმოვანი გვერდი - voice.rs.ge. უნიკალური პროგრამული უზრუნველყოფის  საშუალებით, რომელსაც საქართველოში დღეს ანალოგი არ აქვს, აუდიო ფორმატში შეუძლია ეკრანზე გამოტანილი ნებისმიერი ქართული ტექსტის გენერირება და ყურსასმენების მეშვეობით შესაძლებელი ხდება მისი მოსმენა. voice.rs.ge მხედველობადაქვეითებულ პირებს საშუალებას აძლევს  დამოუკიდებლად, ონლაინ რეჟიმში, შეძლონ ურთიერთობა შემოსავლების სამსახურთან და ისარგებლონ სხვადასხვა სერვისებით.  მათ შორის, მიიღონ ინფორმაცია კორონავირუსის გავრცელების რისკების მინიმალიზაციის, ადამიანის </w:t>
      </w:r>
      <w:r w:rsidRPr="00533C2F">
        <w:rPr>
          <w:rFonts w:ascii="Sylfaen" w:hAnsi="Sylfaen"/>
          <w:sz w:val="20"/>
          <w:szCs w:val="20"/>
          <w:lang w:val="ka-GE"/>
        </w:rPr>
        <w:lastRenderedPageBreak/>
        <w:t>ჯანმრთელობისთვის უსაფრთხო გარემოს უზრუნველყოფის და ასევე, მთავრობის მიერ მიღებული, ანტიკრიზისული გეგმით გათვალისწინებული კომპენსაციებისა და საგადასახადო შეღავათების შესახებ.</w:t>
      </w:r>
    </w:p>
    <w:p w14:paraId="0577780F" w14:textId="5345981D" w:rsidR="0017519A" w:rsidRPr="00533C2F" w:rsidRDefault="0017519A" w:rsidP="00516843">
      <w:pPr>
        <w:spacing w:line="276" w:lineRule="auto"/>
        <w:jc w:val="both"/>
        <w:rPr>
          <w:rFonts w:ascii="Sylfaen" w:hAnsi="Sylfaen"/>
          <w:sz w:val="20"/>
          <w:szCs w:val="20"/>
          <w:lang w:val="ka-GE"/>
        </w:rPr>
      </w:pPr>
    </w:p>
    <w:p w14:paraId="2FE96102" w14:textId="280377C9" w:rsidR="0017519A" w:rsidRPr="00533C2F" w:rsidRDefault="0017519A" w:rsidP="00516843">
      <w:pPr>
        <w:spacing w:line="276" w:lineRule="auto"/>
        <w:jc w:val="both"/>
        <w:rPr>
          <w:rFonts w:ascii="Sylfaen" w:hAnsi="Sylfaen"/>
          <w:b/>
          <w:sz w:val="20"/>
          <w:szCs w:val="20"/>
          <w:lang w:val="ka-GE"/>
        </w:rPr>
      </w:pPr>
      <w:r w:rsidRPr="00533C2F">
        <w:rPr>
          <w:rFonts w:ascii="Sylfaen" w:hAnsi="Sylfaen"/>
          <w:b/>
          <w:sz w:val="20"/>
          <w:szCs w:val="20"/>
          <w:lang w:val="ka-GE"/>
        </w:rPr>
        <w:t>თბილისის მუნიციპალიტეტის სერვისები</w:t>
      </w:r>
    </w:p>
    <w:p w14:paraId="6B9263CE" w14:textId="30F7C742" w:rsidR="0017519A" w:rsidRPr="00533C2F" w:rsidRDefault="0017519A" w:rsidP="0017519A">
      <w:pPr>
        <w:spacing w:line="276" w:lineRule="auto"/>
        <w:jc w:val="both"/>
        <w:rPr>
          <w:rFonts w:ascii="Sylfaen" w:hAnsi="Sylfaen"/>
          <w:b/>
          <w:sz w:val="20"/>
          <w:szCs w:val="20"/>
          <w:lang w:val="ka-GE"/>
        </w:rPr>
      </w:pPr>
      <w:r w:rsidRPr="00533C2F">
        <w:rPr>
          <w:rFonts w:ascii="Sylfaen" w:hAnsi="Sylfaen"/>
          <w:sz w:val="20"/>
          <w:szCs w:val="20"/>
          <w:lang w:val="ka-GE"/>
        </w:rPr>
        <w:t>თბილისის მუნიციპალიტეტის მერიამ უსწრაფესად უზრუნველყო მოქალაქეთათვის დისტანციური მომსახურების შეთავაზება. შეიქმნა პორტალი my.municipal.gov.ge, რომლის მეშვეობითაც მერიას სახლიდან გაუსვლელად განცხადებით მომართა 10 000-მდე მოქალაქემ, ხოლო მუნიციპალური ცხელი ხაზი მოემსახურა 300 000-მდე მოქალაქეს.</w:t>
      </w:r>
    </w:p>
    <w:p w14:paraId="3F08BA36" w14:textId="77777777" w:rsidR="00B668F2" w:rsidRPr="00533C2F" w:rsidRDefault="00B668F2" w:rsidP="00B668F2">
      <w:pPr>
        <w:spacing w:line="276" w:lineRule="auto"/>
        <w:jc w:val="both"/>
        <w:rPr>
          <w:rFonts w:ascii="Sylfaen" w:hAnsi="Sylfaen" w:cs="Sylfaen"/>
          <w:sz w:val="20"/>
          <w:szCs w:val="20"/>
          <w:lang w:val="ka-GE"/>
        </w:rPr>
      </w:pPr>
    </w:p>
    <w:p w14:paraId="4CDC7764" w14:textId="050AA845" w:rsidR="00B668F2" w:rsidRPr="00533C2F" w:rsidRDefault="00B668F2" w:rsidP="00B6237D">
      <w:pPr>
        <w:pStyle w:val="Heading3"/>
        <w:rPr>
          <w:rFonts w:ascii="Sylfaen" w:hAnsi="Sylfaen"/>
          <w:b/>
          <w:lang w:val="ka-GE"/>
        </w:rPr>
      </w:pPr>
      <w:bookmarkStart w:id="42" w:name="_Toc40607343"/>
      <w:r w:rsidRPr="00533C2F">
        <w:rPr>
          <w:rFonts w:ascii="Sylfaen" w:hAnsi="Sylfaen" w:cs="Sylfaen"/>
          <w:b/>
          <w:lang w:val="ka-GE"/>
        </w:rPr>
        <w:t>პენიტენციური</w:t>
      </w:r>
      <w:r w:rsidRPr="00533C2F">
        <w:rPr>
          <w:rFonts w:ascii="Sylfaen" w:hAnsi="Sylfaen"/>
          <w:b/>
          <w:lang w:val="ka-GE"/>
        </w:rPr>
        <w:t xml:space="preserve"> </w:t>
      </w:r>
      <w:r w:rsidRPr="00533C2F">
        <w:rPr>
          <w:rFonts w:ascii="Sylfaen" w:hAnsi="Sylfaen" w:cs="Sylfaen"/>
          <w:b/>
          <w:lang w:val="ka-GE"/>
        </w:rPr>
        <w:t>დაწესებულებები</w:t>
      </w:r>
      <w:r w:rsidR="001B696F" w:rsidRPr="00533C2F">
        <w:rPr>
          <w:rFonts w:ascii="Sylfaen" w:hAnsi="Sylfaen" w:cs="Sylfaen"/>
          <w:b/>
          <w:lang w:val="ka-GE"/>
        </w:rPr>
        <w:t>ს ადაპტირება</w:t>
      </w:r>
      <w:bookmarkEnd w:id="42"/>
    </w:p>
    <w:p w14:paraId="40DD25FF" w14:textId="77777777" w:rsidR="00B668F2" w:rsidRPr="00533C2F" w:rsidRDefault="00B668F2" w:rsidP="00B668F2">
      <w:pPr>
        <w:spacing w:line="276" w:lineRule="auto"/>
        <w:jc w:val="both"/>
        <w:rPr>
          <w:rFonts w:ascii="Sylfaen" w:hAnsi="Sylfaen" w:cs="Sylfaen"/>
          <w:sz w:val="20"/>
          <w:szCs w:val="20"/>
          <w:lang w:val="ka-GE"/>
        </w:rPr>
      </w:pPr>
    </w:p>
    <w:p w14:paraId="7F078C56" w14:textId="77777777" w:rsidR="00B668F2" w:rsidRPr="00533C2F" w:rsidRDefault="00B668F2" w:rsidP="00B668F2">
      <w:pPr>
        <w:spacing w:line="276" w:lineRule="auto"/>
        <w:jc w:val="both"/>
        <w:rPr>
          <w:rFonts w:ascii="Sylfaen" w:hAnsi="Sylfaen"/>
          <w:sz w:val="20"/>
          <w:szCs w:val="20"/>
        </w:rPr>
      </w:pPr>
      <w:r w:rsidRPr="00533C2F">
        <w:rPr>
          <w:rFonts w:ascii="Sylfaen" w:hAnsi="Sylfaen"/>
          <w:sz w:val="20"/>
          <w:szCs w:val="20"/>
          <w:lang w:val="ka-GE"/>
        </w:rPr>
        <w:t xml:space="preserve">5 მარტიდან </w:t>
      </w:r>
      <w:proofErr w:type="spellStart"/>
      <w:r w:rsidRPr="00533C2F">
        <w:rPr>
          <w:rFonts w:ascii="Sylfaen" w:hAnsi="Sylfaen"/>
          <w:sz w:val="20"/>
          <w:szCs w:val="20"/>
        </w:rPr>
        <w:t>პენიტენციურ</w:t>
      </w:r>
      <w:proofErr w:type="spellEnd"/>
      <w:r w:rsidRPr="00533C2F">
        <w:rPr>
          <w:rFonts w:ascii="Sylfaen" w:hAnsi="Sylfaen"/>
          <w:sz w:val="20"/>
          <w:szCs w:val="20"/>
        </w:rPr>
        <w:t xml:space="preserve"> </w:t>
      </w:r>
      <w:proofErr w:type="spellStart"/>
      <w:r w:rsidRPr="00533C2F">
        <w:rPr>
          <w:rFonts w:ascii="Sylfaen" w:hAnsi="Sylfaen"/>
          <w:sz w:val="20"/>
          <w:szCs w:val="20"/>
        </w:rPr>
        <w:t>დაწესებულებებში</w:t>
      </w:r>
      <w:proofErr w:type="spellEnd"/>
      <w:r w:rsidRPr="00533C2F">
        <w:rPr>
          <w:rFonts w:ascii="Sylfaen" w:hAnsi="Sylfaen"/>
          <w:sz w:val="20"/>
          <w:szCs w:val="20"/>
        </w:rPr>
        <w:t xml:space="preserve"> </w:t>
      </w:r>
      <w:proofErr w:type="spellStart"/>
      <w:r w:rsidRPr="00533C2F">
        <w:rPr>
          <w:rFonts w:ascii="Sylfaen" w:hAnsi="Sylfaen"/>
          <w:sz w:val="20"/>
          <w:szCs w:val="20"/>
        </w:rPr>
        <w:t>განსაკუთრებული</w:t>
      </w:r>
      <w:proofErr w:type="spellEnd"/>
      <w:r w:rsidRPr="00533C2F">
        <w:rPr>
          <w:rFonts w:ascii="Sylfaen" w:hAnsi="Sylfaen"/>
          <w:sz w:val="20"/>
          <w:szCs w:val="20"/>
        </w:rPr>
        <w:t xml:space="preserve"> </w:t>
      </w:r>
      <w:proofErr w:type="spellStart"/>
      <w:r w:rsidRPr="00533C2F">
        <w:rPr>
          <w:rFonts w:ascii="Sylfaen" w:hAnsi="Sylfaen"/>
          <w:sz w:val="20"/>
          <w:szCs w:val="20"/>
        </w:rPr>
        <w:t>პირობები</w:t>
      </w:r>
      <w:proofErr w:type="spellEnd"/>
      <w:r w:rsidRPr="00533C2F">
        <w:rPr>
          <w:rFonts w:ascii="Sylfaen" w:hAnsi="Sylfaen"/>
          <w:sz w:val="20"/>
          <w:szCs w:val="20"/>
        </w:rPr>
        <w:t xml:space="preserve"> </w:t>
      </w:r>
      <w:proofErr w:type="spellStart"/>
      <w:r w:rsidRPr="00533C2F">
        <w:rPr>
          <w:rFonts w:ascii="Sylfaen" w:hAnsi="Sylfaen"/>
          <w:sz w:val="20"/>
          <w:szCs w:val="20"/>
        </w:rPr>
        <w:t>ამოქმედდა</w:t>
      </w:r>
      <w:proofErr w:type="spellEnd"/>
      <w:r w:rsidRPr="00533C2F">
        <w:rPr>
          <w:rFonts w:ascii="Sylfaen" w:hAnsi="Sylfaen"/>
          <w:sz w:val="20"/>
          <w:szCs w:val="20"/>
        </w:rPr>
        <w:t xml:space="preserve">. </w:t>
      </w:r>
      <w:proofErr w:type="spellStart"/>
      <w:proofErr w:type="gramStart"/>
      <w:r w:rsidRPr="00533C2F">
        <w:rPr>
          <w:rFonts w:ascii="Sylfaen" w:hAnsi="Sylfaen"/>
          <w:sz w:val="20"/>
          <w:szCs w:val="20"/>
        </w:rPr>
        <w:t>მოცემულ</w:t>
      </w:r>
      <w:proofErr w:type="spellEnd"/>
      <w:proofErr w:type="gramEnd"/>
      <w:r w:rsidRPr="00533C2F">
        <w:rPr>
          <w:rFonts w:ascii="Sylfaen" w:hAnsi="Sylfaen"/>
          <w:sz w:val="20"/>
          <w:szCs w:val="20"/>
        </w:rPr>
        <w:t xml:space="preserve"> </w:t>
      </w:r>
      <w:proofErr w:type="spellStart"/>
      <w:r w:rsidRPr="00533C2F">
        <w:rPr>
          <w:rFonts w:ascii="Sylfaen" w:hAnsi="Sylfaen"/>
          <w:sz w:val="20"/>
          <w:szCs w:val="20"/>
        </w:rPr>
        <w:t>პერიოდში</w:t>
      </w:r>
      <w:proofErr w:type="spellEnd"/>
      <w:r w:rsidRPr="00533C2F">
        <w:rPr>
          <w:rFonts w:ascii="Sylfaen" w:hAnsi="Sylfaen"/>
          <w:sz w:val="20"/>
          <w:szCs w:val="20"/>
        </w:rPr>
        <w:t xml:space="preserve"> </w:t>
      </w:r>
      <w:proofErr w:type="spellStart"/>
      <w:r w:rsidRPr="00533C2F">
        <w:rPr>
          <w:rFonts w:ascii="Sylfaen" w:hAnsi="Sylfaen"/>
          <w:sz w:val="20"/>
          <w:szCs w:val="20"/>
        </w:rPr>
        <w:t>ბრალდებულებსა</w:t>
      </w:r>
      <w:proofErr w:type="spellEnd"/>
      <w:r w:rsidRPr="00533C2F">
        <w:rPr>
          <w:rFonts w:ascii="Sylfaen" w:hAnsi="Sylfaen"/>
          <w:sz w:val="20"/>
          <w:szCs w:val="20"/>
        </w:rPr>
        <w:t xml:space="preserve"> </w:t>
      </w:r>
      <w:proofErr w:type="spellStart"/>
      <w:r w:rsidRPr="00533C2F">
        <w:rPr>
          <w:rFonts w:ascii="Sylfaen" w:hAnsi="Sylfaen"/>
          <w:sz w:val="20"/>
          <w:szCs w:val="20"/>
        </w:rPr>
        <w:t>და</w:t>
      </w:r>
      <w:proofErr w:type="spellEnd"/>
      <w:r w:rsidRPr="00533C2F">
        <w:rPr>
          <w:rFonts w:ascii="Sylfaen" w:hAnsi="Sylfaen"/>
          <w:sz w:val="20"/>
          <w:szCs w:val="20"/>
        </w:rPr>
        <w:t xml:space="preserve"> </w:t>
      </w:r>
      <w:proofErr w:type="spellStart"/>
      <w:r w:rsidRPr="00533C2F">
        <w:rPr>
          <w:rFonts w:ascii="Sylfaen" w:hAnsi="Sylfaen"/>
          <w:sz w:val="20"/>
          <w:szCs w:val="20"/>
        </w:rPr>
        <w:t>მსჯავრდებულებს</w:t>
      </w:r>
      <w:proofErr w:type="spellEnd"/>
      <w:r w:rsidRPr="00533C2F">
        <w:rPr>
          <w:rFonts w:ascii="Sylfaen" w:hAnsi="Sylfaen"/>
          <w:sz w:val="20"/>
          <w:szCs w:val="20"/>
        </w:rPr>
        <w:t xml:space="preserve"> </w:t>
      </w:r>
      <w:proofErr w:type="spellStart"/>
      <w:r w:rsidRPr="00533C2F">
        <w:rPr>
          <w:rFonts w:ascii="Sylfaen" w:hAnsi="Sylfaen"/>
          <w:sz w:val="20"/>
          <w:szCs w:val="20"/>
        </w:rPr>
        <w:t>შეუჩერდათ</w:t>
      </w:r>
      <w:proofErr w:type="spellEnd"/>
      <w:r w:rsidRPr="00533C2F">
        <w:rPr>
          <w:rFonts w:ascii="Sylfaen" w:hAnsi="Sylfaen"/>
          <w:sz w:val="20"/>
          <w:szCs w:val="20"/>
        </w:rPr>
        <w:t xml:space="preserve"> </w:t>
      </w:r>
      <w:proofErr w:type="spellStart"/>
      <w:r w:rsidRPr="00533C2F">
        <w:rPr>
          <w:rFonts w:ascii="Sylfaen" w:hAnsi="Sylfaen"/>
          <w:sz w:val="20"/>
          <w:szCs w:val="20"/>
        </w:rPr>
        <w:t>პაემნებით</w:t>
      </w:r>
      <w:proofErr w:type="spellEnd"/>
      <w:r w:rsidRPr="00533C2F">
        <w:rPr>
          <w:rFonts w:ascii="Sylfaen" w:hAnsi="Sylfaen"/>
          <w:sz w:val="20"/>
          <w:szCs w:val="20"/>
        </w:rPr>
        <w:t xml:space="preserve"> </w:t>
      </w:r>
      <w:proofErr w:type="spellStart"/>
      <w:r w:rsidRPr="00533C2F">
        <w:rPr>
          <w:rFonts w:ascii="Sylfaen" w:hAnsi="Sylfaen"/>
          <w:sz w:val="20"/>
          <w:szCs w:val="20"/>
        </w:rPr>
        <w:t>სარგებლობის</w:t>
      </w:r>
      <w:proofErr w:type="spellEnd"/>
      <w:r w:rsidRPr="00533C2F">
        <w:rPr>
          <w:rFonts w:ascii="Sylfaen" w:hAnsi="Sylfaen"/>
          <w:sz w:val="20"/>
          <w:szCs w:val="20"/>
        </w:rPr>
        <w:t xml:space="preserve">, </w:t>
      </w:r>
      <w:proofErr w:type="spellStart"/>
      <w:r w:rsidRPr="00533C2F">
        <w:rPr>
          <w:rFonts w:ascii="Sylfaen" w:hAnsi="Sylfaen"/>
          <w:sz w:val="20"/>
          <w:szCs w:val="20"/>
        </w:rPr>
        <w:t>თავისუფლების</w:t>
      </w:r>
      <w:proofErr w:type="spellEnd"/>
      <w:r w:rsidRPr="00533C2F">
        <w:rPr>
          <w:rFonts w:ascii="Sylfaen" w:hAnsi="Sylfaen"/>
          <w:sz w:val="20"/>
          <w:szCs w:val="20"/>
        </w:rPr>
        <w:t xml:space="preserve"> </w:t>
      </w:r>
      <w:proofErr w:type="spellStart"/>
      <w:r w:rsidRPr="00533C2F">
        <w:rPr>
          <w:rFonts w:ascii="Sylfaen" w:hAnsi="Sylfaen"/>
          <w:sz w:val="20"/>
          <w:szCs w:val="20"/>
        </w:rPr>
        <w:t>აღკვეთის</w:t>
      </w:r>
      <w:proofErr w:type="spellEnd"/>
      <w:r w:rsidRPr="00533C2F">
        <w:rPr>
          <w:rFonts w:ascii="Sylfaen" w:hAnsi="Sylfaen"/>
          <w:sz w:val="20"/>
          <w:szCs w:val="20"/>
        </w:rPr>
        <w:t xml:space="preserve"> </w:t>
      </w:r>
      <w:proofErr w:type="spellStart"/>
      <w:r w:rsidRPr="00533C2F">
        <w:rPr>
          <w:rFonts w:ascii="Sylfaen" w:hAnsi="Sylfaen"/>
          <w:sz w:val="20"/>
          <w:szCs w:val="20"/>
        </w:rPr>
        <w:t>დაწესებულების</w:t>
      </w:r>
      <w:proofErr w:type="spellEnd"/>
      <w:r w:rsidRPr="00533C2F">
        <w:rPr>
          <w:rFonts w:ascii="Sylfaen" w:hAnsi="Sylfaen"/>
          <w:sz w:val="20"/>
          <w:szCs w:val="20"/>
        </w:rPr>
        <w:t xml:space="preserve"> </w:t>
      </w:r>
      <w:proofErr w:type="spellStart"/>
      <w:r w:rsidRPr="00533C2F">
        <w:rPr>
          <w:rFonts w:ascii="Sylfaen" w:hAnsi="Sylfaen"/>
          <w:sz w:val="20"/>
          <w:szCs w:val="20"/>
        </w:rPr>
        <w:t>გარეთ</w:t>
      </w:r>
      <w:proofErr w:type="spellEnd"/>
      <w:r w:rsidRPr="00533C2F">
        <w:rPr>
          <w:rFonts w:ascii="Sylfaen" w:hAnsi="Sylfaen"/>
          <w:sz w:val="20"/>
          <w:szCs w:val="20"/>
        </w:rPr>
        <w:t xml:space="preserve"> </w:t>
      </w:r>
      <w:proofErr w:type="spellStart"/>
      <w:r w:rsidRPr="00533C2F">
        <w:rPr>
          <w:rFonts w:ascii="Sylfaen" w:hAnsi="Sylfaen"/>
          <w:sz w:val="20"/>
          <w:szCs w:val="20"/>
        </w:rPr>
        <w:t>ხანმოკლე</w:t>
      </w:r>
      <w:proofErr w:type="spellEnd"/>
      <w:r w:rsidRPr="00533C2F">
        <w:rPr>
          <w:rFonts w:ascii="Sylfaen" w:hAnsi="Sylfaen"/>
          <w:sz w:val="20"/>
          <w:szCs w:val="20"/>
        </w:rPr>
        <w:t xml:space="preserve"> </w:t>
      </w:r>
      <w:proofErr w:type="spellStart"/>
      <w:r w:rsidRPr="00533C2F">
        <w:rPr>
          <w:rFonts w:ascii="Sylfaen" w:hAnsi="Sylfaen"/>
          <w:sz w:val="20"/>
          <w:szCs w:val="20"/>
        </w:rPr>
        <w:t>გასვლის</w:t>
      </w:r>
      <w:proofErr w:type="spellEnd"/>
      <w:r w:rsidRPr="00533C2F">
        <w:rPr>
          <w:rFonts w:ascii="Sylfaen" w:hAnsi="Sylfaen"/>
          <w:sz w:val="20"/>
          <w:szCs w:val="20"/>
        </w:rPr>
        <w:t xml:space="preserve">, </w:t>
      </w:r>
      <w:proofErr w:type="spellStart"/>
      <w:r w:rsidRPr="00533C2F">
        <w:rPr>
          <w:rFonts w:ascii="Sylfaen" w:hAnsi="Sylfaen"/>
          <w:sz w:val="20"/>
          <w:szCs w:val="20"/>
        </w:rPr>
        <w:t>აგრეთვე</w:t>
      </w:r>
      <w:proofErr w:type="spellEnd"/>
      <w:r w:rsidRPr="00533C2F">
        <w:rPr>
          <w:rFonts w:ascii="Sylfaen" w:hAnsi="Sylfaen"/>
          <w:sz w:val="20"/>
          <w:szCs w:val="20"/>
        </w:rPr>
        <w:t xml:space="preserve">, </w:t>
      </w:r>
      <w:proofErr w:type="spellStart"/>
      <w:r w:rsidRPr="00533C2F">
        <w:rPr>
          <w:rFonts w:ascii="Sylfaen" w:hAnsi="Sylfaen"/>
          <w:sz w:val="20"/>
          <w:szCs w:val="20"/>
        </w:rPr>
        <w:t>განსაკუთრებულ</w:t>
      </w:r>
      <w:proofErr w:type="spellEnd"/>
      <w:r w:rsidRPr="00533C2F">
        <w:rPr>
          <w:rFonts w:ascii="Sylfaen" w:hAnsi="Sylfaen"/>
          <w:sz w:val="20"/>
          <w:szCs w:val="20"/>
        </w:rPr>
        <w:t xml:space="preserve">, </w:t>
      </w:r>
      <w:proofErr w:type="spellStart"/>
      <w:r w:rsidRPr="00533C2F">
        <w:rPr>
          <w:rFonts w:ascii="Sylfaen" w:hAnsi="Sylfaen"/>
          <w:sz w:val="20"/>
          <w:szCs w:val="20"/>
        </w:rPr>
        <w:t>პირად</w:t>
      </w:r>
      <w:proofErr w:type="spellEnd"/>
      <w:r w:rsidRPr="00533C2F">
        <w:rPr>
          <w:rFonts w:ascii="Sylfaen" w:hAnsi="Sylfaen"/>
          <w:sz w:val="20"/>
          <w:szCs w:val="20"/>
        </w:rPr>
        <w:t xml:space="preserve"> </w:t>
      </w:r>
      <w:proofErr w:type="spellStart"/>
      <w:r w:rsidRPr="00533C2F">
        <w:rPr>
          <w:rFonts w:ascii="Sylfaen" w:hAnsi="Sylfaen"/>
          <w:sz w:val="20"/>
          <w:szCs w:val="20"/>
        </w:rPr>
        <w:t>გარემოებებთან</w:t>
      </w:r>
      <w:proofErr w:type="spellEnd"/>
      <w:r w:rsidRPr="00533C2F">
        <w:rPr>
          <w:rFonts w:ascii="Sylfaen" w:hAnsi="Sylfaen"/>
          <w:sz w:val="20"/>
          <w:szCs w:val="20"/>
        </w:rPr>
        <w:t xml:space="preserve"> </w:t>
      </w:r>
      <w:proofErr w:type="spellStart"/>
      <w:r w:rsidRPr="00533C2F">
        <w:rPr>
          <w:rFonts w:ascii="Sylfaen" w:hAnsi="Sylfaen"/>
          <w:sz w:val="20"/>
          <w:szCs w:val="20"/>
        </w:rPr>
        <w:t>დაკავშირებით</w:t>
      </w:r>
      <w:proofErr w:type="spellEnd"/>
      <w:r w:rsidRPr="00533C2F">
        <w:rPr>
          <w:rFonts w:ascii="Sylfaen" w:hAnsi="Sylfaen"/>
          <w:sz w:val="20"/>
          <w:szCs w:val="20"/>
        </w:rPr>
        <w:t xml:space="preserve"> </w:t>
      </w:r>
      <w:proofErr w:type="spellStart"/>
      <w:r w:rsidRPr="00533C2F">
        <w:rPr>
          <w:rFonts w:ascii="Sylfaen" w:hAnsi="Sylfaen"/>
          <w:sz w:val="20"/>
          <w:szCs w:val="20"/>
        </w:rPr>
        <w:t>პენიტენციური</w:t>
      </w:r>
      <w:proofErr w:type="spellEnd"/>
      <w:r w:rsidRPr="00533C2F">
        <w:rPr>
          <w:rFonts w:ascii="Sylfaen" w:hAnsi="Sylfaen"/>
          <w:sz w:val="20"/>
          <w:szCs w:val="20"/>
        </w:rPr>
        <w:t xml:space="preserve"> </w:t>
      </w:r>
      <w:proofErr w:type="spellStart"/>
      <w:r w:rsidRPr="00533C2F">
        <w:rPr>
          <w:rFonts w:ascii="Sylfaen" w:hAnsi="Sylfaen"/>
          <w:sz w:val="20"/>
          <w:szCs w:val="20"/>
        </w:rPr>
        <w:t>დაწესებულების</w:t>
      </w:r>
      <w:proofErr w:type="spellEnd"/>
      <w:r w:rsidRPr="00533C2F">
        <w:rPr>
          <w:rFonts w:ascii="Sylfaen" w:hAnsi="Sylfaen"/>
          <w:sz w:val="20"/>
          <w:szCs w:val="20"/>
        </w:rPr>
        <w:t xml:space="preserve"> </w:t>
      </w:r>
      <w:proofErr w:type="spellStart"/>
      <w:r w:rsidRPr="00533C2F">
        <w:rPr>
          <w:rFonts w:ascii="Sylfaen" w:hAnsi="Sylfaen"/>
          <w:sz w:val="20"/>
          <w:szCs w:val="20"/>
        </w:rPr>
        <w:t>დროებით</w:t>
      </w:r>
      <w:proofErr w:type="spellEnd"/>
      <w:r w:rsidRPr="00533C2F">
        <w:rPr>
          <w:rFonts w:ascii="Sylfaen" w:hAnsi="Sylfaen"/>
          <w:sz w:val="20"/>
          <w:szCs w:val="20"/>
        </w:rPr>
        <w:t xml:space="preserve"> </w:t>
      </w:r>
      <w:proofErr w:type="spellStart"/>
      <w:r w:rsidRPr="00533C2F">
        <w:rPr>
          <w:rFonts w:ascii="Sylfaen" w:hAnsi="Sylfaen"/>
          <w:sz w:val="20"/>
          <w:szCs w:val="20"/>
        </w:rPr>
        <w:t>დატოვების</w:t>
      </w:r>
      <w:proofErr w:type="spellEnd"/>
      <w:r w:rsidRPr="00533C2F">
        <w:rPr>
          <w:rFonts w:ascii="Sylfaen" w:hAnsi="Sylfaen"/>
          <w:sz w:val="20"/>
          <w:szCs w:val="20"/>
        </w:rPr>
        <w:t xml:space="preserve"> </w:t>
      </w:r>
      <w:proofErr w:type="spellStart"/>
      <w:r w:rsidRPr="00533C2F">
        <w:rPr>
          <w:rFonts w:ascii="Sylfaen" w:hAnsi="Sylfaen"/>
          <w:sz w:val="20"/>
          <w:szCs w:val="20"/>
        </w:rPr>
        <w:t>უფლება</w:t>
      </w:r>
      <w:proofErr w:type="spellEnd"/>
      <w:r w:rsidRPr="00533C2F">
        <w:rPr>
          <w:rFonts w:ascii="Sylfaen" w:hAnsi="Sylfaen"/>
          <w:sz w:val="20"/>
          <w:szCs w:val="20"/>
        </w:rPr>
        <w:t>.</w:t>
      </w:r>
    </w:p>
    <w:p w14:paraId="5F9FC43D" w14:textId="77777777" w:rsidR="00B668F2" w:rsidRPr="00533C2F" w:rsidRDefault="00B668F2" w:rsidP="00B668F2">
      <w:pPr>
        <w:spacing w:line="276" w:lineRule="auto"/>
        <w:jc w:val="both"/>
        <w:rPr>
          <w:rFonts w:ascii="Sylfaen" w:hAnsi="Sylfaen"/>
          <w:sz w:val="20"/>
          <w:szCs w:val="20"/>
        </w:rPr>
      </w:pPr>
    </w:p>
    <w:p w14:paraId="0F3841E3"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გარდა ამისა, 12 მარტიდან </w:t>
      </w:r>
      <w:proofErr w:type="spellStart"/>
      <w:r w:rsidRPr="00533C2F">
        <w:rPr>
          <w:rFonts w:ascii="Sylfaen" w:hAnsi="Sylfaen"/>
          <w:sz w:val="20"/>
          <w:szCs w:val="20"/>
        </w:rPr>
        <w:t>პრობაციის</w:t>
      </w:r>
      <w:proofErr w:type="spellEnd"/>
      <w:r w:rsidRPr="00533C2F">
        <w:rPr>
          <w:rFonts w:ascii="Sylfaen" w:hAnsi="Sylfaen"/>
          <w:sz w:val="20"/>
          <w:szCs w:val="20"/>
        </w:rPr>
        <w:t xml:space="preserve"> </w:t>
      </w:r>
      <w:proofErr w:type="spellStart"/>
      <w:r w:rsidRPr="00533C2F">
        <w:rPr>
          <w:rFonts w:ascii="Sylfaen" w:hAnsi="Sylfaen"/>
          <w:sz w:val="20"/>
          <w:szCs w:val="20"/>
        </w:rPr>
        <w:t>პრობაციონერები</w:t>
      </w:r>
      <w:proofErr w:type="spellEnd"/>
      <w:r w:rsidRPr="00533C2F">
        <w:rPr>
          <w:rFonts w:ascii="Sylfaen" w:hAnsi="Sylfaen"/>
          <w:sz w:val="20"/>
          <w:szCs w:val="20"/>
        </w:rPr>
        <w:t xml:space="preserve"> </w:t>
      </w:r>
      <w:proofErr w:type="spellStart"/>
      <w:r w:rsidRPr="00533C2F">
        <w:rPr>
          <w:rFonts w:ascii="Sylfaen" w:hAnsi="Sylfaen"/>
          <w:sz w:val="20"/>
          <w:szCs w:val="20"/>
        </w:rPr>
        <w:t>დროებით</w:t>
      </w:r>
      <w:proofErr w:type="spellEnd"/>
      <w:r w:rsidRPr="00533C2F">
        <w:rPr>
          <w:rFonts w:ascii="Sylfaen" w:hAnsi="Sylfaen"/>
          <w:sz w:val="20"/>
          <w:szCs w:val="20"/>
        </w:rPr>
        <w:t xml:space="preserve"> </w:t>
      </w:r>
      <w:proofErr w:type="spellStart"/>
      <w:r w:rsidRPr="00533C2F">
        <w:rPr>
          <w:rFonts w:ascii="Sylfaen" w:hAnsi="Sylfaen"/>
          <w:sz w:val="20"/>
          <w:szCs w:val="20"/>
        </w:rPr>
        <w:t>გათავისუფლდნენ</w:t>
      </w:r>
      <w:proofErr w:type="spellEnd"/>
      <w:r w:rsidRPr="00533C2F">
        <w:rPr>
          <w:rFonts w:ascii="Sylfaen" w:hAnsi="Sylfaen"/>
          <w:sz w:val="20"/>
          <w:szCs w:val="20"/>
        </w:rPr>
        <w:t xml:space="preserve"> </w:t>
      </w:r>
      <w:proofErr w:type="spellStart"/>
      <w:r w:rsidRPr="00533C2F">
        <w:rPr>
          <w:rFonts w:ascii="Sylfaen" w:hAnsi="Sylfaen"/>
          <w:sz w:val="20"/>
          <w:szCs w:val="20"/>
        </w:rPr>
        <w:t>პრობაციის</w:t>
      </w:r>
      <w:proofErr w:type="spellEnd"/>
      <w:r w:rsidRPr="00533C2F">
        <w:rPr>
          <w:rFonts w:ascii="Sylfaen" w:hAnsi="Sylfaen"/>
          <w:sz w:val="20"/>
          <w:szCs w:val="20"/>
        </w:rPr>
        <w:t xml:space="preserve"> </w:t>
      </w:r>
      <w:proofErr w:type="spellStart"/>
      <w:r w:rsidRPr="00533C2F">
        <w:rPr>
          <w:rFonts w:ascii="Sylfaen" w:hAnsi="Sylfaen"/>
          <w:sz w:val="20"/>
          <w:szCs w:val="20"/>
        </w:rPr>
        <w:t>ბიუროებში</w:t>
      </w:r>
      <w:proofErr w:type="spellEnd"/>
      <w:r w:rsidRPr="00533C2F">
        <w:rPr>
          <w:rFonts w:ascii="Sylfaen" w:hAnsi="Sylfaen"/>
          <w:sz w:val="20"/>
          <w:szCs w:val="20"/>
        </w:rPr>
        <w:t xml:space="preserve"> </w:t>
      </w:r>
      <w:proofErr w:type="spellStart"/>
      <w:r w:rsidRPr="00533C2F">
        <w:rPr>
          <w:rFonts w:ascii="Sylfaen" w:hAnsi="Sylfaen"/>
          <w:sz w:val="20"/>
          <w:szCs w:val="20"/>
        </w:rPr>
        <w:t>გამოცხადებისა</w:t>
      </w:r>
      <w:proofErr w:type="spellEnd"/>
      <w:r w:rsidRPr="00533C2F">
        <w:rPr>
          <w:rFonts w:ascii="Sylfaen" w:hAnsi="Sylfaen"/>
          <w:sz w:val="20"/>
          <w:szCs w:val="20"/>
        </w:rPr>
        <w:t xml:space="preserve"> </w:t>
      </w:r>
      <w:proofErr w:type="spellStart"/>
      <w:r w:rsidRPr="00533C2F">
        <w:rPr>
          <w:rFonts w:ascii="Sylfaen" w:hAnsi="Sylfaen"/>
          <w:sz w:val="20"/>
          <w:szCs w:val="20"/>
        </w:rPr>
        <w:t>და</w:t>
      </w:r>
      <w:proofErr w:type="spellEnd"/>
      <w:r w:rsidRPr="00533C2F">
        <w:rPr>
          <w:rFonts w:ascii="Sylfaen" w:hAnsi="Sylfaen"/>
          <w:sz w:val="20"/>
          <w:szCs w:val="20"/>
        </w:rPr>
        <w:t xml:space="preserve"> </w:t>
      </w:r>
      <w:proofErr w:type="spellStart"/>
      <w:r w:rsidRPr="00533C2F">
        <w:rPr>
          <w:rFonts w:ascii="Sylfaen" w:hAnsi="Sylfaen"/>
          <w:sz w:val="20"/>
          <w:szCs w:val="20"/>
        </w:rPr>
        <w:t>რეჟიმის</w:t>
      </w:r>
      <w:proofErr w:type="spellEnd"/>
      <w:r w:rsidRPr="00533C2F">
        <w:rPr>
          <w:rFonts w:ascii="Sylfaen" w:hAnsi="Sylfaen"/>
          <w:sz w:val="20"/>
          <w:szCs w:val="20"/>
        </w:rPr>
        <w:t xml:space="preserve"> </w:t>
      </w:r>
      <w:proofErr w:type="spellStart"/>
      <w:r w:rsidRPr="00533C2F">
        <w:rPr>
          <w:rFonts w:ascii="Sylfaen" w:hAnsi="Sylfaen"/>
          <w:sz w:val="20"/>
          <w:szCs w:val="20"/>
        </w:rPr>
        <w:t>ვალდებულების</w:t>
      </w:r>
      <w:r w:rsidRPr="00533C2F">
        <w:rPr>
          <w:rFonts w:ascii="Sylfaen" w:hAnsi="Sylfaen"/>
          <w:sz w:val="20"/>
          <w:szCs w:val="20"/>
          <w:lang w:val="ka-GE"/>
        </w:rPr>
        <w:t>აგან</w:t>
      </w:r>
      <w:proofErr w:type="spellEnd"/>
      <w:r w:rsidRPr="00533C2F">
        <w:rPr>
          <w:rFonts w:ascii="Sylfaen" w:hAnsi="Sylfaen"/>
          <w:sz w:val="20"/>
          <w:szCs w:val="20"/>
        </w:rPr>
        <w:t xml:space="preserve"> </w:t>
      </w:r>
      <w:proofErr w:type="spellStart"/>
      <w:r w:rsidRPr="00533C2F">
        <w:rPr>
          <w:rFonts w:ascii="Sylfaen" w:hAnsi="Sylfaen"/>
          <w:sz w:val="20"/>
          <w:szCs w:val="20"/>
        </w:rPr>
        <w:t>ერთი</w:t>
      </w:r>
      <w:proofErr w:type="spellEnd"/>
      <w:r w:rsidRPr="00533C2F">
        <w:rPr>
          <w:rFonts w:ascii="Sylfaen" w:hAnsi="Sylfaen"/>
          <w:sz w:val="20"/>
          <w:szCs w:val="20"/>
        </w:rPr>
        <w:t xml:space="preserve"> </w:t>
      </w:r>
      <w:proofErr w:type="spellStart"/>
      <w:r w:rsidRPr="00533C2F">
        <w:rPr>
          <w:rFonts w:ascii="Sylfaen" w:hAnsi="Sylfaen"/>
          <w:sz w:val="20"/>
          <w:szCs w:val="20"/>
        </w:rPr>
        <w:t>თვით</w:t>
      </w:r>
      <w:proofErr w:type="spellEnd"/>
      <w:r w:rsidRPr="00533C2F">
        <w:rPr>
          <w:rFonts w:ascii="Sylfaen" w:hAnsi="Sylfaen"/>
          <w:sz w:val="20"/>
          <w:szCs w:val="20"/>
        </w:rPr>
        <w:t xml:space="preserve">. </w:t>
      </w:r>
      <w:proofErr w:type="spellStart"/>
      <w:proofErr w:type="gramStart"/>
      <w:r w:rsidRPr="00533C2F">
        <w:rPr>
          <w:rFonts w:ascii="Sylfaen" w:hAnsi="Sylfaen"/>
          <w:sz w:val="20"/>
          <w:szCs w:val="20"/>
        </w:rPr>
        <w:t>პირობითი</w:t>
      </w:r>
      <w:proofErr w:type="spellEnd"/>
      <w:proofErr w:type="gramEnd"/>
      <w:r w:rsidRPr="00533C2F">
        <w:rPr>
          <w:rFonts w:ascii="Sylfaen" w:hAnsi="Sylfaen"/>
          <w:sz w:val="20"/>
          <w:szCs w:val="20"/>
        </w:rPr>
        <w:t xml:space="preserve"> </w:t>
      </w:r>
      <w:proofErr w:type="spellStart"/>
      <w:r w:rsidRPr="00533C2F">
        <w:rPr>
          <w:rFonts w:ascii="Sylfaen" w:hAnsi="Sylfaen"/>
          <w:sz w:val="20"/>
          <w:szCs w:val="20"/>
        </w:rPr>
        <w:t>მსჯავრის</w:t>
      </w:r>
      <w:proofErr w:type="spellEnd"/>
      <w:r w:rsidRPr="00533C2F">
        <w:rPr>
          <w:rFonts w:ascii="Sylfaen" w:hAnsi="Sylfaen"/>
          <w:sz w:val="20"/>
          <w:szCs w:val="20"/>
        </w:rPr>
        <w:t xml:space="preserve"> </w:t>
      </w:r>
      <w:proofErr w:type="spellStart"/>
      <w:r w:rsidRPr="00533C2F">
        <w:rPr>
          <w:rFonts w:ascii="Sylfaen" w:hAnsi="Sylfaen"/>
          <w:sz w:val="20"/>
          <w:szCs w:val="20"/>
        </w:rPr>
        <w:t>გაუქმება</w:t>
      </w:r>
      <w:proofErr w:type="spellEnd"/>
      <w:r w:rsidRPr="00533C2F">
        <w:rPr>
          <w:rFonts w:ascii="Sylfaen" w:hAnsi="Sylfaen"/>
          <w:sz w:val="20"/>
          <w:szCs w:val="20"/>
        </w:rPr>
        <w:t xml:space="preserve"> </w:t>
      </w:r>
      <w:proofErr w:type="spellStart"/>
      <w:r w:rsidRPr="00533C2F">
        <w:rPr>
          <w:rFonts w:ascii="Sylfaen" w:hAnsi="Sylfaen"/>
          <w:sz w:val="20"/>
          <w:szCs w:val="20"/>
        </w:rPr>
        <w:t>და</w:t>
      </w:r>
      <w:proofErr w:type="spellEnd"/>
      <w:r w:rsidRPr="00533C2F">
        <w:rPr>
          <w:rFonts w:ascii="Sylfaen" w:hAnsi="Sylfaen"/>
          <w:sz w:val="20"/>
          <w:szCs w:val="20"/>
        </w:rPr>
        <w:t xml:space="preserve"> </w:t>
      </w:r>
      <w:proofErr w:type="spellStart"/>
      <w:r w:rsidRPr="00533C2F">
        <w:rPr>
          <w:rFonts w:ascii="Sylfaen" w:hAnsi="Sylfaen"/>
          <w:sz w:val="20"/>
          <w:szCs w:val="20"/>
        </w:rPr>
        <w:t>ნასამართლობის</w:t>
      </w:r>
      <w:proofErr w:type="spellEnd"/>
      <w:r w:rsidRPr="00533C2F">
        <w:rPr>
          <w:rFonts w:ascii="Sylfaen" w:hAnsi="Sylfaen"/>
          <w:sz w:val="20"/>
          <w:szCs w:val="20"/>
        </w:rPr>
        <w:t xml:space="preserve"> </w:t>
      </w:r>
      <w:proofErr w:type="spellStart"/>
      <w:r w:rsidRPr="00533C2F">
        <w:rPr>
          <w:rFonts w:ascii="Sylfaen" w:hAnsi="Sylfaen"/>
          <w:sz w:val="20"/>
          <w:szCs w:val="20"/>
        </w:rPr>
        <w:t>მოხსნასთან</w:t>
      </w:r>
      <w:proofErr w:type="spellEnd"/>
      <w:r w:rsidRPr="00533C2F">
        <w:rPr>
          <w:rFonts w:ascii="Sylfaen" w:hAnsi="Sylfaen"/>
          <w:sz w:val="20"/>
          <w:szCs w:val="20"/>
        </w:rPr>
        <w:t xml:space="preserve">, </w:t>
      </w:r>
      <w:proofErr w:type="spellStart"/>
      <w:r w:rsidRPr="00533C2F">
        <w:rPr>
          <w:rFonts w:ascii="Sylfaen" w:hAnsi="Sylfaen"/>
          <w:sz w:val="20"/>
          <w:szCs w:val="20"/>
        </w:rPr>
        <w:t>ასევე</w:t>
      </w:r>
      <w:proofErr w:type="spellEnd"/>
      <w:r w:rsidRPr="00533C2F">
        <w:rPr>
          <w:rFonts w:ascii="Sylfaen" w:hAnsi="Sylfaen"/>
          <w:sz w:val="20"/>
          <w:szCs w:val="20"/>
        </w:rPr>
        <w:t xml:space="preserve"> </w:t>
      </w:r>
      <w:proofErr w:type="spellStart"/>
      <w:r w:rsidRPr="00533C2F">
        <w:rPr>
          <w:rFonts w:ascii="Sylfaen" w:hAnsi="Sylfaen"/>
          <w:sz w:val="20"/>
          <w:szCs w:val="20"/>
        </w:rPr>
        <w:t>სასამართლოს</w:t>
      </w:r>
      <w:proofErr w:type="spellEnd"/>
      <w:r w:rsidRPr="00533C2F">
        <w:rPr>
          <w:rFonts w:ascii="Sylfaen" w:hAnsi="Sylfaen"/>
          <w:sz w:val="20"/>
          <w:szCs w:val="20"/>
        </w:rPr>
        <w:t xml:space="preserve"> </w:t>
      </w:r>
      <w:proofErr w:type="spellStart"/>
      <w:r w:rsidRPr="00533C2F">
        <w:rPr>
          <w:rFonts w:ascii="Sylfaen" w:hAnsi="Sylfaen"/>
          <w:sz w:val="20"/>
          <w:szCs w:val="20"/>
        </w:rPr>
        <w:t>მიერ</w:t>
      </w:r>
      <w:proofErr w:type="spellEnd"/>
      <w:r w:rsidRPr="00533C2F">
        <w:rPr>
          <w:rFonts w:ascii="Sylfaen" w:hAnsi="Sylfaen"/>
          <w:sz w:val="20"/>
          <w:szCs w:val="20"/>
        </w:rPr>
        <w:t xml:space="preserve"> </w:t>
      </w:r>
      <w:proofErr w:type="spellStart"/>
      <w:r w:rsidRPr="00533C2F">
        <w:rPr>
          <w:rFonts w:ascii="Sylfaen" w:hAnsi="Sylfaen"/>
          <w:sz w:val="20"/>
          <w:szCs w:val="20"/>
        </w:rPr>
        <w:t>ჩამორთმეული</w:t>
      </w:r>
      <w:proofErr w:type="spellEnd"/>
      <w:r w:rsidRPr="00533C2F">
        <w:rPr>
          <w:rFonts w:ascii="Sylfaen" w:hAnsi="Sylfaen"/>
          <w:sz w:val="20"/>
          <w:szCs w:val="20"/>
        </w:rPr>
        <w:t xml:space="preserve"> </w:t>
      </w:r>
      <w:proofErr w:type="spellStart"/>
      <w:r w:rsidRPr="00533C2F">
        <w:rPr>
          <w:rFonts w:ascii="Sylfaen" w:hAnsi="Sylfaen"/>
          <w:sz w:val="20"/>
          <w:szCs w:val="20"/>
        </w:rPr>
        <w:t>უფლებების</w:t>
      </w:r>
      <w:proofErr w:type="spellEnd"/>
      <w:r w:rsidRPr="00533C2F">
        <w:rPr>
          <w:rFonts w:ascii="Sylfaen" w:hAnsi="Sylfaen"/>
          <w:sz w:val="20"/>
          <w:szCs w:val="20"/>
        </w:rPr>
        <w:t xml:space="preserve"> </w:t>
      </w:r>
      <w:proofErr w:type="spellStart"/>
      <w:r w:rsidRPr="00533C2F">
        <w:rPr>
          <w:rFonts w:ascii="Sylfaen" w:hAnsi="Sylfaen"/>
          <w:sz w:val="20"/>
          <w:szCs w:val="20"/>
        </w:rPr>
        <w:t>აღდგენასთან</w:t>
      </w:r>
      <w:proofErr w:type="spellEnd"/>
      <w:r w:rsidRPr="00533C2F">
        <w:rPr>
          <w:rFonts w:ascii="Sylfaen" w:hAnsi="Sylfaen"/>
          <w:sz w:val="20"/>
          <w:szCs w:val="20"/>
        </w:rPr>
        <w:t xml:space="preserve"> </w:t>
      </w:r>
      <w:proofErr w:type="spellStart"/>
      <w:r w:rsidRPr="00533C2F">
        <w:rPr>
          <w:rFonts w:ascii="Sylfaen" w:hAnsi="Sylfaen"/>
          <w:sz w:val="20"/>
          <w:szCs w:val="20"/>
        </w:rPr>
        <w:t>დაკავშირებით</w:t>
      </w:r>
      <w:proofErr w:type="spellEnd"/>
      <w:r w:rsidRPr="00533C2F">
        <w:rPr>
          <w:rFonts w:ascii="Sylfaen" w:hAnsi="Sylfaen"/>
          <w:sz w:val="20"/>
          <w:szCs w:val="20"/>
          <w:lang w:val="ka-GE"/>
        </w:rPr>
        <w:t xml:space="preserve"> </w:t>
      </w:r>
      <w:proofErr w:type="spellStart"/>
      <w:r w:rsidRPr="00533C2F">
        <w:rPr>
          <w:rFonts w:ascii="Sylfaen" w:hAnsi="Sylfaen"/>
          <w:sz w:val="20"/>
          <w:szCs w:val="20"/>
        </w:rPr>
        <w:t>პირობითი</w:t>
      </w:r>
      <w:proofErr w:type="spellEnd"/>
      <w:r w:rsidRPr="00533C2F">
        <w:rPr>
          <w:rFonts w:ascii="Sylfaen" w:hAnsi="Sylfaen"/>
          <w:sz w:val="20"/>
          <w:szCs w:val="20"/>
        </w:rPr>
        <w:t xml:space="preserve"> </w:t>
      </w:r>
      <w:proofErr w:type="spellStart"/>
      <w:r w:rsidRPr="00533C2F">
        <w:rPr>
          <w:rFonts w:ascii="Sylfaen" w:hAnsi="Sylfaen"/>
          <w:sz w:val="20"/>
          <w:szCs w:val="20"/>
        </w:rPr>
        <w:t>მსჯავრის</w:t>
      </w:r>
      <w:proofErr w:type="spellEnd"/>
      <w:r w:rsidRPr="00533C2F">
        <w:rPr>
          <w:rFonts w:ascii="Sylfaen" w:hAnsi="Sylfaen"/>
          <w:sz w:val="20"/>
          <w:szCs w:val="20"/>
        </w:rPr>
        <w:t xml:space="preserve"> </w:t>
      </w:r>
      <w:proofErr w:type="spellStart"/>
      <w:r w:rsidRPr="00533C2F">
        <w:rPr>
          <w:rFonts w:ascii="Sylfaen" w:hAnsi="Sylfaen"/>
          <w:sz w:val="20"/>
          <w:szCs w:val="20"/>
        </w:rPr>
        <w:t>გაუქმების</w:t>
      </w:r>
      <w:proofErr w:type="spellEnd"/>
      <w:r w:rsidRPr="00533C2F">
        <w:rPr>
          <w:rFonts w:ascii="Sylfaen" w:hAnsi="Sylfaen"/>
          <w:sz w:val="20"/>
          <w:szCs w:val="20"/>
        </w:rPr>
        <w:t xml:space="preserve"> </w:t>
      </w:r>
      <w:proofErr w:type="spellStart"/>
      <w:r w:rsidRPr="00533C2F">
        <w:rPr>
          <w:rFonts w:ascii="Sylfaen" w:hAnsi="Sylfaen"/>
          <w:sz w:val="20"/>
          <w:szCs w:val="20"/>
        </w:rPr>
        <w:t>საკითხთა</w:t>
      </w:r>
      <w:proofErr w:type="spellEnd"/>
      <w:r w:rsidRPr="00533C2F">
        <w:rPr>
          <w:rFonts w:ascii="Sylfaen" w:hAnsi="Sylfaen"/>
          <w:sz w:val="20"/>
          <w:szCs w:val="20"/>
        </w:rPr>
        <w:t xml:space="preserve"> </w:t>
      </w:r>
      <w:proofErr w:type="spellStart"/>
      <w:r w:rsidRPr="00533C2F">
        <w:rPr>
          <w:rFonts w:ascii="Sylfaen" w:hAnsi="Sylfaen"/>
          <w:sz w:val="20"/>
          <w:szCs w:val="20"/>
        </w:rPr>
        <w:t>განმხილველი</w:t>
      </w:r>
      <w:proofErr w:type="spellEnd"/>
      <w:r w:rsidRPr="00533C2F">
        <w:rPr>
          <w:rFonts w:ascii="Sylfaen" w:hAnsi="Sylfaen"/>
          <w:sz w:val="20"/>
          <w:szCs w:val="20"/>
        </w:rPr>
        <w:t xml:space="preserve"> </w:t>
      </w:r>
      <w:proofErr w:type="spellStart"/>
      <w:r w:rsidRPr="00533C2F">
        <w:rPr>
          <w:rFonts w:ascii="Sylfaen" w:hAnsi="Sylfaen"/>
          <w:sz w:val="20"/>
          <w:szCs w:val="20"/>
        </w:rPr>
        <w:t>მუდმივმოქმედი</w:t>
      </w:r>
      <w:proofErr w:type="spellEnd"/>
      <w:r w:rsidRPr="00533C2F">
        <w:rPr>
          <w:rFonts w:ascii="Sylfaen" w:hAnsi="Sylfaen"/>
          <w:sz w:val="20"/>
          <w:szCs w:val="20"/>
        </w:rPr>
        <w:t xml:space="preserve"> </w:t>
      </w:r>
      <w:proofErr w:type="spellStart"/>
      <w:r w:rsidRPr="00533C2F">
        <w:rPr>
          <w:rFonts w:ascii="Sylfaen" w:hAnsi="Sylfaen"/>
          <w:sz w:val="20"/>
          <w:szCs w:val="20"/>
        </w:rPr>
        <w:t>კომისიის</w:t>
      </w:r>
      <w:proofErr w:type="spellEnd"/>
      <w:r w:rsidRPr="00533C2F">
        <w:rPr>
          <w:rFonts w:ascii="Sylfaen" w:hAnsi="Sylfaen"/>
          <w:sz w:val="20"/>
          <w:szCs w:val="20"/>
        </w:rPr>
        <w:t xml:space="preserve"> </w:t>
      </w:r>
      <w:proofErr w:type="spellStart"/>
      <w:r w:rsidRPr="00533C2F">
        <w:rPr>
          <w:rFonts w:ascii="Sylfaen" w:hAnsi="Sylfaen"/>
          <w:sz w:val="20"/>
          <w:szCs w:val="20"/>
        </w:rPr>
        <w:t>სხდომები</w:t>
      </w:r>
      <w:proofErr w:type="spellEnd"/>
      <w:r w:rsidRPr="00533C2F">
        <w:rPr>
          <w:rFonts w:ascii="Sylfaen" w:hAnsi="Sylfaen"/>
          <w:sz w:val="20"/>
          <w:szCs w:val="20"/>
        </w:rPr>
        <w:t xml:space="preserve"> </w:t>
      </w:r>
      <w:proofErr w:type="spellStart"/>
      <w:r w:rsidRPr="00533C2F">
        <w:rPr>
          <w:rFonts w:ascii="Sylfaen" w:hAnsi="Sylfaen"/>
          <w:sz w:val="20"/>
          <w:szCs w:val="20"/>
        </w:rPr>
        <w:t>ტარდება</w:t>
      </w:r>
      <w:proofErr w:type="spellEnd"/>
      <w:r w:rsidRPr="00533C2F">
        <w:rPr>
          <w:rFonts w:ascii="Sylfaen" w:hAnsi="Sylfaen"/>
          <w:sz w:val="20"/>
          <w:szCs w:val="20"/>
        </w:rPr>
        <w:t xml:space="preserve"> </w:t>
      </w:r>
      <w:proofErr w:type="spellStart"/>
      <w:r w:rsidRPr="00533C2F">
        <w:rPr>
          <w:rFonts w:ascii="Sylfaen" w:hAnsi="Sylfaen"/>
          <w:sz w:val="20"/>
          <w:szCs w:val="20"/>
        </w:rPr>
        <w:t>დისტანციურად</w:t>
      </w:r>
      <w:proofErr w:type="spellEnd"/>
      <w:r w:rsidRPr="00533C2F">
        <w:rPr>
          <w:rFonts w:ascii="Sylfaen" w:hAnsi="Sylfaen"/>
          <w:sz w:val="20"/>
          <w:szCs w:val="20"/>
        </w:rPr>
        <w:t xml:space="preserve"> </w:t>
      </w:r>
      <w:proofErr w:type="spellStart"/>
      <w:r w:rsidRPr="00533C2F">
        <w:rPr>
          <w:rFonts w:ascii="Sylfaen" w:hAnsi="Sylfaen"/>
          <w:sz w:val="20"/>
          <w:szCs w:val="20"/>
        </w:rPr>
        <w:t>ვიდეო</w:t>
      </w:r>
      <w:proofErr w:type="spellEnd"/>
      <w:r w:rsidRPr="00533C2F">
        <w:rPr>
          <w:rFonts w:ascii="Sylfaen" w:hAnsi="Sylfaen"/>
          <w:sz w:val="20"/>
          <w:szCs w:val="20"/>
        </w:rPr>
        <w:t xml:space="preserve"> </w:t>
      </w:r>
      <w:proofErr w:type="spellStart"/>
      <w:r w:rsidRPr="00533C2F">
        <w:rPr>
          <w:rFonts w:ascii="Sylfaen" w:hAnsi="Sylfaen"/>
          <w:sz w:val="20"/>
          <w:szCs w:val="20"/>
        </w:rPr>
        <w:t>კონფერენციის</w:t>
      </w:r>
      <w:proofErr w:type="spellEnd"/>
      <w:r w:rsidRPr="00533C2F">
        <w:rPr>
          <w:rFonts w:ascii="Sylfaen" w:hAnsi="Sylfaen"/>
          <w:sz w:val="20"/>
          <w:szCs w:val="20"/>
        </w:rPr>
        <w:t xml:space="preserve"> </w:t>
      </w:r>
      <w:proofErr w:type="spellStart"/>
      <w:r w:rsidRPr="00533C2F">
        <w:rPr>
          <w:rFonts w:ascii="Sylfaen" w:hAnsi="Sylfaen"/>
          <w:sz w:val="20"/>
          <w:szCs w:val="20"/>
        </w:rPr>
        <w:t>საშუალებით</w:t>
      </w:r>
      <w:proofErr w:type="spellEnd"/>
      <w:r w:rsidRPr="00533C2F">
        <w:rPr>
          <w:rFonts w:ascii="Sylfaen" w:hAnsi="Sylfaen"/>
          <w:sz w:val="20"/>
          <w:szCs w:val="20"/>
          <w:lang w:val="ka-GE"/>
        </w:rPr>
        <w:t xml:space="preserve">. </w:t>
      </w:r>
    </w:p>
    <w:p w14:paraId="7C446040" w14:textId="77777777" w:rsidR="00B668F2" w:rsidRPr="00533C2F" w:rsidRDefault="00B668F2" w:rsidP="00B668F2">
      <w:pPr>
        <w:spacing w:line="276" w:lineRule="auto"/>
        <w:jc w:val="both"/>
        <w:rPr>
          <w:rFonts w:ascii="Sylfaen" w:hAnsi="Sylfaen"/>
          <w:sz w:val="20"/>
          <w:szCs w:val="20"/>
          <w:lang w:val="ka-GE"/>
        </w:rPr>
      </w:pPr>
    </w:p>
    <w:p w14:paraId="662D7FB1" w14:textId="77777777" w:rsidR="00B668F2" w:rsidRPr="00533C2F" w:rsidRDefault="00B668F2" w:rsidP="00B668F2">
      <w:pPr>
        <w:spacing w:line="276" w:lineRule="auto"/>
        <w:jc w:val="both"/>
        <w:rPr>
          <w:rFonts w:ascii="Sylfaen" w:hAnsi="Sylfaen"/>
          <w:sz w:val="20"/>
          <w:szCs w:val="20"/>
        </w:rPr>
      </w:pPr>
      <w:r w:rsidRPr="00533C2F">
        <w:rPr>
          <w:rFonts w:ascii="Sylfaen" w:hAnsi="Sylfaen"/>
          <w:sz w:val="20"/>
          <w:szCs w:val="20"/>
          <w:lang w:val="ka-GE"/>
        </w:rPr>
        <w:t xml:space="preserve">13 მარტიდან </w:t>
      </w:r>
      <w:proofErr w:type="spellStart"/>
      <w:r w:rsidRPr="00533C2F">
        <w:rPr>
          <w:rFonts w:ascii="Sylfaen" w:hAnsi="Sylfaen"/>
          <w:sz w:val="20"/>
          <w:szCs w:val="20"/>
        </w:rPr>
        <w:t>ე.წ</w:t>
      </w:r>
      <w:proofErr w:type="spellEnd"/>
      <w:r w:rsidRPr="00533C2F">
        <w:rPr>
          <w:rFonts w:ascii="Sylfaen" w:hAnsi="Sylfaen"/>
          <w:sz w:val="20"/>
          <w:szCs w:val="20"/>
        </w:rPr>
        <w:t xml:space="preserve">. </w:t>
      </w:r>
      <w:proofErr w:type="spellStart"/>
      <w:proofErr w:type="gramStart"/>
      <w:r w:rsidRPr="00533C2F">
        <w:rPr>
          <w:rFonts w:ascii="Sylfaen" w:hAnsi="Sylfaen"/>
          <w:sz w:val="20"/>
          <w:szCs w:val="20"/>
        </w:rPr>
        <w:t>მიმღებ</w:t>
      </w:r>
      <w:proofErr w:type="spellEnd"/>
      <w:proofErr w:type="gramEnd"/>
      <w:r w:rsidRPr="00533C2F">
        <w:rPr>
          <w:rFonts w:ascii="Sylfaen" w:hAnsi="Sylfaen"/>
          <w:sz w:val="20"/>
          <w:szCs w:val="20"/>
        </w:rPr>
        <w:t xml:space="preserve"> </w:t>
      </w:r>
      <w:proofErr w:type="spellStart"/>
      <w:r w:rsidRPr="00533C2F">
        <w:rPr>
          <w:rFonts w:ascii="Sylfaen" w:hAnsi="Sylfaen"/>
          <w:sz w:val="20"/>
          <w:szCs w:val="20"/>
        </w:rPr>
        <w:t>ციხეებში</w:t>
      </w:r>
      <w:proofErr w:type="spellEnd"/>
      <w:r w:rsidRPr="00533C2F">
        <w:rPr>
          <w:rFonts w:ascii="Sylfaen" w:hAnsi="Sylfaen"/>
          <w:sz w:val="20"/>
          <w:szCs w:val="20"/>
        </w:rPr>
        <w:t xml:space="preserve"> </w:t>
      </w:r>
      <w:proofErr w:type="spellStart"/>
      <w:r w:rsidRPr="00533C2F">
        <w:rPr>
          <w:rFonts w:ascii="Sylfaen" w:hAnsi="Sylfaen"/>
          <w:sz w:val="20"/>
          <w:szCs w:val="20"/>
        </w:rPr>
        <w:t>ბრალდებულთა</w:t>
      </w:r>
      <w:proofErr w:type="spellEnd"/>
      <w:r w:rsidRPr="00533C2F">
        <w:rPr>
          <w:rFonts w:ascii="Sylfaen" w:hAnsi="Sylfaen"/>
          <w:sz w:val="20"/>
          <w:szCs w:val="20"/>
        </w:rPr>
        <w:t xml:space="preserve">/ </w:t>
      </w:r>
      <w:proofErr w:type="spellStart"/>
      <w:r w:rsidRPr="00533C2F">
        <w:rPr>
          <w:rFonts w:ascii="Sylfaen" w:hAnsi="Sylfaen"/>
          <w:sz w:val="20"/>
          <w:szCs w:val="20"/>
        </w:rPr>
        <w:t>მსჯავრდებულთა</w:t>
      </w:r>
      <w:proofErr w:type="spellEnd"/>
      <w:r w:rsidRPr="00533C2F">
        <w:rPr>
          <w:rFonts w:ascii="Sylfaen" w:hAnsi="Sylfaen"/>
          <w:sz w:val="20"/>
          <w:szCs w:val="20"/>
        </w:rPr>
        <w:t xml:space="preserve"> </w:t>
      </w:r>
      <w:proofErr w:type="spellStart"/>
      <w:r w:rsidRPr="00533C2F">
        <w:rPr>
          <w:rFonts w:ascii="Sylfaen" w:hAnsi="Sylfaen"/>
          <w:sz w:val="20"/>
          <w:szCs w:val="20"/>
        </w:rPr>
        <w:t>სამედიცინო</w:t>
      </w:r>
      <w:proofErr w:type="spellEnd"/>
      <w:r w:rsidRPr="00533C2F">
        <w:rPr>
          <w:rFonts w:ascii="Sylfaen" w:hAnsi="Sylfaen"/>
          <w:sz w:val="20"/>
          <w:szCs w:val="20"/>
        </w:rPr>
        <w:t xml:space="preserve"> </w:t>
      </w:r>
      <w:proofErr w:type="spellStart"/>
      <w:r w:rsidRPr="00533C2F">
        <w:rPr>
          <w:rFonts w:ascii="Sylfaen" w:hAnsi="Sylfaen"/>
          <w:sz w:val="20"/>
          <w:szCs w:val="20"/>
        </w:rPr>
        <w:t>შემოწმება</w:t>
      </w:r>
      <w:proofErr w:type="spellEnd"/>
      <w:r w:rsidRPr="00533C2F">
        <w:rPr>
          <w:rFonts w:ascii="Sylfaen" w:hAnsi="Sylfaen"/>
          <w:sz w:val="20"/>
          <w:szCs w:val="20"/>
        </w:rPr>
        <w:t xml:space="preserve"> </w:t>
      </w:r>
      <w:proofErr w:type="spellStart"/>
      <w:r w:rsidRPr="00533C2F">
        <w:rPr>
          <w:rFonts w:ascii="Sylfaen" w:hAnsi="Sylfaen"/>
          <w:sz w:val="20"/>
          <w:szCs w:val="20"/>
        </w:rPr>
        <w:t>პენიტენციური</w:t>
      </w:r>
      <w:proofErr w:type="spellEnd"/>
      <w:r w:rsidRPr="00533C2F">
        <w:rPr>
          <w:rFonts w:ascii="Sylfaen" w:hAnsi="Sylfaen"/>
          <w:sz w:val="20"/>
          <w:szCs w:val="20"/>
        </w:rPr>
        <w:t xml:space="preserve"> </w:t>
      </w:r>
      <w:proofErr w:type="spellStart"/>
      <w:r w:rsidRPr="00533C2F">
        <w:rPr>
          <w:rFonts w:ascii="Sylfaen" w:hAnsi="Sylfaen"/>
          <w:sz w:val="20"/>
          <w:szCs w:val="20"/>
        </w:rPr>
        <w:t>დაწესებულებების</w:t>
      </w:r>
      <w:proofErr w:type="spellEnd"/>
      <w:r w:rsidRPr="00533C2F">
        <w:rPr>
          <w:rFonts w:ascii="Sylfaen" w:hAnsi="Sylfaen"/>
          <w:sz w:val="20"/>
          <w:szCs w:val="20"/>
        </w:rPr>
        <w:t xml:space="preserve"> </w:t>
      </w:r>
      <w:proofErr w:type="spellStart"/>
      <w:r w:rsidRPr="00533C2F">
        <w:rPr>
          <w:rFonts w:ascii="Sylfaen" w:hAnsi="Sylfaen"/>
          <w:sz w:val="20"/>
          <w:szCs w:val="20"/>
        </w:rPr>
        <w:t>შენობის</w:t>
      </w:r>
      <w:proofErr w:type="spellEnd"/>
      <w:r w:rsidRPr="00533C2F">
        <w:rPr>
          <w:rFonts w:ascii="Sylfaen" w:hAnsi="Sylfaen"/>
          <w:sz w:val="20"/>
          <w:szCs w:val="20"/>
        </w:rPr>
        <w:t xml:space="preserve"> </w:t>
      </w:r>
      <w:proofErr w:type="spellStart"/>
      <w:r w:rsidRPr="00533C2F">
        <w:rPr>
          <w:rFonts w:ascii="Sylfaen" w:hAnsi="Sylfaen"/>
          <w:sz w:val="20"/>
          <w:szCs w:val="20"/>
        </w:rPr>
        <w:t>გარეთ</w:t>
      </w:r>
      <w:proofErr w:type="spellEnd"/>
      <w:r w:rsidRPr="00533C2F">
        <w:rPr>
          <w:rFonts w:ascii="Sylfaen" w:hAnsi="Sylfaen"/>
          <w:sz w:val="20"/>
          <w:szCs w:val="20"/>
        </w:rPr>
        <w:t xml:space="preserve">, </w:t>
      </w:r>
      <w:proofErr w:type="spellStart"/>
      <w:r w:rsidRPr="00533C2F">
        <w:rPr>
          <w:rFonts w:ascii="Sylfaen" w:hAnsi="Sylfaen"/>
          <w:sz w:val="20"/>
          <w:szCs w:val="20"/>
        </w:rPr>
        <w:t>სპეციალურად</w:t>
      </w:r>
      <w:proofErr w:type="spellEnd"/>
      <w:r w:rsidRPr="00533C2F">
        <w:rPr>
          <w:rFonts w:ascii="Sylfaen" w:hAnsi="Sylfaen"/>
          <w:sz w:val="20"/>
          <w:szCs w:val="20"/>
        </w:rPr>
        <w:t xml:space="preserve"> </w:t>
      </w:r>
      <w:proofErr w:type="spellStart"/>
      <w:r w:rsidRPr="00533C2F">
        <w:rPr>
          <w:rFonts w:ascii="Sylfaen" w:hAnsi="Sylfaen"/>
          <w:sz w:val="20"/>
          <w:szCs w:val="20"/>
        </w:rPr>
        <w:t>მოწყობილ</w:t>
      </w:r>
      <w:proofErr w:type="spellEnd"/>
      <w:r w:rsidRPr="00533C2F">
        <w:rPr>
          <w:rFonts w:ascii="Sylfaen" w:hAnsi="Sylfaen"/>
          <w:sz w:val="20"/>
          <w:szCs w:val="20"/>
        </w:rPr>
        <w:t xml:space="preserve"> </w:t>
      </w:r>
      <w:proofErr w:type="spellStart"/>
      <w:r w:rsidRPr="00533C2F">
        <w:rPr>
          <w:rFonts w:ascii="Sylfaen" w:hAnsi="Sylfaen"/>
          <w:sz w:val="20"/>
          <w:szCs w:val="20"/>
        </w:rPr>
        <w:t>დროებით</w:t>
      </w:r>
      <w:proofErr w:type="spellEnd"/>
      <w:r w:rsidRPr="00533C2F">
        <w:rPr>
          <w:rFonts w:ascii="Sylfaen" w:hAnsi="Sylfaen"/>
          <w:sz w:val="20"/>
          <w:szCs w:val="20"/>
        </w:rPr>
        <w:t xml:space="preserve"> </w:t>
      </w:r>
      <w:proofErr w:type="spellStart"/>
      <w:r w:rsidRPr="00533C2F">
        <w:rPr>
          <w:rFonts w:ascii="Sylfaen" w:hAnsi="Sylfaen"/>
          <w:sz w:val="20"/>
          <w:szCs w:val="20"/>
        </w:rPr>
        <w:t>სამედიცინო</w:t>
      </w:r>
      <w:proofErr w:type="spellEnd"/>
      <w:r w:rsidRPr="00533C2F">
        <w:rPr>
          <w:rFonts w:ascii="Sylfaen" w:hAnsi="Sylfaen"/>
          <w:sz w:val="20"/>
          <w:szCs w:val="20"/>
        </w:rPr>
        <w:t xml:space="preserve"> </w:t>
      </w:r>
      <w:proofErr w:type="spellStart"/>
      <w:r w:rsidRPr="00533C2F">
        <w:rPr>
          <w:rFonts w:ascii="Sylfaen" w:hAnsi="Sylfaen"/>
          <w:sz w:val="20"/>
          <w:szCs w:val="20"/>
        </w:rPr>
        <w:t>პუნქტებში</w:t>
      </w:r>
      <w:proofErr w:type="spellEnd"/>
      <w:r w:rsidRPr="00533C2F">
        <w:rPr>
          <w:rFonts w:ascii="Sylfaen" w:hAnsi="Sylfaen"/>
          <w:sz w:val="20"/>
          <w:szCs w:val="20"/>
        </w:rPr>
        <w:t xml:space="preserve"> </w:t>
      </w:r>
      <w:proofErr w:type="spellStart"/>
      <w:r w:rsidRPr="00533C2F">
        <w:rPr>
          <w:rFonts w:ascii="Sylfaen" w:hAnsi="Sylfaen"/>
          <w:sz w:val="20"/>
          <w:szCs w:val="20"/>
        </w:rPr>
        <w:t>ხორციელდება</w:t>
      </w:r>
      <w:proofErr w:type="spellEnd"/>
      <w:r w:rsidRPr="00533C2F">
        <w:rPr>
          <w:rFonts w:ascii="Sylfaen" w:hAnsi="Sylfaen"/>
          <w:sz w:val="20"/>
          <w:szCs w:val="20"/>
        </w:rPr>
        <w:t xml:space="preserve">. </w:t>
      </w:r>
      <w:proofErr w:type="spellStart"/>
      <w:proofErr w:type="gramStart"/>
      <w:r w:rsidRPr="00533C2F">
        <w:rPr>
          <w:rFonts w:ascii="Sylfaen" w:hAnsi="Sylfaen"/>
          <w:sz w:val="20"/>
          <w:szCs w:val="20"/>
        </w:rPr>
        <w:t>საეჭვო</w:t>
      </w:r>
      <w:proofErr w:type="spellEnd"/>
      <w:proofErr w:type="gramEnd"/>
      <w:r w:rsidRPr="00533C2F">
        <w:rPr>
          <w:rFonts w:ascii="Sylfaen" w:hAnsi="Sylfaen"/>
          <w:sz w:val="20"/>
          <w:szCs w:val="20"/>
        </w:rPr>
        <w:t xml:space="preserve"> </w:t>
      </w:r>
      <w:proofErr w:type="spellStart"/>
      <w:r w:rsidRPr="00533C2F">
        <w:rPr>
          <w:rFonts w:ascii="Sylfaen" w:hAnsi="Sylfaen"/>
          <w:sz w:val="20"/>
          <w:szCs w:val="20"/>
        </w:rPr>
        <w:t>სიმპტომების</w:t>
      </w:r>
      <w:proofErr w:type="spellEnd"/>
      <w:r w:rsidRPr="00533C2F">
        <w:rPr>
          <w:rFonts w:ascii="Sylfaen" w:hAnsi="Sylfaen"/>
          <w:sz w:val="20"/>
          <w:szCs w:val="20"/>
        </w:rPr>
        <w:t xml:space="preserve"> </w:t>
      </w:r>
      <w:proofErr w:type="spellStart"/>
      <w:r w:rsidRPr="00533C2F">
        <w:rPr>
          <w:rFonts w:ascii="Sylfaen" w:hAnsi="Sylfaen"/>
          <w:sz w:val="20"/>
          <w:szCs w:val="20"/>
        </w:rPr>
        <w:t>აღმოჩენისას</w:t>
      </w:r>
      <w:proofErr w:type="spellEnd"/>
      <w:r w:rsidRPr="00533C2F">
        <w:rPr>
          <w:rFonts w:ascii="Sylfaen" w:hAnsi="Sylfaen"/>
          <w:sz w:val="20"/>
          <w:szCs w:val="20"/>
        </w:rPr>
        <w:t xml:space="preserve"> </w:t>
      </w:r>
      <w:proofErr w:type="spellStart"/>
      <w:r w:rsidRPr="00533C2F">
        <w:rPr>
          <w:rFonts w:ascii="Sylfaen" w:hAnsi="Sylfaen"/>
          <w:sz w:val="20"/>
          <w:szCs w:val="20"/>
        </w:rPr>
        <w:t>ბრალდებულს</w:t>
      </w:r>
      <w:proofErr w:type="spellEnd"/>
      <w:r w:rsidRPr="00533C2F">
        <w:rPr>
          <w:rFonts w:ascii="Sylfaen" w:hAnsi="Sylfaen"/>
          <w:sz w:val="20"/>
          <w:szCs w:val="20"/>
        </w:rPr>
        <w:t xml:space="preserve"> </w:t>
      </w:r>
      <w:proofErr w:type="spellStart"/>
      <w:r w:rsidRPr="00533C2F">
        <w:rPr>
          <w:rFonts w:ascii="Sylfaen" w:hAnsi="Sylfaen"/>
          <w:sz w:val="20"/>
          <w:szCs w:val="20"/>
        </w:rPr>
        <w:t>დაწესებულება</w:t>
      </w:r>
      <w:proofErr w:type="spellEnd"/>
      <w:r w:rsidRPr="00533C2F">
        <w:rPr>
          <w:rFonts w:ascii="Sylfaen" w:hAnsi="Sylfaen"/>
          <w:sz w:val="20"/>
          <w:szCs w:val="20"/>
        </w:rPr>
        <w:t xml:space="preserve"> </w:t>
      </w:r>
      <w:proofErr w:type="spellStart"/>
      <w:r w:rsidRPr="00533C2F">
        <w:rPr>
          <w:rFonts w:ascii="Sylfaen" w:hAnsi="Sylfaen"/>
          <w:sz w:val="20"/>
          <w:szCs w:val="20"/>
        </w:rPr>
        <w:t>არ</w:t>
      </w:r>
      <w:proofErr w:type="spellEnd"/>
      <w:r w:rsidRPr="00533C2F">
        <w:rPr>
          <w:rFonts w:ascii="Sylfaen" w:hAnsi="Sylfaen"/>
          <w:sz w:val="20"/>
          <w:szCs w:val="20"/>
        </w:rPr>
        <w:t xml:space="preserve"> </w:t>
      </w:r>
      <w:proofErr w:type="spellStart"/>
      <w:r w:rsidRPr="00533C2F">
        <w:rPr>
          <w:rFonts w:ascii="Sylfaen" w:hAnsi="Sylfaen"/>
          <w:sz w:val="20"/>
          <w:szCs w:val="20"/>
        </w:rPr>
        <w:t>ღებულობს</w:t>
      </w:r>
      <w:proofErr w:type="spellEnd"/>
      <w:r w:rsidRPr="00533C2F">
        <w:rPr>
          <w:rFonts w:ascii="Sylfaen" w:hAnsi="Sylfaen"/>
          <w:sz w:val="20"/>
          <w:szCs w:val="20"/>
        </w:rPr>
        <w:t xml:space="preserve"> </w:t>
      </w:r>
      <w:proofErr w:type="spellStart"/>
      <w:r w:rsidRPr="00533C2F">
        <w:rPr>
          <w:rFonts w:ascii="Sylfaen" w:hAnsi="Sylfaen"/>
          <w:sz w:val="20"/>
          <w:szCs w:val="20"/>
        </w:rPr>
        <w:t>და</w:t>
      </w:r>
      <w:proofErr w:type="spellEnd"/>
      <w:r w:rsidRPr="00533C2F">
        <w:rPr>
          <w:rFonts w:ascii="Sylfaen" w:hAnsi="Sylfaen"/>
          <w:sz w:val="20"/>
          <w:szCs w:val="20"/>
        </w:rPr>
        <w:t xml:space="preserve"> </w:t>
      </w:r>
      <w:proofErr w:type="spellStart"/>
      <w:r w:rsidRPr="00533C2F">
        <w:rPr>
          <w:rFonts w:ascii="Sylfaen" w:hAnsi="Sylfaen"/>
          <w:sz w:val="20"/>
          <w:szCs w:val="20"/>
        </w:rPr>
        <w:t>ის</w:t>
      </w:r>
      <w:proofErr w:type="spellEnd"/>
      <w:r w:rsidRPr="00533C2F">
        <w:rPr>
          <w:rFonts w:ascii="Sylfaen" w:hAnsi="Sylfaen"/>
          <w:sz w:val="20"/>
          <w:szCs w:val="20"/>
        </w:rPr>
        <w:t xml:space="preserve"> </w:t>
      </w:r>
      <w:proofErr w:type="spellStart"/>
      <w:r w:rsidRPr="00533C2F">
        <w:rPr>
          <w:rFonts w:ascii="Sylfaen" w:hAnsi="Sylfaen"/>
          <w:sz w:val="20"/>
          <w:szCs w:val="20"/>
        </w:rPr>
        <w:t>თავსდება</w:t>
      </w:r>
      <w:proofErr w:type="spellEnd"/>
      <w:r w:rsidRPr="00533C2F">
        <w:rPr>
          <w:rFonts w:ascii="Sylfaen" w:hAnsi="Sylfaen"/>
          <w:sz w:val="20"/>
          <w:szCs w:val="20"/>
        </w:rPr>
        <w:t xml:space="preserve"> </w:t>
      </w:r>
      <w:proofErr w:type="spellStart"/>
      <w:r w:rsidRPr="00533C2F">
        <w:rPr>
          <w:rFonts w:ascii="Sylfaen" w:hAnsi="Sylfaen"/>
          <w:sz w:val="20"/>
          <w:szCs w:val="20"/>
        </w:rPr>
        <w:t>სამოქალაქო</w:t>
      </w:r>
      <w:proofErr w:type="spellEnd"/>
      <w:r w:rsidRPr="00533C2F">
        <w:rPr>
          <w:rFonts w:ascii="Sylfaen" w:hAnsi="Sylfaen"/>
          <w:sz w:val="20"/>
          <w:szCs w:val="20"/>
        </w:rPr>
        <w:t xml:space="preserve"> </w:t>
      </w:r>
      <w:proofErr w:type="spellStart"/>
      <w:r w:rsidRPr="00533C2F">
        <w:rPr>
          <w:rFonts w:ascii="Sylfaen" w:hAnsi="Sylfaen"/>
          <w:sz w:val="20"/>
          <w:szCs w:val="20"/>
        </w:rPr>
        <w:t>სექტორის</w:t>
      </w:r>
      <w:proofErr w:type="spellEnd"/>
      <w:r w:rsidRPr="00533C2F">
        <w:rPr>
          <w:rFonts w:ascii="Sylfaen" w:hAnsi="Sylfaen"/>
          <w:sz w:val="20"/>
          <w:szCs w:val="20"/>
        </w:rPr>
        <w:t xml:space="preserve"> </w:t>
      </w:r>
      <w:proofErr w:type="spellStart"/>
      <w:r w:rsidRPr="00533C2F">
        <w:rPr>
          <w:rFonts w:ascii="Sylfaen" w:hAnsi="Sylfaen"/>
          <w:sz w:val="20"/>
          <w:szCs w:val="20"/>
        </w:rPr>
        <w:t>კლინიკაში</w:t>
      </w:r>
      <w:proofErr w:type="spellEnd"/>
      <w:r w:rsidRPr="00533C2F">
        <w:rPr>
          <w:rFonts w:ascii="Sylfaen" w:hAnsi="Sylfaen"/>
          <w:sz w:val="20"/>
          <w:szCs w:val="20"/>
        </w:rPr>
        <w:t>.</w:t>
      </w:r>
    </w:p>
    <w:p w14:paraId="7A88A0A9" w14:textId="77777777" w:rsidR="00B668F2" w:rsidRPr="00533C2F" w:rsidRDefault="00B668F2" w:rsidP="00B668F2">
      <w:pPr>
        <w:spacing w:line="276" w:lineRule="auto"/>
        <w:jc w:val="both"/>
        <w:rPr>
          <w:rFonts w:ascii="Sylfaen" w:hAnsi="Sylfaen"/>
          <w:sz w:val="20"/>
          <w:szCs w:val="20"/>
          <w:lang w:val="ka-GE"/>
        </w:rPr>
      </w:pPr>
    </w:p>
    <w:p w14:paraId="66885ACB"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20 მარტიდან პენიტენციური დაწესებულებების შესასვლელში მოწყობილ დროებით სამედიცინო პუნქტებში დაიწყო სისტემის თანამშრომლებისა და დაწესებულებებში ყველა შემსვლელის სამედიცინო შემოწმება,  </w:t>
      </w:r>
      <w:proofErr w:type="spellStart"/>
      <w:r w:rsidRPr="00533C2F">
        <w:rPr>
          <w:rFonts w:ascii="Sylfaen" w:hAnsi="Sylfaen"/>
          <w:sz w:val="20"/>
          <w:szCs w:val="20"/>
          <w:lang w:val="ka-GE"/>
        </w:rPr>
        <w:t>თერმოსკრინინგი</w:t>
      </w:r>
      <w:proofErr w:type="spellEnd"/>
      <w:r w:rsidRPr="00533C2F">
        <w:rPr>
          <w:rFonts w:ascii="Sylfaen" w:hAnsi="Sylfaen"/>
          <w:sz w:val="20"/>
          <w:szCs w:val="20"/>
          <w:lang w:val="ka-GE"/>
        </w:rPr>
        <w:t xml:space="preserve"> და </w:t>
      </w:r>
      <w:proofErr w:type="spellStart"/>
      <w:r w:rsidRPr="00533C2F">
        <w:rPr>
          <w:rFonts w:ascii="Sylfaen" w:hAnsi="Sylfaen"/>
          <w:sz w:val="20"/>
          <w:szCs w:val="20"/>
          <w:lang w:val="ka-GE"/>
        </w:rPr>
        <w:t>ეპიდანამნეზის</w:t>
      </w:r>
      <w:proofErr w:type="spellEnd"/>
      <w:r w:rsidRPr="00533C2F">
        <w:rPr>
          <w:rFonts w:ascii="Sylfaen" w:hAnsi="Sylfaen"/>
          <w:sz w:val="20"/>
          <w:szCs w:val="20"/>
          <w:lang w:val="ka-GE"/>
        </w:rPr>
        <w:t xml:space="preserve"> შეგროვება.</w:t>
      </w:r>
    </w:p>
    <w:p w14:paraId="18101110" w14:textId="77777777" w:rsidR="00B668F2" w:rsidRPr="00533C2F" w:rsidRDefault="00B668F2" w:rsidP="00B668F2">
      <w:pPr>
        <w:spacing w:line="276" w:lineRule="auto"/>
        <w:jc w:val="both"/>
        <w:rPr>
          <w:rFonts w:ascii="Sylfaen" w:hAnsi="Sylfaen"/>
          <w:sz w:val="20"/>
          <w:szCs w:val="20"/>
          <w:lang w:val="ka-GE"/>
        </w:rPr>
      </w:pPr>
    </w:p>
    <w:p w14:paraId="3B6B5B32"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24 მარტიდან </w:t>
      </w:r>
      <w:proofErr w:type="spellStart"/>
      <w:r w:rsidRPr="00533C2F">
        <w:rPr>
          <w:rFonts w:ascii="Sylfaen" w:hAnsi="Sylfaen"/>
          <w:sz w:val="20"/>
          <w:szCs w:val="20"/>
        </w:rPr>
        <w:t>აიკრძალა</w:t>
      </w:r>
      <w:proofErr w:type="spellEnd"/>
      <w:r w:rsidRPr="00533C2F">
        <w:rPr>
          <w:rFonts w:ascii="Sylfaen" w:hAnsi="Sylfaen"/>
          <w:sz w:val="20"/>
          <w:szCs w:val="20"/>
        </w:rPr>
        <w:t xml:space="preserve"> </w:t>
      </w:r>
      <w:proofErr w:type="spellStart"/>
      <w:r w:rsidRPr="00533C2F">
        <w:rPr>
          <w:rFonts w:ascii="Sylfaen" w:hAnsi="Sylfaen"/>
          <w:sz w:val="20"/>
          <w:szCs w:val="20"/>
        </w:rPr>
        <w:t>პატიმრების</w:t>
      </w:r>
      <w:proofErr w:type="spellEnd"/>
      <w:r w:rsidRPr="00533C2F">
        <w:rPr>
          <w:rFonts w:ascii="Sylfaen" w:hAnsi="Sylfaen"/>
          <w:sz w:val="20"/>
          <w:szCs w:val="20"/>
        </w:rPr>
        <w:t xml:space="preserve"> </w:t>
      </w:r>
      <w:proofErr w:type="spellStart"/>
      <w:r w:rsidRPr="00533C2F">
        <w:rPr>
          <w:rFonts w:ascii="Sylfaen" w:hAnsi="Sylfaen"/>
          <w:sz w:val="20"/>
          <w:szCs w:val="20"/>
        </w:rPr>
        <w:t>გაყვანა</w:t>
      </w:r>
      <w:proofErr w:type="spellEnd"/>
      <w:r w:rsidRPr="00533C2F">
        <w:rPr>
          <w:rFonts w:ascii="Sylfaen" w:hAnsi="Sylfaen"/>
          <w:sz w:val="20"/>
          <w:szCs w:val="20"/>
        </w:rPr>
        <w:t xml:space="preserve"> </w:t>
      </w:r>
      <w:proofErr w:type="spellStart"/>
      <w:r w:rsidRPr="00533C2F">
        <w:rPr>
          <w:rFonts w:ascii="Sylfaen" w:hAnsi="Sylfaen"/>
          <w:sz w:val="20"/>
          <w:szCs w:val="20"/>
        </w:rPr>
        <w:t>სასამართლოებში</w:t>
      </w:r>
      <w:proofErr w:type="spellEnd"/>
      <w:r w:rsidRPr="00533C2F">
        <w:rPr>
          <w:rFonts w:ascii="Sylfaen" w:hAnsi="Sylfaen"/>
          <w:sz w:val="20"/>
          <w:szCs w:val="20"/>
        </w:rPr>
        <w:t xml:space="preserve"> </w:t>
      </w:r>
      <w:proofErr w:type="spellStart"/>
      <w:r w:rsidRPr="00533C2F">
        <w:rPr>
          <w:rFonts w:ascii="Sylfaen" w:hAnsi="Sylfaen"/>
          <w:sz w:val="20"/>
          <w:szCs w:val="20"/>
        </w:rPr>
        <w:t>და</w:t>
      </w:r>
      <w:proofErr w:type="spellEnd"/>
      <w:r w:rsidRPr="00533C2F">
        <w:rPr>
          <w:rFonts w:ascii="Sylfaen" w:hAnsi="Sylfaen"/>
          <w:sz w:val="20"/>
          <w:szCs w:val="20"/>
        </w:rPr>
        <w:t xml:space="preserve"> </w:t>
      </w:r>
      <w:proofErr w:type="spellStart"/>
      <w:r w:rsidRPr="00533C2F">
        <w:rPr>
          <w:rFonts w:ascii="Sylfaen" w:hAnsi="Sylfaen"/>
          <w:sz w:val="20"/>
          <w:szCs w:val="20"/>
        </w:rPr>
        <w:t>სასამართლო</w:t>
      </w:r>
      <w:proofErr w:type="spellEnd"/>
      <w:r w:rsidRPr="00533C2F">
        <w:rPr>
          <w:rFonts w:ascii="Sylfaen" w:hAnsi="Sylfaen"/>
          <w:sz w:val="20"/>
          <w:szCs w:val="20"/>
        </w:rPr>
        <w:t xml:space="preserve"> </w:t>
      </w:r>
      <w:proofErr w:type="spellStart"/>
      <w:r w:rsidRPr="00533C2F">
        <w:rPr>
          <w:rFonts w:ascii="Sylfaen" w:hAnsi="Sylfaen"/>
          <w:sz w:val="20"/>
          <w:szCs w:val="20"/>
        </w:rPr>
        <w:t>პროცესები</w:t>
      </w:r>
      <w:proofErr w:type="spellEnd"/>
      <w:r w:rsidRPr="00533C2F">
        <w:rPr>
          <w:rFonts w:ascii="Sylfaen" w:hAnsi="Sylfaen"/>
          <w:sz w:val="20"/>
          <w:szCs w:val="20"/>
          <w:lang w:val="ka-GE"/>
        </w:rPr>
        <w:t xml:space="preserve">ს გამართვა </w:t>
      </w:r>
      <w:proofErr w:type="spellStart"/>
      <w:r w:rsidRPr="00533C2F">
        <w:rPr>
          <w:rFonts w:ascii="Sylfaen" w:hAnsi="Sylfaen"/>
          <w:sz w:val="20"/>
          <w:szCs w:val="20"/>
        </w:rPr>
        <w:t>დისტანციურად</w:t>
      </w:r>
      <w:proofErr w:type="spellEnd"/>
      <w:r w:rsidRPr="00533C2F">
        <w:rPr>
          <w:rFonts w:ascii="Sylfaen" w:hAnsi="Sylfaen"/>
          <w:sz w:val="20"/>
          <w:szCs w:val="20"/>
        </w:rPr>
        <w:t xml:space="preserve"> </w:t>
      </w:r>
      <w:r w:rsidRPr="00533C2F">
        <w:rPr>
          <w:rFonts w:ascii="Sylfaen" w:hAnsi="Sylfaen"/>
          <w:sz w:val="20"/>
          <w:szCs w:val="20"/>
          <w:lang w:val="ka-GE"/>
        </w:rPr>
        <w:t xml:space="preserve">დაიწყო. </w:t>
      </w:r>
    </w:p>
    <w:p w14:paraId="2096527A" w14:textId="77777777" w:rsidR="00B668F2" w:rsidRPr="00533C2F" w:rsidRDefault="00B668F2" w:rsidP="00B668F2">
      <w:pPr>
        <w:spacing w:line="276" w:lineRule="auto"/>
        <w:jc w:val="both"/>
        <w:rPr>
          <w:rFonts w:ascii="Sylfaen" w:hAnsi="Sylfaen"/>
          <w:sz w:val="20"/>
          <w:szCs w:val="20"/>
          <w:lang w:val="ka-GE"/>
        </w:rPr>
      </w:pPr>
    </w:p>
    <w:p w14:paraId="41E6C678" w14:textId="77777777" w:rsidR="00B668F2" w:rsidRPr="00533C2F" w:rsidRDefault="00B668F2" w:rsidP="00B668F2">
      <w:pPr>
        <w:spacing w:line="276" w:lineRule="auto"/>
        <w:jc w:val="both"/>
        <w:rPr>
          <w:rFonts w:ascii="Sylfaen" w:hAnsi="Sylfaen"/>
          <w:sz w:val="20"/>
          <w:szCs w:val="20"/>
        </w:rPr>
      </w:pPr>
      <w:r w:rsidRPr="00533C2F">
        <w:rPr>
          <w:rFonts w:ascii="Sylfaen" w:hAnsi="Sylfaen"/>
          <w:sz w:val="20"/>
          <w:szCs w:val="20"/>
          <w:lang w:val="ka-GE"/>
        </w:rPr>
        <w:t xml:space="preserve">29 მარტს </w:t>
      </w:r>
      <w:proofErr w:type="spellStart"/>
      <w:r w:rsidRPr="00533C2F">
        <w:rPr>
          <w:rFonts w:ascii="Sylfaen" w:hAnsi="Sylfaen"/>
          <w:sz w:val="20"/>
          <w:szCs w:val="20"/>
        </w:rPr>
        <w:t>პენიტენციური</w:t>
      </w:r>
      <w:proofErr w:type="spellEnd"/>
      <w:r w:rsidRPr="00533C2F">
        <w:rPr>
          <w:rFonts w:ascii="Sylfaen" w:hAnsi="Sylfaen"/>
          <w:sz w:val="20"/>
          <w:szCs w:val="20"/>
        </w:rPr>
        <w:t xml:space="preserve"> </w:t>
      </w:r>
      <w:proofErr w:type="spellStart"/>
      <w:r w:rsidRPr="00533C2F">
        <w:rPr>
          <w:rFonts w:ascii="Sylfaen" w:hAnsi="Sylfaen"/>
          <w:sz w:val="20"/>
          <w:szCs w:val="20"/>
        </w:rPr>
        <w:t>სისტემა</w:t>
      </w:r>
      <w:proofErr w:type="spellEnd"/>
      <w:r w:rsidRPr="00533C2F">
        <w:rPr>
          <w:rFonts w:ascii="Sylfaen" w:hAnsi="Sylfaen"/>
          <w:sz w:val="20"/>
          <w:szCs w:val="20"/>
        </w:rPr>
        <w:t xml:space="preserve"> </w:t>
      </w:r>
      <w:proofErr w:type="spellStart"/>
      <w:r w:rsidRPr="00533C2F">
        <w:rPr>
          <w:rFonts w:ascii="Sylfaen" w:hAnsi="Sylfaen"/>
          <w:sz w:val="20"/>
          <w:szCs w:val="20"/>
        </w:rPr>
        <w:t>ე.წ</w:t>
      </w:r>
      <w:proofErr w:type="spellEnd"/>
      <w:r w:rsidRPr="00533C2F">
        <w:rPr>
          <w:rFonts w:ascii="Sylfaen" w:hAnsi="Sylfaen"/>
          <w:sz w:val="20"/>
          <w:szCs w:val="20"/>
        </w:rPr>
        <w:t xml:space="preserve">. </w:t>
      </w:r>
      <w:proofErr w:type="spellStart"/>
      <w:proofErr w:type="gramStart"/>
      <w:r w:rsidRPr="00533C2F">
        <w:rPr>
          <w:rFonts w:ascii="Sylfaen" w:hAnsi="Sylfaen"/>
          <w:sz w:val="20"/>
          <w:szCs w:val="20"/>
        </w:rPr>
        <w:t>ყაზარმულ</w:t>
      </w:r>
      <w:proofErr w:type="spellEnd"/>
      <w:proofErr w:type="gramEnd"/>
      <w:r w:rsidRPr="00533C2F">
        <w:rPr>
          <w:rFonts w:ascii="Sylfaen" w:hAnsi="Sylfaen"/>
          <w:sz w:val="20"/>
          <w:szCs w:val="20"/>
        </w:rPr>
        <w:t xml:space="preserve"> </w:t>
      </w:r>
      <w:proofErr w:type="spellStart"/>
      <w:r w:rsidRPr="00533C2F">
        <w:rPr>
          <w:rFonts w:ascii="Sylfaen" w:hAnsi="Sylfaen"/>
          <w:sz w:val="20"/>
          <w:szCs w:val="20"/>
        </w:rPr>
        <w:t>რეჟიმზე</w:t>
      </w:r>
      <w:proofErr w:type="spellEnd"/>
      <w:r w:rsidRPr="00533C2F">
        <w:rPr>
          <w:rFonts w:ascii="Sylfaen" w:hAnsi="Sylfaen"/>
          <w:sz w:val="20"/>
          <w:szCs w:val="20"/>
        </w:rPr>
        <w:t xml:space="preserve"> </w:t>
      </w:r>
      <w:proofErr w:type="spellStart"/>
      <w:r w:rsidRPr="00533C2F">
        <w:rPr>
          <w:rFonts w:ascii="Sylfaen" w:hAnsi="Sylfaen"/>
          <w:sz w:val="20"/>
          <w:szCs w:val="20"/>
        </w:rPr>
        <w:t>გადავიდა</w:t>
      </w:r>
      <w:proofErr w:type="spellEnd"/>
      <w:r w:rsidRPr="00533C2F">
        <w:rPr>
          <w:rFonts w:ascii="Sylfaen" w:hAnsi="Sylfaen"/>
          <w:sz w:val="20"/>
          <w:szCs w:val="20"/>
        </w:rPr>
        <w:t xml:space="preserve">. </w:t>
      </w:r>
      <w:proofErr w:type="spellStart"/>
      <w:proofErr w:type="gramStart"/>
      <w:r w:rsidRPr="00533C2F">
        <w:rPr>
          <w:rFonts w:ascii="Sylfaen" w:hAnsi="Sylfaen"/>
          <w:sz w:val="20"/>
          <w:szCs w:val="20"/>
        </w:rPr>
        <w:t>სისტემის</w:t>
      </w:r>
      <w:proofErr w:type="spellEnd"/>
      <w:proofErr w:type="gramEnd"/>
      <w:r w:rsidRPr="00533C2F">
        <w:rPr>
          <w:rFonts w:ascii="Sylfaen" w:hAnsi="Sylfaen"/>
          <w:sz w:val="20"/>
          <w:szCs w:val="20"/>
        </w:rPr>
        <w:t xml:space="preserve"> 780 </w:t>
      </w:r>
      <w:proofErr w:type="spellStart"/>
      <w:r w:rsidRPr="00533C2F">
        <w:rPr>
          <w:rFonts w:ascii="Sylfaen" w:hAnsi="Sylfaen"/>
          <w:sz w:val="20"/>
          <w:szCs w:val="20"/>
        </w:rPr>
        <w:t>თანამშრომელი</w:t>
      </w:r>
      <w:proofErr w:type="spellEnd"/>
      <w:r w:rsidRPr="00533C2F">
        <w:rPr>
          <w:rFonts w:ascii="Sylfaen" w:hAnsi="Sylfaen"/>
          <w:sz w:val="20"/>
          <w:szCs w:val="20"/>
        </w:rPr>
        <w:t xml:space="preserve"> </w:t>
      </w:r>
      <w:proofErr w:type="spellStart"/>
      <w:r w:rsidRPr="00533C2F">
        <w:rPr>
          <w:rFonts w:ascii="Sylfaen" w:hAnsi="Sylfaen"/>
          <w:sz w:val="20"/>
          <w:szCs w:val="20"/>
        </w:rPr>
        <w:t>ამ</w:t>
      </w:r>
      <w:proofErr w:type="spellEnd"/>
      <w:r w:rsidRPr="00533C2F">
        <w:rPr>
          <w:rFonts w:ascii="Sylfaen" w:hAnsi="Sylfaen"/>
          <w:sz w:val="20"/>
          <w:szCs w:val="20"/>
        </w:rPr>
        <w:t xml:space="preserve"> </w:t>
      </w:r>
      <w:proofErr w:type="spellStart"/>
      <w:r w:rsidRPr="00533C2F">
        <w:rPr>
          <w:rFonts w:ascii="Sylfaen" w:hAnsi="Sylfaen"/>
          <w:sz w:val="20"/>
          <w:szCs w:val="20"/>
        </w:rPr>
        <w:t>დრომდე</w:t>
      </w:r>
      <w:proofErr w:type="spellEnd"/>
      <w:r w:rsidRPr="00533C2F">
        <w:rPr>
          <w:rFonts w:ascii="Sylfaen" w:hAnsi="Sylfaen"/>
          <w:sz w:val="20"/>
          <w:szCs w:val="20"/>
        </w:rPr>
        <w:t xml:space="preserve"> </w:t>
      </w:r>
      <w:proofErr w:type="spellStart"/>
      <w:r w:rsidRPr="00533C2F">
        <w:rPr>
          <w:rFonts w:ascii="Sylfaen" w:hAnsi="Sylfaen"/>
          <w:sz w:val="20"/>
          <w:szCs w:val="20"/>
        </w:rPr>
        <w:t>პენიტენციურ</w:t>
      </w:r>
      <w:proofErr w:type="spellEnd"/>
      <w:r w:rsidRPr="00533C2F">
        <w:rPr>
          <w:rFonts w:ascii="Sylfaen" w:hAnsi="Sylfaen"/>
          <w:sz w:val="20"/>
          <w:szCs w:val="20"/>
        </w:rPr>
        <w:t xml:space="preserve"> </w:t>
      </w:r>
      <w:proofErr w:type="spellStart"/>
      <w:r w:rsidRPr="00533C2F">
        <w:rPr>
          <w:rFonts w:ascii="Sylfaen" w:hAnsi="Sylfaen"/>
          <w:sz w:val="20"/>
          <w:szCs w:val="20"/>
        </w:rPr>
        <w:t>დაწესებულებებში</w:t>
      </w:r>
      <w:proofErr w:type="spellEnd"/>
      <w:r w:rsidRPr="00533C2F">
        <w:rPr>
          <w:rFonts w:ascii="Sylfaen" w:hAnsi="Sylfaen"/>
          <w:sz w:val="20"/>
          <w:szCs w:val="20"/>
        </w:rPr>
        <w:t xml:space="preserve"> </w:t>
      </w:r>
      <w:proofErr w:type="spellStart"/>
      <w:r w:rsidRPr="00533C2F">
        <w:rPr>
          <w:rFonts w:ascii="Sylfaen" w:hAnsi="Sylfaen"/>
          <w:sz w:val="20"/>
          <w:szCs w:val="20"/>
        </w:rPr>
        <w:t>იმყოფება</w:t>
      </w:r>
      <w:proofErr w:type="spellEnd"/>
      <w:r w:rsidRPr="00533C2F">
        <w:rPr>
          <w:rFonts w:ascii="Sylfaen" w:hAnsi="Sylfaen"/>
          <w:sz w:val="20"/>
          <w:szCs w:val="20"/>
        </w:rPr>
        <w:t xml:space="preserve"> </w:t>
      </w:r>
      <w:proofErr w:type="spellStart"/>
      <w:r w:rsidRPr="00533C2F">
        <w:rPr>
          <w:rFonts w:ascii="Sylfaen" w:hAnsi="Sylfaen"/>
          <w:sz w:val="20"/>
          <w:szCs w:val="20"/>
        </w:rPr>
        <w:t>გაუსვლელად</w:t>
      </w:r>
      <w:proofErr w:type="spellEnd"/>
      <w:r w:rsidRPr="00533C2F">
        <w:rPr>
          <w:rFonts w:ascii="Sylfaen" w:hAnsi="Sylfaen"/>
          <w:sz w:val="20"/>
          <w:szCs w:val="20"/>
        </w:rPr>
        <w:t xml:space="preserve">. </w:t>
      </w:r>
      <w:proofErr w:type="spellStart"/>
      <w:proofErr w:type="gramStart"/>
      <w:r w:rsidRPr="00533C2F">
        <w:rPr>
          <w:rFonts w:ascii="Sylfaen" w:hAnsi="Sylfaen"/>
          <w:sz w:val="20"/>
          <w:szCs w:val="20"/>
        </w:rPr>
        <w:t>ეს</w:t>
      </w:r>
      <w:proofErr w:type="spellEnd"/>
      <w:proofErr w:type="gramEnd"/>
      <w:r w:rsidRPr="00533C2F">
        <w:rPr>
          <w:rFonts w:ascii="Sylfaen" w:hAnsi="Sylfaen"/>
          <w:sz w:val="20"/>
          <w:szCs w:val="20"/>
        </w:rPr>
        <w:t xml:space="preserve"> </w:t>
      </w:r>
      <w:proofErr w:type="spellStart"/>
      <w:r w:rsidRPr="00533C2F">
        <w:rPr>
          <w:rFonts w:ascii="Sylfaen" w:hAnsi="Sylfaen"/>
          <w:sz w:val="20"/>
          <w:szCs w:val="20"/>
        </w:rPr>
        <w:t>აუცილებელი</w:t>
      </w:r>
      <w:proofErr w:type="spellEnd"/>
      <w:r w:rsidRPr="00533C2F">
        <w:rPr>
          <w:rFonts w:ascii="Sylfaen" w:hAnsi="Sylfaen"/>
          <w:sz w:val="20"/>
          <w:szCs w:val="20"/>
        </w:rPr>
        <w:t xml:space="preserve"> </w:t>
      </w:r>
      <w:proofErr w:type="spellStart"/>
      <w:r w:rsidRPr="00533C2F">
        <w:rPr>
          <w:rFonts w:ascii="Sylfaen" w:hAnsi="Sylfaen"/>
          <w:sz w:val="20"/>
          <w:szCs w:val="20"/>
        </w:rPr>
        <w:t>გახდა</w:t>
      </w:r>
      <w:proofErr w:type="spellEnd"/>
      <w:r w:rsidRPr="00533C2F">
        <w:rPr>
          <w:rFonts w:ascii="Sylfaen" w:hAnsi="Sylfaen"/>
          <w:sz w:val="20"/>
          <w:szCs w:val="20"/>
        </w:rPr>
        <w:t xml:space="preserve"> </w:t>
      </w:r>
      <w:proofErr w:type="spellStart"/>
      <w:r w:rsidRPr="00533C2F">
        <w:rPr>
          <w:rFonts w:ascii="Sylfaen" w:hAnsi="Sylfaen"/>
          <w:sz w:val="20"/>
          <w:szCs w:val="20"/>
        </w:rPr>
        <w:t>ქვეყანაში</w:t>
      </w:r>
      <w:proofErr w:type="spellEnd"/>
      <w:r w:rsidRPr="00533C2F">
        <w:rPr>
          <w:rFonts w:ascii="Sylfaen" w:hAnsi="Sylfaen"/>
          <w:sz w:val="20"/>
          <w:szCs w:val="20"/>
        </w:rPr>
        <w:t xml:space="preserve"> </w:t>
      </w:r>
      <w:proofErr w:type="spellStart"/>
      <w:r w:rsidRPr="00533C2F">
        <w:rPr>
          <w:rFonts w:ascii="Sylfaen" w:hAnsi="Sylfaen"/>
          <w:sz w:val="20"/>
          <w:szCs w:val="20"/>
        </w:rPr>
        <w:t>ვირუსის</w:t>
      </w:r>
      <w:proofErr w:type="spellEnd"/>
      <w:r w:rsidRPr="00533C2F">
        <w:rPr>
          <w:rFonts w:ascii="Sylfaen" w:hAnsi="Sylfaen"/>
          <w:sz w:val="20"/>
          <w:szCs w:val="20"/>
        </w:rPr>
        <w:t xml:space="preserve"> </w:t>
      </w:r>
      <w:proofErr w:type="spellStart"/>
      <w:r w:rsidRPr="00533C2F">
        <w:rPr>
          <w:rFonts w:ascii="Sylfaen" w:hAnsi="Sylfaen"/>
          <w:sz w:val="20"/>
          <w:szCs w:val="20"/>
        </w:rPr>
        <w:t>შიდა</w:t>
      </w:r>
      <w:proofErr w:type="spellEnd"/>
      <w:r w:rsidRPr="00533C2F">
        <w:rPr>
          <w:rFonts w:ascii="Sylfaen" w:hAnsi="Sylfaen"/>
          <w:sz w:val="20"/>
          <w:szCs w:val="20"/>
        </w:rPr>
        <w:t xml:space="preserve"> </w:t>
      </w:r>
      <w:proofErr w:type="spellStart"/>
      <w:r w:rsidRPr="00533C2F">
        <w:rPr>
          <w:rFonts w:ascii="Sylfaen" w:hAnsi="Sylfaen"/>
          <w:sz w:val="20"/>
          <w:szCs w:val="20"/>
        </w:rPr>
        <w:t>გადაცემის</w:t>
      </w:r>
      <w:proofErr w:type="spellEnd"/>
      <w:r w:rsidRPr="00533C2F">
        <w:rPr>
          <w:rFonts w:ascii="Sylfaen" w:hAnsi="Sylfaen"/>
          <w:sz w:val="20"/>
          <w:szCs w:val="20"/>
        </w:rPr>
        <w:t xml:space="preserve"> </w:t>
      </w:r>
      <w:proofErr w:type="spellStart"/>
      <w:r w:rsidRPr="00533C2F">
        <w:rPr>
          <w:rFonts w:ascii="Sylfaen" w:hAnsi="Sylfaen"/>
          <w:sz w:val="20"/>
          <w:szCs w:val="20"/>
        </w:rPr>
        <w:t>დაფიქსირების</w:t>
      </w:r>
      <w:proofErr w:type="spellEnd"/>
      <w:r w:rsidRPr="00533C2F">
        <w:rPr>
          <w:rFonts w:ascii="Sylfaen" w:hAnsi="Sylfaen"/>
          <w:sz w:val="20"/>
          <w:szCs w:val="20"/>
        </w:rPr>
        <w:t xml:space="preserve"> </w:t>
      </w:r>
      <w:proofErr w:type="spellStart"/>
      <w:r w:rsidRPr="00533C2F">
        <w:rPr>
          <w:rFonts w:ascii="Sylfaen" w:hAnsi="Sylfaen"/>
          <w:sz w:val="20"/>
          <w:szCs w:val="20"/>
        </w:rPr>
        <w:t>შემდეგ</w:t>
      </w:r>
      <w:proofErr w:type="spellEnd"/>
      <w:r w:rsidRPr="00533C2F">
        <w:rPr>
          <w:rFonts w:ascii="Sylfaen" w:hAnsi="Sylfaen"/>
          <w:sz w:val="20"/>
          <w:szCs w:val="20"/>
        </w:rPr>
        <w:t xml:space="preserve">, </w:t>
      </w:r>
      <w:proofErr w:type="spellStart"/>
      <w:r w:rsidRPr="00533C2F">
        <w:rPr>
          <w:rFonts w:ascii="Sylfaen" w:hAnsi="Sylfaen"/>
          <w:sz w:val="20"/>
          <w:szCs w:val="20"/>
        </w:rPr>
        <w:t>რათა</w:t>
      </w:r>
      <w:proofErr w:type="spellEnd"/>
      <w:r w:rsidRPr="00533C2F">
        <w:rPr>
          <w:rFonts w:ascii="Sylfaen" w:hAnsi="Sylfaen"/>
          <w:sz w:val="20"/>
          <w:szCs w:val="20"/>
        </w:rPr>
        <w:t xml:space="preserve"> </w:t>
      </w:r>
      <w:proofErr w:type="spellStart"/>
      <w:r w:rsidRPr="00533C2F">
        <w:rPr>
          <w:rFonts w:ascii="Sylfaen" w:hAnsi="Sylfaen"/>
          <w:sz w:val="20"/>
          <w:szCs w:val="20"/>
        </w:rPr>
        <w:t>პენიტენციური</w:t>
      </w:r>
      <w:proofErr w:type="spellEnd"/>
      <w:r w:rsidRPr="00533C2F">
        <w:rPr>
          <w:rFonts w:ascii="Sylfaen" w:hAnsi="Sylfaen"/>
          <w:sz w:val="20"/>
          <w:szCs w:val="20"/>
        </w:rPr>
        <w:t xml:space="preserve"> </w:t>
      </w:r>
      <w:proofErr w:type="spellStart"/>
      <w:r w:rsidRPr="00533C2F">
        <w:rPr>
          <w:rFonts w:ascii="Sylfaen" w:hAnsi="Sylfaen"/>
          <w:sz w:val="20"/>
          <w:szCs w:val="20"/>
        </w:rPr>
        <w:t>სისტემა</w:t>
      </w:r>
      <w:proofErr w:type="spellEnd"/>
      <w:r w:rsidRPr="00533C2F">
        <w:rPr>
          <w:rFonts w:ascii="Sylfaen" w:hAnsi="Sylfaen"/>
          <w:sz w:val="20"/>
          <w:szCs w:val="20"/>
        </w:rPr>
        <w:t xml:space="preserve"> </w:t>
      </w:r>
      <w:proofErr w:type="spellStart"/>
      <w:r w:rsidRPr="00533C2F">
        <w:rPr>
          <w:rFonts w:ascii="Sylfaen" w:hAnsi="Sylfaen"/>
          <w:sz w:val="20"/>
          <w:szCs w:val="20"/>
        </w:rPr>
        <w:t>ვირუსის</w:t>
      </w:r>
      <w:proofErr w:type="spellEnd"/>
      <w:r w:rsidRPr="00533C2F">
        <w:rPr>
          <w:rFonts w:ascii="Sylfaen" w:hAnsi="Sylfaen"/>
          <w:sz w:val="20"/>
          <w:szCs w:val="20"/>
        </w:rPr>
        <w:t xml:space="preserve"> </w:t>
      </w:r>
      <w:proofErr w:type="spellStart"/>
      <w:r w:rsidRPr="00533C2F">
        <w:rPr>
          <w:rFonts w:ascii="Sylfaen" w:hAnsi="Sylfaen"/>
          <w:sz w:val="20"/>
          <w:szCs w:val="20"/>
        </w:rPr>
        <w:t>გარედან</w:t>
      </w:r>
      <w:proofErr w:type="spellEnd"/>
      <w:r w:rsidRPr="00533C2F">
        <w:rPr>
          <w:rFonts w:ascii="Sylfaen" w:hAnsi="Sylfaen"/>
          <w:sz w:val="20"/>
          <w:szCs w:val="20"/>
        </w:rPr>
        <w:t xml:space="preserve"> </w:t>
      </w:r>
      <w:proofErr w:type="spellStart"/>
      <w:r w:rsidRPr="00533C2F">
        <w:rPr>
          <w:rFonts w:ascii="Sylfaen" w:hAnsi="Sylfaen"/>
          <w:sz w:val="20"/>
          <w:szCs w:val="20"/>
        </w:rPr>
        <w:t>შეტანისაგან</w:t>
      </w:r>
      <w:proofErr w:type="spellEnd"/>
      <w:r w:rsidRPr="00533C2F">
        <w:rPr>
          <w:rFonts w:ascii="Sylfaen" w:hAnsi="Sylfaen"/>
          <w:sz w:val="20"/>
          <w:szCs w:val="20"/>
        </w:rPr>
        <w:t xml:space="preserve"> </w:t>
      </w:r>
      <w:proofErr w:type="spellStart"/>
      <w:r w:rsidRPr="00533C2F">
        <w:rPr>
          <w:rFonts w:ascii="Sylfaen" w:hAnsi="Sylfaen"/>
          <w:sz w:val="20"/>
          <w:szCs w:val="20"/>
        </w:rPr>
        <w:t>მაქსიმალურად</w:t>
      </w:r>
      <w:proofErr w:type="spellEnd"/>
      <w:r w:rsidRPr="00533C2F">
        <w:rPr>
          <w:rFonts w:ascii="Sylfaen" w:hAnsi="Sylfaen"/>
          <w:sz w:val="20"/>
          <w:szCs w:val="20"/>
        </w:rPr>
        <w:t xml:space="preserve"> </w:t>
      </w:r>
      <w:proofErr w:type="spellStart"/>
      <w:r w:rsidRPr="00533C2F">
        <w:rPr>
          <w:rFonts w:ascii="Sylfaen" w:hAnsi="Sylfaen"/>
          <w:sz w:val="20"/>
          <w:szCs w:val="20"/>
        </w:rPr>
        <w:t>იყოს</w:t>
      </w:r>
      <w:proofErr w:type="spellEnd"/>
      <w:r w:rsidRPr="00533C2F">
        <w:rPr>
          <w:rFonts w:ascii="Sylfaen" w:hAnsi="Sylfaen"/>
          <w:sz w:val="20"/>
          <w:szCs w:val="20"/>
        </w:rPr>
        <w:t xml:space="preserve"> </w:t>
      </w:r>
      <w:proofErr w:type="spellStart"/>
      <w:r w:rsidRPr="00533C2F">
        <w:rPr>
          <w:rFonts w:ascii="Sylfaen" w:hAnsi="Sylfaen"/>
          <w:sz w:val="20"/>
          <w:szCs w:val="20"/>
        </w:rPr>
        <w:t>დაცული</w:t>
      </w:r>
      <w:proofErr w:type="spellEnd"/>
      <w:r w:rsidRPr="00533C2F">
        <w:rPr>
          <w:rFonts w:ascii="Sylfaen" w:hAnsi="Sylfaen"/>
          <w:sz w:val="20"/>
          <w:szCs w:val="20"/>
        </w:rPr>
        <w:t>.</w:t>
      </w:r>
    </w:p>
    <w:p w14:paraId="4D58D39E" w14:textId="77777777" w:rsidR="00B668F2" w:rsidRPr="00533C2F" w:rsidRDefault="00B668F2" w:rsidP="00B668F2">
      <w:pPr>
        <w:spacing w:line="276" w:lineRule="auto"/>
        <w:jc w:val="both"/>
        <w:rPr>
          <w:rFonts w:ascii="Sylfaen" w:hAnsi="Sylfaen"/>
          <w:sz w:val="20"/>
          <w:szCs w:val="20"/>
        </w:rPr>
      </w:pPr>
    </w:p>
    <w:p w14:paraId="63BB2F0F"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16 აპრილს N8 პენიტენციური დაწესებულების შესასვლელში დამონტაჟდა სადეზინფექციო დერეფანი, რომელშიც დაწესებულებაში შემსვლელი ნებისმიერი პირი გადის დეზინფექციას. მაისის ბოლომდე  ყველა პენიტენციური დაწესებულება მსგავსი დერეფნებით აღიჭურვება.</w:t>
      </w:r>
    </w:p>
    <w:p w14:paraId="1F094A69" w14:textId="77777777" w:rsidR="00B668F2" w:rsidRPr="00533C2F" w:rsidRDefault="00B668F2" w:rsidP="00B668F2">
      <w:pPr>
        <w:spacing w:line="276" w:lineRule="auto"/>
        <w:jc w:val="both"/>
        <w:rPr>
          <w:rFonts w:ascii="Sylfaen" w:hAnsi="Sylfaen"/>
          <w:sz w:val="20"/>
          <w:szCs w:val="20"/>
          <w:lang w:val="ka-GE"/>
        </w:rPr>
      </w:pPr>
    </w:p>
    <w:p w14:paraId="42787091"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17 აპრილს მიღებულ იქნა გადაწყვეტილება პირობით მსჯავრდებულთათვის პრობაციის ბიუროში გამოცხადების ვალდებულებისგან გათავისუფლების ვადის გახანგრძლივების შესახებ. </w:t>
      </w:r>
    </w:p>
    <w:p w14:paraId="21833D06" w14:textId="77777777" w:rsidR="00B668F2" w:rsidRPr="00533C2F" w:rsidRDefault="00B668F2" w:rsidP="00B668F2">
      <w:pPr>
        <w:spacing w:line="276" w:lineRule="auto"/>
        <w:jc w:val="both"/>
        <w:rPr>
          <w:rFonts w:ascii="Sylfaen" w:hAnsi="Sylfaen"/>
          <w:sz w:val="20"/>
          <w:szCs w:val="20"/>
          <w:lang w:val="ka-GE"/>
        </w:rPr>
      </w:pPr>
    </w:p>
    <w:p w14:paraId="42C8DA8F"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lastRenderedPageBreak/>
        <w:t xml:space="preserve">ეპიდემიოლოგიური ვითარების შეფასების შედეგად, 18 მაისს </w:t>
      </w:r>
      <w:proofErr w:type="spellStart"/>
      <w:r w:rsidRPr="00533C2F">
        <w:rPr>
          <w:rFonts w:ascii="Sylfaen" w:hAnsi="Sylfaen"/>
          <w:sz w:val="20"/>
          <w:szCs w:val="20"/>
        </w:rPr>
        <w:t>პრობაციის</w:t>
      </w:r>
      <w:proofErr w:type="spellEnd"/>
      <w:r w:rsidRPr="00533C2F">
        <w:rPr>
          <w:rFonts w:ascii="Sylfaen" w:hAnsi="Sylfaen"/>
          <w:sz w:val="20"/>
          <w:szCs w:val="20"/>
        </w:rPr>
        <w:t xml:space="preserve"> </w:t>
      </w:r>
      <w:proofErr w:type="spellStart"/>
      <w:r w:rsidRPr="00533C2F">
        <w:rPr>
          <w:rFonts w:ascii="Sylfaen" w:hAnsi="Sylfaen"/>
          <w:sz w:val="20"/>
          <w:szCs w:val="20"/>
        </w:rPr>
        <w:t>ბიუროებში</w:t>
      </w:r>
      <w:proofErr w:type="spellEnd"/>
      <w:r w:rsidRPr="00533C2F">
        <w:rPr>
          <w:rFonts w:ascii="Sylfaen" w:hAnsi="Sylfaen"/>
          <w:sz w:val="20"/>
          <w:szCs w:val="20"/>
        </w:rPr>
        <w:t xml:space="preserve"> </w:t>
      </w:r>
      <w:proofErr w:type="spellStart"/>
      <w:r w:rsidRPr="00533C2F">
        <w:rPr>
          <w:rFonts w:ascii="Sylfaen" w:hAnsi="Sylfaen"/>
          <w:sz w:val="20"/>
          <w:szCs w:val="20"/>
        </w:rPr>
        <w:t>გამოცხადების</w:t>
      </w:r>
      <w:proofErr w:type="spellEnd"/>
      <w:r w:rsidRPr="00533C2F">
        <w:rPr>
          <w:rFonts w:ascii="Sylfaen" w:hAnsi="Sylfaen"/>
          <w:sz w:val="20"/>
          <w:szCs w:val="20"/>
        </w:rPr>
        <w:t xml:space="preserve"> </w:t>
      </w:r>
      <w:proofErr w:type="spellStart"/>
      <w:r w:rsidRPr="00533C2F">
        <w:rPr>
          <w:rFonts w:ascii="Sylfaen" w:hAnsi="Sylfaen"/>
          <w:sz w:val="20"/>
          <w:szCs w:val="20"/>
        </w:rPr>
        <w:t>ეტაპობრივად</w:t>
      </w:r>
      <w:proofErr w:type="spellEnd"/>
      <w:r w:rsidRPr="00533C2F">
        <w:rPr>
          <w:rFonts w:ascii="Sylfaen" w:hAnsi="Sylfaen"/>
          <w:sz w:val="20"/>
          <w:szCs w:val="20"/>
        </w:rPr>
        <w:t xml:space="preserve"> </w:t>
      </w:r>
      <w:proofErr w:type="spellStart"/>
      <w:r w:rsidRPr="00533C2F">
        <w:rPr>
          <w:rFonts w:ascii="Sylfaen" w:hAnsi="Sylfaen"/>
          <w:sz w:val="20"/>
          <w:szCs w:val="20"/>
        </w:rPr>
        <w:t>აღდგენა</w:t>
      </w:r>
      <w:proofErr w:type="spellEnd"/>
      <w:r w:rsidRPr="00533C2F">
        <w:rPr>
          <w:rFonts w:ascii="Sylfaen" w:hAnsi="Sylfaen"/>
          <w:sz w:val="20"/>
          <w:szCs w:val="20"/>
        </w:rPr>
        <w:t xml:space="preserve"> </w:t>
      </w:r>
      <w:proofErr w:type="spellStart"/>
      <w:r w:rsidRPr="00533C2F">
        <w:rPr>
          <w:rFonts w:ascii="Sylfaen" w:hAnsi="Sylfaen"/>
          <w:sz w:val="20"/>
          <w:szCs w:val="20"/>
        </w:rPr>
        <w:t>ოჯახურ</w:t>
      </w:r>
      <w:proofErr w:type="spellEnd"/>
      <w:r w:rsidRPr="00533C2F">
        <w:rPr>
          <w:rFonts w:ascii="Sylfaen" w:hAnsi="Sylfaen"/>
          <w:sz w:val="20"/>
          <w:szCs w:val="20"/>
        </w:rPr>
        <w:t xml:space="preserve"> </w:t>
      </w:r>
      <w:proofErr w:type="spellStart"/>
      <w:r w:rsidRPr="00533C2F">
        <w:rPr>
          <w:rFonts w:ascii="Sylfaen" w:hAnsi="Sylfaen"/>
          <w:sz w:val="20"/>
          <w:szCs w:val="20"/>
        </w:rPr>
        <w:t>დანაშაულში</w:t>
      </w:r>
      <w:proofErr w:type="spellEnd"/>
      <w:r w:rsidRPr="00533C2F">
        <w:rPr>
          <w:rFonts w:ascii="Sylfaen" w:hAnsi="Sylfaen"/>
          <w:sz w:val="20"/>
          <w:szCs w:val="20"/>
        </w:rPr>
        <w:t xml:space="preserve"> </w:t>
      </w:r>
      <w:proofErr w:type="spellStart"/>
      <w:r w:rsidRPr="00533C2F">
        <w:rPr>
          <w:rFonts w:ascii="Sylfaen" w:hAnsi="Sylfaen"/>
          <w:sz w:val="20"/>
          <w:szCs w:val="20"/>
        </w:rPr>
        <w:t>მსჯავრდებული</w:t>
      </w:r>
      <w:proofErr w:type="spellEnd"/>
      <w:r w:rsidRPr="00533C2F">
        <w:rPr>
          <w:rFonts w:ascii="Sylfaen" w:hAnsi="Sylfaen"/>
          <w:sz w:val="20"/>
          <w:szCs w:val="20"/>
        </w:rPr>
        <w:t xml:space="preserve"> </w:t>
      </w:r>
      <w:proofErr w:type="spellStart"/>
      <w:r w:rsidRPr="00533C2F">
        <w:rPr>
          <w:rFonts w:ascii="Sylfaen" w:hAnsi="Sylfaen"/>
          <w:sz w:val="20"/>
          <w:szCs w:val="20"/>
        </w:rPr>
        <w:t>პირებით</w:t>
      </w:r>
      <w:proofErr w:type="spellEnd"/>
      <w:r w:rsidRPr="00533C2F">
        <w:rPr>
          <w:rFonts w:ascii="Sylfaen" w:hAnsi="Sylfaen"/>
          <w:sz w:val="20"/>
          <w:szCs w:val="20"/>
        </w:rPr>
        <w:t xml:space="preserve"> </w:t>
      </w:r>
      <w:proofErr w:type="spellStart"/>
      <w:r w:rsidRPr="00533C2F">
        <w:rPr>
          <w:rFonts w:ascii="Sylfaen" w:hAnsi="Sylfaen"/>
          <w:sz w:val="20"/>
          <w:szCs w:val="20"/>
        </w:rPr>
        <w:t>დაიწყო</w:t>
      </w:r>
      <w:proofErr w:type="spellEnd"/>
      <w:r w:rsidRPr="00533C2F">
        <w:rPr>
          <w:rFonts w:ascii="Sylfaen" w:hAnsi="Sylfaen"/>
          <w:sz w:val="20"/>
          <w:szCs w:val="20"/>
        </w:rPr>
        <w:t>.</w:t>
      </w:r>
    </w:p>
    <w:p w14:paraId="2E756F73" w14:textId="77777777" w:rsidR="00B668F2" w:rsidRPr="00533C2F" w:rsidRDefault="00B668F2" w:rsidP="00B668F2">
      <w:pPr>
        <w:spacing w:line="276" w:lineRule="auto"/>
        <w:jc w:val="both"/>
        <w:rPr>
          <w:rFonts w:ascii="Sylfaen" w:hAnsi="Sylfaen"/>
          <w:sz w:val="20"/>
          <w:szCs w:val="20"/>
          <w:lang w:val="ka-GE"/>
        </w:rPr>
      </w:pPr>
    </w:p>
    <w:p w14:paraId="6A415DE6" w14:textId="36355C94" w:rsidR="00B668F2" w:rsidRPr="00533C2F" w:rsidRDefault="00D56E66" w:rsidP="00B6237D">
      <w:pPr>
        <w:pStyle w:val="Heading3"/>
        <w:rPr>
          <w:rFonts w:ascii="Sylfaen" w:hAnsi="Sylfaen"/>
          <w:b/>
          <w:lang w:val="ka-GE"/>
        </w:rPr>
      </w:pPr>
      <w:bookmarkStart w:id="43" w:name="_Toc40607344"/>
      <w:r w:rsidRPr="00533C2F">
        <w:rPr>
          <w:rFonts w:ascii="Sylfaen" w:hAnsi="Sylfaen" w:cs="Sylfaen"/>
          <w:b/>
          <w:lang w:val="ka-GE"/>
        </w:rPr>
        <w:t>ქვეყნის თავდაცვის ძალები</w:t>
      </w:r>
      <w:bookmarkEnd w:id="43"/>
    </w:p>
    <w:p w14:paraId="68BC3990" w14:textId="77777777" w:rsidR="00B668F2" w:rsidRPr="00533C2F" w:rsidRDefault="00B668F2" w:rsidP="00B668F2">
      <w:pPr>
        <w:rPr>
          <w:rFonts w:ascii="Sylfaen" w:hAnsi="Sylfaen"/>
          <w:sz w:val="20"/>
          <w:szCs w:val="20"/>
          <w:lang w:val="ka-GE"/>
        </w:rPr>
      </w:pPr>
    </w:p>
    <w:p w14:paraId="17F93091"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საქართველოს თავდაცვის ძალები (1000-ზე მეტი ს/მ) ახალი კორონავირუსის გავრცელების </w:t>
      </w:r>
      <w:proofErr w:type="spellStart"/>
      <w:r w:rsidRPr="00533C2F">
        <w:rPr>
          <w:rFonts w:ascii="Sylfaen" w:hAnsi="Sylfaen"/>
          <w:sz w:val="20"/>
          <w:szCs w:val="20"/>
          <w:lang w:val="ka-GE"/>
        </w:rPr>
        <w:t>საპრევენციო</w:t>
      </w:r>
      <w:proofErr w:type="spellEnd"/>
      <w:r w:rsidRPr="00533C2F">
        <w:rPr>
          <w:rFonts w:ascii="Sylfaen" w:hAnsi="Sylfaen"/>
          <w:sz w:val="20"/>
          <w:szCs w:val="20"/>
          <w:lang w:val="ka-GE"/>
        </w:rPr>
        <w:t xml:space="preserve"> ღონისძიებებში საწყისი ეტაპიდანვე აქტიურად ჩაერთო. მათ ეფექტურად გამოიყენეს ნატოს სტანდარტების სპეციალური მომზადების ფარგლებში მიღებული უმნიშვნელოვანესი თეორიული და პრაქტიკული ცოდნა. </w:t>
      </w:r>
    </w:p>
    <w:p w14:paraId="4DC8E9B1" w14:textId="77777777" w:rsidR="00B668F2" w:rsidRPr="00533C2F" w:rsidRDefault="00B668F2" w:rsidP="00B668F2">
      <w:pPr>
        <w:spacing w:line="276" w:lineRule="auto"/>
        <w:jc w:val="both"/>
        <w:rPr>
          <w:rFonts w:ascii="Sylfaen" w:hAnsi="Sylfaen"/>
          <w:sz w:val="20"/>
          <w:szCs w:val="20"/>
          <w:lang w:val="ka-GE"/>
        </w:rPr>
      </w:pPr>
    </w:p>
    <w:p w14:paraId="2FB9FBED" w14:textId="77777777"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19 მარტს თავდაცვის ძალები ყაზარმულ მდგომარეობაზე გადავიდა, რამაც შეზღუდა სამხედრო ბაზების ტერიტორიაზე შესვლა და გასვლა.  </w:t>
      </w:r>
    </w:p>
    <w:p w14:paraId="0D0277A9" w14:textId="77777777" w:rsidR="00B668F2" w:rsidRPr="00533C2F" w:rsidRDefault="00B668F2" w:rsidP="00B668F2">
      <w:pPr>
        <w:spacing w:line="276" w:lineRule="auto"/>
        <w:jc w:val="both"/>
        <w:rPr>
          <w:rFonts w:ascii="Sylfaen" w:hAnsi="Sylfaen"/>
          <w:sz w:val="20"/>
          <w:szCs w:val="20"/>
          <w:lang w:val="ka-GE"/>
        </w:rPr>
      </w:pPr>
    </w:p>
    <w:p w14:paraId="32B54997" w14:textId="67785FB1"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 xml:space="preserve">საქართველოს მთელს ტერიტორიაზე  დაწესებულ გამკაცრებულ შეზღუდვებს, თავდაცვის ძალები შინაგან საქმეთა სამინისტროსთან ერთად 24-საათიან საგანგებო რეჟიმში  აკონტროლებდა. </w:t>
      </w:r>
    </w:p>
    <w:p w14:paraId="6FD4EC5C" w14:textId="77777777" w:rsidR="00B668F2" w:rsidRPr="00533C2F" w:rsidRDefault="00B668F2" w:rsidP="00B668F2">
      <w:pPr>
        <w:spacing w:line="276" w:lineRule="auto"/>
        <w:jc w:val="both"/>
        <w:rPr>
          <w:rFonts w:ascii="Sylfaen" w:hAnsi="Sylfaen"/>
          <w:sz w:val="20"/>
          <w:szCs w:val="20"/>
          <w:lang w:val="ka-GE"/>
        </w:rPr>
      </w:pPr>
    </w:p>
    <w:p w14:paraId="34F8AB27" w14:textId="6BACBA20" w:rsidR="00B668F2" w:rsidRPr="00533C2F" w:rsidRDefault="00B668F2" w:rsidP="00B668F2">
      <w:pPr>
        <w:spacing w:line="276" w:lineRule="auto"/>
        <w:jc w:val="both"/>
        <w:rPr>
          <w:rFonts w:ascii="Sylfaen" w:hAnsi="Sylfaen"/>
          <w:sz w:val="20"/>
          <w:szCs w:val="20"/>
          <w:lang w:val="ka-GE"/>
        </w:rPr>
      </w:pPr>
      <w:r w:rsidRPr="00533C2F">
        <w:rPr>
          <w:rFonts w:ascii="Sylfaen" w:hAnsi="Sylfaen"/>
          <w:sz w:val="20"/>
          <w:szCs w:val="20"/>
          <w:lang w:val="ka-GE"/>
        </w:rPr>
        <w:t>აღმოსავლეთ და დასავლეთ</w:t>
      </w:r>
      <w:r w:rsidRPr="00533C2F">
        <w:rPr>
          <w:rFonts w:ascii="Sylfaen" w:hAnsi="Sylfaen"/>
          <w:b/>
          <w:sz w:val="20"/>
          <w:szCs w:val="20"/>
          <w:lang w:val="ka-GE"/>
        </w:rPr>
        <w:t xml:space="preserve"> </w:t>
      </w:r>
      <w:r w:rsidRPr="00533C2F">
        <w:rPr>
          <w:rFonts w:ascii="Sylfaen" w:hAnsi="Sylfaen"/>
          <w:sz w:val="20"/>
          <w:szCs w:val="20"/>
          <w:lang w:val="ka-GE"/>
        </w:rPr>
        <w:t xml:space="preserve">სარდლობებში შეიქმნა </w:t>
      </w:r>
      <w:r w:rsidRPr="00533C2F">
        <w:rPr>
          <w:rFonts w:ascii="Sylfaen" w:hAnsi="Sylfaen"/>
          <w:b/>
          <w:sz w:val="20"/>
          <w:szCs w:val="20"/>
          <w:lang w:val="ka-GE"/>
        </w:rPr>
        <w:t>საგანგებო მართვის ცენტრები,</w:t>
      </w:r>
      <w:r w:rsidRPr="00533C2F">
        <w:rPr>
          <w:rFonts w:ascii="Sylfaen" w:hAnsi="Sylfaen"/>
          <w:sz w:val="20"/>
          <w:szCs w:val="20"/>
          <w:lang w:val="ka-GE"/>
        </w:rPr>
        <w:t xml:space="preserve"> სადაც დაგეგმვისა და მოქმედებების შეჯამების პროცესი ყოველდღიურად მიმდინარეობდა. ქმედითი ღონისძიებები გატარდა სამხედრო მოსამსახურეების ჯანმრთელობისა და უსაფრთხოების, ასევე ჯანდაცვის სისტემის შესაძლებლობების გაძლიერების კუთხით. თავდაცვის ძალების ყველა სამხედრო ნაწილში დაავადებათა კონტროლის ეროვნული ცენტრის რეკომენდაციებით გათვალისწინებული უსაფრთხოების უმაღლესი ნორმები დღემდე მოქმედებს</w:t>
      </w:r>
      <w:r w:rsidR="00B6237D" w:rsidRPr="00533C2F">
        <w:rPr>
          <w:rFonts w:ascii="Sylfaen" w:hAnsi="Sylfaen"/>
          <w:sz w:val="20"/>
          <w:szCs w:val="20"/>
          <w:lang w:val="ka-GE"/>
        </w:rPr>
        <w:t xml:space="preserve">. </w:t>
      </w:r>
    </w:p>
    <w:p w14:paraId="42CAC3AB" w14:textId="77777777" w:rsidR="00B668F2" w:rsidRPr="00533C2F" w:rsidRDefault="00B668F2" w:rsidP="00B668F2">
      <w:pPr>
        <w:spacing w:line="276" w:lineRule="auto"/>
        <w:jc w:val="both"/>
        <w:rPr>
          <w:rFonts w:ascii="Sylfaen" w:hAnsi="Sylfaen" w:cs="Sylfaen"/>
          <w:sz w:val="20"/>
          <w:szCs w:val="20"/>
          <w:lang w:val="ka-GE"/>
        </w:rPr>
      </w:pPr>
    </w:p>
    <w:p w14:paraId="75ED9938" w14:textId="77777777" w:rsidR="00340AF6" w:rsidRPr="00533C2F" w:rsidRDefault="00340AF6" w:rsidP="00340AF6">
      <w:pPr>
        <w:shd w:val="clear" w:color="auto" w:fill="FFFFFF"/>
        <w:spacing w:line="276" w:lineRule="auto"/>
        <w:jc w:val="both"/>
        <w:textAlignment w:val="baseline"/>
        <w:rPr>
          <w:rFonts w:ascii="Sylfaen" w:hAnsi="Sylfaen" w:cs="Sylfaen"/>
          <w:b/>
          <w:color w:val="000000" w:themeColor="text1"/>
          <w:sz w:val="20"/>
          <w:szCs w:val="20"/>
          <w:lang w:val="ka-GE"/>
        </w:rPr>
      </w:pPr>
    </w:p>
    <w:p w14:paraId="1419A7B4" w14:textId="7C650851" w:rsidR="00B668F2" w:rsidRPr="00533C2F" w:rsidRDefault="00B668F2" w:rsidP="00C1119B">
      <w:pPr>
        <w:pStyle w:val="Heading3"/>
        <w:rPr>
          <w:rFonts w:ascii="Sylfaen" w:hAnsi="Sylfaen"/>
          <w:b/>
          <w:lang w:val="ka-GE"/>
        </w:rPr>
      </w:pPr>
      <w:bookmarkStart w:id="44" w:name="_Toc40607346"/>
      <w:r w:rsidRPr="00533C2F">
        <w:rPr>
          <w:rFonts w:ascii="Sylfaen" w:hAnsi="Sylfaen" w:cs="Sylfaen"/>
          <w:b/>
          <w:lang w:val="ka-GE"/>
        </w:rPr>
        <w:t>ოკუპირებული</w:t>
      </w:r>
      <w:r w:rsidRPr="00533C2F">
        <w:rPr>
          <w:rFonts w:ascii="Sylfaen" w:hAnsi="Sylfaen"/>
          <w:b/>
          <w:lang w:val="ka-GE"/>
        </w:rPr>
        <w:t xml:space="preserve"> </w:t>
      </w:r>
      <w:r w:rsidRPr="00533C2F">
        <w:rPr>
          <w:rFonts w:ascii="Sylfaen" w:hAnsi="Sylfaen" w:cs="Sylfaen"/>
          <w:b/>
          <w:lang w:val="ka-GE"/>
        </w:rPr>
        <w:t>ტერიტორიებიდან</w:t>
      </w:r>
      <w:r w:rsidRPr="00533C2F">
        <w:rPr>
          <w:rFonts w:ascii="Sylfaen" w:hAnsi="Sylfaen"/>
          <w:b/>
          <w:lang w:val="ka-GE"/>
        </w:rPr>
        <w:t xml:space="preserve"> </w:t>
      </w:r>
      <w:r w:rsidRPr="00533C2F">
        <w:rPr>
          <w:rFonts w:ascii="Sylfaen" w:hAnsi="Sylfaen" w:cs="Sylfaen"/>
          <w:b/>
          <w:lang w:val="ka-GE"/>
        </w:rPr>
        <w:t>გადმოსულ</w:t>
      </w:r>
      <w:r w:rsidRPr="00533C2F">
        <w:rPr>
          <w:rFonts w:ascii="Sylfaen" w:hAnsi="Sylfaen"/>
          <w:b/>
          <w:lang w:val="ka-GE"/>
        </w:rPr>
        <w:t xml:space="preserve"> </w:t>
      </w:r>
      <w:r w:rsidRPr="00533C2F">
        <w:rPr>
          <w:rFonts w:ascii="Sylfaen" w:hAnsi="Sylfaen" w:cs="Sylfaen"/>
          <w:b/>
          <w:lang w:val="ka-GE"/>
        </w:rPr>
        <w:t>პირთა</w:t>
      </w:r>
      <w:r w:rsidRPr="00533C2F">
        <w:rPr>
          <w:rFonts w:ascii="Sylfaen" w:hAnsi="Sylfaen"/>
          <w:b/>
          <w:lang w:val="ka-GE"/>
        </w:rPr>
        <w:t xml:space="preserve"> </w:t>
      </w:r>
      <w:r w:rsidRPr="00533C2F">
        <w:rPr>
          <w:rFonts w:ascii="Sylfaen" w:hAnsi="Sylfaen" w:cs="Sylfaen"/>
          <w:b/>
          <w:lang w:val="ka-GE"/>
        </w:rPr>
        <w:t>დახმარება</w:t>
      </w:r>
      <w:bookmarkEnd w:id="44"/>
      <w:r w:rsidRPr="00533C2F">
        <w:rPr>
          <w:rFonts w:ascii="Sylfaen" w:hAnsi="Sylfaen"/>
          <w:b/>
          <w:lang w:val="ka-GE"/>
        </w:rPr>
        <w:t xml:space="preserve"> </w:t>
      </w:r>
    </w:p>
    <w:p w14:paraId="3743601C" w14:textId="77777777" w:rsidR="00B668F2" w:rsidRPr="00533C2F" w:rsidRDefault="00B668F2" w:rsidP="00B668F2">
      <w:pPr>
        <w:shd w:val="clear" w:color="auto" w:fill="FFFFFF" w:themeFill="background1"/>
        <w:spacing w:line="276" w:lineRule="auto"/>
        <w:jc w:val="both"/>
        <w:rPr>
          <w:rFonts w:ascii="Sylfaen" w:hAnsi="Sylfaen"/>
          <w:color w:val="000000" w:themeColor="text1"/>
          <w:sz w:val="20"/>
          <w:szCs w:val="20"/>
          <w:lang w:val="ka-GE"/>
        </w:rPr>
      </w:pPr>
    </w:p>
    <w:p w14:paraId="2ECAE319" w14:textId="1FE98250" w:rsidR="00B668F2" w:rsidRPr="00533C2F" w:rsidRDefault="00B668F2" w:rsidP="00B668F2">
      <w:pPr>
        <w:shd w:val="clear" w:color="auto" w:fill="FFFFFF" w:themeFill="background1"/>
        <w:spacing w:line="276" w:lineRule="auto"/>
        <w:jc w:val="both"/>
        <w:rPr>
          <w:rFonts w:ascii="Sylfaen" w:hAnsi="Sylfaen"/>
          <w:color w:val="000000" w:themeColor="text1"/>
          <w:sz w:val="20"/>
          <w:szCs w:val="20"/>
          <w:lang w:val="ka-GE"/>
        </w:rPr>
      </w:pPr>
      <w:r w:rsidRPr="00533C2F">
        <w:rPr>
          <w:rFonts w:ascii="Sylfaen" w:hAnsi="Sylfaen"/>
          <w:b/>
          <w:color w:val="000000" w:themeColor="text1"/>
          <w:sz w:val="20"/>
          <w:szCs w:val="20"/>
          <w:lang w:val="ka-GE"/>
        </w:rPr>
        <w:t>ოკუპირებული რეგიონებიდან საქართველოს კონტროლირებად ტერიტორიაზე გადმოყვანილია 188 ადამიანი,</w:t>
      </w:r>
      <w:r w:rsidRPr="00533C2F">
        <w:rPr>
          <w:rFonts w:ascii="Sylfaen" w:hAnsi="Sylfaen"/>
          <w:color w:val="000000" w:themeColor="text1"/>
          <w:sz w:val="20"/>
          <w:szCs w:val="20"/>
          <w:lang w:val="ka-GE"/>
        </w:rPr>
        <w:t xml:space="preserve"> რომელთაც არამხოლოდ COVID-19-თან დაკავშირებული მკურნალობა, არამედ ჯანდაცვის სხვადასხვა სერვისებით სარგებლობა ესაჭიროებოდათ. გადმოყვანილ პირთაგან </w:t>
      </w:r>
      <w:commentRangeStart w:id="45"/>
      <w:r w:rsidRPr="00533C2F">
        <w:rPr>
          <w:rFonts w:ascii="Sylfaen" w:hAnsi="Sylfaen"/>
          <w:color w:val="FF0000"/>
          <w:sz w:val="20"/>
          <w:szCs w:val="20"/>
          <w:lang w:val="ka-GE"/>
        </w:rPr>
        <w:t xml:space="preserve">x </w:t>
      </w:r>
      <w:r w:rsidRPr="00533C2F">
        <w:rPr>
          <w:rFonts w:ascii="Sylfaen" w:hAnsi="Sylfaen"/>
          <w:color w:val="000000" w:themeColor="text1"/>
          <w:sz w:val="20"/>
          <w:szCs w:val="20"/>
          <w:lang w:val="ka-GE"/>
        </w:rPr>
        <w:t xml:space="preserve">დაუდასტურდა </w:t>
      </w:r>
      <w:commentRangeEnd w:id="45"/>
      <w:r w:rsidR="003A0ECC" w:rsidRPr="00533C2F">
        <w:rPr>
          <w:rStyle w:val="CommentReference"/>
          <w:rFonts w:ascii="Sylfaen" w:hAnsi="Sylfaen"/>
          <w:sz w:val="20"/>
          <w:szCs w:val="20"/>
        </w:rPr>
        <w:commentReference w:id="45"/>
      </w:r>
      <w:r w:rsidRPr="00533C2F">
        <w:rPr>
          <w:rFonts w:ascii="Sylfaen" w:hAnsi="Sylfaen"/>
          <w:color w:val="000000" w:themeColor="text1"/>
          <w:sz w:val="20"/>
          <w:szCs w:val="20"/>
          <w:lang w:val="ka-GE"/>
        </w:rPr>
        <w:t xml:space="preserve">კორონავირუსი, ნაწილი განთავსდა სხვადასხვა სამედიცინო დაწესებულებებში, ნაწილი საკარანტინო სივრცეში ან თვითიზოლაციაში. </w:t>
      </w:r>
    </w:p>
    <w:p w14:paraId="5C3901FD" w14:textId="120E3954" w:rsidR="00B224E2" w:rsidRPr="00533C2F" w:rsidRDefault="00B224E2" w:rsidP="00B668F2">
      <w:pPr>
        <w:shd w:val="clear" w:color="auto" w:fill="FFFFFF" w:themeFill="background1"/>
        <w:spacing w:line="276" w:lineRule="auto"/>
        <w:jc w:val="both"/>
        <w:rPr>
          <w:rFonts w:ascii="Sylfaen" w:hAnsi="Sylfaen"/>
          <w:color w:val="000000" w:themeColor="text1"/>
          <w:sz w:val="20"/>
          <w:szCs w:val="20"/>
          <w:lang w:val="ka-GE"/>
        </w:rPr>
      </w:pPr>
    </w:p>
    <w:p w14:paraId="46BA0D01" w14:textId="6B247032" w:rsidR="00B224E2" w:rsidRPr="00533C2F" w:rsidRDefault="00B224E2" w:rsidP="00B224E2">
      <w:pPr>
        <w:pStyle w:val="Heading3"/>
        <w:rPr>
          <w:rFonts w:ascii="Sylfaen" w:hAnsi="Sylfaen" w:cs="Sylfaen"/>
          <w:b/>
          <w:lang w:val="ka-GE"/>
        </w:rPr>
      </w:pPr>
      <w:bookmarkStart w:id="46" w:name="_Toc40607347"/>
      <w:r w:rsidRPr="00533C2F">
        <w:rPr>
          <w:rFonts w:ascii="Sylfaen" w:hAnsi="Sylfaen" w:cs="Sylfaen"/>
          <w:b/>
          <w:lang w:val="ka-GE"/>
        </w:rPr>
        <w:t>დედაქალაქ</w:t>
      </w:r>
      <w:r w:rsidR="0095048C" w:rsidRPr="00533C2F">
        <w:rPr>
          <w:rFonts w:ascii="Sylfaen" w:hAnsi="Sylfaen" w:cs="Sylfaen"/>
          <w:b/>
          <w:lang w:val="ka-GE"/>
        </w:rPr>
        <w:t xml:space="preserve">ის მერიის მიერ </w:t>
      </w:r>
      <w:r w:rsidRPr="00533C2F">
        <w:rPr>
          <w:rFonts w:ascii="Sylfaen" w:hAnsi="Sylfaen" w:cs="Sylfaen"/>
          <w:b/>
          <w:lang w:val="ka-GE"/>
        </w:rPr>
        <w:t>გატარებული</w:t>
      </w:r>
      <w:r w:rsidRPr="00533C2F">
        <w:rPr>
          <w:rFonts w:ascii="Sylfaen" w:hAnsi="Sylfaen"/>
          <w:b/>
          <w:lang w:val="ka-GE"/>
        </w:rPr>
        <w:t xml:space="preserve"> </w:t>
      </w:r>
      <w:r w:rsidRPr="00533C2F">
        <w:rPr>
          <w:rFonts w:ascii="Sylfaen" w:hAnsi="Sylfaen" w:cs="Sylfaen"/>
          <w:b/>
          <w:lang w:val="ka-GE"/>
        </w:rPr>
        <w:t>ღონისძიებები</w:t>
      </w:r>
      <w:bookmarkEnd w:id="46"/>
    </w:p>
    <w:p w14:paraId="6EC76ED1" w14:textId="77777777" w:rsidR="000E556F" w:rsidRPr="00533C2F" w:rsidRDefault="000E556F" w:rsidP="000E556F">
      <w:pPr>
        <w:rPr>
          <w:rFonts w:ascii="Sylfaen" w:hAnsi="Sylfaen"/>
          <w:lang w:val="ka-GE"/>
        </w:rPr>
      </w:pPr>
    </w:p>
    <w:p w14:paraId="59D3FECD" w14:textId="73F3292E" w:rsidR="00B224E2" w:rsidRPr="00533C2F" w:rsidRDefault="000E556F" w:rsidP="000E556F">
      <w:pPr>
        <w:spacing w:line="276" w:lineRule="auto"/>
        <w:rPr>
          <w:rFonts w:ascii="Sylfaen" w:hAnsi="Sylfaen"/>
          <w:sz w:val="20"/>
          <w:szCs w:val="20"/>
          <w:lang w:val="ka-GE"/>
        </w:rPr>
      </w:pPr>
      <w:proofErr w:type="spellStart"/>
      <w:r w:rsidRPr="00533C2F">
        <w:rPr>
          <w:rFonts w:ascii="Sylfaen" w:hAnsi="Sylfaen"/>
          <w:sz w:val="20"/>
          <w:szCs w:val="20"/>
          <w:lang w:val="ka-GE"/>
        </w:rPr>
        <w:t>კორონავირუსთან</w:t>
      </w:r>
      <w:proofErr w:type="spellEnd"/>
      <w:r w:rsidRPr="00533C2F">
        <w:rPr>
          <w:rFonts w:ascii="Sylfaen" w:hAnsi="Sylfaen"/>
          <w:sz w:val="20"/>
          <w:szCs w:val="20"/>
          <w:lang w:val="ka-GE"/>
        </w:rPr>
        <w:t xml:space="preserve"> ბრძოლის პროცესში ქალაქ თბილისის მერიამ არაერთი მიმართულებით იმუშავა, მათ შორის: </w:t>
      </w:r>
    </w:p>
    <w:p w14:paraId="79943C46" w14:textId="2B74196A" w:rsidR="000E556F" w:rsidRPr="00533C2F" w:rsidRDefault="000E556F" w:rsidP="003C4D29">
      <w:pPr>
        <w:pStyle w:val="ListParagraph"/>
        <w:numPr>
          <w:ilvl w:val="0"/>
          <w:numId w:val="43"/>
        </w:numPr>
        <w:spacing w:line="276" w:lineRule="auto"/>
        <w:jc w:val="both"/>
        <w:rPr>
          <w:rFonts w:ascii="Sylfaen" w:hAnsi="Sylfaen"/>
          <w:sz w:val="20"/>
          <w:szCs w:val="20"/>
          <w:lang w:val="ka-GE"/>
        </w:rPr>
      </w:pPr>
      <w:r w:rsidRPr="00533C2F">
        <w:rPr>
          <w:rFonts w:ascii="Sylfaen" w:hAnsi="Sylfaen"/>
          <w:sz w:val="20"/>
          <w:szCs w:val="20"/>
          <w:lang w:val="ka-GE"/>
        </w:rPr>
        <w:t>29 თებერვალს თბილისის მუნიციპალიტეტის მერიის გადაწყვეტილებით თბილისის საბავშვო ბაგა-ბაღებში არდადეგები გამოცხადდა</w:t>
      </w:r>
      <w:r w:rsidR="000037C9" w:rsidRPr="00533C2F">
        <w:rPr>
          <w:rFonts w:ascii="Sylfaen" w:hAnsi="Sylfaen"/>
          <w:sz w:val="20"/>
          <w:szCs w:val="20"/>
          <w:lang w:val="ka-GE"/>
        </w:rPr>
        <w:t xml:space="preserve">. </w:t>
      </w:r>
      <w:r w:rsidRPr="00533C2F">
        <w:rPr>
          <w:rFonts w:ascii="Sylfaen" w:hAnsi="Sylfaen" w:cs="Sylfaen"/>
          <w:sz w:val="20"/>
          <w:szCs w:val="20"/>
          <w:lang w:val="ka-GE"/>
        </w:rPr>
        <w:t>თბილისის</w:t>
      </w:r>
      <w:r w:rsidRPr="00533C2F">
        <w:rPr>
          <w:rFonts w:ascii="Sylfaen" w:hAnsi="Sylfaen"/>
          <w:sz w:val="20"/>
          <w:szCs w:val="20"/>
          <w:lang w:val="ka-GE"/>
        </w:rPr>
        <w:t xml:space="preserve"> მერის ინიციატივით საბავშვო ბაღების აღსაზრდელებისთვის დარიგდა საკვები პროდუქტებისგან დაფასოებული</w:t>
      </w:r>
      <w:r w:rsidRPr="00533C2F">
        <w:rPr>
          <w:rFonts w:ascii="Sylfaen" w:hAnsi="Sylfaen"/>
          <w:sz w:val="20"/>
          <w:szCs w:val="20"/>
        </w:rPr>
        <w:t xml:space="preserve"> </w:t>
      </w:r>
      <w:r w:rsidRPr="00533C2F">
        <w:rPr>
          <w:rFonts w:ascii="Sylfaen" w:hAnsi="Sylfaen"/>
          <w:sz w:val="20"/>
          <w:szCs w:val="20"/>
          <w:lang w:val="ka-GE"/>
        </w:rPr>
        <w:t>პაკეტები.</w:t>
      </w:r>
      <w:r w:rsidRPr="00533C2F">
        <w:rPr>
          <w:rFonts w:ascii="Sylfaen" w:hAnsi="Sylfaen"/>
          <w:sz w:val="20"/>
          <w:szCs w:val="20"/>
        </w:rPr>
        <w:t xml:space="preserve"> </w:t>
      </w:r>
      <w:r w:rsidRPr="008A2A28">
        <w:rPr>
          <w:rFonts w:ascii="Sylfaen" w:hAnsi="Sylfaen"/>
          <w:b/>
          <w:sz w:val="20"/>
          <w:szCs w:val="20"/>
          <w:lang w:val="ka-GE"/>
        </w:rPr>
        <w:t>(სამ ეტაპად, ჯამში 115 000</w:t>
      </w:r>
      <w:r w:rsidRPr="008A2A28">
        <w:rPr>
          <w:rFonts w:ascii="Sylfaen" w:hAnsi="Sylfaen"/>
          <w:b/>
          <w:sz w:val="20"/>
          <w:szCs w:val="20"/>
        </w:rPr>
        <w:t xml:space="preserve"> </w:t>
      </w:r>
      <w:r w:rsidRPr="008A2A28">
        <w:rPr>
          <w:rFonts w:ascii="Sylfaen" w:hAnsi="Sylfaen"/>
          <w:b/>
          <w:sz w:val="20"/>
          <w:szCs w:val="20"/>
          <w:lang w:val="ka-GE"/>
        </w:rPr>
        <w:t>პაკეტი)</w:t>
      </w:r>
      <w:r w:rsidR="000037C9" w:rsidRPr="008A2A28">
        <w:rPr>
          <w:rFonts w:ascii="Sylfaen" w:hAnsi="Sylfaen"/>
          <w:b/>
          <w:sz w:val="20"/>
          <w:szCs w:val="20"/>
          <w:lang w:val="ka-GE"/>
        </w:rPr>
        <w:t>;</w:t>
      </w:r>
    </w:p>
    <w:p w14:paraId="46D93ADF" w14:textId="215FB783" w:rsidR="000E556F" w:rsidRPr="00533C2F" w:rsidRDefault="000E556F" w:rsidP="003C4D29">
      <w:pPr>
        <w:pStyle w:val="ListParagraph"/>
        <w:numPr>
          <w:ilvl w:val="0"/>
          <w:numId w:val="43"/>
        </w:numPr>
        <w:spacing w:line="276" w:lineRule="auto"/>
        <w:jc w:val="both"/>
        <w:rPr>
          <w:rFonts w:ascii="Sylfaen" w:hAnsi="Sylfaen"/>
          <w:sz w:val="20"/>
          <w:szCs w:val="20"/>
          <w:lang w:val="ka-GE"/>
        </w:rPr>
      </w:pPr>
      <w:r w:rsidRPr="00533C2F">
        <w:rPr>
          <w:rFonts w:ascii="Sylfaen" w:hAnsi="Sylfaen"/>
          <w:sz w:val="20"/>
          <w:szCs w:val="20"/>
          <w:lang w:val="ka-GE"/>
        </w:rPr>
        <w:t>1 მარტიდან  დაიწყო მუნიციპალური ტრანსპორტის, ბაგა-ბაღების, გაჩერებების, მეტროს ამოსასვლელების, სკვერებისა და ბაღების, ასევე, ბაზრებისა და ბაზრობების ტერიტორიების</w:t>
      </w:r>
      <w:r w:rsidR="000037C9" w:rsidRPr="00533C2F">
        <w:rPr>
          <w:rFonts w:ascii="Sylfaen" w:hAnsi="Sylfaen"/>
          <w:sz w:val="20"/>
          <w:szCs w:val="20"/>
          <w:lang w:val="ka-GE"/>
        </w:rPr>
        <w:t xml:space="preserve"> სადეზინფექციო ხსნარებით დამუშავება;</w:t>
      </w:r>
    </w:p>
    <w:p w14:paraId="1F803A5A" w14:textId="3619B0A9" w:rsidR="000E556F" w:rsidRPr="00533C2F" w:rsidRDefault="000E556F" w:rsidP="003C4D29">
      <w:pPr>
        <w:pStyle w:val="ListParagraph"/>
        <w:numPr>
          <w:ilvl w:val="0"/>
          <w:numId w:val="43"/>
        </w:numPr>
        <w:spacing w:line="276" w:lineRule="auto"/>
        <w:jc w:val="both"/>
        <w:rPr>
          <w:rFonts w:ascii="Sylfaen" w:hAnsi="Sylfaen"/>
          <w:sz w:val="20"/>
          <w:szCs w:val="20"/>
          <w:lang w:val="ka-GE"/>
        </w:rPr>
      </w:pPr>
      <w:r w:rsidRPr="00533C2F">
        <w:rPr>
          <w:rFonts w:ascii="Sylfaen" w:hAnsi="Sylfaen"/>
          <w:sz w:val="20"/>
          <w:szCs w:val="20"/>
          <w:lang w:val="ka-GE"/>
        </w:rPr>
        <w:t>14 მარტიდან უფასო სასადილოებში მომსახურეობის წესი დროებით შეიცვალა. სასადილოების ბენეფიციარების უსაფრთხოდ მომსახურებისთვის თბილისის რაიონულ გამგეობებში მოხალისეთა ტრენინგები დაიწყო. ათივე რაიონული გამგეობის თანამშრომლებსა და მოხალისეებს ყოველდღიურად 921 ოჯახში მიაქვთ ცხელი საჭმელი</w:t>
      </w:r>
      <w:r w:rsidR="004E7EE7" w:rsidRPr="00533C2F">
        <w:rPr>
          <w:rFonts w:ascii="Sylfaen" w:hAnsi="Sylfaen"/>
          <w:sz w:val="20"/>
          <w:szCs w:val="20"/>
        </w:rPr>
        <w:t xml:space="preserve">, </w:t>
      </w:r>
      <w:r w:rsidR="004E7EE7" w:rsidRPr="00533C2F">
        <w:rPr>
          <w:rFonts w:ascii="Sylfaen" w:hAnsi="Sylfaen"/>
          <w:sz w:val="20"/>
          <w:szCs w:val="20"/>
          <w:lang w:val="ka-GE"/>
        </w:rPr>
        <w:t xml:space="preserve">ხოლო </w:t>
      </w:r>
      <w:r w:rsidR="004E7EE7" w:rsidRPr="00533C2F">
        <w:rPr>
          <w:rFonts w:ascii="Sylfaen" w:hAnsi="Sylfaen"/>
          <w:color w:val="FF0000"/>
          <w:sz w:val="20"/>
          <w:szCs w:val="20"/>
          <w:lang w:val="ka-GE"/>
        </w:rPr>
        <w:t xml:space="preserve">30 578 </w:t>
      </w:r>
      <w:r w:rsidR="004E7EE7" w:rsidRPr="00533C2F">
        <w:rPr>
          <w:rFonts w:ascii="Sylfaen" w:hAnsi="Sylfaen"/>
          <w:sz w:val="20"/>
          <w:szCs w:val="20"/>
          <w:lang w:val="ka-GE"/>
        </w:rPr>
        <w:t>ბენეფიციარმა გააგრძელა დისტანციისა და ჰიგიენური ნორმების დაცვით უფასო სასადილოებიდან საკვების გატანა.</w:t>
      </w:r>
    </w:p>
    <w:p w14:paraId="066C7EAC" w14:textId="20460DC4" w:rsidR="000E556F" w:rsidRPr="00533C2F" w:rsidRDefault="000E556F" w:rsidP="003C4D29">
      <w:pPr>
        <w:pStyle w:val="ListParagraph"/>
        <w:numPr>
          <w:ilvl w:val="0"/>
          <w:numId w:val="43"/>
        </w:numPr>
        <w:spacing w:line="276" w:lineRule="auto"/>
        <w:jc w:val="both"/>
        <w:rPr>
          <w:rFonts w:ascii="Sylfaen" w:hAnsi="Sylfaen"/>
          <w:sz w:val="20"/>
          <w:szCs w:val="20"/>
          <w:lang w:val="ka-GE"/>
        </w:rPr>
      </w:pPr>
      <w:r w:rsidRPr="00533C2F">
        <w:rPr>
          <w:rFonts w:ascii="Sylfaen" w:hAnsi="Sylfaen"/>
          <w:sz w:val="20"/>
          <w:szCs w:val="20"/>
          <w:lang w:val="ka-GE"/>
        </w:rPr>
        <w:lastRenderedPageBreak/>
        <w:t xml:space="preserve">20 მარტს თბილისის მუნიციპალიტეტის მერიამ მოქალაქეებთან  პროდუქტებისა და მედიკამენტების უსაფრთხოდ მიტანის მიზნით წითელ ჯვართან მემორანდუმი გააფორმა. </w:t>
      </w:r>
      <w:proofErr w:type="spellStart"/>
      <w:r w:rsidRPr="00533C2F">
        <w:rPr>
          <w:rFonts w:ascii="Sylfaen" w:hAnsi="Sylfaen"/>
          <w:sz w:val="20"/>
          <w:szCs w:val="20"/>
          <w:lang w:val="ka-GE"/>
        </w:rPr>
        <w:t>ნუტრიციოლოგების</w:t>
      </w:r>
      <w:proofErr w:type="spellEnd"/>
      <w:r w:rsidRPr="00533C2F">
        <w:rPr>
          <w:rFonts w:ascii="Sylfaen" w:hAnsi="Sylfaen"/>
          <w:sz w:val="20"/>
          <w:szCs w:val="20"/>
          <w:lang w:val="ka-GE"/>
        </w:rPr>
        <w:t xml:space="preserve"> მიერ შემუშავდა ამანათებისა და მედიკამენტების სპეციალური პაკეტი.</w:t>
      </w:r>
      <w:r w:rsidR="000037C9" w:rsidRPr="00533C2F">
        <w:rPr>
          <w:rFonts w:ascii="Sylfaen" w:hAnsi="Sylfaen"/>
          <w:sz w:val="20"/>
          <w:szCs w:val="20"/>
          <w:lang w:val="ka-GE"/>
        </w:rPr>
        <w:t>;</w:t>
      </w:r>
    </w:p>
    <w:p w14:paraId="60C746FB" w14:textId="4BE2557B" w:rsidR="000E556F" w:rsidRPr="008A2A28" w:rsidRDefault="000E556F" w:rsidP="003C4D29">
      <w:pPr>
        <w:pStyle w:val="ListParagraph"/>
        <w:numPr>
          <w:ilvl w:val="0"/>
          <w:numId w:val="43"/>
        </w:numPr>
        <w:spacing w:line="276" w:lineRule="auto"/>
        <w:jc w:val="both"/>
        <w:rPr>
          <w:rFonts w:ascii="Sylfaen" w:hAnsi="Sylfaen"/>
          <w:b/>
          <w:sz w:val="20"/>
          <w:szCs w:val="20"/>
          <w:lang w:val="ka-GE"/>
        </w:rPr>
      </w:pPr>
      <w:r w:rsidRPr="00533C2F">
        <w:rPr>
          <w:rFonts w:ascii="Sylfaen" w:hAnsi="Sylfaen" w:cs="Sylfaen"/>
          <w:sz w:val="20"/>
          <w:szCs w:val="20"/>
          <w:lang w:val="ka-GE"/>
        </w:rPr>
        <w:t>თბილისის</w:t>
      </w:r>
      <w:r w:rsidRPr="00533C2F">
        <w:rPr>
          <w:rFonts w:ascii="Sylfaen" w:hAnsi="Sylfaen"/>
          <w:sz w:val="20"/>
          <w:szCs w:val="20"/>
          <w:lang w:val="ka-GE"/>
        </w:rPr>
        <w:t xml:space="preserve"> გამგეობების თანამშრომლებმა  და სპეციალურად </w:t>
      </w:r>
      <w:proofErr w:type="spellStart"/>
      <w:r w:rsidRPr="00533C2F">
        <w:rPr>
          <w:rFonts w:ascii="Sylfaen" w:hAnsi="Sylfaen"/>
          <w:sz w:val="20"/>
          <w:szCs w:val="20"/>
          <w:lang w:val="ka-GE"/>
        </w:rPr>
        <w:t>დატრენინგებულმა</w:t>
      </w:r>
      <w:proofErr w:type="spellEnd"/>
      <w:r w:rsidRPr="00533C2F">
        <w:rPr>
          <w:rFonts w:ascii="Sylfaen" w:hAnsi="Sylfaen"/>
          <w:sz w:val="20"/>
          <w:szCs w:val="20"/>
          <w:lang w:val="ka-GE"/>
        </w:rPr>
        <w:t xml:space="preserve"> მოხალისეებმა  ჯამში </w:t>
      </w:r>
      <w:r w:rsidRPr="008A2A28">
        <w:rPr>
          <w:rFonts w:ascii="Sylfaen" w:hAnsi="Sylfaen"/>
          <w:b/>
          <w:sz w:val="20"/>
          <w:szCs w:val="20"/>
          <w:lang w:val="ka-GE"/>
        </w:rPr>
        <w:t>50 949 ნობათი დაარიგეს</w:t>
      </w:r>
      <w:r w:rsidR="000037C9" w:rsidRPr="008A2A28">
        <w:rPr>
          <w:rFonts w:ascii="Sylfaen" w:hAnsi="Sylfaen"/>
          <w:b/>
          <w:sz w:val="20"/>
          <w:szCs w:val="20"/>
          <w:lang w:val="ka-GE"/>
        </w:rPr>
        <w:t xml:space="preserve"> </w:t>
      </w:r>
      <w:r w:rsidRPr="008A2A28">
        <w:rPr>
          <w:rFonts w:ascii="Sylfaen" w:hAnsi="Sylfaen"/>
          <w:b/>
          <w:sz w:val="20"/>
          <w:szCs w:val="20"/>
          <w:lang w:val="ka-GE"/>
        </w:rPr>
        <w:t xml:space="preserve">- </w:t>
      </w:r>
      <w:r w:rsidRPr="008A2A28">
        <w:rPr>
          <w:rFonts w:ascii="Sylfaen" w:hAnsi="Sylfaen" w:cs="Sylfaen"/>
          <w:sz w:val="20"/>
          <w:szCs w:val="20"/>
          <w:lang w:val="ka-GE"/>
        </w:rPr>
        <w:t>სოციალურად</w:t>
      </w:r>
      <w:r w:rsidRPr="008A2A28">
        <w:rPr>
          <w:rFonts w:ascii="Sylfaen" w:hAnsi="Sylfaen"/>
          <w:sz w:val="20"/>
          <w:szCs w:val="20"/>
          <w:lang w:val="ka-GE"/>
        </w:rPr>
        <w:t xml:space="preserve"> დაუცველი მარტოხელა პენსიონერებისთვის, მრავალშვილიანი ოჯახებისთვის, შეზღუდული შესაძლებლობების მქონე პირებისთვის, თბილისის მუნიციპალიტეტის კულტურის ობიექტებში დასაქმებული ხანდაზმულებისთვის, სოციალურ საცხოვრისებში,</w:t>
      </w:r>
      <w:r w:rsidR="000037C9" w:rsidRPr="008A2A28">
        <w:rPr>
          <w:rFonts w:ascii="Sylfaen" w:hAnsi="Sylfaen"/>
          <w:sz w:val="20"/>
          <w:szCs w:val="20"/>
          <w:lang w:val="ka-GE"/>
        </w:rPr>
        <w:t xml:space="preserve"> </w:t>
      </w:r>
      <w:r w:rsidRPr="008A2A28">
        <w:rPr>
          <w:rFonts w:ascii="Sylfaen" w:hAnsi="Sylfaen"/>
          <w:sz w:val="20"/>
          <w:szCs w:val="20"/>
          <w:lang w:val="ka-GE"/>
        </w:rPr>
        <w:t>ბოშათა ოჯახებისთვის</w:t>
      </w:r>
      <w:r w:rsidR="008A2A28" w:rsidRPr="008A2A28">
        <w:rPr>
          <w:rFonts w:ascii="Sylfaen" w:hAnsi="Sylfaen"/>
          <w:sz w:val="20"/>
          <w:szCs w:val="20"/>
          <w:lang w:val="ka-GE"/>
        </w:rPr>
        <w:t>.</w:t>
      </w:r>
    </w:p>
    <w:p w14:paraId="79A627B5" w14:textId="5A91CA2D" w:rsidR="0017519A" w:rsidRPr="00533C2F" w:rsidRDefault="0017519A" w:rsidP="003C4D29">
      <w:pPr>
        <w:pStyle w:val="ListParagraph"/>
        <w:numPr>
          <w:ilvl w:val="0"/>
          <w:numId w:val="43"/>
        </w:numPr>
        <w:spacing w:line="276" w:lineRule="auto"/>
        <w:jc w:val="both"/>
        <w:rPr>
          <w:rFonts w:ascii="Sylfaen" w:hAnsi="Sylfaen"/>
          <w:sz w:val="20"/>
          <w:szCs w:val="20"/>
        </w:rPr>
      </w:pPr>
      <w:r w:rsidRPr="00533C2F">
        <w:rPr>
          <w:rFonts w:ascii="Sylfaen" w:hAnsi="Sylfaen"/>
          <w:sz w:val="20"/>
          <w:szCs w:val="20"/>
          <w:lang w:val="ka-GE"/>
        </w:rPr>
        <w:t xml:space="preserve">2 აპრილიდან </w:t>
      </w:r>
      <w:r w:rsidRPr="00533C2F">
        <w:rPr>
          <w:rFonts w:ascii="Sylfaen" w:hAnsi="Sylfaen"/>
          <w:color w:val="FF0000"/>
          <w:sz w:val="20"/>
          <w:szCs w:val="20"/>
          <w:lang w:val="ka-GE"/>
        </w:rPr>
        <w:t xml:space="preserve">დღეის ჩათვლით </w:t>
      </w:r>
      <w:r w:rsidRPr="00533C2F">
        <w:rPr>
          <w:rFonts w:ascii="Sylfaen" w:hAnsi="Sylfaen"/>
          <w:sz w:val="20"/>
          <w:szCs w:val="20"/>
          <w:lang w:val="ka-GE"/>
        </w:rPr>
        <w:t xml:space="preserve">მერიის ტრანსპორტი, 99 ავტობუსი ემსახურება ჯანდაცვის 10 ობიექტს (კლინიკები და ორი აფთიაქი). ავტობუსებში მოხდა მძღოლის </w:t>
      </w:r>
      <w:proofErr w:type="spellStart"/>
      <w:r w:rsidRPr="00533C2F">
        <w:rPr>
          <w:rFonts w:ascii="Sylfaen" w:hAnsi="Sylfaen"/>
          <w:sz w:val="20"/>
          <w:szCs w:val="20"/>
          <w:lang w:val="ka-GE"/>
        </w:rPr>
        <w:t>დისტანცირება</w:t>
      </w:r>
      <w:proofErr w:type="spellEnd"/>
      <w:r w:rsidRPr="00533C2F">
        <w:rPr>
          <w:rFonts w:ascii="Sylfaen" w:hAnsi="Sylfaen"/>
          <w:sz w:val="20"/>
          <w:szCs w:val="20"/>
          <w:lang w:val="ka-GE"/>
        </w:rPr>
        <w:t xml:space="preserve"> მგზავრებისგან. კარანტინის ზონიდან საცხოვრებელ ადგილამდე თბილისი-თბილისი და თბილისი-რეგიონები, გადაყვანილია 2024 ადამიანი</w:t>
      </w:r>
      <w:r w:rsidR="008A2A28">
        <w:rPr>
          <w:rFonts w:ascii="Sylfaen" w:hAnsi="Sylfaen"/>
          <w:sz w:val="20"/>
          <w:szCs w:val="20"/>
          <w:lang w:val="ka-GE"/>
        </w:rPr>
        <w:t>.</w:t>
      </w:r>
    </w:p>
    <w:p w14:paraId="0656F351" w14:textId="49FD8EB5" w:rsidR="0017519A" w:rsidRDefault="0017519A" w:rsidP="003C4D29">
      <w:pPr>
        <w:pStyle w:val="ListParagraph"/>
        <w:numPr>
          <w:ilvl w:val="0"/>
          <w:numId w:val="43"/>
        </w:numPr>
        <w:spacing w:line="276" w:lineRule="auto"/>
        <w:jc w:val="both"/>
        <w:rPr>
          <w:rFonts w:ascii="Sylfaen" w:hAnsi="Sylfaen"/>
          <w:sz w:val="20"/>
          <w:szCs w:val="20"/>
          <w:lang w:val="ka-GE"/>
        </w:rPr>
      </w:pPr>
      <w:r w:rsidRPr="00533C2F">
        <w:rPr>
          <w:rFonts w:ascii="Sylfaen" w:hAnsi="Sylfaen"/>
          <w:sz w:val="20"/>
          <w:szCs w:val="20"/>
          <w:lang w:val="ka-GE"/>
        </w:rPr>
        <w:t xml:space="preserve">ტრანსპორტის განვითარების სააგენტოს მიერ </w:t>
      </w:r>
      <w:r w:rsidRPr="00533C2F">
        <w:rPr>
          <w:rFonts w:ascii="Sylfaen" w:hAnsi="Sylfaen"/>
          <w:sz w:val="20"/>
          <w:szCs w:val="20"/>
        </w:rPr>
        <w:t>M</w:t>
      </w:r>
      <w:r w:rsidRPr="00533C2F">
        <w:rPr>
          <w:rFonts w:ascii="Sylfaen" w:hAnsi="Sylfaen"/>
          <w:sz w:val="20"/>
          <w:szCs w:val="20"/>
          <w:vertAlign w:val="subscript"/>
        </w:rPr>
        <w:t>2</w:t>
      </w:r>
      <w:r w:rsidRPr="00533C2F">
        <w:rPr>
          <w:rFonts w:ascii="Sylfaen" w:hAnsi="Sylfaen"/>
          <w:sz w:val="20"/>
          <w:szCs w:val="20"/>
        </w:rPr>
        <w:t> </w:t>
      </w:r>
      <w:r w:rsidRPr="00533C2F">
        <w:rPr>
          <w:rFonts w:ascii="Sylfaen" w:hAnsi="Sylfaen"/>
          <w:sz w:val="20"/>
          <w:szCs w:val="20"/>
          <w:lang w:val="ka-GE"/>
        </w:rPr>
        <w:t>და</w:t>
      </w:r>
      <w:r w:rsidRPr="00533C2F">
        <w:rPr>
          <w:rFonts w:ascii="Sylfaen" w:hAnsi="Sylfaen"/>
          <w:sz w:val="20"/>
          <w:szCs w:val="20"/>
        </w:rPr>
        <w:t> M</w:t>
      </w:r>
      <w:r w:rsidRPr="00533C2F">
        <w:rPr>
          <w:rFonts w:ascii="Sylfaen" w:hAnsi="Sylfaen"/>
          <w:sz w:val="20"/>
          <w:szCs w:val="20"/>
          <w:vertAlign w:val="subscript"/>
        </w:rPr>
        <w:t>3</w:t>
      </w:r>
      <w:r w:rsidRPr="00533C2F">
        <w:rPr>
          <w:rFonts w:ascii="Sylfaen" w:hAnsi="Sylfaen"/>
          <w:sz w:val="20"/>
          <w:szCs w:val="20"/>
        </w:rPr>
        <w:t> </w:t>
      </w:r>
      <w:r w:rsidRPr="00533C2F">
        <w:rPr>
          <w:rFonts w:ascii="Sylfaen" w:hAnsi="Sylfaen"/>
          <w:sz w:val="20"/>
          <w:szCs w:val="20"/>
          <w:lang w:val="ka-GE"/>
        </w:rPr>
        <w:t xml:space="preserve">კატეგორიების სატრანსპორტო საშუალებებით მგზავრთა გადაყვანაზე თანხმობა გაიცა </w:t>
      </w:r>
      <w:r w:rsidRPr="00533C2F">
        <w:rPr>
          <w:rFonts w:ascii="Sylfaen" w:hAnsi="Sylfaen"/>
          <w:color w:val="FF0000"/>
          <w:sz w:val="20"/>
          <w:szCs w:val="20"/>
          <w:lang w:val="ka-GE"/>
        </w:rPr>
        <w:t>2050</w:t>
      </w:r>
      <w:r w:rsidRPr="00533C2F">
        <w:rPr>
          <w:rFonts w:ascii="Sylfaen" w:hAnsi="Sylfaen"/>
          <w:sz w:val="20"/>
          <w:szCs w:val="20"/>
          <w:lang w:val="ka-GE"/>
        </w:rPr>
        <w:t xml:space="preserve"> ერთეულ სატრანსპორტო საშუალებაზე.   </w:t>
      </w:r>
    </w:p>
    <w:p w14:paraId="1F587FC9" w14:textId="408AF25A" w:rsidR="0089501F" w:rsidRDefault="0089501F" w:rsidP="0089501F">
      <w:pPr>
        <w:spacing w:line="276" w:lineRule="auto"/>
        <w:ind w:left="360"/>
        <w:jc w:val="both"/>
        <w:rPr>
          <w:rFonts w:ascii="Sylfaen" w:hAnsi="Sylfaen"/>
          <w:sz w:val="20"/>
          <w:szCs w:val="20"/>
          <w:lang w:val="ka-GE"/>
        </w:rPr>
      </w:pPr>
    </w:p>
    <w:p w14:paraId="543A688E" w14:textId="114CAF7C" w:rsidR="0089501F" w:rsidRDefault="0089501F" w:rsidP="0089501F">
      <w:pPr>
        <w:pStyle w:val="Heading3"/>
        <w:rPr>
          <w:rFonts w:ascii="Sylfaen" w:hAnsi="Sylfaen"/>
          <w:b/>
        </w:rPr>
      </w:pPr>
      <w:bookmarkStart w:id="47" w:name="_Toc40607348"/>
      <w:proofErr w:type="spellStart"/>
      <w:proofErr w:type="gramStart"/>
      <w:r w:rsidRPr="00C63630">
        <w:rPr>
          <w:rFonts w:ascii="Sylfaen" w:hAnsi="Sylfaen"/>
          <w:b/>
        </w:rPr>
        <w:t>გამჭვირვალობა</w:t>
      </w:r>
      <w:bookmarkEnd w:id="47"/>
      <w:proofErr w:type="spellEnd"/>
      <w:proofErr w:type="gramEnd"/>
      <w:r w:rsidRPr="00C63630">
        <w:rPr>
          <w:rFonts w:ascii="Sylfaen" w:hAnsi="Sylfaen"/>
          <w:b/>
        </w:rPr>
        <w:t xml:space="preserve"> </w:t>
      </w:r>
    </w:p>
    <w:p w14:paraId="45F4F586" w14:textId="05296E79" w:rsidR="004649E8" w:rsidRDefault="004649E8" w:rsidP="004649E8">
      <w:pPr>
        <w:rPr>
          <w:rFonts w:ascii="Sylfaen" w:hAnsi="Sylfaen"/>
          <w:lang w:val="ka-GE"/>
        </w:rPr>
      </w:pPr>
    </w:p>
    <w:p w14:paraId="6826559E" w14:textId="77777777" w:rsidR="004649E8" w:rsidRPr="00661115" w:rsidRDefault="004649E8" w:rsidP="004649E8">
      <w:pPr>
        <w:pStyle w:val="Heading3"/>
        <w:rPr>
          <w:rFonts w:ascii="Sylfaen" w:eastAsiaTheme="minorHAnsi" w:hAnsi="Sylfaen" w:cstheme="minorBidi"/>
          <w:b/>
          <w:color w:val="auto"/>
          <w:sz w:val="20"/>
          <w:szCs w:val="20"/>
          <w:lang w:val="ka-GE"/>
        </w:rPr>
      </w:pPr>
      <w:commentRangeStart w:id="48"/>
      <w:r w:rsidRPr="00661115">
        <w:rPr>
          <w:rFonts w:ascii="Sylfaen" w:eastAsiaTheme="minorHAnsi" w:hAnsi="Sylfaen" w:cstheme="minorBidi"/>
          <w:b/>
          <w:color w:val="auto"/>
          <w:sz w:val="20"/>
          <w:szCs w:val="20"/>
          <w:lang w:val="ka-GE"/>
        </w:rPr>
        <w:t xml:space="preserve">საზოგადოების ინფორმირებულობა </w:t>
      </w:r>
      <w:commentRangeEnd w:id="48"/>
      <w:r w:rsidRPr="00661115">
        <w:rPr>
          <w:rFonts w:ascii="Sylfaen" w:hAnsi="Sylfaen"/>
          <w:b/>
          <w:sz w:val="20"/>
          <w:szCs w:val="20"/>
          <w:lang w:val="ka-GE"/>
        </w:rPr>
        <w:commentReference w:id="48"/>
      </w:r>
    </w:p>
    <w:p w14:paraId="21AF71E8" w14:textId="77777777" w:rsidR="004649E8" w:rsidRPr="00533C2F" w:rsidRDefault="004649E8" w:rsidP="004649E8">
      <w:pPr>
        <w:rPr>
          <w:rFonts w:ascii="Sylfaen" w:hAnsi="Sylfaen"/>
          <w:color w:val="000000" w:themeColor="text1"/>
          <w:sz w:val="20"/>
          <w:szCs w:val="20"/>
          <w:lang w:val="ka-GE"/>
        </w:rPr>
      </w:pPr>
    </w:p>
    <w:p w14:paraId="62B18D26" w14:textId="77777777" w:rsidR="004649E8" w:rsidRPr="00533C2F" w:rsidRDefault="004649E8" w:rsidP="004649E8">
      <w:pPr>
        <w:shd w:val="clear" w:color="auto" w:fill="FFFFFF"/>
        <w:spacing w:line="276" w:lineRule="auto"/>
        <w:jc w:val="both"/>
        <w:textAlignment w:val="baseline"/>
        <w:rPr>
          <w:rFonts w:ascii="Sylfaen" w:hAnsi="Sylfaen"/>
          <w:color w:val="000000" w:themeColor="text1"/>
          <w:sz w:val="20"/>
          <w:szCs w:val="20"/>
          <w:lang w:val="ka-GE"/>
        </w:rPr>
      </w:pPr>
      <w:r w:rsidRPr="00533C2F">
        <w:rPr>
          <w:rFonts w:ascii="Sylfaen" w:hAnsi="Sylfaen"/>
          <w:color w:val="000000" w:themeColor="text1"/>
          <w:sz w:val="20"/>
          <w:szCs w:val="20"/>
          <w:lang w:val="ka-GE"/>
        </w:rPr>
        <w:t xml:space="preserve">ვირუსთან ბრძოლის ყველა ეტაპზე მთავრობის პრიორიტეტად განისაზღვრა ეთნიკური უმცირესობების მხარდაჭერა. </w:t>
      </w:r>
      <w:proofErr w:type="spellStart"/>
      <w:r w:rsidRPr="00533C2F">
        <w:rPr>
          <w:rFonts w:ascii="Sylfaen" w:eastAsia="Times New Roman" w:hAnsi="Sylfaen" w:cs="Sylfaen"/>
          <w:color w:val="000000" w:themeColor="text1"/>
          <w:sz w:val="20"/>
          <w:szCs w:val="20"/>
          <w:lang w:val="ka-GE"/>
        </w:rPr>
        <w:t>მთვრობა</w:t>
      </w:r>
      <w:proofErr w:type="spellEnd"/>
      <w:r w:rsidRPr="00533C2F">
        <w:rPr>
          <w:rFonts w:ascii="Sylfaen" w:eastAsia="Times New Roman" w:hAnsi="Sylfaen" w:cs="Sylfaen"/>
          <w:color w:val="000000" w:themeColor="text1"/>
          <w:sz w:val="20"/>
          <w:szCs w:val="20"/>
          <w:lang w:val="ka-GE"/>
        </w:rPr>
        <w:t xml:space="preserve"> მუდმივად უზრუნველყოფს </w:t>
      </w:r>
      <w:proofErr w:type="spellStart"/>
      <w:r w:rsidRPr="00533C2F">
        <w:rPr>
          <w:rFonts w:ascii="Sylfaen" w:eastAsia="Times New Roman" w:hAnsi="Sylfaen" w:cs="Sylfaen"/>
          <w:color w:val="000000" w:themeColor="text1"/>
          <w:sz w:val="20"/>
          <w:szCs w:val="20"/>
          <w:lang w:val="ka-GE"/>
        </w:rPr>
        <w:t>კორონავირუსთან</w:t>
      </w:r>
      <w:proofErr w:type="spellEnd"/>
      <w:r w:rsidRPr="00533C2F">
        <w:rPr>
          <w:rFonts w:ascii="Sylfaen" w:eastAsia="Times New Roman" w:hAnsi="Sylfaen" w:cs="Sylfaen"/>
          <w:color w:val="000000" w:themeColor="text1"/>
          <w:sz w:val="20"/>
          <w:szCs w:val="20"/>
          <w:lang w:val="ka-GE"/>
        </w:rPr>
        <w:t xml:space="preserve"> დაკავშირებული </w:t>
      </w:r>
      <w:r w:rsidRPr="00533C2F">
        <w:rPr>
          <w:rFonts w:ascii="Sylfaen" w:eastAsia="Times New Roman" w:hAnsi="Sylfaen" w:cs="Sylfaen"/>
          <w:b/>
          <w:color w:val="000000" w:themeColor="text1"/>
          <w:sz w:val="20"/>
          <w:szCs w:val="20"/>
          <w:lang w:val="ka-GE"/>
        </w:rPr>
        <w:t>საინფორმაციო მასალების თარგმნას აფხაზურ, ოსურ, სომხურ და აზერბაიჯანულ ენებზე</w:t>
      </w:r>
      <w:r w:rsidRPr="00533C2F">
        <w:rPr>
          <w:rFonts w:ascii="Sylfaen" w:eastAsia="Times New Roman" w:hAnsi="Sylfaen" w:cs="Sylfaen"/>
          <w:color w:val="000000" w:themeColor="text1"/>
          <w:sz w:val="20"/>
          <w:szCs w:val="20"/>
          <w:lang w:val="ka-GE"/>
        </w:rPr>
        <w:t xml:space="preserve"> და მათ ელექტრონულ გავრცელებას. აგრეთვე, იგივე ენებზე </w:t>
      </w:r>
      <w:r w:rsidRPr="00533C2F">
        <w:rPr>
          <w:rFonts w:ascii="Sylfaen" w:hAnsi="Sylfaen" w:cs="Segoe UI"/>
          <w:color w:val="000000" w:themeColor="text1"/>
          <w:sz w:val="20"/>
          <w:szCs w:val="20"/>
          <w:shd w:val="clear" w:color="auto" w:fill="FFFFFF"/>
          <w:lang w:val="ka-GE"/>
        </w:rPr>
        <w:t xml:space="preserve">ვრცელდება  ვიდეო-რგოლები კორონავირუსის გავრცელების საფრთხის, პრევენციული ღონისძიებების, ჰიგიენის დაცვისა და რეკომენდაციების შესახებ. </w:t>
      </w:r>
    </w:p>
    <w:p w14:paraId="5080C9AA" w14:textId="77777777" w:rsidR="004649E8" w:rsidRPr="00533C2F" w:rsidRDefault="004649E8" w:rsidP="004649E8">
      <w:pPr>
        <w:shd w:val="clear" w:color="auto" w:fill="FFFFFF"/>
        <w:spacing w:line="276" w:lineRule="auto"/>
        <w:jc w:val="both"/>
        <w:textAlignment w:val="baseline"/>
        <w:rPr>
          <w:rFonts w:ascii="Sylfaen" w:eastAsia="Times New Roman" w:hAnsi="Sylfaen" w:cs="Sylfaen"/>
          <w:color w:val="000000" w:themeColor="text1"/>
          <w:sz w:val="20"/>
          <w:szCs w:val="20"/>
          <w:lang w:val="ka-GE"/>
        </w:rPr>
      </w:pPr>
    </w:p>
    <w:p w14:paraId="77C556F2" w14:textId="77777777" w:rsidR="004649E8" w:rsidRPr="00533C2F" w:rsidRDefault="004649E8" w:rsidP="004649E8">
      <w:pPr>
        <w:shd w:val="clear" w:color="auto" w:fill="FFFFFF"/>
        <w:spacing w:line="276" w:lineRule="auto"/>
        <w:jc w:val="both"/>
        <w:textAlignment w:val="baseline"/>
        <w:rPr>
          <w:rFonts w:ascii="Sylfaen" w:eastAsia="Times New Roman" w:hAnsi="Sylfaen" w:cs="Sylfaen"/>
          <w:b/>
          <w:color w:val="000000" w:themeColor="text1"/>
          <w:sz w:val="20"/>
          <w:szCs w:val="20"/>
          <w:lang w:val="ka-GE"/>
        </w:rPr>
      </w:pPr>
      <w:r w:rsidRPr="00533C2F">
        <w:rPr>
          <w:rFonts w:ascii="Sylfaen" w:eastAsia="Times New Roman" w:hAnsi="Sylfaen" w:cs="Sylfaen"/>
          <w:b/>
          <w:color w:val="000000" w:themeColor="text1"/>
          <w:sz w:val="20"/>
          <w:szCs w:val="20"/>
          <w:lang w:val="ka-GE"/>
        </w:rPr>
        <w:t>13 მარტიდან</w:t>
      </w:r>
      <w:r w:rsidRPr="00533C2F">
        <w:rPr>
          <w:rFonts w:ascii="Sylfaen" w:eastAsia="Times New Roman" w:hAnsi="Sylfaen" w:cs="Sylfaen"/>
          <w:color w:val="000000" w:themeColor="text1"/>
          <w:sz w:val="20"/>
          <w:szCs w:val="20"/>
          <w:lang w:val="ka-GE"/>
        </w:rPr>
        <w:t xml:space="preserve"> სომხურ და აზერბაიჯანულ ენებზე ითარგმნა და კარდაკარ ვრცელდება სხვადასხვა სახის ბეჭდური საინფორმაციო მასალები, </w:t>
      </w:r>
      <w:r w:rsidRPr="00533C2F">
        <w:rPr>
          <w:rFonts w:ascii="Sylfaen" w:eastAsia="Times New Roman" w:hAnsi="Sylfaen" w:cs="Sylfaen"/>
          <w:b/>
          <w:color w:val="000000" w:themeColor="text1"/>
          <w:sz w:val="20"/>
          <w:szCs w:val="20"/>
          <w:lang w:val="ka-GE"/>
        </w:rPr>
        <w:t xml:space="preserve">ჯამში 529 100 ერთეული. </w:t>
      </w:r>
    </w:p>
    <w:p w14:paraId="217FC930" w14:textId="77777777" w:rsidR="004649E8" w:rsidRPr="004649E8" w:rsidRDefault="004649E8" w:rsidP="004649E8">
      <w:pPr>
        <w:rPr>
          <w:rFonts w:ascii="Sylfaen" w:hAnsi="Sylfaen"/>
          <w:lang w:val="ka-GE"/>
        </w:rPr>
      </w:pPr>
    </w:p>
    <w:p w14:paraId="5FC9E60D" w14:textId="77777777" w:rsidR="0089501F" w:rsidRDefault="0089501F" w:rsidP="0089501F">
      <w:pPr>
        <w:rPr>
          <w:lang w:val="ka-GE"/>
        </w:rPr>
      </w:pPr>
    </w:p>
    <w:p w14:paraId="5F8B7216" w14:textId="77777777" w:rsidR="0089501F" w:rsidRPr="007E6002" w:rsidRDefault="0089501F" w:rsidP="0089501F">
      <w:pPr>
        <w:spacing w:line="276" w:lineRule="auto"/>
        <w:jc w:val="both"/>
        <w:rPr>
          <w:rFonts w:ascii="Sylfaen" w:hAnsi="Sylfaen"/>
          <w:b/>
          <w:sz w:val="20"/>
          <w:szCs w:val="20"/>
          <w:lang w:val="ka-GE"/>
        </w:rPr>
      </w:pPr>
      <w:r w:rsidRPr="00897ED9">
        <w:rPr>
          <w:rFonts w:ascii="Sylfaen" w:hAnsi="Sylfaen"/>
          <w:b/>
          <w:sz w:val="20"/>
          <w:szCs w:val="20"/>
          <w:lang w:val="ka-GE"/>
        </w:rPr>
        <w:t>გადაუდებელი შესყიდვები</w:t>
      </w:r>
    </w:p>
    <w:p w14:paraId="03A4AF61" w14:textId="77777777" w:rsidR="0089501F" w:rsidRDefault="0089501F" w:rsidP="0089501F">
      <w:pPr>
        <w:spacing w:line="276" w:lineRule="auto"/>
        <w:jc w:val="both"/>
        <w:rPr>
          <w:rFonts w:ascii="Sylfaen" w:hAnsi="Sylfaen"/>
          <w:sz w:val="20"/>
          <w:szCs w:val="20"/>
          <w:lang w:val="ka-GE"/>
        </w:rPr>
      </w:pPr>
      <w:r>
        <w:rPr>
          <w:rFonts w:ascii="Sylfaen" w:hAnsi="Sylfaen"/>
          <w:sz w:val="20"/>
          <w:szCs w:val="20"/>
          <w:lang w:val="ka-GE"/>
        </w:rPr>
        <w:t xml:space="preserve">პანდემიასთან ბრძოლის პროცესში, მმართველობის საგანგებო რეჟიმზე გადასვლის მიუხედავად, მთავრობის პრიორიტეტად განისაზღვრა მიღებული გადაწყვეტილებებისა თუ გატარებული ღონისძიებების სრული გამჭვირვალობა. აღნიშნული მიმართულებით სახელმწიფო შესყიდვები ერთ-ერთი კრიტიკული მნიშვნელობის სფეროა.  </w:t>
      </w:r>
    </w:p>
    <w:p w14:paraId="5FE8D99A" w14:textId="77777777" w:rsidR="0089501F" w:rsidRDefault="0089501F" w:rsidP="0089501F">
      <w:pPr>
        <w:spacing w:line="276" w:lineRule="auto"/>
        <w:jc w:val="both"/>
        <w:rPr>
          <w:rFonts w:ascii="Sylfaen" w:hAnsi="Sylfaen"/>
          <w:sz w:val="20"/>
          <w:szCs w:val="20"/>
          <w:lang w:val="ka-GE"/>
        </w:rPr>
      </w:pPr>
    </w:p>
    <w:p w14:paraId="02F0E016" w14:textId="77777777" w:rsidR="0089501F" w:rsidRDefault="0089501F" w:rsidP="0089501F">
      <w:pPr>
        <w:spacing w:line="276" w:lineRule="auto"/>
        <w:jc w:val="both"/>
        <w:rPr>
          <w:rFonts w:ascii="Sylfaen" w:hAnsi="Sylfaen"/>
          <w:sz w:val="20"/>
          <w:szCs w:val="20"/>
          <w:lang w:val="ka-GE"/>
        </w:rPr>
      </w:pPr>
      <w:r>
        <w:rPr>
          <w:rFonts w:ascii="Sylfaen" w:hAnsi="Sylfaen"/>
          <w:sz w:val="20"/>
          <w:szCs w:val="20"/>
          <w:lang w:val="ka-GE"/>
        </w:rPr>
        <w:t xml:space="preserve">ვინაიდან შექმნილ ვითარებაში, ადამიანის სიცოცხლის გადარჩენის მთავარი მექანიზმი სწრაფი რეაგირებაა, სახელმწიფო შესყიდვების უმეტესი ნაწილი გამარტივებული შესყიდვის საშუალებით განხორციელდა. </w:t>
      </w:r>
    </w:p>
    <w:p w14:paraId="6DD1581F" w14:textId="77777777" w:rsidR="0089501F" w:rsidRDefault="0089501F" w:rsidP="0089501F">
      <w:pPr>
        <w:spacing w:line="276" w:lineRule="auto"/>
        <w:jc w:val="both"/>
        <w:rPr>
          <w:rFonts w:ascii="Sylfaen" w:hAnsi="Sylfaen"/>
          <w:sz w:val="20"/>
          <w:szCs w:val="20"/>
          <w:lang w:val="ka-GE"/>
        </w:rPr>
      </w:pPr>
    </w:p>
    <w:p w14:paraId="132E9CF2" w14:textId="18208C72" w:rsidR="0089501F" w:rsidRPr="00897ED9" w:rsidRDefault="0089501F" w:rsidP="0089501F">
      <w:pPr>
        <w:spacing w:line="276" w:lineRule="auto"/>
        <w:jc w:val="both"/>
        <w:rPr>
          <w:rFonts w:ascii="Sylfaen" w:hAnsi="Sylfaen"/>
          <w:sz w:val="20"/>
          <w:szCs w:val="20"/>
          <w:lang w:val="ka-GE"/>
        </w:rPr>
      </w:pPr>
      <w:r>
        <w:rPr>
          <w:rFonts w:ascii="Sylfaen" w:hAnsi="Sylfaen"/>
          <w:sz w:val="20"/>
          <w:szCs w:val="20"/>
          <w:lang w:val="ka-GE"/>
        </w:rPr>
        <w:t>ხაზგასმით უნდა აღინიშნოს, რომ</w:t>
      </w:r>
      <w:r w:rsidRPr="00897ED9">
        <w:rPr>
          <w:rFonts w:ascii="Sylfaen" w:hAnsi="Sylfaen"/>
          <w:sz w:val="20"/>
          <w:szCs w:val="20"/>
          <w:lang w:val="ka-GE"/>
        </w:rPr>
        <w:t xml:space="preserve"> სახელმწიფო შესყიდვების სტანდარტული პროცედურებით (ტენდერის გამოცხადება) წარმართვის შემთხვევაში,  </w:t>
      </w:r>
      <w:r w:rsidR="00A23D92">
        <w:rPr>
          <w:rFonts w:ascii="Sylfaen" w:hAnsi="Sylfaen"/>
          <w:sz w:val="20"/>
          <w:szCs w:val="20"/>
          <w:lang w:val="ka-GE"/>
        </w:rPr>
        <w:t>შეუძლებელი იქნებოდა</w:t>
      </w:r>
      <w:r w:rsidRPr="00897ED9">
        <w:rPr>
          <w:rFonts w:ascii="Sylfaen" w:hAnsi="Sylfaen"/>
          <w:sz w:val="20"/>
          <w:szCs w:val="20"/>
          <w:lang w:val="ka-GE"/>
        </w:rPr>
        <w:t xml:space="preserve"> პანდემიასთან ისეთი ეფექტიანი ბრძოლა, რაც სახელმწიფომ შეძლო. ამასთან, </w:t>
      </w:r>
      <w:r>
        <w:rPr>
          <w:rFonts w:ascii="Sylfaen" w:hAnsi="Sylfaen"/>
          <w:sz w:val="20"/>
          <w:szCs w:val="20"/>
          <w:lang w:val="ka-GE"/>
        </w:rPr>
        <w:t xml:space="preserve">მნიშვნელოვანია, </w:t>
      </w:r>
      <w:r w:rsidRPr="00897ED9">
        <w:rPr>
          <w:rFonts w:ascii="Sylfaen" w:hAnsi="Sylfaen"/>
          <w:sz w:val="20"/>
          <w:szCs w:val="20"/>
          <w:lang w:val="ka-GE"/>
        </w:rPr>
        <w:t>რომ უმრავლეს შემთხვევაში თითოეული შესყიდვის ოპერატიულად განხორციელებას იმდენად კრიტიკული მნიშვნელობა ჰქონდა, რომ შესყიდვები განხორციელდა არა</w:t>
      </w:r>
      <w:r>
        <w:rPr>
          <w:rFonts w:ascii="Sylfaen" w:hAnsi="Sylfaen"/>
          <w:sz w:val="20"/>
          <w:szCs w:val="20"/>
          <w:lang w:val="ka-GE"/>
        </w:rPr>
        <w:t xml:space="preserve"> სსიპ - სახელმწიფო შესყიდვების</w:t>
      </w:r>
      <w:r w:rsidRPr="00897ED9">
        <w:rPr>
          <w:rFonts w:ascii="Sylfaen" w:hAnsi="Sylfaen"/>
          <w:sz w:val="20"/>
          <w:szCs w:val="20"/>
          <w:lang w:val="ka-GE"/>
        </w:rPr>
        <w:t xml:space="preserve"> სააგენტოსთან </w:t>
      </w:r>
      <w:r>
        <w:rPr>
          <w:rFonts w:ascii="Sylfaen" w:hAnsi="Sylfaen"/>
          <w:sz w:val="20"/>
          <w:szCs w:val="20"/>
          <w:lang w:val="ka-GE"/>
        </w:rPr>
        <w:t xml:space="preserve">(შემდგომში - შესყიდვების სააგენტო) </w:t>
      </w:r>
      <w:r w:rsidRPr="00897ED9">
        <w:rPr>
          <w:rFonts w:ascii="Sylfaen" w:hAnsi="Sylfaen"/>
          <w:sz w:val="20"/>
          <w:szCs w:val="20"/>
          <w:lang w:val="ka-GE"/>
        </w:rPr>
        <w:t xml:space="preserve">წინასწარი შეთანხმებით, არამედ პოსტ </w:t>
      </w:r>
      <w:r w:rsidR="00A23D92">
        <w:rPr>
          <w:rFonts w:ascii="Sylfaen" w:hAnsi="Sylfaen"/>
          <w:sz w:val="20"/>
          <w:szCs w:val="20"/>
          <w:lang w:val="ka-GE"/>
        </w:rPr>
        <w:t>ფაქ</w:t>
      </w:r>
      <w:r w:rsidRPr="00897ED9">
        <w:rPr>
          <w:rFonts w:ascii="Sylfaen" w:hAnsi="Sylfaen"/>
          <w:sz w:val="20"/>
          <w:szCs w:val="20"/>
          <w:lang w:val="ka-GE"/>
        </w:rPr>
        <w:t xml:space="preserve">ტუმ </w:t>
      </w:r>
      <w:r w:rsidR="005E229B">
        <w:rPr>
          <w:rFonts w:ascii="Sylfaen" w:hAnsi="Sylfaen"/>
          <w:sz w:val="20"/>
          <w:szCs w:val="20"/>
          <w:lang w:val="ka-GE"/>
        </w:rPr>
        <w:t xml:space="preserve">შეტყობინებით </w:t>
      </w:r>
      <w:r w:rsidRPr="00897ED9">
        <w:rPr>
          <w:rFonts w:ascii="Sylfaen" w:hAnsi="Sylfaen"/>
          <w:sz w:val="20"/>
          <w:szCs w:val="20"/>
          <w:lang w:val="ka-GE"/>
        </w:rPr>
        <w:t>(რასაც ითვალისწინებს მოქმედი კანონმდებლობა)</w:t>
      </w:r>
      <w:r>
        <w:rPr>
          <w:rFonts w:ascii="Sylfaen" w:hAnsi="Sylfaen"/>
          <w:sz w:val="20"/>
          <w:szCs w:val="20"/>
          <w:lang w:val="ka-GE"/>
        </w:rPr>
        <w:t>,</w:t>
      </w:r>
      <w:r w:rsidRPr="00897ED9">
        <w:rPr>
          <w:rFonts w:ascii="Sylfaen" w:hAnsi="Sylfaen"/>
          <w:sz w:val="20"/>
          <w:szCs w:val="20"/>
          <w:lang w:val="ka-GE"/>
        </w:rPr>
        <w:t xml:space="preserve"> </w:t>
      </w:r>
      <w:proofErr w:type="spellStart"/>
      <w:r w:rsidRPr="00897ED9">
        <w:rPr>
          <w:rFonts w:ascii="Sylfaen" w:hAnsi="Sylfaen"/>
          <w:sz w:val="20"/>
          <w:szCs w:val="20"/>
          <w:lang w:val="ka-GE"/>
        </w:rPr>
        <w:t>ვინადან</w:t>
      </w:r>
      <w:proofErr w:type="spellEnd"/>
      <w:r w:rsidRPr="00897ED9">
        <w:rPr>
          <w:rFonts w:ascii="Sylfaen" w:hAnsi="Sylfaen"/>
          <w:sz w:val="20"/>
          <w:szCs w:val="20"/>
          <w:lang w:val="ka-GE"/>
        </w:rPr>
        <w:t xml:space="preserve">, </w:t>
      </w:r>
      <w:r w:rsidRPr="00897ED9">
        <w:rPr>
          <w:rFonts w:ascii="Sylfaen" w:hAnsi="Sylfaen"/>
          <w:b/>
          <w:sz w:val="20"/>
          <w:szCs w:val="20"/>
          <w:lang w:val="ka-GE"/>
        </w:rPr>
        <w:t xml:space="preserve">დაყოვნების შემთხვევაში საფრთხე ექმნებოდა ადამიანის სიცოცხლეს და </w:t>
      </w:r>
      <w:proofErr w:type="spellStart"/>
      <w:r w:rsidRPr="00897ED9">
        <w:rPr>
          <w:rFonts w:ascii="Sylfaen" w:hAnsi="Sylfaen"/>
          <w:b/>
          <w:sz w:val="20"/>
          <w:szCs w:val="20"/>
          <w:lang w:val="ka-GE"/>
        </w:rPr>
        <w:t>ჯანმთელობას</w:t>
      </w:r>
      <w:proofErr w:type="spellEnd"/>
      <w:r w:rsidRPr="00897ED9">
        <w:rPr>
          <w:rFonts w:ascii="Sylfaen" w:hAnsi="Sylfaen"/>
          <w:b/>
          <w:sz w:val="20"/>
          <w:szCs w:val="20"/>
          <w:lang w:val="ka-GE"/>
        </w:rPr>
        <w:t>,</w:t>
      </w:r>
      <w:r w:rsidRPr="00897ED9">
        <w:rPr>
          <w:rFonts w:ascii="Sylfaen" w:hAnsi="Sylfaen"/>
          <w:sz w:val="20"/>
          <w:szCs w:val="20"/>
          <w:lang w:val="ka-GE"/>
        </w:rPr>
        <w:t xml:space="preserve"> </w:t>
      </w:r>
      <w:r>
        <w:rPr>
          <w:rFonts w:ascii="Sylfaen" w:hAnsi="Sylfaen"/>
          <w:sz w:val="20"/>
          <w:szCs w:val="20"/>
          <w:lang w:val="ka-GE"/>
        </w:rPr>
        <w:t>რაც ნიშნავს, რომ</w:t>
      </w:r>
      <w:r w:rsidRPr="00897ED9">
        <w:rPr>
          <w:rFonts w:ascii="Sylfaen" w:hAnsi="Sylfaen"/>
          <w:sz w:val="20"/>
          <w:szCs w:val="20"/>
          <w:lang w:val="ka-GE"/>
        </w:rPr>
        <w:t xml:space="preserve"> </w:t>
      </w:r>
      <w:r w:rsidRPr="00897ED9">
        <w:rPr>
          <w:rFonts w:ascii="Sylfaen" w:hAnsi="Sylfaen"/>
          <w:sz w:val="20"/>
          <w:szCs w:val="20"/>
          <w:lang w:val="ka-GE"/>
        </w:rPr>
        <w:lastRenderedPageBreak/>
        <w:t xml:space="preserve">თითოეულ ასეთ შემთხვევაში სრულიად აშკარად იკვეთებოდა სახელმწიფოებრივი და საზოგადოებრივი ინტერესებისათვის ზიანის მიყენების რეალური საშიშროება. </w:t>
      </w:r>
    </w:p>
    <w:p w14:paraId="7E47A7E2" w14:textId="77777777" w:rsidR="0089501F" w:rsidRDefault="0089501F" w:rsidP="0089501F">
      <w:pPr>
        <w:spacing w:line="276" w:lineRule="auto"/>
        <w:jc w:val="both"/>
        <w:rPr>
          <w:rFonts w:ascii="Sylfaen" w:hAnsi="Sylfaen"/>
          <w:sz w:val="20"/>
          <w:szCs w:val="20"/>
          <w:lang w:val="ka-GE"/>
        </w:rPr>
      </w:pPr>
    </w:p>
    <w:p w14:paraId="1E007D3E" w14:textId="77777777" w:rsidR="0089501F" w:rsidRDefault="0089501F" w:rsidP="0089501F">
      <w:pPr>
        <w:spacing w:line="276" w:lineRule="auto"/>
        <w:jc w:val="both"/>
        <w:rPr>
          <w:rFonts w:ascii="Sylfaen" w:hAnsi="Sylfaen"/>
          <w:sz w:val="20"/>
          <w:szCs w:val="20"/>
          <w:lang w:val="ka-GE"/>
        </w:rPr>
      </w:pPr>
      <w:commentRangeStart w:id="49"/>
      <w:r w:rsidRPr="00897ED9">
        <w:rPr>
          <w:rFonts w:ascii="Sylfaen" w:hAnsi="Sylfaen"/>
          <w:sz w:val="20"/>
          <w:szCs w:val="20"/>
          <w:lang w:val="ka-GE"/>
        </w:rPr>
        <w:t xml:space="preserve">2020 წლის 1 მარტიდან 2020 წლის </w:t>
      </w:r>
      <w:r w:rsidRPr="00897ED9">
        <w:rPr>
          <w:rFonts w:ascii="Sylfaen" w:hAnsi="Sylfaen"/>
          <w:color w:val="FF0000"/>
          <w:sz w:val="20"/>
          <w:szCs w:val="20"/>
          <w:lang w:val="ka-GE"/>
        </w:rPr>
        <w:t xml:space="preserve">1 მაისამდე </w:t>
      </w:r>
      <w:r w:rsidRPr="00897ED9">
        <w:rPr>
          <w:rFonts w:ascii="Sylfaen" w:hAnsi="Sylfaen"/>
          <w:sz w:val="20"/>
          <w:szCs w:val="20"/>
          <w:lang w:val="ka-GE"/>
        </w:rPr>
        <w:t xml:space="preserve">სახელმწიფო შესყიდვების სააგენტოში, სახელმწიფო შესყიდვების გამარტივებული შესყიდვის საშუალებით განსახორციელებლად, სხვადასხვა სახელმწიფო უწყებიდან და ორგანიზაციიდან </w:t>
      </w:r>
      <w:r>
        <w:rPr>
          <w:rFonts w:ascii="Sylfaen" w:hAnsi="Sylfaen"/>
          <w:sz w:val="20"/>
          <w:szCs w:val="20"/>
          <w:lang w:val="ka-GE"/>
        </w:rPr>
        <w:t>შევიდა</w:t>
      </w:r>
      <w:r w:rsidRPr="00897ED9">
        <w:rPr>
          <w:rFonts w:ascii="Sylfaen" w:hAnsi="Sylfaen"/>
          <w:color w:val="FF0000"/>
          <w:sz w:val="20"/>
          <w:szCs w:val="20"/>
          <w:lang w:val="ka-GE"/>
        </w:rPr>
        <w:t xml:space="preserve"> 1325 </w:t>
      </w:r>
      <w:r w:rsidRPr="00897ED9">
        <w:rPr>
          <w:rFonts w:ascii="Sylfaen" w:hAnsi="Sylfaen"/>
          <w:sz w:val="20"/>
          <w:szCs w:val="20"/>
          <w:lang w:val="ka-GE"/>
        </w:rPr>
        <w:t xml:space="preserve">მომართვა, საიდანაც თანხმობა გაიცა </w:t>
      </w:r>
      <w:r w:rsidRPr="00897ED9">
        <w:rPr>
          <w:rFonts w:ascii="Sylfaen" w:hAnsi="Sylfaen"/>
          <w:color w:val="FF0000"/>
          <w:sz w:val="20"/>
          <w:szCs w:val="20"/>
          <w:lang w:val="ka-GE"/>
        </w:rPr>
        <w:t xml:space="preserve">1166 </w:t>
      </w:r>
      <w:r w:rsidRPr="00897ED9">
        <w:rPr>
          <w:rFonts w:ascii="Sylfaen" w:hAnsi="Sylfaen"/>
          <w:sz w:val="20"/>
          <w:szCs w:val="20"/>
          <w:lang w:val="ka-GE"/>
        </w:rPr>
        <w:t>მომართვაზე.</w:t>
      </w:r>
      <w:r>
        <w:rPr>
          <w:rFonts w:ascii="Sylfaen" w:hAnsi="Sylfaen"/>
          <w:sz w:val="20"/>
          <w:szCs w:val="20"/>
          <w:lang w:val="ka-GE"/>
        </w:rPr>
        <w:t xml:space="preserve"> </w:t>
      </w:r>
      <w:r w:rsidRPr="000C2AEA">
        <w:rPr>
          <w:rFonts w:ascii="Sylfaen" w:hAnsi="Sylfaen"/>
          <w:b/>
          <w:sz w:val="20"/>
          <w:szCs w:val="20"/>
          <w:lang w:val="ka-GE"/>
        </w:rPr>
        <w:t>აღნიშნული ინფორმაცია ნებისმიერი დაინტერესებული პირისთვის ღიაა შესყიდვების სააგენტოს ვებ-გვერდის მეშვეობით.</w:t>
      </w:r>
      <w:r>
        <w:rPr>
          <w:rFonts w:ascii="Sylfaen" w:hAnsi="Sylfaen"/>
          <w:sz w:val="20"/>
          <w:szCs w:val="20"/>
          <w:lang w:val="ka-GE"/>
        </w:rPr>
        <w:t xml:space="preserve"> </w:t>
      </w:r>
    </w:p>
    <w:commentRangeEnd w:id="49"/>
    <w:p w14:paraId="13D17BFB" w14:textId="77777777" w:rsidR="0089501F" w:rsidRPr="00897ED9" w:rsidRDefault="005E229B" w:rsidP="0089501F">
      <w:pPr>
        <w:spacing w:line="276" w:lineRule="auto"/>
        <w:jc w:val="both"/>
        <w:rPr>
          <w:rFonts w:ascii="Sylfaen" w:hAnsi="Sylfaen"/>
          <w:sz w:val="20"/>
          <w:szCs w:val="20"/>
          <w:lang w:val="ka-GE"/>
        </w:rPr>
      </w:pPr>
      <w:r>
        <w:rPr>
          <w:rStyle w:val="CommentReference"/>
        </w:rPr>
        <w:commentReference w:id="49"/>
      </w:r>
    </w:p>
    <w:p w14:paraId="668E1875" w14:textId="77777777" w:rsidR="0089501F" w:rsidRDefault="0089501F" w:rsidP="0089501F">
      <w:pPr>
        <w:spacing w:line="276" w:lineRule="auto"/>
        <w:jc w:val="both"/>
        <w:rPr>
          <w:rFonts w:ascii="Sylfaen" w:hAnsi="Sylfaen"/>
          <w:sz w:val="20"/>
          <w:szCs w:val="20"/>
          <w:lang w:val="ka-GE"/>
        </w:rPr>
      </w:pPr>
      <w:r w:rsidRPr="00897ED9">
        <w:rPr>
          <w:rFonts w:ascii="Sylfaen" w:hAnsi="Sylfaen"/>
          <w:sz w:val="20"/>
          <w:szCs w:val="20"/>
          <w:lang w:val="ka-GE"/>
        </w:rPr>
        <w:t xml:space="preserve">საგულისხმოა, რომ მთლიანი მომართვების 90% შეეხებოდა ახალი </w:t>
      </w:r>
      <w:proofErr w:type="spellStart"/>
      <w:r w:rsidRPr="00897ED9">
        <w:rPr>
          <w:rFonts w:ascii="Sylfaen" w:hAnsi="Sylfaen"/>
          <w:sz w:val="20"/>
          <w:szCs w:val="20"/>
          <w:lang w:val="ka-GE"/>
        </w:rPr>
        <w:t>კორონავირუსით</w:t>
      </w:r>
      <w:proofErr w:type="spellEnd"/>
      <w:r w:rsidRPr="00897ED9">
        <w:rPr>
          <w:rFonts w:ascii="Sylfaen" w:hAnsi="Sylfaen"/>
          <w:sz w:val="20"/>
          <w:szCs w:val="20"/>
          <w:lang w:val="ka-GE"/>
        </w:rPr>
        <w:t xml:space="preserve"> გამოწვეული დაავადების </w:t>
      </w:r>
      <w:r w:rsidRPr="00897ED9">
        <w:rPr>
          <w:rFonts w:ascii="Sylfaen" w:hAnsi="Sylfaen"/>
          <w:b/>
          <w:sz w:val="20"/>
          <w:szCs w:val="20"/>
        </w:rPr>
        <w:t>C</w:t>
      </w:r>
      <w:r w:rsidRPr="00897ED9">
        <w:rPr>
          <w:rFonts w:ascii="Sylfaen" w:hAnsi="Sylfaen"/>
          <w:b/>
          <w:sz w:val="20"/>
          <w:szCs w:val="20"/>
          <w:lang w:val="ka-GE"/>
        </w:rPr>
        <w:t>OVID-19-ის გავრცელების აღკვეთის მიზნით განსახორციელებელი ღონისძიების ფარგლებში, გადაუდებელი აუცილებლობის ვითარების გათვალისწინებით,</w:t>
      </w:r>
      <w:r w:rsidRPr="00897ED9">
        <w:rPr>
          <w:rFonts w:ascii="Sylfaen" w:hAnsi="Sylfaen"/>
          <w:sz w:val="20"/>
          <w:szCs w:val="20"/>
          <w:lang w:val="ka-GE"/>
        </w:rPr>
        <w:t xml:space="preserve"> </w:t>
      </w:r>
      <w:r w:rsidRPr="00897ED9">
        <w:rPr>
          <w:rFonts w:ascii="Sylfaen" w:hAnsi="Sylfaen"/>
          <w:b/>
          <w:sz w:val="20"/>
          <w:szCs w:val="20"/>
          <w:lang w:val="ka-GE"/>
        </w:rPr>
        <w:t>შესაბამისი საქონლისა და მომსახურების შესყიდვას</w:t>
      </w:r>
      <w:r w:rsidRPr="00897ED9">
        <w:rPr>
          <w:rFonts w:ascii="Sylfaen" w:hAnsi="Sylfaen"/>
          <w:sz w:val="20"/>
          <w:szCs w:val="20"/>
          <w:lang w:val="ka-GE"/>
        </w:rPr>
        <w:t xml:space="preserve"> (სახის დამცავი პირბადეები, სადეზინფექციო ხსნარები, სპეცილური ეკიპირებისთვის საჭირო კომბინიზონები, </w:t>
      </w:r>
      <w:proofErr w:type="spellStart"/>
      <w:r w:rsidRPr="00897ED9">
        <w:rPr>
          <w:rFonts w:ascii="Sylfaen" w:hAnsi="Sylfaen"/>
          <w:sz w:val="20"/>
          <w:szCs w:val="20"/>
          <w:lang w:val="ka-GE"/>
        </w:rPr>
        <w:t>თერმოსკრინინგისთვის</w:t>
      </w:r>
      <w:proofErr w:type="spellEnd"/>
      <w:r w:rsidRPr="00897ED9">
        <w:rPr>
          <w:rFonts w:ascii="Sylfaen" w:hAnsi="Sylfaen"/>
          <w:sz w:val="20"/>
          <w:szCs w:val="20"/>
          <w:lang w:val="ka-GE"/>
        </w:rPr>
        <w:t xml:space="preserve"> აუცილებელი მოწყობილობები, მედიკამენტები, შენობის დეზინფექციის მომსახურება, </w:t>
      </w:r>
      <w:proofErr w:type="spellStart"/>
      <w:r w:rsidRPr="00897ED9">
        <w:rPr>
          <w:rFonts w:ascii="Sylfaen" w:hAnsi="Sylfaen"/>
          <w:sz w:val="20"/>
          <w:szCs w:val="20"/>
          <w:lang w:val="ka-GE"/>
        </w:rPr>
        <w:t>საკარანტინე</w:t>
      </w:r>
      <w:proofErr w:type="spellEnd"/>
      <w:r w:rsidRPr="00897ED9">
        <w:rPr>
          <w:rFonts w:ascii="Sylfaen" w:hAnsi="Sylfaen"/>
          <w:sz w:val="20"/>
          <w:szCs w:val="20"/>
          <w:lang w:val="ka-GE"/>
        </w:rPr>
        <w:t xml:space="preserve"> სივრცეში გადასაყვანად საჭირო ტრანსპორტის დაქირავების მომსახურება, კვებითი მომსახურება და სხვა). </w:t>
      </w:r>
    </w:p>
    <w:p w14:paraId="744D3D42" w14:textId="77777777" w:rsidR="0089501F" w:rsidRPr="00897ED9" w:rsidRDefault="0089501F" w:rsidP="0089501F">
      <w:pPr>
        <w:spacing w:line="276" w:lineRule="auto"/>
        <w:jc w:val="both"/>
        <w:rPr>
          <w:rFonts w:ascii="Sylfaen" w:hAnsi="Sylfaen"/>
          <w:sz w:val="20"/>
          <w:szCs w:val="20"/>
          <w:lang w:val="ka-GE"/>
        </w:rPr>
      </w:pPr>
    </w:p>
    <w:p w14:paraId="6F0AF4EC" w14:textId="053D4277" w:rsidR="000E556F" w:rsidRPr="00013DF5" w:rsidRDefault="0089501F" w:rsidP="00655B2F">
      <w:pPr>
        <w:spacing w:line="276" w:lineRule="auto"/>
        <w:jc w:val="both"/>
        <w:rPr>
          <w:rFonts w:ascii="Sylfaen" w:hAnsi="Sylfaen"/>
          <w:sz w:val="20"/>
          <w:szCs w:val="20"/>
          <w:lang w:val="ka-GE"/>
        </w:rPr>
      </w:pPr>
      <w:r w:rsidRPr="00897ED9">
        <w:rPr>
          <w:rFonts w:ascii="Sylfaen" w:hAnsi="Sylfaen"/>
          <w:sz w:val="20"/>
          <w:szCs w:val="20"/>
          <w:lang w:val="ka-GE"/>
        </w:rPr>
        <w:t>სახელმწიფო შესყიდვების სააგენტომ, შემსყიდველი ორგანიზაციებისგან გამარტივებულ შესყიდვებთან დაკავშირებით უტყუარი და ობიექტური ინფორმაციის მისაღებად, სხვადასხვა ინსტრუმენტების, მათ შორის, სააგენტოს ძალისხმევით შექმნილ ელექტრონულ პლატფორმაში (</w:t>
      </w:r>
      <w:r>
        <w:rPr>
          <w:rFonts w:ascii="Sylfaen" w:hAnsi="Sylfaen"/>
          <w:sz w:val="20"/>
          <w:szCs w:val="20"/>
        </w:rPr>
        <w:t>SMP</w:t>
      </w:r>
      <w:r w:rsidRPr="00897ED9">
        <w:rPr>
          <w:rFonts w:ascii="Sylfaen" w:hAnsi="Sylfaen"/>
          <w:sz w:val="20"/>
          <w:szCs w:val="20"/>
          <w:lang w:val="ka-GE"/>
        </w:rPr>
        <w:t xml:space="preserve"> მოდული) </w:t>
      </w:r>
      <w:proofErr w:type="spellStart"/>
      <w:r w:rsidRPr="00897ED9">
        <w:rPr>
          <w:rFonts w:ascii="Sylfaen" w:hAnsi="Sylfaen"/>
          <w:sz w:val="20"/>
          <w:szCs w:val="20"/>
          <w:lang w:val="ka-GE"/>
        </w:rPr>
        <w:t>ინტეგრირიებული</w:t>
      </w:r>
      <w:proofErr w:type="spellEnd"/>
      <w:r w:rsidRPr="00897ED9">
        <w:rPr>
          <w:rFonts w:ascii="Sylfaen" w:hAnsi="Sylfaen"/>
          <w:sz w:val="20"/>
          <w:szCs w:val="20"/>
          <w:lang w:val="ka-GE"/>
        </w:rPr>
        <w:t xml:space="preserve"> კითხვარის მეშვეობით უზრუნველყო, რომ თითოეული ეს შესყიდვა ყოფილიყო მიზნობრივი, აუცილებელ საჭიროებაზე ორიენტირებული და პრაქტიკულად გამორიცხულიყო არასაჭირო შესყიდვები. ხაზგასასმელია ისიც, რომ </w:t>
      </w:r>
      <w:proofErr w:type="spellStart"/>
      <w:r w:rsidRPr="00897ED9">
        <w:rPr>
          <w:rFonts w:ascii="Sylfaen" w:hAnsi="Sylfaen"/>
          <w:sz w:val="20"/>
          <w:szCs w:val="20"/>
          <w:lang w:val="ka-GE"/>
        </w:rPr>
        <w:t>ზემოღნიშნული</w:t>
      </w:r>
      <w:proofErr w:type="spellEnd"/>
      <w:r w:rsidRPr="00897ED9">
        <w:rPr>
          <w:rFonts w:ascii="Sylfaen" w:hAnsi="Sylfaen"/>
          <w:sz w:val="20"/>
          <w:szCs w:val="20"/>
          <w:lang w:val="ka-GE"/>
        </w:rPr>
        <w:t xml:space="preserve"> </w:t>
      </w:r>
      <w:r w:rsidRPr="00897ED9">
        <w:rPr>
          <w:rFonts w:ascii="Sylfaen" w:hAnsi="Sylfaen"/>
          <w:b/>
          <w:sz w:val="20"/>
          <w:szCs w:val="20"/>
          <w:lang w:val="ka-GE"/>
        </w:rPr>
        <w:t>პლატფორმა განაპირობებს შესყიდვის პროცესის სრულ გამჭირვალობას</w:t>
      </w:r>
      <w:r w:rsidRPr="00897ED9">
        <w:rPr>
          <w:rFonts w:ascii="Sylfaen" w:hAnsi="Sylfaen"/>
          <w:sz w:val="20"/>
          <w:szCs w:val="20"/>
          <w:lang w:val="ka-GE"/>
        </w:rPr>
        <w:t xml:space="preserve"> და ნებისმიერ დაინტერესებულ პირს აძლევს შესაძლებლობას საჯაროდ გამოთქვას თავისი შენიშვნები და მოსაზრებები ამა თუ იმ გამარტივებულ შესყიდვასთან დაკავშირებით. სახელმწიფო შესყიდვების სააგენტოს თანხმობის გაცემის შემდგომ, რელევანტური მიმწოდებლების შერჩევას, ისევე როგორც საჭირო თანხების რაციონალურად ხარჯვას, შემსყიდველი ორგანიზაციები თავად უზრუნველყოფენ. </w:t>
      </w:r>
    </w:p>
    <w:p w14:paraId="388A555A" w14:textId="77777777" w:rsidR="00BC6C72" w:rsidRPr="00565786" w:rsidRDefault="00BC6C72" w:rsidP="003C4D29">
      <w:pPr>
        <w:pStyle w:val="Heading1"/>
        <w:numPr>
          <w:ilvl w:val="0"/>
          <w:numId w:val="44"/>
        </w:numPr>
        <w:ind w:left="360"/>
        <w:rPr>
          <w:rFonts w:ascii="Sylfaen" w:hAnsi="Sylfaen"/>
          <w:b/>
          <w:lang w:val="ka-GE"/>
        </w:rPr>
      </w:pPr>
      <w:commentRangeStart w:id="50"/>
      <w:proofErr w:type="spellStart"/>
      <w:r w:rsidRPr="00565786">
        <w:rPr>
          <w:rFonts w:ascii="Sylfaen" w:hAnsi="Sylfaen"/>
          <w:b/>
          <w:lang w:val="ka-GE"/>
        </w:rPr>
        <w:t>კოვიდის</w:t>
      </w:r>
      <w:proofErr w:type="spellEnd"/>
      <w:r w:rsidRPr="00565786">
        <w:rPr>
          <w:rFonts w:ascii="Sylfaen" w:hAnsi="Sylfaen"/>
          <w:b/>
          <w:lang w:val="ka-GE"/>
        </w:rPr>
        <w:t xml:space="preserve"> გავლენა ქვეყნის ეკონომიკაზე </w:t>
      </w:r>
      <w:commentRangeEnd w:id="50"/>
      <w:r>
        <w:rPr>
          <w:rStyle w:val="CommentReference"/>
          <w:rFonts w:asciiTheme="minorHAnsi" w:eastAsiaTheme="minorHAnsi" w:hAnsiTheme="minorHAnsi" w:cstheme="minorBidi"/>
          <w:color w:val="auto"/>
        </w:rPr>
        <w:commentReference w:id="50"/>
      </w:r>
    </w:p>
    <w:p w14:paraId="2DF922A1"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კორონავირუსის პანდემიამ მნიშვნელოვანი ნეგატიური გავლენა მოახდინა მსოფლიო ეკონომიკაზე. მთელი მსოფლიოს მასშტაბით მნიშვნელოვნად შემცირდა ტურიზმი, ვაჭრობა, კლება დაფიქსირდა მთელ რიგ ინდუსტრიებში</w:t>
      </w:r>
      <w:r w:rsidRPr="00B668F2">
        <w:rPr>
          <w:rFonts w:ascii="Sylfaen" w:hAnsi="Sylfaen" w:cs="Sylfaen"/>
          <w:sz w:val="20"/>
          <w:szCs w:val="20"/>
        </w:rPr>
        <w:t>.</w:t>
      </w:r>
      <w:r w:rsidRPr="00B668F2">
        <w:rPr>
          <w:rFonts w:ascii="Sylfaen" w:hAnsi="Sylfaen" w:cs="Sylfaen"/>
          <w:sz w:val="20"/>
          <w:szCs w:val="20"/>
          <w:lang w:val="ka-GE"/>
        </w:rPr>
        <w:t xml:space="preserve"> შოკი</w:t>
      </w:r>
      <w:r w:rsidRPr="00B668F2">
        <w:rPr>
          <w:rFonts w:ascii="Sylfaen" w:hAnsi="Sylfaen" w:cs="Sylfaen"/>
          <w:sz w:val="20"/>
          <w:szCs w:val="20"/>
        </w:rPr>
        <w:t xml:space="preserve"> </w:t>
      </w:r>
      <w:r w:rsidRPr="00B668F2">
        <w:rPr>
          <w:rFonts w:ascii="Sylfaen" w:hAnsi="Sylfaen" w:cs="Sylfaen"/>
          <w:sz w:val="20"/>
          <w:szCs w:val="20"/>
          <w:lang w:val="ka-GE"/>
        </w:rPr>
        <w:t>შეეხო როგორც მოთხოვნის, ისე მიწოდების მხარეს. საერთაშორისო სავალუტო ფონდის საბაზისო სცენარით,</w:t>
      </w:r>
      <w:r w:rsidRPr="00B668F2">
        <w:rPr>
          <w:rFonts w:ascii="Sylfaen" w:hAnsi="Sylfaen" w:cs="Sylfaen"/>
          <w:b/>
          <w:sz w:val="20"/>
          <w:szCs w:val="20"/>
          <w:lang w:val="ka-GE"/>
        </w:rPr>
        <w:t xml:space="preserve"> 2020 წელს მოსალოდნელია </w:t>
      </w:r>
      <w:r w:rsidRPr="00FB2789">
        <w:rPr>
          <w:rFonts w:ascii="Sylfaen" w:hAnsi="Sylfaen" w:cs="Sylfaen"/>
          <w:b/>
          <w:color w:val="000000" w:themeColor="text1"/>
          <w:sz w:val="20"/>
          <w:szCs w:val="20"/>
          <w:lang w:val="ka-GE"/>
        </w:rPr>
        <w:t xml:space="preserve">გლობალური ეკონომიკის 3%-იანი კლება, ხოლო ნეგატიური სცენარის შემთხვევაში ეკონომიკის კლება 5%-ს აჭარბებს. </w:t>
      </w:r>
      <w:r w:rsidRPr="00FB2789">
        <w:rPr>
          <w:rFonts w:ascii="Sylfaen" w:hAnsi="Sylfaen" w:cs="Sylfaen"/>
          <w:color w:val="000000" w:themeColor="text1"/>
          <w:sz w:val="20"/>
          <w:szCs w:val="20"/>
          <w:lang w:val="ka-GE"/>
        </w:rPr>
        <w:t xml:space="preserve"> </w:t>
      </w:r>
    </w:p>
    <w:p w14:paraId="49B25886"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აღსანიშნავია, რომ პანდემიით გამოწვეული ეკონომიკური კრიზისი/შოკი მნიშვნელოვნად განსხვავდება სხვა აქამდე ცნობილი ეკონომიკური კრიზისებისგან, რომლებიც ძირითადად ამა თუ იმ ეკონომიკურ ფაქტორთან ან ეკონომიკის გარკვეულ სექტორში არსებულ შოკთან იყო დაკავშირებული. კორონავირუსის „შოკის“ სპეციფიკა და შესაბამისად, სახელმწიფოთა პრიორიტეტი ამ შემთხვევაში უკავშირდება უპირველეს ყოვლისა ადამიანების სიცოცხლის და ჯანმრთელობის დაცვას. </w:t>
      </w:r>
    </w:p>
    <w:p w14:paraId="59FAE4F2"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რა თქმა უნდა, </w:t>
      </w:r>
      <w:proofErr w:type="spellStart"/>
      <w:r w:rsidRPr="00B668F2">
        <w:rPr>
          <w:rFonts w:ascii="Sylfaen" w:hAnsi="Sylfaen" w:cs="Sylfaen"/>
          <w:b/>
          <w:sz w:val="20"/>
          <w:szCs w:val="20"/>
          <w:lang w:val="ka-GE"/>
        </w:rPr>
        <w:t>კორონავირუსით</w:t>
      </w:r>
      <w:proofErr w:type="spellEnd"/>
      <w:r w:rsidRPr="00B668F2">
        <w:rPr>
          <w:rFonts w:ascii="Sylfaen" w:hAnsi="Sylfaen" w:cs="Sylfaen"/>
          <w:b/>
          <w:sz w:val="20"/>
          <w:szCs w:val="20"/>
          <w:lang w:val="ka-GE"/>
        </w:rPr>
        <w:t xml:space="preserve"> გამოწვეულმა ნეგატიურმა შოკმა გავლენა იქონია საქართველოს ეკონომიკაზე, რომელიც </w:t>
      </w:r>
      <w:r w:rsidRPr="00B668F2">
        <w:rPr>
          <w:rFonts w:ascii="Sylfaen" w:hAnsi="Sylfaen" w:cs="Sylfaen"/>
          <w:sz w:val="20"/>
          <w:szCs w:val="20"/>
          <w:lang w:val="ka-GE"/>
        </w:rPr>
        <w:t xml:space="preserve">მნიშვნელოვნად არის დამოკიდებული საგარეო ფაქტორებზე. ვირუსის გავრცელებამ შეაფერხა იმ პოზიტიური ტენდენციების გაგრძელება, რომელიც წინა წელს დაფიქსირდა ქვეყნის ეკონომიკის თითქმის ყველა მიმართულებით. კერძოდ, 2019 წელს დაფიქსირდა მოსალოდნელზე მაღალი ეკონომიკური ზრდა - 5.1%.  ტურიზმიდან ქვეყნის ეკონომიკაში </w:t>
      </w:r>
      <w:proofErr w:type="spellStart"/>
      <w:r w:rsidRPr="00B668F2">
        <w:rPr>
          <w:rFonts w:ascii="Sylfaen" w:hAnsi="Sylfaen" w:cs="Sylfaen"/>
          <w:sz w:val="20"/>
          <w:szCs w:val="20"/>
          <w:lang w:val="ka-GE"/>
        </w:rPr>
        <w:t>გენერირებულმა</w:t>
      </w:r>
      <w:proofErr w:type="spellEnd"/>
      <w:r>
        <w:rPr>
          <w:rFonts w:ascii="Sylfaen" w:hAnsi="Sylfaen" w:cs="Sylfaen"/>
          <w:sz w:val="20"/>
          <w:szCs w:val="20"/>
        </w:rPr>
        <w:t xml:space="preserve"> </w:t>
      </w:r>
      <w:r>
        <w:rPr>
          <w:rFonts w:ascii="Sylfaen" w:hAnsi="Sylfaen" w:cs="Sylfaen"/>
          <w:sz w:val="20"/>
          <w:szCs w:val="20"/>
          <w:lang w:val="ka-GE"/>
        </w:rPr>
        <w:t>შემოსავალმა</w:t>
      </w:r>
      <w:r w:rsidRPr="00B668F2">
        <w:rPr>
          <w:rFonts w:ascii="Sylfaen" w:hAnsi="Sylfaen" w:cs="Sylfaen"/>
          <w:sz w:val="20"/>
          <w:szCs w:val="20"/>
          <w:lang w:val="ka-GE"/>
        </w:rPr>
        <w:t xml:space="preserve"> 3.3 </w:t>
      </w:r>
      <w:proofErr w:type="spellStart"/>
      <w:r w:rsidRPr="00B668F2">
        <w:rPr>
          <w:rFonts w:ascii="Sylfaen" w:hAnsi="Sylfaen" w:cs="Sylfaen"/>
          <w:sz w:val="20"/>
          <w:szCs w:val="20"/>
          <w:lang w:val="ka-GE"/>
        </w:rPr>
        <w:t>მლრდ</w:t>
      </w:r>
      <w:proofErr w:type="spellEnd"/>
      <w:r w:rsidRPr="00B668F2">
        <w:rPr>
          <w:rFonts w:ascii="Sylfaen" w:hAnsi="Sylfaen" w:cs="Sylfaen"/>
          <w:sz w:val="20"/>
          <w:szCs w:val="20"/>
          <w:lang w:val="ka-GE"/>
        </w:rPr>
        <w:t>. აშშ დოლარი (</w:t>
      </w:r>
      <w:proofErr w:type="spellStart"/>
      <w:r w:rsidRPr="00B668F2">
        <w:rPr>
          <w:rFonts w:ascii="Sylfaen" w:hAnsi="Sylfaen" w:cs="Sylfaen"/>
          <w:sz w:val="20"/>
          <w:szCs w:val="20"/>
          <w:lang w:val="ka-GE"/>
        </w:rPr>
        <w:t>მშპ</w:t>
      </w:r>
      <w:proofErr w:type="spellEnd"/>
      <w:r w:rsidRPr="00B668F2">
        <w:rPr>
          <w:rFonts w:ascii="Sylfaen" w:hAnsi="Sylfaen" w:cs="Sylfaen"/>
          <w:sz w:val="20"/>
          <w:szCs w:val="20"/>
          <w:lang w:val="ka-GE"/>
        </w:rPr>
        <w:t xml:space="preserve">-ს 18.4%), საქონლის ექსპორტით მიღებულმა შემოსავალმა - 3.8 </w:t>
      </w:r>
      <w:proofErr w:type="spellStart"/>
      <w:r w:rsidRPr="00B668F2">
        <w:rPr>
          <w:rFonts w:ascii="Sylfaen" w:hAnsi="Sylfaen" w:cs="Sylfaen"/>
          <w:sz w:val="20"/>
          <w:szCs w:val="20"/>
          <w:lang w:val="ka-GE"/>
        </w:rPr>
        <w:t>მლრდ</w:t>
      </w:r>
      <w:proofErr w:type="spellEnd"/>
      <w:r w:rsidRPr="00B668F2">
        <w:rPr>
          <w:rFonts w:ascii="Sylfaen" w:hAnsi="Sylfaen" w:cs="Sylfaen"/>
          <w:sz w:val="20"/>
          <w:szCs w:val="20"/>
          <w:lang w:val="ka-GE"/>
        </w:rPr>
        <w:t>. აშშ დოლარი (</w:t>
      </w:r>
      <w:proofErr w:type="spellStart"/>
      <w:r w:rsidRPr="00B668F2">
        <w:rPr>
          <w:rFonts w:ascii="Sylfaen" w:hAnsi="Sylfaen" w:cs="Sylfaen"/>
          <w:sz w:val="20"/>
          <w:szCs w:val="20"/>
          <w:lang w:val="ka-GE"/>
        </w:rPr>
        <w:t>მშპ</w:t>
      </w:r>
      <w:proofErr w:type="spellEnd"/>
      <w:r w:rsidRPr="00B668F2">
        <w:rPr>
          <w:rFonts w:ascii="Sylfaen" w:hAnsi="Sylfaen" w:cs="Sylfaen"/>
          <w:sz w:val="20"/>
          <w:szCs w:val="20"/>
          <w:lang w:val="ka-GE"/>
        </w:rPr>
        <w:t xml:space="preserve">-ს 21.2%), ხოლო წმინდა ფულადმა გზავნილებმა 1.5 </w:t>
      </w:r>
      <w:proofErr w:type="spellStart"/>
      <w:r w:rsidRPr="00B668F2">
        <w:rPr>
          <w:rFonts w:ascii="Sylfaen" w:hAnsi="Sylfaen" w:cs="Sylfaen"/>
          <w:sz w:val="20"/>
          <w:szCs w:val="20"/>
          <w:lang w:val="ka-GE"/>
        </w:rPr>
        <w:t>მლრდ</w:t>
      </w:r>
      <w:proofErr w:type="spellEnd"/>
      <w:r w:rsidRPr="00B668F2">
        <w:rPr>
          <w:rFonts w:ascii="Sylfaen" w:hAnsi="Sylfaen" w:cs="Sylfaen"/>
          <w:sz w:val="20"/>
          <w:szCs w:val="20"/>
          <w:lang w:val="ka-GE"/>
        </w:rPr>
        <w:t>. აშშ დოლარი (</w:t>
      </w:r>
      <w:proofErr w:type="spellStart"/>
      <w:r w:rsidRPr="00B668F2">
        <w:rPr>
          <w:rFonts w:ascii="Sylfaen" w:hAnsi="Sylfaen" w:cs="Sylfaen"/>
          <w:sz w:val="20"/>
          <w:szCs w:val="20"/>
          <w:lang w:val="ka-GE"/>
        </w:rPr>
        <w:t>მშპ</w:t>
      </w:r>
      <w:proofErr w:type="spellEnd"/>
      <w:r w:rsidRPr="00B668F2">
        <w:rPr>
          <w:rFonts w:ascii="Sylfaen" w:hAnsi="Sylfaen" w:cs="Sylfaen"/>
          <w:sz w:val="20"/>
          <w:szCs w:val="20"/>
          <w:lang w:val="ka-GE"/>
        </w:rPr>
        <w:t>-ს 8.4%) შეადგინა.</w:t>
      </w:r>
      <w:r>
        <w:rPr>
          <w:rFonts w:ascii="Sylfaen" w:hAnsi="Sylfaen" w:cs="Sylfaen"/>
          <w:sz w:val="20"/>
          <w:szCs w:val="20"/>
          <w:lang w:val="ka-GE"/>
        </w:rPr>
        <w:t xml:space="preserve"> აღნიშნულის შედეგად ქვეყნის მიმდინარე ანგარიშის დეფიციტმა ისტორიულ მინიმუმს მიაღწია და </w:t>
      </w:r>
      <w:proofErr w:type="spellStart"/>
      <w:r>
        <w:rPr>
          <w:rFonts w:ascii="Sylfaen" w:hAnsi="Sylfaen" w:cs="Sylfaen"/>
          <w:sz w:val="20"/>
          <w:szCs w:val="20"/>
          <w:lang w:val="ka-GE"/>
        </w:rPr>
        <w:t>მშპ</w:t>
      </w:r>
      <w:proofErr w:type="spellEnd"/>
      <w:r>
        <w:rPr>
          <w:rFonts w:ascii="Sylfaen" w:hAnsi="Sylfaen" w:cs="Sylfaen"/>
          <w:sz w:val="20"/>
          <w:szCs w:val="20"/>
          <w:lang w:val="ka-GE"/>
        </w:rPr>
        <w:t xml:space="preserve">-ის 5.1% შეადგინა. მოსალოდნელზე მაღალი ეკონომიკური ზრდისა და საგარეო სექტორის მონაცემების გაუმჯობესებამ საბიუჯეტო შემოსავლების დაგეგმილზე მეტად </w:t>
      </w:r>
      <w:r>
        <w:rPr>
          <w:rFonts w:ascii="Sylfaen" w:hAnsi="Sylfaen" w:cs="Sylfaen"/>
          <w:sz w:val="20"/>
          <w:szCs w:val="20"/>
          <w:lang w:val="ka-GE"/>
        </w:rPr>
        <w:lastRenderedPageBreak/>
        <w:t xml:space="preserve">ზრდა განაპირობა, რის შედეგადაც სახელმწიფოს მიერ განხორციელებულმა კაპიტალურმა ინვესტიციებმა მიაღწია რეკორდულ მაჩვენებელს და </w:t>
      </w:r>
      <w:proofErr w:type="spellStart"/>
      <w:r>
        <w:rPr>
          <w:rFonts w:ascii="Sylfaen" w:hAnsi="Sylfaen" w:cs="Sylfaen"/>
          <w:sz w:val="20"/>
          <w:szCs w:val="20"/>
          <w:lang w:val="ka-GE"/>
        </w:rPr>
        <w:t>მშპ</w:t>
      </w:r>
      <w:proofErr w:type="spellEnd"/>
      <w:r>
        <w:rPr>
          <w:rFonts w:ascii="Sylfaen" w:hAnsi="Sylfaen" w:cs="Sylfaen"/>
          <w:sz w:val="20"/>
          <w:szCs w:val="20"/>
          <w:lang w:val="ka-GE"/>
        </w:rPr>
        <w:t xml:space="preserve">-ის 8% შეადგინა.  შენარჩუნდა საგარეო ვალის მდგრადობა,  უზრუნველყოფილი იყო საკრედიტო პორტფელის ძლიერი ზრდა და ვადაგადაცილებული პორტფელის შემცირებული მაჩვენებლები. </w:t>
      </w:r>
    </w:p>
    <w:p w14:paraId="092DF0B5" w14:textId="77777777" w:rsidR="00BC6C72" w:rsidRDefault="00BC6C72" w:rsidP="00BC6C72">
      <w:pPr>
        <w:spacing w:before="120" w:after="120"/>
        <w:jc w:val="both"/>
        <w:rPr>
          <w:rFonts w:ascii="Sylfaen" w:hAnsi="Sylfaen" w:cs="Sylfaen"/>
          <w:b/>
          <w:sz w:val="20"/>
          <w:szCs w:val="20"/>
          <w:lang w:val="ka-GE"/>
        </w:rPr>
      </w:pPr>
      <w:r>
        <w:rPr>
          <w:rFonts w:ascii="Sylfaen" w:hAnsi="Sylfaen" w:cs="Sylfaen"/>
          <w:sz w:val="20"/>
          <w:szCs w:val="20"/>
          <w:lang w:val="ka-GE"/>
        </w:rPr>
        <w:t xml:space="preserve">მიუხედავად აღნიშნული პოზიტიური ეკონომიკური მაჩვენებლებისა, </w:t>
      </w:r>
      <w:proofErr w:type="spellStart"/>
      <w:r>
        <w:rPr>
          <w:rFonts w:ascii="Sylfaen" w:hAnsi="Sylfaen" w:cs="Sylfaen"/>
          <w:sz w:val="20"/>
          <w:szCs w:val="20"/>
        </w:rPr>
        <w:t>Covid</w:t>
      </w:r>
      <w:proofErr w:type="spellEnd"/>
      <w:r>
        <w:rPr>
          <w:rFonts w:ascii="Sylfaen" w:hAnsi="Sylfaen" w:cs="Sylfaen"/>
          <w:sz w:val="20"/>
          <w:szCs w:val="20"/>
        </w:rPr>
        <w:t xml:space="preserve"> 19</w:t>
      </w:r>
      <w:r>
        <w:rPr>
          <w:rFonts w:ascii="Sylfaen" w:hAnsi="Sylfaen" w:cs="Sylfaen"/>
          <w:sz w:val="20"/>
          <w:szCs w:val="20"/>
          <w:lang w:val="ka-GE"/>
        </w:rPr>
        <w:t xml:space="preserve"> პანდემიის შოკმა მნიშვნელოვნად გააუარესა საქართველოს ეკონომიკური ზრდის პერსპექტივა 2020 წლის განმავლობაში. პანდემიის გავლენამ ეკონომიკური სუბიექტების საქმიანობაზე განაპირობა მნიშვნელოვანი ნეგატიური ზეწოლა ქვეყნის ეკონომიკური ზრდის მაჩვენებლებზე, ბიუჯეტის საგადასახადო შემოსავლებსა და ლარის გაცვლით კურსზე. მოსალოდნელია, რომ საქართველოს სავაჭრო პარტნიორ ქვეყნებში ეკონომიკური ზრდის შენელება გავლენას მოახდენს ქვეყნის ექსპორტსა და ფულადი გზავნილების მაჩვენებლებზე, ხოლო პანდემიასთან დაკავშირებული გლობალური გაურკვევლობის გაგრძელებასთან ერთად შეამცირებს </w:t>
      </w:r>
      <w:proofErr w:type="spellStart"/>
      <w:r>
        <w:rPr>
          <w:rFonts w:ascii="Sylfaen" w:hAnsi="Sylfaen" w:cs="Sylfaen"/>
          <w:sz w:val="20"/>
          <w:szCs w:val="20"/>
          <w:lang w:val="ka-GE"/>
        </w:rPr>
        <w:t>კაპიტალუს</w:t>
      </w:r>
      <w:proofErr w:type="spellEnd"/>
      <w:r>
        <w:rPr>
          <w:rFonts w:ascii="Sylfaen" w:hAnsi="Sylfaen" w:cs="Sylfaen"/>
          <w:sz w:val="20"/>
          <w:szCs w:val="20"/>
          <w:lang w:val="ka-GE"/>
        </w:rPr>
        <w:t xml:space="preserve"> შემოდინებას ან/და ეკონომიკაში დაგეგმილი ინვესტიციების გადავადებას. </w:t>
      </w:r>
      <w:r>
        <w:rPr>
          <w:rFonts w:ascii="Sylfaen" w:hAnsi="Sylfaen" w:cs="Sylfaen"/>
          <w:b/>
          <w:sz w:val="20"/>
          <w:szCs w:val="20"/>
          <w:lang w:val="ka-GE"/>
        </w:rPr>
        <w:t xml:space="preserve">ეკონომიკური აქტივობის მსგავსი შემცირების ფონზე, საერთაშორისო სავალუტო ფონდის პროგნოზით, მოსალოდნელია, რომ საქართველოს ეკონომიკა 2020 წლის განმავლობაში 4%-ით შემცირდება, თუმცა მე-4 კვარტლიდან მდგომარეობის გაუმჯობესების შედეგად, 2021 წლის განმავლობაში დაფიქსირდება ეკონომიკის 4%-იანი ზრდა. </w:t>
      </w:r>
    </w:p>
    <w:p w14:paraId="42780C99" w14:textId="627D5448"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ყველაზე მნიშვნელოვანი არხი, რომლითაც</w:t>
      </w:r>
      <w:r w:rsidRPr="00B668F2">
        <w:rPr>
          <w:rFonts w:ascii="Sylfaen" w:hAnsi="Sylfaen" w:cs="Sylfaen"/>
          <w:sz w:val="20"/>
          <w:szCs w:val="20"/>
        </w:rPr>
        <w:t xml:space="preserve"> </w:t>
      </w:r>
      <w:r w:rsidRPr="00B668F2">
        <w:rPr>
          <w:rFonts w:ascii="Sylfaen" w:hAnsi="Sylfaen" w:cs="Sylfaen"/>
          <w:sz w:val="20"/>
          <w:szCs w:val="20"/>
          <w:lang w:val="ka-GE"/>
        </w:rPr>
        <w:t>ხდება ქვეყნის ეკონომიკაზე უარყოფითი გავლენა არის ტურიზმი. ვირუსთან დაკავშირებული პრევენციული ღონისძიებების შედეგად, 18 მარტიდან სრულად შეწყდა</w:t>
      </w:r>
      <w:r>
        <w:rPr>
          <w:rFonts w:ascii="Sylfaen" w:hAnsi="Sylfaen" w:cs="Sylfaen"/>
          <w:sz w:val="20"/>
          <w:szCs w:val="20"/>
          <w:lang w:val="ka-GE"/>
        </w:rPr>
        <w:t xml:space="preserve"> </w:t>
      </w:r>
      <w:r w:rsidRPr="00B668F2">
        <w:rPr>
          <w:rFonts w:ascii="Sylfaen" w:hAnsi="Sylfaen" w:cs="Sylfaen"/>
          <w:sz w:val="20"/>
          <w:szCs w:val="20"/>
          <w:lang w:val="ka-GE"/>
        </w:rPr>
        <w:t xml:space="preserve">საქართველოს სახელმწიფო საზღვარზე შემოსვლა უცხო ქვეყნის მოქალაქეებისთვის. ტურიზმიდან შემოსავლების შემცირებას და გარკვეულ თვეებში ფაქტობრივად </w:t>
      </w:r>
      <w:proofErr w:type="spellStart"/>
      <w:r w:rsidRPr="00B668F2">
        <w:rPr>
          <w:rFonts w:ascii="Sylfaen" w:hAnsi="Sylfaen" w:cs="Sylfaen"/>
          <w:sz w:val="20"/>
          <w:szCs w:val="20"/>
          <w:lang w:val="ka-GE"/>
        </w:rPr>
        <w:t>განულებას</w:t>
      </w:r>
      <w:proofErr w:type="spellEnd"/>
      <w:r w:rsidRPr="00B668F2">
        <w:rPr>
          <w:rFonts w:ascii="Sylfaen" w:hAnsi="Sylfaen" w:cs="Sylfaen"/>
          <w:sz w:val="20"/>
          <w:szCs w:val="20"/>
          <w:lang w:val="ka-GE"/>
        </w:rPr>
        <w:t xml:space="preserve"> მნიშვნელოვანი უარყოფითი გავლენა აქვს ეკონომიკურ ზრდასა და მიმდინარე ანგარიშის შემოდინებებზე, რაც, თავის მხრივ, ზეწოლას ახდენს </w:t>
      </w:r>
      <w:r w:rsidRPr="00D95588">
        <w:rPr>
          <w:rFonts w:ascii="Sylfaen" w:hAnsi="Sylfaen" w:cs="Sylfaen"/>
          <w:sz w:val="20"/>
          <w:szCs w:val="20"/>
          <w:shd w:val="clear" w:color="auto" w:fill="FFFFFF" w:themeFill="background1"/>
          <w:lang w:val="ka-GE"/>
        </w:rPr>
        <w:t xml:space="preserve">გაცვლით </w:t>
      </w:r>
      <w:r w:rsidRPr="00D95588">
        <w:rPr>
          <w:rFonts w:ascii="Sylfaen" w:hAnsi="Sylfaen" w:cs="Sylfaen"/>
          <w:color w:val="000000" w:themeColor="text1"/>
          <w:sz w:val="20"/>
          <w:szCs w:val="20"/>
          <w:shd w:val="clear" w:color="auto" w:fill="FFFFFF" w:themeFill="background1"/>
          <w:lang w:val="ka-GE"/>
        </w:rPr>
        <w:t>კურსზე.</w:t>
      </w:r>
      <w:r w:rsidRPr="00D95588">
        <w:rPr>
          <w:rFonts w:ascii="Sylfaen" w:hAnsi="Sylfaen" w:cs="Sylfaen"/>
          <w:color w:val="000000" w:themeColor="text1"/>
          <w:sz w:val="20"/>
          <w:szCs w:val="20"/>
          <w:lang w:val="ka-GE"/>
        </w:rPr>
        <w:t xml:space="preserve"> </w:t>
      </w:r>
      <w:r w:rsidR="00162703" w:rsidRPr="00162703">
        <w:rPr>
          <w:rFonts w:ascii="Sylfaen" w:hAnsi="Sylfaen" w:cs="Sylfaen"/>
          <w:color w:val="000000" w:themeColor="text1"/>
          <w:sz w:val="20"/>
          <w:szCs w:val="20"/>
          <w:lang w:val="ka-GE"/>
        </w:rPr>
        <w:t xml:space="preserve">2020 წლის პირველი კვარტლის მონაცემებით საერთაშორისო ვიზიტორებიდან მიღებული შემოსავლები წინა წელთან შედარებით შემცირდა </w:t>
      </w:r>
      <w:r w:rsidR="00162703" w:rsidRPr="00162703">
        <w:rPr>
          <w:rFonts w:ascii="Sylfaen" w:hAnsi="Sylfaen" w:cs="Sylfaen"/>
          <w:b/>
          <w:color w:val="000000" w:themeColor="text1"/>
          <w:sz w:val="20"/>
          <w:szCs w:val="20"/>
          <w:lang w:val="ka-GE"/>
        </w:rPr>
        <w:t>26%-ით.</w:t>
      </w:r>
      <w:r w:rsidR="00162703" w:rsidRPr="00162703">
        <w:rPr>
          <w:rFonts w:ascii="Sylfaen" w:hAnsi="Sylfaen" w:cs="Sylfaen"/>
          <w:color w:val="000000" w:themeColor="text1"/>
          <w:sz w:val="20"/>
          <w:szCs w:val="20"/>
          <w:lang w:val="ka-GE"/>
        </w:rPr>
        <w:t xml:space="preserve"> ჯამში, </w:t>
      </w:r>
      <w:r w:rsidR="00162703" w:rsidRPr="00162703">
        <w:rPr>
          <w:rFonts w:ascii="Sylfaen" w:hAnsi="Sylfaen" w:cs="Sylfaen"/>
          <w:sz w:val="20"/>
          <w:szCs w:val="20"/>
          <w:lang w:val="ka-GE"/>
        </w:rPr>
        <w:t xml:space="preserve">2020 წელს მოსალოდნელია მომსახურების ექსპორტის 55%-იანი კლება სადაც გათვალისწინებულია, საერთაშორისო ვიზიტორებიდან  მიღებული შემოსავლების შემცირება </w:t>
      </w:r>
      <w:r w:rsidR="00162703" w:rsidRPr="00162703">
        <w:rPr>
          <w:rFonts w:ascii="Sylfaen" w:hAnsi="Sylfaen" w:cs="Sylfaen"/>
          <w:color w:val="000000" w:themeColor="text1"/>
          <w:sz w:val="20"/>
          <w:szCs w:val="20"/>
          <w:lang w:val="ka-GE"/>
        </w:rPr>
        <w:t xml:space="preserve">დაახლოებით </w:t>
      </w:r>
      <w:r w:rsidR="00162703" w:rsidRPr="00162703">
        <w:rPr>
          <w:rFonts w:ascii="Sylfaen" w:hAnsi="Sylfaen" w:cs="Sylfaen"/>
          <w:b/>
          <w:color w:val="000000" w:themeColor="text1"/>
          <w:sz w:val="20"/>
          <w:szCs w:val="20"/>
        </w:rPr>
        <w:t>70</w:t>
      </w:r>
      <w:r w:rsidR="00162703" w:rsidRPr="00162703">
        <w:rPr>
          <w:rFonts w:ascii="Sylfaen" w:hAnsi="Sylfaen" w:cs="Sylfaen"/>
          <w:b/>
          <w:color w:val="000000" w:themeColor="text1"/>
          <w:sz w:val="20"/>
          <w:szCs w:val="20"/>
          <w:lang w:val="ka-GE"/>
        </w:rPr>
        <w:t>%</w:t>
      </w:r>
      <w:r w:rsidR="00162703" w:rsidRPr="00162703">
        <w:rPr>
          <w:rFonts w:ascii="Sylfaen" w:hAnsi="Sylfaen" w:cs="Sylfaen"/>
          <w:color w:val="000000" w:themeColor="text1"/>
          <w:sz w:val="20"/>
          <w:szCs w:val="20"/>
          <w:lang w:val="ka-GE"/>
        </w:rPr>
        <w:t xml:space="preserve">-ით. </w:t>
      </w:r>
      <w:r w:rsidR="00162703" w:rsidRPr="00162703">
        <w:rPr>
          <w:rFonts w:ascii="Sylfaen" w:hAnsi="Sylfaen" w:cs="Sylfaen"/>
          <w:sz w:val="20"/>
          <w:szCs w:val="20"/>
          <w:lang w:val="ka-GE"/>
        </w:rPr>
        <w:t xml:space="preserve">ტურიზმის შემცირებას ასევე უარყოფითი </w:t>
      </w:r>
      <w:proofErr w:type="spellStart"/>
      <w:r w:rsidR="00162703" w:rsidRPr="00162703">
        <w:rPr>
          <w:rFonts w:ascii="Sylfaen" w:hAnsi="Sylfaen" w:cs="Sylfaen"/>
          <w:sz w:val="20"/>
          <w:szCs w:val="20"/>
          <w:lang w:val="ka-GE"/>
        </w:rPr>
        <w:t>გადადინებითი</w:t>
      </w:r>
      <w:proofErr w:type="spellEnd"/>
      <w:r w:rsidR="00162703" w:rsidRPr="00162703">
        <w:rPr>
          <w:rFonts w:ascii="Sylfaen" w:hAnsi="Sylfaen" w:cs="Sylfaen"/>
          <w:sz w:val="20"/>
          <w:szCs w:val="20"/>
          <w:lang w:val="ka-GE"/>
        </w:rPr>
        <w:t xml:space="preserve"> ეფექტი აქვს ეკონომიკის სხვა სექტორებზე, მათ შორის საცალო ვაჭრობაზე, მშენებლობასა და </w:t>
      </w:r>
      <w:proofErr w:type="spellStart"/>
      <w:r w:rsidR="00162703" w:rsidRPr="00162703">
        <w:rPr>
          <w:rFonts w:ascii="Sylfaen" w:hAnsi="Sylfaen" w:cs="Sylfaen"/>
          <w:sz w:val="20"/>
          <w:szCs w:val="20"/>
          <w:lang w:val="ka-GE"/>
        </w:rPr>
        <w:t>დეველოპმენტზე</w:t>
      </w:r>
      <w:proofErr w:type="spellEnd"/>
      <w:r w:rsidR="00162703" w:rsidRPr="00162703">
        <w:rPr>
          <w:rFonts w:ascii="Sylfaen" w:hAnsi="Sylfaen" w:cs="Sylfaen"/>
          <w:sz w:val="20"/>
          <w:szCs w:val="20"/>
          <w:lang w:val="ka-GE"/>
        </w:rPr>
        <w:t>.</w:t>
      </w:r>
      <w:bookmarkStart w:id="51" w:name="_GoBack"/>
      <w:bookmarkEnd w:id="51"/>
    </w:p>
    <w:p w14:paraId="12880FF1" w14:textId="77777777" w:rsidR="00BC6C72" w:rsidRPr="00B668F2" w:rsidRDefault="00BC6C72" w:rsidP="00BC6C72">
      <w:pPr>
        <w:spacing w:before="120" w:after="120"/>
        <w:jc w:val="both"/>
        <w:rPr>
          <w:rFonts w:ascii="Sylfaen" w:hAnsi="Sylfaen" w:cs="Sylfaen"/>
          <w:color w:val="FF0000"/>
          <w:sz w:val="20"/>
          <w:szCs w:val="20"/>
          <w:lang w:val="ka-GE"/>
        </w:rPr>
      </w:pPr>
      <w:r w:rsidRPr="00B668F2">
        <w:rPr>
          <w:rFonts w:ascii="Sylfaen" w:hAnsi="Sylfaen" w:cs="Sylfaen"/>
          <w:sz w:val="20"/>
          <w:szCs w:val="20"/>
          <w:lang w:val="ka-GE"/>
        </w:rPr>
        <w:t xml:space="preserve">გლობალურად შეინიშნება საგარეო ვაჭრობის შესუსტება და უკვე 2020 წლის </w:t>
      </w:r>
      <w:r>
        <w:rPr>
          <w:rFonts w:ascii="Sylfaen" w:hAnsi="Sylfaen" w:cs="Sylfaen"/>
          <w:sz w:val="20"/>
          <w:szCs w:val="20"/>
          <w:lang w:val="ka-GE"/>
        </w:rPr>
        <w:t>აპრილში</w:t>
      </w:r>
      <w:r w:rsidRPr="00B668F2">
        <w:rPr>
          <w:rFonts w:ascii="Sylfaen" w:hAnsi="Sylfaen" w:cs="Sylfaen"/>
          <w:sz w:val="20"/>
          <w:szCs w:val="20"/>
          <w:lang w:val="ka-GE"/>
        </w:rPr>
        <w:t xml:space="preserve">, საქართველოს ექსპორტი შემცირდა </w:t>
      </w:r>
      <w:r>
        <w:rPr>
          <w:rFonts w:ascii="Sylfaen" w:hAnsi="Sylfaen" w:cs="Sylfaen"/>
          <w:sz w:val="20"/>
          <w:szCs w:val="20"/>
          <w:lang w:val="ka-GE"/>
        </w:rPr>
        <w:t>28</w:t>
      </w:r>
      <w:r w:rsidRPr="00B668F2">
        <w:rPr>
          <w:rFonts w:ascii="Sylfaen" w:hAnsi="Sylfaen" w:cs="Sylfaen"/>
          <w:sz w:val="20"/>
          <w:szCs w:val="20"/>
          <w:lang w:val="ka-GE"/>
        </w:rPr>
        <w:t xml:space="preserve">%-ით, ხოლო იმპორტი შემცირდა </w:t>
      </w:r>
      <w:r>
        <w:rPr>
          <w:rFonts w:ascii="Sylfaen" w:hAnsi="Sylfaen" w:cs="Sylfaen"/>
          <w:sz w:val="20"/>
          <w:szCs w:val="20"/>
          <w:lang w:val="ka-GE"/>
        </w:rPr>
        <w:t>39</w:t>
      </w:r>
      <w:r w:rsidRPr="00B668F2">
        <w:rPr>
          <w:rFonts w:ascii="Sylfaen" w:hAnsi="Sylfaen" w:cs="Sylfaen"/>
          <w:sz w:val="20"/>
          <w:szCs w:val="20"/>
          <w:lang w:val="ka-GE"/>
        </w:rPr>
        <w:t xml:space="preserve">%-ით. ექსპორტის შემცირებაზე </w:t>
      </w:r>
      <w:r>
        <w:rPr>
          <w:rFonts w:ascii="Sylfaen" w:hAnsi="Sylfaen" w:cs="Sylfaen"/>
          <w:sz w:val="20"/>
          <w:szCs w:val="20"/>
          <w:lang w:val="ka-GE"/>
        </w:rPr>
        <w:t xml:space="preserve">პანდემიით განპირობებული შემცირებული მოთხოვნის გარდა, </w:t>
      </w:r>
      <w:r w:rsidRPr="00B668F2">
        <w:rPr>
          <w:rFonts w:ascii="Sylfaen" w:hAnsi="Sylfaen" w:cs="Sylfaen"/>
          <w:sz w:val="20"/>
          <w:szCs w:val="20"/>
          <w:lang w:val="ka-GE"/>
        </w:rPr>
        <w:t xml:space="preserve">ასევე გავლენას ახდენს ნავთობის ფასების ვარდნა, რაც ჩვენი სავაჭრო პარტნიორი ქვეყნების - რუსეთისა და აზერბაიჯანის შემოსავლებისა და შესაბამისად, მათი მოთხოვნის </w:t>
      </w:r>
      <w:r>
        <w:rPr>
          <w:rFonts w:ascii="Sylfaen" w:hAnsi="Sylfaen" w:cs="Sylfaen"/>
          <w:sz w:val="20"/>
          <w:szCs w:val="20"/>
          <w:lang w:val="ka-GE"/>
        </w:rPr>
        <w:t>კიდევ უფრო ამცირებს.</w:t>
      </w:r>
      <w:r w:rsidRPr="00B668F2">
        <w:rPr>
          <w:rFonts w:ascii="Sylfaen" w:hAnsi="Sylfaen" w:cs="Sylfaen"/>
          <w:sz w:val="20"/>
          <w:szCs w:val="20"/>
          <w:lang w:val="ka-GE"/>
        </w:rPr>
        <w:t xml:space="preserve"> ექსპორტის შემცირება, თავის მხრივ, ზრდის ზეწოლას გაცვლით კურსზე. </w:t>
      </w:r>
      <w:r w:rsidRPr="00D95588">
        <w:rPr>
          <w:rFonts w:ascii="Sylfaen" w:hAnsi="Sylfaen" w:cs="Sylfaen"/>
          <w:sz w:val="20"/>
          <w:szCs w:val="20"/>
          <w:lang w:val="ka-GE"/>
        </w:rPr>
        <w:t xml:space="preserve">ჯამში, 2020 წელს, მოსალოდნელია ექსპორტის შემცირება </w:t>
      </w:r>
      <w:r w:rsidRPr="00D95588">
        <w:rPr>
          <w:rFonts w:ascii="Sylfaen" w:hAnsi="Sylfaen" w:cs="Sylfaen"/>
          <w:color w:val="000000" w:themeColor="text1"/>
          <w:sz w:val="20"/>
          <w:szCs w:val="20"/>
          <w:lang w:val="ka-GE"/>
        </w:rPr>
        <w:t>24%-ით, ხოლო იმპორტი შემცირდება 21%-ით.</w:t>
      </w:r>
    </w:p>
    <w:p w14:paraId="08D85989"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გლობალური საგარეო მოთხოვნის შემცირება და ქვეყნებში მიმდინარე ეკონომიკური კრიზისი უარყოფითად აისახება ფულადი გზავნილების მოცულობაზეც. ფულადი გზავნილები შიდა მოთხოვნის მნიშვნელოვანი კომპონენტია და შესაბამისად მისი შემცირება უარყოფით გავლენას ახდენს შიდა მოხმარებაზე. 2020 წლის აპრილის მონაცემებით, ფულადი გზავნილების ჩარიცხვის მაჩვენებელი შემცირდა 42.3%-ით, მათ შორის, კლება შეინიშნება ისეთი ქვეყნებიდან, როგორიცაა რუსეთი (-61.8%), იტალია (-27.5%), საბერძნეთი (-37.9%), აშშ (-33.6%), ისრაელი (-48.4%). </w:t>
      </w:r>
      <w:r w:rsidRPr="00D95588">
        <w:rPr>
          <w:rFonts w:ascii="Sylfaen" w:hAnsi="Sylfaen" w:cs="Sylfaen"/>
          <w:sz w:val="20"/>
          <w:szCs w:val="20"/>
          <w:lang w:val="ka-GE"/>
        </w:rPr>
        <w:t xml:space="preserve">ჯამში, 2020 წელს მოსალოდნელია წმინდა ფულადი გზავნილების </w:t>
      </w:r>
      <w:r w:rsidRPr="00D95588">
        <w:rPr>
          <w:rFonts w:ascii="Sylfaen" w:hAnsi="Sylfaen" w:cs="Sylfaen"/>
          <w:color w:val="000000" w:themeColor="text1"/>
          <w:sz w:val="20"/>
          <w:szCs w:val="20"/>
          <w:lang w:val="ka-GE"/>
        </w:rPr>
        <w:t>კლება 15%-ით.</w:t>
      </w:r>
    </w:p>
    <w:p w14:paraId="6EEF8D19" w14:textId="77777777" w:rsidR="00BC6C7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საგარეო ფაქტორებიდან შემოსავლების კლება უარყოფითად აისახება შიდა მოთხოვნაზე. შედეგად, მნიშვნელოვნად შემცირდა </w:t>
      </w:r>
      <w:proofErr w:type="spellStart"/>
      <w:r w:rsidRPr="00B668F2">
        <w:rPr>
          <w:rFonts w:ascii="Sylfaen" w:hAnsi="Sylfaen" w:cs="Sylfaen"/>
          <w:sz w:val="20"/>
          <w:szCs w:val="20"/>
          <w:lang w:val="ka-GE"/>
        </w:rPr>
        <w:t>არაპირველადი</w:t>
      </w:r>
      <w:proofErr w:type="spellEnd"/>
      <w:r w:rsidRPr="00B668F2">
        <w:rPr>
          <w:rFonts w:ascii="Sylfaen" w:hAnsi="Sylfaen" w:cs="Sylfaen"/>
          <w:sz w:val="20"/>
          <w:szCs w:val="20"/>
          <w:lang w:val="ka-GE"/>
        </w:rPr>
        <w:t xml:space="preserve"> მოხმარების საგნებსა თუ  მომსახურებაზე მოთხოვნა. ამავე დროს, შოკის პერიოდში მნიშვნელოვნად სუსტდება საინვესტიციო აქტივობაც. შიდა მოთხოვნის შესუსტებას ხელს უწყობს ვირუსის გავრცელების რისკებიდან და პრევენციული ზომებიდან გამომდინარე სამომხმარებლო აქტივობის შესუსტება. თავის მხრივ მოხმარებისა და საინვესტიციო აქტივობის შემცირება უარყოფით გავლენას ახდენს დაკრედიტების მოცულობაზე.</w:t>
      </w:r>
    </w:p>
    <w:p w14:paraId="7704D7FD" w14:textId="77777777" w:rsidR="00BC6C72" w:rsidRPr="00D95588" w:rsidRDefault="00BC6C72" w:rsidP="00BC6C72">
      <w:pPr>
        <w:spacing w:before="120" w:after="120"/>
        <w:jc w:val="both"/>
        <w:rPr>
          <w:rFonts w:ascii="Sylfaen" w:hAnsi="Sylfaen" w:cs="Sylfaen"/>
          <w:sz w:val="20"/>
          <w:szCs w:val="20"/>
        </w:rPr>
      </w:pPr>
      <w:r>
        <w:rPr>
          <w:rFonts w:ascii="Sylfaen" w:hAnsi="Sylfaen" w:cs="Sylfaen"/>
          <w:sz w:val="20"/>
          <w:szCs w:val="20"/>
          <w:lang w:val="ka-GE"/>
        </w:rPr>
        <w:t xml:space="preserve">საბოლოო ჯამში საერთაშორისო სავალუტო ფონდის პროგნოზით, საქართველოს საგადამხდელო ბალანსის </w:t>
      </w:r>
      <w:proofErr w:type="spellStart"/>
      <w:r>
        <w:rPr>
          <w:rFonts w:ascii="Sylfaen" w:hAnsi="Sylfaen" w:cs="Sylfaen"/>
          <w:sz w:val="20"/>
          <w:szCs w:val="20"/>
          <w:lang w:val="ka-GE"/>
        </w:rPr>
        <w:t>გეპი</w:t>
      </w:r>
      <w:proofErr w:type="spellEnd"/>
      <w:r>
        <w:rPr>
          <w:rFonts w:ascii="Sylfaen" w:hAnsi="Sylfaen" w:cs="Sylfaen"/>
          <w:sz w:val="20"/>
          <w:szCs w:val="20"/>
          <w:lang w:val="ka-GE"/>
        </w:rPr>
        <w:t xml:space="preserve"> იქნება 1.4 მილიარდ აშშ. დოლარამდე 2020 წლის განმავლობაში, ხოლო 0.4 მილიარდი აშშ დოლარი 2021 წლის განმავლობაში. აღნიშნული  ეკონომიკური აგრეგატების საპროგნოზო შემცირების შედეგად, ქვეყნის საგადამხდელო ბალანსის </w:t>
      </w:r>
      <w:proofErr w:type="spellStart"/>
      <w:r>
        <w:rPr>
          <w:rFonts w:ascii="Sylfaen" w:hAnsi="Sylfaen" w:cs="Sylfaen"/>
          <w:sz w:val="20"/>
          <w:szCs w:val="20"/>
          <w:lang w:val="ka-GE"/>
        </w:rPr>
        <w:t>გეპი</w:t>
      </w:r>
      <w:proofErr w:type="spellEnd"/>
      <w:r>
        <w:rPr>
          <w:rFonts w:ascii="Sylfaen" w:hAnsi="Sylfaen" w:cs="Sylfaen"/>
          <w:sz w:val="20"/>
          <w:szCs w:val="20"/>
          <w:lang w:val="ka-GE"/>
        </w:rPr>
        <w:t xml:space="preserve"> მიმდინარე და მომდევნო წლების განმავლობაში 1.8 </w:t>
      </w:r>
      <w:proofErr w:type="spellStart"/>
      <w:r>
        <w:rPr>
          <w:rFonts w:ascii="Sylfaen" w:hAnsi="Sylfaen" w:cs="Sylfaen"/>
          <w:sz w:val="20"/>
          <w:szCs w:val="20"/>
          <w:lang w:val="ka-GE"/>
        </w:rPr>
        <w:t>მლრდ</w:t>
      </w:r>
      <w:proofErr w:type="spellEnd"/>
      <w:r>
        <w:rPr>
          <w:rFonts w:ascii="Sylfaen" w:hAnsi="Sylfaen" w:cs="Sylfaen"/>
          <w:sz w:val="20"/>
          <w:szCs w:val="20"/>
          <w:lang w:val="ka-GE"/>
        </w:rPr>
        <w:t xml:space="preserve">. აშშ დოლარს შეადგენ.  ამასთან ფინანსური ანგარიშის გაუარესების ძირითადი ნაწილი დაფინანსდება საერთაშორისო ფინანსური ორგანიზაციების მიერ </w:t>
      </w:r>
      <w:proofErr w:type="spellStart"/>
      <w:r>
        <w:rPr>
          <w:rFonts w:ascii="Sylfaen" w:hAnsi="Sylfaen" w:cs="Sylfaen"/>
          <w:sz w:val="20"/>
          <w:szCs w:val="20"/>
          <w:lang w:val="ka-GE"/>
        </w:rPr>
        <w:t>საქარველოშთვის</w:t>
      </w:r>
      <w:proofErr w:type="spellEnd"/>
      <w:r>
        <w:rPr>
          <w:rFonts w:ascii="Sylfaen" w:hAnsi="Sylfaen" w:cs="Sylfaen"/>
          <w:sz w:val="20"/>
          <w:szCs w:val="20"/>
          <w:lang w:val="ka-GE"/>
        </w:rPr>
        <w:t xml:space="preserve"> გამოყოფილი დაფინანსებით.</w:t>
      </w:r>
      <w:r>
        <w:rPr>
          <w:rFonts w:ascii="Sylfaen" w:hAnsi="Sylfaen" w:cs="Sylfaen"/>
          <w:sz w:val="20"/>
          <w:szCs w:val="20"/>
        </w:rPr>
        <w:t xml:space="preserve"> </w:t>
      </w:r>
      <w:r>
        <w:rPr>
          <w:rFonts w:ascii="Sylfaen" w:hAnsi="Sylfaen" w:cs="Sylfaen"/>
          <w:sz w:val="20"/>
          <w:szCs w:val="20"/>
          <w:lang w:val="ka-GE"/>
        </w:rPr>
        <w:t xml:space="preserve"> </w:t>
      </w:r>
    </w:p>
    <w:p w14:paraId="0FDEF1EF"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lastRenderedPageBreak/>
        <w:t>ეკონომიკის შემცირება</w:t>
      </w:r>
      <w:r>
        <w:rPr>
          <w:rFonts w:ascii="Sylfaen" w:hAnsi="Sylfaen" w:cs="Sylfaen"/>
          <w:sz w:val="20"/>
          <w:szCs w:val="20"/>
          <w:lang w:val="ka-GE"/>
        </w:rPr>
        <w:t>, ასევე პანდემიის მართვასთან დაკავშირებული ხარჯების ზრდა,</w:t>
      </w:r>
      <w:r w:rsidRPr="00B668F2">
        <w:rPr>
          <w:rFonts w:ascii="Sylfaen" w:hAnsi="Sylfaen" w:cs="Sylfaen"/>
          <w:sz w:val="20"/>
          <w:szCs w:val="20"/>
          <w:lang w:val="ka-GE"/>
        </w:rPr>
        <w:t xml:space="preserve"> პირდაპირ აისახება </w:t>
      </w:r>
      <w:r>
        <w:rPr>
          <w:rFonts w:ascii="Sylfaen" w:hAnsi="Sylfaen" w:cs="Sylfaen"/>
          <w:sz w:val="20"/>
          <w:szCs w:val="20"/>
          <w:lang w:val="ka-GE"/>
        </w:rPr>
        <w:t xml:space="preserve">როგორც </w:t>
      </w:r>
      <w:r w:rsidRPr="00B668F2">
        <w:rPr>
          <w:rFonts w:ascii="Sylfaen" w:hAnsi="Sylfaen" w:cs="Sylfaen"/>
          <w:sz w:val="20"/>
          <w:szCs w:val="20"/>
          <w:lang w:val="ka-GE"/>
        </w:rPr>
        <w:t>ბიუჯეტის შემოსავლების, განსაკუთრებით კი საგადასახადო შემოსავლების</w:t>
      </w:r>
      <w:r>
        <w:rPr>
          <w:rFonts w:ascii="Sylfaen" w:hAnsi="Sylfaen" w:cs="Sylfaen"/>
          <w:sz w:val="20"/>
          <w:szCs w:val="20"/>
          <w:lang w:val="ka-GE"/>
        </w:rPr>
        <w:t>, ასევე ხარჯების</w:t>
      </w:r>
      <w:r w:rsidRPr="00B668F2">
        <w:rPr>
          <w:rFonts w:ascii="Sylfaen" w:hAnsi="Sylfaen" w:cs="Sylfaen"/>
          <w:sz w:val="20"/>
          <w:szCs w:val="20"/>
          <w:lang w:val="ka-GE"/>
        </w:rPr>
        <w:t xml:space="preserve"> მოცულობაზე. 2020 წელს, ნაერთ ბიუჯეტში დაგეგმილი შემოსავლები, საერთაშორისო პარტნიორების მიერ გამოყოფილი გრანტების  და კრედიტების გარეშე დაგეგმილი იყო 13.7 </w:t>
      </w:r>
      <w:proofErr w:type="spellStart"/>
      <w:r w:rsidRPr="00B668F2">
        <w:rPr>
          <w:rFonts w:ascii="Sylfaen" w:hAnsi="Sylfaen" w:cs="Sylfaen"/>
          <w:sz w:val="20"/>
          <w:szCs w:val="20"/>
          <w:lang w:val="ka-GE"/>
        </w:rPr>
        <w:t>მლრდ</w:t>
      </w:r>
      <w:proofErr w:type="spellEnd"/>
      <w:r w:rsidRPr="00B668F2">
        <w:rPr>
          <w:rFonts w:ascii="Sylfaen" w:hAnsi="Sylfaen" w:cs="Sylfaen"/>
          <w:sz w:val="20"/>
          <w:szCs w:val="20"/>
          <w:lang w:val="ka-GE"/>
        </w:rPr>
        <w:t xml:space="preserve">. ლარის ოდენობით, რაც განახლებული პროგნოზების მიხედვით მცირდება 1.8 </w:t>
      </w:r>
      <w:proofErr w:type="spellStart"/>
      <w:r w:rsidRPr="00B668F2">
        <w:rPr>
          <w:rFonts w:ascii="Sylfaen" w:hAnsi="Sylfaen" w:cs="Sylfaen"/>
          <w:sz w:val="20"/>
          <w:szCs w:val="20"/>
          <w:lang w:val="ka-GE"/>
        </w:rPr>
        <w:t>მლრდ</w:t>
      </w:r>
      <w:proofErr w:type="spellEnd"/>
      <w:r w:rsidRPr="00B668F2">
        <w:rPr>
          <w:rFonts w:ascii="Sylfaen" w:hAnsi="Sylfaen" w:cs="Sylfaen"/>
          <w:sz w:val="20"/>
          <w:szCs w:val="20"/>
          <w:lang w:val="ka-GE"/>
        </w:rPr>
        <w:t>. ლარით.</w:t>
      </w:r>
    </w:p>
    <w:p w14:paraId="76F41C63"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w:t>
      </w:r>
      <w:proofErr w:type="spellStart"/>
      <w:r w:rsidRPr="00B668F2">
        <w:rPr>
          <w:rFonts w:ascii="Sylfaen" w:hAnsi="Sylfaen" w:cs="Sylfaen"/>
          <w:sz w:val="20"/>
          <w:szCs w:val="20"/>
          <w:lang w:val="ka-GE"/>
        </w:rPr>
        <w:t>ხარჯვითი</w:t>
      </w:r>
      <w:proofErr w:type="spellEnd"/>
      <w:r w:rsidRPr="00B668F2">
        <w:rPr>
          <w:rFonts w:ascii="Sylfaen" w:hAnsi="Sylfaen" w:cs="Sylfaen"/>
          <w:sz w:val="20"/>
          <w:szCs w:val="20"/>
          <w:lang w:val="ka-GE"/>
        </w:rPr>
        <w:t xml:space="preserve"> ნაწილი. დაგეგმილია ნაერთი ბიუჯეტის </w:t>
      </w:r>
      <w:proofErr w:type="spellStart"/>
      <w:r w:rsidRPr="00B668F2">
        <w:rPr>
          <w:rFonts w:ascii="Sylfaen" w:hAnsi="Sylfaen" w:cs="Sylfaen"/>
          <w:sz w:val="20"/>
          <w:szCs w:val="20"/>
          <w:lang w:val="ka-GE"/>
        </w:rPr>
        <w:t>ხარჯვითი</w:t>
      </w:r>
      <w:proofErr w:type="spellEnd"/>
      <w:r w:rsidRPr="00B668F2">
        <w:rPr>
          <w:rFonts w:ascii="Sylfaen" w:hAnsi="Sylfaen" w:cs="Sylfaen"/>
          <w:sz w:val="20"/>
          <w:szCs w:val="20"/>
          <w:lang w:val="ka-GE"/>
        </w:rPr>
        <w:t xml:space="preserve"> ნაწილის შემცირება დაახლოებით 600 მლნ. ლარის ოდენობით, მათ შორის მიმდინარე ხარჯების შემცირება იქნება 300 მლნ. ლარი და </w:t>
      </w:r>
      <w:r w:rsidRPr="00E271F6">
        <w:rPr>
          <w:rFonts w:ascii="Sylfaen" w:hAnsi="Sylfaen" w:cs="Sylfaen"/>
          <w:sz w:val="20"/>
          <w:szCs w:val="20"/>
          <w:lang w:val="ka-GE"/>
        </w:rPr>
        <w:t>ასევე, 300 მლნ. ლარით შემცირდება კაპიტალური პროექტების დაფინანსება.</w:t>
      </w:r>
    </w:p>
    <w:p w14:paraId="0DF1F582"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მიმდინარე ხარჯების ნაწილში ადმინისტრაციულ ხარჯებთან ერთად შემცირდება ყველა ის პროგრამა, რომელთა </w:t>
      </w:r>
      <w:proofErr w:type="spellStart"/>
      <w:r w:rsidRPr="00B668F2">
        <w:rPr>
          <w:rFonts w:ascii="Sylfaen" w:hAnsi="Sylfaen" w:cs="Sylfaen"/>
          <w:sz w:val="20"/>
          <w:szCs w:val="20"/>
          <w:lang w:val="ka-GE"/>
        </w:rPr>
        <w:t>არგანხორციელება</w:t>
      </w:r>
      <w:proofErr w:type="spellEnd"/>
      <w:r w:rsidRPr="00B668F2">
        <w:rPr>
          <w:rFonts w:ascii="Sylfaen" w:hAnsi="Sylfaen" w:cs="Sylfaen"/>
          <w:sz w:val="20"/>
          <w:szCs w:val="20"/>
          <w:lang w:val="ka-GE"/>
        </w:rPr>
        <w:t xml:space="preserve"> ან/და დროში გადაწევა მნიშვნელოვნად არ დააზიანებს შესაბამის სექტორს. კაპიტალური პროექტების ნაწილში შემცირება ძირითადად შეეხება ტურისტულ ინფრასტრუქტურას, ასევე იმ პროექტებს, სადაც იმპორტის წილი განსაკუთრებით მაღალია.</w:t>
      </w:r>
    </w:p>
    <w:p w14:paraId="1664334D"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პანდემიის გავრცელებამ მნიშვნელოვანი უარყოფითი გავლენა მოახდინა როგორც კერძო სექტორზე, ისე მოქალაქეების მდგომარეობაზე. შესაბამისად, აუცილებელი გახდა დამატებითი რესურსების მოძიება როგორც ბიზნესის, ისე მოქალაქეების პირდაპირი დახმარებებისთვის, ასევე ეპიდემიის გავრცელების პრევენციისა და დაავადებულთა მკურნალობისთვის. </w:t>
      </w:r>
      <w:r w:rsidRPr="00B668F2">
        <w:rPr>
          <w:rFonts w:ascii="Sylfaen" w:hAnsi="Sylfaen" w:cs="Sylfaen"/>
          <w:b/>
          <w:sz w:val="20"/>
          <w:szCs w:val="20"/>
          <w:lang w:val="ka-GE"/>
        </w:rPr>
        <w:t xml:space="preserve">აღნიშნული მიზნებისათვის დამატებით საჭირო ხარჯებმა დაახლოებით 2.7 </w:t>
      </w:r>
      <w:proofErr w:type="spellStart"/>
      <w:r w:rsidRPr="00B668F2">
        <w:rPr>
          <w:rFonts w:ascii="Sylfaen" w:hAnsi="Sylfaen" w:cs="Sylfaen"/>
          <w:b/>
          <w:sz w:val="20"/>
          <w:szCs w:val="20"/>
          <w:lang w:val="ka-GE"/>
        </w:rPr>
        <w:t>მლრდ</w:t>
      </w:r>
      <w:proofErr w:type="spellEnd"/>
      <w:r w:rsidRPr="00B668F2">
        <w:rPr>
          <w:rFonts w:ascii="Sylfaen" w:hAnsi="Sylfaen" w:cs="Sylfaen"/>
          <w:b/>
          <w:sz w:val="20"/>
          <w:szCs w:val="20"/>
          <w:lang w:val="ka-GE"/>
        </w:rPr>
        <w:t>. ლარი შეადგინა.</w:t>
      </w:r>
    </w:p>
    <w:p w14:paraId="1D10D7DB"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იმის გათვალისწინებით, რომ ფაქტობრივად შეუძლებელია გლობალურად ზუსტი პროგნოზის გაკეთება პანდემიის ხანგრძლივობასთან დაკავშირებით, დიდია გაურკვევლობა პანდემიის ეკონომიკაზე გავლენების შესახებ. შესაბამისად, აუცილებელია ბიუჯეტში გარკვეული რეზერვების შექმნა იმისათვის, რომ უფრო პესიმისტური და მძიმე სცენარების განვითარების შემთხვევაშიც არ წარმოიქმნას ბიუჯეტის ხარჯების დაფინანსების პრობლემა.</w:t>
      </w:r>
    </w:p>
    <w:p w14:paraId="2A35BFF5" w14:textId="77777777" w:rsidR="00BC6C72" w:rsidRPr="00D95588" w:rsidRDefault="00BC6C72" w:rsidP="00BC6C72">
      <w:pPr>
        <w:spacing w:before="120" w:after="120"/>
        <w:jc w:val="both"/>
        <w:rPr>
          <w:rFonts w:ascii="Sylfaen" w:hAnsi="Sylfaen" w:cs="Sylfaen"/>
          <w:sz w:val="20"/>
          <w:szCs w:val="20"/>
          <w:lang w:val="ka-GE"/>
        </w:rPr>
      </w:pPr>
      <w:r w:rsidRPr="00D95588">
        <w:rPr>
          <w:rFonts w:ascii="Sylfaen" w:hAnsi="Sylfaen" w:cs="Sylfaen"/>
          <w:sz w:val="20"/>
          <w:szCs w:val="20"/>
          <w:lang w:val="ka-GE"/>
        </w:rPr>
        <w:t xml:space="preserve">ყოველივე ზემოაღნიშნულის გათვალისწინებით, საერთაშორისო სავალუტო ფონდთან მიღწეულ იქნა შეთანხმება საბიუჯეტო დეფიციტის გაზრდაზე </w:t>
      </w:r>
      <w:proofErr w:type="spellStart"/>
      <w:r w:rsidRPr="00D95588">
        <w:rPr>
          <w:rFonts w:ascii="Sylfaen" w:hAnsi="Sylfaen" w:cs="Sylfaen"/>
          <w:sz w:val="20"/>
          <w:szCs w:val="20"/>
          <w:lang w:val="ka-GE"/>
        </w:rPr>
        <w:t>მშპ</w:t>
      </w:r>
      <w:proofErr w:type="spellEnd"/>
      <w:r w:rsidRPr="00D95588">
        <w:rPr>
          <w:rFonts w:ascii="Sylfaen" w:hAnsi="Sylfaen" w:cs="Sylfaen"/>
          <w:sz w:val="20"/>
          <w:szCs w:val="20"/>
          <w:lang w:val="ka-GE"/>
        </w:rPr>
        <w:t xml:space="preserve">-ს 8.5%-მდე. ასევე, საერთაშორისო პარტნიორებთან წარმოებული მოლაპარაკებების შედეგად, მოხდა მნიშვნელოვანი დაფინანსების მოზიდვა - 1.5 </w:t>
      </w:r>
      <w:proofErr w:type="spellStart"/>
      <w:r w:rsidRPr="00D95588">
        <w:rPr>
          <w:rFonts w:ascii="Sylfaen" w:hAnsi="Sylfaen" w:cs="Sylfaen"/>
          <w:sz w:val="20"/>
          <w:szCs w:val="20"/>
          <w:lang w:val="ka-GE"/>
        </w:rPr>
        <w:t>მლრდ</w:t>
      </w:r>
      <w:proofErr w:type="spellEnd"/>
      <w:r w:rsidRPr="00D95588">
        <w:rPr>
          <w:rFonts w:ascii="Sylfaen" w:hAnsi="Sylfaen" w:cs="Sylfaen"/>
          <w:sz w:val="20"/>
          <w:szCs w:val="20"/>
          <w:lang w:val="ka-GE"/>
        </w:rPr>
        <w:t>. აშშ დოლარი საერთაშორისო დონორი ორგანიზაციებიდან, მათ შორის:</w:t>
      </w:r>
    </w:p>
    <w:p w14:paraId="6B11D3D9" w14:textId="77777777" w:rsidR="00BC6C72" w:rsidRPr="00AD3756" w:rsidRDefault="00BC6C72" w:rsidP="00BC6C72">
      <w:pPr>
        <w:shd w:val="clear" w:color="auto" w:fill="FFFFFF"/>
        <w:spacing w:line="233" w:lineRule="atLeast"/>
        <w:ind w:left="1418"/>
        <w:jc w:val="both"/>
        <w:rPr>
          <w:rFonts w:ascii="Calibri" w:eastAsia="Times New Roman" w:hAnsi="Calibri" w:cs="Calibri"/>
          <w:color w:val="222222"/>
          <w:sz w:val="20"/>
          <w:szCs w:val="20"/>
          <w:lang w:val="ka-GE"/>
        </w:rPr>
      </w:pPr>
      <w:r w:rsidRPr="00AD3756">
        <w:rPr>
          <w:rFonts w:ascii="Wingdings" w:eastAsia="Times New Roman" w:hAnsi="Wingdings" w:cs="Calibri"/>
          <w:color w:val="222222"/>
          <w:sz w:val="20"/>
          <w:szCs w:val="20"/>
          <w:lang w:val="ka-GE"/>
        </w:rPr>
        <w:t></w:t>
      </w:r>
      <w:r w:rsidRPr="00AD3756">
        <w:rPr>
          <w:rFonts w:ascii="Times New Roman" w:eastAsia="Times New Roman" w:hAnsi="Times New Roman" w:cs="Times New Roman"/>
          <w:color w:val="222222"/>
          <w:sz w:val="20"/>
          <w:szCs w:val="20"/>
          <w:lang w:val="ka-GE"/>
        </w:rPr>
        <w:t>  </w:t>
      </w:r>
      <w:r w:rsidRPr="00AD3756">
        <w:rPr>
          <w:rFonts w:ascii="Sylfaen" w:eastAsia="Times New Roman" w:hAnsi="Sylfaen" w:cs="Calibri"/>
          <w:color w:val="222222"/>
          <w:sz w:val="20"/>
          <w:szCs w:val="20"/>
          <w:lang w:val="ka-GE"/>
        </w:rPr>
        <w:t>IMF – 200.0 მლნ დოლარი;</w:t>
      </w:r>
    </w:p>
    <w:p w14:paraId="25F90E5D" w14:textId="77777777" w:rsidR="00BC6C72" w:rsidRPr="00AD3756" w:rsidRDefault="00BC6C72" w:rsidP="00BC6C72">
      <w:pPr>
        <w:shd w:val="clear" w:color="auto" w:fill="FFFFFF"/>
        <w:spacing w:line="233" w:lineRule="atLeast"/>
        <w:ind w:left="1418"/>
        <w:jc w:val="both"/>
        <w:rPr>
          <w:rFonts w:ascii="Calibri" w:eastAsia="Times New Roman" w:hAnsi="Calibri" w:cs="Calibri"/>
          <w:color w:val="222222"/>
          <w:sz w:val="20"/>
          <w:szCs w:val="20"/>
          <w:lang w:val="ka-GE"/>
        </w:rPr>
      </w:pPr>
      <w:r w:rsidRPr="00AD3756">
        <w:rPr>
          <w:rFonts w:ascii="Wingdings" w:eastAsia="Times New Roman" w:hAnsi="Wingdings" w:cs="Calibri"/>
          <w:color w:val="222222"/>
          <w:sz w:val="20"/>
          <w:szCs w:val="20"/>
          <w:lang w:val="ka-GE"/>
        </w:rPr>
        <w:t></w:t>
      </w:r>
      <w:r w:rsidRPr="00AD3756">
        <w:rPr>
          <w:rFonts w:ascii="Times New Roman" w:eastAsia="Times New Roman" w:hAnsi="Times New Roman" w:cs="Times New Roman"/>
          <w:color w:val="222222"/>
          <w:sz w:val="20"/>
          <w:szCs w:val="20"/>
          <w:lang w:val="ka-GE"/>
        </w:rPr>
        <w:t>  </w:t>
      </w:r>
      <w:r w:rsidRPr="00AD3756">
        <w:rPr>
          <w:rFonts w:ascii="Sylfaen" w:eastAsia="Times New Roman" w:hAnsi="Sylfaen" w:cs="Calibri"/>
          <w:color w:val="222222"/>
          <w:sz w:val="20"/>
          <w:szCs w:val="20"/>
          <w:lang w:val="ka-GE"/>
        </w:rPr>
        <w:t>ADB – 400,0 მლნ დოლარი;</w:t>
      </w:r>
    </w:p>
    <w:p w14:paraId="5EA8DA3A" w14:textId="77777777" w:rsidR="00BC6C72" w:rsidRPr="00AD3756" w:rsidRDefault="00BC6C72" w:rsidP="00BC6C72">
      <w:pPr>
        <w:shd w:val="clear" w:color="auto" w:fill="FFFFFF"/>
        <w:spacing w:line="233" w:lineRule="atLeast"/>
        <w:ind w:left="1418"/>
        <w:jc w:val="both"/>
        <w:rPr>
          <w:rFonts w:ascii="Calibri" w:eastAsia="Times New Roman" w:hAnsi="Calibri" w:cs="Calibri"/>
          <w:color w:val="222222"/>
          <w:sz w:val="20"/>
          <w:szCs w:val="20"/>
          <w:lang w:val="ka-GE"/>
        </w:rPr>
      </w:pPr>
      <w:r w:rsidRPr="00AD3756">
        <w:rPr>
          <w:rFonts w:ascii="Wingdings" w:eastAsia="Times New Roman" w:hAnsi="Wingdings" w:cs="Calibri"/>
          <w:color w:val="222222"/>
          <w:sz w:val="20"/>
          <w:szCs w:val="20"/>
          <w:lang w:val="ka-GE"/>
        </w:rPr>
        <w:t></w:t>
      </w:r>
      <w:r w:rsidRPr="00AD3756">
        <w:rPr>
          <w:rFonts w:ascii="Times New Roman" w:eastAsia="Times New Roman" w:hAnsi="Times New Roman" w:cs="Times New Roman"/>
          <w:color w:val="222222"/>
          <w:sz w:val="20"/>
          <w:szCs w:val="20"/>
          <w:lang w:val="ka-GE"/>
        </w:rPr>
        <w:t>  </w:t>
      </w:r>
      <w:r w:rsidRPr="00AD3756">
        <w:rPr>
          <w:rFonts w:ascii="Sylfaen" w:eastAsia="Times New Roman" w:hAnsi="Sylfaen" w:cs="Calibri"/>
          <w:color w:val="222222"/>
          <w:sz w:val="20"/>
          <w:szCs w:val="20"/>
          <w:lang w:val="ka-GE"/>
        </w:rPr>
        <w:t>WB – 250,0 მლნ დოლარი;</w:t>
      </w:r>
    </w:p>
    <w:p w14:paraId="0EC8D81D" w14:textId="77777777" w:rsidR="00BC6C72" w:rsidRPr="00AD3756" w:rsidRDefault="00BC6C72" w:rsidP="00BC6C72">
      <w:pPr>
        <w:shd w:val="clear" w:color="auto" w:fill="FFFFFF"/>
        <w:spacing w:line="233" w:lineRule="atLeast"/>
        <w:ind w:left="1418"/>
        <w:jc w:val="both"/>
        <w:rPr>
          <w:rFonts w:ascii="Calibri" w:eastAsia="Times New Roman" w:hAnsi="Calibri" w:cs="Calibri"/>
          <w:color w:val="222222"/>
          <w:sz w:val="20"/>
          <w:szCs w:val="20"/>
          <w:lang w:val="ka-GE"/>
        </w:rPr>
      </w:pPr>
      <w:r w:rsidRPr="00AD3756">
        <w:rPr>
          <w:rFonts w:ascii="Wingdings" w:eastAsia="Times New Roman" w:hAnsi="Wingdings" w:cs="Calibri"/>
          <w:color w:val="222222"/>
          <w:sz w:val="20"/>
          <w:szCs w:val="20"/>
          <w:lang w:val="ka-GE"/>
        </w:rPr>
        <w:t></w:t>
      </w:r>
      <w:r w:rsidRPr="00AD3756">
        <w:rPr>
          <w:rFonts w:ascii="Times New Roman" w:eastAsia="Times New Roman" w:hAnsi="Times New Roman" w:cs="Times New Roman"/>
          <w:color w:val="222222"/>
          <w:sz w:val="20"/>
          <w:szCs w:val="20"/>
          <w:lang w:val="ka-GE"/>
        </w:rPr>
        <w:t>  </w:t>
      </w:r>
      <w:r w:rsidRPr="00AD3756">
        <w:rPr>
          <w:rFonts w:ascii="Sylfaen" w:eastAsia="Times New Roman" w:hAnsi="Sylfaen" w:cs="Calibri"/>
          <w:color w:val="222222"/>
          <w:sz w:val="20"/>
          <w:szCs w:val="20"/>
          <w:lang w:val="ka-GE"/>
        </w:rPr>
        <w:t>AFD – 200,0 მლნ დოლარი;</w:t>
      </w:r>
    </w:p>
    <w:p w14:paraId="4A17795F" w14:textId="77777777" w:rsidR="00BC6C72" w:rsidRPr="00AD3756" w:rsidRDefault="00BC6C72" w:rsidP="00BC6C72">
      <w:pPr>
        <w:shd w:val="clear" w:color="auto" w:fill="FFFFFF"/>
        <w:spacing w:line="233" w:lineRule="atLeast"/>
        <w:ind w:left="1418"/>
        <w:jc w:val="both"/>
        <w:rPr>
          <w:rFonts w:ascii="Calibri" w:eastAsia="Times New Roman" w:hAnsi="Calibri" w:cs="Calibri"/>
          <w:color w:val="222222"/>
          <w:sz w:val="20"/>
          <w:szCs w:val="20"/>
          <w:lang w:val="ka-GE"/>
        </w:rPr>
      </w:pPr>
      <w:r w:rsidRPr="00AD3756">
        <w:rPr>
          <w:rFonts w:ascii="Wingdings" w:eastAsia="Times New Roman" w:hAnsi="Wingdings" w:cs="Calibri"/>
          <w:color w:val="222222"/>
          <w:sz w:val="20"/>
          <w:szCs w:val="20"/>
          <w:lang w:val="ka-GE"/>
        </w:rPr>
        <w:t></w:t>
      </w:r>
      <w:r w:rsidRPr="00AD3756">
        <w:rPr>
          <w:rFonts w:ascii="Times New Roman" w:eastAsia="Times New Roman" w:hAnsi="Times New Roman" w:cs="Times New Roman"/>
          <w:color w:val="222222"/>
          <w:sz w:val="20"/>
          <w:szCs w:val="20"/>
          <w:lang w:val="ka-GE"/>
        </w:rPr>
        <w:t>  </w:t>
      </w:r>
      <w:r w:rsidRPr="00AD3756">
        <w:rPr>
          <w:rFonts w:ascii="Sylfaen" w:eastAsia="Times New Roman" w:hAnsi="Sylfaen" w:cs="Calibri"/>
          <w:color w:val="222222"/>
          <w:sz w:val="20"/>
          <w:szCs w:val="20"/>
          <w:lang w:val="ka-GE"/>
        </w:rPr>
        <w:t>KFW – 250,0 მლნ დოლარი;</w:t>
      </w:r>
    </w:p>
    <w:p w14:paraId="01980B21" w14:textId="77777777" w:rsidR="00BC6C72" w:rsidRPr="00AD3756" w:rsidRDefault="00BC6C72" w:rsidP="00BC6C72">
      <w:pPr>
        <w:shd w:val="clear" w:color="auto" w:fill="FFFFFF"/>
        <w:spacing w:line="233" w:lineRule="atLeast"/>
        <w:ind w:left="1418"/>
        <w:jc w:val="both"/>
        <w:rPr>
          <w:rFonts w:ascii="Calibri" w:eastAsia="Times New Roman" w:hAnsi="Calibri" w:cs="Calibri"/>
          <w:color w:val="222222"/>
          <w:sz w:val="20"/>
          <w:szCs w:val="20"/>
        </w:rPr>
      </w:pPr>
      <w:r w:rsidRPr="00AD3756">
        <w:rPr>
          <w:rFonts w:ascii="Wingdings" w:eastAsia="Times New Roman" w:hAnsi="Wingdings" w:cs="Calibri"/>
          <w:color w:val="222222"/>
          <w:sz w:val="20"/>
          <w:szCs w:val="20"/>
          <w:lang w:val="ka-GE"/>
        </w:rPr>
        <w:t></w:t>
      </w:r>
      <w:r w:rsidRPr="00AD3756">
        <w:rPr>
          <w:rFonts w:ascii="Times New Roman" w:eastAsia="Times New Roman" w:hAnsi="Times New Roman" w:cs="Times New Roman"/>
          <w:color w:val="222222"/>
          <w:sz w:val="20"/>
          <w:szCs w:val="20"/>
          <w:lang w:val="ka-GE"/>
        </w:rPr>
        <w:t>  </w:t>
      </w:r>
      <w:r w:rsidRPr="00AD3756">
        <w:rPr>
          <w:rFonts w:ascii="Sylfaen" w:eastAsia="Times New Roman" w:hAnsi="Sylfaen" w:cs="Calibri"/>
          <w:color w:val="222222"/>
          <w:sz w:val="20"/>
          <w:szCs w:val="20"/>
          <w:lang w:val="ka-GE"/>
        </w:rPr>
        <w:t>EU – 200,0 მლნ დოლარი;</w:t>
      </w:r>
    </w:p>
    <w:p w14:paraId="40EFADC1" w14:textId="77777777" w:rsidR="00BC6C72" w:rsidRPr="00AD3756" w:rsidRDefault="00BC6C72" w:rsidP="00BC6C72">
      <w:pPr>
        <w:shd w:val="clear" w:color="auto" w:fill="FFFFFF"/>
        <w:spacing w:line="233" w:lineRule="atLeast"/>
        <w:ind w:left="1418"/>
        <w:jc w:val="both"/>
        <w:rPr>
          <w:rFonts w:ascii="Calibri" w:eastAsia="Times New Roman" w:hAnsi="Calibri" w:cs="Calibri"/>
          <w:color w:val="222222"/>
          <w:sz w:val="20"/>
          <w:szCs w:val="20"/>
        </w:rPr>
      </w:pPr>
      <w:r w:rsidRPr="00AD3756">
        <w:rPr>
          <w:rFonts w:ascii="Wingdings" w:eastAsia="Times New Roman" w:hAnsi="Wingdings" w:cs="Calibri"/>
          <w:color w:val="222222"/>
          <w:sz w:val="20"/>
          <w:szCs w:val="20"/>
          <w:lang w:val="ka-GE"/>
        </w:rPr>
        <w:t></w:t>
      </w:r>
      <w:r w:rsidRPr="00AD3756">
        <w:rPr>
          <w:rFonts w:ascii="Times New Roman" w:eastAsia="Times New Roman" w:hAnsi="Times New Roman" w:cs="Times New Roman"/>
          <w:color w:val="222222"/>
          <w:sz w:val="20"/>
          <w:szCs w:val="20"/>
          <w:lang w:val="ka-GE"/>
        </w:rPr>
        <w:t>  </w:t>
      </w:r>
      <w:r w:rsidRPr="00AD3756">
        <w:rPr>
          <w:rFonts w:ascii="Sylfaen" w:eastAsia="Times New Roman" w:hAnsi="Sylfaen" w:cs="Calibri"/>
          <w:color w:val="222222"/>
          <w:sz w:val="20"/>
          <w:szCs w:val="20"/>
          <w:lang w:val="ka-GE"/>
        </w:rPr>
        <w:t>AIIB – 100,0 მლნ დოლარი.</w:t>
      </w:r>
    </w:p>
    <w:p w14:paraId="45E9AADE" w14:textId="77777777" w:rsidR="00BC6C72" w:rsidRPr="00D95588" w:rsidRDefault="00BC6C72" w:rsidP="00BC6C72">
      <w:pPr>
        <w:spacing w:before="120" w:after="120"/>
        <w:jc w:val="both"/>
        <w:rPr>
          <w:rFonts w:ascii="Sylfaen" w:hAnsi="Sylfaen" w:cs="Sylfaen"/>
          <w:b/>
          <w:sz w:val="20"/>
          <w:szCs w:val="20"/>
          <w:lang w:val="ka-GE"/>
        </w:rPr>
      </w:pPr>
      <w:r w:rsidRPr="00D95588">
        <w:rPr>
          <w:rFonts w:ascii="Sylfaen" w:hAnsi="Sylfaen" w:cs="Sylfaen"/>
          <w:sz w:val="20"/>
          <w:szCs w:val="20"/>
          <w:lang w:val="ka-GE"/>
        </w:rPr>
        <w:t xml:space="preserve">აღნიშნული თანხებიდან, საქართველოს მთავრობამ უკვე მიიღო 250 მლნ. აშშ დოლარი, ხოლო ხელშეკრულება უკვე ხელმოწერილია 400 მლნ. აშშ დოლარის მოცულობის ხელშეკრულებებზე. ფინანსური რესურსების დარჩენილ ნაწილზე მიმდინარეობს მოლაპარაკებები ხელშეკრულების შემუშავების მიზნით.  მიღწეული შეთანხმებებისა და მიმდინარე მოლაპარაკებების გათვალისწინებით, აღნიშნული თანხების </w:t>
      </w:r>
      <w:proofErr w:type="spellStart"/>
      <w:r w:rsidRPr="00D95588">
        <w:rPr>
          <w:rFonts w:ascii="Sylfaen" w:hAnsi="Sylfaen" w:cs="Sylfaen"/>
          <w:sz w:val="20"/>
          <w:szCs w:val="20"/>
          <w:lang w:val="ka-GE"/>
        </w:rPr>
        <w:t>ჩამორიცხვა</w:t>
      </w:r>
      <w:proofErr w:type="spellEnd"/>
      <w:r w:rsidRPr="00D95588">
        <w:rPr>
          <w:rFonts w:ascii="Sylfaen" w:hAnsi="Sylfaen" w:cs="Sylfaen"/>
          <w:sz w:val="20"/>
          <w:szCs w:val="20"/>
          <w:lang w:val="ka-GE"/>
        </w:rPr>
        <w:t xml:space="preserve"> განხორციელდება მიმდინარე წლის ბოლომდე. გარდა ამისა, 1.5 </w:t>
      </w:r>
      <w:proofErr w:type="spellStart"/>
      <w:r w:rsidRPr="00D95588">
        <w:rPr>
          <w:rFonts w:ascii="Sylfaen" w:hAnsi="Sylfaen" w:cs="Sylfaen"/>
          <w:sz w:val="20"/>
          <w:szCs w:val="20"/>
          <w:lang w:val="ka-GE"/>
        </w:rPr>
        <w:t>მლრდ</w:t>
      </w:r>
      <w:proofErr w:type="spellEnd"/>
      <w:r w:rsidRPr="00D95588">
        <w:rPr>
          <w:rFonts w:ascii="Sylfaen" w:hAnsi="Sylfaen" w:cs="Sylfaen"/>
          <w:sz w:val="20"/>
          <w:szCs w:val="20"/>
          <w:lang w:val="ka-GE"/>
        </w:rPr>
        <w:t>. აშშ დოლარის რესურსია ხელმისაწვდომი კერძო სექტორისთვის.</w:t>
      </w:r>
      <w:r w:rsidRPr="00D95588">
        <w:rPr>
          <w:rFonts w:ascii="Sylfaen" w:hAnsi="Sylfaen" w:cs="Sylfaen"/>
          <w:b/>
          <w:sz w:val="20"/>
          <w:szCs w:val="20"/>
          <w:lang w:val="ka-GE"/>
        </w:rPr>
        <w:t xml:space="preserve"> </w:t>
      </w:r>
    </w:p>
    <w:p w14:paraId="304CDF37"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აღსანიშნავია, რომ</w:t>
      </w:r>
      <w:r w:rsidRPr="00B668F2">
        <w:rPr>
          <w:rFonts w:ascii="Sylfaen" w:hAnsi="Sylfaen" w:cs="Sylfaen"/>
          <w:b/>
          <w:sz w:val="20"/>
          <w:szCs w:val="20"/>
          <w:lang w:val="ka-GE"/>
        </w:rPr>
        <w:t xml:space="preserve"> </w:t>
      </w:r>
      <w:r w:rsidRPr="00B668F2">
        <w:rPr>
          <w:rFonts w:ascii="Sylfaen" w:hAnsi="Sylfaen" w:cs="Sylfaen"/>
          <w:sz w:val="20"/>
          <w:szCs w:val="20"/>
          <w:lang w:val="ka-GE"/>
        </w:rPr>
        <w:t>განხორცილებული რეფორმები და ფისკალური დისციპლინა იყო ის აუცილებელი წინაპირობა, რომელიც საჭირო იყო პანდემიის უარყოფითი შედეგების მინიმიზაციის მიზნით საერთაშორისო პარტნიორებიდან სათანადო რესურსების მოსაზიდად.</w:t>
      </w:r>
    </w:p>
    <w:p w14:paraId="101C0F49" w14:textId="77777777" w:rsidR="00BC6C72" w:rsidRPr="00B668F2" w:rsidRDefault="00BC6C72" w:rsidP="00BC6C72">
      <w:pPr>
        <w:spacing w:before="120" w:after="120"/>
        <w:jc w:val="both"/>
        <w:rPr>
          <w:rFonts w:ascii="Sylfaen" w:hAnsi="Sylfaen" w:cs="Sylfaen"/>
          <w:sz w:val="20"/>
          <w:szCs w:val="20"/>
          <w:lang w:val="ka-GE"/>
        </w:rPr>
      </w:pPr>
    </w:p>
    <w:p w14:paraId="1F830FE1" w14:textId="77777777" w:rsidR="00BC6C72" w:rsidRPr="00565786" w:rsidRDefault="00BC6C72" w:rsidP="00BC6C72">
      <w:pPr>
        <w:pStyle w:val="Heading2"/>
        <w:rPr>
          <w:rFonts w:ascii="Sylfaen" w:hAnsi="Sylfaen"/>
          <w:b/>
          <w:sz w:val="24"/>
          <w:szCs w:val="24"/>
          <w:lang w:val="ka-GE"/>
        </w:rPr>
      </w:pPr>
      <w:r>
        <w:rPr>
          <w:rFonts w:ascii="Sylfaen" w:hAnsi="Sylfaen"/>
          <w:b/>
          <w:sz w:val="24"/>
          <w:szCs w:val="24"/>
          <w:lang w:val="ka-GE"/>
        </w:rPr>
        <w:t xml:space="preserve">3.1 </w:t>
      </w:r>
      <w:r w:rsidRPr="00565786">
        <w:rPr>
          <w:rFonts w:ascii="Sylfaen" w:hAnsi="Sylfaen"/>
          <w:b/>
          <w:sz w:val="24"/>
          <w:szCs w:val="24"/>
          <w:lang w:val="ka-GE"/>
        </w:rPr>
        <w:t xml:space="preserve">მთავრობის ანტიკრიზისული </w:t>
      </w:r>
      <w:r>
        <w:rPr>
          <w:rFonts w:ascii="Sylfaen" w:hAnsi="Sylfaen"/>
          <w:b/>
          <w:sz w:val="24"/>
          <w:szCs w:val="24"/>
          <w:lang w:val="ka-GE"/>
        </w:rPr>
        <w:t>პოლიტიკა</w:t>
      </w:r>
    </w:p>
    <w:p w14:paraId="0204F299" w14:textId="77777777" w:rsidR="00BC6C72" w:rsidRPr="00B668F2" w:rsidRDefault="00BC6C72" w:rsidP="00BC6C72">
      <w:pPr>
        <w:spacing w:before="120" w:after="120"/>
        <w:jc w:val="both"/>
        <w:rPr>
          <w:rFonts w:ascii="Sylfaen" w:hAnsi="Sylfaen"/>
          <w:sz w:val="20"/>
          <w:szCs w:val="20"/>
          <w:lang w:val="ka-GE"/>
        </w:rPr>
      </w:pPr>
      <w:r w:rsidRPr="00B668F2">
        <w:rPr>
          <w:rFonts w:ascii="Sylfaen" w:hAnsi="Sylfaen" w:cs="Sylfaen"/>
          <w:sz w:val="20"/>
          <w:szCs w:val="20"/>
          <w:lang w:val="ka-GE"/>
        </w:rPr>
        <w:t>პანდემიის დაწყების დღიდან, საქართველოს</w:t>
      </w:r>
      <w:r w:rsidRPr="00B668F2">
        <w:rPr>
          <w:rFonts w:ascii="Sylfaen" w:hAnsi="Sylfaen"/>
          <w:sz w:val="20"/>
          <w:szCs w:val="20"/>
          <w:lang w:val="ka-GE"/>
        </w:rPr>
        <w:t xml:space="preserve"> </w:t>
      </w:r>
      <w:r w:rsidRPr="00B668F2">
        <w:rPr>
          <w:rFonts w:ascii="Sylfaen" w:hAnsi="Sylfaen" w:cs="Sylfaen"/>
          <w:sz w:val="20"/>
          <w:szCs w:val="20"/>
          <w:lang w:val="ka-GE"/>
        </w:rPr>
        <w:t>მთავრობის</w:t>
      </w:r>
      <w:r w:rsidRPr="00B668F2">
        <w:rPr>
          <w:rFonts w:ascii="Sylfaen" w:hAnsi="Sylfaen"/>
          <w:sz w:val="20"/>
          <w:szCs w:val="20"/>
          <w:lang w:val="ka-GE"/>
        </w:rPr>
        <w:t xml:space="preserve"> </w:t>
      </w:r>
      <w:r w:rsidRPr="00B668F2">
        <w:rPr>
          <w:rFonts w:ascii="Sylfaen" w:hAnsi="Sylfaen" w:cs="Sylfaen"/>
          <w:sz w:val="20"/>
          <w:szCs w:val="20"/>
          <w:lang w:val="ka-GE"/>
        </w:rPr>
        <w:t>მიერ</w:t>
      </w:r>
      <w:r w:rsidRPr="00B668F2">
        <w:rPr>
          <w:rFonts w:ascii="Sylfaen" w:hAnsi="Sylfaen"/>
          <w:sz w:val="20"/>
          <w:szCs w:val="20"/>
          <w:lang w:val="ka-GE"/>
        </w:rPr>
        <w:t xml:space="preserve"> </w:t>
      </w:r>
      <w:r w:rsidRPr="00B668F2">
        <w:rPr>
          <w:rFonts w:ascii="Sylfaen" w:hAnsi="Sylfaen" w:cs="Sylfaen"/>
          <w:sz w:val="20"/>
          <w:szCs w:val="20"/>
          <w:lang w:val="ka-GE"/>
        </w:rPr>
        <w:t>მიღებული</w:t>
      </w:r>
      <w:r w:rsidRPr="00B668F2">
        <w:rPr>
          <w:rFonts w:ascii="Sylfaen" w:hAnsi="Sylfaen"/>
          <w:sz w:val="20"/>
          <w:szCs w:val="20"/>
          <w:lang w:val="ka-GE"/>
        </w:rPr>
        <w:t xml:space="preserve"> </w:t>
      </w:r>
      <w:r w:rsidRPr="00B668F2">
        <w:rPr>
          <w:rFonts w:ascii="Sylfaen" w:hAnsi="Sylfaen" w:cs="Sylfaen"/>
          <w:sz w:val="20"/>
          <w:szCs w:val="20"/>
          <w:lang w:val="ka-GE"/>
        </w:rPr>
        <w:t>გადაწყვეტილებები</w:t>
      </w:r>
      <w:r w:rsidRPr="00B668F2">
        <w:rPr>
          <w:rFonts w:ascii="Sylfaen" w:hAnsi="Sylfaen"/>
          <w:sz w:val="20"/>
          <w:szCs w:val="20"/>
          <w:lang w:val="ka-GE"/>
        </w:rPr>
        <w:t xml:space="preserve"> </w:t>
      </w:r>
      <w:r w:rsidRPr="00B668F2">
        <w:rPr>
          <w:rFonts w:ascii="Sylfaen" w:hAnsi="Sylfaen" w:cs="Sylfaen"/>
          <w:sz w:val="20"/>
          <w:szCs w:val="20"/>
          <w:lang w:val="ka-GE"/>
        </w:rPr>
        <w:t>ერთი</w:t>
      </w:r>
      <w:r w:rsidRPr="00B668F2">
        <w:rPr>
          <w:rFonts w:ascii="Sylfaen" w:hAnsi="Sylfaen"/>
          <w:sz w:val="20"/>
          <w:szCs w:val="20"/>
          <w:lang w:val="ka-GE"/>
        </w:rPr>
        <w:t xml:space="preserve"> </w:t>
      </w:r>
      <w:r w:rsidRPr="00B668F2">
        <w:rPr>
          <w:rFonts w:ascii="Sylfaen" w:hAnsi="Sylfaen" w:cs="Sylfaen"/>
          <w:sz w:val="20"/>
          <w:szCs w:val="20"/>
          <w:lang w:val="ka-GE"/>
        </w:rPr>
        <w:t>მხრივ</w:t>
      </w:r>
      <w:r w:rsidRPr="00B668F2">
        <w:rPr>
          <w:rFonts w:ascii="Sylfaen" w:hAnsi="Sylfaen" w:cs="Sylfaen"/>
          <w:sz w:val="20"/>
          <w:szCs w:val="20"/>
        </w:rPr>
        <w:t>,</w:t>
      </w:r>
      <w:r w:rsidRPr="00B668F2">
        <w:rPr>
          <w:rFonts w:ascii="Sylfaen" w:hAnsi="Sylfaen"/>
          <w:sz w:val="20"/>
          <w:szCs w:val="20"/>
          <w:lang w:val="ka-GE"/>
        </w:rPr>
        <w:t xml:space="preserve"> </w:t>
      </w:r>
      <w:r w:rsidRPr="00B668F2">
        <w:rPr>
          <w:rFonts w:ascii="Sylfaen" w:hAnsi="Sylfaen" w:cs="Sylfaen"/>
          <w:sz w:val="20"/>
          <w:szCs w:val="20"/>
          <w:lang w:val="ka-GE"/>
        </w:rPr>
        <w:t>გულისხმობდა</w:t>
      </w:r>
      <w:r w:rsidRPr="00B668F2">
        <w:rPr>
          <w:rFonts w:ascii="Sylfaen" w:hAnsi="Sylfaen"/>
          <w:sz w:val="20"/>
          <w:szCs w:val="20"/>
          <w:lang w:val="ka-GE"/>
        </w:rPr>
        <w:t xml:space="preserve"> </w:t>
      </w:r>
      <w:r w:rsidRPr="00B668F2">
        <w:rPr>
          <w:rFonts w:ascii="Sylfaen" w:hAnsi="Sylfaen" w:cs="Sylfaen"/>
          <w:sz w:val="20"/>
          <w:szCs w:val="20"/>
          <w:lang w:val="ka-GE"/>
        </w:rPr>
        <w:t>ვირუსის</w:t>
      </w:r>
      <w:r w:rsidRPr="00B668F2">
        <w:rPr>
          <w:rFonts w:ascii="Sylfaen" w:hAnsi="Sylfaen"/>
          <w:sz w:val="20"/>
          <w:szCs w:val="20"/>
          <w:lang w:val="ka-GE"/>
        </w:rPr>
        <w:t xml:space="preserve"> </w:t>
      </w:r>
      <w:r w:rsidRPr="00B668F2">
        <w:rPr>
          <w:rFonts w:ascii="Sylfaen" w:hAnsi="Sylfaen" w:cs="Sylfaen"/>
          <w:sz w:val="20"/>
          <w:szCs w:val="20"/>
          <w:lang w:val="ka-GE"/>
        </w:rPr>
        <w:t>გავრცელების</w:t>
      </w:r>
      <w:r w:rsidRPr="00B668F2">
        <w:rPr>
          <w:rFonts w:ascii="Sylfaen" w:hAnsi="Sylfaen"/>
          <w:sz w:val="20"/>
          <w:szCs w:val="20"/>
          <w:lang w:val="ka-GE"/>
        </w:rPr>
        <w:t xml:space="preserve"> </w:t>
      </w:r>
      <w:r w:rsidRPr="00B668F2">
        <w:rPr>
          <w:rFonts w:ascii="Sylfaen" w:hAnsi="Sylfaen" w:cs="Sylfaen"/>
          <w:sz w:val="20"/>
          <w:szCs w:val="20"/>
          <w:lang w:val="ka-GE"/>
        </w:rPr>
        <w:t>პრევენციისთვის</w:t>
      </w:r>
      <w:r w:rsidRPr="00B668F2">
        <w:rPr>
          <w:rFonts w:ascii="Sylfaen" w:hAnsi="Sylfaen"/>
          <w:sz w:val="20"/>
          <w:szCs w:val="20"/>
          <w:lang w:val="ka-GE"/>
        </w:rPr>
        <w:t xml:space="preserve"> </w:t>
      </w:r>
      <w:r w:rsidRPr="00B668F2">
        <w:rPr>
          <w:rFonts w:ascii="Sylfaen" w:hAnsi="Sylfaen" w:cs="Sylfaen"/>
          <w:sz w:val="20"/>
          <w:szCs w:val="20"/>
          <w:lang w:val="ka-GE"/>
        </w:rPr>
        <w:t>საჭირო</w:t>
      </w:r>
      <w:r w:rsidRPr="00B668F2">
        <w:rPr>
          <w:rFonts w:ascii="Sylfaen" w:hAnsi="Sylfaen"/>
          <w:sz w:val="20"/>
          <w:szCs w:val="20"/>
          <w:lang w:val="ka-GE"/>
        </w:rPr>
        <w:t xml:space="preserve"> </w:t>
      </w:r>
      <w:r w:rsidRPr="00B668F2">
        <w:rPr>
          <w:rFonts w:ascii="Sylfaen" w:hAnsi="Sylfaen" w:cs="Sylfaen"/>
          <w:sz w:val="20"/>
          <w:szCs w:val="20"/>
          <w:lang w:val="ka-GE"/>
        </w:rPr>
        <w:t>ნაბიჯების</w:t>
      </w:r>
      <w:r w:rsidRPr="00B668F2">
        <w:rPr>
          <w:rFonts w:ascii="Sylfaen" w:hAnsi="Sylfaen"/>
          <w:sz w:val="20"/>
          <w:szCs w:val="20"/>
          <w:lang w:val="ka-GE"/>
        </w:rPr>
        <w:t xml:space="preserve"> </w:t>
      </w:r>
      <w:r w:rsidRPr="00B668F2">
        <w:rPr>
          <w:rFonts w:ascii="Sylfaen" w:hAnsi="Sylfaen" w:cs="Sylfaen"/>
          <w:sz w:val="20"/>
          <w:szCs w:val="20"/>
          <w:lang w:val="ka-GE"/>
        </w:rPr>
        <w:t>გადადგმას</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ეკონომიკური</w:t>
      </w:r>
      <w:r w:rsidRPr="00B668F2">
        <w:rPr>
          <w:rFonts w:ascii="Sylfaen" w:hAnsi="Sylfaen"/>
          <w:sz w:val="20"/>
          <w:szCs w:val="20"/>
          <w:lang w:val="ka-GE"/>
        </w:rPr>
        <w:t xml:space="preserve"> </w:t>
      </w:r>
      <w:r w:rsidRPr="00B668F2">
        <w:rPr>
          <w:rFonts w:ascii="Sylfaen" w:hAnsi="Sylfaen" w:cs="Sylfaen"/>
          <w:sz w:val="20"/>
          <w:szCs w:val="20"/>
          <w:lang w:val="ka-GE"/>
        </w:rPr>
        <w:t>საქმიანობის</w:t>
      </w:r>
      <w:r w:rsidRPr="00B668F2">
        <w:rPr>
          <w:rFonts w:ascii="Sylfaen" w:hAnsi="Sylfaen"/>
          <w:sz w:val="20"/>
          <w:szCs w:val="20"/>
          <w:lang w:val="ka-GE"/>
        </w:rPr>
        <w:t xml:space="preserve"> </w:t>
      </w:r>
      <w:r w:rsidRPr="00B668F2">
        <w:rPr>
          <w:rFonts w:ascii="Sylfaen" w:hAnsi="Sylfaen" w:cs="Sylfaen"/>
          <w:sz w:val="20"/>
          <w:szCs w:val="20"/>
          <w:lang w:val="ka-GE"/>
        </w:rPr>
        <w:t>უსაფრთხოების</w:t>
      </w:r>
      <w:r w:rsidRPr="00B668F2">
        <w:rPr>
          <w:rFonts w:ascii="Sylfaen" w:hAnsi="Sylfaen"/>
          <w:sz w:val="20"/>
          <w:szCs w:val="20"/>
          <w:lang w:val="ka-GE"/>
        </w:rPr>
        <w:t xml:space="preserve"> </w:t>
      </w:r>
      <w:r w:rsidRPr="00B668F2">
        <w:rPr>
          <w:rFonts w:ascii="Sylfaen" w:hAnsi="Sylfaen" w:cs="Sylfaen"/>
          <w:sz w:val="20"/>
          <w:szCs w:val="20"/>
          <w:lang w:val="ka-GE"/>
        </w:rPr>
        <w:t>მაღალი</w:t>
      </w:r>
      <w:r w:rsidRPr="00B668F2">
        <w:rPr>
          <w:rFonts w:ascii="Sylfaen" w:hAnsi="Sylfaen"/>
          <w:sz w:val="20"/>
          <w:szCs w:val="20"/>
          <w:lang w:val="ka-GE"/>
        </w:rPr>
        <w:t xml:space="preserve"> </w:t>
      </w:r>
      <w:r w:rsidRPr="00B668F2">
        <w:rPr>
          <w:rFonts w:ascii="Sylfaen" w:hAnsi="Sylfaen" w:cs="Sylfaen"/>
          <w:sz w:val="20"/>
          <w:szCs w:val="20"/>
          <w:lang w:val="ka-GE"/>
        </w:rPr>
        <w:t>სტანდარტების</w:t>
      </w:r>
      <w:r w:rsidRPr="00B668F2">
        <w:rPr>
          <w:rFonts w:ascii="Sylfaen" w:hAnsi="Sylfaen"/>
          <w:sz w:val="20"/>
          <w:szCs w:val="20"/>
          <w:lang w:val="ka-GE"/>
        </w:rPr>
        <w:t xml:space="preserve"> </w:t>
      </w:r>
      <w:r w:rsidRPr="00B668F2">
        <w:rPr>
          <w:rFonts w:ascii="Sylfaen" w:hAnsi="Sylfaen" w:cs="Sylfaen"/>
          <w:sz w:val="20"/>
          <w:szCs w:val="20"/>
          <w:lang w:val="ka-GE"/>
        </w:rPr>
        <w:t>შესაბამისად</w:t>
      </w:r>
      <w:r w:rsidRPr="00B668F2">
        <w:rPr>
          <w:rFonts w:ascii="Sylfaen" w:hAnsi="Sylfaen"/>
          <w:sz w:val="20"/>
          <w:szCs w:val="20"/>
          <w:lang w:val="ka-GE"/>
        </w:rPr>
        <w:t xml:space="preserve"> </w:t>
      </w:r>
      <w:r w:rsidRPr="00B668F2">
        <w:rPr>
          <w:rFonts w:ascii="Sylfaen" w:hAnsi="Sylfaen" w:cs="Sylfaen"/>
          <w:sz w:val="20"/>
          <w:szCs w:val="20"/>
          <w:lang w:val="ka-GE"/>
        </w:rPr>
        <w:t>წარმართვას</w:t>
      </w:r>
      <w:r w:rsidRPr="00B668F2">
        <w:rPr>
          <w:rFonts w:ascii="Sylfaen" w:hAnsi="Sylfaen"/>
          <w:sz w:val="20"/>
          <w:szCs w:val="20"/>
          <w:lang w:val="ka-GE"/>
        </w:rPr>
        <w:t xml:space="preserve">, </w:t>
      </w:r>
      <w:r w:rsidRPr="00B668F2">
        <w:rPr>
          <w:rFonts w:ascii="Sylfaen" w:hAnsi="Sylfaen" w:cs="Sylfaen"/>
          <w:sz w:val="20"/>
          <w:szCs w:val="20"/>
          <w:lang w:val="ka-GE"/>
        </w:rPr>
        <w:t>ხოლო</w:t>
      </w:r>
      <w:r w:rsidRPr="00B668F2">
        <w:rPr>
          <w:rFonts w:ascii="Sylfaen" w:hAnsi="Sylfaen"/>
          <w:sz w:val="20"/>
          <w:szCs w:val="20"/>
          <w:lang w:val="ka-GE"/>
        </w:rPr>
        <w:t xml:space="preserve"> </w:t>
      </w:r>
      <w:r w:rsidRPr="00B668F2">
        <w:rPr>
          <w:rFonts w:ascii="Sylfaen" w:hAnsi="Sylfaen" w:cs="Sylfaen"/>
          <w:sz w:val="20"/>
          <w:szCs w:val="20"/>
          <w:lang w:val="ka-GE"/>
        </w:rPr>
        <w:t>მეორე</w:t>
      </w:r>
      <w:r w:rsidRPr="00B668F2">
        <w:rPr>
          <w:rFonts w:ascii="Sylfaen" w:hAnsi="Sylfaen"/>
          <w:sz w:val="20"/>
          <w:szCs w:val="20"/>
          <w:lang w:val="ka-GE"/>
        </w:rPr>
        <w:t xml:space="preserve"> </w:t>
      </w:r>
      <w:r w:rsidRPr="00B668F2">
        <w:rPr>
          <w:rFonts w:ascii="Sylfaen" w:hAnsi="Sylfaen" w:cs="Sylfaen"/>
          <w:sz w:val="20"/>
          <w:szCs w:val="20"/>
          <w:lang w:val="ka-GE"/>
        </w:rPr>
        <w:t>მხრივ,</w:t>
      </w:r>
      <w:r w:rsidRPr="00B668F2">
        <w:rPr>
          <w:rFonts w:ascii="Sylfaen" w:hAnsi="Sylfaen"/>
          <w:sz w:val="20"/>
          <w:szCs w:val="20"/>
          <w:lang w:val="ka-GE"/>
        </w:rPr>
        <w:t xml:space="preserve"> </w:t>
      </w:r>
      <w:r w:rsidRPr="00B668F2">
        <w:rPr>
          <w:rFonts w:ascii="Sylfaen" w:hAnsi="Sylfaen" w:cs="Sylfaen"/>
          <w:sz w:val="20"/>
          <w:szCs w:val="20"/>
          <w:lang w:val="ka-GE"/>
        </w:rPr>
        <w:t>ვირუსის</w:t>
      </w:r>
      <w:r w:rsidRPr="00B668F2">
        <w:rPr>
          <w:rFonts w:ascii="Sylfaen" w:hAnsi="Sylfaen"/>
          <w:sz w:val="20"/>
          <w:szCs w:val="20"/>
          <w:lang w:val="ka-GE"/>
        </w:rPr>
        <w:t xml:space="preserve"> </w:t>
      </w:r>
      <w:r w:rsidRPr="00B668F2">
        <w:rPr>
          <w:rFonts w:ascii="Sylfaen" w:hAnsi="Sylfaen" w:cs="Sylfaen"/>
          <w:sz w:val="20"/>
          <w:szCs w:val="20"/>
          <w:lang w:val="ka-GE"/>
        </w:rPr>
        <w:lastRenderedPageBreak/>
        <w:t>გავრცელებით</w:t>
      </w:r>
      <w:r w:rsidRPr="00B668F2">
        <w:rPr>
          <w:rFonts w:ascii="Sylfaen" w:hAnsi="Sylfaen"/>
          <w:sz w:val="20"/>
          <w:szCs w:val="20"/>
          <w:lang w:val="ka-GE"/>
        </w:rPr>
        <w:t xml:space="preserve"> </w:t>
      </w:r>
      <w:r w:rsidRPr="00B668F2">
        <w:rPr>
          <w:rFonts w:ascii="Sylfaen" w:hAnsi="Sylfaen" w:cs="Sylfaen"/>
          <w:sz w:val="20"/>
          <w:szCs w:val="20"/>
          <w:lang w:val="ka-GE"/>
        </w:rPr>
        <w:t>განპირობებული</w:t>
      </w:r>
      <w:r w:rsidRPr="00B668F2">
        <w:rPr>
          <w:rFonts w:ascii="Sylfaen" w:hAnsi="Sylfaen"/>
          <w:sz w:val="20"/>
          <w:szCs w:val="20"/>
          <w:lang w:val="ka-GE"/>
        </w:rPr>
        <w:t xml:space="preserve"> </w:t>
      </w:r>
      <w:r w:rsidRPr="00B668F2">
        <w:rPr>
          <w:rFonts w:ascii="Sylfaen" w:hAnsi="Sylfaen" w:cs="Sylfaen"/>
          <w:sz w:val="20"/>
          <w:szCs w:val="20"/>
          <w:lang w:val="ka-GE"/>
        </w:rPr>
        <w:t>უარყოფითი</w:t>
      </w:r>
      <w:r w:rsidRPr="00B668F2">
        <w:rPr>
          <w:rFonts w:ascii="Sylfaen" w:hAnsi="Sylfaen"/>
          <w:sz w:val="20"/>
          <w:szCs w:val="20"/>
          <w:lang w:val="ka-GE"/>
        </w:rPr>
        <w:t xml:space="preserve"> </w:t>
      </w:r>
      <w:r w:rsidRPr="00B668F2">
        <w:rPr>
          <w:rFonts w:ascii="Sylfaen" w:hAnsi="Sylfaen" w:cs="Sylfaen"/>
          <w:sz w:val="20"/>
          <w:szCs w:val="20"/>
          <w:lang w:val="ka-GE"/>
        </w:rPr>
        <w:t>გავლენის</w:t>
      </w:r>
      <w:r w:rsidRPr="00B668F2">
        <w:rPr>
          <w:rFonts w:ascii="Sylfaen" w:hAnsi="Sylfaen"/>
          <w:sz w:val="20"/>
          <w:szCs w:val="20"/>
          <w:lang w:val="ka-GE"/>
        </w:rPr>
        <w:t xml:space="preserve"> </w:t>
      </w:r>
      <w:r w:rsidRPr="00B668F2">
        <w:rPr>
          <w:rFonts w:ascii="Sylfaen" w:hAnsi="Sylfaen" w:cs="Sylfaen"/>
          <w:sz w:val="20"/>
          <w:szCs w:val="20"/>
          <w:lang w:val="ka-GE"/>
        </w:rPr>
        <w:t>შემცირებას</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ამ</w:t>
      </w:r>
      <w:r w:rsidRPr="00B668F2">
        <w:rPr>
          <w:rFonts w:ascii="Sylfaen" w:hAnsi="Sylfaen"/>
          <w:sz w:val="20"/>
          <w:szCs w:val="20"/>
          <w:lang w:val="ka-GE"/>
        </w:rPr>
        <w:t xml:space="preserve"> </w:t>
      </w:r>
      <w:r w:rsidRPr="00B668F2">
        <w:rPr>
          <w:rFonts w:ascii="Sylfaen" w:hAnsi="Sylfaen" w:cs="Sylfaen"/>
          <w:sz w:val="20"/>
          <w:szCs w:val="20"/>
          <w:lang w:val="ka-GE"/>
        </w:rPr>
        <w:t>მიზნით</w:t>
      </w:r>
      <w:r w:rsidRPr="00B668F2">
        <w:rPr>
          <w:rFonts w:ascii="Sylfaen" w:hAnsi="Sylfaen" w:cs="Sylfaen"/>
          <w:sz w:val="20"/>
          <w:szCs w:val="20"/>
        </w:rPr>
        <w:t>,</w:t>
      </w:r>
      <w:r w:rsidRPr="00B668F2">
        <w:rPr>
          <w:rFonts w:ascii="Sylfaen" w:hAnsi="Sylfaen"/>
          <w:sz w:val="20"/>
          <w:szCs w:val="20"/>
          <w:lang w:val="ka-GE"/>
        </w:rPr>
        <w:t xml:space="preserve"> </w:t>
      </w:r>
      <w:r w:rsidRPr="00B668F2">
        <w:rPr>
          <w:rFonts w:ascii="Sylfaen" w:hAnsi="Sylfaen" w:cs="Sylfaen"/>
          <w:sz w:val="20"/>
          <w:szCs w:val="20"/>
          <w:lang w:val="ka-GE"/>
        </w:rPr>
        <w:t>კერძო</w:t>
      </w:r>
      <w:r w:rsidRPr="00B668F2">
        <w:rPr>
          <w:rFonts w:ascii="Sylfaen" w:hAnsi="Sylfaen"/>
          <w:sz w:val="20"/>
          <w:szCs w:val="20"/>
          <w:lang w:val="ka-GE"/>
        </w:rPr>
        <w:t xml:space="preserve"> </w:t>
      </w:r>
      <w:r w:rsidRPr="00B668F2">
        <w:rPr>
          <w:rFonts w:ascii="Sylfaen" w:hAnsi="Sylfaen" w:cs="Sylfaen"/>
          <w:sz w:val="20"/>
          <w:szCs w:val="20"/>
          <w:lang w:val="ka-GE"/>
        </w:rPr>
        <w:t>სექტორისა</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მოქალაქეების</w:t>
      </w:r>
      <w:r w:rsidRPr="00B668F2">
        <w:rPr>
          <w:rFonts w:ascii="Sylfaen" w:hAnsi="Sylfaen"/>
          <w:sz w:val="20"/>
          <w:szCs w:val="20"/>
          <w:lang w:val="ka-GE"/>
        </w:rPr>
        <w:t xml:space="preserve"> </w:t>
      </w:r>
      <w:r w:rsidRPr="00B668F2">
        <w:rPr>
          <w:rFonts w:ascii="Sylfaen" w:hAnsi="Sylfaen" w:cs="Sylfaen"/>
          <w:sz w:val="20"/>
          <w:szCs w:val="20"/>
          <w:lang w:val="ka-GE"/>
        </w:rPr>
        <w:t>მხარდაჭერას</w:t>
      </w:r>
      <w:r w:rsidRPr="00B668F2">
        <w:rPr>
          <w:rFonts w:ascii="Sylfaen" w:hAnsi="Sylfaen"/>
          <w:sz w:val="20"/>
          <w:szCs w:val="20"/>
          <w:lang w:val="ka-GE"/>
        </w:rPr>
        <w:t xml:space="preserve">. </w:t>
      </w:r>
      <w:r w:rsidRPr="00B668F2">
        <w:rPr>
          <w:rFonts w:ascii="Sylfaen" w:hAnsi="Sylfaen" w:cs="Sylfaen"/>
          <w:sz w:val="20"/>
          <w:szCs w:val="20"/>
          <w:lang w:val="ka-GE"/>
        </w:rPr>
        <w:t>შესაბამისად</w:t>
      </w:r>
      <w:r w:rsidRPr="00B668F2">
        <w:rPr>
          <w:rFonts w:ascii="Sylfaen" w:hAnsi="Sylfaen"/>
          <w:sz w:val="20"/>
          <w:szCs w:val="20"/>
          <w:lang w:val="ka-GE"/>
        </w:rPr>
        <w:t xml:space="preserve">, ამოსავალ პრინციპს წარმოადგენდა </w:t>
      </w:r>
      <w:r w:rsidRPr="00B668F2">
        <w:rPr>
          <w:rFonts w:ascii="Sylfaen" w:hAnsi="Sylfaen" w:cs="Sylfaen"/>
          <w:sz w:val="20"/>
          <w:szCs w:val="20"/>
          <w:lang w:val="ka-GE"/>
        </w:rPr>
        <w:t>ბალანსის დაცვა ადამიანების სიცოცხლისა და ჯანმრთელობის უზრუნველყოფასა და</w:t>
      </w:r>
      <w:r w:rsidRPr="00B668F2">
        <w:rPr>
          <w:rFonts w:ascii="Sylfaen" w:hAnsi="Sylfaen"/>
          <w:sz w:val="20"/>
          <w:szCs w:val="20"/>
          <w:lang w:val="ka-GE"/>
        </w:rPr>
        <w:t xml:space="preserve"> ეკონომიკაზე ნეგატიური გავლენის შემცირებას შორის. </w:t>
      </w:r>
    </w:p>
    <w:p w14:paraId="12DB927B"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მთავრობის ეკონომიკის მხარდაჭერის ხედვა მოიცავს, როგორც მყისიერი მხარდაჭერის ისე გრძელვადიანი ნაბიჯების განსაზღვრას, მათ შორის ისეთი სტრუქტურული რეფორმების განხორციელებას, რომლებიც ხელს შეუწყობს შიდა მოთხოვნის სტიმულირებას, პირდაპირი უცხოური ინვესტიციების მოზიდვის ხელშეწყობას, ეკონომიკის სხვადასხვა მიმართულების აღდგენას. </w:t>
      </w:r>
    </w:p>
    <w:p w14:paraId="0C8F2353" w14:textId="77777777" w:rsidR="00BC6C72" w:rsidRPr="00B668F2" w:rsidRDefault="00BC6C72" w:rsidP="00BC6C72">
      <w:pPr>
        <w:pStyle w:val="ListParagraph"/>
        <w:spacing w:before="120" w:after="120" w:line="240" w:lineRule="auto"/>
        <w:ind w:left="0"/>
        <w:contextualSpacing w:val="0"/>
        <w:jc w:val="both"/>
        <w:rPr>
          <w:rFonts w:ascii="Sylfaen" w:hAnsi="Sylfaen" w:cs="Sylfaen"/>
          <w:sz w:val="20"/>
          <w:szCs w:val="20"/>
          <w:lang w:val="ka-GE"/>
        </w:rPr>
      </w:pPr>
      <w:r w:rsidRPr="00B668F2">
        <w:rPr>
          <w:rFonts w:ascii="Sylfaen" w:hAnsi="Sylfaen" w:cs="Sylfaen"/>
          <w:sz w:val="20"/>
          <w:szCs w:val="20"/>
          <w:lang w:val="ka-GE"/>
        </w:rPr>
        <w:t>რაც შეეხება მყისიერ მხარდაჭერას, იმის გათვალისწინებით, რომ აღნიშნულმა ვითარებამ გავლენა იქონია როგორც ქვეყნის მოქალაქეების დიდ ნაწილზე, ისე კომპანიებზე, სახელმწიფომ შეიმუშავა ანტიკრიზისული პაკეტი, რომელიც მაქსიმალურად მორგებულია არსებულ გამოწვევებზე. ამ შემთხვევაში, უმთავრეს მიზანს წარმოადგენს სახელმწიფოს ხელთ არსებული შეზღუდული რესურსებით მოქალაქეების და კომპანიების რაც შეიძლება მასშტაბური მოცვა. ანტიკრიზისული პაკეტით გათვალისწინებული ღონისძიებები 2 ეტაპად განხორციელდა.</w:t>
      </w:r>
    </w:p>
    <w:p w14:paraId="6A4AD8D4" w14:textId="77777777" w:rsidR="00BC6C72" w:rsidRPr="00B668F2" w:rsidRDefault="00BC6C72" w:rsidP="00BC6C72">
      <w:pPr>
        <w:pStyle w:val="ListParagraph"/>
        <w:spacing w:before="120" w:after="120" w:line="240" w:lineRule="auto"/>
        <w:ind w:left="0"/>
        <w:contextualSpacing w:val="0"/>
        <w:jc w:val="both"/>
        <w:rPr>
          <w:rFonts w:ascii="Sylfaen" w:hAnsi="Sylfaen" w:cs="Sylfaen"/>
          <w:sz w:val="20"/>
          <w:szCs w:val="20"/>
          <w:lang w:val="ka-GE"/>
        </w:rPr>
      </w:pPr>
      <w:r w:rsidRPr="00B668F2">
        <w:rPr>
          <w:rFonts w:ascii="Sylfaen" w:hAnsi="Sylfaen" w:cs="Sylfaen"/>
          <w:sz w:val="20"/>
          <w:szCs w:val="20"/>
          <w:lang w:val="ka-GE"/>
        </w:rPr>
        <w:t>ჰორიზონტალური ღონისძიებების გარდა, ასევე შემუშავდა და საზოგადოებას წარედგინა სოფლის მეურნეობის</w:t>
      </w:r>
      <w:r>
        <w:rPr>
          <w:rFonts w:ascii="Sylfaen" w:hAnsi="Sylfaen" w:cs="Sylfaen"/>
          <w:sz w:val="20"/>
          <w:szCs w:val="20"/>
          <w:lang w:val="ka-GE"/>
        </w:rPr>
        <w:t xml:space="preserve">, </w:t>
      </w:r>
      <w:r w:rsidRPr="00B668F2">
        <w:rPr>
          <w:rFonts w:ascii="Sylfaen" w:hAnsi="Sylfaen" w:cs="Sylfaen"/>
          <w:sz w:val="20"/>
          <w:szCs w:val="20"/>
          <w:lang w:val="ka-GE"/>
        </w:rPr>
        <w:t>ტურიზმის</w:t>
      </w:r>
      <w:r>
        <w:rPr>
          <w:rFonts w:ascii="Sylfaen" w:hAnsi="Sylfaen" w:cs="Sylfaen"/>
          <w:sz w:val="20"/>
          <w:szCs w:val="20"/>
          <w:lang w:val="ka-GE"/>
        </w:rPr>
        <w:t xml:space="preserve"> და </w:t>
      </w:r>
      <w:proofErr w:type="spellStart"/>
      <w:r>
        <w:rPr>
          <w:rFonts w:ascii="Sylfaen" w:hAnsi="Sylfaen" w:cs="Sylfaen"/>
          <w:sz w:val="20"/>
          <w:szCs w:val="20"/>
          <w:lang w:val="ka-GE"/>
        </w:rPr>
        <w:t>დეველოპერული</w:t>
      </w:r>
      <w:proofErr w:type="spellEnd"/>
      <w:r w:rsidRPr="00B668F2">
        <w:rPr>
          <w:rFonts w:ascii="Sylfaen" w:hAnsi="Sylfaen" w:cs="Sylfaen"/>
          <w:sz w:val="20"/>
          <w:szCs w:val="20"/>
          <w:lang w:val="ka-GE"/>
        </w:rPr>
        <w:t xml:space="preserve"> მიმართულებების აღდგენისა და განვითარების კონკრეტული გეგმები, რომელთა მიხედვით მთავრობა აღნიშნულ სექტორებში არსებულ კომპანიებს და დასაქმებულებს მნიშვნელოვან მხარდაჭერას სთავაზობს. </w:t>
      </w:r>
    </w:p>
    <w:p w14:paraId="546D2743" w14:textId="77777777" w:rsidR="00BC6C72" w:rsidRPr="00B668F2" w:rsidRDefault="00BC6C72" w:rsidP="00BC6C72">
      <w:pPr>
        <w:spacing w:before="120" w:after="120"/>
        <w:jc w:val="both"/>
        <w:rPr>
          <w:rFonts w:ascii="Sylfaen" w:hAnsi="Sylfaen"/>
          <w:sz w:val="20"/>
          <w:szCs w:val="20"/>
          <w:lang w:val="ka-GE"/>
        </w:rPr>
      </w:pPr>
      <w:r w:rsidRPr="00B668F2">
        <w:rPr>
          <w:rFonts w:ascii="Sylfaen" w:hAnsi="Sylfaen" w:cs="Sylfaen"/>
          <w:sz w:val="20"/>
          <w:szCs w:val="20"/>
          <w:lang w:val="ka-GE"/>
        </w:rPr>
        <w:t>ეფექტიანი</w:t>
      </w:r>
      <w:r w:rsidRPr="00B668F2">
        <w:rPr>
          <w:rFonts w:ascii="Sylfaen" w:hAnsi="Sylfaen"/>
          <w:sz w:val="20"/>
          <w:szCs w:val="20"/>
          <w:lang w:val="ka-GE"/>
        </w:rPr>
        <w:t xml:space="preserve"> </w:t>
      </w:r>
      <w:r w:rsidRPr="00B668F2">
        <w:rPr>
          <w:rFonts w:ascii="Sylfaen" w:hAnsi="Sylfaen" w:cs="Sylfaen"/>
          <w:sz w:val="20"/>
          <w:szCs w:val="20"/>
          <w:lang w:val="ka-GE"/>
        </w:rPr>
        <w:t>ანტიკრიზისული</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proofErr w:type="spellStart"/>
      <w:r w:rsidRPr="00B668F2">
        <w:rPr>
          <w:rFonts w:ascii="Sylfaen" w:hAnsi="Sylfaen" w:cs="Sylfaen"/>
          <w:sz w:val="20"/>
          <w:szCs w:val="20"/>
          <w:lang w:val="ka-GE"/>
        </w:rPr>
        <w:t>პოსტკრიზისული</w:t>
      </w:r>
      <w:proofErr w:type="spellEnd"/>
      <w:r w:rsidRPr="00B668F2">
        <w:rPr>
          <w:rFonts w:ascii="Sylfaen" w:hAnsi="Sylfaen"/>
          <w:sz w:val="20"/>
          <w:szCs w:val="20"/>
          <w:lang w:val="ka-GE"/>
        </w:rPr>
        <w:t xml:space="preserve"> </w:t>
      </w:r>
      <w:r w:rsidRPr="00B668F2">
        <w:rPr>
          <w:rFonts w:ascii="Sylfaen" w:hAnsi="Sylfaen" w:cs="Sylfaen"/>
          <w:sz w:val="20"/>
          <w:szCs w:val="20"/>
          <w:lang w:val="ka-GE"/>
        </w:rPr>
        <w:t>ღონისძიებების</w:t>
      </w:r>
      <w:r w:rsidRPr="00B668F2">
        <w:rPr>
          <w:rFonts w:ascii="Sylfaen" w:hAnsi="Sylfaen"/>
          <w:sz w:val="20"/>
          <w:szCs w:val="20"/>
          <w:lang w:val="ka-GE"/>
        </w:rPr>
        <w:t xml:space="preserve"> </w:t>
      </w:r>
      <w:r w:rsidRPr="00B668F2">
        <w:rPr>
          <w:rFonts w:ascii="Sylfaen" w:hAnsi="Sylfaen" w:cs="Sylfaen"/>
          <w:sz w:val="20"/>
          <w:szCs w:val="20"/>
          <w:lang w:val="ka-GE"/>
        </w:rPr>
        <w:t>შედეგად,</w:t>
      </w:r>
      <w:r w:rsidRPr="00B668F2">
        <w:rPr>
          <w:rFonts w:ascii="Sylfaen" w:hAnsi="Sylfaen"/>
          <w:sz w:val="20"/>
          <w:szCs w:val="20"/>
          <w:lang w:val="ka-GE"/>
        </w:rPr>
        <w:t xml:space="preserve"> </w:t>
      </w:r>
      <w:r w:rsidRPr="00B668F2">
        <w:rPr>
          <w:rFonts w:ascii="Sylfaen" w:hAnsi="Sylfaen" w:cs="Sylfaen"/>
          <w:sz w:val="20"/>
          <w:szCs w:val="20"/>
          <w:lang w:val="ka-GE"/>
        </w:rPr>
        <w:t>საქართველოს</w:t>
      </w:r>
      <w:r w:rsidRPr="00B668F2">
        <w:rPr>
          <w:rFonts w:ascii="Sylfaen" w:hAnsi="Sylfaen"/>
          <w:sz w:val="20"/>
          <w:szCs w:val="20"/>
          <w:lang w:val="ka-GE"/>
        </w:rPr>
        <w:t xml:space="preserve"> </w:t>
      </w:r>
      <w:r w:rsidRPr="00B668F2">
        <w:rPr>
          <w:rFonts w:ascii="Sylfaen" w:hAnsi="Sylfaen" w:cs="Sylfaen"/>
          <w:sz w:val="20"/>
          <w:szCs w:val="20"/>
          <w:lang w:val="ka-GE"/>
        </w:rPr>
        <w:t>მთავრობის მიზანია</w:t>
      </w:r>
      <w:r w:rsidRPr="00B668F2">
        <w:rPr>
          <w:rFonts w:ascii="Sylfaen" w:hAnsi="Sylfaen"/>
          <w:sz w:val="20"/>
          <w:szCs w:val="20"/>
          <w:lang w:val="ka-GE"/>
        </w:rPr>
        <w:t xml:space="preserve"> </w:t>
      </w:r>
      <w:r w:rsidRPr="00B668F2">
        <w:rPr>
          <w:rFonts w:ascii="Sylfaen" w:hAnsi="Sylfaen" w:cs="Sylfaen"/>
          <w:sz w:val="20"/>
          <w:szCs w:val="20"/>
          <w:lang w:val="ka-GE"/>
        </w:rPr>
        <w:t>ეკონომიკის</w:t>
      </w:r>
      <w:r w:rsidRPr="00B668F2">
        <w:rPr>
          <w:rFonts w:ascii="Sylfaen" w:hAnsi="Sylfaen"/>
          <w:sz w:val="20"/>
          <w:szCs w:val="20"/>
          <w:lang w:val="ka-GE"/>
        </w:rPr>
        <w:t xml:space="preserve"> </w:t>
      </w:r>
      <w:r w:rsidRPr="00B668F2">
        <w:rPr>
          <w:rFonts w:ascii="Sylfaen" w:hAnsi="Sylfaen" w:cs="Sylfaen"/>
          <w:sz w:val="20"/>
          <w:szCs w:val="20"/>
          <w:lang w:val="ka-GE"/>
        </w:rPr>
        <w:t>სწრაფი</w:t>
      </w:r>
      <w:r w:rsidRPr="00B668F2">
        <w:rPr>
          <w:rFonts w:ascii="Sylfaen" w:hAnsi="Sylfaen"/>
          <w:sz w:val="20"/>
          <w:szCs w:val="20"/>
          <w:lang w:val="ka-GE"/>
        </w:rPr>
        <w:t xml:space="preserve"> </w:t>
      </w:r>
      <w:r w:rsidRPr="00B668F2">
        <w:rPr>
          <w:rFonts w:ascii="Sylfaen" w:hAnsi="Sylfaen" w:cs="Sylfaen"/>
          <w:sz w:val="20"/>
          <w:szCs w:val="20"/>
          <w:lang w:val="ka-GE"/>
        </w:rPr>
        <w:t>აღდგენის</w:t>
      </w:r>
      <w:r w:rsidRPr="00B668F2">
        <w:rPr>
          <w:rFonts w:ascii="Sylfaen" w:hAnsi="Sylfaen"/>
          <w:sz w:val="20"/>
          <w:szCs w:val="20"/>
          <w:lang w:val="ka-GE"/>
        </w:rPr>
        <w:t xml:space="preserve"> </w:t>
      </w:r>
      <w:r w:rsidRPr="00B668F2">
        <w:rPr>
          <w:rFonts w:ascii="Sylfaen" w:hAnsi="Sylfaen" w:cs="Sylfaen"/>
          <w:sz w:val="20"/>
          <w:szCs w:val="20"/>
          <w:lang w:val="ka-GE"/>
        </w:rPr>
        <w:t>პროცესის</w:t>
      </w:r>
      <w:r w:rsidRPr="00B668F2">
        <w:rPr>
          <w:rFonts w:ascii="Sylfaen" w:hAnsi="Sylfaen"/>
          <w:sz w:val="20"/>
          <w:szCs w:val="20"/>
          <w:lang w:val="ka-GE"/>
        </w:rPr>
        <w:t xml:space="preserve"> </w:t>
      </w:r>
      <w:r w:rsidRPr="00B668F2">
        <w:rPr>
          <w:rFonts w:ascii="Sylfaen" w:hAnsi="Sylfaen" w:cs="Sylfaen"/>
          <w:sz w:val="20"/>
          <w:szCs w:val="20"/>
          <w:lang w:val="ka-GE"/>
        </w:rPr>
        <w:t>მხარდაჭერა</w:t>
      </w:r>
      <w:r w:rsidRPr="00B668F2">
        <w:rPr>
          <w:rFonts w:ascii="Sylfaen" w:hAnsi="Sylfaen"/>
          <w:sz w:val="20"/>
          <w:szCs w:val="20"/>
          <w:lang w:val="ka-GE"/>
        </w:rPr>
        <w:t xml:space="preserve">. </w:t>
      </w:r>
      <w:r w:rsidRPr="00B668F2">
        <w:rPr>
          <w:rFonts w:ascii="Sylfaen" w:hAnsi="Sylfaen" w:cs="Sylfaen"/>
          <w:sz w:val="20"/>
          <w:szCs w:val="20"/>
          <w:lang w:val="ka-GE"/>
        </w:rPr>
        <w:t>საერთაშორისო</w:t>
      </w:r>
      <w:r w:rsidRPr="00B668F2">
        <w:rPr>
          <w:rFonts w:ascii="Sylfaen" w:hAnsi="Sylfaen"/>
          <w:sz w:val="20"/>
          <w:szCs w:val="20"/>
          <w:lang w:val="ka-GE"/>
        </w:rPr>
        <w:t xml:space="preserve"> </w:t>
      </w:r>
      <w:r w:rsidRPr="00B668F2">
        <w:rPr>
          <w:rFonts w:ascii="Sylfaen" w:hAnsi="Sylfaen" w:cs="Sylfaen"/>
          <w:sz w:val="20"/>
          <w:szCs w:val="20"/>
          <w:lang w:val="ka-GE"/>
        </w:rPr>
        <w:t>სავალუტო</w:t>
      </w:r>
      <w:r w:rsidRPr="00B668F2">
        <w:rPr>
          <w:rFonts w:ascii="Sylfaen" w:hAnsi="Sylfaen"/>
          <w:sz w:val="20"/>
          <w:szCs w:val="20"/>
          <w:lang w:val="ka-GE"/>
        </w:rPr>
        <w:t xml:space="preserve"> </w:t>
      </w:r>
      <w:r w:rsidRPr="00B668F2">
        <w:rPr>
          <w:rFonts w:ascii="Sylfaen" w:hAnsi="Sylfaen" w:cs="Sylfaen"/>
          <w:sz w:val="20"/>
          <w:szCs w:val="20"/>
          <w:lang w:val="ka-GE"/>
        </w:rPr>
        <w:t>ფონდის</w:t>
      </w:r>
      <w:r w:rsidRPr="00B668F2">
        <w:rPr>
          <w:rFonts w:ascii="Sylfaen" w:hAnsi="Sylfaen"/>
          <w:sz w:val="20"/>
          <w:szCs w:val="20"/>
          <w:lang w:val="ka-GE"/>
        </w:rPr>
        <w:t xml:space="preserve"> </w:t>
      </w:r>
      <w:r w:rsidRPr="00B668F2">
        <w:rPr>
          <w:rFonts w:ascii="Sylfaen" w:hAnsi="Sylfaen" w:cs="Sylfaen"/>
          <w:sz w:val="20"/>
          <w:szCs w:val="20"/>
          <w:lang w:val="ka-GE"/>
        </w:rPr>
        <w:t>პროგნოზით</w:t>
      </w:r>
      <w:r w:rsidRPr="00B668F2">
        <w:rPr>
          <w:rFonts w:ascii="Sylfaen" w:hAnsi="Sylfaen"/>
          <w:sz w:val="20"/>
          <w:szCs w:val="20"/>
          <w:lang w:val="ka-GE"/>
        </w:rPr>
        <w:t xml:space="preserve"> 2021 </w:t>
      </w:r>
      <w:r w:rsidRPr="00B668F2">
        <w:rPr>
          <w:rFonts w:ascii="Sylfaen" w:hAnsi="Sylfaen" w:cs="Sylfaen"/>
          <w:sz w:val="20"/>
          <w:szCs w:val="20"/>
          <w:lang w:val="ka-GE"/>
        </w:rPr>
        <w:t>წელს</w:t>
      </w:r>
      <w:r w:rsidRPr="00B668F2">
        <w:rPr>
          <w:rFonts w:ascii="Sylfaen" w:hAnsi="Sylfaen"/>
          <w:sz w:val="20"/>
          <w:szCs w:val="20"/>
          <w:lang w:val="ka-GE"/>
        </w:rPr>
        <w:t xml:space="preserve"> </w:t>
      </w:r>
      <w:r w:rsidRPr="00B668F2">
        <w:rPr>
          <w:rFonts w:ascii="Sylfaen" w:hAnsi="Sylfaen" w:cs="Sylfaen"/>
          <w:sz w:val="20"/>
          <w:szCs w:val="20"/>
          <w:lang w:val="ka-GE"/>
        </w:rPr>
        <w:t>საქართველოს</w:t>
      </w:r>
      <w:r w:rsidRPr="00B668F2">
        <w:rPr>
          <w:rFonts w:ascii="Sylfaen" w:hAnsi="Sylfaen"/>
          <w:sz w:val="20"/>
          <w:szCs w:val="20"/>
          <w:lang w:val="ka-GE"/>
        </w:rPr>
        <w:t xml:space="preserve"> </w:t>
      </w:r>
      <w:r w:rsidRPr="00B668F2">
        <w:rPr>
          <w:rFonts w:ascii="Sylfaen" w:hAnsi="Sylfaen" w:cs="Sylfaen"/>
          <w:sz w:val="20"/>
          <w:szCs w:val="20"/>
          <w:lang w:val="ka-GE"/>
        </w:rPr>
        <w:t>ეკონომიკა</w:t>
      </w:r>
      <w:r w:rsidRPr="00B668F2">
        <w:rPr>
          <w:rFonts w:ascii="Sylfaen" w:hAnsi="Sylfaen"/>
          <w:sz w:val="20"/>
          <w:szCs w:val="20"/>
          <w:lang w:val="ka-GE"/>
        </w:rPr>
        <w:t xml:space="preserve">, </w:t>
      </w:r>
      <w:r w:rsidRPr="00B668F2">
        <w:rPr>
          <w:rFonts w:ascii="Sylfaen" w:hAnsi="Sylfaen" w:cs="Sylfaen"/>
          <w:sz w:val="20"/>
          <w:szCs w:val="20"/>
          <w:lang w:val="ka-GE"/>
        </w:rPr>
        <w:t>მთავრობის</w:t>
      </w:r>
      <w:r w:rsidRPr="00B668F2">
        <w:rPr>
          <w:rFonts w:ascii="Sylfaen" w:hAnsi="Sylfaen"/>
          <w:sz w:val="20"/>
          <w:szCs w:val="20"/>
          <w:lang w:val="ka-GE"/>
        </w:rPr>
        <w:t xml:space="preserve"> </w:t>
      </w:r>
      <w:r w:rsidRPr="00B668F2">
        <w:rPr>
          <w:rFonts w:ascii="Sylfaen" w:hAnsi="Sylfaen" w:cs="Sylfaen"/>
          <w:sz w:val="20"/>
          <w:szCs w:val="20"/>
          <w:lang w:val="ka-GE"/>
        </w:rPr>
        <w:t>მიერ</w:t>
      </w:r>
      <w:r w:rsidRPr="00B668F2">
        <w:rPr>
          <w:rFonts w:ascii="Sylfaen" w:hAnsi="Sylfaen"/>
          <w:sz w:val="20"/>
          <w:szCs w:val="20"/>
          <w:lang w:val="ka-GE"/>
        </w:rPr>
        <w:t xml:space="preserve"> </w:t>
      </w:r>
      <w:r w:rsidRPr="00B668F2">
        <w:rPr>
          <w:rFonts w:ascii="Sylfaen" w:hAnsi="Sylfaen" w:cs="Sylfaen"/>
          <w:sz w:val="20"/>
          <w:szCs w:val="20"/>
          <w:lang w:val="ka-GE"/>
        </w:rPr>
        <w:t>გატარებული</w:t>
      </w:r>
      <w:r w:rsidRPr="00B668F2">
        <w:rPr>
          <w:rFonts w:ascii="Sylfaen" w:hAnsi="Sylfaen"/>
          <w:sz w:val="20"/>
          <w:szCs w:val="20"/>
          <w:lang w:val="ka-GE"/>
        </w:rPr>
        <w:t xml:space="preserve"> </w:t>
      </w:r>
      <w:r w:rsidRPr="00B668F2">
        <w:rPr>
          <w:rFonts w:ascii="Sylfaen" w:hAnsi="Sylfaen" w:cs="Sylfaen"/>
          <w:sz w:val="20"/>
          <w:szCs w:val="20"/>
          <w:lang w:val="ka-GE"/>
        </w:rPr>
        <w:t>ეფექტიანი</w:t>
      </w:r>
      <w:r w:rsidRPr="00B668F2">
        <w:rPr>
          <w:rFonts w:ascii="Sylfaen" w:hAnsi="Sylfaen"/>
          <w:sz w:val="20"/>
          <w:szCs w:val="20"/>
          <w:lang w:val="ka-GE"/>
        </w:rPr>
        <w:t xml:space="preserve"> </w:t>
      </w:r>
      <w:r w:rsidRPr="00B668F2">
        <w:rPr>
          <w:rFonts w:ascii="Sylfaen" w:hAnsi="Sylfaen" w:cs="Sylfaen"/>
          <w:sz w:val="20"/>
          <w:szCs w:val="20"/>
          <w:lang w:val="ka-GE"/>
        </w:rPr>
        <w:t>ღონისძიებების</w:t>
      </w:r>
      <w:r w:rsidRPr="00B668F2">
        <w:rPr>
          <w:rFonts w:ascii="Sylfaen" w:hAnsi="Sylfaen"/>
          <w:sz w:val="20"/>
          <w:szCs w:val="20"/>
          <w:lang w:val="ka-GE"/>
        </w:rPr>
        <w:t xml:space="preserve"> </w:t>
      </w:r>
      <w:r w:rsidRPr="00B668F2">
        <w:rPr>
          <w:rFonts w:ascii="Sylfaen" w:hAnsi="Sylfaen" w:cs="Sylfaen"/>
          <w:sz w:val="20"/>
          <w:szCs w:val="20"/>
          <w:lang w:val="ka-GE"/>
        </w:rPr>
        <w:t>ხელშეწყობით</w:t>
      </w:r>
      <w:r w:rsidRPr="00B668F2">
        <w:rPr>
          <w:rFonts w:ascii="Sylfaen" w:hAnsi="Sylfaen"/>
          <w:sz w:val="20"/>
          <w:szCs w:val="20"/>
          <w:lang w:val="ka-GE"/>
        </w:rPr>
        <w:t xml:space="preserve"> 4%-ით </w:t>
      </w:r>
      <w:r w:rsidRPr="00B668F2">
        <w:rPr>
          <w:rFonts w:ascii="Sylfaen" w:hAnsi="Sylfaen" w:cs="Sylfaen"/>
          <w:sz w:val="20"/>
          <w:szCs w:val="20"/>
          <w:lang w:val="ka-GE"/>
        </w:rPr>
        <w:t>გაიზრდება</w:t>
      </w:r>
      <w:r w:rsidRPr="00B668F2">
        <w:rPr>
          <w:rFonts w:ascii="Sylfaen" w:hAnsi="Sylfaen"/>
          <w:sz w:val="20"/>
          <w:szCs w:val="20"/>
          <w:lang w:val="ka-GE"/>
        </w:rPr>
        <w:t xml:space="preserve">. </w:t>
      </w:r>
    </w:p>
    <w:p w14:paraId="7A8824E8" w14:textId="77777777" w:rsidR="00BC6C72" w:rsidRPr="00B668F2" w:rsidRDefault="00BC6C72" w:rsidP="00BC6C72">
      <w:pPr>
        <w:spacing w:before="120" w:after="120"/>
        <w:rPr>
          <w:rFonts w:ascii="Sylfaen" w:hAnsi="Sylfaen" w:cs="Sylfaen"/>
          <w:b/>
          <w:sz w:val="20"/>
          <w:szCs w:val="20"/>
          <w:lang w:val="ka-GE"/>
        </w:rPr>
      </w:pPr>
    </w:p>
    <w:p w14:paraId="53FCC3E1" w14:textId="77777777" w:rsidR="00BC6C72" w:rsidRPr="00565786" w:rsidRDefault="00BC6C72" w:rsidP="00BC6C72">
      <w:pPr>
        <w:pStyle w:val="Heading3"/>
        <w:rPr>
          <w:rFonts w:ascii="Sylfaen" w:hAnsi="Sylfaen"/>
          <w:b/>
          <w:color w:val="2E74B5" w:themeColor="accent5" w:themeShade="BF"/>
          <w:lang w:val="ka-GE"/>
        </w:rPr>
      </w:pPr>
      <w:bookmarkStart w:id="52" w:name="_Toc40607351"/>
      <w:commentRangeStart w:id="53"/>
      <w:r w:rsidRPr="00565786">
        <w:rPr>
          <w:rFonts w:ascii="Sylfaen" w:hAnsi="Sylfaen" w:cs="Sylfaen"/>
          <w:b/>
          <w:color w:val="2E74B5" w:themeColor="accent5" w:themeShade="BF"/>
          <w:lang w:val="ka-GE"/>
        </w:rPr>
        <w:t>ზრუნვა</w:t>
      </w:r>
      <w:r w:rsidRPr="00565786">
        <w:rPr>
          <w:rFonts w:ascii="Sylfaen" w:hAnsi="Sylfaen"/>
          <w:b/>
          <w:color w:val="2E74B5" w:themeColor="accent5" w:themeShade="BF"/>
          <w:lang w:val="ka-GE"/>
        </w:rPr>
        <w:t xml:space="preserve"> მოქალაქეებზე</w:t>
      </w:r>
      <w:commentRangeEnd w:id="53"/>
      <w:r w:rsidRPr="00565786">
        <w:rPr>
          <w:rStyle w:val="CommentReference"/>
          <w:rFonts w:ascii="Sylfaen" w:hAnsi="Sylfaen"/>
          <w:b/>
          <w:color w:val="2E74B5" w:themeColor="accent5" w:themeShade="BF"/>
          <w:sz w:val="20"/>
          <w:szCs w:val="20"/>
        </w:rPr>
        <w:commentReference w:id="53"/>
      </w:r>
      <w:bookmarkEnd w:id="52"/>
    </w:p>
    <w:p w14:paraId="22F36249" w14:textId="77777777" w:rsidR="00BC6C72" w:rsidRPr="00B668F2" w:rsidRDefault="00BC6C72" w:rsidP="00BC6C72">
      <w:pPr>
        <w:spacing w:before="120" w:after="120"/>
        <w:rPr>
          <w:rFonts w:ascii="Sylfaen" w:hAnsi="Sylfaen"/>
          <w:b/>
          <w:i/>
          <w:sz w:val="20"/>
          <w:szCs w:val="20"/>
          <w:lang w:val="ka-GE"/>
        </w:rPr>
      </w:pPr>
      <w:r w:rsidRPr="00B668F2">
        <w:rPr>
          <w:rFonts w:ascii="Sylfaen" w:hAnsi="Sylfaen"/>
          <w:b/>
          <w:i/>
          <w:sz w:val="20"/>
          <w:szCs w:val="20"/>
        </w:rPr>
        <w:t xml:space="preserve">I </w:t>
      </w:r>
      <w:r w:rsidRPr="00B668F2">
        <w:rPr>
          <w:rFonts w:ascii="Sylfaen" w:hAnsi="Sylfaen"/>
          <w:b/>
          <w:i/>
          <w:sz w:val="20"/>
          <w:szCs w:val="20"/>
          <w:lang w:val="ka-GE"/>
        </w:rPr>
        <w:t>ეტაპი</w:t>
      </w:r>
    </w:p>
    <w:p w14:paraId="6E0E524C" w14:textId="77777777" w:rsidR="00BC6C72" w:rsidRPr="00B668F2" w:rsidRDefault="00BC6C72" w:rsidP="00BC6C72">
      <w:pPr>
        <w:spacing w:before="120" w:after="120"/>
        <w:jc w:val="both"/>
        <w:rPr>
          <w:rFonts w:ascii="Sylfaen" w:hAnsi="Sylfaen"/>
          <w:sz w:val="20"/>
          <w:szCs w:val="20"/>
          <w:lang w:val="ka-GE"/>
        </w:rPr>
      </w:pPr>
      <w:r w:rsidRPr="00B668F2">
        <w:rPr>
          <w:rFonts w:ascii="Sylfaen" w:hAnsi="Sylfaen"/>
          <w:sz w:val="20"/>
          <w:szCs w:val="20"/>
          <w:lang w:val="ka-GE"/>
        </w:rPr>
        <w:t>პირველი ეტაპით გათვალისწინებული ღონისძიებები წარმოადგენდა ერთგვარ გადაუდებელ დახმარებას, რომლის მიზანი პანდემიით გამოწვეული პირველადი უარყოფითი ეფექტების მინიმიზაცია იყო. აღნიშნული ღონისძიებები მოიცავდა:</w:t>
      </w:r>
    </w:p>
    <w:p w14:paraId="36782E43" w14:textId="77777777" w:rsidR="00BC6C72" w:rsidRPr="00B668F2" w:rsidRDefault="00BC6C72" w:rsidP="00BC6C72">
      <w:pPr>
        <w:pStyle w:val="ListParagraph"/>
        <w:numPr>
          <w:ilvl w:val="0"/>
          <w:numId w:val="2"/>
        </w:numPr>
        <w:spacing w:before="120" w:after="120" w:line="240" w:lineRule="auto"/>
        <w:contextualSpacing w:val="0"/>
        <w:jc w:val="both"/>
        <w:rPr>
          <w:rFonts w:ascii="Sylfaen" w:hAnsi="Sylfaen"/>
          <w:b/>
          <w:sz w:val="20"/>
          <w:szCs w:val="20"/>
          <w:lang w:val="ka-GE"/>
        </w:rPr>
      </w:pPr>
      <w:r w:rsidRPr="00B668F2">
        <w:rPr>
          <w:rFonts w:ascii="Sylfaen" w:hAnsi="Sylfaen" w:cs="Sylfaen"/>
          <w:b/>
          <w:sz w:val="20"/>
          <w:szCs w:val="20"/>
          <w:lang w:val="ka-GE"/>
        </w:rPr>
        <w:t xml:space="preserve">მოქალაქეებს </w:t>
      </w:r>
      <w:proofErr w:type="spellStart"/>
      <w:r w:rsidRPr="00B668F2">
        <w:rPr>
          <w:rFonts w:ascii="Sylfaen" w:hAnsi="Sylfaen" w:cs="Sylfaen"/>
          <w:b/>
          <w:sz w:val="20"/>
          <w:szCs w:val="20"/>
          <w:lang w:val="ka-GE"/>
        </w:rPr>
        <w:t>დაუფინანსდათ</w:t>
      </w:r>
      <w:proofErr w:type="spellEnd"/>
      <w:r w:rsidRPr="00B668F2">
        <w:rPr>
          <w:rFonts w:ascii="Sylfaen" w:hAnsi="Sylfaen" w:cs="Sylfaen"/>
          <w:b/>
          <w:sz w:val="20"/>
          <w:szCs w:val="20"/>
          <w:lang w:val="ka-GE"/>
        </w:rPr>
        <w:t xml:space="preserve"> 3 თვის კომუნალური გადასახადი - </w:t>
      </w:r>
      <w:r w:rsidRPr="00B668F2">
        <w:rPr>
          <w:rFonts w:ascii="Sylfaen" w:hAnsi="Sylfaen" w:cs="Sylfaen"/>
          <w:sz w:val="20"/>
          <w:szCs w:val="20"/>
          <w:lang w:val="ka-GE"/>
        </w:rPr>
        <w:t xml:space="preserve">დახმარება შეეხო იმ აბონენტებს, რომელთა მიერ ელექტროენერგიის ყოველთვიური მოხმარება 200 კილოვატზე ნაკლებია, ხოლო ბუნებრივი აირის ყოველთვიური მოხმარება - 200 მ3-ზე ნაკლები. დაფინანსება აგრეთვე მოიცავს დასუფთავების და წყლის გადასახადსაც. სუბსიდირების აღნიშნული მექანიზმი სხვა ალტერნატივებთან შედარებით ყველაზე სამართლიანი და მიზნობრივია. ელექტროენერგიის გადასახადის შეღავათის ბენეფიციართა რაოდენობამ </w:t>
      </w:r>
      <w:r w:rsidRPr="00B668F2">
        <w:rPr>
          <w:rFonts w:ascii="Sylfaen" w:hAnsi="Sylfaen" w:cs="Sylfaen"/>
          <w:b/>
          <w:sz w:val="20"/>
          <w:szCs w:val="20"/>
          <w:lang w:val="ka-GE"/>
        </w:rPr>
        <w:t xml:space="preserve">1.2 მილიონზე მეტი ოჯახი შეადგინა, </w:t>
      </w:r>
      <w:r w:rsidRPr="00B668F2">
        <w:rPr>
          <w:rFonts w:ascii="Sylfaen" w:hAnsi="Sylfaen" w:cs="Sylfaen"/>
          <w:sz w:val="20"/>
          <w:szCs w:val="20"/>
          <w:lang w:val="ka-GE"/>
        </w:rPr>
        <w:t xml:space="preserve">ხოლო ბუნებრივი აირის გადასახადის შეღავათის ბენეფიციართა რაოდენობამ - </w:t>
      </w:r>
      <w:r w:rsidRPr="00B668F2">
        <w:rPr>
          <w:rFonts w:ascii="Sylfaen" w:hAnsi="Sylfaen" w:cs="Sylfaen"/>
          <w:b/>
          <w:sz w:val="20"/>
          <w:szCs w:val="20"/>
          <w:lang w:val="ka-GE"/>
        </w:rPr>
        <w:t xml:space="preserve">670 ათასზე მეტი ოჯახი. </w:t>
      </w:r>
      <w:r w:rsidRPr="00B668F2">
        <w:rPr>
          <w:rFonts w:ascii="Sylfaen" w:hAnsi="Sylfaen" w:cs="Sylfaen"/>
          <w:sz w:val="20"/>
          <w:szCs w:val="20"/>
          <w:lang w:val="ka-GE"/>
        </w:rPr>
        <w:t xml:space="preserve"> პროგრამის ბიუჯეტი </w:t>
      </w:r>
      <w:r w:rsidRPr="00B668F2">
        <w:rPr>
          <w:rFonts w:ascii="Sylfaen" w:hAnsi="Sylfaen" w:cs="Sylfaen"/>
          <w:b/>
          <w:sz w:val="20"/>
          <w:szCs w:val="20"/>
          <w:lang w:val="ka-GE"/>
        </w:rPr>
        <w:t>150 მლნ. ლარია.</w:t>
      </w:r>
    </w:p>
    <w:p w14:paraId="3B939589" w14:textId="77777777" w:rsidR="00BC6C72" w:rsidRPr="00D95588" w:rsidRDefault="00BC6C72" w:rsidP="00BC6C72">
      <w:pPr>
        <w:pStyle w:val="ListParagraph"/>
        <w:numPr>
          <w:ilvl w:val="0"/>
          <w:numId w:val="2"/>
        </w:numPr>
        <w:spacing w:before="120" w:after="120" w:line="240" w:lineRule="auto"/>
        <w:contextualSpacing w:val="0"/>
        <w:jc w:val="both"/>
        <w:rPr>
          <w:rFonts w:ascii="Sylfaen" w:hAnsi="Sylfaen"/>
          <w:color w:val="000000" w:themeColor="text1"/>
          <w:sz w:val="20"/>
          <w:szCs w:val="20"/>
          <w:lang w:val="ka-GE"/>
        </w:rPr>
      </w:pPr>
      <w:r w:rsidRPr="00D95588">
        <w:rPr>
          <w:rFonts w:ascii="Sylfaen" w:hAnsi="Sylfaen"/>
          <w:b/>
          <w:color w:val="000000" w:themeColor="text1"/>
          <w:sz w:val="20"/>
          <w:szCs w:val="20"/>
          <w:lang w:val="ka-GE"/>
        </w:rPr>
        <w:t xml:space="preserve">სახელმწიფომ დააზღვია 9 ძირითადი სასურსათო პროდუქტების ფასების </w:t>
      </w:r>
      <w:proofErr w:type="spellStart"/>
      <w:r w:rsidRPr="00D95588">
        <w:rPr>
          <w:rFonts w:ascii="Sylfaen" w:hAnsi="Sylfaen"/>
          <w:b/>
          <w:color w:val="000000" w:themeColor="text1"/>
          <w:sz w:val="20"/>
          <w:szCs w:val="20"/>
          <w:lang w:val="ka-GE"/>
        </w:rPr>
        <w:t>არგაზრდა</w:t>
      </w:r>
      <w:proofErr w:type="spellEnd"/>
      <w:r w:rsidRPr="00D95588">
        <w:rPr>
          <w:rFonts w:ascii="Sylfaen" w:hAnsi="Sylfaen"/>
          <w:b/>
          <w:color w:val="000000" w:themeColor="text1"/>
          <w:sz w:val="20"/>
          <w:szCs w:val="20"/>
          <w:lang w:val="ka-GE"/>
        </w:rPr>
        <w:t xml:space="preserve"> - </w:t>
      </w:r>
      <w:r w:rsidRPr="00D95588">
        <w:rPr>
          <w:rFonts w:ascii="Sylfaen" w:hAnsi="Sylfaen" w:cs="Sylfaen"/>
          <w:color w:val="000000" w:themeColor="text1"/>
          <w:sz w:val="20"/>
          <w:szCs w:val="20"/>
          <w:lang w:val="ka-GE"/>
        </w:rPr>
        <w:t xml:space="preserve"> გაცვლითი კურსის გაუფასურებით გამოწვეული უარყოფითი ეფექტების შერბილების მიზნით, გახორციელდა სახელმწიფო პროგრამა, რომელმაც </w:t>
      </w:r>
      <w:r w:rsidRPr="00D95588">
        <w:rPr>
          <w:rFonts w:ascii="Sylfaen" w:hAnsi="Sylfaen" w:cs="Sylfaen"/>
          <w:b/>
          <w:color w:val="000000" w:themeColor="text1"/>
          <w:sz w:val="20"/>
          <w:szCs w:val="20"/>
          <w:lang w:val="ka-GE"/>
        </w:rPr>
        <w:t xml:space="preserve">კრიზისის საწყის ეტაპზე, </w:t>
      </w:r>
      <w:r>
        <w:rPr>
          <w:rFonts w:ascii="Sylfaen" w:hAnsi="Sylfaen" w:cs="Sylfaen"/>
          <w:b/>
          <w:color w:val="000000" w:themeColor="text1"/>
          <w:sz w:val="20"/>
          <w:szCs w:val="20"/>
          <w:lang w:val="ka-GE"/>
        </w:rPr>
        <w:t xml:space="preserve"> </w:t>
      </w:r>
      <w:r w:rsidRPr="00D95588">
        <w:rPr>
          <w:rFonts w:ascii="Sylfaen" w:hAnsi="Sylfaen" w:cs="Sylfaen"/>
          <w:b/>
          <w:color w:val="000000" w:themeColor="text1"/>
          <w:sz w:val="20"/>
          <w:szCs w:val="20"/>
          <w:lang w:val="ka-GE"/>
        </w:rPr>
        <w:t xml:space="preserve">როდესაც მნიშვნელოვნად გაიზარდა ინფლაციური რისკები, </w:t>
      </w:r>
      <w:r w:rsidRPr="00D95588">
        <w:rPr>
          <w:rFonts w:ascii="Sylfaen" w:hAnsi="Sylfaen" w:cs="Sylfaen"/>
          <w:color w:val="000000" w:themeColor="text1"/>
          <w:sz w:val="20"/>
          <w:szCs w:val="20"/>
          <w:lang w:val="ka-GE"/>
        </w:rPr>
        <w:t xml:space="preserve"> ხელი შეუწყო პირველადი მოხმარების სასურსათო პროდუქტებზე ფასების დონის შედარებით ნაკლებ მერყეობას . ყველა იმ იმპორტიორი კომპანიისთვის, რომელმაც 15 მარტიდან 15 მაისის ჩათვლით, მოახდინა 9 ძირითადი პროდუქტის შესყიდვა, სახელმწიფოს მიერ მოხდა სავალუტო კურსის სხვაობის სუბსიდირება განსაზღვრული პირობებით. </w:t>
      </w:r>
      <w:r w:rsidRPr="00D95588">
        <w:rPr>
          <w:rFonts w:ascii="Sylfaen" w:hAnsi="Sylfaen"/>
          <w:color w:val="000000" w:themeColor="text1"/>
          <w:sz w:val="20"/>
          <w:szCs w:val="20"/>
          <w:lang w:val="ka-GE"/>
        </w:rPr>
        <w:t xml:space="preserve">კონტრაქტი გაფორმდა 5 მსხვილ იმპორტიორ კომპანიასთან. პროგრამის ბიუჯეტი 15 მლნ. ლარია. </w:t>
      </w:r>
    </w:p>
    <w:p w14:paraId="27DC7067" w14:textId="77777777" w:rsidR="00BC6C72" w:rsidRPr="00B668F2" w:rsidRDefault="00BC6C72" w:rsidP="00BC6C72">
      <w:pPr>
        <w:pStyle w:val="ListParagraph"/>
        <w:numPr>
          <w:ilvl w:val="0"/>
          <w:numId w:val="2"/>
        </w:numPr>
        <w:spacing w:before="120" w:after="120" w:line="240" w:lineRule="auto"/>
        <w:contextualSpacing w:val="0"/>
        <w:jc w:val="both"/>
        <w:rPr>
          <w:rFonts w:ascii="Sylfaen" w:hAnsi="Sylfaen"/>
          <w:b/>
          <w:sz w:val="20"/>
          <w:szCs w:val="20"/>
          <w:u w:val="single"/>
          <w:lang w:val="ka-GE"/>
        </w:rPr>
      </w:pPr>
      <w:r w:rsidRPr="00B668F2">
        <w:rPr>
          <w:rFonts w:ascii="Sylfaen" w:hAnsi="Sylfaen"/>
          <w:b/>
          <w:sz w:val="20"/>
          <w:szCs w:val="20"/>
          <w:lang w:val="ka-GE"/>
        </w:rPr>
        <w:t xml:space="preserve">სახელმწიფოს დახმარებით მოქალაქეებს სესხის გადახდის 3 თვით გადავადების შესაძლებლობა მიეცათ </w:t>
      </w:r>
      <w:r w:rsidRPr="00B668F2">
        <w:rPr>
          <w:rFonts w:ascii="Sylfaen" w:hAnsi="Sylfaen"/>
          <w:b/>
          <w:sz w:val="20"/>
          <w:szCs w:val="20"/>
        </w:rPr>
        <w:t xml:space="preserve">- </w:t>
      </w:r>
      <w:r w:rsidRPr="00B668F2">
        <w:rPr>
          <w:rFonts w:ascii="Sylfaen" w:hAnsi="Sylfaen"/>
          <w:sz w:val="20"/>
          <w:szCs w:val="20"/>
          <w:lang w:val="ka-GE"/>
        </w:rPr>
        <w:t xml:space="preserve">გადახდასთან დაკავშირებული პრობლემებისა და შესაბამისი ჯარიმების თავიდან აცილების მიზნით, </w:t>
      </w:r>
      <w:proofErr w:type="spellStart"/>
      <w:r w:rsidRPr="00B668F2">
        <w:rPr>
          <w:rFonts w:ascii="Sylfaen" w:hAnsi="Sylfaen"/>
          <w:sz w:val="20"/>
          <w:szCs w:val="20"/>
        </w:rPr>
        <w:t>ყველა</w:t>
      </w:r>
      <w:proofErr w:type="spellEnd"/>
      <w:r w:rsidRPr="00B668F2">
        <w:rPr>
          <w:rFonts w:ascii="Sylfaen" w:hAnsi="Sylfaen"/>
          <w:sz w:val="20"/>
          <w:szCs w:val="20"/>
        </w:rPr>
        <w:t xml:space="preserve"> </w:t>
      </w:r>
      <w:proofErr w:type="spellStart"/>
      <w:r w:rsidRPr="00B668F2">
        <w:rPr>
          <w:rFonts w:ascii="Sylfaen" w:hAnsi="Sylfaen"/>
          <w:sz w:val="20"/>
          <w:szCs w:val="20"/>
        </w:rPr>
        <w:t>ფიზიკურ</w:t>
      </w:r>
      <w:proofErr w:type="spellEnd"/>
      <w:r w:rsidRPr="00B668F2">
        <w:rPr>
          <w:rFonts w:ascii="Sylfaen" w:hAnsi="Sylfaen"/>
          <w:sz w:val="20"/>
          <w:szCs w:val="20"/>
        </w:rPr>
        <w:t xml:space="preserve"> </w:t>
      </w:r>
      <w:proofErr w:type="spellStart"/>
      <w:r w:rsidRPr="00B668F2">
        <w:rPr>
          <w:rFonts w:ascii="Sylfaen" w:hAnsi="Sylfaen"/>
          <w:sz w:val="20"/>
          <w:szCs w:val="20"/>
        </w:rPr>
        <w:t>პირს</w:t>
      </w:r>
      <w:proofErr w:type="spellEnd"/>
      <w:r w:rsidRPr="00B668F2">
        <w:rPr>
          <w:rFonts w:ascii="Sylfaen" w:hAnsi="Sylfaen"/>
          <w:sz w:val="20"/>
          <w:szCs w:val="20"/>
        </w:rPr>
        <w:t xml:space="preserve"> </w:t>
      </w:r>
      <w:r w:rsidRPr="00B668F2">
        <w:rPr>
          <w:rFonts w:ascii="Sylfaen" w:hAnsi="Sylfaen"/>
          <w:sz w:val="20"/>
          <w:szCs w:val="20"/>
          <w:lang w:val="ka-GE"/>
        </w:rPr>
        <w:t>მიეცა სესხის მომსახურების 3 თვით გადავადების შესაძლებლობა, რითაც</w:t>
      </w:r>
      <w:r w:rsidRPr="00B668F2">
        <w:rPr>
          <w:rFonts w:ascii="Sylfaen" w:hAnsi="Sylfaen"/>
          <w:sz w:val="20"/>
          <w:szCs w:val="20"/>
        </w:rPr>
        <w:t xml:space="preserve"> </w:t>
      </w:r>
      <w:r w:rsidRPr="00B668F2">
        <w:rPr>
          <w:rFonts w:ascii="Sylfaen" w:hAnsi="Sylfaen"/>
          <w:b/>
          <w:sz w:val="20"/>
          <w:szCs w:val="20"/>
          <w:lang w:val="ka-GE"/>
        </w:rPr>
        <w:t xml:space="preserve">ისარგებლა 600 000-მდე  მსესხებელმა. </w:t>
      </w:r>
    </w:p>
    <w:p w14:paraId="4ED0EBC5" w14:textId="77777777" w:rsidR="00BC6C72" w:rsidRPr="00B668F2" w:rsidRDefault="00BC6C72" w:rsidP="00BC6C72">
      <w:pPr>
        <w:spacing w:before="120" w:after="120"/>
        <w:ind w:left="90"/>
        <w:rPr>
          <w:rFonts w:ascii="Sylfaen" w:hAnsi="Sylfaen"/>
          <w:b/>
          <w:i/>
          <w:sz w:val="20"/>
          <w:szCs w:val="20"/>
        </w:rPr>
      </w:pPr>
    </w:p>
    <w:p w14:paraId="3FF1C1ED" w14:textId="77777777" w:rsidR="00BC6C72" w:rsidRPr="00B668F2" w:rsidRDefault="00BC6C72" w:rsidP="00BC6C72">
      <w:pPr>
        <w:spacing w:before="120" w:after="120"/>
        <w:rPr>
          <w:rFonts w:ascii="Sylfaen" w:hAnsi="Sylfaen"/>
          <w:b/>
          <w:i/>
          <w:sz w:val="20"/>
          <w:szCs w:val="20"/>
          <w:lang w:val="ka-GE"/>
        </w:rPr>
      </w:pPr>
      <w:r w:rsidRPr="00B668F2">
        <w:rPr>
          <w:rFonts w:ascii="Sylfaen" w:hAnsi="Sylfaen"/>
          <w:b/>
          <w:i/>
          <w:sz w:val="20"/>
          <w:szCs w:val="20"/>
        </w:rPr>
        <w:lastRenderedPageBreak/>
        <w:t xml:space="preserve">II </w:t>
      </w:r>
      <w:r w:rsidRPr="00B668F2">
        <w:rPr>
          <w:rFonts w:ascii="Sylfaen" w:hAnsi="Sylfaen"/>
          <w:b/>
          <w:i/>
          <w:sz w:val="20"/>
          <w:szCs w:val="20"/>
          <w:lang w:val="ka-GE"/>
        </w:rPr>
        <w:t>ეტაპი</w:t>
      </w:r>
    </w:p>
    <w:p w14:paraId="38A98760"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ანტიკრიზისული გეგმის მე-2 ეტაპი 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ჯგუფს. კერძოდ: </w:t>
      </w:r>
    </w:p>
    <w:p w14:paraId="5ABB4564" w14:textId="77777777" w:rsidR="00BC6C72" w:rsidRPr="00B668F2" w:rsidRDefault="00BC6C72" w:rsidP="00BC6C72">
      <w:pPr>
        <w:pStyle w:val="ListParagraph"/>
        <w:numPr>
          <w:ilvl w:val="1"/>
          <w:numId w:val="3"/>
        </w:numPr>
        <w:spacing w:before="120" w:after="120" w:line="240" w:lineRule="auto"/>
        <w:contextualSpacing w:val="0"/>
        <w:jc w:val="both"/>
        <w:rPr>
          <w:rFonts w:ascii="Sylfaen" w:hAnsi="Sylfaen" w:cs="Sylfaen"/>
          <w:sz w:val="20"/>
          <w:szCs w:val="20"/>
          <w:lang w:val="ka-GE"/>
        </w:rPr>
      </w:pPr>
      <w:r w:rsidRPr="00B668F2">
        <w:rPr>
          <w:rFonts w:ascii="Sylfaen" w:hAnsi="Sylfaen" w:cs="Sylfaen"/>
          <w:b/>
          <w:sz w:val="20"/>
          <w:szCs w:val="20"/>
          <w:lang w:val="ka-GE"/>
        </w:rPr>
        <w:t>დაქირავებით დასაქმებული პირები</w:t>
      </w:r>
      <w:r w:rsidRPr="00B668F2">
        <w:rPr>
          <w:rFonts w:ascii="Sylfaen" w:hAnsi="Sylfaen" w:cs="Sylfaen"/>
          <w:b/>
          <w:sz w:val="20"/>
          <w:szCs w:val="20"/>
        </w:rPr>
        <w:t xml:space="preserve">, </w:t>
      </w:r>
      <w:r w:rsidRPr="00B668F2">
        <w:rPr>
          <w:rFonts w:ascii="Sylfaen" w:hAnsi="Sylfaen" w:cs="Sylfaen"/>
          <w:sz w:val="20"/>
          <w:szCs w:val="20"/>
          <w:lang w:val="ka-GE"/>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B668F2">
        <w:rPr>
          <w:rFonts w:ascii="Sylfaen" w:hAnsi="Sylfaen" w:cs="Sylfaen"/>
          <w:b/>
          <w:sz w:val="20"/>
          <w:szCs w:val="20"/>
          <w:lang w:val="ka-GE"/>
        </w:rPr>
        <w:t>1200-ლარს 6 თვის განმავლობაში.</w:t>
      </w:r>
      <w:r w:rsidRPr="00B668F2">
        <w:rPr>
          <w:rFonts w:ascii="Sylfaen" w:hAnsi="Sylfaen" w:cs="Sylfaen"/>
          <w:sz w:val="20"/>
          <w:szCs w:val="20"/>
          <w:lang w:val="ka-GE"/>
        </w:rPr>
        <w:t xml:space="preserve"> </w:t>
      </w:r>
      <w:r w:rsidRPr="00B668F2">
        <w:rPr>
          <w:rFonts w:ascii="Sylfaen" w:hAnsi="Sylfaen" w:cs="Sylfaen"/>
          <w:b/>
          <w:sz w:val="20"/>
          <w:szCs w:val="20"/>
          <w:lang w:val="ka-GE"/>
        </w:rPr>
        <w:t>თვეში 200 ლარს.</w:t>
      </w:r>
      <w:r w:rsidRPr="00B668F2">
        <w:rPr>
          <w:rFonts w:ascii="Sylfaen" w:hAnsi="Sylfaen" w:cs="Sylfaen"/>
          <w:sz w:val="20"/>
          <w:szCs w:val="20"/>
          <w:lang w:val="ka-GE"/>
        </w:rPr>
        <w:t xml:space="preserve"> </w:t>
      </w:r>
      <w:r w:rsidRPr="00B668F2">
        <w:rPr>
          <w:rFonts w:ascii="Sylfaen" w:hAnsi="Sylfaen" w:cs="Sylfaen"/>
          <w:b/>
          <w:sz w:val="20"/>
          <w:szCs w:val="20"/>
          <w:lang w:val="ka-GE"/>
        </w:rPr>
        <w:t>დახმარებით სარგებლობა შეეძლება დაახლოებით 350 000 მოქალაქეს. პროგრამის ბიუჯეტი</w:t>
      </w:r>
      <w:r w:rsidRPr="00B668F2">
        <w:rPr>
          <w:rFonts w:ascii="Sylfaen" w:hAnsi="Sylfaen" w:cs="Sylfaen"/>
          <w:sz w:val="20"/>
          <w:szCs w:val="20"/>
          <w:lang w:val="ka-GE"/>
        </w:rPr>
        <w:t xml:space="preserve"> </w:t>
      </w:r>
      <w:r w:rsidRPr="00B668F2">
        <w:rPr>
          <w:rFonts w:ascii="Sylfaen" w:hAnsi="Sylfaen" w:cs="Sylfaen"/>
          <w:b/>
          <w:sz w:val="20"/>
          <w:szCs w:val="20"/>
          <w:lang w:val="ka-GE"/>
        </w:rPr>
        <w:t>460 მლნ. ლარამდეა.</w:t>
      </w:r>
    </w:p>
    <w:p w14:paraId="5D61ED29" w14:textId="77777777" w:rsidR="00BC6C72" w:rsidRPr="00B668F2" w:rsidRDefault="00BC6C72" w:rsidP="00BC6C72">
      <w:pPr>
        <w:pStyle w:val="ListParagraph"/>
        <w:numPr>
          <w:ilvl w:val="1"/>
          <w:numId w:val="3"/>
        </w:numPr>
        <w:shd w:val="clear" w:color="auto" w:fill="FFFFFF" w:themeFill="background1"/>
        <w:spacing w:before="120" w:after="120" w:line="240" w:lineRule="auto"/>
        <w:contextualSpacing w:val="0"/>
        <w:jc w:val="both"/>
        <w:rPr>
          <w:rFonts w:ascii="Sylfaen" w:hAnsi="Sylfaen"/>
          <w:sz w:val="20"/>
          <w:szCs w:val="20"/>
          <w:lang w:val="ka-GE"/>
        </w:rPr>
      </w:pPr>
      <w:r w:rsidRPr="00B668F2">
        <w:rPr>
          <w:rFonts w:ascii="Sylfaen" w:hAnsi="Sylfaen" w:cs="Sylfaen"/>
          <w:b/>
          <w:sz w:val="20"/>
          <w:szCs w:val="20"/>
          <w:lang w:val="ka-GE"/>
        </w:rPr>
        <w:t xml:space="preserve">სხვადასხვა კატეგორიის თვითდასაქმებულები </w:t>
      </w:r>
      <w:r w:rsidRPr="00B668F2">
        <w:rPr>
          <w:rFonts w:ascii="Sylfaen" w:hAnsi="Sylfaen" w:cs="Sylfaen"/>
          <w:sz w:val="20"/>
          <w:szCs w:val="20"/>
          <w:lang w:val="ka-GE"/>
        </w:rPr>
        <w:t>მიიღებენ</w:t>
      </w:r>
      <w:r w:rsidRPr="00B668F2">
        <w:rPr>
          <w:rFonts w:ascii="Sylfaen" w:hAnsi="Sylfaen" w:cs="Sylfaen"/>
          <w:b/>
          <w:sz w:val="20"/>
          <w:szCs w:val="20"/>
          <w:lang w:val="ka-GE"/>
        </w:rPr>
        <w:t xml:space="preserve"> </w:t>
      </w:r>
      <w:r w:rsidRPr="00B668F2">
        <w:rPr>
          <w:rFonts w:ascii="Sylfaen" w:hAnsi="Sylfaen" w:cs="Sylfaen"/>
          <w:sz w:val="20"/>
          <w:szCs w:val="20"/>
          <w:lang w:val="ka-GE"/>
        </w:rPr>
        <w:t>ერთჯერად დახმარებას 300 ლარს.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D95588">
        <w:rPr>
          <w:rFonts w:ascii="Sylfaen" w:hAnsi="Sylfaen" w:cs="Sylfaen"/>
          <w:color w:val="000000" w:themeColor="text1"/>
          <w:sz w:val="20"/>
          <w:szCs w:val="20"/>
          <w:lang w:val="ka-GE"/>
        </w:rPr>
        <w:t xml:space="preserve"> ჯამური ბიუჯეტი </w:t>
      </w:r>
      <w:r w:rsidRPr="00D95588">
        <w:rPr>
          <w:rFonts w:ascii="Sylfaen" w:hAnsi="Sylfaen" w:cs="Sylfaen"/>
          <w:b/>
          <w:color w:val="000000" w:themeColor="text1"/>
          <w:sz w:val="20"/>
          <w:szCs w:val="20"/>
          <w:lang w:val="ka-GE"/>
        </w:rPr>
        <w:t>75 მლნ. ლარს შეადგენს.</w:t>
      </w:r>
    </w:p>
    <w:p w14:paraId="10D423F3" w14:textId="77777777" w:rsidR="00BC6C72" w:rsidRPr="00B668F2" w:rsidRDefault="00BC6C72" w:rsidP="00BC6C72">
      <w:pPr>
        <w:pStyle w:val="ListParagraph"/>
        <w:spacing w:before="120" w:after="120" w:line="240" w:lineRule="auto"/>
        <w:ind w:left="360"/>
        <w:contextualSpacing w:val="0"/>
        <w:jc w:val="both"/>
        <w:rPr>
          <w:rFonts w:ascii="Sylfaen" w:hAnsi="Sylfaen" w:cs="Sylfaen"/>
          <w:sz w:val="20"/>
          <w:szCs w:val="20"/>
          <w:lang w:val="ka-GE"/>
        </w:rPr>
      </w:pPr>
    </w:p>
    <w:p w14:paraId="3573E3E4" w14:textId="77777777" w:rsidR="00BC6C72" w:rsidRPr="00B668F2" w:rsidRDefault="00BC6C72" w:rsidP="00BC6C72">
      <w:pPr>
        <w:pStyle w:val="ListParagraph"/>
        <w:numPr>
          <w:ilvl w:val="1"/>
          <w:numId w:val="3"/>
        </w:numPr>
        <w:shd w:val="clear" w:color="auto" w:fill="FFFFFF" w:themeFill="background1"/>
        <w:spacing w:before="120" w:after="120" w:line="240" w:lineRule="auto"/>
        <w:contextualSpacing w:val="0"/>
        <w:jc w:val="both"/>
        <w:rPr>
          <w:rFonts w:ascii="Sylfaen" w:hAnsi="Sylfaen"/>
          <w:sz w:val="20"/>
          <w:szCs w:val="20"/>
          <w:lang w:val="ka-GE"/>
        </w:rPr>
      </w:pPr>
      <w:r w:rsidRPr="00B668F2">
        <w:rPr>
          <w:rFonts w:ascii="Sylfaen" w:hAnsi="Sylfaen"/>
          <w:sz w:val="20"/>
          <w:szCs w:val="20"/>
          <w:lang w:val="ka-GE"/>
        </w:rPr>
        <w:t xml:space="preserve">6 </w:t>
      </w:r>
      <w:r w:rsidRPr="00B668F2">
        <w:rPr>
          <w:rFonts w:ascii="Sylfaen" w:hAnsi="Sylfaen" w:cs="Sylfaen"/>
          <w:sz w:val="20"/>
          <w:szCs w:val="20"/>
          <w:lang w:val="ka-GE"/>
        </w:rPr>
        <w:t>თვეში</w:t>
      </w:r>
      <w:r w:rsidRPr="00B668F2">
        <w:rPr>
          <w:rFonts w:ascii="Sylfaen" w:hAnsi="Sylfaen"/>
          <w:sz w:val="20"/>
          <w:szCs w:val="20"/>
          <w:lang w:val="ka-GE"/>
        </w:rPr>
        <w:t xml:space="preserve"> </w:t>
      </w:r>
      <w:r w:rsidRPr="00B668F2">
        <w:rPr>
          <w:rFonts w:ascii="Sylfaen" w:hAnsi="Sylfaen" w:cs="Sylfaen"/>
          <w:sz w:val="20"/>
          <w:szCs w:val="20"/>
          <w:lang w:val="ka-GE"/>
        </w:rPr>
        <w:t>დამატებით</w:t>
      </w:r>
      <w:r w:rsidRPr="00B668F2">
        <w:rPr>
          <w:rFonts w:ascii="Sylfaen" w:hAnsi="Sylfaen"/>
          <w:sz w:val="20"/>
          <w:szCs w:val="20"/>
          <w:lang w:val="ka-GE"/>
        </w:rPr>
        <w:t xml:space="preserve"> </w:t>
      </w:r>
      <w:r w:rsidRPr="00B668F2">
        <w:rPr>
          <w:rFonts w:ascii="Sylfaen" w:hAnsi="Sylfaen" w:cs="Sylfaen"/>
          <w:b/>
          <w:sz w:val="20"/>
          <w:szCs w:val="20"/>
          <w:lang w:val="ka-GE"/>
        </w:rPr>
        <w:t>საშუალოდ</w:t>
      </w:r>
      <w:r w:rsidRPr="00B668F2">
        <w:rPr>
          <w:rFonts w:ascii="Sylfaen" w:hAnsi="Sylfaen"/>
          <w:sz w:val="20"/>
          <w:szCs w:val="20"/>
          <w:lang w:val="ka-GE"/>
        </w:rPr>
        <w:t xml:space="preserve"> </w:t>
      </w:r>
      <w:r w:rsidRPr="00B668F2">
        <w:rPr>
          <w:rFonts w:ascii="Sylfaen" w:hAnsi="Sylfaen"/>
          <w:b/>
          <w:sz w:val="20"/>
          <w:szCs w:val="20"/>
          <w:lang w:val="ka-GE"/>
        </w:rPr>
        <w:t>600-</w:t>
      </w:r>
      <w:r w:rsidRPr="00B668F2">
        <w:rPr>
          <w:rFonts w:ascii="Sylfaen" w:hAnsi="Sylfaen" w:cs="Sylfaen"/>
          <w:b/>
          <w:sz w:val="20"/>
          <w:szCs w:val="20"/>
          <w:lang w:val="ka-GE"/>
        </w:rPr>
        <w:t>ლარიან</w:t>
      </w:r>
      <w:r w:rsidRPr="00B668F2">
        <w:rPr>
          <w:rFonts w:ascii="Sylfaen" w:hAnsi="Sylfaen"/>
          <w:b/>
          <w:sz w:val="20"/>
          <w:szCs w:val="20"/>
          <w:lang w:val="ka-GE"/>
        </w:rPr>
        <w:t xml:space="preserve"> </w:t>
      </w:r>
      <w:r w:rsidRPr="00B668F2">
        <w:rPr>
          <w:rFonts w:ascii="Sylfaen" w:hAnsi="Sylfaen" w:cs="Sylfaen"/>
          <w:b/>
          <w:sz w:val="20"/>
          <w:szCs w:val="20"/>
          <w:lang w:val="ka-GE"/>
        </w:rPr>
        <w:t>დახმარებას</w:t>
      </w:r>
      <w:r w:rsidRPr="00B668F2">
        <w:rPr>
          <w:rFonts w:ascii="Sylfaen" w:hAnsi="Sylfaen"/>
          <w:sz w:val="20"/>
          <w:szCs w:val="20"/>
          <w:lang w:val="ka-GE"/>
        </w:rPr>
        <w:t xml:space="preserve">  </w:t>
      </w:r>
      <w:r w:rsidRPr="00B668F2">
        <w:rPr>
          <w:rFonts w:ascii="Sylfaen" w:hAnsi="Sylfaen" w:cs="Sylfaen"/>
          <w:sz w:val="20"/>
          <w:szCs w:val="20"/>
          <w:lang w:val="ka-GE"/>
        </w:rPr>
        <w:t>მიიღებენ</w:t>
      </w:r>
      <w:r w:rsidRPr="00B668F2">
        <w:rPr>
          <w:rFonts w:ascii="Sylfaen" w:hAnsi="Sylfaen"/>
          <w:sz w:val="20"/>
          <w:szCs w:val="20"/>
          <w:lang w:val="ka-GE"/>
        </w:rPr>
        <w:t>:</w:t>
      </w:r>
    </w:p>
    <w:p w14:paraId="39FA67A9" w14:textId="77777777" w:rsidR="00BC6C72" w:rsidRPr="00B668F2" w:rsidRDefault="00BC6C72" w:rsidP="00BC6C72">
      <w:pPr>
        <w:pStyle w:val="ListParagraph"/>
        <w:numPr>
          <w:ilvl w:val="2"/>
          <w:numId w:val="3"/>
        </w:numPr>
        <w:spacing w:before="120" w:after="120" w:line="240" w:lineRule="auto"/>
        <w:contextualSpacing w:val="0"/>
        <w:jc w:val="both"/>
        <w:rPr>
          <w:rFonts w:ascii="Sylfaen" w:hAnsi="Sylfaen"/>
          <w:sz w:val="20"/>
          <w:szCs w:val="20"/>
          <w:lang w:val="ka-GE"/>
        </w:rPr>
      </w:pPr>
      <w:r w:rsidRPr="00B668F2">
        <w:rPr>
          <w:rFonts w:ascii="Sylfaen" w:hAnsi="Sylfaen" w:cs="Sylfaen"/>
          <w:b/>
          <w:sz w:val="20"/>
          <w:szCs w:val="20"/>
          <w:lang w:val="ka-GE"/>
        </w:rPr>
        <w:t xml:space="preserve">ოჯახები, რომელთა სოციალური სარეიტინგო ქულა 65 000-დან 100 000 ქულის ჩათვლითაა - </w:t>
      </w:r>
      <w:r w:rsidRPr="00B668F2">
        <w:rPr>
          <w:rFonts w:ascii="Sylfaen" w:hAnsi="Sylfaen" w:cs="Sylfaen"/>
          <w:sz w:val="20"/>
          <w:szCs w:val="20"/>
          <w:lang w:val="ka-GE"/>
        </w:rPr>
        <w:t xml:space="preserve">თითო ოჯახზე საშუალოდ 600-ლარიანი დახმარება, 6 თვეში. აღსანიშნავია, 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w:t>
      </w:r>
      <w:r w:rsidRPr="00B668F2">
        <w:rPr>
          <w:rFonts w:ascii="Sylfaen" w:hAnsi="Sylfaen" w:cs="Sylfaen"/>
          <w:b/>
          <w:sz w:val="20"/>
          <w:szCs w:val="20"/>
          <w:lang w:val="ka-GE"/>
        </w:rPr>
        <w:t>45 მლნ. ლარი.</w:t>
      </w:r>
    </w:p>
    <w:p w14:paraId="5667A352" w14:textId="77777777" w:rsidR="00BC6C72" w:rsidRPr="00B668F2" w:rsidRDefault="00BC6C72" w:rsidP="00BC6C72">
      <w:pPr>
        <w:pStyle w:val="ListParagraph"/>
        <w:numPr>
          <w:ilvl w:val="2"/>
          <w:numId w:val="3"/>
        </w:numPr>
        <w:spacing w:before="120" w:after="120" w:line="240" w:lineRule="auto"/>
        <w:contextualSpacing w:val="0"/>
        <w:jc w:val="both"/>
        <w:rPr>
          <w:rFonts w:ascii="Sylfaen" w:hAnsi="Sylfaen"/>
          <w:sz w:val="20"/>
          <w:szCs w:val="20"/>
          <w:lang w:val="ka-GE"/>
        </w:rPr>
      </w:pPr>
      <w:r w:rsidRPr="00B668F2">
        <w:rPr>
          <w:rFonts w:ascii="Sylfaen" w:hAnsi="Sylfaen" w:cs="Sylfaen"/>
          <w:b/>
          <w:sz w:val="20"/>
          <w:szCs w:val="20"/>
          <w:lang w:val="ka-GE"/>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B668F2">
        <w:rPr>
          <w:rFonts w:ascii="Sylfaen" w:hAnsi="Sylfaen" w:cs="Sylfaen"/>
          <w:sz w:val="20"/>
          <w:szCs w:val="20"/>
          <w:lang w:val="ka-GE"/>
        </w:rPr>
        <w:t xml:space="preserve">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(21 ათასი ოჯახი), ხოლო </w:t>
      </w:r>
      <w:r w:rsidRPr="00B668F2">
        <w:rPr>
          <w:rFonts w:ascii="Sylfaen" w:hAnsi="Sylfaen" w:cs="Sylfaen"/>
          <w:b/>
          <w:sz w:val="20"/>
          <w:szCs w:val="20"/>
          <w:lang w:val="ka-GE"/>
        </w:rPr>
        <w:t>ბიუჯეტი - 13 მლნ. ლარი.</w:t>
      </w:r>
    </w:p>
    <w:p w14:paraId="60F17454" w14:textId="77777777" w:rsidR="00BC6C72" w:rsidRPr="00B668F2" w:rsidRDefault="00BC6C72" w:rsidP="00BC6C72">
      <w:pPr>
        <w:pStyle w:val="ListParagraph"/>
        <w:numPr>
          <w:ilvl w:val="2"/>
          <w:numId w:val="3"/>
        </w:numPr>
        <w:spacing w:before="120" w:after="120" w:line="240" w:lineRule="auto"/>
        <w:contextualSpacing w:val="0"/>
        <w:jc w:val="both"/>
        <w:rPr>
          <w:rFonts w:ascii="Sylfaen" w:hAnsi="Sylfaen"/>
          <w:sz w:val="20"/>
          <w:szCs w:val="20"/>
          <w:lang w:val="ka-GE"/>
        </w:rPr>
      </w:pPr>
      <w:r w:rsidRPr="00B668F2">
        <w:rPr>
          <w:rFonts w:ascii="Sylfaen" w:hAnsi="Sylfaen" w:cs="Sylfaen"/>
          <w:b/>
          <w:sz w:val="20"/>
          <w:szCs w:val="20"/>
          <w:lang w:val="ka-GE"/>
        </w:rPr>
        <w:t xml:space="preserve">მკვეთრად გამოხატული შეზღუდული შესაძლებლობის მქონე პირები, ასევე </w:t>
      </w:r>
      <w:proofErr w:type="spellStart"/>
      <w:r w:rsidRPr="00B668F2">
        <w:rPr>
          <w:rFonts w:ascii="Sylfaen" w:hAnsi="Sylfaen" w:cs="Sylfaen"/>
          <w:b/>
          <w:sz w:val="20"/>
          <w:szCs w:val="20"/>
          <w:lang w:val="ka-GE"/>
        </w:rPr>
        <w:t>შშმ</w:t>
      </w:r>
      <w:proofErr w:type="spellEnd"/>
      <w:r w:rsidRPr="00B668F2">
        <w:rPr>
          <w:rFonts w:ascii="Sylfaen" w:hAnsi="Sylfaen" w:cs="Sylfaen"/>
          <w:b/>
          <w:sz w:val="20"/>
          <w:szCs w:val="20"/>
          <w:lang w:val="ka-GE"/>
        </w:rPr>
        <w:t xml:space="preserve"> ბავშვები მიიღებენ </w:t>
      </w:r>
      <w:r w:rsidRPr="00B668F2">
        <w:rPr>
          <w:rFonts w:ascii="Sylfaen" w:hAnsi="Sylfaen" w:cs="Sylfaen"/>
          <w:sz w:val="20"/>
          <w:szCs w:val="20"/>
          <w:lang w:val="ka-GE"/>
        </w:rPr>
        <w:t xml:space="preserve">ჯამურ 600-ლარიანი დახმარებას, 6 თვეში. </w:t>
      </w:r>
      <w:r w:rsidRPr="00B668F2">
        <w:rPr>
          <w:rFonts w:ascii="Sylfaen" w:hAnsi="Sylfaen"/>
          <w:sz w:val="20"/>
          <w:szCs w:val="20"/>
          <w:lang w:val="ka-GE"/>
        </w:rPr>
        <w:t>ბენეფიციართა რაოდენობა 40 ათასამდე ფიზიკური პირია, ხოლო ბიუჯეტი - 25 მლნ. ლარი.</w:t>
      </w:r>
    </w:p>
    <w:p w14:paraId="2A0897CE" w14:textId="77777777" w:rsidR="00BC6C72" w:rsidRPr="00B668F2" w:rsidRDefault="00BC6C72" w:rsidP="00BC6C72">
      <w:pPr>
        <w:pStyle w:val="ListParagraph"/>
        <w:numPr>
          <w:ilvl w:val="1"/>
          <w:numId w:val="3"/>
        </w:numPr>
        <w:shd w:val="clear" w:color="auto" w:fill="FFFFFF" w:themeFill="background1"/>
        <w:spacing w:before="120" w:after="120" w:line="240" w:lineRule="auto"/>
        <w:contextualSpacing w:val="0"/>
        <w:jc w:val="both"/>
        <w:rPr>
          <w:rFonts w:ascii="Sylfaen" w:hAnsi="Sylfaen"/>
          <w:sz w:val="20"/>
          <w:szCs w:val="20"/>
          <w:lang w:val="ka-GE"/>
        </w:rPr>
      </w:pPr>
      <w:r w:rsidRPr="00B668F2">
        <w:rPr>
          <w:rFonts w:ascii="Sylfaen" w:hAnsi="Sylfaen" w:cs="Sylfaen"/>
          <w:b/>
          <w:sz w:val="20"/>
          <w:szCs w:val="20"/>
          <w:lang w:val="ka-GE"/>
        </w:rPr>
        <w:t xml:space="preserve">ზემოაღნიშნულის გარდა, ძალაში დარჩა 70 წლის და მეტი ასაკის პენსიონერებისთვის </w:t>
      </w:r>
      <w:r w:rsidRPr="00B668F2">
        <w:rPr>
          <w:rFonts w:ascii="Sylfaen" w:hAnsi="Sylfaen" w:cs="Sylfaen"/>
          <w:sz w:val="20"/>
          <w:szCs w:val="20"/>
          <w:lang w:val="ka-GE"/>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B668F2">
        <w:rPr>
          <w:rFonts w:ascii="Sylfaen" w:hAnsi="Sylfaen" w:cs="Sylfaen"/>
          <w:sz w:val="20"/>
          <w:szCs w:val="20"/>
          <w:highlight w:val="cyan"/>
          <w:lang w:val="ka-GE"/>
        </w:rPr>
        <w:t xml:space="preserve"> </w:t>
      </w:r>
    </w:p>
    <w:p w14:paraId="26B472C9"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sz w:val="20"/>
          <w:szCs w:val="20"/>
          <w:lang w:val="ka-GE"/>
        </w:rPr>
        <w:t xml:space="preserve">ამასთან ერთად, </w:t>
      </w:r>
      <w:r w:rsidRPr="00B668F2">
        <w:rPr>
          <w:rFonts w:ascii="Sylfaen" w:hAnsi="Sylfaen" w:cs="Sylfaen"/>
          <w:sz w:val="20"/>
          <w:szCs w:val="20"/>
          <w:lang w:val="ka-GE"/>
        </w:rPr>
        <w:t>იგეგმება პენსიების ინდექსაციის წესის შემოღება 2021 წლის იანვრიდან, რომლის მიხედვით:</w:t>
      </w:r>
    </w:p>
    <w:p w14:paraId="73A43E4A" w14:textId="77777777" w:rsidR="00BC6C72" w:rsidRPr="00B668F2" w:rsidRDefault="00BC6C72" w:rsidP="00BC6C72">
      <w:pPr>
        <w:pStyle w:val="ListParagraph"/>
        <w:numPr>
          <w:ilvl w:val="1"/>
          <w:numId w:val="4"/>
        </w:numPr>
        <w:spacing w:before="120" w:after="120" w:line="240" w:lineRule="auto"/>
        <w:contextualSpacing w:val="0"/>
        <w:jc w:val="both"/>
        <w:rPr>
          <w:rFonts w:ascii="Sylfaen" w:hAnsi="Sylfaen" w:cs="Sylfaen"/>
          <w:sz w:val="20"/>
          <w:szCs w:val="20"/>
        </w:rPr>
      </w:pPr>
      <w:r w:rsidRPr="00B668F2">
        <w:rPr>
          <w:rFonts w:ascii="Sylfaen" w:hAnsi="Sylfaen" w:cs="Sylfaen"/>
          <w:sz w:val="20"/>
          <w:szCs w:val="20"/>
          <w:lang w:val="ka-GE"/>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p>
    <w:p w14:paraId="7EF6A2B4" w14:textId="77777777" w:rsidR="00BC6C72" w:rsidRPr="00B668F2" w:rsidRDefault="00BC6C72" w:rsidP="00BC6C72">
      <w:pPr>
        <w:pStyle w:val="ListParagraph"/>
        <w:numPr>
          <w:ilvl w:val="1"/>
          <w:numId w:val="4"/>
        </w:numPr>
        <w:spacing w:before="120" w:after="120" w:line="240" w:lineRule="auto"/>
        <w:contextualSpacing w:val="0"/>
        <w:jc w:val="both"/>
        <w:rPr>
          <w:rFonts w:ascii="Sylfaen" w:hAnsi="Sylfaen" w:cs="Sylfaen"/>
          <w:sz w:val="20"/>
          <w:szCs w:val="20"/>
        </w:rPr>
      </w:pPr>
      <w:r w:rsidRPr="00B668F2">
        <w:rPr>
          <w:rFonts w:ascii="Sylfaen" w:hAnsi="Sylfaen" w:cs="Sylfaen"/>
          <w:sz w:val="20"/>
          <w:szCs w:val="20"/>
          <w:lang w:val="ka-GE"/>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p>
    <w:p w14:paraId="56CCBD1D" w14:textId="77777777" w:rsidR="00BC6C72" w:rsidRPr="00B668F2" w:rsidRDefault="00BC6C72" w:rsidP="00BC6C72">
      <w:pPr>
        <w:pStyle w:val="ListParagraph"/>
        <w:numPr>
          <w:ilvl w:val="1"/>
          <w:numId w:val="4"/>
        </w:numPr>
        <w:spacing w:before="120" w:after="120" w:line="240" w:lineRule="auto"/>
        <w:contextualSpacing w:val="0"/>
        <w:jc w:val="both"/>
        <w:rPr>
          <w:rFonts w:ascii="Sylfaen" w:hAnsi="Sylfaen" w:cs="Sylfaen"/>
          <w:sz w:val="20"/>
          <w:szCs w:val="20"/>
        </w:rPr>
      </w:pPr>
      <w:r w:rsidRPr="00B668F2">
        <w:rPr>
          <w:rFonts w:ascii="Sylfaen" w:hAnsi="Sylfaen" w:cs="Sylfaen"/>
          <w:sz w:val="20"/>
          <w:szCs w:val="20"/>
          <w:lang w:val="ka-GE"/>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14:paraId="077FE6C4" w14:textId="77777777" w:rsidR="00BC6C72" w:rsidRPr="00B668F2" w:rsidRDefault="00BC6C72" w:rsidP="00BC6C72">
      <w:pPr>
        <w:shd w:val="clear" w:color="auto" w:fill="FFFFFF" w:themeFill="background1"/>
        <w:spacing w:before="120" w:after="120"/>
        <w:jc w:val="both"/>
        <w:rPr>
          <w:rFonts w:ascii="Sylfaen" w:hAnsi="Sylfaen"/>
          <w:sz w:val="20"/>
          <w:szCs w:val="20"/>
          <w:lang w:val="ka-GE"/>
        </w:rPr>
      </w:pPr>
      <w:r w:rsidRPr="00B668F2">
        <w:rPr>
          <w:rFonts w:ascii="Sylfaen" w:hAnsi="Sylfaen"/>
          <w:sz w:val="20"/>
          <w:szCs w:val="20"/>
          <w:lang w:val="ka-GE"/>
        </w:rPr>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p>
    <w:p w14:paraId="50C4AFE3" w14:textId="77777777" w:rsidR="00BC6C72" w:rsidRPr="00B668F2" w:rsidRDefault="00BC6C72" w:rsidP="00BC6C72">
      <w:pPr>
        <w:spacing w:before="120" w:after="120"/>
        <w:jc w:val="both"/>
        <w:rPr>
          <w:rFonts w:ascii="Sylfaen" w:hAnsi="Sylfaen"/>
          <w:b/>
          <w:sz w:val="20"/>
          <w:szCs w:val="20"/>
          <w:lang w:val="ka-GE"/>
        </w:rPr>
      </w:pPr>
      <w:r w:rsidRPr="00B668F2">
        <w:rPr>
          <w:rFonts w:ascii="Sylfaen" w:hAnsi="Sylfaen"/>
          <w:sz w:val="20"/>
          <w:szCs w:val="20"/>
          <w:lang w:val="ka-GE"/>
        </w:rPr>
        <w:t xml:space="preserve">ზემოაღნიშნულის გარდა, სასტუმროების </w:t>
      </w:r>
      <w:proofErr w:type="spellStart"/>
      <w:r w:rsidRPr="00B668F2">
        <w:rPr>
          <w:rFonts w:ascii="Sylfaen" w:hAnsi="Sylfaen"/>
          <w:sz w:val="20"/>
          <w:szCs w:val="20"/>
          <w:lang w:val="ka-GE"/>
        </w:rPr>
        <w:t>საკარანტინე</w:t>
      </w:r>
      <w:proofErr w:type="spellEnd"/>
      <w:r w:rsidRPr="00B668F2">
        <w:rPr>
          <w:rFonts w:ascii="Sylfaen" w:hAnsi="Sylfaen"/>
          <w:sz w:val="20"/>
          <w:szCs w:val="20"/>
          <w:lang w:val="ka-GE"/>
        </w:rPr>
        <w:t xml:space="preserve"> ზონებად გამოყენებამ ხელი შეუწყო სასტუმროებში სამუშაო ადგილების შენარჩუნებას. აღნიშნული ღონისძიებით, ვირუსის გავრცელების პრევენციის გარდა, მოხდა ვირუსით გამოწვეული </w:t>
      </w:r>
      <w:r w:rsidRPr="00D95588">
        <w:rPr>
          <w:rFonts w:ascii="Sylfaen" w:hAnsi="Sylfaen"/>
          <w:color w:val="000000" w:themeColor="text1"/>
          <w:sz w:val="20"/>
          <w:szCs w:val="20"/>
          <w:lang w:val="ka-GE"/>
        </w:rPr>
        <w:t xml:space="preserve">ეკონომიკური შოკის პირველი სამიზნის - ტურისტული სექტორისათვის მდგომარეობის შემსუბუქება და შედეგად, 7 000-მდე ადამიანს </w:t>
      </w:r>
      <w:r w:rsidRPr="00B668F2">
        <w:rPr>
          <w:rFonts w:ascii="Sylfaen" w:hAnsi="Sylfaen"/>
          <w:sz w:val="20"/>
          <w:szCs w:val="20"/>
          <w:lang w:val="ka-GE"/>
        </w:rPr>
        <w:t xml:space="preserve">შეუნარჩუნდა სამსახური. </w:t>
      </w:r>
    </w:p>
    <w:p w14:paraId="249C8AA2" w14:textId="77777777" w:rsidR="00BC6C72" w:rsidRPr="00565786" w:rsidRDefault="00BC6C72" w:rsidP="00BC6C72">
      <w:pPr>
        <w:pStyle w:val="Heading3"/>
        <w:rPr>
          <w:rFonts w:ascii="Sylfaen" w:hAnsi="Sylfaen" w:cs="Sylfaen"/>
          <w:b/>
          <w:color w:val="2E74B5" w:themeColor="accent5" w:themeShade="BF"/>
          <w:lang w:val="ka-GE"/>
        </w:rPr>
      </w:pPr>
      <w:bookmarkStart w:id="54" w:name="_Toc40607352"/>
      <w:r w:rsidRPr="00565786">
        <w:rPr>
          <w:rFonts w:ascii="Sylfaen" w:hAnsi="Sylfaen" w:cs="Sylfaen"/>
          <w:b/>
          <w:color w:val="2E74B5" w:themeColor="accent5" w:themeShade="BF"/>
          <w:lang w:val="ka-GE"/>
        </w:rPr>
        <w:t>ზრუნვა ბიზნესზე</w:t>
      </w:r>
      <w:bookmarkEnd w:id="54"/>
    </w:p>
    <w:p w14:paraId="247F234C" w14:textId="77777777" w:rsidR="00BC6C72" w:rsidRPr="00B668F2" w:rsidRDefault="00BC6C72" w:rsidP="00BC6C72">
      <w:pPr>
        <w:spacing w:before="120" w:after="120"/>
        <w:rPr>
          <w:rFonts w:ascii="Sylfaen" w:hAnsi="Sylfaen"/>
          <w:b/>
          <w:i/>
          <w:sz w:val="20"/>
          <w:szCs w:val="20"/>
          <w:lang w:val="ka-GE"/>
        </w:rPr>
      </w:pPr>
      <w:r w:rsidRPr="00B668F2">
        <w:rPr>
          <w:rFonts w:ascii="Sylfaen" w:hAnsi="Sylfaen"/>
          <w:b/>
          <w:i/>
          <w:sz w:val="20"/>
          <w:szCs w:val="20"/>
        </w:rPr>
        <w:t xml:space="preserve">I </w:t>
      </w:r>
      <w:r w:rsidRPr="00B668F2">
        <w:rPr>
          <w:rFonts w:ascii="Sylfaen" w:hAnsi="Sylfaen"/>
          <w:b/>
          <w:i/>
          <w:sz w:val="20"/>
          <w:szCs w:val="20"/>
          <w:lang w:val="ka-GE"/>
        </w:rPr>
        <w:t>ეტაპი</w:t>
      </w:r>
    </w:p>
    <w:p w14:paraId="3C79E829"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მოქალაქეებზე ზრუნვის გეგმის პირველი ეტაპის მსგავსად, ბიზნესზე ზრუნვის გეგმის პირველი ეტაპი მოიცავდა გადაუდებელ ღონისძიებებს, პანდემიით გამოწვეული პირველადი ნეგატიური ეფექტების შესამსუბუქებლად. კერძოდ:</w:t>
      </w:r>
    </w:p>
    <w:p w14:paraId="2BCC46A9" w14:textId="77777777" w:rsidR="00BC6C72" w:rsidRPr="00B668F2" w:rsidRDefault="00BC6C72" w:rsidP="00BC6C72">
      <w:pPr>
        <w:pStyle w:val="ListParagraph"/>
        <w:numPr>
          <w:ilvl w:val="0"/>
          <w:numId w:val="11"/>
        </w:numPr>
        <w:spacing w:before="120" w:after="120" w:line="240" w:lineRule="auto"/>
        <w:contextualSpacing w:val="0"/>
        <w:jc w:val="both"/>
        <w:rPr>
          <w:rFonts w:ascii="Sylfaen" w:hAnsi="Sylfaen"/>
          <w:sz w:val="20"/>
          <w:szCs w:val="20"/>
          <w:lang w:val="ka-GE"/>
        </w:rPr>
      </w:pPr>
      <w:r w:rsidRPr="00B668F2">
        <w:rPr>
          <w:rFonts w:ascii="Sylfaen" w:hAnsi="Sylfaen"/>
          <w:b/>
          <w:sz w:val="20"/>
          <w:szCs w:val="20"/>
          <w:lang w:val="ka-GE"/>
        </w:rPr>
        <w:lastRenderedPageBreak/>
        <w:t xml:space="preserve">ტურიზმთან დაკავშირებულ </w:t>
      </w:r>
      <w:proofErr w:type="spellStart"/>
      <w:r w:rsidRPr="00B668F2">
        <w:rPr>
          <w:rFonts w:ascii="Sylfaen" w:hAnsi="Sylfaen"/>
          <w:b/>
          <w:sz w:val="20"/>
          <w:szCs w:val="20"/>
          <w:lang w:val="ka-GE"/>
        </w:rPr>
        <w:t>ბიზნესსუბიექტებს</w:t>
      </w:r>
      <w:proofErr w:type="spellEnd"/>
      <w:r w:rsidRPr="00B668F2">
        <w:rPr>
          <w:rFonts w:ascii="Sylfaen" w:hAnsi="Sylfaen"/>
          <w:b/>
          <w:sz w:val="20"/>
          <w:szCs w:val="20"/>
          <w:lang w:val="ka-GE"/>
        </w:rPr>
        <w:t xml:space="preserve"> ქონების და საშემოსავლო გადასახადი </w:t>
      </w:r>
      <w:r w:rsidRPr="00B668F2">
        <w:rPr>
          <w:rFonts w:ascii="Sylfaen" w:hAnsi="Sylfaen" w:cs="Sylfaen"/>
          <w:sz w:val="20"/>
          <w:szCs w:val="20"/>
          <w:lang w:val="ka-GE"/>
        </w:rPr>
        <w:t>3 თვით 2020 წლის 1-ელ ნოემბრამდე გადაუვადდათ - პროგრამის ბიუჯეტი 100 მლნ. ლარს შეადგენს. გადასახადი</w:t>
      </w:r>
      <w:r w:rsidRPr="00B668F2">
        <w:rPr>
          <w:rFonts w:ascii="Sylfaen" w:hAnsi="Sylfaen"/>
          <w:sz w:val="20"/>
          <w:szCs w:val="20"/>
          <w:lang w:val="ka-GE"/>
        </w:rPr>
        <w:t xml:space="preserve"> </w:t>
      </w:r>
      <w:r w:rsidRPr="00B668F2">
        <w:rPr>
          <w:rFonts w:ascii="Sylfaen" w:hAnsi="Sylfaen" w:cs="Sylfaen"/>
          <w:sz w:val="20"/>
          <w:szCs w:val="20"/>
          <w:lang w:val="ka-GE"/>
        </w:rPr>
        <w:t>უკვე</w:t>
      </w:r>
      <w:r w:rsidRPr="00B668F2">
        <w:rPr>
          <w:rFonts w:ascii="Sylfaen" w:hAnsi="Sylfaen"/>
          <w:sz w:val="20"/>
          <w:szCs w:val="20"/>
          <w:lang w:val="ka-GE"/>
        </w:rPr>
        <w:t xml:space="preserve"> </w:t>
      </w:r>
      <w:r w:rsidRPr="00B668F2">
        <w:rPr>
          <w:rFonts w:ascii="Sylfaen" w:hAnsi="Sylfaen" w:cs="Sylfaen"/>
          <w:sz w:val="20"/>
          <w:szCs w:val="20"/>
          <w:lang w:val="ka-GE"/>
        </w:rPr>
        <w:t>გადაუვადდა</w:t>
      </w:r>
      <w:r w:rsidRPr="00B668F2">
        <w:rPr>
          <w:rFonts w:ascii="Sylfaen" w:hAnsi="Sylfaen"/>
          <w:sz w:val="20"/>
          <w:szCs w:val="20"/>
          <w:lang w:val="ka-GE"/>
        </w:rPr>
        <w:t xml:space="preserve"> 6118 </w:t>
      </w:r>
      <w:r w:rsidRPr="00B668F2">
        <w:rPr>
          <w:rFonts w:ascii="Sylfaen" w:hAnsi="Sylfaen" w:cs="Sylfaen"/>
          <w:sz w:val="20"/>
          <w:szCs w:val="20"/>
          <w:lang w:val="ka-GE"/>
        </w:rPr>
        <w:t>ეკონომიკურ</w:t>
      </w:r>
      <w:r w:rsidRPr="00B668F2">
        <w:rPr>
          <w:rFonts w:ascii="Sylfaen" w:hAnsi="Sylfaen"/>
          <w:sz w:val="20"/>
          <w:szCs w:val="20"/>
          <w:lang w:val="ka-GE"/>
        </w:rPr>
        <w:t xml:space="preserve"> </w:t>
      </w:r>
      <w:r w:rsidRPr="00B668F2">
        <w:rPr>
          <w:rFonts w:ascii="Sylfaen" w:hAnsi="Sylfaen" w:cs="Sylfaen"/>
          <w:sz w:val="20"/>
          <w:szCs w:val="20"/>
          <w:lang w:val="ka-GE"/>
        </w:rPr>
        <w:t>სუბიექტს</w:t>
      </w:r>
      <w:r w:rsidRPr="00B668F2">
        <w:rPr>
          <w:rFonts w:ascii="Sylfaen" w:hAnsi="Sylfaen"/>
          <w:sz w:val="20"/>
          <w:szCs w:val="20"/>
          <w:lang w:val="ka-GE"/>
        </w:rPr>
        <w:t xml:space="preserve">. </w:t>
      </w:r>
    </w:p>
    <w:p w14:paraId="56BF8C19" w14:textId="77777777" w:rsidR="00BC6C72" w:rsidRPr="00B668F2" w:rsidRDefault="00BC6C72" w:rsidP="00BC6C72">
      <w:pPr>
        <w:pStyle w:val="ListParagraph"/>
        <w:numPr>
          <w:ilvl w:val="1"/>
          <w:numId w:val="5"/>
        </w:numPr>
        <w:spacing w:before="120" w:after="120" w:line="240" w:lineRule="auto"/>
        <w:contextualSpacing w:val="0"/>
        <w:jc w:val="both"/>
        <w:rPr>
          <w:rFonts w:ascii="Sylfaen" w:hAnsi="Sylfaen"/>
          <w:sz w:val="20"/>
          <w:szCs w:val="20"/>
          <w:lang w:val="ka-GE"/>
        </w:rPr>
      </w:pPr>
      <w:r w:rsidRPr="00B668F2">
        <w:rPr>
          <w:rFonts w:ascii="Sylfaen" w:hAnsi="Sylfaen"/>
          <w:b/>
          <w:sz w:val="20"/>
          <w:szCs w:val="20"/>
          <w:lang w:val="ka-GE"/>
        </w:rPr>
        <w:t xml:space="preserve">მცირე სასტუმროებს მიეცათ შესაძლებლობა </w:t>
      </w:r>
      <w:r w:rsidRPr="00B668F2">
        <w:rPr>
          <w:rFonts w:ascii="Sylfaen" w:hAnsi="Sylfaen" w:cs="Sylfaen"/>
          <w:b/>
          <w:sz w:val="20"/>
          <w:szCs w:val="20"/>
          <w:lang w:val="ka-GE"/>
        </w:rPr>
        <w:t>საბანკო</w:t>
      </w:r>
      <w:r w:rsidRPr="00B668F2">
        <w:rPr>
          <w:rFonts w:ascii="Sylfaen" w:hAnsi="Sylfaen"/>
          <w:b/>
          <w:sz w:val="20"/>
          <w:szCs w:val="20"/>
          <w:lang w:val="ka-GE"/>
        </w:rPr>
        <w:t xml:space="preserve"> </w:t>
      </w:r>
      <w:r w:rsidRPr="00B668F2">
        <w:rPr>
          <w:rFonts w:ascii="Sylfaen" w:hAnsi="Sylfaen" w:cs="Sylfaen"/>
          <w:b/>
          <w:sz w:val="20"/>
          <w:szCs w:val="20"/>
          <w:lang w:val="ka-GE"/>
        </w:rPr>
        <w:t>სესხის</w:t>
      </w:r>
      <w:r w:rsidRPr="00B668F2">
        <w:rPr>
          <w:rFonts w:ascii="Sylfaen" w:hAnsi="Sylfaen"/>
          <w:b/>
          <w:sz w:val="20"/>
          <w:szCs w:val="20"/>
          <w:lang w:val="ka-GE"/>
        </w:rPr>
        <w:t xml:space="preserve"> 6 </w:t>
      </w:r>
      <w:r w:rsidRPr="00B668F2">
        <w:rPr>
          <w:rFonts w:ascii="Sylfaen" w:hAnsi="Sylfaen" w:cs="Sylfaen"/>
          <w:b/>
          <w:sz w:val="20"/>
          <w:szCs w:val="20"/>
          <w:lang w:val="ka-GE"/>
        </w:rPr>
        <w:t>თვის</w:t>
      </w:r>
      <w:r w:rsidRPr="00B668F2">
        <w:rPr>
          <w:rFonts w:ascii="Sylfaen" w:hAnsi="Sylfaen"/>
          <w:b/>
          <w:sz w:val="20"/>
          <w:szCs w:val="20"/>
          <w:lang w:val="ka-GE"/>
        </w:rPr>
        <w:t xml:space="preserve"> </w:t>
      </w:r>
      <w:r w:rsidRPr="00B668F2">
        <w:rPr>
          <w:rFonts w:ascii="Sylfaen" w:hAnsi="Sylfaen" w:cs="Sylfaen"/>
          <w:b/>
          <w:sz w:val="20"/>
          <w:szCs w:val="20"/>
          <w:lang w:val="ka-GE"/>
        </w:rPr>
        <w:t>პროცენტის</w:t>
      </w:r>
      <w:r w:rsidRPr="00B668F2">
        <w:rPr>
          <w:rFonts w:ascii="Sylfaen" w:hAnsi="Sylfaen"/>
          <w:b/>
          <w:sz w:val="20"/>
          <w:szCs w:val="20"/>
          <w:lang w:val="ka-GE"/>
        </w:rPr>
        <w:t xml:space="preserve"> </w:t>
      </w:r>
      <w:r w:rsidRPr="00B668F2">
        <w:rPr>
          <w:rFonts w:ascii="Sylfaen" w:hAnsi="Sylfaen" w:cs="Sylfaen"/>
          <w:b/>
          <w:sz w:val="20"/>
          <w:szCs w:val="20"/>
          <w:lang w:val="ka-GE"/>
        </w:rPr>
        <w:t>თანადაფინანსებით ესარგებლათ</w:t>
      </w:r>
      <w:r w:rsidRPr="00B668F2">
        <w:rPr>
          <w:rFonts w:ascii="Sylfaen" w:hAnsi="Sylfaen" w:cs="Sylfaen"/>
          <w:sz w:val="20"/>
          <w:szCs w:val="20"/>
          <w:lang w:val="ka-GE"/>
        </w:rPr>
        <w:t xml:space="preserve"> - </w:t>
      </w:r>
      <w:r w:rsidRPr="00B668F2">
        <w:rPr>
          <w:rFonts w:ascii="Sylfaen" w:hAnsi="Sylfaen"/>
          <w:sz w:val="20"/>
          <w:szCs w:val="20"/>
          <w:lang w:val="ka-GE"/>
        </w:rPr>
        <w:t>4-</w:t>
      </w:r>
      <w:r w:rsidRPr="00B668F2">
        <w:rPr>
          <w:rFonts w:ascii="Sylfaen" w:hAnsi="Sylfaen" w:cs="Sylfaen"/>
          <w:sz w:val="20"/>
          <w:szCs w:val="20"/>
          <w:lang w:val="ka-GE"/>
        </w:rPr>
        <w:t>დან</w:t>
      </w:r>
      <w:r w:rsidRPr="00B668F2">
        <w:rPr>
          <w:rFonts w:ascii="Sylfaen" w:hAnsi="Sylfaen"/>
          <w:sz w:val="20"/>
          <w:szCs w:val="20"/>
          <w:lang w:val="ka-GE"/>
        </w:rPr>
        <w:t xml:space="preserve"> 50 </w:t>
      </w:r>
      <w:r w:rsidRPr="00B668F2">
        <w:rPr>
          <w:rFonts w:ascii="Sylfaen" w:hAnsi="Sylfaen" w:cs="Sylfaen"/>
          <w:sz w:val="20"/>
          <w:szCs w:val="20"/>
          <w:lang w:val="ka-GE"/>
        </w:rPr>
        <w:t>ნომრამდე</w:t>
      </w:r>
      <w:r w:rsidRPr="00B668F2">
        <w:rPr>
          <w:rFonts w:ascii="Sylfaen" w:hAnsi="Sylfaen"/>
          <w:sz w:val="20"/>
          <w:szCs w:val="20"/>
          <w:lang w:val="ka-GE"/>
        </w:rPr>
        <w:t xml:space="preserve"> </w:t>
      </w:r>
      <w:r w:rsidRPr="00B668F2">
        <w:rPr>
          <w:rFonts w:ascii="Sylfaen" w:hAnsi="Sylfaen" w:cs="Sylfaen"/>
          <w:sz w:val="20"/>
          <w:szCs w:val="20"/>
          <w:lang w:val="ka-GE"/>
        </w:rPr>
        <w:t>სიდიდის</w:t>
      </w:r>
      <w:r w:rsidRPr="00B668F2">
        <w:rPr>
          <w:rFonts w:ascii="Sylfaen" w:hAnsi="Sylfaen"/>
          <w:sz w:val="20"/>
          <w:szCs w:val="20"/>
          <w:lang w:val="ka-GE"/>
        </w:rPr>
        <w:t xml:space="preserve"> </w:t>
      </w:r>
      <w:r w:rsidRPr="00B668F2">
        <w:rPr>
          <w:rFonts w:ascii="Sylfaen" w:hAnsi="Sylfaen" w:cs="Sylfaen"/>
          <w:sz w:val="20"/>
          <w:szCs w:val="20"/>
          <w:lang w:val="ka-GE"/>
        </w:rPr>
        <w:t>სასტუმროები</w:t>
      </w:r>
      <w:r w:rsidRPr="00B668F2">
        <w:rPr>
          <w:rFonts w:ascii="Sylfaen" w:hAnsi="Sylfaen"/>
          <w:sz w:val="20"/>
          <w:szCs w:val="20"/>
          <w:lang w:val="ka-GE"/>
        </w:rPr>
        <w:t xml:space="preserve"> </w:t>
      </w:r>
      <w:r w:rsidRPr="00B668F2">
        <w:rPr>
          <w:rFonts w:ascii="Sylfaen" w:hAnsi="Sylfaen" w:cs="Sylfaen"/>
          <w:sz w:val="20"/>
          <w:szCs w:val="20"/>
          <w:lang w:val="ka-GE"/>
        </w:rPr>
        <w:t>2020</w:t>
      </w:r>
      <w:r w:rsidRPr="00B668F2">
        <w:rPr>
          <w:rFonts w:ascii="Sylfaen" w:hAnsi="Sylfaen"/>
          <w:sz w:val="20"/>
          <w:szCs w:val="20"/>
          <w:lang w:val="ka-GE"/>
        </w:rPr>
        <w:t xml:space="preserve"> წლის 1 </w:t>
      </w:r>
      <w:r w:rsidRPr="00B668F2">
        <w:rPr>
          <w:rFonts w:ascii="Sylfaen" w:hAnsi="Sylfaen" w:cs="Sylfaen"/>
          <w:sz w:val="20"/>
          <w:szCs w:val="20"/>
          <w:lang w:val="ka-GE"/>
        </w:rPr>
        <w:t>აპრილიდან</w:t>
      </w:r>
      <w:r w:rsidRPr="00B668F2">
        <w:rPr>
          <w:rFonts w:ascii="Sylfaen" w:hAnsi="Sylfaen"/>
          <w:sz w:val="20"/>
          <w:szCs w:val="20"/>
          <w:lang w:val="ka-GE"/>
        </w:rPr>
        <w:t xml:space="preserve"> </w:t>
      </w:r>
      <w:r w:rsidRPr="00B668F2">
        <w:rPr>
          <w:rFonts w:ascii="Sylfaen" w:hAnsi="Sylfaen" w:cs="Sylfaen"/>
          <w:sz w:val="20"/>
          <w:szCs w:val="20"/>
          <w:lang w:val="ka-GE"/>
        </w:rPr>
        <w:t>იღებენ</w:t>
      </w:r>
      <w:r w:rsidRPr="00B668F2">
        <w:rPr>
          <w:rFonts w:ascii="Sylfaen" w:hAnsi="Sylfaen"/>
          <w:sz w:val="20"/>
          <w:szCs w:val="20"/>
          <w:lang w:val="ka-GE"/>
        </w:rPr>
        <w:t xml:space="preserve"> </w:t>
      </w:r>
      <w:r w:rsidRPr="00B668F2">
        <w:rPr>
          <w:rFonts w:ascii="Sylfaen" w:hAnsi="Sylfaen" w:cs="Sylfaen"/>
          <w:sz w:val="20"/>
          <w:szCs w:val="20"/>
          <w:lang w:val="ka-GE"/>
        </w:rPr>
        <w:t>საბანკო</w:t>
      </w:r>
      <w:r w:rsidRPr="00B668F2">
        <w:rPr>
          <w:rFonts w:ascii="Sylfaen" w:hAnsi="Sylfaen"/>
          <w:sz w:val="20"/>
          <w:szCs w:val="20"/>
          <w:lang w:val="ka-GE"/>
        </w:rPr>
        <w:t xml:space="preserve"> </w:t>
      </w:r>
      <w:r w:rsidRPr="00B668F2">
        <w:rPr>
          <w:rFonts w:ascii="Sylfaen" w:hAnsi="Sylfaen" w:cs="Sylfaen"/>
          <w:sz w:val="20"/>
          <w:szCs w:val="20"/>
          <w:lang w:val="ka-GE"/>
        </w:rPr>
        <w:t>სესხის</w:t>
      </w:r>
      <w:r w:rsidRPr="00B668F2">
        <w:rPr>
          <w:rFonts w:ascii="Sylfaen" w:hAnsi="Sylfaen"/>
          <w:sz w:val="20"/>
          <w:szCs w:val="20"/>
          <w:lang w:val="ka-GE"/>
        </w:rPr>
        <w:t xml:space="preserve"> 6 </w:t>
      </w:r>
      <w:r w:rsidRPr="00B668F2">
        <w:rPr>
          <w:rFonts w:ascii="Sylfaen" w:hAnsi="Sylfaen" w:cs="Sylfaen"/>
          <w:sz w:val="20"/>
          <w:szCs w:val="20"/>
          <w:lang w:val="ka-GE"/>
        </w:rPr>
        <w:t>თვის</w:t>
      </w:r>
      <w:r w:rsidRPr="00B668F2">
        <w:rPr>
          <w:rFonts w:ascii="Sylfaen" w:hAnsi="Sylfaen"/>
          <w:sz w:val="20"/>
          <w:szCs w:val="20"/>
          <w:lang w:val="ka-GE"/>
        </w:rPr>
        <w:t xml:space="preserve"> </w:t>
      </w:r>
      <w:r w:rsidRPr="00B668F2">
        <w:rPr>
          <w:rFonts w:ascii="Sylfaen" w:hAnsi="Sylfaen" w:cs="Sylfaen"/>
          <w:sz w:val="20"/>
          <w:szCs w:val="20"/>
          <w:lang w:val="ka-GE"/>
        </w:rPr>
        <w:t>პროცენტის</w:t>
      </w:r>
      <w:r w:rsidRPr="00B668F2">
        <w:rPr>
          <w:rFonts w:ascii="Sylfaen" w:hAnsi="Sylfaen"/>
          <w:sz w:val="20"/>
          <w:szCs w:val="20"/>
          <w:lang w:val="ka-GE"/>
        </w:rPr>
        <w:t xml:space="preserve"> </w:t>
      </w:r>
      <w:r w:rsidRPr="00B668F2">
        <w:rPr>
          <w:rFonts w:ascii="Sylfaen" w:hAnsi="Sylfaen" w:cs="Sylfaen"/>
          <w:sz w:val="20"/>
          <w:szCs w:val="20"/>
          <w:lang w:val="ka-GE"/>
        </w:rPr>
        <w:t>თანადაფინანსებას</w:t>
      </w:r>
      <w:r w:rsidRPr="00B668F2">
        <w:rPr>
          <w:rFonts w:ascii="Sylfaen" w:hAnsi="Sylfaen"/>
          <w:sz w:val="20"/>
          <w:szCs w:val="20"/>
          <w:lang w:val="ka-GE"/>
        </w:rPr>
        <w:t xml:space="preserve">. პროგრამის ბიუჯეტი 10 მლნ. ლარია. </w:t>
      </w:r>
    </w:p>
    <w:p w14:paraId="0D6E7899" w14:textId="77777777" w:rsidR="00BC6C72" w:rsidRPr="00D95588" w:rsidRDefault="00BC6C72" w:rsidP="00BC6C72">
      <w:pPr>
        <w:pStyle w:val="ListParagraph"/>
        <w:numPr>
          <w:ilvl w:val="1"/>
          <w:numId w:val="5"/>
        </w:numPr>
        <w:shd w:val="clear" w:color="auto" w:fill="FFFFFF" w:themeFill="background1"/>
        <w:spacing w:before="120" w:after="120" w:line="240" w:lineRule="auto"/>
        <w:contextualSpacing w:val="0"/>
        <w:jc w:val="both"/>
        <w:rPr>
          <w:rFonts w:ascii="Sylfaen" w:hAnsi="Sylfaen"/>
          <w:color w:val="000000" w:themeColor="text1"/>
          <w:sz w:val="20"/>
          <w:szCs w:val="20"/>
          <w:lang w:val="ka-GE"/>
        </w:rPr>
      </w:pPr>
      <w:proofErr w:type="spellStart"/>
      <w:r w:rsidRPr="00B668F2">
        <w:rPr>
          <w:rFonts w:ascii="Sylfaen" w:hAnsi="Sylfaen"/>
          <w:b/>
          <w:sz w:val="20"/>
          <w:szCs w:val="20"/>
          <w:u w:val="single"/>
          <w:lang w:val="ka-GE"/>
        </w:rPr>
        <w:t>ავტოიმპორტიორებს</w:t>
      </w:r>
      <w:proofErr w:type="spellEnd"/>
      <w:r w:rsidRPr="00B668F2">
        <w:rPr>
          <w:rFonts w:ascii="Sylfaen" w:hAnsi="Sylfaen"/>
          <w:b/>
          <w:sz w:val="20"/>
          <w:szCs w:val="20"/>
          <w:u w:val="single"/>
          <w:lang w:val="ka-GE"/>
        </w:rPr>
        <w:t xml:space="preserve"> ავტომობილების განბაჟების გადასახადის </w:t>
      </w:r>
      <w:r w:rsidRPr="00B668F2">
        <w:rPr>
          <w:rFonts w:ascii="Sylfaen" w:hAnsi="Sylfaen"/>
          <w:sz w:val="20"/>
          <w:szCs w:val="20"/>
        </w:rPr>
        <w:t xml:space="preserve">90-დღიანი </w:t>
      </w:r>
      <w:proofErr w:type="spellStart"/>
      <w:r w:rsidRPr="00D95588">
        <w:rPr>
          <w:rFonts w:ascii="Sylfaen" w:hAnsi="Sylfaen"/>
          <w:color w:val="000000" w:themeColor="text1"/>
          <w:sz w:val="20"/>
          <w:szCs w:val="20"/>
        </w:rPr>
        <w:t>ვადა</w:t>
      </w:r>
      <w:proofErr w:type="spellEnd"/>
      <w:r w:rsidRPr="00D95588">
        <w:rPr>
          <w:rFonts w:ascii="Sylfaen" w:hAnsi="Sylfaen"/>
          <w:color w:val="000000" w:themeColor="text1"/>
          <w:sz w:val="20"/>
          <w:szCs w:val="20"/>
        </w:rPr>
        <w:t xml:space="preserve"> </w:t>
      </w:r>
      <w:r w:rsidRPr="00D95588">
        <w:rPr>
          <w:rFonts w:ascii="Sylfaen" w:hAnsi="Sylfaen"/>
          <w:color w:val="000000" w:themeColor="text1"/>
          <w:sz w:val="20"/>
          <w:szCs w:val="20"/>
          <w:lang w:val="ka-GE"/>
        </w:rPr>
        <w:t xml:space="preserve">მიმდინარე წლის </w:t>
      </w:r>
      <w:r w:rsidRPr="00D95588">
        <w:rPr>
          <w:rFonts w:ascii="Sylfaen" w:hAnsi="Sylfaen"/>
          <w:color w:val="000000" w:themeColor="text1"/>
          <w:sz w:val="20"/>
          <w:szCs w:val="20"/>
        </w:rPr>
        <w:t xml:space="preserve">1-ელ </w:t>
      </w:r>
      <w:proofErr w:type="spellStart"/>
      <w:r w:rsidRPr="00D95588">
        <w:rPr>
          <w:rFonts w:ascii="Sylfaen" w:hAnsi="Sylfaen"/>
          <w:color w:val="000000" w:themeColor="text1"/>
          <w:sz w:val="20"/>
          <w:szCs w:val="20"/>
        </w:rPr>
        <w:t>სექტემბრამდე</w:t>
      </w:r>
      <w:proofErr w:type="spellEnd"/>
      <w:r w:rsidRPr="00D95588">
        <w:rPr>
          <w:rFonts w:ascii="Sylfaen" w:hAnsi="Sylfaen"/>
          <w:color w:val="000000" w:themeColor="text1"/>
          <w:sz w:val="20"/>
          <w:szCs w:val="20"/>
          <w:lang w:val="ka-GE"/>
        </w:rPr>
        <w:t xml:space="preserve"> </w:t>
      </w:r>
      <w:proofErr w:type="spellStart"/>
      <w:r w:rsidRPr="00D95588">
        <w:rPr>
          <w:rFonts w:ascii="Sylfaen" w:hAnsi="Sylfaen"/>
          <w:color w:val="000000" w:themeColor="text1"/>
          <w:sz w:val="20"/>
          <w:szCs w:val="20"/>
        </w:rPr>
        <w:t>გადაუვადდათ</w:t>
      </w:r>
      <w:proofErr w:type="spellEnd"/>
      <w:r w:rsidRPr="00D95588">
        <w:rPr>
          <w:rFonts w:ascii="Sylfaen" w:hAnsi="Sylfaen"/>
          <w:color w:val="000000" w:themeColor="text1"/>
          <w:sz w:val="20"/>
          <w:szCs w:val="20"/>
          <w:lang w:val="ka-GE"/>
        </w:rPr>
        <w:t xml:space="preserve"> - პროგრამის </w:t>
      </w:r>
      <w:proofErr w:type="spellStart"/>
      <w:r w:rsidRPr="00D95588">
        <w:rPr>
          <w:rFonts w:ascii="Sylfaen" w:hAnsi="Sylfaen" w:cs="Sylfaen"/>
          <w:color w:val="000000" w:themeColor="text1"/>
          <w:sz w:val="20"/>
          <w:szCs w:val="20"/>
        </w:rPr>
        <w:t>ბიუჯეტი</w:t>
      </w:r>
      <w:proofErr w:type="spellEnd"/>
      <w:r w:rsidRPr="00D95588">
        <w:rPr>
          <w:rFonts w:ascii="Sylfaen" w:hAnsi="Sylfaen"/>
          <w:color w:val="000000" w:themeColor="text1"/>
          <w:sz w:val="20"/>
          <w:szCs w:val="20"/>
        </w:rPr>
        <w:t xml:space="preserve"> </w:t>
      </w:r>
      <w:r w:rsidRPr="00D95588">
        <w:rPr>
          <w:rFonts w:ascii="Sylfaen" w:hAnsi="Sylfaen"/>
          <w:color w:val="000000" w:themeColor="text1"/>
          <w:sz w:val="20"/>
          <w:szCs w:val="20"/>
          <w:lang w:val="ka-GE"/>
        </w:rPr>
        <w:t>50 მლნ. ლარია, ხოლო სარგებელი მიიღო 38 000 იმპორტიორმა.</w:t>
      </w:r>
    </w:p>
    <w:p w14:paraId="62152D11" w14:textId="77777777" w:rsidR="00BC6C72" w:rsidRPr="00D95588" w:rsidRDefault="00BC6C72" w:rsidP="00BC6C72">
      <w:pPr>
        <w:pStyle w:val="ListParagraph"/>
        <w:numPr>
          <w:ilvl w:val="1"/>
          <w:numId w:val="5"/>
        </w:numPr>
        <w:spacing w:before="120" w:after="120" w:line="240" w:lineRule="auto"/>
        <w:contextualSpacing w:val="0"/>
        <w:jc w:val="both"/>
        <w:rPr>
          <w:rFonts w:ascii="Sylfaen" w:hAnsi="Sylfaen"/>
          <w:color w:val="000000" w:themeColor="text1"/>
          <w:sz w:val="20"/>
          <w:szCs w:val="20"/>
          <w:lang w:val="ka-GE"/>
        </w:rPr>
      </w:pPr>
      <w:r w:rsidRPr="00D95588">
        <w:rPr>
          <w:rFonts w:ascii="Sylfaen" w:hAnsi="Sylfaen"/>
          <w:b/>
          <w:color w:val="000000" w:themeColor="text1"/>
          <w:sz w:val="20"/>
          <w:szCs w:val="20"/>
          <w:lang w:val="ka-GE"/>
        </w:rPr>
        <w:t>იურიდიულ პირებს, რომლებსაც შეექმნა საბანკო სესხის მომსახურების პრობლემა, შესაძლებლობა მიეცათ მოახდინონ სესხის რესტრუქტურიზაცია</w:t>
      </w:r>
      <w:r w:rsidRPr="00D95588">
        <w:rPr>
          <w:rFonts w:ascii="Sylfaen" w:hAnsi="Sylfaen"/>
          <w:color w:val="000000" w:themeColor="text1"/>
          <w:sz w:val="20"/>
          <w:szCs w:val="20"/>
          <w:lang w:val="ka-GE"/>
        </w:rPr>
        <w:t xml:space="preserve"> - შესაძლებლობით უკვე  ისარგებლა 7000 იურიდიულმა პირმა. </w:t>
      </w:r>
    </w:p>
    <w:p w14:paraId="616EDAD0" w14:textId="77777777" w:rsidR="00BC6C72" w:rsidRPr="00D95588" w:rsidRDefault="00BC6C72" w:rsidP="00BC6C72">
      <w:pPr>
        <w:pStyle w:val="ListParagraph"/>
        <w:numPr>
          <w:ilvl w:val="1"/>
          <w:numId w:val="5"/>
        </w:numPr>
        <w:spacing w:before="120" w:after="120" w:line="240" w:lineRule="auto"/>
        <w:contextualSpacing w:val="0"/>
        <w:jc w:val="both"/>
        <w:rPr>
          <w:rFonts w:ascii="Sylfaen" w:hAnsi="Sylfaen"/>
          <w:color w:val="000000" w:themeColor="text1"/>
          <w:sz w:val="20"/>
          <w:szCs w:val="20"/>
          <w:lang w:val="ka-GE"/>
        </w:rPr>
      </w:pPr>
      <w:r w:rsidRPr="00D95588">
        <w:rPr>
          <w:rFonts w:ascii="Sylfaen" w:hAnsi="Sylfaen"/>
          <w:b/>
          <w:color w:val="000000" w:themeColor="text1"/>
          <w:sz w:val="20"/>
          <w:szCs w:val="20"/>
          <w:lang w:val="ka-GE"/>
        </w:rPr>
        <w:t>მნიშვნელოვანი ინფრასტრუქტურული პროექტებისთვის სახელმწიფომ დააზღვია, რომ კომპანიებს არ გაეზარდოთ სამშენებლო მასალებზე ხარჯი</w:t>
      </w:r>
      <w:r w:rsidRPr="00D95588">
        <w:rPr>
          <w:rFonts w:ascii="Sylfaen" w:hAnsi="Sylfaen"/>
          <w:color w:val="000000" w:themeColor="text1"/>
          <w:sz w:val="20"/>
          <w:szCs w:val="20"/>
          <w:lang w:val="ka-GE"/>
        </w:rPr>
        <w:t xml:space="preserve"> - პროგრამის ბიუჯეტი შეადგენს 200 მლნ. ლარს </w:t>
      </w:r>
    </w:p>
    <w:p w14:paraId="74CD3E24" w14:textId="77777777" w:rsidR="00BC6C72" w:rsidRPr="00B668F2" w:rsidRDefault="00BC6C72" w:rsidP="00BC6C72">
      <w:pPr>
        <w:spacing w:before="120" w:after="120"/>
        <w:jc w:val="both"/>
        <w:rPr>
          <w:rFonts w:ascii="Sylfaen" w:hAnsi="Sylfaen" w:cs="Sylfaen"/>
          <w:sz w:val="20"/>
          <w:szCs w:val="20"/>
          <w:lang w:val="ka-GE"/>
        </w:rPr>
      </w:pPr>
    </w:p>
    <w:p w14:paraId="00D5F074" w14:textId="77777777" w:rsidR="00BC6C72" w:rsidRPr="00B668F2" w:rsidRDefault="00BC6C72" w:rsidP="00BC6C72">
      <w:pPr>
        <w:spacing w:before="120" w:after="120"/>
        <w:rPr>
          <w:rFonts w:ascii="Sylfaen" w:hAnsi="Sylfaen"/>
          <w:b/>
          <w:i/>
          <w:sz w:val="20"/>
          <w:szCs w:val="20"/>
          <w:lang w:val="ka-GE"/>
        </w:rPr>
      </w:pPr>
      <w:r w:rsidRPr="00B668F2">
        <w:rPr>
          <w:rFonts w:ascii="Sylfaen" w:hAnsi="Sylfaen"/>
          <w:b/>
          <w:i/>
          <w:sz w:val="20"/>
          <w:szCs w:val="20"/>
        </w:rPr>
        <w:t xml:space="preserve">II </w:t>
      </w:r>
      <w:r w:rsidRPr="00B668F2">
        <w:rPr>
          <w:rFonts w:ascii="Sylfaen" w:hAnsi="Sylfaen"/>
          <w:b/>
          <w:i/>
          <w:sz w:val="20"/>
          <w:szCs w:val="20"/>
          <w:lang w:val="ka-GE"/>
        </w:rPr>
        <w:t>ეტაპი</w:t>
      </w:r>
    </w:p>
    <w:p w14:paraId="2A7651E8" w14:textId="77777777" w:rsidR="00BC6C72" w:rsidRPr="00B668F2" w:rsidRDefault="00BC6C72" w:rsidP="00BC6C72">
      <w:pPr>
        <w:pStyle w:val="ListParagraph"/>
        <w:numPr>
          <w:ilvl w:val="0"/>
          <w:numId w:val="9"/>
        </w:numPr>
        <w:spacing w:before="120" w:after="120" w:line="240" w:lineRule="auto"/>
        <w:contextualSpacing w:val="0"/>
        <w:jc w:val="both"/>
        <w:rPr>
          <w:rFonts w:ascii="Sylfaen" w:hAnsi="Sylfaen"/>
          <w:b/>
          <w:sz w:val="20"/>
          <w:szCs w:val="20"/>
          <w:lang w:val="ka-GE"/>
        </w:rPr>
      </w:pPr>
      <w:r w:rsidRPr="00B668F2">
        <w:rPr>
          <w:rFonts w:ascii="Sylfaen" w:hAnsi="Sylfaen"/>
          <w:b/>
          <w:sz w:val="20"/>
          <w:szCs w:val="20"/>
          <w:lang w:val="ka-GE"/>
        </w:rPr>
        <w:t xml:space="preserve">ყოველ შენარჩუნებულ სამუშაო ადგილზე დამსაქმებელი მიიღებს საგადასახადო შეღავათს - </w:t>
      </w:r>
      <w:r w:rsidRPr="00B668F2">
        <w:rPr>
          <w:rFonts w:ascii="Sylfaen" w:hAnsi="Sylfaen"/>
          <w:sz w:val="20"/>
          <w:szCs w:val="20"/>
          <w:lang w:val="ka-GE"/>
        </w:rPr>
        <w:t>6 თვის განმავლობაში 750 ლარის ოდენობის ხელფასი სრულად გათავისუფლდება საშემოსავლო გადასახადისგან. 1500 ლარამდე ხელფასი კი, 750 ლარის ოდენობაზე გათავისუფლდება საშემოსავლო გადასახადისგან. პროგრამის ბიუჯეტი 250 მლნ. ლარია.</w:t>
      </w:r>
    </w:p>
    <w:p w14:paraId="1830FADD" w14:textId="77777777" w:rsidR="00BC6C72" w:rsidRPr="00B668F2" w:rsidRDefault="00BC6C72" w:rsidP="00BC6C72">
      <w:pPr>
        <w:pStyle w:val="ListParagraph"/>
        <w:numPr>
          <w:ilvl w:val="0"/>
          <w:numId w:val="6"/>
        </w:numPr>
        <w:shd w:val="clear" w:color="auto" w:fill="FFFFFF" w:themeFill="background1"/>
        <w:spacing w:before="120" w:after="120" w:line="240" w:lineRule="auto"/>
        <w:contextualSpacing w:val="0"/>
        <w:jc w:val="both"/>
        <w:rPr>
          <w:rFonts w:ascii="Sylfaen" w:hAnsi="Sylfaen" w:cs="Sylfaen"/>
          <w:sz w:val="20"/>
          <w:szCs w:val="20"/>
          <w:lang w:val="ka-GE"/>
        </w:rPr>
      </w:pPr>
      <w:r w:rsidRPr="00B668F2">
        <w:rPr>
          <w:rFonts w:ascii="Sylfaen" w:hAnsi="Sylfaen" w:cs="Sylfaen"/>
          <w:b/>
          <w:sz w:val="20"/>
          <w:szCs w:val="20"/>
          <w:lang w:val="ka-GE"/>
        </w:rPr>
        <w:t xml:space="preserve">ამოქმედდება დღგ-ს ავტომატური დაბრუნების მექანიზმი და გაორმაგდება დღგ-ის ზედმეტობის დაბრუნება - </w:t>
      </w:r>
      <w:r w:rsidRPr="00B668F2">
        <w:rPr>
          <w:rFonts w:ascii="Sylfaen" w:hAnsi="Sylfaen" w:cs="Sylfaen"/>
          <w:sz w:val="20"/>
          <w:szCs w:val="20"/>
          <w:lang w:val="ka-GE"/>
        </w:rPr>
        <w:t xml:space="preserve">წელს ბიზნესი დამატებით მიიღებს 600 მილიონ ლარს. გარდა </w:t>
      </w:r>
      <w:r w:rsidRPr="00D95588">
        <w:rPr>
          <w:rFonts w:ascii="Sylfaen" w:hAnsi="Sylfaen" w:cs="Sylfaen"/>
          <w:sz w:val="20"/>
          <w:szCs w:val="20"/>
          <w:lang w:val="ka-GE"/>
        </w:rPr>
        <w:t>ამისა,</w:t>
      </w:r>
      <w:r w:rsidRPr="00D95588">
        <w:rPr>
          <w:rFonts w:ascii="Sylfaen" w:hAnsi="Sylfaen" w:cs="Sylfaen"/>
          <w:b/>
          <w:sz w:val="20"/>
          <w:szCs w:val="20"/>
          <w:lang w:val="ka-GE"/>
        </w:rPr>
        <w:t xml:space="preserve"> </w:t>
      </w:r>
      <w:r w:rsidRPr="00D95588">
        <w:rPr>
          <w:rFonts w:ascii="Sylfaen" w:hAnsi="Sylfaen" w:cs="Sylfaen"/>
          <w:sz w:val="20"/>
          <w:szCs w:val="20"/>
          <w:lang w:val="ka-GE"/>
        </w:rPr>
        <w:t>მიღებულია გადაწყვეტილება გადამხდელების მხრიდან დაბრუნებაზე მოთხოვნის ვალდებულების გაუქმებაზე.</w:t>
      </w:r>
      <w:r w:rsidRPr="00B668F2">
        <w:rPr>
          <w:rFonts w:ascii="Sylfaen" w:hAnsi="Sylfaen" w:cs="Sylfaen"/>
          <w:sz w:val="20"/>
          <w:szCs w:val="20"/>
          <w:lang w:val="ka-GE"/>
        </w:rPr>
        <w:t xml:space="preserve"> შესაბამისად, დეკლარაციის ჩაბარების შემდგომ, როგორც კი ელექტრონული სისტემა გადაამოწმებს დეკლარაციის სისწორეს, სრულად ავტომატურ რეჟიმში, მინიმალური ჩარევით მოხდება წარმოქმნილი ზედმეტობის დაბრუნება.</w:t>
      </w:r>
      <w:r w:rsidRPr="00B668F2">
        <w:rPr>
          <w:rFonts w:ascii="Sylfaen" w:hAnsi="Sylfaen" w:cs="Sylfaen"/>
          <w:sz w:val="20"/>
          <w:szCs w:val="20"/>
        </w:rPr>
        <w:t xml:space="preserve"> </w:t>
      </w:r>
    </w:p>
    <w:p w14:paraId="2A14BD80" w14:textId="77777777" w:rsidR="00BC6C72" w:rsidRPr="00B668F2" w:rsidRDefault="00BC6C72" w:rsidP="00BC6C72">
      <w:pPr>
        <w:pStyle w:val="ListParagraph"/>
        <w:numPr>
          <w:ilvl w:val="0"/>
          <w:numId w:val="6"/>
        </w:numPr>
        <w:spacing w:before="120" w:after="120" w:line="240" w:lineRule="auto"/>
        <w:contextualSpacing w:val="0"/>
        <w:jc w:val="both"/>
        <w:rPr>
          <w:rFonts w:ascii="Sylfaen" w:hAnsi="Sylfaen" w:cs="Sylfaen"/>
          <w:sz w:val="20"/>
          <w:szCs w:val="20"/>
          <w:lang w:val="ka-GE"/>
        </w:rPr>
      </w:pPr>
      <w:r w:rsidRPr="00B668F2">
        <w:rPr>
          <w:rFonts w:ascii="Sylfaen" w:hAnsi="Sylfaen" w:cs="Sylfaen"/>
          <w:b/>
          <w:sz w:val="20"/>
          <w:szCs w:val="20"/>
          <w:lang w:val="ka-GE"/>
        </w:rPr>
        <w:t>ბიზნესის მხარდაჭერისთვის დამატებით გამოიყოფა 500 მლნ. ლარი</w:t>
      </w:r>
      <w:r w:rsidRPr="00B668F2">
        <w:rPr>
          <w:rFonts w:ascii="Sylfaen" w:hAnsi="Sylfaen" w:cs="Sylfaen"/>
          <w:sz w:val="20"/>
          <w:szCs w:val="20"/>
          <w:lang w:val="ka-GE"/>
        </w:rPr>
        <w:t xml:space="preserve">, მათ შორის: </w:t>
      </w:r>
    </w:p>
    <w:p w14:paraId="78B6A516" w14:textId="77777777" w:rsidR="00BC6C72" w:rsidRPr="00B668F2" w:rsidRDefault="00BC6C72" w:rsidP="00BC6C72">
      <w:pPr>
        <w:pStyle w:val="ListParagraph"/>
        <w:numPr>
          <w:ilvl w:val="2"/>
          <w:numId w:val="6"/>
        </w:numPr>
        <w:spacing w:before="120" w:after="120" w:line="240" w:lineRule="auto"/>
        <w:contextualSpacing w:val="0"/>
        <w:jc w:val="both"/>
        <w:rPr>
          <w:rFonts w:ascii="Sylfaen" w:hAnsi="Sylfaen"/>
          <w:b/>
          <w:sz w:val="20"/>
          <w:szCs w:val="20"/>
          <w:lang w:val="ka-GE"/>
        </w:rPr>
      </w:pPr>
      <w:r w:rsidRPr="00B668F2">
        <w:rPr>
          <w:rFonts w:ascii="Sylfaen" w:hAnsi="Sylfaen" w:cs="Sylfaen"/>
          <w:b/>
          <w:sz w:val="20"/>
          <w:szCs w:val="20"/>
          <w:lang w:val="ka-GE"/>
        </w:rPr>
        <w:t>საკრედიტო-</w:t>
      </w:r>
      <w:proofErr w:type="spellStart"/>
      <w:r w:rsidRPr="00B668F2">
        <w:rPr>
          <w:rFonts w:ascii="Sylfaen" w:hAnsi="Sylfaen" w:cs="Sylfaen"/>
          <w:b/>
          <w:sz w:val="20"/>
          <w:szCs w:val="20"/>
          <w:lang w:val="ka-GE"/>
        </w:rPr>
        <w:t>საგარანტიო</w:t>
      </w:r>
      <w:proofErr w:type="spellEnd"/>
      <w:r w:rsidRPr="00B668F2">
        <w:rPr>
          <w:rFonts w:ascii="Sylfaen" w:hAnsi="Sylfaen" w:cs="Sylfaen"/>
          <w:b/>
          <w:sz w:val="20"/>
          <w:szCs w:val="20"/>
          <w:lang w:val="ka-GE"/>
        </w:rPr>
        <w:t xml:space="preserve"> სქემა - </w:t>
      </w:r>
      <w:r w:rsidRPr="00B668F2">
        <w:rPr>
          <w:rFonts w:ascii="Sylfaen" w:hAnsi="Sylfaen" w:cs="Sylfaen"/>
          <w:sz w:val="20"/>
          <w:szCs w:val="20"/>
          <w:lang w:val="ka-GE"/>
        </w:rPr>
        <w:t>აღნიშნული გამოიყენება</w:t>
      </w:r>
      <w:r w:rsidRPr="00B668F2">
        <w:rPr>
          <w:rFonts w:ascii="Sylfaen" w:hAnsi="Sylfaen"/>
          <w:sz w:val="20"/>
          <w:szCs w:val="20"/>
          <w:lang w:val="ka-GE"/>
        </w:rPr>
        <w:t xml:space="preserve">, </w:t>
      </w:r>
      <w:r w:rsidRPr="00B668F2">
        <w:rPr>
          <w:rFonts w:ascii="Sylfaen" w:hAnsi="Sylfaen" w:cs="Sylfaen"/>
          <w:sz w:val="20"/>
          <w:szCs w:val="20"/>
          <w:lang w:val="ka-GE"/>
        </w:rPr>
        <w:t>როგორც</w:t>
      </w:r>
      <w:r w:rsidRPr="00B668F2">
        <w:rPr>
          <w:rFonts w:ascii="Sylfaen" w:hAnsi="Sylfaen"/>
          <w:sz w:val="20"/>
          <w:szCs w:val="20"/>
          <w:lang w:val="ka-GE"/>
        </w:rPr>
        <w:t xml:space="preserve"> </w:t>
      </w:r>
      <w:proofErr w:type="spellStart"/>
      <w:r w:rsidRPr="00B668F2">
        <w:rPr>
          <w:rFonts w:ascii="Sylfaen" w:hAnsi="Sylfaen" w:cs="Sylfaen"/>
          <w:sz w:val="20"/>
          <w:szCs w:val="20"/>
          <w:lang w:val="ka-GE"/>
        </w:rPr>
        <w:t>კონტრციკლური</w:t>
      </w:r>
      <w:proofErr w:type="spellEnd"/>
      <w:r w:rsidRPr="00B668F2">
        <w:rPr>
          <w:rFonts w:ascii="Sylfaen" w:hAnsi="Sylfaen"/>
          <w:sz w:val="20"/>
          <w:szCs w:val="20"/>
          <w:lang w:val="ka-GE"/>
        </w:rPr>
        <w:t xml:space="preserve"> </w:t>
      </w:r>
      <w:r w:rsidRPr="00B668F2">
        <w:rPr>
          <w:rFonts w:ascii="Sylfaen" w:hAnsi="Sylfaen" w:cs="Sylfaen"/>
          <w:sz w:val="20"/>
          <w:szCs w:val="20"/>
          <w:lang w:val="ka-GE"/>
        </w:rPr>
        <w:t>მექანიზმი</w:t>
      </w:r>
      <w:r w:rsidRPr="00B668F2">
        <w:rPr>
          <w:rFonts w:ascii="Sylfaen" w:hAnsi="Sylfaen"/>
          <w:sz w:val="20"/>
          <w:szCs w:val="20"/>
          <w:lang w:val="ka-GE"/>
        </w:rPr>
        <w:t xml:space="preserve"> </w:t>
      </w:r>
      <w:r w:rsidRPr="00B668F2">
        <w:rPr>
          <w:rFonts w:ascii="Sylfaen" w:hAnsi="Sylfaen" w:cs="Sylfaen"/>
          <w:sz w:val="20"/>
          <w:szCs w:val="20"/>
          <w:lang w:val="ka-GE"/>
        </w:rPr>
        <w:t>ფინანსებზე</w:t>
      </w:r>
      <w:r w:rsidRPr="00B668F2">
        <w:rPr>
          <w:rFonts w:ascii="Sylfaen" w:hAnsi="Sylfaen"/>
          <w:sz w:val="20"/>
          <w:szCs w:val="20"/>
          <w:lang w:val="ka-GE"/>
        </w:rPr>
        <w:t xml:space="preserve"> </w:t>
      </w:r>
      <w:r w:rsidRPr="00B668F2">
        <w:rPr>
          <w:rFonts w:ascii="Sylfaen" w:hAnsi="Sylfaen" w:cs="Sylfaen"/>
          <w:sz w:val="20"/>
          <w:szCs w:val="20"/>
          <w:lang w:val="ka-GE"/>
        </w:rPr>
        <w:t>ხელმისაწვდომობის</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proofErr w:type="spellStart"/>
      <w:r w:rsidRPr="00B668F2">
        <w:rPr>
          <w:rFonts w:ascii="Sylfaen" w:hAnsi="Sylfaen" w:cs="Sylfaen"/>
          <w:sz w:val="20"/>
          <w:szCs w:val="20"/>
          <w:lang w:val="ka-GE"/>
        </w:rPr>
        <w:t>ლიკვიდობის</w:t>
      </w:r>
      <w:proofErr w:type="spellEnd"/>
      <w:r w:rsidRPr="00B668F2">
        <w:rPr>
          <w:rFonts w:ascii="Sylfaen" w:hAnsi="Sylfaen"/>
          <w:sz w:val="20"/>
          <w:szCs w:val="20"/>
          <w:lang w:val="ka-GE"/>
        </w:rPr>
        <w:t xml:space="preserve"> </w:t>
      </w:r>
      <w:r w:rsidRPr="00B668F2">
        <w:rPr>
          <w:rFonts w:ascii="Sylfaen" w:hAnsi="Sylfaen" w:cs="Sylfaen"/>
          <w:sz w:val="20"/>
          <w:szCs w:val="20"/>
          <w:lang w:val="ka-GE"/>
        </w:rPr>
        <w:t>მართვის</w:t>
      </w:r>
      <w:r w:rsidRPr="00B668F2">
        <w:rPr>
          <w:rFonts w:ascii="Sylfaen" w:hAnsi="Sylfaen"/>
          <w:sz w:val="20"/>
          <w:szCs w:val="20"/>
          <w:lang w:val="ka-GE"/>
        </w:rPr>
        <w:t xml:space="preserve"> </w:t>
      </w:r>
      <w:r w:rsidRPr="00B668F2">
        <w:rPr>
          <w:rFonts w:ascii="Sylfaen" w:hAnsi="Sylfaen" w:cs="Sylfaen"/>
          <w:sz w:val="20"/>
          <w:szCs w:val="20"/>
          <w:lang w:val="ka-GE"/>
        </w:rPr>
        <w:t>გასაუმჯობესებლად</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უზრუნველყოფს</w:t>
      </w:r>
      <w:r w:rsidRPr="00B668F2">
        <w:rPr>
          <w:rFonts w:ascii="Sylfaen" w:hAnsi="Sylfaen"/>
          <w:sz w:val="20"/>
          <w:szCs w:val="20"/>
          <w:lang w:val="ka-GE"/>
        </w:rPr>
        <w:t xml:space="preserve"> </w:t>
      </w:r>
      <w:r w:rsidRPr="00B668F2">
        <w:rPr>
          <w:rFonts w:ascii="Sylfaen" w:hAnsi="Sylfaen" w:cs="Sylfaen"/>
          <w:sz w:val="20"/>
          <w:szCs w:val="20"/>
          <w:lang w:val="ka-GE"/>
        </w:rPr>
        <w:t>რისკების</w:t>
      </w:r>
      <w:r w:rsidRPr="00B668F2">
        <w:rPr>
          <w:rFonts w:ascii="Sylfaen" w:hAnsi="Sylfaen"/>
          <w:sz w:val="20"/>
          <w:szCs w:val="20"/>
          <w:lang w:val="ka-GE"/>
        </w:rPr>
        <w:t xml:space="preserve"> </w:t>
      </w:r>
      <w:r w:rsidRPr="00B668F2">
        <w:rPr>
          <w:rFonts w:ascii="Sylfaen" w:hAnsi="Sylfaen" w:cs="Sylfaen"/>
          <w:sz w:val="20"/>
          <w:szCs w:val="20"/>
          <w:lang w:val="ka-GE"/>
        </w:rPr>
        <w:t>ადეკვატურ</w:t>
      </w:r>
      <w:r w:rsidRPr="00B668F2">
        <w:rPr>
          <w:rFonts w:ascii="Sylfaen" w:hAnsi="Sylfaen"/>
          <w:sz w:val="20"/>
          <w:szCs w:val="20"/>
          <w:lang w:val="ka-GE"/>
        </w:rPr>
        <w:t xml:space="preserve"> </w:t>
      </w:r>
      <w:r w:rsidRPr="00B668F2">
        <w:rPr>
          <w:rFonts w:ascii="Sylfaen" w:hAnsi="Sylfaen" w:cs="Sylfaen"/>
          <w:sz w:val="20"/>
          <w:szCs w:val="20"/>
          <w:lang w:val="ka-GE"/>
        </w:rPr>
        <w:t>განაწილებას</w:t>
      </w:r>
      <w:r w:rsidRPr="00B668F2">
        <w:rPr>
          <w:rFonts w:ascii="Sylfaen" w:hAnsi="Sylfaen"/>
          <w:sz w:val="20"/>
          <w:szCs w:val="20"/>
          <w:lang w:val="ka-GE"/>
        </w:rPr>
        <w:t xml:space="preserve"> </w:t>
      </w:r>
      <w:r w:rsidRPr="00B668F2">
        <w:rPr>
          <w:rFonts w:ascii="Sylfaen" w:hAnsi="Sylfaen" w:cs="Sylfaen"/>
          <w:sz w:val="20"/>
          <w:szCs w:val="20"/>
          <w:lang w:val="ka-GE"/>
        </w:rPr>
        <w:t>სახელმწიფოს</w:t>
      </w:r>
      <w:r w:rsidRPr="00B668F2">
        <w:rPr>
          <w:rFonts w:ascii="Sylfaen" w:hAnsi="Sylfaen"/>
          <w:sz w:val="20"/>
          <w:szCs w:val="20"/>
          <w:lang w:val="ka-GE"/>
        </w:rPr>
        <w:t xml:space="preserve">, </w:t>
      </w:r>
      <w:r w:rsidRPr="00B668F2">
        <w:rPr>
          <w:rFonts w:ascii="Sylfaen" w:hAnsi="Sylfaen" w:cs="Sylfaen"/>
          <w:sz w:val="20"/>
          <w:szCs w:val="20"/>
          <w:lang w:val="ka-GE"/>
        </w:rPr>
        <w:t>კომერციულ</w:t>
      </w:r>
      <w:r w:rsidRPr="00B668F2">
        <w:rPr>
          <w:rFonts w:ascii="Sylfaen" w:hAnsi="Sylfaen"/>
          <w:sz w:val="20"/>
          <w:szCs w:val="20"/>
          <w:lang w:val="ka-GE"/>
        </w:rPr>
        <w:t xml:space="preserve"> </w:t>
      </w:r>
      <w:r w:rsidRPr="00B668F2">
        <w:rPr>
          <w:rFonts w:ascii="Sylfaen" w:hAnsi="Sylfaen" w:cs="Sylfaen"/>
          <w:sz w:val="20"/>
          <w:szCs w:val="20"/>
          <w:lang w:val="ka-GE"/>
        </w:rPr>
        <w:t>ბანკსა</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მსესხებლებს</w:t>
      </w:r>
      <w:r w:rsidRPr="00B668F2">
        <w:rPr>
          <w:rFonts w:ascii="Sylfaen" w:hAnsi="Sylfaen"/>
          <w:sz w:val="20"/>
          <w:szCs w:val="20"/>
          <w:lang w:val="ka-GE"/>
        </w:rPr>
        <w:t xml:space="preserve"> </w:t>
      </w:r>
      <w:r w:rsidRPr="00B668F2">
        <w:rPr>
          <w:rFonts w:ascii="Sylfaen" w:hAnsi="Sylfaen" w:cs="Sylfaen"/>
          <w:sz w:val="20"/>
          <w:szCs w:val="20"/>
          <w:lang w:val="ka-GE"/>
        </w:rPr>
        <w:t>შორის</w:t>
      </w:r>
      <w:r w:rsidRPr="00B668F2">
        <w:rPr>
          <w:rFonts w:ascii="Sylfaen" w:hAnsi="Sylfaen"/>
          <w:sz w:val="20"/>
          <w:szCs w:val="20"/>
          <w:lang w:val="ka-GE"/>
        </w:rPr>
        <w:t xml:space="preserve">. </w:t>
      </w:r>
      <w:r w:rsidRPr="00B668F2">
        <w:rPr>
          <w:rFonts w:ascii="Sylfaen" w:hAnsi="Sylfaen" w:cs="Sylfaen"/>
          <w:sz w:val="20"/>
          <w:szCs w:val="20"/>
          <w:lang w:val="ka-GE"/>
        </w:rPr>
        <w:t>კრიზისის</w:t>
      </w:r>
      <w:r w:rsidRPr="00B668F2">
        <w:rPr>
          <w:rFonts w:ascii="Sylfaen" w:hAnsi="Sylfaen"/>
          <w:sz w:val="20"/>
          <w:szCs w:val="20"/>
          <w:lang w:val="ka-GE"/>
        </w:rPr>
        <w:t xml:space="preserve"> </w:t>
      </w:r>
      <w:r w:rsidRPr="00B668F2">
        <w:rPr>
          <w:rFonts w:ascii="Sylfaen" w:hAnsi="Sylfaen" w:cs="Sylfaen"/>
          <w:sz w:val="20"/>
          <w:szCs w:val="20"/>
          <w:lang w:val="ka-GE"/>
        </w:rPr>
        <w:t>პერიოდში</w:t>
      </w:r>
      <w:r w:rsidRPr="00B668F2">
        <w:rPr>
          <w:rFonts w:ascii="Sylfaen" w:hAnsi="Sylfaen"/>
          <w:sz w:val="20"/>
          <w:szCs w:val="20"/>
          <w:lang w:val="ka-GE"/>
        </w:rPr>
        <w:t xml:space="preserve">, </w:t>
      </w:r>
      <w:r w:rsidRPr="00B668F2">
        <w:rPr>
          <w:rFonts w:ascii="Sylfaen" w:hAnsi="Sylfaen" w:cs="Sylfaen"/>
          <w:sz w:val="20"/>
          <w:szCs w:val="20"/>
          <w:lang w:val="ka-GE"/>
        </w:rPr>
        <w:t>როდესაც</w:t>
      </w:r>
      <w:r w:rsidRPr="00B668F2">
        <w:rPr>
          <w:rFonts w:ascii="Sylfaen" w:hAnsi="Sylfaen"/>
          <w:sz w:val="20"/>
          <w:szCs w:val="20"/>
          <w:lang w:val="ka-GE"/>
        </w:rPr>
        <w:t xml:space="preserve"> </w:t>
      </w:r>
      <w:r w:rsidRPr="00B668F2">
        <w:rPr>
          <w:rFonts w:ascii="Sylfaen" w:hAnsi="Sylfaen" w:cs="Sylfaen"/>
          <w:sz w:val="20"/>
          <w:szCs w:val="20"/>
          <w:lang w:val="ka-GE"/>
        </w:rPr>
        <w:t>საბანკო</w:t>
      </w:r>
      <w:r w:rsidRPr="00B668F2">
        <w:rPr>
          <w:rFonts w:ascii="Sylfaen" w:hAnsi="Sylfaen"/>
          <w:sz w:val="20"/>
          <w:szCs w:val="20"/>
          <w:lang w:val="ka-GE"/>
        </w:rPr>
        <w:t xml:space="preserve"> </w:t>
      </w:r>
      <w:r w:rsidRPr="00B668F2">
        <w:rPr>
          <w:rFonts w:ascii="Sylfaen" w:hAnsi="Sylfaen" w:cs="Sylfaen"/>
          <w:sz w:val="20"/>
          <w:szCs w:val="20"/>
          <w:lang w:val="ka-GE"/>
        </w:rPr>
        <w:t>სექტორის</w:t>
      </w:r>
      <w:r w:rsidRPr="00B668F2">
        <w:rPr>
          <w:rFonts w:ascii="Sylfaen" w:hAnsi="Sylfaen"/>
          <w:sz w:val="20"/>
          <w:szCs w:val="20"/>
          <w:lang w:val="ka-GE"/>
        </w:rPr>
        <w:t xml:space="preserve"> </w:t>
      </w:r>
      <w:r w:rsidRPr="00B668F2">
        <w:rPr>
          <w:rFonts w:ascii="Sylfaen" w:hAnsi="Sylfaen" w:cs="Sylfaen"/>
          <w:sz w:val="20"/>
          <w:szCs w:val="20"/>
          <w:lang w:val="ka-GE"/>
        </w:rPr>
        <w:t>მხრიდან</w:t>
      </w:r>
      <w:r w:rsidRPr="00B668F2">
        <w:rPr>
          <w:rFonts w:ascii="Sylfaen" w:hAnsi="Sylfaen"/>
          <w:sz w:val="20"/>
          <w:szCs w:val="20"/>
          <w:lang w:val="ka-GE"/>
        </w:rPr>
        <w:t xml:space="preserve"> </w:t>
      </w:r>
      <w:r w:rsidRPr="00B668F2">
        <w:rPr>
          <w:rFonts w:ascii="Sylfaen" w:hAnsi="Sylfaen" w:cs="Sylfaen"/>
          <w:sz w:val="20"/>
          <w:szCs w:val="20"/>
          <w:lang w:val="ka-GE"/>
        </w:rPr>
        <w:t>შემცირებულია</w:t>
      </w:r>
      <w:r w:rsidRPr="00B668F2">
        <w:rPr>
          <w:rFonts w:ascii="Sylfaen" w:hAnsi="Sylfaen"/>
          <w:sz w:val="20"/>
          <w:szCs w:val="20"/>
          <w:lang w:val="ka-GE"/>
        </w:rPr>
        <w:t xml:space="preserve"> </w:t>
      </w:r>
      <w:r w:rsidRPr="00B668F2">
        <w:rPr>
          <w:rFonts w:ascii="Sylfaen" w:hAnsi="Sylfaen" w:cs="Sylfaen"/>
          <w:sz w:val="20"/>
          <w:szCs w:val="20"/>
          <w:lang w:val="ka-GE"/>
        </w:rPr>
        <w:t>რისკის</w:t>
      </w:r>
      <w:r w:rsidRPr="00B668F2">
        <w:rPr>
          <w:rFonts w:ascii="Sylfaen" w:hAnsi="Sylfaen"/>
          <w:sz w:val="20"/>
          <w:szCs w:val="20"/>
          <w:lang w:val="ka-GE"/>
        </w:rPr>
        <w:t xml:space="preserve"> </w:t>
      </w:r>
      <w:r>
        <w:rPr>
          <w:rFonts w:ascii="Sylfaen" w:hAnsi="Sylfaen"/>
          <w:sz w:val="20"/>
          <w:szCs w:val="20"/>
          <w:lang w:val="ka-GE"/>
        </w:rPr>
        <w:t xml:space="preserve">მიმართ </w:t>
      </w:r>
      <w:r>
        <w:rPr>
          <w:rFonts w:ascii="Sylfaen" w:hAnsi="Sylfaen" w:cs="Sylfaen"/>
          <w:sz w:val="20"/>
          <w:szCs w:val="20"/>
          <w:lang w:val="ka-GE"/>
        </w:rPr>
        <w:t xml:space="preserve">ტოლერანტობის ხარისხი. </w:t>
      </w:r>
      <w:r w:rsidRPr="00B668F2">
        <w:rPr>
          <w:rFonts w:ascii="Sylfaen" w:hAnsi="Sylfaen" w:cs="Sylfaen"/>
          <w:sz w:val="20"/>
          <w:szCs w:val="20"/>
          <w:lang w:val="ka-GE"/>
        </w:rPr>
        <w:t>საკრედიტო-</w:t>
      </w:r>
      <w:proofErr w:type="spellStart"/>
      <w:r w:rsidRPr="00B668F2">
        <w:rPr>
          <w:rFonts w:ascii="Sylfaen" w:hAnsi="Sylfaen" w:cs="Sylfaen"/>
          <w:sz w:val="20"/>
          <w:szCs w:val="20"/>
          <w:lang w:val="ka-GE"/>
        </w:rPr>
        <w:t>საგარანტიო</w:t>
      </w:r>
      <w:proofErr w:type="spellEnd"/>
      <w:r w:rsidRPr="00B668F2">
        <w:rPr>
          <w:rFonts w:ascii="Sylfaen" w:hAnsi="Sylfaen"/>
          <w:sz w:val="20"/>
          <w:szCs w:val="20"/>
          <w:lang w:val="ka-GE"/>
        </w:rPr>
        <w:t xml:space="preserve"> </w:t>
      </w:r>
      <w:r w:rsidRPr="00B668F2">
        <w:rPr>
          <w:rFonts w:ascii="Sylfaen" w:hAnsi="Sylfaen" w:cs="Sylfaen"/>
          <w:sz w:val="20"/>
          <w:szCs w:val="20"/>
          <w:lang w:val="ka-GE"/>
        </w:rPr>
        <w:t>სქემის</w:t>
      </w:r>
      <w:r w:rsidRPr="00B668F2">
        <w:rPr>
          <w:rFonts w:ascii="Sylfaen" w:hAnsi="Sylfaen"/>
          <w:sz w:val="20"/>
          <w:szCs w:val="20"/>
          <w:lang w:val="ka-GE"/>
        </w:rPr>
        <w:t xml:space="preserve"> </w:t>
      </w:r>
      <w:r w:rsidRPr="00B668F2">
        <w:rPr>
          <w:rFonts w:ascii="Sylfaen" w:hAnsi="Sylfaen" w:cs="Sylfaen"/>
          <w:sz w:val="20"/>
          <w:szCs w:val="20"/>
          <w:lang w:val="ka-GE"/>
        </w:rPr>
        <w:t>გამოყენების</w:t>
      </w:r>
      <w:r w:rsidRPr="00B668F2">
        <w:rPr>
          <w:rFonts w:ascii="Sylfaen" w:hAnsi="Sylfaen"/>
          <w:sz w:val="20"/>
          <w:szCs w:val="20"/>
          <w:lang w:val="ka-GE"/>
        </w:rPr>
        <w:t xml:space="preserve"> </w:t>
      </w:r>
      <w:r w:rsidRPr="00B668F2">
        <w:rPr>
          <w:rFonts w:ascii="Sylfaen" w:hAnsi="Sylfaen" w:cs="Sylfaen"/>
          <w:sz w:val="20"/>
          <w:szCs w:val="20"/>
          <w:lang w:val="ka-GE"/>
        </w:rPr>
        <w:t>მთავარი</w:t>
      </w:r>
      <w:r w:rsidRPr="00B668F2">
        <w:rPr>
          <w:rFonts w:ascii="Sylfaen" w:hAnsi="Sylfaen"/>
          <w:sz w:val="20"/>
          <w:szCs w:val="20"/>
          <w:lang w:val="ka-GE"/>
        </w:rPr>
        <w:t xml:space="preserve"> </w:t>
      </w:r>
      <w:r w:rsidRPr="00B668F2">
        <w:rPr>
          <w:rFonts w:ascii="Sylfaen" w:hAnsi="Sylfaen" w:cs="Sylfaen"/>
          <w:sz w:val="20"/>
          <w:szCs w:val="20"/>
          <w:lang w:val="ka-GE"/>
        </w:rPr>
        <w:t>მიზანია</w:t>
      </w:r>
      <w:r w:rsidRPr="00B668F2">
        <w:rPr>
          <w:rFonts w:ascii="Sylfaen" w:hAnsi="Sylfaen"/>
          <w:sz w:val="20"/>
          <w:szCs w:val="20"/>
          <w:lang w:val="ka-GE"/>
        </w:rPr>
        <w:t xml:space="preserve"> </w:t>
      </w:r>
      <w:r w:rsidRPr="00B668F2">
        <w:rPr>
          <w:rFonts w:ascii="Sylfaen" w:hAnsi="Sylfaen" w:cs="Sylfaen"/>
          <w:sz w:val="20"/>
          <w:szCs w:val="20"/>
          <w:lang w:val="ka-GE"/>
        </w:rPr>
        <w:t>ფინანსებზე</w:t>
      </w:r>
      <w:r w:rsidRPr="00B668F2">
        <w:rPr>
          <w:rFonts w:ascii="Sylfaen" w:hAnsi="Sylfaen"/>
          <w:sz w:val="20"/>
          <w:szCs w:val="20"/>
          <w:lang w:val="ka-GE"/>
        </w:rPr>
        <w:t xml:space="preserve"> </w:t>
      </w:r>
      <w:r w:rsidRPr="00B668F2">
        <w:rPr>
          <w:rFonts w:ascii="Sylfaen" w:hAnsi="Sylfaen" w:cs="Sylfaen"/>
          <w:sz w:val="20"/>
          <w:szCs w:val="20"/>
          <w:lang w:val="ka-GE"/>
        </w:rPr>
        <w:t>წვდომის</w:t>
      </w:r>
      <w:r w:rsidRPr="00B668F2">
        <w:rPr>
          <w:rFonts w:ascii="Sylfaen" w:hAnsi="Sylfaen"/>
          <w:sz w:val="20"/>
          <w:szCs w:val="20"/>
          <w:lang w:val="ka-GE"/>
        </w:rPr>
        <w:t xml:space="preserve"> </w:t>
      </w:r>
      <w:r w:rsidRPr="00B668F2">
        <w:rPr>
          <w:rFonts w:ascii="Sylfaen" w:hAnsi="Sylfaen" w:cs="Sylfaen"/>
          <w:sz w:val="20"/>
          <w:szCs w:val="20"/>
          <w:lang w:val="ka-GE"/>
        </w:rPr>
        <w:t>გაუმჯობესება</w:t>
      </w:r>
      <w:r w:rsidRPr="00B668F2">
        <w:rPr>
          <w:rFonts w:ascii="Sylfaen" w:hAnsi="Sylfaen"/>
          <w:sz w:val="20"/>
          <w:szCs w:val="20"/>
          <w:lang w:val="ka-GE"/>
        </w:rPr>
        <w:t xml:space="preserve"> </w:t>
      </w:r>
      <w:r w:rsidRPr="00B668F2">
        <w:rPr>
          <w:rFonts w:ascii="Sylfaen" w:hAnsi="Sylfaen" w:cs="Sylfaen"/>
          <w:sz w:val="20"/>
          <w:szCs w:val="20"/>
          <w:lang w:val="ka-GE"/>
        </w:rPr>
        <w:t>მცირე</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საშუალო</w:t>
      </w:r>
      <w:r w:rsidRPr="00B668F2">
        <w:rPr>
          <w:rFonts w:ascii="Sylfaen" w:hAnsi="Sylfaen"/>
          <w:sz w:val="20"/>
          <w:szCs w:val="20"/>
          <w:lang w:val="ka-GE"/>
        </w:rPr>
        <w:t xml:space="preserve"> </w:t>
      </w:r>
      <w:r w:rsidRPr="00B668F2">
        <w:rPr>
          <w:rFonts w:ascii="Sylfaen" w:hAnsi="Sylfaen" w:cs="Sylfaen"/>
          <w:sz w:val="20"/>
          <w:szCs w:val="20"/>
          <w:lang w:val="ka-GE"/>
        </w:rPr>
        <w:t>ბიზნესისთვის</w:t>
      </w:r>
      <w:r w:rsidRPr="00B668F2">
        <w:rPr>
          <w:rFonts w:ascii="Sylfaen" w:hAnsi="Sylfaen"/>
          <w:sz w:val="20"/>
          <w:szCs w:val="20"/>
          <w:lang w:val="ka-GE"/>
        </w:rPr>
        <w:t xml:space="preserve"> </w:t>
      </w:r>
      <w:r w:rsidRPr="00B668F2">
        <w:rPr>
          <w:rFonts w:ascii="Sylfaen" w:hAnsi="Sylfaen" w:cs="Sylfaen"/>
          <w:sz w:val="20"/>
          <w:szCs w:val="20"/>
          <w:lang w:val="ka-GE"/>
        </w:rPr>
        <w:t>სესხის</w:t>
      </w:r>
      <w:r w:rsidRPr="00B668F2">
        <w:rPr>
          <w:rFonts w:ascii="Sylfaen" w:hAnsi="Sylfaen"/>
          <w:sz w:val="20"/>
          <w:szCs w:val="20"/>
          <w:lang w:val="ka-GE"/>
        </w:rPr>
        <w:t xml:space="preserve"> </w:t>
      </w:r>
      <w:r w:rsidRPr="00B668F2">
        <w:rPr>
          <w:rFonts w:ascii="Sylfaen" w:hAnsi="Sylfaen" w:cs="Sylfaen"/>
          <w:sz w:val="20"/>
          <w:szCs w:val="20"/>
          <w:lang w:val="ka-GE"/>
        </w:rPr>
        <w:t>რესტრუქტურიზაციისთვის</w:t>
      </w:r>
      <w:r w:rsidRPr="00B668F2">
        <w:rPr>
          <w:rFonts w:ascii="Sylfaen" w:hAnsi="Sylfaen"/>
          <w:sz w:val="20"/>
          <w:szCs w:val="20"/>
          <w:lang w:val="ka-GE"/>
        </w:rPr>
        <w:t xml:space="preserve"> </w:t>
      </w:r>
      <w:r w:rsidRPr="00B668F2">
        <w:rPr>
          <w:rFonts w:ascii="Sylfaen" w:hAnsi="Sylfaen" w:cs="Sylfaen"/>
          <w:sz w:val="20"/>
          <w:szCs w:val="20"/>
          <w:lang w:val="ka-GE"/>
        </w:rPr>
        <w:t>ან</w:t>
      </w:r>
      <w:r w:rsidRPr="00B668F2">
        <w:rPr>
          <w:rFonts w:ascii="Sylfaen" w:hAnsi="Sylfaen"/>
          <w:sz w:val="20"/>
          <w:szCs w:val="20"/>
          <w:lang w:val="ka-GE"/>
        </w:rPr>
        <w:t xml:space="preserve"> </w:t>
      </w:r>
      <w:r w:rsidRPr="00B668F2">
        <w:rPr>
          <w:rFonts w:ascii="Sylfaen" w:hAnsi="Sylfaen" w:cs="Sylfaen"/>
          <w:sz w:val="20"/>
          <w:szCs w:val="20"/>
          <w:lang w:val="ka-GE"/>
        </w:rPr>
        <w:t>ახალი</w:t>
      </w:r>
      <w:r w:rsidRPr="00B668F2">
        <w:rPr>
          <w:rFonts w:ascii="Sylfaen" w:hAnsi="Sylfaen"/>
          <w:sz w:val="20"/>
          <w:szCs w:val="20"/>
          <w:lang w:val="ka-GE"/>
        </w:rPr>
        <w:t xml:space="preserve"> </w:t>
      </w:r>
      <w:r w:rsidRPr="00B668F2">
        <w:rPr>
          <w:rFonts w:ascii="Sylfaen" w:hAnsi="Sylfaen" w:cs="Sylfaen"/>
          <w:sz w:val="20"/>
          <w:szCs w:val="20"/>
          <w:lang w:val="ka-GE"/>
        </w:rPr>
        <w:t>სესხისთვის</w:t>
      </w:r>
      <w:r w:rsidRPr="00B668F2">
        <w:rPr>
          <w:rFonts w:ascii="Sylfaen" w:hAnsi="Sylfaen"/>
          <w:sz w:val="20"/>
          <w:szCs w:val="20"/>
          <w:lang w:val="ka-GE"/>
        </w:rPr>
        <w:t xml:space="preserve">, </w:t>
      </w:r>
      <w:r w:rsidRPr="00B668F2">
        <w:rPr>
          <w:rFonts w:ascii="Sylfaen" w:hAnsi="Sylfaen" w:cs="Sylfaen"/>
          <w:sz w:val="20"/>
          <w:szCs w:val="20"/>
          <w:lang w:val="ka-GE"/>
        </w:rPr>
        <w:t>მათ</w:t>
      </w:r>
      <w:r w:rsidRPr="00B668F2">
        <w:rPr>
          <w:rFonts w:ascii="Sylfaen" w:hAnsi="Sylfaen"/>
          <w:sz w:val="20"/>
          <w:szCs w:val="20"/>
          <w:lang w:val="ka-GE"/>
        </w:rPr>
        <w:t xml:space="preserve"> </w:t>
      </w:r>
      <w:r w:rsidRPr="00B668F2">
        <w:rPr>
          <w:rFonts w:ascii="Sylfaen" w:hAnsi="Sylfaen" w:cs="Sylfaen"/>
          <w:sz w:val="20"/>
          <w:szCs w:val="20"/>
          <w:lang w:val="ka-GE"/>
        </w:rPr>
        <w:t>შორის</w:t>
      </w:r>
      <w:r w:rsidRPr="00B668F2">
        <w:rPr>
          <w:rFonts w:ascii="Sylfaen" w:hAnsi="Sylfaen"/>
          <w:sz w:val="20"/>
          <w:szCs w:val="20"/>
          <w:lang w:val="ka-GE"/>
        </w:rPr>
        <w:t xml:space="preserve"> </w:t>
      </w:r>
      <w:r w:rsidRPr="00B668F2">
        <w:rPr>
          <w:rFonts w:ascii="Sylfaen" w:hAnsi="Sylfaen" w:cs="Sylfaen"/>
          <w:sz w:val="20"/>
          <w:szCs w:val="20"/>
          <w:lang w:val="ka-GE"/>
        </w:rPr>
        <w:t>საბრუნავი</w:t>
      </w:r>
      <w:r w:rsidRPr="00B668F2">
        <w:rPr>
          <w:rFonts w:ascii="Sylfaen" w:hAnsi="Sylfaen"/>
          <w:sz w:val="20"/>
          <w:szCs w:val="20"/>
          <w:lang w:val="ka-GE"/>
        </w:rPr>
        <w:t xml:space="preserve"> </w:t>
      </w:r>
      <w:r w:rsidRPr="00B668F2">
        <w:rPr>
          <w:rFonts w:ascii="Sylfaen" w:hAnsi="Sylfaen" w:cs="Sylfaen"/>
          <w:sz w:val="20"/>
          <w:szCs w:val="20"/>
          <w:lang w:val="ka-GE"/>
        </w:rPr>
        <w:t>საშუალებების</w:t>
      </w:r>
      <w:r w:rsidRPr="00B668F2">
        <w:rPr>
          <w:rFonts w:ascii="Sylfaen" w:hAnsi="Sylfaen"/>
          <w:sz w:val="20"/>
          <w:szCs w:val="20"/>
          <w:lang w:val="ka-GE"/>
        </w:rPr>
        <w:t xml:space="preserve"> </w:t>
      </w:r>
      <w:r w:rsidRPr="00B668F2">
        <w:rPr>
          <w:rFonts w:ascii="Sylfaen" w:hAnsi="Sylfaen" w:cs="Sylfaen"/>
          <w:sz w:val="20"/>
          <w:szCs w:val="20"/>
          <w:lang w:val="ka-GE"/>
        </w:rPr>
        <w:t>დაფინანსებისთვის</w:t>
      </w:r>
      <w:r w:rsidRPr="00B668F2">
        <w:rPr>
          <w:rFonts w:ascii="Sylfaen" w:hAnsi="Sylfaen"/>
          <w:sz w:val="20"/>
          <w:szCs w:val="20"/>
          <w:lang w:val="ka-GE"/>
        </w:rPr>
        <w:t xml:space="preserve">. </w:t>
      </w:r>
      <w:r w:rsidRPr="00B668F2">
        <w:rPr>
          <w:rFonts w:ascii="Sylfaen" w:hAnsi="Sylfaen" w:cs="Sylfaen"/>
          <w:sz w:val="20"/>
          <w:szCs w:val="20"/>
          <w:lang w:val="ka-GE"/>
        </w:rPr>
        <w:t>პროგრამის</w:t>
      </w:r>
      <w:r w:rsidRPr="00B668F2">
        <w:rPr>
          <w:rFonts w:ascii="Sylfaen" w:hAnsi="Sylfaen"/>
          <w:sz w:val="20"/>
          <w:szCs w:val="20"/>
          <w:lang w:val="ka-GE"/>
        </w:rPr>
        <w:t xml:space="preserve"> </w:t>
      </w:r>
      <w:r w:rsidRPr="00B668F2">
        <w:rPr>
          <w:rFonts w:ascii="Sylfaen" w:hAnsi="Sylfaen" w:cs="Sylfaen"/>
          <w:sz w:val="20"/>
          <w:szCs w:val="20"/>
          <w:lang w:val="ka-GE"/>
        </w:rPr>
        <w:t>ფარგლებში</w:t>
      </w:r>
      <w:r w:rsidRPr="00B668F2">
        <w:rPr>
          <w:rFonts w:ascii="Sylfaen" w:hAnsi="Sylfaen"/>
          <w:sz w:val="20"/>
          <w:szCs w:val="20"/>
          <w:lang w:val="ka-GE"/>
        </w:rPr>
        <w:t xml:space="preserve"> </w:t>
      </w:r>
      <w:r w:rsidRPr="00B668F2">
        <w:rPr>
          <w:rFonts w:ascii="Sylfaen" w:hAnsi="Sylfaen" w:cs="Sylfaen"/>
          <w:sz w:val="20"/>
          <w:szCs w:val="20"/>
          <w:lang w:val="ka-GE"/>
        </w:rPr>
        <w:t>დაფინანსდება</w:t>
      </w:r>
      <w:r w:rsidRPr="00B668F2">
        <w:rPr>
          <w:rFonts w:ascii="Sylfaen" w:hAnsi="Sylfaen"/>
          <w:sz w:val="20"/>
          <w:szCs w:val="20"/>
          <w:lang w:val="ka-GE"/>
        </w:rPr>
        <w:t xml:space="preserve"> </w:t>
      </w:r>
      <w:r w:rsidRPr="00B668F2">
        <w:rPr>
          <w:rFonts w:ascii="Sylfaen" w:hAnsi="Sylfaen" w:cs="Sylfaen"/>
          <w:sz w:val="20"/>
          <w:szCs w:val="20"/>
          <w:lang w:val="ka-GE"/>
        </w:rPr>
        <w:t>მიმართულებები</w:t>
      </w:r>
      <w:r w:rsidRPr="00B668F2">
        <w:rPr>
          <w:rFonts w:ascii="Sylfaen" w:hAnsi="Sylfaen"/>
          <w:sz w:val="20"/>
          <w:szCs w:val="20"/>
          <w:lang w:val="ka-GE"/>
        </w:rPr>
        <w:t xml:space="preserve">, </w:t>
      </w:r>
      <w:r w:rsidRPr="00B668F2">
        <w:rPr>
          <w:rFonts w:ascii="Sylfaen" w:hAnsi="Sylfaen" w:cs="Sylfaen"/>
          <w:sz w:val="20"/>
          <w:szCs w:val="20"/>
          <w:lang w:val="ka-GE"/>
        </w:rPr>
        <w:t>რომელთაც</w:t>
      </w:r>
      <w:r w:rsidRPr="00B668F2">
        <w:rPr>
          <w:rFonts w:ascii="Sylfaen" w:hAnsi="Sylfaen"/>
          <w:sz w:val="20"/>
          <w:szCs w:val="20"/>
          <w:lang w:val="ka-GE"/>
        </w:rPr>
        <w:t xml:space="preserve"> </w:t>
      </w:r>
      <w:r w:rsidRPr="00B668F2">
        <w:rPr>
          <w:rFonts w:ascii="Sylfaen" w:hAnsi="Sylfaen" w:cs="Sylfaen"/>
          <w:sz w:val="20"/>
          <w:szCs w:val="20"/>
          <w:lang w:val="ka-GE"/>
        </w:rPr>
        <w:t>უშუალოდ</w:t>
      </w:r>
      <w:r w:rsidRPr="00B668F2">
        <w:rPr>
          <w:rFonts w:ascii="Sylfaen" w:hAnsi="Sylfaen"/>
          <w:sz w:val="20"/>
          <w:szCs w:val="20"/>
          <w:lang w:val="ka-GE"/>
        </w:rPr>
        <w:t xml:space="preserve"> </w:t>
      </w:r>
      <w:r w:rsidRPr="00B668F2">
        <w:rPr>
          <w:rFonts w:ascii="Sylfaen" w:hAnsi="Sylfaen" w:cs="Sylfaen"/>
          <w:sz w:val="20"/>
          <w:szCs w:val="20"/>
          <w:lang w:val="ka-GE"/>
        </w:rPr>
        <w:t>შეეხო</w:t>
      </w:r>
      <w:r w:rsidRPr="00B668F2">
        <w:rPr>
          <w:rFonts w:ascii="Sylfaen" w:hAnsi="Sylfaen"/>
          <w:sz w:val="20"/>
          <w:szCs w:val="20"/>
          <w:lang w:val="ka-GE"/>
        </w:rPr>
        <w:t xml:space="preserve"> </w:t>
      </w:r>
      <w:r w:rsidRPr="00B668F2">
        <w:rPr>
          <w:rFonts w:ascii="Sylfaen" w:hAnsi="Sylfaen" w:cs="Sylfaen"/>
          <w:sz w:val="20"/>
          <w:szCs w:val="20"/>
          <w:lang w:val="ka-GE"/>
        </w:rPr>
        <w:t>კრიზისი</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ამასთან</w:t>
      </w:r>
      <w:r w:rsidRPr="00B668F2">
        <w:rPr>
          <w:rFonts w:ascii="Sylfaen" w:hAnsi="Sylfaen"/>
          <w:sz w:val="20"/>
          <w:szCs w:val="20"/>
          <w:lang w:val="ka-GE"/>
        </w:rPr>
        <w:t xml:space="preserve"> </w:t>
      </w:r>
      <w:r w:rsidRPr="00B668F2">
        <w:rPr>
          <w:rFonts w:ascii="Sylfaen" w:hAnsi="Sylfaen" w:cs="Sylfaen"/>
          <w:sz w:val="20"/>
          <w:szCs w:val="20"/>
          <w:lang w:val="ka-GE"/>
        </w:rPr>
        <w:t>აქვთ</w:t>
      </w:r>
      <w:r w:rsidRPr="00B668F2">
        <w:rPr>
          <w:rFonts w:ascii="Sylfaen" w:hAnsi="Sylfaen"/>
          <w:sz w:val="20"/>
          <w:szCs w:val="20"/>
          <w:lang w:val="ka-GE"/>
        </w:rPr>
        <w:t xml:space="preserve"> </w:t>
      </w:r>
      <w:r w:rsidRPr="00B668F2">
        <w:rPr>
          <w:rFonts w:ascii="Sylfaen" w:hAnsi="Sylfaen" w:cs="Sylfaen"/>
          <w:sz w:val="20"/>
          <w:szCs w:val="20"/>
          <w:lang w:val="ka-GE"/>
        </w:rPr>
        <w:t>კრიზისის</w:t>
      </w:r>
      <w:r w:rsidRPr="00B668F2">
        <w:rPr>
          <w:rFonts w:ascii="Sylfaen" w:hAnsi="Sylfaen"/>
          <w:sz w:val="20"/>
          <w:szCs w:val="20"/>
          <w:lang w:val="ka-GE"/>
        </w:rPr>
        <w:t xml:space="preserve"> </w:t>
      </w:r>
      <w:r w:rsidRPr="00B668F2">
        <w:rPr>
          <w:rFonts w:ascii="Sylfaen" w:hAnsi="Sylfaen" w:cs="Sylfaen"/>
          <w:sz w:val="20"/>
          <w:szCs w:val="20"/>
          <w:lang w:val="ka-GE"/>
        </w:rPr>
        <w:t>შემდგომ</w:t>
      </w:r>
      <w:r w:rsidRPr="00B668F2">
        <w:rPr>
          <w:rFonts w:ascii="Sylfaen" w:hAnsi="Sylfaen"/>
          <w:sz w:val="20"/>
          <w:szCs w:val="20"/>
          <w:lang w:val="ka-GE"/>
        </w:rPr>
        <w:t xml:space="preserve">, </w:t>
      </w:r>
      <w:r w:rsidRPr="00B668F2">
        <w:rPr>
          <w:rFonts w:ascii="Sylfaen" w:hAnsi="Sylfaen" w:cs="Sylfaen"/>
          <w:sz w:val="20"/>
          <w:szCs w:val="20"/>
          <w:lang w:val="ka-GE"/>
        </w:rPr>
        <w:t>საშუალო</w:t>
      </w:r>
      <w:r w:rsidRPr="00B668F2">
        <w:rPr>
          <w:rFonts w:ascii="Sylfaen" w:hAnsi="Sylfaen"/>
          <w:sz w:val="20"/>
          <w:szCs w:val="20"/>
          <w:lang w:val="ka-GE"/>
        </w:rPr>
        <w:t xml:space="preserve"> </w:t>
      </w:r>
      <w:r w:rsidRPr="00B668F2">
        <w:rPr>
          <w:rFonts w:ascii="Sylfaen" w:hAnsi="Sylfaen" w:cs="Sylfaen"/>
          <w:sz w:val="20"/>
          <w:szCs w:val="20"/>
          <w:lang w:val="ka-GE"/>
        </w:rPr>
        <w:t>ვადიან</w:t>
      </w:r>
      <w:r w:rsidRPr="00B668F2">
        <w:rPr>
          <w:rFonts w:ascii="Sylfaen" w:hAnsi="Sylfaen"/>
          <w:sz w:val="20"/>
          <w:szCs w:val="20"/>
          <w:lang w:val="ka-GE"/>
        </w:rPr>
        <w:t xml:space="preserve"> </w:t>
      </w:r>
      <w:r w:rsidRPr="00B668F2">
        <w:rPr>
          <w:rFonts w:ascii="Sylfaen" w:hAnsi="Sylfaen" w:cs="Sylfaen"/>
          <w:sz w:val="20"/>
          <w:szCs w:val="20"/>
          <w:lang w:val="ka-GE"/>
        </w:rPr>
        <w:t>პერიოდში</w:t>
      </w:r>
      <w:r w:rsidRPr="00B668F2">
        <w:rPr>
          <w:rFonts w:ascii="Sylfaen" w:hAnsi="Sylfaen"/>
          <w:sz w:val="20"/>
          <w:szCs w:val="20"/>
          <w:lang w:val="ka-GE"/>
        </w:rPr>
        <w:t xml:space="preserve"> </w:t>
      </w:r>
      <w:r w:rsidRPr="00B668F2">
        <w:rPr>
          <w:rFonts w:ascii="Sylfaen" w:hAnsi="Sylfaen" w:cs="Sylfaen"/>
          <w:sz w:val="20"/>
          <w:szCs w:val="20"/>
          <w:lang w:val="ka-GE"/>
        </w:rPr>
        <w:t>ოპერირების</w:t>
      </w:r>
      <w:r w:rsidRPr="00B668F2">
        <w:rPr>
          <w:rFonts w:ascii="Sylfaen" w:hAnsi="Sylfaen"/>
          <w:sz w:val="20"/>
          <w:szCs w:val="20"/>
          <w:lang w:val="ka-GE"/>
        </w:rPr>
        <w:t xml:space="preserve"> </w:t>
      </w:r>
      <w:r w:rsidRPr="00B668F2">
        <w:rPr>
          <w:rFonts w:ascii="Sylfaen" w:hAnsi="Sylfaen" w:cs="Sylfaen"/>
          <w:sz w:val="20"/>
          <w:szCs w:val="20"/>
          <w:lang w:val="ka-GE"/>
        </w:rPr>
        <w:t>შედარებით</w:t>
      </w:r>
      <w:r w:rsidRPr="00B668F2">
        <w:rPr>
          <w:rFonts w:ascii="Sylfaen" w:hAnsi="Sylfaen"/>
          <w:sz w:val="20"/>
          <w:szCs w:val="20"/>
          <w:lang w:val="ka-GE"/>
        </w:rPr>
        <w:t xml:space="preserve"> </w:t>
      </w:r>
      <w:r w:rsidRPr="00B668F2">
        <w:rPr>
          <w:rFonts w:ascii="Sylfaen" w:hAnsi="Sylfaen" w:cs="Sylfaen"/>
          <w:sz w:val="20"/>
          <w:szCs w:val="20"/>
          <w:lang w:val="ka-GE"/>
        </w:rPr>
        <w:t>სწრაფი</w:t>
      </w:r>
      <w:r w:rsidRPr="00B668F2">
        <w:rPr>
          <w:rFonts w:ascii="Sylfaen" w:hAnsi="Sylfaen"/>
          <w:sz w:val="20"/>
          <w:szCs w:val="20"/>
          <w:lang w:val="ka-GE"/>
        </w:rPr>
        <w:t xml:space="preserve"> </w:t>
      </w:r>
      <w:r w:rsidRPr="00B668F2">
        <w:rPr>
          <w:rFonts w:ascii="Sylfaen" w:hAnsi="Sylfaen" w:cs="Sylfaen"/>
          <w:sz w:val="20"/>
          <w:szCs w:val="20"/>
          <w:lang w:val="ka-GE"/>
        </w:rPr>
        <w:t>აღდგენის</w:t>
      </w:r>
      <w:r w:rsidRPr="00B668F2">
        <w:rPr>
          <w:rFonts w:ascii="Sylfaen" w:hAnsi="Sylfaen"/>
          <w:sz w:val="20"/>
          <w:szCs w:val="20"/>
          <w:lang w:val="ka-GE"/>
        </w:rPr>
        <w:t xml:space="preserve"> </w:t>
      </w:r>
      <w:r w:rsidRPr="00B668F2">
        <w:rPr>
          <w:rFonts w:ascii="Sylfaen" w:hAnsi="Sylfaen" w:cs="Sylfaen"/>
          <w:sz w:val="20"/>
          <w:szCs w:val="20"/>
          <w:lang w:val="ka-GE"/>
        </w:rPr>
        <w:t>პოტენციალი</w:t>
      </w:r>
      <w:r w:rsidRPr="00B668F2">
        <w:rPr>
          <w:rFonts w:ascii="Sylfaen" w:hAnsi="Sylfaen"/>
          <w:sz w:val="20"/>
          <w:szCs w:val="20"/>
          <w:lang w:val="ka-GE"/>
        </w:rPr>
        <w:t xml:space="preserve">. </w:t>
      </w:r>
      <w:r w:rsidRPr="00B668F2">
        <w:rPr>
          <w:rFonts w:ascii="Sylfaen" w:hAnsi="Sylfaen" w:cs="Sylfaen"/>
          <w:sz w:val="20"/>
          <w:szCs w:val="20"/>
          <w:lang w:val="ka-GE"/>
        </w:rPr>
        <w:t>სქემის</w:t>
      </w:r>
      <w:r w:rsidRPr="00B668F2">
        <w:rPr>
          <w:rFonts w:ascii="Sylfaen" w:hAnsi="Sylfaen"/>
          <w:sz w:val="20"/>
          <w:szCs w:val="20"/>
          <w:lang w:val="ka-GE"/>
        </w:rPr>
        <w:t xml:space="preserve"> </w:t>
      </w:r>
      <w:r w:rsidRPr="00B668F2">
        <w:rPr>
          <w:rFonts w:ascii="Sylfaen" w:hAnsi="Sylfaen" w:cs="Sylfaen"/>
          <w:sz w:val="20"/>
          <w:szCs w:val="20"/>
          <w:lang w:val="ka-GE"/>
        </w:rPr>
        <w:t>ფარგლებში</w:t>
      </w:r>
      <w:r w:rsidRPr="00B668F2">
        <w:rPr>
          <w:rFonts w:ascii="Sylfaen" w:hAnsi="Sylfaen"/>
          <w:sz w:val="20"/>
          <w:szCs w:val="20"/>
          <w:lang w:val="ka-GE"/>
        </w:rPr>
        <w:t xml:space="preserve"> </w:t>
      </w:r>
      <w:r w:rsidRPr="00B668F2">
        <w:rPr>
          <w:rFonts w:ascii="Sylfaen" w:hAnsi="Sylfaen" w:cs="Sylfaen"/>
          <w:sz w:val="20"/>
          <w:szCs w:val="20"/>
          <w:lang w:val="ka-GE"/>
        </w:rPr>
        <w:t>მნიშვნელოვნად</w:t>
      </w:r>
      <w:r w:rsidRPr="00B668F2">
        <w:rPr>
          <w:rFonts w:ascii="Sylfaen" w:hAnsi="Sylfaen"/>
          <w:sz w:val="20"/>
          <w:szCs w:val="20"/>
          <w:lang w:val="ka-GE"/>
        </w:rPr>
        <w:t xml:space="preserve"> </w:t>
      </w:r>
      <w:r w:rsidRPr="00B668F2">
        <w:rPr>
          <w:rFonts w:ascii="Sylfaen" w:hAnsi="Sylfaen" w:cs="Sylfaen"/>
          <w:sz w:val="20"/>
          <w:szCs w:val="20"/>
          <w:lang w:val="ka-GE"/>
        </w:rPr>
        <w:t>გაუმჯობესდება</w:t>
      </w:r>
      <w:r w:rsidRPr="00B668F2">
        <w:rPr>
          <w:rFonts w:ascii="Sylfaen" w:hAnsi="Sylfaen"/>
          <w:sz w:val="20"/>
          <w:szCs w:val="20"/>
          <w:lang w:val="ka-GE"/>
        </w:rPr>
        <w:t xml:space="preserve"> </w:t>
      </w:r>
      <w:r w:rsidRPr="00B668F2">
        <w:rPr>
          <w:rFonts w:ascii="Sylfaen" w:hAnsi="Sylfaen" w:cs="Sylfaen"/>
          <w:sz w:val="20"/>
          <w:szCs w:val="20"/>
          <w:lang w:val="ka-GE"/>
        </w:rPr>
        <w:t>პირობები</w:t>
      </w:r>
      <w:r w:rsidRPr="00B668F2">
        <w:rPr>
          <w:rFonts w:ascii="Sylfaen" w:hAnsi="Sylfaen"/>
          <w:sz w:val="20"/>
          <w:szCs w:val="20"/>
          <w:lang w:val="ka-GE"/>
        </w:rPr>
        <w:t xml:space="preserve"> </w:t>
      </w:r>
      <w:r w:rsidRPr="00B668F2">
        <w:rPr>
          <w:rFonts w:ascii="Sylfaen" w:hAnsi="Sylfaen" w:cs="Sylfaen"/>
          <w:sz w:val="20"/>
          <w:szCs w:val="20"/>
          <w:lang w:val="ka-GE"/>
        </w:rPr>
        <w:t>კერძო</w:t>
      </w:r>
      <w:r w:rsidRPr="00B668F2">
        <w:rPr>
          <w:rFonts w:ascii="Sylfaen" w:hAnsi="Sylfaen"/>
          <w:sz w:val="20"/>
          <w:szCs w:val="20"/>
          <w:lang w:val="ka-GE"/>
        </w:rPr>
        <w:t xml:space="preserve"> </w:t>
      </w:r>
      <w:r w:rsidRPr="00B668F2">
        <w:rPr>
          <w:rFonts w:ascii="Sylfaen" w:hAnsi="Sylfaen" w:cs="Sylfaen"/>
          <w:sz w:val="20"/>
          <w:szCs w:val="20"/>
          <w:lang w:val="ka-GE"/>
        </w:rPr>
        <w:t>სექტორისთვის</w:t>
      </w:r>
      <w:r w:rsidRPr="00B668F2">
        <w:rPr>
          <w:rFonts w:ascii="Sylfaen" w:hAnsi="Sylfaen"/>
          <w:sz w:val="20"/>
          <w:szCs w:val="20"/>
          <w:lang w:val="ka-GE"/>
        </w:rPr>
        <w:t xml:space="preserve">, </w:t>
      </w:r>
      <w:r w:rsidRPr="00B668F2">
        <w:rPr>
          <w:rFonts w:ascii="Sylfaen" w:hAnsi="Sylfaen" w:cs="Sylfaen"/>
          <w:sz w:val="20"/>
          <w:szCs w:val="20"/>
          <w:lang w:val="ka-GE"/>
        </w:rPr>
        <w:t>რაც</w:t>
      </w:r>
      <w:r w:rsidRPr="00B668F2">
        <w:rPr>
          <w:rFonts w:ascii="Sylfaen" w:hAnsi="Sylfaen"/>
          <w:sz w:val="20"/>
          <w:szCs w:val="20"/>
          <w:lang w:val="ka-GE"/>
        </w:rPr>
        <w:t xml:space="preserve"> </w:t>
      </w:r>
      <w:r w:rsidRPr="00B668F2">
        <w:rPr>
          <w:rFonts w:ascii="Sylfaen" w:hAnsi="Sylfaen" w:cs="Sylfaen"/>
          <w:sz w:val="20"/>
          <w:szCs w:val="20"/>
          <w:lang w:val="ka-GE"/>
        </w:rPr>
        <w:t>მოიცავს</w:t>
      </w:r>
      <w:r w:rsidRPr="00B668F2">
        <w:rPr>
          <w:rFonts w:ascii="Sylfaen" w:hAnsi="Sylfaen"/>
          <w:sz w:val="20"/>
          <w:szCs w:val="20"/>
          <w:lang w:val="ka-GE"/>
        </w:rPr>
        <w:t xml:space="preserve"> </w:t>
      </w:r>
      <w:r w:rsidRPr="00B668F2">
        <w:rPr>
          <w:rFonts w:ascii="Sylfaen" w:hAnsi="Sylfaen" w:cs="Sylfaen"/>
          <w:sz w:val="20"/>
          <w:szCs w:val="20"/>
          <w:lang w:val="ka-GE"/>
        </w:rPr>
        <w:t>გარანტიის</w:t>
      </w:r>
      <w:r w:rsidRPr="00B668F2">
        <w:rPr>
          <w:rFonts w:ascii="Sylfaen" w:hAnsi="Sylfaen"/>
          <w:sz w:val="20"/>
          <w:szCs w:val="20"/>
          <w:lang w:val="ka-GE"/>
        </w:rPr>
        <w:t xml:space="preserve"> </w:t>
      </w:r>
      <w:r w:rsidRPr="00B668F2">
        <w:rPr>
          <w:rFonts w:ascii="Sylfaen" w:hAnsi="Sylfaen" w:cs="Sylfaen"/>
          <w:sz w:val="20"/>
          <w:szCs w:val="20"/>
          <w:lang w:val="ka-GE"/>
        </w:rPr>
        <w:t>დაფარვის</w:t>
      </w:r>
      <w:r w:rsidRPr="00B668F2">
        <w:rPr>
          <w:rFonts w:ascii="Sylfaen" w:hAnsi="Sylfaen"/>
          <w:sz w:val="20"/>
          <w:szCs w:val="20"/>
          <w:lang w:val="ka-GE"/>
        </w:rPr>
        <w:t xml:space="preserve"> </w:t>
      </w:r>
      <w:r w:rsidRPr="00B668F2">
        <w:rPr>
          <w:rFonts w:ascii="Sylfaen" w:hAnsi="Sylfaen" w:cs="Sylfaen"/>
          <w:sz w:val="20"/>
          <w:szCs w:val="20"/>
          <w:lang w:val="ka-GE"/>
        </w:rPr>
        <w:t>დონის</w:t>
      </w:r>
      <w:r w:rsidRPr="00B668F2">
        <w:rPr>
          <w:rFonts w:ascii="Sylfaen" w:hAnsi="Sylfaen"/>
          <w:sz w:val="20"/>
          <w:szCs w:val="20"/>
          <w:lang w:val="ka-GE"/>
        </w:rPr>
        <w:t xml:space="preserve"> </w:t>
      </w:r>
      <w:r w:rsidRPr="00B668F2">
        <w:rPr>
          <w:rFonts w:ascii="Sylfaen" w:hAnsi="Sylfaen" w:cs="Sylfaen"/>
          <w:sz w:val="20"/>
          <w:szCs w:val="20"/>
          <w:lang w:val="ka-GE"/>
        </w:rPr>
        <w:t>ზრდას</w:t>
      </w:r>
      <w:r w:rsidRPr="00B668F2">
        <w:rPr>
          <w:rFonts w:ascii="Sylfaen" w:hAnsi="Sylfaen"/>
          <w:sz w:val="20"/>
          <w:szCs w:val="20"/>
          <w:lang w:val="ka-GE"/>
        </w:rPr>
        <w:t xml:space="preserve"> </w:t>
      </w:r>
      <w:r w:rsidRPr="00B668F2">
        <w:rPr>
          <w:rFonts w:ascii="Sylfaen" w:hAnsi="Sylfaen" w:cs="Sylfaen"/>
          <w:sz w:val="20"/>
          <w:szCs w:val="20"/>
          <w:lang w:val="ka-GE"/>
        </w:rPr>
        <w:t>როგორც</w:t>
      </w:r>
      <w:r w:rsidRPr="00B668F2">
        <w:rPr>
          <w:rFonts w:ascii="Sylfaen" w:hAnsi="Sylfaen"/>
          <w:sz w:val="20"/>
          <w:szCs w:val="20"/>
          <w:lang w:val="ka-GE"/>
        </w:rPr>
        <w:t xml:space="preserve"> </w:t>
      </w:r>
      <w:r w:rsidRPr="00B668F2">
        <w:rPr>
          <w:rFonts w:ascii="Sylfaen" w:hAnsi="Sylfaen" w:cs="Sylfaen"/>
          <w:sz w:val="20"/>
          <w:szCs w:val="20"/>
          <w:lang w:val="ka-GE"/>
        </w:rPr>
        <w:t>ინდივიდუალური</w:t>
      </w:r>
      <w:r w:rsidRPr="00B668F2">
        <w:rPr>
          <w:rFonts w:ascii="Sylfaen" w:hAnsi="Sylfaen"/>
          <w:sz w:val="20"/>
          <w:szCs w:val="20"/>
          <w:lang w:val="ka-GE"/>
        </w:rPr>
        <w:t xml:space="preserve"> </w:t>
      </w:r>
      <w:r w:rsidRPr="00B668F2">
        <w:rPr>
          <w:rFonts w:ascii="Sylfaen" w:hAnsi="Sylfaen" w:cs="Sylfaen"/>
          <w:sz w:val="20"/>
          <w:szCs w:val="20"/>
          <w:lang w:val="ka-GE"/>
        </w:rPr>
        <w:t>სესხის</w:t>
      </w:r>
      <w:r w:rsidRPr="00B668F2">
        <w:rPr>
          <w:rFonts w:ascii="Sylfaen" w:hAnsi="Sylfaen"/>
          <w:sz w:val="20"/>
          <w:szCs w:val="20"/>
          <w:lang w:val="ka-GE"/>
        </w:rPr>
        <w:t xml:space="preserve">, </w:t>
      </w:r>
      <w:r w:rsidRPr="00B668F2">
        <w:rPr>
          <w:rFonts w:ascii="Sylfaen" w:hAnsi="Sylfaen" w:cs="Sylfaen"/>
          <w:sz w:val="20"/>
          <w:szCs w:val="20"/>
          <w:lang w:val="ka-GE"/>
        </w:rPr>
        <w:t>ასევე</w:t>
      </w:r>
      <w:r w:rsidRPr="00B668F2">
        <w:rPr>
          <w:rFonts w:ascii="Sylfaen" w:hAnsi="Sylfaen"/>
          <w:sz w:val="20"/>
          <w:szCs w:val="20"/>
          <w:lang w:val="ka-GE"/>
        </w:rPr>
        <w:t xml:space="preserve"> </w:t>
      </w:r>
      <w:r w:rsidRPr="00B668F2">
        <w:rPr>
          <w:rFonts w:ascii="Sylfaen" w:hAnsi="Sylfaen" w:cs="Sylfaen"/>
          <w:sz w:val="20"/>
          <w:szCs w:val="20"/>
          <w:lang w:val="ka-GE"/>
        </w:rPr>
        <w:t>პორტფელის</w:t>
      </w:r>
      <w:r w:rsidRPr="00B668F2">
        <w:rPr>
          <w:rFonts w:ascii="Sylfaen" w:hAnsi="Sylfaen"/>
          <w:sz w:val="20"/>
          <w:szCs w:val="20"/>
          <w:lang w:val="ka-GE"/>
        </w:rPr>
        <w:t xml:space="preserve"> </w:t>
      </w:r>
      <w:r w:rsidRPr="00B668F2">
        <w:rPr>
          <w:rFonts w:ascii="Sylfaen" w:hAnsi="Sylfaen" w:cs="Sylfaen"/>
          <w:sz w:val="20"/>
          <w:szCs w:val="20"/>
          <w:lang w:val="ka-GE"/>
        </w:rPr>
        <w:t>დონეზე</w:t>
      </w:r>
      <w:r w:rsidRPr="00B668F2">
        <w:rPr>
          <w:rFonts w:ascii="Sylfaen" w:hAnsi="Sylfaen"/>
          <w:sz w:val="20"/>
          <w:szCs w:val="20"/>
          <w:lang w:val="ka-GE"/>
        </w:rPr>
        <w:t xml:space="preserve">, </w:t>
      </w:r>
      <w:r w:rsidRPr="00B668F2">
        <w:rPr>
          <w:rFonts w:ascii="Sylfaen" w:hAnsi="Sylfaen" w:cs="Sylfaen"/>
          <w:sz w:val="20"/>
          <w:szCs w:val="20"/>
          <w:lang w:val="ka-GE"/>
        </w:rPr>
        <w:t>საკრედიტო</w:t>
      </w:r>
      <w:r w:rsidRPr="00B668F2">
        <w:rPr>
          <w:rFonts w:ascii="Sylfaen" w:hAnsi="Sylfaen"/>
          <w:sz w:val="20"/>
          <w:szCs w:val="20"/>
          <w:lang w:val="ka-GE"/>
        </w:rPr>
        <w:t xml:space="preserve"> </w:t>
      </w:r>
      <w:r w:rsidRPr="00B668F2">
        <w:rPr>
          <w:rFonts w:ascii="Sylfaen" w:hAnsi="Sylfaen" w:cs="Sylfaen"/>
          <w:sz w:val="20"/>
          <w:szCs w:val="20"/>
          <w:lang w:val="ka-GE"/>
        </w:rPr>
        <w:t>გარანტიით</w:t>
      </w:r>
      <w:r w:rsidRPr="00B668F2">
        <w:rPr>
          <w:rFonts w:ascii="Sylfaen" w:hAnsi="Sylfaen"/>
          <w:sz w:val="20"/>
          <w:szCs w:val="20"/>
          <w:lang w:val="ka-GE"/>
        </w:rPr>
        <w:t xml:space="preserve"> </w:t>
      </w:r>
      <w:r w:rsidRPr="00B668F2">
        <w:rPr>
          <w:rFonts w:ascii="Sylfaen" w:hAnsi="Sylfaen" w:cs="Sylfaen"/>
          <w:sz w:val="20"/>
          <w:szCs w:val="20"/>
          <w:lang w:val="ka-GE"/>
        </w:rPr>
        <w:t>სარგებლობის</w:t>
      </w:r>
      <w:r w:rsidRPr="00B668F2">
        <w:rPr>
          <w:rFonts w:ascii="Sylfaen" w:hAnsi="Sylfaen"/>
          <w:sz w:val="20"/>
          <w:szCs w:val="20"/>
          <w:lang w:val="ka-GE"/>
        </w:rPr>
        <w:t xml:space="preserve"> </w:t>
      </w:r>
      <w:r w:rsidRPr="00B668F2">
        <w:rPr>
          <w:rFonts w:ascii="Sylfaen" w:hAnsi="Sylfaen" w:cs="Sylfaen"/>
          <w:sz w:val="20"/>
          <w:szCs w:val="20"/>
          <w:lang w:val="ka-GE"/>
        </w:rPr>
        <w:t>საკომისიოს</w:t>
      </w:r>
      <w:r w:rsidRPr="00B668F2">
        <w:rPr>
          <w:rFonts w:ascii="Sylfaen" w:hAnsi="Sylfaen"/>
          <w:sz w:val="20"/>
          <w:szCs w:val="20"/>
          <w:lang w:val="ka-GE"/>
        </w:rPr>
        <w:t xml:space="preserve"> </w:t>
      </w:r>
      <w:r w:rsidRPr="00B668F2">
        <w:rPr>
          <w:rFonts w:ascii="Sylfaen" w:hAnsi="Sylfaen" w:cs="Sylfaen"/>
          <w:sz w:val="20"/>
          <w:szCs w:val="20"/>
          <w:lang w:val="ka-GE"/>
        </w:rPr>
        <w:t>შემცირებას</w:t>
      </w:r>
      <w:r w:rsidRPr="00B668F2">
        <w:rPr>
          <w:rFonts w:ascii="Sylfaen" w:hAnsi="Sylfaen"/>
          <w:sz w:val="20"/>
          <w:szCs w:val="20"/>
          <w:lang w:val="ka-GE"/>
        </w:rPr>
        <w:t xml:space="preserve">, </w:t>
      </w:r>
      <w:r w:rsidRPr="00B668F2">
        <w:rPr>
          <w:rFonts w:ascii="Sylfaen" w:hAnsi="Sylfaen" w:cs="Sylfaen"/>
          <w:sz w:val="20"/>
          <w:szCs w:val="20"/>
          <w:lang w:val="ka-GE"/>
        </w:rPr>
        <w:t>სესხის</w:t>
      </w:r>
      <w:r w:rsidRPr="00B668F2">
        <w:rPr>
          <w:rFonts w:ascii="Sylfaen" w:hAnsi="Sylfaen"/>
          <w:sz w:val="20"/>
          <w:szCs w:val="20"/>
          <w:lang w:val="ka-GE"/>
        </w:rPr>
        <w:t xml:space="preserve"> </w:t>
      </w:r>
      <w:r w:rsidRPr="00B668F2">
        <w:rPr>
          <w:rFonts w:ascii="Sylfaen" w:hAnsi="Sylfaen" w:cs="Sylfaen"/>
          <w:sz w:val="20"/>
          <w:szCs w:val="20"/>
          <w:lang w:val="ka-GE"/>
        </w:rPr>
        <w:t>მოცულობის</w:t>
      </w:r>
      <w:r w:rsidRPr="00B668F2">
        <w:rPr>
          <w:rFonts w:ascii="Sylfaen" w:hAnsi="Sylfaen"/>
          <w:sz w:val="20"/>
          <w:szCs w:val="20"/>
          <w:lang w:val="ka-GE"/>
        </w:rPr>
        <w:t xml:space="preserve"> </w:t>
      </w:r>
      <w:r w:rsidRPr="00B668F2">
        <w:rPr>
          <w:rFonts w:ascii="Sylfaen" w:hAnsi="Sylfaen" w:cs="Sylfaen"/>
          <w:sz w:val="20"/>
          <w:szCs w:val="20"/>
          <w:lang w:val="ka-GE"/>
        </w:rPr>
        <w:t>ზედა</w:t>
      </w:r>
      <w:r w:rsidRPr="00B668F2">
        <w:rPr>
          <w:rFonts w:ascii="Sylfaen" w:hAnsi="Sylfaen"/>
          <w:sz w:val="20"/>
          <w:szCs w:val="20"/>
          <w:lang w:val="ka-GE"/>
        </w:rPr>
        <w:t xml:space="preserve"> </w:t>
      </w:r>
      <w:r w:rsidRPr="00B668F2">
        <w:rPr>
          <w:rFonts w:ascii="Sylfaen" w:hAnsi="Sylfaen" w:cs="Sylfaen"/>
          <w:sz w:val="20"/>
          <w:szCs w:val="20"/>
          <w:lang w:val="ka-GE"/>
        </w:rPr>
        <w:t>ზღვრის</w:t>
      </w:r>
      <w:r w:rsidRPr="00B668F2">
        <w:rPr>
          <w:rFonts w:ascii="Sylfaen" w:hAnsi="Sylfaen"/>
          <w:sz w:val="20"/>
          <w:szCs w:val="20"/>
          <w:lang w:val="ka-GE"/>
        </w:rPr>
        <w:t xml:space="preserve"> </w:t>
      </w:r>
      <w:r w:rsidRPr="00B668F2">
        <w:rPr>
          <w:rFonts w:ascii="Sylfaen" w:hAnsi="Sylfaen" w:cs="Sylfaen"/>
          <w:sz w:val="20"/>
          <w:szCs w:val="20"/>
          <w:lang w:val="ka-GE"/>
        </w:rPr>
        <w:t>ზრდას</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გარანტიის</w:t>
      </w:r>
      <w:r w:rsidRPr="00B668F2">
        <w:rPr>
          <w:rFonts w:ascii="Sylfaen" w:hAnsi="Sylfaen"/>
          <w:sz w:val="20"/>
          <w:szCs w:val="20"/>
          <w:lang w:val="ka-GE"/>
        </w:rPr>
        <w:t xml:space="preserve"> </w:t>
      </w:r>
      <w:r w:rsidRPr="00B668F2">
        <w:rPr>
          <w:rFonts w:ascii="Sylfaen" w:hAnsi="Sylfaen" w:cs="Sylfaen"/>
          <w:sz w:val="20"/>
          <w:szCs w:val="20"/>
          <w:lang w:val="ka-GE"/>
        </w:rPr>
        <w:t>მეტად</w:t>
      </w:r>
      <w:r w:rsidRPr="00B668F2">
        <w:rPr>
          <w:rFonts w:ascii="Sylfaen" w:hAnsi="Sylfaen"/>
          <w:sz w:val="20"/>
          <w:szCs w:val="20"/>
          <w:lang w:val="ka-GE"/>
        </w:rPr>
        <w:t xml:space="preserve"> </w:t>
      </w:r>
      <w:r w:rsidRPr="00B668F2">
        <w:rPr>
          <w:rFonts w:ascii="Sylfaen" w:hAnsi="Sylfaen" w:cs="Sylfaen"/>
          <w:sz w:val="20"/>
          <w:szCs w:val="20"/>
          <w:lang w:val="ka-GE"/>
        </w:rPr>
        <w:t>გამოყენების</w:t>
      </w:r>
      <w:r w:rsidRPr="00B668F2">
        <w:rPr>
          <w:rFonts w:ascii="Sylfaen" w:hAnsi="Sylfaen"/>
          <w:sz w:val="20"/>
          <w:szCs w:val="20"/>
          <w:lang w:val="ka-GE"/>
        </w:rPr>
        <w:t xml:space="preserve"> </w:t>
      </w:r>
      <w:r w:rsidRPr="00B668F2">
        <w:rPr>
          <w:rFonts w:ascii="Sylfaen" w:hAnsi="Sylfaen" w:cs="Sylfaen"/>
          <w:sz w:val="20"/>
          <w:szCs w:val="20"/>
          <w:lang w:val="ka-GE"/>
        </w:rPr>
        <w:t>შესაძლებლობას</w:t>
      </w:r>
      <w:r w:rsidRPr="00B668F2">
        <w:rPr>
          <w:rFonts w:ascii="Sylfaen" w:hAnsi="Sylfaen"/>
          <w:sz w:val="20"/>
          <w:szCs w:val="20"/>
          <w:lang w:val="ka-GE"/>
        </w:rPr>
        <w:t xml:space="preserve"> </w:t>
      </w:r>
      <w:r w:rsidRPr="00B668F2">
        <w:rPr>
          <w:rFonts w:ascii="Sylfaen" w:hAnsi="Sylfaen" w:cs="Sylfaen"/>
          <w:sz w:val="20"/>
          <w:szCs w:val="20"/>
          <w:lang w:val="ka-GE"/>
        </w:rPr>
        <w:t>საბრუნავი</w:t>
      </w:r>
      <w:r w:rsidRPr="00B668F2">
        <w:rPr>
          <w:rFonts w:ascii="Sylfaen" w:hAnsi="Sylfaen"/>
          <w:sz w:val="20"/>
          <w:szCs w:val="20"/>
          <w:lang w:val="ka-GE"/>
        </w:rPr>
        <w:t xml:space="preserve"> </w:t>
      </w:r>
      <w:r w:rsidRPr="00B668F2">
        <w:rPr>
          <w:rFonts w:ascii="Sylfaen" w:hAnsi="Sylfaen" w:cs="Sylfaen"/>
          <w:sz w:val="20"/>
          <w:szCs w:val="20"/>
          <w:lang w:val="ka-GE"/>
        </w:rPr>
        <w:t>საშუალებების</w:t>
      </w:r>
      <w:r w:rsidRPr="00B668F2">
        <w:rPr>
          <w:rFonts w:ascii="Sylfaen" w:hAnsi="Sylfaen"/>
          <w:sz w:val="20"/>
          <w:szCs w:val="20"/>
          <w:lang w:val="ka-GE"/>
        </w:rPr>
        <w:t xml:space="preserve"> </w:t>
      </w:r>
      <w:r w:rsidRPr="00B668F2">
        <w:rPr>
          <w:rFonts w:ascii="Sylfaen" w:hAnsi="Sylfaen" w:cs="Sylfaen"/>
          <w:sz w:val="20"/>
          <w:szCs w:val="20"/>
          <w:lang w:val="ka-GE"/>
        </w:rPr>
        <w:t>დასაფინანსებლად</w:t>
      </w:r>
      <w:r w:rsidRPr="00B668F2">
        <w:rPr>
          <w:rFonts w:ascii="Sylfaen" w:hAnsi="Sylfaen"/>
          <w:sz w:val="20"/>
          <w:szCs w:val="20"/>
          <w:lang w:val="ka-GE"/>
        </w:rPr>
        <w:t xml:space="preserve">. </w:t>
      </w:r>
      <w:r w:rsidRPr="00B668F2">
        <w:rPr>
          <w:rFonts w:ascii="Sylfaen" w:hAnsi="Sylfaen" w:cs="Sylfaen"/>
          <w:b/>
          <w:sz w:val="20"/>
          <w:szCs w:val="20"/>
          <w:lang w:val="ka-GE"/>
        </w:rPr>
        <w:t>სქემის</w:t>
      </w:r>
      <w:r w:rsidRPr="00B668F2">
        <w:rPr>
          <w:rFonts w:ascii="Sylfaen" w:hAnsi="Sylfaen"/>
          <w:b/>
          <w:sz w:val="20"/>
          <w:szCs w:val="20"/>
          <w:lang w:val="ka-GE"/>
        </w:rPr>
        <w:t xml:space="preserve"> </w:t>
      </w:r>
      <w:r w:rsidRPr="00B668F2">
        <w:rPr>
          <w:rFonts w:ascii="Sylfaen" w:hAnsi="Sylfaen" w:cs="Sylfaen"/>
          <w:b/>
          <w:sz w:val="20"/>
          <w:szCs w:val="20"/>
          <w:lang w:val="ka-GE"/>
        </w:rPr>
        <w:t>ფარგლებში</w:t>
      </w:r>
      <w:r w:rsidRPr="00B668F2">
        <w:rPr>
          <w:rFonts w:ascii="Sylfaen" w:hAnsi="Sylfaen"/>
          <w:b/>
          <w:sz w:val="20"/>
          <w:szCs w:val="20"/>
          <w:lang w:val="ka-GE"/>
        </w:rPr>
        <w:t xml:space="preserve"> 2020 </w:t>
      </w:r>
      <w:r w:rsidRPr="00B668F2">
        <w:rPr>
          <w:rFonts w:ascii="Sylfaen" w:hAnsi="Sylfaen" w:cs="Sylfaen"/>
          <w:b/>
          <w:sz w:val="20"/>
          <w:szCs w:val="20"/>
          <w:lang w:val="ka-GE"/>
        </w:rPr>
        <w:t>წელს</w:t>
      </w:r>
      <w:r w:rsidRPr="00B668F2">
        <w:rPr>
          <w:rFonts w:ascii="Sylfaen" w:hAnsi="Sylfaen"/>
          <w:b/>
          <w:sz w:val="20"/>
          <w:szCs w:val="20"/>
          <w:lang w:val="ka-GE"/>
        </w:rPr>
        <w:t xml:space="preserve"> </w:t>
      </w:r>
      <w:r w:rsidRPr="00B668F2">
        <w:rPr>
          <w:rFonts w:ascii="Sylfaen" w:hAnsi="Sylfaen" w:cs="Sylfaen"/>
          <w:b/>
          <w:sz w:val="20"/>
          <w:szCs w:val="20"/>
          <w:lang w:val="ka-GE"/>
        </w:rPr>
        <w:t>გამოყოფილი</w:t>
      </w:r>
      <w:r w:rsidRPr="00B668F2">
        <w:rPr>
          <w:rFonts w:ascii="Sylfaen" w:hAnsi="Sylfaen"/>
          <w:b/>
          <w:sz w:val="20"/>
          <w:szCs w:val="20"/>
          <w:lang w:val="ka-GE"/>
        </w:rPr>
        <w:t xml:space="preserve"> </w:t>
      </w:r>
      <w:r w:rsidRPr="00B668F2">
        <w:rPr>
          <w:rFonts w:ascii="Sylfaen" w:hAnsi="Sylfaen" w:cs="Sylfaen"/>
          <w:b/>
          <w:sz w:val="20"/>
          <w:szCs w:val="20"/>
          <w:lang w:val="ka-GE"/>
        </w:rPr>
        <w:t>გარანტიის</w:t>
      </w:r>
      <w:r w:rsidRPr="00B668F2">
        <w:rPr>
          <w:rFonts w:ascii="Sylfaen" w:hAnsi="Sylfaen"/>
          <w:b/>
          <w:sz w:val="20"/>
          <w:szCs w:val="20"/>
          <w:lang w:val="ka-GE"/>
        </w:rPr>
        <w:t xml:space="preserve"> </w:t>
      </w:r>
      <w:r w:rsidRPr="00B668F2">
        <w:rPr>
          <w:rFonts w:ascii="Sylfaen" w:hAnsi="Sylfaen" w:cs="Sylfaen"/>
          <w:b/>
          <w:sz w:val="20"/>
          <w:szCs w:val="20"/>
          <w:lang w:val="ka-GE"/>
        </w:rPr>
        <w:t>ოდენობა</w:t>
      </w:r>
      <w:r w:rsidRPr="00B668F2">
        <w:rPr>
          <w:rFonts w:ascii="Sylfaen" w:hAnsi="Sylfaen"/>
          <w:b/>
          <w:sz w:val="20"/>
          <w:szCs w:val="20"/>
          <w:lang w:val="ka-GE"/>
        </w:rPr>
        <w:t xml:space="preserve"> </w:t>
      </w:r>
      <w:r w:rsidRPr="00B668F2">
        <w:rPr>
          <w:rFonts w:ascii="Sylfaen" w:hAnsi="Sylfaen" w:cs="Sylfaen"/>
          <w:b/>
          <w:sz w:val="20"/>
          <w:szCs w:val="20"/>
          <w:lang w:val="ka-GE"/>
        </w:rPr>
        <w:t>შეადგენს</w:t>
      </w:r>
      <w:r w:rsidRPr="00B668F2">
        <w:rPr>
          <w:rFonts w:ascii="Sylfaen" w:hAnsi="Sylfaen"/>
          <w:b/>
          <w:sz w:val="20"/>
          <w:szCs w:val="20"/>
          <w:lang w:val="ka-GE"/>
        </w:rPr>
        <w:t xml:space="preserve"> 300 </w:t>
      </w:r>
      <w:r w:rsidRPr="00B668F2">
        <w:rPr>
          <w:rFonts w:ascii="Sylfaen" w:hAnsi="Sylfaen" w:cs="Sylfaen"/>
          <w:b/>
          <w:sz w:val="20"/>
          <w:szCs w:val="20"/>
          <w:lang w:val="ka-GE"/>
        </w:rPr>
        <w:t>მლნ.</w:t>
      </w:r>
      <w:r w:rsidRPr="00B668F2">
        <w:rPr>
          <w:rFonts w:ascii="Sylfaen" w:hAnsi="Sylfaen"/>
          <w:b/>
          <w:sz w:val="20"/>
          <w:szCs w:val="20"/>
          <w:lang w:val="ka-GE"/>
        </w:rPr>
        <w:t xml:space="preserve"> </w:t>
      </w:r>
      <w:r w:rsidRPr="00B668F2">
        <w:rPr>
          <w:rFonts w:ascii="Sylfaen" w:hAnsi="Sylfaen" w:cs="Sylfaen"/>
          <w:b/>
          <w:sz w:val="20"/>
          <w:szCs w:val="20"/>
          <w:lang w:val="ka-GE"/>
        </w:rPr>
        <w:t>ლარს</w:t>
      </w:r>
      <w:r w:rsidRPr="00B668F2">
        <w:rPr>
          <w:rFonts w:ascii="Sylfaen" w:hAnsi="Sylfaen"/>
          <w:b/>
          <w:sz w:val="20"/>
          <w:szCs w:val="20"/>
          <w:lang w:val="ka-GE"/>
        </w:rPr>
        <w:t xml:space="preserve">, </w:t>
      </w:r>
      <w:r w:rsidRPr="00B668F2">
        <w:rPr>
          <w:rFonts w:ascii="Sylfaen" w:hAnsi="Sylfaen" w:cs="Sylfaen"/>
          <w:b/>
          <w:sz w:val="20"/>
          <w:szCs w:val="20"/>
          <w:lang w:val="ka-GE"/>
        </w:rPr>
        <w:t>რაც</w:t>
      </w:r>
      <w:r w:rsidRPr="00B668F2">
        <w:rPr>
          <w:rFonts w:ascii="Sylfaen" w:hAnsi="Sylfaen"/>
          <w:b/>
          <w:sz w:val="20"/>
          <w:szCs w:val="20"/>
          <w:lang w:val="ka-GE"/>
        </w:rPr>
        <w:t xml:space="preserve"> </w:t>
      </w:r>
      <w:r w:rsidRPr="00B668F2">
        <w:rPr>
          <w:rFonts w:ascii="Sylfaen" w:hAnsi="Sylfaen" w:cs="Sylfaen"/>
          <w:b/>
          <w:sz w:val="20"/>
          <w:szCs w:val="20"/>
          <w:lang w:val="ka-GE"/>
        </w:rPr>
        <w:t>რეალურად</w:t>
      </w:r>
      <w:r w:rsidRPr="00B668F2">
        <w:rPr>
          <w:rFonts w:ascii="Sylfaen" w:hAnsi="Sylfaen"/>
          <w:b/>
          <w:sz w:val="20"/>
          <w:szCs w:val="20"/>
          <w:lang w:val="ka-GE"/>
        </w:rPr>
        <w:t xml:space="preserve"> </w:t>
      </w:r>
      <w:r w:rsidRPr="00B668F2">
        <w:rPr>
          <w:rFonts w:ascii="Sylfaen" w:hAnsi="Sylfaen" w:cs="Sylfaen"/>
          <w:b/>
          <w:sz w:val="20"/>
          <w:szCs w:val="20"/>
          <w:lang w:val="ka-GE"/>
        </w:rPr>
        <w:t>უზრუნველყოფს</w:t>
      </w:r>
      <w:r w:rsidRPr="00B668F2">
        <w:rPr>
          <w:rFonts w:ascii="Sylfaen" w:hAnsi="Sylfaen"/>
          <w:b/>
          <w:sz w:val="20"/>
          <w:szCs w:val="20"/>
          <w:lang w:val="ka-GE"/>
        </w:rPr>
        <w:t xml:space="preserve"> </w:t>
      </w:r>
      <w:r w:rsidRPr="00B668F2">
        <w:rPr>
          <w:rFonts w:ascii="Sylfaen" w:hAnsi="Sylfaen" w:cs="Sylfaen"/>
          <w:b/>
          <w:sz w:val="20"/>
          <w:szCs w:val="20"/>
          <w:lang w:val="ka-GE"/>
        </w:rPr>
        <w:t>დაახლოებით</w:t>
      </w:r>
      <w:r w:rsidRPr="00B668F2">
        <w:rPr>
          <w:rFonts w:ascii="Sylfaen" w:hAnsi="Sylfaen"/>
          <w:b/>
          <w:sz w:val="20"/>
          <w:szCs w:val="20"/>
          <w:lang w:val="ka-GE"/>
        </w:rPr>
        <w:t xml:space="preserve"> 2 </w:t>
      </w:r>
      <w:r w:rsidRPr="00B668F2">
        <w:rPr>
          <w:rFonts w:ascii="Sylfaen" w:hAnsi="Sylfaen" w:cs="Sylfaen"/>
          <w:b/>
          <w:sz w:val="20"/>
          <w:szCs w:val="20"/>
          <w:lang w:val="ka-GE"/>
        </w:rPr>
        <w:t>მილიარდის ოდენობის</w:t>
      </w:r>
      <w:r w:rsidRPr="00B668F2">
        <w:rPr>
          <w:rFonts w:ascii="Sylfaen" w:hAnsi="Sylfaen"/>
          <w:b/>
          <w:sz w:val="20"/>
          <w:szCs w:val="20"/>
          <w:lang w:val="ka-GE"/>
        </w:rPr>
        <w:t xml:space="preserve"> </w:t>
      </w:r>
      <w:r w:rsidRPr="00B668F2">
        <w:rPr>
          <w:rFonts w:ascii="Sylfaen" w:hAnsi="Sylfaen" w:cs="Sylfaen"/>
          <w:b/>
          <w:sz w:val="20"/>
          <w:szCs w:val="20"/>
          <w:lang w:val="ka-GE"/>
        </w:rPr>
        <w:t>საკრედიტო</w:t>
      </w:r>
      <w:r w:rsidRPr="00B668F2">
        <w:rPr>
          <w:rFonts w:ascii="Sylfaen" w:hAnsi="Sylfaen"/>
          <w:b/>
          <w:sz w:val="20"/>
          <w:szCs w:val="20"/>
          <w:lang w:val="ka-GE"/>
        </w:rPr>
        <w:t xml:space="preserve"> </w:t>
      </w:r>
      <w:r w:rsidRPr="00B668F2">
        <w:rPr>
          <w:rFonts w:ascii="Sylfaen" w:hAnsi="Sylfaen" w:cs="Sylfaen"/>
          <w:b/>
          <w:sz w:val="20"/>
          <w:szCs w:val="20"/>
          <w:lang w:val="ka-GE"/>
        </w:rPr>
        <w:t>პორტფელის</w:t>
      </w:r>
      <w:r w:rsidRPr="00B668F2">
        <w:rPr>
          <w:rFonts w:ascii="Sylfaen" w:hAnsi="Sylfaen"/>
          <w:b/>
          <w:sz w:val="20"/>
          <w:szCs w:val="20"/>
          <w:lang w:val="ka-GE"/>
        </w:rPr>
        <w:t xml:space="preserve"> </w:t>
      </w:r>
      <w:r w:rsidRPr="00B668F2">
        <w:rPr>
          <w:rFonts w:ascii="Sylfaen" w:hAnsi="Sylfaen" w:cs="Sylfaen"/>
          <w:b/>
          <w:sz w:val="20"/>
          <w:szCs w:val="20"/>
          <w:lang w:val="ka-GE"/>
        </w:rPr>
        <w:t>გარანტიას</w:t>
      </w:r>
      <w:r w:rsidRPr="00B668F2">
        <w:rPr>
          <w:rFonts w:ascii="Sylfaen" w:hAnsi="Sylfaen"/>
          <w:b/>
          <w:sz w:val="20"/>
          <w:szCs w:val="20"/>
          <w:lang w:val="ka-GE"/>
        </w:rPr>
        <w:t xml:space="preserve"> </w:t>
      </w:r>
      <w:r w:rsidRPr="00B668F2">
        <w:rPr>
          <w:rFonts w:ascii="Sylfaen" w:hAnsi="Sylfaen" w:cs="Sylfaen"/>
          <w:b/>
          <w:sz w:val="20"/>
          <w:szCs w:val="20"/>
          <w:lang w:val="ka-GE"/>
        </w:rPr>
        <w:t>სახელმწიფოს</w:t>
      </w:r>
      <w:r w:rsidRPr="00B668F2">
        <w:rPr>
          <w:rFonts w:ascii="Sylfaen" w:hAnsi="Sylfaen"/>
          <w:b/>
          <w:sz w:val="20"/>
          <w:szCs w:val="20"/>
          <w:lang w:val="ka-GE"/>
        </w:rPr>
        <w:t xml:space="preserve"> </w:t>
      </w:r>
      <w:r w:rsidRPr="00B668F2">
        <w:rPr>
          <w:rFonts w:ascii="Sylfaen" w:hAnsi="Sylfaen" w:cs="Sylfaen"/>
          <w:b/>
          <w:sz w:val="20"/>
          <w:szCs w:val="20"/>
          <w:lang w:val="ka-GE"/>
        </w:rPr>
        <w:t>მხრიდან</w:t>
      </w:r>
      <w:r w:rsidRPr="00B668F2">
        <w:rPr>
          <w:rFonts w:ascii="Sylfaen" w:hAnsi="Sylfaen"/>
          <w:b/>
          <w:sz w:val="20"/>
          <w:szCs w:val="20"/>
          <w:lang w:val="ka-GE"/>
        </w:rPr>
        <w:t xml:space="preserve">. </w:t>
      </w:r>
    </w:p>
    <w:p w14:paraId="11E82D6D" w14:textId="77777777" w:rsidR="00BC6C72" w:rsidRPr="00B668F2" w:rsidRDefault="00BC6C72" w:rsidP="00BC6C72">
      <w:pPr>
        <w:pStyle w:val="ListParagraph"/>
        <w:numPr>
          <w:ilvl w:val="2"/>
          <w:numId w:val="6"/>
        </w:numPr>
        <w:spacing w:before="120" w:after="120" w:line="240" w:lineRule="auto"/>
        <w:contextualSpacing w:val="0"/>
        <w:jc w:val="both"/>
        <w:rPr>
          <w:rFonts w:ascii="Sylfaen" w:hAnsi="Sylfaen" w:cs="Sylfaen"/>
          <w:sz w:val="20"/>
          <w:szCs w:val="20"/>
          <w:lang w:val="ka-GE"/>
        </w:rPr>
      </w:pPr>
      <w:r w:rsidRPr="00B668F2">
        <w:rPr>
          <w:rFonts w:ascii="Sylfaen" w:hAnsi="Sylfaen" w:cs="Sylfaen"/>
          <w:b/>
          <w:sz w:val="20"/>
          <w:szCs w:val="20"/>
          <w:lang w:val="ka-GE"/>
        </w:rPr>
        <w:t>ცვლილება „აწარმოე საქართველოში“ პროგრამის</w:t>
      </w:r>
      <w:r w:rsidRPr="00B668F2">
        <w:rPr>
          <w:rFonts w:ascii="Sylfaen" w:hAnsi="Sylfaen" w:cs="Sylfaen"/>
          <w:b/>
          <w:sz w:val="20"/>
          <w:szCs w:val="20"/>
        </w:rPr>
        <w:t xml:space="preserve"> </w:t>
      </w:r>
      <w:r w:rsidRPr="00B668F2">
        <w:rPr>
          <w:rFonts w:ascii="Sylfaen" w:hAnsi="Sylfaen" w:cs="Sylfaen"/>
          <w:b/>
          <w:sz w:val="20"/>
          <w:szCs w:val="20"/>
          <w:lang w:val="ka-GE"/>
        </w:rPr>
        <w:t>ფარგლებში - თანადაფინანსების პირობებში,</w:t>
      </w:r>
      <w:r w:rsidRPr="00B668F2">
        <w:rPr>
          <w:rFonts w:ascii="Sylfaen" w:hAnsi="Sylfaen" w:cs="Sylfaen"/>
          <w:sz w:val="20"/>
          <w:szCs w:val="20"/>
          <w:lang w:val="ka-GE"/>
        </w:rPr>
        <w:t xml:space="preserve"> კერძოდ: </w:t>
      </w:r>
    </w:p>
    <w:p w14:paraId="1323642D" w14:textId="77777777" w:rsidR="00BC6C72" w:rsidRPr="00B668F2" w:rsidRDefault="00BC6C72" w:rsidP="00BC6C72">
      <w:pPr>
        <w:pStyle w:val="ListParagraph"/>
        <w:numPr>
          <w:ilvl w:val="2"/>
          <w:numId w:val="7"/>
        </w:numPr>
        <w:spacing w:before="120" w:after="120" w:line="240" w:lineRule="auto"/>
        <w:contextualSpacing w:val="0"/>
        <w:jc w:val="both"/>
        <w:rPr>
          <w:rFonts w:ascii="Sylfaen" w:hAnsi="Sylfaen" w:cs="Sylfaen"/>
          <w:sz w:val="20"/>
          <w:szCs w:val="20"/>
          <w:lang w:val="ka-GE"/>
        </w:rPr>
      </w:pPr>
      <w:r w:rsidRPr="00B668F2">
        <w:rPr>
          <w:rFonts w:ascii="Sylfaen" w:hAnsi="Sylfaen" w:cs="Sylfaen"/>
          <w:sz w:val="20"/>
          <w:szCs w:val="20"/>
          <w:lang w:val="ka-GE"/>
        </w:rPr>
        <w:t>სესხის/(ლიზინგის) თანადაფინანსების პერიოდის 24-დან 36 თვემდე გაზრდა</w:t>
      </w:r>
    </w:p>
    <w:p w14:paraId="4FC6C0F4" w14:textId="77777777" w:rsidR="00BC6C72" w:rsidRPr="00B668F2" w:rsidRDefault="00BC6C72" w:rsidP="00BC6C72">
      <w:pPr>
        <w:pStyle w:val="ListParagraph"/>
        <w:numPr>
          <w:ilvl w:val="2"/>
          <w:numId w:val="7"/>
        </w:numPr>
        <w:spacing w:before="120" w:after="120" w:line="240" w:lineRule="auto"/>
        <w:contextualSpacing w:val="0"/>
        <w:jc w:val="both"/>
        <w:rPr>
          <w:rFonts w:ascii="Sylfaen" w:hAnsi="Sylfaen" w:cs="Sylfaen"/>
          <w:sz w:val="20"/>
          <w:szCs w:val="20"/>
          <w:lang w:val="ka-GE"/>
        </w:rPr>
      </w:pPr>
      <w:proofErr w:type="spellStart"/>
      <w:r w:rsidRPr="00B668F2">
        <w:rPr>
          <w:rFonts w:ascii="Sylfaen" w:hAnsi="Sylfaen" w:cs="Sylfaen"/>
          <w:sz w:val="20"/>
          <w:szCs w:val="20"/>
          <w:lang w:val="ka-GE"/>
        </w:rPr>
        <w:t>საპროცენტო</w:t>
      </w:r>
      <w:proofErr w:type="spellEnd"/>
      <w:r w:rsidRPr="00B668F2">
        <w:rPr>
          <w:rFonts w:ascii="Sylfaen" w:hAnsi="Sylfaen" w:cs="Sylfaen"/>
          <w:sz w:val="20"/>
          <w:szCs w:val="20"/>
          <w:lang w:val="ka-GE"/>
        </w:rPr>
        <w:t xml:space="preserve"> განაკვეთის თანადაფინანსების მექანიზმის ცვლილება</w:t>
      </w:r>
    </w:p>
    <w:p w14:paraId="16E529BC" w14:textId="77777777" w:rsidR="00BC6C72" w:rsidRPr="00B668F2" w:rsidRDefault="00BC6C72" w:rsidP="00BC6C72">
      <w:pPr>
        <w:pStyle w:val="ListParagraph"/>
        <w:numPr>
          <w:ilvl w:val="2"/>
          <w:numId w:val="7"/>
        </w:numPr>
        <w:spacing w:before="120" w:after="120" w:line="240" w:lineRule="auto"/>
        <w:contextualSpacing w:val="0"/>
        <w:jc w:val="both"/>
        <w:rPr>
          <w:rFonts w:ascii="Sylfaen" w:hAnsi="Sylfaen" w:cs="Sylfaen"/>
          <w:sz w:val="20"/>
          <w:szCs w:val="20"/>
          <w:lang w:val="ka-GE"/>
        </w:rPr>
      </w:pPr>
      <w:r w:rsidRPr="00B668F2">
        <w:rPr>
          <w:rFonts w:ascii="Sylfaen" w:hAnsi="Sylfaen" w:cs="Sylfaen"/>
          <w:sz w:val="20"/>
          <w:szCs w:val="20"/>
          <w:lang w:val="ka-GE"/>
        </w:rPr>
        <w:t>საქმიანობის სახეობათა ზრდა</w:t>
      </w:r>
    </w:p>
    <w:p w14:paraId="707EC3A5" w14:textId="77777777" w:rsidR="00BC6C72" w:rsidRPr="00B668F2" w:rsidRDefault="00BC6C72" w:rsidP="00BC6C72">
      <w:pPr>
        <w:pStyle w:val="ListParagraph"/>
        <w:numPr>
          <w:ilvl w:val="2"/>
          <w:numId w:val="7"/>
        </w:numPr>
        <w:spacing w:before="120" w:after="120" w:line="240" w:lineRule="auto"/>
        <w:contextualSpacing w:val="0"/>
        <w:jc w:val="both"/>
        <w:rPr>
          <w:rFonts w:ascii="Sylfaen" w:hAnsi="Sylfaen" w:cs="Sylfaen"/>
          <w:sz w:val="20"/>
          <w:szCs w:val="20"/>
          <w:lang w:val="ka-GE"/>
        </w:rPr>
      </w:pPr>
      <w:r w:rsidRPr="00B668F2">
        <w:rPr>
          <w:rFonts w:ascii="Sylfaen" w:hAnsi="Sylfaen" w:cs="Sylfaen"/>
          <w:sz w:val="20"/>
          <w:szCs w:val="20"/>
          <w:lang w:val="ka-GE"/>
        </w:rPr>
        <w:lastRenderedPageBreak/>
        <w:t xml:space="preserve">სესხის/(ლიზინგის) მინიმალური ზღვრის დაწევა </w:t>
      </w:r>
    </w:p>
    <w:p w14:paraId="4A24938B" w14:textId="77777777" w:rsidR="00BC6C72" w:rsidRPr="00B668F2" w:rsidRDefault="00BC6C72" w:rsidP="00BC6C72">
      <w:pPr>
        <w:pStyle w:val="ListParagraph"/>
        <w:numPr>
          <w:ilvl w:val="2"/>
          <w:numId w:val="7"/>
        </w:numPr>
        <w:spacing w:before="120" w:after="120" w:line="240" w:lineRule="auto"/>
        <w:contextualSpacing w:val="0"/>
        <w:jc w:val="both"/>
        <w:rPr>
          <w:rFonts w:ascii="Sylfaen" w:hAnsi="Sylfaen" w:cs="Sylfaen"/>
          <w:sz w:val="20"/>
          <w:szCs w:val="20"/>
          <w:lang w:val="ka-GE"/>
        </w:rPr>
      </w:pPr>
      <w:r w:rsidRPr="00B668F2">
        <w:rPr>
          <w:rFonts w:ascii="Sylfaen" w:hAnsi="Sylfaen" w:cs="Sylfaen"/>
          <w:sz w:val="20"/>
          <w:szCs w:val="20"/>
          <w:lang w:val="ka-GE"/>
        </w:rPr>
        <w:t>საბრუნავი საშუალებების დაფინანსების შემოღება (80%-მდე)</w:t>
      </w:r>
    </w:p>
    <w:p w14:paraId="783D060C" w14:textId="77777777" w:rsidR="00BC6C72" w:rsidRPr="00B668F2" w:rsidRDefault="00BC6C72" w:rsidP="00BC6C72">
      <w:pPr>
        <w:pStyle w:val="ListParagraph"/>
        <w:numPr>
          <w:ilvl w:val="2"/>
          <w:numId w:val="6"/>
        </w:numPr>
        <w:spacing w:before="120" w:after="120" w:line="240" w:lineRule="auto"/>
        <w:contextualSpacing w:val="0"/>
        <w:jc w:val="both"/>
        <w:rPr>
          <w:rFonts w:ascii="Sylfaen" w:hAnsi="Sylfaen" w:cs="Sylfaen"/>
          <w:sz w:val="20"/>
          <w:szCs w:val="20"/>
          <w:lang w:val="ka-GE"/>
        </w:rPr>
      </w:pPr>
      <w:r w:rsidRPr="00B668F2">
        <w:rPr>
          <w:rFonts w:ascii="Sylfaen" w:hAnsi="Sylfaen" w:cs="Sylfaen"/>
          <w:b/>
          <w:sz w:val="20"/>
          <w:szCs w:val="20"/>
          <w:lang w:val="ka-GE"/>
        </w:rPr>
        <w:t>ცვლილებები მცირე მეწარმეობის განვითარების საგრანტო კომპონენტში</w:t>
      </w:r>
      <w:r w:rsidRPr="00B668F2">
        <w:rPr>
          <w:rFonts w:ascii="Sylfaen" w:hAnsi="Sylfaen" w:cs="Sylfaen"/>
          <w:sz w:val="20"/>
          <w:szCs w:val="20"/>
          <w:lang w:val="ka-GE"/>
        </w:rPr>
        <w:t xml:space="preserve"> - გრანტის მოცულობის მაქსიმალური ზღვარი იზრდება 20 000-ლარიდან 30 000-ლარამდე, ხოლო ბენეფიციარის მხრიდან თანადაფინანსების მოთხოვნა მცირდება 20%-დან 10%-მდე.</w:t>
      </w:r>
    </w:p>
    <w:p w14:paraId="581DF04C" w14:textId="77777777" w:rsidR="00BC6C72" w:rsidRPr="00B668F2" w:rsidRDefault="00BC6C72" w:rsidP="00BC6C72">
      <w:pPr>
        <w:pStyle w:val="ListParagraph"/>
        <w:numPr>
          <w:ilvl w:val="0"/>
          <w:numId w:val="10"/>
        </w:numPr>
        <w:spacing w:before="120" w:after="120" w:line="240" w:lineRule="auto"/>
        <w:contextualSpacing w:val="0"/>
        <w:jc w:val="both"/>
        <w:rPr>
          <w:rFonts w:ascii="Sylfaen" w:hAnsi="Sylfaen"/>
          <w:sz w:val="20"/>
          <w:szCs w:val="20"/>
          <w:lang w:val="ka-GE"/>
        </w:rPr>
      </w:pPr>
      <w:r w:rsidRPr="00B668F2">
        <w:rPr>
          <w:rFonts w:ascii="Sylfaen" w:hAnsi="Sylfaen" w:cs="Sylfaen"/>
          <w:b/>
          <w:sz w:val="20"/>
          <w:szCs w:val="20"/>
          <w:lang w:val="ka-GE"/>
        </w:rPr>
        <w:t xml:space="preserve">კომერციულ ბანკებს მიეწოდებათ 600 მილიონი ლარის  გრძელვადიანი რესურსი - </w:t>
      </w:r>
      <w:r w:rsidRPr="00B668F2">
        <w:rPr>
          <w:rFonts w:ascii="Sylfaen" w:hAnsi="Sylfaen" w:cs="Sylfaen"/>
          <w:sz w:val="20"/>
          <w:szCs w:val="20"/>
          <w:lang w:val="ka-GE"/>
        </w:rPr>
        <w:t>ლიკვიდურობის</w:t>
      </w:r>
      <w:r w:rsidRPr="00B668F2">
        <w:rPr>
          <w:rFonts w:ascii="Sylfaen" w:hAnsi="Sylfaen"/>
          <w:sz w:val="20"/>
          <w:szCs w:val="20"/>
          <w:lang w:val="ka-GE"/>
        </w:rPr>
        <w:t xml:space="preserve"> </w:t>
      </w:r>
      <w:r w:rsidRPr="00B668F2">
        <w:rPr>
          <w:rFonts w:ascii="Sylfaen" w:hAnsi="Sylfaen" w:cs="Sylfaen"/>
          <w:sz w:val="20"/>
          <w:szCs w:val="20"/>
          <w:lang w:val="ka-GE"/>
        </w:rPr>
        <w:t>პრობლემის</w:t>
      </w:r>
      <w:r w:rsidRPr="00B668F2">
        <w:rPr>
          <w:rFonts w:ascii="Sylfaen" w:hAnsi="Sylfaen"/>
          <w:sz w:val="20"/>
          <w:szCs w:val="20"/>
          <w:lang w:val="ka-GE"/>
        </w:rPr>
        <w:t xml:space="preserve"> </w:t>
      </w:r>
      <w:r w:rsidRPr="00B668F2">
        <w:rPr>
          <w:rFonts w:ascii="Sylfaen" w:hAnsi="Sylfaen" w:cs="Sylfaen"/>
          <w:sz w:val="20"/>
          <w:szCs w:val="20"/>
          <w:lang w:val="ka-GE"/>
        </w:rPr>
        <w:t>გადასაჭრელად</w:t>
      </w:r>
      <w:r w:rsidRPr="00B668F2">
        <w:rPr>
          <w:rFonts w:ascii="Sylfaen" w:hAnsi="Sylfaen"/>
          <w:sz w:val="20"/>
          <w:szCs w:val="20"/>
          <w:lang w:val="ka-GE"/>
        </w:rPr>
        <w:t xml:space="preserve">, </w:t>
      </w:r>
      <w:r w:rsidRPr="00B668F2">
        <w:rPr>
          <w:rFonts w:ascii="Sylfaen" w:hAnsi="Sylfaen" w:cs="Sylfaen"/>
          <w:sz w:val="20"/>
          <w:szCs w:val="20"/>
          <w:lang w:val="ka-GE"/>
        </w:rPr>
        <w:t>მიზანს წარმოადგენს გრძელვადიანი</w:t>
      </w:r>
      <w:r w:rsidRPr="00B668F2">
        <w:rPr>
          <w:rFonts w:ascii="Sylfaen" w:hAnsi="Sylfaen"/>
          <w:sz w:val="20"/>
          <w:szCs w:val="20"/>
          <w:lang w:val="ka-GE"/>
        </w:rPr>
        <w:t xml:space="preserve"> </w:t>
      </w:r>
      <w:r w:rsidRPr="00B668F2">
        <w:rPr>
          <w:rFonts w:ascii="Sylfaen" w:hAnsi="Sylfaen" w:cs="Sylfaen"/>
          <w:sz w:val="20"/>
          <w:szCs w:val="20"/>
          <w:lang w:val="ka-GE"/>
        </w:rPr>
        <w:t>ლარის</w:t>
      </w:r>
      <w:r w:rsidRPr="00B668F2">
        <w:rPr>
          <w:rFonts w:ascii="Sylfaen" w:hAnsi="Sylfaen"/>
          <w:sz w:val="20"/>
          <w:szCs w:val="20"/>
          <w:lang w:val="ka-GE"/>
        </w:rPr>
        <w:t xml:space="preserve"> </w:t>
      </w:r>
      <w:r w:rsidRPr="00B668F2">
        <w:rPr>
          <w:rFonts w:ascii="Sylfaen" w:hAnsi="Sylfaen" w:cs="Sylfaen"/>
          <w:sz w:val="20"/>
          <w:szCs w:val="20"/>
          <w:lang w:val="ka-GE"/>
        </w:rPr>
        <w:t>რესურსის</w:t>
      </w:r>
      <w:r w:rsidRPr="00B668F2">
        <w:rPr>
          <w:rFonts w:ascii="Sylfaen" w:hAnsi="Sylfaen"/>
          <w:sz w:val="20"/>
          <w:szCs w:val="20"/>
          <w:lang w:val="ka-GE"/>
        </w:rPr>
        <w:t xml:space="preserve"> </w:t>
      </w:r>
      <w:r w:rsidRPr="00B668F2">
        <w:rPr>
          <w:rFonts w:ascii="Sylfaen" w:hAnsi="Sylfaen" w:cs="Sylfaen"/>
          <w:sz w:val="20"/>
          <w:szCs w:val="20"/>
          <w:lang w:val="ka-GE"/>
        </w:rPr>
        <w:t>გაჩენა</w:t>
      </w:r>
      <w:r w:rsidRPr="00B668F2">
        <w:rPr>
          <w:rFonts w:ascii="Sylfaen" w:hAnsi="Sylfaen"/>
          <w:sz w:val="20"/>
          <w:szCs w:val="20"/>
          <w:lang w:val="ka-GE"/>
        </w:rPr>
        <w:t xml:space="preserve"> </w:t>
      </w:r>
      <w:r w:rsidRPr="00B668F2">
        <w:rPr>
          <w:rFonts w:ascii="Sylfaen" w:hAnsi="Sylfaen" w:cs="Sylfaen"/>
          <w:sz w:val="20"/>
          <w:szCs w:val="20"/>
          <w:lang w:val="ka-GE"/>
        </w:rPr>
        <w:t>საბანკო</w:t>
      </w:r>
      <w:r w:rsidRPr="00B668F2">
        <w:rPr>
          <w:rFonts w:ascii="Sylfaen" w:hAnsi="Sylfaen"/>
          <w:sz w:val="20"/>
          <w:szCs w:val="20"/>
          <w:lang w:val="ka-GE"/>
        </w:rPr>
        <w:t xml:space="preserve"> </w:t>
      </w:r>
      <w:r w:rsidRPr="00B668F2">
        <w:rPr>
          <w:rFonts w:ascii="Sylfaen" w:hAnsi="Sylfaen" w:cs="Sylfaen"/>
          <w:sz w:val="20"/>
          <w:szCs w:val="20"/>
          <w:lang w:val="ka-GE"/>
        </w:rPr>
        <w:t>სექტორში</w:t>
      </w:r>
      <w:r w:rsidRPr="00B668F2">
        <w:rPr>
          <w:rFonts w:ascii="Sylfaen" w:hAnsi="Sylfaen"/>
          <w:sz w:val="20"/>
          <w:szCs w:val="20"/>
          <w:lang w:val="ka-GE"/>
        </w:rPr>
        <w:t xml:space="preserve">. </w:t>
      </w:r>
      <w:r w:rsidRPr="00B668F2">
        <w:rPr>
          <w:rFonts w:ascii="Sylfaen" w:hAnsi="Sylfaen" w:cs="Sylfaen"/>
          <w:sz w:val="20"/>
          <w:szCs w:val="20"/>
          <w:lang w:val="ka-GE"/>
        </w:rPr>
        <w:t>ამისათვის,</w:t>
      </w:r>
      <w:r w:rsidRPr="00B668F2">
        <w:rPr>
          <w:rFonts w:ascii="Sylfaen" w:hAnsi="Sylfaen"/>
          <w:sz w:val="20"/>
          <w:szCs w:val="20"/>
          <w:lang w:val="ka-GE"/>
        </w:rPr>
        <w:t xml:space="preserve"> </w:t>
      </w:r>
      <w:r w:rsidRPr="00B668F2">
        <w:rPr>
          <w:rFonts w:ascii="Sylfaen" w:hAnsi="Sylfaen" w:cs="Sylfaen"/>
          <w:sz w:val="20"/>
          <w:szCs w:val="20"/>
          <w:lang w:val="ka-GE"/>
        </w:rPr>
        <w:t>ფინანსთა</w:t>
      </w:r>
      <w:r w:rsidRPr="00B668F2">
        <w:rPr>
          <w:rFonts w:ascii="Sylfaen" w:hAnsi="Sylfaen"/>
          <w:sz w:val="20"/>
          <w:szCs w:val="20"/>
          <w:lang w:val="ka-GE"/>
        </w:rPr>
        <w:t xml:space="preserve"> </w:t>
      </w:r>
      <w:r w:rsidRPr="00B668F2">
        <w:rPr>
          <w:rFonts w:ascii="Sylfaen" w:hAnsi="Sylfaen" w:cs="Sylfaen"/>
          <w:sz w:val="20"/>
          <w:szCs w:val="20"/>
          <w:lang w:val="ka-GE"/>
        </w:rPr>
        <w:t>სამინისტრო</w:t>
      </w:r>
      <w:r w:rsidRPr="00B668F2">
        <w:rPr>
          <w:rFonts w:ascii="Sylfaen" w:hAnsi="Sylfaen"/>
          <w:sz w:val="20"/>
          <w:szCs w:val="20"/>
          <w:lang w:val="ka-GE"/>
        </w:rPr>
        <w:t xml:space="preserve"> </w:t>
      </w:r>
      <w:r w:rsidRPr="00B668F2">
        <w:rPr>
          <w:rFonts w:ascii="Sylfaen" w:hAnsi="Sylfaen" w:cs="Sylfaen"/>
          <w:sz w:val="20"/>
          <w:szCs w:val="20"/>
          <w:lang w:val="ka-GE"/>
        </w:rPr>
        <w:t>გამოუშვებს</w:t>
      </w:r>
      <w:r w:rsidRPr="00B668F2">
        <w:rPr>
          <w:rFonts w:ascii="Sylfaen" w:hAnsi="Sylfaen"/>
          <w:sz w:val="20"/>
          <w:szCs w:val="20"/>
          <w:lang w:val="ka-GE"/>
        </w:rPr>
        <w:t xml:space="preserve"> </w:t>
      </w:r>
      <w:r w:rsidRPr="00B668F2">
        <w:rPr>
          <w:rFonts w:ascii="Sylfaen" w:hAnsi="Sylfaen" w:cs="Sylfaen"/>
          <w:sz w:val="20"/>
          <w:szCs w:val="20"/>
          <w:lang w:val="ka-GE"/>
        </w:rPr>
        <w:t>დამატებით</w:t>
      </w:r>
      <w:r w:rsidRPr="00B668F2">
        <w:rPr>
          <w:rFonts w:ascii="Sylfaen" w:hAnsi="Sylfaen"/>
          <w:sz w:val="20"/>
          <w:szCs w:val="20"/>
          <w:lang w:val="ka-GE"/>
        </w:rPr>
        <w:t xml:space="preserve"> 600  </w:t>
      </w:r>
      <w:r w:rsidRPr="00B668F2">
        <w:rPr>
          <w:rFonts w:ascii="Sylfaen" w:hAnsi="Sylfaen" w:cs="Sylfaen"/>
          <w:sz w:val="20"/>
          <w:szCs w:val="20"/>
          <w:lang w:val="ka-GE"/>
        </w:rPr>
        <w:t>მლნ.</w:t>
      </w:r>
      <w:r w:rsidRPr="00B668F2">
        <w:rPr>
          <w:rFonts w:ascii="Sylfaen" w:hAnsi="Sylfaen"/>
          <w:sz w:val="20"/>
          <w:szCs w:val="20"/>
          <w:lang w:val="ka-GE"/>
        </w:rPr>
        <w:t xml:space="preserve"> </w:t>
      </w:r>
      <w:r w:rsidRPr="00B668F2">
        <w:rPr>
          <w:rFonts w:ascii="Sylfaen" w:hAnsi="Sylfaen" w:cs="Sylfaen"/>
          <w:sz w:val="20"/>
          <w:szCs w:val="20"/>
          <w:lang w:val="ka-GE"/>
        </w:rPr>
        <w:t>ლარის</w:t>
      </w:r>
      <w:r w:rsidRPr="00B668F2">
        <w:rPr>
          <w:rFonts w:ascii="Sylfaen" w:hAnsi="Sylfaen"/>
          <w:sz w:val="20"/>
          <w:szCs w:val="20"/>
          <w:lang w:val="ka-GE"/>
        </w:rPr>
        <w:t xml:space="preserve"> </w:t>
      </w:r>
      <w:r w:rsidRPr="00B668F2">
        <w:rPr>
          <w:rFonts w:ascii="Sylfaen" w:hAnsi="Sylfaen" w:cs="Sylfaen"/>
          <w:sz w:val="20"/>
          <w:szCs w:val="20"/>
          <w:lang w:val="ka-GE"/>
        </w:rPr>
        <w:t>ღირებულების</w:t>
      </w:r>
      <w:r w:rsidRPr="00B668F2">
        <w:rPr>
          <w:rFonts w:ascii="Sylfaen" w:hAnsi="Sylfaen"/>
          <w:sz w:val="20"/>
          <w:szCs w:val="20"/>
          <w:lang w:val="ka-GE"/>
        </w:rPr>
        <w:t xml:space="preserve"> </w:t>
      </w:r>
      <w:r w:rsidRPr="00B668F2">
        <w:rPr>
          <w:rFonts w:ascii="Sylfaen" w:hAnsi="Sylfaen" w:cs="Sylfaen"/>
          <w:sz w:val="20"/>
          <w:szCs w:val="20"/>
          <w:lang w:val="ka-GE"/>
        </w:rPr>
        <w:t>ფასიან</w:t>
      </w:r>
      <w:r w:rsidRPr="00B668F2">
        <w:rPr>
          <w:rFonts w:ascii="Sylfaen" w:hAnsi="Sylfaen"/>
          <w:sz w:val="20"/>
          <w:szCs w:val="20"/>
          <w:lang w:val="ka-GE"/>
        </w:rPr>
        <w:t xml:space="preserve"> </w:t>
      </w:r>
      <w:r w:rsidRPr="00B668F2">
        <w:rPr>
          <w:rFonts w:ascii="Sylfaen" w:hAnsi="Sylfaen" w:cs="Sylfaen"/>
          <w:sz w:val="20"/>
          <w:szCs w:val="20"/>
          <w:lang w:val="ka-GE"/>
        </w:rPr>
        <w:t>ქაღალდებს</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მიღებულ</w:t>
      </w:r>
      <w:r w:rsidRPr="00B668F2">
        <w:rPr>
          <w:rFonts w:ascii="Sylfaen" w:hAnsi="Sylfaen"/>
          <w:sz w:val="20"/>
          <w:szCs w:val="20"/>
          <w:lang w:val="ka-GE"/>
        </w:rPr>
        <w:t xml:space="preserve"> </w:t>
      </w:r>
      <w:r w:rsidRPr="00B668F2">
        <w:rPr>
          <w:rFonts w:ascii="Sylfaen" w:hAnsi="Sylfaen" w:cs="Sylfaen"/>
          <w:sz w:val="20"/>
          <w:szCs w:val="20"/>
          <w:lang w:val="ka-GE"/>
        </w:rPr>
        <w:t>თანხას</w:t>
      </w:r>
      <w:r w:rsidRPr="00B668F2">
        <w:rPr>
          <w:rFonts w:ascii="Sylfaen" w:hAnsi="Sylfaen"/>
          <w:sz w:val="20"/>
          <w:szCs w:val="20"/>
          <w:lang w:val="ka-GE"/>
        </w:rPr>
        <w:t xml:space="preserve"> </w:t>
      </w:r>
      <w:r w:rsidRPr="00B668F2">
        <w:rPr>
          <w:rFonts w:ascii="Sylfaen" w:hAnsi="Sylfaen" w:cs="Sylfaen"/>
          <w:sz w:val="20"/>
          <w:szCs w:val="20"/>
          <w:lang w:val="ka-GE"/>
        </w:rPr>
        <w:t>კომერციულ</w:t>
      </w:r>
      <w:r w:rsidRPr="00B668F2">
        <w:rPr>
          <w:rFonts w:ascii="Sylfaen" w:hAnsi="Sylfaen"/>
          <w:sz w:val="20"/>
          <w:szCs w:val="20"/>
          <w:lang w:val="ka-GE"/>
        </w:rPr>
        <w:t xml:space="preserve"> </w:t>
      </w:r>
      <w:r w:rsidRPr="00B668F2">
        <w:rPr>
          <w:rFonts w:ascii="Sylfaen" w:hAnsi="Sylfaen" w:cs="Sylfaen"/>
          <w:sz w:val="20"/>
          <w:szCs w:val="20"/>
          <w:lang w:val="ka-GE"/>
        </w:rPr>
        <w:t>ბანკებში</w:t>
      </w:r>
      <w:r w:rsidRPr="00B668F2">
        <w:rPr>
          <w:rFonts w:ascii="Sylfaen" w:hAnsi="Sylfaen"/>
          <w:sz w:val="20"/>
          <w:szCs w:val="20"/>
          <w:lang w:val="ka-GE"/>
        </w:rPr>
        <w:t xml:space="preserve"> </w:t>
      </w:r>
      <w:r w:rsidRPr="00B668F2">
        <w:rPr>
          <w:rFonts w:ascii="Sylfaen" w:hAnsi="Sylfaen" w:cs="Sylfaen"/>
          <w:sz w:val="20"/>
          <w:szCs w:val="20"/>
          <w:lang w:val="ka-GE"/>
        </w:rPr>
        <w:t>განათავსებს</w:t>
      </w:r>
      <w:r w:rsidRPr="00B668F2">
        <w:rPr>
          <w:rFonts w:ascii="Sylfaen" w:hAnsi="Sylfaen"/>
          <w:sz w:val="20"/>
          <w:szCs w:val="20"/>
          <w:lang w:val="ka-GE"/>
        </w:rPr>
        <w:t xml:space="preserve"> </w:t>
      </w:r>
      <w:r w:rsidRPr="00B668F2">
        <w:rPr>
          <w:rFonts w:ascii="Sylfaen" w:hAnsi="Sylfaen" w:cs="Sylfaen"/>
          <w:sz w:val="20"/>
          <w:szCs w:val="20"/>
          <w:lang w:val="ka-GE"/>
        </w:rPr>
        <w:t>გრძელვადიანი</w:t>
      </w:r>
      <w:r w:rsidRPr="00B668F2">
        <w:rPr>
          <w:rFonts w:ascii="Sylfaen" w:hAnsi="Sylfaen"/>
          <w:sz w:val="20"/>
          <w:szCs w:val="20"/>
          <w:lang w:val="ka-GE"/>
        </w:rPr>
        <w:t xml:space="preserve"> </w:t>
      </w:r>
      <w:r w:rsidRPr="00B668F2">
        <w:rPr>
          <w:rFonts w:ascii="Sylfaen" w:hAnsi="Sylfaen" w:cs="Sylfaen"/>
          <w:sz w:val="20"/>
          <w:szCs w:val="20"/>
          <w:lang w:val="ka-GE"/>
        </w:rPr>
        <w:t>დეპოზიტების</w:t>
      </w:r>
      <w:r w:rsidRPr="00B668F2">
        <w:rPr>
          <w:rFonts w:ascii="Sylfaen" w:hAnsi="Sylfaen"/>
          <w:sz w:val="20"/>
          <w:szCs w:val="20"/>
          <w:lang w:val="ka-GE"/>
        </w:rPr>
        <w:t xml:space="preserve"> </w:t>
      </w:r>
      <w:r w:rsidRPr="00B668F2">
        <w:rPr>
          <w:rFonts w:ascii="Sylfaen" w:hAnsi="Sylfaen" w:cs="Sylfaen"/>
          <w:sz w:val="20"/>
          <w:szCs w:val="20"/>
          <w:lang w:val="ka-GE"/>
        </w:rPr>
        <w:t>სახით</w:t>
      </w:r>
      <w:r w:rsidRPr="00B668F2">
        <w:rPr>
          <w:rFonts w:ascii="Sylfaen" w:hAnsi="Sylfaen"/>
          <w:sz w:val="20"/>
          <w:szCs w:val="20"/>
          <w:lang w:val="ka-GE"/>
        </w:rPr>
        <w:t xml:space="preserve">. </w:t>
      </w:r>
    </w:p>
    <w:p w14:paraId="0F9869DB" w14:textId="77777777" w:rsidR="00BC6C72" w:rsidRPr="00B668F2" w:rsidRDefault="00BC6C72" w:rsidP="00BC6C72">
      <w:pPr>
        <w:pStyle w:val="ListParagraph"/>
        <w:shd w:val="clear" w:color="auto" w:fill="FFFFFF" w:themeFill="background1"/>
        <w:spacing w:before="120" w:after="120" w:line="240" w:lineRule="auto"/>
        <w:contextualSpacing w:val="0"/>
        <w:jc w:val="both"/>
        <w:rPr>
          <w:rFonts w:ascii="Sylfaen" w:hAnsi="Sylfaen" w:cs="Sylfaen"/>
          <w:sz w:val="20"/>
          <w:szCs w:val="20"/>
          <w:lang w:val="ka-GE"/>
        </w:rPr>
      </w:pPr>
    </w:p>
    <w:p w14:paraId="6521ACA8" w14:textId="77777777" w:rsidR="00BC6C72" w:rsidRPr="00A441DA" w:rsidRDefault="00BC6C72" w:rsidP="00BC6C72">
      <w:pPr>
        <w:shd w:val="clear" w:color="auto" w:fill="FFFFFF" w:themeFill="background1"/>
        <w:spacing w:before="120" w:after="120"/>
        <w:jc w:val="both"/>
        <w:rPr>
          <w:rFonts w:ascii="Sylfaen" w:hAnsi="Sylfaen"/>
          <w:b/>
          <w:sz w:val="20"/>
          <w:szCs w:val="20"/>
          <w:lang w:val="ka-GE"/>
        </w:rPr>
      </w:pPr>
      <w:r w:rsidRPr="00D95588">
        <w:rPr>
          <w:rFonts w:ascii="Sylfaen" w:hAnsi="Sylfaen"/>
          <w:b/>
          <w:sz w:val="20"/>
          <w:szCs w:val="20"/>
          <w:lang w:val="ka-GE"/>
        </w:rPr>
        <w:t xml:space="preserve">საბოლოო ჯამში, </w:t>
      </w:r>
      <w:r w:rsidRPr="00D95588">
        <w:rPr>
          <w:rFonts w:ascii="Sylfaen" w:hAnsi="Sylfaen"/>
          <w:b/>
          <w:sz w:val="20"/>
          <w:szCs w:val="20"/>
        </w:rPr>
        <w:t>Covid19-</w:t>
      </w:r>
      <w:r w:rsidRPr="00D95588">
        <w:rPr>
          <w:rFonts w:ascii="Sylfaen" w:hAnsi="Sylfaen"/>
          <w:b/>
          <w:sz w:val="20"/>
          <w:szCs w:val="20"/>
          <w:lang w:val="ka-GE"/>
        </w:rPr>
        <w:t xml:space="preserve">თან ბრძოლის მთლიანი ბიუჯეტი მოიცავს: </w:t>
      </w:r>
    </w:p>
    <w:p w14:paraId="57E9886A" w14:textId="77777777" w:rsidR="00BC6C72" w:rsidRPr="00D95588" w:rsidRDefault="00BC6C72" w:rsidP="00BC6C72">
      <w:pPr>
        <w:pStyle w:val="ListParagraph"/>
        <w:numPr>
          <w:ilvl w:val="0"/>
          <w:numId w:val="8"/>
        </w:numPr>
        <w:shd w:val="clear" w:color="auto" w:fill="FFFFFF" w:themeFill="background1"/>
        <w:spacing w:before="120" w:after="120" w:line="240" w:lineRule="auto"/>
        <w:ind w:left="450" w:hanging="450"/>
        <w:contextualSpacing w:val="0"/>
        <w:jc w:val="both"/>
        <w:rPr>
          <w:rFonts w:ascii="Sylfaen" w:hAnsi="Sylfaen"/>
          <w:sz w:val="20"/>
          <w:szCs w:val="20"/>
          <w:lang w:val="ka-GE"/>
        </w:rPr>
      </w:pPr>
      <w:r w:rsidRPr="00D95588">
        <w:rPr>
          <w:rFonts w:ascii="Sylfaen" w:hAnsi="Sylfaen" w:cs="Sylfaen"/>
          <w:sz w:val="20"/>
          <w:szCs w:val="20"/>
          <w:lang w:val="ka-GE"/>
        </w:rPr>
        <w:t xml:space="preserve">მოქალაქეებზე </w:t>
      </w:r>
      <w:r w:rsidRPr="00D95588">
        <w:rPr>
          <w:rFonts w:ascii="Sylfaen" w:hAnsi="Sylfaen"/>
          <w:sz w:val="20"/>
          <w:szCs w:val="20"/>
          <w:lang w:val="ka-GE"/>
        </w:rPr>
        <w:t>ზრუნვა</w:t>
      </w:r>
      <w:r w:rsidRPr="00D95588">
        <w:rPr>
          <w:rFonts w:ascii="Sylfaen" w:hAnsi="Sylfaen" w:cs="Sylfaen"/>
          <w:sz w:val="20"/>
          <w:szCs w:val="20"/>
          <w:lang w:val="ka-GE"/>
        </w:rPr>
        <w:t xml:space="preserve"> და მათი სოციალური მხარდაჭერა - </w:t>
      </w:r>
      <w:r w:rsidRPr="00D95588">
        <w:rPr>
          <w:rFonts w:ascii="Sylfaen" w:hAnsi="Sylfaen" w:cs="Sylfaen"/>
          <w:b/>
          <w:sz w:val="20"/>
          <w:szCs w:val="20"/>
          <w:lang w:val="ka-GE"/>
        </w:rPr>
        <w:t>1 მილიარდ ლარზე მეტი (</w:t>
      </w:r>
      <w:r w:rsidRPr="00D95588">
        <w:rPr>
          <w:rFonts w:ascii="Sylfaen" w:hAnsi="Sylfaen" w:cs="Sylfaen"/>
          <w:b/>
          <w:sz w:val="20"/>
          <w:szCs w:val="20"/>
        </w:rPr>
        <w:t xml:space="preserve">I </w:t>
      </w:r>
      <w:r w:rsidRPr="00D95588">
        <w:rPr>
          <w:rFonts w:ascii="Sylfaen" w:hAnsi="Sylfaen" w:cs="Sylfaen"/>
          <w:b/>
          <w:sz w:val="20"/>
          <w:szCs w:val="20"/>
          <w:lang w:val="ka-GE"/>
        </w:rPr>
        <w:t>ეტაპი - 165 მილიონი ლარი;  II ეტაპი - 900 (870) მილიონი ლარი)</w:t>
      </w:r>
    </w:p>
    <w:p w14:paraId="35232D1D" w14:textId="77777777" w:rsidR="00BC6C72" w:rsidRPr="00D95588" w:rsidRDefault="00BC6C72" w:rsidP="00BC6C72">
      <w:pPr>
        <w:pStyle w:val="ListParagraph"/>
        <w:numPr>
          <w:ilvl w:val="0"/>
          <w:numId w:val="8"/>
        </w:numPr>
        <w:shd w:val="clear" w:color="auto" w:fill="FFFFFF" w:themeFill="background1"/>
        <w:spacing w:before="120" w:after="120" w:line="240" w:lineRule="auto"/>
        <w:ind w:left="450" w:hanging="450"/>
        <w:contextualSpacing w:val="0"/>
        <w:jc w:val="both"/>
        <w:rPr>
          <w:rFonts w:ascii="Sylfaen" w:hAnsi="Sylfaen"/>
          <w:sz w:val="20"/>
          <w:szCs w:val="20"/>
          <w:lang w:val="ka-GE"/>
        </w:rPr>
      </w:pPr>
      <w:r w:rsidRPr="00D95588">
        <w:rPr>
          <w:rFonts w:ascii="Sylfaen" w:hAnsi="Sylfaen" w:cs="Sylfaen"/>
          <w:sz w:val="20"/>
          <w:szCs w:val="20"/>
          <w:lang w:val="ka-GE"/>
        </w:rPr>
        <w:t xml:space="preserve">ეკონომიკაზე ზრუნვა  და მეწარმეთა მხარდაჭერა -  </w:t>
      </w:r>
      <w:r w:rsidRPr="00D95588">
        <w:rPr>
          <w:rFonts w:ascii="Sylfaen" w:hAnsi="Sylfaen" w:cs="Sylfaen"/>
          <w:b/>
          <w:sz w:val="20"/>
          <w:szCs w:val="20"/>
          <w:lang w:val="ka-GE"/>
        </w:rPr>
        <w:t>2.1 მილიარდი ლარი (</w:t>
      </w:r>
      <w:r w:rsidRPr="00D95588">
        <w:rPr>
          <w:rFonts w:ascii="Sylfaen" w:hAnsi="Sylfaen" w:cs="Sylfaen"/>
          <w:b/>
          <w:sz w:val="20"/>
          <w:szCs w:val="20"/>
        </w:rPr>
        <w:t xml:space="preserve">I </w:t>
      </w:r>
      <w:r w:rsidRPr="00D95588">
        <w:rPr>
          <w:rFonts w:ascii="Sylfaen" w:hAnsi="Sylfaen" w:cs="Sylfaen"/>
          <w:b/>
          <w:sz w:val="20"/>
          <w:szCs w:val="20"/>
          <w:lang w:val="ka-GE"/>
        </w:rPr>
        <w:t xml:space="preserve">ეტაპი - 360 მილიონი ლარი;  II ეტაპი - 1.75 </w:t>
      </w:r>
      <w:proofErr w:type="spellStart"/>
      <w:r w:rsidRPr="00D95588">
        <w:rPr>
          <w:rFonts w:ascii="Sylfaen" w:hAnsi="Sylfaen" w:cs="Sylfaen"/>
          <w:b/>
          <w:sz w:val="20"/>
          <w:szCs w:val="20"/>
          <w:lang w:val="ka-GE"/>
        </w:rPr>
        <w:t>მლრდ</w:t>
      </w:r>
      <w:proofErr w:type="spellEnd"/>
      <w:r w:rsidRPr="00D95588">
        <w:rPr>
          <w:rFonts w:ascii="Sylfaen" w:hAnsi="Sylfaen" w:cs="Sylfaen"/>
          <w:b/>
          <w:sz w:val="20"/>
          <w:szCs w:val="20"/>
          <w:lang w:val="ka-GE"/>
        </w:rPr>
        <w:t>. ლარი)</w:t>
      </w:r>
    </w:p>
    <w:p w14:paraId="21868CE0" w14:textId="77777777" w:rsidR="00BC6C72" w:rsidRPr="00D95588" w:rsidRDefault="00BC6C72" w:rsidP="00BC6C72">
      <w:pPr>
        <w:pStyle w:val="ListParagraph"/>
        <w:numPr>
          <w:ilvl w:val="0"/>
          <w:numId w:val="8"/>
        </w:numPr>
        <w:shd w:val="clear" w:color="auto" w:fill="FFFFFF" w:themeFill="background1"/>
        <w:spacing w:before="120" w:after="120" w:line="240" w:lineRule="auto"/>
        <w:ind w:left="450" w:hanging="450"/>
        <w:contextualSpacing w:val="0"/>
        <w:jc w:val="both"/>
        <w:rPr>
          <w:rFonts w:ascii="Sylfaen" w:hAnsi="Sylfaen"/>
          <w:sz w:val="20"/>
          <w:szCs w:val="20"/>
          <w:lang w:val="ka-GE"/>
        </w:rPr>
      </w:pPr>
      <w:r w:rsidRPr="00D95588">
        <w:rPr>
          <w:rFonts w:ascii="Sylfaen" w:hAnsi="Sylfaen" w:cs="Sylfaen"/>
          <w:sz w:val="20"/>
          <w:szCs w:val="20"/>
          <w:lang w:val="ka-GE"/>
        </w:rPr>
        <w:t xml:space="preserve">ჯანდაცვის სისტემის გაძლიერება და პანდემიასთან ბრძოლა - </w:t>
      </w:r>
      <w:r w:rsidRPr="00D95588">
        <w:rPr>
          <w:rFonts w:ascii="Sylfaen" w:hAnsi="Sylfaen" w:cs="Sylfaen"/>
          <w:b/>
          <w:sz w:val="20"/>
          <w:szCs w:val="20"/>
          <w:lang w:val="ka-GE"/>
        </w:rPr>
        <w:t>350 მილიონი ლარი</w:t>
      </w:r>
    </w:p>
    <w:p w14:paraId="41D730F6"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როგორც უკვე აღინიშნა, ჰორიზონტალური ღონისძიებების გარდა, შემუშავებულია და ხორციელდება მიზნობრივი მხარდაჭერის პროგრამების ცალკეულ სექტორებში, მათ შორის ტურიზმ</w:t>
      </w:r>
      <w:r>
        <w:rPr>
          <w:rFonts w:ascii="Sylfaen" w:hAnsi="Sylfaen" w:cs="Sylfaen"/>
          <w:sz w:val="20"/>
          <w:szCs w:val="20"/>
          <w:lang w:val="ka-GE"/>
        </w:rPr>
        <w:t xml:space="preserve">ის, განათლების, </w:t>
      </w:r>
      <w:r w:rsidRPr="00B668F2">
        <w:rPr>
          <w:rFonts w:ascii="Sylfaen" w:hAnsi="Sylfaen" w:cs="Sylfaen"/>
          <w:sz w:val="20"/>
          <w:szCs w:val="20"/>
          <w:lang w:val="ka-GE"/>
        </w:rPr>
        <w:t>სოფლის მეურნეობ</w:t>
      </w:r>
      <w:r>
        <w:rPr>
          <w:rFonts w:ascii="Sylfaen" w:hAnsi="Sylfaen" w:cs="Sylfaen"/>
          <w:sz w:val="20"/>
          <w:szCs w:val="20"/>
          <w:lang w:val="ka-GE"/>
        </w:rPr>
        <w:t xml:space="preserve">ის და </w:t>
      </w:r>
      <w:proofErr w:type="spellStart"/>
      <w:r>
        <w:rPr>
          <w:rFonts w:ascii="Sylfaen" w:hAnsi="Sylfaen" w:cs="Sylfaen"/>
          <w:sz w:val="20"/>
          <w:szCs w:val="20"/>
          <w:lang w:val="ka-GE"/>
        </w:rPr>
        <w:t>დეველოპერული</w:t>
      </w:r>
      <w:proofErr w:type="spellEnd"/>
      <w:r>
        <w:rPr>
          <w:rFonts w:ascii="Sylfaen" w:hAnsi="Sylfaen" w:cs="Sylfaen"/>
          <w:sz w:val="20"/>
          <w:szCs w:val="20"/>
          <w:lang w:val="ka-GE"/>
        </w:rPr>
        <w:t xml:space="preserve"> სექტორების მიმართულებით. </w:t>
      </w:r>
    </w:p>
    <w:p w14:paraId="777E210F" w14:textId="77777777" w:rsidR="00BC6C72" w:rsidRPr="00B668F2" w:rsidRDefault="00BC6C72" w:rsidP="00BC6C72">
      <w:pPr>
        <w:spacing w:before="120" w:after="120"/>
        <w:rPr>
          <w:rFonts w:ascii="Sylfaen" w:hAnsi="Sylfaen" w:cs="Sylfaen"/>
          <w:b/>
          <w:sz w:val="20"/>
          <w:szCs w:val="20"/>
          <w:lang w:val="ka-GE"/>
        </w:rPr>
      </w:pPr>
    </w:p>
    <w:p w14:paraId="3CC73888" w14:textId="77777777" w:rsidR="00BC6C72" w:rsidRPr="00565786" w:rsidRDefault="00BC6C72" w:rsidP="00BC6C72">
      <w:pPr>
        <w:pStyle w:val="Heading3"/>
        <w:rPr>
          <w:rFonts w:ascii="Sylfaen" w:hAnsi="Sylfaen" w:cs="Sylfaen"/>
          <w:b/>
          <w:color w:val="2E74B5" w:themeColor="accent5" w:themeShade="BF"/>
          <w:lang w:val="ka-GE"/>
        </w:rPr>
      </w:pPr>
      <w:bookmarkStart w:id="55" w:name="_Toc40607353"/>
      <w:r w:rsidRPr="00565786">
        <w:rPr>
          <w:rFonts w:ascii="Sylfaen" w:hAnsi="Sylfaen" w:cs="Sylfaen"/>
          <w:b/>
          <w:color w:val="2E74B5" w:themeColor="accent5" w:themeShade="BF"/>
          <w:lang w:val="ka-GE"/>
        </w:rPr>
        <w:t>ტურიზმის ანტიკრიზისული გეგმა</w:t>
      </w:r>
      <w:bookmarkEnd w:id="55"/>
    </w:p>
    <w:p w14:paraId="41D08B74"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 xml:space="preserve">პანდემიამდე პერიოდში ტურიზმი ეკონომიკის ერთ-ერთი სწრაფად მზარდი სექტორი იყო, რომლის წილი </w:t>
      </w:r>
      <w:proofErr w:type="spellStart"/>
      <w:r w:rsidRPr="00B668F2">
        <w:rPr>
          <w:rFonts w:ascii="Sylfaen" w:hAnsi="Sylfaen" w:cs="Sylfaen"/>
          <w:sz w:val="20"/>
          <w:szCs w:val="20"/>
          <w:lang w:val="ka-GE"/>
        </w:rPr>
        <w:t>მშპ</w:t>
      </w:r>
      <w:proofErr w:type="spellEnd"/>
      <w:r w:rsidRPr="00B668F2">
        <w:rPr>
          <w:rFonts w:ascii="Sylfaen" w:hAnsi="Sylfaen" w:cs="Sylfaen"/>
          <w:sz w:val="20"/>
          <w:szCs w:val="20"/>
          <w:lang w:val="ka-GE"/>
        </w:rPr>
        <w:t xml:space="preserve">-ში 11.5%-ს შეადგენდა, ხოლო ინდუსტრიაში დასაქმებულთა რაოდენობა 150 ათას ადამიანს აჭარბებდა (2019 წლის მონაცემებით). </w:t>
      </w:r>
    </w:p>
    <w:p w14:paraId="7882B701" w14:textId="77777777" w:rsidR="00BC6C72" w:rsidRPr="00B668F2" w:rsidRDefault="00BC6C72" w:rsidP="00BC6C72">
      <w:pPr>
        <w:spacing w:before="120" w:after="120"/>
        <w:jc w:val="both"/>
        <w:rPr>
          <w:rFonts w:ascii="Sylfaen" w:hAnsi="Sylfaen"/>
          <w:sz w:val="20"/>
          <w:szCs w:val="20"/>
          <w:lang w:val="ka-GE"/>
        </w:rPr>
      </w:pPr>
      <w:r w:rsidRPr="00B668F2">
        <w:rPr>
          <w:rFonts w:ascii="Sylfaen" w:hAnsi="Sylfaen" w:cs="Sylfaen"/>
          <w:sz w:val="20"/>
          <w:szCs w:val="20"/>
          <w:lang w:val="ka-GE"/>
        </w:rPr>
        <w:t>პანდემიის</w:t>
      </w:r>
      <w:r w:rsidRPr="00B668F2">
        <w:rPr>
          <w:rFonts w:ascii="Sylfaen" w:hAnsi="Sylfaen"/>
          <w:sz w:val="20"/>
          <w:szCs w:val="20"/>
          <w:lang w:val="ka-GE"/>
        </w:rPr>
        <w:t xml:space="preserve"> </w:t>
      </w:r>
      <w:r w:rsidRPr="00B668F2">
        <w:rPr>
          <w:rFonts w:ascii="Sylfaen" w:hAnsi="Sylfaen" w:cs="Sylfaen"/>
          <w:sz w:val="20"/>
          <w:szCs w:val="20"/>
          <w:lang w:val="ka-GE"/>
        </w:rPr>
        <w:t>შედეგად</w:t>
      </w:r>
      <w:r w:rsidRPr="00B668F2">
        <w:rPr>
          <w:rFonts w:ascii="Sylfaen" w:hAnsi="Sylfaen"/>
          <w:sz w:val="20"/>
          <w:szCs w:val="20"/>
          <w:lang w:val="ka-GE"/>
        </w:rPr>
        <w:t xml:space="preserve"> </w:t>
      </w:r>
      <w:r w:rsidRPr="00B668F2">
        <w:rPr>
          <w:rFonts w:ascii="Sylfaen" w:hAnsi="Sylfaen" w:cs="Sylfaen"/>
          <w:sz w:val="20"/>
          <w:szCs w:val="20"/>
          <w:lang w:val="ka-GE"/>
        </w:rPr>
        <w:t>ყველაზე</w:t>
      </w:r>
      <w:r w:rsidRPr="00B668F2">
        <w:rPr>
          <w:rFonts w:ascii="Sylfaen" w:hAnsi="Sylfaen"/>
          <w:sz w:val="20"/>
          <w:szCs w:val="20"/>
          <w:lang w:val="ka-GE"/>
        </w:rPr>
        <w:t xml:space="preserve"> </w:t>
      </w:r>
      <w:r w:rsidRPr="00B668F2">
        <w:rPr>
          <w:rFonts w:ascii="Sylfaen" w:hAnsi="Sylfaen" w:cs="Sylfaen"/>
          <w:sz w:val="20"/>
          <w:szCs w:val="20"/>
          <w:lang w:val="ka-GE"/>
        </w:rPr>
        <w:t>მეტად</w:t>
      </w:r>
      <w:r w:rsidRPr="00B668F2">
        <w:rPr>
          <w:rFonts w:ascii="Sylfaen" w:hAnsi="Sylfaen"/>
          <w:sz w:val="20"/>
          <w:szCs w:val="20"/>
          <w:lang w:val="ka-GE"/>
        </w:rPr>
        <w:t xml:space="preserve"> სწორედ ეს </w:t>
      </w:r>
      <w:r w:rsidRPr="00B668F2">
        <w:rPr>
          <w:rFonts w:ascii="Sylfaen" w:hAnsi="Sylfaen" w:cs="Sylfaen"/>
          <w:sz w:val="20"/>
          <w:szCs w:val="20"/>
          <w:lang w:val="ka-GE"/>
        </w:rPr>
        <w:t xml:space="preserve">სექტორი დაზარალდა. </w:t>
      </w:r>
      <w:r w:rsidRPr="00B668F2">
        <w:rPr>
          <w:rFonts w:ascii="Sylfaen" w:hAnsi="Sylfaen"/>
          <w:sz w:val="20"/>
          <w:szCs w:val="20"/>
          <w:lang w:val="ka-GE"/>
        </w:rPr>
        <w:t>შესაბამისად, ზემოაღნიშნული მხარდაჭერის ღონისძიებების გარდა, მთავრობის მიერ საგანგებოდ ტურიზმის მხარდასაჭერად შემუშავდა მიზნობრივი ღონისძიებები, რომელთა მიზანია დაეხმაროს ინდუსტრიას კრიზისის გადალახვაში და აღდგენაში. კერძოდ:</w:t>
      </w:r>
    </w:p>
    <w:p w14:paraId="49B3A7B6" w14:textId="77777777" w:rsidR="00BC6C72" w:rsidRPr="00B668F2" w:rsidRDefault="00BC6C72" w:rsidP="00BC6C72">
      <w:pPr>
        <w:pStyle w:val="ListParagraph"/>
        <w:numPr>
          <w:ilvl w:val="0"/>
          <w:numId w:val="8"/>
        </w:numPr>
        <w:shd w:val="clear" w:color="auto" w:fill="FFFFFF" w:themeFill="background1"/>
        <w:spacing w:before="120" w:after="120" w:line="240" w:lineRule="auto"/>
        <w:ind w:left="450" w:hanging="450"/>
        <w:contextualSpacing w:val="0"/>
        <w:jc w:val="both"/>
        <w:rPr>
          <w:rFonts w:ascii="Sylfaen" w:hAnsi="Sylfaen" w:cs="Sylfaen"/>
          <w:sz w:val="20"/>
          <w:szCs w:val="20"/>
          <w:lang w:val="ka-GE"/>
        </w:rPr>
      </w:pPr>
      <w:r w:rsidRPr="00B668F2">
        <w:rPr>
          <w:rFonts w:ascii="Sylfaen" w:hAnsi="Sylfaen" w:cs="Sylfaen"/>
          <w:sz w:val="20"/>
          <w:szCs w:val="20"/>
          <w:lang w:val="ka-GE"/>
        </w:rPr>
        <w:t xml:space="preserve">2020 წელს ტურიზმის ინდუსტრიის სუბიექტები 2020 წელს სრულად თავისუფლდებიან ქონების გადასახადისაგან, ხოლო საშემოსავლო გადასახადის გადავადება ხდება წლის ბოლომდე. ამ მიზნით, ქონების გადასახადისგან გათავისუფლებისთვის გამოყოფილია 45 მლნ. ლარი, ხოლო საშემოსავლო გადასახადისგან გათავისუფლებისთვის და გადავადებისთვის  - 90 მლნ. ლარი. </w:t>
      </w:r>
    </w:p>
    <w:p w14:paraId="0C35BED2" w14:textId="77777777" w:rsidR="00BC6C72" w:rsidRPr="00B668F2" w:rsidRDefault="00BC6C72" w:rsidP="00BC6C72">
      <w:pPr>
        <w:pStyle w:val="ListParagraph"/>
        <w:numPr>
          <w:ilvl w:val="0"/>
          <w:numId w:val="8"/>
        </w:numPr>
        <w:shd w:val="clear" w:color="auto" w:fill="FFFFFF" w:themeFill="background1"/>
        <w:spacing w:before="120" w:after="120" w:line="240" w:lineRule="auto"/>
        <w:ind w:left="450" w:hanging="450"/>
        <w:contextualSpacing w:val="0"/>
        <w:jc w:val="both"/>
        <w:rPr>
          <w:rFonts w:ascii="Sylfaen" w:hAnsi="Sylfaen" w:cs="Sylfaen"/>
          <w:sz w:val="20"/>
          <w:szCs w:val="20"/>
          <w:lang w:val="ka-GE"/>
        </w:rPr>
      </w:pPr>
      <w:r w:rsidRPr="00B668F2">
        <w:rPr>
          <w:rFonts w:ascii="Sylfaen" w:hAnsi="Sylfaen" w:cs="Sylfaen"/>
          <w:sz w:val="20"/>
          <w:szCs w:val="20"/>
          <w:lang w:val="ka-GE"/>
        </w:rPr>
        <w:t xml:space="preserve">მთავრობა 6 თვის განმავლობაში მოახდენს სესხის პროცენტის 80%-ის სუბსიდირებას 20 მილიონზე ნაკლები ბრუნვის მქონე სასტუმროებისთვის, რაც წარმოადგენს ქართული სასტუმრო ინდუსტრიის უდიდეს ნაწილს. აღნიშნული პროგრამის ბიუჯეტი შეადგენს 60 მლნ. ლარს და პროგრამით გათვალისწინებული მხარდაჭერა შეეხება 3 000 სასტუმროს. </w:t>
      </w:r>
    </w:p>
    <w:p w14:paraId="04E63FA1" w14:textId="77777777" w:rsidR="00BC6C72" w:rsidRPr="00B668F2" w:rsidRDefault="00BC6C72" w:rsidP="00BC6C72">
      <w:pPr>
        <w:pStyle w:val="ListParagraph"/>
        <w:numPr>
          <w:ilvl w:val="0"/>
          <w:numId w:val="8"/>
        </w:numPr>
        <w:shd w:val="clear" w:color="auto" w:fill="FFFFFF" w:themeFill="background1"/>
        <w:spacing w:before="120" w:after="120" w:line="240" w:lineRule="auto"/>
        <w:ind w:left="450" w:hanging="450"/>
        <w:contextualSpacing w:val="0"/>
        <w:jc w:val="both"/>
        <w:rPr>
          <w:rFonts w:ascii="Sylfaen" w:hAnsi="Sylfaen" w:cs="Sylfaen"/>
          <w:sz w:val="20"/>
          <w:szCs w:val="20"/>
          <w:lang w:val="ka-GE"/>
        </w:rPr>
      </w:pPr>
      <w:r w:rsidRPr="00B668F2">
        <w:rPr>
          <w:rFonts w:ascii="Sylfaen" w:hAnsi="Sylfaen" w:cs="Sylfaen"/>
          <w:sz w:val="20"/>
          <w:szCs w:val="20"/>
          <w:lang w:val="ka-GE"/>
        </w:rPr>
        <w:t>კვების ობიექტები ჩაერთვებიან საკრედიტო-</w:t>
      </w:r>
      <w:proofErr w:type="spellStart"/>
      <w:r w:rsidRPr="00B668F2">
        <w:rPr>
          <w:rFonts w:ascii="Sylfaen" w:hAnsi="Sylfaen" w:cs="Sylfaen"/>
          <w:sz w:val="20"/>
          <w:szCs w:val="20"/>
          <w:lang w:val="ka-GE"/>
        </w:rPr>
        <w:t>საგარანტიო</w:t>
      </w:r>
      <w:proofErr w:type="spellEnd"/>
      <w:r w:rsidRPr="00B668F2">
        <w:rPr>
          <w:rFonts w:ascii="Sylfaen" w:hAnsi="Sylfaen" w:cs="Sylfaen"/>
          <w:sz w:val="20"/>
          <w:szCs w:val="20"/>
          <w:lang w:val="ka-GE"/>
        </w:rPr>
        <w:t xml:space="preserve"> სქემაში, რითაც მათ საშუალება მიეცემათ მოაგვარონ </w:t>
      </w:r>
      <w:proofErr w:type="spellStart"/>
      <w:r w:rsidRPr="00B668F2">
        <w:rPr>
          <w:rFonts w:ascii="Sylfaen" w:hAnsi="Sylfaen" w:cs="Sylfaen"/>
          <w:sz w:val="20"/>
          <w:szCs w:val="20"/>
          <w:lang w:val="ka-GE"/>
        </w:rPr>
        <w:t>ლიკვიდობასთან</w:t>
      </w:r>
      <w:proofErr w:type="spellEnd"/>
      <w:r w:rsidRPr="00B668F2">
        <w:rPr>
          <w:rFonts w:ascii="Sylfaen" w:hAnsi="Sylfaen" w:cs="Sylfaen"/>
          <w:sz w:val="20"/>
          <w:szCs w:val="20"/>
          <w:lang w:val="ka-GE"/>
        </w:rPr>
        <w:t xml:space="preserve"> დაკავშირებული პრობლემები და დააფინანსონ ოპერაციული ხარჯები.</w:t>
      </w:r>
    </w:p>
    <w:p w14:paraId="1023C5F4" w14:textId="77777777" w:rsidR="00BC6C72" w:rsidRPr="00B668F2" w:rsidRDefault="00BC6C72" w:rsidP="00BC6C72">
      <w:pPr>
        <w:pStyle w:val="ListParagraph"/>
        <w:numPr>
          <w:ilvl w:val="0"/>
          <w:numId w:val="8"/>
        </w:numPr>
        <w:shd w:val="clear" w:color="auto" w:fill="FFFFFF" w:themeFill="background1"/>
        <w:spacing w:before="120" w:after="120" w:line="240" w:lineRule="auto"/>
        <w:ind w:left="450" w:hanging="450"/>
        <w:contextualSpacing w:val="0"/>
        <w:jc w:val="both"/>
        <w:rPr>
          <w:rFonts w:ascii="Sylfaen" w:hAnsi="Sylfaen" w:cs="Sylfaen"/>
          <w:sz w:val="20"/>
          <w:szCs w:val="20"/>
          <w:lang w:val="ka-GE"/>
        </w:rPr>
      </w:pPr>
      <w:r w:rsidRPr="00B668F2">
        <w:rPr>
          <w:rFonts w:ascii="Sylfaen" w:hAnsi="Sylfaen" w:cs="Sylfaen"/>
          <w:sz w:val="20"/>
          <w:szCs w:val="20"/>
          <w:lang w:val="ka-GE"/>
        </w:rPr>
        <w:t xml:space="preserve">ტურისტული კომპანიებისთვის/ტურ-ოპერატორებისთვის მთავრობა მოახდენს საბანკო გარანტიის პროცენტის სუბსიდირებას 6 თვის განმავლობაში. </w:t>
      </w:r>
    </w:p>
    <w:p w14:paraId="476DD989" w14:textId="77777777" w:rsidR="00BC6C72" w:rsidRPr="00B668F2" w:rsidRDefault="00BC6C72" w:rsidP="00BC6C72">
      <w:pPr>
        <w:pStyle w:val="ListParagraph"/>
        <w:numPr>
          <w:ilvl w:val="0"/>
          <w:numId w:val="8"/>
        </w:numPr>
        <w:shd w:val="clear" w:color="auto" w:fill="FFFFFF" w:themeFill="background1"/>
        <w:spacing w:before="120" w:after="120" w:line="240" w:lineRule="auto"/>
        <w:ind w:left="450" w:hanging="450"/>
        <w:contextualSpacing w:val="0"/>
        <w:jc w:val="both"/>
        <w:rPr>
          <w:rFonts w:ascii="Sylfaen" w:hAnsi="Sylfaen" w:cs="Sylfaen"/>
          <w:sz w:val="20"/>
          <w:szCs w:val="20"/>
          <w:lang w:val="ka-GE"/>
        </w:rPr>
      </w:pPr>
      <w:r w:rsidRPr="00B668F2">
        <w:rPr>
          <w:rFonts w:ascii="Sylfaen" w:hAnsi="Sylfaen" w:cs="Sylfaen"/>
          <w:sz w:val="20"/>
          <w:szCs w:val="20"/>
          <w:lang w:val="ka-GE"/>
        </w:rPr>
        <w:t>მთავრობა ასევე განახორციელებს სპეციალურ აქტივობებს გიდებისა და სხვა პროფესიული ტურისტული სერვისების სწრაფი აღდგენის უზრუნველსაყოფად.  საქართველოს მთავრობა მოახდენს ტურისტულ გამოფენებზე თანამონაწილეობის თანხების სუბსიდირებას.  ტურისტული კომპანიების და გიდების მხარდაჭერისთვის გამოყოფილია 5 მლნ. ლარი.</w:t>
      </w:r>
    </w:p>
    <w:p w14:paraId="5C3F49F0" w14:textId="77777777" w:rsidR="00BC6C72" w:rsidRPr="00B668F2" w:rsidRDefault="00BC6C72" w:rsidP="00BC6C72">
      <w:pPr>
        <w:shd w:val="clear" w:color="auto" w:fill="FFFFFF" w:themeFill="background1"/>
        <w:spacing w:before="120" w:after="120"/>
        <w:jc w:val="both"/>
        <w:rPr>
          <w:rFonts w:ascii="Sylfaen" w:hAnsi="Sylfaen" w:cs="Sylfaen"/>
          <w:sz w:val="20"/>
          <w:szCs w:val="20"/>
          <w:lang w:val="ka-GE"/>
        </w:rPr>
      </w:pPr>
      <w:r w:rsidRPr="00B668F2">
        <w:rPr>
          <w:rFonts w:ascii="Sylfaen" w:hAnsi="Sylfaen" w:cs="Sylfaen"/>
          <w:sz w:val="20"/>
          <w:szCs w:val="20"/>
          <w:lang w:val="ka-GE"/>
        </w:rPr>
        <w:lastRenderedPageBreak/>
        <w:t>ჯამში, ზემოაღნიშნული ღონისძიებების ჯამური ბიუჯეტი 200 მლნ. ლარს შეადგენს.</w:t>
      </w:r>
    </w:p>
    <w:p w14:paraId="03046EFB" w14:textId="77777777" w:rsidR="00BC6C72" w:rsidRPr="00B668F2" w:rsidRDefault="00BC6C72" w:rsidP="00BC6C72">
      <w:pPr>
        <w:shd w:val="clear" w:color="auto" w:fill="FFFFFF" w:themeFill="background1"/>
        <w:spacing w:before="120" w:after="120"/>
        <w:jc w:val="both"/>
        <w:rPr>
          <w:rFonts w:ascii="Sylfaen" w:hAnsi="Sylfaen"/>
          <w:sz w:val="20"/>
          <w:szCs w:val="20"/>
          <w:lang w:val="ka-GE"/>
        </w:rPr>
      </w:pPr>
      <w:r w:rsidRPr="00B668F2">
        <w:rPr>
          <w:rFonts w:ascii="Sylfaen" w:hAnsi="Sylfaen" w:cs="Sylfaen"/>
          <w:sz w:val="20"/>
          <w:szCs w:val="20"/>
          <w:lang w:val="ka-GE"/>
        </w:rPr>
        <w:t>გარდა ამისა, უკვე განისაზღვრა ტურიზმის ინდუსტრიის ამოქმედების  3-ეტაპიანი გეგმა, რომლის მიხედვით მოხდება ინდუსტრიის მომზადება ახალ პირობებში ოპერირებისთვის.</w:t>
      </w:r>
      <w:r w:rsidRPr="00B668F2">
        <w:rPr>
          <w:rFonts w:ascii="Sylfaen" w:hAnsi="Sylfaen"/>
          <w:sz w:val="20"/>
          <w:szCs w:val="20"/>
          <w:lang w:val="ka-GE"/>
        </w:rPr>
        <w:t xml:space="preserve"> 15 </w:t>
      </w:r>
      <w:r w:rsidRPr="00B668F2">
        <w:rPr>
          <w:rFonts w:ascii="Sylfaen" w:hAnsi="Sylfaen" w:cs="Sylfaen"/>
          <w:sz w:val="20"/>
          <w:szCs w:val="20"/>
          <w:lang w:val="ka-GE"/>
        </w:rPr>
        <w:t>ივნისიდან</w:t>
      </w:r>
      <w:r w:rsidRPr="00B668F2">
        <w:rPr>
          <w:rFonts w:ascii="Sylfaen" w:hAnsi="Sylfaen"/>
          <w:sz w:val="20"/>
          <w:szCs w:val="20"/>
          <w:lang w:val="ka-GE"/>
        </w:rPr>
        <w:t xml:space="preserve"> </w:t>
      </w:r>
      <w:r w:rsidRPr="00B668F2">
        <w:rPr>
          <w:rFonts w:ascii="Sylfaen" w:hAnsi="Sylfaen" w:cs="Sylfaen"/>
          <w:sz w:val="20"/>
          <w:szCs w:val="20"/>
          <w:lang w:val="ka-GE"/>
        </w:rPr>
        <w:t>მოხდება</w:t>
      </w:r>
      <w:r w:rsidRPr="00B668F2">
        <w:rPr>
          <w:rFonts w:ascii="Sylfaen" w:hAnsi="Sylfaen"/>
          <w:sz w:val="20"/>
          <w:szCs w:val="20"/>
          <w:lang w:val="ka-GE"/>
        </w:rPr>
        <w:t xml:space="preserve"> </w:t>
      </w:r>
      <w:r w:rsidRPr="00B668F2">
        <w:rPr>
          <w:rFonts w:ascii="Sylfaen" w:hAnsi="Sylfaen" w:cs="Sylfaen"/>
          <w:sz w:val="20"/>
          <w:szCs w:val="20"/>
          <w:lang w:val="ka-GE"/>
        </w:rPr>
        <w:t>შიდა</w:t>
      </w:r>
      <w:r w:rsidRPr="00B668F2">
        <w:rPr>
          <w:rFonts w:ascii="Sylfaen" w:hAnsi="Sylfaen"/>
          <w:sz w:val="20"/>
          <w:szCs w:val="20"/>
          <w:lang w:val="ka-GE"/>
        </w:rPr>
        <w:t xml:space="preserve"> </w:t>
      </w:r>
      <w:r w:rsidRPr="00B668F2">
        <w:rPr>
          <w:rFonts w:ascii="Sylfaen" w:hAnsi="Sylfaen" w:cs="Sylfaen"/>
          <w:sz w:val="20"/>
          <w:szCs w:val="20"/>
          <w:lang w:val="ka-GE"/>
        </w:rPr>
        <w:t>ტურიზმის</w:t>
      </w:r>
      <w:r w:rsidRPr="00B668F2">
        <w:rPr>
          <w:rFonts w:ascii="Sylfaen" w:hAnsi="Sylfaen"/>
          <w:sz w:val="20"/>
          <w:szCs w:val="20"/>
          <w:lang w:val="ka-GE"/>
        </w:rPr>
        <w:t xml:space="preserve"> </w:t>
      </w:r>
      <w:r w:rsidRPr="00B668F2">
        <w:rPr>
          <w:rFonts w:ascii="Sylfaen" w:hAnsi="Sylfaen" w:cs="Sylfaen"/>
          <w:sz w:val="20"/>
          <w:szCs w:val="20"/>
          <w:lang w:val="ka-GE"/>
        </w:rPr>
        <w:t>აღდგენა, ხოლო</w:t>
      </w:r>
      <w:r w:rsidRPr="00B668F2">
        <w:rPr>
          <w:rFonts w:ascii="Sylfaen" w:hAnsi="Sylfaen"/>
          <w:sz w:val="20"/>
          <w:szCs w:val="20"/>
          <w:lang w:val="ka-GE"/>
        </w:rPr>
        <w:t xml:space="preserve"> 1 </w:t>
      </w:r>
      <w:r w:rsidRPr="00B668F2">
        <w:rPr>
          <w:rFonts w:ascii="Sylfaen" w:hAnsi="Sylfaen" w:cs="Sylfaen"/>
          <w:sz w:val="20"/>
          <w:szCs w:val="20"/>
          <w:lang w:val="ka-GE"/>
        </w:rPr>
        <w:t>ივლისიდან</w:t>
      </w:r>
      <w:r w:rsidRPr="00B668F2">
        <w:rPr>
          <w:rFonts w:ascii="Sylfaen" w:hAnsi="Sylfaen"/>
          <w:sz w:val="20"/>
          <w:szCs w:val="20"/>
          <w:lang w:val="ka-GE"/>
        </w:rPr>
        <w:t xml:space="preserve"> დაგეგმილია </w:t>
      </w:r>
      <w:r w:rsidRPr="00B668F2">
        <w:rPr>
          <w:rFonts w:ascii="Sylfaen" w:hAnsi="Sylfaen" w:cs="Sylfaen"/>
          <w:sz w:val="20"/>
          <w:szCs w:val="20"/>
          <w:lang w:val="ka-GE"/>
        </w:rPr>
        <w:t>საერთაშორისო</w:t>
      </w:r>
      <w:r w:rsidRPr="00B668F2">
        <w:rPr>
          <w:rFonts w:ascii="Sylfaen" w:hAnsi="Sylfaen"/>
          <w:sz w:val="20"/>
          <w:szCs w:val="20"/>
          <w:lang w:val="ka-GE"/>
        </w:rPr>
        <w:t xml:space="preserve"> </w:t>
      </w:r>
      <w:r w:rsidRPr="00B668F2">
        <w:rPr>
          <w:rFonts w:ascii="Sylfaen" w:hAnsi="Sylfaen" w:cs="Sylfaen"/>
          <w:sz w:val="20"/>
          <w:szCs w:val="20"/>
          <w:lang w:val="ka-GE"/>
        </w:rPr>
        <w:t>ტურისტული</w:t>
      </w:r>
      <w:r w:rsidRPr="00B668F2">
        <w:rPr>
          <w:rFonts w:ascii="Sylfaen" w:hAnsi="Sylfaen"/>
          <w:sz w:val="20"/>
          <w:szCs w:val="20"/>
          <w:lang w:val="ka-GE"/>
        </w:rPr>
        <w:t xml:space="preserve"> </w:t>
      </w:r>
      <w:r w:rsidRPr="00B668F2">
        <w:rPr>
          <w:rFonts w:ascii="Sylfaen" w:hAnsi="Sylfaen" w:cs="Sylfaen"/>
          <w:sz w:val="20"/>
          <w:szCs w:val="20"/>
          <w:lang w:val="ka-GE"/>
        </w:rPr>
        <w:t>მიმოსვლის აღდგენა</w:t>
      </w:r>
      <w:r w:rsidRPr="00B668F2">
        <w:rPr>
          <w:rFonts w:ascii="Sylfaen" w:hAnsi="Sylfaen"/>
          <w:sz w:val="20"/>
          <w:szCs w:val="20"/>
          <w:lang w:val="ka-GE"/>
        </w:rPr>
        <w:t>.</w:t>
      </w:r>
    </w:p>
    <w:p w14:paraId="5C225126" w14:textId="77777777" w:rsidR="00BC6C72" w:rsidRPr="00B668F2" w:rsidRDefault="00BC6C72" w:rsidP="00BC6C72">
      <w:pPr>
        <w:spacing w:before="120" w:after="120"/>
        <w:rPr>
          <w:rFonts w:ascii="Sylfaen" w:hAnsi="Sylfaen" w:cs="Sylfaen"/>
          <w:b/>
          <w:sz w:val="20"/>
          <w:szCs w:val="20"/>
          <w:lang w:val="ka-GE"/>
        </w:rPr>
      </w:pPr>
    </w:p>
    <w:p w14:paraId="2B9000F7" w14:textId="77777777" w:rsidR="00BC6C72" w:rsidRPr="00565786" w:rsidRDefault="00BC6C72" w:rsidP="00BC6C72">
      <w:pPr>
        <w:pStyle w:val="Heading3"/>
        <w:rPr>
          <w:rFonts w:ascii="Sylfaen" w:hAnsi="Sylfaen" w:cs="Sylfaen"/>
          <w:b/>
          <w:color w:val="2E74B5" w:themeColor="accent5" w:themeShade="BF"/>
          <w:lang w:val="ka-GE"/>
        </w:rPr>
      </w:pPr>
      <w:bookmarkStart w:id="56" w:name="_Toc40607354"/>
      <w:r w:rsidRPr="00565786">
        <w:rPr>
          <w:rFonts w:ascii="Sylfaen" w:hAnsi="Sylfaen" w:cs="Sylfaen"/>
          <w:b/>
          <w:color w:val="2E74B5" w:themeColor="accent5" w:themeShade="BF"/>
          <w:lang w:val="ka-GE"/>
        </w:rPr>
        <w:t>ზრუნვა სოფლის მეურნეობაზე</w:t>
      </w:r>
      <w:bookmarkEnd w:id="56"/>
    </w:p>
    <w:p w14:paraId="4E81CC43" w14:textId="77777777" w:rsidR="00BC6C72" w:rsidRPr="00B668F2" w:rsidRDefault="00BC6C72" w:rsidP="00BC6C72">
      <w:pPr>
        <w:spacing w:before="120" w:after="120"/>
        <w:jc w:val="both"/>
        <w:rPr>
          <w:rFonts w:ascii="Sylfaen" w:hAnsi="Sylfaen" w:cs="Sylfaen"/>
          <w:sz w:val="20"/>
          <w:szCs w:val="20"/>
          <w:lang w:val="ka-GE"/>
        </w:rPr>
      </w:pPr>
      <w:r w:rsidRPr="00B668F2">
        <w:rPr>
          <w:rFonts w:ascii="Sylfaen" w:hAnsi="Sylfaen" w:cs="Sylfaen"/>
          <w:sz w:val="20"/>
          <w:szCs w:val="20"/>
          <w:lang w:val="ka-GE"/>
        </w:rPr>
        <w:t>სოფლის მეურნეობა საქართველოს ეკონომიკის უმნიშვნელოვანესი დარგია, რომელზეც ქვეყანაში დასაქმებული მოსახლეობის 39% მოდის (2018 წლის მონაცემებით). შესაბამისად, მნიშვნელოვანია პანდემიის გამოწვევების საპასუხოდ დარგის სახელმწიფო მხარდაჭერა.</w:t>
      </w:r>
    </w:p>
    <w:p w14:paraId="6485F995" w14:textId="77777777" w:rsidR="00BC6C72" w:rsidRPr="00B668F2" w:rsidRDefault="00BC6C72" w:rsidP="00BC6C72">
      <w:pPr>
        <w:spacing w:before="120" w:after="120"/>
        <w:jc w:val="both"/>
        <w:rPr>
          <w:rFonts w:ascii="Sylfaen" w:hAnsi="Sylfaen"/>
          <w:sz w:val="20"/>
          <w:szCs w:val="20"/>
          <w:lang w:val="ka-GE"/>
        </w:rPr>
      </w:pPr>
      <w:r w:rsidRPr="00B668F2">
        <w:rPr>
          <w:rFonts w:ascii="Sylfaen" w:hAnsi="Sylfaen" w:cs="Calibri"/>
          <w:bCs/>
          <w:sz w:val="20"/>
          <w:szCs w:val="20"/>
          <w:lang w:val="ka-GE"/>
        </w:rPr>
        <w:t xml:space="preserve">პანდემიის საპასუხოდ, შემუშავდა ანტიკრიზისული გეგმა -  ფერმერების დახმარების უპრეცედენტო პროგრამა, რომლის ფარგლებშიც </w:t>
      </w:r>
      <w:r w:rsidRPr="00B668F2">
        <w:rPr>
          <w:rFonts w:ascii="Sylfaen" w:hAnsi="Sylfaen"/>
          <w:sz w:val="20"/>
          <w:szCs w:val="20"/>
          <w:lang w:val="ka-GE"/>
        </w:rPr>
        <w:t>სოფლის მეურნეობის ღირებულებათა ჯაჭვის ყველა რგოლისთვის გათვალისწინებულია ფინანსური და ტექნიკურ მხარდაჭერა.</w:t>
      </w:r>
      <w:r w:rsidRPr="00B668F2">
        <w:rPr>
          <w:rFonts w:ascii="Sylfaen" w:hAnsi="Sylfaen"/>
          <w:sz w:val="20"/>
          <w:szCs w:val="20"/>
        </w:rPr>
        <w:t xml:space="preserve"> </w:t>
      </w:r>
      <w:r w:rsidRPr="00B668F2">
        <w:rPr>
          <w:rFonts w:ascii="Sylfaen" w:hAnsi="Sylfaen" w:cs="Calibri"/>
          <w:bCs/>
          <w:sz w:val="20"/>
          <w:szCs w:val="20"/>
          <w:lang w:val="ka-GE"/>
        </w:rPr>
        <w:t xml:space="preserve">მთავრობის მიზანია მინიმუმამდე დაიყვანოს ის ზიანი, რაც ქვეყანაში გლობალურმა კრიზისმა შექმნა. </w:t>
      </w:r>
    </w:p>
    <w:p w14:paraId="02C4C1C4" w14:textId="77777777" w:rsidR="00BC6C72" w:rsidRPr="00B668F2" w:rsidRDefault="00BC6C72" w:rsidP="00BC6C72">
      <w:pPr>
        <w:spacing w:before="120" w:after="120"/>
        <w:jc w:val="both"/>
        <w:rPr>
          <w:rFonts w:ascii="Sylfaen" w:hAnsi="Sylfaen" w:cs="Calibri"/>
          <w:bCs/>
          <w:sz w:val="20"/>
          <w:szCs w:val="20"/>
          <w:lang w:val="ka-GE"/>
        </w:rPr>
      </w:pPr>
      <w:r w:rsidRPr="00B668F2">
        <w:rPr>
          <w:rFonts w:ascii="Sylfaen" w:hAnsi="Sylfaen" w:cs="Calibri"/>
          <w:bCs/>
          <w:sz w:val="20"/>
          <w:szCs w:val="20"/>
          <w:lang w:val="ka-GE"/>
        </w:rPr>
        <w:t xml:space="preserve">აღნიშნული მიზნებისთვის მოხდა 300 მლნ. ლარის </w:t>
      </w:r>
      <w:r>
        <w:rPr>
          <w:rFonts w:ascii="Sylfaen" w:hAnsi="Sylfaen" w:cs="Calibri"/>
          <w:bCs/>
          <w:sz w:val="20"/>
          <w:szCs w:val="20"/>
          <w:lang w:val="ka-GE"/>
        </w:rPr>
        <w:t xml:space="preserve">ღირებულების </w:t>
      </w:r>
      <w:proofErr w:type="spellStart"/>
      <w:r>
        <w:rPr>
          <w:rFonts w:ascii="Sylfaen" w:hAnsi="Sylfaen" w:cs="Calibri"/>
          <w:bCs/>
          <w:sz w:val="20"/>
          <w:szCs w:val="20"/>
          <w:lang w:val="ka-GE"/>
        </w:rPr>
        <w:t>მხარდაჭეის</w:t>
      </w:r>
      <w:proofErr w:type="spellEnd"/>
      <w:r>
        <w:rPr>
          <w:rFonts w:ascii="Sylfaen" w:hAnsi="Sylfaen" w:cs="Calibri"/>
          <w:bCs/>
          <w:sz w:val="20"/>
          <w:szCs w:val="20"/>
          <w:lang w:val="ka-GE"/>
        </w:rPr>
        <w:t xml:space="preserve"> პაკეტის მობილიზება</w:t>
      </w:r>
      <w:r w:rsidRPr="00B668F2">
        <w:rPr>
          <w:rFonts w:ascii="Sylfaen" w:hAnsi="Sylfaen" w:cs="Calibri"/>
          <w:bCs/>
          <w:sz w:val="20"/>
          <w:szCs w:val="20"/>
          <w:lang w:val="ka-GE"/>
        </w:rPr>
        <w:t>, რათა პანდემიით შექმნილ კრიზისულ ვითარებაში სოფლის მეურნეობაში ჩართულმა თითოეულმა მოქალაქემ სახელმწიფოსაგან დახმარება მიიღოს. კერძოდ:</w:t>
      </w:r>
    </w:p>
    <w:p w14:paraId="514A409D" w14:textId="77777777" w:rsidR="00BC6C72" w:rsidRPr="00B668F2" w:rsidRDefault="00BC6C72" w:rsidP="00BC6C72">
      <w:pPr>
        <w:pStyle w:val="ListParagraph"/>
        <w:numPr>
          <w:ilvl w:val="0"/>
          <w:numId w:val="12"/>
        </w:numPr>
        <w:spacing w:before="120" w:after="120" w:line="240" w:lineRule="auto"/>
        <w:contextualSpacing w:val="0"/>
        <w:jc w:val="both"/>
        <w:rPr>
          <w:rFonts w:ascii="Sylfaen" w:hAnsi="Sylfaen" w:cs="Calibri"/>
          <w:bCs/>
          <w:sz w:val="20"/>
          <w:szCs w:val="20"/>
          <w:lang w:val="ka-GE"/>
        </w:rPr>
      </w:pPr>
      <w:r w:rsidRPr="00B668F2">
        <w:rPr>
          <w:rFonts w:ascii="Sylfaen" w:hAnsi="Sylfaen" w:cs="Sylfaen"/>
          <w:sz w:val="20"/>
          <w:szCs w:val="20"/>
          <w:lang w:val="ka-GE"/>
        </w:rPr>
        <w:t>მობილიზებულია</w:t>
      </w:r>
      <w:r w:rsidRPr="00B668F2">
        <w:rPr>
          <w:rFonts w:ascii="Sylfaen" w:hAnsi="Sylfaen"/>
          <w:sz w:val="20"/>
          <w:szCs w:val="20"/>
          <w:lang w:val="ka-GE"/>
        </w:rPr>
        <w:t xml:space="preserve"> 37 </w:t>
      </w:r>
      <w:r w:rsidRPr="00B668F2">
        <w:rPr>
          <w:rFonts w:ascii="Sylfaen" w:hAnsi="Sylfaen" w:cs="Sylfaen"/>
          <w:sz w:val="20"/>
          <w:szCs w:val="20"/>
          <w:lang w:val="ka-GE"/>
        </w:rPr>
        <w:t>მლნ.</w:t>
      </w:r>
      <w:r w:rsidRPr="00B668F2">
        <w:rPr>
          <w:rFonts w:ascii="Sylfaen" w:hAnsi="Sylfaen"/>
          <w:sz w:val="20"/>
          <w:szCs w:val="20"/>
          <w:lang w:val="ka-GE"/>
        </w:rPr>
        <w:t xml:space="preserve"> </w:t>
      </w:r>
      <w:r w:rsidRPr="00B668F2">
        <w:rPr>
          <w:rFonts w:ascii="Sylfaen" w:hAnsi="Sylfaen" w:cs="Sylfaen"/>
          <w:sz w:val="20"/>
          <w:szCs w:val="20"/>
          <w:lang w:val="ka-GE"/>
        </w:rPr>
        <w:t>ლარი</w:t>
      </w:r>
      <w:r w:rsidRPr="00B668F2">
        <w:rPr>
          <w:rFonts w:ascii="Sylfaen" w:hAnsi="Sylfaen"/>
          <w:sz w:val="20"/>
          <w:szCs w:val="20"/>
          <w:lang w:val="ka-GE"/>
        </w:rPr>
        <w:t xml:space="preserve">, </w:t>
      </w:r>
      <w:r w:rsidRPr="00B668F2">
        <w:rPr>
          <w:rFonts w:ascii="Sylfaen" w:hAnsi="Sylfaen" w:cs="Sylfaen"/>
          <w:sz w:val="20"/>
          <w:szCs w:val="20"/>
          <w:lang w:val="ka-GE"/>
        </w:rPr>
        <w:t>რითაც</w:t>
      </w:r>
      <w:r w:rsidRPr="00B668F2">
        <w:rPr>
          <w:rFonts w:ascii="Sylfaen" w:hAnsi="Sylfaen"/>
          <w:sz w:val="20"/>
          <w:szCs w:val="20"/>
          <w:lang w:val="ka-GE"/>
        </w:rPr>
        <w:t xml:space="preserve"> </w:t>
      </w:r>
      <w:r w:rsidRPr="00B668F2">
        <w:rPr>
          <w:rFonts w:ascii="Sylfaen" w:hAnsi="Sylfaen" w:cs="Sylfaen"/>
          <w:sz w:val="20"/>
          <w:szCs w:val="20"/>
          <w:lang w:val="ka-GE"/>
        </w:rPr>
        <w:t>ფერმერები</w:t>
      </w:r>
      <w:r w:rsidRPr="00B668F2">
        <w:rPr>
          <w:rFonts w:ascii="Sylfaen" w:hAnsi="Sylfaen"/>
          <w:sz w:val="20"/>
          <w:szCs w:val="20"/>
          <w:lang w:val="ka-GE"/>
        </w:rPr>
        <w:t xml:space="preserve"> </w:t>
      </w:r>
      <w:r w:rsidRPr="00B668F2">
        <w:rPr>
          <w:rFonts w:ascii="Sylfaen" w:hAnsi="Sylfaen" w:cs="Sylfaen"/>
          <w:sz w:val="20"/>
          <w:szCs w:val="20"/>
          <w:lang w:val="ka-GE"/>
        </w:rPr>
        <w:t>შეიძენენ</w:t>
      </w:r>
      <w:r w:rsidRPr="00B668F2">
        <w:rPr>
          <w:rFonts w:ascii="Sylfaen" w:hAnsi="Sylfaen"/>
          <w:sz w:val="20"/>
          <w:szCs w:val="20"/>
          <w:lang w:val="ka-GE"/>
        </w:rPr>
        <w:t xml:space="preserve"> </w:t>
      </w:r>
      <w:r w:rsidRPr="00B668F2">
        <w:rPr>
          <w:rFonts w:ascii="Sylfaen" w:hAnsi="Sylfaen" w:cs="Sylfaen"/>
          <w:sz w:val="20"/>
          <w:szCs w:val="20"/>
          <w:lang w:val="ka-GE"/>
        </w:rPr>
        <w:t>სასუქებს</w:t>
      </w:r>
      <w:r w:rsidRPr="00B668F2">
        <w:rPr>
          <w:rFonts w:ascii="Sylfaen" w:hAnsi="Sylfaen"/>
          <w:sz w:val="20"/>
          <w:szCs w:val="20"/>
          <w:lang w:val="ka-GE"/>
        </w:rPr>
        <w:t xml:space="preserve">, </w:t>
      </w:r>
      <w:r w:rsidRPr="00B668F2">
        <w:rPr>
          <w:rFonts w:ascii="Sylfaen" w:hAnsi="Sylfaen" w:cs="Sylfaen"/>
          <w:sz w:val="20"/>
          <w:szCs w:val="20"/>
          <w:lang w:val="ka-GE"/>
        </w:rPr>
        <w:t>მცენარეთა</w:t>
      </w:r>
      <w:r w:rsidRPr="00B668F2">
        <w:rPr>
          <w:rFonts w:ascii="Sylfaen" w:hAnsi="Sylfaen"/>
          <w:sz w:val="20"/>
          <w:szCs w:val="20"/>
          <w:lang w:val="ka-GE"/>
        </w:rPr>
        <w:t xml:space="preserve"> </w:t>
      </w:r>
      <w:r w:rsidRPr="00B668F2">
        <w:rPr>
          <w:rFonts w:ascii="Sylfaen" w:hAnsi="Sylfaen" w:cs="Sylfaen"/>
          <w:sz w:val="20"/>
          <w:szCs w:val="20"/>
          <w:lang w:val="ka-GE"/>
        </w:rPr>
        <w:t>დაცვის</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მოვლის</w:t>
      </w:r>
      <w:r w:rsidRPr="00B668F2">
        <w:rPr>
          <w:rFonts w:ascii="Sylfaen" w:hAnsi="Sylfaen"/>
          <w:sz w:val="20"/>
          <w:szCs w:val="20"/>
          <w:lang w:val="ka-GE"/>
        </w:rPr>
        <w:t xml:space="preserve"> </w:t>
      </w:r>
      <w:r w:rsidRPr="00B668F2">
        <w:rPr>
          <w:rFonts w:ascii="Sylfaen" w:hAnsi="Sylfaen" w:cs="Sylfaen"/>
          <w:sz w:val="20"/>
          <w:szCs w:val="20"/>
          <w:lang w:val="ka-GE"/>
        </w:rPr>
        <w:t>საშუალებებს</w:t>
      </w:r>
      <w:r w:rsidRPr="00B668F2">
        <w:rPr>
          <w:rFonts w:ascii="Sylfaen" w:hAnsi="Sylfaen"/>
          <w:sz w:val="20"/>
          <w:szCs w:val="20"/>
          <w:lang w:val="ka-GE"/>
        </w:rPr>
        <w:t xml:space="preserve">, </w:t>
      </w:r>
      <w:r w:rsidRPr="00B668F2">
        <w:rPr>
          <w:rFonts w:ascii="Sylfaen" w:hAnsi="Sylfaen" w:cs="Sylfaen"/>
          <w:sz w:val="20"/>
          <w:szCs w:val="20"/>
          <w:lang w:val="ka-GE"/>
        </w:rPr>
        <w:t>სათესლე</w:t>
      </w:r>
      <w:r w:rsidRPr="00B668F2">
        <w:rPr>
          <w:rFonts w:ascii="Sylfaen" w:hAnsi="Sylfaen"/>
          <w:sz w:val="20"/>
          <w:szCs w:val="20"/>
          <w:lang w:val="ka-GE"/>
        </w:rPr>
        <w:t xml:space="preserve"> </w:t>
      </w:r>
      <w:r w:rsidRPr="00B668F2">
        <w:rPr>
          <w:rFonts w:ascii="Sylfaen" w:hAnsi="Sylfaen" w:cs="Sylfaen"/>
          <w:sz w:val="20"/>
          <w:szCs w:val="20"/>
          <w:lang w:val="ka-GE"/>
        </w:rPr>
        <w:t>და</w:t>
      </w:r>
      <w:r w:rsidRPr="00B668F2">
        <w:rPr>
          <w:rFonts w:ascii="Sylfaen" w:hAnsi="Sylfaen"/>
          <w:sz w:val="20"/>
          <w:szCs w:val="20"/>
          <w:lang w:val="ka-GE"/>
        </w:rPr>
        <w:t xml:space="preserve"> </w:t>
      </w:r>
      <w:r w:rsidRPr="00B668F2">
        <w:rPr>
          <w:rFonts w:ascii="Sylfaen" w:hAnsi="Sylfaen" w:cs="Sylfaen"/>
          <w:sz w:val="20"/>
          <w:szCs w:val="20"/>
          <w:lang w:val="ka-GE"/>
        </w:rPr>
        <w:t>სარგავს</w:t>
      </w:r>
      <w:r w:rsidRPr="00B668F2">
        <w:rPr>
          <w:rFonts w:ascii="Sylfaen" w:hAnsi="Sylfaen"/>
          <w:sz w:val="20"/>
          <w:szCs w:val="20"/>
          <w:lang w:val="ka-GE"/>
        </w:rPr>
        <w:t xml:space="preserve"> </w:t>
      </w:r>
      <w:r w:rsidRPr="00B668F2">
        <w:rPr>
          <w:rFonts w:ascii="Sylfaen" w:hAnsi="Sylfaen" w:cs="Sylfaen"/>
          <w:sz w:val="20"/>
          <w:szCs w:val="20"/>
          <w:lang w:val="ka-GE"/>
        </w:rPr>
        <w:t>მასალებს</w:t>
      </w:r>
      <w:r w:rsidRPr="00B668F2">
        <w:rPr>
          <w:rFonts w:ascii="Sylfaen" w:hAnsi="Sylfaen"/>
          <w:sz w:val="20"/>
          <w:szCs w:val="20"/>
          <w:lang w:val="ka-GE"/>
        </w:rPr>
        <w:t xml:space="preserve">, </w:t>
      </w:r>
      <w:r w:rsidRPr="00B668F2">
        <w:rPr>
          <w:rFonts w:ascii="Sylfaen" w:hAnsi="Sylfaen" w:cs="Sylfaen"/>
          <w:sz w:val="20"/>
          <w:szCs w:val="20"/>
          <w:lang w:val="ka-GE"/>
        </w:rPr>
        <w:t>გადაიხდიან</w:t>
      </w:r>
      <w:r w:rsidRPr="00B668F2">
        <w:rPr>
          <w:rFonts w:ascii="Sylfaen" w:hAnsi="Sylfaen"/>
          <w:sz w:val="20"/>
          <w:szCs w:val="20"/>
          <w:lang w:val="ka-GE"/>
        </w:rPr>
        <w:t xml:space="preserve"> </w:t>
      </w:r>
      <w:r w:rsidRPr="00B668F2">
        <w:rPr>
          <w:rFonts w:ascii="Sylfaen" w:hAnsi="Sylfaen" w:cs="Sylfaen"/>
          <w:sz w:val="20"/>
          <w:szCs w:val="20"/>
          <w:lang w:val="ka-GE"/>
        </w:rPr>
        <w:t>ხვნის</w:t>
      </w:r>
      <w:r w:rsidRPr="00B668F2">
        <w:rPr>
          <w:rFonts w:ascii="Sylfaen" w:hAnsi="Sylfaen"/>
          <w:sz w:val="20"/>
          <w:szCs w:val="20"/>
          <w:lang w:val="ka-GE"/>
        </w:rPr>
        <w:t xml:space="preserve"> </w:t>
      </w:r>
      <w:r w:rsidRPr="00B668F2">
        <w:rPr>
          <w:rFonts w:ascii="Sylfaen" w:hAnsi="Sylfaen" w:cs="Sylfaen"/>
          <w:sz w:val="20"/>
          <w:szCs w:val="20"/>
          <w:lang w:val="ka-GE"/>
        </w:rPr>
        <w:t>სამუშაოების</w:t>
      </w:r>
      <w:r w:rsidRPr="00B668F2">
        <w:rPr>
          <w:rFonts w:ascii="Sylfaen" w:hAnsi="Sylfaen"/>
          <w:sz w:val="20"/>
          <w:szCs w:val="20"/>
          <w:lang w:val="ka-GE"/>
        </w:rPr>
        <w:t xml:space="preserve"> </w:t>
      </w:r>
      <w:r w:rsidRPr="00B668F2">
        <w:rPr>
          <w:rFonts w:ascii="Sylfaen" w:hAnsi="Sylfaen" w:cs="Sylfaen"/>
          <w:sz w:val="20"/>
          <w:szCs w:val="20"/>
          <w:lang w:val="ka-GE"/>
        </w:rPr>
        <w:t>საფასურს</w:t>
      </w:r>
      <w:r w:rsidRPr="00B668F2">
        <w:rPr>
          <w:rFonts w:ascii="Sylfaen" w:hAnsi="Sylfaen"/>
          <w:sz w:val="20"/>
          <w:szCs w:val="20"/>
          <w:lang w:val="ka-GE"/>
        </w:rPr>
        <w:t xml:space="preserve">. </w:t>
      </w:r>
    </w:p>
    <w:p w14:paraId="289D9AA9" w14:textId="77777777" w:rsidR="00BC6C72" w:rsidRDefault="00BC6C72" w:rsidP="00BC6C72">
      <w:pPr>
        <w:pStyle w:val="ListParagraph"/>
        <w:numPr>
          <w:ilvl w:val="0"/>
          <w:numId w:val="12"/>
        </w:numPr>
        <w:spacing w:before="120" w:after="120" w:line="240" w:lineRule="auto"/>
        <w:contextualSpacing w:val="0"/>
        <w:jc w:val="both"/>
        <w:rPr>
          <w:rFonts w:ascii="Sylfaen" w:hAnsi="Sylfaen"/>
          <w:sz w:val="20"/>
          <w:szCs w:val="20"/>
          <w:lang w:val="ka-GE"/>
        </w:rPr>
      </w:pPr>
      <w:r w:rsidRPr="00B668F2">
        <w:rPr>
          <w:rFonts w:ascii="Sylfaen" w:hAnsi="Sylfaen"/>
          <w:sz w:val="20"/>
          <w:szCs w:val="20"/>
          <w:lang w:val="ka-GE"/>
        </w:rPr>
        <w:t>იწყება ახალი სახელმწიფო პროგრამა „სასოფლო-სამეურნეო დანიშნულების მიწის მესაკუთრეთა სტიმულირება“, რომელიც ითვალისწინებს სასოფლო-სამეურნეო საქონლისა და ხვნის მომსახურების ღირებულების სუბსიდირებას. პროგრამით გათვალისწინებული სუბსიდიის მისაღებად საჭიროა, ფიზიკურ და იურიდიული პირებს საკუთრებაში ჰქონდეთ საჯარო რეესტრში რეგისტრირებული სასოფლო-სამეურნეო დანიშნულების მიწის ნაკვეთი. სუბსიდიის მოცულობა 1 ჰექტარ მიწაზე განისაზღვრა 200 ლარით (</w:t>
      </w:r>
      <w:proofErr w:type="spellStart"/>
      <w:r w:rsidRPr="00B668F2">
        <w:rPr>
          <w:rFonts w:ascii="Sylfaen" w:hAnsi="Sylfaen"/>
          <w:sz w:val="20"/>
          <w:szCs w:val="20"/>
          <w:lang w:val="ka-GE"/>
        </w:rPr>
        <w:t>აგრობარათზე</w:t>
      </w:r>
      <w:proofErr w:type="spellEnd"/>
      <w:r w:rsidRPr="00B668F2">
        <w:rPr>
          <w:rFonts w:ascii="Sylfaen" w:hAnsi="Sylfaen"/>
          <w:sz w:val="20"/>
          <w:szCs w:val="20"/>
          <w:lang w:val="ka-GE"/>
        </w:rPr>
        <w:t xml:space="preserve"> დარიცხული 200 ქულით). პროექტის ფარგლებში, არაუმეტეს 10 ჰექტრისა ერთიანი მიწის ნაკვეთებისთვის სუბსიდია შეადგენს მაქსიმუმ 2000 ლარს. პროგრამით ისარგებლებს 200,000-მდე ფერმერი, ხოლო პროგრამის ბიუჯეტი 37 000 000  ლარი.</w:t>
      </w:r>
    </w:p>
    <w:p w14:paraId="414304C9" w14:textId="77777777" w:rsidR="00BC6C72" w:rsidRPr="00D95588" w:rsidRDefault="00BC6C72" w:rsidP="00BC6C72">
      <w:pPr>
        <w:pStyle w:val="ListParagraph"/>
        <w:numPr>
          <w:ilvl w:val="0"/>
          <w:numId w:val="12"/>
        </w:numPr>
        <w:spacing w:before="120" w:after="120" w:line="240" w:lineRule="auto"/>
        <w:contextualSpacing w:val="0"/>
        <w:jc w:val="both"/>
        <w:rPr>
          <w:rFonts w:ascii="Sylfaen" w:hAnsi="Sylfaen"/>
          <w:color w:val="000000" w:themeColor="text1"/>
          <w:sz w:val="20"/>
          <w:szCs w:val="20"/>
          <w:lang w:val="ka-GE"/>
        </w:rPr>
      </w:pPr>
      <w:r w:rsidRPr="00D95588">
        <w:rPr>
          <w:rFonts w:ascii="Sylfaen" w:hAnsi="Sylfaen"/>
          <w:color w:val="000000" w:themeColor="text1"/>
          <w:sz w:val="20"/>
          <w:szCs w:val="20"/>
          <w:lang w:val="ka-GE"/>
        </w:rPr>
        <w:t xml:space="preserve">სახელმწიფო ეხმარება იმ პირებს ვინც ფლობს 0.25ჰა-10.0ჰა. სასოფლო-სამეურნეო მიწას და </w:t>
      </w:r>
      <w:proofErr w:type="spellStart"/>
      <w:r w:rsidRPr="00D95588">
        <w:rPr>
          <w:rFonts w:ascii="Sylfaen" w:hAnsi="Sylfaen"/>
          <w:color w:val="000000" w:themeColor="text1"/>
          <w:sz w:val="20"/>
          <w:szCs w:val="20"/>
          <w:lang w:val="ka-GE"/>
        </w:rPr>
        <w:t>მისიმიწის</w:t>
      </w:r>
      <w:proofErr w:type="spellEnd"/>
      <w:r w:rsidRPr="00D95588">
        <w:rPr>
          <w:rFonts w:ascii="Sylfaen" w:hAnsi="Sylfaen"/>
          <w:color w:val="000000" w:themeColor="text1"/>
          <w:sz w:val="20"/>
          <w:szCs w:val="20"/>
          <w:lang w:val="ka-GE"/>
        </w:rPr>
        <w:t xml:space="preserve"> ნაკვეთი რეგისტრირებულია საჯარო რეესტრში ან დაარეგისტრირებს 2020 წლის 31დეკემბრამდე.</w:t>
      </w:r>
    </w:p>
    <w:p w14:paraId="431B601F" w14:textId="77777777" w:rsidR="00BC6C72" w:rsidRPr="00B668F2" w:rsidRDefault="00BC6C72" w:rsidP="00BC6C72">
      <w:pPr>
        <w:pStyle w:val="ListParagraph"/>
        <w:numPr>
          <w:ilvl w:val="0"/>
          <w:numId w:val="12"/>
        </w:numPr>
        <w:spacing w:before="120" w:after="120" w:line="240" w:lineRule="auto"/>
        <w:contextualSpacing w:val="0"/>
        <w:jc w:val="both"/>
        <w:rPr>
          <w:rFonts w:ascii="Sylfaen" w:eastAsia="Times New Roman" w:hAnsi="Sylfaen" w:cs="Sylfaen"/>
          <w:bCs/>
          <w:color w:val="212121"/>
          <w:sz w:val="20"/>
          <w:szCs w:val="20"/>
          <w:lang w:val="ka-GE"/>
        </w:rPr>
      </w:pPr>
      <w:r w:rsidRPr="00B668F2">
        <w:rPr>
          <w:rFonts w:ascii="Sylfaen" w:hAnsi="Sylfaen"/>
          <w:sz w:val="20"/>
          <w:szCs w:val="20"/>
          <w:lang w:val="ka-GE"/>
        </w:rPr>
        <w:t xml:space="preserve">სასოფლო-სამეურნეო პროდუქციის წარმოების ზრდის წახალისების მიზნით, საჯარო რეესტრის ეროვნულ სააგენტოში რეგისტრირებული სასოფლო-სამეურნეო დანიშნულების 0,25-დან 100 ჰექტარი ფართობის მიწის ნაკვეთის მფლობელი ფიზიკური და იურიდიული პირები, ახალი სახელმწიფო პროექტის ფარგლებში, დიზელის საწვავს შეღავათიან ფასად იყიდიან, საწვავის ლიმიტი 1 ჰექტარზე 150 ლიტრის ოდენობით განისაზღვრა. აღნიშნული შეღავათით ისარგებლებს </w:t>
      </w:r>
      <w:r w:rsidRPr="00B668F2">
        <w:rPr>
          <w:rFonts w:ascii="Sylfaen" w:eastAsia="Times New Roman" w:hAnsi="Sylfaen" w:cs="Sylfaen"/>
          <w:bCs/>
          <w:color w:val="212121"/>
          <w:sz w:val="20"/>
          <w:szCs w:val="20"/>
          <w:lang w:val="ka-GE"/>
        </w:rPr>
        <w:t>200,000-მდე ფერმერი, რომლებსაც 40 მლნ. ლარამდე თანხა დაეზოგებათ.</w:t>
      </w:r>
    </w:p>
    <w:p w14:paraId="0C435B95" w14:textId="77777777" w:rsidR="00BC6C72" w:rsidRPr="00B668F2" w:rsidRDefault="00BC6C72" w:rsidP="00BC6C72">
      <w:pPr>
        <w:pStyle w:val="ListParagraph"/>
        <w:numPr>
          <w:ilvl w:val="0"/>
          <w:numId w:val="12"/>
        </w:numPr>
        <w:spacing w:before="120" w:after="120" w:line="240" w:lineRule="auto"/>
        <w:contextualSpacing w:val="0"/>
        <w:jc w:val="both"/>
        <w:rPr>
          <w:rFonts w:ascii="Sylfaen" w:hAnsi="Sylfaen" w:cs="Calibri"/>
          <w:bCs/>
          <w:sz w:val="20"/>
          <w:szCs w:val="20"/>
          <w:lang w:val="ka-GE"/>
        </w:rPr>
      </w:pPr>
      <w:r w:rsidRPr="00B668F2">
        <w:rPr>
          <w:rFonts w:ascii="Sylfaen" w:hAnsi="Sylfaen"/>
          <w:sz w:val="20"/>
          <w:szCs w:val="20"/>
          <w:lang w:val="ka-GE"/>
        </w:rPr>
        <w:t>ფერმერებს სრულად ჩამოეწერებათ 8 მლნ. ლარის ოდენობის დავალიანება, რომელიც სამელიორაციო მომსახურების საფასურის გადაუხდელობის გამო 2012-2019 წლებში დაუგროვდათ. მიმდინარე წელს, ფერმერების მიერ სამელიორაციო მომსახურების 1 ჰექტარზე 75 ლარამდე საფასურს სახელმწიფო გადაიხდის - ჯამში 4 მლნ. ლარი.</w:t>
      </w:r>
    </w:p>
    <w:p w14:paraId="0F1D2033" w14:textId="77777777" w:rsidR="00BC6C72" w:rsidRPr="00B668F2" w:rsidRDefault="00BC6C72" w:rsidP="00BC6C72">
      <w:pPr>
        <w:pStyle w:val="ListParagraph"/>
        <w:numPr>
          <w:ilvl w:val="0"/>
          <w:numId w:val="12"/>
        </w:numPr>
        <w:spacing w:before="120" w:after="120" w:line="240" w:lineRule="auto"/>
        <w:contextualSpacing w:val="0"/>
        <w:jc w:val="both"/>
        <w:rPr>
          <w:rFonts w:ascii="Sylfaen" w:hAnsi="Sylfaen"/>
          <w:sz w:val="20"/>
          <w:szCs w:val="20"/>
          <w:lang w:val="ka-GE"/>
        </w:rPr>
      </w:pPr>
      <w:r w:rsidRPr="00B668F2">
        <w:rPr>
          <w:rFonts w:ascii="Sylfaen" w:hAnsi="Sylfaen" w:cs="Calibri"/>
          <w:bCs/>
          <w:sz w:val="20"/>
          <w:szCs w:val="20"/>
          <w:lang w:val="ka-GE"/>
        </w:rPr>
        <w:t xml:space="preserve">გარდა ამისა, </w:t>
      </w:r>
      <w:r w:rsidRPr="00B668F2">
        <w:rPr>
          <w:rFonts w:ascii="Sylfaen" w:hAnsi="Sylfaen"/>
          <w:sz w:val="20"/>
          <w:szCs w:val="20"/>
          <w:lang w:val="ka-GE"/>
        </w:rPr>
        <w:t xml:space="preserve">სახელმწიფო უზრუნველყოფს გაზრდილ ფინანსურ თანამონაწილეობას დარგის განვითარებისთვის შემუშავებულ სახელმწიფო პროგრამებში. ვინაიდან კრიზისული ვითარების დროს რთულდება ფინანსებზე ხელმისაწვდომობა, ფერმერებისთვის ახალი შესაძლებლობების შექმნის მიზნით „შეღავათიანი </w:t>
      </w:r>
      <w:proofErr w:type="spellStart"/>
      <w:r w:rsidRPr="00B668F2">
        <w:rPr>
          <w:rFonts w:ascii="Sylfaen" w:hAnsi="Sylfaen"/>
          <w:sz w:val="20"/>
          <w:szCs w:val="20"/>
          <w:lang w:val="ka-GE"/>
        </w:rPr>
        <w:t>აგროკრედიტი</w:t>
      </w:r>
      <w:proofErr w:type="spellEnd"/>
      <w:r w:rsidRPr="00B668F2">
        <w:rPr>
          <w:rFonts w:ascii="Sylfaen" w:hAnsi="Sylfaen"/>
          <w:sz w:val="20"/>
          <w:szCs w:val="20"/>
          <w:lang w:val="ka-GE"/>
        </w:rPr>
        <w:t>”-ს სახელმწიფო პროგრამას დაემატა შემდეგი ახალი კომპონენტები :</w:t>
      </w:r>
    </w:p>
    <w:p w14:paraId="6B68F96D" w14:textId="77777777" w:rsidR="00BC6C72" w:rsidRPr="00B668F2" w:rsidRDefault="00BC6C72" w:rsidP="00BC6C72">
      <w:pPr>
        <w:pStyle w:val="ListParagraph"/>
        <w:numPr>
          <w:ilvl w:val="0"/>
          <w:numId w:val="1"/>
        </w:numPr>
        <w:spacing w:before="120" w:after="120" w:line="240" w:lineRule="auto"/>
        <w:contextualSpacing w:val="0"/>
        <w:jc w:val="both"/>
        <w:rPr>
          <w:rFonts w:ascii="Sylfaen" w:hAnsi="Sylfaen"/>
          <w:bCs/>
          <w:color w:val="000000" w:themeColor="text1"/>
          <w:sz w:val="20"/>
          <w:szCs w:val="20"/>
          <w:lang w:val="ka-GE"/>
        </w:rPr>
      </w:pPr>
      <w:r w:rsidRPr="00B668F2">
        <w:rPr>
          <w:rFonts w:ascii="Sylfaen" w:hAnsi="Sylfaen"/>
          <w:b/>
          <w:bCs/>
          <w:sz w:val="20"/>
          <w:szCs w:val="20"/>
          <w:lang w:val="ka-GE"/>
        </w:rPr>
        <w:t xml:space="preserve">მემცენარეობის საბრუნავი საშუალებების დაფინანსების მიზნით დაიწყება </w:t>
      </w:r>
      <w:r w:rsidRPr="00B668F2">
        <w:rPr>
          <w:rFonts w:ascii="Sylfaen" w:eastAsia="Helvetica" w:hAnsi="Sylfaen" w:cs="Helvetica"/>
          <w:bCs/>
          <w:sz w:val="20"/>
          <w:szCs w:val="20"/>
          <w:lang w:val="ka-GE"/>
        </w:rPr>
        <w:t>სესხები</w:t>
      </w:r>
      <w:r w:rsidRPr="00B668F2">
        <w:rPr>
          <w:rFonts w:ascii="Sylfaen" w:hAnsi="Sylfaen"/>
          <w:bCs/>
          <w:sz w:val="20"/>
          <w:szCs w:val="20"/>
          <w:lang w:val="ka-GE"/>
        </w:rPr>
        <w:t xml:space="preserve">ს გაცემა 5 000 ლარიდან 100 000 ლარის ჩათვლით, ხოლო </w:t>
      </w:r>
      <w:r w:rsidRPr="00B668F2">
        <w:rPr>
          <w:rFonts w:ascii="Sylfaen" w:hAnsi="Sylfaen"/>
          <w:b/>
          <w:sz w:val="20"/>
          <w:szCs w:val="20"/>
          <w:lang w:val="ka-GE"/>
        </w:rPr>
        <w:t xml:space="preserve">სახელმწიფო მოახდენს 6 თვის </w:t>
      </w:r>
      <w:proofErr w:type="spellStart"/>
      <w:r w:rsidRPr="00B668F2">
        <w:rPr>
          <w:rFonts w:ascii="Sylfaen" w:hAnsi="Sylfaen"/>
          <w:b/>
          <w:sz w:val="20"/>
          <w:szCs w:val="20"/>
          <w:lang w:val="ka-GE"/>
        </w:rPr>
        <w:t>საპროცენტო</w:t>
      </w:r>
      <w:proofErr w:type="spellEnd"/>
      <w:r w:rsidRPr="00B668F2">
        <w:rPr>
          <w:rFonts w:ascii="Sylfaen" w:hAnsi="Sylfaen"/>
          <w:b/>
          <w:sz w:val="20"/>
          <w:szCs w:val="20"/>
          <w:lang w:val="ka-GE"/>
        </w:rPr>
        <w:t xml:space="preserve"> განაკვეთის სრულად დაფინანსებას უზრუნველყოფილი სესხების შემთხვევაში</w:t>
      </w:r>
      <w:r w:rsidRPr="00B668F2">
        <w:rPr>
          <w:rFonts w:ascii="Sylfaen" w:hAnsi="Sylfaen"/>
          <w:bCs/>
          <w:sz w:val="20"/>
          <w:szCs w:val="20"/>
          <w:lang w:val="ka-GE"/>
        </w:rPr>
        <w:t xml:space="preserve">, ხოლო არაუზრუნველყოფილი სესხების შემთხვევაში - წლიური 17%-ის მოცულობით. აღნიშნული მეტ სტიმულს მისცემს ფერმერებს, დაამუშაონ </w:t>
      </w:r>
      <w:r w:rsidRPr="00B668F2">
        <w:rPr>
          <w:rFonts w:ascii="Sylfaen" w:hAnsi="Sylfaen" w:cs="Sylfaen"/>
          <w:bCs/>
          <w:sz w:val="20"/>
          <w:szCs w:val="20"/>
          <w:lang w:val="ka-GE"/>
        </w:rPr>
        <w:t>მიწები</w:t>
      </w:r>
      <w:r w:rsidRPr="00B668F2">
        <w:rPr>
          <w:rFonts w:ascii="Sylfaen" w:hAnsi="Sylfaen"/>
          <w:bCs/>
          <w:sz w:val="20"/>
          <w:szCs w:val="20"/>
          <w:lang w:val="ka-GE"/>
        </w:rPr>
        <w:t xml:space="preserve"> და ერთწლოვანი კულტურები მოიყვანონ. </w:t>
      </w:r>
      <w:r w:rsidRPr="00B668F2">
        <w:rPr>
          <w:rFonts w:ascii="Sylfaen" w:hAnsi="Sylfaen"/>
          <w:b/>
          <w:bCs/>
          <w:color w:val="000000" w:themeColor="text1"/>
          <w:sz w:val="20"/>
          <w:szCs w:val="20"/>
          <w:lang w:val="ka-GE"/>
        </w:rPr>
        <w:t xml:space="preserve">პროგრამის ფარგლებში ფერმერებზე გაცემული </w:t>
      </w:r>
      <w:r w:rsidRPr="00B668F2">
        <w:rPr>
          <w:rFonts w:ascii="Sylfaen" w:hAnsi="Sylfaen"/>
          <w:b/>
          <w:bCs/>
          <w:color w:val="000000" w:themeColor="text1"/>
          <w:sz w:val="20"/>
          <w:szCs w:val="20"/>
          <w:lang w:val="ka-GE"/>
        </w:rPr>
        <w:lastRenderedPageBreak/>
        <w:t>სესხების ჯამური სავარაუდო მოცულობა იქნება 50,000,000 ლარი. წლიური პროცენტის თანადაფინანსების საბიუჯეტო თანხა შეადგენს 4,500,000 ლარს. პროგრამით სარგებლობის შესაძლებლობა 5,000 პოტენციურ ბენეფიციარს აქვს.</w:t>
      </w:r>
    </w:p>
    <w:p w14:paraId="3535AD94" w14:textId="77777777" w:rsidR="00BC6C72" w:rsidRPr="00B668F2" w:rsidRDefault="00BC6C72" w:rsidP="00BC6C72">
      <w:pPr>
        <w:pStyle w:val="ListParagraph"/>
        <w:numPr>
          <w:ilvl w:val="0"/>
          <w:numId w:val="1"/>
        </w:numPr>
        <w:spacing w:before="120" w:after="120" w:line="240" w:lineRule="auto"/>
        <w:contextualSpacing w:val="0"/>
        <w:jc w:val="both"/>
        <w:rPr>
          <w:rFonts w:ascii="Sylfaen" w:hAnsi="Sylfaen"/>
          <w:bCs/>
          <w:sz w:val="20"/>
          <w:szCs w:val="20"/>
          <w:lang w:val="ka-GE"/>
        </w:rPr>
      </w:pPr>
      <w:r w:rsidRPr="00B668F2">
        <w:rPr>
          <w:rFonts w:ascii="Sylfaen" w:hAnsi="Sylfaen"/>
          <w:bCs/>
          <w:color w:val="000000" w:themeColor="text1"/>
          <w:sz w:val="20"/>
          <w:szCs w:val="20"/>
          <w:lang w:val="ka-GE"/>
        </w:rPr>
        <w:t xml:space="preserve">ძირითადი საშუალებების კომპონენტში იზრდება თანადაფინანსების პროცენტი.  </w:t>
      </w:r>
      <w:r w:rsidRPr="00B668F2">
        <w:rPr>
          <w:rFonts w:ascii="Sylfaen" w:hAnsi="Sylfaen"/>
          <w:sz w:val="20"/>
          <w:szCs w:val="20"/>
          <w:lang w:val="ka-GE"/>
        </w:rPr>
        <w:t xml:space="preserve">არსებული წლიური </w:t>
      </w:r>
      <w:r w:rsidRPr="00B668F2">
        <w:rPr>
          <w:rFonts w:ascii="Sylfaen" w:hAnsi="Sylfaen"/>
          <w:b/>
          <w:sz w:val="20"/>
          <w:szCs w:val="20"/>
          <w:lang w:val="ka-GE"/>
        </w:rPr>
        <w:t>8%-ის</w:t>
      </w:r>
      <w:r w:rsidRPr="00B668F2">
        <w:rPr>
          <w:rFonts w:ascii="Sylfaen" w:hAnsi="Sylfaen"/>
          <w:sz w:val="20"/>
          <w:szCs w:val="20"/>
          <w:lang w:val="ka-GE"/>
        </w:rPr>
        <w:t xml:space="preserve">  ნაცვლად სახელმწიფო ფერმერს 48 თვის განმავლობაში დაუფინანსებს </w:t>
      </w:r>
      <w:r w:rsidRPr="00B668F2">
        <w:rPr>
          <w:rFonts w:ascii="Sylfaen" w:hAnsi="Sylfaen"/>
          <w:b/>
          <w:sz w:val="20"/>
          <w:szCs w:val="20"/>
          <w:lang w:val="ka-GE"/>
        </w:rPr>
        <w:t>11%-ს.</w:t>
      </w:r>
      <w:r w:rsidRPr="00B668F2">
        <w:rPr>
          <w:rFonts w:ascii="Sylfaen" w:hAnsi="Sylfaen"/>
          <w:sz w:val="20"/>
          <w:szCs w:val="20"/>
          <w:lang w:val="ka-GE"/>
        </w:rPr>
        <w:t xml:space="preserve"> იზრდება ლიზინგის თანადაფინანსების პროცენტიც, ნაცვლად არსებული </w:t>
      </w:r>
      <w:r w:rsidRPr="00B668F2">
        <w:rPr>
          <w:rFonts w:ascii="Sylfaen" w:hAnsi="Sylfaen"/>
          <w:b/>
          <w:sz w:val="20"/>
          <w:szCs w:val="20"/>
          <w:lang w:val="ka-GE"/>
        </w:rPr>
        <w:t>9%-ისა</w:t>
      </w:r>
      <w:r w:rsidRPr="00B668F2">
        <w:rPr>
          <w:rFonts w:ascii="Sylfaen" w:hAnsi="Sylfaen"/>
          <w:sz w:val="20"/>
          <w:szCs w:val="20"/>
          <w:lang w:val="ka-GE"/>
        </w:rPr>
        <w:t xml:space="preserve"> იქნება </w:t>
      </w:r>
      <w:r w:rsidRPr="00B668F2">
        <w:rPr>
          <w:rFonts w:ascii="Sylfaen" w:hAnsi="Sylfaen"/>
          <w:b/>
          <w:sz w:val="20"/>
          <w:szCs w:val="20"/>
          <w:lang w:val="ka-GE"/>
        </w:rPr>
        <w:t xml:space="preserve">12 %. </w:t>
      </w:r>
      <w:r w:rsidRPr="00B668F2">
        <w:rPr>
          <w:rFonts w:ascii="Sylfaen" w:hAnsi="Sylfaen"/>
          <w:bCs/>
          <w:sz w:val="20"/>
          <w:szCs w:val="20"/>
          <w:lang w:val="ka-GE"/>
        </w:rPr>
        <w:t xml:space="preserve">ძირითადი საშუალებების კომპონენტში და მის ყველა </w:t>
      </w:r>
      <w:proofErr w:type="spellStart"/>
      <w:r w:rsidRPr="00B668F2">
        <w:rPr>
          <w:rFonts w:ascii="Sylfaen" w:hAnsi="Sylfaen"/>
          <w:bCs/>
          <w:sz w:val="20"/>
          <w:szCs w:val="20"/>
          <w:lang w:val="ka-GE"/>
        </w:rPr>
        <w:t>ქვეკომპონენტში</w:t>
      </w:r>
      <w:proofErr w:type="spellEnd"/>
      <w:r w:rsidRPr="00B668F2">
        <w:rPr>
          <w:rFonts w:ascii="Sylfaen" w:hAnsi="Sylfaen"/>
          <w:bCs/>
          <w:sz w:val="20"/>
          <w:szCs w:val="20"/>
          <w:lang w:val="ka-GE"/>
        </w:rPr>
        <w:t xml:space="preserve"> იზრდება ბანკებისთვის დაწესებული პროცენტის ზედა ზღვარი, ნაცვლად </w:t>
      </w:r>
      <w:r w:rsidRPr="00B668F2">
        <w:rPr>
          <w:rFonts w:ascii="Sylfaen" w:hAnsi="Sylfaen"/>
          <w:b/>
          <w:bCs/>
          <w:sz w:val="20"/>
          <w:szCs w:val="20"/>
          <w:lang w:val="ka-GE"/>
        </w:rPr>
        <w:t>15%-ისა</w:t>
      </w:r>
      <w:r w:rsidRPr="00B668F2">
        <w:rPr>
          <w:rFonts w:ascii="Sylfaen" w:hAnsi="Sylfaen"/>
          <w:bCs/>
          <w:sz w:val="20"/>
          <w:szCs w:val="20"/>
          <w:lang w:val="ka-GE"/>
        </w:rPr>
        <w:t xml:space="preserve"> იქნება </w:t>
      </w:r>
      <w:r w:rsidRPr="00B668F2">
        <w:rPr>
          <w:rFonts w:ascii="Sylfaen" w:hAnsi="Sylfaen"/>
          <w:b/>
          <w:bCs/>
          <w:sz w:val="20"/>
          <w:szCs w:val="20"/>
          <w:lang w:val="ka-GE"/>
        </w:rPr>
        <w:t>18%.</w:t>
      </w:r>
      <w:r w:rsidRPr="00B668F2">
        <w:rPr>
          <w:rFonts w:ascii="Sylfaen" w:hAnsi="Sylfaen"/>
          <w:bCs/>
          <w:sz w:val="20"/>
          <w:szCs w:val="20"/>
          <w:lang w:val="ka-GE"/>
        </w:rPr>
        <w:t xml:space="preserve"> ფერმერებზე გაცემული სესხების ჯამური სავარაუდო მოცულობა იქნება </w:t>
      </w:r>
      <w:r w:rsidRPr="00B668F2">
        <w:rPr>
          <w:rFonts w:ascii="Sylfaen" w:hAnsi="Sylfaen"/>
          <w:b/>
          <w:bCs/>
          <w:sz w:val="20"/>
          <w:szCs w:val="20"/>
          <w:lang w:val="ka-GE"/>
        </w:rPr>
        <w:t>25,000,000 ლარი.</w:t>
      </w:r>
      <w:r w:rsidRPr="00B668F2">
        <w:rPr>
          <w:rFonts w:ascii="Sylfaen" w:hAnsi="Sylfaen"/>
          <w:bCs/>
          <w:sz w:val="20"/>
          <w:szCs w:val="20"/>
          <w:lang w:val="ka-GE"/>
        </w:rPr>
        <w:t xml:space="preserve"> 2 წლის განმავლობაში წლიური პროცენტის თანადაფინანსების საბიუჯეტო ჯამური თანხა </w:t>
      </w:r>
      <w:r w:rsidRPr="00B668F2">
        <w:rPr>
          <w:rFonts w:ascii="Sylfaen" w:hAnsi="Sylfaen"/>
          <w:b/>
          <w:bCs/>
          <w:sz w:val="20"/>
          <w:szCs w:val="20"/>
          <w:lang w:val="ka-GE"/>
        </w:rPr>
        <w:t>4,000,000 ლარი</w:t>
      </w:r>
      <w:r w:rsidRPr="00B668F2">
        <w:rPr>
          <w:rFonts w:ascii="Sylfaen" w:hAnsi="Sylfaen"/>
          <w:bCs/>
          <w:sz w:val="20"/>
          <w:szCs w:val="20"/>
          <w:lang w:val="ka-GE"/>
        </w:rPr>
        <w:t>.</w:t>
      </w:r>
    </w:p>
    <w:p w14:paraId="6750DEA8" w14:textId="77777777" w:rsidR="00BC6C72" w:rsidRPr="00B668F2" w:rsidRDefault="00BC6C72" w:rsidP="00BC6C72">
      <w:pPr>
        <w:pStyle w:val="ListParagraph"/>
        <w:numPr>
          <w:ilvl w:val="0"/>
          <w:numId w:val="1"/>
        </w:numPr>
        <w:spacing w:before="120" w:after="120" w:line="240" w:lineRule="auto"/>
        <w:contextualSpacing w:val="0"/>
        <w:jc w:val="both"/>
        <w:rPr>
          <w:rFonts w:ascii="Sylfaen" w:hAnsi="Sylfaen"/>
          <w:bCs/>
          <w:sz w:val="20"/>
          <w:szCs w:val="20"/>
          <w:lang w:val="ka-GE"/>
        </w:rPr>
      </w:pPr>
      <w:r w:rsidRPr="00B668F2">
        <w:rPr>
          <w:rFonts w:ascii="Sylfaen" w:eastAsia="Helvetica" w:hAnsi="Sylfaen" w:cs="Helvetica"/>
          <w:b/>
          <w:bCs/>
          <w:sz w:val="20"/>
          <w:szCs w:val="20"/>
          <w:lang w:val="ka-GE"/>
        </w:rPr>
        <w:t>შეიქმნა მეორადი</w:t>
      </w:r>
      <w:r w:rsidRPr="00B668F2">
        <w:rPr>
          <w:rFonts w:ascii="Sylfaen" w:hAnsi="Sylfaen"/>
          <w:b/>
          <w:bCs/>
          <w:sz w:val="20"/>
          <w:szCs w:val="20"/>
          <w:lang w:val="ka-GE"/>
        </w:rPr>
        <w:t xml:space="preserve"> </w:t>
      </w:r>
      <w:r w:rsidRPr="00B668F2">
        <w:rPr>
          <w:rFonts w:ascii="Sylfaen" w:eastAsia="Helvetica" w:hAnsi="Sylfaen" w:cs="Helvetica"/>
          <w:b/>
          <w:bCs/>
          <w:sz w:val="20"/>
          <w:szCs w:val="20"/>
          <w:lang w:val="ka-GE"/>
        </w:rPr>
        <w:t>უზრუნველყოფის</w:t>
      </w:r>
      <w:r w:rsidRPr="00B668F2">
        <w:rPr>
          <w:rFonts w:ascii="Sylfaen" w:hAnsi="Sylfaen"/>
          <w:b/>
          <w:bCs/>
          <w:sz w:val="20"/>
          <w:szCs w:val="20"/>
          <w:lang w:val="ka-GE"/>
        </w:rPr>
        <w:t xml:space="preserve"> </w:t>
      </w:r>
      <w:r w:rsidRPr="00B668F2">
        <w:rPr>
          <w:rFonts w:ascii="Sylfaen" w:eastAsia="Helvetica" w:hAnsi="Sylfaen" w:cs="Helvetica"/>
          <w:b/>
          <w:bCs/>
          <w:sz w:val="20"/>
          <w:szCs w:val="20"/>
          <w:lang w:val="ka-GE"/>
        </w:rPr>
        <w:t>კომპონენტი</w:t>
      </w:r>
      <w:r w:rsidRPr="00B668F2">
        <w:rPr>
          <w:rFonts w:ascii="Sylfaen" w:hAnsi="Sylfaen"/>
          <w:b/>
          <w:bCs/>
          <w:sz w:val="20"/>
          <w:szCs w:val="20"/>
          <w:lang w:val="ka-GE"/>
        </w:rPr>
        <w:t xml:space="preserve"> </w:t>
      </w:r>
      <w:proofErr w:type="spellStart"/>
      <w:r w:rsidRPr="00B668F2">
        <w:rPr>
          <w:rFonts w:ascii="Sylfaen" w:hAnsi="Sylfaen"/>
          <w:b/>
          <w:bCs/>
          <w:sz w:val="20"/>
          <w:szCs w:val="20"/>
          <w:lang w:val="ka-GE"/>
        </w:rPr>
        <w:t>მეხორცული</w:t>
      </w:r>
      <w:proofErr w:type="spellEnd"/>
      <w:r w:rsidRPr="00B668F2">
        <w:rPr>
          <w:rFonts w:ascii="Sylfaen" w:hAnsi="Sylfaen"/>
          <w:b/>
          <w:bCs/>
          <w:sz w:val="20"/>
          <w:szCs w:val="20"/>
          <w:lang w:val="ka-GE"/>
        </w:rPr>
        <w:t xml:space="preserve"> მიმართულების მეცხოველეობისათვის და </w:t>
      </w:r>
      <w:proofErr w:type="spellStart"/>
      <w:r w:rsidRPr="00B668F2">
        <w:rPr>
          <w:rFonts w:ascii="Sylfaen" w:hAnsi="Sylfaen"/>
          <w:b/>
          <w:bCs/>
          <w:sz w:val="20"/>
          <w:szCs w:val="20"/>
          <w:lang w:val="ka-GE"/>
        </w:rPr>
        <w:t>მეთხილეობისთვის</w:t>
      </w:r>
      <w:proofErr w:type="spellEnd"/>
      <w:r w:rsidRPr="00B668F2">
        <w:rPr>
          <w:rFonts w:ascii="Sylfaen" w:hAnsi="Sylfaen"/>
          <w:b/>
          <w:bCs/>
          <w:sz w:val="20"/>
          <w:szCs w:val="20"/>
          <w:lang w:val="ka-GE"/>
        </w:rPr>
        <w:t xml:space="preserve"> საბრუნავი საშუალებებისათვის გაცემულ სესხებზე.</w:t>
      </w:r>
      <w:r w:rsidRPr="00B668F2">
        <w:rPr>
          <w:rFonts w:ascii="Sylfaen" w:hAnsi="Sylfaen"/>
          <w:bCs/>
          <w:sz w:val="20"/>
          <w:szCs w:val="20"/>
          <w:lang w:val="ka-GE"/>
        </w:rPr>
        <w:t xml:space="preserve"> კომპონენტის ფარგლებში გაცემული ყოველი ახალი სესხის ძირითადი თანხის მთლიანი მოცულობის არაუმეტეს 50%-ის მეორადი უზრუნველყოფა მოხდება სახელმწიფოს მიერ სესხის ან მისი პირველი ტრანშის გაცემიდან მომდევნო 18 თვის განმავლობაში. </w:t>
      </w:r>
    </w:p>
    <w:p w14:paraId="247AAF58" w14:textId="77777777" w:rsidR="00BC6C72" w:rsidRPr="00B668F2" w:rsidRDefault="00BC6C72" w:rsidP="00BC6C72">
      <w:pPr>
        <w:pStyle w:val="ListParagraph"/>
        <w:numPr>
          <w:ilvl w:val="0"/>
          <w:numId w:val="1"/>
        </w:numPr>
        <w:spacing w:before="120" w:after="120" w:line="240" w:lineRule="auto"/>
        <w:contextualSpacing w:val="0"/>
        <w:jc w:val="both"/>
        <w:rPr>
          <w:rFonts w:ascii="Sylfaen" w:hAnsi="Sylfaen"/>
          <w:bCs/>
          <w:sz w:val="20"/>
          <w:szCs w:val="20"/>
          <w:lang w:val="ka-GE"/>
        </w:rPr>
      </w:pPr>
      <w:r w:rsidRPr="00B668F2">
        <w:rPr>
          <w:rFonts w:ascii="Sylfaen" w:eastAsia="Helvetica" w:hAnsi="Sylfaen" w:cs="Helvetica"/>
          <w:b/>
          <w:bCs/>
          <w:sz w:val="20"/>
          <w:szCs w:val="20"/>
          <w:lang w:val="ka-GE"/>
        </w:rPr>
        <w:t>იწყება სასურსათო</w:t>
      </w:r>
      <w:r w:rsidRPr="00B668F2">
        <w:rPr>
          <w:rFonts w:ascii="Sylfaen" w:hAnsi="Sylfaen"/>
          <w:b/>
          <w:bCs/>
          <w:sz w:val="20"/>
          <w:szCs w:val="20"/>
          <w:lang w:val="ka-GE"/>
        </w:rPr>
        <w:t xml:space="preserve"> </w:t>
      </w:r>
      <w:r w:rsidRPr="00B668F2">
        <w:rPr>
          <w:rFonts w:ascii="Sylfaen" w:eastAsia="Helvetica" w:hAnsi="Sylfaen" w:cs="Helvetica"/>
          <w:b/>
          <w:bCs/>
          <w:sz w:val="20"/>
          <w:szCs w:val="20"/>
          <w:lang w:val="ka-GE"/>
        </w:rPr>
        <w:t>მრეწველობის</w:t>
      </w:r>
      <w:r w:rsidRPr="00B668F2">
        <w:rPr>
          <w:rFonts w:ascii="Sylfaen" w:hAnsi="Sylfaen"/>
          <w:b/>
          <w:bCs/>
          <w:sz w:val="20"/>
          <w:szCs w:val="20"/>
          <w:lang w:val="ka-GE"/>
        </w:rPr>
        <w:t xml:space="preserve"> </w:t>
      </w:r>
      <w:r w:rsidRPr="00B668F2">
        <w:rPr>
          <w:rFonts w:ascii="Sylfaen" w:eastAsia="Helvetica" w:hAnsi="Sylfaen" w:cs="Helvetica"/>
          <w:b/>
          <w:bCs/>
          <w:sz w:val="20"/>
          <w:szCs w:val="20"/>
          <w:lang w:val="ka-GE"/>
        </w:rPr>
        <w:t>დაფინანსება</w:t>
      </w:r>
      <w:r w:rsidRPr="00B668F2">
        <w:rPr>
          <w:rFonts w:ascii="Sylfaen" w:hAnsi="Sylfaen"/>
          <w:bCs/>
          <w:sz w:val="20"/>
          <w:szCs w:val="20"/>
          <w:lang w:val="ka-GE"/>
        </w:rPr>
        <w:t xml:space="preserve">. სესხი გაიცემა  1 500 001 ლარიდან  5 000 000 ლარის ჩათვლით, რომლის </w:t>
      </w:r>
      <w:proofErr w:type="spellStart"/>
      <w:r w:rsidRPr="00B668F2">
        <w:rPr>
          <w:rFonts w:ascii="Sylfaen" w:hAnsi="Sylfaen"/>
          <w:bCs/>
          <w:sz w:val="20"/>
          <w:szCs w:val="20"/>
          <w:lang w:val="ka-GE"/>
        </w:rPr>
        <w:t>საპროცენტო</w:t>
      </w:r>
      <w:proofErr w:type="spellEnd"/>
      <w:r w:rsidRPr="00B668F2">
        <w:rPr>
          <w:rFonts w:ascii="Sylfaen" w:hAnsi="Sylfaen"/>
          <w:bCs/>
          <w:sz w:val="20"/>
          <w:szCs w:val="20"/>
          <w:lang w:val="ka-GE"/>
        </w:rPr>
        <w:t xml:space="preserve"> განაკვეთის თანადაფინანსებას სააგენტო მოახდენს წლიური 10 %-ის მოცულობით 24 თვის განმავლობაში. არსებულ </w:t>
      </w:r>
      <w:proofErr w:type="spellStart"/>
      <w:r w:rsidRPr="00B668F2">
        <w:rPr>
          <w:rFonts w:ascii="Sylfaen" w:hAnsi="Sylfaen"/>
          <w:bCs/>
          <w:sz w:val="20"/>
          <w:szCs w:val="20"/>
          <w:lang w:val="ka-GE"/>
        </w:rPr>
        <w:t>მიზნობრიობებს</w:t>
      </w:r>
      <w:proofErr w:type="spellEnd"/>
      <w:r w:rsidRPr="00B668F2">
        <w:rPr>
          <w:rFonts w:ascii="Sylfaen" w:hAnsi="Sylfaen"/>
          <w:bCs/>
          <w:sz w:val="20"/>
          <w:szCs w:val="20"/>
          <w:lang w:val="ka-GE"/>
        </w:rPr>
        <w:t xml:space="preserve"> ემატება ყურძნის გადამმუშავებელი საწარმოების, პურისა და პურპროდუქტების წარმოების და მაკარონის ნაწარმის წარმოების დაფინანსება. პროექტს ემატება </w:t>
      </w:r>
      <w:proofErr w:type="spellStart"/>
      <w:r w:rsidRPr="00B668F2">
        <w:rPr>
          <w:rFonts w:ascii="Sylfaen" w:hAnsi="Sylfaen"/>
          <w:bCs/>
          <w:sz w:val="20"/>
          <w:szCs w:val="20"/>
          <w:lang w:val="ka-GE"/>
        </w:rPr>
        <w:t>აგროლიზინგის</w:t>
      </w:r>
      <w:proofErr w:type="spellEnd"/>
      <w:r w:rsidRPr="00B668F2">
        <w:rPr>
          <w:rFonts w:ascii="Sylfaen" w:hAnsi="Sylfaen"/>
          <w:bCs/>
          <w:sz w:val="20"/>
          <w:szCs w:val="20"/>
          <w:lang w:val="ka-GE"/>
        </w:rPr>
        <w:t xml:space="preserve"> კომპონენტის </w:t>
      </w:r>
      <w:proofErr w:type="spellStart"/>
      <w:r w:rsidRPr="00B668F2">
        <w:rPr>
          <w:rFonts w:ascii="Sylfaen" w:hAnsi="Sylfaen"/>
          <w:bCs/>
          <w:sz w:val="20"/>
          <w:szCs w:val="20"/>
          <w:lang w:val="ka-GE"/>
        </w:rPr>
        <w:t>ქვეკომპონენტი</w:t>
      </w:r>
      <w:proofErr w:type="spellEnd"/>
      <w:r w:rsidRPr="00B668F2">
        <w:rPr>
          <w:rFonts w:ascii="Sylfaen" w:hAnsi="Sylfaen"/>
          <w:bCs/>
          <w:sz w:val="20"/>
          <w:szCs w:val="20"/>
          <w:lang w:val="ka-GE"/>
        </w:rPr>
        <w:t xml:space="preserve"> სასურსათო მრეწველობის დაფინანსებისათვის, სადაც სახელმწიფო თანადაფინანსება 12% იქნება 24 თვის განმავლობაში. პროგრამის ფარგლებში, ფერმერებზე გაცემული სესხების ჯამური სავარაუდო მოცულობა იქნება </w:t>
      </w:r>
      <w:r w:rsidRPr="00B668F2">
        <w:rPr>
          <w:rFonts w:ascii="Sylfaen" w:hAnsi="Sylfaen"/>
          <w:b/>
          <w:bCs/>
          <w:sz w:val="20"/>
          <w:szCs w:val="20"/>
          <w:lang w:val="ka-GE"/>
        </w:rPr>
        <w:t>20,000,000</w:t>
      </w:r>
      <w:r w:rsidRPr="00B668F2">
        <w:rPr>
          <w:rFonts w:ascii="Sylfaen" w:hAnsi="Sylfaen"/>
          <w:bCs/>
          <w:sz w:val="20"/>
          <w:szCs w:val="20"/>
          <w:lang w:val="ka-GE"/>
        </w:rPr>
        <w:t xml:space="preserve"> ლარი. </w:t>
      </w:r>
      <w:r w:rsidRPr="00B668F2">
        <w:rPr>
          <w:rFonts w:ascii="Sylfaen" w:hAnsi="Sylfaen"/>
          <w:b/>
          <w:bCs/>
          <w:sz w:val="20"/>
          <w:szCs w:val="20"/>
          <w:lang w:val="ka-GE"/>
        </w:rPr>
        <w:t>500,000 ლარის ბიუჯეტის ოდენობით ანაზღაურდება მეორადი უზრუნველყოფის ფარგლებში.</w:t>
      </w:r>
    </w:p>
    <w:p w14:paraId="11A5946B" w14:textId="77777777" w:rsidR="00BC6C72" w:rsidRPr="00B668F2" w:rsidRDefault="00BC6C72" w:rsidP="00BC6C72">
      <w:pPr>
        <w:pStyle w:val="ListParagraph"/>
        <w:numPr>
          <w:ilvl w:val="0"/>
          <w:numId w:val="12"/>
        </w:numPr>
        <w:spacing w:before="120" w:after="120" w:line="240" w:lineRule="auto"/>
        <w:contextualSpacing w:val="0"/>
        <w:jc w:val="both"/>
        <w:rPr>
          <w:rFonts w:ascii="Sylfaen" w:hAnsi="Sylfaen" w:cs="Calibri"/>
          <w:bCs/>
          <w:sz w:val="20"/>
          <w:szCs w:val="20"/>
          <w:lang w:val="ka-GE"/>
        </w:rPr>
      </w:pPr>
      <w:r w:rsidRPr="00B668F2">
        <w:rPr>
          <w:rFonts w:ascii="Sylfaen" w:hAnsi="Sylfaen" w:cs="Calibri"/>
          <w:bCs/>
          <w:sz w:val="20"/>
          <w:szCs w:val="20"/>
          <w:lang w:val="ka-GE"/>
        </w:rPr>
        <w:t>პირველადი წარმოების ხელშეწყობის მიზნით, ახლდება „</w:t>
      </w:r>
      <w:proofErr w:type="spellStart"/>
      <w:r w:rsidRPr="00B668F2">
        <w:rPr>
          <w:rFonts w:ascii="Sylfaen" w:hAnsi="Sylfaen" w:cs="Calibri"/>
          <w:bCs/>
          <w:sz w:val="20"/>
          <w:szCs w:val="20"/>
          <w:lang w:val="ka-GE"/>
        </w:rPr>
        <w:t>აგროწარმოების</w:t>
      </w:r>
      <w:proofErr w:type="spellEnd"/>
      <w:r w:rsidRPr="00B668F2">
        <w:rPr>
          <w:rFonts w:ascii="Sylfaen" w:hAnsi="Sylfaen" w:cs="Calibri"/>
          <w:bCs/>
          <w:sz w:val="20"/>
          <w:szCs w:val="20"/>
          <w:lang w:val="ka-GE"/>
        </w:rPr>
        <w:t xml:space="preserve"> ხელშეწყობის პროგრამა“, რომელიც ითვალისწინებს სასოფლო-სამეურნეო ტექნიკის შეძენის და ერთწლიანი სასოფლო-სამეურნეო კულტურებისთვის სარწყავი სისტემის შესყიდვა/მონტაჟის  თანადაფინანსებას, ასევე 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შეძენას. სახელმწიფო თანადაფინანსების მოცულობა ჯამურად ერთ ბენეფიციარზე შეადგენს 50%-ს, მაგრამ არაუმეტეს 50,000 ლარისა.  პროგრამის საბიუჯეტო თანადაფინანსების ჯამური თანხა შეადგენს 10,000,000 ლარს. პროგრამის ფარგლებში სავარაუდოდ დაფინანსდება 200 ტრაქტორი, 80 000 კვ/მ სათბური და 400 ჰა მიწის ფართობზე მოეწყობა სარწყავი სისტემა.</w:t>
      </w:r>
    </w:p>
    <w:p w14:paraId="183B915C" w14:textId="77777777" w:rsidR="00BC6C72" w:rsidRPr="00B668F2" w:rsidRDefault="00BC6C72" w:rsidP="00BC6C72">
      <w:pPr>
        <w:pStyle w:val="ListParagraph"/>
        <w:numPr>
          <w:ilvl w:val="0"/>
          <w:numId w:val="12"/>
        </w:numPr>
        <w:spacing w:before="120" w:after="120" w:line="240" w:lineRule="auto"/>
        <w:contextualSpacing w:val="0"/>
        <w:jc w:val="both"/>
        <w:rPr>
          <w:rFonts w:ascii="Sylfaen" w:hAnsi="Sylfaen" w:cs="Calibri"/>
          <w:bCs/>
          <w:sz w:val="20"/>
          <w:szCs w:val="20"/>
          <w:lang w:val="ka-GE"/>
        </w:rPr>
      </w:pPr>
      <w:r w:rsidRPr="00B668F2">
        <w:rPr>
          <w:rFonts w:ascii="Sylfaen" w:hAnsi="Sylfaen" w:cs="Calibri"/>
          <w:bCs/>
          <w:sz w:val="20"/>
          <w:szCs w:val="20"/>
          <w:lang w:val="ka-GE"/>
        </w:rPr>
        <w:t xml:space="preserve">იწყება სასოფლო-სამეურნეო მიმართულებით სახელმწიფო პროგრამებით მოსარგებლე ბენეფიციართათვის ტექნიკური დახმარების პროგრამა, რომელიც ხელს შეუწყობს ხარისხიანი ქართული აგრარული პროდუქციის წარმოების ზრდას. პროგრამის ბიუჯეტი  1,500,000 ლარს შეადგენს. პროგრამის ფარგლებში, ბენეფიციარები მიიღებენ თანადაფინანსებას სურსათის უვნებლობის მართვის საერთაშორისო სისტემების/სტანდარტების დანერგვისა და  </w:t>
      </w:r>
      <w:proofErr w:type="spellStart"/>
      <w:r w:rsidRPr="00B668F2">
        <w:rPr>
          <w:rFonts w:ascii="Sylfaen" w:hAnsi="Sylfaen" w:cs="Calibri"/>
          <w:bCs/>
          <w:sz w:val="20"/>
          <w:szCs w:val="20"/>
          <w:lang w:val="ka-GE"/>
        </w:rPr>
        <w:t>ბრენდირების</w:t>
      </w:r>
      <w:proofErr w:type="spellEnd"/>
      <w:r w:rsidRPr="00B668F2">
        <w:rPr>
          <w:rFonts w:ascii="Sylfaen" w:hAnsi="Sylfaen" w:cs="Calibri"/>
          <w:bCs/>
          <w:sz w:val="20"/>
          <w:szCs w:val="20"/>
          <w:lang w:val="ka-GE"/>
        </w:rPr>
        <w:t xml:space="preserve"> მიმართულებით. </w:t>
      </w:r>
    </w:p>
    <w:p w14:paraId="40442AA6" w14:textId="77777777" w:rsidR="00BC6C72" w:rsidRPr="00B668F2" w:rsidRDefault="00BC6C72" w:rsidP="00BC6C72">
      <w:pPr>
        <w:pStyle w:val="ListParagraph"/>
        <w:numPr>
          <w:ilvl w:val="0"/>
          <w:numId w:val="12"/>
        </w:numPr>
        <w:spacing w:before="120" w:after="120" w:line="240" w:lineRule="auto"/>
        <w:contextualSpacing w:val="0"/>
        <w:jc w:val="both"/>
        <w:rPr>
          <w:rFonts w:ascii="Sylfaen" w:hAnsi="Sylfaen" w:cs="Calibri"/>
          <w:bCs/>
          <w:sz w:val="20"/>
          <w:szCs w:val="20"/>
          <w:lang w:val="ka-GE"/>
        </w:rPr>
      </w:pPr>
      <w:proofErr w:type="spellStart"/>
      <w:r w:rsidRPr="00B668F2">
        <w:rPr>
          <w:rFonts w:ascii="Sylfaen" w:hAnsi="Sylfaen" w:cs="Calibri"/>
          <w:bCs/>
          <w:sz w:val="20"/>
          <w:szCs w:val="20"/>
          <w:lang w:val="ka-GE"/>
        </w:rPr>
        <w:t>აგროდაზღვევის</w:t>
      </w:r>
      <w:proofErr w:type="spellEnd"/>
      <w:r w:rsidRPr="00B668F2">
        <w:rPr>
          <w:rFonts w:ascii="Sylfaen" w:hAnsi="Sylfaen" w:cs="Calibri"/>
          <w:bCs/>
          <w:sz w:val="20"/>
          <w:szCs w:val="20"/>
          <w:lang w:val="ka-GE"/>
        </w:rPr>
        <w:t xml:space="preserve"> პროგრამაში განხორციელებული ცვლილების თანახმად,  პროგრამა სამწლიანი გახდა, შესაბამისად მრავალწლოვანი კულტურების დაზღვევის შემთხვევაში, ფერმერებს შესაძლებლობა ექნებათ დააზღვიონ საკუთარი მოსავალი სამი კალენდარული წლის განმავლობაში. სადაზღვევო პოლისი ფარავს შემდეგ სადაზღვევო  რისკებს: სეტყვა, წყალდიდობა, ქარიშხალი, საშემოდგომო ყინვა. 2020 წელს პროგრამის ფარგლებში ბიუჯეტი შეადგენს  9 მილიონ ლარს. მიმდინარე წელს იგეგმება, 15,000-ზე მეტი სადაზღვევო პოლისი გაცემა და 12,000 ჰა-ზე მეტი სასოფლო-სამეურნეო სავარგულების დაზღვევა.</w:t>
      </w:r>
    </w:p>
    <w:p w14:paraId="1224ECF0" w14:textId="77777777" w:rsidR="00BC6C72" w:rsidRPr="00B668F2" w:rsidRDefault="00BC6C72" w:rsidP="00BC6C72">
      <w:pPr>
        <w:pStyle w:val="ListParagraph"/>
        <w:numPr>
          <w:ilvl w:val="0"/>
          <w:numId w:val="12"/>
        </w:numPr>
        <w:spacing w:before="120" w:after="120" w:line="240" w:lineRule="auto"/>
        <w:contextualSpacing w:val="0"/>
        <w:jc w:val="both"/>
        <w:rPr>
          <w:rFonts w:ascii="Sylfaen" w:hAnsi="Sylfaen"/>
          <w:sz w:val="20"/>
          <w:szCs w:val="20"/>
          <w:lang w:val="ka-GE"/>
        </w:rPr>
      </w:pPr>
      <w:r w:rsidRPr="00B668F2">
        <w:rPr>
          <w:rFonts w:ascii="Sylfaen" w:hAnsi="Sylfaen"/>
          <w:sz w:val="20"/>
          <w:szCs w:val="20"/>
          <w:lang w:val="ka-GE"/>
        </w:rPr>
        <w:t xml:space="preserve">იწყება „მერძევეობის დარგის მოდერნიზაციის და ბაზარზე წვდომის სახელმწიფო პროგრამის“ განხორციელება. ინიციატივის მიზანია დივერსიფიცირებული და მდგრადი მერძევეობის დარგის  ჩამოყალიბება და განვითარება შესაბამისი ინვენტარისა და ინფრასტრუქტურის გაუმჯობესების გზით. პროგრამის ფარგლებში, დაგეგმილია სოფლად რძის მცირე წარმოების  განვითარების ხელშეწყობა - ახალი სტანდარტებისა და საერთაშორისო პრაქტიკის დანერგვა. დაფინანსება განხორციელდება პროექტის ღირებულების 40%-დან 80%-მდე თანადაფინანსებით, ხოლო თანხობრივი ლიმიტები მერყეობს 8000 ლარიდან 195,000 ლარამდე. პროგრამის ჯამური ბიუჯეტი შეადგენს 42 მილიონ ლარს.  </w:t>
      </w:r>
    </w:p>
    <w:p w14:paraId="2DA2635E" w14:textId="77777777" w:rsidR="00BC6C72" w:rsidRPr="00B668F2" w:rsidRDefault="00BC6C72" w:rsidP="00BC6C72">
      <w:pPr>
        <w:pStyle w:val="ListParagraph"/>
        <w:numPr>
          <w:ilvl w:val="0"/>
          <w:numId w:val="12"/>
        </w:numPr>
        <w:spacing w:before="120" w:after="120" w:line="240" w:lineRule="auto"/>
        <w:contextualSpacing w:val="0"/>
        <w:jc w:val="both"/>
        <w:rPr>
          <w:rFonts w:ascii="Sylfaen" w:hAnsi="Sylfaen"/>
          <w:sz w:val="20"/>
          <w:szCs w:val="20"/>
          <w:lang w:val="ka-GE"/>
        </w:rPr>
      </w:pPr>
      <w:r w:rsidRPr="00B668F2">
        <w:rPr>
          <w:rFonts w:ascii="Sylfaen" w:hAnsi="Sylfaen"/>
          <w:sz w:val="20"/>
          <w:szCs w:val="20"/>
          <w:lang w:val="ka-GE"/>
        </w:rPr>
        <w:lastRenderedPageBreak/>
        <w:t xml:space="preserve">პრიორიტეტული ხდება სასოფლო სამეურნეო კოოპერატივების მხარდაჭერა. ამოქმედდა პროგრამა, რომლითაც  სასოფლო-სამეურნეო კოოპერატივებს დაუფინანსდებათ აღჭურვილობა, რომლის საშუალებით წარმოებული პროდუქცია ბაზრის მოთხოვნის შესაბამისი სარეალიზაციო ფორმით დამზადდება.  პროგრამა ასევე დაეხმარება კოოპერატივებს სურსათის უვნებლობის მართვის საერთაშორისო სტანდარტების დანერგვისა და წარმოებული პროდუქციის  </w:t>
      </w:r>
      <w:proofErr w:type="spellStart"/>
      <w:r w:rsidRPr="00B668F2">
        <w:rPr>
          <w:rFonts w:ascii="Sylfaen" w:hAnsi="Sylfaen"/>
          <w:sz w:val="20"/>
          <w:szCs w:val="20"/>
          <w:lang w:val="ka-GE"/>
        </w:rPr>
        <w:t>ბრენდირების</w:t>
      </w:r>
      <w:proofErr w:type="spellEnd"/>
      <w:r w:rsidRPr="00B668F2">
        <w:rPr>
          <w:rFonts w:ascii="Sylfaen" w:hAnsi="Sylfaen"/>
          <w:sz w:val="20"/>
          <w:szCs w:val="20"/>
          <w:lang w:val="ka-GE"/>
        </w:rPr>
        <w:t xml:space="preserve"> მიმართულებითაც.</w:t>
      </w:r>
    </w:p>
    <w:p w14:paraId="49CADF1F" w14:textId="77777777" w:rsidR="00BC6C72" w:rsidRPr="00B668F2" w:rsidRDefault="00BC6C72" w:rsidP="00BC6C72">
      <w:pPr>
        <w:pStyle w:val="ListParagraph"/>
        <w:numPr>
          <w:ilvl w:val="0"/>
          <w:numId w:val="6"/>
        </w:numPr>
        <w:shd w:val="clear" w:color="auto" w:fill="FFFFFF" w:themeFill="background1"/>
        <w:spacing w:before="120" w:after="120" w:line="240" w:lineRule="auto"/>
        <w:contextualSpacing w:val="0"/>
        <w:jc w:val="both"/>
        <w:rPr>
          <w:rFonts w:ascii="Sylfaen" w:hAnsi="Sylfaen" w:cs="Sylfaen"/>
          <w:b/>
          <w:sz w:val="20"/>
          <w:szCs w:val="20"/>
          <w:lang w:val="ka-GE"/>
        </w:rPr>
      </w:pPr>
      <w:r w:rsidRPr="00B668F2">
        <w:rPr>
          <w:rFonts w:ascii="Sylfaen" w:hAnsi="Sylfaen"/>
          <w:sz w:val="20"/>
          <w:szCs w:val="20"/>
          <w:lang w:val="ka-GE"/>
        </w:rPr>
        <w:t xml:space="preserve">სოფლის ბაზარისა და სოფლის მეურნეობის განვითარების ხელშეწყობის მიზნით დაჩქარდება მიწის სისტემური რეგისტრაცია -  </w:t>
      </w:r>
      <w:r w:rsidRPr="00B668F2">
        <w:rPr>
          <w:rFonts w:ascii="Sylfaen" w:hAnsi="Sylfaen"/>
          <w:bCs/>
          <w:sz w:val="20"/>
          <w:szCs w:val="20"/>
          <w:lang w:val="ka-GE"/>
        </w:rPr>
        <w:t>2020-2022 წლებში საქართველოს სხვადასხვა რეგიონში მოხდება 1</w:t>
      </w:r>
      <w:r w:rsidRPr="00B668F2">
        <w:rPr>
          <w:rFonts w:ascii="Sylfaen" w:hAnsi="Sylfaen"/>
          <w:bCs/>
          <w:sz w:val="20"/>
          <w:szCs w:val="20"/>
        </w:rPr>
        <w:t xml:space="preserve">.2 </w:t>
      </w:r>
      <w:proofErr w:type="spellStart"/>
      <w:r w:rsidRPr="00B668F2">
        <w:rPr>
          <w:rFonts w:ascii="Sylfaen" w:hAnsi="Sylfaen"/>
          <w:bCs/>
          <w:sz w:val="20"/>
          <w:szCs w:val="20"/>
        </w:rPr>
        <w:t>მილიონ</w:t>
      </w:r>
      <w:proofErr w:type="spellEnd"/>
      <w:r w:rsidRPr="00B668F2">
        <w:rPr>
          <w:rFonts w:ascii="Sylfaen" w:hAnsi="Sylfaen"/>
          <w:bCs/>
          <w:sz w:val="20"/>
          <w:szCs w:val="20"/>
          <w:lang w:val="ka-GE"/>
        </w:rPr>
        <w:t xml:space="preserve"> მიწის ნაკვეთზე უფლებათა სისტემური რეგისტრაცია. </w:t>
      </w:r>
    </w:p>
    <w:p w14:paraId="06DE772A" w14:textId="77777777" w:rsidR="00BC6C72" w:rsidRPr="00B668F2" w:rsidRDefault="00BC6C72" w:rsidP="00BC6C72">
      <w:pPr>
        <w:spacing w:before="120" w:after="120"/>
        <w:jc w:val="both"/>
        <w:rPr>
          <w:rFonts w:ascii="Sylfaen" w:hAnsi="Sylfaen"/>
          <w:sz w:val="20"/>
          <w:szCs w:val="20"/>
          <w:lang w:val="ka-GE"/>
        </w:rPr>
      </w:pPr>
    </w:p>
    <w:p w14:paraId="1F8E4400" w14:textId="77777777" w:rsidR="00BC6C72" w:rsidRPr="00B668F2" w:rsidRDefault="00BC6C72" w:rsidP="00BC6C72">
      <w:pPr>
        <w:pStyle w:val="Heading3"/>
        <w:rPr>
          <w:rFonts w:ascii="Sylfaen" w:hAnsi="Sylfaen"/>
          <w:b/>
          <w:sz w:val="20"/>
          <w:szCs w:val="20"/>
          <w:lang w:val="ka-GE"/>
        </w:rPr>
      </w:pPr>
      <w:bookmarkStart w:id="57" w:name="_Toc40607355"/>
      <w:r w:rsidRPr="00565786">
        <w:rPr>
          <w:rFonts w:ascii="Sylfaen" w:hAnsi="Sylfaen" w:cs="Sylfaen"/>
          <w:b/>
          <w:color w:val="2E74B5" w:themeColor="accent5" w:themeShade="BF"/>
          <w:lang w:val="ka-GE"/>
        </w:rPr>
        <w:t>განათლების ანტიკრიზისული გეგმა</w:t>
      </w:r>
      <w:bookmarkEnd w:id="57"/>
    </w:p>
    <w:p w14:paraId="2FD38141" w14:textId="77777777" w:rsidR="00BC6C72" w:rsidRPr="00B668F2" w:rsidRDefault="00BC6C72" w:rsidP="00BC6C72">
      <w:pPr>
        <w:pStyle w:val="NormalWeb"/>
        <w:shd w:val="clear" w:color="auto" w:fill="FFFFFF"/>
        <w:spacing w:before="0" w:after="0"/>
        <w:jc w:val="both"/>
        <w:rPr>
          <w:rFonts w:ascii="Sylfaen" w:hAnsi="Sylfaen" w:cs="Arial"/>
          <w:color w:val="000000"/>
          <w:sz w:val="20"/>
          <w:szCs w:val="20"/>
          <w:lang w:val="ka-GE"/>
        </w:rPr>
      </w:pPr>
      <w:r w:rsidRPr="00B668F2">
        <w:rPr>
          <w:rFonts w:ascii="Sylfaen" w:hAnsi="Sylfaen" w:cs="Arial"/>
          <w:color w:val="000000"/>
          <w:sz w:val="20"/>
          <w:szCs w:val="20"/>
          <w:lang w:val="ka-GE"/>
        </w:rPr>
        <w:t xml:space="preserve">პანდემიის შედეგად განათლების სექტორს ასევე დიდი გამოწვევები აქვს გლობალურ დონეზე. ამ ფონზე, ეკონომიკის მსგავსად კრიზისს ასევე შეუძლია გრძელვადიანი ნეგატიური შედეგების მოტანა განათლების სექტორზეც. საქართველო არის ერთი-ერთი პირველი ქვეყანა, </w:t>
      </w:r>
      <w:proofErr w:type="spellStart"/>
      <w:r w:rsidRPr="00B668F2">
        <w:rPr>
          <w:rFonts w:ascii="Sylfaen" w:hAnsi="Sylfaen" w:cs="Arial"/>
          <w:color w:val="000000"/>
          <w:sz w:val="20"/>
          <w:szCs w:val="20"/>
          <w:lang w:val="ka-GE"/>
        </w:rPr>
        <w:t>რომლემაც</w:t>
      </w:r>
      <w:proofErr w:type="spellEnd"/>
      <w:r w:rsidRPr="00B668F2">
        <w:rPr>
          <w:rFonts w:ascii="Sylfaen" w:hAnsi="Sylfaen" w:cs="Arial"/>
          <w:color w:val="000000"/>
          <w:sz w:val="20"/>
          <w:szCs w:val="20"/>
          <w:lang w:val="ka-GE"/>
        </w:rPr>
        <w:t xml:space="preserve"> პრევენციის მიზნით ადრეული პასუხი გასცა პანდემიასთან ბრძოლას და პირველივე ეტაპზე შეაჩერე საგანმანათლებლო პროცესი ვირუსის გავრცელების შეკავების მიზნით, განსაკუთრებით კი მაღალი რისკი მქონე ჯგუფში, როგორიცაა ბავშვები. </w:t>
      </w:r>
    </w:p>
    <w:p w14:paraId="60125881" w14:textId="77777777" w:rsidR="00BC6C72" w:rsidRPr="00B668F2" w:rsidRDefault="00BC6C72" w:rsidP="00BC6C72">
      <w:pPr>
        <w:pStyle w:val="NormalWeb"/>
        <w:shd w:val="clear" w:color="auto" w:fill="FFFFFF"/>
        <w:spacing w:before="0" w:after="0"/>
        <w:jc w:val="both"/>
        <w:rPr>
          <w:rFonts w:ascii="Sylfaen" w:hAnsi="Sylfaen"/>
          <w:sz w:val="20"/>
          <w:szCs w:val="20"/>
          <w:lang w:val="ka-GE"/>
        </w:rPr>
      </w:pPr>
      <w:r w:rsidRPr="00B668F2">
        <w:rPr>
          <w:rFonts w:ascii="Sylfaen" w:hAnsi="Sylfaen" w:cs="Arial"/>
          <w:color w:val="000000"/>
          <w:sz w:val="20"/>
          <w:szCs w:val="20"/>
          <w:lang w:val="ka-GE"/>
        </w:rPr>
        <w:t xml:space="preserve">ამ ვითარებაში, მთავრობის მთავარი მიზანი იყო განათლების ხელმისაწვდომობის უზრუნველყოფა ყველასთვის. შესაბამისად, </w:t>
      </w:r>
      <w:r w:rsidRPr="00B668F2">
        <w:rPr>
          <w:rFonts w:ascii="Sylfaen" w:hAnsi="Sylfaen"/>
          <w:sz w:val="20"/>
          <w:szCs w:val="20"/>
        </w:rPr>
        <w:t xml:space="preserve"> </w:t>
      </w:r>
      <w:proofErr w:type="spellStart"/>
      <w:r w:rsidRPr="00B668F2">
        <w:rPr>
          <w:rFonts w:ascii="Sylfaen" w:hAnsi="Sylfaen"/>
          <w:sz w:val="20"/>
          <w:szCs w:val="20"/>
        </w:rPr>
        <w:t>განათლების</w:t>
      </w:r>
      <w:proofErr w:type="spellEnd"/>
      <w:r w:rsidRPr="00B668F2">
        <w:rPr>
          <w:rFonts w:ascii="Sylfaen" w:hAnsi="Sylfaen"/>
          <w:sz w:val="20"/>
          <w:szCs w:val="20"/>
        </w:rPr>
        <w:t xml:space="preserve"> </w:t>
      </w:r>
      <w:proofErr w:type="spellStart"/>
      <w:r w:rsidRPr="00B668F2">
        <w:rPr>
          <w:rFonts w:ascii="Sylfaen" w:hAnsi="Sylfaen"/>
          <w:sz w:val="20"/>
          <w:szCs w:val="20"/>
        </w:rPr>
        <w:t>პროცესის</w:t>
      </w:r>
      <w:proofErr w:type="spellEnd"/>
      <w:r w:rsidRPr="00B668F2">
        <w:rPr>
          <w:rFonts w:ascii="Sylfaen" w:hAnsi="Sylfaen"/>
          <w:sz w:val="20"/>
          <w:szCs w:val="20"/>
        </w:rPr>
        <w:t xml:space="preserve"> </w:t>
      </w:r>
      <w:proofErr w:type="spellStart"/>
      <w:r w:rsidRPr="00B668F2">
        <w:rPr>
          <w:rFonts w:ascii="Sylfaen" w:hAnsi="Sylfaen"/>
          <w:sz w:val="20"/>
          <w:szCs w:val="20"/>
        </w:rPr>
        <w:t>უწყვეტობის</w:t>
      </w:r>
      <w:proofErr w:type="spellEnd"/>
      <w:r w:rsidRPr="00B668F2">
        <w:rPr>
          <w:rFonts w:ascii="Sylfaen" w:hAnsi="Sylfaen"/>
          <w:sz w:val="20"/>
          <w:szCs w:val="20"/>
        </w:rPr>
        <w:t xml:space="preserve"> </w:t>
      </w:r>
      <w:proofErr w:type="spellStart"/>
      <w:r w:rsidRPr="00B668F2">
        <w:rPr>
          <w:rFonts w:ascii="Sylfaen" w:hAnsi="Sylfaen"/>
          <w:sz w:val="20"/>
          <w:szCs w:val="20"/>
        </w:rPr>
        <w:t>მიზნით</w:t>
      </w:r>
      <w:proofErr w:type="spellEnd"/>
      <w:r w:rsidRPr="00B668F2">
        <w:rPr>
          <w:rFonts w:ascii="Sylfaen" w:hAnsi="Sylfaen"/>
          <w:sz w:val="20"/>
          <w:szCs w:val="20"/>
        </w:rPr>
        <w:t xml:space="preserve">, </w:t>
      </w:r>
      <w:r w:rsidRPr="00B668F2">
        <w:rPr>
          <w:rFonts w:ascii="Sylfaen" w:hAnsi="Sylfaen"/>
          <w:sz w:val="20"/>
          <w:szCs w:val="20"/>
          <w:lang w:val="ka-GE"/>
        </w:rPr>
        <w:t xml:space="preserve">მთავრობამ </w:t>
      </w:r>
      <w:proofErr w:type="spellStart"/>
      <w:r w:rsidRPr="00B668F2">
        <w:rPr>
          <w:rFonts w:ascii="Sylfaen" w:hAnsi="Sylfaen"/>
          <w:sz w:val="20"/>
          <w:szCs w:val="20"/>
        </w:rPr>
        <w:t>დისტანციური</w:t>
      </w:r>
      <w:proofErr w:type="spellEnd"/>
      <w:r w:rsidRPr="00B668F2">
        <w:rPr>
          <w:rFonts w:ascii="Sylfaen" w:hAnsi="Sylfaen"/>
          <w:sz w:val="20"/>
          <w:szCs w:val="20"/>
        </w:rPr>
        <w:t xml:space="preserve"> </w:t>
      </w:r>
      <w:proofErr w:type="spellStart"/>
      <w:r w:rsidRPr="00B668F2">
        <w:rPr>
          <w:rFonts w:ascii="Sylfaen" w:hAnsi="Sylfaen"/>
          <w:sz w:val="20"/>
          <w:szCs w:val="20"/>
        </w:rPr>
        <w:t>მეთოდებით</w:t>
      </w:r>
      <w:proofErr w:type="spellEnd"/>
      <w:r w:rsidRPr="00B668F2">
        <w:rPr>
          <w:rFonts w:ascii="Sylfaen" w:hAnsi="Sylfaen"/>
          <w:sz w:val="20"/>
          <w:szCs w:val="20"/>
        </w:rPr>
        <w:t xml:space="preserve"> </w:t>
      </w:r>
      <w:proofErr w:type="spellStart"/>
      <w:r w:rsidRPr="00B668F2">
        <w:rPr>
          <w:rFonts w:ascii="Sylfaen" w:hAnsi="Sylfaen"/>
          <w:sz w:val="20"/>
          <w:szCs w:val="20"/>
        </w:rPr>
        <w:t>სწავლება</w:t>
      </w:r>
      <w:proofErr w:type="spellEnd"/>
      <w:r w:rsidRPr="00B668F2">
        <w:rPr>
          <w:rFonts w:ascii="Sylfaen" w:hAnsi="Sylfaen"/>
          <w:sz w:val="20"/>
          <w:szCs w:val="20"/>
        </w:rPr>
        <w:t xml:space="preserve"> </w:t>
      </w:r>
      <w:proofErr w:type="spellStart"/>
      <w:r w:rsidRPr="00B668F2">
        <w:rPr>
          <w:rFonts w:ascii="Sylfaen" w:hAnsi="Sylfaen"/>
          <w:sz w:val="20"/>
          <w:szCs w:val="20"/>
        </w:rPr>
        <w:t>დანერგა</w:t>
      </w:r>
      <w:proofErr w:type="spellEnd"/>
      <w:r w:rsidRPr="00B668F2">
        <w:rPr>
          <w:rFonts w:ascii="Sylfaen" w:hAnsi="Sylfaen"/>
          <w:sz w:val="20"/>
          <w:szCs w:val="20"/>
        </w:rPr>
        <w:t xml:space="preserve">, </w:t>
      </w:r>
      <w:proofErr w:type="spellStart"/>
      <w:r w:rsidRPr="00B668F2">
        <w:rPr>
          <w:rFonts w:ascii="Sylfaen" w:hAnsi="Sylfaen"/>
          <w:sz w:val="20"/>
          <w:szCs w:val="20"/>
        </w:rPr>
        <w:t>ხოლო</w:t>
      </w:r>
      <w:proofErr w:type="spellEnd"/>
      <w:r w:rsidRPr="00B668F2">
        <w:rPr>
          <w:rFonts w:ascii="Sylfaen" w:hAnsi="Sylfaen"/>
          <w:sz w:val="20"/>
          <w:szCs w:val="20"/>
        </w:rPr>
        <w:t xml:space="preserve"> </w:t>
      </w:r>
      <w:r w:rsidRPr="00B668F2">
        <w:rPr>
          <w:rFonts w:ascii="Sylfaen" w:hAnsi="Sylfaen"/>
          <w:sz w:val="20"/>
          <w:szCs w:val="20"/>
          <w:lang w:val="ka-GE"/>
        </w:rPr>
        <w:t>შედეგად</w:t>
      </w:r>
      <w:r w:rsidRPr="00B668F2">
        <w:rPr>
          <w:rFonts w:ascii="Sylfaen" w:hAnsi="Sylfaen"/>
          <w:sz w:val="20"/>
          <w:szCs w:val="20"/>
        </w:rPr>
        <w:t xml:space="preserve">, </w:t>
      </w:r>
      <w:proofErr w:type="spellStart"/>
      <w:r w:rsidRPr="00B668F2">
        <w:rPr>
          <w:rFonts w:ascii="Sylfaen" w:hAnsi="Sylfaen"/>
          <w:sz w:val="20"/>
          <w:szCs w:val="20"/>
        </w:rPr>
        <w:t>აკადემიური</w:t>
      </w:r>
      <w:proofErr w:type="spellEnd"/>
      <w:r w:rsidRPr="00B668F2">
        <w:rPr>
          <w:rFonts w:ascii="Sylfaen" w:hAnsi="Sylfaen"/>
          <w:sz w:val="20"/>
          <w:szCs w:val="20"/>
        </w:rPr>
        <w:t xml:space="preserve"> </w:t>
      </w:r>
      <w:proofErr w:type="spellStart"/>
      <w:r w:rsidRPr="00B668F2">
        <w:rPr>
          <w:rFonts w:ascii="Sylfaen" w:hAnsi="Sylfaen"/>
          <w:sz w:val="20"/>
          <w:szCs w:val="20"/>
        </w:rPr>
        <w:t>წელი</w:t>
      </w:r>
      <w:proofErr w:type="spellEnd"/>
      <w:r w:rsidRPr="00B668F2">
        <w:rPr>
          <w:rFonts w:ascii="Sylfaen" w:hAnsi="Sylfaen"/>
          <w:sz w:val="20"/>
          <w:szCs w:val="20"/>
        </w:rPr>
        <w:t xml:space="preserve"> </w:t>
      </w:r>
      <w:proofErr w:type="spellStart"/>
      <w:r w:rsidRPr="00B668F2">
        <w:rPr>
          <w:rFonts w:ascii="Sylfaen" w:hAnsi="Sylfaen"/>
          <w:sz w:val="20"/>
          <w:szCs w:val="20"/>
        </w:rPr>
        <w:t>არ</w:t>
      </w:r>
      <w:proofErr w:type="spellEnd"/>
      <w:r w:rsidRPr="00B668F2">
        <w:rPr>
          <w:rFonts w:ascii="Sylfaen" w:hAnsi="Sylfaen"/>
          <w:sz w:val="20"/>
          <w:szCs w:val="20"/>
        </w:rPr>
        <w:t xml:space="preserve"> </w:t>
      </w:r>
      <w:proofErr w:type="spellStart"/>
      <w:r w:rsidRPr="00B668F2">
        <w:rPr>
          <w:rFonts w:ascii="Sylfaen" w:hAnsi="Sylfaen"/>
          <w:sz w:val="20"/>
          <w:szCs w:val="20"/>
        </w:rPr>
        <w:t>გამოცხადდება</w:t>
      </w:r>
      <w:proofErr w:type="spellEnd"/>
      <w:r w:rsidRPr="00B668F2">
        <w:rPr>
          <w:rFonts w:ascii="Sylfaen" w:hAnsi="Sylfaen"/>
          <w:sz w:val="20"/>
          <w:szCs w:val="20"/>
        </w:rPr>
        <w:t xml:space="preserve"> </w:t>
      </w:r>
      <w:proofErr w:type="spellStart"/>
      <w:r w:rsidRPr="00B668F2">
        <w:rPr>
          <w:rFonts w:ascii="Sylfaen" w:hAnsi="Sylfaen"/>
          <w:sz w:val="20"/>
          <w:szCs w:val="20"/>
        </w:rPr>
        <w:t>და</w:t>
      </w:r>
      <w:proofErr w:type="spellEnd"/>
      <w:r w:rsidRPr="00B668F2">
        <w:rPr>
          <w:rFonts w:ascii="Sylfaen" w:hAnsi="Sylfaen"/>
          <w:sz w:val="20"/>
          <w:szCs w:val="20"/>
        </w:rPr>
        <w:t xml:space="preserve"> </w:t>
      </w:r>
      <w:proofErr w:type="spellStart"/>
      <w:r w:rsidRPr="00B668F2">
        <w:rPr>
          <w:rFonts w:ascii="Sylfaen" w:hAnsi="Sylfaen"/>
          <w:sz w:val="20"/>
          <w:szCs w:val="20"/>
        </w:rPr>
        <w:t>მოსწავლეები</w:t>
      </w:r>
      <w:proofErr w:type="spellEnd"/>
      <w:r w:rsidRPr="00B668F2">
        <w:rPr>
          <w:rFonts w:ascii="Sylfaen" w:hAnsi="Sylfaen"/>
          <w:sz w:val="20"/>
          <w:szCs w:val="20"/>
        </w:rPr>
        <w:t xml:space="preserve"> </w:t>
      </w:r>
      <w:proofErr w:type="spellStart"/>
      <w:r w:rsidRPr="00B668F2">
        <w:rPr>
          <w:rFonts w:ascii="Sylfaen" w:hAnsi="Sylfaen"/>
          <w:sz w:val="20"/>
          <w:szCs w:val="20"/>
        </w:rPr>
        <w:t>მომდევნო</w:t>
      </w:r>
      <w:proofErr w:type="spellEnd"/>
      <w:r w:rsidRPr="00B668F2">
        <w:rPr>
          <w:rFonts w:ascii="Sylfaen" w:hAnsi="Sylfaen"/>
          <w:sz w:val="20"/>
          <w:szCs w:val="20"/>
        </w:rPr>
        <w:t xml:space="preserve"> </w:t>
      </w:r>
      <w:proofErr w:type="spellStart"/>
      <w:r w:rsidRPr="00B668F2">
        <w:rPr>
          <w:rFonts w:ascii="Sylfaen" w:hAnsi="Sylfaen"/>
          <w:sz w:val="20"/>
          <w:szCs w:val="20"/>
        </w:rPr>
        <w:t>კლასებში</w:t>
      </w:r>
      <w:proofErr w:type="spellEnd"/>
      <w:r w:rsidRPr="00B668F2">
        <w:rPr>
          <w:rFonts w:ascii="Sylfaen" w:hAnsi="Sylfaen"/>
          <w:sz w:val="20"/>
          <w:szCs w:val="20"/>
        </w:rPr>
        <w:t xml:space="preserve"> </w:t>
      </w:r>
      <w:proofErr w:type="spellStart"/>
      <w:r w:rsidRPr="00B668F2">
        <w:rPr>
          <w:rFonts w:ascii="Sylfaen" w:hAnsi="Sylfaen"/>
          <w:sz w:val="20"/>
          <w:szCs w:val="20"/>
        </w:rPr>
        <w:t>გადავლენ</w:t>
      </w:r>
      <w:proofErr w:type="spellEnd"/>
      <w:r w:rsidRPr="00B668F2">
        <w:rPr>
          <w:rFonts w:ascii="Sylfaen" w:hAnsi="Sylfaen"/>
          <w:sz w:val="20"/>
          <w:szCs w:val="20"/>
          <w:lang w:val="ka-GE"/>
        </w:rPr>
        <w:t xml:space="preserve">. </w:t>
      </w:r>
    </w:p>
    <w:p w14:paraId="3ADA280D" w14:textId="77777777" w:rsidR="00BC6C72" w:rsidRPr="00B668F2" w:rsidRDefault="00BC6C72" w:rsidP="00BC6C72">
      <w:pPr>
        <w:pStyle w:val="NormalWeb"/>
        <w:shd w:val="clear" w:color="auto" w:fill="FFFFFF"/>
        <w:spacing w:before="0" w:after="0"/>
        <w:jc w:val="both"/>
        <w:rPr>
          <w:rFonts w:ascii="Sylfaen" w:hAnsi="Sylfaen"/>
          <w:sz w:val="20"/>
          <w:szCs w:val="20"/>
          <w:lang w:val="ka-GE"/>
        </w:rPr>
      </w:pPr>
      <w:r w:rsidRPr="00B668F2">
        <w:rPr>
          <w:rFonts w:ascii="Sylfaen" w:hAnsi="Sylfaen"/>
          <w:sz w:val="20"/>
          <w:szCs w:val="20"/>
          <w:lang w:val="ka-GE"/>
        </w:rPr>
        <w:t>დისტანციური სწავლების განვითარების კუთხით უზრუნველყოფილია შემდეგი ღონისძიებები:</w:t>
      </w:r>
    </w:p>
    <w:p w14:paraId="5E3F56BC" w14:textId="77777777" w:rsidR="00BC6C72" w:rsidRPr="00B668F2" w:rsidRDefault="00BC6C72" w:rsidP="00BC6C72">
      <w:pPr>
        <w:pStyle w:val="ListParagraph"/>
        <w:numPr>
          <w:ilvl w:val="0"/>
          <w:numId w:val="14"/>
        </w:numPr>
        <w:jc w:val="both"/>
        <w:rPr>
          <w:rFonts w:ascii="Sylfaen" w:hAnsi="Sylfaen"/>
          <w:sz w:val="20"/>
          <w:szCs w:val="20"/>
          <w:lang w:val="ka-GE"/>
        </w:rPr>
      </w:pPr>
      <w:r w:rsidRPr="00B668F2">
        <w:rPr>
          <w:rFonts w:ascii="Sylfaen" w:hAnsi="Sylfaen"/>
          <w:sz w:val="20"/>
          <w:szCs w:val="20"/>
          <w:lang w:val="ka-GE"/>
        </w:rPr>
        <w:t>30 მარტიდან, საქართველოს პირველ არხთან ერთად მთავრობამ დაიწყო პროექტი „</w:t>
      </w:r>
      <w:proofErr w:type="spellStart"/>
      <w:r w:rsidRPr="00B668F2">
        <w:rPr>
          <w:rFonts w:ascii="Sylfaen" w:hAnsi="Sylfaen"/>
          <w:sz w:val="20"/>
          <w:szCs w:val="20"/>
          <w:lang w:val="ka-GE"/>
        </w:rPr>
        <w:t>ტელესკოლა</w:t>
      </w:r>
      <w:proofErr w:type="spellEnd"/>
      <w:r w:rsidRPr="00B668F2">
        <w:rPr>
          <w:rFonts w:ascii="Sylfaen" w:hAnsi="Sylfaen"/>
          <w:sz w:val="20"/>
          <w:szCs w:val="20"/>
          <w:lang w:val="ka-GE"/>
        </w:rPr>
        <w:t xml:space="preserve">“, რომელიც მოიცავს </w:t>
      </w:r>
      <w:proofErr w:type="spellStart"/>
      <w:r w:rsidRPr="00B668F2">
        <w:rPr>
          <w:rFonts w:ascii="Sylfaen" w:hAnsi="Sylfaen"/>
          <w:sz w:val="20"/>
          <w:szCs w:val="20"/>
          <w:lang w:val="ka-GE"/>
        </w:rPr>
        <w:t>ტელეგაკვეთილებს</w:t>
      </w:r>
      <w:proofErr w:type="spellEnd"/>
      <w:r w:rsidRPr="00B668F2">
        <w:rPr>
          <w:rFonts w:ascii="Sylfaen" w:hAnsi="Sylfaen"/>
          <w:sz w:val="20"/>
          <w:szCs w:val="20"/>
          <w:lang w:val="ka-GE"/>
        </w:rPr>
        <w:t xml:space="preserve"> ყველა საგანში I-XII კლასების მოსწავლეებისთვის. ამ პროექტით საქართველოს განათლების სისტემამ დისტანციური სწავლების საყოველთაო ხელმისაწვდომობაზე იზრუნა. ეროვნული სასწავლო გეგმით გათვალისწინებულ </w:t>
      </w:r>
      <w:proofErr w:type="spellStart"/>
      <w:r w:rsidRPr="00B668F2">
        <w:rPr>
          <w:rFonts w:ascii="Sylfaen" w:hAnsi="Sylfaen"/>
          <w:sz w:val="20"/>
          <w:szCs w:val="20"/>
          <w:lang w:val="ka-GE"/>
        </w:rPr>
        <w:t>ტელეგაკვეთილებს</w:t>
      </w:r>
      <w:proofErr w:type="spellEnd"/>
      <w:r w:rsidRPr="00B668F2">
        <w:rPr>
          <w:rFonts w:ascii="Sylfaen" w:hAnsi="Sylfaen"/>
          <w:sz w:val="20"/>
          <w:szCs w:val="20"/>
          <w:lang w:val="ka-GE"/>
        </w:rPr>
        <w:t xml:space="preserve"> ატარებენ სხვადასხვა საგნის გამოცდილი პედაგოგები როგორც საჯარო, ასევე კერძო სექტორიდან, ხოლო სპეციალური პედაგოგებისა და ფსიქოლოგების რეკომენდაციებით, გათვალისწინებულია სპეციალური საგანმანათლებლო საჭიროების მქონე მოსწავლეების ინტერესები.</w:t>
      </w:r>
    </w:p>
    <w:p w14:paraId="3EEF463C" w14:textId="77777777" w:rsidR="00BC6C72" w:rsidRPr="00B668F2" w:rsidRDefault="00BC6C72" w:rsidP="00BC6C72">
      <w:pPr>
        <w:pStyle w:val="ListParagraph"/>
        <w:numPr>
          <w:ilvl w:val="0"/>
          <w:numId w:val="14"/>
        </w:numPr>
        <w:jc w:val="both"/>
        <w:rPr>
          <w:rFonts w:ascii="Sylfaen" w:hAnsi="Sylfaen"/>
          <w:sz w:val="20"/>
          <w:szCs w:val="20"/>
          <w:lang w:val="ka-GE"/>
        </w:rPr>
      </w:pPr>
      <w:r w:rsidRPr="00B668F2">
        <w:rPr>
          <w:rFonts w:ascii="Sylfaen" w:hAnsi="Sylfaen"/>
          <w:sz w:val="20"/>
          <w:szCs w:val="20"/>
          <w:lang w:val="ka-GE"/>
        </w:rPr>
        <w:t xml:space="preserve"> „ახალი სკოლის მოდელის“ ფარგლებში შეიქმნა Microsoft Office 365-ის სამომხმარებლო ანგარიში </w:t>
      </w:r>
      <w:r w:rsidRPr="00B668F2">
        <w:rPr>
          <w:rFonts w:ascii="Sylfaen" w:hAnsi="Sylfaen"/>
          <w:b/>
          <w:sz w:val="20"/>
          <w:szCs w:val="20"/>
          <w:lang w:val="ka-GE"/>
        </w:rPr>
        <w:t>საქართველოს საჯარო სკოლების დაახლოებით 600 000 მოსწავლის, 55 000 მასწავლებლისა და სკოლის ადმინისტრაციის წარმომადგენლისთვის.</w:t>
      </w:r>
      <w:r w:rsidRPr="00B668F2">
        <w:rPr>
          <w:rFonts w:ascii="Sylfaen" w:hAnsi="Sylfaen"/>
          <w:sz w:val="20"/>
          <w:szCs w:val="20"/>
          <w:lang w:val="ka-GE"/>
        </w:rPr>
        <w:t xml:space="preserve"> აღნიშნულ პლატფორმაზე შექმნილია ვირტუალური საკლასო ოთახი, სადაც  ყველა სკოლის, ყველა კლასის მოსწავლეს შესაძლებლობა აქვს თანაკლასელებთან ერთად ჩართული იყოს სასწავლო პროცესში.</w:t>
      </w:r>
    </w:p>
    <w:p w14:paraId="7C6640C3" w14:textId="77777777" w:rsidR="00BC6C72" w:rsidRPr="00B668F2" w:rsidRDefault="00BC6C72" w:rsidP="00BC6C72">
      <w:pPr>
        <w:pStyle w:val="ListParagraph"/>
        <w:numPr>
          <w:ilvl w:val="0"/>
          <w:numId w:val="15"/>
        </w:numPr>
        <w:jc w:val="both"/>
        <w:rPr>
          <w:rFonts w:ascii="Sylfaen" w:hAnsi="Sylfaen"/>
          <w:sz w:val="20"/>
          <w:szCs w:val="20"/>
        </w:rPr>
      </w:pPr>
      <w:proofErr w:type="spellStart"/>
      <w:proofErr w:type="gramStart"/>
      <w:r w:rsidRPr="00B668F2">
        <w:rPr>
          <w:rFonts w:ascii="Sylfaen" w:hAnsi="Sylfaen"/>
          <w:sz w:val="20"/>
          <w:szCs w:val="20"/>
        </w:rPr>
        <w:t>ერთ-ერთ</w:t>
      </w:r>
      <w:proofErr w:type="spellEnd"/>
      <w:proofErr w:type="gramEnd"/>
      <w:r w:rsidRPr="00B668F2">
        <w:rPr>
          <w:rFonts w:ascii="Sylfaen" w:hAnsi="Sylfaen"/>
          <w:sz w:val="20"/>
          <w:szCs w:val="20"/>
        </w:rPr>
        <w:t xml:space="preserve"> </w:t>
      </w:r>
      <w:proofErr w:type="spellStart"/>
      <w:r w:rsidRPr="00B668F2">
        <w:rPr>
          <w:rFonts w:ascii="Sylfaen" w:hAnsi="Sylfaen"/>
          <w:sz w:val="20"/>
          <w:szCs w:val="20"/>
        </w:rPr>
        <w:t>ალტერნატიულ</w:t>
      </w:r>
      <w:proofErr w:type="spellEnd"/>
      <w:r w:rsidRPr="00B668F2">
        <w:rPr>
          <w:rFonts w:ascii="Sylfaen" w:hAnsi="Sylfaen"/>
          <w:sz w:val="20"/>
          <w:szCs w:val="20"/>
        </w:rPr>
        <w:t xml:space="preserve"> </w:t>
      </w:r>
      <w:proofErr w:type="spellStart"/>
      <w:r w:rsidRPr="00B668F2">
        <w:rPr>
          <w:rFonts w:ascii="Sylfaen" w:hAnsi="Sylfaen"/>
          <w:sz w:val="20"/>
          <w:szCs w:val="20"/>
        </w:rPr>
        <w:t>საკომუნიკაციო</w:t>
      </w:r>
      <w:proofErr w:type="spellEnd"/>
      <w:r w:rsidRPr="00B668F2">
        <w:rPr>
          <w:rFonts w:ascii="Sylfaen" w:hAnsi="Sylfaen"/>
          <w:sz w:val="20"/>
          <w:szCs w:val="20"/>
        </w:rPr>
        <w:t xml:space="preserve"> </w:t>
      </w:r>
      <w:proofErr w:type="spellStart"/>
      <w:r w:rsidRPr="00B668F2">
        <w:rPr>
          <w:rFonts w:ascii="Sylfaen" w:hAnsi="Sylfaen"/>
          <w:sz w:val="20"/>
          <w:szCs w:val="20"/>
        </w:rPr>
        <w:t>საშუალებად</w:t>
      </w:r>
      <w:proofErr w:type="spellEnd"/>
      <w:r w:rsidRPr="00B668F2">
        <w:rPr>
          <w:rFonts w:ascii="Sylfaen" w:hAnsi="Sylfaen"/>
          <w:sz w:val="20"/>
          <w:szCs w:val="20"/>
          <w:lang w:val="ka-GE"/>
        </w:rPr>
        <w:t xml:space="preserve"> </w:t>
      </w:r>
      <w:r w:rsidRPr="00B668F2">
        <w:rPr>
          <w:rFonts w:ascii="Sylfaen" w:hAnsi="Sylfaen"/>
          <w:sz w:val="20"/>
          <w:szCs w:val="20"/>
        </w:rPr>
        <w:t xml:space="preserve">ქართული </w:t>
      </w:r>
      <w:proofErr w:type="spellStart"/>
      <w:r w:rsidRPr="00B668F2">
        <w:rPr>
          <w:rFonts w:ascii="Sylfaen" w:hAnsi="Sylfaen"/>
          <w:sz w:val="20"/>
          <w:szCs w:val="20"/>
        </w:rPr>
        <w:t>პლატფორმა</w:t>
      </w:r>
      <w:proofErr w:type="spellEnd"/>
      <w:r w:rsidRPr="00B668F2">
        <w:rPr>
          <w:rFonts w:ascii="Sylfaen" w:hAnsi="Sylfaen"/>
          <w:sz w:val="20"/>
          <w:szCs w:val="20"/>
        </w:rPr>
        <w:t xml:space="preserve"> “</w:t>
      </w:r>
      <w:proofErr w:type="spellStart"/>
      <w:r w:rsidRPr="00B668F2">
        <w:rPr>
          <w:rFonts w:ascii="Sylfaen" w:hAnsi="Sylfaen"/>
          <w:sz w:val="20"/>
          <w:szCs w:val="20"/>
        </w:rPr>
        <w:t>Feedc</w:t>
      </w:r>
      <w:proofErr w:type="spellEnd"/>
      <w:r w:rsidRPr="00B668F2">
        <w:rPr>
          <w:rFonts w:ascii="Sylfaen" w:hAnsi="Sylfaen"/>
          <w:sz w:val="20"/>
          <w:szCs w:val="20"/>
        </w:rPr>
        <w:t xml:space="preserve"> Edu” </w:t>
      </w:r>
      <w:r w:rsidRPr="00B668F2">
        <w:rPr>
          <w:rFonts w:ascii="Sylfaen" w:hAnsi="Sylfaen"/>
          <w:sz w:val="20"/>
          <w:szCs w:val="20"/>
          <w:lang w:val="ka-GE"/>
        </w:rPr>
        <w:t xml:space="preserve">დაინერგა </w:t>
      </w:r>
      <w:proofErr w:type="spellStart"/>
      <w:r w:rsidRPr="00B668F2">
        <w:rPr>
          <w:rFonts w:ascii="Sylfaen" w:hAnsi="Sylfaen"/>
          <w:sz w:val="20"/>
          <w:szCs w:val="20"/>
        </w:rPr>
        <w:t>საჯარო</w:t>
      </w:r>
      <w:proofErr w:type="spellEnd"/>
      <w:r w:rsidRPr="00B668F2">
        <w:rPr>
          <w:rFonts w:ascii="Sylfaen" w:hAnsi="Sylfaen"/>
          <w:sz w:val="20"/>
          <w:szCs w:val="20"/>
        </w:rPr>
        <w:t xml:space="preserve"> </w:t>
      </w:r>
      <w:proofErr w:type="spellStart"/>
      <w:r w:rsidRPr="00B668F2">
        <w:rPr>
          <w:rFonts w:ascii="Sylfaen" w:hAnsi="Sylfaen"/>
          <w:sz w:val="20"/>
          <w:szCs w:val="20"/>
        </w:rPr>
        <w:t>სკოლებში</w:t>
      </w:r>
      <w:proofErr w:type="spellEnd"/>
      <w:r w:rsidRPr="00B668F2">
        <w:rPr>
          <w:rFonts w:ascii="Sylfaen" w:hAnsi="Sylfaen"/>
          <w:sz w:val="20"/>
          <w:szCs w:val="20"/>
        </w:rPr>
        <w:t xml:space="preserve">. </w:t>
      </w:r>
    </w:p>
    <w:p w14:paraId="79CF784A" w14:textId="77777777" w:rsidR="00BC6C72" w:rsidRPr="00B668F2" w:rsidRDefault="00BC6C72" w:rsidP="00BC6C72">
      <w:pPr>
        <w:pStyle w:val="ListParagraph"/>
        <w:numPr>
          <w:ilvl w:val="0"/>
          <w:numId w:val="15"/>
        </w:numPr>
        <w:jc w:val="both"/>
        <w:rPr>
          <w:rFonts w:ascii="Sylfaen" w:hAnsi="Sylfaen"/>
          <w:sz w:val="20"/>
          <w:szCs w:val="20"/>
          <w:lang w:val="ka-GE"/>
        </w:rPr>
      </w:pPr>
      <w:r w:rsidRPr="00B668F2">
        <w:rPr>
          <w:rFonts w:ascii="Sylfaen" w:hAnsi="Sylfaen"/>
          <w:sz w:val="20"/>
          <w:szCs w:val="20"/>
          <w:lang w:val="ka-GE"/>
        </w:rPr>
        <w:t>უმაღლეს საგანმანათლებლო დაწესებულებებში, ონლაინ სწავლებასთან შესაბამისობის მიზნით,  მოხდა სასწავლო გეგმების მოდიფიცირება, გადაიხედა სწავლების მეთოდები და შეფასების სისტემები.</w:t>
      </w:r>
    </w:p>
    <w:p w14:paraId="2746AE0A" w14:textId="77777777" w:rsidR="00BC6C72" w:rsidRPr="00B668F2" w:rsidRDefault="00BC6C72" w:rsidP="00BC6C72">
      <w:pPr>
        <w:pStyle w:val="ListParagraph"/>
        <w:numPr>
          <w:ilvl w:val="0"/>
          <w:numId w:val="15"/>
        </w:numPr>
        <w:jc w:val="both"/>
        <w:rPr>
          <w:rFonts w:ascii="Sylfaen" w:hAnsi="Sylfaen"/>
          <w:sz w:val="20"/>
          <w:szCs w:val="20"/>
          <w:lang w:val="ka-GE"/>
        </w:rPr>
      </w:pPr>
      <w:r w:rsidRPr="00B668F2">
        <w:rPr>
          <w:rFonts w:ascii="Sylfaen" w:hAnsi="Sylfaen"/>
          <w:sz w:val="20"/>
          <w:szCs w:val="20"/>
          <w:lang w:val="ka-GE"/>
        </w:rPr>
        <w:t xml:space="preserve">უნივერსიტეტებმა შეიმუშავეს შესაბამისი გზამკვლევები და ვიდეო-ინსტრუქციები სტუდენტებისა და </w:t>
      </w:r>
      <w:proofErr w:type="spellStart"/>
      <w:r w:rsidRPr="00B668F2">
        <w:rPr>
          <w:rFonts w:ascii="Sylfaen" w:hAnsi="Sylfaen"/>
          <w:sz w:val="20"/>
          <w:szCs w:val="20"/>
          <w:lang w:val="ka-GE"/>
        </w:rPr>
        <w:t>ლექტორებისთვის.შუალედური</w:t>
      </w:r>
      <w:proofErr w:type="spellEnd"/>
      <w:r w:rsidRPr="00B668F2">
        <w:rPr>
          <w:rFonts w:ascii="Sylfaen" w:hAnsi="Sylfaen"/>
          <w:sz w:val="20"/>
          <w:szCs w:val="20"/>
          <w:lang w:val="ka-GE"/>
        </w:rPr>
        <w:t xml:space="preserve"> და ფინალური შეფასებების მექანიზმი განსაზღვრულია უნივერსიტეტების მიერ საქართველოს განათლების, მეცნიერების, კულტურისა და სპორტის სამინისტროს რეკომენდაციის საფუძველზე.</w:t>
      </w:r>
    </w:p>
    <w:p w14:paraId="5D8F728C" w14:textId="77777777" w:rsidR="00BC6C72" w:rsidRPr="00B668F2" w:rsidRDefault="00BC6C72" w:rsidP="00BC6C72">
      <w:pPr>
        <w:pStyle w:val="ListParagraph"/>
        <w:numPr>
          <w:ilvl w:val="0"/>
          <w:numId w:val="15"/>
        </w:numPr>
        <w:jc w:val="both"/>
        <w:rPr>
          <w:rFonts w:ascii="Sylfaen" w:hAnsi="Sylfaen"/>
          <w:sz w:val="20"/>
          <w:szCs w:val="20"/>
          <w:lang w:val="ka-GE"/>
        </w:rPr>
      </w:pPr>
      <w:r w:rsidRPr="00B668F2">
        <w:rPr>
          <w:rFonts w:ascii="Sylfaen" w:hAnsi="Sylfaen"/>
          <w:sz w:val="20"/>
          <w:szCs w:val="20"/>
          <w:lang w:val="ka-GE"/>
        </w:rPr>
        <w:t>პროფესიული განათლების ფარგლებში, კოლეჯების ადმინისტრაციები დისტანციურად ემზადებიან საშემოდგომო მიღებისთვის, ამუშავებენ პროგრამებს და გადიან ონლაინ ავტორიზაციას ხარისხის განვითარების ეროვნული ცენტრის მიერ საგანგებოდ შექმნილი მექანიზმის მეშვეობით.</w:t>
      </w:r>
    </w:p>
    <w:p w14:paraId="632A588C" w14:textId="77777777" w:rsidR="00BC6C72" w:rsidRPr="00B668F2" w:rsidRDefault="00BC6C72" w:rsidP="00BC6C72">
      <w:pPr>
        <w:pStyle w:val="ListParagraph"/>
        <w:numPr>
          <w:ilvl w:val="0"/>
          <w:numId w:val="15"/>
        </w:numPr>
        <w:jc w:val="both"/>
        <w:rPr>
          <w:rFonts w:ascii="Sylfaen" w:hAnsi="Sylfaen"/>
          <w:sz w:val="20"/>
          <w:szCs w:val="20"/>
          <w:lang w:val="ka-GE"/>
        </w:rPr>
      </w:pPr>
      <w:r w:rsidRPr="00B668F2">
        <w:rPr>
          <w:rFonts w:ascii="Sylfaen" w:hAnsi="Sylfaen"/>
          <w:b/>
          <w:sz w:val="20"/>
          <w:szCs w:val="20"/>
          <w:lang w:val="ka-GE"/>
        </w:rPr>
        <w:t>პროფესიულ სასწავლებლებში გრძელვადიან პროგრამებზე მიღება დაიწყო 20 მაისიდან, ხოლო სწავლა დაიწყება 5 ოქტომბრიდან.</w:t>
      </w:r>
      <w:r w:rsidRPr="00B668F2">
        <w:rPr>
          <w:rFonts w:ascii="Sylfaen" w:hAnsi="Sylfaen"/>
          <w:sz w:val="20"/>
          <w:szCs w:val="20"/>
          <w:lang w:val="ka-GE"/>
        </w:rPr>
        <w:t xml:space="preserve"> პროფესიულ განათლებაზე ხელმისაწვდომობის  მაქსიმალურად </w:t>
      </w:r>
      <w:r w:rsidRPr="00B668F2">
        <w:rPr>
          <w:rFonts w:ascii="Sylfaen" w:hAnsi="Sylfaen"/>
          <w:sz w:val="20"/>
          <w:szCs w:val="20"/>
          <w:lang w:val="ka-GE"/>
        </w:rPr>
        <w:lastRenderedPageBreak/>
        <w:t xml:space="preserve">გაზრდისთვის მთავრობა უზრუნველყოფს ჩარიცხვის წესის ცვლილებას ახალგაზრდებისა და მოწყვლადი ჯგუფების ინტერესების გათვალისწინებით. </w:t>
      </w:r>
      <w:r w:rsidRPr="00B668F2">
        <w:rPr>
          <w:rFonts w:ascii="Sylfaen" w:hAnsi="Sylfaen"/>
          <w:b/>
          <w:sz w:val="20"/>
          <w:szCs w:val="20"/>
          <w:lang w:val="ka-GE"/>
        </w:rPr>
        <w:t>იგეგმება 8 700-მდე ადგილის შეთავაზება.</w:t>
      </w:r>
    </w:p>
    <w:p w14:paraId="6A93DE14" w14:textId="77777777" w:rsidR="00BC6C72" w:rsidRPr="00B668F2" w:rsidRDefault="00BC6C72" w:rsidP="00BC6C72">
      <w:pPr>
        <w:pStyle w:val="ListParagraph"/>
        <w:numPr>
          <w:ilvl w:val="0"/>
          <w:numId w:val="15"/>
        </w:numPr>
        <w:jc w:val="both"/>
        <w:rPr>
          <w:rFonts w:ascii="Sylfaen" w:hAnsi="Sylfaen"/>
          <w:sz w:val="20"/>
          <w:szCs w:val="20"/>
          <w:lang w:val="ka-GE"/>
        </w:rPr>
      </w:pPr>
      <w:r w:rsidRPr="00B668F2">
        <w:rPr>
          <w:rFonts w:ascii="Sylfaen" w:hAnsi="Sylfaen"/>
          <w:sz w:val="20"/>
          <w:szCs w:val="20"/>
          <w:lang w:val="ka-GE"/>
        </w:rPr>
        <w:t xml:space="preserve">ჩამოყალიბდა 17 დარგობრივი ქსელი, ონლაინ პლატფორმები, სადაც ერთი პროფესიის მასწავლებლები გაერთიანდნენ (მაგ. სოფლის მეურნეობის ქსელი, ტურიზმის ქსელი, სამშენებლო პროფესიათა ქსელი და </w:t>
      </w:r>
      <w:proofErr w:type="spellStart"/>
      <w:r w:rsidRPr="00B668F2">
        <w:rPr>
          <w:rFonts w:ascii="Sylfaen" w:hAnsi="Sylfaen"/>
          <w:sz w:val="20"/>
          <w:szCs w:val="20"/>
          <w:lang w:val="ka-GE"/>
        </w:rPr>
        <w:t>ა.შ</w:t>
      </w:r>
      <w:proofErr w:type="spellEnd"/>
      <w:r w:rsidRPr="00B668F2">
        <w:rPr>
          <w:rFonts w:ascii="Sylfaen" w:hAnsi="Sylfaen"/>
          <w:sz w:val="20"/>
          <w:szCs w:val="20"/>
          <w:lang w:val="ka-GE"/>
        </w:rPr>
        <w:t xml:space="preserve">.). მათ მიერ მიმდინარეობს  პროგრამების იმ კომპონენტების ანალიზი, რომელთა მიწოდება დისტანციურ რეჟიმშია შესაძლებელი. </w:t>
      </w:r>
      <w:r w:rsidRPr="00B668F2">
        <w:rPr>
          <w:rFonts w:ascii="Sylfaen" w:hAnsi="Sylfaen"/>
          <w:b/>
          <w:sz w:val="20"/>
          <w:szCs w:val="20"/>
          <w:lang w:val="ka-GE"/>
        </w:rPr>
        <w:t>აღნიშნულის პილოტირება 1 ივნისიდან დაიწყება.</w:t>
      </w:r>
    </w:p>
    <w:p w14:paraId="45BBA2B2" w14:textId="77777777" w:rsidR="00BC6C72" w:rsidRPr="00B668F2" w:rsidRDefault="00BC6C72" w:rsidP="00BC6C72">
      <w:pPr>
        <w:pStyle w:val="ListParagraph"/>
        <w:jc w:val="both"/>
        <w:rPr>
          <w:rFonts w:ascii="Sylfaen" w:hAnsi="Sylfaen"/>
          <w:sz w:val="20"/>
          <w:szCs w:val="20"/>
          <w:lang w:val="ka-GE"/>
        </w:rPr>
      </w:pPr>
    </w:p>
    <w:p w14:paraId="4A5D630D" w14:textId="77777777" w:rsidR="00BC6C72" w:rsidRPr="00B668F2" w:rsidRDefault="00BC6C72" w:rsidP="00BC6C72">
      <w:pPr>
        <w:jc w:val="both"/>
        <w:rPr>
          <w:rFonts w:ascii="Sylfaen" w:hAnsi="Sylfaen"/>
          <w:sz w:val="20"/>
          <w:szCs w:val="20"/>
          <w:lang w:val="ka-GE"/>
        </w:rPr>
      </w:pPr>
      <w:r w:rsidRPr="00B668F2">
        <w:rPr>
          <w:rFonts w:ascii="Sylfaen" w:hAnsi="Sylfaen"/>
          <w:sz w:val="20"/>
          <w:szCs w:val="20"/>
          <w:lang w:val="ka-GE"/>
        </w:rPr>
        <w:t xml:space="preserve">უნდა აღინიშნოს, რომ მთავრობა </w:t>
      </w:r>
      <w:proofErr w:type="spellStart"/>
      <w:r w:rsidRPr="00B668F2">
        <w:rPr>
          <w:rFonts w:ascii="Sylfaen" w:hAnsi="Sylfaen"/>
          <w:sz w:val="20"/>
          <w:szCs w:val="20"/>
        </w:rPr>
        <w:t>დისტანციურ</w:t>
      </w:r>
      <w:proofErr w:type="spellEnd"/>
      <w:r w:rsidRPr="00B668F2">
        <w:rPr>
          <w:rFonts w:ascii="Sylfaen" w:hAnsi="Sylfaen"/>
          <w:sz w:val="20"/>
          <w:szCs w:val="20"/>
        </w:rPr>
        <w:t xml:space="preserve"> </w:t>
      </w:r>
      <w:proofErr w:type="spellStart"/>
      <w:r w:rsidRPr="00B668F2">
        <w:rPr>
          <w:rFonts w:ascii="Sylfaen" w:hAnsi="Sylfaen"/>
          <w:sz w:val="20"/>
          <w:szCs w:val="20"/>
        </w:rPr>
        <w:t>სწავლებას</w:t>
      </w:r>
      <w:proofErr w:type="spellEnd"/>
      <w:r w:rsidRPr="00B668F2">
        <w:rPr>
          <w:rFonts w:ascii="Sylfaen" w:hAnsi="Sylfaen"/>
          <w:sz w:val="20"/>
          <w:szCs w:val="20"/>
        </w:rPr>
        <w:t xml:space="preserve"> </w:t>
      </w:r>
      <w:proofErr w:type="spellStart"/>
      <w:r w:rsidRPr="00B668F2">
        <w:rPr>
          <w:rFonts w:ascii="Sylfaen" w:hAnsi="Sylfaen"/>
          <w:sz w:val="20"/>
          <w:szCs w:val="20"/>
        </w:rPr>
        <w:t>განიხილავს</w:t>
      </w:r>
      <w:proofErr w:type="spellEnd"/>
      <w:r w:rsidRPr="00B668F2">
        <w:rPr>
          <w:rFonts w:ascii="Sylfaen" w:hAnsi="Sylfaen"/>
          <w:sz w:val="20"/>
          <w:szCs w:val="20"/>
        </w:rPr>
        <w:t xml:space="preserve">, </w:t>
      </w:r>
      <w:proofErr w:type="spellStart"/>
      <w:r w:rsidRPr="00B668F2">
        <w:rPr>
          <w:rFonts w:ascii="Sylfaen" w:hAnsi="Sylfaen"/>
          <w:sz w:val="20"/>
          <w:szCs w:val="20"/>
        </w:rPr>
        <w:t>როგორც</w:t>
      </w:r>
      <w:proofErr w:type="spellEnd"/>
      <w:r w:rsidRPr="00B668F2">
        <w:rPr>
          <w:rFonts w:ascii="Sylfaen" w:hAnsi="Sylfaen"/>
          <w:sz w:val="20"/>
          <w:szCs w:val="20"/>
        </w:rPr>
        <w:t xml:space="preserve"> </w:t>
      </w:r>
      <w:proofErr w:type="spellStart"/>
      <w:r w:rsidRPr="00B668F2">
        <w:rPr>
          <w:rFonts w:ascii="Sylfaen" w:hAnsi="Sylfaen"/>
          <w:sz w:val="20"/>
          <w:szCs w:val="20"/>
        </w:rPr>
        <w:t>სწავლების</w:t>
      </w:r>
      <w:proofErr w:type="spellEnd"/>
      <w:r w:rsidRPr="00B668F2">
        <w:rPr>
          <w:rFonts w:ascii="Sylfaen" w:hAnsi="Sylfaen"/>
          <w:sz w:val="20"/>
          <w:szCs w:val="20"/>
        </w:rPr>
        <w:t xml:space="preserve"> </w:t>
      </w:r>
      <w:proofErr w:type="spellStart"/>
      <w:r w:rsidRPr="00B668F2">
        <w:rPr>
          <w:rFonts w:ascii="Sylfaen" w:hAnsi="Sylfaen"/>
          <w:sz w:val="20"/>
          <w:szCs w:val="20"/>
        </w:rPr>
        <w:t>შეუფერხებლად</w:t>
      </w:r>
      <w:proofErr w:type="spellEnd"/>
      <w:r w:rsidRPr="00B668F2">
        <w:rPr>
          <w:rFonts w:ascii="Sylfaen" w:hAnsi="Sylfaen"/>
          <w:sz w:val="20"/>
          <w:szCs w:val="20"/>
        </w:rPr>
        <w:t xml:space="preserve"> </w:t>
      </w:r>
      <w:proofErr w:type="spellStart"/>
      <w:r w:rsidRPr="00B668F2">
        <w:rPr>
          <w:rFonts w:ascii="Sylfaen" w:hAnsi="Sylfaen"/>
          <w:sz w:val="20"/>
          <w:szCs w:val="20"/>
        </w:rPr>
        <w:t>გაგრძელების</w:t>
      </w:r>
      <w:proofErr w:type="spellEnd"/>
      <w:r w:rsidRPr="00B668F2">
        <w:rPr>
          <w:rFonts w:ascii="Sylfaen" w:hAnsi="Sylfaen"/>
          <w:sz w:val="20"/>
          <w:szCs w:val="20"/>
        </w:rPr>
        <w:t xml:space="preserve">  </w:t>
      </w:r>
      <w:proofErr w:type="spellStart"/>
      <w:r w:rsidRPr="00B668F2">
        <w:rPr>
          <w:rFonts w:ascii="Sylfaen" w:hAnsi="Sylfaen"/>
          <w:sz w:val="20"/>
          <w:szCs w:val="20"/>
        </w:rPr>
        <w:t>საშუალებას</w:t>
      </w:r>
      <w:proofErr w:type="spellEnd"/>
      <w:r w:rsidRPr="00B668F2">
        <w:rPr>
          <w:rFonts w:ascii="Sylfaen" w:hAnsi="Sylfaen"/>
          <w:sz w:val="20"/>
          <w:szCs w:val="20"/>
          <w:lang w:val="ka-GE"/>
        </w:rPr>
        <w:t xml:space="preserve">. ამისთვის, შემუშავდა </w:t>
      </w:r>
      <w:proofErr w:type="spellStart"/>
      <w:r w:rsidRPr="00B668F2">
        <w:rPr>
          <w:rFonts w:ascii="Sylfaen" w:hAnsi="Sylfaen"/>
          <w:sz w:val="20"/>
          <w:szCs w:val="20"/>
        </w:rPr>
        <w:t>განათლების</w:t>
      </w:r>
      <w:proofErr w:type="spellEnd"/>
      <w:r w:rsidRPr="00B668F2">
        <w:rPr>
          <w:rFonts w:ascii="Sylfaen" w:hAnsi="Sylfaen"/>
          <w:sz w:val="20"/>
          <w:szCs w:val="20"/>
        </w:rPr>
        <w:t xml:space="preserve"> </w:t>
      </w:r>
      <w:proofErr w:type="spellStart"/>
      <w:r w:rsidRPr="00B668F2">
        <w:rPr>
          <w:rFonts w:ascii="Sylfaen" w:hAnsi="Sylfaen"/>
          <w:sz w:val="20"/>
          <w:szCs w:val="20"/>
        </w:rPr>
        <w:t>ყველა</w:t>
      </w:r>
      <w:proofErr w:type="spellEnd"/>
      <w:r w:rsidRPr="00B668F2">
        <w:rPr>
          <w:rFonts w:ascii="Sylfaen" w:hAnsi="Sylfaen"/>
          <w:sz w:val="20"/>
          <w:szCs w:val="20"/>
        </w:rPr>
        <w:t xml:space="preserve"> </w:t>
      </w:r>
      <w:proofErr w:type="spellStart"/>
      <w:r w:rsidRPr="00B668F2">
        <w:rPr>
          <w:rFonts w:ascii="Sylfaen" w:hAnsi="Sylfaen"/>
          <w:sz w:val="20"/>
          <w:szCs w:val="20"/>
        </w:rPr>
        <w:t>საფეხურის</w:t>
      </w:r>
      <w:proofErr w:type="spellEnd"/>
      <w:r w:rsidRPr="00B668F2">
        <w:rPr>
          <w:rFonts w:ascii="Sylfaen" w:hAnsi="Sylfaen"/>
          <w:sz w:val="20"/>
          <w:szCs w:val="20"/>
        </w:rPr>
        <w:t xml:space="preserve"> </w:t>
      </w:r>
      <w:proofErr w:type="spellStart"/>
      <w:r w:rsidRPr="00B668F2">
        <w:rPr>
          <w:rFonts w:ascii="Sylfaen" w:hAnsi="Sylfaen"/>
          <w:sz w:val="20"/>
          <w:szCs w:val="20"/>
        </w:rPr>
        <w:t>მოსწავლისთვის</w:t>
      </w:r>
      <w:proofErr w:type="spellEnd"/>
      <w:r w:rsidRPr="00B668F2">
        <w:rPr>
          <w:rFonts w:ascii="Sylfaen" w:hAnsi="Sylfaen"/>
          <w:sz w:val="20"/>
          <w:szCs w:val="20"/>
        </w:rPr>
        <w:t xml:space="preserve"> 2019-2020 </w:t>
      </w:r>
      <w:proofErr w:type="spellStart"/>
      <w:r w:rsidRPr="00B668F2">
        <w:rPr>
          <w:rFonts w:ascii="Sylfaen" w:hAnsi="Sylfaen"/>
          <w:sz w:val="20"/>
          <w:szCs w:val="20"/>
        </w:rPr>
        <w:t>სასწავლო</w:t>
      </w:r>
      <w:proofErr w:type="spellEnd"/>
      <w:r w:rsidRPr="00B668F2">
        <w:rPr>
          <w:rFonts w:ascii="Sylfaen" w:hAnsi="Sylfaen"/>
          <w:sz w:val="20"/>
          <w:szCs w:val="20"/>
        </w:rPr>
        <w:t xml:space="preserve"> </w:t>
      </w:r>
      <w:proofErr w:type="spellStart"/>
      <w:r w:rsidRPr="00B668F2">
        <w:rPr>
          <w:rFonts w:ascii="Sylfaen" w:hAnsi="Sylfaen"/>
          <w:sz w:val="20"/>
          <w:szCs w:val="20"/>
        </w:rPr>
        <w:t>წლის</w:t>
      </w:r>
      <w:proofErr w:type="spellEnd"/>
      <w:r w:rsidRPr="00B668F2">
        <w:rPr>
          <w:rFonts w:ascii="Sylfaen" w:hAnsi="Sylfaen"/>
          <w:sz w:val="20"/>
          <w:szCs w:val="20"/>
        </w:rPr>
        <w:t xml:space="preserve"> </w:t>
      </w:r>
      <w:proofErr w:type="spellStart"/>
      <w:r w:rsidRPr="00B668F2">
        <w:rPr>
          <w:rFonts w:ascii="Sylfaen" w:hAnsi="Sylfaen"/>
          <w:sz w:val="20"/>
          <w:szCs w:val="20"/>
        </w:rPr>
        <w:t>შეფასების</w:t>
      </w:r>
      <w:proofErr w:type="spellEnd"/>
      <w:r w:rsidRPr="00B668F2">
        <w:rPr>
          <w:rFonts w:ascii="Sylfaen" w:hAnsi="Sylfaen"/>
          <w:sz w:val="20"/>
          <w:szCs w:val="20"/>
        </w:rPr>
        <w:t xml:space="preserve"> </w:t>
      </w:r>
      <w:proofErr w:type="spellStart"/>
      <w:r w:rsidRPr="00B668F2">
        <w:rPr>
          <w:rFonts w:ascii="Sylfaen" w:hAnsi="Sylfaen"/>
          <w:sz w:val="20"/>
          <w:szCs w:val="20"/>
        </w:rPr>
        <w:t>ახალი</w:t>
      </w:r>
      <w:proofErr w:type="spellEnd"/>
      <w:r w:rsidRPr="00B668F2">
        <w:rPr>
          <w:rFonts w:ascii="Sylfaen" w:hAnsi="Sylfaen"/>
          <w:sz w:val="20"/>
          <w:szCs w:val="20"/>
        </w:rPr>
        <w:t xml:space="preserve"> </w:t>
      </w:r>
      <w:proofErr w:type="spellStart"/>
      <w:r w:rsidRPr="00B668F2">
        <w:rPr>
          <w:rFonts w:ascii="Sylfaen" w:hAnsi="Sylfaen"/>
          <w:sz w:val="20"/>
          <w:szCs w:val="20"/>
        </w:rPr>
        <w:t>მოდელი</w:t>
      </w:r>
      <w:proofErr w:type="spellEnd"/>
      <w:r w:rsidRPr="00B668F2">
        <w:rPr>
          <w:rFonts w:ascii="Sylfaen" w:hAnsi="Sylfaen"/>
          <w:sz w:val="20"/>
          <w:szCs w:val="20"/>
          <w:lang w:val="ka-GE"/>
        </w:rPr>
        <w:t xml:space="preserve">, რომელიც </w:t>
      </w:r>
      <w:proofErr w:type="spellStart"/>
      <w:r w:rsidRPr="00B668F2">
        <w:rPr>
          <w:rFonts w:ascii="Sylfaen" w:hAnsi="Sylfaen"/>
          <w:sz w:val="20"/>
          <w:szCs w:val="20"/>
        </w:rPr>
        <w:t>გულისხმობს</w:t>
      </w:r>
      <w:proofErr w:type="spellEnd"/>
      <w:r w:rsidRPr="00B668F2">
        <w:rPr>
          <w:rFonts w:ascii="Sylfaen" w:hAnsi="Sylfaen"/>
          <w:sz w:val="20"/>
          <w:szCs w:val="20"/>
        </w:rPr>
        <w:t xml:space="preserve"> </w:t>
      </w:r>
      <w:proofErr w:type="spellStart"/>
      <w:r w:rsidRPr="00B668F2">
        <w:rPr>
          <w:rFonts w:ascii="Sylfaen" w:hAnsi="Sylfaen"/>
          <w:sz w:val="20"/>
          <w:szCs w:val="20"/>
        </w:rPr>
        <w:t>თითოეული</w:t>
      </w:r>
      <w:proofErr w:type="spellEnd"/>
      <w:r w:rsidRPr="00B668F2">
        <w:rPr>
          <w:rFonts w:ascii="Sylfaen" w:hAnsi="Sylfaen"/>
          <w:sz w:val="20"/>
          <w:szCs w:val="20"/>
        </w:rPr>
        <w:t xml:space="preserve"> </w:t>
      </w:r>
      <w:proofErr w:type="spellStart"/>
      <w:r w:rsidRPr="00B668F2">
        <w:rPr>
          <w:rFonts w:ascii="Sylfaen" w:hAnsi="Sylfaen"/>
          <w:sz w:val="20"/>
          <w:szCs w:val="20"/>
        </w:rPr>
        <w:t>მოსწავლისადმი</w:t>
      </w:r>
      <w:proofErr w:type="spellEnd"/>
      <w:r w:rsidRPr="00B668F2">
        <w:rPr>
          <w:rFonts w:ascii="Sylfaen" w:hAnsi="Sylfaen"/>
          <w:sz w:val="20"/>
          <w:szCs w:val="20"/>
        </w:rPr>
        <w:t xml:space="preserve"> </w:t>
      </w:r>
      <w:proofErr w:type="spellStart"/>
      <w:r w:rsidRPr="00B668F2">
        <w:rPr>
          <w:rFonts w:ascii="Sylfaen" w:hAnsi="Sylfaen"/>
          <w:sz w:val="20"/>
          <w:szCs w:val="20"/>
        </w:rPr>
        <w:t>ინდივიდუალურ</w:t>
      </w:r>
      <w:proofErr w:type="spellEnd"/>
      <w:r w:rsidRPr="00B668F2">
        <w:rPr>
          <w:rFonts w:ascii="Sylfaen" w:hAnsi="Sylfaen"/>
          <w:sz w:val="20"/>
          <w:szCs w:val="20"/>
        </w:rPr>
        <w:t xml:space="preserve"> </w:t>
      </w:r>
      <w:proofErr w:type="spellStart"/>
      <w:r w:rsidRPr="00B668F2">
        <w:rPr>
          <w:rFonts w:ascii="Sylfaen" w:hAnsi="Sylfaen"/>
          <w:sz w:val="20"/>
          <w:szCs w:val="20"/>
        </w:rPr>
        <w:t>მიდგომასა</w:t>
      </w:r>
      <w:proofErr w:type="spellEnd"/>
      <w:r w:rsidRPr="00B668F2">
        <w:rPr>
          <w:rFonts w:ascii="Sylfaen" w:hAnsi="Sylfaen"/>
          <w:sz w:val="20"/>
          <w:szCs w:val="20"/>
        </w:rPr>
        <w:t xml:space="preserve"> </w:t>
      </w:r>
      <w:proofErr w:type="spellStart"/>
      <w:r w:rsidRPr="00B668F2">
        <w:rPr>
          <w:rFonts w:ascii="Sylfaen" w:hAnsi="Sylfaen"/>
          <w:sz w:val="20"/>
          <w:szCs w:val="20"/>
        </w:rPr>
        <w:t>და</w:t>
      </w:r>
      <w:proofErr w:type="spellEnd"/>
      <w:r w:rsidRPr="00B668F2">
        <w:rPr>
          <w:rFonts w:ascii="Sylfaen" w:hAnsi="Sylfaen"/>
          <w:sz w:val="20"/>
          <w:szCs w:val="20"/>
        </w:rPr>
        <w:t xml:space="preserve">, </w:t>
      </w:r>
      <w:proofErr w:type="spellStart"/>
      <w:r w:rsidRPr="00B668F2">
        <w:rPr>
          <w:rFonts w:ascii="Sylfaen" w:hAnsi="Sylfaen"/>
          <w:sz w:val="20"/>
          <w:szCs w:val="20"/>
        </w:rPr>
        <w:t>ამავე</w:t>
      </w:r>
      <w:proofErr w:type="spellEnd"/>
      <w:r w:rsidRPr="00B668F2">
        <w:rPr>
          <w:rFonts w:ascii="Sylfaen" w:hAnsi="Sylfaen"/>
          <w:sz w:val="20"/>
          <w:szCs w:val="20"/>
        </w:rPr>
        <w:t xml:space="preserve"> </w:t>
      </w:r>
      <w:proofErr w:type="spellStart"/>
      <w:r w:rsidRPr="00B668F2">
        <w:rPr>
          <w:rFonts w:ascii="Sylfaen" w:hAnsi="Sylfaen"/>
          <w:sz w:val="20"/>
          <w:szCs w:val="20"/>
        </w:rPr>
        <w:t>დროს</w:t>
      </w:r>
      <w:proofErr w:type="spellEnd"/>
      <w:r w:rsidRPr="00B668F2">
        <w:rPr>
          <w:rFonts w:ascii="Sylfaen" w:hAnsi="Sylfaen"/>
          <w:sz w:val="20"/>
          <w:szCs w:val="20"/>
        </w:rPr>
        <w:t xml:space="preserve">, </w:t>
      </w:r>
      <w:proofErr w:type="spellStart"/>
      <w:r w:rsidRPr="00B668F2">
        <w:rPr>
          <w:rFonts w:ascii="Sylfaen" w:hAnsi="Sylfaen"/>
          <w:sz w:val="20"/>
          <w:szCs w:val="20"/>
        </w:rPr>
        <w:t>უზრუნველყოფს</w:t>
      </w:r>
      <w:proofErr w:type="spellEnd"/>
      <w:r w:rsidRPr="00B668F2">
        <w:rPr>
          <w:rFonts w:ascii="Sylfaen" w:hAnsi="Sylfaen"/>
          <w:sz w:val="20"/>
          <w:szCs w:val="20"/>
        </w:rPr>
        <w:t xml:space="preserve"> </w:t>
      </w:r>
      <w:proofErr w:type="spellStart"/>
      <w:r w:rsidRPr="00B668F2">
        <w:rPr>
          <w:rFonts w:ascii="Sylfaen" w:hAnsi="Sylfaen"/>
          <w:sz w:val="20"/>
          <w:szCs w:val="20"/>
        </w:rPr>
        <w:t>აკადემიური</w:t>
      </w:r>
      <w:proofErr w:type="spellEnd"/>
      <w:r w:rsidRPr="00B668F2">
        <w:rPr>
          <w:rFonts w:ascii="Sylfaen" w:hAnsi="Sylfaen"/>
          <w:sz w:val="20"/>
          <w:szCs w:val="20"/>
        </w:rPr>
        <w:t xml:space="preserve"> </w:t>
      </w:r>
      <w:proofErr w:type="spellStart"/>
      <w:r w:rsidRPr="00B668F2">
        <w:rPr>
          <w:rFonts w:ascii="Sylfaen" w:hAnsi="Sylfaen"/>
          <w:sz w:val="20"/>
          <w:szCs w:val="20"/>
        </w:rPr>
        <w:t>სტანდარტის</w:t>
      </w:r>
      <w:proofErr w:type="spellEnd"/>
      <w:r w:rsidRPr="00B668F2">
        <w:rPr>
          <w:rFonts w:ascii="Sylfaen" w:hAnsi="Sylfaen"/>
          <w:sz w:val="20"/>
          <w:szCs w:val="20"/>
        </w:rPr>
        <w:t xml:space="preserve"> </w:t>
      </w:r>
      <w:proofErr w:type="spellStart"/>
      <w:r w:rsidRPr="00B668F2">
        <w:rPr>
          <w:rFonts w:ascii="Sylfaen" w:hAnsi="Sylfaen"/>
          <w:sz w:val="20"/>
          <w:szCs w:val="20"/>
        </w:rPr>
        <w:t>შენარჩუნებასა</w:t>
      </w:r>
      <w:proofErr w:type="spellEnd"/>
      <w:r w:rsidRPr="00B668F2">
        <w:rPr>
          <w:rFonts w:ascii="Sylfaen" w:hAnsi="Sylfaen"/>
          <w:sz w:val="20"/>
          <w:szCs w:val="20"/>
        </w:rPr>
        <w:t xml:space="preserve"> </w:t>
      </w:r>
      <w:proofErr w:type="spellStart"/>
      <w:r w:rsidRPr="00B668F2">
        <w:rPr>
          <w:rFonts w:ascii="Sylfaen" w:hAnsi="Sylfaen"/>
          <w:sz w:val="20"/>
          <w:szCs w:val="20"/>
        </w:rPr>
        <w:t>და</w:t>
      </w:r>
      <w:proofErr w:type="spellEnd"/>
      <w:r w:rsidRPr="00B668F2">
        <w:rPr>
          <w:rFonts w:ascii="Sylfaen" w:hAnsi="Sylfaen"/>
          <w:sz w:val="20"/>
          <w:szCs w:val="20"/>
        </w:rPr>
        <w:t xml:space="preserve"> </w:t>
      </w:r>
      <w:proofErr w:type="spellStart"/>
      <w:r w:rsidRPr="00B668F2">
        <w:rPr>
          <w:rFonts w:ascii="Sylfaen" w:hAnsi="Sylfaen"/>
          <w:sz w:val="20"/>
          <w:szCs w:val="20"/>
        </w:rPr>
        <w:t>დაცვას</w:t>
      </w:r>
      <w:proofErr w:type="spellEnd"/>
      <w:r w:rsidRPr="00B668F2">
        <w:rPr>
          <w:rFonts w:ascii="Sylfaen" w:hAnsi="Sylfaen"/>
          <w:sz w:val="20"/>
          <w:szCs w:val="20"/>
          <w:lang w:val="ka-GE"/>
        </w:rPr>
        <w:t xml:space="preserve">. </w:t>
      </w:r>
      <w:proofErr w:type="spellStart"/>
      <w:proofErr w:type="gramStart"/>
      <w:r w:rsidRPr="00B668F2">
        <w:rPr>
          <w:rFonts w:ascii="Sylfaen" w:hAnsi="Sylfaen"/>
          <w:sz w:val="20"/>
          <w:szCs w:val="20"/>
        </w:rPr>
        <w:t>ახალი</w:t>
      </w:r>
      <w:proofErr w:type="spellEnd"/>
      <w:proofErr w:type="gramEnd"/>
      <w:r w:rsidRPr="00B668F2">
        <w:rPr>
          <w:rFonts w:ascii="Sylfaen" w:hAnsi="Sylfaen"/>
          <w:sz w:val="20"/>
          <w:szCs w:val="20"/>
        </w:rPr>
        <w:t xml:space="preserve"> </w:t>
      </w:r>
      <w:proofErr w:type="spellStart"/>
      <w:r w:rsidRPr="00B668F2">
        <w:rPr>
          <w:rFonts w:ascii="Sylfaen" w:hAnsi="Sylfaen"/>
          <w:sz w:val="20"/>
          <w:szCs w:val="20"/>
        </w:rPr>
        <w:t>მოდელის</w:t>
      </w:r>
      <w:proofErr w:type="spellEnd"/>
      <w:r w:rsidRPr="00B668F2">
        <w:rPr>
          <w:rFonts w:ascii="Sylfaen" w:hAnsi="Sylfaen"/>
          <w:sz w:val="20"/>
          <w:szCs w:val="20"/>
        </w:rPr>
        <w:t xml:space="preserve"> </w:t>
      </w:r>
      <w:proofErr w:type="spellStart"/>
      <w:r w:rsidRPr="00B668F2">
        <w:rPr>
          <w:rFonts w:ascii="Sylfaen" w:hAnsi="Sylfaen"/>
          <w:sz w:val="20"/>
          <w:szCs w:val="20"/>
        </w:rPr>
        <w:t>საფუძველზე</w:t>
      </w:r>
      <w:proofErr w:type="spellEnd"/>
      <w:r w:rsidRPr="00B668F2">
        <w:rPr>
          <w:rFonts w:ascii="Sylfaen" w:hAnsi="Sylfaen"/>
          <w:sz w:val="20"/>
          <w:szCs w:val="20"/>
        </w:rPr>
        <w:t xml:space="preserve"> </w:t>
      </w:r>
      <w:proofErr w:type="spellStart"/>
      <w:r w:rsidRPr="00B668F2">
        <w:rPr>
          <w:rFonts w:ascii="Sylfaen" w:hAnsi="Sylfaen"/>
          <w:sz w:val="20"/>
          <w:szCs w:val="20"/>
        </w:rPr>
        <w:t>მოხდება</w:t>
      </w:r>
      <w:proofErr w:type="spellEnd"/>
      <w:r w:rsidRPr="00B668F2">
        <w:rPr>
          <w:rFonts w:ascii="Sylfaen" w:hAnsi="Sylfaen"/>
          <w:sz w:val="20"/>
          <w:szCs w:val="20"/>
        </w:rPr>
        <w:t xml:space="preserve"> </w:t>
      </w:r>
      <w:proofErr w:type="spellStart"/>
      <w:r w:rsidRPr="00B668F2">
        <w:rPr>
          <w:rFonts w:ascii="Sylfaen" w:hAnsi="Sylfaen"/>
          <w:sz w:val="20"/>
          <w:szCs w:val="20"/>
        </w:rPr>
        <w:t>მოსწავლეების</w:t>
      </w:r>
      <w:proofErr w:type="spellEnd"/>
      <w:r w:rsidRPr="00B668F2">
        <w:rPr>
          <w:rFonts w:ascii="Sylfaen" w:hAnsi="Sylfaen"/>
          <w:sz w:val="20"/>
          <w:szCs w:val="20"/>
        </w:rPr>
        <w:t xml:space="preserve"> </w:t>
      </w:r>
      <w:proofErr w:type="spellStart"/>
      <w:r w:rsidRPr="00B668F2">
        <w:rPr>
          <w:rFonts w:ascii="Sylfaen" w:hAnsi="Sylfaen"/>
          <w:sz w:val="20"/>
          <w:szCs w:val="20"/>
        </w:rPr>
        <w:t>შეფასება</w:t>
      </w:r>
      <w:proofErr w:type="spellEnd"/>
      <w:r w:rsidRPr="00B668F2">
        <w:rPr>
          <w:rFonts w:ascii="Sylfaen" w:hAnsi="Sylfaen"/>
          <w:sz w:val="20"/>
          <w:szCs w:val="20"/>
        </w:rPr>
        <w:t xml:space="preserve"> </w:t>
      </w:r>
      <w:proofErr w:type="spellStart"/>
      <w:r w:rsidRPr="00B668F2">
        <w:rPr>
          <w:rFonts w:ascii="Sylfaen" w:hAnsi="Sylfaen"/>
          <w:sz w:val="20"/>
          <w:szCs w:val="20"/>
        </w:rPr>
        <w:t>და</w:t>
      </w:r>
      <w:proofErr w:type="spellEnd"/>
      <w:r w:rsidRPr="00B668F2">
        <w:rPr>
          <w:rFonts w:ascii="Sylfaen" w:hAnsi="Sylfaen"/>
          <w:sz w:val="20"/>
          <w:szCs w:val="20"/>
        </w:rPr>
        <w:t xml:space="preserve"> </w:t>
      </w:r>
      <w:proofErr w:type="spellStart"/>
      <w:r w:rsidRPr="00B668F2">
        <w:rPr>
          <w:rFonts w:ascii="Sylfaen" w:hAnsi="Sylfaen"/>
          <w:sz w:val="20"/>
          <w:szCs w:val="20"/>
        </w:rPr>
        <w:t>წლიური</w:t>
      </w:r>
      <w:proofErr w:type="spellEnd"/>
      <w:r w:rsidRPr="00B668F2">
        <w:rPr>
          <w:rFonts w:ascii="Sylfaen" w:hAnsi="Sylfaen"/>
          <w:sz w:val="20"/>
          <w:szCs w:val="20"/>
        </w:rPr>
        <w:t xml:space="preserve"> </w:t>
      </w:r>
      <w:proofErr w:type="spellStart"/>
      <w:r w:rsidRPr="00B668F2">
        <w:rPr>
          <w:rFonts w:ascii="Sylfaen" w:hAnsi="Sylfaen"/>
          <w:sz w:val="20"/>
          <w:szCs w:val="20"/>
        </w:rPr>
        <w:t>ქულის</w:t>
      </w:r>
      <w:proofErr w:type="spellEnd"/>
      <w:r w:rsidRPr="00B668F2">
        <w:rPr>
          <w:rFonts w:ascii="Sylfaen" w:hAnsi="Sylfaen"/>
          <w:sz w:val="20"/>
          <w:szCs w:val="20"/>
        </w:rPr>
        <w:t xml:space="preserve"> </w:t>
      </w:r>
      <w:proofErr w:type="spellStart"/>
      <w:r w:rsidRPr="00B668F2">
        <w:rPr>
          <w:rFonts w:ascii="Sylfaen" w:hAnsi="Sylfaen"/>
          <w:sz w:val="20"/>
          <w:szCs w:val="20"/>
        </w:rPr>
        <w:t>განსაზღვრა</w:t>
      </w:r>
      <w:proofErr w:type="spellEnd"/>
      <w:r w:rsidRPr="00B668F2">
        <w:rPr>
          <w:rFonts w:ascii="Sylfaen" w:hAnsi="Sylfaen"/>
          <w:sz w:val="20"/>
          <w:szCs w:val="20"/>
          <w:lang w:val="ka-GE"/>
        </w:rPr>
        <w:t>.</w:t>
      </w:r>
    </w:p>
    <w:p w14:paraId="7BADC222" w14:textId="77777777" w:rsidR="00BC6C72" w:rsidRPr="00B668F2" w:rsidRDefault="00BC6C72" w:rsidP="00BC6C72">
      <w:pPr>
        <w:rPr>
          <w:rFonts w:ascii="Sylfaen" w:hAnsi="Sylfaen"/>
          <w:sz w:val="20"/>
          <w:szCs w:val="20"/>
        </w:rPr>
      </w:pPr>
    </w:p>
    <w:p w14:paraId="53FD9F71" w14:textId="77777777" w:rsidR="00BC6C72" w:rsidRPr="00B668F2" w:rsidRDefault="00BC6C72" w:rsidP="00BC6C72">
      <w:pPr>
        <w:jc w:val="both"/>
        <w:rPr>
          <w:rFonts w:ascii="Sylfaen" w:hAnsi="Sylfaen"/>
          <w:sz w:val="20"/>
          <w:szCs w:val="20"/>
          <w:lang w:val="ka-GE"/>
        </w:rPr>
      </w:pPr>
      <w:r w:rsidRPr="00B668F2">
        <w:rPr>
          <w:rFonts w:ascii="Sylfaen" w:hAnsi="Sylfaen"/>
          <w:sz w:val="20"/>
          <w:szCs w:val="20"/>
          <w:lang w:val="ka-GE"/>
        </w:rPr>
        <w:t xml:space="preserve">არსებული ვითარებიდან გამომდინარე, აბიტურიენტთა ინტერესების გათვალისწინებით, 30 აპრილამდე </w:t>
      </w:r>
      <w:proofErr w:type="spellStart"/>
      <w:r w:rsidRPr="00B668F2">
        <w:rPr>
          <w:rFonts w:ascii="Sylfaen" w:hAnsi="Sylfaen"/>
          <w:sz w:val="20"/>
          <w:szCs w:val="20"/>
          <w:lang w:val="ka-GE"/>
        </w:rPr>
        <w:t>გახაგრძლივდა</w:t>
      </w:r>
      <w:proofErr w:type="spellEnd"/>
      <w:r w:rsidRPr="00B668F2">
        <w:rPr>
          <w:rFonts w:ascii="Sylfaen" w:hAnsi="Sylfaen"/>
          <w:sz w:val="20"/>
          <w:szCs w:val="20"/>
          <w:lang w:val="ka-GE"/>
        </w:rPr>
        <w:t xml:space="preserve"> ერთიანი ეროვნული, საერთო სამაგისტრო და სტუდენტთა საგრანტო გამოცდებისთვის რეგისტრაციის ვადა. ერთიანი ეროვნული გამოცდების ჩატარების ზუსტი თარიღები არსებული პრაქტიკის მიხედვით განისაზღვრება </w:t>
      </w:r>
      <w:r w:rsidRPr="00B668F2">
        <w:rPr>
          <w:rFonts w:ascii="Sylfaen" w:hAnsi="Sylfaen"/>
          <w:b/>
          <w:sz w:val="20"/>
          <w:szCs w:val="20"/>
          <w:lang w:val="ka-GE"/>
        </w:rPr>
        <w:t>ივნისში.</w:t>
      </w:r>
    </w:p>
    <w:p w14:paraId="43DA8D17" w14:textId="77777777" w:rsidR="00BC6C72" w:rsidRPr="00B668F2" w:rsidRDefault="00BC6C72" w:rsidP="00BC6C72">
      <w:pPr>
        <w:rPr>
          <w:rFonts w:ascii="Sylfaen" w:hAnsi="Sylfaen"/>
          <w:sz w:val="20"/>
          <w:szCs w:val="20"/>
          <w:lang w:val="ka-GE"/>
        </w:rPr>
      </w:pPr>
    </w:p>
    <w:p w14:paraId="3263796F" w14:textId="77777777" w:rsidR="00BC6C72" w:rsidRPr="00B668F2" w:rsidRDefault="00BC6C72" w:rsidP="00BC6C72">
      <w:pPr>
        <w:jc w:val="both"/>
        <w:rPr>
          <w:rFonts w:ascii="Sylfaen" w:hAnsi="Sylfaen"/>
          <w:sz w:val="20"/>
          <w:szCs w:val="20"/>
          <w:lang w:val="ka-GE"/>
        </w:rPr>
      </w:pPr>
      <w:r w:rsidRPr="00B668F2">
        <w:rPr>
          <w:rFonts w:ascii="Sylfaen" w:hAnsi="Sylfaen"/>
          <w:sz w:val="20"/>
          <w:szCs w:val="20"/>
          <w:lang w:val="ka-GE"/>
        </w:rPr>
        <w:t>მთავრობა აქტიურად მუშაობს საგამოცდო პროცესის უსაფრთხოდ ჩატარების გეგმაზე და მუდმივად გადის კონსულტაციებს ჯანდაცვის სფეროს წარმომადგენლებთან. საგამოცდო პროცესის ორგანიზებისას გათვალისწინებული იქნება უსაფრთხოების ყველა ზომა, მათ შორის დისტანცირების, ჰიგიენური ნორმების დაცვის თუ დეზინფექციის საკითხები. გამოცდის მსვლელობისას ერთ სივრცეში (სექტორში) განთავსდება არაუმეტეს 7-8 აბიტურიენტისა რეკომენდებული დისტანციის დაცვით.</w:t>
      </w:r>
    </w:p>
    <w:p w14:paraId="2D365524" w14:textId="77777777" w:rsidR="00BC6C72" w:rsidRPr="00B668F2" w:rsidRDefault="00BC6C72" w:rsidP="00BC6C72">
      <w:pPr>
        <w:rPr>
          <w:rFonts w:ascii="Sylfaen" w:hAnsi="Sylfaen"/>
          <w:sz w:val="20"/>
          <w:szCs w:val="20"/>
          <w:lang w:val="ka-GE"/>
        </w:rPr>
      </w:pPr>
    </w:p>
    <w:p w14:paraId="186D1A4D" w14:textId="77777777" w:rsidR="00BC6C72" w:rsidRPr="00B668F2" w:rsidRDefault="00BC6C72" w:rsidP="00BC6C72">
      <w:pPr>
        <w:jc w:val="both"/>
        <w:rPr>
          <w:rFonts w:ascii="Sylfaen" w:hAnsi="Sylfaen"/>
          <w:b/>
          <w:sz w:val="20"/>
          <w:szCs w:val="20"/>
          <w:lang w:val="ka-GE"/>
        </w:rPr>
      </w:pPr>
      <w:r w:rsidRPr="00B668F2">
        <w:rPr>
          <w:rFonts w:ascii="Sylfaen" w:hAnsi="Sylfaen"/>
          <w:sz w:val="20"/>
          <w:szCs w:val="20"/>
          <w:lang w:val="ka-GE"/>
        </w:rPr>
        <w:t>უმაღლეს საგანმანათლებლო დაწესებულებებს მიეცათ რეკომენდაცია სტუდენტთა სწავლის საფასურის გადახდის საშეღავათო პოლიტიკასთან დაკავშირებით</w:t>
      </w:r>
      <w:r w:rsidRPr="00B668F2">
        <w:rPr>
          <w:rFonts w:ascii="Sylfaen" w:hAnsi="Sylfaen"/>
          <w:b/>
          <w:sz w:val="20"/>
          <w:szCs w:val="20"/>
          <w:lang w:val="ka-GE"/>
        </w:rPr>
        <w:t xml:space="preserve">. </w:t>
      </w:r>
      <w:r w:rsidRPr="00B668F2">
        <w:rPr>
          <w:rFonts w:ascii="Sylfaen" w:hAnsi="Sylfaen"/>
          <w:sz w:val="20"/>
          <w:szCs w:val="20"/>
          <w:lang w:val="ka-GE"/>
        </w:rPr>
        <w:t>უნივერსიტეტებში სწავლის გადასახადი გადავადებულია ან შეთავაზებულია გადახდის მოქნილი ინდივიდუალური გრაფიკი</w:t>
      </w:r>
      <w:r w:rsidRPr="00B668F2">
        <w:rPr>
          <w:rFonts w:ascii="Sylfaen" w:hAnsi="Sylfaen"/>
          <w:b/>
          <w:sz w:val="20"/>
          <w:szCs w:val="20"/>
          <w:lang w:val="ka-GE"/>
        </w:rPr>
        <w:t xml:space="preserve">. </w:t>
      </w:r>
      <w:r w:rsidRPr="00B668F2">
        <w:rPr>
          <w:rFonts w:ascii="Sylfaen" w:hAnsi="Sylfaen"/>
          <w:sz w:val="20"/>
          <w:szCs w:val="20"/>
          <w:lang w:val="ka-GE"/>
        </w:rPr>
        <w:t>მთავრობა სრულად უზრუნველყოფს 2019-2020 სასწავლო წლის გაზაფხულის სემესტრისთვის განსაზღვრული გრანტების, სტიპენდიებისა და პროგრამების დაფინანსებას.</w:t>
      </w:r>
    </w:p>
    <w:p w14:paraId="2C96B5BE" w14:textId="77777777" w:rsidR="00BC6C72" w:rsidRPr="00B668F2" w:rsidRDefault="00BC6C72" w:rsidP="00BC6C72">
      <w:pPr>
        <w:rPr>
          <w:rFonts w:ascii="Sylfaen" w:hAnsi="Sylfaen"/>
          <w:sz w:val="20"/>
          <w:szCs w:val="20"/>
          <w:lang w:val="ka-GE"/>
        </w:rPr>
      </w:pPr>
    </w:p>
    <w:p w14:paraId="2CC71596" w14:textId="77777777" w:rsidR="00BC6C72" w:rsidRDefault="00BC6C72" w:rsidP="00BC6C72">
      <w:pPr>
        <w:spacing w:before="120" w:after="120"/>
        <w:jc w:val="both"/>
        <w:rPr>
          <w:rFonts w:ascii="Sylfaen" w:hAnsi="Sylfaen"/>
          <w:b/>
          <w:sz w:val="20"/>
          <w:szCs w:val="20"/>
          <w:lang w:val="ka-GE"/>
        </w:rPr>
      </w:pPr>
      <w:r w:rsidRPr="00B668F2">
        <w:rPr>
          <w:rFonts w:ascii="Sylfaen" w:hAnsi="Sylfaen"/>
          <w:sz w:val="20"/>
          <w:szCs w:val="20"/>
          <w:lang w:val="ka-GE"/>
        </w:rPr>
        <w:t xml:space="preserve">აღსანიშნავია, რომ პანდემიის ფარგლებში განათლების უწყვეტობისა და ხელმისაწვდომობის მიზნით მთავრობის მიერ გატარებული ღონისძიებები </w:t>
      </w:r>
      <w:proofErr w:type="spellStart"/>
      <w:r w:rsidRPr="00B668F2">
        <w:rPr>
          <w:rFonts w:ascii="Sylfaen" w:hAnsi="Sylfaen"/>
          <w:sz w:val="20"/>
          <w:szCs w:val="20"/>
          <w:lang w:val="ka-GE"/>
        </w:rPr>
        <w:t>აღიერბულ</w:t>
      </w:r>
      <w:proofErr w:type="spellEnd"/>
      <w:r w:rsidRPr="00B668F2">
        <w:rPr>
          <w:rFonts w:ascii="Sylfaen" w:hAnsi="Sylfaen"/>
          <w:sz w:val="20"/>
          <w:szCs w:val="20"/>
          <w:lang w:val="ka-GE"/>
        </w:rPr>
        <w:t xml:space="preserve"> იქნა საერთაშორისო დონეზე, კერძოდ, </w:t>
      </w:r>
      <w:proofErr w:type="spellStart"/>
      <w:r w:rsidRPr="00B668F2">
        <w:rPr>
          <w:rFonts w:ascii="Sylfaen" w:hAnsi="Sylfaen"/>
          <w:b/>
          <w:sz w:val="20"/>
          <w:szCs w:val="20"/>
        </w:rPr>
        <w:t>ეკონომიკური</w:t>
      </w:r>
      <w:proofErr w:type="spellEnd"/>
      <w:r w:rsidRPr="00B668F2">
        <w:rPr>
          <w:rFonts w:ascii="Sylfaen" w:hAnsi="Sylfaen"/>
          <w:b/>
          <w:sz w:val="20"/>
          <w:szCs w:val="20"/>
        </w:rPr>
        <w:t xml:space="preserve"> </w:t>
      </w:r>
      <w:proofErr w:type="spellStart"/>
      <w:r w:rsidRPr="00B668F2">
        <w:rPr>
          <w:rFonts w:ascii="Sylfaen" w:hAnsi="Sylfaen"/>
          <w:b/>
          <w:sz w:val="20"/>
          <w:szCs w:val="20"/>
        </w:rPr>
        <w:t>განვითარებისა</w:t>
      </w:r>
      <w:proofErr w:type="spellEnd"/>
      <w:r w:rsidRPr="00B668F2">
        <w:rPr>
          <w:rFonts w:ascii="Sylfaen" w:hAnsi="Sylfaen"/>
          <w:b/>
          <w:sz w:val="20"/>
          <w:szCs w:val="20"/>
        </w:rPr>
        <w:t xml:space="preserve"> </w:t>
      </w:r>
      <w:proofErr w:type="spellStart"/>
      <w:r w:rsidRPr="00B668F2">
        <w:rPr>
          <w:rFonts w:ascii="Sylfaen" w:hAnsi="Sylfaen"/>
          <w:b/>
          <w:sz w:val="20"/>
          <w:szCs w:val="20"/>
        </w:rPr>
        <w:t>და</w:t>
      </w:r>
      <w:proofErr w:type="spellEnd"/>
      <w:r w:rsidRPr="00B668F2">
        <w:rPr>
          <w:rFonts w:ascii="Sylfaen" w:hAnsi="Sylfaen"/>
          <w:b/>
          <w:sz w:val="20"/>
          <w:szCs w:val="20"/>
        </w:rPr>
        <w:t xml:space="preserve"> </w:t>
      </w:r>
      <w:proofErr w:type="spellStart"/>
      <w:r w:rsidRPr="00B668F2">
        <w:rPr>
          <w:rFonts w:ascii="Sylfaen" w:hAnsi="Sylfaen"/>
          <w:b/>
          <w:sz w:val="20"/>
          <w:szCs w:val="20"/>
        </w:rPr>
        <w:t>თანამშრომლობის</w:t>
      </w:r>
      <w:proofErr w:type="spellEnd"/>
      <w:r w:rsidRPr="00B668F2">
        <w:rPr>
          <w:rFonts w:ascii="Sylfaen" w:hAnsi="Sylfaen"/>
          <w:b/>
          <w:sz w:val="20"/>
          <w:szCs w:val="20"/>
        </w:rPr>
        <w:t xml:space="preserve"> </w:t>
      </w:r>
      <w:proofErr w:type="spellStart"/>
      <w:r w:rsidRPr="00B668F2">
        <w:rPr>
          <w:rFonts w:ascii="Sylfaen" w:hAnsi="Sylfaen"/>
          <w:b/>
          <w:sz w:val="20"/>
          <w:szCs w:val="20"/>
        </w:rPr>
        <w:t>საერთაშორისო</w:t>
      </w:r>
      <w:proofErr w:type="spellEnd"/>
      <w:r w:rsidRPr="00B668F2">
        <w:rPr>
          <w:rFonts w:ascii="Sylfaen" w:hAnsi="Sylfaen"/>
          <w:b/>
          <w:sz w:val="20"/>
          <w:szCs w:val="20"/>
        </w:rPr>
        <w:t xml:space="preserve"> </w:t>
      </w:r>
      <w:proofErr w:type="spellStart"/>
      <w:r w:rsidRPr="00B668F2">
        <w:rPr>
          <w:rFonts w:ascii="Sylfaen" w:hAnsi="Sylfaen"/>
          <w:b/>
          <w:sz w:val="20"/>
          <w:szCs w:val="20"/>
        </w:rPr>
        <w:t>ორგანიზაციის</w:t>
      </w:r>
      <w:proofErr w:type="spellEnd"/>
      <w:r w:rsidRPr="00B668F2">
        <w:rPr>
          <w:rFonts w:ascii="Sylfaen" w:hAnsi="Sylfaen"/>
          <w:b/>
          <w:sz w:val="20"/>
          <w:szCs w:val="20"/>
        </w:rPr>
        <w:t xml:space="preserve"> (OECD) </w:t>
      </w:r>
      <w:r w:rsidRPr="00B668F2">
        <w:rPr>
          <w:rFonts w:ascii="Sylfaen" w:hAnsi="Sylfaen"/>
          <w:b/>
          <w:sz w:val="20"/>
          <w:szCs w:val="20"/>
          <w:lang w:val="ka-GE"/>
        </w:rPr>
        <w:t>მიერ</w:t>
      </w:r>
      <w:r w:rsidRPr="00B668F2">
        <w:rPr>
          <w:rFonts w:ascii="Sylfaen" w:hAnsi="Sylfaen"/>
          <w:b/>
          <w:sz w:val="20"/>
          <w:szCs w:val="20"/>
        </w:rPr>
        <w:t xml:space="preserve"> COVID-19-ით </w:t>
      </w:r>
      <w:proofErr w:type="spellStart"/>
      <w:r w:rsidRPr="00B668F2">
        <w:rPr>
          <w:rFonts w:ascii="Sylfaen" w:hAnsi="Sylfaen"/>
          <w:b/>
          <w:sz w:val="20"/>
          <w:szCs w:val="20"/>
        </w:rPr>
        <w:t>შექმნილი</w:t>
      </w:r>
      <w:proofErr w:type="spellEnd"/>
      <w:r w:rsidRPr="00B668F2">
        <w:rPr>
          <w:rFonts w:ascii="Sylfaen" w:hAnsi="Sylfaen"/>
          <w:b/>
          <w:sz w:val="20"/>
          <w:szCs w:val="20"/>
        </w:rPr>
        <w:t xml:space="preserve"> </w:t>
      </w:r>
      <w:proofErr w:type="spellStart"/>
      <w:r w:rsidRPr="00B668F2">
        <w:rPr>
          <w:rFonts w:ascii="Sylfaen" w:hAnsi="Sylfaen"/>
          <w:b/>
          <w:sz w:val="20"/>
          <w:szCs w:val="20"/>
        </w:rPr>
        <w:t>გამოწვევების</w:t>
      </w:r>
      <w:proofErr w:type="spellEnd"/>
      <w:r w:rsidRPr="00B668F2">
        <w:rPr>
          <w:rFonts w:ascii="Sylfaen" w:hAnsi="Sylfaen"/>
          <w:b/>
          <w:sz w:val="20"/>
          <w:szCs w:val="20"/>
        </w:rPr>
        <w:t xml:space="preserve"> </w:t>
      </w:r>
      <w:proofErr w:type="spellStart"/>
      <w:r w:rsidRPr="00B668F2">
        <w:rPr>
          <w:rFonts w:ascii="Sylfaen" w:hAnsi="Sylfaen"/>
          <w:b/>
          <w:sz w:val="20"/>
          <w:szCs w:val="20"/>
        </w:rPr>
        <w:t>დაძლევის</w:t>
      </w:r>
      <w:proofErr w:type="spellEnd"/>
      <w:r w:rsidRPr="00B668F2">
        <w:rPr>
          <w:rFonts w:ascii="Sylfaen" w:hAnsi="Sylfaen"/>
          <w:b/>
          <w:sz w:val="20"/>
          <w:szCs w:val="20"/>
        </w:rPr>
        <w:t xml:space="preserve"> </w:t>
      </w:r>
      <w:proofErr w:type="spellStart"/>
      <w:r w:rsidRPr="00B668F2">
        <w:rPr>
          <w:rFonts w:ascii="Sylfaen" w:hAnsi="Sylfaen"/>
          <w:b/>
          <w:sz w:val="20"/>
          <w:szCs w:val="20"/>
        </w:rPr>
        <w:t>კუთხით</w:t>
      </w:r>
      <w:proofErr w:type="spellEnd"/>
      <w:r w:rsidRPr="00B668F2">
        <w:rPr>
          <w:rFonts w:ascii="Sylfaen" w:hAnsi="Sylfaen"/>
          <w:b/>
          <w:sz w:val="20"/>
          <w:szCs w:val="20"/>
        </w:rPr>
        <w:t xml:space="preserve">, საქართველოს მთავრობის </w:t>
      </w:r>
      <w:proofErr w:type="spellStart"/>
      <w:r w:rsidRPr="00B668F2">
        <w:rPr>
          <w:rFonts w:ascii="Sylfaen" w:hAnsi="Sylfaen"/>
          <w:b/>
          <w:sz w:val="20"/>
          <w:szCs w:val="20"/>
        </w:rPr>
        <w:t>ძალისხმება</w:t>
      </w:r>
      <w:proofErr w:type="spellEnd"/>
      <w:r w:rsidRPr="00B668F2">
        <w:rPr>
          <w:rFonts w:ascii="Sylfaen" w:hAnsi="Sylfaen"/>
          <w:b/>
          <w:sz w:val="20"/>
          <w:szCs w:val="20"/>
        </w:rPr>
        <w:t xml:space="preserve"> </w:t>
      </w:r>
      <w:proofErr w:type="spellStart"/>
      <w:r w:rsidRPr="00B668F2">
        <w:rPr>
          <w:rFonts w:ascii="Sylfaen" w:hAnsi="Sylfaen"/>
          <w:b/>
          <w:sz w:val="20"/>
          <w:szCs w:val="20"/>
        </w:rPr>
        <w:t>ერთ-ერთ</w:t>
      </w:r>
      <w:proofErr w:type="spellEnd"/>
      <w:r w:rsidRPr="00B668F2">
        <w:rPr>
          <w:rFonts w:ascii="Sylfaen" w:hAnsi="Sylfaen"/>
          <w:b/>
          <w:sz w:val="20"/>
          <w:szCs w:val="20"/>
        </w:rPr>
        <w:t xml:space="preserve"> </w:t>
      </w:r>
      <w:proofErr w:type="spellStart"/>
      <w:r w:rsidRPr="00B668F2">
        <w:rPr>
          <w:rFonts w:ascii="Sylfaen" w:hAnsi="Sylfaen"/>
          <w:b/>
          <w:sz w:val="20"/>
          <w:szCs w:val="20"/>
        </w:rPr>
        <w:t>საუკეთესო</w:t>
      </w:r>
      <w:proofErr w:type="spellEnd"/>
      <w:r w:rsidRPr="00B668F2">
        <w:rPr>
          <w:rFonts w:ascii="Sylfaen" w:hAnsi="Sylfaen"/>
          <w:b/>
          <w:sz w:val="20"/>
          <w:szCs w:val="20"/>
        </w:rPr>
        <w:t xml:space="preserve"> </w:t>
      </w:r>
      <w:proofErr w:type="spellStart"/>
      <w:r w:rsidRPr="00B668F2">
        <w:rPr>
          <w:rFonts w:ascii="Sylfaen" w:hAnsi="Sylfaen"/>
          <w:b/>
          <w:sz w:val="20"/>
          <w:szCs w:val="20"/>
        </w:rPr>
        <w:t>ნიმუშად</w:t>
      </w:r>
      <w:proofErr w:type="spellEnd"/>
      <w:r w:rsidRPr="00B668F2">
        <w:rPr>
          <w:rFonts w:ascii="Sylfaen" w:hAnsi="Sylfaen"/>
          <w:b/>
          <w:sz w:val="20"/>
          <w:szCs w:val="20"/>
        </w:rPr>
        <w:t xml:space="preserve"> </w:t>
      </w:r>
      <w:proofErr w:type="spellStart"/>
      <w:r w:rsidRPr="00B668F2">
        <w:rPr>
          <w:rFonts w:ascii="Sylfaen" w:hAnsi="Sylfaen"/>
          <w:b/>
          <w:sz w:val="20"/>
          <w:szCs w:val="20"/>
        </w:rPr>
        <w:t>არის</w:t>
      </w:r>
      <w:proofErr w:type="spellEnd"/>
      <w:r w:rsidRPr="00B668F2">
        <w:rPr>
          <w:rFonts w:ascii="Sylfaen" w:hAnsi="Sylfaen"/>
          <w:b/>
          <w:sz w:val="20"/>
          <w:szCs w:val="20"/>
        </w:rPr>
        <w:t xml:space="preserve"> </w:t>
      </w:r>
      <w:proofErr w:type="spellStart"/>
      <w:r w:rsidRPr="00B668F2">
        <w:rPr>
          <w:rFonts w:ascii="Sylfaen" w:hAnsi="Sylfaen"/>
          <w:b/>
          <w:sz w:val="20"/>
          <w:szCs w:val="20"/>
        </w:rPr>
        <w:t>შეფასებული</w:t>
      </w:r>
      <w:proofErr w:type="spellEnd"/>
      <w:r w:rsidRPr="00B668F2">
        <w:rPr>
          <w:rFonts w:ascii="Sylfaen" w:hAnsi="Sylfaen"/>
          <w:b/>
          <w:sz w:val="20"/>
          <w:szCs w:val="20"/>
          <w:lang w:val="ka-GE"/>
        </w:rPr>
        <w:t>.</w:t>
      </w:r>
    </w:p>
    <w:p w14:paraId="6C93F3FB" w14:textId="77777777" w:rsidR="00BC6C72" w:rsidRDefault="00BC6C72" w:rsidP="00BC6C72">
      <w:pPr>
        <w:spacing w:before="120" w:after="120"/>
        <w:jc w:val="both"/>
        <w:rPr>
          <w:rFonts w:ascii="Sylfaen" w:hAnsi="Sylfaen"/>
          <w:b/>
          <w:sz w:val="20"/>
          <w:szCs w:val="20"/>
          <w:lang w:val="ka-GE"/>
        </w:rPr>
      </w:pPr>
    </w:p>
    <w:p w14:paraId="0303D1E2" w14:textId="77777777" w:rsidR="00BC6C72" w:rsidRPr="00BC6C72" w:rsidRDefault="00BC6C72" w:rsidP="00BC6C72">
      <w:pPr>
        <w:pStyle w:val="Heading3"/>
        <w:rPr>
          <w:rFonts w:ascii="Sylfaen" w:hAnsi="Sylfaen" w:cs="Sylfaen"/>
          <w:b/>
          <w:color w:val="2E74B5" w:themeColor="accent5" w:themeShade="BF"/>
          <w:lang w:val="ka-GE"/>
        </w:rPr>
      </w:pPr>
      <w:proofErr w:type="spellStart"/>
      <w:r w:rsidRPr="00BC6C72">
        <w:rPr>
          <w:rFonts w:ascii="Sylfaen" w:hAnsi="Sylfaen" w:cs="Sylfaen"/>
          <w:b/>
          <w:color w:val="2E74B5" w:themeColor="accent5" w:themeShade="BF"/>
          <w:lang w:val="ka-GE"/>
        </w:rPr>
        <w:t>დეველოპერული</w:t>
      </w:r>
      <w:proofErr w:type="spellEnd"/>
      <w:r w:rsidRPr="00BC6C72">
        <w:rPr>
          <w:rFonts w:ascii="Sylfaen" w:hAnsi="Sylfaen" w:cs="Sylfaen"/>
          <w:b/>
          <w:color w:val="2E74B5" w:themeColor="accent5" w:themeShade="BF"/>
          <w:lang w:val="ka-GE"/>
        </w:rPr>
        <w:t xml:space="preserve"> სექტორის მხარდაჭერის გეგმა</w:t>
      </w:r>
    </w:p>
    <w:p w14:paraId="44977B95" w14:textId="77777777" w:rsidR="00BC6C72" w:rsidRPr="00BC6C72" w:rsidRDefault="00BC6C72" w:rsidP="00BC6C72">
      <w:pPr>
        <w:spacing w:before="120" w:after="120"/>
        <w:jc w:val="both"/>
        <w:rPr>
          <w:rFonts w:ascii="Sylfaen" w:hAnsi="Sylfaen"/>
          <w:bCs/>
          <w:sz w:val="20"/>
          <w:szCs w:val="20"/>
          <w:lang w:val="ka-GE"/>
        </w:rPr>
      </w:pPr>
      <w:proofErr w:type="spellStart"/>
      <w:r w:rsidRPr="00BC6C72">
        <w:rPr>
          <w:rFonts w:ascii="Sylfaen" w:hAnsi="Sylfaen"/>
          <w:bCs/>
          <w:sz w:val="20"/>
          <w:szCs w:val="20"/>
          <w:lang w:val="ka-GE"/>
        </w:rPr>
        <w:t>დეველოპერული</w:t>
      </w:r>
      <w:proofErr w:type="spellEnd"/>
      <w:r w:rsidRPr="00BC6C72">
        <w:rPr>
          <w:rFonts w:ascii="Sylfaen" w:hAnsi="Sylfaen"/>
          <w:bCs/>
          <w:sz w:val="20"/>
          <w:szCs w:val="20"/>
          <w:lang w:val="ka-GE"/>
        </w:rPr>
        <w:t xml:space="preserve"> სექტორი ეკონომიკის ერთ-ერთი სწრაფად მზარდი სექტორია, რომლის წილი </w:t>
      </w:r>
      <w:proofErr w:type="spellStart"/>
      <w:r w:rsidRPr="00BC6C72">
        <w:rPr>
          <w:rFonts w:ascii="Sylfaen" w:hAnsi="Sylfaen"/>
          <w:bCs/>
          <w:sz w:val="20"/>
          <w:szCs w:val="20"/>
          <w:lang w:val="ka-GE"/>
        </w:rPr>
        <w:t>მშპ</w:t>
      </w:r>
      <w:proofErr w:type="spellEnd"/>
      <w:r w:rsidRPr="00BC6C72">
        <w:rPr>
          <w:rFonts w:ascii="Sylfaen" w:hAnsi="Sylfaen"/>
          <w:bCs/>
          <w:sz w:val="20"/>
          <w:szCs w:val="20"/>
          <w:lang w:val="ka-GE"/>
        </w:rPr>
        <w:t xml:space="preserve">-ში  </w:t>
      </w:r>
      <w:r w:rsidRPr="00BC6C72">
        <w:rPr>
          <w:rFonts w:ascii="Sylfaen" w:hAnsi="Sylfaen"/>
          <w:b/>
          <w:bCs/>
          <w:sz w:val="20"/>
          <w:szCs w:val="20"/>
          <w:lang w:val="ka-GE"/>
        </w:rPr>
        <w:t>[11.5%]</w:t>
      </w:r>
      <w:r w:rsidRPr="00BC6C72">
        <w:rPr>
          <w:rFonts w:ascii="Sylfaen" w:hAnsi="Sylfaen"/>
          <w:bCs/>
          <w:sz w:val="20"/>
          <w:szCs w:val="20"/>
          <w:lang w:val="ka-GE"/>
        </w:rPr>
        <w:t xml:space="preserve">-ს შეადგენს, ხოლო ინდუსტრიაში დასაქმებულთა რაოდენობა [150] ათას ადამიანს აჭარბებს. (2019 წლის მონაცემებით). გარდა ამისა, </w:t>
      </w:r>
      <w:proofErr w:type="spellStart"/>
      <w:r w:rsidRPr="00BC6C72">
        <w:rPr>
          <w:rFonts w:ascii="Sylfaen" w:hAnsi="Sylfaen"/>
          <w:bCs/>
          <w:sz w:val="20"/>
          <w:szCs w:val="20"/>
          <w:lang w:val="ka-GE"/>
        </w:rPr>
        <w:t>დეველოპერული</w:t>
      </w:r>
      <w:proofErr w:type="spellEnd"/>
      <w:r w:rsidRPr="00BC6C72">
        <w:rPr>
          <w:rFonts w:ascii="Sylfaen" w:hAnsi="Sylfaen"/>
          <w:bCs/>
          <w:sz w:val="20"/>
          <w:szCs w:val="20"/>
          <w:lang w:val="ka-GE"/>
        </w:rPr>
        <w:t xml:space="preserve"> სექტორი ხასიათდება მაღალი გადადინებით ეფექტით ქვეყნის ეკონომიკის სხვა სექტორებზეც. </w:t>
      </w:r>
    </w:p>
    <w:p w14:paraId="026CCA9E" w14:textId="77777777" w:rsidR="00BC6C72" w:rsidRPr="00BC6C72" w:rsidRDefault="00BC6C72" w:rsidP="00BC6C72">
      <w:pPr>
        <w:spacing w:before="120" w:after="120"/>
        <w:jc w:val="both"/>
        <w:rPr>
          <w:rFonts w:ascii="Sylfaen" w:hAnsi="Sylfaen"/>
          <w:bCs/>
          <w:sz w:val="20"/>
          <w:szCs w:val="20"/>
          <w:lang w:val="ka-GE"/>
        </w:rPr>
      </w:pPr>
      <w:r w:rsidRPr="00BC6C72">
        <w:rPr>
          <w:rFonts w:ascii="Sylfaen" w:hAnsi="Sylfaen"/>
          <w:bCs/>
          <w:sz w:val="20"/>
          <w:szCs w:val="20"/>
          <w:lang w:val="ka-GE"/>
        </w:rPr>
        <w:t xml:space="preserve">სექტორზე გაცემული საბანკო სესხების პორტფელის მოცულობა შეადგენს 1.2 </w:t>
      </w:r>
      <w:proofErr w:type="spellStart"/>
      <w:r w:rsidRPr="00BC6C72">
        <w:rPr>
          <w:rFonts w:ascii="Sylfaen" w:hAnsi="Sylfaen"/>
          <w:bCs/>
          <w:sz w:val="20"/>
          <w:szCs w:val="20"/>
          <w:lang w:val="ka-GE"/>
        </w:rPr>
        <w:t>მლრდ</w:t>
      </w:r>
      <w:proofErr w:type="spellEnd"/>
      <w:r w:rsidRPr="00BC6C72">
        <w:rPr>
          <w:rFonts w:ascii="Sylfaen" w:hAnsi="Sylfaen"/>
          <w:bCs/>
          <w:sz w:val="20"/>
          <w:szCs w:val="20"/>
          <w:lang w:val="ka-GE"/>
        </w:rPr>
        <w:t xml:space="preserve">. ლარს, ხოლო საცხოვრებელი უძრავი ქონებით უზრუნველყოფილი საბანკო სესხების პორტფელი შეადგენს თითქმის 8 </w:t>
      </w:r>
      <w:proofErr w:type="spellStart"/>
      <w:r w:rsidRPr="00BC6C72">
        <w:rPr>
          <w:rFonts w:ascii="Sylfaen" w:hAnsi="Sylfaen"/>
          <w:bCs/>
          <w:sz w:val="20"/>
          <w:szCs w:val="20"/>
          <w:lang w:val="ka-GE"/>
        </w:rPr>
        <w:t>მლრდ</w:t>
      </w:r>
      <w:proofErr w:type="spellEnd"/>
      <w:r w:rsidRPr="00BC6C72">
        <w:rPr>
          <w:rFonts w:ascii="Sylfaen" w:hAnsi="Sylfaen"/>
          <w:bCs/>
          <w:sz w:val="20"/>
          <w:szCs w:val="20"/>
          <w:lang w:val="ka-GE"/>
        </w:rPr>
        <w:t xml:space="preserve">. ლარს. საერთო ჯამში სექტორზე გაცემული სესხებისა და იპოთეკური სესხები პორტფელის მოცულობა შეადგენს 9.2 </w:t>
      </w:r>
      <w:proofErr w:type="spellStart"/>
      <w:r w:rsidRPr="00BC6C72">
        <w:rPr>
          <w:rFonts w:ascii="Sylfaen" w:hAnsi="Sylfaen"/>
          <w:bCs/>
          <w:sz w:val="20"/>
          <w:szCs w:val="20"/>
          <w:lang w:val="ka-GE"/>
        </w:rPr>
        <w:t>მლრდ</w:t>
      </w:r>
      <w:proofErr w:type="spellEnd"/>
      <w:r w:rsidRPr="00BC6C72">
        <w:rPr>
          <w:rFonts w:ascii="Sylfaen" w:hAnsi="Sylfaen"/>
          <w:bCs/>
          <w:sz w:val="20"/>
          <w:szCs w:val="20"/>
          <w:lang w:val="ka-GE"/>
        </w:rPr>
        <w:t xml:space="preserve">. ლარს - </w:t>
      </w:r>
      <w:proofErr w:type="spellStart"/>
      <w:r w:rsidRPr="00BC6C72">
        <w:rPr>
          <w:rFonts w:ascii="Sylfaen" w:hAnsi="Sylfaen"/>
          <w:bCs/>
          <w:sz w:val="20"/>
          <w:szCs w:val="20"/>
          <w:lang w:val="ka-GE"/>
        </w:rPr>
        <w:t>მშპ</w:t>
      </w:r>
      <w:proofErr w:type="spellEnd"/>
      <w:r w:rsidRPr="00BC6C72">
        <w:rPr>
          <w:rFonts w:ascii="Sylfaen" w:hAnsi="Sylfaen"/>
          <w:bCs/>
          <w:sz w:val="20"/>
          <w:szCs w:val="20"/>
          <w:lang w:val="ka-GE"/>
        </w:rPr>
        <w:t>-ის 18%.</w:t>
      </w:r>
    </w:p>
    <w:p w14:paraId="22A5BE75" w14:textId="77777777" w:rsidR="00BC6C72" w:rsidRPr="00BC6C72" w:rsidRDefault="00BC6C72" w:rsidP="00BC6C72">
      <w:pPr>
        <w:spacing w:before="120" w:after="120"/>
        <w:jc w:val="both"/>
        <w:rPr>
          <w:rFonts w:ascii="Sylfaen" w:hAnsi="Sylfaen"/>
          <w:bCs/>
          <w:sz w:val="20"/>
          <w:szCs w:val="20"/>
          <w:lang w:val="ka-GE"/>
        </w:rPr>
      </w:pPr>
      <w:r w:rsidRPr="00BC6C72">
        <w:rPr>
          <w:rFonts w:ascii="Sylfaen" w:hAnsi="Sylfaen"/>
          <w:bCs/>
          <w:sz w:val="20"/>
          <w:szCs w:val="20"/>
          <w:lang w:val="ka-GE"/>
        </w:rPr>
        <w:t xml:space="preserve">პანდემიის შედეგად შემცირებულმა ეკონომიკურმა აქტივობამ, ასევე ეკონომიკური ზრდის </w:t>
      </w:r>
      <w:proofErr w:type="spellStart"/>
      <w:r w:rsidRPr="00BC6C72">
        <w:rPr>
          <w:rFonts w:ascii="Sylfaen" w:hAnsi="Sylfaen"/>
          <w:bCs/>
          <w:sz w:val="20"/>
          <w:szCs w:val="20"/>
          <w:lang w:val="ka-GE"/>
        </w:rPr>
        <w:t>საპროგნოზე</w:t>
      </w:r>
      <w:proofErr w:type="spellEnd"/>
      <w:r w:rsidRPr="00BC6C72">
        <w:rPr>
          <w:rFonts w:ascii="Sylfaen" w:hAnsi="Sylfaen"/>
          <w:bCs/>
          <w:sz w:val="20"/>
          <w:szCs w:val="20"/>
          <w:lang w:val="ka-GE"/>
        </w:rPr>
        <w:t xml:space="preserve"> მაჩვენებლების გაუარესებამ გამოიწვია სექტორის წინასწარი გაყიდვების მნიშვნელოვანი კლება (მომხმარებლის მსყიდველობითუნარიანობის შემცირების შედეგად), გაიზარდა სამშენებლო პროექტების დასრულების რისკები, შემცირებული გაყიდვების შესაბამისად, ასევე საკრედიტო რისკების ზრდის პარალელურად, სექტორის </w:t>
      </w:r>
      <w:r w:rsidRPr="00BC6C72">
        <w:rPr>
          <w:rFonts w:ascii="Sylfaen" w:hAnsi="Sylfaen"/>
          <w:bCs/>
          <w:sz w:val="20"/>
          <w:szCs w:val="20"/>
          <w:lang w:val="ka-GE"/>
        </w:rPr>
        <w:lastRenderedPageBreak/>
        <w:t xml:space="preserve">წარმომადგენლებს შეუმცირდათ წვდომა კაპიტალზე. შესაბამისად გაიზარდა უძრავ ქონებაზე ფასების მნიშვნელოვანი შემცირების რისკები. სექტორში ფასების კლებამ შესაძლოა შექმნას საბანკო პორტფელის ხარისხის მნიშვნელოვანი გაუარესების რისკები, რაც სისტემურ საფრთხეს უქმნის ეკონომიკის საფინანსო სექტორს პორტფელის მნიშვნელოვანი მოცულობიდან გამომდინარე. </w:t>
      </w:r>
    </w:p>
    <w:p w14:paraId="4B8844AE" w14:textId="77777777" w:rsidR="00BC6C72" w:rsidRPr="00BC6C72" w:rsidRDefault="00BC6C72" w:rsidP="00BC6C72">
      <w:pPr>
        <w:spacing w:before="120" w:after="120"/>
        <w:jc w:val="both"/>
        <w:rPr>
          <w:rFonts w:ascii="Sylfaen" w:hAnsi="Sylfaen"/>
          <w:bCs/>
          <w:sz w:val="20"/>
          <w:szCs w:val="20"/>
          <w:lang w:val="ka-GE"/>
        </w:rPr>
      </w:pPr>
      <w:r w:rsidRPr="00BC6C72">
        <w:rPr>
          <w:rFonts w:ascii="Sylfaen" w:hAnsi="Sylfaen"/>
          <w:bCs/>
          <w:sz w:val="20"/>
          <w:szCs w:val="20"/>
          <w:lang w:val="ka-GE"/>
        </w:rPr>
        <w:t xml:space="preserve">შესაბამისად საქართველოს მთავრობამ, ეროვნულ ბანკთან ერთად შეიმუშავა </w:t>
      </w:r>
      <w:proofErr w:type="spellStart"/>
      <w:r w:rsidRPr="00BC6C72">
        <w:rPr>
          <w:rFonts w:ascii="Sylfaen" w:hAnsi="Sylfaen"/>
          <w:bCs/>
          <w:sz w:val="20"/>
          <w:szCs w:val="20"/>
          <w:lang w:val="ka-GE"/>
        </w:rPr>
        <w:t>დეველოპერული</w:t>
      </w:r>
      <w:proofErr w:type="spellEnd"/>
      <w:r w:rsidRPr="00BC6C72">
        <w:rPr>
          <w:rFonts w:ascii="Sylfaen" w:hAnsi="Sylfaen"/>
          <w:bCs/>
          <w:sz w:val="20"/>
          <w:szCs w:val="20"/>
          <w:lang w:val="ka-GE"/>
        </w:rPr>
        <w:t xml:space="preserve"> სექტორის მხარდაჭერის ღონისძიებები, რომელიც ერთის მხრივ მიმართულია საცხოვრებელ უძრავ ქონებაზე მოთხოვნის სტიმულირებისათვის, ხოლო მეორეს მხრივ სექტორისთვის უზრუნველყოფს კრიზისი პერიოდში ფინანსებზე </w:t>
      </w:r>
      <w:proofErr w:type="spellStart"/>
      <w:r w:rsidRPr="00BC6C72">
        <w:rPr>
          <w:rFonts w:ascii="Sylfaen" w:hAnsi="Sylfaen"/>
          <w:bCs/>
          <w:sz w:val="20"/>
          <w:szCs w:val="20"/>
          <w:lang w:val="ka-GE"/>
        </w:rPr>
        <w:t>ხელმისაწვვდომობას</w:t>
      </w:r>
      <w:proofErr w:type="spellEnd"/>
      <w:r w:rsidRPr="00BC6C72">
        <w:rPr>
          <w:rFonts w:ascii="Sylfaen" w:hAnsi="Sylfaen"/>
          <w:bCs/>
          <w:sz w:val="20"/>
          <w:szCs w:val="20"/>
          <w:lang w:val="ka-GE"/>
        </w:rPr>
        <w:t>:</w:t>
      </w:r>
    </w:p>
    <w:p w14:paraId="45BF9E34" w14:textId="77777777" w:rsidR="00BC6C72" w:rsidRPr="00BC6C72" w:rsidRDefault="00BC6C72" w:rsidP="003C4D29">
      <w:pPr>
        <w:pStyle w:val="ListParagraph"/>
        <w:numPr>
          <w:ilvl w:val="0"/>
          <w:numId w:val="53"/>
        </w:numPr>
        <w:spacing w:before="120" w:after="120"/>
        <w:jc w:val="both"/>
        <w:rPr>
          <w:rFonts w:ascii="Sylfaen" w:hAnsi="Sylfaen"/>
          <w:bCs/>
          <w:sz w:val="20"/>
          <w:szCs w:val="20"/>
          <w:lang w:val="ka-GE"/>
        </w:rPr>
      </w:pPr>
      <w:r w:rsidRPr="00BC6C72">
        <w:rPr>
          <w:rFonts w:ascii="Sylfaen" w:hAnsi="Sylfaen"/>
          <w:bCs/>
          <w:sz w:val="20"/>
          <w:szCs w:val="20"/>
          <w:lang w:val="ka-GE"/>
        </w:rPr>
        <w:t xml:space="preserve">სახელმწიფო </w:t>
      </w:r>
      <w:proofErr w:type="spellStart"/>
      <w:r w:rsidRPr="00BC6C72">
        <w:rPr>
          <w:rFonts w:ascii="Sylfaen" w:hAnsi="Sylfaen"/>
          <w:bCs/>
          <w:sz w:val="20"/>
          <w:szCs w:val="20"/>
          <w:lang w:val="ka-GE"/>
        </w:rPr>
        <w:t>ასუბსიდირებს</w:t>
      </w:r>
      <w:proofErr w:type="spellEnd"/>
      <w:r w:rsidRPr="00BC6C72">
        <w:rPr>
          <w:rFonts w:ascii="Sylfaen" w:hAnsi="Sylfaen"/>
          <w:bCs/>
          <w:sz w:val="20"/>
          <w:szCs w:val="20"/>
          <w:lang w:val="ka-GE"/>
        </w:rPr>
        <w:t xml:space="preserve"> იპოთეკური სესხის </w:t>
      </w:r>
      <w:proofErr w:type="spellStart"/>
      <w:r w:rsidRPr="00BC6C72">
        <w:rPr>
          <w:rFonts w:ascii="Sylfaen" w:hAnsi="Sylfaen"/>
          <w:bCs/>
          <w:sz w:val="20"/>
          <w:szCs w:val="20"/>
          <w:lang w:val="ka-GE"/>
        </w:rPr>
        <w:t>ხელშეკურლებით</w:t>
      </w:r>
      <w:proofErr w:type="spellEnd"/>
      <w:r w:rsidRPr="00BC6C72">
        <w:rPr>
          <w:rFonts w:ascii="Sylfaen" w:hAnsi="Sylfaen"/>
          <w:bCs/>
          <w:sz w:val="20"/>
          <w:szCs w:val="20"/>
          <w:lang w:val="ka-GE"/>
        </w:rPr>
        <w:t xml:space="preserve"> გათვალისწინებულ ნომინალურ </w:t>
      </w:r>
      <w:proofErr w:type="spellStart"/>
      <w:r w:rsidRPr="00BC6C72">
        <w:rPr>
          <w:rFonts w:ascii="Sylfaen" w:hAnsi="Sylfaen"/>
          <w:bCs/>
          <w:sz w:val="20"/>
          <w:szCs w:val="20"/>
          <w:lang w:val="ka-GE"/>
        </w:rPr>
        <w:t>საპროცენტო</w:t>
      </w:r>
      <w:proofErr w:type="spellEnd"/>
      <w:r w:rsidRPr="00BC6C72">
        <w:rPr>
          <w:rFonts w:ascii="Sylfaen" w:hAnsi="Sylfaen"/>
          <w:bCs/>
          <w:sz w:val="20"/>
          <w:szCs w:val="20"/>
          <w:lang w:val="ka-GE"/>
        </w:rPr>
        <w:t xml:space="preserve"> განაკვეთის არაუმეტეს 4% - ისა. </w:t>
      </w:r>
      <w:proofErr w:type="spellStart"/>
      <w:r w:rsidRPr="00BC6C72">
        <w:rPr>
          <w:rFonts w:ascii="Sylfaen" w:hAnsi="Sylfaen"/>
          <w:bCs/>
          <w:sz w:val="20"/>
          <w:szCs w:val="20"/>
          <w:lang w:val="ka-GE"/>
        </w:rPr>
        <w:t>სახელმწფოს</w:t>
      </w:r>
      <w:proofErr w:type="spellEnd"/>
      <w:r w:rsidRPr="00BC6C72">
        <w:rPr>
          <w:rFonts w:ascii="Sylfaen" w:hAnsi="Sylfaen"/>
          <w:bCs/>
          <w:sz w:val="20"/>
          <w:szCs w:val="20"/>
          <w:lang w:val="ka-GE"/>
        </w:rPr>
        <w:t xml:space="preserve"> მიერ სუბსიდიის მოცულობა შემცირდება რეფინანსირების განაკვეთის შემცირების მოცულობით. სუბსიდია გაგრძელდება ხელშეკრულების გაფორმებიდან 3 წლის განმავლობაში და ამ პერიოდში შეწყდება მაშინ თუ რეფინანსირების განაკვეთი განისაზღვრა 5% - ზე ნაკლები მოცულობით. </w:t>
      </w:r>
    </w:p>
    <w:p w14:paraId="6325064F" w14:textId="77777777" w:rsidR="00BC6C72" w:rsidRPr="00BC6C72" w:rsidRDefault="00BC6C72" w:rsidP="003C4D29">
      <w:pPr>
        <w:pStyle w:val="ListParagraph"/>
        <w:numPr>
          <w:ilvl w:val="0"/>
          <w:numId w:val="53"/>
        </w:numPr>
        <w:spacing w:before="120" w:after="120"/>
        <w:jc w:val="both"/>
        <w:rPr>
          <w:rFonts w:ascii="Sylfaen" w:hAnsi="Sylfaen"/>
          <w:bCs/>
          <w:sz w:val="20"/>
          <w:szCs w:val="20"/>
          <w:lang w:val="ka-GE"/>
        </w:rPr>
      </w:pPr>
      <w:r w:rsidRPr="00BC6C72">
        <w:rPr>
          <w:rFonts w:ascii="Sylfaen" w:hAnsi="Sylfaen"/>
          <w:bCs/>
          <w:sz w:val="20"/>
          <w:szCs w:val="20"/>
          <w:lang w:val="ka-GE"/>
        </w:rPr>
        <w:t xml:space="preserve">სახელმწიფო გარანტია იპოთეკური სესხების პორტფელზე 01/05/2020 – 01/01/2021 პერიოდში  გაცემულ იპოთეკურ სესხზე.  სესხის დეფოლტის გარანტია განისაზღვრება  ხელშეკრულებით გათვალისწინებული სესხის მოცულობის 20% -ზე და გრძელდება 5 წლის განმავლობაში. </w:t>
      </w:r>
      <w:r w:rsidRPr="00BC6C72">
        <w:rPr>
          <w:rFonts w:ascii="Sylfaen" w:hAnsi="Sylfaen" w:cs="Sylfaen"/>
          <w:bCs/>
          <w:sz w:val="20"/>
          <w:szCs w:val="20"/>
          <w:lang w:val="ka-GE"/>
        </w:rPr>
        <w:t>გარანტია</w:t>
      </w:r>
      <w:r w:rsidRPr="00BC6C72">
        <w:rPr>
          <w:rFonts w:ascii="Sylfaen" w:hAnsi="Sylfaen"/>
          <w:bCs/>
          <w:sz w:val="20"/>
          <w:szCs w:val="20"/>
          <w:lang w:val="ka-GE"/>
        </w:rPr>
        <w:t xml:space="preserve"> გავრცელდება ისეთ სესხებზე, რომელზე მსესხებლის თანამონაწილეობა არის არანაკლებ 10%. მნიშვნელოვანია, რომ </w:t>
      </w:r>
      <w:r w:rsidRPr="00BC6C72">
        <w:rPr>
          <w:rFonts w:ascii="Sylfaen" w:hAnsi="Sylfaen" w:cs="Sylfaen"/>
          <w:bCs/>
          <w:sz w:val="20"/>
          <w:szCs w:val="20"/>
          <w:lang w:val="ka-GE"/>
        </w:rPr>
        <w:t>სესხის</w:t>
      </w:r>
      <w:r w:rsidRPr="00BC6C72">
        <w:rPr>
          <w:rFonts w:ascii="Sylfaen" w:hAnsi="Sylfaen"/>
          <w:bCs/>
          <w:sz w:val="20"/>
          <w:szCs w:val="20"/>
          <w:lang w:val="ka-GE"/>
        </w:rPr>
        <w:t xml:space="preserve"> დეფოლტის შემთხვევაში, სესხის უზრუნველყოფის რეალიზაციის შემდგომ, პირველ რიგში დაკმაყოფილდება კომერციული ბანკის მოთხოვნა კრედიტორი ფიზიკური პირის მიმართ. მხოლოდ უზრუნველყოფის სარეალიზაციო ღირებულებასა და ვალდებულებას შორის არსებული ზედმეტობის შემთხვევაში კმაყოფილდება სახელმწიფოს </w:t>
      </w:r>
      <w:proofErr w:type="spellStart"/>
      <w:r w:rsidRPr="00BC6C72">
        <w:rPr>
          <w:rFonts w:ascii="Sylfaen" w:hAnsi="Sylfaen"/>
          <w:bCs/>
          <w:sz w:val="20"/>
          <w:szCs w:val="20"/>
          <w:lang w:val="ka-GE"/>
        </w:rPr>
        <w:t>საგარანტიო</w:t>
      </w:r>
      <w:proofErr w:type="spellEnd"/>
      <w:r w:rsidRPr="00BC6C72">
        <w:rPr>
          <w:rFonts w:ascii="Sylfaen" w:hAnsi="Sylfaen"/>
          <w:bCs/>
          <w:sz w:val="20"/>
          <w:szCs w:val="20"/>
          <w:lang w:val="ka-GE"/>
        </w:rPr>
        <w:t xml:space="preserve"> ხელშეკრულებით გათვალისწინებული  მოთხოვნა;</w:t>
      </w:r>
    </w:p>
    <w:p w14:paraId="1E6FE13D" w14:textId="77777777" w:rsidR="00BC6C72" w:rsidRPr="00BC6C72" w:rsidRDefault="00BC6C72" w:rsidP="003C4D29">
      <w:pPr>
        <w:pStyle w:val="ListParagraph"/>
        <w:numPr>
          <w:ilvl w:val="0"/>
          <w:numId w:val="53"/>
        </w:numPr>
        <w:spacing w:before="120" w:after="120"/>
        <w:jc w:val="both"/>
        <w:rPr>
          <w:rFonts w:ascii="Sylfaen" w:hAnsi="Sylfaen"/>
          <w:bCs/>
          <w:sz w:val="20"/>
          <w:szCs w:val="20"/>
          <w:lang w:val="ka-GE"/>
        </w:rPr>
      </w:pPr>
      <w:r w:rsidRPr="00BC6C72">
        <w:rPr>
          <w:rFonts w:ascii="Sylfaen" w:hAnsi="Sylfaen"/>
          <w:bCs/>
          <w:sz w:val="20"/>
          <w:szCs w:val="20"/>
          <w:lang w:val="ka-GE"/>
        </w:rPr>
        <w:t xml:space="preserve">სახელმწიფოს მიერ საცხოვრებელი უძრავი ქონების ერთჯერადი შესყიდვა, რაც გულისხმობს 150 მლნ. ლარის ღირებულების საცხოვრებელი უძრავი ქონების შესყიდვას (იგულისხმება შემსრულებელთან გაფორმებული სახელშეკრულებო ღირებულება, საკასო ანგარიშსწორება შესაძლოა განხორციელდეს მოცემული პერიოდის მიღმა) 01/05/2020 – 01/01/2021 პერიოდში. აღნიშნული </w:t>
      </w:r>
      <w:proofErr w:type="spellStart"/>
      <w:r w:rsidRPr="00BC6C72">
        <w:rPr>
          <w:rFonts w:ascii="Sylfaen" w:hAnsi="Sylfaen"/>
          <w:bCs/>
          <w:sz w:val="20"/>
          <w:szCs w:val="20"/>
          <w:lang w:val="ka-GE"/>
        </w:rPr>
        <w:t>შესყდვა</w:t>
      </w:r>
      <w:proofErr w:type="spellEnd"/>
      <w:r w:rsidRPr="00BC6C72">
        <w:rPr>
          <w:rFonts w:ascii="Sylfaen" w:hAnsi="Sylfaen"/>
          <w:bCs/>
          <w:sz w:val="20"/>
          <w:szCs w:val="20"/>
          <w:lang w:val="ka-GE"/>
        </w:rPr>
        <w:t xml:space="preserve"> განხორციელდება აუქციონის წესით. სახელმწიფო შესყიდულ ქონებას გამოიყენებს დევნილებისთვის საცხოვრებელი ფართის დაკმაყოფილების პროგრამის ფარგლებში.</w:t>
      </w:r>
    </w:p>
    <w:p w14:paraId="4520A126" w14:textId="77777777" w:rsidR="00BC6C72" w:rsidRPr="00BC6C72" w:rsidRDefault="00BC6C72" w:rsidP="003C4D29">
      <w:pPr>
        <w:pStyle w:val="ListParagraph"/>
        <w:numPr>
          <w:ilvl w:val="0"/>
          <w:numId w:val="53"/>
        </w:numPr>
        <w:spacing w:before="120" w:after="120"/>
        <w:jc w:val="both"/>
        <w:rPr>
          <w:rFonts w:ascii="Sylfaen" w:hAnsi="Sylfaen"/>
          <w:bCs/>
          <w:sz w:val="20"/>
          <w:szCs w:val="20"/>
          <w:lang w:val="ka-GE"/>
        </w:rPr>
      </w:pPr>
      <w:r w:rsidRPr="00BC6C72">
        <w:rPr>
          <w:rFonts w:ascii="Sylfaen" w:hAnsi="Sylfaen"/>
          <w:bCs/>
          <w:sz w:val="20"/>
          <w:szCs w:val="20"/>
          <w:lang w:val="ka-GE"/>
        </w:rPr>
        <w:t xml:space="preserve">საცხოვრებელი უძრავი ქონების პროექტის დასრულების სახელმწიფო </w:t>
      </w:r>
      <w:proofErr w:type="spellStart"/>
      <w:r w:rsidRPr="00BC6C72">
        <w:rPr>
          <w:rFonts w:ascii="Sylfaen" w:hAnsi="Sylfaen"/>
          <w:bCs/>
          <w:sz w:val="20"/>
          <w:szCs w:val="20"/>
          <w:lang w:val="ka-GE"/>
        </w:rPr>
        <w:t>საგარანტიო</w:t>
      </w:r>
      <w:proofErr w:type="spellEnd"/>
      <w:r w:rsidRPr="00BC6C72">
        <w:rPr>
          <w:rFonts w:ascii="Sylfaen" w:hAnsi="Sylfaen"/>
          <w:bCs/>
          <w:sz w:val="20"/>
          <w:szCs w:val="20"/>
          <w:lang w:val="ka-GE"/>
        </w:rPr>
        <w:t xml:space="preserve"> სქემის შექმნა, რომლის ფარგლებშიც შეიქმნება 200 მლნ ლარის ბიუჯეტის </w:t>
      </w:r>
      <w:proofErr w:type="spellStart"/>
      <w:r w:rsidRPr="00BC6C72">
        <w:rPr>
          <w:rFonts w:ascii="Sylfaen" w:hAnsi="Sylfaen"/>
          <w:bCs/>
          <w:sz w:val="20"/>
          <w:szCs w:val="20"/>
          <w:lang w:val="ka-GE"/>
        </w:rPr>
        <w:t>მქონნე</w:t>
      </w:r>
      <w:proofErr w:type="spellEnd"/>
      <w:r w:rsidRPr="00BC6C72">
        <w:rPr>
          <w:rFonts w:ascii="Sylfaen" w:hAnsi="Sylfaen"/>
          <w:bCs/>
          <w:sz w:val="20"/>
          <w:szCs w:val="20"/>
          <w:lang w:val="ka-GE"/>
        </w:rPr>
        <w:t xml:space="preserve"> სპეციალური სახელმწიფო პროგრამა რომლითაც სახელმწიფო დააზღვევს მიმდინარე სამშენებლო პროექტების დასრულების რისკებს; </w:t>
      </w:r>
    </w:p>
    <w:p w14:paraId="16355127" w14:textId="0FD30D4B" w:rsidR="00826B8B" w:rsidRPr="00B668F2" w:rsidRDefault="00BC6C72" w:rsidP="00BC6C72">
      <w:pPr>
        <w:spacing w:before="120" w:after="120"/>
        <w:jc w:val="both"/>
        <w:rPr>
          <w:rFonts w:ascii="Sylfaen" w:hAnsi="Sylfaen"/>
          <w:sz w:val="20"/>
          <w:szCs w:val="20"/>
          <w:lang w:val="ka-GE"/>
        </w:rPr>
      </w:pPr>
      <w:r w:rsidRPr="00BC6C72">
        <w:rPr>
          <w:rFonts w:ascii="Sylfaen" w:hAnsi="Sylfaen"/>
          <w:bCs/>
          <w:sz w:val="20"/>
          <w:szCs w:val="20"/>
          <w:lang w:val="ka-GE"/>
        </w:rPr>
        <w:t>მხარდაჭერის აღნიშნული ღონისძიებები სრულად პასუხობს ეკონომიკური კრიზისი პირობებში სექტორის წინაშე მდგარ გამოწვევებს და უზრუნველყოფს, რომ უძრავი ქონების ფასების რყევა იყოს მინიმალური, იმისთვის, რომ მინიმალური ზიანი მიადგეს საფინანსო სექტორის გამართლ ფუნქციონირებას.</w:t>
      </w:r>
    </w:p>
    <w:p w14:paraId="2E0ADC36" w14:textId="0465C402" w:rsidR="00235B55" w:rsidRPr="00565786" w:rsidRDefault="00235B55" w:rsidP="003C4D29">
      <w:pPr>
        <w:pStyle w:val="Heading1"/>
        <w:numPr>
          <w:ilvl w:val="0"/>
          <w:numId w:val="44"/>
        </w:numPr>
        <w:rPr>
          <w:rFonts w:ascii="Sylfaen" w:hAnsi="Sylfaen"/>
          <w:b/>
          <w:lang w:val="ka-GE"/>
        </w:rPr>
      </w:pPr>
      <w:bookmarkStart w:id="58" w:name="_Toc40607356"/>
      <w:commentRangeStart w:id="59"/>
      <w:r w:rsidRPr="00565786">
        <w:rPr>
          <w:rFonts w:ascii="Sylfaen" w:hAnsi="Sylfaen"/>
          <w:b/>
          <w:lang w:val="ka-GE"/>
        </w:rPr>
        <w:t>შეზღუდვების მოხსნა და ეკონომიკის ამოქმედება</w:t>
      </w:r>
      <w:bookmarkEnd w:id="58"/>
      <w:r w:rsidRPr="00565786">
        <w:rPr>
          <w:rFonts w:ascii="Sylfaen" w:hAnsi="Sylfaen"/>
          <w:b/>
          <w:lang w:val="ka-GE"/>
        </w:rPr>
        <w:t xml:space="preserve">  </w:t>
      </w:r>
      <w:commentRangeEnd w:id="59"/>
      <w:r w:rsidR="002A6CBA">
        <w:rPr>
          <w:rStyle w:val="CommentReference"/>
          <w:rFonts w:asciiTheme="minorHAnsi" w:eastAsiaTheme="minorHAnsi" w:hAnsiTheme="minorHAnsi" w:cstheme="minorBidi"/>
          <w:color w:val="auto"/>
        </w:rPr>
        <w:commentReference w:id="59"/>
      </w:r>
    </w:p>
    <w:p w14:paraId="3C73D360" w14:textId="577B97C3" w:rsidR="00A00998" w:rsidRPr="00B668F2" w:rsidRDefault="00A00998" w:rsidP="00082C58">
      <w:pPr>
        <w:spacing w:before="120" w:after="120"/>
        <w:jc w:val="both"/>
        <w:rPr>
          <w:rFonts w:ascii="Sylfaen" w:hAnsi="Sylfaen"/>
          <w:bCs/>
          <w:sz w:val="20"/>
          <w:szCs w:val="20"/>
          <w:lang w:val="ka-GE"/>
        </w:rPr>
      </w:pPr>
      <w:r w:rsidRPr="00B668F2">
        <w:rPr>
          <w:rFonts w:ascii="Sylfaen" w:hAnsi="Sylfaen"/>
          <w:bCs/>
          <w:sz w:val="20"/>
          <w:szCs w:val="20"/>
          <w:lang w:val="ka-GE"/>
        </w:rPr>
        <w:t>ანტიკრიზისული გეგმის განხორციელების პარალელურად, ეპიდემიოლოგიური მდგომარეობის შეფასების საფუძველზე, საქართველოს მთავრობა</w:t>
      </w:r>
      <w:r w:rsidR="00425EBA" w:rsidRPr="00B668F2">
        <w:rPr>
          <w:rFonts w:ascii="Sylfaen" w:hAnsi="Sylfaen"/>
          <w:bCs/>
          <w:sz w:val="20"/>
          <w:szCs w:val="20"/>
          <w:lang w:val="ka-GE"/>
        </w:rPr>
        <w:t>მ</w:t>
      </w:r>
      <w:r w:rsidRPr="00B668F2">
        <w:rPr>
          <w:rFonts w:ascii="Sylfaen" w:hAnsi="Sylfaen"/>
          <w:bCs/>
          <w:sz w:val="20"/>
          <w:szCs w:val="20"/>
          <w:lang w:val="ka-GE"/>
        </w:rPr>
        <w:t xml:space="preserve"> შეიმუშავა დაწესებული შეზღუდვების მოხსნისა და ეკონომიკის ეტაპობრივად ამოქმედების გეგმა.</w:t>
      </w:r>
    </w:p>
    <w:p w14:paraId="4280E6C9" w14:textId="77777777" w:rsidR="00A00998" w:rsidRPr="00B668F2" w:rsidRDefault="00A00998" w:rsidP="00082C58">
      <w:pPr>
        <w:spacing w:before="120" w:after="120"/>
        <w:jc w:val="both"/>
        <w:rPr>
          <w:rFonts w:ascii="Sylfaen" w:hAnsi="Sylfaen"/>
          <w:bCs/>
          <w:sz w:val="20"/>
          <w:szCs w:val="20"/>
          <w:lang w:val="ka-GE"/>
        </w:rPr>
      </w:pPr>
      <w:r w:rsidRPr="00B668F2">
        <w:rPr>
          <w:rFonts w:ascii="Sylfaen" w:hAnsi="Sylfaen"/>
          <w:bCs/>
          <w:sz w:val="20"/>
          <w:szCs w:val="20"/>
          <w:lang w:val="ka-GE"/>
        </w:rPr>
        <w:t>აღნიშნული გეგმა 6 ეტაპს მოიცავს. ეტაპებს შორის პერიოდი საშუალოდ 2 კვირაა, თუმცა, ახალ ეტაპზე გადასვლის ძირითადი საფუძველი ეპიდემიოლოგიური მდგომარეობაა. თუ ეპიდემიოლოგიური მდგომარეობა ხელსაყრელია, ეს იძლევა საშუალებას, რომ მოხდეს შეზღუდვების დაჩქარებულად მოხსნა. ამავე დროს, თუ ცალკეული ეტაპის შემდეგ, ეპიდემიოლოგიური მდგომარეობა გაუარესდება, ეს ქმნის საფუძველს, რომ მოხდეს მოხსნილი შეზღუდვების აღდგენა ან ახალ ეტაპზე გადასვლის გადავადება.</w:t>
      </w:r>
    </w:p>
    <w:p w14:paraId="66228FD9" w14:textId="08054EAF" w:rsidR="00A00998" w:rsidRPr="00B668F2" w:rsidRDefault="00A00998" w:rsidP="00082C58">
      <w:pPr>
        <w:spacing w:before="120" w:after="120"/>
        <w:jc w:val="both"/>
        <w:rPr>
          <w:rFonts w:ascii="Sylfaen" w:hAnsi="Sylfaen"/>
          <w:bCs/>
          <w:sz w:val="20"/>
          <w:szCs w:val="20"/>
          <w:lang w:val="ka-GE"/>
        </w:rPr>
      </w:pPr>
      <w:r w:rsidRPr="00B668F2">
        <w:rPr>
          <w:rFonts w:ascii="Sylfaen" w:hAnsi="Sylfaen"/>
          <w:bCs/>
          <w:sz w:val="20"/>
          <w:szCs w:val="20"/>
          <w:lang w:val="ka-GE"/>
        </w:rPr>
        <w:t xml:space="preserve">ცალკეული ეტაპით გათვალისწინებული შეზღუდვების მოხსნისას გათვალისწინებულია რამდენიმე ფაქტორი. უპირველეს ყოვლისა, </w:t>
      </w:r>
      <w:r w:rsidR="00425EBA" w:rsidRPr="00B668F2">
        <w:rPr>
          <w:rFonts w:ascii="Sylfaen" w:hAnsi="Sylfaen"/>
          <w:bCs/>
          <w:sz w:val="20"/>
          <w:szCs w:val="20"/>
          <w:lang w:val="ka-GE"/>
        </w:rPr>
        <w:t xml:space="preserve">ეს არის </w:t>
      </w:r>
      <w:r w:rsidRPr="00B668F2">
        <w:rPr>
          <w:rFonts w:ascii="Sylfaen" w:hAnsi="Sylfaen"/>
          <w:bCs/>
          <w:sz w:val="20"/>
          <w:szCs w:val="20"/>
          <w:lang w:val="ka-GE"/>
        </w:rPr>
        <w:t>ვირუსის გავრცელების პრევენცია. შესაბამისად, საწყის ეტაპზე გათვალისწინებულია იმ საქმიანობებზე შეზღუდვების მოხსნა, რაც ვირუსის გავრცელების თვალსაზრისით ნაკლებ რისკიანია (მაგ. საქმიანობები, რომლებიც ხორციელდება ღია სივრცეში).</w:t>
      </w:r>
    </w:p>
    <w:p w14:paraId="56F56813" w14:textId="4EA83C15" w:rsidR="00A00998" w:rsidRPr="00B668F2" w:rsidRDefault="00A00998" w:rsidP="00082C58">
      <w:pPr>
        <w:spacing w:before="120" w:after="120"/>
        <w:jc w:val="both"/>
        <w:rPr>
          <w:rFonts w:ascii="Sylfaen" w:hAnsi="Sylfaen"/>
          <w:bCs/>
          <w:sz w:val="20"/>
          <w:szCs w:val="20"/>
          <w:lang w:val="ka-GE"/>
        </w:rPr>
      </w:pPr>
      <w:r w:rsidRPr="00B668F2">
        <w:rPr>
          <w:rFonts w:ascii="Sylfaen" w:hAnsi="Sylfaen"/>
          <w:bCs/>
          <w:sz w:val="20"/>
          <w:szCs w:val="20"/>
          <w:lang w:val="ka-GE"/>
        </w:rPr>
        <w:lastRenderedPageBreak/>
        <w:t xml:space="preserve">ზემოაღნიშნული ფაქტორის გარდა, მხედველობაში მიიღება სოციალურ-ეკონომიკური ასპექტები. კერძოდ, ცალკეულ სექტორში დასაქმების მაჩვენებლები და საქმიანობის სოციალური </w:t>
      </w:r>
      <w:proofErr w:type="spellStart"/>
      <w:r w:rsidRPr="00B668F2">
        <w:rPr>
          <w:rFonts w:ascii="Sylfaen" w:hAnsi="Sylfaen"/>
          <w:bCs/>
          <w:sz w:val="20"/>
          <w:szCs w:val="20"/>
          <w:lang w:val="ka-GE"/>
        </w:rPr>
        <w:t>სენსიტიურობა</w:t>
      </w:r>
      <w:proofErr w:type="spellEnd"/>
      <w:r w:rsidRPr="00B668F2">
        <w:rPr>
          <w:rFonts w:ascii="Sylfaen" w:hAnsi="Sylfaen"/>
          <w:bCs/>
          <w:sz w:val="20"/>
          <w:szCs w:val="20"/>
          <w:lang w:val="ka-GE"/>
        </w:rPr>
        <w:t xml:space="preserve"> (მაგ: აგრარული ბაზრები), </w:t>
      </w:r>
      <w:r w:rsidRPr="00B668F2">
        <w:rPr>
          <w:rFonts w:ascii="Sylfaen" w:hAnsi="Sylfaen"/>
          <w:bCs/>
          <w:sz w:val="20"/>
          <w:szCs w:val="20"/>
          <w:highlight w:val="yellow"/>
          <w:lang w:val="ka-GE"/>
        </w:rPr>
        <w:t>ასევე სექტორის წილი ქვეყნის ეკონომიკაში და კონტრიბუცია საბიუჯეტო შემოსავლებში</w:t>
      </w:r>
      <w:r w:rsidRPr="00B668F2">
        <w:rPr>
          <w:rFonts w:ascii="Sylfaen" w:hAnsi="Sylfaen"/>
          <w:bCs/>
          <w:sz w:val="20"/>
          <w:szCs w:val="20"/>
          <w:lang w:val="ka-GE"/>
        </w:rPr>
        <w:t xml:space="preserve">. </w:t>
      </w:r>
    </w:p>
    <w:p w14:paraId="5745D48D" w14:textId="45BBA49B" w:rsidR="00425EBA" w:rsidRPr="00B668F2" w:rsidRDefault="00425EBA" w:rsidP="00082C58">
      <w:pPr>
        <w:spacing w:before="120" w:after="120"/>
        <w:jc w:val="both"/>
        <w:rPr>
          <w:rFonts w:ascii="Sylfaen" w:hAnsi="Sylfaen"/>
          <w:bCs/>
          <w:sz w:val="20"/>
          <w:szCs w:val="20"/>
          <w:lang w:val="ka-GE"/>
        </w:rPr>
      </w:pPr>
      <w:r w:rsidRPr="00B668F2">
        <w:rPr>
          <w:rFonts w:ascii="Sylfaen" w:hAnsi="Sylfaen"/>
          <w:bCs/>
          <w:sz w:val="20"/>
          <w:szCs w:val="20"/>
          <w:lang w:val="ka-GE"/>
        </w:rPr>
        <w:t>შეზღუდვების მოხსნის გეგმა შემდეგ 6 ეტაპს მოიცავს:</w:t>
      </w:r>
    </w:p>
    <w:p w14:paraId="3AEAEFF4" w14:textId="77777777" w:rsidR="00425EBA" w:rsidRPr="00B668F2" w:rsidRDefault="00425EBA" w:rsidP="006260B7">
      <w:pPr>
        <w:pStyle w:val="ListParagraph"/>
        <w:numPr>
          <w:ilvl w:val="0"/>
          <w:numId w:val="13"/>
        </w:numPr>
        <w:spacing w:before="120" w:after="120" w:line="240" w:lineRule="auto"/>
        <w:contextualSpacing w:val="0"/>
        <w:jc w:val="both"/>
        <w:rPr>
          <w:rFonts w:ascii="Sylfaen" w:hAnsi="Sylfaen"/>
          <w:sz w:val="20"/>
          <w:szCs w:val="20"/>
          <w:lang w:val="ka-GE"/>
        </w:rPr>
      </w:pPr>
      <w:r w:rsidRPr="00B668F2">
        <w:rPr>
          <w:rFonts w:ascii="Sylfaen" w:hAnsi="Sylfaen"/>
          <w:b/>
          <w:sz w:val="20"/>
          <w:szCs w:val="20"/>
          <w:lang w:val="ka-GE"/>
        </w:rPr>
        <w:t>პირველ ეტაპზე</w:t>
      </w:r>
      <w:r w:rsidRPr="00B668F2">
        <w:rPr>
          <w:rFonts w:ascii="Sylfaen" w:hAnsi="Sylfaen"/>
          <w:sz w:val="20"/>
          <w:szCs w:val="20"/>
          <w:lang w:val="ka-GE"/>
        </w:rPr>
        <w:t xml:space="preserve"> დაიშვება </w:t>
      </w:r>
      <w:r w:rsidRPr="00B668F2">
        <w:rPr>
          <w:rFonts w:ascii="Sylfaen" w:hAnsi="Sylfaen"/>
          <w:b/>
          <w:sz w:val="20"/>
          <w:szCs w:val="20"/>
          <w:lang w:val="ka-GE"/>
        </w:rPr>
        <w:t>მსუბუქი ავტოსატრანსპორტო საშუალებების გადაადგილება, ტაქსების ოპერირება</w:t>
      </w:r>
      <w:r w:rsidRPr="00B668F2">
        <w:rPr>
          <w:rFonts w:ascii="Sylfaen" w:hAnsi="Sylfaen"/>
          <w:sz w:val="20"/>
          <w:szCs w:val="20"/>
          <w:lang w:val="ka-GE"/>
        </w:rPr>
        <w:t xml:space="preserve">. ასევე დაიშვება </w:t>
      </w:r>
      <w:r w:rsidRPr="00B668F2">
        <w:rPr>
          <w:rFonts w:ascii="Sylfaen" w:hAnsi="Sylfaen"/>
          <w:b/>
          <w:sz w:val="20"/>
          <w:szCs w:val="20"/>
          <w:lang w:val="ka-GE"/>
        </w:rPr>
        <w:t>ყველა ტიპის საბითუმო და საცალო ონლაინ ვაჭრობა, მიტანის მომსახურება ნებისმიერ პროდუქტზე და იმ ღია ტიპის აგრარული ბაზრების</w:t>
      </w:r>
      <w:r w:rsidRPr="00B668F2">
        <w:rPr>
          <w:rFonts w:ascii="Sylfaen" w:hAnsi="Sylfaen"/>
          <w:sz w:val="20"/>
          <w:szCs w:val="20"/>
          <w:lang w:val="ka-GE"/>
        </w:rPr>
        <w:t xml:space="preserve"> ფუნქციონირება, რომლებსაც გავლილი აქვთ შემოწმება და აკმაყოფილებენ ჯანდაცვის სამინისტროსა და სურსათის უვნებლობის სამსახურის მიერ დაწესებულ მოთხოვნებს. </w:t>
      </w:r>
    </w:p>
    <w:p w14:paraId="62043323" w14:textId="77777777" w:rsidR="00425EBA" w:rsidRPr="00B668F2" w:rsidRDefault="00425EBA" w:rsidP="006260B7">
      <w:pPr>
        <w:pStyle w:val="ListParagraph"/>
        <w:numPr>
          <w:ilvl w:val="0"/>
          <w:numId w:val="13"/>
        </w:numPr>
        <w:spacing w:before="120" w:after="120" w:line="240" w:lineRule="auto"/>
        <w:contextualSpacing w:val="0"/>
        <w:jc w:val="both"/>
        <w:rPr>
          <w:rFonts w:ascii="Sylfaen" w:hAnsi="Sylfaen"/>
          <w:sz w:val="20"/>
          <w:szCs w:val="20"/>
          <w:lang w:val="ka-GE"/>
        </w:rPr>
      </w:pPr>
      <w:r w:rsidRPr="00B668F2">
        <w:rPr>
          <w:rFonts w:ascii="Sylfaen" w:hAnsi="Sylfaen"/>
          <w:b/>
          <w:sz w:val="20"/>
          <w:szCs w:val="20"/>
          <w:lang w:val="ka-GE"/>
        </w:rPr>
        <w:t>მეორე ეტაპზე</w:t>
      </w:r>
      <w:r w:rsidRPr="00B668F2">
        <w:rPr>
          <w:rFonts w:ascii="Sylfaen" w:hAnsi="Sylfaen"/>
          <w:sz w:val="20"/>
          <w:szCs w:val="20"/>
          <w:lang w:val="ka-GE"/>
        </w:rPr>
        <w:t xml:space="preserve"> დაიშვება </w:t>
      </w:r>
      <w:r w:rsidRPr="00B668F2">
        <w:rPr>
          <w:rFonts w:ascii="Sylfaen" w:hAnsi="Sylfaen"/>
          <w:b/>
          <w:sz w:val="20"/>
          <w:szCs w:val="20"/>
          <w:lang w:val="ka-GE"/>
        </w:rPr>
        <w:t>მშენებლობა, სამშენებლო ზედამხედველობასთან დაკავშირებული საქმიანობა და სამშენებლო მასალების წარმოება,</w:t>
      </w:r>
      <w:r w:rsidRPr="00B668F2">
        <w:rPr>
          <w:rFonts w:ascii="Sylfaen" w:hAnsi="Sylfaen"/>
          <w:sz w:val="20"/>
          <w:szCs w:val="20"/>
          <w:lang w:val="ka-GE"/>
        </w:rPr>
        <w:t xml:space="preserve"> </w:t>
      </w:r>
      <w:proofErr w:type="spellStart"/>
      <w:r w:rsidRPr="00B668F2">
        <w:rPr>
          <w:rFonts w:ascii="Sylfaen" w:hAnsi="Sylfaen"/>
          <w:b/>
          <w:sz w:val="20"/>
          <w:szCs w:val="20"/>
          <w:lang w:val="ka-GE"/>
        </w:rPr>
        <w:t>ავტოსამრეცხაოების</w:t>
      </w:r>
      <w:proofErr w:type="spellEnd"/>
      <w:r w:rsidRPr="00B668F2">
        <w:rPr>
          <w:rFonts w:ascii="Sylfaen" w:hAnsi="Sylfaen"/>
          <w:b/>
          <w:sz w:val="20"/>
          <w:szCs w:val="20"/>
          <w:lang w:val="ka-GE"/>
        </w:rPr>
        <w:t xml:space="preserve"> და </w:t>
      </w:r>
      <w:proofErr w:type="spellStart"/>
      <w:r w:rsidRPr="00B668F2">
        <w:rPr>
          <w:rFonts w:ascii="Sylfaen" w:hAnsi="Sylfaen"/>
          <w:b/>
          <w:sz w:val="20"/>
          <w:szCs w:val="20"/>
          <w:lang w:val="ka-GE"/>
        </w:rPr>
        <w:t>ავტოსერვისების</w:t>
      </w:r>
      <w:proofErr w:type="spellEnd"/>
      <w:r w:rsidRPr="00B668F2">
        <w:rPr>
          <w:rFonts w:ascii="Sylfaen" w:hAnsi="Sylfaen"/>
          <w:b/>
          <w:sz w:val="20"/>
          <w:szCs w:val="20"/>
          <w:lang w:val="ka-GE"/>
        </w:rPr>
        <w:t xml:space="preserve"> საქმიანობა სრულად, კომპიუტერების, პირადი და საყოფაცხოვრებო საქონლის რემონტი</w:t>
      </w:r>
      <w:r w:rsidRPr="00B668F2">
        <w:rPr>
          <w:rFonts w:ascii="Sylfaen" w:hAnsi="Sylfaen"/>
          <w:sz w:val="20"/>
          <w:szCs w:val="20"/>
          <w:lang w:val="ka-GE"/>
        </w:rPr>
        <w:t xml:space="preserve">. ასევე, შეზღუდვები მოიხსნება </w:t>
      </w:r>
      <w:proofErr w:type="spellStart"/>
      <w:r w:rsidRPr="00B668F2">
        <w:rPr>
          <w:rFonts w:ascii="Sylfaen" w:hAnsi="Sylfaen"/>
          <w:b/>
          <w:sz w:val="20"/>
          <w:szCs w:val="20"/>
          <w:lang w:val="ka-GE"/>
        </w:rPr>
        <w:t>სარეკრეაციო</w:t>
      </w:r>
      <w:proofErr w:type="spellEnd"/>
      <w:r w:rsidRPr="00B668F2">
        <w:rPr>
          <w:rFonts w:ascii="Sylfaen" w:hAnsi="Sylfaen"/>
          <w:b/>
          <w:sz w:val="20"/>
          <w:szCs w:val="20"/>
          <w:lang w:val="ka-GE"/>
        </w:rPr>
        <w:t xml:space="preserve"> სივრცეების ფუნქციონირებაზე</w:t>
      </w:r>
      <w:r w:rsidRPr="00B668F2">
        <w:rPr>
          <w:rFonts w:ascii="Sylfaen" w:hAnsi="Sylfaen"/>
          <w:sz w:val="20"/>
          <w:szCs w:val="20"/>
          <w:lang w:val="ka-GE"/>
        </w:rPr>
        <w:t>.</w:t>
      </w:r>
    </w:p>
    <w:p w14:paraId="562ABB34" w14:textId="77777777" w:rsidR="00425EBA" w:rsidRPr="00B668F2" w:rsidRDefault="00425EBA" w:rsidP="006260B7">
      <w:pPr>
        <w:pStyle w:val="ListParagraph"/>
        <w:numPr>
          <w:ilvl w:val="0"/>
          <w:numId w:val="13"/>
        </w:numPr>
        <w:spacing w:before="120" w:after="120" w:line="240" w:lineRule="auto"/>
        <w:contextualSpacing w:val="0"/>
        <w:jc w:val="both"/>
        <w:rPr>
          <w:rFonts w:ascii="Sylfaen" w:hAnsi="Sylfaen"/>
          <w:sz w:val="20"/>
          <w:szCs w:val="20"/>
          <w:lang w:val="ka-GE"/>
        </w:rPr>
      </w:pPr>
      <w:r w:rsidRPr="00B668F2">
        <w:rPr>
          <w:rFonts w:ascii="Sylfaen" w:hAnsi="Sylfaen"/>
          <w:b/>
          <w:sz w:val="20"/>
          <w:szCs w:val="20"/>
          <w:lang w:val="ka-GE"/>
        </w:rPr>
        <w:t>მესამე ეტაპზე</w:t>
      </w:r>
      <w:r w:rsidRPr="00B668F2">
        <w:rPr>
          <w:rFonts w:ascii="Sylfaen" w:hAnsi="Sylfaen"/>
          <w:sz w:val="20"/>
          <w:szCs w:val="20"/>
          <w:lang w:val="ka-GE"/>
        </w:rPr>
        <w:t xml:space="preserve"> დაიშვება </w:t>
      </w:r>
      <w:r w:rsidRPr="00B668F2">
        <w:rPr>
          <w:rFonts w:ascii="Sylfaen" w:hAnsi="Sylfaen"/>
          <w:b/>
          <w:sz w:val="20"/>
          <w:szCs w:val="20"/>
          <w:lang w:val="ka-GE"/>
        </w:rPr>
        <w:t xml:space="preserve">ყველა ტიპის საცალო და საბითუმო მაღაზიების ოპერირება </w:t>
      </w:r>
      <w:r w:rsidRPr="00B668F2">
        <w:rPr>
          <w:rFonts w:ascii="Sylfaen" w:hAnsi="Sylfaen"/>
          <w:sz w:val="20"/>
          <w:szCs w:val="20"/>
          <w:lang w:val="ka-GE"/>
        </w:rPr>
        <w:t xml:space="preserve">(მოლების გარდა), რომლებსაც გააჩნიათ დამოუკიდებელი შესასვლელი ქუჩიდან, </w:t>
      </w:r>
      <w:r w:rsidRPr="00B668F2">
        <w:rPr>
          <w:rFonts w:ascii="Sylfaen" w:hAnsi="Sylfaen"/>
          <w:b/>
          <w:sz w:val="20"/>
          <w:szCs w:val="20"/>
          <w:lang w:val="ka-GE"/>
        </w:rPr>
        <w:t>ყველა ტიპის ღია ბაზრობის</w:t>
      </w:r>
      <w:r w:rsidRPr="00B668F2">
        <w:rPr>
          <w:rFonts w:ascii="Sylfaen" w:hAnsi="Sylfaen"/>
          <w:sz w:val="20"/>
          <w:szCs w:val="20"/>
          <w:lang w:val="ka-GE"/>
        </w:rPr>
        <w:t xml:space="preserve"> საქმიანობა, </w:t>
      </w:r>
      <w:r w:rsidRPr="00B668F2">
        <w:rPr>
          <w:rFonts w:ascii="Sylfaen" w:hAnsi="Sylfaen"/>
          <w:b/>
          <w:sz w:val="20"/>
          <w:szCs w:val="20"/>
          <w:lang w:val="ka-GE"/>
        </w:rPr>
        <w:t xml:space="preserve">ყველა ტიპის წარმოება და საგამომცემლო საქმიანობა; </w:t>
      </w:r>
    </w:p>
    <w:p w14:paraId="405C8C89" w14:textId="77777777" w:rsidR="00425EBA" w:rsidRPr="00B668F2" w:rsidRDefault="00425EBA" w:rsidP="006260B7">
      <w:pPr>
        <w:pStyle w:val="ListParagraph"/>
        <w:numPr>
          <w:ilvl w:val="0"/>
          <w:numId w:val="13"/>
        </w:numPr>
        <w:spacing w:before="120" w:after="120" w:line="240" w:lineRule="auto"/>
        <w:contextualSpacing w:val="0"/>
        <w:jc w:val="both"/>
        <w:rPr>
          <w:rFonts w:ascii="Sylfaen" w:hAnsi="Sylfaen"/>
          <w:sz w:val="20"/>
          <w:szCs w:val="20"/>
          <w:lang w:val="ka-GE"/>
        </w:rPr>
      </w:pPr>
      <w:r w:rsidRPr="00B668F2">
        <w:rPr>
          <w:rFonts w:ascii="Sylfaen" w:hAnsi="Sylfaen"/>
          <w:b/>
          <w:sz w:val="20"/>
          <w:szCs w:val="20"/>
          <w:lang w:val="ka-GE"/>
        </w:rPr>
        <w:t>მეოთხე ეტაპზე</w:t>
      </w:r>
      <w:r w:rsidRPr="00B668F2">
        <w:rPr>
          <w:rFonts w:ascii="Sylfaen" w:hAnsi="Sylfaen"/>
          <w:sz w:val="20"/>
          <w:szCs w:val="20"/>
          <w:lang w:val="ka-GE"/>
        </w:rPr>
        <w:t xml:space="preserve"> დაიშვება </w:t>
      </w:r>
      <w:r w:rsidRPr="00B668F2">
        <w:rPr>
          <w:rFonts w:ascii="Sylfaen" w:hAnsi="Sylfaen"/>
          <w:b/>
          <w:sz w:val="20"/>
          <w:szCs w:val="20"/>
          <w:lang w:val="ka-GE"/>
        </w:rPr>
        <w:t>სავაჭრო მოლების</w:t>
      </w:r>
      <w:r w:rsidRPr="00B668F2">
        <w:rPr>
          <w:rFonts w:ascii="Sylfaen" w:hAnsi="Sylfaen"/>
          <w:sz w:val="20"/>
          <w:szCs w:val="20"/>
          <w:lang w:val="ka-GE"/>
        </w:rPr>
        <w:t xml:space="preserve"> და </w:t>
      </w:r>
      <w:r w:rsidRPr="00B668F2">
        <w:rPr>
          <w:rFonts w:ascii="Sylfaen" w:hAnsi="Sylfaen"/>
          <w:b/>
          <w:sz w:val="20"/>
          <w:szCs w:val="20"/>
          <w:lang w:val="ka-GE"/>
        </w:rPr>
        <w:t>ღია ტიპის კვების ობიექტების ფუნქციონირება,</w:t>
      </w:r>
      <w:r w:rsidRPr="00B668F2">
        <w:rPr>
          <w:rFonts w:ascii="Sylfaen" w:hAnsi="Sylfaen"/>
          <w:sz w:val="20"/>
          <w:szCs w:val="20"/>
          <w:lang w:val="ka-GE"/>
        </w:rPr>
        <w:t xml:space="preserve"> სადაც ასევე უკვე დაშვებული იქნება </w:t>
      </w:r>
      <w:r w:rsidRPr="00B668F2">
        <w:rPr>
          <w:rFonts w:ascii="Sylfaen" w:hAnsi="Sylfaen"/>
          <w:b/>
          <w:sz w:val="20"/>
          <w:szCs w:val="20"/>
          <w:lang w:val="ka-GE"/>
        </w:rPr>
        <w:t>ადგილზე მომსახურება; ასევე ყველა ტიპის საფინანსო მომსახურება,</w:t>
      </w:r>
      <w:r w:rsidRPr="00B668F2">
        <w:rPr>
          <w:rFonts w:ascii="Sylfaen" w:hAnsi="Sylfaen"/>
          <w:sz w:val="20"/>
          <w:szCs w:val="20"/>
          <w:lang w:val="ka-GE"/>
        </w:rPr>
        <w:t xml:space="preserve"> </w:t>
      </w:r>
      <w:r w:rsidRPr="00B668F2">
        <w:rPr>
          <w:rFonts w:ascii="Sylfaen" w:hAnsi="Sylfaen"/>
          <w:b/>
          <w:sz w:val="20"/>
          <w:szCs w:val="20"/>
          <w:lang w:val="ka-GE"/>
        </w:rPr>
        <w:t>სილამაზის სალონებისა და ესთეტიკური მედიცინის ცენტრების</w:t>
      </w:r>
      <w:r w:rsidRPr="00B668F2">
        <w:rPr>
          <w:rFonts w:ascii="Sylfaen" w:hAnsi="Sylfaen"/>
          <w:sz w:val="20"/>
          <w:szCs w:val="20"/>
          <w:lang w:val="ka-GE"/>
        </w:rPr>
        <w:t xml:space="preserve"> მომსახურება;</w:t>
      </w:r>
    </w:p>
    <w:p w14:paraId="39884B05" w14:textId="77777777" w:rsidR="00425EBA" w:rsidRPr="00B668F2" w:rsidRDefault="00425EBA" w:rsidP="006260B7">
      <w:pPr>
        <w:pStyle w:val="ListParagraph"/>
        <w:numPr>
          <w:ilvl w:val="0"/>
          <w:numId w:val="13"/>
        </w:numPr>
        <w:spacing w:before="120" w:after="120" w:line="240" w:lineRule="auto"/>
        <w:contextualSpacing w:val="0"/>
        <w:jc w:val="both"/>
        <w:rPr>
          <w:rFonts w:ascii="Sylfaen" w:hAnsi="Sylfaen"/>
          <w:sz w:val="20"/>
          <w:szCs w:val="20"/>
          <w:lang w:val="ka-GE"/>
        </w:rPr>
      </w:pPr>
      <w:r w:rsidRPr="00B668F2">
        <w:rPr>
          <w:rFonts w:ascii="Sylfaen" w:hAnsi="Sylfaen"/>
          <w:b/>
          <w:sz w:val="20"/>
          <w:szCs w:val="20"/>
          <w:lang w:val="ka-GE"/>
        </w:rPr>
        <w:t>მეხუთე ეტაპზე</w:t>
      </w:r>
      <w:r w:rsidRPr="00B668F2">
        <w:rPr>
          <w:rFonts w:ascii="Sylfaen" w:hAnsi="Sylfaen"/>
          <w:sz w:val="20"/>
          <w:szCs w:val="20"/>
          <w:lang w:val="ka-GE"/>
        </w:rPr>
        <w:t xml:space="preserve"> დაიშვება </w:t>
      </w:r>
      <w:r w:rsidRPr="00B668F2">
        <w:rPr>
          <w:rFonts w:ascii="Sylfaen" w:hAnsi="Sylfaen"/>
          <w:b/>
          <w:sz w:val="20"/>
          <w:szCs w:val="20"/>
          <w:lang w:val="ka-GE"/>
        </w:rPr>
        <w:t>დახურული ტიპის ბაზრები და ბაზრობები,</w:t>
      </w:r>
      <w:r w:rsidRPr="00B668F2">
        <w:rPr>
          <w:rFonts w:ascii="Sylfaen" w:hAnsi="Sylfaen"/>
          <w:sz w:val="20"/>
          <w:szCs w:val="20"/>
          <w:lang w:val="ka-GE"/>
        </w:rPr>
        <w:t xml:space="preserve"> ასევე </w:t>
      </w:r>
      <w:r w:rsidRPr="00B668F2">
        <w:rPr>
          <w:rFonts w:ascii="Sylfaen" w:hAnsi="Sylfaen"/>
          <w:b/>
          <w:sz w:val="20"/>
          <w:szCs w:val="20"/>
          <w:lang w:val="ka-GE"/>
        </w:rPr>
        <w:t>ყველა ტიპის რესტორნები და კვების ობიექტები</w:t>
      </w:r>
      <w:r w:rsidRPr="00B668F2">
        <w:rPr>
          <w:rFonts w:ascii="Sylfaen" w:hAnsi="Sylfaen"/>
          <w:sz w:val="20"/>
          <w:szCs w:val="20"/>
          <w:lang w:val="ka-GE"/>
        </w:rPr>
        <w:t xml:space="preserve">, სადაც უკვე შესაძლებელი იქნება </w:t>
      </w:r>
      <w:r w:rsidRPr="00B668F2">
        <w:rPr>
          <w:rFonts w:ascii="Sylfaen" w:hAnsi="Sylfaen"/>
          <w:b/>
          <w:sz w:val="20"/>
          <w:szCs w:val="20"/>
          <w:lang w:val="ka-GE"/>
        </w:rPr>
        <w:t>ადგილზე მომსახურება;</w:t>
      </w:r>
    </w:p>
    <w:p w14:paraId="3CB2E432" w14:textId="77777777" w:rsidR="00425EBA" w:rsidRPr="00B668F2" w:rsidRDefault="00425EBA" w:rsidP="006260B7">
      <w:pPr>
        <w:pStyle w:val="ListParagraph"/>
        <w:numPr>
          <w:ilvl w:val="0"/>
          <w:numId w:val="13"/>
        </w:numPr>
        <w:spacing w:before="120" w:after="120" w:line="240" w:lineRule="auto"/>
        <w:contextualSpacing w:val="0"/>
        <w:jc w:val="both"/>
        <w:rPr>
          <w:rFonts w:ascii="Sylfaen" w:hAnsi="Sylfaen"/>
          <w:sz w:val="20"/>
          <w:szCs w:val="20"/>
          <w:lang w:val="ka-GE"/>
        </w:rPr>
      </w:pPr>
      <w:r w:rsidRPr="00B668F2">
        <w:rPr>
          <w:rFonts w:ascii="Sylfaen" w:hAnsi="Sylfaen"/>
          <w:b/>
          <w:sz w:val="20"/>
          <w:szCs w:val="20"/>
          <w:lang w:val="ka-GE"/>
        </w:rPr>
        <w:t>მეექვსე ეტაპზე,</w:t>
      </w:r>
      <w:r w:rsidRPr="00B668F2">
        <w:rPr>
          <w:rFonts w:ascii="Sylfaen" w:hAnsi="Sylfaen"/>
          <w:sz w:val="20"/>
          <w:szCs w:val="20"/>
          <w:lang w:val="ka-GE"/>
        </w:rPr>
        <w:t xml:space="preserve"> დაიშვება შემდეგი საქმიანობები: </w:t>
      </w:r>
      <w:r w:rsidRPr="00B668F2">
        <w:rPr>
          <w:rFonts w:ascii="Sylfaen" w:hAnsi="Sylfaen"/>
          <w:b/>
          <w:sz w:val="20"/>
          <w:szCs w:val="20"/>
          <w:lang w:val="ka-GE"/>
        </w:rPr>
        <w:t>ყველა ტიპის გასართობი/სპორტულ-გამაჯანსაღებელი/შემოქმედებითი საქმიანობა/ობიექტები, მათ შორის კინოთეატრები, თეატრები, საკონცერტო დარბაზები, მუზეუმები, ღამის კლუბები, სპორტული დარბაზები, აუზები, დაბადების დღის ცენტრები, საბავშვო გასართობი ცენტრები, სათამაშო ბიზნესი</w:t>
      </w:r>
      <w:r w:rsidRPr="00B668F2">
        <w:rPr>
          <w:rFonts w:ascii="Sylfaen" w:hAnsi="Sylfaen"/>
          <w:sz w:val="20"/>
          <w:szCs w:val="20"/>
          <w:lang w:val="ka-GE"/>
        </w:rPr>
        <w:t xml:space="preserve"> და </w:t>
      </w:r>
      <w:proofErr w:type="spellStart"/>
      <w:r w:rsidRPr="00B668F2">
        <w:rPr>
          <w:rFonts w:ascii="Sylfaen" w:hAnsi="Sylfaen"/>
          <w:sz w:val="20"/>
          <w:szCs w:val="20"/>
          <w:lang w:val="ka-GE"/>
        </w:rPr>
        <w:t>ა.შ</w:t>
      </w:r>
      <w:proofErr w:type="spellEnd"/>
      <w:r w:rsidRPr="00B668F2">
        <w:rPr>
          <w:rFonts w:ascii="Sylfaen" w:hAnsi="Sylfaen"/>
          <w:sz w:val="20"/>
          <w:szCs w:val="20"/>
          <w:lang w:val="ka-GE"/>
        </w:rPr>
        <w:t xml:space="preserve">. ასევე დაიშვება </w:t>
      </w:r>
      <w:r w:rsidRPr="00B668F2">
        <w:rPr>
          <w:rFonts w:ascii="Sylfaen" w:hAnsi="Sylfaen"/>
          <w:b/>
          <w:sz w:val="20"/>
          <w:szCs w:val="20"/>
          <w:lang w:val="ka-GE"/>
        </w:rPr>
        <w:t>სასტუმროები, საგანმანათლებლო დაწესებულებები</w:t>
      </w:r>
      <w:r w:rsidRPr="00B668F2">
        <w:rPr>
          <w:rFonts w:ascii="Sylfaen" w:hAnsi="Sylfaen"/>
          <w:sz w:val="20"/>
          <w:szCs w:val="20"/>
          <w:lang w:val="ka-GE"/>
        </w:rPr>
        <w:t xml:space="preserve"> და </w:t>
      </w:r>
      <w:r w:rsidRPr="00B668F2">
        <w:rPr>
          <w:rFonts w:ascii="Sylfaen" w:hAnsi="Sylfaen"/>
          <w:b/>
          <w:sz w:val="20"/>
          <w:szCs w:val="20"/>
          <w:lang w:val="ka-GE"/>
        </w:rPr>
        <w:t xml:space="preserve">ყველა სხვა საქმიანობა </w:t>
      </w:r>
      <w:proofErr w:type="spellStart"/>
      <w:r w:rsidRPr="00B668F2">
        <w:rPr>
          <w:rFonts w:ascii="Sylfaen" w:hAnsi="Sylfaen"/>
          <w:b/>
          <w:sz w:val="20"/>
          <w:szCs w:val="20"/>
          <w:lang w:val="ka-GE"/>
        </w:rPr>
        <w:t>არადისტანციურ</w:t>
      </w:r>
      <w:proofErr w:type="spellEnd"/>
      <w:r w:rsidRPr="00B668F2">
        <w:rPr>
          <w:rFonts w:ascii="Sylfaen" w:hAnsi="Sylfaen"/>
          <w:b/>
          <w:sz w:val="20"/>
          <w:szCs w:val="20"/>
          <w:lang w:val="ka-GE"/>
        </w:rPr>
        <w:t xml:space="preserve"> რეჟიმში.</w:t>
      </w:r>
    </w:p>
    <w:p w14:paraId="4BE863F1" w14:textId="22443251" w:rsidR="00425EBA" w:rsidRPr="00B668F2" w:rsidRDefault="00EB1B7F" w:rsidP="00082C58">
      <w:pPr>
        <w:spacing w:before="120" w:after="120"/>
        <w:jc w:val="both"/>
        <w:rPr>
          <w:rFonts w:ascii="Sylfaen" w:hAnsi="Sylfaen"/>
          <w:bCs/>
          <w:sz w:val="20"/>
          <w:szCs w:val="20"/>
          <w:lang w:val="ka-GE"/>
        </w:rPr>
      </w:pPr>
      <w:r w:rsidRPr="00B668F2">
        <w:rPr>
          <w:rFonts w:ascii="Sylfaen" w:hAnsi="Sylfaen"/>
          <w:bCs/>
          <w:sz w:val="20"/>
          <w:szCs w:val="20"/>
          <w:lang w:val="ka-GE"/>
        </w:rPr>
        <w:t>გეგმის განხორციელება დაიწყო 27 აპრილიდან. აღსანიშნავია, რომ ხელსაყრელი ეპიდემიოლოგიური მდგომარეობიდან გამომდინარე, მოხდა შეზღუდვების დაჩქარებულად მოხსნა და ცალკეული ეტაპების განხორციელების დროში გადმოწევა. კერძოდ, უკვე სრულად მოხსნილია შეზღუდვები გეგმის პირველი და მეორე ეტაპებით გათვალისწინებულ საქმიანობებზე. ასევე ნაწილობრივ განხორციელებულია მესამე ეტაპიც.</w:t>
      </w:r>
    </w:p>
    <w:p w14:paraId="2D4B0819" w14:textId="434CEEFA" w:rsidR="00EB1B7F" w:rsidRPr="00735435" w:rsidRDefault="00EB1B7F" w:rsidP="00082C58">
      <w:pPr>
        <w:spacing w:before="120" w:after="120"/>
        <w:jc w:val="both"/>
        <w:rPr>
          <w:rFonts w:ascii="Sylfaen" w:hAnsi="Sylfaen"/>
          <w:bCs/>
          <w:sz w:val="20"/>
          <w:szCs w:val="20"/>
          <w:lang w:val="ka-GE"/>
        </w:rPr>
      </w:pPr>
      <w:r w:rsidRPr="00B668F2">
        <w:rPr>
          <w:rFonts w:ascii="Sylfaen" w:hAnsi="Sylfaen"/>
          <w:bCs/>
          <w:sz w:val="20"/>
          <w:szCs w:val="20"/>
          <w:lang w:val="ka-GE"/>
        </w:rPr>
        <w:t xml:space="preserve">პარალელურად, მოხდა </w:t>
      </w:r>
      <w:r w:rsidR="00D2193C" w:rsidRPr="00B668F2">
        <w:rPr>
          <w:rFonts w:ascii="Sylfaen" w:hAnsi="Sylfaen"/>
          <w:bCs/>
          <w:sz w:val="20"/>
          <w:szCs w:val="20"/>
          <w:lang w:val="ka-GE"/>
        </w:rPr>
        <w:t xml:space="preserve">საგანგებო მდგომარეობიდან გამომდინარე დაწესებული სხვა შეზღუდვების მოხსნა, </w:t>
      </w:r>
      <w:r w:rsidR="00D2193C" w:rsidRPr="00735435">
        <w:rPr>
          <w:rFonts w:ascii="Sylfaen" w:hAnsi="Sylfaen"/>
          <w:bCs/>
          <w:sz w:val="20"/>
          <w:szCs w:val="20"/>
          <w:lang w:val="ka-GE"/>
        </w:rPr>
        <w:t>კერძოდ:</w:t>
      </w:r>
    </w:p>
    <w:p w14:paraId="1C23ADB5" w14:textId="06170C00" w:rsidR="0069304B" w:rsidRPr="00735435" w:rsidRDefault="0069304B" w:rsidP="003E3E37">
      <w:pPr>
        <w:pStyle w:val="ListParagraph"/>
        <w:numPr>
          <w:ilvl w:val="0"/>
          <w:numId w:val="1"/>
        </w:numPr>
        <w:shd w:val="clear" w:color="auto" w:fill="FFFFFF"/>
        <w:jc w:val="both"/>
        <w:rPr>
          <w:rFonts w:ascii="Sylfaen" w:eastAsia="Times New Roman" w:hAnsi="Sylfaen" w:cs="Segoe UI"/>
          <w:color w:val="2C2F34"/>
          <w:sz w:val="20"/>
          <w:lang w:val="ka-GE"/>
        </w:rPr>
      </w:pPr>
      <w:r w:rsidRPr="00735435">
        <w:rPr>
          <w:rFonts w:ascii="Sylfaen" w:eastAsia="Times New Roman" w:hAnsi="Sylfaen" w:cs="Segoe UI"/>
          <w:b/>
          <w:color w:val="2C2F34"/>
          <w:sz w:val="20"/>
          <w:lang w:val="ka-GE"/>
        </w:rPr>
        <w:t xml:space="preserve">27 აპრილიდან </w:t>
      </w:r>
      <w:r w:rsidRPr="00735435">
        <w:rPr>
          <w:rFonts w:ascii="Sylfaen" w:eastAsia="Times New Roman" w:hAnsi="Sylfaen" w:cs="Segoe UI"/>
          <w:color w:val="2C2F34"/>
          <w:sz w:val="20"/>
          <w:lang w:val="ka-GE"/>
        </w:rPr>
        <w:t>დაშვებულ იქნა:</w:t>
      </w:r>
    </w:p>
    <w:p w14:paraId="1FCBCB07" w14:textId="77777777" w:rsidR="0069304B" w:rsidRPr="00735435" w:rsidRDefault="0069304B" w:rsidP="003C4D29">
      <w:pPr>
        <w:pStyle w:val="ListParagraph"/>
        <w:numPr>
          <w:ilvl w:val="0"/>
          <w:numId w:val="45"/>
        </w:numPr>
        <w:shd w:val="clear" w:color="auto" w:fill="FFFFFF"/>
        <w:spacing w:after="0" w:line="240" w:lineRule="auto"/>
        <w:jc w:val="both"/>
        <w:rPr>
          <w:rFonts w:ascii="Sylfaen" w:eastAsia="Times New Roman" w:hAnsi="Sylfaen" w:cs="Segoe UI"/>
          <w:color w:val="2C2F34"/>
          <w:sz w:val="20"/>
          <w:szCs w:val="24"/>
          <w:lang w:val="ka-GE"/>
        </w:rPr>
      </w:pPr>
      <w:r w:rsidRPr="00735435">
        <w:rPr>
          <w:rFonts w:ascii="Sylfaen" w:eastAsia="Times New Roman" w:hAnsi="Sylfaen" w:cs="Segoe UI"/>
          <w:color w:val="2C2F34"/>
          <w:sz w:val="20"/>
          <w:szCs w:val="24"/>
          <w:lang w:val="ka-GE"/>
        </w:rPr>
        <w:t xml:space="preserve">მექანიკური სატრანსპორტო საშუალებებით გადაადგილება; </w:t>
      </w:r>
    </w:p>
    <w:p w14:paraId="68388FF3" w14:textId="77777777" w:rsidR="0069304B" w:rsidRPr="00735435" w:rsidRDefault="0069304B" w:rsidP="003C4D29">
      <w:pPr>
        <w:pStyle w:val="ListParagraph"/>
        <w:numPr>
          <w:ilvl w:val="0"/>
          <w:numId w:val="45"/>
        </w:numPr>
        <w:shd w:val="clear" w:color="auto" w:fill="FFFFFF"/>
        <w:spacing w:after="0" w:line="240" w:lineRule="auto"/>
        <w:jc w:val="both"/>
        <w:rPr>
          <w:rFonts w:ascii="Sylfaen" w:eastAsia="Times New Roman" w:hAnsi="Sylfaen" w:cs="Segoe UI"/>
          <w:color w:val="2C2F34"/>
          <w:sz w:val="20"/>
          <w:szCs w:val="24"/>
          <w:lang w:val="ka-GE"/>
        </w:rPr>
      </w:pPr>
      <w:r w:rsidRPr="00735435">
        <w:rPr>
          <w:rFonts w:ascii="Sylfaen" w:eastAsia="Times New Roman" w:hAnsi="Sylfaen" w:cs="Segoe UI"/>
          <w:color w:val="2C2F34"/>
          <w:sz w:val="20"/>
          <w:szCs w:val="24"/>
          <w:lang w:val="ka-GE"/>
        </w:rPr>
        <w:t>ღია ტიპის აგრარული ბაზრების/ბაზრობების საქმიანობა;</w:t>
      </w:r>
    </w:p>
    <w:p w14:paraId="5CF75742" w14:textId="77777777" w:rsidR="0069304B" w:rsidRPr="00735435" w:rsidRDefault="0069304B" w:rsidP="003C4D29">
      <w:pPr>
        <w:pStyle w:val="ListParagraph"/>
        <w:numPr>
          <w:ilvl w:val="0"/>
          <w:numId w:val="45"/>
        </w:numPr>
        <w:shd w:val="clear" w:color="auto" w:fill="FFFFFF"/>
        <w:spacing w:after="0" w:line="240" w:lineRule="auto"/>
        <w:jc w:val="both"/>
        <w:rPr>
          <w:rFonts w:ascii="Sylfaen" w:eastAsia="Times New Roman" w:hAnsi="Sylfaen" w:cs="Segoe UI"/>
          <w:color w:val="2C2F34"/>
          <w:sz w:val="20"/>
          <w:szCs w:val="24"/>
          <w:lang w:val="ka-GE"/>
        </w:rPr>
      </w:pPr>
      <w:r w:rsidRPr="00735435">
        <w:rPr>
          <w:rFonts w:ascii="Sylfaen" w:eastAsia="Times New Roman" w:hAnsi="Sylfaen" w:cs="Segoe UI"/>
          <w:color w:val="2C2F34"/>
          <w:sz w:val="20"/>
          <w:szCs w:val="24"/>
          <w:lang w:val="ka-GE"/>
        </w:rPr>
        <w:t>მიტანის მომსახურება (ე. წ. „</w:t>
      </w:r>
      <w:proofErr w:type="spellStart"/>
      <w:r w:rsidRPr="00735435">
        <w:rPr>
          <w:rFonts w:ascii="Sylfaen" w:eastAsia="Times New Roman" w:hAnsi="Sylfaen" w:cs="Segoe UI"/>
          <w:color w:val="2C2F34"/>
          <w:sz w:val="20"/>
          <w:szCs w:val="24"/>
          <w:lang w:val="ka-GE"/>
        </w:rPr>
        <w:t>დელივერი</w:t>
      </w:r>
      <w:proofErr w:type="spellEnd"/>
      <w:r w:rsidRPr="00735435">
        <w:rPr>
          <w:rFonts w:ascii="Sylfaen" w:eastAsia="Times New Roman" w:hAnsi="Sylfaen" w:cs="Segoe UI"/>
          <w:color w:val="2C2F34"/>
          <w:sz w:val="20"/>
          <w:szCs w:val="24"/>
          <w:lang w:val="ka-GE"/>
        </w:rPr>
        <w:t xml:space="preserve"> სერვისი“) ყველა სახის პროდუქტზე;</w:t>
      </w:r>
    </w:p>
    <w:p w14:paraId="17DB7418" w14:textId="77777777" w:rsidR="0069304B" w:rsidRPr="00735435" w:rsidRDefault="0069304B" w:rsidP="003C4D29">
      <w:pPr>
        <w:pStyle w:val="ListParagraph"/>
        <w:numPr>
          <w:ilvl w:val="0"/>
          <w:numId w:val="45"/>
        </w:numPr>
        <w:shd w:val="clear" w:color="auto" w:fill="FFFFFF"/>
        <w:spacing w:after="0" w:line="240" w:lineRule="auto"/>
        <w:jc w:val="both"/>
        <w:rPr>
          <w:rFonts w:ascii="Sylfaen" w:eastAsia="Times New Roman" w:hAnsi="Sylfaen" w:cs="Segoe UI"/>
          <w:color w:val="2C2F34"/>
          <w:sz w:val="20"/>
          <w:szCs w:val="24"/>
          <w:lang w:val="ka-GE"/>
        </w:rPr>
      </w:pPr>
      <w:r w:rsidRPr="00735435">
        <w:rPr>
          <w:rFonts w:ascii="Sylfaen" w:eastAsia="Times New Roman" w:hAnsi="Sylfaen" w:cs="Segoe UI"/>
          <w:color w:val="2C2F34"/>
          <w:sz w:val="20"/>
          <w:szCs w:val="24"/>
          <w:lang w:val="ka-GE"/>
        </w:rPr>
        <w:t>დისტანციური (</w:t>
      </w:r>
      <w:proofErr w:type="spellStart"/>
      <w:r w:rsidRPr="00735435">
        <w:rPr>
          <w:rFonts w:ascii="Sylfaen" w:eastAsia="Times New Roman" w:hAnsi="Sylfaen" w:cs="Segoe UI"/>
          <w:color w:val="2C2F34"/>
          <w:sz w:val="20"/>
          <w:szCs w:val="24"/>
          <w:lang w:val="ka-GE"/>
        </w:rPr>
        <w:t>ე.წ</w:t>
      </w:r>
      <w:proofErr w:type="spellEnd"/>
      <w:r w:rsidRPr="00735435">
        <w:rPr>
          <w:rFonts w:ascii="Sylfaen" w:eastAsia="Times New Roman" w:hAnsi="Sylfaen" w:cs="Segoe UI"/>
          <w:color w:val="2C2F34"/>
          <w:sz w:val="20"/>
          <w:szCs w:val="24"/>
          <w:lang w:val="ka-GE"/>
        </w:rPr>
        <w:t>. „ონლაინ“) ვაჭრობა (სამუშაო ადგილზე/საწყობში არაუმეტეს 5 ადამიანის ყოფნის დათქმით).</w:t>
      </w:r>
    </w:p>
    <w:p w14:paraId="26AD262D" w14:textId="417B86DD" w:rsidR="0069304B" w:rsidRPr="00735435" w:rsidRDefault="0069304B" w:rsidP="00F03809">
      <w:pPr>
        <w:pStyle w:val="NormalWeb"/>
        <w:numPr>
          <w:ilvl w:val="0"/>
          <w:numId w:val="1"/>
        </w:numPr>
        <w:shd w:val="clear" w:color="auto" w:fill="FFFFFF"/>
        <w:spacing w:before="0" w:beforeAutospacing="0" w:after="0" w:afterAutospacing="0"/>
        <w:jc w:val="both"/>
        <w:rPr>
          <w:rStyle w:val="Strong"/>
          <w:rFonts w:ascii="Sylfaen" w:eastAsiaTheme="majorEastAsia" w:hAnsi="Sylfaen" w:cs="Segoe UI"/>
          <w:b w:val="0"/>
          <w:color w:val="2C2F34"/>
          <w:sz w:val="20"/>
          <w:bdr w:val="none" w:sz="0" w:space="0" w:color="auto" w:frame="1"/>
          <w:lang w:val="ka-GE"/>
        </w:rPr>
      </w:pPr>
      <w:r w:rsidRPr="00735435">
        <w:rPr>
          <w:rStyle w:val="Strong"/>
          <w:rFonts w:ascii="Sylfaen" w:eastAsiaTheme="majorEastAsia" w:hAnsi="Sylfaen" w:cs="Segoe UI"/>
          <w:color w:val="2C2F34"/>
          <w:sz w:val="20"/>
          <w:bdr w:val="none" w:sz="0" w:space="0" w:color="auto" w:frame="1"/>
          <w:lang w:val="ka-GE"/>
        </w:rPr>
        <w:t xml:space="preserve">28 აპრილს </w:t>
      </w:r>
      <w:r w:rsidR="00F03809" w:rsidRPr="00735435">
        <w:rPr>
          <w:rStyle w:val="Strong"/>
          <w:rFonts w:ascii="Sylfaen" w:eastAsiaTheme="majorEastAsia" w:hAnsi="Sylfaen" w:cs="Segoe UI"/>
          <w:b w:val="0"/>
          <w:color w:val="2C2F34"/>
          <w:sz w:val="20"/>
          <w:bdr w:val="none" w:sz="0" w:space="0" w:color="auto" w:frame="1"/>
          <w:lang w:val="ka-GE"/>
        </w:rPr>
        <w:t xml:space="preserve">მოიხსნა </w:t>
      </w:r>
      <w:r w:rsidRPr="00735435">
        <w:rPr>
          <w:rStyle w:val="Strong"/>
          <w:rFonts w:ascii="Sylfaen" w:eastAsiaTheme="majorEastAsia" w:hAnsi="Sylfaen" w:cs="Segoe UI"/>
          <w:b w:val="0"/>
          <w:color w:val="2C2F34"/>
          <w:sz w:val="20"/>
          <w:bdr w:val="none" w:sz="0" w:space="0" w:color="auto" w:frame="1"/>
          <w:lang w:val="ka-GE"/>
        </w:rPr>
        <w:t>ლენტეხსა და სოფელ ხიდისყურში მკაცრი საკარანტინო შეზღუდვები</w:t>
      </w:r>
      <w:r w:rsidR="00F03809" w:rsidRPr="00735435">
        <w:rPr>
          <w:rStyle w:val="Strong"/>
          <w:rFonts w:ascii="Sylfaen" w:eastAsiaTheme="majorEastAsia" w:hAnsi="Sylfaen" w:cs="Segoe UI"/>
          <w:b w:val="0"/>
          <w:color w:val="2C2F34"/>
          <w:sz w:val="20"/>
          <w:bdr w:val="none" w:sz="0" w:space="0" w:color="auto" w:frame="1"/>
          <w:lang w:val="ka-GE"/>
        </w:rPr>
        <w:t>.</w:t>
      </w:r>
    </w:p>
    <w:p w14:paraId="627622A4" w14:textId="4DD9BF38" w:rsidR="0069304B" w:rsidRPr="00735435" w:rsidRDefault="0069304B" w:rsidP="00B427B9">
      <w:pPr>
        <w:pStyle w:val="ListParagraph"/>
        <w:numPr>
          <w:ilvl w:val="0"/>
          <w:numId w:val="1"/>
        </w:numPr>
        <w:shd w:val="clear" w:color="auto" w:fill="FFFFFF"/>
        <w:jc w:val="both"/>
        <w:rPr>
          <w:rFonts w:ascii="Sylfaen" w:eastAsia="Times New Roman" w:hAnsi="Sylfaen" w:cs="Segoe UI"/>
          <w:color w:val="2C2F34"/>
          <w:sz w:val="20"/>
          <w:lang w:val="ka-GE"/>
        </w:rPr>
      </w:pPr>
      <w:r w:rsidRPr="00735435">
        <w:rPr>
          <w:rFonts w:ascii="Sylfaen" w:eastAsia="Times New Roman" w:hAnsi="Sylfaen" w:cs="Segoe UI"/>
          <w:b/>
          <w:color w:val="2C2F34"/>
          <w:sz w:val="20"/>
          <w:lang w:val="ka-GE"/>
        </w:rPr>
        <w:t>5 მაისიდან</w:t>
      </w:r>
      <w:r w:rsidRPr="00735435">
        <w:rPr>
          <w:rFonts w:ascii="Sylfaen" w:eastAsia="Times New Roman" w:hAnsi="Sylfaen" w:cs="Segoe UI"/>
          <w:color w:val="2C2F34"/>
          <w:sz w:val="20"/>
          <w:lang w:val="ka-GE"/>
        </w:rPr>
        <w:t xml:space="preserve"> გაიხსნა ქ. ბათუმისა და ქ. ქუთაისის მუნიციპალიტეტები, ასევე, დაშვებულ იქნა:</w:t>
      </w:r>
    </w:p>
    <w:p w14:paraId="691BCC6F" w14:textId="77777777" w:rsidR="0069304B" w:rsidRPr="00735435" w:rsidRDefault="0069304B" w:rsidP="003C4D29">
      <w:pPr>
        <w:pStyle w:val="ListParagraph"/>
        <w:numPr>
          <w:ilvl w:val="0"/>
          <w:numId w:val="46"/>
        </w:numPr>
        <w:shd w:val="clear" w:color="auto" w:fill="FFFFFF"/>
        <w:spacing w:after="0" w:line="240" w:lineRule="auto"/>
        <w:jc w:val="both"/>
        <w:rPr>
          <w:rFonts w:ascii="Sylfaen" w:eastAsia="Times New Roman" w:hAnsi="Sylfaen" w:cs="Segoe UI"/>
          <w:color w:val="2C2F34"/>
          <w:sz w:val="20"/>
          <w:szCs w:val="24"/>
          <w:lang w:val="ka-GE"/>
        </w:rPr>
      </w:pPr>
      <w:r w:rsidRPr="00735435">
        <w:rPr>
          <w:rFonts w:ascii="Sylfaen" w:eastAsia="Times New Roman" w:hAnsi="Sylfaen" w:cs="Segoe UI"/>
          <w:color w:val="2C2F34"/>
          <w:sz w:val="20"/>
          <w:szCs w:val="24"/>
          <w:lang w:val="ka-GE"/>
        </w:rPr>
        <w:t xml:space="preserve">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 მათ შორის, </w:t>
      </w:r>
      <w:proofErr w:type="spellStart"/>
      <w:r w:rsidRPr="00735435">
        <w:rPr>
          <w:rFonts w:ascii="Sylfaen" w:eastAsia="Times New Roman" w:hAnsi="Sylfaen" w:cs="Segoe UI"/>
          <w:color w:val="2C2F34"/>
          <w:sz w:val="20"/>
          <w:szCs w:val="24"/>
          <w:lang w:val="ka-GE"/>
        </w:rPr>
        <w:t>ავტოსამრეცხაოების</w:t>
      </w:r>
      <w:proofErr w:type="spellEnd"/>
      <w:r w:rsidRPr="00735435">
        <w:rPr>
          <w:rFonts w:ascii="Sylfaen" w:eastAsia="Times New Roman" w:hAnsi="Sylfaen" w:cs="Segoe UI"/>
          <w:color w:val="2C2F34"/>
          <w:sz w:val="20"/>
          <w:szCs w:val="24"/>
          <w:lang w:val="ka-GE"/>
        </w:rPr>
        <w:t xml:space="preserve"> საქმიანობა, ასევე, ამავე სუბიექტების მიერ ტექნიკური მომსახურების გასაწევად აუცილებელი ნაწილების/აქსესუარების/მასალის ადგილზე რეალიზაცია;</w:t>
      </w:r>
    </w:p>
    <w:p w14:paraId="6A7EBCE0" w14:textId="77777777" w:rsidR="0069304B" w:rsidRPr="00735435" w:rsidRDefault="0069304B" w:rsidP="003C4D29">
      <w:pPr>
        <w:pStyle w:val="ListParagraph"/>
        <w:numPr>
          <w:ilvl w:val="0"/>
          <w:numId w:val="46"/>
        </w:numPr>
        <w:shd w:val="clear" w:color="auto" w:fill="FFFFFF"/>
        <w:spacing w:after="0" w:line="240" w:lineRule="auto"/>
        <w:jc w:val="both"/>
        <w:rPr>
          <w:rFonts w:ascii="Sylfaen" w:eastAsia="Times New Roman" w:hAnsi="Sylfaen" w:cs="Segoe UI"/>
          <w:color w:val="2C2F34"/>
          <w:sz w:val="20"/>
          <w:szCs w:val="24"/>
          <w:lang w:val="ka-GE"/>
        </w:rPr>
      </w:pPr>
      <w:r w:rsidRPr="00735435">
        <w:rPr>
          <w:rFonts w:ascii="Sylfaen" w:eastAsia="Times New Roman" w:hAnsi="Sylfaen" w:cs="Segoe UI"/>
          <w:color w:val="2C2F34"/>
          <w:sz w:val="20"/>
          <w:szCs w:val="24"/>
          <w:lang w:val="ka-GE"/>
        </w:rPr>
        <w:t>სამშენებლო-სარემონტო საქმიანობა, ასევე, სამშენებლო ზედამხედველობასთან დაკავშირებული საქმიანობა;</w:t>
      </w:r>
    </w:p>
    <w:p w14:paraId="1B20D590" w14:textId="77777777" w:rsidR="0069304B" w:rsidRPr="00735435" w:rsidRDefault="0069304B" w:rsidP="003C4D29">
      <w:pPr>
        <w:pStyle w:val="ListParagraph"/>
        <w:numPr>
          <w:ilvl w:val="0"/>
          <w:numId w:val="46"/>
        </w:numPr>
        <w:shd w:val="clear" w:color="auto" w:fill="FFFFFF"/>
        <w:spacing w:after="0" w:line="240" w:lineRule="auto"/>
        <w:jc w:val="both"/>
        <w:rPr>
          <w:rFonts w:ascii="Sylfaen" w:eastAsia="Times New Roman" w:hAnsi="Sylfaen" w:cs="Segoe UI"/>
          <w:color w:val="2C2F34"/>
          <w:sz w:val="20"/>
          <w:szCs w:val="24"/>
          <w:lang w:val="ka-GE"/>
        </w:rPr>
      </w:pPr>
      <w:r w:rsidRPr="00735435">
        <w:rPr>
          <w:rFonts w:ascii="Sylfaen" w:eastAsia="Times New Roman" w:hAnsi="Sylfaen" w:cs="Segoe UI"/>
          <w:color w:val="2C2F34"/>
          <w:sz w:val="20"/>
          <w:szCs w:val="24"/>
          <w:lang w:val="ka-GE"/>
        </w:rPr>
        <w:t>სამშენებლო მასალებისა და ხისა და მინის ნაწარმის წარმოება, რომელიც დაკავშირებულია მშენებლობასთან.</w:t>
      </w:r>
    </w:p>
    <w:p w14:paraId="3BD04DF0" w14:textId="77777777" w:rsidR="00D9322C" w:rsidRPr="00735435" w:rsidRDefault="0069304B" w:rsidP="00D9322C">
      <w:pPr>
        <w:pStyle w:val="ListParagraph"/>
        <w:numPr>
          <w:ilvl w:val="0"/>
          <w:numId w:val="1"/>
        </w:numPr>
        <w:jc w:val="both"/>
        <w:rPr>
          <w:rFonts w:ascii="Sylfaen" w:hAnsi="Sylfaen"/>
          <w:sz w:val="20"/>
          <w:lang w:val="ka-GE"/>
        </w:rPr>
      </w:pPr>
      <w:r w:rsidRPr="00735435">
        <w:rPr>
          <w:rFonts w:ascii="Sylfaen" w:hAnsi="Sylfaen"/>
          <w:b/>
          <w:sz w:val="20"/>
          <w:lang w:val="ka-GE"/>
        </w:rPr>
        <w:lastRenderedPageBreak/>
        <w:t xml:space="preserve">8 </w:t>
      </w:r>
      <w:r w:rsidR="00A737F0" w:rsidRPr="00735435">
        <w:rPr>
          <w:rFonts w:ascii="Sylfaen" w:hAnsi="Sylfaen"/>
          <w:b/>
          <w:sz w:val="20"/>
          <w:lang w:val="ka-GE"/>
        </w:rPr>
        <w:t>მაის</w:t>
      </w:r>
      <w:r w:rsidRPr="00735435">
        <w:rPr>
          <w:rFonts w:ascii="Sylfaen" w:hAnsi="Sylfaen"/>
          <w:b/>
          <w:sz w:val="20"/>
          <w:lang w:val="ka-GE"/>
        </w:rPr>
        <w:t>ს</w:t>
      </w:r>
      <w:r w:rsidRPr="00735435">
        <w:rPr>
          <w:rFonts w:ascii="Sylfaen" w:hAnsi="Sylfaen"/>
          <w:sz w:val="20"/>
          <w:lang w:val="ka-GE"/>
        </w:rPr>
        <w:t xml:space="preserve"> შეზღუდვები მოიხსნა ქობულეთის მუნიციპალიტეტის ადმინისტრაციულ ერთეულებში (გვარა, </w:t>
      </w:r>
      <w:proofErr w:type="spellStart"/>
      <w:r w:rsidRPr="00735435">
        <w:rPr>
          <w:rFonts w:ascii="Sylfaen" w:hAnsi="Sylfaen"/>
          <w:sz w:val="20"/>
          <w:lang w:val="ka-GE"/>
        </w:rPr>
        <w:t>ლეღვა</w:t>
      </w:r>
      <w:proofErr w:type="spellEnd"/>
      <w:r w:rsidRPr="00735435">
        <w:rPr>
          <w:rFonts w:ascii="Sylfaen" w:hAnsi="Sylfaen"/>
          <w:sz w:val="20"/>
          <w:lang w:val="ka-GE"/>
        </w:rPr>
        <w:t xml:space="preserve">, </w:t>
      </w:r>
      <w:proofErr w:type="spellStart"/>
      <w:r w:rsidRPr="00735435">
        <w:rPr>
          <w:rFonts w:ascii="Sylfaen" w:hAnsi="Sylfaen"/>
          <w:sz w:val="20"/>
          <w:lang w:val="ka-GE"/>
        </w:rPr>
        <w:t>მუხაესტატე</w:t>
      </w:r>
      <w:proofErr w:type="spellEnd"/>
      <w:r w:rsidRPr="00735435">
        <w:rPr>
          <w:rFonts w:ascii="Sylfaen" w:hAnsi="Sylfaen"/>
          <w:sz w:val="20"/>
          <w:lang w:val="ka-GE"/>
        </w:rPr>
        <w:t xml:space="preserve">, </w:t>
      </w:r>
      <w:proofErr w:type="spellStart"/>
      <w:r w:rsidRPr="00735435">
        <w:rPr>
          <w:rFonts w:ascii="Sylfaen" w:hAnsi="Sylfaen"/>
          <w:sz w:val="20"/>
          <w:lang w:val="ka-GE"/>
        </w:rPr>
        <w:t>წყავროკა</w:t>
      </w:r>
      <w:proofErr w:type="spellEnd"/>
      <w:r w:rsidRPr="00735435">
        <w:rPr>
          <w:rFonts w:ascii="Sylfaen" w:hAnsi="Sylfaen"/>
          <w:sz w:val="20"/>
          <w:lang w:val="ka-GE"/>
        </w:rPr>
        <w:t>).</w:t>
      </w:r>
    </w:p>
    <w:p w14:paraId="1695BC0C" w14:textId="5021CD5D" w:rsidR="0069304B" w:rsidRPr="00735435" w:rsidRDefault="0069304B" w:rsidP="00AB5707">
      <w:pPr>
        <w:pStyle w:val="ListParagraph"/>
        <w:numPr>
          <w:ilvl w:val="0"/>
          <w:numId w:val="1"/>
        </w:numPr>
        <w:spacing w:after="0"/>
        <w:jc w:val="both"/>
        <w:rPr>
          <w:rFonts w:ascii="Sylfaen" w:hAnsi="Sylfaen"/>
          <w:sz w:val="20"/>
          <w:lang w:val="ka-GE"/>
        </w:rPr>
      </w:pPr>
      <w:r w:rsidRPr="00735435">
        <w:rPr>
          <w:rFonts w:ascii="Sylfaen" w:hAnsi="Sylfaen" w:cs="Segoe UI"/>
          <w:b/>
          <w:color w:val="2C2F34"/>
          <w:sz w:val="20"/>
          <w:lang w:val="ka-GE"/>
        </w:rPr>
        <w:t>11 მაისიდან</w:t>
      </w:r>
      <w:r w:rsidRPr="00735435">
        <w:rPr>
          <w:rFonts w:ascii="Sylfaen" w:hAnsi="Sylfaen" w:cs="Segoe UI"/>
          <w:color w:val="2C2F34"/>
          <w:sz w:val="20"/>
          <w:lang w:val="ka-GE"/>
        </w:rPr>
        <w:t xml:space="preserve"> გაიხსნა ქ. თბილისის მუნიციპალიტეტი, ასევე, დაშვებულ იქნა:</w:t>
      </w:r>
    </w:p>
    <w:p w14:paraId="095BD009" w14:textId="77777777" w:rsidR="0069304B" w:rsidRPr="00735435" w:rsidRDefault="0069304B" w:rsidP="003C4D29">
      <w:pPr>
        <w:pStyle w:val="NormalWeb"/>
        <w:numPr>
          <w:ilvl w:val="0"/>
          <w:numId w:val="47"/>
        </w:numPr>
        <w:shd w:val="clear" w:color="auto" w:fill="FFFFFF"/>
        <w:spacing w:before="0" w:beforeAutospacing="0" w:after="0" w:afterAutospacing="0"/>
        <w:jc w:val="both"/>
        <w:rPr>
          <w:rFonts w:ascii="Sylfaen" w:hAnsi="Sylfaen" w:cs="Segoe UI"/>
          <w:color w:val="2C2F34"/>
          <w:sz w:val="20"/>
          <w:lang w:val="ka-GE"/>
        </w:rPr>
      </w:pPr>
      <w:r w:rsidRPr="00735435">
        <w:rPr>
          <w:rFonts w:ascii="Sylfaen" w:hAnsi="Sylfaen" w:cs="Segoe UI"/>
          <w:color w:val="2C2F34"/>
          <w:sz w:val="20"/>
          <w:lang w:val="ka-GE"/>
        </w:rPr>
        <w:t>ნებისმიერი სახის წარმოება და მოპოვება;</w:t>
      </w:r>
    </w:p>
    <w:p w14:paraId="22489B2D" w14:textId="77777777" w:rsidR="0069304B" w:rsidRPr="00735435" w:rsidRDefault="0069304B" w:rsidP="003C4D29">
      <w:pPr>
        <w:pStyle w:val="NormalWeb"/>
        <w:numPr>
          <w:ilvl w:val="0"/>
          <w:numId w:val="47"/>
        </w:numPr>
        <w:shd w:val="clear" w:color="auto" w:fill="FFFFFF"/>
        <w:spacing w:before="0" w:beforeAutospacing="0" w:after="0" w:afterAutospacing="0"/>
        <w:jc w:val="both"/>
        <w:rPr>
          <w:rFonts w:ascii="Sylfaen" w:hAnsi="Sylfaen" w:cs="Segoe UI"/>
          <w:color w:val="2C2F34"/>
          <w:sz w:val="20"/>
          <w:lang w:val="ka-GE"/>
        </w:rPr>
      </w:pPr>
      <w:r w:rsidRPr="00735435">
        <w:rPr>
          <w:rFonts w:ascii="Sylfaen" w:hAnsi="Sylfaen" w:cs="Segoe UI"/>
          <w:color w:val="2C2F34"/>
          <w:sz w:val="20"/>
          <w:lang w:val="ka-GE"/>
        </w:rPr>
        <w:t>სესხის გამცემი სუბიექტების საქმიანობა;</w:t>
      </w:r>
    </w:p>
    <w:p w14:paraId="5675BFC6" w14:textId="77777777" w:rsidR="0069304B" w:rsidRPr="00735435" w:rsidRDefault="0069304B" w:rsidP="003C4D29">
      <w:pPr>
        <w:pStyle w:val="NormalWeb"/>
        <w:numPr>
          <w:ilvl w:val="0"/>
          <w:numId w:val="47"/>
        </w:numPr>
        <w:shd w:val="clear" w:color="auto" w:fill="FFFFFF"/>
        <w:spacing w:before="0" w:beforeAutospacing="0" w:after="0" w:afterAutospacing="0"/>
        <w:jc w:val="both"/>
        <w:rPr>
          <w:rFonts w:ascii="Sylfaen" w:hAnsi="Sylfaen" w:cs="Segoe UI"/>
          <w:color w:val="2C2F34"/>
          <w:sz w:val="20"/>
          <w:lang w:val="ka-GE"/>
        </w:rPr>
      </w:pPr>
      <w:r w:rsidRPr="00735435">
        <w:rPr>
          <w:rFonts w:ascii="Sylfaen" w:hAnsi="Sylfaen" w:cs="Segoe UI"/>
          <w:color w:val="2C2F34"/>
          <w:sz w:val="20"/>
          <w:lang w:val="ka-GE"/>
        </w:rPr>
        <w:t>საყოფაცხოვრებო ტექნიკის, მათ შორის, კომპიუტერებისა და საკომუნიკაციო მოწყობილობების რემონტის მომსახურების გამწევი სუბიექტების საქმიანობა;</w:t>
      </w:r>
    </w:p>
    <w:p w14:paraId="7E4AF222" w14:textId="77777777" w:rsidR="0069304B" w:rsidRPr="00735435" w:rsidRDefault="0069304B" w:rsidP="003C4D29">
      <w:pPr>
        <w:pStyle w:val="NormalWeb"/>
        <w:numPr>
          <w:ilvl w:val="0"/>
          <w:numId w:val="47"/>
        </w:numPr>
        <w:shd w:val="clear" w:color="auto" w:fill="FFFFFF"/>
        <w:spacing w:before="0" w:beforeAutospacing="0" w:after="0" w:afterAutospacing="0"/>
        <w:jc w:val="both"/>
        <w:rPr>
          <w:rFonts w:ascii="Sylfaen" w:hAnsi="Sylfaen" w:cs="Segoe UI"/>
          <w:color w:val="2C2F34"/>
          <w:sz w:val="20"/>
          <w:lang w:val="ka-GE"/>
        </w:rPr>
      </w:pPr>
      <w:r w:rsidRPr="00735435">
        <w:rPr>
          <w:rFonts w:ascii="Sylfaen" w:hAnsi="Sylfaen" w:cs="Segoe UI"/>
          <w:color w:val="2C2F34"/>
          <w:sz w:val="20"/>
          <w:lang w:val="ka-GE"/>
        </w:rPr>
        <w:t xml:space="preserve">ღია მოსასვენებელი და </w:t>
      </w:r>
      <w:proofErr w:type="spellStart"/>
      <w:r w:rsidRPr="00735435">
        <w:rPr>
          <w:rFonts w:ascii="Sylfaen" w:hAnsi="Sylfaen" w:cs="Segoe UI"/>
          <w:color w:val="2C2F34"/>
          <w:sz w:val="20"/>
          <w:lang w:val="ka-GE"/>
        </w:rPr>
        <w:t>სარეკრეაციო</w:t>
      </w:r>
      <w:proofErr w:type="spellEnd"/>
      <w:r w:rsidRPr="00735435">
        <w:rPr>
          <w:rFonts w:ascii="Sylfaen" w:hAnsi="Sylfaen" w:cs="Segoe UI"/>
          <w:color w:val="2C2F34"/>
          <w:sz w:val="20"/>
          <w:lang w:val="ka-GE"/>
        </w:rPr>
        <w:t xml:space="preserve"> ზონების ფუნქციონირება;</w:t>
      </w:r>
    </w:p>
    <w:p w14:paraId="1C37EF13" w14:textId="77777777" w:rsidR="0069304B" w:rsidRPr="00735435" w:rsidRDefault="0069304B" w:rsidP="003C4D29">
      <w:pPr>
        <w:pStyle w:val="NormalWeb"/>
        <w:numPr>
          <w:ilvl w:val="0"/>
          <w:numId w:val="47"/>
        </w:numPr>
        <w:shd w:val="clear" w:color="auto" w:fill="FFFFFF"/>
        <w:spacing w:before="0" w:beforeAutospacing="0" w:after="0" w:afterAutospacing="0"/>
        <w:jc w:val="both"/>
        <w:rPr>
          <w:rFonts w:ascii="Sylfaen" w:hAnsi="Sylfaen" w:cs="Segoe UI"/>
          <w:color w:val="2C2F34"/>
          <w:sz w:val="20"/>
          <w:lang w:val="ka-GE"/>
        </w:rPr>
      </w:pPr>
      <w:r w:rsidRPr="00735435">
        <w:rPr>
          <w:rFonts w:ascii="Sylfaen" w:hAnsi="Sylfaen" w:cs="Segoe UI"/>
          <w:color w:val="2C2F34"/>
          <w:sz w:val="20"/>
          <w:lang w:val="ka-GE"/>
        </w:rPr>
        <w:t>იმ საცალო და საბითუმო სარეალიზაციო ობიექტების (მაღაზიების) ფუნქციონირება, რომელთაც აქვთ დამოუკიდებელი შესასვლელი ქუჩიდან, გარდა ტანსაცმლითა და ფეხსაცმლით ვაჭრობისა და სავაჭრო ცენტრებისა (შეზღუდული დარჩა ე. წ. მოლები და ყველა სხვა ტიპის ბაზრობები).</w:t>
      </w:r>
    </w:p>
    <w:p w14:paraId="0622B8AB" w14:textId="601F8F52" w:rsidR="0069304B" w:rsidRPr="00735435" w:rsidRDefault="0069304B" w:rsidP="00842519">
      <w:pPr>
        <w:pStyle w:val="NormalWeb"/>
        <w:numPr>
          <w:ilvl w:val="0"/>
          <w:numId w:val="1"/>
        </w:numPr>
        <w:shd w:val="clear" w:color="auto" w:fill="FFFFFF"/>
        <w:spacing w:before="0" w:beforeAutospacing="0" w:after="0" w:afterAutospacing="0"/>
        <w:jc w:val="both"/>
        <w:rPr>
          <w:rFonts w:ascii="Sylfaen" w:hAnsi="Sylfaen" w:cs="Segoe UI"/>
          <w:color w:val="2C2F34"/>
          <w:sz w:val="20"/>
          <w:lang w:val="ka-GE"/>
        </w:rPr>
      </w:pPr>
      <w:r w:rsidRPr="00735435">
        <w:rPr>
          <w:rFonts w:ascii="Sylfaen" w:hAnsi="Sylfaen" w:cs="Segoe UI"/>
          <w:b/>
          <w:color w:val="2C2F34"/>
          <w:sz w:val="20"/>
          <w:lang w:val="ka-GE"/>
        </w:rPr>
        <w:t>14 მაისიდან</w:t>
      </w:r>
      <w:r w:rsidRPr="00735435">
        <w:rPr>
          <w:rFonts w:ascii="Sylfaen" w:hAnsi="Sylfaen" w:cs="Segoe UI"/>
          <w:color w:val="2C2F34"/>
          <w:sz w:val="20"/>
          <w:lang w:val="ka-GE"/>
        </w:rPr>
        <w:t xml:space="preserve"> გაიხსნა ქ. რუსთავის მუნიციპალიტეტი.</w:t>
      </w:r>
    </w:p>
    <w:p w14:paraId="63C71AE4" w14:textId="2845EFF2" w:rsidR="0069304B" w:rsidRPr="00735435" w:rsidRDefault="0069304B" w:rsidP="00842519">
      <w:pPr>
        <w:pStyle w:val="NormalWeb"/>
        <w:numPr>
          <w:ilvl w:val="0"/>
          <w:numId w:val="1"/>
        </w:numPr>
        <w:shd w:val="clear" w:color="auto" w:fill="FFFFFF"/>
        <w:spacing w:before="0" w:beforeAutospacing="0" w:after="0" w:afterAutospacing="0"/>
        <w:jc w:val="both"/>
        <w:rPr>
          <w:rFonts w:ascii="Sylfaen" w:hAnsi="Sylfaen" w:cs="Segoe UI"/>
          <w:color w:val="2C2F34"/>
          <w:sz w:val="20"/>
          <w:lang w:val="ka-GE"/>
        </w:rPr>
      </w:pPr>
      <w:r w:rsidRPr="00735435">
        <w:rPr>
          <w:rFonts w:ascii="Sylfaen" w:hAnsi="Sylfaen" w:cs="Segoe UI"/>
          <w:b/>
          <w:color w:val="2C2F34"/>
          <w:sz w:val="20"/>
          <w:lang w:val="ka-GE"/>
        </w:rPr>
        <w:t>18 მაისიდან</w:t>
      </w:r>
      <w:r w:rsidRPr="00735435">
        <w:rPr>
          <w:rFonts w:ascii="Sylfaen" w:hAnsi="Sylfaen" w:cs="Segoe UI"/>
          <w:color w:val="2C2F34"/>
          <w:sz w:val="20"/>
          <w:lang w:val="ka-GE"/>
        </w:rPr>
        <w:t xml:space="preserve"> დაშვებულ იქნა სილამაზის სალონებისა და ესთეტიკური მედიცინის ცენტრების საქმიანობები, ასევე, საჯარო სივრცეში ფიზიკურ პირთა თავშეყრის </w:t>
      </w:r>
      <w:r w:rsidR="008F2D5A" w:rsidRPr="00735435">
        <w:rPr>
          <w:rFonts w:ascii="Sylfaen" w:hAnsi="Sylfaen" w:cs="Segoe UI"/>
          <w:color w:val="2C2F34"/>
          <w:sz w:val="20"/>
          <w:lang w:val="ka-GE"/>
        </w:rPr>
        <w:t xml:space="preserve">დაშვებული </w:t>
      </w:r>
      <w:r w:rsidRPr="00735435">
        <w:rPr>
          <w:rFonts w:ascii="Sylfaen" w:hAnsi="Sylfaen" w:cs="Segoe UI"/>
          <w:color w:val="2C2F34"/>
          <w:sz w:val="20"/>
          <w:lang w:val="ka-GE"/>
        </w:rPr>
        <w:t xml:space="preserve">რაოდენობა </w:t>
      </w:r>
      <w:r w:rsidR="00381E4C" w:rsidRPr="00735435">
        <w:rPr>
          <w:rFonts w:ascii="Sylfaen" w:hAnsi="Sylfaen" w:cs="Segoe UI"/>
          <w:color w:val="2C2F34"/>
          <w:sz w:val="20"/>
          <w:lang w:val="ka-GE"/>
        </w:rPr>
        <w:t xml:space="preserve">3 პირიდან </w:t>
      </w:r>
      <w:r w:rsidRPr="00735435">
        <w:rPr>
          <w:rFonts w:ascii="Sylfaen" w:hAnsi="Sylfaen" w:cs="Segoe UI"/>
          <w:color w:val="2C2F34"/>
          <w:sz w:val="20"/>
          <w:lang w:val="ka-GE"/>
        </w:rPr>
        <w:t>გაიზარდა 10 პირამდე.</w:t>
      </w:r>
    </w:p>
    <w:p w14:paraId="275B3F41" w14:textId="4133B54D" w:rsidR="00235B55" w:rsidRPr="00B668F2" w:rsidRDefault="00D2193C">
      <w:pPr>
        <w:spacing w:before="120" w:after="120"/>
        <w:jc w:val="both"/>
        <w:rPr>
          <w:rFonts w:ascii="Sylfaen" w:hAnsi="Sylfaen"/>
          <w:bCs/>
          <w:sz w:val="20"/>
          <w:szCs w:val="20"/>
          <w:lang w:val="ka-GE"/>
        </w:rPr>
      </w:pPr>
      <w:r w:rsidRPr="00B668F2">
        <w:rPr>
          <w:rFonts w:ascii="Sylfaen" w:hAnsi="Sylfaen"/>
          <w:bCs/>
          <w:sz w:val="20"/>
          <w:szCs w:val="20"/>
          <w:lang w:val="ka-GE"/>
        </w:rPr>
        <w:t xml:space="preserve">შეზღუდვების მოხსნის პარალელურად, ძალაში რჩება ვირუსის </w:t>
      </w:r>
      <w:r w:rsidR="00425EBA" w:rsidRPr="00B668F2">
        <w:rPr>
          <w:rFonts w:ascii="Sylfaen" w:hAnsi="Sylfaen"/>
          <w:bCs/>
          <w:sz w:val="20"/>
          <w:szCs w:val="20"/>
          <w:lang w:val="ka-GE"/>
        </w:rPr>
        <w:t>პრევენციისა და გავრცელების რისკების</w:t>
      </w:r>
      <w:r w:rsidRPr="00B668F2">
        <w:rPr>
          <w:rFonts w:ascii="Sylfaen" w:hAnsi="Sylfaen"/>
          <w:bCs/>
          <w:sz w:val="20"/>
          <w:szCs w:val="20"/>
          <w:lang w:val="ka-GE"/>
        </w:rPr>
        <w:t xml:space="preserve"> მინიმიზაციისთვის დადგენილი წესები, როგორიცაა </w:t>
      </w:r>
      <w:r w:rsidR="00425EBA" w:rsidRPr="00B668F2">
        <w:rPr>
          <w:rFonts w:ascii="Sylfaen" w:hAnsi="Sylfaen"/>
          <w:bCs/>
          <w:sz w:val="20"/>
          <w:szCs w:val="20"/>
          <w:lang w:val="ka-GE"/>
        </w:rPr>
        <w:t xml:space="preserve">სოციალური </w:t>
      </w:r>
      <w:proofErr w:type="spellStart"/>
      <w:r w:rsidR="00425EBA" w:rsidRPr="00B668F2">
        <w:rPr>
          <w:rFonts w:ascii="Sylfaen" w:hAnsi="Sylfaen"/>
          <w:bCs/>
          <w:sz w:val="20"/>
          <w:szCs w:val="20"/>
          <w:lang w:val="ka-GE"/>
        </w:rPr>
        <w:t>დისტანცირებ</w:t>
      </w:r>
      <w:r w:rsidRPr="00B668F2">
        <w:rPr>
          <w:rFonts w:ascii="Sylfaen" w:hAnsi="Sylfaen"/>
          <w:bCs/>
          <w:sz w:val="20"/>
          <w:szCs w:val="20"/>
          <w:lang w:val="ka-GE"/>
        </w:rPr>
        <w:t>ა</w:t>
      </w:r>
      <w:proofErr w:type="spellEnd"/>
      <w:r w:rsidRPr="00B668F2">
        <w:rPr>
          <w:rFonts w:ascii="Sylfaen" w:hAnsi="Sylfaen"/>
          <w:bCs/>
          <w:sz w:val="20"/>
          <w:szCs w:val="20"/>
          <w:lang w:val="ka-GE"/>
        </w:rPr>
        <w:t xml:space="preserve"> </w:t>
      </w:r>
      <w:r w:rsidR="00425EBA" w:rsidRPr="00B668F2">
        <w:rPr>
          <w:rFonts w:ascii="Sylfaen" w:hAnsi="Sylfaen"/>
          <w:bCs/>
          <w:sz w:val="20"/>
          <w:szCs w:val="20"/>
          <w:lang w:val="ka-GE"/>
        </w:rPr>
        <w:t xml:space="preserve">და საზოგადოებრივი თავშეყრის ადგილებში პირბადის ტარება. ამასთან, აუცილებელია, რომ </w:t>
      </w:r>
      <w:r w:rsidRPr="00B668F2">
        <w:rPr>
          <w:rFonts w:ascii="Sylfaen" w:hAnsi="Sylfaen"/>
          <w:bCs/>
          <w:sz w:val="20"/>
          <w:szCs w:val="20"/>
          <w:lang w:val="ka-GE"/>
        </w:rPr>
        <w:t xml:space="preserve">ყველა </w:t>
      </w:r>
      <w:r w:rsidR="00425EBA" w:rsidRPr="00B668F2">
        <w:rPr>
          <w:rFonts w:ascii="Sylfaen" w:hAnsi="Sylfaen"/>
          <w:bCs/>
          <w:sz w:val="20"/>
          <w:szCs w:val="20"/>
          <w:lang w:val="ka-GE"/>
        </w:rPr>
        <w:t xml:space="preserve">იურიდიულმა </w:t>
      </w:r>
      <w:r w:rsidRPr="00B668F2">
        <w:rPr>
          <w:rFonts w:ascii="Sylfaen" w:hAnsi="Sylfaen"/>
          <w:bCs/>
          <w:sz w:val="20"/>
          <w:szCs w:val="20"/>
          <w:lang w:val="ka-GE"/>
        </w:rPr>
        <w:t>პირმა, საქმიანობის დაწყებასთან ერთად,</w:t>
      </w:r>
      <w:r w:rsidR="00425EBA" w:rsidRPr="00B668F2">
        <w:rPr>
          <w:rFonts w:ascii="Sylfaen" w:hAnsi="Sylfaen"/>
          <w:bCs/>
          <w:sz w:val="20"/>
          <w:szCs w:val="20"/>
          <w:lang w:val="ka-GE"/>
        </w:rPr>
        <w:t xml:space="preserve"> </w:t>
      </w:r>
      <w:r w:rsidRPr="00B668F2">
        <w:rPr>
          <w:rFonts w:ascii="Sylfaen" w:hAnsi="Sylfaen"/>
          <w:bCs/>
          <w:sz w:val="20"/>
          <w:szCs w:val="20"/>
          <w:lang w:val="ka-GE"/>
        </w:rPr>
        <w:t>უზრუნველყოს</w:t>
      </w:r>
      <w:r w:rsidR="00425EBA" w:rsidRPr="00B668F2">
        <w:rPr>
          <w:rFonts w:ascii="Sylfaen" w:hAnsi="Sylfaen"/>
          <w:bCs/>
          <w:sz w:val="20"/>
          <w:szCs w:val="20"/>
          <w:lang w:val="ka-GE"/>
        </w:rPr>
        <w:t xml:space="preserve"> ჯანდაცვის სამინისტროს </w:t>
      </w:r>
      <w:r w:rsidRPr="00B668F2">
        <w:rPr>
          <w:rFonts w:ascii="Sylfaen" w:hAnsi="Sylfaen"/>
          <w:bCs/>
          <w:sz w:val="20"/>
          <w:szCs w:val="20"/>
          <w:lang w:val="ka-GE"/>
        </w:rPr>
        <w:t xml:space="preserve">მიერ </w:t>
      </w:r>
      <w:r w:rsidR="00425EBA" w:rsidRPr="00B668F2">
        <w:rPr>
          <w:rFonts w:ascii="Sylfaen" w:hAnsi="Sylfaen"/>
          <w:bCs/>
          <w:sz w:val="20"/>
          <w:szCs w:val="20"/>
          <w:lang w:val="ka-GE"/>
        </w:rPr>
        <w:t xml:space="preserve">დადგენილი </w:t>
      </w:r>
      <w:proofErr w:type="spellStart"/>
      <w:r w:rsidRPr="00B668F2">
        <w:rPr>
          <w:rFonts w:ascii="Sylfaen" w:hAnsi="Sylfaen"/>
          <w:bCs/>
          <w:sz w:val="20"/>
          <w:szCs w:val="20"/>
          <w:lang w:val="ka-GE"/>
        </w:rPr>
        <w:t>გაიდლაინების</w:t>
      </w:r>
      <w:proofErr w:type="spellEnd"/>
      <w:r w:rsidRPr="00B668F2">
        <w:rPr>
          <w:rFonts w:ascii="Sylfaen" w:hAnsi="Sylfaen"/>
          <w:bCs/>
          <w:sz w:val="20"/>
          <w:szCs w:val="20"/>
          <w:lang w:val="ka-GE"/>
        </w:rPr>
        <w:t xml:space="preserve"> შესრულება. </w:t>
      </w:r>
    </w:p>
    <w:sectPr w:rsidR="00235B55" w:rsidRPr="00B668F2" w:rsidSect="00E97A30">
      <w:headerReference w:type="default" r:id="rId13"/>
      <w:pgSz w:w="11900" w:h="16840"/>
      <w:pgMar w:top="810" w:right="740" w:bottom="1440" w:left="9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1" w:date="2020-05-16T14:10:00Z" w:initials="1">
    <w:p w14:paraId="27E4CBD5" w14:textId="45856E92" w:rsidR="00C4266F" w:rsidRPr="004E18AE" w:rsidRDefault="00C4266F" w:rsidP="0089501F">
      <w:pPr>
        <w:pStyle w:val="CommentText"/>
        <w:rPr>
          <w:rFonts w:ascii="Sylfaen" w:hAnsi="Sylfaen"/>
          <w:lang w:val="ka-GE"/>
        </w:rPr>
      </w:pPr>
      <w:r>
        <w:rPr>
          <w:rStyle w:val="CommentReference"/>
        </w:rPr>
        <w:annotationRef/>
      </w:r>
      <w:r>
        <w:rPr>
          <w:rFonts w:ascii="Sylfaen" w:hAnsi="Sylfaen"/>
          <w:lang w:val="ka-GE"/>
        </w:rPr>
        <w:t xml:space="preserve">ეს ბევრჯერ ითქვა და წყარო გვინდა, </w:t>
      </w:r>
      <w:proofErr w:type="spellStart"/>
      <w:r>
        <w:rPr>
          <w:rFonts w:ascii="Sylfaen" w:hAnsi="Sylfaen"/>
        </w:rPr>
        <w:t>ncdc</w:t>
      </w:r>
      <w:proofErr w:type="spellEnd"/>
      <w:r>
        <w:rPr>
          <w:rFonts w:ascii="Sylfaen" w:hAnsi="Sylfaen"/>
          <w:lang w:val="ka-GE"/>
        </w:rPr>
        <w:t>-იმ უნდა მოგვცეს - უსაფრთხოების საბჭო</w:t>
      </w:r>
    </w:p>
  </w:comment>
  <w:comment w:id="2" w:author="ADMIN" w:date="2020-05-17T14:04:00Z" w:initials="A">
    <w:p w14:paraId="01DB6773" w14:textId="15CC848A" w:rsidR="00C4266F" w:rsidRPr="00612139" w:rsidRDefault="00C4266F">
      <w:pPr>
        <w:pStyle w:val="CommentText"/>
        <w:rPr>
          <w:rFonts w:ascii="Sylfaen" w:hAnsi="Sylfaen"/>
          <w:lang w:val="ka-GE"/>
        </w:rPr>
      </w:pPr>
      <w:r>
        <w:rPr>
          <w:rStyle w:val="CommentReference"/>
        </w:rPr>
        <w:annotationRef/>
      </w:r>
      <w:proofErr w:type="spellStart"/>
      <w:r>
        <w:t>Ncdc</w:t>
      </w:r>
      <w:proofErr w:type="spellEnd"/>
      <w:r>
        <w:t xml:space="preserve"> </w:t>
      </w:r>
      <w:r>
        <w:rPr>
          <w:rFonts w:ascii="Sylfaen" w:hAnsi="Sylfaen"/>
          <w:lang w:val="ka-GE"/>
        </w:rPr>
        <w:t xml:space="preserve">კვლევა, </w:t>
      </w:r>
      <w:proofErr w:type="spellStart"/>
      <w:r>
        <w:rPr>
          <w:rFonts w:ascii="Sylfaen" w:hAnsi="Sylfaen"/>
          <w:lang w:val="ka-GE"/>
        </w:rPr>
        <w:t>კურაციოს</w:t>
      </w:r>
      <w:proofErr w:type="spellEnd"/>
      <w:r>
        <w:rPr>
          <w:rFonts w:ascii="Sylfaen" w:hAnsi="Sylfaen"/>
          <w:lang w:val="ka-GE"/>
        </w:rPr>
        <w:t xml:space="preserve"> კვლევა მძიმე სურათი</w:t>
      </w:r>
    </w:p>
  </w:comment>
  <w:comment w:id="4" w:author="1" w:date="2020-05-16T21:16:00Z" w:initials="1">
    <w:p w14:paraId="0F6C7F5A" w14:textId="2AEFBE97" w:rsidR="00C4266F" w:rsidRPr="00FF4B15" w:rsidRDefault="00C4266F" w:rsidP="0089501F">
      <w:pPr>
        <w:pStyle w:val="CommentText"/>
        <w:rPr>
          <w:rFonts w:ascii="Sylfaen" w:hAnsi="Sylfaen"/>
          <w:lang w:val="ka-GE"/>
        </w:rPr>
      </w:pPr>
      <w:r>
        <w:rPr>
          <w:rStyle w:val="CommentReference"/>
        </w:rPr>
        <w:annotationRef/>
      </w:r>
      <w:r w:rsidRPr="00FF4B15">
        <w:rPr>
          <w:rFonts w:ascii="Sylfaen" w:hAnsi="Sylfaen"/>
          <w:lang w:val="ka-GE"/>
        </w:rPr>
        <w:t>წყარო</w:t>
      </w:r>
      <w:r w:rsidRPr="00FF4B15">
        <w:rPr>
          <w:rFonts w:ascii="Sylfaen" w:hAnsi="Sylfaen"/>
        </w:rPr>
        <w:t xml:space="preserve">  </w:t>
      </w:r>
      <w:r w:rsidRPr="00FF4B15">
        <w:rPr>
          <w:rFonts w:ascii="Sylfaen" w:hAnsi="Sylfaen"/>
          <w:lang w:val="ka-GE"/>
        </w:rPr>
        <w:t xml:space="preserve"> - უსაფრთხოებისა</w:t>
      </w:r>
      <w:r>
        <w:rPr>
          <w:rFonts w:ascii="Sylfaen" w:hAnsi="Sylfaen"/>
          <w:lang w:val="ka-GE"/>
        </w:rPr>
        <w:t xml:space="preserve"> საბჭო</w:t>
      </w:r>
    </w:p>
  </w:comment>
  <w:comment w:id="11" w:author="Ana Kvernadze" w:date="2020-05-18T16:43:00Z" w:initials="AK">
    <w:p w14:paraId="66C8ABF5" w14:textId="77777777" w:rsidR="005E2973" w:rsidRPr="00912412" w:rsidRDefault="005E2973" w:rsidP="003C4D29">
      <w:pPr>
        <w:pStyle w:val="ListParagraph"/>
        <w:numPr>
          <w:ilvl w:val="0"/>
          <w:numId w:val="54"/>
        </w:numPr>
        <w:jc w:val="both"/>
        <w:rPr>
          <w:rFonts w:ascii="Sylfaen" w:hAnsi="Sylfaen"/>
        </w:rPr>
      </w:pPr>
      <w:r>
        <w:rPr>
          <w:rStyle w:val="CommentReference"/>
        </w:rPr>
        <w:annotationRef/>
      </w:r>
      <w:r>
        <w:rPr>
          <w:rFonts w:ascii="Sylfaen" w:hAnsi="Sylfaen"/>
          <w:lang w:val="ka-GE"/>
        </w:rPr>
        <w:t xml:space="preserve">ბუჩუკური მომცემს 21 მაისამდე ჩამონათვალს. ნინო ჯავახაძე: </w:t>
      </w:r>
      <w:r w:rsidRPr="00912412">
        <w:rPr>
          <w:rFonts w:ascii="Sylfaen" w:hAnsi="Sylfaen"/>
          <w:lang w:val="ka-GE"/>
        </w:rPr>
        <w:t>თავი 1.2. – 21 მაისის მერე რაც ხდება, ეგ ცალკე უნდა გამოვყოთ თავიდან მშრალად. ანუ ჩამონათვალი რაც გვაქვს თარიღების ეგ დავტოვოთ, ოღონდ ცალკე თავად (თავი 1.3.)</w:t>
      </w:r>
    </w:p>
    <w:p w14:paraId="66D9405E" w14:textId="6651AF8D" w:rsidR="005E2973" w:rsidRPr="005E2973" w:rsidRDefault="005E2973">
      <w:pPr>
        <w:pStyle w:val="CommentText"/>
        <w:rPr>
          <w:rFonts w:ascii="Sylfaen" w:hAnsi="Sylfaen"/>
          <w:lang w:val="ka-GE"/>
        </w:rPr>
      </w:pPr>
    </w:p>
  </w:comment>
  <w:comment w:id="13" w:author="Ana Kvernadze" w:date="2020-05-18T15:58:00Z" w:initials="AK">
    <w:p w14:paraId="22C54849" w14:textId="77777777" w:rsidR="00746489" w:rsidRDefault="00746489" w:rsidP="00746489">
      <w:pPr>
        <w:pStyle w:val="CommentText"/>
        <w:rPr>
          <w:rFonts w:ascii="Sylfaen" w:hAnsi="Sylfaen"/>
          <w:lang w:val="ka-GE"/>
        </w:rPr>
      </w:pPr>
      <w:r>
        <w:rPr>
          <w:rStyle w:val="CommentReference"/>
        </w:rPr>
        <w:annotationRef/>
      </w:r>
      <w:r>
        <w:rPr>
          <w:rFonts w:ascii="Sylfaen" w:hAnsi="Sylfaen"/>
          <w:lang w:val="ka-GE"/>
        </w:rPr>
        <w:t xml:space="preserve">ეს არის მოყვანილი მაგალითისთვის. აქ ვრცლად უნდა დაიწეროს როგორ მოვემზადეთ, რა გათვლები გავაკეთეთ და რაზე დაყრდნობით </w:t>
      </w:r>
    </w:p>
    <w:p w14:paraId="0572D152" w14:textId="77777777" w:rsidR="00746489" w:rsidRDefault="00746489" w:rsidP="00746489">
      <w:pPr>
        <w:pStyle w:val="CommentText"/>
        <w:rPr>
          <w:rFonts w:ascii="Sylfaen" w:hAnsi="Sylfaen"/>
          <w:lang w:val="ka-GE"/>
        </w:rPr>
      </w:pPr>
    </w:p>
    <w:p w14:paraId="20D4DE21" w14:textId="77777777" w:rsidR="00746489" w:rsidRDefault="00746489" w:rsidP="00746489">
      <w:pPr>
        <w:pStyle w:val="CommentText"/>
        <w:rPr>
          <w:rFonts w:ascii="Sylfaen" w:hAnsi="Sylfaen"/>
          <w:lang w:val="ka-GE"/>
        </w:rPr>
      </w:pPr>
      <w:r w:rsidRPr="00790407">
        <w:rPr>
          <w:rFonts w:ascii="Sylfaen" w:hAnsi="Sylfaen"/>
          <w:lang w:val="ka-GE"/>
        </w:rPr>
        <w:t xml:space="preserve">უნდა დაიწეროს, რომ ჯანდაცვის სისტემის მომზადებისთვის რამდენიმე გეგმა არსებობდა - გეგმა „ა“ - მხოლოდ სახელმწიფო კლინიკების გამოყენება; გეგმა „ბ“ - </w:t>
      </w:r>
      <w:proofErr w:type="spellStart"/>
      <w:r w:rsidRPr="00790407">
        <w:rPr>
          <w:rFonts w:ascii="Sylfaen" w:hAnsi="Sylfaen"/>
          <w:lang w:val="ka-GE"/>
        </w:rPr>
        <w:t>ევექსის</w:t>
      </w:r>
      <w:proofErr w:type="spellEnd"/>
      <w:r w:rsidRPr="00790407">
        <w:rPr>
          <w:rFonts w:ascii="Sylfaen" w:hAnsi="Sylfaen"/>
          <w:lang w:val="ka-GE"/>
        </w:rPr>
        <w:t xml:space="preserve"> კლინიკების ჩართვა და </w:t>
      </w:r>
      <w:proofErr w:type="spellStart"/>
      <w:r w:rsidRPr="00790407">
        <w:rPr>
          <w:rFonts w:ascii="Sylfaen" w:hAnsi="Sylfaen"/>
          <w:lang w:val="ka-GE"/>
        </w:rPr>
        <w:t>ა.შ</w:t>
      </w:r>
      <w:proofErr w:type="spellEnd"/>
      <w:r w:rsidRPr="00790407">
        <w:rPr>
          <w:rFonts w:ascii="Sylfaen" w:hAnsi="Sylfaen"/>
          <w:lang w:val="ka-GE"/>
        </w:rPr>
        <w:t>.</w:t>
      </w:r>
    </w:p>
    <w:p w14:paraId="215A5954" w14:textId="77777777" w:rsidR="00746489" w:rsidRDefault="00746489" w:rsidP="00746489">
      <w:pPr>
        <w:pStyle w:val="CommentText"/>
        <w:rPr>
          <w:rFonts w:ascii="Sylfaen" w:hAnsi="Sylfaen"/>
          <w:lang w:val="ka-GE"/>
        </w:rPr>
      </w:pPr>
    </w:p>
    <w:p w14:paraId="2221ADFB" w14:textId="77777777" w:rsidR="00746489" w:rsidRDefault="00746489" w:rsidP="00746489">
      <w:pPr>
        <w:pStyle w:val="CommentText"/>
        <w:rPr>
          <w:rFonts w:ascii="Sylfaen" w:hAnsi="Sylfaen"/>
          <w:lang w:val="ka-GE"/>
        </w:rPr>
      </w:pPr>
      <w:r w:rsidRPr="00560E8C">
        <w:rPr>
          <w:rFonts w:ascii="Sylfaen" w:hAnsi="Sylfaen"/>
          <w:lang w:val="ka-GE"/>
        </w:rPr>
        <w:t xml:space="preserve">ასევე უნდა ავხსნათ ეპიდემიოლოგიური მოდელირება - </w:t>
      </w:r>
      <w:proofErr w:type="spellStart"/>
      <w:r w:rsidRPr="00560E8C">
        <w:rPr>
          <w:rFonts w:ascii="Sylfaen" w:hAnsi="Sylfaen"/>
        </w:rPr>
        <w:t>ncdc</w:t>
      </w:r>
      <w:proofErr w:type="spellEnd"/>
      <w:r w:rsidRPr="00560E8C">
        <w:rPr>
          <w:rFonts w:ascii="Sylfaen" w:hAnsi="Sylfaen"/>
        </w:rPr>
        <w:t xml:space="preserve">, </w:t>
      </w:r>
      <w:proofErr w:type="spellStart"/>
      <w:r w:rsidRPr="00560E8C">
        <w:rPr>
          <w:rFonts w:ascii="Sylfaen" w:hAnsi="Sylfaen"/>
          <w:lang w:val="ka-GE"/>
        </w:rPr>
        <w:t>კურაციო</w:t>
      </w:r>
      <w:proofErr w:type="spellEnd"/>
      <w:r w:rsidRPr="00560E8C">
        <w:rPr>
          <w:rFonts w:ascii="Sylfaen" w:hAnsi="Sylfaen"/>
          <w:lang w:val="ka-GE"/>
        </w:rPr>
        <w:t>, დასაბუთება რატომ იყო მკვეთრად ნეგატიური?</w:t>
      </w:r>
      <w:r>
        <w:rPr>
          <w:rFonts w:ascii="Sylfaen" w:hAnsi="Sylfaen"/>
          <w:lang w:val="ka-GE"/>
        </w:rPr>
        <w:t xml:space="preserve"> მოდელირების საფუძველზე იქნა შემოღებული შეზღუდვები</w:t>
      </w:r>
    </w:p>
    <w:p w14:paraId="011C2E16" w14:textId="77777777" w:rsidR="00746489" w:rsidRDefault="00746489" w:rsidP="00746489">
      <w:pPr>
        <w:pStyle w:val="CommentText"/>
        <w:rPr>
          <w:rFonts w:ascii="Sylfaen" w:hAnsi="Sylfaen"/>
          <w:lang w:val="ka-GE"/>
        </w:rPr>
      </w:pPr>
    </w:p>
    <w:p w14:paraId="3120A270" w14:textId="77777777" w:rsidR="00746489" w:rsidRDefault="00746489" w:rsidP="00746489">
      <w:pPr>
        <w:pStyle w:val="CommentText"/>
        <w:rPr>
          <w:rFonts w:ascii="Sylfaen" w:hAnsi="Sylfaen"/>
          <w:lang w:val="ka-GE"/>
        </w:rPr>
      </w:pPr>
      <w:proofErr w:type="spellStart"/>
      <w:r w:rsidRPr="00790407">
        <w:rPr>
          <w:rFonts w:ascii="Sylfaen" w:hAnsi="Sylfaen"/>
          <w:lang w:val="ka-GE"/>
        </w:rPr>
        <w:t>ე.წ</w:t>
      </w:r>
      <w:proofErr w:type="spellEnd"/>
      <w:r w:rsidRPr="00790407">
        <w:rPr>
          <w:rFonts w:ascii="Sylfaen" w:hAnsi="Sylfaen"/>
          <w:lang w:val="ka-GE"/>
        </w:rPr>
        <w:t xml:space="preserve">. ჯანდაცვის სისტემის შეფასება - </w:t>
      </w:r>
      <w:r w:rsidRPr="00790407">
        <w:rPr>
          <w:rFonts w:ascii="Sylfaen" w:hAnsi="Sylfaen"/>
        </w:rPr>
        <w:t xml:space="preserve">X </w:t>
      </w:r>
      <w:r w:rsidRPr="00790407">
        <w:rPr>
          <w:rFonts w:ascii="Sylfaen" w:hAnsi="Sylfaen"/>
          <w:lang w:val="ka-GE"/>
        </w:rPr>
        <w:t xml:space="preserve">საწოლი, </w:t>
      </w:r>
      <w:r w:rsidRPr="00790407">
        <w:rPr>
          <w:rFonts w:ascii="Sylfaen" w:hAnsi="Sylfaen"/>
        </w:rPr>
        <w:t>X</w:t>
      </w:r>
      <w:r w:rsidRPr="00790407">
        <w:rPr>
          <w:rFonts w:ascii="Sylfaen" w:hAnsi="Sylfaen"/>
          <w:lang w:val="ka-GE"/>
        </w:rPr>
        <w:t xml:space="preserve">  რეანიმაცია, </w:t>
      </w:r>
      <w:r w:rsidRPr="00790407">
        <w:rPr>
          <w:rFonts w:ascii="Sylfaen" w:hAnsi="Sylfaen"/>
        </w:rPr>
        <w:t>X</w:t>
      </w:r>
      <w:r w:rsidRPr="00790407">
        <w:rPr>
          <w:rFonts w:ascii="Sylfaen" w:hAnsi="Sylfaen"/>
          <w:lang w:val="ka-GE"/>
        </w:rPr>
        <w:t xml:space="preserve"> ფილტვების ხელოვნური ვენტილაციის აპარატი, </w:t>
      </w:r>
      <w:r w:rsidRPr="00790407">
        <w:rPr>
          <w:rFonts w:ascii="Sylfaen" w:hAnsi="Sylfaen"/>
        </w:rPr>
        <w:t>X</w:t>
      </w:r>
      <w:r w:rsidRPr="00790407">
        <w:rPr>
          <w:rFonts w:ascii="Sylfaen" w:hAnsi="Sylfaen"/>
          <w:lang w:val="ka-GE"/>
        </w:rPr>
        <w:t xml:space="preserve"> ინფექციონისტი და რეანიმატოლოგი, ყველაფერი იყო დათვლილი და </w:t>
      </w:r>
      <w:proofErr w:type="spellStart"/>
      <w:r w:rsidRPr="00790407">
        <w:rPr>
          <w:rFonts w:ascii="Sylfaen" w:hAnsi="Sylfaen"/>
          <w:lang w:val="ka-GE"/>
        </w:rPr>
        <w:t>დასცენარებული</w:t>
      </w:r>
      <w:proofErr w:type="spellEnd"/>
      <w:r w:rsidRPr="00790407">
        <w:rPr>
          <w:rFonts w:ascii="Sylfaen" w:hAnsi="Sylfaen"/>
          <w:lang w:val="ka-GE"/>
        </w:rPr>
        <w:t>.</w:t>
      </w:r>
    </w:p>
    <w:p w14:paraId="4C046F1D" w14:textId="77777777" w:rsidR="00746489" w:rsidRDefault="00746489" w:rsidP="00746489">
      <w:pPr>
        <w:pStyle w:val="CommentText"/>
        <w:rPr>
          <w:rFonts w:ascii="Sylfaen" w:hAnsi="Sylfaen"/>
          <w:lang w:val="ka-GE"/>
        </w:rPr>
      </w:pPr>
    </w:p>
    <w:p w14:paraId="61279B5D" w14:textId="77777777" w:rsidR="00746489" w:rsidRDefault="00746489" w:rsidP="00746489">
      <w:pPr>
        <w:pStyle w:val="CommentText"/>
        <w:rPr>
          <w:rFonts w:ascii="Sylfaen" w:hAnsi="Sylfaen"/>
          <w:lang w:val="ka-GE"/>
        </w:rPr>
      </w:pPr>
      <w:r>
        <w:rPr>
          <w:rFonts w:ascii="Sylfaen" w:hAnsi="Sylfaen"/>
          <w:lang w:val="ka-GE"/>
        </w:rPr>
        <w:t>სხვა სამუშაოები რაც გაკეთდა მოსამზადებელ ეტაპზე.</w:t>
      </w:r>
    </w:p>
    <w:p w14:paraId="47802FA1" w14:textId="77777777" w:rsidR="00746489" w:rsidRDefault="00746489" w:rsidP="00746489">
      <w:pPr>
        <w:pStyle w:val="CommentText"/>
        <w:rPr>
          <w:rFonts w:ascii="Sylfaen" w:hAnsi="Sylfaen"/>
          <w:lang w:val="ka-GE"/>
        </w:rPr>
      </w:pPr>
    </w:p>
    <w:p w14:paraId="1BAFFC19" w14:textId="77777777" w:rsidR="00746489" w:rsidRPr="00912412" w:rsidRDefault="00746489" w:rsidP="00746489">
      <w:pPr>
        <w:pStyle w:val="ListParagraph"/>
        <w:ind w:left="0"/>
        <w:jc w:val="both"/>
        <w:rPr>
          <w:rFonts w:ascii="Sylfaen" w:hAnsi="Sylfaen"/>
        </w:rPr>
      </w:pPr>
      <w:r>
        <w:rPr>
          <w:rFonts w:ascii="Sylfaen" w:hAnsi="Sylfaen"/>
          <w:lang w:val="ka-GE"/>
        </w:rPr>
        <w:t xml:space="preserve">ასევე უნდა დაიწეროს </w:t>
      </w:r>
      <w:r w:rsidRPr="00912412">
        <w:rPr>
          <w:rFonts w:ascii="Sylfaen" w:hAnsi="Sylfaen"/>
          <w:lang w:val="ka-GE"/>
        </w:rPr>
        <w:t xml:space="preserve">ვირუსის რეპროდუქციის ინდექსი დაახლოებით რამდენია, ჯანდაცვამ უნდა გვითხრას - ეს მაჩვენებელი ბოლოს მგონი </w:t>
      </w:r>
      <w:proofErr w:type="spellStart"/>
      <w:r w:rsidRPr="00912412">
        <w:rPr>
          <w:rFonts w:ascii="Sylfaen" w:hAnsi="Sylfaen"/>
          <w:lang w:val="ka-GE"/>
        </w:rPr>
        <w:t>კურაციომაც</w:t>
      </w:r>
      <w:proofErr w:type="spellEnd"/>
      <w:r w:rsidRPr="00912412">
        <w:rPr>
          <w:rFonts w:ascii="Sylfaen" w:hAnsi="Sylfaen"/>
          <w:lang w:val="ka-GE"/>
        </w:rPr>
        <w:t xml:space="preserve"> გამოითვალა</w:t>
      </w:r>
    </w:p>
    <w:p w14:paraId="4966FEEF" w14:textId="77777777" w:rsidR="00746489" w:rsidRDefault="00746489" w:rsidP="00746489">
      <w:pPr>
        <w:pStyle w:val="CommentText"/>
        <w:rPr>
          <w:rFonts w:ascii="Sylfaen" w:hAnsi="Sylfaen"/>
          <w:lang w:val="ka-GE"/>
        </w:rPr>
      </w:pPr>
    </w:p>
    <w:p w14:paraId="47DC00E4" w14:textId="5E1AF395" w:rsidR="00746489" w:rsidRDefault="00746489">
      <w:pPr>
        <w:pStyle w:val="CommentText"/>
      </w:pPr>
    </w:p>
  </w:comment>
  <w:comment w:id="16" w:author="ADMIN" w:date="2020-05-17T14:02:00Z" w:initials="A">
    <w:p w14:paraId="785F2DE8" w14:textId="77777777" w:rsidR="00C4266F" w:rsidRDefault="00C4266F" w:rsidP="00612139">
      <w:pPr>
        <w:pStyle w:val="CommentText"/>
        <w:rPr>
          <w:rFonts w:ascii="Sylfaen" w:hAnsi="Sylfaen"/>
          <w:lang w:val="ka-GE"/>
        </w:rPr>
      </w:pPr>
      <w:r>
        <w:rPr>
          <w:rStyle w:val="CommentReference"/>
        </w:rPr>
        <w:annotationRef/>
      </w:r>
    </w:p>
    <w:p w14:paraId="68F753CA" w14:textId="536B80DD" w:rsidR="00C4266F" w:rsidRPr="001B5B7D" w:rsidRDefault="00C4266F" w:rsidP="00612139">
      <w:pPr>
        <w:pStyle w:val="CommentText"/>
        <w:rPr>
          <w:rFonts w:ascii="Sylfaen" w:hAnsi="Sylfaen"/>
          <w:b/>
          <w:lang w:val="ka-GE"/>
        </w:rPr>
      </w:pPr>
      <w:r w:rsidRPr="001B5B7D">
        <w:rPr>
          <w:rFonts w:ascii="Sylfaen" w:hAnsi="Sylfaen"/>
          <w:b/>
          <w:lang w:val="ka-GE"/>
        </w:rPr>
        <w:t>ანა ბუჩუკური (ბოლო საკითხის გარდა)</w:t>
      </w:r>
    </w:p>
    <w:p w14:paraId="73565E45" w14:textId="77777777" w:rsidR="00C4266F" w:rsidRDefault="00C4266F" w:rsidP="00612139">
      <w:pPr>
        <w:pStyle w:val="CommentText"/>
        <w:rPr>
          <w:rFonts w:ascii="Sylfaen" w:hAnsi="Sylfaen"/>
          <w:lang w:val="ka-GE"/>
        </w:rPr>
      </w:pPr>
    </w:p>
    <w:p w14:paraId="0BEB04EC" w14:textId="77777777" w:rsidR="00C4266F" w:rsidRDefault="00C4266F" w:rsidP="00612139">
      <w:pPr>
        <w:pStyle w:val="CommentText"/>
        <w:rPr>
          <w:rFonts w:ascii="Sylfaen" w:hAnsi="Sylfaen"/>
          <w:lang w:val="ka-GE"/>
        </w:rPr>
      </w:pPr>
      <w:r>
        <w:rPr>
          <w:rFonts w:ascii="Sylfaen" w:hAnsi="Sylfaen"/>
          <w:lang w:val="ka-GE"/>
        </w:rPr>
        <w:t xml:space="preserve">დეკრეტი დადგენილება, მოქნილობა. კრიტიკული უფლებების შეზღუდვა. </w:t>
      </w:r>
    </w:p>
    <w:p w14:paraId="68FB05A8" w14:textId="77777777" w:rsidR="00C4266F" w:rsidRDefault="00C4266F" w:rsidP="002D6CCC">
      <w:pPr>
        <w:pStyle w:val="CommentText"/>
        <w:rPr>
          <w:rFonts w:ascii="Sylfaen" w:hAnsi="Sylfaen"/>
          <w:lang w:val="ka-GE"/>
        </w:rPr>
      </w:pPr>
    </w:p>
    <w:p w14:paraId="4194BB69" w14:textId="514BEE1F" w:rsidR="00C4266F" w:rsidRDefault="00C4266F" w:rsidP="002D6CCC">
      <w:pPr>
        <w:pStyle w:val="CommentText"/>
        <w:rPr>
          <w:rFonts w:ascii="Sylfaen" w:hAnsi="Sylfaen"/>
          <w:lang w:val="ka-GE"/>
        </w:rPr>
      </w:pPr>
      <w:r>
        <w:rPr>
          <w:rFonts w:ascii="Sylfaen" w:hAnsi="Sylfaen"/>
          <w:lang w:val="ka-GE"/>
        </w:rPr>
        <w:t xml:space="preserve">ზოგადი რაციონალი - მაქსიმალური სოციალური </w:t>
      </w:r>
      <w:proofErr w:type="spellStart"/>
      <w:r>
        <w:rPr>
          <w:rFonts w:ascii="Sylfaen" w:hAnsi="Sylfaen"/>
          <w:lang w:val="ka-GE"/>
        </w:rPr>
        <w:t>დისტანცირება</w:t>
      </w:r>
      <w:proofErr w:type="spellEnd"/>
      <w:r>
        <w:rPr>
          <w:rFonts w:ascii="Sylfaen" w:hAnsi="Sylfaen"/>
          <w:lang w:val="ka-GE"/>
        </w:rPr>
        <w:t>, მობილობის შემცირება</w:t>
      </w:r>
    </w:p>
    <w:p w14:paraId="35800B2D" w14:textId="77777777" w:rsidR="00C4266F" w:rsidRDefault="00C4266F" w:rsidP="00612139">
      <w:pPr>
        <w:pStyle w:val="CommentText"/>
        <w:rPr>
          <w:rFonts w:ascii="Sylfaen" w:hAnsi="Sylfaen"/>
          <w:lang w:val="ka-GE"/>
        </w:rPr>
      </w:pPr>
    </w:p>
    <w:p w14:paraId="3A0EB0E7" w14:textId="7D9E1B08" w:rsidR="00C4266F" w:rsidRDefault="00C4266F" w:rsidP="00612139">
      <w:pPr>
        <w:pStyle w:val="CommentText"/>
        <w:rPr>
          <w:rFonts w:ascii="Sylfaen" w:hAnsi="Sylfaen"/>
          <w:lang w:val="ka-GE"/>
        </w:rPr>
      </w:pPr>
      <w:r>
        <w:rPr>
          <w:rFonts w:ascii="Sylfaen" w:hAnsi="Sylfaen"/>
          <w:lang w:val="ka-GE"/>
        </w:rPr>
        <w:t xml:space="preserve">რა შეგვეძლო შეგვეზღუდა და არ შევზღუდეთ. პარალელები საერთაშორისო პრაქტიკასთან. იქაც კი სადაც მკაცრი </w:t>
      </w:r>
      <w:proofErr w:type="spellStart"/>
      <w:r>
        <w:rPr>
          <w:rFonts w:ascii="Sylfaen" w:hAnsi="Sylfaen"/>
          <w:lang w:val="ka-GE"/>
        </w:rPr>
        <w:t>საკარანტინე</w:t>
      </w:r>
      <w:proofErr w:type="spellEnd"/>
      <w:r>
        <w:rPr>
          <w:rFonts w:ascii="Sylfaen" w:hAnsi="Sylfaen"/>
          <w:lang w:val="ka-GE"/>
        </w:rPr>
        <w:t xml:space="preserve"> რეჟიმი იყო არ იყო სრული </w:t>
      </w:r>
      <w:proofErr w:type="spellStart"/>
      <w:r>
        <w:rPr>
          <w:rFonts w:ascii="Sylfaen" w:hAnsi="Sylfaen"/>
          <w:lang w:val="ka-GE"/>
        </w:rPr>
        <w:t>ლოქდაუნი</w:t>
      </w:r>
      <w:proofErr w:type="spellEnd"/>
      <w:r>
        <w:rPr>
          <w:rFonts w:ascii="Sylfaen" w:hAnsi="Sylfaen"/>
          <w:lang w:val="ka-GE"/>
        </w:rPr>
        <w:t xml:space="preserve">  - სოფლის მეურნეობა. (მოსახლეობის 40% დასაქმებული სოფლის მეურნეობაში)</w:t>
      </w:r>
    </w:p>
    <w:p w14:paraId="5680BB2F" w14:textId="0750FF60" w:rsidR="00C4266F" w:rsidRDefault="00C4266F" w:rsidP="00612139">
      <w:pPr>
        <w:pStyle w:val="CommentText"/>
        <w:rPr>
          <w:rFonts w:ascii="Sylfaen" w:hAnsi="Sylfaen"/>
          <w:lang w:val="ka-GE"/>
        </w:rPr>
      </w:pPr>
    </w:p>
    <w:p w14:paraId="6ACD8E9B" w14:textId="1FA7DE8E" w:rsidR="00C4266F" w:rsidRDefault="00C4266F">
      <w:pPr>
        <w:pStyle w:val="CommentText"/>
        <w:rPr>
          <w:rFonts w:ascii="Sylfaen" w:hAnsi="Sylfaen"/>
          <w:lang w:val="ka-GE"/>
        </w:rPr>
      </w:pPr>
      <w:r>
        <w:rPr>
          <w:rFonts w:ascii="Sylfaen" w:hAnsi="Sylfaen"/>
          <w:lang w:val="ka-GE"/>
        </w:rPr>
        <w:t xml:space="preserve">შეზღუდვების </w:t>
      </w:r>
      <w:proofErr w:type="spellStart"/>
      <w:r>
        <w:rPr>
          <w:rFonts w:ascii="Sylfaen" w:hAnsi="Sylfaen"/>
          <w:lang w:val="ka-GE"/>
        </w:rPr>
        <w:t>დაწესებიბსას</w:t>
      </w:r>
      <w:proofErr w:type="spellEnd"/>
      <w:r>
        <w:rPr>
          <w:rFonts w:ascii="Sylfaen" w:hAnsi="Sylfaen"/>
          <w:lang w:val="ka-GE"/>
        </w:rPr>
        <w:t xml:space="preserve"> ვფიქრობდით ადამიანის უფლებებზე და ეკონომიკაზე. </w:t>
      </w:r>
    </w:p>
    <w:p w14:paraId="0C824272" w14:textId="734B9EE1" w:rsidR="00C4266F" w:rsidRDefault="00C4266F">
      <w:pPr>
        <w:pStyle w:val="CommentText"/>
        <w:rPr>
          <w:rFonts w:ascii="Sylfaen" w:hAnsi="Sylfaen"/>
          <w:lang w:val="ka-GE"/>
        </w:rPr>
      </w:pPr>
    </w:p>
    <w:p w14:paraId="371B0C1C" w14:textId="1E0C3496" w:rsidR="00C4266F" w:rsidRPr="006E0038" w:rsidRDefault="00C4266F">
      <w:pPr>
        <w:pStyle w:val="CommentText"/>
        <w:rPr>
          <w:rFonts w:ascii="Sylfaen" w:hAnsi="Sylfaen"/>
          <w:lang w:val="ka-GE"/>
        </w:rPr>
      </w:pPr>
      <w:r>
        <w:rPr>
          <w:rFonts w:ascii="Sylfaen" w:hAnsi="Sylfaen"/>
          <w:lang w:val="ka-GE"/>
        </w:rPr>
        <w:t xml:space="preserve">პროპორციულის ახსნა ზოგადი (ეპიდემიოლოგიური მოდელირება - </w:t>
      </w:r>
      <w:proofErr w:type="spellStart"/>
      <w:r>
        <w:rPr>
          <w:rFonts w:ascii="Sylfaen" w:hAnsi="Sylfaen"/>
        </w:rPr>
        <w:t>ncdc</w:t>
      </w:r>
      <w:proofErr w:type="spellEnd"/>
      <w:r>
        <w:rPr>
          <w:rFonts w:ascii="Sylfaen" w:hAnsi="Sylfaen"/>
        </w:rPr>
        <w:t xml:space="preserve">, </w:t>
      </w:r>
      <w:proofErr w:type="spellStart"/>
      <w:r>
        <w:rPr>
          <w:rFonts w:ascii="Sylfaen" w:hAnsi="Sylfaen"/>
          <w:lang w:val="ka-GE"/>
        </w:rPr>
        <w:t>კურაციო</w:t>
      </w:r>
      <w:proofErr w:type="spellEnd"/>
      <w:r>
        <w:rPr>
          <w:rFonts w:ascii="Sylfaen" w:hAnsi="Sylfaen"/>
          <w:lang w:val="ka-GE"/>
        </w:rPr>
        <w:t xml:space="preserve">). </w:t>
      </w:r>
    </w:p>
    <w:p w14:paraId="60D005CD" w14:textId="6B98C092" w:rsidR="00C4266F" w:rsidRDefault="00C4266F">
      <w:pPr>
        <w:pStyle w:val="CommentText"/>
        <w:rPr>
          <w:rFonts w:ascii="Sylfaen" w:hAnsi="Sylfaen"/>
          <w:lang w:val="ka-GE"/>
        </w:rPr>
      </w:pPr>
    </w:p>
    <w:p w14:paraId="5E208A76" w14:textId="1C0CFCEC" w:rsidR="00C4266F" w:rsidRDefault="00C4266F" w:rsidP="006E0038">
      <w:pPr>
        <w:pStyle w:val="CommentText"/>
        <w:rPr>
          <w:rFonts w:ascii="Sylfaen" w:hAnsi="Sylfaen"/>
          <w:lang w:val="ka-GE"/>
        </w:rPr>
      </w:pPr>
      <w:r>
        <w:rPr>
          <w:rFonts w:ascii="Sylfaen" w:hAnsi="Sylfaen"/>
          <w:lang w:val="ka-GE"/>
        </w:rPr>
        <w:t>აქ გაკეთდება დანართი სამართლებრივი.</w:t>
      </w:r>
    </w:p>
    <w:p w14:paraId="394FBBC8" w14:textId="00F75577" w:rsidR="00C4266F" w:rsidRDefault="00C4266F" w:rsidP="006E0038">
      <w:pPr>
        <w:pStyle w:val="CommentText"/>
        <w:rPr>
          <w:rFonts w:ascii="Sylfaen" w:hAnsi="Sylfaen"/>
          <w:lang w:val="ka-GE"/>
        </w:rPr>
      </w:pPr>
    </w:p>
    <w:p w14:paraId="2B9670E7" w14:textId="6C847990" w:rsidR="00C4266F" w:rsidRDefault="00C4266F" w:rsidP="006E0038">
      <w:pPr>
        <w:pStyle w:val="CommentText"/>
        <w:rPr>
          <w:rFonts w:ascii="Sylfaen" w:hAnsi="Sylfaen"/>
          <w:lang w:val="ka-GE"/>
        </w:rPr>
      </w:pPr>
      <w:r>
        <w:rPr>
          <w:rFonts w:ascii="Sylfaen" w:hAnsi="Sylfaen"/>
          <w:lang w:val="ka-GE"/>
        </w:rPr>
        <w:t xml:space="preserve">პენსიონერები  - ქრონიკული დაავადების მქონე პირები (დასაბუთება შეზღუდვებთან), ბავშვები, </w:t>
      </w:r>
      <w:proofErr w:type="spellStart"/>
      <w:r>
        <w:rPr>
          <w:rFonts w:ascii="Sylfaen" w:hAnsi="Sylfaen"/>
          <w:lang w:val="ka-GE"/>
        </w:rPr>
        <w:t>შშმპ</w:t>
      </w:r>
      <w:proofErr w:type="spellEnd"/>
    </w:p>
    <w:p w14:paraId="387BF44F" w14:textId="198A5BDC" w:rsidR="00C4266F" w:rsidRDefault="00C4266F">
      <w:pPr>
        <w:pStyle w:val="CommentText"/>
        <w:rPr>
          <w:rFonts w:ascii="Sylfaen" w:hAnsi="Sylfaen"/>
          <w:lang w:val="ka-GE"/>
        </w:rPr>
      </w:pPr>
    </w:p>
    <w:p w14:paraId="14CA89B2" w14:textId="61DB52BD" w:rsidR="00C4266F" w:rsidRDefault="00C4266F">
      <w:pPr>
        <w:pStyle w:val="CommentText"/>
        <w:rPr>
          <w:rFonts w:ascii="Sylfaen" w:hAnsi="Sylfaen"/>
          <w:lang w:val="ka-GE"/>
        </w:rPr>
      </w:pPr>
    </w:p>
    <w:p w14:paraId="3601FA19" w14:textId="20E641D9" w:rsidR="00C4266F" w:rsidRPr="00612139" w:rsidRDefault="00C4266F">
      <w:pPr>
        <w:pStyle w:val="CommentText"/>
        <w:rPr>
          <w:rFonts w:ascii="Sylfaen" w:hAnsi="Sylfaen"/>
          <w:lang w:val="ka-GE"/>
        </w:rPr>
      </w:pPr>
    </w:p>
  </w:comment>
  <w:comment w:id="17" w:author="1" w:date="2020-05-16T14:05:00Z" w:initials="1">
    <w:p w14:paraId="467C696D" w14:textId="7E34048E" w:rsidR="00C4266F" w:rsidRPr="005B3266" w:rsidRDefault="00C4266F" w:rsidP="001D4B00">
      <w:pPr>
        <w:pStyle w:val="CommentText"/>
        <w:rPr>
          <w:rFonts w:ascii="Sylfaen" w:hAnsi="Sylfaen"/>
          <w:lang w:val="ka-GE"/>
        </w:rPr>
      </w:pPr>
      <w:r>
        <w:rPr>
          <w:rStyle w:val="CommentReference"/>
        </w:rPr>
        <w:annotationRef/>
      </w:r>
      <w:r>
        <w:rPr>
          <w:rFonts w:ascii="Sylfaen" w:hAnsi="Sylfaen"/>
          <w:lang w:val="ka-GE"/>
        </w:rPr>
        <w:t>მანქანების მოძრაობის სტატისტიკა, გადაადგილების სტატისტიკა. ამას ვინმე აკეთებდა? კარგი დასაბუთება გამოვა ციფრებით (შტაბი)  - შსს</w:t>
      </w:r>
    </w:p>
  </w:comment>
  <w:comment w:id="19" w:author="ADMIN" w:date="2020-05-17T21:51:00Z" w:initials="A">
    <w:p w14:paraId="3593A23D" w14:textId="3818C2CC" w:rsidR="00C4266F" w:rsidRPr="005A2D7B" w:rsidRDefault="00C4266F">
      <w:pPr>
        <w:pStyle w:val="CommentText"/>
        <w:rPr>
          <w:rFonts w:ascii="Sylfaen" w:hAnsi="Sylfaen"/>
          <w:lang w:val="ka-GE"/>
        </w:rPr>
      </w:pPr>
      <w:r>
        <w:rPr>
          <w:rStyle w:val="CommentReference"/>
        </w:rPr>
        <w:annotationRef/>
      </w:r>
      <w:r>
        <w:rPr>
          <w:rFonts w:ascii="Sylfaen" w:hAnsi="Sylfaen"/>
          <w:lang w:val="ka-GE"/>
        </w:rPr>
        <w:t xml:space="preserve">ასევე, ჩემი დილეტანტური ცოდნით, დავამატებდი საქართველოს ოჯახების ერთად ცხოვრების ტრადიციას. აღარ მახსვოს, მგონი ნინო ამბობდა ხოლმე სულ მაგას და ვიზიარებ - ახალგაზრდა შეიძლება ნაკლები რისკია, მაგრამ ქართულ ოჯახში ახალგაზრდა ცხოვრობს ასაკიანთან ერთად. რავი, თუ რამეში გამოდგება, კარგი დასაბუთებაა. </w:t>
      </w:r>
    </w:p>
  </w:comment>
  <w:comment w:id="20" w:author="ADMIN" w:date="2020-05-17T21:48:00Z" w:initials="A">
    <w:p w14:paraId="53DDD98B" w14:textId="52972CBD" w:rsidR="00C4266F" w:rsidRDefault="00C4266F">
      <w:pPr>
        <w:pStyle w:val="CommentText"/>
        <w:rPr>
          <w:rFonts w:ascii="Sylfaen" w:hAnsi="Sylfaen"/>
          <w:lang w:val="ka-GE"/>
        </w:rPr>
      </w:pPr>
      <w:r>
        <w:rPr>
          <w:rStyle w:val="CommentReference"/>
        </w:rPr>
        <w:annotationRef/>
      </w:r>
      <w:r>
        <w:rPr>
          <w:rFonts w:ascii="Sylfaen" w:hAnsi="Sylfaen"/>
          <w:lang w:val="ka-GE"/>
        </w:rPr>
        <w:t xml:space="preserve">ეს პიარულად გვჭირდება ასეთი ფორმულირება? ფორმალურად არასწორია და მაგიტომ ვკითხულობ. </w:t>
      </w:r>
    </w:p>
    <w:p w14:paraId="1AA8EB59" w14:textId="2B81523B" w:rsidR="00C4266F" w:rsidRDefault="00C4266F">
      <w:pPr>
        <w:pStyle w:val="CommentText"/>
        <w:rPr>
          <w:rFonts w:ascii="Sylfaen" w:hAnsi="Sylfaen"/>
          <w:lang w:val="ka-GE"/>
        </w:rPr>
      </w:pPr>
    </w:p>
    <w:p w14:paraId="1B3C726F" w14:textId="1B591C07" w:rsidR="00C4266F" w:rsidRPr="002D28A1" w:rsidRDefault="00C4266F">
      <w:pPr>
        <w:pStyle w:val="CommentText"/>
        <w:rPr>
          <w:rFonts w:ascii="Sylfaen" w:hAnsi="Sylfaen"/>
          <w:lang w:val="ka-GE"/>
        </w:rPr>
      </w:pPr>
      <w:r>
        <w:rPr>
          <w:rFonts w:ascii="Sylfaen" w:hAnsi="Sylfaen"/>
          <w:lang w:val="ka-GE"/>
        </w:rPr>
        <w:t xml:space="preserve">რეალურად 17-დან 27-მდე იყო. საგანგებო ხომ </w:t>
      </w:r>
      <w:proofErr w:type="spellStart"/>
      <w:r>
        <w:rPr>
          <w:rFonts w:ascii="Sylfaen" w:hAnsi="Sylfaen"/>
          <w:lang w:val="ka-GE"/>
        </w:rPr>
        <w:t>უწყეტად</w:t>
      </w:r>
      <w:proofErr w:type="spellEnd"/>
      <w:r>
        <w:rPr>
          <w:rFonts w:ascii="Sylfaen" w:hAnsi="Sylfaen"/>
          <w:lang w:val="ka-GE"/>
        </w:rPr>
        <w:t xml:space="preserve"> გაგრძელდა. </w:t>
      </w:r>
    </w:p>
  </w:comment>
  <w:comment w:id="21" w:author="ADMIN" w:date="2020-05-17T21:55:00Z" w:initials="A">
    <w:p w14:paraId="2378B7A3" w14:textId="53A38D7C" w:rsidR="00C4266F" w:rsidRDefault="00C4266F" w:rsidP="00790BBF">
      <w:pPr>
        <w:pStyle w:val="CommentText"/>
      </w:pPr>
      <w:r>
        <w:rPr>
          <w:rStyle w:val="CommentReference"/>
        </w:rPr>
        <w:annotationRef/>
      </w:r>
      <w:r>
        <w:rPr>
          <w:rFonts w:ascii="Sylfaen" w:hAnsi="Sylfaen"/>
          <w:lang w:val="ka-GE"/>
        </w:rPr>
        <w:t>სასაფლაოებზე შეცვლის აკრძალვა არ გვინდა? დროში ამას ემთხვევა და ლოგიკა იყო აღდგომის შემდეგი დღეების ტრადიცია, სასაფლაოებზე გასვლის.</w:t>
      </w:r>
    </w:p>
  </w:comment>
  <w:comment w:id="22" w:author="Ana Kvernadze" w:date="2020-05-17T11:31:00Z" w:initials="AK">
    <w:p w14:paraId="5C429B89" w14:textId="645CAE11" w:rsidR="00C4266F" w:rsidRPr="00FF4B15" w:rsidRDefault="00C4266F">
      <w:pPr>
        <w:pStyle w:val="CommentText"/>
        <w:rPr>
          <w:rFonts w:ascii="Sylfaen" w:hAnsi="Sylfaen"/>
          <w:lang w:val="ka-GE"/>
        </w:rPr>
      </w:pPr>
      <w:r>
        <w:rPr>
          <w:rStyle w:val="CommentReference"/>
        </w:rPr>
        <w:annotationRef/>
      </w:r>
      <w:proofErr w:type="spellStart"/>
      <w:r>
        <w:rPr>
          <w:rFonts w:ascii="Sylfaen" w:hAnsi="Sylfaen"/>
          <w:lang w:val="ka-GE"/>
        </w:rPr>
        <w:t>დასააფდეითებელია</w:t>
      </w:r>
      <w:proofErr w:type="spellEnd"/>
      <w:r>
        <w:rPr>
          <w:rFonts w:ascii="Sylfaen" w:hAnsi="Sylfaen"/>
          <w:lang w:val="ka-GE"/>
        </w:rPr>
        <w:t xml:space="preserve"> - უსაფრთხოების საბჭო</w:t>
      </w:r>
    </w:p>
  </w:comment>
  <w:comment w:id="23" w:author="ADMIN" w:date="2020-05-17T22:08:00Z" w:initials="A">
    <w:p w14:paraId="49D302C3" w14:textId="6E124E1D" w:rsidR="00C4266F" w:rsidRPr="004B7023" w:rsidRDefault="00C4266F">
      <w:pPr>
        <w:pStyle w:val="CommentText"/>
        <w:rPr>
          <w:rFonts w:ascii="Sylfaen" w:hAnsi="Sylfaen"/>
          <w:lang w:val="ka-GE"/>
        </w:rPr>
      </w:pPr>
      <w:r>
        <w:rPr>
          <w:rStyle w:val="CommentReference"/>
        </w:rPr>
        <w:annotationRef/>
      </w:r>
      <w:r>
        <w:rPr>
          <w:rFonts w:ascii="Sylfaen" w:hAnsi="Sylfaen"/>
          <w:lang w:val="ka-GE"/>
        </w:rPr>
        <w:t xml:space="preserve">აქ, ჩემი აზრით, მნიშვნელოვანია, რომ პატიმრებს </w:t>
      </w:r>
      <w:proofErr w:type="spellStart"/>
      <w:r>
        <w:rPr>
          <w:rFonts w:ascii="Sylfaen" w:hAnsi="Sylfaen"/>
          <w:lang w:val="ka-GE"/>
        </w:rPr>
        <w:t>პაემნის</w:t>
      </w:r>
      <w:proofErr w:type="spellEnd"/>
      <w:r>
        <w:rPr>
          <w:rFonts w:ascii="Sylfaen" w:hAnsi="Sylfaen"/>
          <w:lang w:val="ka-GE"/>
        </w:rPr>
        <w:t xml:space="preserve"> უფლება შეეზღუდათ. ოღონდ პირდაპირ დეკრეტით, ანუ 21 მარტიდან შეჩერდა</w:t>
      </w:r>
      <w:r w:rsidRPr="004B7023">
        <w:rPr>
          <w:rFonts w:ascii="Sylfaen" w:hAnsi="Sylfaen"/>
          <w:lang w:val="ka-GE"/>
        </w:rPr>
        <w:t xml:space="preserve"> პენიტენციურ დაწესებულებებში პატიმრობის კოდექსით გათვალისწინებული </w:t>
      </w:r>
      <w:proofErr w:type="spellStart"/>
      <w:r w:rsidRPr="004B7023">
        <w:rPr>
          <w:rFonts w:ascii="Sylfaen" w:hAnsi="Sylfaen"/>
          <w:lang w:val="ka-GE"/>
        </w:rPr>
        <w:t>პაემნის</w:t>
      </w:r>
      <w:proofErr w:type="spellEnd"/>
      <w:r w:rsidRPr="004B7023">
        <w:rPr>
          <w:rFonts w:ascii="Sylfaen" w:hAnsi="Sylfaen"/>
          <w:lang w:val="ka-GE"/>
        </w:rPr>
        <w:t xml:space="preserve"> უფლების მოქმედება</w:t>
      </w:r>
      <w:r>
        <w:rPr>
          <w:rFonts w:ascii="Sylfaen" w:hAnsi="Sylfaen"/>
          <w:lang w:val="ka-GE"/>
        </w:rPr>
        <w:t>.</w:t>
      </w:r>
    </w:p>
  </w:comment>
  <w:comment w:id="24" w:author="ADMIN" w:date="2020-05-17T22:18:00Z" w:initials="A">
    <w:p w14:paraId="380D28E6" w14:textId="05838417" w:rsidR="00C4266F" w:rsidRDefault="00C4266F">
      <w:pPr>
        <w:pStyle w:val="CommentText"/>
        <w:rPr>
          <w:rFonts w:ascii="Sylfaen" w:hAnsi="Sylfaen"/>
          <w:lang w:val="ka-GE"/>
        </w:rPr>
      </w:pPr>
      <w:r>
        <w:rPr>
          <w:rStyle w:val="CommentReference"/>
        </w:rPr>
        <w:annotationRef/>
      </w:r>
      <w:r>
        <w:rPr>
          <w:rFonts w:ascii="Sylfaen" w:hAnsi="Sylfaen"/>
          <w:lang w:val="ka-GE"/>
        </w:rPr>
        <w:t>გადაადგილების ასაკობრივი შეზღუდვა 31 მარტს დაწესდა და ამისი რაციონალი იყო, რომ ეს ვირუსი ასაკიანებს ძაან ერჩის.</w:t>
      </w:r>
    </w:p>
    <w:p w14:paraId="216F1F4E" w14:textId="63DA2141" w:rsidR="00C4266F" w:rsidRDefault="00C4266F">
      <w:pPr>
        <w:pStyle w:val="CommentText"/>
        <w:rPr>
          <w:rFonts w:ascii="Sylfaen" w:hAnsi="Sylfaen"/>
          <w:lang w:val="ka-GE"/>
        </w:rPr>
      </w:pPr>
    </w:p>
    <w:p w14:paraId="423AB0DA" w14:textId="695E8B04" w:rsidR="00C4266F" w:rsidRPr="005418F4" w:rsidRDefault="00C4266F">
      <w:pPr>
        <w:pStyle w:val="CommentText"/>
        <w:rPr>
          <w:rFonts w:ascii="Sylfaen" w:hAnsi="Sylfaen"/>
          <w:lang w:val="ka-GE"/>
        </w:rPr>
      </w:pPr>
      <w:r>
        <w:rPr>
          <w:rFonts w:ascii="Sylfaen" w:hAnsi="Sylfaen"/>
          <w:lang w:val="ka-GE"/>
        </w:rPr>
        <w:t>ასევე, 31 მარტს სრულად გაჩერდა ეკონომიკური საქმიანობა (გამონაკლისად დაშვებულის გარდა). მანამდე, გაჩერებული იყო ვაჭრობა და 31 მარტიდან გავაჩერეთ წარმოებაც. ეს დიდი თემაა ძალიან და უნდა იყოს, ჩემი აზრით.</w:t>
      </w:r>
    </w:p>
  </w:comment>
  <w:comment w:id="27" w:author="ADMIN" w:date="2020-05-17T15:08:00Z" w:initials="A">
    <w:p w14:paraId="47F4AC16" w14:textId="77471B18" w:rsidR="00C4266F" w:rsidRPr="003B2717" w:rsidRDefault="00C4266F">
      <w:pPr>
        <w:pStyle w:val="CommentText"/>
        <w:rPr>
          <w:rFonts w:ascii="Sylfaen" w:hAnsi="Sylfaen"/>
          <w:lang w:val="ka-GE"/>
        </w:rPr>
      </w:pPr>
      <w:r>
        <w:rPr>
          <w:rStyle w:val="CommentReference"/>
        </w:rPr>
        <w:annotationRef/>
      </w:r>
      <w:r>
        <w:rPr>
          <w:rFonts w:ascii="Sylfaen" w:hAnsi="Sylfaen"/>
          <w:lang w:val="ka-GE"/>
        </w:rPr>
        <w:t xml:space="preserve">ზოგადი შესავალი </w:t>
      </w:r>
      <w:proofErr w:type="spellStart"/>
      <w:r>
        <w:rPr>
          <w:rFonts w:ascii="Sylfaen" w:hAnsi="Sylfaen"/>
          <w:lang w:val="ka-GE"/>
        </w:rPr>
        <w:t>მიმართლებების</w:t>
      </w:r>
      <w:proofErr w:type="spellEnd"/>
      <w:r>
        <w:rPr>
          <w:rFonts w:ascii="Sylfaen" w:hAnsi="Sylfaen"/>
          <w:lang w:val="ka-GE"/>
        </w:rPr>
        <w:t xml:space="preserve"> მიხედვით როგორ იმართებოდა ეფექტურად და ღიად საგანგებო მდგომარეობა </w:t>
      </w:r>
    </w:p>
  </w:comment>
  <w:comment w:id="28" w:author="1" w:date="2020-05-16T19:26:00Z" w:initials="1">
    <w:p w14:paraId="0EABEFD0" w14:textId="71B0F9CD" w:rsidR="00C4266F" w:rsidRPr="00836EC4" w:rsidRDefault="00C4266F">
      <w:pPr>
        <w:pStyle w:val="CommentText"/>
        <w:rPr>
          <w:rFonts w:ascii="Sylfaen" w:hAnsi="Sylfaen"/>
          <w:lang w:val="ka-GE"/>
        </w:rPr>
      </w:pPr>
      <w:r>
        <w:rPr>
          <w:rStyle w:val="CommentReference"/>
        </w:rPr>
        <w:annotationRef/>
      </w:r>
      <w:r>
        <w:rPr>
          <w:rFonts w:ascii="Sylfaen" w:hAnsi="Sylfaen"/>
          <w:lang w:val="ka-GE"/>
        </w:rPr>
        <w:t>შესავსებია - შტაბი</w:t>
      </w:r>
    </w:p>
  </w:comment>
  <w:comment w:id="30" w:author="1" w:date="2020-05-16T18:53:00Z" w:initials="1">
    <w:p w14:paraId="2FABD30F" w14:textId="7A506B59" w:rsidR="00C4266F" w:rsidRPr="00F1501D" w:rsidRDefault="00C4266F">
      <w:pPr>
        <w:pStyle w:val="CommentText"/>
        <w:rPr>
          <w:rFonts w:ascii="Sylfaen" w:hAnsi="Sylfaen"/>
          <w:lang w:val="ka-GE"/>
        </w:rPr>
      </w:pPr>
      <w:r>
        <w:rPr>
          <w:rStyle w:val="CommentReference"/>
        </w:rPr>
        <w:annotationRef/>
      </w:r>
      <w:proofErr w:type="spellStart"/>
      <w:r>
        <w:rPr>
          <w:rFonts w:ascii="Sylfaen" w:hAnsi="Sylfaen"/>
          <w:lang w:val="ka-GE"/>
        </w:rPr>
        <w:t>დასააფდეითებელი</w:t>
      </w:r>
      <w:proofErr w:type="spellEnd"/>
      <w:r>
        <w:rPr>
          <w:rFonts w:ascii="Sylfaen" w:hAnsi="Sylfaen"/>
          <w:lang w:val="ka-GE"/>
        </w:rPr>
        <w:t xml:space="preserve"> იქნება 21 მაისის მდგომარეობით - 144</w:t>
      </w:r>
    </w:p>
  </w:comment>
  <w:comment w:id="31" w:author="1" w:date="2020-05-16T18:55:00Z" w:initials="1">
    <w:p w14:paraId="15C4F367" w14:textId="27FEF02B" w:rsidR="00C4266F" w:rsidRPr="00F1501D" w:rsidRDefault="00C4266F">
      <w:pPr>
        <w:pStyle w:val="CommentText"/>
        <w:rPr>
          <w:rFonts w:ascii="Sylfaen" w:hAnsi="Sylfaen"/>
          <w:lang w:val="ka-GE"/>
        </w:rPr>
      </w:pPr>
      <w:r>
        <w:rPr>
          <w:rStyle w:val="CommentReference"/>
        </w:rPr>
        <w:annotationRef/>
      </w:r>
      <w:proofErr w:type="spellStart"/>
      <w:r>
        <w:rPr>
          <w:rFonts w:ascii="Sylfaen" w:hAnsi="Sylfaen"/>
          <w:lang w:val="ka-GE"/>
        </w:rPr>
        <w:t>განსახლებელია</w:t>
      </w:r>
      <w:proofErr w:type="spellEnd"/>
      <w:r>
        <w:rPr>
          <w:rFonts w:ascii="Sylfaen" w:hAnsi="Sylfaen"/>
          <w:lang w:val="ka-GE"/>
        </w:rPr>
        <w:t xml:space="preserve"> 21 მაისის მდგომარეობით - 112</w:t>
      </w:r>
    </w:p>
  </w:comment>
  <w:comment w:id="33" w:author="Ana Kvernadze" w:date="2020-05-18T15:59:00Z" w:initials="AK">
    <w:p w14:paraId="3D14B430" w14:textId="77777777" w:rsidR="00746489" w:rsidRPr="0049584A" w:rsidRDefault="00746489" w:rsidP="003C4D29">
      <w:pPr>
        <w:pStyle w:val="ListParagraph"/>
        <w:numPr>
          <w:ilvl w:val="0"/>
          <w:numId w:val="49"/>
        </w:numPr>
        <w:spacing w:after="240" w:line="240" w:lineRule="auto"/>
        <w:ind w:left="851"/>
        <w:jc w:val="both"/>
        <w:rPr>
          <w:rFonts w:ascii="Sylfaen" w:hAnsi="Sylfaen"/>
          <w:lang w:val="ka-GE"/>
        </w:rPr>
      </w:pPr>
      <w:r>
        <w:rPr>
          <w:rStyle w:val="CommentReference"/>
        </w:rPr>
        <w:annotationRef/>
      </w:r>
      <w:r w:rsidRPr="0049584A">
        <w:rPr>
          <w:rFonts w:ascii="Sylfaen" w:hAnsi="Sylfaen"/>
          <w:lang w:val="ka-GE"/>
        </w:rPr>
        <w:t>ინფრასტრუქტურის მომზადება (</w:t>
      </w:r>
      <w:proofErr w:type="spellStart"/>
      <w:r>
        <w:rPr>
          <w:rFonts w:ascii="Sylfaen" w:hAnsi="Sylfaen"/>
          <w:lang w:val="ka-GE"/>
        </w:rPr>
        <w:t>კოვიდ</w:t>
      </w:r>
      <w:proofErr w:type="spellEnd"/>
      <w:r>
        <w:rPr>
          <w:rFonts w:ascii="Sylfaen" w:hAnsi="Sylfaen"/>
          <w:lang w:val="ka-GE"/>
        </w:rPr>
        <w:t xml:space="preserve"> </w:t>
      </w:r>
      <w:r w:rsidRPr="0049584A">
        <w:rPr>
          <w:rFonts w:ascii="Sylfaen" w:hAnsi="Sylfaen"/>
          <w:lang w:val="ka-GE"/>
        </w:rPr>
        <w:t xml:space="preserve">კლინიკები + ცხელების ცენტრები) და კონტროლის ღონისძიებები (ჰიგიენისთვის </w:t>
      </w:r>
      <w:proofErr w:type="spellStart"/>
      <w:r w:rsidRPr="0049584A">
        <w:rPr>
          <w:rFonts w:ascii="Sylfaen" w:hAnsi="Sylfaen"/>
          <w:lang w:val="ka-GE"/>
        </w:rPr>
        <w:t>გაიდლაინები</w:t>
      </w:r>
      <w:proofErr w:type="spellEnd"/>
      <w:r w:rsidRPr="0049584A">
        <w:rPr>
          <w:rFonts w:ascii="Sylfaen" w:hAnsi="Sylfaen"/>
          <w:lang w:val="ka-GE"/>
        </w:rPr>
        <w:t xml:space="preserve">, </w:t>
      </w:r>
      <w:proofErr w:type="spellStart"/>
      <w:r w:rsidRPr="0049584A">
        <w:rPr>
          <w:rFonts w:ascii="Sylfaen" w:hAnsi="Sylfaen"/>
          <w:lang w:val="ka-GE"/>
        </w:rPr>
        <w:t>ბოქსირებული</w:t>
      </w:r>
      <w:proofErr w:type="spellEnd"/>
      <w:r w:rsidRPr="0049584A">
        <w:rPr>
          <w:rFonts w:ascii="Sylfaen" w:hAnsi="Sylfaen"/>
          <w:lang w:val="ka-GE"/>
        </w:rPr>
        <w:t xml:space="preserve"> პალატები, საწოლები, </w:t>
      </w:r>
      <w:proofErr w:type="spellStart"/>
      <w:r w:rsidRPr="0049584A">
        <w:rPr>
          <w:rFonts w:ascii="Sylfaen" w:hAnsi="Sylfaen"/>
          <w:lang w:val="ka-GE"/>
        </w:rPr>
        <w:t>etc</w:t>
      </w:r>
      <w:proofErr w:type="spellEnd"/>
      <w:r w:rsidRPr="0049584A">
        <w:rPr>
          <w:rFonts w:ascii="Sylfaen" w:hAnsi="Sylfaen"/>
          <w:lang w:val="ka-GE"/>
        </w:rPr>
        <w:t xml:space="preserve">.) </w:t>
      </w:r>
    </w:p>
    <w:p w14:paraId="5E516F0D" w14:textId="77777777" w:rsidR="00746489" w:rsidRDefault="00746489" w:rsidP="003C4D29">
      <w:pPr>
        <w:pStyle w:val="ListParagraph"/>
        <w:numPr>
          <w:ilvl w:val="0"/>
          <w:numId w:val="49"/>
        </w:numPr>
        <w:spacing w:after="240" w:line="240" w:lineRule="auto"/>
        <w:ind w:left="851"/>
        <w:jc w:val="both"/>
        <w:rPr>
          <w:rFonts w:ascii="Sylfaen" w:hAnsi="Sylfaen"/>
          <w:lang w:val="ka-GE"/>
        </w:rPr>
      </w:pPr>
      <w:r w:rsidRPr="0049584A">
        <w:rPr>
          <w:rFonts w:ascii="Sylfaen" w:hAnsi="Sylfaen"/>
          <w:lang w:val="ka-GE"/>
        </w:rPr>
        <w:t>კერძო კლინიკების როლი</w:t>
      </w:r>
    </w:p>
    <w:p w14:paraId="751E28DA" w14:textId="77777777" w:rsidR="00746489" w:rsidRPr="00200ABB" w:rsidRDefault="00746489" w:rsidP="003C4D29">
      <w:pPr>
        <w:pStyle w:val="ListParagraph"/>
        <w:numPr>
          <w:ilvl w:val="0"/>
          <w:numId w:val="49"/>
        </w:numPr>
        <w:spacing w:after="240" w:line="240" w:lineRule="auto"/>
        <w:ind w:left="851"/>
        <w:jc w:val="both"/>
        <w:rPr>
          <w:rFonts w:ascii="Sylfaen" w:hAnsi="Sylfaen"/>
          <w:lang w:val="ka-GE"/>
        </w:rPr>
      </w:pPr>
      <w:r w:rsidRPr="0049584A">
        <w:rPr>
          <w:rFonts w:ascii="Sylfaen" w:hAnsi="Sylfaen"/>
          <w:lang w:val="ka-GE"/>
        </w:rPr>
        <w:t>მკურნალობის სქემების ჩამოყალიბება</w:t>
      </w:r>
    </w:p>
    <w:p w14:paraId="211218F3" w14:textId="77777777" w:rsidR="00746489" w:rsidRPr="0049584A" w:rsidRDefault="00746489" w:rsidP="003C4D29">
      <w:pPr>
        <w:pStyle w:val="ListParagraph"/>
        <w:numPr>
          <w:ilvl w:val="0"/>
          <w:numId w:val="49"/>
        </w:numPr>
        <w:spacing w:after="240" w:line="240" w:lineRule="auto"/>
        <w:ind w:left="851"/>
        <w:jc w:val="both"/>
        <w:rPr>
          <w:rFonts w:ascii="Sylfaen" w:hAnsi="Sylfaen"/>
          <w:lang w:val="ka-GE"/>
        </w:rPr>
      </w:pPr>
      <w:r w:rsidRPr="0049584A">
        <w:rPr>
          <w:rFonts w:ascii="Sylfaen" w:hAnsi="Sylfaen"/>
          <w:lang w:val="ka-GE"/>
        </w:rPr>
        <w:t xml:space="preserve">სამედიცინო პერსონალის დაცვის ღონისძიებები (მათ შორის, წინა ხაზის - მაგალითად, სასწრაფო როგორ გადაეწყო) </w:t>
      </w:r>
    </w:p>
    <w:p w14:paraId="4E53EF87" w14:textId="77777777" w:rsidR="00746489" w:rsidRDefault="00746489" w:rsidP="003C4D29">
      <w:pPr>
        <w:pStyle w:val="ListParagraph"/>
        <w:numPr>
          <w:ilvl w:val="0"/>
          <w:numId w:val="49"/>
        </w:numPr>
        <w:spacing w:after="240" w:line="240" w:lineRule="auto"/>
        <w:ind w:left="851"/>
        <w:jc w:val="both"/>
        <w:rPr>
          <w:rFonts w:ascii="Sylfaen" w:hAnsi="Sylfaen"/>
          <w:lang w:val="ka-GE"/>
        </w:rPr>
      </w:pPr>
      <w:r w:rsidRPr="00CC7C4F">
        <w:rPr>
          <w:rFonts w:ascii="Sylfaen" w:hAnsi="Sylfaen"/>
          <w:lang w:val="ka-GE"/>
        </w:rPr>
        <w:t>ოჯახის ექიმების სატელეფონო მომსახურება (112-ის სერვისი) და შედეგები;</w:t>
      </w:r>
      <w:r>
        <w:rPr>
          <w:rFonts w:ascii="Sylfaen" w:hAnsi="Sylfaen"/>
          <w:lang w:val="ka-GE"/>
        </w:rPr>
        <w:t xml:space="preserve"> </w:t>
      </w:r>
    </w:p>
    <w:p w14:paraId="0518F24D" w14:textId="77777777" w:rsidR="00746489" w:rsidRPr="00200ABB" w:rsidRDefault="00746489" w:rsidP="003C4D29">
      <w:pPr>
        <w:pStyle w:val="ListParagraph"/>
        <w:numPr>
          <w:ilvl w:val="0"/>
          <w:numId w:val="49"/>
        </w:numPr>
        <w:spacing w:after="240" w:line="240" w:lineRule="auto"/>
        <w:ind w:left="851"/>
        <w:jc w:val="both"/>
        <w:rPr>
          <w:rFonts w:ascii="Sylfaen" w:hAnsi="Sylfaen"/>
          <w:lang w:val="ka-GE"/>
        </w:rPr>
      </w:pPr>
      <w:r w:rsidRPr="00CC7C4F">
        <w:rPr>
          <w:rFonts w:ascii="Sylfaen" w:hAnsi="Sylfaen" w:cs="Sylfaen"/>
          <w:lang w:val="ka-GE"/>
        </w:rPr>
        <w:t>უწყების</w:t>
      </w:r>
      <w:r w:rsidRPr="00CC7C4F">
        <w:rPr>
          <w:rFonts w:ascii="Sylfaen" w:hAnsi="Sylfaen"/>
          <w:lang w:val="ka-GE"/>
        </w:rPr>
        <w:t xml:space="preserve"> ცხელ ხაზზე შესული ზარები (შემოსული, </w:t>
      </w:r>
      <w:proofErr w:type="spellStart"/>
      <w:r w:rsidRPr="00CC7C4F">
        <w:rPr>
          <w:rFonts w:ascii="Sylfaen" w:hAnsi="Sylfaen"/>
          <w:lang w:val="ka-GE"/>
        </w:rPr>
        <w:t>პასუხგაცემული</w:t>
      </w:r>
      <w:proofErr w:type="spellEnd"/>
      <w:r w:rsidRPr="00CC7C4F">
        <w:rPr>
          <w:rFonts w:ascii="Sylfaen" w:hAnsi="Sylfaen"/>
          <w:lang w:val="ka-GE"/>
        </w:rPr>
        <w:t xml:space="preserve"> ზარების რაოდენობა)</w:t>
      </w:r>
      <w:r>
        <w:rPr>
          <w:rFonts w:ascii="Sylfaen" w:hAnsi="Sylfaen"/>
          <w:lang w:val="ka-GE"/>
        </w:rPr>
        <w:t>;</w:t>
      </w:r>
    </w:p>
    <w:p w14:paraId="291428CD" w14:textId="77777777" w:rsidR="00746489" w:rsidRPr="00CC7C4F" w:rsidRDefault="00746489" w:rsidP="003C4D29">
      <w:pPr>
        <w:pStyle w:val="ListParagraph"/>
        <w:numPr>
          <w:ilvl w:val="0"/>
          <w:numId w:val="49"/>
        </w:numPr>
        <w:spacing w:after="240" w:line="240" w:lineRule="auto"/>
        <w:ind w:left="851"/>
        <w:jc w:val="both"/>
        <w:rPr>
          <w:rFonts w:ascii="Sylfaen" w:hAnsi="Sylfaen"/>
          <w:lang w:val="ka-GE"/>
        </w:rPr>
      </w:pPr>
      <w:r w:rsidRPr="00CC7C4F">
        <w:rPr>
          <w:rFonts w:ascii="Sylfaen" w:hAnsi="Sylfaen"/>
          <w:lang w:val="ka-GE"/>
        </w:rPr>
        <w:t xml:space="preserve">საერთო </w:t>
      </w:r>
      <w:proofErr w:type="spellStart"/>
      <w:r w:rsidRPr="00CC7C4F">
        <w:rPr>
          <w:rFonts w:ascii="Sylfaen" w:hAnsi="Sylfaen"/>
          <w:lang w:val="ka-GE"/>
        </w:rPr>
        <w:t>საწოლფონდის</w:t>
      </w:r>
      <w:proofErr w:type="spellEnd"/>
      <w:r w:rsidRPr="00CC7C4F">
        <w:rPr>
          <w:rFonts w:ascii="Sylfaen" w:hAnsi="Sylfaen"/>
          <w:lang w:val="ka-GE"/>
        </w:rPr>
        <w:t xml:space="preserve"> რაოდენობა;</w:t>
      </w:r>
    </w:p>
    <w:p w14:paraId="056DF620" w14:textId="77777777" w:rsidR="00746489" w:rsidRDefault="00746489" w:rsidP="003C4D29">
      <w:pPr>
        <w:pStyle w:val="ListParagraph"/>
        <w:numPr>
          <w:ilvl w:val="0"/>
          <w:numId w:val="49"/>
        </w:numPr>
        <w:spacing w:after="240" w:line="240" w:lineRule="auto"/>
        <w:ind w:left="851"/>
        <w:jc w:val="both"/>
        <w:rPr>
          <w:rFonts w:ascii="Sylfaen" w:hAnsi="Sylfaen"/>
          <w:lang w:val="ka-GE"/>
        </w:rPr>
      </w:pPr>
      <w:proofErr w:type="spellStart"/>
      <w:r w:rsidRPr="00CC7C4F">
        <w:rPr>
          <w:rFonts w:ascii="Sylfaen" w:hAnsi="Sylfaen"/>
          <w:lang w:val="ka-GE"/>
        </w:rPr>
        <w:t>მართვითი</w:t>
      </w:r>
      <w:proofErr w:type="spellEnd"/>
      <w:r w:rsidRPr="00CC7C4F">
        <w:rPr>
          <w:rFonts w:ascii="Sylfaen" w:hAnsi="Sylfaen"/>
          <w:lang w:val="ka-GE"/>
        </w:rPr>
        <w:t xml:space="preserve"> სუნთქვის აპარატები;</w:t>
      </w:r>
    </w:p>
    <w:p w14:paraId="6687DF32" w14:textId="77777777" w:rsidR="00746489" w:rsidRPr="00200ABB" w:rsidRDefault="00746489" w:rsidP="003C4D29">
      <w:pPr>
        <w:pStyle w:val="ListParagraph"/>
        <w:numPr>
          <w:ilvl w:val="0"/>
          <w:numId w:val="49"/>
        </w:numPr>
        <w:spacing w:after="240" w:line="240" w:lineRule="auto"/>
        <w:ind w:left="851"/>
        <w:jc w:val="both"/>
        <w:rPr>
          <w:rFonts w:ascii="Sylfaen" w:hAnsi="Sylfaen"/>
          <w:lang w:val="ka-GE"/>
        </w:rPr>
      </w:pPr>
      <w:r>
        <w:rPr>
          <w:rFonts w:ascii="Sylfaen" w:hAnsi="Sylfaen"/>
          <w:lang w:val="ka-GE"/>
        </w:rPr>
        <w:t xml:space="preserve">ტესტების შესყიდვა/მომარაგება - </w:t>
      </w:r>
      <w:r w:rsidRPr="00CC7C4F">
        <w:rPr>
          <w:rFonts w:ascii="Sylfaen" w:hAnsi="Sylfaen"/>
          <w:lang w:val="ka-GE"/>
        </w:rPr>
        <w:t>უკვე ჩამოსული და შეკვეთილი ტესტები (სახეობა, რაოდენობა);</w:t>
      </w:r>
    </w:p>
    <w:p w14:paraId="058A7C80" w14:textId="77777777" w:rsidR="00746489" w:rsidRDefault="00746489" w:rsidP="003C4D29">
      <w:pPr>
        <w:pStyle w:val="ListParagraph"/>
        <w:numPr>
          <w:ilvl w:val="0"/>
          <w:numId w:val="49"/>
        </w:numPr>
        <w:spacing w:after="240" w:line="240" w:lineRule="auto"/>
        <w:ind w:left="851"/>
        <w:jc w:val="both"/>
        <w:rPr>
          <w:rFonts w:ascii="Sylfaen" w:hAnsi="Sylfaen"/>
          <w:lang w:val="ka-GE"/>
        </w:rPr>
      </w:pPr>
      <w:r w:rsidRPr="00CC7C4F">
        <w:rPr>
          <w:rFonts w:ascii="Sylfaen" w:hAnsi="Sylfaen"/>
          <w:lang w:val="ka-GE"/>
        </w:rPr>
        <w:t>ყველა სახის ჩატარებული ტესტების რაოდენობა (რისკ-ჯგუფების მითითებით; ვის ჩაუტარდა ტესტი);</w:t>
      </w:r>
    </w:p>
    <w:p w14:paraId="2CD6ED3A" w14:textId="77777777" w:rsidR="00746489" w:rsidRPr="00CC7C4F" w:rsidRDefault="00746489" w:rsidP="003C4D29">
      <w:pPr>
        <w:pStyle w:val="ListParagraph"/>
        <w:numPr>
          <w:ilvl w:val="0"/>
          <w:numId w:val="52"/>
        </w:numPr>
        <w:spacing w:after="240" w:line="240" w:lineRule="auto"/>
        <w:ind w:left="1134"/>
        <w:jc w:val="both"/>
        <w:rPr>
          <w:rFonts w:ascii="Sylfaen" w:hAnsi="Sylfaen"/>
          <w:lang w:val="ka-GE"/>
        </w:rPr>
      </w:pPr>
      <w:r w:rsidRPr="00CC7C4F">
        <w:rPr>
          <w:rFonts w:ascii="Sylfaen" w:hAnsi="Sylfaen"/>
          <w:lang w:val="ka-GE"/>
        </w:rPr>
        <w:t>ფინანსური დანახარჯები.</w:t>
      </w:r>
    </w:p>
    <w:p w14:paraId="4C57A2C9" w14:textId="77777777" w:rsidR="00746489" w:rsidRPr="00200ABB" w:rsidRDefault="00746489" w:rsidP="003C4D29">
      <w:pPr>
        <w:pStyle w:val="ListParagraph"/>
        <w:numPr>
          <w:ilvl w:val="0"/>
          <w:numId w:val="52"/>
        </w:numPr>
        <w:spacing w:after="240" w:line="240" w:lineRule="auto"/>
        <w:ind w:left="1134"/>
        <w:jc w:val="both"/>
        <w:rPr>
          <w:rFonts w:ascii="Sylfaen" w:hAnsi="Sylfaen"/>
          <w:lang w:val="ka-GE"/>
        </w:rPr>
      </w:pPr>
      <w:r w:rsidRPr="00CC7C4F">
        <w:rPr>
          <w:rFonts w:ascii="Sylfaen" w:hAnsi="Sylfaen" w:cs="Sylfaen"/>
          <w:lang w:val="ka-GE"/>
        </w:rPr>
        <w:t>სამედიცინო</w:t>
      </w:r>
      <w:r w:rsidRPr="00CC7C4F">
        <w:rPr>
          <w:rFonts w:ascii="Sylfaen" w:hAnsi="Sylfaen"/>
          <w:lang w:val="ka-GE"/>
        </w:rPr>
        <w:t xml:space="preserve"> მარაგები</w:t>
      </w:r>
    </w:p>
    <w:p w14:paraId="590CD541" w14:textId="77777777" w:rsidR="00746489" w:rsidRPr="00CC7C4F" w:rsidRDefault="00746489" w:rsidP="003C4D29">
      <w:pPr>
        <w:pStyle w:val="ListParagraph"/>
        <w:numPr>
          <w:ilvl w:val="0"/>
          <w:numId w:val="49"/>
        </w:numPr>
        <w:spacing w:after="240" w:line="240" w:lineRule="auto"/>
        <w:ind w:left="851"/>
        <w:jc w:val="both"/>
        <w:rPr>
          <w:rFonts w:ascii="Sylfaen" w:hAnsi="Sylfaen"/>
          <w:lang w:val="ka-GE"/>
        </w:rPr>
      </w:pPr>
      <w:r w:rsidRPr="00CC7C4F">
        <w:rPr>
          <w:rFonts w:ascii="Sylfaen" w:hAnsi="Sylfaen"/>
          <w:lang w:val="ka-GE"/>
        </w:rPr>
        <w:t>პაციენტები:</w:t>
      </w:r>
    </w:p>
    <w:p w14:paraId="5C5E0F74" w14:textId="77777777" w:rsidR="00746489" w:rsidRPr="00CC7C4F" w:rsidRDefault="00746489" w:rsidP="003C4D29">
      <w:pPr>
        <w:pStyle w:val="ListParagraph"/>
        <w:numPr>
          <w:ilvl w:val="0"/>
          <w:numId w:val="50"/>
        </w:numPr>
        <w:spacing w:after="240" w:line="240" w:lineRule="auto"/>
        <w:ind w:left="1134"/>
        <w:jc w:val="both"/>
        <w:rPr>
          <w:rFonts w:ascii="Sylfaen" w:hAnsi="Sylfaen"/>
          <w:lang w:val="ka-GE"/>
        </w:rPr>
      </w:pPr>
      <w:r w:rsidRPr="00CC7C4F">
        <w:rPr>
          <w:rFonts w:ascii="Sylfaen" w:hAnsi="Sylfaen"/>
          <w:lang w:val="ka-GE"/>
        </w:rPr>
        <w:t>საერთო რაოდენობა (ქალი; კაცი</w:t>
      </w:r>
      <w:r>
        <w:rPr>
          <w:rFonts w:ascii="Sylfaen" w:hAnsi="Sylfaen"/>
          <w:lang w:val="ka-GE"/>
        </w:rPr>
        <w:t xml:space="preserve">, ასაკი და </w:t>
      </w:r>
      <w:proofErr w:type="spellStart"/>
      <w:r>
        <w:rPr>
          <w:rFonts w:ascii="Sylfaen" w:hAnsi="Sylfaen"/>
          <w:lang w:val="ka-GE"/>
        </w:rPr>
        <w:t>კატეგორიები:მსუბუქი</w:t>
      </w:r>
      <w:proofErr w:type="spellEnd"/>
      <w:r>
        <w:rPr>
          <w:rFonts w:ascii="Sylfaen" w:hAnsi="Sylfaen"/>
          <w:lang w:val="ka-GE"/>
        </w:rPr>
        <w:t>, საშუალო, მძიმე</w:t>
      </w:r>
      <w:r w:rsidRPr="00CC7C4F">
        <w:rPr>
          <w:rFonts w:ascii="Sylfaen" w:hAnsi="Sylfaen"/>
          <w:lang w:val="ka-GE"/>
        </w:rPr>
        <w:t>);</w:t>
      </w:r>
    </w:p>
    <w:p w14:paraId="1F83C41D" w14:textId="77777777" w:rsidR="00746489" w:rsidRPr="00CC7C4F" w:rsidRDefault="00746489" w:rsidP="003C4D29">
      <w:pPr>
        <w:pStyle w:val="ListParagraph"/>
        <w:numPr>
          <w:ilvl w:val="0"/>
          <w:numId w:val="50"/>
        </w:numPr>
        <w:spacing w:after="240" w:line="240" w:lineRule="auto"/>
        <w:ind w:left="1134"/>
        <w:jc w:val="both"/>
        <w:rPr>
          <w:rFonts w:ascii="Sylfaen" w:hAnsi="Sylfaen"/>
          <w:lang w:val="ka-GE"/>
        </w:rPr>
      </w:pPr>
      <w:r w:rsidRPr="00CC7C4F">
        <w:rPr>
          <w:rFonts w:ascii="Sylfaen" w:hAnsi="Sylfaen"/>
          <w:lang w:val="ka-GE"/>
        </w:rPr>
        <w:t xml:space="preserve">გამოჯანმრთელებულები (ქალი; </w:t>
      </w:r>
      <w:proofErr w:type="spellStart"/>
      <w:r w:rsidRPr="00CC7C4F">
        <w:rPr>
          <w:rFonts w:ascii="Sylfaen" w:hAnsi="Sylfaen"/>
          <w:lang w:val="ka-GE"/>
        </w:rPr>
        <w:t>კაცი</w:t>
      </w:r>
      <w:r>
        <w:rPr>
          <w:rFonts w:ascii="Sylfaen" w:hAnsi="Sylfaen"/>
          <w:lang w:val="ka-GE"/>
        </w:rPr>
        <w:t>,ასაკი</w:t>
      </w:r>
      <w:proofErr w:type="spellEnd"/>
      <w:r w:rsidRPr="00CC7C4F">
        <w:rPr>
          <w:rFonts w:ascii="Sylfaen" w:hAnsi="Sylfaen"/>
          <w:lang w:val="ka-GE"/>
        </w:rPr>
        <w:t>) ;</w:t>
      </w:r>
    </w:p>
    <w:p w14:paraId="1D074063" w14:textId="77777777" w:rsidR="00746489" w:rsidRPr="00CC7C4F" w:rsidRDefault="00746489" w:rsidP="003C4D29">
      <w:pPr>
        <w:pStyle w:val="ListParagraph"/>
        <w:numPr>
          <w:ilvl w:val="0"/>
          <w:numId w:val="50"/>
        </w:numPr>
        <w:spacing w:after="240" w:line="240" w:lineRule="auto"/>
        <w:ind w:left="1134"/>
        <w:jc w:val="both"/>
        <w:rPr>
          <w:rFonts w:ascii="Sylfaen" w:hAnsi="Sylfaen"/>
          <w:lang w:val="ka-GE"/>
        </w:rPr>
      </w:pPr>
      <w:r w:rsidRPr="00CC7C4F">
        <w:rPr>
          <w:rFonts w:ascii="Sylfaen" w:hAnsi="Sylfaen"/>
          <w:lang w:val="ka-GE"/>
        </w:rPr>
        <w:t>მძიმე ავადმყოფები (ქალი; კაცი</w:t>
      </w:r>
      <w:r>
        <w:rPr>
          <w:rFonts w:ascii="Sylfaen" w:hAnsi="Sylfaen"/>
          <w:lang w:val="ka-GE"/>
        </w:rPr>
        <w:t>, ასაკი</w:t>
      </w:r>
      <w:r w:rsidRPr="00CC7C4F">
        <w:rPr>
          <w:rFonts w:ascii="Sylfaen" w:hAnsi="Sylfaen"/>
          <w:lang w:val="ka-GE"/>
        </w:rPr>
        <w:t>);</w:t>
      </w:r>
    </w:p>
    <w:p w14:paraId="3A3DE41E" w14:textId="77777777" w:rsidR="00746489" w:rsidRPr="00CC7C4F" w:rsidRDefault="00746489" w:rsidP="003C4D29">
      <w:pPr>
        <w:pStyle w:val="ListParagraph"/>
        <w:numPr>
          <w:ilvl w:val="0"/>
          <w:numId w:val="50"/>
        </w:numPr>
        <w:spacing w:after="240" w:line="240" w:lineRule="auto"/>
        <w:ind w:left="1134"/>
        <w:jc w:val="both"/>
        <w:rPr>
          <w:rFonts w:ascii="Sylfaen" w:hAnsi="Sylfaen"/>
          <w:lang w:val="ka-GE"/>
        </w:rPr>
      </w:pPr>
      <w:r w:rsidRPr="00CC7C4F">
        <w:rPr>
          <w:rFonts w:ascii="Sylfaen" w:hAnsi="Sylfaen"/>
          <w:lang w:val="ka-GE"/>
        </w:rPr>
        <w:t>გარდაცვლილები (ქალი; კაცი</w:t>
      </w:r>
      <w:r>
        <w:rPr>
          <w:rFonts w:ascii="Sylfaen" w:hAnsi="Sylfaen"/>
          <w:lang w:val="ka-GE"/>
        </w:rPr>
        <w:t>, ასაკი</w:t>
      </w:r>
      <w:r w:rsidRPr="00CC7C4F">
        <w:rPr>
          <w:rFonts w:ascii="Sylfaen" w:hAnsi="Sylfaen"/>
          <w:lang w:val="ka-GE"/>
        </w:rPr>
        <w:t>);</w:t>
      </w:r>
    </w:p>
    <w:p w14:paraId="736517AE" w14:textId="77777777" w:rsidR="00746489" w:rsidRDefault="00746489" w:rsidP="003C4D29">
      <w:pPr>
        <w:pStyle w:val="ListParagraph"/>
        <w:numPr>
          <w:ilvl w:val="0"/>
          <w:numId w:val="50"/>
        </w:numPr>
        <w:spacing w:after="240" w:line="240" w:lineRule="auto"/>
        <w:ind w:left="1134"/>
        <w:jc w:val="both"/>
        <w:rPr>
          <w:rFonts w:ascii="Sylfaen" w:hAnsi="Sylfaen"/>
          <w:lang w:val="ka-GE"/>
        </w:rPr>
      </w:pPr>
      <w:r w:rsidRPr="00CC7C4F">
        <w:rPr>
          <w:rFonts w:ascii="Sylfaen" w:hAnsi="Sylfaen"/>
          <w:lang w:val="ka-GE"/>
        </w:rPr>
        <w:t>პნევმონიის დიაგნოზით კლინიკებში მყოფი პაციენტები.</w:t>
      </w:r>
      <w:r>
        <w:rPr>
          <w:rFonts w:ascii="Sylfaen" w:hAnsi="Sylfaen"/>
          <w:lang w:val="ka-GE"/>
        </w:rPr>
        <w:t xml:space="preserve"> ასევე, პნევმონიით დაავადებულ პირთა რაოდენობის შედარება წინა წლის/წლების მაჩვენებელთან.</w:t>
      </w:r>
    </w:p>
    <w:p w14:paraId="084A64AD" w14:textId="77777777" w:rsidR="00746489" w:rsidRDefault="00746489" w:rsidP="003C4D29">
      <w:pPr>
        <w:pStyle w:val="ListParagraph"/>
        <w:numPr>
          <w:ilvl w:val="0"/>
          <w:numId w:val="51"/>
        </w:numPr>
        <w:spacing w:after="240" w:line="240" w:lineRule="auto"/>
        <w:jc w:val="both"/>
        <w:rPr>
          <w:rFonts w:ascii="Sylfaen" w:hAnsi="Sylfaen"/>
          <w:lang w:val="ka-GE"/>
        </w:rPr>
      </w:pPr>
      <w:r w:rsidRPr="00200ABB">
        <w:rPr>
          <w:rFonts w:ascii="Sylfaen" w:hAnsi="Sylfaen" w:cs="Sylfaen"/>
          <w:lang w:val="ka-GE"/>
        </w:rPr>
        <w:t>ინფორმაცია</w:t>
      </w:r>
      <w:r w:rsidRPr="00200ABB">
        <w:rPr>
          <w:rFonts w:ascii="Sylfaen" w:hAnsi="Sylfaen"/>
          <w:lang w:val="ka-GE"/>
        </w:rPr>
        <w:t xml:space="preserve"> </w:t>
      </w:r>
      <w:proofErr w:type="spellStart"/>
      <w:r w:rsidRPr="00200ABB">
        <w:rPr>
          <w:rFonts w:ascii="Sylfaen" w:hAnsi="Sylfaen"/>
          <w:lang w:val="ka-GE"/>
        </w:rPr>
        <w:t>კლასტერების</w:t>
      </w:r>
      <w:proofErr w:type="spellEnd"/>
      <w:r w:rsidRPr="00200ABB">
        <w:rPr>
          <w:rFonts w:ascii="Sylfaen" w:hAnsi="Sylfaen"/>
          <w:lang w:val="ka-GE"/>
        </w:rPr>
        <w:t xml:space="preserve"> შესახებ;</w:t>
      </w:r>
    </w:p>
    <w:p w14:paraId="1ACC5304" w14:textId="2B998F21" w:rsidR="00746489" w:rsidRDefault="00746489">
      <w:pPr>
        <w:pStyle w:val="CommentText"/>
      </w:pPr>
    </w:p>
  </w:comment>
  <w:comment w:id="35" w:author="Ana Kvernadze" w:date="2020-05-17T11:35:00Z" w:initials="AK">
    <w:p w14:paraId="7A332B57" w14:textId="1F615942" w:rsidR="00C4266F" w:rsidRPr="00FF4B15" w:rsidRDefault="00C4266F">
      <w:pPr>
        <w:pStyle w:val="CommentText"/>
        <w:rPr>
          <w:rFonts w:ascii="Sylfaen" w:hAnsi="Sylfaen"/>
          <w:lang w:val="ka-GE"/>
        </w:rPr>
      </w:pPr>
      <w:r>
        <w:rPr>
          <w:rStyle w:val="CommentReference"/>
        </w:rPr>
        <w:annotationRef/>
      </w:r>
      <w:proofErr w:type="spellStart"/>
      <w:r>
        <w:rPr>
          <w:rFonts w:ascii="Sylfaen" w:hAnsi="Sylfaen"/>
          <w:lang w:val="ka-GE"/>
        </w:rPr>
        <w:t>დასააფდეითებელია</w:t>
      </w:r>
      <w:proofErr w:type="spellEnd"/>
      <w:r>
        <w:rPr>
          <w:rFonts w:ascii="Sylfaen" w:hAnsi="Sylfaen"/>
          <w:lang w:val="ka-GE"/>
        </w:rPr>
        <w:t xml:space="preserve"> 21 მაისის მდგომარეობით - ეკონომიკა</w:t>
      </w:r>
    </w:p>
  </w:comment>
  <w:comment w:id="38" w:author="1" w:date="2020-05-16T19:00:00Z" w:initials="1">
    <w:p w14:paraId="3E83EB81" w14:textId="0124F760" w:rsidR="00C4266F" w:rsidRPr="00F1501D" w:rsidRDefault="00C4266F">
      <w:pPr>
        <w:pStyle w:val="CommentText"/>
        <w:rPr>
          <w:rFonts w:ascii="Sylfaen" w:hAnsi="Sylfaen"/>
          <w:lang w:val="ka-GE"/>
        </w:rPr>
      </w:pPr>
      <w:r>
        <w:rPr>
          <w:rStyle w:val="CommentReference"/>
        </w:rPr>
        <w:annotationRef/>
      </w:r>
      <w:proofErr w:type="spellStart"/>
      <w:r>
        <w:rPr>
          <w:rFonts w:ascii="Sylfaen" w:hAnsi="Sylfaen"/>
          <w:lang w:val="ka-GE"/>
        </w:rPr>
        <w:t>დასააფდეითებელია</w:t>
      </w:r>
      <w:proofErr w:type="spellEnd"/>
      <w:r>
        <w:rPr>
          <w:rFonts w:ascii="Sylfaen" w:hAnsi="Sylfaen"/>
          <w:lang w:val="ka-GE"/>
        </w:rPr>
        <w:t xml:space="preserve"> 21 მაისის მდგომარეობით - საგარეო</w:t>
      </w:r>
    </w:p>
  </w:comment>
  <w:comment w:id="39" w:author="1" w:date="2020-05-16T19:02:00Z" w:initials="1">
    <w:p w14:paraId="5A92F0A0" w14:textId="12D49A02" w:rsidR="00C4266F" w:rsidRPr="00FF4B15" w:rsidRDefault="00C4266F">
      <w:pPr>
        <w:pStyle w:val="CommentText"/>
        <w:rPr>
          <w:rFonts w:ascii="Sylfaen" w:hAnsi="Sylfaen"/>
          <w:lang w:val="ka-GE"/>
        </w:rPr>
      </w:pPr>
      <w:r>
        <w:rPr>
          <w:rStyle w:val="CommentReference"/>
        </w:rPr>
        <w:annotationRef/>
      </w:r>
      <w:r>
        <w:rPr>
          <w:rFonts w:ascii="Sylfaen" w:hAnsi="Sylfaen"/>
        </w:rPr>
        <w:t>To be updated</w:t>
      </w:r>
      <w:r>
        <w:rPr>
          <w:rFonts w:ascii="Sylfaen" w:hAnsi="Sylfaen"/>
          <w:lang w:val="ka-GE"/>
        </w:rPr>
        <w:t xml:space="preserve"> - საგარეო</w:t>
      </w:r>
    </w:p>
  </w:comment>
  <w:comment w:id="41" w:author="ADMIN" w:date="2020-05-17T15:16:00Z" w:initials="A">
    <w:p w14:paraId="265CBE31" w14:textId="2E17F84D" w:rsidR="00C4266F" w:rsidRPr="004649E8" w:rsidRDefault="00C4266F">
      <w:pPr>
        <w:pStyle w:val="CommentText"/>
        <w:rPr>
          <w:rFonts w:ascii="Sylfaen" w:hAnsi="Sylfaen"/>
          <w:lang w:val="ka-GE"/>
        </w:rPr>
      </w:pPr>
      <w:r>
        <w:rPr>
          <w:rStyle w:val="CommentReference"/>
        </w:rPr>
        <w:annotationRef/>
      </w:r>
      <w:proofErr w:type="spellStart"/>
      <w:r>
        <w:rPr>
          <w:rFonts w:ascii="Sylfaen" w:hAnsi="Sylfaen"/>
          <w:lang w:val="ka-GE"/>
        </w:rPr>
        <w:t>სოც</w:t>
      </w:r>
      <w:proofErr w:type="spellEnd"/>
      <w:r>
        <w:rPr>
          <w:rFonts w:ascii="Sylfaen" w:hAnsi="Sylfaen"/>
          <w:lang w:val="ka-GE"/>
        </w:rPr>
        <w:t xml:space="preserve"> მომსახურების სააგენტოს სერვისები + ქუდი რომ სერვისების მიწოდება უწყვეტად მიმდინარეობდა </w:t>
      </w:r>
    </w:p>
  </w:comment>
  <w:comment w:id="45" w:author="1" w:date="2020-05-16T19:14:00Z" w:initials="1">
    <w:p w14:paraId="686AA477" w14:textId="0922B05D" w:rsidR="00C4266F" w:rsidRPr="003A0ECC" w:rsidRDefault="00C4266F">
      <w:pPr>
        <w:pStyle w:val="CommentText"/>
        <w:rPr>
          <w:rFonts w:ascii="Sylfaen" w:hAnsi="Sylfaen"/>
          <w:lang w:val="ka-GE"/>
        </w:rPr>
      </w:pPr>
      <w:r>
        <w:rPr>
          <w:rStyle w:val="CommentReference"/>
        </w:rPr>
        <w:annotationRef/>
      </w:r>
      <w:r>
        <w:rPr>
          <w:rFonts w:ascii="Sylfaen" w:hAnsi="Sylfaen"/>
          <w:lang w:val="ka-GE"/>
        </w:rPr>
        <w:t>21 მაისის მდგომარეობით - სუსი</w:t>
      </w:r>
    </w:p>
  </w:comment>
  <w:comment w:id="48" w:author="ADMIN" w:date="2020-05-17T15:06:00Z" w:initials="A">
    <w:p w14:paraId="68A57A19" w14:textId="77777777" w:rsidR="00C4266F" w:rsidRPr="00A148F2" w:rsidRDefault="00C4266F" w:rsidP="004649E8">
      <w:pPr>
        <w:pStyle w:val="CommentText"/>
        <w:rPr>
          <w:rFonts w:ascii="Sylfaen" w:hAnsi="Sylfaen"/>
          <w:lang w:val="ka-GE"/>
        </w:rPr>
      </w:pPr>
      <w:r>
        <w:rPr>
          <w:rStyle w:val="CommentReference"/>
        </w:rPr>
        <w:annotationRef/>
      </w:r>
      <w:r>
        <w:rPr>
          <w:rFonts w:ascii="Sylfaen" w:hAnsi="Sylfaen"/>
          <w:lang w:val="ka-GE"/>
        </w:rPr>
        <w:t xml:space="preserve">დაემატება საზოგადოებასთან კომუნიკაცია, </w:t>
      </w:r>
      <w:proofErr w:type="spellStart"/>
      <w:r>
        <w:rPr>
          <w:rFonts w:ascii="Sylfaen" w:hAnsi="Sylfaen"/>
          <w:lang w:val="ka-GE"/>
        </w:rPr>
        <w:t>სტოპკოვი</w:t>
      </w:r>
      <w:proofErr w:type="spellEnd"/>
      <w:r>
        <w:rPr>
          <w:rFonts w:ascii="Sylfaen" w:hAnsi="Sylfaen"/>
          <w:lang w:val="ka-GE"/>
        </w:rPr>
        <w:t xml:space="preserve">, ბრიფინგები, უწყებათაშორისი </w:t>
      </w:r>
    </w:p>
  </w:comment>
  <w:comment w:id="49" w:author="1" w:date="2020-05-17T00:25:00Z" w:initials="1">
    <w:p w14:paraId="5CF439BC" w14:textId="3496680E" w:rsidR="00C4266F" w:rsidRPr="00FF4B15" w:rsidRDefault="00C4266F">
      <w:pPr>
        <w:pStyle w:val="CommentText"/>
        <w:rPr>
          <w:rFonts w:ascii="Sylfaen" w:hAnsi="Sylfaen"/>
          <w:lang w:val="ka-GE"/>
        </w:rPr>
      </w:pPr>
      <w:r>
        <w:rPr>
          <w:rStyle w:val="CommentReference"/>
        </w:rPr>
        <w:annotationRef/>
      </w:r>
      <w:proofErr w:type="spellStart"/>
      <w:r w:rsidRPr="00FF4B15">
        <w:rPr>
          <w:rFonts w:ascii="Sylfaen" w:hAnsi="Sylfaen"/>
          <w:lang w:val="ka-GE"/>
        </w:rPr>
        <w:t>დასააფდეითებელია</w:t>
      </w:r>
      <w:proofErr w:type="spellEnd"/>
      <w:r>
        <w:rPr>
          <w:rFonts w:ascii="Sylfaen" w:hAnsi="Sylfaen"/>
        </w:rPr>
        <w:t xml:space="preserve"> </w:t>
      </w:r>
      <w:r>
        <w:rPr>
          <w:rFonts w:ascii="Sylfaen" w:hAnsi="Sylfaen"/>
          <w:lang w:val="ka-GE"/>
        </w:rPr>
        <w:t>21 მაისის მდგომარეობით</w:t>
      </w:r>
      <w:r>
        <w:rPr>
          <w:rFonts w:ascii="Sylfaen" w:hAnsi="Sylfaen"/>
        </w:rPr>
        <w:t xml:space="preserve"> - </w:t>
      </w:r>
      <w:proofErr w:type="spellStart"/>
      <w:r>
        <w:rPr>
          <w:rFonts w:ascii="Sylfaen" w:hAnsi="Sylfaen"/>
          <w:lang w:val="ka-GE"/>
        </w:rPr>
        <w:t>შესყიდევბი</w:t>
      </w:r>
      <w:proofErr w:type="spellEnd"/>
    </w:p>
  </w:comment>
  <w:comment w:id="50" w:author="Ana Kvernadze" w:date="2020-05-18T16:41:00Z" w:initials="AK">
    <w:p w14:paraId="5239F9AF" w14:textId="6BEF7458" w:rsidR="00BC6C72" w:rsidRPr="00BC6C72" w:rsidRDefault="00BC6C72">
      <w:pPr>
        <w:pStyle w:val="CommentText"/>
        <w:rPr>
          <w:rFonts w:ascii="Sylfaen" w:hAnsi="Sylfaen"/>
          <w:lang w:val="ka-GE"/>
        </w:rPr>
      </w:pPr>
      <w:r>
        <w:rPr>
          <w:rStyle w:val="CommentReference"/>
        </w:rPr>
        <w:annotationRef/>
      </w:r>
      <w:r>
        <w:rPr>
          <w:rFonts w:ascii="Sylfaen" w:hAnsi="Sylfaen"/>
          <w:lang w:val="ka-GE"/>
        </w:rPr>
        <w:t>დაემატება ანტიკრიზისული გეგმები დანართებად</w:t>
      </w:r>
    </w:p>
  </w:comment>
  <w:comment w:id="53" w:author="Ana Kvernadze" w:date="2020-05-14T18:34:00Z" w:initials="AK">
    <w:p w14:paraId="2EB1AB99" w14:textId="77777777" w:rsidR="00BC6C72" w:rsidRPr="00200FE0" w:rsidRDefault="00BC6C72" w:rsidP="00BC6C72">
      <w:pPr>
        <w:pStyle w:val="CommentText"/>
        <w:rPr>
          <w:rFonts w:ascii="Sylfaen" w:hAnsi="Sylfaen"/>
          <w:lang w:val="ka-GE"/>
        </w:rPr>
      </w:pPr>
      <w:r>
        <w:rPr>
          <w:rStyle w:val="CommentReference"/>
        </w:rPr>
        <w:annotationRef/>
      </w:r>
      <w:r>
        <w:rPr>
          <w:rFonts w:ascii="Sylfaen" w:hAnsi="Sylfaen"/>
          <w:lang w:val="ka-GE"/>
        </w:rPr>
        <w:t>აქ დაემატება სტატისტიკა, რამდენმა ისარგებლა ამ დახმარებებით ამ ეტაპისთვის (ჯანდაცვა)</w:t>
      </w:r>
    </w:p>
  </w:comment>
  <w:comment w:id="59" w:author="ADMIN" w:date="2020-05-17T15:30:00Z" w:initials="A">
    <w:p w14:paraId="16038C15" w14:textId="61D49CB0" w:rsidR="00C4266F" w:rsidRPr="002A6CBA" w:rsidRDefault="00C4266F">
      <w:pPr>
        <w:pStyle w:val="CommentText"/>
        <w:rPr>
          <w:rFonts w:ascii="Sylfaen" w:hAnsi="Sylfaen"/>
          <w:lang w:val="ka-GE"/>
        </w:rPr>
      </w:pPr>
      <w:r>
        <w:rPr>
          <w:rStyle w:val="CommentReference"/>
        </w:rPr>
        <w:annotationRef/>
      </w:r>
      <w:r>
        <w:rPr>
          <w:rFonts w:ascii="Sylfaen" w:hAnsi="Sylfaen"/>
          <w:lang w:val="ka-GE"/>
        </w:rPr>
        <w:t xml:space="preserve">საგანგებო მდგომარეობის </w:t>
      </w:r>
      <w:proofErr w:type="spellStart"/>
      <w:r>
        <w:rPr>
          <w:rFonts w:ascii="Sylfaen" w:hAnsi="Sylfaen"/>
          <w:lang w:val="ka-GE"/>
        </w:rPr>
        <w:t>გაგარძელების</w:t>
      </w:r>
      <w:proofErr w:type="spellEnd"/>
      <w:r>
        <w:rPr>
          <w:rFonts w:ascii="Sylfaen" w:hAnsi="Sylfaen"/>
          <w:lang w:val="ka-GE"/>
        </w:rPr>
        <w:t xml:space="preserve"> შემდეგ </w:t>
      </w:r>
      <w:proofErr w:type="spellStart"/>
      <w:r>
        <w:rPr>
          <w:rFonts w:ascii="Sylfaen" w:hAnsi="Sylfaen"/>
          <w:lang w:val="ka-GE"/>
        </w:rPr>
        <w:t>პქრონოლოგიურად</w:t>
      </w:r>
      <w:proofErr w:type="spellEnd"/>
      <w:r>
        <w:rPr>
          <w:rFonts w:ascii="Sylfaen" w:hAnsi="Sylfaen"/>
          <w:lang w:val="ka-GE"/>
        </w:rPr>
        <w:t xml:space="preserve"> იხსნებოდა ყველას ისე შეზღუდვა რაც პროპორციული არ იყო </w:t>
      </w:r>
      <w:proofErr w:type="spellStart"/>
      <w:r>
        <w:rPr>
          <w:rFonts w:ascii="Sylfaen" w:hAnsi="Sylfaen"/>
          <w:lang w:val="ka-GE"/>
        </w:rPr>
        <w:t>ეპიდემილოლოგიური</w:t>
      </w:r>
      <w:proofErr w:type="spellEnd"/>
      <w:r>
        <w:rPr>
          <w:rFonts w:ascii="Sylfaen" w:hAnsi="Sylfaen"/>
          <w:lang w:val="ka-GE"/>
        </w:rPr>
        <w:t xml:space="preserve"> მდგომაროების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E4CBD5" w15:done="0"/>
  <w15:commentEx w15:paraId="01DB6773" w15:done="0"/>
  <w15:commentEx w15:paraId="0F6C7F5A" w15:done="0"/>
  <w15:commentEx w15:paraId="66D9405E" w15:done="0"/>
  <w15:commentEx w15:paraId="47DC00E4" w15:done="0"/>
  <w15:commentEx w15:paraId="3601FA19" w15:done="0"/>
  <w15:commentEx w15:paraId="467C696D" w15:done="0"/>
  <w15:commentEx w15:paraId="3593A23D" w15:done="0"/>
  <w15:commentEx w15:paraId="1B3C726F" w15:done="0"/>
  <w15:commentEx w15:paraId="2378B7A3" w15:done="0"/>
  <w15:commentEx w15:paraId="5C429B89" w15:done="0"/>
  <w15:commentEx w15:paraId="49D302C3" w15:done="0"/>
  <w15:commentEx w15:paraId="423AB0DA" w15:done="0"/>
  <w15:commentEx w15:paraId="47F4AC16" w15:done="0"/>
  <w15:commentEx w15:paraId="0EABEFD0" w15:done="0"/>
  <w15:commentEx w15:paraId="2FABD30F" w15:done="0"/>
  <w15:commentEx w15:paraId="15C4F367" w15:done="0"/>
  <w15:commentEx w15:paraId="1ACC5304" w15:done="0"/>
  <w15:commentEx w15:paraId="7A332B57" w15:done="0"/>
  <w15:commentEx w15:paraId="3E83EB81" w15:done="0"/>
  <w15:commentEx w15:paraId="5A92F0A0" w15:done="0"/>
  <w15:commentEx w15:paraId="265CBE31" w15:done="0"/>
  <w15:commentEx w15:paraId="686AA477" w15:done="0"/>
  <w15:commentEx w15:paraId="68A57A19" w15:done="0"/>
  <w15:commentEx w15:paraId="5CF439BC" w15:done="0"/>
  <w15:commentEx w15:paraId="5239F9AF" w15:done="0"/>
  <w15:commentEx w15:paraId="2EB1AB99" w15:done="0"/>
  <w15:commentEx w15:paraId="16038C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64729" w16cid:durableId="226B11C5"/>
  <w16cid:commentId w16cid:paraId="27E4CBD5" w16cid:durableId="226B11C6"/>
  <w16cid:commentId w16cid:paraId="0F6C7F5A" w16cid:durableId="226B11C7"/>
  <w16cid:commentId w16cid:paraId="505E526C" w16cid:durableId="226B11C8"/>
  <w16cid:commentId w16cid:paraId="4D8CD1F3" w16cid:durableId="226B11C9"/>
  <w16cid:commentId w16cid:paraId="5E373708" w16cid:durableId="226AD16B"/>
  <w16cid:commentId w16cid:paraId="467C696D" w16cid:durableId="226AD16C"/>
  <w16cid:commentId w16cid:paraId="0261D6EE" w16cid:durableId="226AD16D"/>
  <w16cid:commentId w16cid:paraId="61942E6B" w16cid:durableId="226AD170"/>
  <w16cid:commentId w16cid:paraId="0EABEFD0" w16cid:durableId="226AD172"/>
  <w16cid:commentId w16cid:paraId="2FABD30F" w16cid:durableId="226AD173"/>
  <w16cid:commentId w16cid:paraId="15C4F367" w16cid:durableId="226AD174"/>
  <w16cid:commentId w16cid:paraId="4D4CCB52" w16cid:durableId="226AD175"/>
  <w16cid:commentId w16cid:paraId="6B93A448" w16cid:durableId="226AD9D7"/>
  <w16cid:commentId w16cid:paraId="3E83EB81" w16cid:durableId="226AD176"/>
  <w16cid:commentId w16cid:paraId="5A92F0A0" w16cid:durableId="226AD177"/>
  <w16cid:commentId w16cid:paraId="686AA477" w16cid:durableId="226AD178"/>
  <w16cid:commentId w16cid:paraId="5CF439BC" w16cid:durableId="226B11D8"/>
  <w16cid:commentId w16cid:paraId="78002F8B" w16cid:durableId="226AD179"/>
  <w16cid:commentId w16cid:paraId="45B645D6" w16cid:durableId="226AD17A"/>
  <w16cid:commentId w16cid:paraId="4E4D5C50" w16cid:durableId="226AD17B"/>
  <w16cid:commentId w16cid:paraId="4C9AFA21" w16cid:durableId="226AD17C"/>
  <w16cid:commentId w16cid:paraId="69C907ED" w16cid:durableId="226AD17D"/>
  <w16cid:commentId w16cid:paraId="5642DB11" w16cid:durableId="226AD17E"/>
  <w16cid:commentId w16cid:paraId="5178BCA4" w16cid:durableId="226AD17F"/>
  <w16cid:commentId w16cid:paraId="28971F43" w16cid:durableId="226AD180"/>
  <w16cid:commentId w16cid:paraId="1AD389E4" w16cid:durableId="226AD181"/>
  <w16cid:commentId w16cid:paraId="2EF1B890" w16cid:durableId="226AD1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06FE5" w14:textId="77777777" w:rsidR="003C4D29" w:rsidRDefault="003C4D29" w:rsidP="00B668F2">
      <w:r>
        <w:separator/>
      </w:r>
    </w:p>
  </w:endnote>
  <w:endnote w:type="continuationSeparator" w:id="0">
    <w:p w14:paraId="0B34B1D3" w14:textId="77777777" w:rsidR="003C4D29" w:rsidRDefault="003C4D29" w:rsidP="00B6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81DDA" w14:textId="77777777" w:rsidR="003C4D29" w:rsidRDefault="003C4D29" w:rsidP="00B668F2">
      <w:r>
        <w:separator/>
      </w:r>
    </w:p>
  </w:footnote>
  <w:footnote w:type="continuationSeparator" w:id="0">
    <w:p w14:paraId="67A9A8A0" w14:textId="77777777" w:rsidR="003C4D29" w:rsidRDefault="003C4D29" w:rsidP="00B668F2">
      <w:r>
        <w:continuationSeparator/>
      </w:r>
    </w:p>
  </w:footnote>
  <w:footnote w:id="1">
    <w:p w14:paraId="6BD69E4A" w14:textId="096A4922" w:rsidR="00C4266F" w:rsidRPr="00655B31" w:rsidRDefault="00C4266F" w:rsidP="00655B31">
      <w:pPr>
        <w:jc w:val="both"/>
        <w:rPr>
          <w:rFonts w:ascii="Sylfaen" w:hAnsi="Sylfaen"/>
          <w:sz w:val="18"/>
          <w:szCs w:val="18"/>
        </w:rPr>
      </w:pPr>
      <w:r w:rsidRPr="005A7239">
        <w:rPr>
          <w:rStyle w:val="FootnoteReference"/>
          <w:rFonts w:ascii="Sylfaen" w:hAnsi="Sylfaen"/>
          <w:sz w:val="18"/>
          <w:szCs w:val="18"/>
        </w:rPr>
        <w:footnoteRef/>
      </w:r>
      <w:r w:rsidRPr="005A7239">
        <w:rPr>
          <w:rFonts w:ascii="Sylfaen" w:hAnsi="Sylfaen"/>
          <w:sz w:val="18"/>
          <w:szCs w:val="18"/>
        </w:rPr>
        <w:t xml:space="preserve"> </w:t>
      </w:r>
      <w:r>
        <w:rPr>
          <w:rFonts w:ascii="Sylfaen" w:hAnsi="Sylfaen"/>
          <w:sz w:val="18"/>
          <w:szCs w:val="18"/>
          <w:lang w:val="ka-GE"/>
        </w:rPr>
        <w:t xml:space="preserve">„ტელეგრაფი“ საქართველოს გამოცდილების შესახებ, ხელმისაწვდომია </w:t>
      </w:r>
      <w:hyperlink r:id="rId1" w:history="1">
        <w:r w:rsidRPr="00852F43">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 xml:space="preserve">Fox News </w:t>
      </w:r>
      <w:r>
        <w:rPr>
          <w:rFonts w:ascii="Sylfaen" w:hAnsi="Sylfaen"/>
          <w:sz w:val="18"/>
          <w:szCs w:val="18"/>
          <w:lang w:val="ka-GE"/>
        </w:rPr>
        <w:t xml:space="preserve">საქართველოს შესახებ, ხელმისაწვდომია </w:t>
      </w:r>
      <w:hyperlink r:id="rId2" w:history="1">
        <w:r w:rsidRPr="00852F43">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 xml:space="preserve">The Washington Times, </w:t>
      </w:r>
      <w:r>
        <w:rPr>
          <w:rFonts w:ascii="Sylfaen" w:hAnsi="Sylfaen"/>
          <w:sz w:val="18"/>
          <w:szCs w:val="18"/>
          <w:lang w:val="ka-GE"/>
        </w:rPr>
        <w:t xml:space="preserve">საქართველოს წარმატებული ისტორია, ხელმისაწვდომია </w:t>
      </w:r>
      <w:hyperlink r:id="rId3"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 xml:space="preserve">The Foreign Policy, </w:t>
      </w:r>
      <w:r>
        <w:rPr>
          <w:rFonts w:ascii="Sylfaen" w:hAnsi="Sylfaen"/>
          <w:sz w:val="18"/>
          <w:szCs w:val="18"/>
          <w:lang w:val="ka-GE"/>
        </w:rPr>
        <w:t xml:space="preserve">ქვეყნები, რომლებიც წარმატებით უმკლავდებიან პანდემიას, ხელმისაწვდომია </w:t>
      </w:r>
      <w:hyperlink r:id="rId4"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 xml:space="preserve">The </w:t>
      </w:r>
      <w:proofErr w:type="spellStart"/>
      <w:r>
        <w:rPr>
          <w:rFonts w:ascii="Sylfaen" w:hAnsi="Sylfaen"/>
          <w:sz w:val="18"/>
          <w:szCs w:val="18"/>
        </w:rPr>
        <w:t>Intelli</w:t>
      </w:r>
      <w:proofErr w:type="spellEnd"/>
      <w:r>
        <w:rPr>
          <w:rFonts w:ascii="Sylfaen" w:hAnsi="Sylfaen"/>
          <w:sz w:val="18"/>
          <w:szCs w:val="18"/>
        </w:rPr>
        <w:t xml:space="preserve"> news </w:t>
      </w:r>
      <w:r>
        <w:rPr>
          <w:rFonts w:ascii="Sylfaen" w:hAnsi="Sylfaen"/>
          <w:sz w:val="18"/>
          <w:szCs w:val="18"/>
          <w:lang w:val="ka-GE"/>
        </w:rPr>
        <w:t xml:space="preserve">საქართველოს შესახებ, ხელმისაწვდომია </w:t>
      </w:r>
      <w:hyperlink r:id="rId5"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 xml:space="preserve">The EURACTIV’s Reporting, </w:t>
      </w:r>
      <w:r>
        <w:rPr>
          <w:rFonts w:ascii="Sylfaen" w:hAnsi="Sylfaen"/>
          <w:sz w:val="18"/>
          <w:szCs w:val="18"/>
          <w:lang w:val="ka-GE"/>
        </w:rPr>
        <w:t xml:space="preserve">საქართველოს წარმატებული ბრძოლა </w:t>
      </w:r>
      <w:r>
        <w:rPr>
          <w:rFonts w:ascii="Sylfaen" w:hAnsi="Sylfaen"/>
          <w:sz w:val="18"/>
          <w:szCs w:val="18"/>
        </w:rPr>
        <w:t>COVID-19-</w:t>
      </w:r>
      <w:r>
        <w:rPr>
          <w:rFonts w:ascii="Sylfaen" w:hAnsi="Sylfaen"/>
          <w:sz w:val="18"/>
          <w:szCs w:val="18"/>
          <w:lang w:val="ka-GE"/>
        </w:rPr>
        <w:t xml:space="preserve">თან, ხელმისაწვდომია </w:t>
      </w:r>
      <w:hyperlink r:id="rId6"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 xml:space="preserve">The </w:t>
      </w:r>
      <w:proofErr w:type="spellStart"/>
      <w:r>
        <w:rPr>
          <w:rFonts w:ascii="Sylfaen" w:hAnsi="Sylfaen"/>
          <w:sz w:val="18"/>
          <w:szCs w:val="18"/>
        </w:rPr>
        <w:t>Energing</w:t>
      </w:r>
      <w:proofErr w:type="spellEnd"/>
      <w:r>
        <w:rPr>
          <w:rFonts w:ascii="Sylfaen" w:hAnsi="Sylfaen"/>
          <w:sz w:val="18"/>
          <w:szCs w:val="18"/>
        </w:rPr>
        <w:t xml:space="preserve"> Europe - </w:t>
      </w:r>
      <w:r>
        <w:rPr>
          <w:rFonts w:ascii="Sylfaen" w:hAnsi="Sylfaen"/>
          <w:sz w:val="18"/>
          <w:szCs w:val="18"/>
          <w:lang w:val="ka-GE"/>
        </w:rPr>
        <w:t xml:space="preserve">საქართველოს წარმატება ვირუსთან ბრძოლაში, ხელმისაწვდომია </w:t>
      </w:r>
      <w:hyperlink r:id="rId7"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 xml:space="preserve">The Daily Signal, </w:t>
      </w:r>
      <w:r>
        <w:rPr>
          <w:rFonts w:ascii="Sylfaen" w:hAnsi="Sylfaen"/>
          <w:sz w:val="18"/>
          <w:szCs w:val="18"/>
          <w:lang w:val="ka-GE"/>
        </w:rPr>
        <w:t xml:space="preserve">საქართველო - ამერიკის ერთგული პარტნიორი საერთო გამოწვევებთან ბრძოლაში, ხელმისაწვდომია </w:t>
      </w:r>
      <w:hyperlink r:id="rId8" w:history="1">
        <w:r w:rsidRPr="00655B31">
          <w:rPr>
            <w:rStyle w:val="Hyperlink"/>
            <w:rFonts w:ascii="Sylfaen" w:hAnsi="Sylfaen"/>
            <w:sz w:val="18"/>
            <w:szCs w:val="18"/>
            <w:lang w:val="ka-GE"/>
          </w:rPr>
          <w:t>აქ</w:t>
        </w:r>
      </w:hyperlink>
      <w:r>
        <w:rPr>
          <w:rFonts w:ascii="Sylfaen" w:hAnsi="Sylfaen"/>
          <w:sz w:val="18"/>
          <w:szCs w:val="18"/>
          <w:lang w:val="ka-GE"/>
        </w:rPr>
        <w:t xml:space="preserve">; ამერიკის წამყვანი ეპიდემიოლოგის შეფასება საქართველოს შესახებ, </w:t>
      </w:r>
      <w:proofErr w:type="spellStart"/>
      <w:r>
        <w:rPr>
          <w:rFonts w:ascii="Sylfaen" w:hAnsi="Sylfaen"/>
          <w:sz w:val="18"/>
          <w:szCs w:val="18"/>
          <w:lang w:val="ka-GE"/>
        </w:rPr>
        <w:t>ხელმისწვდომია</w:t>
      </w:r>
      <w:proofErr w:type="spellEnd"/>
      <w:r>
        <w:rPr>
          <w:rFonts w:ascii="Sylfaen" w:hAnsi="Sylfaen"/>
          <w:sz w:val="18"/>
          <w:szCs w:val="18"/>
          <w:lang w:val="ka-GE"/>
        </w:rPr>
        <w:t xml:space="preserve"> </w:t>
      </w:r>
      <w:hyperlink r:id="rId9"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WHO</w:t>
      </w:r>
      <w:r>
        <w:rPr>
          <w:rFonts w:ascii="Sylfaen" w:hAnsi="Sylfaen"/>
          <w:sz w:val="18"/>
          <w:szCs w:val="18"/>
          <w:lang w:val="ka-GE"/>
        </w:rPr>
        <w:t xml:space="preserve">-ს ხელმძღვანელის შეფასება საქართველოს შესახებ, ხელმისაწვდომია </w:t>
      </w:r>
      <w:hyperlink r:id="rId10"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Pr>
          <w:rFonts w:ascii="Sylfaen" w:hAnsi="Sylfaen"/>
          <w:sz w:val="18"/>
          <w:szCs w:val="18"/>
        </w:rPr>
        <w:t>WHO-</w:t>
      </w:r>
      <w:r>
        <w:rPr>
          <w:rFonts w:ascii="Sylfaen" w:hAnsi="Sylfaen"/>
          <w:sz w:val="18"/>
          <w:szCs w:val="18"/>
          <w:lang w:val="ka-GE"/>
        </w:rPr>
        <w:t xml:space="preserve">ს შეფასება - საქართველო, ხელმისაწვდომია </w:t>
      </w:r>
      <w:hyperlink r:id="rId11" w:history="1">
        <w:r w:rsidRPr="00852F43">
          <w:rPr>
            <w:rStyle w:val="Hyperlink"/>
            <w:rFonts w:ascii="Sylfaen" w:hAnsi="Sylfaen"/>
            <w:sz w:val="18"/>
            <w:szCs w:val="18"/>
            <w:lang w:val="ka-GE"/>
          </w:rPr>
          <w:t>აქ</w:t>
        </w:r>
      </w:hyperlink>
      <w:r>
        <w:rPr>
          <w:rFonts w:ascii="Sylfaen" w:hAnsi="Sylfaen"/>
          <w:sz w:val="18"/>
          <w:szCs w:val="18"/>
          <w:lang w:val="ka-GE"/>
        </w:rPr>
        <w:t xml:space="preserve">. დამატებით - </w:t>
      </w:r>
      <w:hyperlink r:id="rId12" w:history="1">
        <w:r w:rsidRPr="00852F43">
          <w:rPr>
            <w:rStyle w:val="Hyperlink"/>
            <w:rFonts w:ascii="Sylfaen" w:hAnsi="Sylfaen"/>
            <w:sz w:val="18"/>
            <w:szCs w:val="18"/>
            <w:lang w:val="ka-GE"/>
          </w:rPr>
          <w:t>აქ</w:t>
        </w:r>
      </w:hyperlink>
      <w:r>
        <w:rPr>
          <w:rFonts w:ascii="Sylfaen" w:hAnsi="Sylfaen"/>
          <w:sz w:val="18"/>
          <w:szCs w:val="18"/>
          <w:lang w:val="ka-GE"/>
        </w:rPr>
        <w:t xml:space="preserve">; „ვაშინგტონ პოსტი“ პატარა ქვეყნების წარმატებული გამოცდილების შესახებ, ხელმისაწვდომია </w:t>
      </w:r>
      <w:hyperlink r:id="rId13" w:history="1">
        <w:r w:rsidRPr="00852F43">
          <w:rPr>
            <w:rStyle w:val="Hyperlink"/>
            <w:rFonts w:ascii="Sylfaen" w:hAnsi="Sylfaen"/>
            <w:sz w:val="18"/>
            <w:szCs w:val="18"/>
            <w:lang w:val="ka-GE"/>
          </w:rPr>
          <w:t>აქ</w:t>
        </w:r>
      </w:hyperlink>
      <w:r>
        <w:rPr>
          <w:rFonts w:ascii="Sylfaen" w:hAnsi="Sylfaen"/>
          <w:sz w:val="18"/>
          <w:szCs w:val="18"/>
          <w:lang w:val="ka-GE"/>
        </w:rPr>
        <w:t xml:space="preserve">. </w:t>
      </w:r>
    </w:p>
    <w:p w14:paraId="5123D81F" w14:textId="5F1B9882" w:rsidR="00C4266F" w:rsidRPr="005A7239" w:rsidRDefault="00C4266F">
      <w:pPr>
        <w:pStyle w:val="FootnoteText"/>
        <w:rPr>
          <w:lang w:val="ka-GE"/>
        </w:rPr>
      </w:pPr>
    </w:p>
  </w:footnote>
  <w:footnote w:id="2">
    <w:p w14:paraId="39BEB582" w14:textId="5CD915DE" w:rsidR="00C4266F" w:rsidRPr="00784FE3" w:rsidRDefault="00C4266F">
      <w:pPr>
        <w:pStyle w:val="FootnoteText"/>
        <w:rPr>
          <w:rFonts w:ascii="Sylfaen" w:hAnsi="Sylfaen"/>
          <w:sz w:val="18"/>
          <w:szCs w:val="18"/>
          <w:lang w:val="ka-GE"/>
        </w:rPr>
      </w:pPr>
      <w:r w:rsidRPr="00866CA6">
        <w:rPr>
          <w:rStyle w:val="FootnoteReference"/>
          <w:rFonts w:ascii="Sylfaen" w:hAnsi="Sylfaen"/>
          <w:sz w:val="18"/>
          <w:szCs w:val="18"/>
        </w:rPr>
        <w:footnoteRef/>
      </w:r>
      <w:r w:rsidRPr="00784FE3">
        <w:rPr>
          <w:rFonts w:ascii="Sylfaen" w:hAnsi="Sylfaen"/>
          <w:sz w:val="18"/>
          <w:szCs w:val="18"/>
          <w:lang w:val="ka-GE"/>
        </w:rPr>
        <w:t xml:space="preserve"> </w:t>
      </w:r>
      <w:r w:rsidRPr="00866CA6">
        <w:rPr>
          <w:rFonts w:ascii="Sylfaen" w:hAnsi="Sylfaen" w:cs="Sylfaen"/>
          <w:sz w:val="18"/>
          <w:szCs w:val="18"/>
          <w:lang w:val="ka-GE"/>
        </w:rPr>
        <w:t>ეყრდნობა</w:t>
      </w:r>
      <w:r w:rsidRPr="00866CA6">
        <w:rPr>
          <w:rFonts w:ascii="Sylfaen" w:hAnsi="Sylfaen"/>
          <w:sz w:val="18"/>
          <w:szCs w:val="18"/>
          <w:lang w:val="ka-GE"/>
        </w:rPr>
        <w:t xml:space="preserve"> </w:t>
      </w:r>
      <w:r w:rsidRPr="00866CA6">
        <w:rPr>
          <w:rFonts w:ascii="Sylfaen" w:hAnsi="Sylfaen" w:cs="Sylfaen"/>
          <w:sz w:val="18"/>
          <w:szCs w:val="18"/>
          <w:lang w:val="ka-GE"/>
        </w:rPr>
        <w:t>ახალ</w:t>
      </w:r>
      <w:r w:rsidRPr="00866CA6">
        <w:rPr>
          <w:rFonts w:ascii="Sylfaen" w:hAnsi="Sylfaen"/>
          <w:sz w:val="18"/>
          <w:szCs w:val="18"/>
          <w:lang w:val="ka-GE"/>
        </w:rPr>
        <w:t xml:space="preserve"> </w:t>
      </w:r>
      <w:r w:rsidRPr="00866CA6">
        <w:rPr>
          <w:rFonts w:ascii="Sylfaen" w:hAnsi="Sylfaen" w:cs="Sylfaen"/>
          <w:sz w:val="18"/>
          <w:szCs w:val="18"/>
          <w:lang w:val="ka-GE"/>
        </w:rPr>
        <w:t>ზელანდიაში</w:t>
      </w:r>
      <w:r w:rsidRPr="00866CA6">
        <w:rPr>
          <w:rFonts w:ascii="Sylfaen" w:hAnsi="Sylfaen"/>
          <w:sz w:val="18"/>
          <w:szCs w:val="18"/>
          <w:lang w:val="ka-GE"/>
        </w:rPr>
        <w:t xml:space="preserve"> </w:t>
      </w:r>
      <w:r w:rsidRPr="00866CA6">
        <w:rPr>
          <w:rFonts w:ascii="Sylfaen" w:hAnsi="Sylfaen" w:cs="Sylfaen"/>
          <w:sz w:val="18"/>
          <w:szCs w:val="18"/>
          <w:lang w:val="ka-GE"/>
        </w:rPr>
        <w:t>ჩატარებულ</w:t>
      </w:r>
      <w:r w:rsidRPr="00866CA6">
        <w:rPr>
          <w:rFonts w:ascii="Sylfaen" w:hAnsi="Sylfaen"/>
          <w:sz w:val="18"/>
          <w:szCs w:val="18"/>
          <w:lang w:val="ka-GE"/>
        </w:rPr>
        <w:t xml:space="preserve"> </w:t>
      </w:r>
      <w:r w:rsidRPr="00866CA6">
        <w:rPr>
          <w:rFonts w:ascii="Sylfaen" w:hAnsi="Sylfaen" w:cs="Sylfaen"/>
          <w:sz w:val="18"/>
          <w:szCs w:val="18"/>
          <w:lang w:val="ka-GE"/>
        </w:rPr>
        <w:t>კვლევას</w:t>
      </w:r>
      <w:r w:rsidRPr="00866CA6">
        <w:rPr>
          <w:rFonts w:ascii="Sylfaen" w:hAnsi="Sylfaen"/>
          <w:sz w:val="18"/>
          <w:szCs w:val="18"/>
          <w:lang w:val="ka-GE"/>
        </w:rPr>
        <w:t xml:space="preserve"> </w:t>
      </w:r>
      <w:r w:rsidRPr="00866CA6">
        <w:rPr>
          <w:rFonts w:ascii="Sylfaen" w:hAnsi="Sylfaen" w:cs="Sylfaen"/>
          <w:sz w:val="18"/>
          <w:szCs w:val="18"/>
          <w:lang w:val="ka-GE"/>
        </w:rPr>
        <w:t>ვირუსის</w:t>
      </w:r>
      <w:r w:rsidRPr="00866CA6">
        <w:rPr>
          <w:rFonts w:ascii="Sylfaen" w:hAnsi="Sylfaen"/>
          <w:sz w:val="18"/>
          <w:szCs w:val="18"/>
          <w:lang w:val="ka-GE"/>
        </w:rPr>
        <w:t xml:space="preserve"> </w:t>
      </w:r>
      <w:r w:rsidRPr="00866CA6">
        <w:rPr>
          <w:rFonts w:ascii="Sylfaen" w:hAnsi="Sylfaen" w:cs="Sylfaen"/>
          <w:sz w:val="18"/>
          <w:szCs w:val="18"/>
          <w:lang w:val="ka-GE"/>
        </w:rPr>
        <w:t>შესაჩერებლად</w:t>
      </w:r>
      <w:r w:rsidRPr="00866CA6">
        <w:rPr>
          <w:rFonts w:ascii="Sylfaen" w:hAnsi="Sylfaen"/>
          <w:sz w:val="18"/>
          <w:szCs w:val="18"/>
          <w:lang w:val="ka-GE"/>
        </w:rPr>
        <w:t xml:space="preserve"> </w:t>
      </w:r>
      <w:r w:rsidRPr="00866CA6">
        <w:rPr>
          <w:rFonts w:ascii="Sylfaen" w:hAnsi="Sylfaen" w:cs="Sylfaen"/>
          <w:sz w:val="18"/>
          <w:szCs w:val="18"/>
          <w:lang w:val="ka-GE"/>
        </w:rPr>
        <w:t>გატარებული</w:t>
      </w:r>
      <w:r w:rsidRPr="00866CA6">
        <w:rPr>
          <w:rFonts w:ascii="Sylfaen" w:hAnsi="Sylfaen"/>
          <w:sz w:val="18"/>
          <w:szCs w:val="18"/>
          <w:lang w:val="ka-GE"/>
        </w:rPr>
        <w:t xml:space="preserve"> </w:t>
      </w:r>
      <w:hyperlink r:id="rId14" w:history="1">
        <w:r w:rsidRPr="007E27C5">
          <w:rPr>
            <w:rStyle w:val="Hyperlink"/>
            <w:rFonts w:ascii="Sylfaen" w:hAnsi="Sylfaen" w:cs="Sylfaen"/>
            <w:sz w:val="18"/>
            <w:szCs w:val="18"/>
            <w:lang w:val="ka-GE"/>
          </w:rPr>
          <w:t>ზომების</w:t>
        </w:r>
        <w:r w:rsidRPr="007E27C5">
          <w:rPr>
            <w:rStyle w:val="Hyperlink"/>
            <w:rFonts w:ascii="Sylfaen" w:hAnsi="Sylfaen"/>
            <w:sz w:val="18"/>
            <w:szCs w:val="18"/>
            <w:lang w:val="ka-GE"/>
          </w:rPr>
          <w:t xml:space="preserve"> </w:t>
        </w:r>
        <w:r w:rsidRPr="007E27C5">
          <w:rPr>
            <w:rStyle w:val="Hyperlink"/>
            <w:rFonts w:ascii="Sylfaen" w:hAnsi="Sylfaen" w:cs="Sylfaen"/>
            <w:sz w:val="18"/>
            <w:szCs w:val="18"/>
            <w:lang w:val="ka-GE"/>
          </w:rPr>
          <w:t>ეფექტურობაზე</w:t>
        </w:r>
      </w:hyperlink>
      <w:r>
        <w:rPr>
          <w:rFonts w:ascii="Sylfaen" w:hAnsi="Sylfaen"/>
          <w:sz w:val="18"/>
          <w:szCs w:val="18"/>
          <w:lang w:val="ka-GE"/>
        </w:rPr>
        <w:t xml:space="preserve">. </w:t>
      </w:r>
    </w:p>
  </w:footnote>
  <w:footnote w:id="3">
    <w:p w14:paraId="63F23223" w14:textId="66A03400" w:rsidR="00C4266F" w:rsidRPr="004110EF" w:rsidRDefault="00C4266F" w:rsidP="00603575">
      <w:pPr>
        <w:rPr>
          <w:rFonts w:ascii="Sylfaen" w:hAnsi="Sylfaen"/>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4110EF">
        <w:rPr>
          <w:rFonts w:ascii="Sylfaen" w:hAnsi="Sylfaen"/>
          <w:sz w:val="18"/>
          <w:szCs w:val="18"/>
          <w:lang w:val="ka-GE"/>
        </w:rPr>
        <w:t xml:space="preserve">დეტალური სტატისტიკა ხელმისაწვდომია: </w:t>
      </w:r>
      <w:hyperlink r:id="rId15" w:history="1">
        <w:r w:rsidRPr="004110EF">
          <w:rPr>
            <w:rStyle w:val="Hyperlink"/>
            <w:rFonts w:ascii="Sylfaen" w:hAnsi="Sylfaen"/>
            <w:sz w:val="18"/>
            <w:szCs w:val="18"/>
            <w:lang w:val="ka-GE"/>
          </w:rPr>
          <w:t>იტალია</w:t>
        </w:r>
      </w:hyperlink>
      <w:r w:rsidRPr="004110EF">
        <w:rPr>
          <w:rFonts w:ascii="Sylfaen" w:hAnsi="Sylfaen"/>
          <w:sz w:val="18"/>
          <w:szCs w:val="18"/>
          <w:lang w:val="ka-GE"/>
        </w:rPr>
        <w:t xml:space="preserve">; </w:t>
      </w:r>
      <w:hyperlink r:id="rId16" w:history="1">
        <w:r w:rsidRPr="004110EF">
          <w:rPr>
            <w:rStyle w:val="Hyperlink"/>
            <w:rFonts w:ascii="Sylfaen" w:hAnsi="Sylfaen"/>
            <w:sz w:val="18"/>
            <w:szCs w:val="18"/>
            <w:lang w:val="ka-GE"/>
          </w:rPr>
          <w:t>საფრანგეთი</w:t>
        </w:r>
      </w:hyperlink>
      <w:r w:rsidRPr="004110EF">
        <w:rPr>
          <w:rFonts w:ascii="Sylfaen" w:hAnsi="Sylfaen"/>
          <w:sz w:val="18"/>
          <w:szCs w:val="18"/>
          <w:lang w:val="ka-GE"/>
        </w:rPr>
        <w:t xml:space="preserve">; </w:t>
      </w:r>
      <w:hyperlink r:id="rId17" w:history="1">
        <w:r w:rsidRPr="004110EF">
          <w:rPr>
            <w:rStyle w:val="Hyperlink"/>
            <w:rFonts w:ascii="Sylfaen" w:hAnsi="Sylfaen"/>
            <w:sz w:val="18"/>
            <w:szCs w:val="18"/>
            <w:lang w:val="ka-GE"/>
          </w:rPr>
          <w:t>გერმანია</w:t>
        </w:r>
      </w:hyperlink>
      <w:r w:rsidRPr="004110EF">
        <w:rPr>
          <w:rFonts w:ascii="Sylfaen" w:hAnsi="Sylfaen"/>
          <w:sz w:val="18"/>
          <w:szCs w:val="18"/>
          <w:lang w:val="ka-GE"/>
        </w:rPr>
        <w:t xml:space="preserve">; </w:t>
      </w:r>
      <w:hyperlink r:id="rId18" w:history="1">
        <w:r w:rsidRPr="004110EF">
          <w:rPr>
            <w:rStyle w:val="Hyperlink"/>
            <w:rFonts w:ascii="Sylfaen" w:hAnsi="Sylfaen"/>
            <w:sz w:val="18"/>
            <w:szCs w:val="18"/>
            <w:lang w:val="ka-GE"/>
          </w:rPr>
          <w:t>დიდი ბრიტანეთი</w:t>
        </w:r>
      </w:hyperlink>
      <w:r w:rsidRPr="004110EF">
        <w:rPr>
          <w:rFonts w:ascii="Sylfaen" w:hAnsi="Sylfaen"/>
          <w:sz w:val="18"/>
          <w:szCs w:val="18"/>
          <w:lang w:val="ka-GE"/>
        </w:rPr>
        <w:t>;</w:t>
      </w:r>
      <w:r w:rsidRPr="00784FE3">
        <w:rPr>
          <w:rFonts w:ascii="Sylfaen" w:hAnsi="Sylfaen"/>
          <w:sz w:val="18"/>
          <w:szCs w:val="18"/>
          <w:lang w:val="ka-GE"/>
        </w:rPr>
        <w:t xml:space="preserve"> </w:t>
      </w:r>
      <w:hyperlink r:id="rId19" w:history="1">
        <w:r w:rsidRPr="004110EF">
          <w:rPr>
            <w:rStyle w:val="Hyperlink"/>
            <w:rFonts w:ascii="Sylfaen" w:hAnsi="Sylfaen"/>
            <w:sz w:val="18"/>
            <w:szCs w:val="18"/>
            <w:lang w:val="ka-GE"/>
          </w:rPr>
          <w:t>შვეიცარია</w:t>
        </w:r>
      </w:hyperlink>
      <w:r w:rsidRPr="004110EF">
        <w:rPr>
          <w:rFonts w:ascii="Sylfaen" w:hAnsi="Sylfaen"/>
          <w:sz w:val="18"/>
          <w:szCs w:val="18"/>
          <w:lang w:val="ka-GE"/>
        </w:rPr>
        <w:t xml:space="preserve">; </w:t>
      </w:r>
      <w:hyperlink r:id="rId20" w:history="1">
        <w:r w:rsidRPr="004110EF">
          <w:rPr>
            <w:rStyle w:val="Hyperlink"/>
            <w:rFonts w:ascii="Sylfaen" w:hAnsi="Sylfaen"/>
            <w:sz w:val="18"/>
            <w:szCs w:val="18"/>
            <w:lang w:val="ka-GE"/>
          </w:rPr>
          <w:t>ესპანეთი</w:t>
        </w:r>
      </w:hyperlink>
      <w:r w:rsidRPr="004110EF">
        <w:rPr>
          <w:rFonts w:ascii="Sylfaen" w:hAnsi="Sylfaen"/>
          <w:sz w:val="18"/>
          <w:szCs w:val="18"/>
          <w:lang w:val="ka-GE"/>
        </w:rPr>
        <w:t xml:space="preserve">;  </w:t>
      </w:r>
      <w:hyperlink r:id="rId21" w:history="1">
        <w:r w:rsidRPr="004110EF">
          <w:rPr>
            <w:rStyle w:val="Hyperlink"/>
            <w:rFonts w:ascii="Sylfaen" w:hAnsi="Sylfaen"/>
            <w:sz w:val="18"/>
            <w:szCs w:val="18"/>
            <w:lang w:val="ka-GE"/>
          </w:rPr>
          <w:t>აშშ</w:t>
        </w:r>
      </w:hyperlink>
      <w:r w:rsidRPr="004110EF">
        <w:rPr>
          <w:rFonts w:ascii="Sylfaen" w:hAnsi="Sylfaen"/>
          <w:sz w:val="18"/>
          <w:szCs w:val="18"/>
          <w:lang w:val="ka-GE"/>
        </w:rPr>
        <w:t xml:space="preserve">. </w:t>
      </w:r>
    </w:p>
  </w:footnote>
  <w:footnote w:id="4">
    <w:p w14:paraId="7EA2029C" w14:textId="403DD7FB" w:rsidR="00C4266F" w:rsidRPr="004110EF" w:rsidRDefault="00C4266F">
      <w:pPr>
        <w:pStyle w:val="FootnoteText"/>
        <w:rPr>
          <w:rFonts w:ascii="Sylfaen" w:hAnsi="Sylfaen"/>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784FE3">
        <w:rPr>
          <w:rFonts w:ascii="Sylfaen" w:hAnsi="Sylfaen"/>
          <w:sz w:val="18"/>
          <w:szCs w:val="18"/>
          <w:lang w:val="ka-GE"/>
        </w:rPr>
        <w:t xml:space="preserve">COVID-19 </w:t>
      </w:r>
      <w:r w:rsidRPr="00784FE3">
        <w:rPr>
          <w:rFonts w:ascii="Sylfaen" w:hAnsi="Sylfaen" w:cs="Sylfaen"/>
          <w:sz w:val="18"/>
          <w:szCs w:val="18"/>
          <w:lang w:val="ka-GE"/>
        </w:rPr>
        <w:t>ეპიდემია</w:t>
      </w:r>
      <w:r w:rsidRPr="00784FE3">
        <w:rPr>
          <w:rFonts w:ascii="Sylfaen" w:hAnsi="Sylfaen"/>
          <w:sz w:val="18"/>
          <w:szCs w:val="18"/>
          <w:lang w:val="ka-GE"/>
        </w:rPr>
        <w:t xml:space="preserve"> </w:t>
      </w:r>
      <w:r w:rsidRPr="00784FE3">
        <w:rPr>
          <w:rFonts w:ascii="Sylfaen" w:hAnsi="Sylfaen" w:cs="Sylfaen"/>
          <w:sz w:val="18"/>
          <w:szCs w:val="18"/>
          <w:lang w:val="ka-GE"/>
        </w:rPr>
        <w:t>საქართველოში</w:t>
      </w:r>
      <w:r w:rsidRPr="00784FE3">
        <w:rPr>
          <w:rFonts w:ascii="Sylfaen" w:hAnsi="Sylfaen"/>
          <w:sz w:val="18"/>
          <w:szCs w:val="18"/>
          <w:lang w:val="ka-GE"/>
        </w:rPr>
        <w:t xml:space="preserve"> </w:t>
      </w:r>
      <w:r w:rsidRPr="00784FE3">
        <w:rPr>
          <w:rFonts w:ascii="Sylfaen" w:hAnsi="Sylfaen" w:cs="Sylfaen"/>
          <w:sz w:val="18"/>
          <w:szCs w:val="18"/>
          <w:lang w:val="ka-GE"/>
        </w:rPr>
        <w:t>პროგნოზი</w:t>
      </w:r>
      <w:r w:rsidRPr="00784FE3">
        <w:rPr>
          <w:rFonts w:ascii="Sylfaen" w:hAnsi="Sylfaen"/>
          <w:sz w:val="18"/>
          <w:szCs w:val="18"/>
          <w:lang w:val="ka-GE"/>
        </w:rPr>
        <w:t xml:space="preserve"> </w:t>
      </w:r>
      <w:r w:rsidRPr="00784FE3">
        <w:rPr>
          <w:rFonts w:ascii="Sylfaen" w:hAnsi="Sylfaen" w:cs="Sylfaen"/>
          <w:sz w:val="18"/>
          <w:szCs w:val="18"/>
          <w:lang w:val="ka-GE"/>
        </w:rPr>
        <w:t>და</w:t>
      </w:r>
      <w:r w:rsidRPr="00784FE3">
        <w:rPr>
          <w:rFonts w:ascii="Sylfaen" w:hAnsi="Sylfaen"/>
          <w:sz w:val="18"/>
          <w:szCs w:val="18"/>
          <w:lang w:val="ka-GE"/>
        </w:rPr>
        <w:t xml:space="preserve"> </w:t>
      </w:r>
      <w:r w:rsidRPr="00784FE3">
        <w:rPr>
          <w:rFonts w:ascii="Sylfaen" w:hAnsi="Sylfaen" w:cs="Sylfaen"/>
          <w:sz w:val="18"/>
          <w:szCs w:val="18"/>
          <w:lang w:val="ka-GE"/>
        </w:rPr>
        <w:t>პოლიტიკის</w:t>
      </w:r>
      <w:r w:rsidRPr="00784FE3">
        <w:rPr>
          <w:rFonts w:ascii="Sylfaen" w:hAnsi="Sylfaen"/>
          <w:sz w:val="18"/>
          <w:szCs w:val="18"/>
          <w:lang w:val="ka-GE"/>
        </w:rPr>
        <w:t xml:space="preserve"> </w:t>
      </w:r>
      <w:r w:rsidRPr="00784FE3">
        <w:rPr>
          <w:rFonts w:ascii="Sylfaen" w:hAnsi="Sylfaen" w:cs="Sylfaen"/>
          <w:sz w:val="18"/>
          <w:szCs w:val="18"/>
          <w:lang w:val="ka-GE"/>
        </w:rPr>
        <w:t>შეთავაზებები</w:t>
      </w:r>
      <w:r w:rsidRPr="004110EF">
        <w:rPr>
          <w:rFonts w:ascii="Sylfaen" w:hAnsi="Sylfaen"/>
          <w:sz w:val="18"/>
          <w:szCs w:val="18"/>
          <w:lang w:val="ka-GE"/>
        </w:rPr>
        <w:t xml:space="preserve">, „საერთაშორისო ფონდი </w:t>
      </w:r>
      <w:proofErr w:type="spellStart"/>
      <w:r w:rsidRPr="004110EF">
        <w:rPr>
          <w:rFonts w:ascii="Sylfaen" w:hAnsi="Sylfaen"/>
          <w:sz w:val="18"/>
          <w:szCs w:val="18"/>
          <w:lang w:val="ka-GE"/>
        </w:rPr>
        <w:t>კურაციო</w:t>
      </w:r>
      <w:proofErr w:type="spellEnd"/>
      <w:r w:rsidRPr="004110EF">
        <w:rPr>
          <w:rFonts w:ascii="Sylfaen" w:hAnsi="Sylfaen"/>
          <w:sz w:val="18"/>
          <w:szCs w:val="18"/>
          <w:lang w:val="ka-GE"/>
        </w:rPr>
        <w:t xml:space="preserve">“, 27 მარტი, 2020, გვ. 6. </w:t>
      </w:r>
    </w:p>
  </w:footnote>
  <w:footnote w:id="5">
    <w:p w14:paraId="38605BDA" w14:textId="1F8B90DD" w:rsidR="00C4266F" w:rsidRPr="004110EF" w:rsidRDefault="00C4266F" w:rsidP="00866CA6">
      <w:pPr>
        <w:pStyle w:val="FootnoteText"/>
        <w:rPr>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4110EF">
        <w:rPr>
          <w:rFonts w:ascii="Sylfaen" w:hAnsi="Sylfaen"/>
          <w:color w:val="000000" w:themeColor="text1"/>
          <w:sz w:val="18"/>
          <w:szCs w:val="18"/>
          <w:lang w:val="ka-GE"/>
        </w:rPr>
        <w:t xml:space="preserve">დეტალური სტატისტიკა </w:t>
      </w:r>
      <w:proofErr w:type="spellStart"/>
      <w:r w:rsidRPr="004110EF">
        <w:rPr>
          <w:rFonts w:ascii="Sylfaen" w:hAnsi="Sylfaen"/>
          <w:color w:val="000000" w:themeColor="text1"/>
          <w:sz w:val="18"/>
          <w:szCs w:val="18"/>
          <w:lang w:val="ka-GE"/>
        </w:rPr>
        <w:t>ხელმისაწვდოია</w:t>
      </w:r>
      <w:proofErr w:type="spellEnd"/>
      <w:r w:rsidRPr="004110EF">
        <w:rPr>
          <w:rFonts w:ascii="Sylfaen" w:hAnsi="Sylfaen"/>
          <w:color w:val="000000" w:themeColor="text1"/>
          <w:sz w:val="18"/>
          <w:szCs w:val="18"/>
          <w:lang w:val="ka-GE"/>
        </w:rPr>
        <w:t xml:space="preserve"> </w:t>
      </w:r>
      <w:hyperlink r:id="rId22" w:history="1">
        <w:r w:rsidRPr="004110EF">
          <w:rPr>
            <w:rStyle w:val="Hyperlink"/>
            <w:rFonts w:ascii="Sylfaen" w:hAnsi="Sylfaen"/>
            <w:sz w:val="18"/>
            <w:szCs w:val="18"/>
            <w:lang w:val="ka-GE"/>
          </w:rPr>
          <w:t>აქ</w:t>
        </w:r>
      </w:hyperlink>
      <w:r w:rsidRPr="004110EF">
        <w:rPr>
          <w:rFonts w:ascii="Sylfaen" w:hAnsi="Sylfaen"/>
          <w:color w:val="000000" w:themeColor="text1"/>
          <w:sz w:val="18"/>
          <w:szCs w:val="18"/>
          <w:lang w:val="ka-GE"/>
        </w:rPr>
        <w:t>.</w:t>
      </w:r>
      <w:r w:rsidRPr="004110EF">
        <w:rPr>
          <w:rFonts w:ascii="Sylfaen" w:hAnsi="Sylfaen"/>
          <w:color w:val="000000" w:themeColor="text1"/>
          <w:lang w:val="ka-GE"/>
        </w:rPr>
        <w:t xml:space="preserve"> </w:t>
      </w:r>
    </w:p>
  </w:footnote>
  <w:footnote w:id="6">
    <w:p w14:paraId="25C356B8" w14:textId="77777777" w:rsidR="00C4266F" w:rsidRPr="00E30C76" w:rsidRDefault="00C4266F" w:rsidP="00B668F2">
      <w:pPr>
        <w:pStyle w:val="FootnoteText"/>
        <w:jc w:val="both"/>
        <w:rPr>
          <w:rFonts w:ascii="Sylfaen" w:hAnsi="Sylfaen"/>
          <w:sz w:val="16"/>
          <w:lang w:val="ka-GE"/>
        </w:rPr>
      </w:pPr>
      <w:r w:rsidRPr="00E30C76">
        <w:rPr>
          <w:rStyle w:val="FootnoteReference"/>
          <w:rFonts w:ascii="Sylfaen" w:hAnsi="Sylfaen"/>
          <w:sz w:val="16"/>
        </w:rPr>
        <w:footnoteRef/>
      </w:r>
      <w:r w:rsidRPr="0089501F">
        <w:rPr>
          <w:rFonts w:ascii="Sylfaen" w:hAnsi="Sylfaen"/>
          <w:sz w:val="16"/>
          <w:lang w:val="ka-GE"/>
        </w:rPr>
        <w:t xml:space="preserve"> </w:t>
      </w:r>
      <w:r w:rsidRPr="00E30C76">
        <w:rPr>
          <w:rFonts w:ascii="Sylfaen" w:hAnsi="Sylfaen"/>
          <w:sz w:val="16"/>
          <w:lang w:val="ka-GE"/>
        </w:rPr>
        <w:t>ქვეყანაში შემოსვლისას</w:t>
      </w:r>
      <w:r>
        <w:rPr>
          <w:rFonts w:ascii="Sylfaen" w:hAnsi="Sylfaen"/>
          <w:sz w:val="16"/>
          <w:lang w:val="ka-GE"/>
        </w:rPr>
        <w:t>,</w:t>
      </w:r>
      <w:r w:rsidRPr="00E30C76">
        <w:rPr>
          <w:rFonts w:ascii="Sylfaen" w:hAnsi="Sylfaen"/>
          <w:sz w:val="16"/>
          <w:lang w:val="ka-GE"/>
        </w:rPr>
        <w:t xml:space="preserve"> ყველა მგზავრს, მედიკოსები ადგილზე ამოწმებდნენ და ვირუსის სიმპტომური მახასიათებლის გამოვლენის შემთხვევაში, მგზავრები გადაყვანილნი იყვნენ კარანტინში</w:t>
      </w:r>
      <w:r>
        <w:rPr>
          <w:rFonts w:ascii="Sylfaen" w:hAnsi="Sylfaen"/>
          <w:sz w:val="16"/>
          <w:lang w:val="ka-GE"/>
        </w:rPr>
        <w:t>,</w:t>
      </w:r>
      <w:r w:rsidRPr="00E30C76">
        <w:rPr>
          <w:rFonts w:ascii="Sylfaen" w:hAnsi="Sylfaen"/>
          <w:sz w:val="16"/>
          <w:lang w:val="ka-GE"/>
        </w:rPr>
        <w:t xml:space="preserve"> ხოლო</w:t>
      </w:r>
      <w:r>
        <w:rPr>
          <w:rFonts w:ascii="Sylfaen" w:hAnsi="Sylfaen"/>
          <w:sz w:val="16"/>
          <w:lang w:val="ka-GE"/>
        </w:rPr>
        <w:t xml:space="preserve"> </w:t>
      </w:r>
      <w:r w:rsidRPr="00E30C76">
        <w:rPr>
          <w:rFonts w:ascii="Sylfaen" w:hAnsi="Sylfaen"/>
          <w:sz w:val="16"/>
          <w:lang w:val="ka-GE"/>
        </w:rPr>
        <w:t>დანარჩენ მოქალაქეებს</w:t>
      </w:r>
      <w:r>
        <w:rPr>
          <w:rFonts w:ascii="Sylfaen" w:hAnsi="Sylfaen"/>
          <w:sz w:val="16"/>
          <w:lang w:val="ka-GE"/>
        </w:rPr>
        <w:t>,</w:t>
      </w:r>
      <w:r w:rsidRPr="00E30C76">
        <w:rPr>
          <w:rFonts w:ascii="Sylfaen" w:hAnsi="Sylfaen"/>
          <w:sz w:val="16"/>
          <w:lang w:val="ka-GE"/>
        </w:rPr>
        <w:t xml:space="preserve"> ეძლეოდათ თვით</w:t>
      </w:r>
      <w:r>
        <w:rPr>
          <w:rFonts w:ascii="Sylfaen" w:hAnsi="Sylfaen"/>
          <w:sz w:val="16"/>
          <w:lang w:val="ka-GE"/>
        </w:rPr>
        <w:t>ი</w:t>
      </w:r>
      <w:r w:rsidRPr="00E30C76">
        <w:rPr>
          <w:rFonts w:ascii="Sylfaen" w:hAnsi="Sylfaen"/>
          <w:sz w:val="16"/>
          <w:lang w:val="ka-GE"/>
        </w:rPr>
        <w:t>ზოლაციაში დარჩენის რეკომენდაცია.</w:t>
      </w:r>
    </w:p>
  </w:footnote>
  <w:footnote w:id="7">
    <w:p w14:paraId="77C2A5E8" w14:textId="5E3FE882" w:rsidR="00C4266F" w:rsidRPr="000350C0" w:rsidRDefault="00C4266F" w:rsidP="000350C0">
      <w:pPr>
        <w:pStyle w:val="FootnoteText"/>
        <w:jc w:val="both"/>
        <w:rPr>
          <w:lang w:val="ka-GE"/>
        </w:rPr>
      </w:pPr>
      <w:r>
        <w:rPr>
          <w:rStyle w:val="FootnoteReference"/>
        </w:rPr>
        <w:footnoteRef/>
      </w:r>
      <w:r w:rsidRPr="00784FE3">
        <w:rPr>
          <w:lang w:val="ka-GE"/>
        </w:rPr>
        <w:t xml:space="preserve"> </w:t>
      </w:r>
      <w:r w:rsidRPr="00784FE3">
        <w:rPr>
          <w:rFonts w:ascii="Cambria" w:hAnsi="Cambria"/>
          <w:lang w:val="ka-GE"/>
        </w:rPr>
        <w:t xml:space="preserve">A </w:t>
      </w:r>
      <w:proofErr w:type="spellStart"/>
      <w:r w:rsidRPr="00784FE3">
        <w:rPr>
          <w:rFonts w:ascii="Cambria" w:hAnsi="Cambria"/>
          <w:lang w:val="ka-GE"/>
        </w:rPr>
        <w:t>framework</w:t>
      </w:r>
      <w:proofErr w:type="spellEnd"/>
      <w:r w:rsidRPr="00784FE3">
        <w:rPr>
          <w:rFonts w:ascii="Cambria" w:hAnsi="Cambria"/>
          <w:lang w:val="ka-GE"/>
        </w:rPr>
        <w:t xml:space="preserve"> </w:t>
      </w:r>
      <w:proofErr w:type="spellStart"/>
      <w:r w:rsidRPr="00784FE3">
        <w:rPr>
          <w:rFonts w:ascii="Cambria" w:hAnsi="Cambria"/>
          <w:lang w:val="ka-GE"/>
        </w:rPr>
        <w:t>to</w:t>
      </w:r>
      <w:proofErr w:type="spellEnd"/>
      <w:r w:rsidRPr="00784FE3">
        <w:rPr>
          <w:rFonts w:ascii="Cambria" w:hAnsi="Cambria"/>
          <w:lang w:val="ka-GE"/>
        </w:rPr>
        <w:t xml:space="preserve"> </w:t>
      </w:r>
      <w:proofErr w:type="spellStart"/>
      <w:r w:rsidRPr="00784FE3">
        <w:rPr>
          <w:rFonts w:ascii="Cambria" w:hAnsi="Cambria"/>
          <w:lang w:val="ka-GE"/>
        </w:rPr>
        <w:t>guide</w:t>
      </w:r>
      <w:proofErr w:type="spellEnd"/>
      <w:r w:rsidRPr="00784FE3">
        <w:rPr>
          <w:rFonts w:ascii="Cambria" w:hAnsi="Cambria"/>
          <w:lang w:val="ka-GE"/>
        </w:rPr>
        <w:t xml:space="preserve"> </w:t>
      </w:r>
      <w:proofErr w:type="spellStart"/>
      <w:r w:rsidRPr="00784FE3">
        <w:rPr>
          <w:rFonts w:ascii="Cambria" w:hAnsi="Cambria"/>
          <w:lang w:val="ka-GE"/>
        </w:rPr>
        <w:t>an</w:t>
      </w:r>
      <w:proofErr w:type="spellEnd"/>
      <w:r w:rsidRPr="00784FE3">
        <w:rPr>
          <w:rFonts w:ascii="Cambria" w:hAnsi="Cambria"/>
          <w:lang w:val="ka-GE"/>
        </w:rPr>
        <w:t xml:space="preserve"> </w:t>
      </w:r>
      <w:proofErr w:type="spellStart"/>
      <w:r w:rsidRPr="00784FE3">
        <w:rPr>
          <w:rFonts w:ascii="Cambria" w:hAnsi="Cambria"/>
          <w:lang w:val="ka-GE"/>
        </w:rPr>
        <w:t>education</w:t>
      </w:r>
      <w:proofErr w:type="spellEnd"/>
      <w:r w:rsidRPr="00784FE3">
        <w:rPr>
          <w:rFonts w:ascii="Cambria" w:hAnsi="Cambria"/>
          <w:lang w:val="ka-GE"/>
        </w:rPr>
        <w:t xml:space="preserve"> </w:t>
      </w:r>
      <w:proofErr w:type="spellStart"/>
      <w:r w:rsidRPr="00784FE3">
        <w:rPr>
          <w:rFonts w:ascii="Cambria" w:hAnsi="Cambria"/>
          <w:lang w:val="ka-GE"/>
        </w:rPr>
        <w:t>response</w:t>
      </w:r>
      <w:proofErr w:type="spellEnd"/>
      <w:r w:rsidRPr="00784FE3">
        <w:rPr>
          <w:rFonts w:ascii="Cambria" w:hAnsi="Cambria"/>
          <w:lang w:val="ka-GE"/>
        </w:rPr>
        <w:t xml:space="preserve"> </w:t>
      </w:r>
      <w:proofErr w:type="spellStart"/>
      <w:r w:rsidRPr="00784FE3">
        <w:rPr>
          <w:rFonts w:ascii="Cambria" w:hAnsi="Cambria"/>
          <w:lang w:val="ka-GE"/>
        </w:rPr>
        <w:t>to</w:t>
      </w:r>
      <w:proofErr w:type="spellEnd"/>
      <w:r w:rsidRPr="00784FE3">
        <w:rPr>
          <w:rFonts w:ascii="Cambria" w:hAnsi="Cambria"/>
          <w:lang w:val="ka-GE"/>
        </w:rPr>
        <w:t xml:space="preserve"> </w:t>
      </w:r>
      <w:proofErr w:type="spellStart"/>
      <w:r w:rsidRPr="00784FE3">
        <w:rPr>
          <w:rFonts w:ascii="Cambria" w:hAnsi="Cambria"/>
          <w:lang w:val="ka-GE"/>
        </w:rPr>
        <w:t>the</w:t>
      </w:r>
      <w:proofErr w:type="spellEnd"/>
      <w:r w:rsidRPr="00784FE3">
        <w:rPr>
          <w:rFonts w:ascii="Cambria" w:hAnsi="Cambria"/>
          <w:lang w:val="ka-GE"/>
        </w:rPr>
        <w:t xml:space="preserve"> covid-19 </w:t>
      </w:r>
      <w:proofErr w:type="spellStart"/>
      <w:r w:rsidRPr="00784FE3">
        <w:rPr>
          <w:rFonts w:ascii="Cambria" w:hAnsi="Cambria"/>
          <w:lang w:val="ka-GE"/>
        </w:rPr>
        <w:t>pandemic</w:t>
      </w:r>
      <w:proofErr w:type="spellEnd"/>
      <w:r w:rsidRPr="00784FE3">
        <w:rPr>
          <w:rFonts w:ascii="Cambria" w:hAnsi="Cambria"/>
          <w:lang w:val="ka-GE"/>
        </w:rPr>
        <w:t xml:space="preserve"> </w:t>
      </w:r>
      <w:proofErr w:type="spellStart"/>
      <w:r w:rsidRPr="00784FE3">
        <w:rPr>
          <w:rFonts w:ascii="Cambria" w:hAnsi="Cambria"/>
          <w:lang w:val="ka-GE"/>
        </w:rPr>
        <w:t>of</w:t>
      </w:r>
      <w:proofErr w:type="spellEnd"/>
      <w:r w:rsidRPr="00784FE3">
        <w:rPr>
          <w:rFonts w:ascii="Cambria" w:hAnsi="Cambria"/>
          <w:lang w:val="ka-GE"/>
        </w:rPr>
        <w:t xml:space="preserve"> 2020, </w:t>
      </w:r>
      <w:proofErr w:type="spellStart"/>
      <w:r w:rsidRPr="00784FE3">
        <w:rPr>
          <w:rFonts w:ascii="Cambria" w:hAnsi="Cambria"/>
          <w:lang w:val="ka-GE"/>
        </w:rPr>
        <w:t>Organisation</w:t>
      </w:r>
      <w:proofErr w:type="spellEnd"/>
      <w:r w:rsidRPr="00784FE3">
        <w:rPr>
          <w:rFonts w:ascii="Cambria" w:hAnsi="Cambria"/>
          <w:lang w:val="ka-GE"/>
        </w:rPr>
        <w:t xml:space="preserve"> </w:t>
      </w:r>
      <w:proofErr w:type="spellStart"/>
      <w:r w:rsidRPr="00784FE3">
        <w:rPr>
          <w:rFonts w:ascii="Cambria" w:hAnsi="Cambria"/>
          <w:lang w:val="ka-GE"/>
        </w:rPr>
        <w:t>for</w:t>
      </w:r>
      <w:proofErr w:type="spellEnd"/>
      <w:r w:rsidRPr="00784FE3">
        <w:rPr>
          <w:rFonts w:ascii="Cambria" w:hAnsi="Cambria"/>
          <w:lang w:val="ka-GE"/>
        </w:rPr>
        <w:t xml:space="preserve"> </w:t>
      </w:r>
      <w:proofErr w:type="spellStart"/>
      <w:r w:rsidRPr="00784FE3">
        <w:rPr>
          <w:rFonts w:ascii="Cambria" w:hAnsi="Cambria"/>
          <w:lang w:val="ka-GE"/>
        </w:rPr>
        <w:t>Economic</w:t>
      </w:r>
      <w:proofErr w:type="spellEnd"/>
      <w:r w:rsidRPr="00784FE3">
        <w:rPr>
          <w:rFonts w:ascii="Cambria" w:hAnsi="Cambria"/>
          <w:lang w:val="ka-GE"/>
        </w:rPr>
        <w:t xml:space="preserve"> </w:t>
      </w:r>
      <w:proofErr w:type="spellStart"/>
      <w:r w:rsidRPr="00784FE3">
        <w:rPr>
          <w:rFonts w:ascii="Cambria" w:hAnsi="Cambria"/>
          <w:lang w:val="ka-GE"/>
        </w:rPr>
        <w:t>Co-operation</w:t>
      </w:r>
      <w:proofErr w:type="spellEnd"/>
      <w:r w:rsidRPr="00784FE3">
        <w:rPr>
          <w:rFonts w:ascii="Cambria" w:hAnsi="Cambria"/>
          <w:lang w:val="ka-GE"/>
        </w:rPr>
        <w:t xml:space="preserve"> </w:t>
      </w:r>
      <w:proofErr w:type="spellStart"/>
      <w:r w:rsidRPr="00784FE3">
        <w:rPr>
          <w:rFonts w:ascii="Cambria" w:hAnsi="Cambria"/>
          <w:lang w:val="ka-GE"/>
        </w:rPr>
        <w:t>and</w:t>
      </w:r>
      <w:proofErr w:type="spellEnd"/>
      <w:r w:rsidRPr="00784FE3">
        <w:rPr>
          <w:rFonts w:ascii="Cambria" w:hAnsi="Cambria"/>
          <w:lang w:val="ka-GE"/>
        </w:rPr>
        <w:t xml:space="preserve"> </w:t>
      </w:r>
      <w:proofErr w:type="spellStart"/>
      <w:r w:rsidRPr="00784FE3">
        <w:rPr>
          <w:rFonts w:ascii="Cambria" w:hAnsi="Cambria"/>
          <w:lang w:val="ka-GE"/>
        </w:rPr>
        <w:t>Development</w:t>
      </w:r>
      <w:proofErr w:type="spellEnd"/>
      <w:r w:rsidRPr="00784FE3">
        <w:rPr>
          <w:rFonts w:ascii="Cambria" w:hAnsi="Cambria"/>
          <w:lang w:val="ka-GE"/>
        </w:rPr>
        <w:t xml:space="preserve"> (OECD), </w:t>
      </w:r>
      <w:r w:rsidRPr="00CE7513">
        <w:rPr>
          <w:rFonts w:ascii="Sylfaen" w:hAnsi="Sylfaen" w:cs="Sylfaen"/>
          <w:lang w:val="ka-GE"/>
        </w:rPr>
        <w:t>ხელმისაწვდომია</w:t>
      </w:r>
      <w:r w:rsidRPr="00CE7513">
        <w:rPr>
          <w:rFonts w:ascii="Cambria" w:hAnsi="Cambria"/>
          <w:lang w:val="ka-GE"/>
        </w:rPr>
        <w:t xml:space="preserve"> </w:t>
      </w:r>
      <w:hyperlink r:id="rId23" w:history="1">
        <w:r w:rsidRPr="00CE7513">
          <w:rPr>
            <w:rStyle w:val="Hyperlink"/>
            <w:rFonts w:ascii="Sylfaen" w:hAnsi="Sylfaen" w:cs="Sylfaen"/>
            <w:lang w:val="ka-GE"/>
          </w:rPr>
          <w:t>აქ</w:t>
        </w:r>
      </w:hyperlink>
      <w:r w:rsidRPr="00CE7513">
        <w:rPr>
          <w:rFonts w:ascii="Cambria" w:hAnsi="Cambria"/>
          <w:lang w:val="ka-GE"/>
        </w:rPr>
        <w:t>.</w:t>
      </w:r>
    </w:p>
  </w:footnote>
  <w:footnote w:id="8">
    <w:p w14:paraId="7A6E0A49" w14:textId="77777777" w:rsidR="00C4266F" w:rsidRPr="004F1DB3" w:rsidRDefault="00C4266F" w:rsidP="00B668F2">
      <w:pPr>
        <w:pStyle w:val="FootnoteText"/>
        <w:jc w:val="both"/>
        <w:rPr>
          <w:lang w:val="ka-GE"/>
        </w:rPr>
      </w:pPr>
      <w:r>
        <w:rPr>
          <w:rStyle w:val="FootnoteReference"/>
        </w:rPr>
        <w:footnoteRef/>
      </w:r>
      <w:r w:rsidRPr="00CF06B0">
        <w:rPr>
          <w:lang w:val="ka-GE"/>
        </w:rPr>
        <w:t xml:space="preserve"> </w:t>
      </w:r>
      <w:r w:rsidRPr="004F1DB3">
        <w:rPr>
          <w:rFonts w:ascii="Sylfaen" w:hAnsi="Sylfaen"/>
          <w:sz w:val="18"/>
          <w:lang w:val="ka-GE"/>
        </w:rPr>
        <w:t>20 აპრილის კვირა</w:t>
      </w:r>
      <w:r>
        <w:rPr>
          <w:rFonts w:ascii="Sylfaen" w:hAnsi="Sylfaen"/>
          <w:sz w:val="18"/>
          <w:lang w:val="ka-GE"/>
        </w:rPr>
        <w:t>ს ინფიცირების</w:t>
      </w:r>
      <w:r w:rsidRPr="004F1DB3">
        <w:rPr>
          <w:rFonts w:ascii="Sylfaen" w:hAnsi="Sylfaen"/>
          <w:sz w:val="18"/>
          <w:lang w:val="ka-GE"/>
        </w:rPr>
        <w:t xml:space="preserve"> 97 შემთხვევა</w:t>
      </w:r>
      <w:r>
        <w:rPr>
          <w:rFonts w:ascii="Sylfaen" w:hAnsi="Sylfaen"/>
          <w:sz w:val="18"/>
          <w:lang w:val="ka-GE"/>
        </w:rPr>
        <w:t xml:space="preserve"> დაფიქსირდა</w:t>
      </w:r>
      <w:r w:rsidRPr="004F1DB3">
        <w:rPr>
          <w:rFonts w:ascii="Sylfaen" w:hAnsi="Sylfaen"/>
          <w:sz w:val="18"/>
          <w:lang w:val="ka-GE"/>
        </w:rPr>
        <w:t>; 27 აპრილის კვირა</w:t>
      </w:r>
      <w:r>
        <w:rPr>
          <w:rFonts w:ascii="Sylfaen" w:hAnsi="Sylfaen"/>
          <w:sz w:val="18"/>
          <w:lang w:val="ka-GE"/>
        </w:rPr>
        <w:t xml:space="preserve">ს ასევე </w:t>
      </w:r>
      <w:r w:rsidRPr="004F1DB3">
        <w:rPr>
          <w:rFonts w:ascii="Sylfaen" w:hAnsi="Sylfaen"/>
          <w:sz w:val="18"/>
          <w:lang w:val="ka-GE"/>
        </w:rPr>
        <w:t>97 შემთხვევა, 4 მაისის კვირას დღიური შემთხვევების კლებაც კი შეინიშნება</w:t>
      </w:r>
      <w:r>
        <w:rPr>
          <w:rFonts w:ascii="Sylfaen" w:hAnsi="Sylfaen"/>
          <w:sz w:val="18"/>
          <w:lang w:val="ka-GE"/>
        </w:rPr>
        <w:t xml:space="preserve">. </w:t>
      </w:r>
      <w:r w:rsidRPr="00644774">
        <w:rPr>
          <w:rFonts w:ascii="Sylfaen" w:hAnsi="Sylfaen"/>
          <w:color w:val="FF0000"/>
          <w:sz w:val="18"/>
          <w:lang w:val="ka-GE"/>
        </w:rPr>
        <w:t>კვირა არ არის დასრულებული შესაბამისად, მონაცემების დაჯამება ვერ მოხერხდა.</w:t>
      </w:r>
    </w:p>
  </w:footnote>
  <w:footnote w:id="9">
    <w:p w14:paraId="6A8D86E2" w14:textId="284C3A84" w:rsidR="00C4266F" w:rsidRPr="00D217A5" w:rsidRDefault="00C4266F" w:rsidP="0058330B">
      <w:pPr>
        <w:pStyle w:val="FootnoteText"/>
        <w:rPr>
          <w:rFonts w:ascii="Sylfaen" w:hAnsi="Sylfaen"/>
          <w:sz w:val="18"/>
          <w:szCs w:val="18"/>
          <w:lang w:val="ka-GE"/>
        </w:rPr>
      </w:pPr>
      <w:r w:rsidRPr="00D217A5">
        <w:rPr>
          <w:rStyle w:val="FootnoteReference"/>
          <w:rFonts w:ascii="Sylfaen" w:hAnsi="Sylfaen"/>
          <w:sz w:val="18"/>
          <w:szCs w:val="18"/>
        </w:rPr>
        <w:footnoteRef/>
      </w:r>
      <w:r w:rsidRPr="00D217A5">
        <w:rPr>
          <w:rFonts w:ascii="Sylfaen" w:hAnsi="Sylfaen"/>
          <w:sz w:val="18"/>
          <w:szCs w:val="18"/>
          <w:lang w:val="ka-GE"/>
        </w:rPr>
        <w:t xml:space="preserve"> </w:t>
      </w:r>
      <w:r w:rsidRPr="00D217A5">
        <w:rPr>
          <w:rFonts w:ascii="Sylfaen" w:hAnsi="Sylfaen"/>
          <w:sz w:val="18"/>
          <w:szCs w:val="18"/>
          <w:lang w:val="ka-GE"/>
        </w:rPr>
        <w:t xml:space="preserve">დეტალური სტატისტიკა ხელმისაწვდომია </w:t>
      </w:r>
      <w:hyperlink r:id="rId24" w:history="1">
        <w:r w:rsidRPr="00D217A5">
          <w:rPr>
            <w:rStyle w:val="Hyperlink"/>
            <w:rFonts w:ascii="Sylfaen" w:hAnsi="Sylfaen"/>
            <w:sz w:val="18"/>
            <w:szCs w:val="18"/>
            <w:lang w:val="ka-GE"/>
          </w:rPr>
          <w:t>აქ</w:t>
        </w:r>
      </w:hyperlink>
      <w:r w:rsidRPr="00D217A5">
        <w:rPr>
          <w:rFonts w:ascii="Sylfaen" w:hAnsi="Sylfaen"/>
          <w:sz w:val="18"/>
          <w:szCs w:val="18"/>
          <w:lang w:val="ka-GE"/>
        </w:rPr>
        <w:t xml:space="preserve">, გვ. 4. </w:t>
      </w:r>
    </w:p>
  </w:footnote>
  <w:footnote w:id="10">
    <w:p w14:paraId="527C6963" w14:textId="7C04E9C3" w:rsidR="00C4266F" w:rsidRPr="00D217A5" w:rsidRDefault="00C4266F" w:rsidP="0058330B">
      <w:pPr>
        <w:rPr>
          <w:rFonts w:ascii="Sylfaen" w:hAnsi="Sylfaen"/>
          <w:sz w:val="18"/>
          <w:szCs w:val="18"/>
          <w:lang w:val="ka-GE"/>
        </w:rPr>
      </w:pPr>
      <w:r w:rsidRPr="00D217A5">
        <w:rPr>
          <w:rStyle w:val="FootnoteReference"/>
          <w:rFonts w:ascii="Sylfaen" w:hAnsi="Sylfaen"/>
          <w:sz w:val="18"/>
          <w:szCs w:val="18"/>
        </w:rPr>
        <w:footnoteRef/>
      </w:r>
      <w:r w:rsidRPr="00D217A5">
        <w:rPr>
          <w:rFonts w:ascii="Sylfaen" w:hAnsi="Sylfaen"/>
          <w:sz w:val="18"/>
          <w:szCs w:val="18"/>
          <w:lang w:val="ka-GE"/>
        </w:rPr>
        <w:t xml:space="preserve"> </w:t>
      </w:r>
      <w:r w:rsidRPr="00D217A5">
        <w:rPr>
          <w:rFonts w:ascii="Sylfaen" w:hAnsi="Sylfaen"/>
          <w:sz w:val="18"/>
          <w:szCs w:val="18"/>
          <w:lang w:val="ka-GE"/>
        </w:rPr>
        <w:t xml:space="preserve">COVID-19 </w:t>
      </w:r>
      <w:r w:rsidRPr="00D217A5">
        <w:rPr>
          <w:rFonts w:ascii="Sylfaen" w:hAnsi="Sylfaen" w:cs="Sylfaen"/>
          <w:sz w:val="18"/>
          <w:szCs w:val="18"/>
          <w:lang w:val="ka-GE"/>
        </w:rPr>
        <w:t>სტატისტიკური</w:t>
      </w:r>
      <w:r w:rsidRPr="00D217A5">
        <w:rPr>
          <w:rFonts w:ascii="Sylfaen" w:hAnsi="Sylfaen"/>
          <w:sz w:val="18"/>
          <w:szCs w:val="18"/>
          <w:lang w:val="ka-GE"/>
        </w:rPr>
        <w:t xml:space="preserve"> </w:t>
      </w:r>
      <w:r w:rsidRPr="00D217A5">
        <w:rPr>
          <w:rFonts w:ascii="Sylfaen" w:hAnsi="Sylfaen" w:cs="Sylfaen"/>
          <w:sz w:val="18"/>
          <w:szCs w:val="18"/>
          <w:lang w:val="ka-GE"/>
        </w:rPr>
        <w:t>მონაცემები</w:t>
      </w:r>
      <w:r w:rsidRPr="00D217A5">
        <w:rPr>
          <w:rFonts w:ascii="Sylfaen" w:hAnsi="Sylfaen"/>
          <w:sz w:val="18"/>
          <w:szCs w:val="18"/>
          <w:lang w:val="ka-GE"/>
        </w:rPr>
        <w:t xml:space="preserve">, </w:t>
      </w:r>
      <w:r w:rsidRPr="00D217A5">
        <w:rPr>
          <w:rFonts w:ascii="Sylfaen" w:hAnsi="Sylfaen" w:cs="Sylfaen"/>
          <w:sz w:val="18"/>
          <w:szCs w:val="18"/>
          <w:lang w:val="ka-GE"/>
        </w:rPr>
        <w:t>დაავადებათა</w:t>
      </w:r>
      <w:r w:rsidRPr="00D217A5">
        <w:rPr>
          <w:rFonts w:ascii="Sylfaen" w:hAnsi="Sylfaen"/>
          <w:sz w:val="18"/>
          <w:szCs w:val="18"/>
          <w:lang w:val="ka-GE"/>
        </w:rPr>
        <w:t xml:space="preserve"> </w:t>
      </w:r>
      <w:r w:rsidRPr="00D217A5">
        <w:rPr>
          <w:rFonts w:ascii="Sylfaen" w:hAnsi="Sylfaen" w:cs="Sylfaen"/>
          <w:sz w:val="18"/>
          <w:szCs w:val="18"/>
          <w:lang w:val="ka-GE"/>
        </w:rPr>
        <w:t>კონტროლისა</w:t>
      </w:r>
      <w:r w:rsidRPr="00D217A5">
        <w:rPr>
          <w:rFonts w:ascii="Sylfaen" w:hAnsi="Sylfaen"/>
          <w:sz w:val="18"/>
          <w:szCs w:val="18"/>
          <w:lang w:val="ka-GE"/>
        </w:rPr>
        <w:t xml:space="preserve"> </w:t>
      </w:r>
      <w:r w:rsidRPr="00D217A5">
        <w:rPr>
          <w:rFonts w:ascii="Sylfaen" w:hAnsi="Sylfaen" w:cs="Sylfaen"/>
          <w:sz w:val="18"/>
          <w:szCs w:val="18"/>
          <w:lang w:val="ka-GE"/>
        </w:rPr>
        <w:t>და</w:t>
      </w:r>
      <w:r w:rsidRPr="00D217A5">
        <w:rPr>
          <w:rFonts w:ascii="Sylfaen" w:hAnsi="Sylfaen"/>
          <w:sz w:val="18"/>
          <w:szCs w:val="18"/>
          <w:lang w:val="ka-GE"/>
        </w:rPr>
        <w:t xml:space="preserve"> </w:t>
      </w:r>
      <w:r w:rsidRPr="00D217A5">
        <w:rPr>
          <w:rFonts w:ascii="Sylfaen" w:hAnsi="Sylfaen" w:cs="Sylfaen"/>
          <w:sz w:val="18"/>
          <w:szCs w:val="18"/>
          <w:lang w:val="ka-GE"/>
        </w:rPr>
        <w:t>საზოგადოებრივი</w:t>
      </w:r>
      <w:r w:rsidRPr="00D217A5">
        <w:rPr>
          <w:rFonts w:ascii="Sylfaen" w:hAnsi="Sylfaen"/>
          <w:sz w:val="18"/>
          <w:szCs w:val="18"/>
          <w:lang w:val="ka-GE"/>
        </w:rPr>
        <w:t xml:space="preserve"> </w:t>
      </w:r>
      <w:r w:rsidRPr="00D217A5">
        <w:rPr>
          <w:rFonts w:ascii="Sylfaen" w:hAnsi="Sylfaen" w:cs="Sylfaen"/>
          <w:sz w:val="18"/>
          <w:szCs w:val="18"/>
          <w:lang w:val="ka-GE"/>
        </w:rPr>
        <w:t>ჯანმრთელობის</w:t>
      </w:r>
      <w:r w:rsidRPr="00D217A5">
        <w:rPr>
          <w:rFonts w:ascii="Sylfaen" w:hAnsi="Sylfaen"/>
          <w:sz w:val="18"/>
          <w:szCs w:val="18"/>
          <w:lang w:val="ka-GE"/>
        </w:rPr>
        <w:t xml:space="preserve"> </w:t>
      </w:r>
      <w:r w:rsidRPr="00D217A5">
        <w:rPr>
          <w:rFonts w:ascii="Sylfaen" w:hAnsi="Sylfaen" w:cs="Sylfaen"/>
          <w:sz w:val="18"/>
          <w:szCs w:val="18"/>
          <w:lang w:val="ka-GE"/>
        </w:rPr>
        <w:t>ეროვნული</w:t>
      </w:r>
      <w:r w:rsidRPr="00D217A5">
        <w:rPr>
          <w:rFonts w:ascii="Sylfaen" w:hAnsi="Sylfaen"/>
          <w:sz w:val="18"/>
          <w:szCs w:val="18"/>
          <w:lang w:val="ka-GE"/>
        </w:rPr>
        <w:t xml:space="preserve"> </w:t>
      </w:r>
      <w:r w:rsidRPr="00D217A5">
        <w:rPr>
          <w:rFonts w:ascii="Sylfaen" w:hAnsi="Sylfaen" w:cs="Sylfaen"/>
          <w:sz w:val="18"/>
          <w:szCs w:val="18"/>
          <w:lang w:val="ka-GE"/>
        </w:rPr>
        <w:t>ცენტრი</w:t>
      </w:r>
      <w:r w:rsidRPr="00D217A5">
        <w:rPr>
          <w:rFonts w:ascii="Sylfaen" w:hAnsi="Sylfaen"/>
          <w:sz w:val="18"/>
          <w:szCs w:val="18"/>
          <w:lang w:val="ka-GE"/>
        </w:rPr>
        <w:t xml:space="preserve"> (</w:t>
      </w:r>
      <w:r w:rsidRPr="00784FE3">
        <w:rPr>
          <w:rFonts w:ascii="Sylfaen" w:hAnsi="Sylfaen"/>
          <w:sz w:val="18"/>
          <w:szCs w:val="18"/>
          <w:lang w:val="ka-GE"/>
        </w:rPr>
        <w:t xml:space="preserve">NCDC), </w:t>
      </w:r>
      <w:r w:rsidRPr="00D217A5">
        <w:rPr>
          <w:rStyle w:val="Hyperlink"/>
          <w:rFonts w:ascii="Sylfaen" w:hAnsi="Sylfaen" w:cs="Sylfaen"/>
          <w:sz w:val="18"/>
          <w:szCs w:val="18"/>
          <w:lang w:val="ka-GE"/>
        </w:rPr>
        <w:t>ხელმისაწვდომია</w:t>
      </w:r>
      <w:r w:rsidRPr="00D217A5">
        <w:rPr>
          <w:rStyle w:val="Hyperlink"/>
          <w:rFonts w:ascii="Sylfaen" w:hAnsi="Sylfaen"/>
          <w:sz w:val="18"/>
          <w:szCs w:val="18"/>
          <w:lang w:val="ka-GE"/>
        </w:rPr>
        <w:t xml:space="preserve"> </w:t>
      </w:r>
      <w:hyperlink r:id="rId25" w:history="1">
        <w:r w:rsidRPr="00D217A5">
          <w:rPr>
            <w:rStyle w:val="Hyperlink"/>
            <w:rFonts w:ascii="Sylfaen" w:hAnsi="Sylfaen" w:cs="Sylfaen"/>
            <w:sz w:val="18"/>
            <w:szCs w:val="18"/>
            <w:lang w:val="ka-GE"/>
          </w:rPr>
          <w:t>აქ</w:t>
        </w:r>
      </w:hyperlink>
      <w:r w:rsidRPr="00D217A5">
        <w:rPr>
          <w:rStyle w:val="Hyperlink"/>
          <w:rFonts w:ascii="Sylfaen" w:hAnsi="Sylfaen"/>
          <w:sz w:val="18"/>
          <w:szCs w:val="18"/>
          <w:lang w:val="ka-GE"/>
        </w:rPr>
        <w:t>.</w:t>
      </w:r>
    </w:p>
  </w:footnote>
  <w:footnote w:id="11">
    <w:p w14:paraId="21FA93A5" w14:textId="5CF6B822" w:rsidR="00C4266F" w:rsidRPr="0058330B" w:rsidRDefault="00C4266F" w:rsidP="0058330B">
      <w:pPr>
        <w:pStyle w:val="FootnoteText"/>
        <w:jc w:val="both"/>
        <w:rPr>
          <w:rFonts w:ascii="Sylfaen" w:hAnsi="Sylfaen"/>
          <w:sz w:val="18"/>
          <w:szCs w:val="18"/>
          <w:lang w:val="ka-GE"/>
        </w:rPr>
      </w:pPr>
      <w:r w:rsidRPr="00D217A5">
        <w:rPr>
          <w:rStyle w:val="FootnoteReference"/>
          <w:rFonts w:ascii="Sylfaen" w:hAnsi="Sylfaen"/>
          <w:sz w:val="18"/>
          <w:szCs w:val="18"/>
        </w:rPr>
        <w:footnoteRef/>
      </w:r>
      <w:r w:rsidRPr="00784FE3">
        <w:rPr>
          <w:rFonts w:ascii="Sylfaen" w:hAnsi="Sylfaen"/>
          <w:sz w:val="18"/>
          <w:szCs w:val="18"/>
          <w:lang w:val="ka-GE"/>
        </w:rPr>
        <w:t xml:space="preserve"> </w:t>
      </w:r>
      <w:r w:rsidRPr="00D217A5">
        <w:rPr>
          <w:rFonts w:ascii="Sylfaen" w:hAnsi="Sylfaen" w:cs="Sylfaen"/>
          <w:sz w:val="18"/>
          <w:szCs w:val="18"/>
          <w:lang w:val="ka-GE"/>
        </w:rPr>
        <w:t>მსოფლიო ჯანდაცვის ორგანიზაცია (</w:t>
      </w:r>
      <w:r w:rsidRPr="00784FE3">
        <w:rPr>
          <w:rFonts w:ascii="Sylfaen" w:hAnsi="Sylfaen" w:cs="Sylfaen"/>
          <w:sz w:val="18"/>
          <w:szCs w:val="18"/>
          <w:lang w:val="ka-GE"/>
        </w:rPr>
        <w:t xml:space="preserve">WHO) - </w:t>
      </w:r>
      <w:proofErr w:type="spellStart"/>
      <w:r w:rsidRPr="00784FE3">
        <w:rPr>
          <w:rFonts w:ascii="Sylfaen" w:hAnsi="Sylfaen"/>
          <w:sz w:val="18"/>
          <w:szCs w:val="18"/>
          <w:lang w:val="ka-GE"/>
        </w:rPr>
        <w:t>Coronavirus</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disease</w:t>
      </w:r>
      <w:proofErr w:type="spellEnd"/>
      <w:r w:rsidRPr="00784FE3">
        <w:rPr>
          <w:rFonts w:ascii="Sylfaen" w:hAnsi="Sylfaen"/>
          <w:sz w:val="18"/>
          <w:szCs w:val="18"/>
          <w:lang w:val="ka-GE"/>
        </w:rPr>
        <w:t xml:space="preserve"> (COVID-19) </w:t>
      </w:r>
      <w:proofErr w:type="spellStart"/>
      <w:r w:rsidRPr="00784FE3">
        <w:rPr>
          <w:rFonts w:ascii="Sylfaen" w:hAnsi="Sylfaen"/>
          <w:sz w:val="18"/>
          <w:szCs w:val="18"/>
          <w:lang w:val="ka-GE"/>
        </w:rPr>
        <w:t>advice</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for</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the</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public</w:t>
      </w:r>
      <w:proofErr w:type="spellEnd"/>
      <w:r w:rsidRPr="00D217A5">
        <w:rPr>
          <w:rFonts w:ascii="Sylfaen" w:hAnsi="Sylfaen"/>
          <w:sz w:val="18"/>
          <w:szCs w:val="18"/>
          <w:lang w:val="ka-GE"/>
        </w:rPr>
        <w:t xml:space="preserve">,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hyperlink r:id="rId26" w:history="1">
        <w:r w:rsidRPr="00D217A5">
          <w:rPr>
            <w:rStyle w:val="Hyperlink"/>
            <w:rFonts w:ascii="Sylfaen" w:hAnsi="Sylfaen" w:cs="Sylfaen"/>
            <w:sz w:val="18"/>
            <w:szCs w:val="18"/>
            <w:lang w:val="ka-GE"/>
          </w:rPr>
          <w:t>აქ</w:t>
        </w:r>
      </w:hyperlink>
      <w:r w:rsidRPr="00D217A5">
        <w:rPr>
          <w:rFonts w:ascii="Sylfaen" w:hAnsi="Sylfaen"/>
          <w:sz w:val="18"/>
          <w:szCs w:val="18"/>
          <w:lang w:val="ka-GE"/>
        </w:rPr>
        <w:t xml:space="preserve">; </w:t>
      </w:r>
      <w:r w:rsidRPr="00D217A5">
        <w:rPr>
          <w:rFonts w:ascii="Sylfaen" w:hAnsi="Sylfaen" w:cs="Sylfaen"/>
          <w:sz w:val="18"/>
          <w:szCs w:val="18"/>
          <w:lang w:val="ka-GE"/>
        </w:rPr>
        <w:t xml:space="preserve">ამერიკის შეერთებული შტატების დაავადებათა კონტროლისა და პრევენციის ცენტრი - </w:t>
      </w:r>
      <w:proofErr w:type="spellStart"/>
      <w:r w:rsidRPr="00784FE3">
        <w:rPr>
          <w:rFonts w:ascii="Sylfaen" w:hAnsi="Sylfaen"/>
          <w:sz w:val="18"/>
          <w:szCs w:val="18"/>
          <w:lang w:val="ka-GE"/>
        </w:rPr>
        <w:t>Limiting</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face-to-face</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contact</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with</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others</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is</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the</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best</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way</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to</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reduce</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the</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spread</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of</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coronavirus</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disease</w:t>
      </w:r>
      <w:proofErr w:type="spellEnd"/>
      <w:r w:rsidRPr="00784FE3">
        <w:rPr>
          <w:rFonts w:ascii="Sylfaen" w:hAnsi="Sylfaen"/>
          <w:sz w:val="18"/>
          <w:szCs w:val="18"/>
          <w:lang w:val="ka-GE"/>
        </w:rPr>
        <w:t xml:space="preserve"> 2019 (COVID-19),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hyperlink r:id="rId27" w:history="1">
        <w:r w:rsidRPr="00D217A5">
          <w:rPr>
            <w:rStyle w:val="Hyperlink"/>
            <w:rFonts w:ascii="Sylfaen" w:hAnsi="Sylfaen" w:cs="Sylfaen"/>
            <w:sz w:val="18"/>
            <w:szCs w:val="18"/>
            <w:lang w:val="ka-GE"/>
          </w:rPr>
          <w:t>აქ</w:t>
        </w:r>
      </w:hyperlink>
      <w:r w:rsidRPr="00D217A5">
        <w:rPr>
          <w:rFonts w:ascii="Sylfaen" w:hAnsi="Sylfaen"/>
          <w:sz w:val="18"/>
          <w:szCs w:val="18"/>
          <w:lang w:val="ka-GE"/>
        </w:rPr>
        <w:t xml:space="preserve">. </w:t>
      </w:r>
      <w:r w:rsidRPr="00D217A5">
        <w:rPr>
          <w:rFonts w:ascii="Sylfaen" w:hAnsi="Sylfaen" w:cs="Sylfaen"/>
          <w:sz w:val="18"/>
          <w:szCs w:val="18"/>
          <w:lang w:val="ka-GE"/>
        </w:rPr>
        <w:t>ინგლისის საზოგადოებრივი ჯანდაცვის სამსახურის (</w:t>
      </w:r>
      <w:r w:rsidRPr="00784FE3">
        <w:rPr>
          <w:rFonts w:ascii="Sylfaen" w:hAnsi="Sylfaen" w:cs="Sylfaen"/>
          <w:sz w:val="18"/>
          <w:szCs w:val="18"/>
          <w:lang w:val="ka-GE"/>
        </w:rPr>
        <w:t>PHE</w:t>
      </w:r>
      <w:r w:rsidRPr="00D217A5">
        <w:rPr>
          <w:rFonts w:ascii="Sylfaen" w:hAnsi="Sylfaen" w:cs="Sylfaen"/>
          <w:sz w:val="18"/>
          <w:szCs w:val="18"/>
          <w:lang w:val="ka-GE"/>
        </w:rPr>
        <w:t xml:space="preserve">) - </w:t>
      </w:r>
      <w:proofErr w:type="spellStart"/>
      <w:r w:rsidRPr="00784FE3">
        <w:rPr>
          <w:rFonts w:ascii="Sylfaen" w:hAnsi="Sylfaen"/>
          <w:sz w:val="18"/>
          <w:szCs w:val="18"/>
          <w:lang w:val="ka-GE"/>
        </w:rPr>
        <w:t>Working</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safely</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during</w:t>
      </w:r>
      <w:proofErr w:type="spellEnd"/>
      <w:r w:rsidRPr="00784FE3">
        <w:rPr>
          <w:rFonts w:ascii="Sylfaen" w:hAnsi="Sylfaen"/>
          <w:sz w:val="18"/>
          <w:szCs w:val="18"/>
          <w:lang w:val="ka-GE"/>
        </w:rPr>
        <w:t xml:space="preserve"> </w:t>
      </w:r>
      <w:proofErr w:type="spellStart"/>
      <w:r w:rsidRPr="00784FE3">
        <w:rPr>
          <w:rFonts w:ascii="Sylfaen" w:hAnsi="Sylfaen"/>
          <w:sz w:val="18"/>
          <w:szCs w:val="18"/>
          <w:lang w:val="ka-GE"/>
        </w:rPr>
        <w:t>coronavirus</w:t>
      </w:r>
      <w:proofErr w:type="spellEnd"/>
      <w:r w:rsidRPr="00784FE3">
        <w:rPr>
          <w:rFonts w:ascii="Sylfaen" w:hAnsi="Sylfaen"/>
          <w:sz w:val="18"/>
          <w:szCs w:val="18"/>
          <w:lang w:val="ka-GE"/>
        </w:rPr>
        <w:t xml:space="preserve"> (COVID-19)</w:t>
      </w:r>
      <w:r w:rsidRPr="00D217A5">
        <w:rPr>
          <w:rFonts w:ascii="Sylfaen" w:hAnsi="Sylfaen"/>
          <w:sz w:val="18"/>
          <w:szCs w:val="18"/>
          <w:lang w:val="ka-GE"/>
        </w:rPr>
        <w:t xml:space="preserve">,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hyperlink r:id="rId28" w:history="1">
        <w:r w:rsidRPr="00D217A5">
          <w:rPr>
            <w:rStyle w:val="Hyperlink"/>
            <w:rFonts w:ascii="Sylfaen" w:hAnsi="Sylfaen" w:cs="Sylfaen"/>
            <w:sz w:val="18"/>
            <w:szCs w:val="18"/>
            <w:lang w:val="ka-GE"/>
          </w:rPr>
          <w:t>აქ</w:t>
        </w:r>
      </w:hyperlink>
      <w:r w:rsidRPr="00D217A5">
        <w:rPr>
          <w:rFonts w:ascii="Sylfaen" w:hAnsi="Sylfaen"/>
          <w:sz w:val="18"/>
          <w:szCs w:val="18"/>
          <w:lang w:val="ka-GE"/>
        </w:rPr>
        <w:t>.</w:t>
      </w:r>
    </w:p>
  </w:footnote>
  <w:footnote w:id="12">
    <w:p w14:paraId="38FF6A49" w14:textId="77777777" w:rsidR="00C4266F" w:rsidRPr="0058330B" w:rsidRDefault="00C4266F" w:rsidP="0058330B">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What Rideshare, Taxi, Limo, and other Passenger Drivers-for-Hire Need to Know about COVID-19</w:t>
      </w:r>
      <w:r w:rsidRPr="0058330B">
        <w:rPr>
          <w:rFonts w:ascii="Sylfaen" w:hAnsi="Sylfaen"/>
          <w:sz w:val="18"/>
          <w:szCs w:val="18"/>
          <w:lang w:val="ka-GE"/>
        </w:rPr>
        <w:t xml:space="preserve">, </w:t>
      </w:r>
      <w:proofErr w:type="spellStart"/>
      <w:r w:rsidRPr="0058330B">
        <w:rPr>
          <w:rFonts w:ascii="Sylfaen" w:hAnsi="Sylfaen"/>
          <w:sz w:val="18"/>
          <w:szCs w:val="18"/>
          <w:lang w:val="ka-GE"/>
        </w:rPr>
        <w:t>Centers</w:t>
      </w:r>
      <w:proofErr w:type="spellEnd"/>
      <w:r w:rsidRPr="0058330B">
        <w:rPr>
          <w:rFonts w:ascii="Sylfaen" w:hAnsi="Sylfaen"/>
          <w:sz w:val="18"/>
          <w:szCs w:val="18"/>
          <w:lang w:val="ka-GE"/>
        </w:rPr>
        <w:t xml:space="preserve"> </w:t>
      </w:r>
      <w:proofErr w:type="spellStart"/>
      <w:r w:rsidRPr="0058330B">
        <w:rPr>
          <w:rFonts w:ascii="Sylfaen" w:hAnsi="Sylfaen"/>
          <w:sz w:val="18"/>
          <w:szCs w:val="18"/>
          <w:lang w:val="ka-GE"/>
        </w:rPr>
        <w:t>for</w:t>
      </w:r>
      <w:proofErr w:type="spellEnd"/>
      <w:r w:rsidRPr="0058330B">
        <w:rPr>
          <w:rFonts w:ascii="Sylfaen" w:hAnsi="Sylfaen"/>
          <w:sz w:val="18"/>
          <w:szCs w:val="18"/>
          <w:lang w:val="ka-GE"/>
        </w:rPr>
        <w:t xml:space="preserve"> </w:t>
      </w:r>
      <w:proofErr w:type="spellStart"/>
      <w:r w:rsidRPr="0058330B">
        <w:rPr>
          <w:rFonts w:ascii="Sylfaen" w:hAnsi="Sylfaen"/>
          <w:sz w:val="18"/>
          <w:szCs w:val="18"/>
          <w:lang w:val="ka-GE"/>
        </w:rPr>
        <w:t>Disease</w:t>
      </w:r>
      <w:proofErr w:type="spellEnd"/>
      <w:r w:rsidRPr="0058330B">
        <w:rPr>
          <w:rFonts w:ascii="Sylfaen" w:hAnsi="Sylfaen"/>
          <w:sz w:val="18"/>
          <w:szCs w:val="18"/>
          <w:lang w:val="ka-GE"/>
        </w:rPr>
        <w:t xml:space="preserve"> </w:t>
      </w:r>
      <w:proofErr w:type="spellStart"/>
      <w:r w:rsidRPr="0058330B">
        <w:rPr>
          <w:rFonts w:ascii="Sylfaen" w:hAnsi="Sylfaen"/>
          <w:sz w:val="18"/>
          <w:szCs w:val="18"/>
          <w:lang w:val="ka-GE"/>
        </w:rPr>
        <w:t>Control</w:t>
      </w:r>
      <w:proofErr w:type="spellEnd"/>
      <w:r w:rsidRPr="0058330B">
        <w:rPr>
          <w:rFonts w:ascii="Sylfaen" w:hAnsi="Sylfaen"/>
          <w:sz w:val="18"/>
          <w:szCs w:val="18"/>
          <w:lang w:val="ka-GE"/>
        </w:rPr>
        <w:t xml:space="preserve"> </w:t>
      </w:r>
      <w:proofErr w:type="spellStart"/>
      <w:r w:rsidRPr="0058330B">
        <w:rPr>
          <w:rFonts w:ascii="Sylfaen" w:hAnsi="Sylfaen"/>
          <w:sz w:val="18"/>
          <w:szCs w:val="18"/>
          <w:lang w:val="ka-GE"/>
        </w:rPr>
        <w:t>and</w:t>
      </w:r>
      <w:proofErr w:type="spellEnd"/>
      <w:r w:rsidRPr="0058330B">
        <w:rPr>
          <w:rFonts w:ascii="Sylfaen" w:hAnsi="Sylfaen"/>
          <w:sz w:val="18"/>
          <w:szCs w:val="18"/>
          <w:lang w:val="ka-GE"/>
        </w:rPr>
        <w:t xml:space="preserve"> </w:t>
      </w:r>
      <w:proofErr w:type="spellStart"/>
      <w:r w:rsidRPr="0058330B">
        <w:rPr>
          <w:rFonts w:ascii="Sylfaen" w:hAnsi="Sylfaen"/>
          <w:sz w:val="18"/>
          <w:szCs w:val="18"/>
          <w:lang w:val="ka-GE"/>
        </w:rPr>
        <w:t>Prevention</w:t>
      </w:r>
      <w:proofErr w:type="spellEnd"/>
      <w:r w:rsidRPr="0058330B">
        <w:rPr>
          <w:rFonts w:ascii="Sylfaen" w:hAnsi="Sylfaen"/>
          <w:sz w:val="18"/>
          <w:szCs w:val="18"/>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29"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13">
    <w:p w14:paraId="399D44F1" w14:textId="77777777" w:rsidR="00C4266F" w:rsidRPr="0058330B" w:rsidRDefault="00C4266F" w:rsidP="0058330B">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Coronavirus (COVID-19) FAQs for CPV passengers and drivers</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30" w:anchor="limit"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14">
    <w:p w14:paraId="616AA3E5" w14:textId="77777777" w:rsidR="00C4266F" w:rsidRPr="0058330B" w:rsidRDefault="00C4266F" w:rsidP="0058330B">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w:t>
      </w:r>
      <w:proofErr w:type="spellStart"/>
      <w:r w:rsidRPr="0058330B">
        <w:rPr>
          <w:rFonts w:ascii="Sylfaen" w:hAnsi="Sylfaen"/>
          <w:sz w:val="18"/>
          <w:szCs w:val="18"/>
        </w:rPr>
        <w:t>Orden</w:t>
      </w:r>
      <w:proofErr w:type="spellEnd"/>
      <w:r w:rsidRPr="0058330B">
        <w:rPr>
          <w:rFonts w:ascii="Sylfaen" w:hAnsi="Sylfaen"/>
          <w:sz w:val="18"/>
          <w:szCs w:val="18"/>
        </w:rPr>
        <w:t xml:space="preserve"> TMA/384/2020, de 3 de mayo, </w:t>
      </w:r>
      <w:proofErr w:type="spellStart"/>
      <w:r w:rsidRPr="0058330B">
        <w:rPr>
          <w:rFonts w:ascii="Sylfaen" w:hAnsi="Sylfaen"/>
          <w:sz w:val="18"/>
          <w:szCs w:val="18"/>
        </w:rPr>
        <w:t>por</w:t>
      </w:r>
      <w:proofErr w:type="spellEnd"/>
      <w:r w:rsidRPr="0058330B">
        <w:rPr>
          <w:rFonts w:ascii="Sylfaen" w:hAnsi="Sylfaen"/>
          <w:sz w:val="18"/>
          <w:szCs w:val="18"/>
        </w:rPr>
        <w:t xml:space="preserve"> la que se </w:t>
      </w:r>
      <w:proofErr w:type="spellStart"/>
      <w:r w:rsidRPr="0058330B">
        <w:rPr>
          <w:rFonts w:ascii="Sylfaen" w:hAnsi="Sylfaen"/>
          <w:sz w:val="18"/>
          <w:szCs w:val="18"/>
        </w:rPr>
        <w:t>dictan</w:t>
      </w:r>
      <w:proofErr w:type="spellEnd"/>
      <w:r w:rsidRPr="0058330B">
        <w:rPr>
          <w:rFonts w:ascii="Sylfaen" w:hAnsi="Sylfaen"/>
          <w:sz w:val="18"/>
          <w:szCs w:val="18"/>
        </w:rPr>
        <w:t xml:space="preserve"> </w:t>
      </w:r>
      <w:proofErr w:type="spellStart"/>
      <w:r w:rsidRPr="0058330B">
        <w:rPr>
          <w:rFonts w:ascii="Sylfaen" w:hAnsi="Sylfaen"/>
          <w:sz w:val="18"/>
          <w:szCs w:val="18"/>
        </w:rPr>
        <w:t>instrucciones</w:t>
      </w:r>
      <w:proofErr w:type="spellEnd"/>
      <w:r w:rsidRPr="0058330B">
        <w:rPr>
          <w:rFonts w:ascii="Sylfaen" w:hAnsi="Sylfaen"/>
          <w:sz w:val="18"/>
          <w:szCs w:val="18"/>
        </w:rPr>
        <w:t xml:space="preserve"> </w:t>
      </w:r>
      <w:proofErr w:type="spellStart"/>
      <w:r w:rsidRPr="0058330B">
        <w:rPr>
          <w:rFonts w:ascii="Sylfaen" w:hAnsi="Sylfaen"/>
          <w:sz w:val="18"/>
          <w:szCs w:val="18"/>
        </w:rPr>
        <w:t>sobre</w:t>
      </w:r>
      <w:proofErr w:type="spellEnd"/>
      <w:r w:rsidRPr="0058330B">
        <w:rPr>
          <w:rFonts w:ascii="Sylfaen" w:hAnsi="Sylfaen"/>
          <w:sz w:val="18"/>
          <w:szCs w:val="18"/>
        </w:rPr>
        <w:t xml:space="preserve"> la </w:t>
      </w:r>
      <w:proofErr w:type="spellStart"/>
      <w:r w:rsidRPr="0058330B">
        <w:rPr>
          <w:rFonts w:ascii="Sylfaen" w:hAnsi="Sylfaen"/>
          <w:sz w:val="18"/>
          <w:szCs w:val="18"/>
        </w:rPr>
        <w:t>utilización</w:t>
      </w:r>
      <w:proofErr w:type="spellEnd"/>
      <w:r w:rsidRPr="0058330B">
        <w:rPr>
          <w:rFonts w:ascii="Sylfaen" w:hAnsi="Sylfaen"/>
          <w:sz w:val="18"/>
          <w:szCs w:val="18"/>
        </w:rPr>
        <w:t xml:space="preserve"> de </w:t>
      </w:r>
      <w:proofErr w:type="spellStart"/>
      <w:r w:rsidRPr="0058330B">
        <w:rPr>
          <w:rFonts w:ascii="Sylfaen" w:hAnsi="Sylfaen"/>
          <w:sz w:val="18"/>
          <w:szCs w:val="18"/>
        </w:rPr>
        <w:t>mascarillas</w:t>
      </w:r>
      <w:proofErr w:type="spellEnd"/>
      <w:r w:rsidRPr="0058330B">
        <w:rPr>
          <w:rFonts w:ascii="Sylfaen" w:hAnsi="Sylfaen"/>
          <w:sz w:val="18"/>
          <w:szCs w:val="18"/>
        </w:rPr>
        <w:t xml:space="preserve"> </w:t>
      </w:r>
      <w:proofErr w:type="spellStart"/>
      <w:r w:rsidRPr="0058330B">
        <w:rPr>
          <w:rFonts w:ascii="Sylfaen" w:hAnsi="Sylfaen"/>
          <w:sz w:val="18"/>
          <w:szCs w:val="18"/>
        </w:rPr>
        <w:t>en</w:t>
      </w:r>
      <w:proofErr w:type="spellEnd"/>
      <w:r w:rsidRPr="0058330B">
        <w:rPr>
          <w:rFonts w:ascii="Sylfaen" w:hAnsi="Sylfaen"/>
          <w:sz w:val="18"/>
          <w:szCs w:val="18"/>
        </w:rPr>
        <w:t xml:space="preserve"> </w:t>
      </w:r>
      <w:proofErr w:type="spellStart"/>
      <w:r w:rsidRPr="0058330B">
        <w:rPr>
          <w:rFonts w:ascii="Sylfaen" w:hAnsi="Sylfaen"/>
          <w:sz w:val="18"/>
          <w:szCs w:val="18"/>
        </w:rPr>
        <w:t>los</w:t>
      </w:r>
      <w:proofErr w:type="spellEnd"/>
      <w:r w:rsidRPr="0058330B">
        <w:rPr>
          <w:rFonts w:ascii="Sylfaen" w:hAnsi="Sylfaen"/>
          <w:sz w:val="18"/>
          <w:szCs w:val="18"/>
        </w:rPr>
        <w:t xml:space="preserve"> </w:t>
      </w:r>
      <w:proofErr w:type="spellStart"/>
      <w:r w:rsidRPr="0058330B">
        <w:rPr>
          <w:rFonts w:ascii="Sylfaen" w:hAnsi="Sylfaen"/>
          <w:sz w:val="18"/>
          <w:szCs w:val="18"/>
        </w:rPr>
        <w:t>distintos</w:t>
      </w:r>
      <w:proofErr w:type="spellEnd"/>
      <w:r w:rsidRPr="0058330B">
        <w:rPr>
          <w:rFonts w:ascii="Sylfaen" w:hAnsi="Sylfaen"/>
          <w:sz w:val="18"/>
          <w:szCs w:val="18"/>
        </w:rPr>
        <w:t xml:space="preserve"> </w:t>
      </w:r>
      <w:proofErr w:type="spellStart"/>
      <w:r w:rsidRPr="0058330B">
        <w:rPr>
          <w:rFonts w:ascii="Sylfaen" w:hAnsi="Sylfaen"/>
          <w:sz w:val="18"/>
          <w:szCs w:val="18"/>
        </w:rPr>
        <w:t>medios</w:t>
      </w:r>
      <w:proofErr w:type="spellEnd"/>
      <w:r w:rsidRPr="0058330B">
        <w:rPr>
          <w:rFonts w:ascii="Sylfaen" w:hAnsi="Sylfaen"/>
          <w:sz w:val="18"/>
          <w:szCs w:val="18"/>
        </w:rPr>
        <w:t xml:space="preserve"> de </w:t>
      </w:r>
      <w:proofErr w:type="spellStart"/>
      <w:r w:rsidRPr="0058330B">
        <w:rPr>
          <w:rFonts w:ascii="Sylfaen" w:hAnsi="Sylfaen"/>
          <w:sz w:val="18"/>
          <w:szCs w:val="18"/>
        </w:rPr>
        <w:t>transporte</w:t>
      </w:r>
      <w:proofErr w:type="spellEnd"/>
      <w:r w:rsidRPr="0058330B">
        <w:rPr>
          <w:rFonts w:ascii="Sylfaen" w:hAnsi="Sylfaen"/>
          <w:sz w:val="18"/>
          <w:szCs w:val="18"/>
        </w:rPr>
        <w:t xml:space="preserve"> y se </w:t>
      </w:r>
      <w:proofErr w:type="spellStart"/>
      <w:r w:rsidRPr="0058330B">
        <w:rPr>
          <w:rFonts w:ascii="Sylfaen" w:hAnsi="Sylfaen"/>
          <w:sz w:val="18"/>
          <w:szCs w:val="18"/>
        </w:rPr>
        <w:t>fijan</w:t>
      </w:r>
      <w:proofErr w:type="spellEnd"/>
      <w:r w:rsidRPr="0058330B">
        <w:rPr>
          <w:rFonts w:ascii="Sylfaen" w:hAnsi="Sylfaen"/>
          <w:sz w:val="18"/>
          <w:szCs w:val="18"/>
        </w:rPr>
        <w:t xml:space="preserve"> </w:t>
      </w:r>
      <w:proofErr w:type="spellStart"/>
      <w:r w:rsidRPr="0058330B">
        <w:rPr>
          <w:rFonts w:ascii="Sylfaen" w:hAnsi="Sylfaen"/>
          <w:sz w:val="18"/>
          <w:szCs w:val="18"/>
        </w:rPr>
        <w:t>requisitos</w:t>
      </w:r>
      <w:proofErr w:type="spellEnd"/>
      <w:r w:rsidRPr="0058330B">
        <w:rPr>
          <w:rFonts w:ascii="Sylfaen" w:hAnsi="Sylfaen"/>
          <w:sz w:val="18"/>
          <w:szCs w:val="18"/>
        </w:rPr>
        <w:t xml:space="preserve"> para </w:t>
      </w:r>
      <w:proofErr w:type="spellStart"/>
      <w:r w:rsidRPr="0058330B">
        <w:rPr>
          <w:rFonts w:ascii="Sylfaen" w:hAnsi="Sylfaen"/>
          <w:sz w:val="18"/>
          <w:szCs w:val="18"/>
        </w:rPr>
        <w:t>garantizar</w:t>
      </w:r>
      <w:proofErr w:type="spellEnd"/>
      <w:r w:rsidRPr="0058330B">
        <w:rPr>
          <w:rFonts w:ascii="Sylfaen" w:hAnsi="Sylfaen"/>
          <w:sz w:val="18"/>
          <w:szCs w:val="18"/>
        </w:rPr>
        <w:t xml:space="preserve"> </w:t>
      </w:r>
      <w:proofErr w:type="spellStart"/>
      <w:r w:rsidRPr="0058330B">
        <w:rPr>
          <w:rFonts w:ascii="Sylfaen" w:hAnsi="Sylfaen"/>
          <w:sz w:val="18"/>
          <w:szCs w:val="18"/>
        </w:rPr>
        <w:t>una</w:t>
      </w:r>
      <w:proofErr w:type="spellEnd"/>
      <w:r w:rsidRPr="0058330B">
        <w:rPr>
          <w:rFonts w:ascii="Sylfaen" w:hAnsi="Sylfaen"/>
          <w:sz w:val="18"/>
          <w:szCs w:val="18"/>
        </w:rPr>
        <w:t xml:space="preserve"> </w:t>
      </w:r>
      <w:proofErr w:type="spellStart"/>
      <w:r w:rsidRPr="0058330B">
        <w:rPr>
          <w:rFonts w:ascii="Sylfaen" w:hAnsi="Sylfaen"/>
          <w:sz w:val="18"/>
          <w:szCs w:val="18"/>
        </w:rPr>
        <w:t>movilidad</w:t>
      </w:r>
      <w:proofErr w:type="spellEnd"/>
      <w:r w:rsidRPr="0058330B">
        <w:rPr>
          <w:rFonts w:ascii="Sylfaen" w:hAnsi="Sylfaen"/>
          <w:sz w:val="18"/>
          <w:szCs w:val="18"/>
        </w:rPr>
        <w:t xml:space="preserve"> </w:t>
      </w:r>
      <w:proofErr w:type="spellStart"/>
      <w:r w:rsidRPr="0058330B">
        <w:rPr>
          <w:rFonts w:ascii="Sylfaen" w:hAnsi="Sylfaen"/>
          <w:sz w:val="18"/>
          <w:szCs w:val="18"/>
        </w:rPr>
        <w:t>segura</w:t>
      </w:r>
      <w:proofErr w:type="spellEnd"/>
      <w:r w:rsidRPr="0058330B">
        <w:rPr>
          <w:rFonts w:ascii="Sylfaen" w:hAnsi="Sylfaen"/>
          <w:sz w:val="18"/>
          <w:szCs w:val="18"/>
        </w:rPr>
        <w:t xml:space="preserve"> de </w:t>
      </w:r>
      <w:proofErr w:type="spellStart"/>
      <w:r w:rsidRPr="0058330B">
        <w:rPr>
          <w:rFonts w:ascii="Sylfaen" w:hAnsi="Sylfaen"/>
          <w:sz w:val="18"/>
          <w:szCs w:val="18"/>
        </w:rPr>
        <w:t>conformidad</w:t>
      </w:r>
      <w:proofErr w:type="spellEnd"/>
      <w:r w:rsidRPr="0058330B">
        <w:rPr>
          <w:rFonts w:ascii="Sylfaen" w:hAnsi="Sylfaen"/>
          <w:sz w:val="18"/>
          <w:szCs w:val="18"/>
        </w:rPr>
        <w:t xml:space="preserve"> con el plan para la </w:t>
      </w:r>
      <w:proofErr w:type="spellStart"/>
      <w:r w:rsidRPr="0058330B">
        <w:rPr>
          <w:rFonts w:ascii="Sylfaen" w:hAnsi="Sylfaen"/>
          <w:sz w:val="18"/>
          <w:szCs w:val="18"/>
        </w:rPr>
        <w:t>transición</w:t>
      </w:r>
      <w:proofErr w:type="spellEnd"/>
      <w:r w:rsidRPr="0058330B">
        <w:rPr>
          <w:rFonts w:ascii="Sylfaen" w:hAnsi="Sylfaen"/>
          <w:sz w:val="18"/>
          <w:szCs w:val="18"/>
        </w:rPr>
        <w:t xml:space="preserve"> </w:t>
      </w:r>
      <w:proofErr w:type="spellStart"/>
      <w:r w:rsidRPr="0058330B">
        <w:rPr>
          <w:rFonts w:ascii="Sylfaen" w:hAnsi="Sylfaen"/>
          <w:sz w:val="18"/>
          <w:szCs w:val="18"/>
        </w:rPr>
        <w:t>hacia</w:t>
      </w:r>
      <w:proofErr w:type="spellEnd"/>
      <w:r w:rsidRPr="0058330B">
        <w:rPr>
          <w:rFonts w:ascii="Sylfaen" w:hAnsi="Sylfaen"/>
          <w:sz w:val="18"/>
          <w:szCs w:val="18"/>
        </w:rPr>
        <w:t xml:space="preserve"> </w:t>
      </w:r>
      <w:proofErr w:type="spellStart"/>
      <w:r w:rsidRPr="0058330B">
        <w:rPr>
          <w:rFonts w:ascii="Sylfaen" w:hAnsi="Sylfaen"/>
          <w:sz w:val="18"/>
          <w:szCs w:val="18"/>
        </w:rPr>
        <w:t>una</w:t>
      </w:r>
      <w:proofErr w:type="spellEnd"/>
      <w:r w:rsidRPr="0058330B">
        <w:rPr>
          <w:rFonts w:ascii="Sylfaen" w:hAnsi="Sylfaen"/>
          <w:sz w:val="18"/>
          <w:szCs w:val="18"/>
        </w:rPr>
        <w:t xml:space="preserve"> </w:t>
      </w:r>
      <w:proofErr w:type="spellStart"/>
      <w:r w:rsidRPr="0058330B">
        <w:rPr>
          <w:rFonts w:ascii="Sylfaen" w:hAnsi="Sylfaen"/>
          <w:sz w:val="18"/>
          <w:szCs w:val="18"/>
        </w:rPr>
        <w:t>nueva</w:t>
      </w:r>
      <w:proofErr w:type="spellEnd"/>
      <w:r w:rsidRPr="0058330B">
        <w:rPr>
          <w:rFonts w:ascii="Sylfaen" w:hAnsi="Sylfaen"/>
          <w:sz w:val="18"/>
          <w:szCs w:val="18"/>
        </w:rPr>
        <w:t xml:space="preserve"> </w:t>
      </w:r>
      <w:proofErr w:type="spellStart"/>
      <w:r w:rsidRPr="0058330B">
        <w:rPr>
          <w:rFonts w:ascii="Sylfaen" w:hAnsi="Sylfaen"/>
          <w:sz w:val="18"/>
          <w:szCs w:val="18"/>
        </w:rPr>
        <w:t>normalidad</w:t>
      </w:r>
      <w:proofErr w:type="spellEnd"/>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31" w:anchor="dd"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15">
    <w:p w14:paraId="531E79EF" w14:textId="77777777" w:rsidR="00C4266F" w:rsidRPr="0058330B" w:rsidRDefault="00C4266F" w:rsidP="0058330B">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New COVID-19 rules limit Edmonton taxis, ride-hailing vehicles to 1 passenger or household group</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32"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16">
    <w:p w14:paraId="53389553" w14:textId="77777777" w:rsidR="00C4266F" w:rsidRPr="0058330B" w:rsidRDefault="00C4266F" w:rsidP="0058330B">
      <w:pPr>
        <w:pStyle w:val="FootnoteText"/>
        <w:jc w:val="both"/>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rPr>
        <w:t xml:space="preserve"> Coronavirus: Three persons to a car still in Dubai</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33"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17">
    <w:p w14:paraId="3CC56047" w14:textId="77777777" w:rsidR="00C4266F" w:rsidRPr="0058330B" w:rsidRDefault="00C4266F" w:rsidP="0058330B">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Only two people may be in a private car during lockdown</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34"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18">
    <w:p w14:paraId="7CFFEDEF" w14:textId="7A26264C" w:rsidR="00C4266F" w:rsidRPr="0058330B" w:rsidRDefault="00C4266F" w:rsidP="001D026E">
      <w:pPr>
        <w:pStyle w:val="FootnoteText"/>
        <w:jc w:val="both"/>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rPr>
        <w:t xml:space="preserve"> What you need to know about driving during Spain’s coronavirus lockdown, </w:t>
      </w:r>
      <w:proofErr w:type="spellStart"/>
      <w:r w:rsidRPr="0058330B">
        <w:rPr>
          <w:rFonts w:ascii="Sylfaen" w:hAnsi="Sylfaen" w:cs="Sylfaen"/>
          <w:sz w:val="18"/>
          <w:szCs w:val="18"/>
        </w:rPr>
        <w:t>ხელმისაწვდომია</w:t>
      </w:r>
      <w:proofErr w:type="spellEnd"/>
      <w:r w:rsidRPr="0058330B">
        <w:rPr>
          <w:rFonts w:ascii="Sylfaen" w:hAnsi="Sylfaen"/>
          <w:sz w:val="18"/>
          <w:szCs w:val="18"/>
        </w:rPr>
        <w:t xml:space="preserve"> </w:t>
      </w:r>
      <w:hyperlink r:id="rId35" w:history="1">
        <w:proofErr w:type="spellStart"/>
        <w:r w:rsidRPr="0058330B">
          <w:rPr>
            <w:rStyle w:val="Hyperlink"/>
            <w:rFonts w:ascii="Sylfaen" w:hAnsi="Sylfaen" w:cs="Sylfaen"/>
            <w:sz w:val="18"/>
            <w:szCs w:val="18"/>
          </w:rPr>
          <w:t>აქ</w:t>
        </w:r>
        <w:proofErr w:type="spellEnd"/>
      </w:hyperlink>
      <w:r w:rsidRPr="0058330B">
        <w:rPr>
          <w:rFonts w:ascii="Sylfaen" w:hAnsi="Sylfaen"/>
          <w:sz w:val="18"/>
          <w:szCs w:val="18"/>
        </w:rPr>
        <w:t xml:space="preserve">. </w:t>
      </w:r>
    </w:p>
  </w:footnote>
  <w:footnote w:id="19">
    <w:p w14:paraId="09E3DA47" w14:textId="540700A0" w:rsidR="00C4266F" w:rsidRPr="001D026E" w:rsidRDefault="00C4266F" w:rsidP="001D026E">
      <w:pPr>
        <w:pStyle w:val="FootnoteText"/>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lang w:val="ka-GE"/>
        </w:rPr>
        <w:t xml:space="preserve"> </w:t>
      </w:r>
      <w:r w:rsidRPr="004110EF">
        <w:rPr>
          <w:rFonts w:ascii="Sylfaen" w:hAnsi="Sylfaen"/>
          <w:color w:val="000000" w:themeColor="text1"/>
          <w:sz w:val="18"/>
          <w:szCs w:val="18"/>
          <w:lang w:val="ka-GE"/>
        </w:rPr>
        <w:t xml:space="preserve">დეტალური სტატისტიკა </w:t>
      </w:r>
      <w:proofErr w:type="spellStart"/>
      <w:r w:rsidRPr="004110EF">
        <w:rPr>
          <w:rFonts w:ascii="Sylfaen" w:hAnsi="Sylfaen"/>
          <w:color w:val="000000" w:themeColor="text1"/>
          <w:sz w:val="18"/>
          <w:szCs w:val="18"/>
          <w:lang w:val="ka-GE"/>
        </w:rPr>
        <w:t>ხელმისაწვდოია</w:t>
      </w:r>
      <w:proofErr w:type="spellEnd"/>
      <w:r w:rsidRPr="004110EF">
        <w:rPr>
          <w:rFonts w:ascii="Sylfaen" w:hAnsi="Sylfaen"/>
          <w:color w:val="000000" w:themeColor="text1"/>
          <w:sz w:val="18"/>
          <w:szCs w:val="18"/>
          <w:lang w:val="ka-GE"/>
        </w:rPr>
        <w:t xml:space="preserve"> </w:t>
      </w:r>
      <w:hyperlink r:id="rId36" w:history="1">
        <w:r w:rsidRPr="004110EF">
          <w:rPr>
            <w:rStyle w:val="Hyperlink"/>
            <w:rFonts w:ascii="Sylfaen" w:hAnsi="Sylfaen"/>
            <w:sz w:val="18"/>
            <w:szCs w:val="18"/>
            <w:lang w:val="ka-GE"/>
          </w:rPr>
          <w:t>აქ</w:t>
        </w:r>
      </w:hyperlink>
      <w:r w:rsidRPr="004110EF">
        <w:rPr>
          <w:rFonts w:ascii="Sylfaen" w:hAnsi="Sylfaen"/>
          <w:color w:val="000000" w:themeColor="text1"/>
          <w:sz w:val="18"/>
          <w:szCs w:val="18"/>
          <w:lang w:val="ka-GE"/>
        </w:rPr>
        <w:t>.</w:t>
      </w:r>
    </w:p>
  </w:footnote>
  <w:footnote w:id="20">
    <w:p w14:paraId="05398B12" w14:textId="735FB18E" w:rsidR="00C4266F" w:rsidRPr="001D026E" w:rsidRDefault="00C4266F" w:rsidP="001D026E">
      <w:pPr>
        <w:rPr>
          <w:lang w:val="ka-GE"/>
        </w:rPr>
      </w:pPr>
      <w:r w:rsidRPr="0058330B">
        <w:rPr>
          <w:rStyle w:val="FootnoteReference"/>
          <w:rFonts w:ascii="Sylfaen" w:hAnsi="Sylfaen"/>
          <w:sz w:val="18"/>
          <w:szCs w:val="18"/>
        </w:rPr>
        <w:footnoteRef/>
      </w:r>
      <w:r w:rsidRPr="0058330B">
        <w:rPr>
          <w:lang w:val="ka-GE"/>
        </w:rPr>
        <w:t xml:space="preserve"> </w:t>
      </w:r>
      <w:r>
        <w:rPr>
          <w:rFonts w:ascii="Sylfaen" w:hAnsi="Sylfaen"/>
          <w:sz w:val="18"/>
          <w:szCs w:val="18"/>
          <w:lang w:val="ka-GE"/>
        </w:rPr>
        <w:t xml:space="preserve">საქართველოს სტატისტიკის ეროვნული სამსახური, მონაცემი ხელმისაწვდომია </w:t>
      </w:r>
      <w:hyperlink r:id="rId37" w:history="1">
        <w:r w:rsidRPr="001D026E">
          <w:rPr>
            <w:rStyle w:val="Hyperlink"/>
            <w:rFonts w:ascii="Sylfaen" w:hAnsi="Sylfaen"/>
            <w:sz w:val="18"/>
            <w:szCs w:val="18"/>
            <w:lang w:val="ka-GE"/>
          </w:rPr>
          <w:t>აქ</w:t>
        </w:r>
      </w:hyperlink>
      <w:r>
        <w:rPr>
          <w:rFonts w:ascii="Sylfaen" w:hAnsi="Sylfaen"/>
          <w:sz w:val="18"/>
          <w:szCs w:val="18"/>
          <w:lang w:val="ka-GE"/>
        </w:rPr>
        <w:t xml:space="preserve">. </w:t>
      </w:r>
    </w:p>
  </w:footnote>
  <w:footnote w:id="21">
    <w:p w14:paraId="0B98EAA3" w14:textId="010E10D4" w:rsidR="00C4266F" w:rsidRPr="001D026E" w:rsidRDefault="00C4266F" w:rsidP="001D026E">
      <w:pPr>
        <w:pStyle w:val="FootnoteText"/>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lang w:val="ka-GE"/>
        </w:rPr>
        <w:t xml:space="preserve"> </w:t>
      </w:r>
      <w:r w:rsidRPr="001D026E">
        <w:rPr>
          <w:rFonts w:ascii="Sylfaen" w:hAnsi="Sylfaen"/>
          <w:color w:val="FF0000"/>
          <w:sz w:val="18"/>
          <w:szCs w:val="18"/>
        </w:rPr>
        <w:t>NCDC</w:t>
      </w:r>
      <w:r w:rsidRPr="001D026E">
        <w:rPr>
          <w:rFonts w:ascii="Sylfaen" w:hAnsi="Sylfaen"/>
          <w:color w:val="FF0000"/>
          <w:sz w:val="18"/>
          <w:szCs w:val="18"/>
          <w:lang w:val="ka-GE"/>
        </w:rPr>
        <w:t xml:space="preserve">-მ გვითხრას აქ ზუსტად რა </w:t>
      </w:r>
      <w:proofErr w:type="spellStart"/>
      <w:r w:rsidRPr="001D026E">
        <w:rPr>
          <w:rFonts w:ascii="Sylfaen" w:hAnsi="Sylfaen"/>
          <w:color w:val="FF0000"/>
          <w:sz w:val="18"/>
          <w:szCs w:val="18"/>
          <w:lang w:val="ka-GE"/>
        </w:rPr>
        <w:t>გადავლინკოთ</w:t>
      </w:r>
      <w:proofErr w:type="spellEnd"/>
      <w:r w:rsidRPr="001D026E">
        <w:rPr>
          <w:rFonts w:ascii="Sylfaen" w:hAnsi="Sylfaen"/>
          <w:color w:val="FF0000"/>
          <w:sz w:val="18"/>
          <w:szCs w:val="18"/>
          <w:lang w:val="ka-GE"/>
        </w:rPr>
        <w:t xml:space="preserve"> </w:t>
      </w:r>
    </w:p>
  </w:footnote>
  <w:footnote w:id="22">
    <w:p w14:paraId="28DCFCB3" w14:textId="77777777" w:rsidR="00C4266F" w:rsidRPr="00F877AC" w:rsidRDefault="00C4266F" w:rsidP="00F877AC">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German state of Bavaria heads for full coronavirus lockdown</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38"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23">
    <w:p w14:paraId="40D73186" w14:textId="340C454A" w:rsidR="00C4266F" w:rsidRPr="00F877AC" w:rsidRDefault="00C4266F" w:rsidP="00F877AC">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Bavaria and Saarland become first German states to impose lockdowns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39"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24">
    <w:p w14:paraId="1A93BAFF" w14:textId="77777777" w:rsidR="00C4266F" w:rsidRPr="00F877AC" w:rsidRDefault="00C4266F" w:rsidP="00F877AC">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Cabinet declares </w:t>
      </w:r>
      <w:proofErr w:type="spellStart"/>
      <w:r w:rsidRPr="00F877AC">
        <w:rPr>
          <w:rFonts w:ascii="Sylfaen" w:hAnsi="Sylfaen"/>
          <w:sz w:val="18"/>
          <w:szCs w:val="18"/>
        </w:rPr>
        <w:t>Bnei</w:t>
      </w:r>
      <w:proofErr w:type="spellEnd"/>
      <w:r w:rsidRPr="00F877AC">
        <w:rPr>
          <w:rFonts w:ascii="Sylfaen" w:hAnsi="Sylfaen"/>
          <w:sz w:val="18"/>
          <w:szCs w:val="18"/>
        </w:rPr>
        <w:t xml:space="preserve"> </w:t>
      </w:r>
      <w:proofErr w:type="spellStart"/>
      <w:r w:rsidRPr="00F877AC">
        <w:rPr>
          <w:rFonts w:ascii="Sylfaen" w:hAnsi="Sylfaen"/>
          <w:sz w:val="18"/>
          <w:szCs w:val="18"/>
        </w:rPr>
        <w:t>Brak</w:t>
      </w:r>
      <w:proofErr w:type="spellEnd"/>
      <w:r w:rsidRPr="00F877AC">
        <w:rPr>
          <w:rFonts w:ascii="Sylfaen" w:hAnsi="Sylfaen"/>
          <w:sz w:val="18"/>
          <w:szCs w:val="18"/>
        </w:rPr>
        <w:t xml:space="preserve"> ‘restricted zone,’ will do same for other epicenters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40"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25">
    <w:p w14:paraId="30798FE5" w14:textId="77777777" w:rsidR="00C4266F" w:rsidRPr="00F877AC" w:rsidRDefault="00C4266F" w:rsidP="00F877AC">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w:t>
      </w:r>
      <w:proofErr w:type="spellStart"/>
      <w:r w:rsidRPr="00F877AC">
        <w:rPr>
          <w:rFonts w:ascii="Sylfaen" w:hAnsi="Sylfaen"/>
          <w:sz w:val="18"/>
          <w:szCs w:val="18"/>
        </w:rPr>
        <w:t>Governo</w:t>
      </w:r>
      <w:proofErr w:type="spellEnd"/>
      <w:r w:rsidRPr="00F877AC">
        <w:rPr>
          <w:rFonts w:ascii="Sylfaen" w:hAnsi="Sylfaen"/>
          <w:sz w:val="18"/>
          <w:szCs w:val="18"/>
        </w:rPr>
        <w:t xml:space="preserve"> de SC </w:t>
      </w:r>
      <w:proofErr w:type="spellStart"/>
      <w:r w:rsidRPr="00F877AC">
        <w:rPr>
          <w:rFonts w:ascii="Sylfaen" w:hAnsi="Sylfaen"/>
          <w:sz w:val="18"/>
          <w:szCs w:val="18"/>
        </w:rPr>
        <w:t>decreta</w:t>
      </w:r>
      <w:proofErr w:type="spellEnd"/>
      <w:r w:rsidRPr="00F877AC">
        <w:rPr>
          <w:rFonts w:ascii="Sylfaen" w:hAnsi="Sylfaen"/>
          <w:sz w:val="18"/>
          <w:szCs w:val="18"/>
        </w:rPr>
        <w:t xml:space="preserve"> </w:t>
      </w:r>
      <w:proofErr w:type="spellStart"/>
      <w:r w:rsidRPr="00F877AC">
        <w:rPr>
          <w:rFonts w:ascii="Sylfaen" w:hAnsi="Sylfaen"/>
          <w:sz w:val="18"/>
          <w:szCs w:val="18"/>
        </w:rPr>
        <w:t>situação</w:t>
      </w:r>
      <w:proofErr w:type="spellEnd"/>
      <w:r w:rsidRPr="00F877AC">
        <w:rPr>
          <w:rFonts w:ascii="Sylfaen" w:hAnsi="Sylfaen"/>
          <w:sz w:val="18"/>
          <w:szCs w:val="18"/>
        </w:rPr>
        <w:t xml:space="preserve"> de </w:t>
      </w:r>
      <w:proofErr w:type="spellStart"/>
      <w:r w:rsidRPr="00F877AC">
        <w:rPr>
          <w:rFonts w:ascii="Sylfaen" w:hAnsi="Sylfaen"/>
          <w:sz w:val="18"/>
          <w:szCs w:val="18"/>
        </w:rPr>
        <w:t>emergência</w:t>
      </w:r>
      <w:proofErr w:type="spellEnd"/>
      <w:r w:rsidRPr="00F877AC">
        <w:rPr>
          <w:rFonts w:ascii="Sylfaen" w:hAnsi="Sylfaen"/>
          <w:sz w:val="18"/>
          <w:szCs w:val="18"/>
        </w:rPr>
        <w:t xml:space="preserve"> </w:t>
      </w:r>
      <w:proofErr w:type="spellStart"/>
      <w:r w:rsidRPr="00F877AC">
        <w:rPr>
          <w:rFonts w:ascii="Sylfaen" w:hAnsi="Sylfaen"/>
          <w:sz w:val="18"/>
          <w:szCs w:val="18"/>
        </w:rPr>
        <w:t>por</w:t>
      </w:r>
      <w:proofErr w:type="spellEnd"/>
      <w:r w:rsidRPr="00F877AC">
        <w:rPr>
          <w:rFonts w:ascii="Sylfaen" w:hAnsi="Sylfaen"/>
          <w:sz w:val="18"/>
          <w:szCs w:val="18"/>
        </w:rPr>
        <w:t xml:space="preserve"> causa do coronavirus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41"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26">
    <w:p w14:paraId="42921411" w14:textId="77777777" w:rsidR="00C4266F" w:rsidRPr="00F877AC" w:rsidRDefault="00C4266F" w:rsidP="00F877AC">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w:t>
      </w:r>
      <w:proofErr w:type="spellStart"/>
      <w:r w:rsidRPr="00F877AC">
        <w:rPr>
          <w:rFonts w:ascii="Sylfaen" w:hAnsi="Sylfaen"/>
          <w:sz w:val="18"/>
          <w:szCs w:val="18"/>
        </w:rPr>
        <w:t>Quarentena</w:t>
      </w:r>
      <w:proofErr w:type="spellEnd"/>
      <w:r w:rsidRPr="00F877AC">
        <w:rPr>
          <w:rFonts w:ascii="Sylfaen" w:hAnsi="Sylfaen"/>
          <w:sz w:val="18"/>
          <w:szCs w:val="18"/>
        </w:rPr>
        <w:t xml:space="preserve"> </w:t>
      </w:r>
      <w:proofErr w:type="spellStart"/>
      <w:r w:rsidRPr="00F877AC">
        <w:rPr>
          <w:rFonts w:ascii="Sylfaen" w:hAnsi="Sylfaen"/>
          <w:sz w:val="18"/>
          <w:szCs w:val="18"/>
        </w:rPr>
        <w:t>começa</w:t>
      </w:r>
      <w:proofErr w:type="spellEnd"/>
      <w:r w:rsidRPr="00F877AC">
        <w:rPr>
          <w:rFonts w:ascii="Sylfaen" w:hAnsi="Sylfaen"/>
          <w:sz w:val="18"/>
          <w:szCs w:val="18"/>
        </w:rPr>
        <w:t xml:space="preserve"> a </w:t>
      </w:r>
      <w:proofErr w:type="spellStart"/>
      <w:r w:rsidRPr="00F877AC">
        <w:rPr>
          <w:rFonts w:ascii="Sylfaen" w:hAnsi="Sylfaen"/>
          <w:sz w:val="18"/>
          <w:szCs w:val="18"/>
        </w:rPr>
        <w:t>valer</w:t>
      </w:r>
      <w:proofErr w:type="spellEnd"/>
      <w:r w:rsidRPr="00F877AC">
        <w:rPr>
          <w:rFonts w:ascii="Sylfaen" w:hAnsi="Sylfaen"/>
          <w:sz w:val="18"/>
          <w:szCs w:val="18"/>
        </w:rPr>
        <w:t xml:space="preserve"> </w:t>
      </w:r>
      <w:proofErr w:type="spellStart"/>
      <w:r w:rsidRPr="00F877AC">
        <w:rPr>
          <w:rFonts w:ascii="Sylfaen" w:hAnsi="Sylfaen"/>
          <w:sz w:val="18"/>
          <w:szCs w:val="18"/>
        </w:rPr>
        <w:t>nesta</w:t>
      </w:r>
      <w:proofErr w:type="spellEnd"/>
      <w:r w:rsidRPr="00F877AC">
        <w:rPr>
          <w:rFonts w:ascii="Sylfaen" w:hAnsi="Sylfaen"/>
          <w:sz w:val="18"/>
          <w:szCs w:val="18"/>
        </w:rPr>
        <w:t xml:space="preserve"> </w:t>
      </w:r>
      <w:proofErr w:type="spellStart"/>
      <w:r w:rsidRPr="00F877AC">
        <w:rPr>
          <w:rFonts w:ascii="Sylfaen" w:hAnsi="Sylfaen"/>
          <w:sz w:val="18"/>
          <w:szCs w:val="18"/>
        </w:rPr>
        <w:t>terça-feira</w:t>
      </w:r>
      <w:proofErr w:type="spellEnd"/>
      <w:r w:rsidRPr="00F877AC">
        <w:rPr>
          <w:rFonts w:ascii="Sylfaen" w:hAnsi="Sylfaen"/>
          <w:sz w:val="18"/>
          <w:szCs w:val="18"/>
        </w:rPr>
        <w:t xml:space="preserve"> </w:t>
      </w:r>
      <w:proofErr w:type="spellStart"/>
      <w:r w:rsidRPr="00F877AC">
        <w:rPr>
          <w:rFonts w:ascii="Sylfaen" w:hAnsi="Sylfaen"/>
          <w:sz w:val="18"/>
          <w:szCs w:val="18"/>
        </w:rPr>
        <w:t>em</w:t>
      </w:r>
      <w:proofErr w:type="spellEnd"/>
      <w:r w:rsidRPr="00F877AC">
        <w:rPr>
          <w:rFonts w:ascii="Sylfaen" w:hAnsi="Sylfaen"/>
          <w:sz w:val="18"/>
          <w:szCs w:val="18"/>
        </w:rPr>
        <w:t xml:space="preserve"> </w:t>
      </w:r>
      <w:proofErr w:type="spellStart"/>
      <w:r w:rsidRPr="00F877AC">
        <w:rPr>
          <w:rFonts w:ascii="Sylfaen" w:hAnsi="Sylfaen"/>
          <w:sz w:val="18"/>
          <w:szCs w:val="18"/>
        </w:rPr>
        <w:t>todo</w:t>
      </w:r>
      <w:proofErr w:type="spellEnd"/>
      <w:r w:rsidRPr="00F877AC">
        <w:rPr>
          <w:rFonts w:ascii="Sylfaen" w:hAnsi="Sylfaen"/>
          <w:sz w:val="18"/>
          <w:szCs w:val="18"/>
        </w:rPr>
        <w:t xml:space="preserve"> o </w:t>
      </w:r>
      <w:proofErr w:type="spellStart"/>
      <w:r w:rsidRPr="00F877AC">
        <w:rPr>
          <w:rFonts w:ascii="Sylfaen" w:hAnsi="Sylfaen"/>
          <w:sz w:val="18"/>
          <w:szCs w:val="18"/>
        </w:rPr>
        <w:t>estado</w:t>
      </w:r>
      <w:proofErr w:type="spellEnd"/>
      <w:r w:rsidRPr="00F877AC">
        <w:rPr>
          <w:rFonts w:ascii="Sylfaen" w:hAnsi="Sylfaen"/>
          <w:sz w:val="18"/>
          <w:szCs w:val="18"/>
        </w:rPr>
        <w:t xml:space="preserve"> de SP</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42"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27">
    <w:p w14:paraId="79189BC6" w14:textId="77777777" w:rsidR="00C4266F" w:rsidRPr="00867F3C" w:rsidRDefault="00C4266F" w:rsidP="00F877AC">
      <w:pPr>
        <w:pStyle w:val="FootnoteText"/>
        <w:jc w:val="both"/>
        <w:rPr>
          <w:rFonts w:ascii="Sylfaen" w:hAnsi="Sylfaen"/>
          <w:lang w:val="ka-GE"/>
        </w:rPr>
      </w:pPr>
      <w:r w:rsidRPr="00F877AC">
        <w:rPr>
          <w:rStyle w:val="FootnoteReference"/>
          <w:rFonts w:ascii="Sylfaen" w:hAnsi="Sylfaen"/>
          <w:sz w:val="18"/>
          <w:szCs w:val="18"/>
        </w:rPr>
        <w:footnoteRef/>
      </w:r>
      <w:r w:rsidRPr="00F877AC">
        <w:rPr>
          <w:rFonts w:ascii="Sylfaen" w:hAnsi="Sylfaen"/>
          <w:sz w:val="18"/>
          <w:szCs w:val="18"/>
        </w:rPr>
        <w:t xml:space="preserve"> Lockdowns, closures: How is each US state handling coronavirus</w:t>
      </w:r>
      <w:proofErr w:type="gramStart"/>
      <w:r w:rsidRPr="00F877AC">
        <w:rPr>
          <w:rFonts w:ascii="Sylfaen" w:hAnsi="Sylfaen"/>
          <w:sz w:val="18"/>
          <w:szCs w:val="18"/>
        </w:rPr>
        <w:t>?</w:t>
      </w:r>
      <w:r w:rsidRPr="00F877AC">
        <w:rPr>
          <w:rFonts w:ascii="Sylfaen" w:hAnsi="Sylfaen"/>
          <w:sz w:val="18"/>
          <w:szCs w:val="18"/>
          <w:lang w:val="ka-GE"/>
        </w:rPr>
        <w:t>,</w:t>
      </w:r>
      <w:proofErr w:type="gramEnd"/>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43"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496227"/>
      <w:docPartObj>
        <w:docPartGallery w:val="Page Numbers (Top of Page)"/>
        <w:docPartUnique/>
      </w:docPartObj>
    </w:sdtPr>
    <w:sdtEndPr>
      <w:rPr>
        <w:noProof/>
      </w:rPr>
    </w:sdtEndPr>
    <w:sdtContent>
      <w:p w14:paraId="61A5C807" w14:textId="07149A5C" w:rsidR="00C4266F" w:rsidRDefault="00C4266F">
        <w:pPr>
          <w:pStyle w:val="Header"/>
        </w:pPr>
        <w:r>
          <w:fldChar w:fldCharType="begin"/>
        </w:r>
        <w:r>
          <w:instrText xml:space="preserve"> PAGE   \* MERGEFORMAT </w:instrText>
        </w:r>
        <w:r>
          <w:fldChar w:fldCharType="separate"/>
        </w:r>
        <w:r w:rsidR="00162703">
          <w:rPr>
            <w:noProof/>
          </w:rPr>
          <w:t>41</w:t>
        </w:r>
        <w:r>
          <w:rPr>
            <w:noProof/>
          </w:rPr>
          <w:fldChar w:fldCharType="end"/>
        </w:r>
      </w:p>
    </w:sdtContent>
  </w:sdt>
  <w:p w14:paraId="79604BEE" w14:textId="77777777" w:rsidR="00C4266F" w:rsidRDefault="00C42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0D4"/>
    <w:multiLevelType w:val="hybridMultilevel"/>
    <w:tmpl w:val="C14E4CF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04403411"/>
    <w:multiLevelType w:val="hybridMultilevel"/>
    <w:tmpl w:val="4FD8A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842E7"/>
    <w:multiLevelType w:val="hybridMultilevel"/>
    <w:tmpl w:val="EF2E7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12B97"/>
    <w:multiLevelType w:val="hybridMultilevel"/>
    <w:tmpl w:val="F1225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2433EC"/>
    <w:multiLevelType w:val="hybridMultilevel"/>
    <w:tmpl w:val="37F41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05AA1"/>
    <w:multiLevelType w:val="hybridMultilevel"/>
    <w:tmpl w:val="69BA5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7"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83153"/>
    <w:multiLevelType w:val="hybridMultilevel"/>
    <w:tmpl w:val="36885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84355"/>
    <w:multiLevelType w:val="hybridMultilevel"/>
    <w:tmpl w:val="4ACE34F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1D55A2B"/>
    <w:multiLevelType w:val="hybridMultilevel"/>
    <w:tmpl w:val="B85AE7FC"/>
    <w:lvl w:ilvl="0" w:tplc="0409000D">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22DBA"/>
    <w:multiLevelType w:val="hybridMultilevel"/>
    <w:tmpl w:val="CA603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8440B"/>
    <w:multiLevelType w:val="hybridMultilevel"/>
    <w:tmpl w:val="336C1A8E"/>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810" w:hanging="360"/>
      </w:pPr>
      <w:rPr>
        <w:rFonts w:ascii="Courier New" w:hAnsi="Courier New" w:cs="Courier New" w:hint="default"/>
      </w:rPr>
    </w:lvl>
    <w:lvl w:ilvl="2" w:tplc="DB0AAFB2">
      <w:numFmt w:val="bullet"/>
      <w:lvlText w:val="-"/>
      <w:lvlJc w:val="left"/>
      <w:pPr>
        <w:ind w:left="720" w:hanging="360"/>
      </w:pPr>
      <w:rPr>
        <w:rFonts w:ascii="Sylfaen" w:eastAsiaTheme="minorHAnsi" w:hAnsi="Sylfaen" w:cs="Sylfaen" w:hint="default"/>
        <w:sz w:val="22"/>
      </w:rPr>
    </w:lvl>
    <w:lvl w:ilvl="3" w:tplc="0409000F">
      <w:start w:val="1"/>
      <w:numFmt w:val="decimal"/>
      <w:lvlText w:val="%4."/>
      <w:lvlJc w:val="left"/>
      <w:pPr>
        <w:ind w:left="108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B04FA"/>
    <w:multiLevelType w:val="hybridMultilevel"/>
    <w:tmpl w:val="5E2AD6FC"/>
    <w:lvl w:ilvl="0" w:tplc="0636B874">
      <w:start w:val="30"/>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18035F47"/>
    <w:multiLevelType w:val="hybridMultilevel"/>
    <w:tmpl w:val="043609F8"/>
    <w:lvl w:ilvl="0" w:tplc="2EC22866">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C3B3F00"/>
    <w:multiLevelType w:val="hybridMultilevel"/>
    <w:tmpl w:val="68E2310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1FFF3C67"/>
    <w:multiLevelType w:val="multilevel"/>
    <w:tmpl w:val="DB7EEC06"/>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35460B"/>
    <w:multiLevelType w:val="hybridMultilevel"/>
    <w:tmpl w:val="A588E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9074B"/>
    <w:multiLevelType w:val="hybridMultilevel"/>
    <w:tmpl w:val="DD1E4EFE"/>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15:restartNumberingAfterBreak="0">
    <w:nsid w:val="34085B21"/>
    <w:multiLevelType w:val="hybridMultilevel"/>
    <w:tmpl w:val="AFE0C7F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345F4DC7"/>
    <w:multiLevelType w:val="hybridMultilevel"/>
    <w:tmpl w:val="18EEC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219F5"/>
    <w:multiLevelType w:val="hybridMultilevel"/>
    <w:tmpl w:val="FA1A5D38"/>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26" w15:restartNumberingAfterBreak="0">
    <w:nsid w:val="365B7501"/>
    <w:multiLevelType w:val="hybridMultilevel"/>
    <w:tmpl w:val="CBE835B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75B5704"/>
    <w:multiLevelType w:val="hybridMultilevel"/>
    <w:tmpl w:val="D8E0C31C"/>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E4F23BE"/>
    <w:multiLevelType w:val="hybridMultilevel"/>
    <w:tmpl w:val="DA4E9892"/>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9" w15:restartNumberingAfterBreak="0">
    <w:nsid w:val="40AA0B51"/>
    <w:multiLevelType w:val="hybridMultilevel"/>
    <w:tmpl w:val="C3CE3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34F56"/>
    <w:multiLevelType w:val="hybridMultilevel"/>
    <w:tmpl w:val="E92606FE"/>
    <w:lvl w:ilvl="0" w:tplc="09A2F0F0">
      <w:start w:val="4"/>
      <w:numFmt w:val="bullet"/>
      <w:lvlText w:val="-"/>
      <w:lvlJc w:val="left"/>
      <w:pPr>
        <w:ind w:left="644" w:hanging="360"/>
      </w:pPr>
      <w:rPr>
        <w:rFonts w:ascii="Sylfaen" w:eastAsiaTheme="minorHAnsi" w:hAnsi="Sylfaen" w:cs="Sylfae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2073995"/>
    <w:multiLevelType w:val="hybridMultilevel"/>
    <w:tmpl w:val="87F8C8C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44453FC3"/>
    <w:multiLevelType w:val="hybridMultilevel"/>
    <w:tmpl w:val="DEACFBE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455E6CE4"/>
    <w:multiLevelType w:val="hybridMultilevel"/>
    <w:tmpl w:val="78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91160B"/>
    <w:multiLevelType w:val="hybridMultilevel"/>
    <w:tmpl w:val="D9BA3778"/>
    <w:lvl w:ilvl="0" w:tplc="0409000F">
      <w:start w:val="1"/>
      <w:numFmt w:val="decimal"/>
      <w:lvlText w:val="%1."/>
      <w:lvlJc w:val="left"/>
      <w:pPr>
        <w:ind w:left="360" w:hanging="360"/>
      </w:pPr>
      <w:rPr>
        <w:rFonts w:hint="default"/>
      </w:rPr>
    </w:lvl>
    <w:lvl w:ilvl="1" w:tplc="04090001">
      <w:start w:val="1"/>
      <w:numFmt w:val="bullet"/>
      <w:lvlText w:val=""/>
      <w:lvlJc w:val="left"/>
      <w:pPr>
        <w:ind w:left="45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79611F"/>
    <w:multiLevelType w:val="hybridMultilevel"/>
    <w:tmpl w:val="75E2F53E"/>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36" w15:restartNumberingAfterBreak="0">
    <w:nsid w:val="4AC93717"/>
    <w:multiLevelType w:val="hybridMultilevel"/>
    <w:tmpl w:val="3DC870FE"/>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432F0"/>
    <w:multiLevelType w:val="hybridMultilevel"/>
    <w:tmpl w:val="0B0E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1C289F"/>
    <w:multiLevelType w:val="hybridMultilevel"/>
    <w:tmpl w:val="419C4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08620E"/>
    <w:multiLevelType w:val="hybridMultilevel"/>
    <w:tmpl w:val="0512F58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15:restartNumberingAfterBreak="0">
    <w:nsid w:val="60B954C4"/>
    <w:multiLevelType w:val="hybridMultilevel"/>
    <w:tmpl w:val="63E2527E"/>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1" w15:restartNumberingAfterBreak="0">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42" w15:restartNumberingAfterBreak="0">
    <w:nsid w:val="63E773B0"/>
    <w:multiLevelType w:val="hybridMultilevel"/>
    <w:tmpl w:val="DA72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B85C84"/>
    <w:multiLevelType w:val="hybridMultilevel"/>
    <w:tmpl w:val="EF74B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CD1158"/>
    <w:multiLevelType w:val="hybridMultilevel"/>
    <w:tmpl w:val="9A7C05D6"/>
    <w:lvl w:ilvl="0" w:tplc="0409000F">
      <w:start w:val="1"/>
      <w:numFmt w:val="decimal"/>
      <w:lvlText w:val="%1."/>
      <w:lvlJc w:val="left"/>
      <w:pPr>
        <w:ind w:left="720" w:hanging="360"/>
      </w:pPr>
      <w:rPr>
        <w:rFonts w:hint="default"/>
      </w:rPr>
    </w:lvl>
    <w:lvl w:ilvl="1" w:tplc="0409000F">
      <w:start w:val="1"/>
      <w:numFmt w:val="decimal"/>
      <w:lvlText w:val="%2."/>
      <w:lvlJc w:val="left"/>
      <w:pPr>
        <w:ind w:left="1170" w:hanging="360"/>
      </w:pPr>
      <w:rPr>
        <w:rFonts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A732CE"/>
    <w:multiLevelType w:val="hybridMultilevel"/>
    <w:tmpl w:val="4872CB7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6" w15:restartNumberingAfterBreak="0">
    <w:nsid w:val="6FCF2C81"/>
    <w:multiLevelType w:val="hybridMultilevel"/>
    <w:tmpl w:val="F9F01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D67F39"/>
    <w:multiLevelType w:val="hybridMultilevel"/>
    <w:tmpl w:val="FAC4CCC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5F1826"/>
    <w:multiLevelType w:val="hybridMultilevel"/>
    <w:tmpl w:val="4E462B9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7B412F97"/>
    <w:multiLevelType w:val="hybridMultilevel"/>
    <w:tmpl w:val="0666F8EA"/>
    <w:lvl w:ilvl="0" w:tplc="AC888814">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B49616">
      <w:start w:val="1"/>
      <w:numFmt w:val="bullet"/>
      <w:lvlText w:val=""/>
      <w:lvlJc w:val="left"/>
      <w:pPr>
        <w:ind w:left="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BAD26A">
      <w:start w:val="1"/>
      <w:numFmt w:val="bullet"/>
      <w:lvlText w:val="▪"/>
      <w:lvlJc w:val="left"/>
      <w:pPr>
        <w:ind w:left="1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186B14">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4CC32B0">
      <w:start w:val="1"/>
      <w:numFmt w:val="bullet"/>
      <w:lvlText w:val="o"/>
      <w:lvlJc w:val="left"/>
      <w:pPr>
        <w:ind w:left="3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BAC510">
      <w:start w:val="1"/>
      <w:numFmt w:val="bullet"/>
      <w:lvlText w:val="▪"/>
      <w:lvlJc w:val="left"/>
      <w:pPr>
        <w:ind w:left="3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E8F5C8">
      <w:start w:val="1"/>
      <w:numFmt w:val="bullet"/>
      <w:lvlText w:val="•"/>
      <w:lvlJc w:val="left"/>
      <w:pPr>
        <w:ind w:left="4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CABD92">
      <w:start w:val="1"/>
      <w:numFmt w:val="bullet"/>
      <w:lvlText w:val="o"/>
      <w:lvlJc w:val="left"/>
      <w:pPr>
        <w:ind w:left="5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7ADCAA">
      <w:start w:val="1"/>
      <w:numFmt w:val="bullet"/>
      <w:lvlText w:val="▪"/>
      <w:lvlJc w:val="left"/>
      <w:pPr>
        <w:ind w:left="60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E090596"/>
    <w:multiLevelType w:val="hybridMultilevel"/>
    <w:tmpl w:val="039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830815"/>
    <w:multiLevelType w:val="hybridMultilevel"/>
    <w:tmpl w:val="9808D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9"/>
  </w:num>
  <w:num w:numId="3">
    <w:abstractNumId w:val="18"/>
  </w:num>
  <w:num w:numId="4">
    <w:abstractNumId w:val="6"/>
  </w:num>
  <w:num w:numId="5">
    <w:abstractNumId w:val="34"/>
  </w:num>
  <w:num w:numId="6">
    <w:abstractNumId w:val="12"/>
  </w:num>
  <w:num w:numId="7">
    <w:abstractNumId w:val="44"/>
  </w:num>
  <w:num w:numId="8">
    <w:abstractNumId w:val="41"/>
  </w:num>
  <w:num w:numId="9">
    <w:abstractNumId w:val="43"/>
  </w:num>
  <w:num w:numId="10">
    <w:abstractNumId w:val="46"/>
  </w:num>
  <w:num w:numId="11">
    <w:abstractNumId w:val="3"/>
  </w:num>
  <w:num w:numId="12">
    <w:abstractNumId w:val="53"/>
  </w:num>
  <w:num w:numId="13">
    <w:abstractNumId w:val="5"/>
  </w:num>
  <w:num w:numId="14">
    <w:abstractNumId w:val="52"/>
  </w:num>
  <w:num w:numId="15">
    <w:abstractNumId w:val="42"/>
  </w:num>
  <w:num w:numId="16">
    <w:abstractNumId w:val="33"/>
  </w:num>
  <w:num w:numId="17">
    <w:abstractNumId w:val="22"/>
  </w:num>
  <w:num w:numId="18">
    <w:abstractNumId w:val="23"/>
  </w:num>
  <w:num w:numId="19">
    <w:abstractNumId w:val="0"/>
  </w:num>
  <w:num w:numId="20">
    <w:abstractNumId w:val="39"/>
  </w:num>
  <w:num w:numId="21">
    <w:abstractNumId w:val="13"/>
  </w:num>
  <w:num w:numId="22">
    <w:abstractNumId w:val="31"/>
  </w:num>
  <w:num w:numId="23">
    <w:abstractNumId w:val="32"/>
  </w:num>
  <w:num w:numId="24">
    <w:abstractNumId w:val="45"/>
  </w:num>
  <w:num w:numId="25">
    <w:abstractNumId w:val="10"/>
  </w:num>
  <w:num w:numId="26">
    <w:abstractNumId w:val="48"/>
  </w:num>
  <w:num w:numId="27">
    <w:abstractNumId w:val="21"/>
  </w:num>
  <w:num w:numId="28">
    <w:abstractNumId w:val="25"/>
  </w:num>
  <w:num w:numId="29">
    <w:abstractNumId w:val="28"/>
  </w:num>
  <w:num w:numId="30">
    <w:abstractNumId w:val="11"/>
  </w:num>
  <w:num w:numId="31">
    <w:abstractNumId w:val="26"/>
  </w:num>
  <w:num w:numId="32">
    <w:abstractNumId w:val="36"/>
  </w:num>
  <w:num w:numId="33">
    <w:abstractNumId w:val="1"/>
  </w:num>
  <w:num w:numId="34">
    <w:abstractNumId w:val="8"/>
  </w:num>
  <w:num w:numId="35">
    <w:abstractNumId w:val="27"/>
  </w:num>
  <w:num w:numId="36">
    <w:abstractNumId w:val="35"/>
  </w:num>
  <w:num w:numId="37">
    <w:abstractNumId w:val="40"/>
  </w:num>
  <w:num w:numId="38">
    <w:abstractNumId w:val="38"/>
  </w:num>
  <w:num w:numId="39">
    <w:abstractNumId w:val="29"/>
  </w:num>
  <w:num w:numId="40">
    <w:abstractNumId w:val="50"/>
  </w:num>
  <w:num w:numId="41">
    <w:abstractNumId w:val="20"/>
  </w:num>
  <w:num w:numId="42">
    <w:abstractNumId w:val="24"/>
  </w:num>
  <w:num w:numId="43">
    <w:abstractNumId w:val="4"/>
  </w:num>
  <w:num w:numId="44">
    <w:abstractNumId w:val="15"/>
  </w:num>
  <w:num w:numId="45">
    <w:abstractNumId w:val="19"/>
  </w:num>
  <w:num w:numId="46">
    <w:abstractNumId w:val="49"/>
  </w:num>
  <w:num w:numId="47">
    <w:abstractNumId w:val="47"/>
  </w:num>
  <w:num w:numId="48">
    <w:abstractNumId w:val="14"/>
  </w:num>
  <w:num w:numId="49">
    <w:abstractNumId w:val="51"/>
  </w:num>
  <w:num w:numId="50">
    <w:abstractNumId w:val="17"/>
  </w:num>
  <w:num w:numId="51">
    <w:abstractNumId w:val="7"/>
  </w:num>
  <w:num w:numId="52">
    <w:abstractNumId w:val="16"/>
  </w:num>
  <w:num w:numId="53">
    <w:abstractNumId w:val="37"/>
  </w:num>
  <w:num w:numId="54">
    <w:abstractNumId w:val="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rson w15:author="ADMIN">
    <w15:presenceInfo w15:providerId="None" w15:userId="ADMIN"/>
  </w15:person>
  <w15:person w15:author="Ana Kvernadze">
    <w15:presenceInfo w15:providerId="AD" w15:userId="S-1-5-21-2016182137-3883404821-3443688495-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13"/>
    <w:rsid w:val="00001FF2"/>
    <w:rsid w:val="000037C9"/>
    <w:rsid w:val="000133B9"/>
    <w:rsid w:val="00013DF5"/>
    <w:rsid w:val="00015016"/>
    <w:rsid w:val="000153AB"/>
    <w:rsid w:val="00015D94"/>
    <w:rsid w:val="0001733B"/>
    <w:rsid w:val="000212B7"/>
    <w:rsid w:val="0002709D"/>
    <w:rsid w:val="000350C0"/>
    <w:rsid w:val="000444DB"/>
    <w:rsid w:val="00046807"/>
    <w:rsid w:val="0005408D"/>
    <w:rsid w:val="00054DA6"/>
    <w:rsid w:val="00055239"/>
    <w:rsid w:val="00060C02"/>
    <w:rsid w:val="00062A3E"/>
    <w:rsid w:val="000659E0"/>
    <w:rsid w:val="00066CFE"/>
    <w:rsid w:val="00067AFE"/>
    <w:rsid w:val="000749D9"/>
    <w:rsid w:val="00082C58"/>
    <w:rsid w:val="00085C9C"/>
    <w:rsid w:val="00087120"/>
    <w:rsid w:val="000A06E4"/>
    <w:rsid w:val="000A741E"/>
    <w:rsid w:val="000B44B8"/>
    <w:rsid w:val="000B4DC6"/>
    <w:rsid w:val="000B54EB"/>
    <w:rsid w:val="000B752F"/>
    <w:rsid w:val="000C47DC"/>
    <w:rsid w:val="000D0B2F"/>
    <w:rsid w:val="000D2D1C"/>
    <w:rsid w:val="000D4ABB"/>
    <w:rsid w:val="000D5297"/>
    <w:rsid w:val="000E556F"/>
    <w:rsid w:val="000F12A8"/>
    <w:rsid w:val="000F398A"/>
    <w:rsid w:val="000F51FB"/>
    <w:rsid w:val="0011004D"/>
    <w:rsid w:val="001155D1"/>
    <w:rsid w:val="00123B67"/>
    <w:rsid w:val="00130AB7"/>
    <w:rsid w:val="00131F09"/>
    <w:rsid w:val="00144B8A"/>
    <w:rsid w:val="0014698E"/>
    <w:rsid w:val="00146A77"/>
    <w:rsid w:val="00146FB5"/>
    <w:rsid w:val="0015044B"/>
    <w:rsid w:val="001507E3"/>
    <w:rsid w:val="00160EC6"/>
    <w:rsid w:val="00162703"/>
    <w:rsid w:val="001653A3"/>
    <w:rsid w:val="0017519A"/>
    <w:rsid w:val="00175B72"/>
    <w:rsid w:val="00180099"/>
    <w:rsid w:val="001A01EF"/>
    <w:rsid w:val="001A0228"/>
    <w:rsid w:val="001A5254"/>
    <w:rsid w:val="001B5B7D"/>
    <w:rsid w:val="001B696F"/>
    <w:rsid w:val="001C34B5"/>
    <w:rsid w:val="001C5EBD"/>
    <w:rsid w:val="001C78D8"/>
    <w:rsid w:val="001D026E"/>
    <w:rsid w:val="001D0962"/>
    <w:rsid w:val="001D2FD4"/>
    <w:rsid w:val="001D4B00"/>
    <w:rsid w:val="001E61DC"/>
    <w:rsid w:val="001F39E8"/>
    <w:rsid w:val="001F5A5C"/>
    <w:rsid w:val="002007B9"/>
    <w:rsid w:val="00200FE0"/>
    <w:rsid w:val="002078B8"/>
    <w:rsid w:val="00210D08"/>
    <w:rsid w:val="002117BD"/>
    <w:rsid w:val="00214B76"/>
    <w:rsid w:val="002163E7"/>
    <w:rsid w:val="00220646"/>
    <w:rsid w:val="00221BCF"/>
    <w:rsid w:val="002355F8"/>
    <w:rsid w:val="00235B55"/>
    <w:rsid w:val="002409B7"/>
    <w:rsid w:val="0026500F"/>
    <w:rsid w:val="00266A5F"/>
    <w:rsid w:val="00272AA1"/>
    <w:rsid w:val="00275915"/>
    <w:rsid w:val="00276C0E"/>
    <w:rsid w:val="00280A5C"/>
    <w:rsid w:val="002829AA"/>
    <w:rsid w:val="00282BC5"/>
    <w:rsid w:val="002859D9"/>
    <w:rsid w:val="002932FA"/>
    <w:rsid w:val="002A6CBA"/>
    <w:rsid w:val="002B143D"/>
    <w:rsid w:val="002B3366"/>
    <w:rsid w:val="002C1AFD"/>
    <w:rsid w:val="002D2151"/>
    <w:rsid w:val="002D28A1"/>
    <w:rsid w:val="002D2C27"/>
    <w:rsid w:val="002D4193"/>
    <w:rsid w:val="002D6CCC"/>
    <w:rsid w:val="002E2E7A"/>
    <w:rsid w:val="002F7474"/>
    <w:rsid w:val="0030116E"/>
    <w:rsid w:val="00315FB1"/>
    <w:rsid w:val="00320F61"/>
    <w:rsid w:val="00323A5C"/>
    <w:rsid w:val="00325013"/>
    <w:rsid w:val="00325DD0"/>
    <w:rsid w:val="0033001D"/>
    <w:rsid w:val="00340AF6"/>
    <w:rsid w:val="003567E9"/>
    <w:rsid w:val="00362ECA"/>
    <w:rsid w:val="00380E42"/>
    <w:rsid w:val="00380FE2"/>
    <w:rsid w:val="00381E4C"/>
    <w:rsid w:val="003A0186"/>
    <w:rsid w:val="003A0ECC"/>
    <w:rsid w:val="003A3B27"/>
    <w:rsid w:val="003A69B6"/>
    <w:rsid w:val="003B09D0"/>
    <w:rsid w:val="003B2717"/>
    <w:rsid w:val="003C19FE"/>
    <w:rsid w:val="003C4D29"/>
    <w:rsid w:val="003C74D3"/>
    <w:rsid w:val="003D127A"/>
    <w:rsid w:val="003D2DBF"/>
    <w:rsid w:val="003D2F00"/>
    <w:rsid w:val="003D5ED7"/>
    <w:rsid w:val="003D62DB"/>
    <w:rsid w:val="003E3645"/>
    <w:rsid w:val="003E3E37"/>
    <w:rsid w:val="003E4AAF"/>
    <w:rsid w:val="003E6D7D"/>
    <w:rsid w:val="003F61BB"/>
    <w:rsid w:val="004110EF"/>
    <w:rsid w:val="00423D94"/>
    <w:rsid w:val="00423F9A"/>
    <w:rsid w:val="00425EBA"/>
    <w:rsid w:val="0042640B"/>
    <w:rsid w:val="00431A8D"/>
    <w:rsid w:val="0043417A"/>
    <w:rsid w:val="00440EDE"/>
    <w:rsid w:val="0044493A"/>
    <w:rsid w:val="00446837"/>
    <w:rsid w:val="00451B73"/>
    <w:rsid w:val="00451B98"/>
    <w:rsid w:val="00451F76"/>
    <w:rsid w:val="004649E8"/>
    <w:rsid w:val="00467083"/>
    <w:rsid w:val="00467A5D"/>
    <w:rsid w:val="00475F18"/>
    <w:rsid w:val="00481781"/>
    <w:rsid w:val="004820CB"/>
    <w:rsid w:val="004909FD"/>
    <w:rsid w:val="00490DB9"/>
    <w:rsid w:val="0049389F"/>
    <w:rsid w:val="004A74AD"/>
    <w:rsid w:val="004B7023"/>
    <w:rsid w:val="004C1486"/>
    <w:rsid w:val="004C2398"/>
    <w:rsid w:val="004C4C33"/>
    <w:rsid w:val="004D0317"/>
    <w:rsid w:val="004D2675"/>
    <w:rsid w:val="004D2CFB"/>
    <w:rsid w:val="004D4C30"/>
    <w:rsid w:val="004E18AE"/>
    <w:rsid w:val="004E2F8C"/>
    <w:rsid w:val="004E6788"/>
    <w:rsid w:val="004E7EE7"/>
    <w:rsid w:val="004F01AE"/>
    <w:rsid w:val="004F7C8D"/>
    <w:rsid w:val="005032EE"/>
    <w:rsid w:val="00507CE0"/>
    <w:rsid w:val="00510BFB"/>
    <w:rsid w:val="00516843"/>
    <w:rsid w:val="005179B1"/>
    <w:rsid w:val="00533C2F"/>
    <w:rsid w:val="005347BD"/>
    <w:rsid w:val="005418F4"/>
    <w:rsid w:val="005479F7"/>
    <w:rsid w:val="005554B9"/>
    <w:rsid w:val="00563856"/>
    <w:rsid w:val="00565786"/>
    <w:rsid w:val="00565BB4"/>
    <w:rsid w:val="0058330B"/>
    <w:rsid w:val="00590E6C"/>
    <w:rsid w:val="00595E78"/>
    <w:rsid w:val="00596D54"/>
    <w:rsid w:val="00597BBD"/>
    <w:rsid w:val="005A2D7B"/>
    <w:rsid w:val="005A3D7D"/>
    <w:rsid w:val="005A4429"/>
    <w:rsid w:val="005A7239"/>
    <w:rsid w:val="005B1539"/>
    <w:rsid w:val="005B2F06"/>
    <w:rsid w:val="005B3266"/>
    <w:rsid w:val="005C4D6A"/>
    <w:rsid w:val="005C4D90"/>
    <w:rsid w:val="005D40CD"/>
    <w:rsid w:val="005E229B"/>
    <w:rsid w:val="005E2973"/>
    <w:rsid w:val="005F45BD"/>
    <w:rsid w:val="006032D4"/>
    <w:rsid w:val="00603575"/>
    <w:rsid w:val="00612139"/>
    <w:rsid w:val="00614273"/>
    <w:rsid w:val="00617EEB"/>
    <w:rsid w:val="00620ACA"/>
    <w:rsid w:val="006260B7"/>
    <w:rsid w:val="00630A9A"/>
    <w:rsid w:val="00644774"/>
    <w:rsid w:val="00646D56"/>
    <w:rsid w:val="00650D2F"/>
    <w:rsid w:val="00652819"/>
    <w:rsid w:val="00655B2F"/>
    <w:rsid w:val="00655B31"/>
    <w:rsid w:val="00661115"/>
    <w:rsid w:val="00664E85"/>
    <w:rsid w:val="00671AE0"/>
    <w:rsid w:val="00672EE1"/>
    <w:rsid w:val="0067436F"/>
    <w:rsid w:val="006744E5"/>
    <w:rsid w:val="00677C78"/>
    <w:rsid w:val="006868F4"/>
    <w:rsid w:val="0069304B"/>
    <w:rsid w:val="006A2729"/>
    <w:rsid w:val="006A28D7"/>
    <w:rsid w:val="006A6EFA"/>
    <w:rsid w:val="006B4A30"/>
    <w:rsid w:val="006C0332"/>
    <w:rsid w:val="006C04DC"/>
    <w:rsid w:val="006C3254"/>
    <w:rsid w:val="006C47EE"/>
    <w:rsid w:val="006D2B32"/>
    <w:rsid w:val="006E0038"/>
    <w:rsid w:val="006E467B"/>
    <w:rsid w:val="006E585A"/>
    <w:rsid w:val="007014ED"/>
    <w:rsid w:val="007019EB"/>
    <w:rsid w:val="007034AE"/>
    <w:rsid w:val="00707992"/>
    <w:rsid w:val="00715D56"/>
    <w:rsid w:val="00716F9F"/>
    <w:rsid w:val="007233A9"/>
    <w:rsid w:val="00735435"/>
    <w:rsid w:val="00736BD1"/>
    <w:rsid w:val="0074086C"/>
    <w:rsid w:val="0074469A"/>
    <w:rsid w:val="00746489"/>
    <w:rsid w:val="007602F5"/>
    <w:rsid w:val="0076590A"/>
    <w:rsid w:val="00767D5C"/>
    <w:rsid w:val="00771C01"/>
    <w:rsid w:val="00784CFB"/>
    <w:rsid w:val="00784FE3"/>
    <w:rsid w:val="00790BBF"/>
    <w:rsid w:val="00792AED"/>
    <w:rsid w:val="0079563F"/>
    <w:rsid w:val="00797262"/>
    <w:rsid w:val="007A1F09"/>
    <w:rsid w:val="007B126A"/>
    <w:rsid w:val="007C0DD0"/>
    <w:rsid w:val="007C53E7"/>
    <w:rsid w:val="007D14A6"/>
    <w:rsid w:val="007D350F"/>
    <w:rsid w:val="007D36AD"/>
    <w:rsid w:val="007D58FD"/>
    <w:rsid w:val="007D6839"/>
    <w:rsid w:val="007D6A47"/>
    <w:rsid w:val="007E02C9"/>
    <w:rsid w:val="007E06DE"/>
    <w:rsid w:val="007E27C5"/>
    <w:rsid w:val="007E6002"/>
    <w:rsid w:val="007E6C19"/>
    <w:rsid w:val="007F4186"/>
    <w:rsid w:val="007F47FD"/>
    <w:rsid w:val="00814897"/>
    <w:rsid w:val="0082580A"/>
    <w:rsid w:val="00826B8B"/>
    <w:rsid w:val="008328EE"/>
    <w:rsid w:val="00836EC4"/>
    <w:rsid w:val="00842519"/>
    <w:rsid w:val="008448EE"/>
    <w:rsid w:val="00845BEF"/>
    <w:rsid w:val="008475BD"/>
    <w:rsid w:val="00852F43"/>
    <w:rsid w:val="00854200"/>
    <w:rsid w:val="00856919"/>
    <w:rsid w:val="00866CA6"/>
    <w:rsid w:val="00884136"/>
    <w:rsid w:val="008865A7"/>
    <w:rsid w:val="00891156"/>
    <w:rsid w:val="00893EFA"/>
    <w:rsid w:val="00894809"/>
    <w:rsid w:val="0089501F"/>
    <w:rsid w:val="008970C9"/>
    <w:rsid w:val="008A15B9"/>
    <w:rsid w:val="008A2A28"/>
    <w:rsid w:val="008D366B"/>
    <w:rsid w:val="008F2D5A"/>
    <w:rsid w:val="008F310C"/>
    <w:rsid w:val="008F5C63"/>
    <w:rsid w:val="008F69DD"/>
    <w:rsid w:val="0090143D"/>
    <w:rsid w:val="00903487"/>
    <w:rsid w:val="009123D2"/>
    <w:rsid w:val="009142E1"/>
    <w:rsid w:val="00915C92"/>
    <w:rsid w:val="00920151"/>
    <w:rsid w:val="00923040"/>
    <w:rsid w:val="00926011"/>
    <w:rsid w:val="00937CB4"/>
    <w:rsid w:val="0094209E"/>
    <w:rsid w:val="009454FB"/>
    <w:rsid w:val="0095048C"/>
    <w:rsid w:val="00960529"/>
    <w:rsid w:val="00970DD3"/>
    <w:rsid w:val="00974330"/>
    <w:rsid w:val="00980B60"/>
    <w:rsid w:val="009866AF"/>
    <w:rsid w:val="00991583"/>
    <w:rsid w:val="009A3F05"/>
    <w:rsid w:val="009B2803"/>
    <w:rsid w:val="009B4464"/>
    <w:rsid w:val="009B46D5"/>
    <w:rsid w:val="009B5AC3"/>
    <w:rsid w:val="009B6D92"/>
    <w:rsid w:val="009C7752"/>
    <w:rsid w:val="009D089A"/>
    <w:rsid w:val="009D6430"/>
    <w:rsid w:val="009E3A6B"/>
    <w:rsid w:val="009E7EFE"/>
    <w:rsid w:val="00A00998"/>
    <w:rsid w:val="00A02F77"/>
    <w:rsid w:val="00A05BC1"/>
    <w:rsid w:val="00A0753E"/>
    <w:rsid w:val="00A1047E"/>
    <w:rsid w:val="00A12CEC"/>
    <w:rsid w:val="00A148F2"/>
    <w:rsid w:val="00A23D92"/>
    <w:rsid w:val="00A255C3"/>
    <w:rsid w:val="00A27F9B"/>
    <w:rsid w:val="00A315AC"/>
    <w:rsid w:val="00A432BE"/>
    <w:rsid w:val="00A47C82"/>
    <w:rsid w:val="00A52370"/>
    <w:rsid w:val="00A65EC5"/>
    <w:rsid w:val="00A73202"/>
    <w:rsid w:val="00A737F0"/>
    <w:rsid w:val="00A77317"/>
    <w:rsid w:val="00A95283"/>
    <w:rsid w:val="00A977DD"/>
    <w:rsid w:val="00AA2607"/>
    <w:rsid w:val="00AB5707"/>
    <w:rsid w:val="00AD0BB1"/>
    <w:rsid w:val="00AE0B69"/>
    <w:rsid w:val="00AE2E52"/>
    <w:rsid w:val="00AE5160"/>
    <w:rsid w:val="00B00739"/>
    <w:rsid w:val="00B0123E"/>
    <w:rsid w:val="00B224E2"/>
    <w:rsid w:val="00B30629"/>
    <w:rsid w:val="00B31AB0"/>
    <w:rsid w:val="00B33AEC"/>
    <w:rsid w:val="00B343AE"/>
    <w:rsid w:val="00B34F24"/>
    <w:rsid w:val="00B4180F"/>
    <w:rsid w:val="00B427B9"/>
    <w:rsid w:val="00B53935"/>
    <w:rsid w:val="00B5743B"/>
    <w:rsid w:val="00B6237D"/>
    <w:rsid w:val="00B62915"/>
    <w:rsid w:val="00B63606"/>
    <w:rsid w:val="00B668F2"/>
    <w:rsid w:val="00B744E7"/>
    <w:rsid w:val="00B85544"/>
    <w:rsid w:val="00B9345E"/>
    <w:rsid w:val="00B97175"/>
    <w:rsid w:val="00BA049C"/>
    <w:rsid w:val="00BA53E5"/>
    <w:rsid w:val="00BB0E33"/>
    <w:rsid w:val="00BB5867"/>
    <w:rsid w:val="00BB5D9A"/>
    <w:rsid w:val="00BC47F0"/>
    <w:rsid w:val="00BC6C72"/>
    <w:rsid w:val="00BD23C9"/>
    <w:rsid w:val="00BD4C0C"/>
    <w:rsid w:val="00BE267C"/>
    <w:rsid w:val="00BE641A"/>
    <w:rsid w:val="00BE70E3"/>
    <w:rsid w:val="00BE7D6B"/>
    <w:rsid w:val="00BF4CF1"/>
    <w:rsid w:val="00C00499"/>
    <w:rsid w:val="00C0397B"/>
    <w:rsid w:val="00C05203"/>
    <w:rsid w:val="00C11070"/>
    <w:rsid w:val="00C1119B"/>
    <w:rsid w:val="00C22AA9"/>
    <w:rsid w:val="00C23A2A"/>
    <w:rsid w:val="00C24396"/>
    <w:rsid w:val="00C244BA"/>
    <w:rsid w:val="00C249A4"/>
    <w:rsid w:val="00C32835"/>
    <w:rsid w:val="00C40D57"/>
    <w:rsid w:val="00C4266F"/>
    <w:rsid w:val="00C4601F"/>
    <w:rsid w:val="00C47DDB"/>
    <w:rsid w:val="00C577EA"/>
    <w:rsid w:val="00C62633"/>
    <w:rsid w:val="00C63630"/>
    <w:rsid w:val="00C66755"/>
    <w:rsid w:val="00C70D75"/>
    <w:rsid w:val="00C71585"/>
    <w:rsid w:val="00C7429C"/>
    <w:rsid w:val="00C772CF"/>
    <w:rsid w:val="00C84D7F"/>
    <w:rsid w:val="00C87068"/>
    <w:rsid w:val="00CB1BF7"/>
    <w:rsid w:val="00CB4B0F"/>
    <w:rsid w:val="00CB6B13"/>
    <w:rsid w:val="00CC03D3"/>
    <w:rsid w:val="00CC1B0F"/>
    <w:rsid w:val="00CC42D9"/>
    <w:rsid w:val="00CC4B39"/>
    <w:rsid w:val="00CD777F"/>
    <w:rsid w:val="00CF23BE"/>
    <w:rsid w:val="00CF3451"/>
    <w:rsid w:val="00CF5DC4"/>
    <w:rsid w:val="00D10DE3"/>
    <w:rsid w:val="00D17132"/>
    <w:rsid w:val="00D217A5"/>
    <w:rsid w:val="00D2193C"/>
    <w:rsid w:val="00D34915"/>
    <w:rsid w:val="00D35378"/>
    <w:rsid w:val="00D46541"/>
    <w:rsid w:val="00D473C8"/>
    <w:rsid w:val="00D54BDF"/>
    <w:rsid w:val="00D56E66"/>
    <w:rsid w:val="00D640A4"/>
    <w:rsid w:val="00D679FB"/>
    <w:rsid w:val="00D81BAD"/>
    <w:rsid w:val="00D83980"/>
    <w:rsid w:val="00D9322C"/>
    <w:rsid w:val="00D94D16"/>
    <w:rsid w:val="00D97E1B"/>
    <w:rsid w:val="00DA25F3"/>
    <w:rsid w:val="00DA7539"/>
    <w:rsid w:val="00DC1E26"/>
    <w:rsid w:val="00DC42F2"/>
    <w:rsid w:val="00DC5CF7"/>
    <w:rsid w:val="00DD19EA"/>
    <w:rsid w:val="00DD1E4F"/>
    <w:rsid w:val="00DD6CB7"/>
    <w:rsid w:val="00DD74D1"/>
    <w:rsid w:val="00DF3215"/>
    <w:rsid w:val="00E06314"/>
    <w:rsid w:val="00E0725A"/>
    <w:rsid w:val="00E12DCE"/>
    <w:rsid w:val="00E16279"/>
    <w:rsid w:val="00E17B14"/>
    <w:rsid w:val="00E21A82"/>
    <w:rsid w:val="00E25B27"/>
    <w:rsid w:val="00E33224"/>
    <w:rsid w:val="00E3328E"/>
    <w:rsid w:val="00E438D5"/>
    <w:rsid w:val="00E455EE"/>
    <w:rsid w:val="00E47680"/>
    <w:rsid w:val="00E5051A"/>
    <w:rsid w:val="00E81EFA"/>
    <w:rsid w:val="00E9256E"/>
    <w:rsid w:val="00E9285D"/>
    <w:rsid w:val="00E97A30"/>
    <w:rsid w:val="00EA654B"/>
    <w:rsid w:val="00EA7160"/>
    <w:rsid w:val="00EB0BA2"/>
    <w:rsid w:val="00EB0FAD"/>
    <w:rsid w:val="00EB1737"/>
    <w:rsid w:val="00EB1B7F"/>
    <w:rsid w:val="00EB501C"/>
    <w:rsid w:val="00EB6DD2"/>
    <w:rsid w:val="00EC3362"/>
    <w:rsid w:val="00EC4749"/>
    <w:rsid w:val="00EC7CAE"/>
    <w:rsid w:val="00ED32AB"/>
    <w:rsid w:val="00ED347D"/>
    <w:rsid w:val="00EE29B7"/>
    <w:rsid w:val="00EE4803"/>
    <w:rsid w:val="00EE4AB3"/>
    <w:rsid w:val="00EE5290"/>
    <w:rsid w:val="00EE76D3"/>
    <w:rsid w:val="00EF5AC4"/>
    <w:rsid w:val="00EF6315"/>
    <w:rsid w:val="00EF7B0B"/>
    <w:rsid w:val="00F03809"/>
    <w:rsid w:val="00F04B07"/>
    <w:rsid w:val="00F1501D"/>
    <w:rsid w:val="00F15B22"/>
    <w:rsid w:val="00F16761"/>
    <w:rsid w:val="00F3061F"/>
    <w:rsid w:val="00F318C1"/>
    <w:rsid w:val="00F373D9"/>
    <w:rsid w:val="00F44C9B"/>
    <w:rsid w:val="00F46091"/>
    <w:rsid w:val="00F60615"/>
    <w:rsid w:val="00F63036"/>
    <w:rsid w:val="00F63D13"/>
    <w:rsid w:val="00F74053"/>
    <w:rsid w:val="00F77BDA"/>
    <w:rsid w:val="00F877AC"/>
    <w:rsid w:val="00F94C8A"/>
    <w:rsid w:val="00FA2EA1"/>
    <w:rsid w:val="00FB0590"/>
    <w:rsid w:val="00FB22D3"/>
    <w:rsid w:val="00FB33E0"/>
    <w:rsid w:val="00FB57B4"/>
    <w:rsid w:val="00FD287F"/>
    <w:rsid w:val="00FD43FC"/>
    <w:rsid w:val="00FE3EA5"/>
    <w:rsid w:val="00FE5E70"/>
    <w:rsid w:val="00FE5FC6"/>
    <w:rsid w:val="00FE6A5B"/>
    <w:rsid w:val="00FF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6F116"/>
  <w15:chartTrackingRefBased/>
  <w15:docId w15:val="{7452D8C0-B3B7-BC45-AFF4-2CEEE5E1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7C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68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68F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36E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36EC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68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68F2"/>
    <w:rPr>
      <w:rFonts w:asciiTheme="majorHAnsi" w:eastAsiaTheme="majorEastAsia" w:hAnsiTheme="majorHAnsi" w:cstheme="majorBidi"/>
      <w:color w:val="1F3763" w:themeColor="accent1" w:themeShade="7F"/>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F63D13"/>
    <w:pPr>
      <w:spacing w:after="160" w:line="259" w:lineRule="auto"/>
      <w:ind w:left="720"/>
      <w:contextualSpacing/>
    </w:pPr>
    <w:rPr>
      <w:sz w:val="22"/>
      <w:szCs w:val="22"/>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B668F2"/>
    <w:rPr>
      <w:sz w:val="22"/>
      <w:szCs w:val="22"/>
    </w:rPr>
  </w:style>
  <w:style w:type="character" w:styleId="CommentReference">
    <w:name w:val="annotation reference"/>
    <w:basedOn w:val="DefaultParagraphFont"/>
    <w:uiPriority w:val="99"/>
    <w:semiHidden/>
    <w:unhideWhenUsed/>
    <w:rsid w:val="000B44B8"/>
    <w:rPr>
      <w:sz w:val="16"/>
      <w:szCs w:val="16"/>
    </w:rPr>
  </w:style>
  <w:style w:type="paragraph" w:styleId="CommentText">
    <w:name w:val="annotation text"/>
    <w:basedOn w:val="Normal"/>
    <w:link w:val="CommentTextChar"/>
    <w:uiPriority w:val="99"/>
    <w:unhideWhenUsed/>
    <w:rsid w:val="000B44B8"/>
    <w:rPr>
      <w:sz w:val="20"/>
      <w:szCs w:val="20"/>
    </w:rPr>
  </w:style>
  <w:style w:type="character" w:customStyle="1" w:styleId="CommentTextChar">
    <w:name w:val="Comment Text Char"/>
    <w:basedOn w:val="DefaultParagraphFont"/>
    <w:link w:val="CommentText"/>
    <w:uiPriority w:val="99"/>
    <w:rsid w:val="000B44B8"/>
    <w:rPr>
      <w:sz w:val="20"/>
      <w:szCs w:val="20"/>
    </w:rPr>
  </w:style>
  <w:style w:type="paragraph" w:styleId="CommentSubject">
    <w:name w:val="annotation subject"/>
    <w:basedOn w:val="CommentText"/>
    <w:next w:val="CommentText"/>
    <w:link w:val="CommentSubjectChar"/>
    <w:uiPriority w:val="99"/>
    <w:semiHidden/>
    <w:unhideWhenUsed/>
    <w:rsid w:val="000B44B8"/>
    <w:rPr>
      <w:b/>
      <w:bCs/>
    </w:rPr>
  </w:style>
  <w:style w:type="character" w:customStyle="1" w:styleId="CommentSubjectChar">
    <w:name w:val="Comment Subject Char"/>
    <w:basedOn w:val="CommentTextChar"/>
    <w:link w:val="CommentSubject"/>
    <w:uiPriority w:val="99"/>
    <w:semiHidden/>
    <w:rsid w:val="000B44B8"/>
    <w:rPr>
      <w:b/>
      <w:bCs/>
      <w:sz w:val="20"/>
      <w:szCs w:val="20"/>
    </w:rPr>
  </w:style>
  <w:style w:type="paragraph" w:styleId="BalloonText">
    <w:name w:val="Balloon Text"/>
    <w:basedOn w:val="Normal"/>
    <w:link w:val="BalloonTextChar"/>
    <w:uiPriority w:val="99"/>
    <w:semiHidden/>
    <w:unhideWhenUsed/>
    <w:rsid w:val="000B44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44B8"/>
    <w:rPr>
      <w:rFonts w:ascii="Times New Roman" w:hAnsi="Times New Roman" w:cs="Times New Roman"/>
      <w:sz w:val="18"/>
      <w:szCs w:val="18"/>
    </w:rPr>
  </w:style>
  <w:style w:type="character" w:customStyle="1" w:styleId="post-title">
    <w:name w:val="post-title"/>
    <w:basedOn w:val="DefaultParagraphFont"/>
    <w:rsid w:val="008865A7"/>
  </w:style>
  <w:style w:type="paragraph" w:customStyle="1" w:styleId="m-6356523286133497422msolistparagraph">
    <w:name w:val="m_-6356523286133497422msolistparagraph"/>
    <w:basedOn w:val="Normal"/>
    <w:rsid w:val="0044493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826B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26B8B"/>
    <w:rPr>
      <w:color w:val="0000FF"/>
      <w:u w:val="single"/>
    </w:rPr>
  </w:style>
  <w:style w:type="paragraph" w:styleId="Title">
    <w:name w:val="Title"/>
    <w:basedOn w:val="Normal"/>
    <w:next w:val="Normal"/>
    <w:link w:val="TitleChar"/>
    <w:uiPriority w:val="10"/>
    <w:qFormat/>
    <w:rsid w:val="00B668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8F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B668F2"/>
    <w:pPr>
      <w:tabs>
        <w:tab w:val="center" w:pos="4680"/>
        <w:tab w:val="right" w:pos="9360"/>
      </w:tabs>
    </w:pPr>
  </w:style>
  <w:style w:type="character" w:customStyle="1" w:styleId="FooterChar">
    <w:name w:val="Footer Char"/>
    <w:basedOn w:val="DefaultParagraphFont"/>
    <w:link w:val="Footer"/>
    <w:uiPriority w:val="99"/>
    <w:rsid w:val="00B668F2"/>
  </w:style>
  <w:style w:type="paragraph" w:styleId="FootnoteText">
    <w:name w:val="footnote text"/>
    <w:basedOn w:val="Normal"/>
    <w:link w:val="FootnoteTextChar"/>
    <w:uiPriority w:val="99"/>
    <w:semiHidden/>
    <w:unhideWhenUsed/>
    <w:rsid w:val="00B668F2"/>
    <w:rPr>
      <w:sz w:val="20"/>
      <w:szCs w:val="20"/>
    </w:rPr>
  </w:style>
  <w:style w:type="character" w:customStyle="1" w:styleId="FootnoteTextChar">
    <w:name w:val="Footnote Text Char"/>
    <w:basedOn w:val="DefaultParagraphFont"/>
    <w:link w:val="FootnoteText"/>
    <w:uiPriority w:val="99"/>
    <w:semiHidden/>
    <w:rsid w:val="00B668F2"/>
    <w:rPr>
      <w:sz w:val="20"/>
      <w:szCs w:val="20"/>
    </w:rPr>
  </w:style>
  <w:style w:type="character" w:styleId="FootnoteReference">
    <w:name w:val="footnote reference"/>
    <w:basedOn w:val="DefaultParagraphFont"/>
    <w:uiPriority w:val="99"/>
    <w:semiHidden/>
    <w:unhideWhenUsed/>
    <w:rsid w:val="00B668F2"/>
    <w:rPr>
      <w:vertAlign w:val="superscript"/>
    </w:rPr>
  </w:style>
  <w:style w:type="paragraph" w:styleId="TOCHeading">
    <w:name w:val="TOC Heading"/>
    <w:basedOn w:val="Heading1"/>
    <w:next w:val="Normal"/>
    <w:uiPriority w:val="39"/>
    <w:unhideWhenUsed/>
    <w:qFormat/>
    <w:rsid w:val="00B668F2"/>
    <w:pPr>
      <w:spacing w:before="480" w:line="276" w:lineRule="auto"/>
      <w:outlineLvl w:val="9"/>
    </w:pPr>
    <w:rPr>
      <w:b/>
      <w:bCs/>
      <w:sz w:val="28"/>
      <w:szCs w:val="28"/>
    </w:rPr>
  </w:style>
  <w:style w:type="paragraph" w:styleId="TOC1">
    <w:name w:val="toc 1"/>
    <w:basedOn w:val="Normal"/>
    <w:next w:val="Normal"/>
    <w:autoRedefine/>
    <w:uiPriority w:val="39"/>
    <w:unhideWhenUsed/>
    <w:rsid w:val="00B668F2"/>
    <w:pPr>
      <w:spacing w:before="120"/>
    </w:pPr>
    <w:rPr>
      <w:b/>
      <w:bCs/>
      <w:i/>
      <w:iCs/>
    </w:rPr>
  </w:style>
  <w:style w:type="paragraph" w:styleId="TOC2">
    <w:name w:val="toc 2"/>
    <w:basedOn w:val="Normal"/>
    <w:next w:val="Normal"/>
    <w:autoRedefine/>
    <w:uiPriority w:val="39"/>
    <w:unhideWhenUsed/>
    <w:rsid w:val="00B668F2"/>
    <w:pPr>
      <w:spacing w:before="120"/>
      <w:ind w:left="240"/>
    </w:pPr>
    <w:rPr>
      <w:b/>
      <w:bCs/>
      <w:sz w:val="22"/>
      <w:szCs w:val="22"/>
    </w:rPr>
  </w:style>
  <w:style w:type="paragraph" w:styleId="TOC3">
    <w:name w:val="toc 3"/>
    <w:basedOn w:val="Normal"/>
    <w:next w:val="Normal"/>
    <w:autoRedefine/>
    <w:uiPriority w:val="39"/>
    <w:unhideWhenUsed/>
    <w:rsid w:val="00B668F2"/>
    <w:pPr>
      <w:ind w:left="480"/>
    </w:pPr>
    <w:rPr>
      <w:sz w:val="20"/>
      <w:szCs w:val="20"/>
    </w:rPr>
  </w:style>
  <w:style w:type="paragraph" w:customStyle="1" w:styleId="Default">
    <w:name w:val="Default"/>
    <w:rsid w:val="00B668F2"/>
    <w:pPr>
      <w:autoSpaceDE w:val="0"/>
      <w:autoSpaceDN w:val="0"/>
      <w:adjustRightInd w:val="0"/>
    </w:pPr>
    <w:rPr>
      <w:rFonts w:ascii="Sylfaen" w:hAnsi="Sylfaen" w:cs="Sylfaen"/>
      <w:color w:val="000000"/>
    </w:rPr>
  </w:style>
  <w:style w:type="character" w:styleId="Strong">
    <w:name w:val="Strong"/>
    <w:basedOn w:val="DefaultParagraphFont"/>
    <w:uiPriority w:val="22"/>
    <w:qFormat/>
    <w:rsid w:val="009142E1"/>
    <w:rPr>
      <w:b/>
      <w:bCs/>
    </w:rPr>
  </w:style>
  <w:style w:type="character" w:customStyle="1" w:styleId="Heading4Char">
    <w:name w:val="Heading 4 Char"/>
    <w:basedOn w:val="DefaultParagraphFont"/>
    <w:link w:val="Heading4"/>
    <w:uiPriority w:val="9"/>
    <w:rsid w:val="00836EC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36EC4"/>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5479F7"/>
    <w:pPr>
      <w:tabs>
        <w:tab w:val="center" w:pos="4844"/>
        <w:tab w:val="right" w:pos="9689"/>
      </w:tabs>
    </w:pPr>
  </w:style>
  <w:style w:type="character" w:customStyle="1" w:styleId="HeaderChar">
    <w:name w:val="Header Char"/>
    <w:basedOn w:val="DefaultParagraphFont"/>
    <w:link w:val="Header"/>
    <w:uiPriority w:val="99"/>
    <w:rsid w:val="005479F7"/>
  </w:style>
  <w:style w:type="paragraph" w:styleId="Revision">
    <w:name w:val="Revision"/>
    <w:hidden/>
    <w:uiPriority w:val="99"/>
    <w:semiHidden/>
    <w:rsid w:val="005C4D6A"/>
  </w:style>
  <w:style w:type="character" w:customStyle="1" w:styleId="UnresolvedMention">
    <w:name w:val="Unresolved Mention"/>
    <w:basedOn w:val="DefaultParagraphFont"/>
    <w:uiPriority w:val="99"/>
    <w:semiHidden/>
    <w:unhideWhenUsed/>
    <w:rsid w:val="00EE5290"/>
    <w:rPr>
      <w:color w:val="605E5C"/>
      <w:shd w:val="clear" w:color="auto" w:fill="E1DFDD"/>
    </w:rPr>
  </w:style>
  <w:style w:type="character" w:styleId="FollowedHyperlink">
    <w:name w:val="FollowedHyperlink"/>
    <w:basedOn w:val="DefaultParagraphFont"/>
    <w:uiPriority w:val="99"/>
    <w:semiHidden/>
    <w:unhideWhenUsed/>
    <w:rsid w:val="00EE5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1954">
      <w:bodyDiv w:val="1"/>
      <w:marLeft w:val="0"/>
      <w:marRight w:val="0"/>
      <w:marTop w:val="0"/>
      <w:marBottom w:val="0"/>
      <w:divBdr>
        <w:top w:val="none" w:sz="0" w:space="0" w:color="auto"/>
        <w:left w:val="none" w:sz="0" w:space="0" w:color="auto"/>
        <w:bottom w:val="none" w:sz="0" w:space="0" w:color="auto"/>
        <w:right w:val="none" w:sz="0" w:space="0" w:color="auto"/>
      </w:divBdr>
    </w:div>
    <w:div w:id="34739125">
      <w:bodyDiv w:val="1"/>
      <w:marLeft w:val="0"/>
      <w:marRight w:val="0"/>
      <w:marTop w:val="0"/>
      <w:marBottom w:val="0"/>
      <w:divBdr>
        <w:top w:val="none" w:sz="0" w:space="0" w:color="auto"/>
        <w:left w:val="none" w:sz="0" w:space="0" w:color="auto"/>
        <w:bottom w:val="none" w:sz="0" w:space="0" w:color="auto"/>
        <w:right w:val="none" w:sz="0" w:space="0" w:color="auto"/>
      </w:divBdr>
      <w:divsChild>
        <w:div w:id="1774592229">
          <w:marLeft w:val="0"/>
          <w:marRight w:val="0"/>
          <w:marTop w:val="0"/>
          <w:marBottom w:val="0"/>
          <w:divBdr>
            <w:top w:val="none" w:sz="0" w:space="0" w:color="auto"/>
            <w:left w:val="none" w:sz="0" w:space="0" w:color="auto"/>
            <w:bottom w:val="none" w:sz="0" w:space="0" w:color="auto"/>
            <w:right w:val="none" w:sz="0" w:space="0" w:color="auto"/>
          </w:divBdr>
        </w:div>
        <w:div w:id="94449943">
          <w:marLeft w:val="0"/>
          <w:marRight w:val="0"/>
          <w:marTop w:val="0"/>
          <w:marBottom w:val="0"/>
          <w:divBdr>
            <w:top w:val="none" w:sz="0" w:space="0" w:color="auto"/>
            <w:left w:val="none" w:sz="0" w:space="0" w:color="auto"/>
            <w:bottom w:val="none" w:sz="0" w:space="0" w:color="auto"/>
            <w:right w:val="none" w:sz="0" w:space="0" w:color="auto"/>
          </w:divBdr>
        </w:div>
        <w:div w:id="1245457858">
          <w:marLeft w:val="0"/>
          <w:marRight w:val="0"/>
          <w:marTop w:val="0"/>
          <w:marBottom w:val="0"/>
          <w:divBdr>
            <w:top w:val="none" w:sz="0" w:space="0" w:color="auto"/>
            <w:left w:val="none" w:sz="0" w:space="0" w:color="auto"/>
            <w:bottom w:val="none" w:sz="0" w:space="0" w:color="auto"/>
            <w:right w:val="none" w:sz="0" w:space="0" w:color="auto"/>
          </w:divBdr>
        </w:div>
        <w:div w:id="233703528">
          <w:marLeft w:val="0"/>
          <w:marRight w:val="0"/>
          <w:marTop w:val="0"/>
          <w:marBottom w:val="0"/>
          <w:divBdr>
            <w:top w:val="none" w:sz="0" w:space="0" w:color="auto"/>
            <w:left w:val="none" w:sz="0" w:space="0" w:color="auto"/>
            <w:bottom w:val="none" w:sz="0" w:space="0" w:color="auto"/>
            <w:right w:val="none" w:sz="0" w:space="0" w:color="auto"/>
          </w:divBdr>
        </w:div>
      </w:divsChild>
    </w:div>
    <w:div w:id="139277782">
      <w:bodyDiv w:val="1"/>
      <w:marLeft w:val="0"/>
      <w:marRight w:val="0"/>
      <w:marTop w:val="0"/>
      <w:marBottom w:val="0"/>
      <w:divBdr>
        <w:top w:val="none" w:sz="0" w:space="0" w:color="auto"/>
        <w:left w:val="none" w:sz="0" w:space="0" w:color="auto"/>
        <w:bottom w:val="none" w:sz="0" w:space="0" w:color="auto"/>
        <w:right w:val="none" w:sz="0" w:space="0" w:color="auto"/>
      </w:divBdr>
    </w:div>
    <w:div w:id="1553077750">
      <w:bodyDiv w:val="1"/>
      <w:marLeft w:val="0"/>
      <w:marRight w:val="0"/>
      <w:marTop w:val="0"/>
      <w:marBottom w:val="0"/>
      <w:divBdr>
        <w:top w:val="none" w:sz="0" w:space="0" w:color="auto"/>
        <w:left w:val="none" w:sz="0" w:space="0" w:color="auto"/>
        <w:bottom w:val="none" w:sz="0" w:space="0" w:color="auto"/>
        <w:right w:val="none" w:sz="0" w:space="0" w:color="auto"/>
      </w:divBdr>
    </w:div>
    <w:div w:id="1648585012">
      <w:bodyDiv w:val="1"/>
      <w:marLeft w:val="0"/>
      <w:marRight w:val="0"/>
      <w:marTop w:val="0"/>
      <w:marBottom w:val="0"/>
      <w:divBdr>
        <w:top w:val="none" w:sz="0" w:space="0" w:color="auto"/>
        <w:left w:val="none" w:sz="0" w:space="0" w:color="auto"/>
        <w:bottom w:val="none" w:sz="0" w:space="0" w:color="auto"/>
        <w:right w:val="none" w:sz="0" w:space="0" w:color="auto"/>
      </w:divBdr>
    </w:div>
    <w:div w:id="17764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blueprint/priority-diseases/key-action/Roadmap-version-FINAL-for-WEB.pdf?ua=1"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Cov.ge"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4307;&#4308;" TargetMode="External"/><Relationship Id="rId18" Type="http://schemas.openxmlformats.org/officeDocument/2006/relationships/hyperlink" Target="https://www.worldometers.info/coronavirus/country/uk/" TargetMode="External"/><Relationship Id="rId26" Type="http://schemas.openxmlformats.org/officeDocument/2006/relationships/hyperlink" Target="https://www.who.int/emergencies/diseases/novel-coronavirus-2019/advice-for-public" TargetMode="External"/><Relationship Id="rId39" Type="http://schemas.openxmlformats.org/officeDocument/2006/relationships/hyperlink" Target="https://www.thelocal.de/20200320/bavaria-becomes-first-german-state-to-impose-lockdown" TargetMode="External"/><Relationship Id="rId21" Type="http://schemas.openxmlformats.org/officeDocument/2006/relationships/hyperlink" Target="https://www.worldometers.info/coronavirus/country/us/" TargetMode="External"/><Relationship Id="rId34" Type="http://schemas.openxmlformats.org/officeDocument/2006/relationships/hyperlink" Target="https://www.timeslive.co.za/news/south-africa/2020-03-26-only-two-people-may-be-in-a-private-car-during-lockdown/" TargetMode="External"/><Relationship Id="rId42" Type="http://schemas.openxmlformats.org/officeDocument/2006/relationships/hyperlink" Target="https://agora.folha.uol.com.br/sao-paulo/2020/03/quarentena-comeca-a-valer-nesta-terca-feira-em-todo-o-estado-de-sp.shtml" TargetMode="External"/><Relationship Id="rId7" Type="http://schemas.openxmlformats.org/officeDocument/2006/relationships/hyperlink" Target="https://emerging-europe.com/news/georgias-coronavirus-miracle-so-far-so-good/?fbclid=IwAR1qu4ReD0M4ZkHRXkvFuz22UWHNMJge5AK26gHovJKPzbqno4TBRDKIJas" TargetMode="External"/><Relationship Id="rId2" Type="http://schemas.openxmlformats.org/officeDocument/2006/relationships/hyperlink" Target="https://www.foxnews.com/world/georgia-coronavirus-few-cases" TargetMode="External"/><Relationship Id="rId16" Type="http://schemas.openxmlformats.org/officeDocument/2006/relationships/hyperlink" Target="https://www.worldometers.info/coronavirus/country/france" TargetMode="External"/><Relationship Id="rId20" Type="http://schemas.openxmlformats.org/officeDocument/2006/relationships/hyperlink" Target="https://www.worldometers.info/coronavirus/country/spain/" TargetMode="External"/><Relationship Id="rId29" Type="http://schemas.openxmlformats.org/officeDocument/2006/relationships/hyperlink" Target="https://www.cdc.gov/coronavirus/2019-ncov/community/organizations/rideshare-drivers-for-hire.html" TargetMode="External"/><Relationship Id="rId41" Type="http://schemas.openxmlformats.org/officeDocument/2006/relationships/hyperlink" Target="https://g1.globo.com/sc/santa-catarina/noticia/2020/03/17/governo-de-sc-decreta-situacao-de-emergencia-por-causa-do-coronavirus.ghtml" TargetMode="External"/><Relationship Id="rId1" Type="http://schemas.openxmlformats.org/officeDocument/2006/relationships/hyperlink" Target="https://www.telegraph.co.uk/news/2020/04/04/can-uk-learn-smaller-countries-avoid-total-lockdown/" TargetMode="External"/><Relationship Id="rId6" Type="http://schemas.openxmlformats.org/officeDocument/2006/relationships/hyperlink" Target="https://www.euractiv.com/section/eastern-europe/news/georgias-furious-fight-against-covid-19/?fbclid=IwAR2jzxpqcZovQqnwpkh-yHtx9-UJByztWHSGOecfyl8-TFhcTkJapL5nGDI" TargetMode="External"/><Relationship Id="rId11" Type="http://schemas.openxmlformats.org/officeDocument/2006/relationships/hyperlink" Target="https://agenda.ge/en/news/2020/656" TargetMode="External"/><Relationship Id="rId24" Type="http://schemas.openxmlformats.org/officeDocument/2006/relationships/hyperlink" Target="https://www.unicef.org/georgia/sites/unicef.org.georgia/files/2019-11/survey_and_sample_characterstics_ge.pdf" TargetMode="External"/><Relationship Id="rId32" Type="http://schemas.openxmlformats.org/officeDocument/2006/relationships/hyperlink" Target="https://www.cbc.ca/news/canada/edmonton/new-covid-19-rules-limit-edmonton-taxis-ride-hailing-vehicles-to-1-passenger-or-household-group-1.5517985" TargetMode="External"/><Relationship Id="rId37" Type="http://schemas.openxmlformats.org/officeDocument/2006/relationships/hyperlink" Target="https://www.geostat.ge/ka/modules/categories/41/mosakhleoba" TargetMode="External"/><Relationship Id="rId40" Type="http://schemas.openxmlformats.org/officeDocument/2006/relationships/hyperlink" Target="https://www.timesofisrael.com/cabinet-declares-bnei-brak-restricted-zone-readies-to-do-same-for-other-towns/" TargetMode="External"/><Relationship Id="rId5" Type="http://schemas.openxmlformats.org/officeDocument/2006/relationships/hyperlink" Target="https://www.intellinews.com/colchis-why-is-georgia-succeeding-with-the-coronavirus-where-many-western-countries-are-failing-179039/" TargetMode="External"/><Relationship Id="rId15" Type="http://schemas.openxmlformats.org/officeDocument/2006/relationships/hyperlink" Target="https://www.worldometers.info/coronavirus/country/italy/" TargetMode="External"/><Relationship Id="rId23" Type="http://schemas.openxmlformats.org/officeDocument/2006/relationships/hyperlink" Target="https://globaled.gse.harvard.edu/files/geii/files/framework_guide_v2.pdf" TargetMode="External"/><Relationship Id="rId28" Type="http://schemas.openxmlformats.org/officeDocument/2006/relationships/hyperlink" Target="https://assets.publishing.service.gov.uk/media/5eb96cd6d3bf7f5d3a907e58/working-safely-during-covid-19-vehicles-110520.pdf" TargetMode="External"/><Relationship Id="rId36" Type="http://schemas.openxmlformats.org/officeDocument/2006/relationships/hyperlink" Target="https://www.worldometers.info/coronavirus/country/georgia/" TargetMode="External"/><Relationship Id="rId10" Type="http://schemas.openxmlformats.org/officeDocument/2006/relationships/hyperlink" Target="http://georgiatoday.ge/news/19925/WHO-Head-Praises-Georgia%27s-Response-to-Coronavirus-Threat" TargetMode="External"/><Relationship Id="rId19" Type="http://schemas.openxmlformats.org/officeDocument/2006/relationships/hyperlink" Target="https://www.worldometers.info/coronavirus/country/switzerland/%20;" TargetMode="External"/><Relationship Id="rId31" Type="http://schemas.openxmlformats.org/officeDocument/2006/relationships/hyperlink" Target="https://www.boe.es/buscar/act.php?id=BOE-A-2020-4789" TargetMode="External"/><Relationship Id="rId4" Type="http://schemas.openxmlformats.org/officeDocument/2006/relationships/hyperlink" Target="https://foreignpolicy.com/2020/04/02/countries-succeeding-flattening-curve-coronavirus-testing-quarantine/?fbclid=IwAR2adm5cRUgODbr4_L-i2-3jOHQqg0DteIUxizqWmKXol6cb1ZeXB-IKFGY" TargetMode="External"/><Relationship Id="rId9" Type="http://schemas.openxmlformats.org/officeDocument/2006/relationships/hyperlink" Target="http://georgiatoday.ge/news/21059/Dr.-Anthony-Fauci-Praises-Georgia%E2%80%99s-Experience-against-COVID-19" TargetMode="External"/><Relationship Id="rId14" Type="http://schemas.openxmlformats.org/officeDocument/2006/relationships/hyperlink" Target="https://theconversation.com/6-countries-6-curves-how-nations-that-moved-fast-against-covid-19-avoided-disaster-137333" TargetMode="External"/><Relationship Id="rId22" Type="http://schemas.openxmlformats.org/officeDocument/2006/relationships/hyperlink" Target="https://www.worldometers.info/coronavirus/country/georgia/" TargetMode="External"/><Relationship Id="rId27" Type="http://schemas.openxmlformats.org/officeDocument/2006/relationships/hyperlink" Target="https://www.cdc.gov/coronavirus/2019-ncov/prevent-getting-sick/social-distancing.html" TargetMode="External"/><Relationship Id="rId30" Type="http://schemas.openxmlformats.org/officeDocument/2006/relationships/hyperlink" Target="https://cpv.vic.gov.au/drivers/coronavirus-covid-19/coronavirus-covid-19-faqs2" TargetMode="External"/><Relationship Id="rId35" Type="http://schemas.openxmlformats.org/officeDocument/2006/relationships/hyperlink" Target="https://www.thelocal.es/20200407/what-you-need-to-know-about-driving-during-spains-coronavirus-lockdown" TargetMode="External"/><Relationship Id="rId43" Type="http://schemas.openxmlformats.org/officeDocument/2006/relationships/hyperlink" Target="https://www.aljazeera.com/news/2020/03/emergencies-closures-states-handling-coronavirus-200317213356419.html" TargetMode="External"/><Relationship Id="rId8" Type="http://schemas.openxmlformats.org/officeDocument/2006/relationships/hyperlink" Target="https://www.dailysignal.com/2020/04/07/nation-of-georgia-is-americas-proven-ally-in-fighting-common-challenges/?fbclid=IwAR0ChKyPvaprijTHhPmEaA9LkwXqXEaS27V40uhJhuyg__J0PFBNHwiWivk" TargetMode="External"/><Relationship Id="rId3" Type="http://schemas.openxmlformats.org/officeDocument/2006/relationships/hyperlink" Target="https://m.washingtontimes.com/news/2020/apr/22/coronavirus-success-story-the-nation-of-georgia/?fbclid=IwAR2u7izMIej7aMqrLMTFbfvIBO_6R4Z_gGysJp3A4LkjwXG4CfdnjvVPG28" TargetMode="External"/><Relationship Id="rId12" Type="http://schemas.openxmlformats.org/officeDocument/2006/relationships/hyperlink" Target="https://agenda.ge/en/news/2020/1505" TargetMode="External"/><Relationship Id="rId17" Type="http://schemas.openxmlformats.org/officeDocument/2006/relationships/hyperlink" Target="https://www.worldometers.info/coronavirus/country/germany/" TargetMode="External"/><Relationship Id="rId25" Type="http://schemas.openxmlformats.org/officeDocument/2006/relationships/hyperlink" Target="https://www.ncdc.ge/Pages/User/LetterContent.aspx?ID=161b884d-ef3c-426c-9ddc-29f9b8fc09d1" TargetMode="External"/><Relationship Id="rId33" Type="http://schemas.openxmlformats.org/officeDocument/2006/relationships/hyperlink" Target="https://gulfnews.com/uae/transport/coronavirus-three-persons-to-a-car-still-in-dubai-1.71153582" TargetMode="External"/><Relationship Id="rId38" Type="http://schemas.openxmlformats.org/officeDocument/2006/relationships/hyperlink" Target="https://www.politico.eu/article/german-state-of-bavaria-heads-for-full-coronavirus-lock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9884-8E4A-4035-B3FA-13D88E00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44</Pages>
  <Words>18644</Words>
  <Characters>106271</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Kety Tsanava</dc:creator>
  <cp:keywords/>
  <dc:description/>
  <cp:lastModifiedBy>Ana Kvernadze</cp:lastModifiedBy>
  <cp:revision>170</cp:revision>
  <dcterms:created xsi:type="dcterms:W3CDTF">2020-05-16T21:27:00Z</dcterms:created>
  <dcterms:modified xsi:type="dcterms:W3CDTF">2020-05-18T13:06:00Z</dcterms:modified>
</cp:coreProperties>
</file>