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178" w:rsidRPr="00EE3178" w:rsidRDefault="00EE3178" w:rsidP="00EE3178">
      <w:pPr>
        <w:spacing w:after="0" w:line="240" w:lineRule="auto"/>
        <w:ind w:left="-180" w:right="288"/>
        <w:jc w:val="right"/>
        <w:rPr>
          <w:rFonts w:ascii="Sylfaen" w:hAnsi="Sylfaen"/>
          <w:i/>
          <w:u w:val="single"/>
          <w:lang w:val="ka-GE"/>
        </w:rPr>
      </w:pPr>
      <w:r w:rsidRPr="00EE3178">
        <w:rPr>
          <w:rFonts w:ascii="Sylfaen" w:hAnsi="Sylfaen"/>
          <w:i/>
          <w:u w:val="single"/>
          <w:lang w:val="ka-GE"/>
        </w:rPr>
        <w:t>პროექტი</w:t>
      </w:r>
    </w:p>
    <w:p w:rsidR="00EE3178" w:rsidRDefault="00EE3178" w:rsidP="00C02D46">
      <w:pPr>
        <w:spacing w:after="0" w:line="240" w:lineRule="auto"/>
        <w:ind w:left="-180" w:right="288"/>
        <w:jc w:val="center"/>
        <w:rPr>
          <w:rFonts w:ascii="Sylfaen" w:hAnsi="Sylfaen"/>
          <w:b/>
          <w:sz w:val="26"/>
          <w:lang w:val="ka-GE"/>
        </w:rPr>
      </w:pPr>
    </w:p>
    <w:p w:rsidR="00EB7C92" w:rsidRPr="00272A2E" w:rsidRDefault="00862C26" w:rsidP="00C02D46">
      <w:pPr>
        <w:spacing w:after="0" w:line="240" w:lineRule="auto"/>
        <w:ind w:left="-180" w:right="288"/>
        <w:jc w:val="center"/>
        <w:rPr>
          <w:rFonts w:ascii="Sylfaen" w:hAnsi="Sylfaen"/>
          <w:b/>
          <w:sz w:val="26"/>
          <w:lang w:val="ka-GE"/>
        </w:rPr>
      </w:pPr>
      <w:r w:rsidRPr="00625E3E">
        <w:rPr>
          <w:rFonts w:ascii="Sylfaen" w:hAnsi="Sylfaen"/>
          <w:b/>
          <w:sz w:val="26"/>
          <w:lang w:val="ka-GE"/>
        </w:rPr>
        <w:t xml:space="preserve">საქართველოს ევროკავშირში ინტეგრაციის </w:t>
      </w:r>
      <w:r w:rsidR="00272A2E" w:rsidRPr="00FD00A3">
        <w:rPr>
          <w:rFonts w:ascii="Sylfaen" w:hAnsi="Sylfaen"/>
          <w:b/>
          <w:sz w:val="26"/>
          <w:lang w:val="ka-GE"/>
        </w:rPr>
        <w:t>და საქართველოს ნატოში ინტეგრაციის კომისიების გაერთიანებული</w:t>
      </w:r>
      <w:r w:rsidR="00272A2E">
        <w:rPr>
          <w:rFonts w:ascii="Sylfaen" w:hAnsi="Sylfaen"/>
          <w:b/>
          <w:sz w:val="26"/>
          <w:lang w:val="ka-GE"/>
        </w:rPr>
        <w:t xml:space="preserve"> სხდომა</w:t>
      </w:r>
    </w:p>
    <w:p w:rsidR="00EB7C92" w:rsidRPr="00EE3178" w:rsidRDefault="00EB7C9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16"/>
          <w:lang w:val="ka-GE"/>
        </w:rPr>
      </w:pPr>
    </w:p>
    <w:p w:rsidR="00EB7C92" w:rsidRPr="00625E3E" w:rsidRDefault="00862C26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6"/>
          <w:lang w:val="ka-GE"/>
        </w:rPr>
      </w:pPr>
      <w:r w:rsidRPr="00625E3E">
        <w:rPr>
          <w:rFonts w:ascii="Sylfaen" w:hAnsi="Sylfaen"/>
          <w:b/>
          <w:sz w:val="26"/>
          <w:lang w:val="ka-GE"/>
        </w:rPr>
        <w:t>დღის წესრიგი</w:t>
      </w:r>
    </w:p>
    <w:p w:rsidR="00EB7C92" w:rsidRPr="00625E3E" w:rsidRDefault="00EB7C9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 w:val="20"/>
        </w:rPr>
      </w:pPr>
    </w:p>
    <w:p w:rsidR="003B2617" w:rsidRDefault="009E537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</w:rPr>
      </w:pPr>
      <w:r w:rsidRPr="00625E3E">
        <w:rPr>
          <w:rFonts w:ascii="Sylfaen" w:hAnsi="Sylfaen"/>
          <w:b/>
          <w:szCs w:val="26"/>
          <w:lang w:val="ka-GE"/>
        </w:rPr>
        <w:t>თბილისი</w:t>
      </w:r>
      <w:r w:rsidR="00EB7C92" w:rsidRPr="00625E3E">
        <w:rPr>
          <w:rFonts w:ascii="Sylfaen" w:hAnsi="Sylfaen"/>
          <w:b/>
          <w:szCs w:val="26"/>
        </w:rPr>
        <w:t xml:space="preserve">, </w:t>
      </w:r>
      <w:r w:rsidR="00746438">
        <w:rPr>
          <w:rFonts w:ascii="Sylfaen" w:hAnsi="Sylfaen"/>
          <w:b/>
          <w:szCs w:val="26"/>
          <w:lang w:val="ka-GE"/>
        </w:rPr>
        <w:t>1 მარტი</w:t>
      </w:r>
      <w:r w:rsidR="003B2617">
        <w:rPr>
          <w:rFonts w:ascii="Sylfaen" w:hAnsi="Sylfaen"/>
          <w:b/>
          <w:szCs w:val="26"/>
        </w:rPr>
        <w:t xml:space="preserve"> 14:00 </w:t>
      </w:r>
    </w:p>
    <w:p w:rsidR="00EB7C92" w:rsidRPr="00625E3E" w:rsidRDefault="00EB7C92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</w:rPr>
        <w:t xml:space="preserve"> </w:t>
      </w:r>
      <w:r w:rsidR="009E5372" w:rsidRPr="00625E3E">
        <w:rPr>
          <w:rFonts w:ascii="Sylfaen" w:hAnsi="Sylfaen"/>
          <w:b/>
          <w:szCs w:val="26"/>
          <w:lang w:val="ka-GE"/>
        </w:rPr>
        <w:t>201</w:t>
      </w:r>
      <w:r w:rsidR="00CD1B33">
        <w:rPr>
          <w:rFonts w:ascii="Sylfaen" w:hAnsi="Sylfaen"/>
          <w:b/>
          <w:szCs w:val="26"/>
        </w:rPr>
        <w:t>9</w:t>
      </w:r>
      <w:r w:rsidR="009E5372" w:rsidRPr="00625E3E">
        <w:rPr>
          <w:rFonts w:ascii="Sylfaen" w:hAnsi="Sylfaen"/>
          <w:b/>
          <w:szCs w:val="26"/>
          <w:lang w:val="ka-GE"/>
        </w:rPr>
        <w:t xml:space="preserve"> წელი</w:t>
      </w:r>
    </w:p>
    <w:p w:rsidR="00722367" w:rsidRDefault="00722367" w:rsidP="00BE1724">
      <w:pPr>
        <w:spacing w:after="0" w:line="240" w:lineRule="auto"/>
        <w:ind w:left="-180" w:right="239"/>
        <w:jc w:val="center"/>
        <w:rPr>
          <w:rFonts w:ascii="Sylfaen" w:hAnsi="Sylfaen"/>
          <w:b/>
          <w:szCs w:val="26"/>
          <w:lang w:val="ka-GE"/>
        </w:rPr>
      </w:pPr>
    </w:p>
    <w:p w:rsidR="00722367" w:rsidRPr="00625E3E" w:rsidRDefault="00722367" w:rsidP="00AF1CC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 xml:space="preserve">ინფორმაცია </w:t>
      </w:r>
      <w:r w:rsidR="00746438">
        <w:rPr>
          <w:rFonts w:ascii="Sylfaen" w:hAnsi="Sylfaen"/>
          <w:b/>
          <w:szCs w:val="26"/>
          <w:lang w:val="ka-GE"/>
        </w:rPr>
        <w:t>5 მარტს ქ. ბრიუსელში დაგეგმილი საქართველო-ევროკავშირის ასოცირების საბჭოს</w:t>
      </w:r>
      <w:r w:rsidRPr="00625E3E">
        <w:rPr>
          <w:rFonts w:ascii="Sylfaen" w:hAnsi="Sylfaen"/>
          <w:b/>
          <w:szCs w:val="26"/>
          <w:lang w:val="ka-GE"/>
        </w:rPr>
        <w:t xml:space="preserve"> </w:t>
      </w:r>
      <w:r w:rsidR="00746438">
        <w:rPr>
          <w:rFonts w:ascii="Sylfaen" w:hAnsi="Sylfaen"/>
          <w:b/>
          <w:szCs w:val="26"/>
          <w:lang w:val="ka-GE"/>
        </w:rPr>
        <w:t>მე-5 სხდომის შესახებ</w:t>
      </w:r>
      <w:r w:rsidR="00644C8D">
        <w:rPr>
          <w:rFonts w:ascii="Sylfaen" w:hAnsi="Sylfaen"/>
          <w:b/>
          <w:szCs w:val="26"/>
          <w:lang w:val="ka-GE"/>
        </w:rPr>
        <w:t>.</w:t>
      </w:r>
    </w:p>
    <w:p w:rsidR="00722367" w:rsidRPr="00625E3E" w:rsidRDefault="00722367" w:rsidP="00722367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61781D" w:rsidRDefault="00722367" w:rsidP="00746438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746438" w:rsidRPr="00746438" w:rsidRDefault="00746438" w:rsidP="00746438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 xml:space="preserve">საქართველოს ევროკავშირში ინტეგრაციის საგზაო რუკის </w:t>
      </w:r>
      <w:r w:rsidRPr="00625E3E">
        <w:rPr>
          <w:rFonts w:ascii="Sylfaen" w:hAnsi="Sylfaen"/>
          <w:b/>
          <w:szCs w:val="26"/>
          <w:lang w:val="ka-GE"/>
        </w:rPr>
        <w:br/>
        <w:t>(</w:t>
      </w:r>
      <w:r w:rsidRPr="00625E3E">
        <w:rPr>
          <w:rFonts w:ascii="Sylfaen" w:hAnsi="Sylfaen"/>
          <w:b/>
          <w:szCs w:val="26"/>
        </w:rPr>
        <w:t>RM2EU</w:t>
      </w:r>
      <w:r w:rsidRPr="00625E3E">
        <w:rPr>
          <w:rFonts w:ascii="Sylfaen" w:hAnsi="Sylfaen"/>
          <w:b/>
          <w:szCs w:val="26"/>
          <w:lang w:val="ka-GE"/>
        </w:rPr>
        <w:t>)</w:t>
      </w:r>
      <w:r w:rsidRPr="00625E3E">
        <w:rPr>
          <w:rFonts w:ascii="Sylfaen" w:hAnsi="Sylfaen"/>
          <w:b/>
          <w:szCs w:val="26"/>
        </w:rPr>
        <w:t xml:space="preserve"> </w:t>
      </w:r>
      <w:r w:rsidR="00746438">
        <w:rPr>
          <w:rFonts w:ascii="Sylfaen" w:hAnsi="Sylfaen"/>
          <w:b/>
          <w:szCs w:val="26"/>
          <w:lang w:val="ka-GE"/>
        </w:rPr>
        <w:t xml:space="preserve">დოკუმენტის </w:t>
      </w:r>
      <w:r w:rsidR="00B117C3">
        <w:rPr>
          <w:rFonts w:ascii="Sylfaen" w:hAnsi="Sylfaen"/>
          <w:b/>
          <w:szCs w:val="26"/>
          <w:lang w:val="ka-GE"/>
        </w:rPr>
        <w:t>განხილვა</w:t>
      </w:r>
      <w:r w:rsidR="00746438">
        <w:rPr>
          <w:rFonts w:ascii="Sylfaen" w:hAnsi="Sylfaen"/>
          <w:b/>
          <w:szCs w:val="26"/>
          <w:lang w:val="ka-GE"/>
        </w:rPr>
        <w:t>.</w:t>
      </w:r>
    </w:p>
    <w:p w:rsidR="0061781D" w:rsidRPr="00625E3E" w:rsidRDefault="0061781D" w:rsidP="0061781D">
      <w:pPr>
        <w:pStyle w:val="ListParagraph"/>
        <w:spacing w:line="240" w:lineRule="auto"/>
        <w:ind w:left="-180"/>
        <w:jc w:val="both"/>
        <w:rPr>
          <w:rFonts w:ascii="Sylfaen" w:hAnsi="Sylfaen"/>
          <w:szCs w:val="26"/>
          <w:lang w:val="ka-GE"/>
        </w:rPr>
      </w:pP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61781D" w:rsidRPr="00625E3E" w:rsidRDefault="0061781D" w:rsidP="0061781D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</w:p>
    <w:p w:rsidR="00AF1CC3" w:rsidRPr="00625E3E" w:rsidRDefault="00AF1CC3" w:rsidP="00AF1CC3">
      <w:pPr>
        <w:pStyle w:val="ListParagraph"/>
        <w:numPr>
          <w:ilvl w:val="0"/>
          <w:numId w:val="7"/>
        </w:numPr>
        <w:spacing w:line="240" w:lineRule="auto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ასოცირების შესახებ შეთანხმებისა და ასოცირების დღის წესრიგის განხორციელების 201</w:t>
      </w:r>
      <w:r w:rsidR="00746438">
        <w:rPr>
          <w:rFonts w:ascii="Sylfaen" w:hAnsi="Sylfaen"/>
          <w:b/>
          <w:szCs w:val="26"/>
          <w:lang w:val="ka-GE"/>
        </w:rPr>
        <w:t>9</w:t>
      </w:r>
      <w:r w:rsidRPr="00625E3E">
        <w:rPr>
          <w:rFonts w:ascii="Sylfaen" w:hAnsi="Sylfaen"/>
          <w:b/>
          <w:szCs w:val="26"/>
          <w:lang w:val="ka-GE"/>
        </w:rPr>
        <w:t xml:space="preserve"> წლის ეროვნული სამოქმედო გეგმ</w:t>
      </w:r>
      <w:r w:rsidR="00AD5FEE" w:rsidRPr="00625E3E">
        <w:rPr>
          <w:rFonts w:ascii="Sylfaen" w:hAnsi="Sylfaen"/>
          <w:b/>
          <w:szCs w:val="26"/>
          <w:lang w:val="ka-GE"/>
        </w:rPr>
        <w:t xml:space="preserve">ის </w:t>
      </w:r>
      <w:r w:rsidR="00C93EB3">
        <w:rPr>
          <w:rFonts w:ascii="Sylfaen" w:hAnsi="Sylfaen"/>
          <w:b/>
          <w:szCs w:val="26"/>
          <w:lang w:val="ka-GE"/>
        </w:rPr>
        <w:t>მიღება</w:t>
      </w:r>
      <w:r w:rsidR="000A34A9">
        <w:rPr>
          <w:rFonts w:ascii="Sylfaen" w:hAnsi="Sylfaen"/>
          <w:b/>
          <w:szCs w:val="26"/>
          <w:lang w:val="ka-GE"/>
        </w:rPr>
        <w:t xml:space="preserve"> და </w:t>
      </w:r>
      <w:r w:rsidR="00425DAF" w:rsidRPr="00625E3E">
        <w:rPr>
          <w:rFonts w:ascii="Sylfaen" w:hAnsi="Sylfaen"/>
          <w:b/>
          <w:szCs w:val="26"/>
          <w:lang w:val="ka-GE"/>
        </w:rPr>
        <w:t>ასოცირების შესახებ შეთანხმებისა და ასოცირების დღის წესრიგის განხორციელების 201</w:t>
      </w:r>
      <w:r w:rsidR="00425DAF" w:rsidRPr="00625E3E">
        <w:rPr>
          <w:rFonts w:ascii="Sylfaen" w:hAnsi="Sylfaen"/>
          <w:b/>
          <w:szCs w:val="26"/>
        </w:rPr>
        <w:t>8</w:t>
      </w:r>
      <w:r w:rsidR="00425DAF" w:rsidRPr="00625E3E">
        <w:rPr>
          <w:rFonts w:ascii="Sylfaen" w:hAnsi="Sylfaen"/>
          <w:b/>
          <w:szCs w:val="26"/>
          <w:lang w:val="ka-GE"/>
        </w:rPr>
        <w:t xml:space="preserve"> წლის ეროვნული სამოქმედო გეგმის </w:t>
      </w:r>
      <w:r w:rsidR="00A517C6" w:rsidRPr="00625E3E">
        <w:rPr>
          <w:rFonts w:ascii="Sylfaen" w:hAnsi="Sylfaen"/>
          <w:b/>
          <w:szCs w:val="26"/>
          <w:lang w:val="ka-GE"/>
        </w:rPr>
        <w:t>(</w:t>
      </w:r>
      <w:r w:rsidR="00A517C6" w:rsidRPr="00625E3E">
        <w:rPr>
          <w:rFonts w:ascii="Sylfaen" w:hAnsi="Sylfaen"/>
          <w:b/>
          <w:szCs w:val="26"/>
        </w:rPr>
        <w:t>DCFTA</w:t>
      </w:r>
      <w:r w:rsidR="00A517C6" w:rsidRPr="00625E3E">
        <w:rPr>
          <w:rFonts w:ascii="Sylfaen" w:hAnsi="Sylfaen"/>
          <w:b/>
          <w:szCs w:val="26"/>
          <w:lang w:val="ka-GE"/>
        </w:rPr>
        <w:t xml:space="preserve">) შესრულების </w:t>
      </w:r>
      <w:r w:rsidR="00746438">
        <w:rPr>
          <w:rFonts w:ascii="Sylfaen" w:hAnsi="Sylfaen"/>
          <w:b/>
          <w:szCs w:val="26"/>
          <w:lang w:val="ka-GE"/>
        </w:rPr>
        <w:t>1 წლის</w:t>
      </w:r>
      <w:r w:rsidR="00A704C5" w:rsidRPr="00625E3E">
        <w:rPr>
          <w:rFonts w:ascii="Sylfaen" w:hAnsi="Sylfaen"/>
          <w:b/>
          <w:szCs w:val="26"/>
          <w:lang w:val="ka-GE"/>
        </w:rPr>
        <w:t xml:space="preserve"> </w:t>
      </w:r>
      <w:r w:rsidR="00A517C6" w:rsidRPr="00625E3E">
        <w:rPr>
          <w:rFonts w:ascii="Sylfaen" w:hAnsi="Sylfaen"/>
          <w:b/>
          <w:szCs w:val="26"/>
          <w:lang w:val="ka-GE"/>
        </w:rPr>
        <w:t>ანგარიში</w:t>
      </w:r>
      <w:r w:rsidRPr="00625E3E">
        <w:rPr>
          <w:rFonts w:ascii="Sylfaen" w:hAnsi="Sylfaen"/>
          <w:b/>
          <w:szCs w:val="26"/>
          <w:lang w:val="ka-GE"/>
        </w:rPr>
        <w:t>.</w:t>
      </w:r>
    </w:p>
    <w:p w:rsidR="00AF1CC3" w:rsidRPr="00625E3E" w:rsidRDefault="00AF1CC3" w:rsidP="00AF1CC3">
      <w:pPr>
        <w:pStyle w:val="ListParagraph"/>
        <w:spacing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AF1CC3" w:rsidRPr="00625E3E" w:rsidRDefault="00AF1CC3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A517C6" w:rsidRDefault="00A517C6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>მომხსენებელი: ბ-ნი გიორგი ქობულია, ეკონომიკისა და მდგრადი განვითარების მინისტრი</w:t>
      </w:r>
    </w:p>
    <w:p w:rsidR="00EE3178" w:rsidRDefault="00EE3178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EE3178" w:rsidRPr="00EE3178" w:rsidRDefault="00EE3178" w:rsidP="00EE3178">
      <w:pPr>
        <w:pStyle w:val="ListParagraph"/>
        <w:numPr>
          <w:ilvl w:val="0"/>
          <w:numId w:val="7"/>
        </w:numPr>
        <w:spacing w:after="0" w:line="240" w:lineRule="auto"/>
        <w:jc w:val="both"/>
        <w:rPr>
          <w:rFonts w:ascii="Sylfaen" w:hAnsi="Sylfaen"/>
          <w:b/>
          <w:szCs w:val="26"/>
          <w:lang w:val="ka-GE"/>
        </w:rPr>
      </w:pPr>
      <w:r w:rsidRPr="00EE3178">
        <w:rPr>
          <w:rFonts w:ascii="Sylfaen" w:hAnsi="Sylfaen"/>
          <w:b/>
          <w:lang w:val="ka-GE"/>
        </w:rPr>
        <w:t>„აღმოსავლეთ პარტნიორობის“ 10 წლისთავთან დაკავშირებით დაგეგმილი ღონისძიებები.</w:t>
      </w:r>
    </w:p>
    <w:p w:rsidR="00EE3178" w:rsidRPr="00EE3178" w:rsidRDefault="00EE3178" w:rsidP="00EE3178">
      <w:pPr>
        <w:pStyle w:val="ListParagraph"/>
        <w:spacing w:after="0"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</w:p>
    <w:p w:rsidR="00EE3178" w:rsidRDefault="00EE3178" w:rsidP="00EE3178">
      <w:pPr>
        <w:pStyle w:val="ListParagraph"/>
        <w:spacing w:after="0"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EE3178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EE3178">
        <w:rPr>
          <w:rFonts w:ascii="Sylfaen" w:hAnsi="Sylfaen" w:cs="Sylfaen"/>
          <w:szCs w:val="26"/>
          <w:lang w:val="ka-GE"/>
        </w:rPr>
        <w:t>საგარეო</w:t>
      </w:r>
      <w:r w:rsidRPr="00EE3178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CD75A9" w:rsidRDefault="00CD75A9" w:rsidP="00CD75A9">
      <w:pPr>
        <w:spacing w:after="0" w:line="240" w:lineRule="auto"/>
        <w:jc w:val="both"/>
        <w:rPr>
          <w:rFonts w:ascii="Sylfaen" w:hAnsi="Sylfaen"/>
          <w:b/>
          <w:szCs w:val="26"/>
          <w:lang w:val="ka-GE"/>
        </w:rPr>
      </w:pPr>
    </w:p>
    <w:p w:rsidR="00CD75A9" w:rsidRPr="00625E3E" w:rsidRDefault="00CD75A9" w:rsidP="00CD75A9">
      <w:pPr>
        <w:pStyle w:val="ListParagraph"/>
        <w:numPr>
          <w:ilvl w:val="0"/>
          <w:numId w:val="7"/>
        </w:numPr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b/>
          <w:szCs w:val="26"/>
          <w:lang w:val="ka-GE"/>
        </w:rPr>
        <w:t>ევროკავშირთან უვიზო მიმოსვლის მიმდინარეობა</w:t>
      </w:r>
      <w:r w:rsidRPr="00625E3E">
        <w:rPr>
          <w:rFonts w:ascii="Sylfaen" w:hAnsi="Sylfaen"/>
          <w:b/>
          <w:szCs w:val="26"/>
        </w:rPr>
        <w:t>;</w:t>
      </w:r>
    </w:p>
    <w:p w:rsidR="00CD75A9" w:rsidRPr="00625E3E" w:rsidRDefault="00CD75A9" w:rsidP="00CD75A9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CD75A9" w:rsidRPr="00625E3E" w:rsidRDefault="00CD75A9" w:rsidP="00CD75A9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722367" w:rsidRPr="00625E3E" w:rsidRDefault="00722367" w:rsidP="00AF1CC3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445DEC" w:rsidRPr="00644C8D" w:rsidRDefault="00445DEC" w:rsidP="00445DEC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Sylfaen" w:hAnsi="Sylfaen"/>
          <w:b/>
          <w:lang w:val="ka-GE"/>
        </w:rPr>
      </w:pPr>
      <w:r w:rsidRPr="00644C8D">
        <w:rPr>
          <w:rFonts w:ascii="Sylfaen" w:hAnsi="Sylfaen"/>
          <w:b/>
          <w:lang w:val="ka-GE"/>
        </w:rPr>
        <w:t>ევროკავშირის დახმარების 2018 წლის სამოქმედო გეგმით  გათვალისწინებული ასოცირების შეთანხმების განხორციელების მხარდაჭერის მიმართულების ფარგლებში (33.5 მლნ.)</w:t>
      </w:r>
      <w:r w:rsidR="00644C8D" w:rsidRPr="00644C8D">
        <w:rPr>
          <w:rFonts w:ascii="Sylfaen" w:hAnsi="Sylfaen"/>
          <w:b/>
        </w:rPr>
        <w:t xml:space="preserve"> </w:t>
      </w:r>
      <w:r w:rsidRPr="00644C8D">
        <w:rPr>
          <w:rFonts w:ascii="Sylfaen" w:hAnsi="Sylfaen"/>
          <w:b/>
          <w:lang w:val="ka-GE"/>
        </w:rPr>
        <w:t>დასაფინანსებლად შერჩეული პროექტები</w:t>
      </w:r>
      <w:r w:rsidR="00644C8D" w:rsidRPr="00644C8D">
        <w:rPr>
          <w:rFonts w:ascii="Sylfaen" w:hAnsi="Sylfaen"/>
          <w:b/>
        </w:rPr>
        <w:t>.</w:t>
      </w:r>
      <w:r w:rsidRPr="00644C8D">
        <w:rPr>
          <w:rFonts w:ascii="Sylfaen" w:hAnsi="Sylfaen"/>
          <w:b/>
          <w:lang w:val="ka-GE"/>
        </w:rPr>
        <w:t xml:space="preserve"> </w:t>
      </w:r>
    </w:p>
    <w:p w:rsidR="00A517C6" w:rsidRPr="00625E3E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A517C6" w:rsidRDefault="00A517C6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C93EB3" w:rsidRDefault="00C93EB3" w:rsidP="00A517C6">
      <w:pPr>
        <w:pStyle w:val="ListParagraph"/>
        <w:spacing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445DEC" w:rsidRPr="00644C8D" w:rsidRDefault="00445DEC" w:rsidP="00644C8D">
      <w:pPr>
        <w:pStyle w:val="ListParagraph"/>
        <w:numPr>
          <w:ilvl w:val="0"/>
          <w:numId w:val="7"/>
        </w:numPr>
        <w:spacing w:after="160" w:line="252" w:lineRule="auto"/>
        <w:jc w:val="both"/>
        <w:rPr>
          <w:rFonts w:ascii="Sylfaen" w:eastAsiaTheme="minorHAnsi" w:hAnsi="Sylfaen"/>
          <w:b/>
          <w:lang w:val="ka-GE"/>
        </w:rPr>
      </w:pPr>
      <w:r w:rsidRPr="00644C8D">
        <w:rPr>
          <w:rFonts w:ascii="Sylfaen" w:hAnsi="Sylfaen"/>
          <w:b/>
          <w:lang w:val="ka-GE"/>
        </w:rPr>
        <w:t>საქართველოში ევროკავშირის ფინანსური დახმარების ფარგლებში თაღლითობის წინააღმდეგ ბრძოლისა და კონტროლის მიზნით სამუშაო ჯგუფის შექმნ</w:t>
      </w:r>
      <w:r w:rsidR="00644C8D" w:rsidRPr="00644C8D">
        <w:rPr>
          <w:rFonts w:ascii="Sylfaen" w:hAnsi="Sylfaen"/>
          <w:b/>
        </w:rPr>
        <w:t>ა.</w:t>
      </w:r>
    </w:p>
    <w:p w:rsidR="00644C8D" w:rsidRPr="00644C8D" w:rsidRDefault="00644C8D" w:rsidP="00644C8D">
      <w:pPr>
        <w:pStyle w:val="ListParagraph"/>
        <w:spacing w:after="160" w:line="252" w:lineRule="auto"/>
        <w:ind w:left="180"/>
        <w:jc w:val="both"/>
        <w:rPr>
          <w:rFonts w:ascii="Sylfaen" w:eastAsiaTheme="minorHAnsi" w:hAnsi="Sylfaen"/>
          <w:lang w:val="ka-GE"/>
        </w:rPr>
      </w:pPr>
    </w:p>
    <w:p w:rsidR="00644C8D" w:rsidRPr="00C93EB3" w:rsidRDefault="00644C8D" w:rsidP="00644C8D">
      <w:pPr>
        <w:pStyle w:val="ListParagraph"/>
        <w:spacing w:after="0"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p w:rsidR="00644C8D" w:rsidRPr="00644C8D" w:rsidRDefault="00644C8D" w:rsidP="00644C8D">
      <w:pPr>
        <w:pStyle w:val="ListParagraph"/>
        <w:spacing w:after="160" w:line="252" w:lineRule="auto"/>
        <w:ind w:left="180"/>
        <w:jc w:val="both"/>
        <w:rPr>
          <w:rFonts w:ascii="Sylfaen" w:eastAsiaTheme="minorHAnsi" w:hAnsi="Sylfaen"/>
          <w:lang w:val="ka-GE"/>
        </w:rPr>
      </w:pPr>
    </w:p>
    <w:p w:rsidR="00E52943" w:rsidRPr="00FA4E28" w:rsidRDefault="00E52943" w:rsidP="00501E60">
      <w:pPr>
        <w:pStyle w:val="ListParagraph"/>
        <w:numPr>
          <w:ilvl w:val="0"/>
          <w:numId w:val="7"/>
        </w:numPr>
        <w:jc w:val="both"/>
        <w:rPr>
          <w:rFonts w:ascii="Sylfaen" w:eastAsiaTheme="minorHAnsi" w:hAnsi="Sylfaen"/>
          <w:lang w:val="ka-GE"/>
        </w:rPr>
      </w:pPr>
      <w:r w:rsidRPr="00FA4E28">
        <w:rPr>
          <w:rFonts w:ascii="Sylfaen" w:hAnsi="Sylfaen"/>
          <w:b/>
        </w:rPr>
        <w:t xml:space="preserve">2019 </w:t>
      </w:r>
      <w:r w:rsidRPr="00FA4E28">
        <w:rPr>
          <w:rFonts w:ascii="Sylfaen" w:hAnsi="Sylfaen"/>
          <w:b/>
          <w:lang w:val="ka-GE"/>
        </w:rPr>
        <w:t xml:space="preserve">წლის საქართველოს წლიური ეროვნული პროგრამის დამტკიცება. </w:t>
      </w:r>
      <w:r w:rsidRPr="00FA4E28">
        <w:rPr>
          <w:rFonts w:ascii="Sylfaen" w:hAnsi="Sylfaen"/>
          <w:u w:val="single"/>
          <w:lang w:val="ka-GE"/>
        </w:rPr>
        <w:t>(აღნიშნული ნაწილი</w:t>
      </w:r>
      <w:r w:rsidR="00500AF9" w:rsidRPr="00FA4E28">
        <w:rPr>
          <w:rFonts w:ascii="Sylfaen" w:hAnsi="Sylfaen"/>
          <w:u w:val="single"/>
          <w:lang w:val="ka-GE"/>
        </w:rPr>
        <w:t>ს განხილვა გაიმართება დახურულ ფორმატში</w:t>
      </w:r>
      <w:r w:rsidRPr="00FA4E28">
        <w:rPr>
          <w:rFonts w:ascii="Sylfaen" w:hAnsi="Sylfaen"/>
          <w:u w:val="single"/>
          <w:lang w:val="ka-GE"/>
        </w:rPr>
        <w:t xml:space="preserve"> </w:t>
      </w:r>
      <w:r w:rsidR="00501E60" w:rsidRPr="00FA4E28">
        <w:rPr>
          <w:rFonts w:ascii="Sylfaen" w:hAnsi="Sylfaen"/>
          <w:u w:val="single"/>
          <w:lang w:val="ka-GE"/>
        </w:rPr>
        <w:t>და მასზე დასწრება გათვალისწინებულია მხოლოდ ნატოში ი</w:t>
      </w:r>
      <w:bookmarkStart w:id="0" w:name="_GoBack"/>
      <w:bookmarkEnd w:id="0"/>
      <w:r w:rsidR="00501E60" w:rsidRPr="00FA4E28">
        <w:rPr>
          <w:rFonts w:ascii="Sylfaen" w:hAnsi="Sylfaen"/>
          <w:u w:val="single"/>
          <w:lang w:val="ka-GE"/>
        </w:rPr>
        <w:t>ნტეგრაციის კომისიის წევრებისათვის</w:t>
      </w:r>
      <w:r w:rsidRPr="00FA4E28">
        <w:rPr>
          <w:rFonts w:ascii="Sylfaen" w:hAnsi="Sylfaen"/>
          <w:lang w:val="ka-GE"/>
        </w:rPr>
        <w:t>)</w:t>
      </w:r>
    </w:p>
    <w:p w:rsidR="00E52943" w:rsidRDefault="00E52943" w:rsidP="00E52943">
      <w:pPr>
        <w:pStyle w:val="ListParagraph"/>
        <w:spacing w:after="0" w:line="240" w:lineRule="auto"/>
        <w:ind w:left="180"/>
        <w:jc w:val="both"/>
        <w:rPr>
          <w:rFonts w:ascii="Sylfaen" w:hAnsi="Sylfaen"/>
          <w:szCs w:val="26"/>
          <w:lang w:val="ka-GE"/>
        </w:rPr>
      </w:pPr>
    </w:p>
    <w:p w:rsidR="00796C02" w:rsidRPr="00E52943" w:rsidRDefault="00E52943" w:rsidP="00EE3178">
      <w:pPr>
        <w:pStyle w:val="ListParagraph"/>
        <w:spacing w:after="0" w:line="240" w:lineRule="auto"/>
        <w:ind w:left="180"/>
        <w:jc w:val="both"/>
        <w:rPr>
          <w:rFonts w:ascii="Sylfaen" w:hAnsi="Sylfaen"/>
          <w:b/>
          <w:szCs w:val="26"/>
          <w:lang w:val="ka-GE"/>
        </w:rPr>
      </w:pPr>
      <w:r w:rsidRPr="00625E3E">
        <w:rPr>
          <w:rFonts w:ascii="Sylfaen" w:hAnsi="Sylfaen"/>
          <w:szCs w:val="26"/>
          <w:lang w:val="ka-GE"/>
        </w:rPr>
        <w:t xml:space="preserve">მომხსენებელი: ბ-ნი დავით ზალკალიანი, </w:t>
      </w:r>
      <w:r w:rsidRPr="00625E3E">
        <w:rPr>
          <w:rFonts w:ascii="Sylfaen" w:hAnsi="Sylfaen" w:cs="Sylfaen"/>
          <w:szCs w:val="26"/>
          <w:lang w:val="ka-GE"/>
        </w:rPr>
        <w:t>საგარეო</w:t>
      </w:r>
      <w:r w:rsidRPr="00625E3E">
        <w:rPr>
          <w:rFonts w:ascii="Sylfaen" w:hAnsi="Sylfaen"/>
          <w:szCs w:val="26"/>
          <w:lang w:val="ka-GE"/>
        </w:rPr>
        <w:t xml:space="preserve"> საქმეთა მინისტრი</w:t>
      </w:r>
    </w:p>
    <w:sectPr w:rsidR="00796C02" w:rsidRPr="00E52943" w:rsidSect="00EE3178">
      <w:pgSz w:w="11907" w:h="16839" w:code="9"/>
      <w:pgMar w:top="540" w:right="747" w:bottom="720" w:left="81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4E0D" w:rsidRDefault="00BF4E0D" w:rsidP="002458A8">
      <w:pPr>
        <w:spacing w:after="0" w:line="240" w:lineRule="auto"/>
      </w:pPr>
      <w:r>
        <w:separator/>
      </w:r>
    </w:p>
  </w:endnote>
  <w:endnote w:type="continuationSeparator" w:id="0">
    <w:p w:rsidR="00BF4E0D" w:rsidRDefault="00BF4E0D" w:rsidP="00245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4E0D" w:rsidRDefault="00BF4E0D" w:rsidP="002458A8">
      <w:pPr>
        <w:spacing w:after="0" w:line="240" w:lineRule="auto"/>
      </w:pPr>
      <w:r>
        <w:separator/>
      </w:r>
    </w:p>
  </w:footnote>
  <w:footnote w:type="continuationSeparator" w:id="0">
    <w:p w:rsidR="00BF4E0D" w:rsidRDefault="00BF4E0D" w:rsidP="002458A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C809AF"/>
    <w:multiLevelType w:val="hybridMultilevel"/>
    <w:tmpl w:val="38F21650"/>
    <w:lvl w:ilvl="0" w:tplc="2848D836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>
      <w:start w:val="1"/>
      <w:numFmt w:val="lowerLetter"/>
      <w:lvlText w:val="%2."/>
      <w:lvlJc w:val="left"/>
      <w:pPr>
        <w:ind w:left="2073" w:hanging="360"/>
      </w:pPr>
    </w:lvl>
    <w:lvl w:ilvl="2" w:tplc="0409001B" w:tentative="1">
      <w:start w:val="1"/>
      <w:numFmt w:val="lowerRoman"/>
      <w:lvlText w:val="%3."/>
      <w:lvlJc w:val="right"/>
      <w:pPr>
        <w:ind w:left="2793" w:hanging="180"/>
      </w:pPr>
    </w:lvl>
    <w:lvl w:ilvl="3" w:tplc="0409000F" w:tentative="1">
      <w:start w:val="1"/>
      <w:numFmt w:val="decimal"/>
      <w:lvlText w:val="%4."/>
      <w:lvlJc w:val="left"/>
      <w:pPr>
        <w:ind w:left="3513" w:hanging="360"/>
      </w:pPr>
    </w:lvl>
    <w:lvl w:ilvl="4" w:tplc="04090019" w:tentative="1">
      <w:start w:val="1"/>
      <w:numFmt w:val="lowerLetter"/>
      <w:lvlText w:val="%5."/>
      <w:lvlJc w:val="left"/>
      <w:pPr>
        <w:ind w:left="4233" w:hanging="360"/>
      </w:pPr>
    </w:lvl>
    <w:lvl w:ilvl="5" w:tplc="0409001B" w:tentative="1">
      <w:start w:val="1"/>
      <w:numFmt w:val="lowerRoman"/>
      <w:lvlText w:val="%6."/>
      <w:lvlJc w:val="right"/>
      <w:pPr>
        <w:ind w:left="4953" w:hanging="180"/>
      </w:pPr>
    </w:lvl>
    <w:lvl w:ilvl="6" w:tplc="0409000F" w:tentative="1">
      <w:start w:val="1"/>
      <w:numFmt w:val="decimal"/>
      <w:lvlText w:val="%7."/>
      <w:lvlJc w:val="left"/>
      <w:pPr>
        <w:ind w:left="5673" w:hanging="360"/>
      </w:pPr>
    </w:lvl>
    <w:lvl w:ilvl="7" w:tplc="04090019" w:tentative="1">
      <w:start w:val="1"/>
      <w:numFmt w:val="lowerLetter"/>
      <w:lvlText w:val="%8."/>
      <w:lvlJc w:val="left"/>
      <w:pPr>
        <w:ind w:left="6393" w:hanging="360"/>
      </w:pPr>
    </w:lvl>
    <w:lvl w:ilvl="8" w:tplc="040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" w15:restartNumberingAfterBreak="0">
    <w:nsid w:val="2AB62FFB"/>
    <w:multiLevelType w:val="hybridMultilevel"/>
    <w:tmpl w:val="CA5E1C0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EE00CE5"/>
    <w:multiLevelType w:val="hybridMultilevel"/>
    <w:tmpl w:val="3E084314"/>
    <w:lvl w:ilvl="0" w:tplc="A606BFF4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406A05"/>
    <w:multiLevelType w:val="hybridMultilevel"/>
    <w:tmpl w:val="58D2C81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4763E1D"/>
    <w:multiLevelType w:val="hybridMultilevel"/>
    <w:tmpl w:val="2A289EDA"/>
    <w:lvl w:ilvl="0" w:tplc="0409000F">
      <w:start w:val="1"/>
      <w:numFmt w:val="decimal"/>
      <w:lvlText w:val="%1."/>
      <w:lvlJc w:val="left"/>
      <w:pPr>
        <w:ind w:left="540" w:hanging="360"/>
      </w:p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54CD1541"/>
    <w:multiLevelType w:val="hybridMultilevel"/>
    <w:tmpl w:val="9AE02058"/>
    <w:lvl w:ilvl="0" w:tplc="EC6EE938">
      <w:start w:val="1"/>
      <w:numFmt w:val="decimal"/>
      <w:lvlText w:val="%1."/>
      <w:lvlJc w:val="left"/>
      <w:pPr>
        <w:ind w:left="1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00" w:hanging="360"/>
      </w:pPr>
    </w:lvl>
    <w:lvl w:ilvl="2" w:tplc="0409001B" w:tentative="1">
      <w:start w:val="1"/>
      <w:numFmt w:val="lowerRoman"/>
      <w:lvlText w:val="%3."/>
      <w:lvlJc w:val="right"/>
      <w:pPr>
        <w:ind w:left="1620" w:hanging="180"/>
      </w:pPr>
    </w:lvl>
    <w:lvl w:ilvl="3" w:tplc="0409000F" w:tentative="1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6" w15:restartNumberingAfterBreak="0">
    <w:nsid w:val="706A705C"/>
    <w:multiLevelType w:val="hybridMultilevel"/>
    <w:tmpl w:val="A0C6358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7EC6598"/>
    <w:multiLevelType w:val="hybridMultilevel"/>
    <w:tmpl w:val="B1B4FC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140AA6"/>
    <w:multiLevelType w:val="hybridMultilevel"/>
    <w:tmpl w:val="9302220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1"/>
  </w:num>
  <w:num w:numId="6">
    <w:abstractNumId w:val="4"/>
  </w:num>
  <w:num w:numId="7">
    <w:abstractNumId w:val="5"/>
  </w:num>
  <w:num w:numId="8">
    <w:abstractNumId w:val="0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9FF"/>
    <w:rsid w:val="00000B09"/>
    <w:rsid w:val="00015C85"/>
    <w:rsid w:val="00026552"/>
    <w:rsid w:val="00043A17"/>
    <w:rsid w:val="00052A6F"/>
    <w:rsid w:val="00093C5B"/>
    <w:rsid w:val="000A34A9"/>
    <w:rsid w:val="000B59EB"/>
    <w:rsid w:val="000C6847"/>
    <w:rsid w:val="000E07A8"/>
    <w:rsid w:val="000F1DC3"/>
    <w:rsid w:val="00120FED"/>
    <w:rsid w:val="00132547"/>
    <w:rsid w:val="00135660"/>
    <w:rsid w:val="00147230"/>
    <w:rsid w:val="00172398"/>
    <w:rsid w:val="00173376"/>
    <w:rsid w:val="0017531F"/>
    <w:rsid w:val="00177CA4"/>
    <w:rsid w:val="0019184B"/>
    <w:rsid w:val="001A22F0"/>
    <w:rsid w:val="001A3792"/>
    <w:rsid w:val="001B02BA"/>
    <w:rsid w:val="001D4FB3"/>
    <w:rsid w:val="001E21E0"/>
    <w:rsid w:val="001E3D99"/>
    <w:rsid w:val="00201A76"/>
    <w:rsid w:val="002458A8"/>
    <w:rsid w:val="00252E24"/>
    <w:rsid w:val="002702E5"/>
    <w:rsid w:val="00272A2E"/>
    <w:rsid w:val="0028227D"/>
    <w:rsid w:val="00295E6E"/>
    <w:rsid w:val="002B56E8"/>
    <w:rsid w:val="002C4F86"/>
    <w:rsid w:val="002E235C"/>
    <w:rsid w:val="003221DE"/>
    <w:rsid w:val="00327F9D"/>
    <w:rsid w:val="0034157E"/>
    <w:rsid w:val="00350CDA"/>
    <w:rsid w:val="003605F2"/>
    <w:rsid w:val="00360D35"/>
    <w:rsid w:val="003630FC"/>
    <w:rsid w:val="00376EE0"/>
    <w:rsid w:val="003775F7"/>
    <w:rsid w:val="00387D29"/>
    <w:rsid w:val="003A6197"/>
    <w:rsid w:val="003A6C74"/>
    <w:rsid w:val="003B2617"/>
    <w:rsid w:val="003B5DE1"/>
    <w:rsid w:val="003C7FE1"/>
    <w:rsid w:val="003D4479"/>
    <w:rsid w:val="003D4936"/>
    <w:rsid w:val="003E00B8"/>
    <w:rsid w:val="003E097A"/>
    <w:rsid w:val="003E61E0"/>
    <w:rsid w:val="00404FFC"/>
    <w:rsid w:val="00411327"/>
    <w:rsid w:val="0041174A"/>
    <w:rsid w:val="0041525E"/>
    <w:rsid w:val="00425DAF"/>
    <w:rsid w:val="004346A5"/>
    <w:rsid w:val="00445DEC"/>
    <w:rsid w:val="00461ABA"/>
    <w:rsid w:val="00462810"/>
    <w:rsid w:val="00476250"/>
    <w:rsid w:val="00496DE5"/>
    <w:rsid w:val="004A0542"/>
    <w:rsid w:val="004A1A38"/>
    <w:rsid w:val="004A7FAD"/>
    <w:rsid w:val="004B4FD2"/>
    <w:rsid w:val="004C138F"/>
    <w:rsid w:val="004F504C"/>
    <w:rsid w:val="004F5B5B"/>
    <w:rsid w:val="00500879"/>
    <w:rsid w:val="00500AF9"/>
    <w:rsid w:val="00501E60"/>
    <w:rsid w:val="0051745A"/>
    <w:rsid w:val="0052477D"/>
    <w:rsid w:val="00536FAD"/>
    <w:rsid w:val="00570C88"/>
    <w:rsid w:val="00590DC1"/>
    <w:rsid w:val="00591E57"/>
    <w:rsid w:val="005A1011"/>
    <w:rsid w:val="005A6AD6"/>
    <w:rsid w:val="005B20C9"/>
    <w:rsid w:val="005C065D"/>
    <w:rsid w:val="005F6B67"/>
    <w:rsid w:val="005F6E15"/>
    <w:rsid w:val="0061005C"/>
    <w:rsid w:val="0061781D"/>
    <w:rsid w:val="00620E95"/>
    <w:rsid w:val="00623380"/>
    <w:rsid w:val="00625E3E"/>
    <w:rsid w:val="00630580"/>
    <w:rsid w:val="00631D28"/>
    <w:rsid w:val="00634B66"/>
    <w:rsid w:val="00643CF4"/>
    <w:rsid w:val="00644C8D"/>
    <w:rsid w:val="006514E6"/>
    <w:rsid w:val="006601B5"/>
    <w:rsid w:val="006739BE"/>
    <w:rsid w:val="006766B2"/>
    <w:rsid w:val="00677BC2"/>
    <w:rsid w:val="006B05CE"/>
    <w:rsid w:val="006B4F2D"/>
    <w:rsid w:val="006C7FE8"/>
    <w:rsid w:val="006D2E1B"/>
    <w:rsid w:val="006E607B"/>
    <w:rsid w:val="006E7C1E"/>
    <w:rsid w:val="00722367"/>
    <w:rsid w:val="00737BD6"/>
    <w:rsid w:val="00746438"/>
    <w:rsid w:val="007726AC"/>
    <w:rsid w:val="00777484"/>
    <w:rsid w:val="00781924"/>
    <w:rsid w:val="00791146"/>
    <w:rsid w:val="007920D7"/>
    <w:rsid w:val="0079412E"/>
    <w:rsid w:val="00796C02"/>
    <w:rsid w:val="007A6311"/>
    <w:rsid w:val="007C1630"/>
    <w:rsid w:val="007C1D9A"/>
    <w:rsid w:val="007D1B7F"/>
    <w:rsid w:val="007E1BAB"/>
    <w:rsid w:val="007F3779"/>
    <w:rsid w:val="0080303A"/>
    <w:rsid w:val="00803835"/>
    <w:rsid w:val="00806DAD"/>
    <w:rsid w:val="00815988"/>
    <w:rsid w:val="0082541A"/>
    <w:rsid w:val="00835634"/>
    <w:rsid w:val="008420CB"/>
    <w:rsid w:val="008502F0"/>
    <w:rsid w:val="00853672"/>
    <w:rsid w:val="00856B27"/>
    <w:rsid w:val="00857067"/>
    <w:rsid w:val="00862C26"/>
    <w:rsid w:val="00896A10"/>
    <w:rsid w:val="008A1205"/>
    <w:rsid w:val="008A315C"/>
    <w:rsid w:val="008B00C2"/>
    <w:rsid w:val="008B16B1"/>
    <w:rsid w:val="008C32A5"/>
    <w:rsid w:val="008D430F"/>
    <w:rsid w:val="008D6407"/>
    <w:rsid w:val="008F607C"/>
    <w:rsid w:val="009006BE"/>
    <w:rsid w:val="009120ED"/>
    <w:rsid w:val="009261F5"/>
    <w:rsid w:val="00945E95"/>
    <w:rsid w:val="009478E7"/>
    <w:rsid w:val="00964E5F"/>
    <w:rsid w:val="00981448"/>
    <w:rsid w:val="009A1EB6"/>
    <w:rsid w:val="009B1557"/>
    <w:rsid w:val="009B1CA6"/>
    <w:rsid w:val="009C4880"/>
    <w:rsid w:val="009C69FA"/>
    <w:rsid w:val="009D1F96"/>
    <w:rsid w:val="009D35C3"/>
    <w:rsid w:val="009E5372"/>
    <w:rsid w:val="009F2DE3"/>
    <w:rsid w:val="009F39DF"/>
    <w:rsid w:val="009F649B"/>
    <w:rsid w:val="00A0315A"/>
    <w:rsid w:val="00A03DE1"/>
    <w:rsid w:val="00A10810"/>
    <w:rsid w:val="00A139DE"/>
    <w:rsid w:val="00A13A04"/>
    <w:rsid w:val="00A27011"/>
    <w:rsid w:val="00A342F3"/>
    <w:rsid w:val="00A44456"/>
    <w:rsid w:val="00A517C6"/>
    <w:rsid w:val="00A704C5"/>
    <w:rsid w:val="00A72EA7"/>
    <w:rsid w:val="00A839BD"/>
    <w:rsid w:val="00A84A66"/>
    <w:rsid w:val="00AA3C39"/>
    <w:rsid w:val="00AD5FEE"/>
    <w:rsid w:val="00AE79FF"/>
    <w:rsid w:val="00AF1CC3"/>
    <w:rsid w:val="00B1177D"/>
    <w:rsid w:val="00B117C3"/>
    <w:rsid w:val="00B23A7F"/>
    <w:rsid w:val="00B27756"/>
    <w:rsid w:val="00B96B9C"/>
    <w:rsid w:val="00BE1724"/>
    <w:rsid w:val="00BE794A"/>
    <w:rsid w:val="00BF4E0D"/>
    <w:rsid w:val="00C02D46"/>
    <w:rsid w:val="00C10EAE"/>
    <w:rsid w:val="00C124D8"/>
    <w:rsid w:val="00C220E2"/>
    <w:rsid w:val="00C273DA"/>
    <w:rsid w:val="00C30862"/>
    <w:rsid w:val="00C551EF"/>
    <w:rsid w:val="00C603EF"/>
    <w:rsid w:val="00C660DD"/>
    <w:rsid w:val="00C70789"/>
    <w:rsid w:val="00C93EB3"/>
    <w:rsid w:val="00C96330"/>
    <w:rsid w:val="00CA7F76"/>
    <w:rsid w:val="00CB48C3"/>
    <w:rsid w:val="00CC0961"/>
    <w:rsid w:val="00CD1B33"/>
    <w:rsid w:val="00CD701F"/>
    <w:rsid w:val="00CD75A9"/>
    <w:rsid w:val="00CE7C06"/>
    <w:rsid w:val="00CF2B81"/>
    <w:rsid w:val="00CF71CB"/>
    <w:rsid w:val="00D07DA8"/>
    <w:rsid w:val="00D30DF5"/>
    <w:rsid w:val="00D40362"/>
    <w:rsid w:val="00D51422"/>
    <w:rsid w:val="00D548CA"/>
    <w:rsid w:val="00D56797"/>
    <w:rsid w:val="00D848C5"/>
    <w:rsid w:val="00DD081A"/>
    <w:rsid w:val="00DD71E9"/>
    <w:rsid w:val="00DE1D7F"/>
    <w:rsid w:val="00DE6416"/>
    <w:rsid w:val="00DF439C"/>
    <w:rsid w:val="00DF7821"/>
    <w:rsid w:val="00E41CBB"/>
    <w:rsid w:val="00E46635"/>
    <w:rsid w:val="00E52943"/>
    <w:rsid w:val="00E63198"/>
    <w:rsid w:val="00E74EE3"/>
    <w:rsid w:val="00E76C2A"/>
    <w:rsid w:val="00EA0608"/>
    <w:rsid w:val="00EA13F1"/>
    <w:rsid w:val="00EB7C92"/>
    <w:rsid w:val="00EC3488"/>
    <w:rsid w:val="00EE3178"/>
    <w:rsid w:val="00EE6744"/>
    <w:rsid w:val="00EF6334"/>
    <w:rsid w:val="00EF7E8E"/>
    <w:rsid w:val="00F173F6"/>
    <w:rsid w:val="00F23966"/>
    <w:rsid w:val="00F4471C"/>
    <w:rsid w:val="00F5170D"/>
    <w:rsid w:val="00F51A3C"/>
    <w:rsid w:val="00F539CE"/>
    <w:rsid w:val="00F85B23"/>
    <w:rsid w:val="00F95EDB"/>
    <w:rsid w:val="00FA1731"/>
    <w:rsid w:val="00FA28A6"/>
    <w:rsid w:val="00FA290F"/>
    <w:rsid w:val="00FA4E28"/>
    <w:rsid w:val="00FB3790"/>
    <w:rsid w:val="00FB6F63"/>
    <w:rsid w:val="00FC3151"/>
    <w:rsid w:val="00FC5895"/>
    <w:rsid w:val="00FC6F45"/>
    <w:rsid w:val="00FD00A3"/>
    <w:rsid w:val="00FE00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809A5A"/>
  <w15:docId w15:val="{A2862866-079A-4825-A7A7-5D6BF85A2A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7C9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B7C92"/>
    <w:pPr>
      <w:ind w:left="720"/>
      <w:contextualSpacing/>
    </w:pPr>
  </w:style>
  <w:style w:type="paragraph" w:customStyle="1" w:styleId="yiv8116140147msolistparagraph">
    <w:name w:val="yiv8116140147msolistparagraph"/>
    <w:basedOn w:val="Normal"/>
    <w:rsid w:val="00295E6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8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810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58A8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2458A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58A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7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36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93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6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63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739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02006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73331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9504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78237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8893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242111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681065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35399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724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7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4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CDE51A-ABF1-469A-B3DF-F8BABE9CC5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276</Words>
  <Characters>1577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David Bujiashvili</cp:lastModifiedBy>
  <cp:revision>6</cp:revision>
  <cp:lastPrinted>2019-02-22T06:22:00Z</cp:lastPrinted>
  <dcterms:created xsi:type="dcterms:W3CDTF">2019-02-21T09:19:00Z</dcterms:created>
  <dcterms:modified xsi:type="dcterms:W3CDTF">2019-02-22T06:46:00Z</dcterms:modified>
</cp:coreProperties>
</file>