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AC" w:rsidRPr="009C0D86" w:rsidRDefault="006626AC" w:rsidP="002045AC">
      <w:pPr>
        <w:spacing w:after="0" w:line="360" w:lineRule="auto"/>
        <w:rPr>
          <w:rFonts w:ascii="Sylfaen" w:hAnsi="Sylfaen"/>
          <w:lang w:val="ka-GE"/>
        </w:rPr>
      </w:pPr>
    </w:p>
    <w:p w:rsidR="000F3055" w:rsidRPr="009C0D86" w:rsidRDefault="000F3055" w:rsidP="002045AC">
      <w:pPr>
        <w:spacing w:after="0" w:line="360" w:lineRule="auto"/>
        <w:rPr>
          <w:rFonts w:ascii="Sylfaen" w:hAnsi="Sylfaen"/>
          <w:lang w:val="ka-GE"/>
        </w:rPr>
      </w:pPr>
    </w:p>
    <w:p w:rsidR="000F3055" w:rsidRPr="009C0D86" w:rsidRDefault="000F3055" w:rsidP="002045AC">
      <w:pPr>
        <w:spacing w:after="0" w:line="360" w:lineRule="auto"/>
        <w:rPr>
          <w:rFonts w:ascii="Sylfaen" w:hAnsi="Sylfaen"/>
          <w:lang w:val="ka-GE"/>
        </w:rPr>
      </w:pPr>
    </w:p>
    <w:p w:rsidR="000F3055" w:rsidRPr="009C0D86" w:rsidRDefault="000F3055" w:rsidP="002045AC">
      <w:pPr>
        <w:spacing w:after="0" w:line="360" w:lineRule="auto"/>
        <w:rPr>
          <w:rFonts w:ascii="Sylfaen" w:hAnsi="Sylfaen"/>
          <w:lang w:val="ka-GE"/>
        </w:rPr>
      </w:pPr>
    </w:p>
    <w:p w:rsidR="00A23BC9" w:rsidRPr="00050722" w:rsidRDefault="00A23BC9" w:rsidP="002045AC">
      <w:pPr>
        <w:spacing w:after="0" w:line="360" w:lineRule="auto"/>
        <w:rPr>
          <w:rFonts w:ascii="Sylfaen" w:hAnsi="Sylfaen"/>
        </w:rPr>
      </w:pPr>
    </w:p>
    <w:p w:rsidR="005274E9" w:rsidRDefault="005274E9" w:rsidP="002045AC">
      <w:pPr>
        <w:spacing w:after="0" w:line="360" w:lineRule="auto"/>
        <w:rPr>
          <w:rFonts w:ascii="Sylfaen" w:hAnsi="Sylfaen"/>
          <w:lang w:val="ka-GE"/>
        </w:rPr>
      </w:pPr>
    </w:p>
    <w:p w:rsidR="00050722" w:rsidRDefault="00050722" w:rsidP="002045AC">
      <w:pPr>
        <w:spacing w:after="0" w:line="360" w:lineRule="auto"/>
        <w:rPr>
          <w:rFonts w:ascii="Sylfaen" w:hAnsi="Sylfaen"/>
          <w:lang w:val="ka-GE"/>
        </w:rPr>
      </w:pPr>
    </w:p>
    <w:p w:rsidR="00050722" w:rsidRDefault="00050722" w:rsidP="002045AC">
      <w:pPr>
        <w:spacing w:after="0" w:line="360" w:lineRule="auto"/>
        <w:rPr>
          <w:rFonts w:ascii="Sylfaen" w:hAnsi="Sylfaen"/>
          <w:lang w:val="ka-GE"/>
        </w:rPr>
      </w:pPr>
    </w:p>
    <w:p w:rsidR="00050722" w:rsidRDefault="00050722" w:rsidP="002045AC">
      <w:pPr>
        <w:spacing w:after="0" w:line="360" w:lineRule="auto"/>
        <w:rPr>
          <w:rFonts w:ascii="Sylfaen" w:hAnsi="Sylfaen"/>
          <w:lang w:val="ka-GE"/>
        </w:rPr>
      </w:pPr>
    </w:p>
    <w:p w:rsidR="00050722" w:rsidRDefault="00050722" w:rsidP="002045AC">
      <w:pPr>
        <w:spacing w:after="0" w:line="360" w:lineRule="auto"/>
        <w:rPr>
          <w:rFonts w:ascii="Sylfaen" w:hAnsi="Sylfaen"/>
          <w:lang w:val="ka-GE"/>
        </w:rPr>
      </w:pPr>
    </w:p>
    <w:p w:rsidR="005274E9" w:rsidRPr="009C0D86" w:rsidRDefault="005274E9" w:rsidP="002045AC">
      <w:pPr>
        <w:spacing w:after="0" w:line="360" w:lineRule="auto"/>
        <w:rPr>
          <w:rFonts w:ascii="Sylfaen" w:hAnsi="Sylfaen"/>
          <w:lang w:val="ka-GE"/>
        </w:rPr>
      </w:pPr>
    </w:p>
    <w:p w:rsidR="00A23BC9" w:rsidRPr="009C0D86" w:rsidRDefault="00A23BC9" w:rsidP="002045AC">
      <w:pPr>
        <w:spacing w:after="0" w:line="360" w:lineRule="auto"/>
        <w:rPr>
          <w:rFonts w:ascii="Sylfaen" w:hAnsi="Sylfaen"/>
          <w:lang w:val="ka-GE"/>
        </w:rPr>
      </w:pPr>
    </w:p>
    <w:p w:rsidR="000F3055" w:rsidRDefault="003641C0" w:rsidP="005274E9">
      <w:pPr>
        <w:spacing w:after="0" w:line="360" w:lineRule="auto"/>
        <w:jc w:val="center"/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</w:pPr>
      <w:r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„</w:t>
      </w:r>
      <w:r w:rsidR="005274E9" w:rsidRPr="005274E9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გაერთიანებული ერების ორგანიზაციის უნივერსალური პერიოდული მიმოხილვის ფარგლებში აღებული რეკომენდაციების შესრულების შესახებ შუალედური ანგარიშის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“</w:t>
      </w:r>
      <w:r w:rsidR="005274E9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</w:t>
      </w:r>
      <w:r w:rsidR="006626AC" w:rsidRPr="009C0D86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მოწონების</w:t>
      </w:r>
      <w:r w:rsidR="005274E9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 xml:space="preserve"> </w:t>
      </w:r>
      <w:r w:rsidR="006626AC" w:rsidRPr="009C0D86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თაობაზე</w:t>
      </w:r>
    </w:p>
    <w:p w:rsidR="009333CE" w:rsidRPr="005274E9" w:rsidRDefault="009333CE" w:rsidP="005274E9">
      <w:pPr>
        <w:spacing w:after="0" w:line="360" w:lineRule="auto"/>
        <w:jc w:val="center"/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</w:pPr>
    </w:p>
    <w:p w:rsidR="002045AC" w:rsidRPr="009C0D86" w:rsidRDefault="003D4B07" w:rsidP="002045AC">
      <w:pPr>
        <w:spacing w:after="0" w:line="360" w:lineRule="auto"/>
        <w:ind w:firstLine="720"/>
        <w:jc w:val="both"/>
        <w:rPr>
          <w:rFonts w:ascii="Sylfaen" w:hAnsi="Sylfaen" w:cs="Sylfaen"/>
          <w:sz w:val="28"/>
          <w:szCs w:val="28"/>
          <w:lang w:val="ka-GE"/>
        </w:rPr>
      </w:pPr>
      <w:r w:rsidRPr="009C0D86">
        <w:rPr>
          <w:rFonts w:ascii="Sylfaen" w:hAnsi="Sylfaen" w:cs="Sylfaen"/>
          <w:sz w:val="28"/>
          <w:szCs w:val="28"/>
          <w:lang w:val="ka-GE"/>
        </w:rPr>
        <w:t xml:space="preserve">1. </w:t>
      </w:r>
      <w:r w:rsidR="009E4114" w:rsidRPr="009C0D86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116027" w:rsidRPr="009C0D86">
        <w:rPr>
          <w:rFonts w:ascii="Sylfaen" w:hAnsi="Sylfaen" w:cs="Sylfaen"/>
          <w:sz w:val="28"/>
          <w:szCs w:val="28"/>
          <w:lang w:val="ka-GE"/>
        </w:rPr>
        <w:t>მოწონებულ იქნეს</w:t>
      </w:r>
      <w:r w:rsidR="009C0D86" w:rsidRPr="009C0D86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5A6104">
        <w:rPr>
          <w:rFonts w:ascii="Sylfaen" w:hAnsi="Sylfaen" w:cs="Sylfaen"/>
          <w:sz w:val="28"/>
          <w:szCs w:val="28"/>
          <w:lang w:val="ka-GE"/>
        </w:rPr>
        <w:t>„</w:t>
      </w:r>
      <w:r w:rsidR="009C0D86" w:rsidRPr="009C0D86">
        <w:rPr>
          <w:rFonts w:ascii="Sylfaen" w:hAnsi="Sylfaen" w:cs="Sylfaen"/>
          <w:sz w:val="28"/>
          <w:szCs w:val="28"/>
          <w:lang w:val="ka-GE"/>
        </w:rPr>
        <w:t>გაერთიანებული ერების ორგანიზაციის უნივერსალური პერიოდული მიმოხილვის</w:t>
      </w:r>
      <w:r w:rsidR="00835798">
        <w:rPr>
          <w:rFonts w:ascii="Sylfaen" w:hAnsi="Sylfaen" w:cs="Sylfaen"/>
          <w:sz w:val="28"/>
          <w:szCs w:val="28"/>
          <w:lang w:val="ka-GE"/>
        </w:rPr>
        <w:t xml:space="preserve"> ფარგლებში აღებული </w:t>
      </w:r>
      <w:r w:rsidR="005274E9">
        <w:rPr>
          <w:rFonts w:ascii="Sylfaen" w:hAnsi="Sylfaen" w:cs="Sylfaen"/>
          <w:sz w:val="28"/>
          <w:szCs w:val="28"/>
          <w:lang w:val="ka-GE"/>
        </w:rPr>
        <w:t>რეკომენდაციების შესრულების შესახებ</w:t>
      </w:r>
      <w:r w:rsidR="009C0D86" w:rsidRPr="009C0D86">
        <w:rPr>
          <w:rFonts w:ascii="Sylfaen" w:hAnsi="Sylfaen" w:cs="Sylfaen"/>
          <w:sz w:val="28"/>
          <w:szCs w:val="28"/>
          <w:lang w:val="ka-GE"/>
        </w:rPr>
        <w:t xml:space="preserve"> შუალედური </w:t>
      </w:r>
      <w:r w:rsidR="009C0D86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>ანგარიში</w:t>
      </w:r>
      <w:r w:rsidR="005A6104">
        <w:rPr>
          <w:rFonts w:ascii="Sylfaen" w:hAnsi="Sylfaen" w:cs="Sylfaen"/>
          <w:color w:val="000000" w:themeColor="text1"/>
          <w:sz w:val="28"/>
          <w:szCs w:val="28"/>
          <w:lang w:val="ka-GE"/>
        </w:rPr>
        <w:t>“</w:t>
      </w:r>
      <w:bookmarkStart w:id="0" w:name="_GoBack"/>
      <w:bookmarkEnd w:id="0"/>
      <w:r w:rsidR="005274E9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(შემდგომში – „შუალედური ანგარიში“)</w:t>
      </w:r>
      <w:r w:rsidR="002045AC" w:rsidRPr="009C0D86">
        <w:rPr>
          <w:rFonts w:ascii="Sylfaen" w:hAnsi="Sylfaen" w:cs="Sylfaen"/>
          <w:sz w:val="28"/>
          <w:szCs w:val="28"/>
          <w:lang w:val="ka-GE"/>
        </w:rPr>
        <w:t>.</w:t>
      </w:r>
    </w:p>
    <w:p w:rsidR="006626AC" w:rsidRPr="009C0D86" w:rsidRDefault="003D4B07" w:rsidP="002045AC">
      <w:pPr>
        <w:spacing w:after="0" w:line="360" w:lineRule="auto"/>
        <w:ind w:firstLine="720"/>
        <w:jc w:val="both"/>
        <w:rPr>
          <w:rFonts w:ascii="Sylfaen" w:hAnsi="Sylfaen" w:cs="Sylfaen"/>
          <w:sz w:val="28"/>
          <w:szCs w:val="28"/>
          <w:lang w:val="ka-GE"/>
        </w:rPr>
      </w:pPr>
      <w:r w:rsidRPr="009C0D86">
        <w:rPr>
          <w:rFonts w:ascii="Sylfaen" w:hAnsi="Sylfaen" w:cs="Sylfaen"/>
          <w:sz w:val="28"/>
          <w:szCs w:val="28"/>
          <w:lang w:val="ka-GE"/>
        </w:rPr>
        <w:t xml:space="preserve">2. </w:t>
      </w:r>
      <w:r w:rsidR="000662F4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</w:t>
      </w:r>
      <w:r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>საქართველოს პარლამენტის რეგლამენტის 228</w:t>
      </w:r>
      <w:r w:rsidRPr="009C0D86">
        <w:rPr>
          <w:rFonts w:ascii="Sylfaen" w:hAnsi="Sylfaen" w:cs="Sylfaen"/>
          <w:color w:val="000000" w:themeColor="text1"/>
          <w:sz w:val="28"/>
          <w:szCs w:val="28"/>
          <w:vertAlign w:val="superscript"/>
          <w:lang w:val="ka-GE"/>
        </w:rPr>
        <w:t xml:space="preserve">1 </w:t>
      </w:r>
      <w:r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მუხლის </w:t>
      </w:r>
      <w:r w:rsid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მე-3 პუნქტის </w:t>
      </w:r>
      <w:r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>საფუძველზე</w:t>
      </w:r>
      <w:r w:rsid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</w:t>
      </w:r>
      <w:r w:rsidR="009C0D86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>საქართველოს პარლამენტს</w:t>
      </w:r>
      <w:r w:rsid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</w:t>
      </w:r>
      <w:r w:rsidR="009C0D86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>წარედგინოს</w:t>
      </w:r>
      <w:r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ამ განკარგულების პირველ პუნქტში </w:t>
      </w:r>
      <w:r w:rsidR="000662F4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</w:t>
      </w:r>
      <w:r w:rsidR="009D1B1C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>აღნიშნული შუალედური ანგარიში</w:t>
      </w:r>
      <w:r w:rsidR="000662F4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>.</w:t>
      </w:r>
    </w:p>
    <w:p w:rsidR="000F3055" w:rsidRDefault="002045AC" w:rsidP="005274E9">
      <w:pPr>
        <w:spacing w:after="0" w:line="360" w:lineRule="auto"/>
        <w:ind w:firstLine="720"/>
        <w:jc w:val="both"/>
        <w:rPr>
          <w:rFonts w:ascii="Sylfaen" w:hAnsi="Sylfaen" w:cs="Sylfaen"/>
          <w:sz w:val="28"/>
          <w:szCs w:val="28"/>
          <w:lang w:val="ka-GE"/>
        </w:rPr>
      </w:pPr>
      <w:r w:rsidRPr="009C0D86">
        <w:rPr>
          <w:rFonts w:ascii="Sylfaen" w:hAnsi="Sylfaen" w:cs="Sylfaen"/>
          <w:sz w:val="28"/>
          <w:szCs w:val="28"/>
          <w:lang w:val="ka-GE"/>
        </w:rPr>
        <w:t>3.</w:t>
      </w:r>
      <w:r w:rsidR="009E4114" w:rsidRPr="009C0D8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C0D86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9E4114" w:rsidRPr="009C0D86">
        <w:rPr>
          <w:rFonts w:ascii="Sylfaen" w:hAnsi="Sylfaen" w:cs="Sylfaen"/>
          <w:sz w:val="28"/>
          <w:szCs w:val="28"/>
          <w:lang w:val="ka-GE"/>
        </w:rPr>
        <w:t>,,საპარლამენტო მდივნის შესახებ“ საქართველოს კანონის  მე-4 მუხლის მე-6 პუნქტის შესაბამისად,</w:t>
      </w:r>
      <w:r w:rsidR="00DF0615" w:rsidRPr="009C0D86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347700" w:rsidRPr="009C0D86">
        <w:rPr>
          <w:rFonts w:ascii="Sylfaen" w:hAnsi="Sylfaen" w:cs="Sylfaen"/>
          <w:sz w:val="28"/>
          <w:szCs w:val="28"/>
          <w:lang w:val="ka-GE"/>
        </w:rPr>
        <w:t xml:space="preserve">ამ განკარგულების პირველ პუნქტში აღნიშნულ </w:t>
      </w:r>
      <w:r w:rsidR="009D1B1C" w:rsidRPr="009C0D86">
        <w:rPr>
          <w:rFonts w:ascii="Sylfaen" w:hAnsi="Sylfaen" w:cs="Sylfaen"/>
          <w:sz w:val="28"/>
          <w:szCs w:val="28"/>
          <w:lang w:val="ka-GE"/>
        </w:rPr>
        <w:t xml:space="preserve">შუალედურ </w:t>
      </w:r>
      <w:r w:rsidR="003D4B07" w:rsidRPr="009C0D86">
        <w:rPr>
          <w:rFonts w:ascii="Sylfaen" w:hAnsi="Sylfaen" w:cs="Sylfaen"/>
          <w:sz w:val="28"/>
          <w:szCs w:val="28"/>
          <w:lang w:val="ka-GE"/>
        </w:rPr>
        <w:t>ანგარიშზე</w:t>
      </w:r>
      <w:r w:rsidR="000F3055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საქართველოს პარლამენტის</w:t>
      </w:r>
      <w:r w:rsidR="0088310B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</w:t>
      </w:r>
      <w:r w:rsidR="000F3055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საკომიტეტო </w:t>
      </w:r>
      <w:r w:rsidR="00886C13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და პლენარულ </w:t>
      </w:r>
      <w:r w:rsidR="000662F4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lastRenderedPageBreak/>
        <w:t>სხდომებ</w:t>
      </w:r>
      <w:r w:rsidR="000F3055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ზე მომხსენებლად </w:t>
      </w:r>
      <w:r w:rsidR="006F79A6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>დაინიშნოს</w:t>
      </w:r>
      <w:r w:rsidR="000F3055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</w:t>
      </w:r>
      <w:r w:rsidR="006F79A6" w:rsidRPr="009C0D86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საქართველოს </w:t>
      </w:r>
      <w:r w:rsidR="006F79A6" w:rsidRPr="009C0D86">
        <w:rPr>
          <w:rFonts w:ascii="Sylfaen" w:hAnsi="Sylfaen" w:cs="Sylfaen"/>
          <w:sz w:val="28"/>
          <w:szCs w:val="28"/>
          <w:lang w:val="ka-GE"/>
        </w:rPr>
        <w:t>საგარეო საქმეთა მინისტრის მოადგილე ხათუნა თოთლაძე.</w:t>
      </w:r>
    </w:p>
    <w:p w:rsidR="00050722" w:rsidRDefault="00050722" w:rsidP="00090AAF">
      <w:pPr>
        <w:tabs>
          <w:tab w:val="left" w:pos="7290"/>
        </w:tabs>
        <w:spacing w:after="0" w:line="360" w:lineRule="auto"/>
        <w:jc w:val="both"/>
        <w:rPr>
          <w:rFonts w:ascii="Sylfaen" w:hAnsi="Sylfaen"/>
          <w:sz w:val="28"/>
          <w:szCs w:val="28"/>
        </w:rPr>
      </w:pPr>
    </w:p>
    <w:p w:rsidR="005274E9" w:rsidRPr="009333CE" w:rsidRDefault="00090AAF" w:rsidP="00090AAF">
      <w:pPr>
        <w:tabs>
          <w:tab w:val="left" w:pos="7290"/>
        </w:tabs>
        <w:spacing w:after="0" w:line="360" w:lineRule="auto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ab/>
      </w:r>
    </w:p>
    <w:p w:rsidR="000F3055" w:rsidRDefault="000F3055" w:rsidP="002045AC">
      <w:pPr>
        <w:spacing w:after="0"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9C0D86">
        <w:rPr>
          <w:rFonts w:ascii="Sylfaen" w:hAnsi="Sylfaen"/>
          <w:b/>
          <w:sz w:val="28"/>
          <w:szCs w:val="28"/>
          <w:lang w:val="ka-GE"/>
        </w:rPr>
        <w:t xml:space="preserve">პრემიერ-მინისტრი                                                        </w:t>
      </w:r>
      <w:r w:rsidR="00DF0615" w:rsidRPr="009C0D86">
        <w:rPr>
          <w:rFonts w:ascii="Sylfaen" w:hAnsi="Sylfaen"/>
          <w:b/>
          <w:sz w:val="28"/>
          <w:szCs w:val="28"/>
          <w:lang w:val="ka-GE"/>
        </w:rPr>
        <w:t xml:space="preserve">      </w:t>
      </w:r>
      <w:r w:rsidR="005274E9">
        <w:rPr>
          <w:rFonts w:ascii="Sylfaen" w:hAnsi="Sylfaen"/>
          <w:b/>
          <w:sz w:val="28"/>
          <w:szCs w:val="28"/>
          <w:lang w:val="ka-GE"/>
        </w:rPr>
        <w:t xml:space="preserve">    </w:t>
      </w:r>
      <w:r w:rsidR="00DF0615" w:rsidRPr="009C0D86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E4AA0">
        <w:rPr>
          <w:rFonts w:ascii="Sylfaen" w:hAnsi="Sylfaen"/>
          <w:b/>
          <w:sz w:val="28"/>
          <w:szCs w:val="28"/>
          <w:lang w:val="ka-GE"/>
        </w:rPr>
        <w:tab/>
      </w:r>
      <w:r w:rsidR="00EE4AA0">
        <w:rPr>
          <w:rFonts w:ascii="Sylfaen" w:hAnsi="Sylfaen"/>
          <w:b/>
          <w:sz w:val="28"/>
          <w:szCs w:val="28"/>
          <w:lang w:val="ka-GE"/>
        </w:rPr>
        <w:tab/>
        <w:t>მამუკა ბახტაძე</w:t>
      </w:r>
    </w:p>
    <w:p w:rsidR="00090AAF" w:rsidRDefault="00090AAF" w:rsidP="002045AC">
      <w:pPr>
        <w:spacing w:after="0"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90AAF" w:rsidRDefault="00090AAF" w:rsidP="002045AC">
      <w:pPr>
        <w:spacing w:after="0"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90AAF" w:rsidRDefault="00090AAF" w:rsidP="002045AC">
      <w:pPr>
        <w:spacing w:after="0"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90AAF" w:rsidRDefault="00090AAF" w:rsidP="002045AC">
      <w:pPr>
        <w:spacing w:after="0"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90AAF" w:rsidRDefault="00090AAF" w:rsidP="002045AC">
      <w:pPr>
        <w:spacing w:after="0"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90AAF" w:rsidRPr="00090AAF" w:rsidRDefault="00090AAF" w:rsidP="00050722">
      <w:pPr>
        <w:spacing w:after="0"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ab/>
      </w:r>
      <w:r>
        <w:rPr>
          <w:rFonts w:ascii="Sylfaen" w:hAnsi="Sylfaen"/>
          <w:b/>
          <w:sz w:val="28"/>
          <w:szCs w:val="28"/>
          <w:lang w:val="ka-GE"/>
        </w:rPr>
        <w:tab/>
      </w:r>
      <w:r>
        <w:rPr>
          <w:rFonts w:ascii="Sylfaen" w:hAnsi="Sylfaen"/>
          <w:b/>
          <w:sz w:val="28"/>
          <w:szCs w:val="28"/>
          <w:lang w:val="ka-GE"/>
        </w:rPr>
        <w:tab/>
      </w:r>
      <w:r>
        <w:rPr>
          <w:rFonts w:ascii="Sylfaen" w:hAnsi="Sylfaen"/>
          <w:b/>
          <w:sz w:val="28"/>
          <w:szCs w:val="28"/>
          <w:lang w:val="ka-GE"/>
        </w:rPr>
        <w:tab/>
      </w:r>
    </w:p>
    <w:p w:rsidR="00090AAF" w:rsidRPr="00090AAF" w:rsidRDefault="00090AAF" w:rsidP="00090AAF">
      <w:pPr>
        <w:spacing w:after="0" w:line="360" w:lineRule="auto"/>
        <w:ind w:firstLine="720"/>
        <w:jc w:val="both"/>
        <w:rPr>
          <w:rFonts w:ascii="Sylfaen" w:hAnsi="Sylfaen" w:cs="Sylfaen"/>
          <w:color w:val="000000" w:themeColor="text1"/>
          <w:sz w:val="28"/>
          <w:szCs w:val="28"/>
          <w:lang w:val="ka-GE"/>
        </w:rPr>
      </w:pPr>
    </w:p>
    <w:sectPr w:rsidR="00090AAF" w:rsidRPr="00090AAF" w:rsidSect="005274E9">
      <w:headerReference w:type="default" r:id="rId7"/>
      <w:pgSz w:w="12240" w:h="15840"/>
      <w:pgMar w:top="1259" w:right="758" w:bottom="125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82F" w:rsidRDefault="00E7582F" w:rsidP="000F3055">
      <w:pPr>
        <w:spacing w:after="0" w:line="240" w:lineRule="auto"/>
      </w:pPr>
      <w:r>
        <w:separator/>
      </w:r>
    </w:p>
  </w:endnote>
  <w:endnote w:type="continuationSeparator" w:id="0">
    <w:p w:rsidR="00E7582F" w:rsidRDefault="00E7582F" w:rsidP="000F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82F" w:rsidRDefault="00E7582F" w:rsidP="000F3055">
      <w:pPr>
        <w:spacing w:after="0" w:line="240" w:lineRule="auto"/>
      </w:pPr>
      <w:r>
        <w:separator/>
      </w:r>
    </w:p>
  </w:footnote>
  <w:footnote w:type="continuationSeparator" w:id="0">
    <w:p w:rsidR="00E7582F" w:rsidRDefault="00E7582F" w:rsidP="000F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7260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3055" w:rsidRDefault="000F305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1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3055" w:rsidRDefault="000F30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0"/>
    <w:rsid w:val="00050722"/>
    <w:rsid w:val="000662F4"/>
    <w:rsid w:val="00090AAF"/>
    <w:rsid w:val="000F3055"/>
    <w:rsid w:val="00116027"/>
    <w:rsid w:val="002045AC"/>
    <w:rsid w:val="00325D33"/>
    <w:rsid w:val="00347700"/>
    <w:rsid w:val="003641C0"/>
    <w:rsid w:val="003D4B07"/>
    <w:rsid w:val="005274E9"/>
    <w:rsid w:val="005A6104"/>
    <w:rsid w:val="005E440F"/>
    <w:rsid w:val="006626AC"/>
    <w:rsid w:val="006C1B00"/>
    <w:rsid w:val="006D37F8"/>
    <w:rsid w:val="006F79A6"/>
    <w:rsid w:val="00835798"/>
    <w:rsid w:val="0088310B"/>
    <w:rsid w:val="00886C13"/>
    <w:rsid w:val="009333CE"/>
    <w:rsid w:val="009C0D86"/>
    <w:rsid w:val="009D1B1C"/>
    <w:rsid w:val="009E4114"/>
    <w:rsid w:val="00A23BC9"/>
    <w:rsid w:val="00A503A3"/>
    <w:rsid w:val="00AC0463"/>
    <w:rsid w:val="00AF7F17"/>
    <w:rsid w:val="00B4184A"/>
    <w:rsid w:val="00BD140E"/>
    <w:rsid w:val="00BD5EF4"/>
    <w:rsid w:val="00DB3BAE"/>
    <w:rsid w:val="00DF0615"/>
    <w:rsid w:val="00E7582F"/>
    <w:rsid w:val="00EE4AA0"/>
    <w:rsid w:val="00F5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B7C04B-EC12-491F-8ECB-060C6AEA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16027"/>
  </w:style>
  <w:style w:type="paragraph" w:styleId="Header">
    <w:name w:val="header"/>
    <w:basedOn w:val="Normal"/>
    <w:link w:val="HeaderChar"/>
    <w:uiPriority w:val="99"/>
    <w:unhideWhenUsed/>
    <w:rsid w:val="000F3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055"/>
  </w:style>
  <w:style w:type="paragraph" w:styleId="Footer">
    <w:name w:val="footer"/>
    <w:basedOn w:val="Normal"/>
    <w:link w:val="FooterChar"/>
    <w:uiPriority w:val="99"/>
    <w:unhideWhenUsed/>
    <w:rsid w:val="000F3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055"/>
  </w:style>
  <w:style w:type="paragraph" w:styleId="BalloonText">
    <w:name w:val="Balloon Text"/>
    <w:basedOn w:val="Normal"/>
    <w:link w:val="BalloonTextChar"/>
    <w:uiPriority w:val="99"/>
    <w:semiHidden/>
    <w:unhideWhenUsed/>
    <w:rsid w:val="0006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162D-96DA-4B33-872E-484A3FAF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Kvetenadze</dc:creator>
  <cp:keywords/>
  <dc:description/>
  <cp:lastModifiedBy>Nana Ghvaladze</cp:lastModifiedBy>
  <cp:revision>3</cp:revision>
  <cp:lastPrinted>2018-07-04T12:36:00Z</cp:lastPrinted>
  <dcterms:created xsi:type="dcterms:W3CDTF">2018-05-11T14:31:00Z</dcterms:created>
  <dcterms:modified xsi:type="dcterms:W3CDTF">2018-07-04T12:37:00Z</dcterms:modified>
</cp:coreProperties>
</file>