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316" w:rsidRPr="00E74D9B" w:rsidRDefault="00416E3F" w:rsidP="00881316">
      <w:pPr>
        <w:ind w:left="1440"/>
        <w:jc w:val="both"/>
        <w:rPr>
          <w:rFonts w:ascii="Sylfaen" w:hAnsi="Sylfaen"/>
          <w:lang w:val="ka-GE"/>
        </w:rPr>
      </w:pPr>
      <w:r w:rsidRPr="00E74D9B">
        <w:rPr>
          <w:rFonts w:ascii="Sylfaen" w:hAnsi="Sylfaen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მინისტრს</w:t>
      </w:r>
    </w:p>
    <w:p w:rsidR="00416E3F" w:rsidRPr="00E74D9B" w:rsidRDefault="00416E3F" w:rsidP="00881316">
      <w:pPr>
        <w:ind w:left="1440"/>
        <w:jc w:val="both"/>
        <w:rPr>
          <w:rFonts w:ascii="Sylfaen" w:hAnsi="Sylfaen"/>
          <w:lang w:val="ka-GE"/>
        </w:rPr>
      </w:pPr>
      <w:r w:rsidRPr="00E74D9B">
        <w:rPr>
          <w:rFonts w:ascii="Sylfaen" w:hAnsi="Sylfaen"/>
          <w:lang w:val="ka-GE"/>
        </w:rPr>
        <w:t xml:space="preserve"> ქალბატონ ეკატერინე ტიკარაძეს </w:t>
      </w:r>
    </w:p>
    <w:p w:rsidR="00416E3F" w:rsidRPr="00E74D9B" w:rsidRDefault="00416E3F" w:rsidP="00881316">
      <w:pPr>
        <w:jc w:val="both"/>
        <w:rPr>
          <w:rFonts w:ascii="Sylfaen" w:hAnsi="Sylfaen"/>
          <w:lang w:val="ka-GE"/>
        </w:rPr>
      </w:pPr>
    </w:p>
    <w:p w:rsidR="00416E3F" w:rsidRPr="00E74D9B" w:rsidRDefault="00416E3F" w:rsidP="00881316">
      <w:pPr>
        <w:ind w:firstLine="360"/>
        <w:jc w:val="both"/>
        <w:rPr>
          <w:rFonts w:ascii="Sylfaen" w:hAnsi="Sylfaen"/>
          <w:lang w:val="ka-GE"/>
        </w:rPr>
      </w:pPr>
      <w:r w:rsidRPr="00E74D9B">
        <w:rPr>
          <w:rFonts w:ascii="Sylfaen" w:hAnsi="Sylfaen"/>
          <w:lang w:val="ka-GE"/>
        </w:rPr>
        <w:t>ქალბატონო ეკატერინე,</w:t>
      </w:r>
    </w:p>
    <w:p w:rsidR="00416E3F" w:rsidRPr="00E74D9B" w:rsidRDefault="00416E3F" w:rsidP="00881316">
      <w:pPr>
        <w:ind w:firstLine="360"/>
        <w:jc w:val="both"/>
        <w:rPr>
          <w:rFonts w:ascii="Sylfaen" w:hAnsi="Sylfaen"/>
          <w:lang w:val="ka-GE"/>
        </w:rPr>
      </w:pPr>
      <w:r w:rsidRPr="00E74D9B">
        <w:rPr>
          <w:rFonts w:ascii="Sylfaen" w:hAnsi="Sylfaen"/>
          <w:lang w:val="ka-GE"/>
        </w:rPr>
        <w:t>მოგახსენებთ, რომ ა(ა)იპ- საქართველოს სამედიცინო ჰოლდინგი წესდებით მინიჭებული უფლებამოსილებისა და საქართველოს მთავრობის 2020 წლის 6 თებერვლის N222 განკარგულების შესაბამისად, მიმდინარე საქმიანობის კანონმდებლობით დადგენილი წესით შეუფერხებელი ფუნქციონირებისათვის, ჰოლდინგს ესაჭიროება</w:t>
      </w:r>
      <w:r w:rsidR="00EE4553">
        <w:rPr>
          <w:rFonts w:ascii="Sylfaen" w:hAnsi="Sylfaen"/>
        </w:rPr>
        <w:t xml:space="preserve"> </w:t>
      </w:r>
      <w:r w:rsidR="00EE4553">
        <w:rPr>
          <w:rFonts w:ascii="Sylfaen" w:hAnsi="Sylfaen"/>
          <w:lang w:val="ka-GE"/>
        </w:rPr>
        <w:t>დამატებით 2 შრომითი ხელშეკრულებით დასაქმებული თანამშრომლის</w:t>
      </w:r>
      <w:r w:rsidRPr="00E74D9B">
        <w:rPr>
          <w:rFonts w:ascii="Sylfaen" w:hAnsi="Sylfaen"/>
          <w:lang w:val="ka-GE"/>
        </w:rPr>
        <w:t xml:space="preserve"> აყვანა.</w:t>
      </w:r>
      <w:r w:rsidR="00E74D9B" w:rsidRPr="00E74D9B">
        <w:rPr>
          <w:rFonts w:ascii="Sylfaen" w:hAnsi="Sylfaen"/>
          <w:lang w:val="ka-GE"/>
        </w:rPr>
        <w:t xml:space="preserve"> </w:t>
      </w:r>
    </w:p>
    <w:p w:rsidR="00416E3F" w:rsidRPr="00E74D9B" w:rsidRDefault="00416E3F" w:rsidP="00881316">
      <w:pPr>
        <w:ind w:firstLine="360"/>
        <w:jc w:val="both"/>
        <w:rPr>
          <w:rFonts w:ascii="Sylfaen" w:hAnsi="Sylfaen"/>
          <w:lang w:val="ka-GE"/>
        </w:rPr>
      </w:pPr>
      <w:r w:rsidRPr="00E74D9B">
        <w:rPr>
          <w:rFonts w:ascii="Sylfaen" w:hAnsi="Sylfaen"/>
          <w:lang w:val="ka-GE"/>
        </w:rPr>
        <w:t xml:space="preserve">აქვე გაცნობებთ, რომ  ამა წლის 1 ოქტომბრიდან </w:t>
      </w:r>
      <w:r w:rsidR="00881316" w:rsidRPr="00E74D9B">
        <w:rPr>
          <w:rFonts w:ascii="Sylfaen" w:hAnsi="Sylfaen"/>
          <w:lang w:val="ka-GE"/>
        </w:rPr>
        <w:t xml:space="preserve">ფინანსური ოპერატორის პოზიციაზე </w:t>
      </w:r>
      <w:r w:rsidR="00EE4553">
        <w:rPr>
          <w:rFonts w:ascii="Sylfaen" w:hAnsi="Sylfaen"/>
          <w:lang w:val="ka-GE"/>
        </w:rPr>
        <w:t xml:space="preserve">მყოფი </w:t>
      </w:r>
      <w:r w:rsidR="00881316" w:rsidRPr="00E74D9B">
        <w:rPr>
          <w:rFonts w:ascii="Sylfaen" w:hAnsi="Sylfaen"/>
          <w:lang w:val="ka-GE"/>
        </w:rPr>
        <w:t>მაკა ბასიაშვილი</w:t>
      </w:r>
      <w:r w:rsidR="00EE4553">
        <w:rPr>
          <w:rFonts w:ascii="Sylfaen" w:hAnsi="Sylfaen"/>
          <w:lang w:val="ka-GE"/>
        </w:rPr>
        <w:t>ს</w:t>
      </w:r>
      <w:r w:rsidR="00881316" w:rsidRPr="00E74D9B">
        <w:rPr>
          <w:rFonts w:ascii="Sylfaen" w:hAnsi="Sylfaen"/>
          <w:lang w:val="ka-GE"/>
        </w:rPr>
        <w:t xml:space="preserve"> (პ/ნ</w:t>
      </w:r>
      <w:r w:rsidR="00EE4553">
        <w:rPr>
          <w:rFonts w:ascii="Sylfaen" w:hAnsi="Sylfaen"/>
          <w:lang w:val="ka-GE"/>
        </w:rPr>
        <w:t xml:space="preserve"> 01031004581)</w:t>
      </w:r>
      <w:r w:rsidR="00881316" w:rsidRPr="00E74D9B">
        <w:rPr>
          <w:rFonts w:ascii="Sylfaen" w:hAnsi="Sylfaen"/>
          <w:lang w:val="ka-GE"/>
        </w:rPr>
        <w:t xml:space="preserve"> შრომის ანაზღაურება</w:t>
      </w:r>
      <w:r w:rsidR="00E74D9B" w:rsidRPr="00E74D9B">
        <w:rPr>
          <w:rFonts w:ascii="Sylfaen" w:hAnsi="Sylfaen"/>
        </w:rPr>
        <w:t xml:space="preserve"> </w:t>
      </w:r>
      <w:r w:rsidR="00E74D9B" w:rsidRPr="00E74D9B">
        <w:rPr>
          <w:rFonts w:ascii="Sylfaen" w:hAnsi="Sylfaen"/>
          <w:lang w:val="ka-GE"/>
        </w:rPr>
        <w:t>ნაცვლად 260 ლარისა, შეიცვალა</w:t>
      </w:r>
      <w:r w:rsidR="00EE4553">
        <w:rPr>
          <w:rFonts w:ascii="Sylfaen" w:hAnsi="Sylfaen"/>
          <w:lang w:val="ka-GE"/>
        </w:rPr>
        <w:t xml:space="preserve"> </w:t>
      </w:r>
      <w:r w:rsidR="00881316" w:rsidRPr="00E74D9B">
        <w:rPr>
          <w:rFonts w:ascii="Sylfaen" w:hAnsi="Sylfaen"/>
          <w:lang w:val="ka-GE"/>
        </w:rPr>
        <w:t>500 ლარის ოდენობით</w:t>
      </w:r>
      <w:r w:rsidR="00EE4553">
        <w:rPr>
          <w:rFonts w:ascii="Sylfaen" w:hAnsi="Sylfaen"/>
          <w:lang w:val="ka-GE"/>
        </w:rPr>
        <w:t xml:space="preserve">. ამასთან, კიდევ 2 შრომითი ხელშეკრულებით დასაქმებული პირი, მათ შორის ერთი </w:t>
      </w:r>
      <w:r w:rsidR="00881316" w:rsidRPr="00E74D9B">
        <w:rPr>
          <w:rFonts w:ascii="Sylfaen" w:hAnsi="Sylfaen"/>
          <w:lang w:val="ka-GE"/>
        </w:rPr>
        <w:t xml:space="preserve"> </w:t>
      </w:r>
      <w:r w:rsidRPr="00E74D9B">
        <w:rPr>
          <w:rFonts w:ascii="Sylfaen" w:hAnsi="Sylfaen"/>
          <w:lang w:val="ka-GE"/>
        </w:rPr>
        <w:t>შესყიდვების სპეციალისტის პოზიციაზე დასანიშნად განიხილება</w:t>
      </w:r>
      <w:r w:rsidR="00EE4553">
        <w:rPr>
          <w:rFonts w:ascii="Sylfaen" w:hAnsi="Sylfaen"/>
          <w:lang w:val="ka-GE"/>
        </w:rPr>
        <w:t xml:space="preserve">  შტატგარეშე თანამშრომელი </w:t>
      </w:r>
      <w:r w:rsidRPr="00E74D9B">
        <w:rPr>
          <w:rFonts w:ascii="Sylfaen" w:hAnsi="Sylfaen"/>
          <w:lang w:val="ka-GE"/>
        </w:rPr>
        <w:t xml:space="preserve"> თეონა ჩაჩუა (პ/ნ 60001149792), შრომის ანაზღაურება 500 ლარის ოდენობით</w:t>
      </w:r>
      <w:r w:rsidR="00881316" w:rsidRPr="00E74D9B">
        <w:rPr>
          <w:rFonts w:ascii="Sylfaen" w:hAnsi="Sylfaen"/>
          <w:lang w:val="ka-GE"/>
        </w:rPr>
        <w:t xml:space="preserve"> და</w:t>
      </w:r>
      <w:r w:rsidR="00EE4553">
        <w:rPr>
          <w:rFonts w:ascii="Sylfaen" w:hAnsi="Sylfaen"/>
          <w:lang w:val="ka-GE"/>
        </w:rPr>
        <w:t xml:space="preserve"> მეორე </w:t>
      </w:r>
      <w:r w:rsidRPr="00E74D9B">
        <w:rPr>
          <w:rFonts w:ascii="Sylfaen" w:hAnsi="Sylfaen"/>
          <w:lang w:val="ka-GE"/>
        </w:rPr>
        <w:t xml:space="preserve"> სამართლებრივი კონსულტანტის პოზიციაზე ქეთევან გაჩეჩილაძე (პ/ნ 09001022810), შრომის ანაზღაურება 500 ლარის ოდენობით </w:t>
      </w:r>
      <w:r w:rsidR="00881316" w:rsidRPr="00E74D9B">
        <w:rPr>
          <w:rFonts w:ascii="Sylfaen" w:hAnsi="Sylfaen"/>
          <w:lang w:val="ka-GE"/>
        </w:rPr>
        <w:t>.</w:t>
      </w:r>
    </w:p>
    <w:p w:rsidR="00E74D9B" w:rsidRPr="00E74D9B" w:rsidRDefault="00E74D9B" w:rsidP="00881316">
      <w:pPr>
        <w:ind w:firstLine="360"/>
        <w:jc w:val="both"/>
        <w:rPr>
          <w:rFonts w:ascii="Sylfaen" w:hAnsi="Sylfaen"/>
          <w:lang w:val="ka-GE"/>
        </w:rPr>
      </w:pPr>
      <w:proofErr w:type="spellStart"/>
      <w:proofErr w:type="gramStart"/>
      <w:r w:rsidRPr="00E74D9B">
        <w:rPr>
          <w:rFonts w:ascii="Sylfaen" w:hAnsi="Sylfaen"/>
        </w:rPr>
        <w:t>აღნიშნულიდან</w:t>
      </w:r>
      <w:proofErr w:type="spellEnd"/>
      <w:r w:rsidRPr="00E74D9B">
        <w:rPr>
          <w:rFonts w:ascii="Sylfaen" w:hAnsi="Sylfaen"/>
        </w:rPr>
        <w:t xml:space="preserve"> </w:t>
      </w:r>
      <w:r w:rsidR="001B03DA">
        <w:rPr>
          <w:rFonts w:ascii="Sylfaen" w:hAnsi="Sylfaen"/>
          <w:lang w:val="ka-GE"/>
        </w:rPr>
        <w:t xml:space="preserve"> </w:t>
      </w:r>
      <w:proofErr w:type="spellStart"/>
      <w:r w:rsidRPr="00E74D9B">
        <w:rPr>
          <w:rFonts w:ascii="Sylfaen" w:hAnsi="Sylfaen"/>
        </w:rPr>
        <w:t>გამომდინარე</w:t>
      </w:r>
      <w:proofErr w:type="spellEnd"/>
      <w:proofErr w:type="gramEnd"/>
      <w:r w:rsidRPr="00E74D9B">
        <w:rPr>
          <w:rFonts w:ascii="Sylfaen" w:hAnsi="Sylfaen"/>
        </w:rPr>
        <w:t xml:space="preserve">, </w:t>
      </w:r>
      <w:proofErr w:type="spellStart"/>
      <w:r w:rsidRPr="00E74D9B">
        <w:rPr>
          <w:rFonts w:ascii="Sylfaen" w:hAnsi="Sylfaen"/>
        </w:rPr>
        <w:t>წარმოგიდგენთ</w:t>
      </w:r>
      <w:proofErr w:type="spellEnd"/>
      <w:r w:rsidRPr="00E74D9B">
        <w:rPr>
          <w:rFonts w:ascii="Sylfaen" w:hAnsi="Sylfaen"/>
        </w:rPr>
        <w:t xml:space="preserve"> “</w:t>
      </w:r>
      <w:r w:rsidRPr="00E74D9B">
        <w:rPr>
          <w:rFonts w:ascii="Sylfaen" w:hAnsi="Sylfaen"/>
          <w:lang w:val="ka-GE"/>
        </w:rPr>
        <w:t xml:space="preserve">ეკონომიკური საქმიანობიდან </w:t>
      </w:r>
      <w:r w:rsidR="00F91B84">
        <w:rPr>
          <w:rFonts w:ascii="Sylfaen" w:hAnsi="Sylfaen"/>
          <w:lang w:val="ka-GE"/>
        </w:rPr>
        <w:t xml:space="preserve"> </w:t>
      </w:r>
      <w:r w:rsidRPr="00E74D9B">
        <w:rPr>
          <w:rFonts w:ascii="Sylfaen" w:hAnsi="Sylfaen"/>
          <w:lang w:val="ka-GE"/>
        </w:rPr>
        <w:t xml:space="preserve">მიღებული შემოსავლების ფარგლებში“ გეგმის ცვლილებას, კერძოდ: ა(ა)იპ საქართველოს სამედიცინო </w:t>
      </w:r>
      <w:r w:rsidR="00F91B84">
        <w:rPr>
          <w:rFonts w:ascii="Sylfaen" w:hAnsi="Sylfaen"/>
          <w:lang w:val="ka-GE"/>
        </w:rPr>
        <w:t xml:space="preserve">ჰოლდინგის </w:t>
      </w:r>
      <w:r w:rsidRPr="00E74D9B">
        <w:rPr>
          <w:rFonts w:ascii="Sylfaen" w:hAnsi="Sylfaen"/>
          <w:lang w:val="ka-GE"/>
        </w:rPr>
        <w:t>თანამშრომელთა შრომის ანაზღაურების</w:t>
      </w:r>
      <w:r w:rsidR="00BC6E03">
        <w:rPr>
          <w:rFonts w:ascii="Sylfaen" w:hAnsi="Sylfaen"/>
          <w:lang w:val="ka-GE"/>
        </w:rPr>
        <w:t xml:space="preserve"> (4195 ლარი)</w:t>
      </w:r>
      <w:r w:rsidRPr="00E74D9B">
        <w:rPr>
          <w:rFonts w:ascii="Sylfaen" w:hAnsi="Sylfaen"/>
          <w:lang w:val="ka-GE"/>
        </w:rPr>
        <w:t xml:space="preserve">, მივლინების ხარჯის, საწვავის, სატრანსპორტო საშუალებებისა და მათთან </w:t>
      </w:r>
      <w:r w:rsidR="00EE4553">
        <w:rPr>
          <w:rFonts w:ascii="Sylfaen" w:hAnsi="Sylfaen"/>
          <w:lang w:val="ka-GE"/>
        </w:rPr>
        <w:t xml:space="preserve">დაკავშირებული </w:t>
      </w:r>
      <w:r w:rsidRPr="00E74D9B">
        <w:rPr>
          <w:rFonts w:ascii="Sylfaen" w:hAnsi="Sylfaen"/>
          <w:lang w:val="ka-GE"/>
        </w:rPr>
        <w:t xml:space="preserve">ტექნიკური </w:t>
      </w:r>
      <w:r w:rsidR="00EE4553">
        <w:rPr>
          <w:rFonts w:ascii="Sylfaen" w:hAnsi="Sylfaen"/>
          <w:lang w:val="ka-GE"/>
        </w:rPr>
        <w:t xml:space="preserve">მომსახურების, </w:t>
      </w:r>
      <w:r w:rsidRPr="00E74D9B">
        <w:rPr>
          <w:rFonts w:ascii="Sylfaen" w:hAnsi="Sylfaen"/>
          <w:lang w:val="ka-GE"/>
        </w:rPr>
        <w:t>კომპიუტერული მოწყობილობები</w:t>
      </w:r>
      <w:r w:rsidR="00EE4553">
        <w:rPr>
          <w:rFonts w:ascii="Sylfaen" w:hAnsi="Sylfaen"/>
          <w:lang w:val="ka-GE"/>
        </w:rPr>
        <w:t>სა</w:t>
      </w:r>
      <w:r w:rsidRPr="00E74D9B">
        <w:rPr>
          <w:rFonts w:ascii="Sylfaen" w:hAnsi="Sylfaen"/>
          <w:lang w:val="ka-GE"/>
        </w:rPr>
        <w:t xml:space="preserve"> და</w:t>
      </w:r>
      <w:r w:rsidR="00EE4553">
        <w:rPr>
          <w:rFonts w:ascii="Sylfaen" w:hAnsi="Sylfaen"/>
          <w:lang w:val="ka-GE"/>
        </w:rPr>
        <w:t xml:space="preserve"> </w:t>
      </w:r>
      <w:r w:rsidR="001B76CE">
        <w:rPr>
          <w:rFonts w:ascii="Sylfaen" w:hAnsi="Sylfaen"/>
          <w:lang w:val="ka-GE"/>
        </w:rPr>
        <w:t xml:space="preserve">ექსპერტიზის მომსახურების </w:t>
      </w:r>
      <w:r w:rsidRPr="00E74D9B">
        <w:rPr>
          <w:rFonts w:ascii="Sylfaen" w:hAnsi="Sylfaen"/>
          <w:lang w:val="ka-GE"/>
        </w:rPr>
        <w:t xml:space="preserve"> მიზნით</w:t>
      </w:r>
      <w:r w:rsidR="00BC6E03">
        <w:rPr>
          <w:rFonts w:ascii="Sylfaen" w:hAnsi="Sylfaen"/>
          <w:lang w:val="ka-GE"/>
        </w:rPr>
        <w:t xml:space="preserve"> (</w:t>
      </w:r>
      <w:r w:rsidR="00E3696F">
        <w:rPr>
          <w:rFonts w:ascii="Sylfaen" w:hAnsi="Sylfaen"/>
          <w:lang w:val="ka-GE"/>
        </w:rPr>
        <w:t>11150</w:t>
      </w:r>
      <w:r w:rsidR="00BC6E03">
        <w:rPr>
          <w:rFonts w:ascii="Sylfaen" w:hAnsi="Sylfaen"/>
          <w:lang w:val="ka-GE"/>
        </w:rPr>
        <w:t xml:space="preserve"> ლარი)</w:t>
      </w:r>
      <w:r w:rsidRPr="00E74D9B">
        <w:rPr>
          <w:rFonts w:ascii="Sylfaen" w:hAnsi="Sylfaen"/>
          <w:lang w:val="ka-GE"/>
        </w:rPr>
        <w:t>.</w:t>
      </w:r>
    </w:p>
    <w:p w:rsidR="00F91B84" w:rsidRDefault="00881316" w:rsidP="00F91B84">
      <w:pPr>
        <w:ind w:firstLine="360"/>
        <w:jc w:val="both"/>
        <w:rPr>
          <w:rFonts w:ascii="Sylfaen" w:hAnsi="Sylfaen"/>
          <w:lang w:val="ka-GE"/>
        </w:rPr>
      </w:pPr>
      <w:r w:rsidRPr="00E74D9B">
        <w:rPr>
          <w:rFonts w:ascii="Sylfaen" w:hAnsi="Sylfaen"/>
          <w:lang w:val="ka-GE"/>
        </w:rPr>
        <w:t>თქვენი თანხმობის შემთხვევაში, გთხოვთ დაავალოთ შესაბამის სამსახურს საჭირო ღონისძიებების გატარება</w:t>
      </w:r>
      <w:r w:rsidR="00DE3FCC">
        <w:rPr>
          <w:rFonts w:ascii="Sylfaen" w:hAnsi="Sylfaen"/>
          <w:lang w:val="ka-GE"/>
        </w:rPr>
        <w:t xml:space="preserve"> და</w:t>
      </w:r>
      <w:r w:rsidR="00E74D9B">
        <w:rPr>
          <w:rFonts w:ascii="Sylfaen" w:hAnsi="Sylfaen"/>
          <w:lang w:val="ka-GE"/>
        </w:rPr>
        <w:t xml:space="preserve"> არ მისცეთ მსვლელობა 2020 წლის 20 ოქტომბრის</w:t>
      </w:r>
      <w:r w:rsidR="00DE3FCC">
        <w:rPr>
          <w:rFonts w:ascii="Sylfaen" w:hAnsi="Sylfaen"/>
          <w:lang w:val="ka-GE"/>
        </w:rPr>
        <w:t xml:space="preserve"> N107934,  N 108075 </w:t>
      </w:r>
      <w:r w:rsidR="00E74D9B">
        <w:rPr>
          <w:rFonts w:ascii="Sylfaen" w:hAnsi="Sylfaen"/>
          <w:lang w:val="ka-GE"/>
        </w:rPr>
        <w:t>წერილ</w:t>
      </w:r>
      <w:r w:rsidR="00DE3FCC">
        <w:rPr>
          <w:rFonts w:ascii="Sylfaen" w:hAnsi="Sylfaen"/>
          <w:lang w:val="ka-GE"/>
        </w:rPr>
        <w:t>ებ</w:t>
      </w:r>
      <w:r w:rsidR="00E74D9B">
        <w:rPr>
          <w:rFonts w:ascii="Sylfaen" w:hAnsi="Sylfaen"/>
          <w:lang w:val="ka-GE"/>
        </w:rPr>
        <w:t>ს.</w:t>
      </w:r>
    </w:p>
    <w:p w:rsidR="00E74D9B" w:rsidRDefault="00E74D9B" w:rsidP="00F91B84">
      <w:pPr>
        <w:ind w:firstLine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დანართი</w:t>
      </w:r>
      <w:r w:rsidR="009D4950">
        <w:rPr>
          <w:rFonts w:ascii="Sylfaen" w:hAnsi="Sylfaen"/>
          <w:lang w:val="ka-GE"/>
        </w:rPr>
        <w:t xml:space="preserve">: </w:t>
      </w:r>
      <w:r w:rsidR="009D4950">
        <w:rPr>
          <w:rFonts w:ascii="Sylfaen" w:hAnsi="Sylfaen"/>
        </w:rPr>
        <w:t>2</w:t>
      </w:r>
      <w:r>
        <w:rPr>
          <w:rFonts w:ascii="Sylfaen" w:hAnsi="Sylfaen"/>
          <w:lang w:val="ka-GE"/>
        </w:rPr>
        <w:t xml:space="preserve"> ფურცელი</w:t>
      </w:r>
    </w:p>
    <w:p w:rsidR="00881316" w:rsidRPr="00E74D9B" w:rsidRDefault="00881316" w:rsidP="00F91B84">
      <w:pPr>
        <w:ind w:firstLine="360"/>
        <w:jc w:val="both"/>
        <w:rPr>
          <w:rFonts w:ascii="Sylfaen" w:hAnsi="Sylfaen"/>
          <w:lang w:val="ka-GE"/>
        </w:rPr>
      </w:pPr>
      <w:r w:rsidRPr="00E74D9B">
        <w:rPr>
          <w:rFonts w:ascii="Sylfaen" w:hAnsi="Sylfaen"/>
          <w:lang w:val="ka-GE"/>
        </w:rPr>
        <w:t>პატივისცემით,</w:t>
      </w:r>
    </w:p>
    <w:p w:rsidR="00881316" w:rsidRPr="00E74D9B" w:rsidRDefault="00881316" w:rsidP="00881316">
      <w:pPr>
        <w:ind w:firstLine="360"/>
        <w:jc w:val="both"/>
        <w:rPr>
          <w:rFonts w:ascii="Sylfaen" w:hAnsi="Sylfaen"/>
          <w:lang w:val="ka-GE"/>
        </w:rPr>
      </w:pPr>
    </w:p>
    <w:p w:rsidR="00881316" w:rsidRPr="00E74D9B" w:rsidRDefault="00881316" w:rsidP="00881316">
      <w:pPr>
        <w:ind w:firstLine="360"/>
        <w:jc w:val="both"/>
        <w:rPr>
          <w:rFonts w:ascii="Sylfaen" w:hAnsi="Sylfaen"/>
          <w:lang w:val="ka-GE"/>
        </w:rPr>
      </w:pPr>
      <w:r w:rsidRPr="00E74D9B">
        <w:rPr>
          <w:rFonts w:ascii="Sylfaen" w:hAnsi="Sylfaen"/>
          <w:lang w:val="ka-GE"/>
        </w:rPr>
        <w:t>გიორგი ჩოგოვაძე</w:t>
      </w:r>
      <w:bookmarkStart w:id="0" w:name="_GoBack"/>
      <w:bookmarkEnd w:id="0"/>
    </w:p>
    <w:p w:rsidR="00881316" w:rsidRPr="00E74D9B" w:rsidRDefault="00881316" w:rsidP="00881316">
      <w:pPr>
        <w:ind w:firstLine="360"/>
        <w:jc w:val="both"/>
        <w:rPr>
          <w:rFonts w:ascii="Sylfaen" w:hAnsi="Sylfaen"/>
          <w:lang w:val="ka-GE"/>
        </w:rPr>
      </w:pPr>
      <w:r w:rsidRPr="00E74D9B">
        <w:rPr>
          <w:rFonts w:ascii="Sylfaen" w:hAnsi="Sylfaen"/>
          <w:lang w:val="ka-GE"/>
        </w:rPr>
        <w:t>ა(ა)იპ- საქართველოს სამედიცინო ჰოლდინგის დირექტორი</w:t>
      </w:r>
    </w:p>
    <w:p w:rsidR="00D166DB" w:rsidRDefault="00D166DB" w:rsidP="00881316">
      <w:pPr>
        <w:ind w:firstLine="360"/>
        <w:jc w:val="both"/>
        <w:rPr>
          <w:rFonts w:ascii="Sylfaen" w:hAnsi="Sylfaen"/>
          <w:lang w:val="ka-GE"/>
        </w:rPr>
      </w:pPr>
    </w:p>
    <w:p w:rsidR="00D166DB" w:rsidRDefault="00D166DB" w:rsidP="00881316">
      <w:pPr>
        <w:ind w:firstLine="360"/>
        <w:jc w:val="both"/>
        <w:rPr>
          <w:rFonts w:ascii="Sylfaen" w:hAnsi="Sylfaen"/>
          <w:lang w:val="ka-GE"/>
        </w:rPr>
      </w:pPr>
    </w:p>
    <w:p w:rsidR="00D166DB" w:rsidRDefault="00D166DB" w:rsidP="00881316">
      <w:pPr>
        <w:ind w:firstLine="360"/>
        <w:jc w:val="both"/>
        <w:rPr>
          <w:rFonts w:ascii="Sylfaen" w:hAnsi="Sylfaen"/>
          <w:lang w:val="ka-GE"/>
        </w:rPr>
      </w:pPr>
    </w:p>
    <w:p w:rsidR="00D166DB" w:rsidRDefault="00D166DB" w:rsidP="00881316">
      <w:pPr>
        <w:ind w:firstLine="360"/>
        <w:jc w:val="both"/>
        <w:rPr>
          <w:rFonts w:ascii="Sylfaen" w:hAnsi="Sylfaen"/>
          <w:lang w:val="ka-GE"/>
        </w:rPr>
      </w:pPr>
    </w:p>
    <w:sectPr w:rsidR="00D166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B61"/>
    <w:rsid w:val="000E3C23"/>
    <w:rsid w:val="001B03DA"/>
    <w:rsid w:val="001B76CE"/>
    <w:rsid w:val="002E01BF"/>
    <w:rsid w:val="003620CB"/>
    <w:rsid w:val="00416E3F"/>
    <w:rsid w:val="00721B61"/>
    <w:rsid w:val="00881316"/>
    <w:rsid w:val="009D4950"/>
    <w:rsid w:val="00AC2956"/>
    <w:rsid w:val="00BC6E03"/>
    <w:rsid w:val="00D166DB"/>
    <w:rsid w:val="00DE3FCC"/>
    <w:rsid w:val="00E3696F"/>
    <w:rsid w:val="00E74D9B"/>
    <w:rsid w:val="00EE4553"/>
    <w:rsid w:val="00F91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66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D166D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66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D166D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Maka Basiashvili</dc:creator>
  <cp:keywords/>
  <dc:description/>
  <cp:lastModifiedBy>Maka Basiashvili</cp:lastModifiedBy>
  <cp:revision>12</cp:revision>
  <cp:lastPrinted>2020-10-21T05:24:00Z</cp:lastPrinted>
  <dcterms:created xsi:type="dcterms:W3CDTF">2020-10-20T09:46:00Z</dcterms:created>
  <dcterms:modified xsi:type="dcterms:W3CDTF">2020-10-21T06:30:00Z</dcterms:modified>
</cp:coreProperties>
</file>