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A13FC" w14:textId="68D4BBA5" w:rsidR="00B0375B" w:rsidRPr="00074D93" w:rsidRDefault="00B0375B" w:rsidP="00B0375B">
      <w:pPr>
        <w:spacing w:after="0" w:line="360" w:lineRule="auto"/>
        <w:contextualSpacing/>
        <w:jc w:val="right"/>
        <w:rPr>
          <w:rFonts w:ascii="Sylfaen" w:hAnsi="Sylfaen" w:cs="Sylfaen"/>
          <w:b/>
          <w:bCs/>
          <w:sz w:val="24"/>
          <w:szCs w:val="24"/>
          <w:lang w:val="ka-GE"/>
        </w:rPr>
      </w:pPr>
      <w:r w:rsidRPr="00074D93">
        <w:rPr>
          <w:rFonts w:ascii="Sylfaen" w:hAnsi="Sylfaen" w:cs="Sylfaen"/>
          <w:b/>
          <w:bCs/>
          <w:sz w:val="24"/>
          <w:szCs w:val="24"/>
          <w:lang w:val="ka-GE"/>
        </w:rPr>
        <w:t>პროექტი</w:t>
      </w:r>
    </w:p>
    <w:p w14:paraId="050250CD" w14:textId="6C31B1AC" w:rsidR="00B0375B" w:rsidRPr="00074D93" w:rsidRDefault="00B0375B" w:rsidP="005C3D8B">
      <w:pPr>
        <w:spacing w:after="0" w:line="360" w:lineRule="auto"/>
        <w:contextualSpacing/>
        <w:jc w:val="center"/>
        <w:rPr>
          <w:rFonts w:ascii="Sylfaen" w:hAnsi="Sylfaen" w:cs="Sylfaen"/>
          <w:b/>
          <w:bCs/>
          <w:sz w:val="24"/>
          <w:szCs w:val="24"/>
          <w:lang w:val="ka-GE"/>
        </w:rPr>
      </w:pPr>
      <w:r w:rsidRPr="00074D93">
        <w:rPr>
          <w:rFonts w:ascii="Sylfaen" w:hAnsi="Sylfaen" w:cs="Sylfaen"/>
          <w:b/>
          <w:bCs/>
          <w:sz w:val="24"/>
          <w:szCs w:val="24"/>
          <w:lang w:val="ka-GE"/>
        </w:rPr>
        <w:t xml:space="preserve">საქართველოს მთავრობის </w:t>
      </w:r>
    </w:p>
    <w:p w14:paraId="40310C6E" w14:textId="44E285EA" w:rsidR="00B0375B" w:rsidRPr="00074D93" w:rsidRDefault="00B0375B" w:rsidP="005C3D8B">
      <w:pPr>
        <w:spacing w:after="0" w:line="360" w:lineRule="auto"/>
        <w:contextualSpacing/>
        <w:jc w:val="center"/>
        <w:rPr>
          <w:rFonts w:ascii="Sylfaen" w:hAnsi="Sylfaen" w:cs="Sylfaen"/>
          <w:b/>
          <w:bCs/>
          <w:sz w:val="24"/>
          <w:szCs w:val="24"/>
          <w:lang w:val="ka-GE"/>
        </w:rPr>
      </w:pPr>
      <w:r w:rsidRPr="00074D93">
        <w:rPr>
          <w:rFonts w:ascii="Sylfaen" w:hAnsi="Sylfaen" w:cs="Sylfaen"/>
          <w:b/>
          <w:bCs/>
          <w:sz w:val="24"/>
          <w:szCs w:val="24"/>
          <w:lang w:val="ka-GE"/>
        </w:rPr>
        <w:t>დადგენილება N</w:t>
      </w:r>
    </w:p>
    <w:p w14:paraId="413839C0" w14:textId="18DDADC1" w:rsidR="00B0375B" w:rsidRPr="00074D93" w:rsidRDefault="00B0375B" w:rsidP="005C3D8B">
      <w:pPr>
        <w:spacing w:after="0" w:line="360" w:lineRule="auto"/>
        <w:contextualSpacing/>
        <w:jc w:val="center"/>
        <w:rPr>
          <w:rFonts w:ascii="Sylfaen" w:hAnsi="Sylfaen" w:cs="Sylfaen"/>
          <w:b/>
          <w:bCs/>
          <w:sz w:val="24"/>
          <w:szCs w:val="24"/>
          <w:lang w:val="ka-GE"/>
        </w:rPr>
      </w:pPr>
      <w:r w:rsidRPr="00074D93">
        <w:rPr>
          <w:rFonts w:ascii="Sylfaen" w:hAnsi="Sylfaen" w:cs="Sylfaen"/>
          <w:b/>
          <w:bCs/>
          <w:sz w:val="24"/>
          <w:szCs w:val="24"/>
          <w:lang w:val="ka-GE"/>
        </w:rPr>
        <w:t>2020 წლის                                          ქ. თბილისი</w:t>
      </w:r>
    </w:p>
    <w:p w14:paraId="5F14F41C" w14:textId="654FC478" w:rsidR="00F12C76" w:rsidRPr="00074D93" w:rsidRDefault="00833103" w:rsidP="005C3D8B">
      <w:pPr>
        <w:spacing w:after="0" w:line="360" w:lineRule="auto"/>
        <w:contextualSpacing/>
        <w:jc w:val="center"/>
        <w:rPr>
          <w:rFonts w:ascii="Sylfaen" w:hAnsi="Sylfaen" w:cs="Sylfaen"/>
          <w:b/>
          <w:bCs/>
          <w:sz w:val="24"/>
          <w:szCs w:val="24"/>
          <w:lang w:val="en-US"/>
        </w:rPr>
      </w:pPr>
      <w:r w:rsidRPr="00074D93">
        <w:rPr>
          <w:rFonts w:ascii="Sylfaen" w:hAnsi="Sylfaen" w:cs="Sylfaen"/>
          <w:b/>
          <w:bCs/>
          <w:sz w:val="24"/>
          <w:szCs w:val="24"/>
          <w:lang w:val="ka-GE"/>
        </w:rPr>
        <w:t>,,</w:t>
      </w:r>
      <w:r w:rsidRPr="00074D93">
        <w:rPr>
          <w:rFonts w:ascii="Sylfaen" w:hAnsi="Sylfaen" w:cs="Sylfaen"/>
          <w:b/>
          <w:bCs/>
          <w:sz w:val="24"/>
          <w:szCs w:val="24"/>
        </w:rPr>
        <w:t>საქართველოს</w:t>
      </w:r>
      <w:r w:rsidRPr="00074D93">
        <w:rPr>
          <w:b/>
          <w:bCs/>
          <w:sz w:val="24"/>
          <w:szCs w:val="24"/>
        </w:rPr>
        <w:t xml:space="preserve"> </w:t>
      </w:r>
      <w:r w:rsidRPr="00074D93">
        <w:rPr>
          <w:rFonts w:ascii="Sylfaen" w:hAnsi="Sylfaen" w:cs="Sylfaen"/>
          <w:b/>
          <w:bCs/>
          <w:sz w:val="24"/>
          <w:szCs w:val="24"/>
        </w:rPr>
        <w:t>ოკუპირებული</w:t>
      </w:r>
      <w:r w:rsidRPr="00074D93">
        <w:rPr>
          <w:b/>
          <w:bCs/>
          <w:sz w:val="24"/>
          <w:szCs w:val="24"/>
        </w:rPr>
        <w:t xml:space="preserve"> </w:t>
      </w:r>
      <w:r w:rsidRPr="00074D93">
        <w:rPr>
          <w:rFonts w:ascii="Sylfaen" w:hAnsi="Sylfaen" w:cs="Sylfaen"/>
          <w:b/>
          <w:bCs/>
          <w:sz w:val="24"/>
          <w:szCs w:val="24"/>
        </w:rPr>
        <w:t>ტერიტორიებიდან</w:t>
      </w:r>
      <w:r w:rsidRPr="00074D93">
        <w:rPr>
          <w:b/>
          <w:bCs/>
          <w:sz w:val="24"/>
          <w:szCs w:val="24"/>
        </w:rPr>
        <w:t xml:space="preserve"> </w:t>
      </w:r>
      <w:r w:rsidRPr="00074D93">
        <w:rPr>
          <w:rFonts w:ascii="Sylfaen" w:hAnsi="Sylfaen" w:cs="Sylfaen"/>
          <w:b/>
          <w:bCs/>
          <w:sz w:val="24"/>
          <w:szCs w:val="24"/>
        </w:rPr>
        <w:t>დევნილთა</w:t>
      </w:r>
      <w:r w:rsidRPr="00074D93">
        <w:rPr>
          <w:b/>
          <w:bCs/>
          <w:sz w:val="24"/>
          <w:szCs w:val="24"/>
        </w:rPr>
        <w:t xml:space="preserve">, </w:t>
      </w:r>
      <w:r w:rsidRPr="00074D93">
        <w:rPr>
          <w:rFonts w:ascii="Sylfaen" w:hAnsi="Sylfaen" w:cs="Sylfaen"/>
          <w:b/>
          <w:bCs/>
          <w:sz w:val="24"/>
          <w:szCs w:val="24"/>
        </w:rPr>
        <w:t>შრომის</w:t>
      </w:r>
      <w:r w:rsidRPr="00074D93">
        <w:rPr>
          <w:b/>
          <w:bCs/>
          <w:sz w:val="24"/>
          <w:szCs w:val="24"/>
        </w:rPr>
        <w:t xml:space="preserve">, </w:t>
      </w:r>
      <w:r w:rsidRPr="00074D93">
        <w:rPr>
          <w:rFonts w:ascii="Sylfaen" w:hAnsi="Sylfaen" w:cs="Sylfaen"/>
          <w:b/>
          <w:bCs/>
          <w:sz w:val="24"/>
          <w:szCs w:val="24"/>
        </w:rPr>
        <w:t>ჯანმრთელობისა</w:t>
      </w:r>
      <w:r w:rsidRPr="00074D93">
        <w:rPr>
          <w:b/>
          <w:bCs/>
          <w:sz w:val="24"/>
          <w:szCs w:val="24"/>
        </w:rPr>
        <w:t xml:space="preserve"> </w:t>
      </w:r>
      <w:r w:rsidRPr="00074D93">
        <w:rPr>
          <w:rFonts w:ascii="Sylfaen" w:hAnsi="Sylfaen" w:cs="Sylfaen"/>
          <w:b/>
          <w:bCs/>
          <w:sz w:val="24"/>
          <w:szCs w:val="24"/>
        </w:rPr>
        <w:t>და</w:t>
      </w:r>
      <w:r w:rsidRPr="00074D93">
        <w:rPr>
          <w:b/>
          <w:bCs/>
          <w:sz w:val="24"/>
          <w:szCs w:val="24"/>
        </w:rPr>
        <w:t xml:space="preserve"> </w:t>
      </w:r>
      <w:r w:rsidRPr="00074D93">
        <w:rPr>
          <w:rFonts w:ascii="Sylfaen" w:hAnsi="Sylfaen" w:cs="Sylfaen"/>
          <w:b/>
          <w:bCs/>
          <w:sz w:val="24"/>
          <w:szCs w:val="24"/>
        </w:rPr>
        <w:t>სოციალური</w:t>
      </w:r>
      <w:r w:rsidRPr="00074D93">
        <w:rPr>
          <w:b/>
          <w:bCs/>
          <w:sz w:val="24"/>
          <w:szCs w:val="24"/>
        </w:rPr>
        <w:t xml:space="preserve"> </w:t>
      </w:r>
      <w:r w:rsidRPr="00074D93">
        <w:rPr>
          <w:rFonts w:ascii="Sylfaen" w:hAnsi="Sylfaen" w:cs="Sylfaen"/>
          <w:b/>
          <w:bCs/>
          <w:sz w:val="24"/>
          <w:szCs w:val="24"/>
        </w:rPr>
        <w:t>დაცვის</w:t>
      </w:r>
      <w:r w:rsidRPr="00074D93">
        <w:rPr>
          <w:b/>
          <w:bCs/>
          <w:sz w:val="24"/>
          <w:szCs w:val="24"/>
        </w:rPr>
        <w:t xml:space="preserve"> </w:t>
      </w:r>
      <w:r w:rsidRPr="00074D93">
        <w:rPr>
          <w:rFonts w:ascii="Sylfaen" w:hAnsi="Sylfaen" w:cs="Sylfaen"/>
          <w:b/>
          <w:bCs/>
          <w:sz w:val="24"/>
          <w:szCs w:val="24"/>
        </w:rPr>
        <w:t>სამინისტროს</w:t>
      </w:r>
      <w:r w:rsidRPr="00074D93">
        <w:rPr>
          <w:b/>
          <w:bCs/>
          <w:sz w:val="24"/>
          <w:szCs w:val="24"/>
        </w:rPr>
        <w:t xml:space="preserve"> </w:t>
      </w:r>
      <w:r w:rsidRPr="00074D93">
        <w:rPr>
          <w:rFonts w:ascii="Sylfaen" w:hAnsi="Sylfaen" w:cs="Sylfaen"/>
          <w:b/>
          <w:bCs/>
          <w:sz w:val="24"/>
          <w:szCs w:val="24"/>
        </w:rPr>
        <w:t>სისტემაში</w:t>
      </w:r>
      <w:r w:rsidRPr="00074D93">
        <w:rPr>
          <w:b/>
          <w:bCs/>
          <w:sz w:val="24"/>
          <w:szCs w:val="24"/>
        </w:rPr>
        <w:t xml:space="preserve"> </w:t>
      </w:r>
      <w:r w:rsidRPr="00074D93">
        <w:rPr>
          <w:rFonts w:ascii="Sylfaen" w:hAnsi="Sylfaen" w:cs="Sylfaen"/>
          <w:b/>
          <w:bCs/>
          <w:sz w:val="24"/>
          <w:szCs w:val="24"/>
        </w:rPr>
        <w:t>საჯარო</w:t>
      </w:r>
      <w:r w:rsidRPr="00074D93">
        <w:rPr>
          <w:b/>
          <w:bCs/>
          <w:sz w:val="24"/>
          <w:szCs w:val="24"/>
        </w:rPr>
        <w:t xml:space="preserve"> </w:t>
      </w:r>
      <w:r w:rsidRPr="00074D93">
        <w:rPr>
          <w:rFonts w:ascii="Sylfaen" w:hAnsi="Sylfaen" w:cs="Sylfaen"/>
          <w:b/>
          <w:bCs/>
          <w:sz w:val="24"/>
          <w:szCs w:val="24"/>
        </w:rPr>
        <w:t>სერვისებისა</w:t>
      </w:r>
      <w:r w:rsidRPr="00074D93">
        <w:rPr>
          <w:b/>
          <w:bCs/>
          <w:sz w:val="24"/>
          <w:szCs w:val="24"/>
        </w:rPr>
        <w:t xml:space="preserve"> </w:t>
      </w:r>
      <w:r w:rsidRPr="00074D93">
        <w:rPr>
          <w:rFonts w:ascii="Sylfaen" w:hAnsi="Sylfaen" w:cs="Sylfaen"/>
          <w:b/>
          <w:bCs/>
          <w:sz w:val="24"/>
          <w:szCs w:val="24"/>
        </w:rPr>
        <w:t>და</w:t>
      </w:r>
      <w:r w:rsidRPr="00074D93">
        <w:rPr>
          <w:b/>
          <w:bCs/>
          <w:sz w:val="24"/>
          <w:szCs w:val="24"/>
        </w:rPr>
        <w:t xml:space="preserve"> </w:t>
      </w:r>
      <w:r w:rsidRPr="00074D93">
        <w:rPr>
          <w:rFonts w:ascii="Sylfaen" w:hAnsi="Sylfaen" w:cs="Sylfaen"/>
          <w:b/>
          <w:bCs/>
          <w:sz w:val="24"/>
          <w:szCs w:val="24"/>
        </w:rPr>
        <w:t>ადმინისტრაციული</w:t>
      </w:r>
      <w:r w:rsidRPr="00074D93">
        <w:rPr>
          <w:b/>
          <w:bCs/>
          <w:sz w:val="24"/>
          <w:szCs w:val="24"/>
        </w:rPr>
        <w:t xml:space="preserve"> </w:t>
      </w:r>
      <w:r w:rsidRPr="00074D93">
        <w:rPr>
          <w:rFonts w:ascii="Sylfaen" w:hAnsi="Sylfaen" w:cs="Sylfaen"/>
          <w:b/>
          <w:bCs/>
          <w:sz w:val="24"/>
          <w:szCs w:val="24"/>
        </w:rPr>
        <w:t>საქმისწარმოების</w:t>
      </w:r>
      <w:r w:rsidRPr="00074D93">
        <w:rPr>
          <w:b/>
          <w:bCs/>
          <w:sz w:val="24"/>
          <w:szCs w:val="24"/>
        </w:rPr>
        <w:t xml:space="preserve"> </w:t>
      </w:r>
      <w:r w:rsidRPr="00074D93">
        <w:rPr>
          <w:rFonts w:ascii="Sylfaen" w:hAnsi="Sylfaen" w:cs="Sylfaen"/>
          <w:b/>
          <w:bCs/>
          <w:sz w:val="24"/>
          <w:szCs w:val="24"/>
        </w:rPr>
        <w:t>განხორციელების</w:t>
      </w:r>
      <w:r w:rsidRPr="00074D93">
        <w:rPr>
          <w:b/>
          <w:bCs/>
          <w:sz w:val="24"/>
          <w:szCs w:val="24"/>
        </w:rPr>
        <w:t xml:space="preserve"> </w:t>
      </w:r>
      <w:r w:rsidRPr="00074D93">
        <w:rPr>
          <w:rFonts w:ascii="Sylfaen" w:hAnsi="Sylfaen" w:cs="Sylfaen"/>
          <w:b/>
          <w:bCs/>
          <w:sz w:val="24"/>
          <w:szCs w:val="24"/>
        </w:rPr>
        <w:t>განსხვავებული</w:t>
      </w:r>
      <w:r w:rsidRPr="00074D93">
        <w:rPr>
          <w:b/>
          <w:bCs/>
          <w:sz w:val="24"/>
          <w:szCs w:val="24"/>
        </w:rPr>
        <w:t xml:space="preserve"> </w:t>
      </w:r>
      <w:r w:rsidRPr="00074D93">
        <w:rPr>
          <w:rFonts w:ascii="Sylfaen" w:hAnsi="Sylfaen" w:cs="Sylfaen"/>
          <w:b/>
          <w:bCs/>
          <w:sz w:val="24"/>
          <w:szCs w:val="24"/>
        </w:rPr>
        <w:t>წესების</w:t>
      </w:r>
      <w:r w:rsidRPr="00074D93">
        <w:rPr>
          <w:b/>
          <w:bCs/>
          <w:sz w:val="24"/>
          <w:szCs w:val="24"/>
        </w:rPr>
        <w:t xml:space="preserve"> </w:t>
      </w:r>
      <w:r w:rsidRPr="00074D93">
        <w:rPr>
          <w:rFonts w:ascii="Sylfaen" w:hAnsi="Sylfaen" w:cs="Sylfaen"/>
          <w:b/>
          <w:bCs/>
          <w:sz w:val="24"/>
          <w:szCs w:val="24"/>
        </w:rPr>
        <w:t>დადგენის</w:t>
      </w:r>
      <w:r w:rsidRPr="00074D93">
        <w:rPr>
          <w:b/>
          <w:bCs/>
          <w:sz w:val="24"/>
          <w:szCs w:val="24"/>
        </w:rPr>
        <w:t xml:space="preserve"> </w:t>
      </w:r>
      <w:r w:rsidRPr="00074D93">
        <w:rPr>
          <w:rFonts w:ascii="Sylfaen" w:hAnsi="Sylfaen" w:cs="Sylfaen"/>
          <w:b/>
          <w:bCs/>
          <w:sz w:val="24"/>
          <w:szCs w:val="24"/>
        </w:rPr>
        <w:t>შესახებ</w:t>
      </w:r>
      <w:r w:rsidRPr="00074D93">
        <w:rPr>
          <w:rFonts w:ascii="Sylfaen" w:hAnsi="Sylfaen" w:cs="Sylfaen"/>
          <w:b/>
          <w:bCs/>
          <w:sz w:val="24"/>
          <w:szCs w:val="24"/>
          <w:lang w:val="ka-GE"/>
        </w:rPr>
        <w:t xml:space="preserve">“ </w:t>
      </w:r>
      <w:r w:rsidR="008F2350" w:rsidRPr="00074D93">
        <w:rPr>
          <w:rFonts w:ascii="Sylfaen" w:hAnsi="Sylfaen" w:cs="Sylfaen"/>
          <w:b/>
          <w:bCs/>
          <w:sz w:val="24"/>
          <w:szCs w:val="24"/>
          <w:lang w:val="ka-GE"/>
        </w:rPr>
        <w:t>საქართველოს მთავრობის 2020 წლის 23 მარტის N184 დადგენილებაში ცვლილების შეტანის თაობაზე</w:t>
      </w:r>
    </w:p>
    <w:p w14:paraId="46AF1E1F" w14:textId="4723719D" w:rsidR="00A5757D" w:rsidRPr="00074D93" w:rsidRDefault="00A5757D" w:rsidP="005C3D8B">
      <w:pPr>
        <w:spacing w:after="0" w:line="360" w:lineRule="auto"/>
        <w:contextualSpacing/>
        <w:jc w:val="center"/>
        <w:rPr>
          <w:rFonts w:ascii="Sylfaen" w:hAnsi="Sylfaen" w:cs="Sylfaen"/>
          <w:sz w:val="24"/>
          <w:szCs w:val="24"/>
          <w:lang w:val="en-US"/>
        </w:rPr>
      </w:pPr>
    </w:p>
    <w:p w14:paraId="35CA7285" w14:textId="32983408" w:rsidR="00A5757D" w:rsidRPr="00074D93" w:rsidRDefault="00A5757D" w:rsidP="005C3D8B">
      <w:pPr>
        <w:spacing w:after="0" w:line="360" w:lineRule="auto"/>
        <w:contextualSpacing/>
        <w:jc w:val="both"/>
        <w:rPr>
          <w:rFonts w:ascii="Sylfaen" w:hAnsi="Sylfaen" w:cs="Sylfaen"/>
          <w:sz w:val="24"/>
          <w:szCs w:val="24"/>
          <w:lang w:val="en-US"/>
        </w:rPr>
      </w:pPr>
    </w:p>
    <w:p w14:paraId="6FC10785" w14:textId="77777777" w:rsidR="00A5757D" w:rsidRPr="00074D93" w:rsidRDefault="00A5757D" w:rsidP="005C3D8B">
      <w:pPr>
        <w:spacing w:after="0" w:line="360" w:lineRule="auto"/>
        <w:contextualSpacing/>
        <w:jc w:val="both"/>
        <w:rPr>
          <w:rFonts w:ascii="Sylfaen" w:hAnsi="Sylfaen" w:cs="Sylfaen"/>
          <w:sz w:val="24"/>
          <w:szCs w:val="24"/>
          <w:lang w:val="ka-GE"/>
        </w:rPr>
      </w:pPr>
      <w:r w:rsidRPr="00074D93">
        <w:rPr>
          <w:rFonts w:ascii="Sylfaen" w:hAnsi="Sylfaen" w:cs="Sylfaen"/>
          <w:b/>
          <w:bCs/>
          <w:sz w:val="24"/>
          <w:szCs w:val="24"/>
          <w:lang w:val="ka-GE"/>
        </w:rPr>
        <w:t>მუხლის 1.</w:t>
      </w:r>
      <w:r w:rsidRPr="00074D93">
        <w:rPr>
          <w:rFonts w:ascii="Sylfaen" w:hAnsi="Sylfaen" w:cs="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დადგენილებაში (</w:t>
      </w:r>
      <w:r w:rsidR="00D37FF8">
        <w:fldChar w:fldCharType="begin"/>
      </w:r>
      <w:r w:rsidR="00D37FF8" w:rsidRPr="00DD5358">
        <w:rPr>
          <w:lang w:val="en-US"/>
        </w:rPr>
        <w:instrText xml:space="preserve"> HYPERLINK "http://www.matsne.gov.ge" </w:instrText>
      </w:r>
      <w:r w:rsidR="00D37FF8">
        <w:fldChar w:fldCharType="separate"/>
      </w:r>
      <w:r w:rsidRPr="00074D93">
        <w:rPr>
          <w:rStyle w:val="Hyperlink"/>
          <w:rFonts w:ascii="Sylfaen" w:hAnsi="Sylfaen" w:cs="Sylfaen"/>
          <w:sz w:val="24"/>
          <w:szCs w:val="24"/>
          <w:lang w:val="en-US"/>
        </w:rPr>
        <w:t>www.matsne.gov.ge</w:t>
      </w:r>
      <w:r w:rsidR="00D37FF8">
        <w:rPr>
          <w:rStyle w:val="Hyperlink"/>
          <w:rFonts w:ascii="Sylfaen" w:hAnsi="Sylfaen" w:cs="Sylfaen"/>
          <w:sz w:val="24"/>
          <w:szCs w:val="24"/>
          <w:lang w:val="en-US"/>
        </w:rPr>
        <w:fldChar w:fldCharType="end"/>
      </w:r>
      <w:r w:rsidRPr="00074D93">
        <w:rPr>
          <w:rFonts w:ascii="Sylfaen" w:hAnsi="Sylfaen" w:cs="Sylfaen"/>
          <w:sz w:val="24"/>
          <w:szCs w:val="24"/>
          <w:lang w:val="en-US"/>
        </w:rPr>
        <w:t xml:space="preserve">; </w:t>
      </w:r>
      <w:r w:rsidRPr="00074D93">
        <w:rPr>
          <w:rFonts w:ascii="Sylfaen" w:hAnsi="Sylfaen" w:cs="Sylfaen"/>
          <w:sz w:val="24"/>
          <w:szCs w:val="24"/>
          <w:lang w:val="ka-GE"/>
        </w:rPr>
        <w:t>23/03/2020; 120160030.10.003.021896) შეტანილ იქნეს შემდეგი ცვლილება:</w:t>
      </w:r>
    </w:p>
    <w:p w14:paraId="1410D6F9" w14:textId="5B4A6822" w:rsidR="00A5757D" w:rsidRPr="00074D93" w:rsidRDefault="00A5757D" w:rsidP="005C3D8B">
      <w:pPr>
        <w:spacing w:after="0" w:line="360" w:lineRule="auto"/>
        <w:contextualSpacing/>
        <w:jc w:val="both"/>
        <w:rPr>
          <w:rFonts w:ascii="Sylfaen" w:hAnsi="Sylfaen" w:cs="Sylfaen"/>
          <w:sz w:val="24"/>
          <w:szCs w:val="24"/>
          <w:lang w:val="ka-GE"/>
        </w:rPr>
      </w:pPr>
      <w:r w:rsidRPr="00074D93">
        <w:rPr>
          <w:rFonts w:ascii="Sylfaen" w:hAnsi="Sylfaen" w:cs="Sylfaen"/>
          <w:sz w:val="24"/>
          <w:szCs w:val="24"/>
          <w:lang w:val="ka-GE"/>
        </w:rPr>
        <w:t xml:space="preserve"> </w:t>
      </w:r>
    </w:p>
    <w:p w14:paraId="5089D311" w14:textId="6B1F6E2C" w:rsidR="00A5757D" w:rsidRPr="00074D93" w:rsidRDefault="00A5757D" w:rsidP="005C3D8B">
      <w:pPr>
        <w:spacing w:after="0" w:line="360" w:lineRule="auto"/>
        <w:contextualSpacing/>
        <w:jc w:val="both"/>
        <w:rPr>
          <w:rFonts w:ascii="Sylfaen" w:hAnsi="Sylfaen" w:cs="Sylfaen"/>
          <w:b/>
          <w:bCs/>
          <w:sz w:val="24"/>
          <w:szCs w:val="24"/>
          <w:lang w:val="ka-GE"/>
        </w:rPr>
      </w:pPr>
      <w:r w:rsidRPr="00074D93">
        <w:rPr>
          <w:rFonts w:ascii="Sylfaen" w:hAnsi="Sylfaen" w:cs="Sylfaen"/>
          <w:b/>
          <w:bCs/>
          <w:sz w:val="24"/>
          <w:szCs w:val="24"/>
          <w:lang w:val="ka-GE"/>
        </w:rPr>
        <w:t>1. პირველ მუხლის მე-4 პუნქტის შემდეგ დაემატოს შემდეგი შინაარსის 4</w:t>
      </w:r>
      <w:r w:rsidRPr="00074D93">
        <w:rPr>
          <w:rFonts w:ascii="Sylfaen" w:hAnsi="Sylfaen" w:cs="Sylfaen"/>
          <w:b/>
          <w:bCs/>
          <w:sz w:val="24"/>
          <w:szCs w:val="24"/>
          <w:vertAlign w:val="superscript"/>
          <w:lang w:val="ka-GE"/>
        </w:rPr>
        <w:t>1</w:t>
      </w:r>
      <w:r w:rsidRPr="00074D93">
        <w:rPr>
          <w:rFonts w:ascii="Sylfaen" w:hAnsi="Sylfaen" w:cs="Sylfaen"/>
          <w:b/>
          <w:bCs/>
          <w:sz w:val="24"/>
          <w:szCs w:val="24"/>
          <w:lang w:val="ka-GE"/>
        </w:rPr>
        <w:t xml:space="preserve"> პუნქტი:</w:t>
      </w:r>
    </w:p>
    <w:p w14:paraId="2FD28A84" w14:textId="756DF754" w:rsidR="00A5757D" w:rsidRPr="00074D93" w:rsidRDefault="00A5757D" w:rsidP="005C3D8B">
      <w:pPr>
        <w:spacing w:after="0" w:line="360" w:lineRule="auto"/>
        <w:contextualSpacing/>
        <w:jc w:val="both"/>
        <w:rPr>
          <w:rFonts w:ascii="Sylfaen" w:hAnsi="Sylfaen"/>
          <w:sz w:val="24"/>
          <w:szCs w:val="24"/>
          <w:lang w:val="ka-GE"/>
        </w:rPr>
      </w:pPr>
      <w:r w:rsidRPr="00074D93">
        <w:rPr>
          <w:rFonts w:ascii="Sylfaen" w:hAnsi="Sylfaen"/>
          <w:sz w:val="24"/>
          <w:szCs w:val="24"/>
          <w:lang w:val="ka-GE"/>
        </w:rPr>
        <w:t>,,4</w:t>
      </w:r>
      <w:r w:rsidRPr="00074D93">
        <w:rPr>
          <w:rFonts w:ascii="Sylfaen" w:hAnsi="Sylfaen"/>
          <w:sz w:val="24"/>
          <w:szCs w:val="24"/>
          <w:vertAlign w:val="superscript"/>
          <w:lang w:val="ka-GE"/>
        </w:rPr>
        <w:t>1</w:t>
      </w:r>
      <w:r w:rsidRPr="00074D93">
        <w:rPr>
          <w:rFonts w:ascii="Sylfaen" w:hAnsi="Sylfaen"/>
          <w:sz w:val="24"/>
          <w:szCs w:val="24"/>
          <w:lang w:val="ka-GE"/>
        </w:rPr>
        <w:t>. სააგენტომ, 2020 წლის აპრილის თვის სახელმწიფო პენსიის გაცემა უზრუნველყოს წინასწარ, მარტის თვეში, ამავე პერიოდში სააგენტოში უკვე არსებული/დამუშავებული მონაცემების შესაბამისად.</w:t>
      </w:r>
      <w:r w:rsidR="00574295" w:rsidRPr="00074D93">
        <w:rPr>
          <w:rFonts w:ascii="Sylfaen" w:hAnsi="Sylfaen"/>
          <w:sz w:val="24"/>
          <w:szCs w:val="24"/>
          <w:lang w:val="ka-GE"/>
        </w:rPr>
        <w:t>“.</w:t>
      </w:r>
    </w:p>
    <w:p w14:paraId="16B65338" w14:textId="6BA34F00" w:rsidR="00574295" w:rsidRPr="00074D93" w:rsidRDefault="00574295" w:rsidP="005C3D8B">
      <w:pPr>
        <w:spacing w:after="0" w:line="360" w:lineRule="auto"/>
        <w:contextualSpacing/>
        <w:jc w:val="both"/>
        <w:rPr>
          <w:rFonts w:ascii="Sylfaen" w:hAnsi="Sylfaen"/>
          <w:sz w:val="24"/>
          <w:szCs w:val="24"/>
          <w:lang w:val="ka-GE"/>
        </w:rPr>
      </w:pPr>
    </w:p>
    <w:p w14:paraId="0D1C3B6B" w14:textId="0F202F2C" w:rsidR="005C3D8B" w:rsidRPr="00074D93" w:rsidRDefault="005C3D8B" w:rsidP="005C3D8B">
      <w:pPr>
        <w:spacing w:after="0" w:line="360" w:lineRule="auto"/>
        <w:contextualSpacing/>
        <w:jc w:val="both"/>
        <w:rPr>
          <w:rFonts w:ascii="Sylfaen" w:hAnsi="Sylfaen"/>
          <w:sz w:val="24"/>
          <w:szCs w:val="24"/>
          <w:lang w:val="ka-GE"/>
        </w:rPr>
      </w:pPr>
    </w:p>
    <w:p w14:paraId="6D935325" w14:textId="730D4D22" w:rsidR="005C3D8B" w:rsidRPr="00074D93" w:rsidRDefault="00D37FF8" w:rsidP="005C3D8B">
      <w:pPr>
        <w:spacing w:after="0" w:line="360" w:lineRule="auto"/>
        <w:contextualSpacing/>
        <w:rPr>
          <w:rFonts w:ascii="Sylfaen" w:hAnsi="Sylfaen"/>
          <w:sz w:val="24"/>
          <w:szCs w:val="24"/>
          <w:lang w:val="ka-GE"/>
        </w:rPr>
      </w:pPr>
      <w:r>
        <w:rPr>
          <w:rFonts w:ascii="Sylfaen" w:hAnsi="Sylfaen"/>
          <w:b/>
          <w:bCs/>
          <w:sz w:val="24"/>
          <w:szCs w:val="24"/>
          <w:lang w:val="ka-GE"/>
        </w:rPr>
        <w:t>2</w:t>
      </w:r>
      <w:r w:rsidR="005C3D8B" w:rsidRPr="00074D93">
        <w:rPr>
          <w:rFonts w:ascii="Sylfaen" w:hAnsi="Sylfaen"/>
          <w:b/>
          <w:bCs/>
          <w:sz w:val="24"/>
          <w:szCs w:val="24"/>
          <w:lang w:val="ka-GE"/>
        </w:rPr>
        <w:t>. მე-5 მუხლის:</w:t>
      </w:r>
      <w:r w:rsidR="005C3D8B" w:rsidRPr="00074D93">
        <w:rPr>
          <w:rFonts w:ascii="Sylfaen" w:hAnsi="Sylfaen"/>
          <w:sz w:val="24"/>
          <w:szCs w:val="24"/>
          <w:lang w:val="ka-GE"/>
        </w:rPr>
        <w:br/>
      </w:r>
      <w:r w:rsidR="005C3D8B" w:rsidRPr="00074D93">
        <w:rPr>
          <w:rFonts w:ascii="Sylfaen" w:hAnsi="Sylfaen"/>
          <w:b/>
          <w:bCs/>
          <w:sz w:val="24"/>
          <w:szCs w:val="24"/>
          <w:lang w:val="ka-GE"/>
        </w:rPr>
        <w:t>ა) პირველი პუნქტი ჩამოყალკიბდეს შენდეგი რედაქციით:</w:t>
      </w:r>
    </w:p>
    <w:p w14:paraId="60BE6068" w14:textId="0CCECA66" w:rsidR="005C3D8B" w:rsidRPr="00074D93" w:rsidRDefault="00B0375B" w:rsidP="005C3D8B">
      <w:pPr>
        <w:spacing w:after="0" w:line="360" w:lineRule="auto"/>
        <w:contextualSpacing/>
        <w:jc w:val="both"/>
        <w:rPr>
          <w:rFonts w:ascii="Sylfaen" w:hAnsi="Sylfaen"/>
          <w:sz w:val="24"/>
          <w:szCs w:val="24"/>
          <w:lang w:val="ka-GE"/>
        </w:rPr>
      </w:pPr>
      <w:r w:rsidRPr="00074D93">
        <w:rPr>
          <w:rFonts w:ascii="Sylfaen" w:hAnsi="Sylfaen"/>
          <w:sz w:val="24"/>
          <w:szCs w:val="24"/>
          <w:lang w:val="ka-GE"/>
        </w:rPr>
        <w:t>,,</w:t>
      </w:r>
      <w:r w:rsidR="005C3D8B" w:rsidRPr="00074D93">
        <w:rPr>
          <w:rFonts w:ascii="Sylfaen" w:hAnsi="Sylfaen"/>
          <w:sz w:val="24"/>
          <w:szCs w:val="24"/>
          <w:lang w:val="ka-GE"/>
        </w:rPr>
        <w:t>1. სამინისტრომ და მის სახელმწიფო კონტროლს დაქვემდებარებულ</w:t>
      </w:r>
      <w:r w:rsidRPr="00074D93">
        <w:rPr>
          <w:rFonts w:ascii="Sylfaen" w:hAnsi="Sylfaen"/>
          <w:sz w:val="24"/>
          <w:szCs w:val="24"/>
          <w:lang w:val="ka-GE"/>
        </w:rPr>
        <w:t>მა</w:t>
      </w:r>
      <w:r w:rsidR="005C3D8B" w:rsidRPr="00074D93">
        <w:rPr>
          <w:rFonts w:ascii="Sylfaen" w:hAnsi="Sylfaen"/>
          <w:sz w:val="24"/>
          <w:szCs w:val="24"/>
          <w:lang w:val="ka-GE"/>
        </w:rPr>
        <w:t xml:space="preserve"> სსიპ-ებმა ახალი კორონავირუსის (COVID-19) შესაძლო აღკვეთის ღონისძიების ფარგლებში მოძრავი სახელმწიფო ქონების შესაბამისი ორგანიზაციისთვის/დაწესებულებისთვის გადაცემა განახორციელონ მოქმედი კანონმდებლობის, „აღმასრულებელი ხელისუფლების </w:t>
      </w:r>
      <w:r w:rsidR="005C3D8B" w:rsidRPr="00074D93">
        <w:rPr>
          <w:rFonts w:ascii="Sylfaen" w:hAnsi="Sylfaen"/>
          <w:sz w:val="24"/>
          <w:szCs w:val="24"/>
          <w:lang w:val="ka-GE"/>
        </w:rPr>
        <w:lastRenderedPageBreak/>
        <w:t>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და საჯარო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დადგენილების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rsidRPr="00074D93">
        <w:rPr>
          <w:rFonts w:ascii="Sylfaen" w:hAnsi="Sylfaen"/>
          <w:sz w:val="24"/>
          <w:szCs w:val="24"/>
          <w:lang w:val="ka-GE"/>
        </w:rPr>
        <w:t>“.</w:t>
      </w:r>
    </w:p>
    <w:p w14:paraId="7437693E" w14:textId="4595212C" w:rsidR="00B0375B" w:rsidRPr="00074D93" w:rsidRDefault="00B0375B" w:rsidP="005C3D8B">
      <w:pPr>
        <w:spacing w:after="0" w:line="360" w:lineRule="auto"/>
        <w:contextualSpacing/>
        <w:jc w:val="both"/>
        <w:rPr>
          <w:rFonts w:ascii="Sylfaen" w:hAnsi="Sylfaen"/>
          <w:sz w:val="24"/>
          <w:szCs w:val="24"/>
          <w:lang w:val="ka-GE"/>
        </w:rPr>
      </w:pPr>
      <w:r w:rsidRPr="00074D93">
        <w:rPr>
          <w:rFonts w:ascii="Sylfaen" w:hAnsi="Sylfaen"/>
          <w:b/>
          <w:bCs/>
          <w:sz w:val="24"/>
          <w:szCs w:val="24"/>
          <w:lang w:val="ka-GE"/>
        </w:rPr>
        <w:t>ბ) მე-4 პუნქტის ,,ბ“ ქვეპუნქტი ჩამოყალოიბდეს შემდეგი რედაქციით:</w:t>
      </w:r>
      <w:r w:rsidRPr="00074D93">
        <w:rPr>
          <w:rFonts w:ascii="Sylfaen" w:hAnsi="Sylfaen"/>
          <w:sz w:val="24"/>
          <w:szCs w:val="24"/>
          <w:lang w:val="ka-GE"/>
        </w:rPr>
        <w:br/>
        <w:t>,,ბ) გავრცელდეს ამ დადგენილების მე-2 მუხლის მე-4 პუნქტის  დებულებები, შინაარსის გათვალისწინებით.“.</w:t>
      </w:r>
    </w:p>
    <w:p w14:paraId="052664DD" w14:textId="2CF81787" w:rsidR="00B0375B" w:rsidRPr="00074D93" w:rsidRDefault="00B0375B" w:rsidP="005C3D8B">
      <w:pPr>
        <w:spacing w:after="0" w:line="360" w:lineRule="auto"/>
        <w:contextualSpacing/>
        <w:jc w:val="both"/>
        <w:rPr>
          <w:rFonts w:ascii="Sylfaen" w:hAnsi="Sylfaen"/>
          <w:sz w:val="24"/>
          <w:szCs w:val="24"/>
          <w:lang w:val="ka-GE"/>
        </w:rPr>
      </w:pPr>
    </w:p>
    <w:p w14:paraId="44AB5415" w14:textId="6202E0A7" w:rsidR="00B0375B" w:rsidRPr="00074D93" w:rsidRDefault="00B0375B" w:rsidP="005C3D8B">
      <w:pPr>
        <w:spacing w:after="0" w:line="360" w:lineRule="auto"/>
        <w:contextualSpacing/>
        <w:jc w:val="both"/>
        <w:rPr>
          <w:rFonts w:ascii="Sylfaen" w:hAnsi="Sylfaen"/>
          <w:sz w:val="24"/>
          <w:szCs w:val="24"/>
          <w:lang w:val="ka-GE"/>
        </w:rPr>
      </w:pPr>
      <w:r w:rsidRPr="00074D93">
        <w:rPr>
          <w:rFonts w:ascii="Sylfaen" w:hAnsi="Sylfaen"/>
          <w:b/>
          <w:bCs/>
          <w:sz w:val="24"/>
          <w:szCs w:val="24"/>
          <w:lang w:val="ka-GE"/>
        </w:rPr>
        <w:t>მუხლი 2.</w:t>
      </w:r>
      <w:r w:rsidRPr="00074D93">
        <w:rPr>
          <w:rFonts w:ascii="Sylfaen" w:hAnsi="Sylfaen"/>
          <w:sz w:val="24"/>
          <w:szCs w:val="24"/>
          <w:lang w:val="ka-GE"/>
        </w:rPr>
        <w:t xml:space="preserve"> დადგენილება ამოქმედდეს გამოქვეყნებისთანავე.</w:t>
      </w:r>
      <w:r w:rsidR="00D37FF8">
        <w:rPr>
          <w:rFonts w:ascii="Sylfaen" w:hAnsi="Sylfaen"/>
          <w:sz w:val="24"/>
          <w:szCs w:val="24"/>
          <w:lang w:val="ka-GE"/>
        </w:rPr>
        <w:t xml:space="preserve"> დადგენილების პირველი მუხლის მე-2 პუნქტი გავრცელდეს 2020 წლის 23 მარტიდან წარმოშობილ ურთიერთობებზე.</w:t>
      </w:r>
    </w:p>
    <w:p w14:paraId="17354ABD" w14:textId="25D84113" w:rsidR="00B0375B" w:rsidRPr="00074D93" w:rsidRDefault="00B0375B" w:rsidP="005C3D8B">
      <w:pPr>
        <w:spacing w:after="0" w:line="360" w:lineRule="auto"/>
        <w:contextualSpacing/>
        <w:jc w:val="both"/>
        <w:rPr>
          <w:rFonts w:ascii="Sylfaen" w:hAnsi="Sylfaen"/>
          <w:sz w:val="24"/>
          <w:szCs w:val="24"/>
          <w:lang w:val="ka-GE"/>
        </w:rPr>
      </w:pPr>
    </w:p>
    <w:p w14:paraId="744536CA" w14:textId="2AD72817" w:rsidR="00B0375B" w:rsidRPr="00074D93" w:rsidRDefault="00B0375B" w:rsidP="00B0375B">
      <w:pPr>
        <w:spacing w:after="0" w:line="360" w:lineRule="auto"/>
        <w:contextualSpacing/>
        <w:jc w:val="center"/>
        <w:rPr>
          <w:rFonts w:ascii="Sylfaen" w:hAnsi="Sylfaen"/>
          <w:b/>
          <w:bCs/>
          <w:sz w:val="24"/>
          <w:szCs w:val="24"/>
          <w:lang w:val="ka-GE"/>
        </w:rPr>
      </w:pPr>
      <w:r w:rsidRPr="00074D93">
        <w:rPr>
          <w:rFonts w:ascii="Sylfaen" w:hAnsi="Sylfaen"/>
          <w:b/>
          <w:bCs/>
          <w:sz w:val="24"/>
          <w:szCs w:val="24"/>
          <w:lang w:val="ka-GE"/>
        </w:rPr>
        <w:t>პრემიერ-მინისტრი                                                                 გიორგი გახარია</w:t>
      </w:r>
    </w:p>
    <w:p w14:paraId="1B29C19D" w14:textId="77777777" w:rsidR="00B0375B" w:rsidRPr="00074D93" w:rsidRDefault="00B0375B">
      <w:pPr>
        <w:spacing w:line="259" w:lineRule="auto"/>
        <w:rPr>
          <w:rFonts w:ascii="Sylfaen" w:hAnsi="Sylfaen"/>
          <w:b/>
          <w:bCs/>
          <w:sz w:val="24"/>
          <w:szCs w:val="24"/>
          <w:lang w:val="ka-GE"/>
        </w:rPr>
      </w:pPr>
      <w:r w:rsidRPr="00074D93">
        <w:rPr>
          <w:rFonts w:ascii="Sylfaen" w:hAnsi="Sylfaen"/>
          <w:b/>
          <w:bCs/>
          <w:sz w:val="24"/>
          <w:szCs w:val="24"/>
          <w:lang w:val="ka-GE"/>
        </w:rPr>
        <w:br w:type="page"/>
      </w:r>
    </w:p>
    <w:p w14:paraId="30A4517E" w14:textId="1DC205A4" w:rsidR="00B0375B" w:rsidRPr="00074D93" w:rsidRDefault="00B0375B" w:rsidP="00B0375B">
      <w:pPr>
        <w:spacing w:after="0" w:line="360" w:lineRule="auto"/>
        <w:contextualSpacing/>
        <w:jc w:val="center"/>
        <w:rPr>
          <w:rFonts w:ascii="Sylfaen" w:hAnsi="Sylfaen"/>
          <w:b/>
          <w:bCs/>
          <w:sz w:val="24"/>
          <w:szCs w:val="24"/>
          <w:lang w:val="ka-GE"/>
        </w:rPr>
      </w:pPr>
      <w:r w:rsidRPr="00074D93">
        <w:rPr>
          <w:rFonts w:ascii="Sylfaen" w:hAnsi="Sylfaen"/>
          <w:b/>
          <w:bCs/>
          <w:sz w:val="24"/>
          <w:szCs w:val="24"/>
          <w:lang w:val="ka-GE"/>
        </w:rPr>
        <w:lastRenderedPageBreak/>
        <w:t xml:space="preserve">განმარტებითი ბარათი </w:t>
      </w:r>
    </w:p>
    <w:p w14:paraId="0B5F7226" w14:textId="77777777" w:rsidR="00B0375B" w:rsidRPr="00074D93" w:rsidRDefault="00B0375B" w:rsidP="00B0375B">
      <w:pPr>
        <w:spacing w:after="0" w:line="360" w:lineRule="auto"/>
        <w:contextualSpacing/>
        <w:jc w:val="center"/>
        <w:rPr>
          <w:rFonts w:ascii="Sylfaen" w:hAnsi="Sylfaen" w:cs="Sylfaen"/>
          <w:b/>
          <w:bCs/>
          <w:sz w:val="24"/>
          <w:szCs w:val="24"/>
          <w:lang w:val="en-US"/>
        </w:rPr>
      </w:pPr>
      <w:r w:rsidRPr="00074D93">
        <w:rPr>
          <w:rFonts w:ascii="Sylfaen" w:hAnsi="Sylfaen" w:cs="Sylfaen"/>
          <w:b/>
          <w:bCs/>
          <w:sz w:val="24"/>
          <w:szCs w:val="24"/>
          <w:lang w:val="ka-GE"/>
        </w:rPr>
        <w:t>,,</w:t>
      </w:r>
      <w:r w:rsidRPr="00074D93">
        <w:rPr>
          <w:rFonts w:ascii="Sylfaen" w:hAnsi="Sylfaen" w:cs="Sylfaen"/>
          <w:b/>
          <w:bCs/>
          <w:sz w:val="24"/>
          <w:szCs w:val="24"/>
        </w:rPr>
        <w:t>საქართველოს</w:t>
      </w:r>
      <w:r w:rsidRPr="00074D93">
        <w:rPr>
          <w:b/>
          <w:bCs/>
          <w:sz w:val="24"/>
          <w:szCs w:val="24"/>
        </w:rPr>
        <w:t xml:space="preserve"> </w:t>
      </w:r>
      <w:r w:rsidRPr="00074D93">
        <w:rPr>
          <w:rFonts w:ascii="Sylfaen" w:hAnsi="Sylfaen" w:cs="Sylfaen"/>
          <w:b/>
          <w:bCs/>
          <w:sz w:val="24"/>
          <w:szCs w:val="24"/>
        </w:rPr>
        <w:t>ოკუპირებული</w:t>
      </w:r>
      <w:r w:rsidRPr="00074D93">
        <w:rPr>
          <w:b/>
          <w:bCs/>
          <w:sz w:val="24"/>
          <w:szCs w:val="24"/>
        </w:rPr>
        <w:t xml:space="preserve"> </w:t>
      </w:r>
      <w:r w:rsidRPr="00074D93">
        <w:rPr>
          <w:rFonts w:ascii="Sylfaen" w:hAnsi="Sylfaen" w:cs="Sylfaen"/>
          <w:b/>
          <w:bCs/>
          <w:sz w:val="24"/>
          <w:szCs w:val="24"/>
        </w:rPr>
        <w:t>ტერიტორიებიდან</w:t>
      </w:r>
      <w:r w:rsidRPr="00074D93">
        <w:rPr>
          <w:b/>
          <w:bCs/>
          <w:sz w:val="24"/>
          <w:szCs w:val="24"/>
        </w:rPr>
        <w:t xml:space="preserve"> </w:t>
      </w:r>
      <w:r w:rsidRPr="00074D93">
        <w:rPr>
          <w:rFonts w:ascii="Sylfaen" w:hAnsi="Sylfaen" w:cs="Sylfaen"/>
          <w:b/>
          <w:bCs/>
          <w:sz w:val="24"/>
          <w:szCs w:val="24"/>
        </w:rPr>
        <w:t>დევნილთა</w:t>
      </w:r>
      <w:r w:rsidRPr="00074D93">
        <w:rPr>
          <w:b/>
          <w:bCs/>
          <w:sz w:val="24"/>
          <w:szCs w:val="24"/>
        </w:rPr>
        <w:t xml:space="preserve">, </w:t>
      </w:r>
      <w:r w:rsidRPr="00074D93">
        <w:rPr>
          <w:rFonts w:ascii="Sylfaen" w:hAnsi="Sylfaen" w:cs="Sylfaen"/>
          <w:b/>
          <w:bCs/>
          <w:sz w:val="24"/>
          <w:szCs w:val="24"/>
        </w:rPr>
        <w:t>შრომის</w:t>
      </w:r>
      <w:r w:rsidRPr="00074D93">
        <w:rPr>
          <w:b/>
          <w:bCs/>
          <w:sz w:val="24"/>
          <w:szCs w:val="24"/>
        </w:rPr>
        <w:t xml:space="preserve">, </w:t>
      </w:r>
      <w:r w:rsidRPr="00074D93">
        <w:rPr>
          <w:rFonts w:ascii="Sylfaen" w:hAnsi="Sylfaen" w:cs="Sylfaen"/>
          <w:b/>
          <w:bCs/>
          <w:sz w:val="24"/>
          <w:szCs w:val="24"/>
        </w:rPr>
        <w:t>ჯანმრთელობისა</w:t>
      </w:r>
      <w:r w:rsidRPr="00074D93">
        <w:rPr>
          <w:b/>
          <w:bCs/>
          <w:sz w:val="24"/>
          <w:szCs w:val="24"/>
        </w:rPr>
        <w:t xml:space="preserve"> </w:t>
      </w:r>
      <w:r w:rsidRPr="00074D93">
        <w:rPr>
          <w:rFonts w:ascii="Sylfaen" w:hAnsi="Sylfaen" w:cs="Sylfaen"/>
          <w:b/>
          <w:bCs/>
          <w:sz w:val="24"/>
          <w:szCs w:val="24"/>
        </w:rPr>
        <w:t>და</w:t>
      </w:r>
      <w:r w:rsidRPr="00074D93">
        <w:rPr>
          <w:b/>
          <w:bCs/>
          <w:sz w:val="24"/>
          <w:szCs w:val="24"/>
        </w:rPr>
        <w:t xml:space="preserve"> </w:t>
      </w:r>
      <w:r w:rsidRPr="00074D93">
        <w:rPr>
          <w:rFonts w:ascii="Sylfaen" w:hAnsi="Sylfaen" w:cs="Sylfaen"/>
          <w:b/>
          <w:bCs/>
          <w:sz w:val="24"/>
          <w:szCs w:val="24"/>
        </w:rPr>
        <w:t>სოციალური</w:t>
      </w:r>
      <w:r w:rsidRPr="00074D93">
        <w:rPr>
          <w:b/>
          <w:bCs/>
          <w:sz w:val="24"/>
          <w:szCs w:val="24"/>
        </w:rPr>
        <w:t xml:space="preserve"> </w:t>
      </w:r>
      <w:r w:rsidRPr="00074D93">
        <w:rPr>
          <w:rFonts w:ascii="Sylfaen" w:hAnsi="Sylfaen" w:cs="Sylfaen"/>
          <w:b/>
          <w:bCs/>
          <w:sz w:val="24"/>
          <w:szCs w:val="24"/>
        </w:rPr>
        <w:t>დაცვის</w:t>
      </w:r>
      <w:r w:rsidRPr="00074D93">
        <w:rPr>
          <w:b/>
          <w:bCs/>
          <w:sz w:val="24"/>
          <w:szCs w:val="24"/>
        </w:rPr>
        <w:t xml:space="preserve"> </w:t>
      </w:r>
      <w:r w:rsidRPr="00074D93">
        <w:rPr>
          <w:rFonts w:ascii="Sylfaen" w:hAnsi="Sylfaen" w:cs="Sylfaen"/>
          <w:b/>
          <w:bCs/>
          <w:sz w:val="24"/>
          <w:szCs w:val="24"/>
        </w:rPr>
        <w:t>სამინისტროს</w:t>
      </w:r>
      <w:r w:rsidRPr="00074D93">
        <w:rPr>
          <w:b/>
          <w:bCs/>
          <w:sz w:val="24"/>
          <w:szCs w:val="24"/>
        </w:rPr>
        <w:t xml:space="preserve"> </w:t>
      </w:r>
      <w:r w:rsidRPr="00074D93">
        <w:rPr>
          <w:rFonts w:ascii="Sylfaen" w:hAnsi="Sylfaen" w:cs="Sylfaen"/>
          <w:b/>
          <w:bCs/>
          <w:sz w:val="24"/>
          <w:szCs w:val="24"/>
        </w:rPr>
        <w:t>სისტემაში</w:t>
      </w:r>
      <w:r w:rsidRPr="00074D93">
        <w:rPr>
          <w:b/>
          <w:bCs/>
          <w:sz w:val="24"/>
          <w:szCs w:val="24"/>
        </w:rPr>
        <w:t xml:space="preserve"> </w:t>
      </w:r>
      <w:r w:rsidRPr="00074D93">
        <w:rPr>
          <w:rFonts w:ascii="Sylfaen" w:hAnsi="Sylfaen" w:cs="Sylfaen"/>
          <w:b/>
          <w:bCs/>
          <w:sz w:val="24"/>
          <w:szCs w:val="24"/>
        </w:rPr>
        <w:t>საჯარო</w:t>
      </w:r>
      <w:r w:rsidRPr="00074D93">
        <w:rPr>
          <w:b/>
          <w:bCs/>
          <w:sz w:val="24"/>
          <w:szCs w:val="24"/>
        </w:rPr>
        <w:t xml:space="preserve"> </w:t>
      </w:r>
      <w:r w:rsidRPr="00074D93">
        <w:rPr>
          <w:rFonts w:ascii="Sylfaen" w:hAnsi="Sylfaen" w:cs="Sylfaen"/>
          <w:b/>
          <w:bCs/>
          <w:sz w:val="24"/>
          <w:szCs w:val="24"/>
        </w:rPr>
        <w:t>სერვისებისა</w:t>
      </w:r>
      <w:r w:rsidRPr="00074D93">
        <w:rPr>
          <w:b/>
          <w:bCs/>
          <w:sz w:val="24"/>
          <w:szCs w:val="24"/>
        </w:rPr>
        <w:t xml:space="preserve"> </w:t>
      </w:r>
      <w:r w:rsidRPr="00074D93">
        <w:rPr>
          <w:rFonts w:ascii="Sylfaen" w:hAnsi="Sylfaen" w:cs="Sylfaen"/>
          <w:b/>
          <w:bCs/>
          <w:sz w:val="24"/>
          <w:szCs w:val="24"/>
        </w:rPr>
        <w:t>და</w:t>
      </w:r>
      <w:r w:rsidRPr="00074D93">
        <w:rPr>
          <w:b/>
          <w:bCs/>
          <w:sz w:val="24"/>
          <w:szCs w:val="24"/>
        </w:rPr>
        <w:t xml:space="preserve"> </w:t>
      </w:r>
      <w:r w:rsidRPr="00074D93">
        <w:rPr>
          <w:rFonts w:ascii="Sylfaen" w:hAnsi="Sylfaen" w:cs="Sylfaen"/>
          <w:b/>
          <w:bCs/>
          <w:sz w:val="24"/>
          <w:szCs w:val="24"/>
        </w:rPr>
        <w:t>ადმინისტრაციული</w:t>
      </w:r>
      <w:r w:rsidRPr="00074D93">
        <w:rPr>
          <w:b/>
          <w:bCs/>
          <w:sz w:val="24"/>
          <w:szCs w:val="24"/>
        </w:rPr>
        <w:t xml:space="preserve"> </w:t>
      </w:r>
      <w:r w:rsidRPr="00074D93">
        <w:rPr>
          <w:rFonts w:ascii="Sylfaen" w:hAnsi="Sylfaen" w:cs="Sylfaen"/>
          <w:b/>
          <w:bCs/>
          <w:sz w:val="24"/>
          <w:szCs w:val="24"/>
        </w:rPr>
        <w:t>საქმისწარმოების</w:t>
      </w:r>
      <w:r w:rsidRPr="00074D93">
        <w:rPr>
          <w:b/>
          <w:bCs/>
          <w:sz w:val="24"/>
          <w:szCs w:val="24"/>
        </w:rPr>
        <w:t xml:space="preserve"> </w:t>
      </w:r>
      <w:r w:rsidRPr="00074D93">
        <w:rPr>
          <w:rFonts w:ascii="Sylfaen" w:hAnsi="Sylfaen" w:cs="Sylfaen"/>
          <w:b/>
          <w:bCs/>
          <w:sz w:val="24"/>
          <w:szCs w:val="24"/>
        </w:rPr>
        <w:t>განხორციელების</w:t>
      </w:r>
      <w:r w:rsidRPr="00074D93">
        <w:rPr>
          <w:b/>
          <w:bCs/>
          <w:sz w:val="24"/>
          <w:szCs w:val="24"/>
        </w:rPr>
        <w:t xml:space="preserve"> </w:t>
      </w:r>
      <w:r w:rsidRPr="00074D93">
        <w:rPr>
          <w:rFonts w:ascii="Sylfaen" w:hAnsi="Sylfaen" w:cs="Sylfaen"/>
          <w:b/>
          <w:bCs/>
          <w:sz w:val="24"/>
          <w:szCs w:val="24"/>
        </w:rPr>
        <w:t>განსხვავებული</w:t>
      </w:r>
      <w:r w:rsidRPr="00074D93">
        <w:rPr>
          <w:b/>
          <w:bCs/>
          <w:sz w:val="24"/>
          <w:szCs w:val="24"/>
        </w:rPr>
        <w:t xml:space="preserve"> </w:t>
      </w:r>
      <w:r w:rsidRPr="00074D93">
        <w:rPr>
          <w:rFonts w:ascii="Sylfaen" w:hAnsi="Sylfaen" w:cs="Sylfaen"/>
          <w:b/>
          <w:bCs/>
          <w:sz w:val="24"/>
          <w:szCs w:val="24"/>
        </w:rPr>
        <w:t>წესების</w:t>
      </w:r>
      <w:r w:rsidRPr="00074D93">
        <w:rPr>
          <w:b/>
          <w:bCs/>
          <w:sz w:val="24"/>
          <w:szCs w:val="24"/>
        </w:rPr>
        <w:t xml:space="preserve"> </w:t>
      </w:r>
      <w:r w:rsidRPr="00074D93">
        <w:rPr>
          <w:rFonts w:ascii="Sylfaen" w:hAnsi="Sylfaen" w:cs="Sylfaen"/>
          <w:b/>
          <w:bCs/>
          <w:sz w:val="24"/>
          <w:szCs w:val="24"/>
        </w:rPr>
        <w:t>დადგენის</w:t>
      </w:r>
      <w:r w:rsidRPr="00074D93">
        <w:rPr>
          <w:b/>
          <w:bCs/>
          <w:sz w:val="24"/>
          <w:szCs w:val="24"/>
        </w:rPr>
        <w:t xml:space="preserve"> </w:t>
      </w:r>
      <w:r w:rsidRPr="00074D93">
        <w:rPr>
          <w:rFonts w:ascii="Sylfaen" w:hAnsi="Sylfaen" w:cs="Sylfaen"/>
          <w:b/>
          <w:bCs/>
          <w:sz w:val="24"/>
          <w:szCs w:val="24"/>
        </w:rPr>
        <w:t>შესახებ</w:t>
      </w:r>
      <w:r w:rsidRPr="00074D93">
        <w:rPr>
          <w:rFonts w:ascii="Sylfaen" w:hAnsi="Sylfaen" w:cs="Sylfaen"/>
          <w:b/>
          <w:bCs/>
          <w:sz w:val="24"/>
          <w:szCs w:val="24"/>
          <w:lang w:val="ka-GE"/>
        </w:rPr>
        <w:t>“ საქართველოს მთავრობის 2020 წლის 23 მარტის N184 დადგენილებაში ცვლილების შეტანის თაობაზე</w:t>
      </w:r>
    </w:p>
    <w:p w14:paraId="375F29E3" w14:textId="51F862A5" w:rsidR="00B0375B" w:rsidRPr="00074D93" w:rsidRDefault="00B0375B" w:rsidP="00B0375B">
      <w:pPr>
        <w:spacing w:after="0" w:line="360" w:lineRule="auto"/>
        <w:contextualSpacing/>
        <w:jc w:val="center"/>
        <w:rPr>
          <w:rFonts w:ascii="Sylfaen" w:hAnsi="Sylfaen"/>
          <w:b/>
          <w:bCs/>
          <w:sz w:val="24"/>
          <w:szCs w:val="24"/>
          <w:lang w:val="ka-GE"/>
        </w:rPr>
      </w:pPr>
      <w:r w:rsidRPr="00074D93">
        <w:rPr>
          <w:rFonts w:ascii="Sylfaen" w:hAnsi="Sylfaen"/>
          <w:b/>
          <w:bCs/>
          <w:sz w:val="24"/>
          <w:szCs w:val="24"/>
          <w:lang w:val="ka-GE"/>
        </w:rPr>
        <w:t>საქართველოს მთავრობის დადგენილების პროექტზე:</w:t>
      </w:r>
    </w:p>
    <w:p w14:paraId="40ED46F5" w14:textId="69C7F7DF" w:rsidR="00B0375B" w:rsidRPr="00074D93" w:rsidRDefault="00B0375B" w:rsidP="00B0375B">
      <w:pPr>
        <w:spacing w:after="0" w:line="360" w:lineRule="auto"/>
        <w:contextualSpacing/>
        <w:jc w:val="center"/>
        <w:rPr>
          <w:rFonts w:ascii="Sylfaen" w:hAnsi="Sylfaen"/>
          <w:b/>
          <w:bCs/>
          <w:sz w:val="24"/>
          <w:szCs w:val="24"/>
          <w:lang w:val="ka-GE"/>
        </w:rPr>
      </w:pPr>
    </w:p>
    <w:p w14:paraId="362A37C8"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ინფორმაცია პროექტის შესახებ</w:t>
      </w:r>
    </w:p>
    <w:p w14:paraId="0CAACEC6" w14:textId="77777777" w:rsidR="00074D93" w:rsidRPr="00074D93" w:rsidRDefault="00074D93" w:rsidP="00074D9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lang w:val="ka-GE"/>
        </w:rPr>
      </w:pPr>
      <w:proofErr w:type="spellStart"/>
      <w:r w:rsidRPr="00074D93">
        <w:rPr>
          <w:rFonts w:ascii="Sylfaen" w:hAnsi="Sylfaen"/>
        </w:rPr>
        <w:t>პროექტის</w:t>
      </w:r>
      <w:proofErr w:type="spellEnd"/>
      <w:r w:rsidRPr="00074D93">
        <w:rPr>
          <w:rFonts w:ascii="Sylfaen" w:hAnsi="Sylfaen"/>
        </w:rPr>
        <w:t xml:space="preserve"> </w:t>
      </w:r>
      <w:proofErr w:type="spellStart"/>
      <w:r w:rsidRPr="00074D93">
        <w:rPr>
          <w:rFonts w:ascii="Sylfaen" w:hAnsi="Sylfaen"/>
        </w:rPr>
        <w:t>მომზადება</w:t>
      </w:r>
      <w:proofErr w:type="spellEnd"/>
      <w:r w:rsidRPr="00074D93">
        <w:rPr>
          <w:rFonts w:ascii="Sylfaen" w:hAnsi="Sylfaen"/>
        </w:rPr>
        <w:t xml:space="preserve"> </w:t>
      </w:r>
      <w:proofErr w:type="spellStart"/>
      <w:r w:rsidRPr="00074D93">
        <w:rPr>
          <w:rFonts w:ascii="Sylfaen" w:hAnsi="Sylfaen"/>
        </w:rPr>
        <w:t>განპირობებულია</w:t>
      </w:r>
      <w:proofErr w:type="spellEnd"/>
      <w:r w:rsidRPr="00074D93">
        <w:rPr>
          <w:rFonts w:ascii="Sylfaen" w:hAnsi="Sylfaen"/>
        </w:rPr>
        <w:t xml:space="preserve"> </w:t>
      </w:r>
      <w:proofErr w:type="spellStart"/>
      <w:r w:rsidRPr="00074D93">
        <w:rPr>
          <w:rFonts w:ascii="Sylfaen" w:hAnsi="Sylfaen"/>
        </w:rPr>
        <w:t>შემდეგი</w:t>
      </w:r>
      <w:proofErr w:type="spellEnd"/>
      <w:r w:rsidRPr="00074D93">
        <w:rPr>
          <w:rFonts w:ascii="Sylfaen" w:hAnsi="Sylfaen"/>
        </w:rPr>
        <w:t xml:space="preserve"> </w:t>
      </w:r>
      <w:proofErr w:type="spellStart"/>
      <w:r w:rsidRPr="00074D93">
        <w:rPr>
          <w:rFonts w:ascii="Sylfaen" w:hAnsi="Sylfaen"/>
        </w:rPr>
        <w:t>გარემოებით</w:t>
      </w:r>
      <w:proofErr w:type="spellEnd"/>
      <w:r w:rsidRPr="00074D93">
        <w:rPr>
          <w:rFonts w:ascii="Sylfaen" w:hAnsi="Sylfaen"/>
        </w:rPr>
        <w:t>:</w:t>
      </w:r>
    </w:p>
    <w:p w14:paraId="0114B0BC" w14:textId="44754200" w:rsid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cs="Sylfaen"/>
          <w:sz w:val="24"/>
          <w:szCs w:val="24"/>
          <w:lang w:val="ka-GE"/>
        </w:rPr>
      </w:pPr>
      <w:r w:rsidRPr="00074D93">
        <w:rPr>
          <w:rFonts w:ascii="Sylfaen" w:eastAsia="Sylfaen" w:hAnsi="Sylfaen" w:cs="Sylfaen"/>
          <w:sz w:val="24"/>
          <w:szCs w:val="24"/>
          <w:lang w:val="ka-GE"/>
        </w:rPr>
        <w:t>ქვეყანაში არსებული ვითარებიდან გამომდინარე,</w:t>
      </w:r>
      <w:r w:rsidR="00691DF9">
        <w:rPr>
          <w:rFonts w:ascii="Sylfaen" w:eastAsia="Sylfaen" w:hAnsi="Sylfaen" w:cs="Sylfaen"/>
          <w:sz w:val="24"/>
          <w:szCs w:val="24"/>
          <w:lang w:val="ka-GE"/>
        </w:rPr>
        <w:t xml:space="preserve"> </w:t>
      </w:r>
      <w:r w:rsidRPr="00074D93">
        <w:rPr>
          <w:rFonts w:ascii="Sylfaen" w:eastAsia="Sylfaen" w:hAnsi="Sylfaen" w:cs="Sylfaen"/>
          <w:sz w:val="24"/>
          <w:szCs w:val="24"/>
          <w:lang w:val="ka-GE"/>
        </w:rPr>
        <w:t>მიმდინარე საკითხ</w:t>
      </w:r>
      <w:r w:rsidR="00D37FF8">
        <w:rPr>
          <w:rFonts w:ascii="Sylfaen" w:eastAsia="Sylfaen" w:hAnsi="Sylfaen" w:cs="Sylfaen"/>
          <w:sz w:val="24"/>
          <w:szCs w:val="24"/>
          <w:lang w:val="ka-GE"/>
        </w:rPr>
        <w:t>ებ</w:t>
      </w:r>
      <w:r w:rsidRPr="00074D93">
        <w:rPr>
          <w:rFonts w:ascii="Sylfaen" w:eastAsia="Sylfaen" w:hAnsi="Sylfaen" w:cs="Sylfaen"/>
          <w:sz w:val="24"/>
          <w:szCs w:val="24"/>
          <w:lang w:val="ka-GE"/>
        </w:rPr>
        <w:t xml:space="preserve">ის განხილვისას, არსებული რესურსების გათვალისწინებით, მიზანშეწონილად იქნა მიჩნეული, „სახელმწიფო პენსიის შესახებ“  საქართველოს კანონით გათვალისწინებულმა ბენეფიციარებმა, როგორც ერთ-ერთი ყველაზე მოწყვლადი ჯგუფის წარმომადგენლებმა, 2020 წლის აპრილის თვის სახელმწიფო გასაცემელი </w:t>
      </w:r>
      <w:r w:rsidR="00D37FF8">
        <w:rPr>
          <w:rFonts w:ascii="Sylfaen" w:eastAsia="Sylfaen" w:hAnsi="Sylfaen" w:cs="Sylfaen"/>
          <w:sz w:val="24"/>
          <w:szCs w:val="24"/>
          <w:lang w:val="ka-GE"/>
        </w:rPr>
        <w:t xml:space="preserve">(სახელმწიფო პენსია) </w:t>
      </w:r>
      <w:r w:rsidRPr="00074D93">
        <w:rPr>
          <w:rFonts w:ascii="Sylfaen" w:eastAsia="Sylfaen" w:hAnsi="Sylfaen" w:cs="Sylfaen"/>
          <w:sz w:val="24"/>
          <w:szCs w:val="24"/>
          <w:lang w:val="ka-GE"/>
        </w:rPr>
        <w:t xml:space="preserve">მიიღონ </w:t>
      </w:r>
      <w:r w:rsidR="00D37FF8">
        <w:rPr>
          <w:rFonts w:ascii="Sylfaen" w:eastAsia="Sylfaen" w:hAnsi="Sylfaen" w:cs="Sylfaen"/>
          <w:sz w:val="24"/>
          <w:szCs w:val="24"/>
          <w:lang w:val="ka-GE"/>
        </w:rPr>
        <w:t xml:space="preserve">წინასწრებით, </w:t>
      </w:r>
      <w:r w:rsidRPr="00074D93">
        <w:rPr>
          <w:rFonts w:ascii="Sylfaen" w:eastAsia="Sylfaen" w:hAnsi="Sylfaen" w:cs="Sylfaen"/>
          <w:sz w:val="24"/>
          <w:szCs w:val="24"/>
          <w:lang w:val="ka-GE"/>
        </w:rPr>
        <w:t>მიმდინარე წლის მარტის თვეში. აღნიშნული დადებითად აისახება სახელმწიფო პენსიის მიმღებ პირებზე არსებულ საგანგებო ვითარებაში.</w:t>
      </w:r>
    </w:p>
    <w:p w14:paraId="25914EA6" w14:textId="6171C5AD" w:rsidR="00D37FF8" w:rsidRDefault="00D37FF8" w:rsidP="00D37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cs="Sylfaen"/>
          <w:bCs/>
          <w:sz w:val="24"/>
          <w:szCs w:val="24"/>
          <w:lang w:val="ka-GE"/>
        </w:rPr>
      </w:pPr>
      <w:r>
        <w:rPr>
          <w:rFonts w:ascii="Sylfaen" w:eastAsia="Sylfaen" w:hAnsi="Sylfaen" w:cs="Sylfaen"/>
          <w:bCs/>
          <w:sz w:val="24"/>
          <w:szCs w:val="24"/>
          <w:lang w:val="ka-GE"/>
        </w:rPr>
        <w:t xml:space="preserve">გარდა ზემოათნიშნულისა, </w:t>
      </w:r>
      <w:r w:rsidR="00074D93">
        <w:rPr>
          <w:rFonts w:ascii="Sylfaen" w:eastAsia="Sylfaen" w:hAnsi="Sylfaen" w:cs="Sylfaen"/>
          <w:bCs/>
          <w:sz w:val="24"/>
          <w:szCs w:val="24"/>
          <w:lang w:val="ka-GE"/>
        </w:rPr>
        <w:t xml:space="preserve">დადგენილების </w:t>
      </w:r>
      <w:r>
        <w:rPr>
          <w:rFonts w:ascii="Sylfaen" w:eastAsia="Sylfaen" w:hAnsi="Sylfaen" w:cs="Sylfaen"/>
          <w:bCs/>
          <w:sz w:val="24"/>
          <w:szCs w:val="24"/>
          <w:lang w:val="ka-GE"/>
        </w:rPr>
        <w:t xml:space="preserve">პროექტში ზუსტდება/სწორდება ტექნიკური საკითხები, კერძოდ, </w:t>
      </w:r>
      <w:r w:rsidR="00074D93">
        <w:rPr>
          <w:rFonts w:ascii="Sylfaen" w:eastAsia="Sylfaen" w:hAnsi="Sylfaen" w:cs="Sylfaen"/>
          <w:bCs/>
          <w:sz w:val="24"/>
          <w:szCs w:val="24"/>
          <w:lang w:val="ka-GE"/>
        </w:rPr>
        <w:t>მე-5 მუხლის პირველი პუნქტ</w:t>
      </w:r>
      <w:r>
        <w:rPr>
          <w:rFonts w:ascii="Sylfaen" w:eastAsia="Sylfaen" w:hAnsi="Sylfaen" w:cs="Sylfaen"/>
          <w:bCs/>
          <w:sz w:val="24"/>
          <w:szCs w:val="24"/>
          <w:lang w:val="ka-GE"/>
        </w:rPr>
        <w:t>შ</w:t>
      </w:r>
      <w:r w:rsidR="00074D93">
        <w:rPr>
          <w:rFonts w:ascii="Sylfaen" w:eastAsia="Sylfaen" w:hAnsi="Sylfaen" w:cs="Sylfaen"/>
          <w:bCs/>
          <w:sz w:val="24"/>
          <w:szCs w:val="24"/>
          <w:lang w:val="ka-GE"/>
        </w:rPr>
        <w:t>ი</w:t>
      </w:r>
      <w:r>
        <w:rPr>
          <w:rFonts w:ascii="Sylfaen" w:eastAsia="Sylfaen" w:hAnsi="Sylfaen" w:cs="Sylfaen"/>
          <w:bCs/>
          <w:sz w:val="24"/>
          <w:szCs w:val="24"/>
          <w:lang w:val="ka-GE"/>
        </w:rPr>
        <w:t xml:space="preserve"> მითითებული</w:t>
      </w:r>
      <w:r w:rsidR="00691DF9">
        <w:rPr>
          <w:rFonts w:ascii="Sylfaen" w:eastAsia="Sylfaen" w:hAnsi="Sylfaen" w:cs="Sylfaen"/>
          <w:bCs/>
          <w:sz w:val="24"/>
          <w:szCs w:val="24"/>
          <w:lang w:val="ka-GE"/>
        </w:rPr>
        <w:t xml:space="preserve"> </w:t>
      </w:r>
      <w:r w:rsidR="00074D93">
        <w:rPr>
          <w:rFonts w:ascii="Sylfaen" w:eastAsia="Sylfaen" w:hAnsi="Sylfaen" w:cs="Sylfaen"/>
          <w:bCs/>
          <w:sz w:val="24"/>
          <w:szCs w:val="24"/>
          <w:lang w:val="ka-GE"/>
        </w:rPr>
        <w:t>,,</w:t>
      </w:r>
      <w:r w:rsidR="00074D93" w:rsidRPr="00074D93">
        <w:rPr>
          <w:rFonts w:ascii="Sylfaen" w:eastAsia="Sylfaen" w:hAnsi="Sylfaen" w:cs="Sylfaen"/>
          <w:bCs/>
          <w:sz w:val="24"/>
          <w:szCs w:val="24"/>
          <w:lang w:val="ka-GE"/>
        </w:rPr>
        <w:t>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და საჯარო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w:t>
      </w:r>
      <w:r w:rsidR="00074D93">
        <w:rPr>
          <w:rFonts w:ascii="Sylfaen" w:eastAsia="Sylfaen" w:hAnsi="Sylfaen" w:cs="Sylfaen"/>
          <w:bCs/>
          <w:sz w:val="24"/>
          <w:szCs w:val="24"/>
          <w:lang w:val="ka-GE"/>
        </w:rPr>
        <w:t>“ საქართველოს მთავრობის 2011 წლის 20 ივლისის N</w:t>
      </w:r>
      <w:r w:rsidR="00074D93" w:rsidRPr="00074D93">
        <w:rPr>
          <w:rFonts w:ascii="Sylfaen" w:eastAsia="Sylfaen" w:hAnsi="Sylfaen" w:cs="Sylfaen"/>
          <w:bCs/>
          <w:sz w:val="24"/>
          <w:szCs w:val="24"/>
          <w:lang w:val="ka-GE"/>
        </w:rPr>
        <w:t>285 დადგენილები</w:t>
      </w:r>
      <w:r>
        <w:rPr>
          <w:rFonts w:ascii="Sylfaen" w:eastAsia="Sylfaen" w:hAnsi="Sylfaen" w:cs="Sylfaen"/>
          <w:bCs/>
          <w:sz w:val="24"/>
          <w:szCs w:val="24"/>
          <w:lang w:val="ka-GE"/>
        </w:rPr>
        <w:t xml:space="preserve">ს დებულებები, ასევე უნდა იქნეს გამოყენებული სსიპ-ების მიერაც. ხოლო, ამავე მუხლის მე-4 პუნქტის ,,ბ“ ქვეპუნქტში სწორდება მითითებითი ნორმა. </w:t>
      </w:r>
    </w:p>
    <w:p w14:paraId="7EE78183" w14:textId="6115C259" w:rsidR="00E03AF8" w:rsidRPr="00074D93" w:rsidRDefault="00E03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cs="Sylfaen"/>
          <w:bCs/>
          <w:sz w:val="24"/>
          <w:szCs w:val="24"/>
          <w:lang w:val="ka-GE"/>
        </w:rPr>
      </w:pPr>
    </w:p>
    <w:p w14:paraId="11CCCA88"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ინფორმაცია ევროკავშირის სამართლებრივი აქტის შესახებ</w:t>
      </w:r>
    </w:p>
    <w:p w14:paraId="788279A7" w14:textId="77777777" w:rsidR="00074D93" w:rsidRPr="00074D93" w:rsidRDefault="00074D93" w:rsidP="00074D9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rPr>
      </w:pPr>
      <w:proofErr w:type="spellStart"/>
      <w:r w:rsidRPr="00074D93">
        <w:rPr>
          <w:rFonts w:ascii="Sylfaen" w:hAnsi="Sylfaen"/>
        </w:rPr>
        <w:t>პროექტი</w:t>
      </w:r>
      <w:proofErr w:type="spellEnd"/>
      <w:r w:rsidRPr="00074D93">
        <w:rPr>
          <w:rFonts w:ascii="Sylfaen" w:hAnsi="Sylfaen"/>
        </w:rPr>
        <w:t xml:space="preserve"> </w:t>
      </w:r>
      <w:proofErr w:type="spellStart"/>
      <w:r w:rsidRPr="00074D93">
        <w:rPr>
          <w:rFonts w:ascii="Sylfaen" w:hAnsi="Sylfaen"/>
        </w:rPr>
        <w:t>არ</w:t>
      </w:r>
      <w:proofErr w:type="spellEnd"/>
      <w:r w:rsidRPr="00074D93">
        <w:rPr>
          <w:rFonts w:ascii="Sylfaen" w:hAnsi="Sylfaen"/>
        </w:rPr>
        <w:t xml:space="preserve"> </w:t>
      </w:r>
      <w:proofErr w:type="spellStart"/>
      <w:r w:rsidRPr="00074D93">
        <w:rPr>
          <w:rFonts w:ascii="Sylfaen" w:hAnsi="Sylfaen"/>
        </w:rPr>
        <w:t>გამომდინარეობს</w:t>
      </w:r>
      <w:proofErr w:type="spellEnd"/>
      <w:r w:rsidRPr="00074D93">
        <w:rPr>
          <w:rFonts w:ascii="Sylfaen" w:hAnsi="Sylfaen"/>
        </w:rPr>
        <w:t xml:space="preserve"> ,,</w:t>
      </w:r>
      <w:proofErr w:type="spellStart"/>
      <w:r w:rsidRPr="00074D93">
        <w:rPr>
          <w:rFonts w:ascii="Sylfaen" w:hAnsi="Sylfaen"/>
        </w:rPr>
        <w:t>ერთის</w:t>
      </w:r>
      <w:proofErr w:type="spellEnd"/>
      <w:r w:rsidRPr="00074D93">
        <w:rPr>
          <w:rFonts w:ascii="Sylfaen" w:hAnsi="Sylfaen"/>
        </w:rPr>
        <w:t xml:space="preserve"> </w:t>
      </w:r>
      <w:proofErr w:type="spellStart"/>
      <w:r w:rsidRPr="00074D93">
        <w:rPr>
          <w:rFonts w:ascii="Sylfaen" w:hAnsi="Sylfaen"/>
        </w:rPr>
        <w:t>მხრივ</w:t>
      </w:r>
      <w:proofErr w:type="spellEnd"/>
      <w:r w:rsidRPr="00074D93">
        <w:rPr>
          <w:rFonts w:ascii="Sylfaen" w:hAnsi="Sylfaen"/>
        </w:rPr>
        <w:t xml:space="preserve">, </w:t>
      </w:r>
      <w:proofErr w:type="spellStart"/>
      <w:r w:rsidRPr="00074D93">
        <w:rPr>
          <w:rFonts w:ascii="Sylfaen" w:hAnsi="Sylfaen"/>
        </w:rPr>
        <w:t>საქართველოსა</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მეორეს</w:t>
      </w:r>
      <w:proofErr w:type="spellEnd"/>
      <w:r w:rsidRPr="00074D93">
        <w:rPr>
          <w:rFonts w:ascii="Sylfaen" w:hAnsi="Sylfaen"/>
        </w:rPr>
        <w:t xml:space="preserve"> </w:t>
      </w:r>
      <w:proofErr w:type="spellStart"/>
      <w:r w:rsidRPr="00074D93">
        <w:rPr>
          <w:rFonts w:ascii="Sylfaen" w:hAnsi="Sylfaen"/>
        </w:rPr>
        <w:t>მხრივ</w:t>
      </w:r>
      <w:proofErr w:type="spellEnd"/>
      <w:r w:rsidRPr="00074D93">
        <w:rPr>
          <w:rFonts w:ascii="Sylfaen" w:hAnsi="Sylfaen"/>
        </w:rPr>
        <w:t xml:space="preserve">, </w:t>
      </w:r>
      <w:proofErr w:type="spellStart"/>
      <w:r w:rsidRPr="00074D93">
        <w:rPr>
          <w:rFonts w:ascii="Sylfaen" w:hAnsi="Sylfaen"/>
        </w:rPr>
        <w:t>ევროკავშირს</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ევროპის</w:t>
      </w:r>
      <w:proofErr w:type="spellEnd"/>
      <w:r w:rsidRPr="00074D93">
        <w:rPr>
          <w:rFonts w:ascii="Sylfaen" w:hAnsi="Sylfaen"/>
        </w:rPr>
        <w:t xml:space="preserve"> </w:t>
      </w:r>
      <w:proofErr w:type="spellStart"/>
      <w:r w:rsidRPr="00074D93">
        <w:rPr>
          <w:rFonts w:ascii="Sylfaen" w:hAnsi="Sylfaen"/>
        </w:rPr>
        <w:t>ატომური</w:t>
      </w:r>
      <w:proofErr w:type="spellEnd"/>
      <w:r w:rsidRPr="00074D93">
        <w:rPr>
          <w:rFonts w:ascii="Sylfaen" w:hAnsi="Sylfaen"/>
        </w:rPr>
        <w:t xml:space="preserve"> </w:t>
      </w:r>
      <w:proofErr w:type="spellStart"/>
      <w:r w:rsidRPr="00074D93">
        <w:rPr>
          <w:rFonts w:ascii="Sylfaen" w:hAnsi="Sylfaen"/>
        </w:rPr>
        <w:t>ენერგიის</w:t>
      </w:r>
      <w:proofErr w:type="spellEnd"/>
      <w:r w:rsidRPr="00074D93">
        <w:rPr>
          <w:rFonts w:ascii="Sylfaen" w:hAnsi="Sylfaen"/>
        </w:rPr>
        <w:t xml:space="preserve"> </w:t>
      </w:r>
      <w:proofErr w:type="spellStart"/>
      <w:r w:rsidRPr="00074D93">
        <w:rPr>
          <w:rFonts w:ascii="Sylfaen" w:hAnsi="Sylfaen"/>
        </w:rPr>
        <w:t>გაერთიანებას</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მათ</w:t>
      </w:r>
      <w:proofErr w:type="spellEnd"/>
      <w:r w:rsidRPr="00074D93">
        <w:rPr>
          <w:rFonts w:ascii="Sylfaen" w:hAnsi="Sylfaen"/>
        </w:rPr>
        <w:t xml:space="preserve"> </w:t>
      </w:r>
      <w:proofErr w:type="spellStart"/>
      <w:r w:rsidRPr="00074D93">
        <w:rPr>
          <w:rFonts w:ascii="Sylfaen" w:hAnsi="Sylfaen"/>
        </w:rPr>
        <w:t>წევრ</w:t>
      </w:r>
      <w:proofErr w:type="spellEnd"/>
      <w:r w:rsidRPr="00074D93">
        <w:rPr>
          <w:rFonts w:ascii="Sylfaen" w:hAnsi="Sylfaen"/>
        </w:rPr>
        <w:t xml:space="preserve"> </w:t>
      </w:r>
      <w:proofErr w:type="spellStart"/>
      <w:r w:rsidRPr="00074D93">
        <w:rPr>
          <w:rFonts w:ascii="Sylfaen" w:hAnsi="Sylfaen"/>
        </w:rPr>
        <w:t>სახელმწიფოებს</w:t>
      </w:r>
      <w:proofErr w:type="spellEnd"/>
      <w:r w:rsidRPr="00074D93">
        <w:rPr>
          <w:rFonts w:ascii="Sylfaen" w:hAnsi="Sylfaen"/>
        </w:rPr>
        <w:t xml:space="preserve"> </w:t>
      </w:r>
      <w:proofErr w:type="spellStart"/>
      <w:r w:rsidRPr="00074D93">
        <w:rPr>
          <w:rFonts w:ascii="Sylfaen" w:hAnsi="Sylfaen"/>
        </w:rPr>
        <w:t>შორის</w:t>
      </w:r>
      <w:proofErr w:type="spellEnd"/>
      <w:r w:rsidRPr="00074D93">
        <w:rPr>
          <w:rFonts w:ascii="Sylfaen" w:hAnsi="Sylfaen"/>
        </w:rPr>
        <w:t xml:space="preserve"> </w:t>
      </w:r>
      <w:proofErr w:type="spellStart"/>
      <w:r w:rsidRPr="00074D93">
        <w:rPr>
          <w:rFonts w:ascii="Sylfaen" w:hAnsi="Sylfaen"/>
        </w:rPr>
        <w:t>ასოცირების</w:t>
      </w:r>
      <w:proofErr w:type="spellEnd"/>
      <w:r w:rsidRPr="00074D93">
        <w:rPr>
          <w:rFonts w:ascii="Sylfaen" w:hAnsi="Sylfaen"/>
        </w:rPr>
        <w:t xml:space="preserve"> </w:t>
      </w:r>
      <w:proofErr w:type="spellStart"/>
      <w:r w:rsidRPr="00074D93">
        <w:rPr>
          <w:rFonts w:ascii="Sylfaen" w:hAnsi="Sylfaen"/>
        </w:rPr>
        <w:t>შესახებ</w:t>
      </w:r>
      <w:proofErr w:type="spellEnd"/>
      <w:r w:rsidRPr="00074D93">
        <w:rPr>
          <w:rFonts w:ascii="Sylfaen" w:hAnsi="Sylfaen"/>
        </w:rPr>
        <w:t xml:space="preserve"> </w:t>
      </w:r>
      <w:proofErr w:type="spellStart"/>
      <w:r w:rsidRPr="00074D93">
        <w:rPr>
          <w:rFonts w:ascii="Sylfaen" w:hAnsi="Sylfaen"/>
        </w:rPr>
        <w:t>შეთანხმებიდან</w:t>
      </w:r>
      <w:proofErr w:type="spellEnd"/>
      <w:r w:rsidRPr="00074D93">
        <w:rPr>
          <w:rFonts w:ascii="Sylfaen" w:hAnsi="Sylfaen"/>
        </w:rPr>
        <w:t xml:space="preserve">“ </w:t>
      </w:r>
      <w:proofErr w:type="spellStart"/>
      <w:r w:rsidRPr="00074D93">
        <w:rPr>
          <w:rFonts w:ascii="Sylfaen" w:hAnsi="Sylfaen"/>
        </w:rPr>
        <w:t>ან</w:t>
      </w:r>
      <w:proofErr w:type="spellEnd"/>
      <w:r w:rsidRPr="00074D93">
        <w:rPr>
          <w:rFonts w:ascii="Sylfaen" w:hAnsi="Sylfaen"/>
        </w:rPr>
        <w:t xml:space="preserve"> </w:t>
      </w:r>
      <w:proofErr w:type="spellStart"/>
      <w:r w:rsidRPr="00074D93">
        <w:rPr>
          <w:rFonts w:ascii="Sylfaen" w:hAnsi="Sylfaen"/>
        </w:rPr>
        <w:t>ევროკავშირთან</w:t>
      </w:r>
      <w:proofErr w:type="spellEnd"/>
      <w:r w:rsidRPr="00074D93">
        <w:rPr>
          <w:rFonts w:ascii="Sylfaen" w:hAnsi="Sylfaen"/>
        </w:rPr>
        <w:t xml:space="preserve"> </w:t>
      </w:r>
      <w:proofErr w:type="spellStart"/>
      <w:r w:rsidRPr="00074D93">
        <w:rPr>
          <w:rFonts w:ascii="Sylfaen" w:hAnsi="Sylfaen"/>
        </w:rPr>
        <w:t>დადებული</w:t>
      </w:r>
      <w:proofErr w:type="spellEnd"/>
      <w:r w:rsidRPr="00074D93">
        <w:rPr>
          <w:rFonts w:ascii="Sylfaen" w:hAnsi="Sylfaen"/>
        </w:rPr>
        <w:t xml:space="preserve"> </w:t>
      </w:r>
      <w:proofErr w:type="spellStart"/>
      <w:r w:rsidRPr="00074D93">
        <w:rPr>
          <w:rFonts w:ascii="Sylfaen" w:hAnsi="Sylfaen"/>
        </w:rPr>
        <w:t>საქართველოს</w:t>
      </w:r>
      <w:proofErr w:type="spellEnd"/>
      <w:r w:rsidRPr="00074D93">
        <w:rPr>
          <w:rFonts w:ascii="Sylfaen" w:hAnsi="Sylfaen"/>
        </w:rPr>
        <w:t xml:space="preserve"> </w:t>
      </w:r>
      <w:proofErr w:type="spellStart"/>
      <w:r w:rsidRPr="00074D93">
        <w:rPr>
          <w:rFonts w:ascii="Sylfaen" w:hAnsi="Sylfaen"/>
        </w:rPr>
        <w:t>სხვა</w:t>
      </w:r>
      <w:proofErr w:type="spellEnd"/>
      <w:r w:rsidRPr="00074D93">
        <w:rPr>
          <w:rFonts w:ascii="Sylfaen" w:hAnsi="Sylfaen"/>
        </w:rPr>
        <w:t xml:space="preserve"> </w:t>
      </w:r>
      <w:proofErr w:type="spellStart"/>
      <w:r w:rsidRPr="00074D93">
        <w:rPr>
          <w:rFonts w:ascii="Sylfaen" w:hAnsi="Sylfaen"/>
        </w:rPr>
        <w:t>ორმხრივი</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მრავალმხრივი</w:t>
      </w:r>
      <w:proofErr w:type="spellEnd"/>
      <w:r w:rsidRPr="00074D93">
        <w:rPr>
          <w:rFonts w:ascii="Sylfaen" w:hAnsi="Sylfaen"/>
        </w:rPr>
        <w:t xml:space="preserve"> </w:t>
      </w:r>
      <w:proofErr w:type="spellStart"/>
      <w:r w:rsidRPr="00074D93">
        <w:rPr>
          <w:rFonts w:ascii="Sylfaen" w:hAnsi="Sylfaen"/>
        </w:rPr>
        <w:t>ხელშეკრულებებიდან</w:t>
      </w:r>
      <w:proofErr w:type="spellEnd"/>
      <w:r w:rsidRPr="00074D93">
        <w:rPr>
          <w:rFonts w:ascii="Sylfaen" w:hAnsi="Sylfaen"/>
        </w:rPr>
        <w:t>.</w:t>
      </w:r>
    </w:p>
    <w:p w14:paraId="4081F47D"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4"/>
          <w:szCs w:val="24"/>
          <w:lang w:val="ka-GE"/>
        </w:rPr>
      </w:pPr>
    </w:p>
    <w:p w14:paraId="548D4889"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4B24838A" w14:textId="77777777" w:rsidR="00074D93" w:rsidRPr="00074D93" w:rsidRDefault="00074D93" w:rsidP="00074D9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lang w:val="ka-GE"/>
        </w:rPr>
      </w:pPr>
      <w:proofErr w:type="spellStart"/>
      <w:r w:rsidRPr="00074D93">
        <w:rPr>
          <w:rFonts w:ascii="Sylfaen" w:hAnsi="Sylfaen"/>
        </w:rPr>
        <w:t>პროექტის</w:t>
      </w:r>
      <w:proofErr w:type="spellEnd"/>
      <w:r w:rsidRPr="00074D93">
        <w:rPr>
          <w:rFonts w:ascii="Sylfaen" w:hAnsi="Sylfaen"/>
        </w:rPr>
        <w:t xml:space="preserve"> </w:t>
      </w:r>
      <w:r w:rsidRPr="00074D93">
        <w:rPr>
          <w:rFonts w:ascii="Sylfaen" w:hAnsi="Sylfaen"/>
          <w:lang w:val="ka-GE"/>
        </w:rPr>
        <w:t xml:space="preserve">მიღება არ უკავშირდება სახელმწიფო ბიუჯეტიდან დამატებითი ასიგნებების გამოყოფას. </w:t>
      </w:r>
    </w:p>
    <w:p w14:paraId="52D721D1"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4"/>
          <w:szCs w:val="24"/>
          <w:lang w:val="ka-GE"/>
        </w:rPr>
      </w:pPr>
    </w:p>
    <w:p w14:paraId="22394337"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პროექტის მოსალოდნელი შედეგები</w:t>
      </w:r>
    </w:p>
    <w:p w14:paraId="09D46B3A" w14:textId="77777777" w:rsidR="00074D93" w:rsidRPr="00074D93" w:rsidRDefault="00074D93" w:rsidP="00074D9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lang w:val="ka-GE"/>
        </w:rPr>
      </w:pPr>
      <w:r w:rsidRPr="00074D93">
        <w:rPr>
          <w:rFonts w:ascii="Sylfaen" w:hAnsi="Sylfaen"/>
          <w:lang w:val="ka-GE"/>
        </w:rPr>
        <w:lastRenderedPageBreak/>
        <w:t>მოსახლეობის დაცვის მიზნით, ახალი კორონავირუსული დაავადების გავრცელებისაგან, შემთხვევებზე ეფექტური უწყებათაშორისი მექანიზმის შექმნა.</w:t>
      </w:r>
    </w:p>
    <w:p w14:paraId="3522462B"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sz w:val="24"/>
          <w:szCs w:val="24"/>
          <w:lang w:val="ka-GE"/>
        </w:rPr>
      </w:pPr>
    </w:p>
    <w:p w14:paraId="7EEABF00"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პროექტის განხორციელების ვადები</w:t>
      </w:r>
    </w:p>
    <w:p w14:paraId="0EAE6BF9" w14:textId="10F78EE4"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720"/>
        <w:jc w:val="both"/>
        <w:rPr>
          <w:rFonts w:ascii="Sylfaen" w:hAnsi="Sylfaen"/>
          <w:sz w:val="24"/>
          <w:szCs w:val="24"/>
          <w:lang w:val="ka-GE"/>
        </w:rPr>
      </w:pPr>
      <w:r w:rsidRPr="00074D93">
        <w:rPr>
          <w:rFonts w:ascii="Sylfaen" w:hAnsi="Sylfaen"/>
          <w:sz w:val="24"/>
          <w:szCs w:val="24"/>
          <w:lang w:val="ka-GE"/>
        </w:rPr>
        <w:t xml:space="preserve">ცვლილება ამოქმედდება </w:t>
      </w:r>
      <w:r w:rsidRPr="00074D93">
        <w:rPr>
          <w:rFonts w:ascii="Sylfaen" w:hAnsi="Sylfaen" w:cs="Sylfaen"/>
          <w:sz w:val="24"/>
          <w:szCs w:val="24"/>
          <w:lang w:val="ka-GE"/>
        </w:rPr>
        <w:t xml:space="preserve">გამოქვეყნებისთანავე. </w:t>
      </w:r>
    </w:p>
    <w:p w14:paraId="5470E46E"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4"/>
          <w:szCs w:val="24"/>
          <w:lang w:val="ka-GE"/>
        </w:rPr>
      </w:pPr>
    </w:p>
    <w:p w14:paraId="09F839EA"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პროექტის ავტორ(ებ)ი და წარმდგენი</w:t>
      </w:r>
    </w:p>
    <w:p w14:paraId="12D27358" w14:textId="77777777" w:rsidR="00074D93" w:rsidRPr="00074D93" w:rsidRDefault="00074D93" w:rsidP="00074D9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rPr>
      </w:pPr>
      <w:proofErr w:type="spellStart"/>
      <w:r w:rsidRPr="00074D93">
        <w:rPr>
          <w:rFonts w:ascii="Sylfaen" w:hAnsi="Sylfaen"/>
        </w:rPr>
        <w:t>პროექტის</w:t>
      </w:r>
      <w:proofErr w:type="spellEnd"/>
      <w:r w:rsidRPr="00074D93">
        <w:rPr>
          <w:rFonts w:ascii="Sylfaen" w:hAnsi="Sylfaen"/>
        </w:rPr>
        <w:t xml:space="preserve"> </w:t>
      </w:r>
      <w:proofErr w:type="spellStart"/>
      <w:r w:rsidRPr="00074D93">
        <w:rPr>
          <w:rFonts w:ascii="Sylfaen" w:hAnsi="Sylfaen"/>
        </w:rPr>
        <w:t>ავტორი</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წარმდგენია</w:t>
      </w:r>
      <w:proofErr w:type="spellEnd"/>
      <w:r w:rsidRPr="00074D93">
        <w:rPr>
          <w:rFonts w:ascii="Sylfaen" w:hAnsi="Sylfaen"/>
        </w:rPr>
        <w:t xml:space="preserve"> </w:t>
      </w:r>
      <w:proofErr w:type="spellStart"/>
      <w:r w:rsidRPr="00074D93">
        <w:rPr>
          <w:rFonts w:ascii="Sylfaen" w:hAnsi="Sylfaen"/>
        </w:rPr>
        <w:t>საქართველოს</w:t>
      </w:r>
      <w:proofErr w:type="spellEnd"/>
      <w:r w:rsidRPr="00074D93">
        <w:rPr>
          <w:rFonts w:ascii="Sylfaen" w:hAnsi="Sylfaen"/>
        </w:rPr>
        <w:t xml:space="preserve"> </w:t>
      </w:r>
      <w:proofErr w:type="spellStart"/>
      <w:r w:rsidRPr="00074D93">
        <w:rPr>
          <w:rFonts w:ascii="Sylfaen" w:hAnsi="Sylfaen"/>
        </w:rPr>
        <w:t>ოკუპირებული</w:t>
      </w:r>
      <w:proofErr w:type="spellEnd"/>
      <w:r w:rsidRPr="00074D93">
        <w:rPr>
          <w:rFonts w:ascii="Sylfaen" w:hAnsi="Sylfaen"/>
        </w:rPr>
        <w:t xml:space="preserve"> </w:t>
      </w:r>
      <w:proofErr w:type="spellStart"/>
      <w:r w:rsidRPr="00074D93">
        <w:rPr>
          <w:rFonts w:ascii="Sylfaen" w:hAnsi="Sylfaen"/>
        </w:rPr>
        <w:t>ტერიტორიებიდან</w:t>
      </w:r>
      <w:proofErr w:type="spellEnd"/>
      <w:r w:rsidRPr="00074D93">
        <w:rPr>
          <w:rFonts w:ascii="Sylfaen" w:hAnsi="Sylfaen"/>
        </w:rPr>
        <w:t xml:space="preserve"> </w:t>
      </w:r>
      <w:proofErr w:type="spellStart"/>
      <w:r w:rsidRPr="00074D93">
        <w:rPr>
          <w:rFonts w:ascii="Sylfaen" w:hAnsi="Sylfaen"/>
        </w:rPr>
        <w:t>დევნილთა</w:t>
      </w:r>
      <w:proofErr w:type="spellEnd"/>
      <w:r w:rsidRPr="00074D93">
        <w:rPr>
          <w:rFonts w:ascii="Sylfaen" w:hAnsi="Sylfaen"/>
        </w:rPr>
        <w:t xml:space="preserve">, </w:t>
      </w:r>
      <w:proofErr w:type="spellStart"/>
      <w:r w:rsidRPr="00074D93">
        <w:rPr>
          <w:rFonts w:ascii="Sylfaen" w:hAnsi="Sylfaen"/>
        </w:rPr>
        <w:t>შრომის</w:t>
      </w:r>
      <w:proofErr w:type="spellEnd"/>
      <w:r w:rsidRPr="00074D93">
        <w:rPr>
          <w:rFonts w:ascii="Sylfaen" w:hAnsi="Sylfaen"/>
        </w:rPr>
        <w:t xml:space="preserve">, </w:t>
      </w:r>
      <w:proofErr w:type="spellStart"/>
      <w:r w:rsidRPr="00074D93">
        <w:rPr>
          <w:rFonts w:ascii="Sylfaen" w:hAnsi="Sylfaen"/>
        </w:rPr>
        <w:t>ჯანმრთელობისა</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სოციალური</w:t>
      </w:r>
      <w:proofErr w:type="spellEnd"/>
      <w:r w:rsidRPr="00074D93">
        <w:rPr>
          <w:rFonts w:ascii="Sylfaen" w:hAnsi="Sylfaen"/>
        </w:rPr>
        <w:t xml:space="preserve"> </w:t>
      </w:r>
      <w:proofErr w:type="spellStart"/>
      <w:r w:rsidRPr="00074D93">
        <w:rPr>
          <w:rFonts w:ascii="Sylfaen" w:hAnsi="Sylfaen"/>
        </w:rPr>
        <w:t>დაცვის</w:t>
      </w:r>
      <w:proofErr w:type="spellEnd"/>
      <w:r w:rsidRPr="00074D93">
        <w:rPr>
          <w:rFonts w:ascii="Sylfaen" w:hAnsi="Sylfaen"/>
        </w:rPr>
        <w:t xml:space="preserve"> </w:t>
      </w:r>
      <w:proofErr w:type="spellStart"/>
      <w:r w:rsidRPr="00074D93">
        <w:rPr>
          <w:rFonts w:ascii="Sylfaen" w:hAnsi="Sylfaen"/>
        </w:rPr>
        <w:t>სამინისტრო</w:t>
      </w:r>
      <w:proofErr w:type="spellEnd"/>
      <w:r w:rsidRPr="00074D93">
        <w:rPr>
          <w:rFonts w:ascii="Sylfaen" w:hAnsi="Sylfaen"/>
        </w:rPr>
        <w:t>.</w:t>
      </w:r>
    </w:p>
    <w:p w14:paraId="377D222B" w14:textId="77777777" w:rsidR="00B0375B" w:rsidRPr="00074D93" w:rsidRDefault="00B0375B" w:rsidP="00B0375B">
      <w:pPr>
        <w:spacing w:after="0" w:line="360" w:lineRule="auto"/>
        <w:contextualSpacing/>
        <w:jc w:val="center"/>
        <w:rPr>
          <w:rFonts w:ascii="Sylfaen" w:hAnsi="Sylfaen"/>
          <w:b/>
          <w:bCs/>
          <w:sz w:val="24"/>
          <w:szCs w:val="24"/>
          <w:lang w:val="ka-GE"/>
        </w:rPr>
      </w:pPr>
    </w:p>
    <w:p w14:paraId="57D1C751" w14:textId="77777777" w:rsidR="00B0375B" w:rsidRPr="00074D93" w:rsidRDefault="00B0375B" w:rsidP="005C3D8B">
      <w:pPr>
        <w:spacing w:after="0" w:line="360" w:lineRule="auto"/>
        <w:contextualSpacing/>
        <w:jc w:val="both"/>
        <w:rPr>
          <w:rFonts w:ascii="Sylfaen" w:hAnsi="Sylfaen"/>
          <w:sz w:val="24"/>
          <w:szCs w:val="24"/>
          <w:lang w:val="ka-GE"/>
        </w:rPr>
      </w:pPr>
    </w:p>
    <w:p w14:paraId="7DB4B7C5" w14:textId="18FB0CFC" w:rsidR="00B0375B" w:rsidRPr="00074D93" w:rsidRDefault="00B0375B" w:rsidP="005C3D8B">
      <w:pPr>
        <w:spacing w:after="0" w:line="360" w:lineRule="auto"/>
        <w:contextualSpacing/>
        <w:jc w:val="both"/>
        <w:rPr>
          <w:rFonts w:ascii="Sylfaen" w:hAnsi="Sylfaen"/>
          <w:sz w:val="24"/>
          <w:szCs w:val="24"/>
          <w:lang w:val="ka-GE"/>
        </w:rPr>
      </w:pPr>
    </w:p>
    <w:p w14:paraId="722DE24E" w14:textId="77777777" w:rsidR="00B0375B" w:rsidRPr="00074D93" w:rsidRDefault="00B0375B" w:rsidP="005C3D8B">
      <w:pPr>
        <w:spacing w:after="0" w:line="360" w:lineRule="auto"/>
        <w:contextualSpacing/>
        <w:jc w:val="both"/>
        <w:rPr>
          <w:rFonts w:ascii="Sylfaen" w:hAnsi="Sylfaen"/>
          <w:sz w:val="24"/>
          <w:szCs w:val="24"/>
          <w:lang w:val="ka-GE"/>
        </w:rPr>
      </w:pPr>
    </w:p>
    <w:sectPr w:rsidR="00B0375B" w:rsidRPr="00074D93" w:rsidSect="00B0375B">
      <w:pgSz w:w="11906" w:h="16838" w:code="9"/>
      <w:pgMar w:top="81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27"/>
    <w:rsid w:val="00074D93"/>
    <w:rsid w:val="003D71F1"/>
    <w:rsid w:val="00574295"/>
    <w:rsid w:val="005C3D8B"/>
    <w:rsid w:val="00691DF9"/>
    <w:rsid w:val="006C0B77"/>
    <w:rsid w:val="006C2B59"/>
    <w:rsid w:val="008242FF"/>
    <w:rsid w:val="00833103"/>
    <w:rsid w:val="00870751"/>
    <w:rsid w:val="008F2350"/>
    <w:rsid w:val="00922C48"/>
    <w:rsid w:val="00A5757D"/>
    <w:rsid w:val="00B0375B"/>
    <w:rsid w:val="00B915B7"/>
    <w:rsid w:val="00CE6FF3"/>
    <w:rsid w:val="00D37FF8"/>
    <w:rsid w:val="00DD5358"/>
    <w:rsid w:val="00DE5299"/>
    <w:rsid w:val="00E03AF8"/>
    <w:rsid w:val="00E5262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E263"/>
  <w15:docId w15:val="{266DDA90-065C-4B9C-BA46-01C73BA0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57D"/>
    <w:rPr>
      <w:color w:val="0563C1" w:themeColor="hyperlink"/>
      <w:u w:val="single"/>
    </w:rPr>
  </w:style>
  <w:style w:type="character" w:customStyle="1" w:styleId="UnresolvedMention1">
    <w:name w:val="Unresolved Mention1"/>
    <w:basedOn w:val="DefaultParagraphFont"/>
    <w:uiPriority w:val="99"/>
    <w:semiHidden/>
    <w:unhideWhenUsed/>
    <w:rsid w:val="00A5757D"/>
    <w:rPr>
      <w:color w:val="605E5C"/>
      <w:shd w:val="clear" w:color="auto" w:fill="E1DFDD"/>
    </w:rPr>
  </w:style>
  <w:style w:type="paragraph" w:styleId="ListParagraph">
    <w:name w:val="List Paragraph"/>
    <w:basedOn w:val="Normal"/>
    <w:uiPriority w:val="34"/>
    <w:qFormat/>
    <w:rsid w:val="00A5757D"/>
    <w:pPr>
      <w:ind w:left="720"/>
      <w:contextualSpacing/>
    </w:pPr>
  </w:style>
  <w:style w:type="paragraph" w:styleId="BalloonText">
    <w:name w:val="Balloon Text"/>
    <w:basedOn w:val="Normal"/>
    <w:link w:val="BalloonTextChar"/>
    <w:uiPriority w:val="99"/>
    <w:semiHidden/>
    <w:unhideWhenUsed/>
    <w:rsid w:val="00A575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7D"/>
    <w:rPr>
      <w:rFonts w:ascii="Segoe UI" w:hAnsi="Segoe UI" w:cs="Segoe UI"/>
      <w:sz w:val="18"/>
      <w:szCs w:val="18"/>
    </w:rPr>
  </w:style>
  <w:style w:type="paragraph" w:customStyle="1" w:styleId="Normal0">
    <w:name w:val="[Normal]"/>
    <w:uiPriority w:val="99"/>
    <w:rsid w:val="00074D93"/>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Maiko Gotiashvili</cp:lastModifiedBy>
  <cp:revision>2</cp:revision>
  <dcterms:created xsi:type="dcterms:W3CDTF">2020-03-26T09:34:00Z</dcterms:created>
  <dcterms:modified xsi:type="dcterms:W3CDTF">2020-03-26T09:34:00Z</dcterms:modified>
</cp:coreProperties>
</file>