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40A" w:rsidRPr="00B6540A" w:rsidRDefault="00B6540A" w:rsidP="00B6540A">
      <w:pPr>
        <w:spacing w:after="0" w:line="240" w:lineRule="auto"/>
        <w:ind w:firstLine="567"/>
        <w:jc w:val="right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B6540A">
        <w:rPr>
          <w:rFonts w:ascii="Sylfaen" w:hAnsi="Sylfaen" w:cs="Sylfaen"/>
          <w:b/>
          <w:sz w:val="24"/>
          <w:szCs w:val="24"/>
        </w:rPr>
        <w:t>პროექტი</w:t>
      </w:r>
      <w:proofErr w:type="spellEnd"/>
      <w:proofErr w:type="gramEnd"/>
    </w:p>
    <w:p w:rsidR="00B6540A" w:rsidRPr="00B6540A" w:rsidRDefault="00B6540A" w:rsidP="00B6540A">
      <w:pPr>
        <w:spacing w:after="0" w:line="240" w:lineRule="auto"/>
        <w:ind w:firstLine="567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B6540A" w:rsidRPr="00B6540A" w:rsidRDefault="00B6540A" w:rsidP="00B6540A">
      <w:pPr>
        <w:spacing w:after="0" w:line="240" w:lineRule="auto"/>
        <w:ind w:firstLine="567"/>
        <w:jc w:val="center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B6540A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B6540A">
        <w:rPr>
          <w:rFonts w:ascii="Sylfaen" w:hAnsi="Sylfaen" w:cs="GEO-LitNusx"/>
          <w:b/>
          <w:sz w:val="24"/>
          <w:szCs w:val="24"/>
        </w:rPr>
        <w:t xml:space="preserve"> </w:t>
      </w:r>
      <w:proofErr w:type="spellStart"/>
      <w:r w:rsidRPr="00B6540A">
        <w:rPr>
          <w:rFonts w:ascii="Sylfaen" w:hAnsi="Sylfaen" w:cs="Sylfaen"/>
          <w:b/>
          <w:sz w:val="24"/>
          <w:szCs w:val="24"/>
        </w:rPr>
        <w:t>მთავრობის</w:t>
      </w:r>
      <w:proofErr w:type="spellEnd"/>
    </w:p>
    <w:p w:rsidR="00B6540A" w:rsidRPr="00B6540A" w:rsidRDefault="00B6540A" w:rsidP="00B6540A">
      <w:pPr>
        <w:spacing w:after="0" w:line="240" w:lineRule="auto"/>
        <w:ind w:firstLine="567"/>
        <w:jc w:val="center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B6540A">
        <w:rPr>
          <w:rFonts w:ascii="Sylfaen" w:hAnsi="Sylfaen" w:cs="Sylfaen"/>
          <w:b/>
          <w:sz w:val="24"/>
          <w:szCs w:val="24"/>
        </w:rPr>
        <w:t>განკარგულება</w:t>
      </w:r>
      <w:proofErr w:type="spellEnd"/>
      <w:proofErr w:type="gramEnd"/>
      <w:r w:rsidRPr="00B6540A">
        <w:rPr>
          <w:rFonts w:ascii="Sylfaen" w:hAnsi="Sylfaen"/>
          <w:b/>
          <w:sz w:val="24"/>
          <w:szCs w:val="24"/>
          <w:lang w:val="ka-GE"/>
        </w:rPr>
        <w:t xml:space="preserve"> N</w:t>
      </w:r>
    </w:p>
    <w:p w:rsidR="00B6540A" w:rsidRPr="00B6540A" w:rsidRDefault="00B6540A" w:rsidP="00B6540A">
      <w:pPr>
        <w:spacing w:after="0" w:line="240" w:lineRule="auto"/>
        <w:ind w:firstLine="567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B6540A" w:rsidRPr="00B6540A" w:rsidRDefault="00B6540A" w:rsidP="00B6540A">
      <w:pPr>
        <w:spacing w:after="0" w:line="240" w:lineRule="auto"/>
        <w:ind w:firstLine="567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B6540A">
        <w:rPr>
          <w:rFonts w:ascii="Sylfaen" w:hAnsi="Sylfaen"/>
          <w:b/>
          <w:sz w:val="24"/>
          <w:szCs w:val="24"/>
        </w:rPr>
        <w:t>20</w:t>
      </w:r>
      <w:r w:rsidR="008A3BEB">
        <w:rPr>
          <w:rFonts w:ascii="Sylfaen" w:hAnsi="Sylfaen"/>
          <w:b/>
          <w:sz w:val="24"/>
          <w:szCs w:val="24"/>
          <w:lang w:val="ka-GE"/>
        </w:rPr>
        <w:t>20</w:t>
      </w:r>
      <w:r w:rsidRPr="00B6540A">
        <w:rPr>
          <w:rFonts w:ascii="Sylfaen" w:hAnsi="Sylfaen"/>
          <w:b/>
          <w:sz w:val="24"/>
          <w:szCs w:val="24"/>
        </w:rPr>
        <w:t xml:space="preserve"> </w:t>
      </w:r>
      <w:r w:rsidRPr="00B6540A">
        <w:rPr>
          <w:rFonts w:ascii="Sylfaen" w:hAnsi="Sylfaen" w:cs="Sylfaen"/>
          <w:b/>
          <w:sz w:val="24"/>
          <w:szCs w:val="24"/>
        </w:rPr>
        <w:t>წ</w:t>
      </w:r>
      <w:r w:rsidRPr="00B6540A">
        <w:rPr>
          <w:rFonts w:ascii="Sylfaen" w:hAnsi="Sylfaen" w:cs="Sylfaen"/>
          <w:b/>
          <w:sz w:val="24"/>
          <w:szCs w:val="24"/>
          <w:lang w:val="ka-GE"/>
        </w:rPr>
        <w:t xml:space="preserve">ლის </w:t>
      </w:r>
      <w:r w:rsidRPr="00B6540A">
        <w:rPr>
          <w:rFonts w:ascii="Sylfaen" w:hAnsi="Sylfaen" w:cs="GEO-LitNusx"/>
          <w:b/>
          <w:sz w:val="24"/>
          <w:szCs w:val="24"/>
        </w:rPr>
        <w:t xml:space="preserve">                                            </w:t>
      </w:r>
      <w:r w:rsidRPr="00B6540A">
        <w:rPr>
          <w:rFonts w:ascii="Sylfaen" w:hAnsi="Sylfaen" w:cs="Sylfaen"/>
          <w:b/>
          <w:sz w:val="24"/>
          <w:szCs w:val="24"/>
        </w:rPr>
        <w:t>ქ</w:t>
      </w:r>
      <w:r w:rsidRPr="00B6540A">
        <w:rPr>
          <w:rFonts w:ascii="Sylfaen" w:hAnsi="Sylfaen" w:cs="GEO-LitNusx"/>
          <w:b/>
          <w:sz w:val="24"/>
          <w:szCs w:val="24"/>
        </w:rPr>
        <w:t xml:space="preserve">. </w:t>
      </w:r>
      <w:proofErr w:type="spellStart"/>
      <w:r w:rsidRPr="00B6540A">
        <w:rPr>
          <w:rFonts w:ascii="Sylfaen" w:hAnsi="Sylfaen" w:cs="Sylfaen"/>
          <w:b/>
          <w:sz w:val="24"/>
          <w:szCs w:val="24"/>
        </w:rPr>
        <w:t>თბილისი</w:t>
      </w:r>
      <w:proofErr w:type="spellEnd"/>
    </w:p>
    <w:p w:rsidR="00B6540A" w:rsidRPr="00B6540A" w:rsidRDefault="00B6540A" w:rsidP="00CB0A9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lang w:val="ka-GE" w:eastAsia="ka-GE"/>
        </w:rPr>
      </w:pPr>
    </w:p>
    <w:p w:rsidR="00B6540A" w:rsidRPr="00B6540A" w:rsidRDefault="00B6540A" w:rsidP="00CB0A9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lang w:val="ka-GE" w:eastAsia="ka-GE"/>
        </w:rPr>
      </w:pPr>
    </w:p>
    <w:p w:rsidR="00CB0A90" w:rsidRPr="00B6540A" w:rsidRDefault="00CB0A90" w:rsidP="00CB0A9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lang w:val="ka-GE" w:eastAsia="ka-GE"/>
        </w:rPr>
      </w:pPr>
      <w:r w:rsidRPr="00B6540A">
        <w:rPr>
          <w:rFonts w:ascii="Sylfaen" w:eastAsia="Times New Roman" w:hAnsi="Sylfaen" w:cs="Sylfaen"/>
          <w:b/>
          <w:bCs/>
          <w:lang w:val="ka-GE" w:eastAsia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-</w:t>
      </w:r>
      <w:r w:rsidR="008A3BEB">
        <w:rPr>
          <w:rFonts w:ascii="Sylfaen" w:eastAsia="Times New Roman" w:hAnsi="Sylfaen" w:cs="Sylfaen"/>
          <w:b/>
          <w:bCs/>
          <w:lang w:val="ka-GE" w:eastAsia="ka-GE"/>
        </w:rPr>
        <w:t xml:space="preserve"> ლ</w:t>
      </w:r>
      <w:r w:rsidR="008A3BEB" w:rsidRPr="00993234">
        <w:rPr>
          <w:rFonts w:ascii="Sylfaen" w:hAnsi="Sylfaen"/>
          <w:b/>
          <w:lang w:val="ka-GE"/>
        </w:rPr>
        <w:t>. 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  <w:r w:rsidR="008A3BEB" w:rsidRPr="00993234">
        <w:rPr>
          <w:rFonts w:ascii="Sylfaen" w:hAnsi="Sylfaen"/>
          <w:b/>
        </w:rPr>
        <w:t xml:space="preserve"> </w:t>
      </w:r>
      <w:r w:rsidRPr="00B6540A">
        <w:rPr>
          <w:rFonts w:ascii="Sylfaen" w:eastAsia="Times New Roman" w:hAnsi="Sylfaen" w:cs="Sylfaen"/>
          <w:b/>
          <w:bCs/>
          <w:lang w:val="ka-GE" w:eastAsia="ka-GE"/>
        </w:rPr>
        <w:t>20</w:t>
      </w:r>
      <w:r w:rsidR="008A3BEB">
        <w:rPr>
          <w:rFonts w:ascii="Sylfaen" w:eastAsia="Times New Roman" w:hAnsi="Sylfaen" w:cs="Sylfaen"/>
          <w:b/>
          <w:bCs/>
          <w:lang w:val="ka-GE" w:eastAsia="ka-GE"/>
        </w:rPr>
        <w:t>20</w:t>
      </w:r>
      <w:r w:rsidRPr="00B6540A">
        <w:rPr>
          <w:rFonts w:ascii="Sylfaen" w:eastAsia="Times New Roman" w:hAnsi="Sylfaen" w:cs="Sylfaen"/>
          <w:b/>
          <w:bCs/>
          <w:lang w:val="ka-GE" w:eastAsia="ka-GE"/>
        </w:rPr>
        <w:t xml:space="preserve"> წლის ბიუჯეტის, საშტატო ნუსხისა და სახელფასო ფონდის შეთანხმების თაობაზე</w:t>
      </w:r>
    </w:p>
    <w:p w:rsidR="00CB0A90" w:rsidRPr="00B6540A" w:rsidRDefault="00CB0A90" w:rsidP="00CB0A9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lang w:val="ka-GE" w:eastAsia="ka-GE"/>
        </w:rPr>
      </w:pPr>
    </w:p>
    <w:p w:rsidR="00CB0A90" w:rsidRPr="00B6540A" w:rsidRDefault="00CB0A90" w:rsidP="00CB0A9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lang w:val="ka-GE" w:eastAsia="ka-GE"/>
        </w:rPr>
      </w:pPr>
      <w:r w:rsidRPr="00B6540A">
        <w:rPr>
          <w:rFonts w:ascii="Sylfaen" w:hAnsi="Sylfaen" w:cs="Sylfaen"/>
          <w:lang w:val="ka-GE" w:eastAsia="ka-GE"/>
        </w:rPr>
        <w:t xml:space="preserve">1. </w:t>
      </w:r>
      <w:r w:rsidRPr="00B6540A">
        <w:rPr>
          <w:rFonts w:ascii="Sylfaen" w:eastAsia="Times New Roman" w:hAnsi="Sylfaen" w:cs="Sylfaen"/>
          <w:lang w:val="ka-GE" w:eastAsia="ka-GE"/>
        </w:rPr>
        <w:t>„საჯარო სამართლის იურიდიული პირის შესახებ“ საქართველოს კანონის მე-12 მუხლის მე-4 პუნქტის და „ზოგიერთი საჯარო სამართლის იურიდიული პირის ბიუჯეტის, საშტატო ნუსხისა და სახელფასო ფონდის შეთანხმების მიზნით გასატარებელი ღონისძიებების თაობაზე“ საქართველოს მთავრობის 2014 წლის 26 დეკემბრის №726 დადგენილების საფუძველზე, შეთანხმებულ იქნეს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-</w:t>
      </w:r>
      <w:r w:rsidR="008A3BEB">
        <w:rPr>
          <w:rFonts w:ascii="Sylfaen" w:eastAsia="Times New Roman" w:hAnsi="Sylfaen" w:cs="Sylfaen"/>
          <w:lang w:val="ka-GE" w:eastAsia="ka-GE"/>
        </w:rPr>
        <w:t xml:space="preserve"> </w:t>
      </w:r>
      <w:r w:rsidR="008A3BEB" w:rsidRPr="008A3BEB">
        <w:rPr>
          <w:rFonts w:ascii="Sylfaen" w:hAnsi="Sylfaen"/>
          <w:lang w:val="ka-GE"/>
        </w:rPr>
        <w:t>ლ. 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  <w:r w:rsidR="008A3BEB" w:rsidRPr="00993234">
        <w:rPr>
          <w:rFonts w:ascii="Sylfaen" w:hAnsi="Sylfaen"/>
          <w:b/>
        </w:rPr>
        <w:t xml:space="preserve"> </w:t>
      </w:r>
      <w:r w:rsidRPr="00B6540A">
        <w:rPr>
          <w:rFonts w:ascii="Sylfaen" w:eastAsia="Times New Roman" w:hAnsi="Sylfaen" w:cs="Sylfaen"/>
          <w:lang w:val="ka-GE" w:eastAsia="ka-GE"/>
        </w:rPr>
        <w:t>20</w:t>
      </w:r>
      <w:r w:rsidR="008A3BEB">
        <w:rPr>
          <w:rFonts w:ascii="Sylfaen" w:eastAsia="Times New Roman" w:hAnsi="Sylfaen" w:cs="Sylfaen"/>
          <w:lang w:val="ka-GE" w:eastAsia="ka-GE"/>
        </w:rPr>
        <w:t>20</w:t>
      </w:r>
      <w:r w:rsidRPr="00B6540A">
        <w:rPr>
          <w:rFonts w:ascii="Sylfaen" w:eastAsia="Times New Roman" w:hAnsi="Sylfaen" w:cs="Sylfaen"/>
          <w:lang w:val="ka-GE" w:eastAsia="ka-GE"/>
        </w:rPr>
        <w:t xml:space="preserve"> წლის ბიუჯეტი, საშტატო ნუსხა და სახელფასო ფონდი თანდართული სახით.</w:t>
      </w:r>
    </w:p>
    <w:p w:rsidR="00836EE0" w:rsidRDefault="00CB0A90" w:rsidP="00CB0A9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lang w:val="ka-GE" w:eastAsia="ka-GE"/>
        </w:rPr>
      </w:pPr>
      <w:r w:rsidRPr="00B6540A">
        <w:rPr>
          <w:rFonts w:ascii="Sylfaen" w:eastAsia="Times New Roman" w:hAnsi="Sylfaen" w:cs="Sylfaen"/>
          <w:lang w:val="ka-GE" w:eastAsia="ka-GE"/>
        </w:rPr>
        <w:t>2. განკარგულება ძალაშია ხელმოწერისთანავე</w:t>
      </w:r>
      <w:r w:rsidR="00836EE0">
        <w:rPr>
          <w:rFonts w:ascii="Sylfaen" w:eastAsia="Times New Roman" w:hAnsi="Sylfaen" w:cs="Sylfaen"/>
          <w:lang w:val="ka-GE" w:eastAsia="ka-GE"/>
        </w:rPr>
        <w:t>.</w:t>
      </w:r>
      <w:r w:rsidRPr="00B6540A">
        <w:rPr>
          <w:rFonts w:ascii="Sylfaen" w:eastAsia="Times New Roman" w:hAnsi="Sylfaen" w:cs="Sylfaen"/>
          <w:lang w:val="ka-GE" w:eastAsia="ka-GE"/>
        </w:rPr>
        <w:t xml:space="preserve"> </w:t>
      </w:r>
    </w:p>
    <w:p w:rsidR="00836EE0" w:rsidRDefault="00836EE0" w:rsidP="00CB0A9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lang w:val="ka-GE" w:eastAsia="ka-GE"/>
        </w:rPr>
      </w:pPr>
    </w:p>
    <w:p w:rsidR="00CB0A90" w:rsidRPr="00B6540A" w:rsidRDefault="00CB0A90" w:rsidP="00CB0A9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i/>
          <w:iCs/>
          <w:lang w:val="ka-GE" w:eastAsia="ka-GE"/>
        </w:rPr>
      </w:pPr>
      <w:r w:rsidRPr="00B6540A">
        <w:rPr>
          <w:rFonts w:ascii="Sylfaen" w:eastAsia="Times New Roman" w:hAnsi="Sylfaen" w:cs="Sylfaen"/>
          <w:b/>
          <w:lang w:val="ka-GE" w:eastAsia="ka-GE"/>
        </w:rPr>
        <w:t xml:space="preserve">პრემიერ-მინისტრი    </w:t>
      </w:r>
      <w:r w:rsidRPr="00B6540A">
        <w:rPr>
          <w:rFonts w:ascii="Sylfaen" w:eastAsia="Times New Roman" w:hAnsi="Sylfaen" w:cs="Sylfaen"/>
          <w:lang w:val="ka-GE" w:eastAsia="ka-GE"/>
        </w:rPr>
        <w:t xml:space="preserve">                                                                   </w:t>
      </w:r>
      <w:r w:rsidRPr="00B6540A">
        <w:rPr>
          <w:rFonts w:ascii="Sylfaen" w:eastAsia="Times New Roman" w:hAnsi="Sylfaen" w:cs="Sylfaen"/>
          <w:b/>
          <w:bCs/>
          <w:i/>
          <w:iCs/>
          <w:lang w:val="ka-GE" w:eastAsia="ka-GE"/>
        </w:rPr>
        <w:t>გიორგი გახარია</w:t>
      </w:r>
    </w:p>
    <w:p w:rsidR="00CB0A90" w:rsidRPr="00B6540A" w:rsidRDefault="00CB0A90">
      <w:pPr>
        <w:rPr>
          <w:rFonts w:ascii="Sylfaen" w:eastAsia="Times New Roman" w:hAnsi="Sylfaen" w:cs="Sylfaen"/>
          <w:b/>
          <w:bCs/>
          <w:i/>
          <w:iCs/>
          <w:color w:val="000000"/>
          <w:sz w:val="24"/>
          <w:szCs w:val="24"/>
          <w:lang w:val="ka-GE" w:eastAsia="ka-GE"/>
        </w:rPr>
      </w:pPr>
      <w:r w:rsidRPr="00B6540A">
        <w:rPr>
          <w:rFonts w:ascii="Sylfaen" w:eastAsia="Times New Roman" w:hAnsi="Sylfaen" w:cs="Sylfaen"/>
          <w:b/>
          <w:bCs/>
          <w:i/>
          <w:iCs/>
          <w:sz w:val="24"/>
          <w:szCs w:val="24"/>
          <w:lang w:val="ka-GE" w:eastAsia="ka-GE"/>
        </w:rPr>
        <w:br w:type="page"/>
      </w:r>
    </w:p>
    <w:p w:rsidR="00CB0A90" w:rsidRPr="00B6540A" w:rsidRDefault="00CB0A90" w:rsidP="00CB0A9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lang w:val="ka-GE" w:eastAsia="ka-GE"/>
        </w:rPr>
      </w:pPr>
    </w:p>
    <w:p w:rsidR="00CB0A90" w:rsidRPr="007D5CFD" w:rsidRDefault="00CB0A90" w:rsidP="00CB0A9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lang w:val="ka-GE" w:eastAsia="ka-GE"/>
        </w:rPr>
      </w:pPr>
      <w:r w:rsidRPr="00B6540A">
        <w:rPr>
          <w:rFonts w:ascii="Sylfaen" w:eastAsia="Times New Roman" w:hAnsi="Sylfaen" w:cs="Sylfaen"/>
          <w:b/>
          <w:bCs/>
          <w:lang w:val="ka-GE" w:eastAsia="ka-GE"/>
        </w:rPr>
        <w:t xml:space="preserve">საჯარო სამართლის იურიდიული პირის </w:t>
      </w:r>
      <w:r w:rsidR="00575772">
        <w:rPr>
          <w:rFonts w:ascii="Sylfaen" w:eastAsia="Times New Roman" w:hAnsi="Sylfaen" w:cs="Sylfaen"/>
          <w:b/>
          <w:bCs/>
          <w:lang w:val="ka-GE" w:eastAsia="ka-GE"/>
        </w:rPr>
        <w:t xml:space="preserve">- </w:t>
      </w:r>
      <w:r w:rsidR="005C172F">
        <w:rPr>
          <w:rFonts w:ascii="Sylfaen" w:eastAsia="Times New Roman" w:hAnsi="Sylfaen" w:cs="Sylfaen"/>
          <w:b/>
          <w:bCs/>
          <w:lang w:val="ka-GE" w:eastAsia="ka-GE"/>
        </w:rPr>
        <w:t>ლ</w:t>
      </w:r>
      <w:r w:rsidR="005C172F" w:rsidRPr="00993234">
        <w:rPr>
          <w:rFonts w:ascii="Sylfaen" w:hAnsi="Sylfaen"/>
          <w:b/>
          <w:lang w:val="ka-GE"/>
        </w:rPr>
        <w:t>. 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  <w:r w:rsidR="005C172F" w:rsidRPr="00993234">
        <w:rPr>
          <w:rFonts w:ascii="Sylfaen" w:hAnsi="Sylfaen"/>
          <w:b/>
        </w:rPr>
        <w:t xml:space="preserve"> </w:t>
      </w:r>
      <w:r w:rsidR="007D5CFD">
        <w:rPr>
          <w:rFonts w:ascii="Sylfaen" w:eastAsia="Times New Roman" w:hAnsi="Sylfaen" w:cs="Sylfaen"/>
          <w:b/>
          <w:bCs/>
          <w:lang w:val="ka-GE" w:eastAsia="ka-GE"/>
        </w:rPr>
        <w:t xml:space="preserve">ბიუჯეტის, საშტატო ნუსხისა </w:t>
      </w:r>
      <w:r w:rsidRPr="00B6540A">
        <w:rPr>
          <w:rFonts w:ascii="Sylfaen" w:eastAsia="Times New Roman" w:hAnsi="Sylfaen" w:cs="Sylfaen"/>
          <w:b/>
          <w:bCs/>
          <w:lang w:val="ka-GE" w:eastAsia="ka-GE"/>
        </w:rPr>
        <w:t>და სახელფასო ფონდის შეთანხმებ</w:t>
      </w:r>
      <w:r w:rsidR="007D5CFD">
        <w:rPr>
          <w:rFonts w:ascii="Sylfaen" w:eastAsia="Times New Roman" w:hAnsi="Sylfaen" w:cs="Sylfaen"/>
          <w:b/>
          <w:bCs/>
          <w:lang w:val="ka-GE" w:eastAsia="ka-GE"/>
        </w:rPr>
        <w:t>ა</w:t>
      </w:r>
    </w:p>
    <w:p w:rsidR="00575772" w:rsidRDefault="00575772" w:rsidP="00CB0A9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lang w:val="ka-GE" w:eastAsia="ka-GE"/>
        </w:rPr>
      </w:pPr>
    </w:p>
    <w:p w:rsidR="00DA51FF" w:rsidRDefault="00575772" w:rsidP="00160E5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Times New Roman" w:hAnsi="Sylfaen" w:cs="Sylfaen"/>
          <w:b/>
          <w:bCs/>
          <w:lang w:val="ka-GE" w:eastAsia="ka-GE"/>
        </w:rPr>
      </w:pPr>
      <w:r>
        <w:rPr>
          <w:rFonts w:ascii="Sylfaen" w:eastAsia="Times New Roman" w:hAnsi="Sylfaen" w:cs="Sylfaen"/>
          <w:b/>
          <w:bCs/>
          <w:lang w:val="ka-GE" w:eastAsia="ka-GE"/>
        </w:rPr>
        <w:t>ცხრილი N1</w:t>
      </w:r>
    </w:p>
    <w:p w:rsidR="00C42985" w:rsidRDefault="00C42985" w:rsidP="00C42985">
      <w:pPr>
        <w:tabs>
          <w:tab w:val="left" w:pos="4050"/>
        </w:tabs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ab/>
      </w:r>
    </w:p>
    <w:tbl>
      <w:tblPr>
        <w:tblW w:w="9095" w:type="dxa"/>
        <w:tblLook w:val="04A0" w:firstRow="1" w:lastRow="0" w:firstColumn="1" w:lastColumn="0" w:noHBand="0" w:noVBand="1"/>
      </w:tblPr>
      <w:tblGrid>
        <w:gridCol w:w="6253"/>
        <w:gridCol w:w="2842"/>
      </w:tblGrid>
      <w:tr w:rsidR="00C42985" w:rsidRPr="00C42985" w:rsidTr="00C42985">
        <w:trPr>
          <w:trHeight w:val="446"/>
        </w:trPr>
        <w:tc>
          <w:tcPr>
            <w:tcW w:w="9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ბიუჯეტის</w:t>
            </w:r>
            <w:proofErr w:type="spellEnd"/>
            <w:r w:rsidRPr="00C42985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შეთანხმება</w:t>
            </w:r>
            <w:proofErr w:type="spellEnd"/>
          </w:p>
        </w:tc>
      </w:tr>
      <w:tr w:rsidR="00C42985" w:rsidRPr="00C42985" w:rsidTr="00C42985">
        <w:trPr>
          <w:trHeight w:val="255"/>
        </w:trPr>
        <w:tc>
          <w:tcPr>
            <w:tcW w:w="9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85" w:rsidRPr="00C42985" w:rsidRDefault="00C42985" w:rsidP="00C4298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ათასი</w:t>
            </w:r>
            <w:proofErr w:type="spellEnd"/>
            <w:r w:rsidRPr="00C42985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ლარი</w:t>
            </w:r>
            <w:proofErr w:type="spellEnd"/>
          </w:p>
        </w:tc>
      </w:tr>
      <w:tr w:rsidR="00C42985" w:rsidRPr="00C42985" w:rsidTr="00C42985">
        <w:trPr>
          <w:trHeight w:val="318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მთლიანი</w:t>
            </w:r>
            <w:proofErr w:type="spellEnd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ბიუჯეტი</w:t>
            </w:r>
            <w:proofErr w:type="spellEnd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42985" w:rsidRPr="00C42985" w:rsidTr="00C42985">
        <w:trPr>
          <w:trHeight w:val="450"/>
        </w:trPr>
        <w:tc>
          <w:tcPr>
            <w:tcW w:w="6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C42985" w:rsidRPr="00C42985" w:rsidTr="00C42985">
        <w:trPr>
          <w:trHeight w:val="420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ნაშთი</w:t>
            </w:r>
            <w:proofErr w:type="spellEnd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პერიოდის</w:t>
            </w:r>
            <w:proofErr w:type="spellEnd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დასაწყისისთვის</w:t>
            </w:r>
            <w:proofErr w:type="spellEnd"/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836EE0" w:rsidRDefault="00836EE0" w:rsidP="00836EE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809</w:t>
            </w:r>
            <w:r w:rsidR="00C42985"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3</w:t>
            </w:r>
          </w:p>
        </w:tc>
      </w:tr>
      <w:tr w:rsidR="00C42985" w:rsidRPr="00C42985" w:rsidTr="00C42985">
        <w:trPr>
          <w:trHeight w:val="255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შემოსულობები</w:t>
            </w:r>
            <w:proofErr w:type="spellEnd"/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42985" w:rsidRPr="00836EE0" w:rsidRDefault="00836EE0" w:rsidP="00836EE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13</w:t>
            </w:r>
            <w:r w:rsidR="00C42985" w:rsidRPr="00C4298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000</w:t>
            </w:r>
            <w:r w:rsidR="00C42985" w:rsidRPr="00C4298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0</w:t>
            </w:r>
          </w:p>
        </w:tc>
      </w:tr>
      <w:tr w:rsidR="00C42985" w:rsidRPr="00C42985" w:rsidTr="00C42985">
        <w:trPr>
          <w:trHeight w:val="255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შემოსავლები</w:t>
            </w:r>
            <w:proofErr w:type="spellEnd"/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836EE0" w:rsidRDefault="00836EE0" w:rsidP="00836EE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13</w:t>
            </w:r>
            <w:r w:rsidR="00C42985" w:rsidRPr="00C4298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000</w:t>
            </w:r>
            <w:r w:rsidR="00C42985" w:rsidRPr="00C4298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0</w:t>
            </w:r>
          </w:p>
        </w:tc>
      </w:tr>
      <w:tr w:rsidR="00C42985" w:rsidRPr="00C42985" w:rsidTr="00C42985">
        <w:trPr>
          <w:trHeight w:val="255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ind w:firstLineChars="300" w:firstLine="6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მ.შ.საბიუჯეტო</w:t>
            </w:r>
            <w:proofErr w:type="spellEnd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სახსრები</w:t>
            </w:r>
            <w:proofErr w:type="spellEnd"/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836EE0" w:rsidP="00836EE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11</w:t>
            </w:r>
            <w:r w:rsidR="00C42985"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,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300</w:t>
            </w:r>
            <w:r w:rsidR="00C42985"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.0</w:t>
            </w:r>
          </w:p>
        </w:tc>
      </w:tr>
      <w:tr w:rsidR="00C42985" w:rsidRPr="00C42985" w:rsidTr="00C42985">
        <w:trPr>
          <w:trHeight w:val="255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ind w:firstLineChars="300" w:firstLine="6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მ.შ.საკუთარი</w:t>
            </w:r>
            <w:proofErr w:type="spellEnd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შემოსავლები</w:t>
            </w:r>
            <w:proofErr w:type="spellEnd"/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836EE0" w:rsidRDefault="00C42985" w:rsidP="00836EE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</w:t>
            </w:r>
            <w:r w:rsidR="00836EE0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700</w:t>
            </w:r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.</w:t>
            </w:r>
            <w:r w:rsidR="00836EE0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0</w:t>
            </w:r>
          </w:p>
        </w:tc>
      </w:tr>
      <w:tr w:rsidR="00C42985" w:rsidRPr="00C42985" w:rsidTr="00C42985">
        <w:trPr>
          <w:trHeight w:val="255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ind w:firstLineChars="300" w:firstLine="6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არაფინანსური</w:t>
            </w:r>
            <w:proofErr w:type="spellEnd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აქტივების</w:t>
            </w:r>
            <w:proofErr w:type="spellEnd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კლება</w:t>
            </w:r>
            <w:proofErr w:type="spellEnd"/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2985" w:rsidRPr="00C42985" w:rsidTr="00C42985">
        <w:trPr>
          <w:trHeight w:val="255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ind w:firstLineChars="300" w:firstLine="6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ფინანსური</w:t>
            </w:r>
            <w:proofErr w:type="spellEnd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აქტივების</w:t>
            </w:r>
            <w:proofErr w:type="spellEnd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კლება</w:t>
            </w:r>
            <w:proofErr w:type="spellEnd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</w:t>
            </w:r>
            <w:proofErr w:type="spellStart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ნაშთის</w:t>
            </w:r>
            <w:proofErr w:type="spellEnd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გამოკლებით</w:t>
            </w:r>
            <w:proofErr w:type="spellEnd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2985" w:rsidRPr="00C42985" w:rsidTr="00C42985">
        <w:trPr>
          <w:trHeight w:val="255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ind w:firstLineChars="300" w:firstLine="6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ვალდებულებების</w:t>
            </w:r>
            <w:proofErr w:type="spellEnd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ზრდა</w:t>
            </w:r>
            <w:proofErr w:type="spellEnd"/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2985" w:rsidRPr="00C42985" w:rsidTr="00C42985">
        <w:trPr>
          <w:trHeight w:val="255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  <w:proofErr w:type="spellEnd"/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42985" w:rsidRPr="00836EE0" w:rsidRDefault="00836EE0" w:rsidP="00836EE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12</w:t>
            </w:r>
            <w:r w:rsidR="00C42985" w:rsidRPr="00C4298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905</w:t>
            </w:r>
            <w:r w:rsidR="00C42985" w:rsidRPr="00C4298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0</w:t>
            </w:r>
          </w:p>
        </w:tc>
      </w:tr>
      <w:tr w:rsidR="00C42985" w:rsidRPr="00C42985" w:rsidTr="00C42985">
        <w:trPr>
          <w:trHeight w:val="255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ხარჯები</w:t>
            </w:r>
            <w:proofErr w:type="spellEnd"/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836EE0" w:rsidRDefault="00836EE0" w:rsidP="00836EE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12</w:t>
            </w:r>
            <w:r w:rsidR="00C42985"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,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79</w:t>
            </w:r>
            <w:r w:rsidR="00C42985"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0.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0</w:t>
            </w:r>
          </w:p>
        </w:tc>
      </w:tr>
      <w:tr w:rsidR="00C42985" w:rsidRPr="00C42985" w:rsidTr="00C42985">
        <w:trPr>
          <w:trHeight w:val="255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ind w:firstLineChars="300" w:firstLine="600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sz w:val="20"/>
                <w:szCs w:val="20"/>
              </w:rPr>
              <w:t>შრომის</w:t>
            </w:r>
            <w:proofErr w:type="spellEnd"/>
            <w:r w:rsidRPr="00C4298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sz w:val="20"/>
                <w:szCs w:val="20"/>
              </w:rPr>
              <w:t>ანაზღაურება</w:t>
            </w:r>
            <w:proofErr w:type="spellEnd"/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836EE0" w:rsidP="00C429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4,010</w:t>
            </w:r>
            <w:r w:rsidR="00C42985" w:rsidRPr="00C42985">
              <w:rPr>
                <w:rFonts w:ascii="Sylfaen" w:eastAsia="Times New Roman" w:hAnsi="Sylfaen" w:cs="Calibri"/>
                <w:sz w:val="20"/>
                <w:szCs w:val="20"/>
              </w:rPr>
              <w:t>.0</w:t>
            </w:r>
          </w:p>
        </w:tc>
      </w:tr>
      <w:tr w:rsidR="00C42985" w:rsidRPr="00C42985" w:rsidTr="00C42985">
        <w:trPr>
          <w:trHeight w:val="255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ind w:firstLineChars="300" w:firstLine="600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sz w:val="20"/>
                <w:szCs w:val="20"/>
              </w:rPr>
              <w:t>საქონელი</w:t>
            </w:r>
            <w:proofErr w:type="spellEnd"/>
            <w:r w:rsidRPr="00C4298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sz w:val="20"/>
                <w:szCs w:val="20"/>
              </w:rPr>
              <w:t>და</w:t>
            </w:r>
            <w:proofErr w:type="spellEnd"/>
            <w:r w:rsidRPr="00C4298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sz w:val="20"/>
                <w:szCs w:val="20"/>
              </w:rPr>
              <w:t>მომსახურება</w:t>
            </w:r>
            <w:proofErr w:type="spellEnd"/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836EE0" w:rsidP="00836EE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8</w:t>
            </w:r>
            <w:r w:rsidR="00C42985" w:rsidRPr="00C42985">
              <w:rPr>
                <w:rFonts w:ascii="Sylfaen" w:eastAsia="Times New Roman" w:hAnsi="Sylfaen" w:cs="Calibri"/>
                <w:sz w:val="20"/>
                <w:szCs w:val="20"/>
              </w:rPr>
              <w:t>,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439</w:t>
            </w:r>
            <w:r w:rsidR="00C42985" w:rsidRPr="00C42985">
              <w:rPr>
                <w:rFonts w:ascii="Sylfaen" w:eastAsia="Times New Roman" w:hAnsi="Sylfaen" w:cs="Calibri"/>
                <w:sz w:val="20"/>
                <w:szCs w:val="20"/>
              </w:rPr>
              <w:t>.8</w:t>
            </w:r>
          </w:p>
        </w:tc>
      </w:tr>
      <w:tr w:rsidR="00C42985" w:rsidRPr="00C42985" w:rsidTr="00C42985">
        <w:trPr>
          <w:trHeight w:val="255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ind w:firstLineChars="300" w:firstLine="600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sz w:val="20"/>
                <w:szCs w:val="20"/>
              </w:rPr>
              <w:t>პროცენტი</w:t>
            </w:r>
            <w:proofErr w:type="spellEnd"/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C42985" w:rsidRPr="00C42985" w:rsidTr="00C42985">
        <w:trPr>
          <w:trHeight w:val="255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ind w:firstLineChars="300" w:firstLine="600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sz w:val="20"/>
                <w:szCs w:val="20"/>
              </w:rPr>
              <w:t>სუბსიდიები</w:t>
            </w:r>
            <w:proofErr w:type="spellEnd"/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C42985" w:rsidRPr="00C42985" w:rsidTr="00C42985">
        <w:trPr>
          <w:trHeight w:val="255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ind w:firstLineChars="300" w:firstLine="600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sz w:val="20"/>
                <w:szCs w:val="20"/>
              </w:rPr>
              <w:t>გრანტები</w:t>
            </w:r>
            <w:proofErr w:type="spellEnd"/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836EE0" w:rsidRDefault="00836EE0" w:rsidP="00836EE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55</w:t>
            </w:r>
            <w:r w:rsidR="00C42985" w:rsidRPr="00C42985">
              <w:rPr>
                <w:rFonts w:ascii="Sylfaen" w:eastAsia="Times New Roman" w:hAnsi="Sylfaen" w:cs="Calibri"/>
                <w:sz w:val="20"/>
                <w:szCs w:val="20"/>
              </w:rPr>
              <w:t>.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0</w:t>
            </w:r>
          </w:p>
        </w:tc>
      </w:tr>
      <w:tr w:rsidR="00C42985" w:rsidRPr="00C42985" w:rsidTr="00C42985">
        <w:trPr>
          <w:trHeight w:val="255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ind w:firstLineChars="300" w:firstLine="600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sz w:val="20"/>
                <w:szCs w:val="20"/>
              </w:rPr>
              <w:t>სოციალური</w:t>
            </w:r>
            <w:proofErr w:type="spellEnd"/>
            <w:r w:rsidRPr="00C4298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sz w:val="20"/>
                <w:szCs w:val="20"/>
              </w:rPr>
              <w:t>უზრუნველყოფა</w:t>
            </w:r>
            <w:proofErr w:type="spellEnd"/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836EE0" w:rsidRDefault="00836EE0" w:rsidP="00836EE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70</w:t>
            </w:r>
            <w:r w:rsidR="00C42985" w:rsidRPr="00C42985">
              <w:rPr>
                <w:rFonts w:ascii="Sylfaen" w:eastAsia="Times New Roman" w:hAnsi="Sylfaen" w:cs="Calibri"/>
                <w:sz w:val="20"/>
                <w:szCs w:val="20"/>
              </w:rPr>
              <w:t>.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0</w:t>
            </w:r>
          </w:p>
        </w:tc>
      </w:tr>
      <w:tr w:rsidR="00C42985" w:rsidRPr="00C42985" w:rsidTr="00C42985">
        <w:trPr>
          <w:trHeight w:val="35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ind w:firstLineChars="300" w:firstLine="600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sz w:val="20"/>
                <w:szCs w:val="20"/>
              </w:rPr>
              <w:t>სხვა</w:t>
            </w:r>
            <w:proofErr w:type="spellEnd"/>
            <w:r w:rsidRPr="00C4298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sz w:val="20"/>
                <w:szCs w:val="20"/>
              </w:rPr>
              <w:t>ხარჯები</w:t>
            </w:r>
            <w:proofErr w:type="spellEnd"/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836EE0" w:rsidRDefault="00836EE0" w:rsidP="00836EE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215</w:t>
            </w:r>
            <w:r w:rsidR="00C42985" w:rsidRPr="00C42985">
              <w:rPr>
                <w:rFonts w:ascii="Sylfaen" w:eastAsia="Times New Roman" w:hAnsi="Sylfaen" w:cs="Calibri"/>
                <w:sz w:val="20"/>
                <w:szCs w:val="20"/>
              </w:rPr>
              <w:t>.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2</w:t>
            </w:r>
          </w:p>
        </w:tc>
      </w:tr>
      <w:tr w:rsidR="00C42985" w:rsidRPr="00C42985" w:rsidTr="00C42985">
        <w:trPr>
          <w:trHeight w:val="382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არაფინანსური</w:t>
            </w:r>
            <w:proofErr w:type="spellEnd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აქტივების</w:t>
            </w:r>
            <w:proofErr w:type="spellEnd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ზრდა</w:t>
            </w:r>
            <w:proofErr w:type="spellEnd"/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836EE0" w:rsidP="00C429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115</w:t>
            </w:r>
            <w:r w:rsidR="00C42985"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.0</w:t>
            </w:r>
          </w:p>
        </w:tc>
      </w:tr>
      <w:tr w:rsidR="00C42985" w:rsidRPr="00C42985" w:rsidTr="00C42985">
        <w:trPr>
          <w:trHeight w:val="561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ფინანსური</w:t>
            </w:r>
            <w:proofErr w:type="spellEnd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აქტივების</w:t>
            </w:r>
            <w:proofErr w:type="spellEnd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ზრდა</w:t>
            </w:r>
            <w:proofErr w:type="spellEnd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ნაშთის</w:t>
            </w:r>
            <w:proofErr w:type="spellEnd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გამოკლებით</w:t>
            </w:r>
            <w:proofErr w:type="spellEnd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</w:p>
        </w:tc>
      </w:tr>
      <w:tr w:rsidR="00C42985" w:rsidRPr="00C42985" w:rsidTr="00C42985">
        <w:trPr>
          <w:trHeight w:val="395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ვალდებულებების</w:t>
            </w:r>
            <w:proofErr w:type="spellEnd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კლება</w:t>
            </w:r>
            <w:proofErr w:type="spellEnd"/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</w:p>
        </w:tc>
      </w:tr>
      <w:tr w:rsidR="00C42985" w:rsidRPr="00C42985" w:rsidTr="00C42985">
        <w:trPr>
          <w:trHeight w:val="344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ნაშთის</w:t>
            </w:r>
            <w:proofErr w:type="spellEnd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ცვლილება</w:t>
            </w:r>
            <w:proofErr w:type="spellEnd"/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42985" w:rsidRPr="00836EE0" w:rsidRDefault="00C42985" w:rsidP="00836EE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C4298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9</w:t>
            </w:r>
            <w:r w:rsidR="00836EE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5</w:t>
            </w:r>
            <w:r w:rsidRPr="00C4298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.</w:t>
            </w:r>
            <w:r w:rsidR="00836EE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0</w:t>
            </w:r>
          </w:p>
        </w:tc>
      </w:tr>
      <w:tr w:rsidR="00C42985" w:rsidRPr="00C42985" w:rsidTr="00C42985">
        <w:trPr>
          <w:trHeight w:val="459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42985" w:rsidRPr="00C42985" w:rsidRDefault="00C42985" w:rsidP="00C429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</w:t>
            </w:r>
            <w:proofErr w:type="spellEnd"/>
            <w:r w:rsidRPr="00C4298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პერიოდის</w:t>
            </w:r>
            <w:proofErr w:type="spellEnd"/>
            <w:r w:rsidRPr="00C4298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98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ბოლოსათვის</w:t>
            </w:r>
            <w:proofErr w:type="spellEnd"/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42985" w:rsidRPr="00836EE0" w:rsidRDefault="00836EE0" w:rsidP="00836EE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904</w:t>
            </w:r>
            <w:r w:rsidR="00C42985" w:rsidRPr="00C4298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3</w:t>
            </w:r>
          </w:p>
        </w:tc>
      </w:tr>
    </w:tbl>
    <w:p w:rsidR="00C42985" w:rsidRDefault="00C42985" w:rsidP="00C42985">
      <w:pPr>
        <w:tabs>
          <w:tab w:val="left" w:pos="4050"/>
        </w:tabs>
        <w:rPr>
          <w:rFonts w:ascii="Sylfaen" w:hAnsi="Sylfaen" w:cs="Sylfaen"/>
          <w:sz w:val="24"/>
          <w:szCs w:val="24"/>
          <w:lang w:val="ka-GE"/>
        </w:rPr>
      </w:pPr>
    </w:p>
    <w:p w:rsidR="00160E59" w:rsidRDefault="00160E59" w:rsidP="007D5CFD">
      <w:pPr>
        <w:jc w:val="right"/>
        <w:rPr>
          <w:rFonts w:ascii="Sylfaen" w:hAnsi="Sylfaen" w:cs="Sylfaen"/>
          <w:b/>
          <w:sz w:val="24"/>
          <w:szCs w:val="24"/>
          <w:lang w:val="ka-GE"/>
        </w:rPr>
      </w:pPr>
      <w:r w:rsidRPr="00C42985">
        <w:rPr>
          <w:rFonts w:ascii="Sylfaen" w:hAnsi="Sylfaen" w:cs="Sylfaen"/>
          <w:sz w:val="24"/>
          <w:szCs w:val="24"/>
          <w:lang w:val="ka-GE"/>
        </w:rPr>
        <w:br w:type="page"/>
      </w:r>
      <w:r>
        <w:rPr>
          <w:rFonts w:ascii="Sylfaen" w:hAnsi="Sylfaen" w:cs="Sylfaen"/>
          <w:b/>
          <w:sz w:val="24"/>
          <w:szCs w:val="24"/>
          <w:lang w:val="ka-GE"/>
        </w:rPr>
        <w:lastRenderedPageBreak/>
        <w:t>ცხრილი N2</w:t>
      </w:r>
    </w:p>
    <w:p w:rsidR="007D5CFD" w:rsidRDefault="007D5CFD" w:rsidP="007D5CFD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საშტატო ნუსხა და სახელფასო ფონდი</w:t>
      </w:r>
    </w:p>
    <w:p w:rsidR="007D5CFD" w:rsidRDefault="007D5CFD" w:rsidP="007D5CFD">
      <w:pPr>
        <w:jc w:val="right"/>
        <w:rPr>
          <w:rFonts w:ascii="Sylfaen" w:hAnsi="Sylfaen" w:cs="Sylfaen"/>
          <w:b/>
          <w:sz w:val="24"/>
          <w:szCs w:val="24"/>
          <w:lang w:val="ka-GE"/>
        </w:rPr>
      </w:pPr>
    </w:p>
    <w:tbl>
      <w:tblPr>
        <w:tblW w:w="107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763"/>
        <w:gridCol w:w="2763"/>
        <w:gridCol w:w="1154"/>
        <w:gridCol w:w="1030"/>
        <w:gridCol w:w="1190"/>
        <w:gridCol w:w="1200"/>
        <w:gridCol w:w="1232"/>
        <w:gridCol w:w="1378"/>
      </w:tblGrid>
      <w:tr w:rsidR="00160E59" w:rsidRPr="00160E59" w:rsidTr="00F03C72">
        <w:trPr>
          <w:trHeight w:val="102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E59" w:rsidRPr="00160E59" w:rsidRDefault="00160E59" w:rsidP="00160E5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E59" w:rsidRPr="00160E59" w:rsidRDefault="00160E59" w:rsidP="00160E5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შტატით</w:t>
            </w:r>
            <w:proofErr w:type="spellEnd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გათვალიწინებული</w:t>
            </w:r>
            <w:proofErr w:type="spellEnd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თანამდებობების</w:t>
            </w:r>
            <w:proofErr w:type="spellEnd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E59" w:rsidRPr="00160E59" w:rsidRDefault="00160E59" w:rsidP="00160E5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E59" w:rsidRPr="00160E59" w:rsidRDefault="00160E59" w:rsidP="00160E5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თაბანდებობრივი</w:t>
            </w:r>
            <w:proofErr w:type="spellEnd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სარგოს</w:t>
            </w:r>
            <w:proofErr w:type="spellEnd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კოეფიციენტი</w:t>
            </w:r>
            <w:proofErr w:type="spellEnd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ერთ</w:t>
            </w:r>
            <w:proofErr w:type="spellEnd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ერთეულზე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E59" w:rsidRPr="00160E59" w:rsidRDefault="00160E59" w:rsidP="00160E5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თანამადებობრივი</w:t>
            </w:r>
            <w:proofErr w:type="spellEnd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სარგო</w:t>
            </w:r>
            <w:proofErr w:type="spellEnd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თვეში</w:t>
            </w:r>
            <w:proofErr w:type="spellEnd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ერთ</w:t>
            </w:r>
            <w:proofErr w:type="spellEnd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ერთეულზე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E59" w:rsidRPr="00160E59" w:rsidRDefault="00160E59" w:rsidP="00160E5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თანამდებობრივი</w:t>
            </w:r>
            <w:proofErr w:type="spellEnd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სარგო</w:t>
            </w:r>
            <w:proofErr w:type="spellEnd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თვეში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E59" w:rsidRPr="00160E59" w:rsidRDefault="00160E59" w:rsidP="00160E5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თანამდებობრივი</w:t>
            </w:r>
            <w:proofErr w:type="spellEnd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სარგო</w:t>
            </w:r>
            <w:proofErr w:type="spellEnd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წელიწადში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E59" w:rsidRPr="00160E59" w:rsidRDefault="00160E59" w:rsidP="00160E5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წლიური</w:t>
            </w:r>
            <w:proofErr w:type="spellEnd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შრომის</w:t>
            </w:r>
            <w:proofErr w:type="spellEnd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E5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ანაზღაურება</w:t>
            </w:r>
            <w:proofErr w:type="spellEnd"/>
          </w:p>
        </w:tc>
      </w:tr>
      <w:tr w:rsidR="00B33BF5" w:rsidRPr="00160E59" w:rsidTr="00B33BF5">
        <w:trPr>
          <w:trHeight w:val="51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0E5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60E59">
              <w:rPr>
                <w:rFonts w:ascii="Calibri" w:eastAsia="Times New Roman" w:hAnsi="Calibri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296,550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3,558,600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B33BF5" w:rsidRDefault="00B33BF5" w:rsidP="00B33BF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</w:t>
            </w:r>
            <w:r w:rsidRPr="00B33BF5">
              <w:rPr>
                <w:rFonts w:ascii="Calibri" w:hAnsi="Calibri" w:cs="Calibri"/>
                <w:b/>
                <w:color w:val="000000"/>
              </w:rPr>
              <w:t xml:space="preserve">3,560,000 </w:t>
            </w:r>
          </w:p>
        </w:tc>
      </w:tr>
      <w:tr w:rsidR="00B33BF5" w:rsidRPr="00160E59" w:rsidTr="00F03C72">
        <w:trPr>
          <w:trHeight w:val="24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60E5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გენერალური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დირექტორი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                 2,600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2,600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  31,200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60E59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33BF5" w:rsidRPr="00160E59" w:rsidTr="00F03C72">
        <w:trPr>
          <w:trHeight w:val="24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60E59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გენერალური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დირექტორის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მოადგილე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                 2,400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9,600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115,200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60E59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33BF5" w:rsidRPr="00160E59" w:rsidTr="00F03C72">
        <w:trPr>
          <w:trHeight w:val="24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60E59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ცენტრის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მენეჯერი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                 2,200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2,200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  26,400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60E59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33BF5" w:rsidRPr="00160E59" w:rsidTr="00F03C72">
        <w:trPr>
          <w:trHeight w:val="24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60E59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დეპარტამენტის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უფროსი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                 2,000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18,000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216,000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60E59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33BF5" w:rsidRPr="00160E59" w:rsidTr="00F03C72">
        <w:trPr>
          <w:trHeight w:val="24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60E59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დეპარტამენტის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უფროსის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მოადგილე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                 1,800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7,200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  86,400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60E59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33BF5" w:rsidRPr="00160E59" w:rsidTr="00F03C72">
        <w:trPr>
          <w:trHeight w:val="24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60E59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უფროსი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                 1,600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44,800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537,600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60E59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33BF5" w:rsidRPr="00160E59" w:rsidTr="00F03C72">
        <w:trPr>
          <w:trHeight w:val="24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60E59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ლაბორატორიის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უფროსი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                 1,600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14,400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172,800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60E59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33BF5" w:rsidRPr="00160E59" w:rsidTr="00F03C72">
        <w:trPr>
          <w:trHeight w:val="24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60E59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განყოფილების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უფროსი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                 1,100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7,700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  92,400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60E59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33BF5" w:rsidRPr="00160E59" w:rsidTr="00F03C72">
        <w:trPr>
          <w:trHeight w:val="24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60E59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მთავარი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მთავარი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ფარმაცევტი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                 1,200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1,200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  14,400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60E59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33BF5" w:rsidRPr="00160E59" w:rsidTr="00F03C72">
        <w:trPr>
          <w:trHeight w:val="24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60E59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მთავარი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                 1,000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66,000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792,000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60E59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33BF5" w:rsidRPr="00160E59" w:rsidTr="00F03C72">
        <w:trPr>
          <w:trHeight w:val="24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60E59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                     800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62,400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748,800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60E59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B33BF5" w:rsidRPr="00160E59" w:rsidTr="00F03C72">
        <w:trPr>
          <w:trHeight w:val="481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60E59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                      650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60,450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Default="00B33BF5" w:rsidP="00B33B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 725,400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F5" w:rsidRPr="00160E59" w:rsidRDefault="00B33BF5" w:rsidP="00B33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60E59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</w:tbl>
    <w:p w:rsidR="00160E59" w:rsidRDefault="00160E59">
      <w:pPr>
        <w:rPr>
          <w:rFonts w:ascii="Sylfaen" w:hAnsi="Sylfaen" w:cs="Sylfaen"/>
          <w:b/>
          <w:sz w:val="24"/>
          <w:szCs w:val="24"/>
          <w:lang w:val="ka-GE"/>
        </w:rPr>
      </w:pPr>
    </w:p>
    <w:p w:rsidR="00DA51FF" w:rsidRDefault="00160E59" w:rsidP="00B94CC6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br w:type="page"/>
      </w:r>
      <w:r w:rsidR="00DA51FF">
        <w:rPr>
          <w:rFonts w:ascii="Sylfaen" w:hAnsi="Sylfaen" w:cs="Sylfaen"/>
          <w:b/>
          <w:sz w:val="24"/>
          <w:szCs w:val="24"/>
          <w:lang w:val="ka-GE"/>
        </w:rPr>
        <w:lastRenderedPageBreak/>
        <w:t>განმარტებითი ბარათი</w:t>
      </w:r>
    </w:p>
    <w:p w:rsidR="00DA51FF" w:rsidRDefault="00DA51FF" w:rsidP="00DA51F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lang w:val="ka-GE" w:eastAsia="ka-GE"/>
        </w:rPr>
      </w:pPr>
    </w:p>
    <w:p w:rsidR="00DA51FF" w:rsidRPr="00B6540A" w:rsidRDefault="00DA51FF" w:rsidP="00DA51F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lang w:val="ka-GE" w:eastAsia="ka-GE"/>
        </w:rPr>
      </w:pPr>
      <w:r w:rsidRPr="00B6540A">
        <w:rPr>
          <w:rFonts w:ascii="Sylfaen" w:eastAsia="Times New Roman" w:hAnsi="Sylfaen" w:cs="Sylfaen"/>
          <w:b/>
          <w:bCs/>
          <w:lang w:val="ka-GE" w:eastAsia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</w:t>
      </w:r>
      <w:r w:rsidR="005B1938">
        <w:rPr>
          <w:rFonts w:ascii="Sylfaen" w:eastAsia="Times New Roman" w:hAnsi="Sylfaen" w:cs="Sylfaen"/>
          <w:b/>
          <w:bCs/>
          <w:lang w:val="ka-GE" w:eastAsia="ka-GE"/>
        </w:rPr>
        <w:t>- ლ</w:t>
      </w:r>
      <w:r w:rsidR="005B1938" w:rsidRPr="00993234">
        <w:rPr>
          <w:rFonts w:ascii="Sylfaen" w:hAnsi="Sylfaen"/>
          <w:b/>
          <w:lang w:val="ka-GE"/>
        </w:rPr>
        <w:t>. 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  <w:r w:rsidR="005B1938" w:rsidRPr="00993234">
        <w:rPr>
          <w:rFonts w:ascii="Sylfaen" w:hAnsi="Sylfaen"/>
          <w:b/>
        </w:rPr>
        <w:t xml:space="preserve"> </w:t>
      </w:r>
      <w:r w:rsidRPr="00B6540A">
        <w:rPr>
          <w:rFonts w:ascii="Sylfaen" w:eastAsia="Times New Roman" w:hAnsi="Sylfaen" w:cs="Sylfaen"/>
          <w:b/>
          <w:bCs/>
          <w:lang w:val="ka-GE" w:eastAsia="ka-GE"/>
        </w:rPr>
        <w:t>20</w:t>
      </w:r>
      <w:r w:rsidR="005B1938">
        <w:rPr>
          <w:rFonts w:ascii="Sylfaen" w:eastAsia="Times New Roman" w:hAnsi="Sylfaen" w:cs="Sylfaen"/>
          <w:b/>
          <w:bCs/>
          <w:lang w:val="ka-GE" w:eastAsia="ka-GE"/>
        </w:rPr>
        <w:t>20</w:t>
      </w:r>
      <w:r w:rsidRPr="00B6540A">
        <w:rPr>
          <w:rFonts w:ascii="Sylfaen" w:eastAsia="Times New Roman" w:hAnsi="Sylfaen" w:cs="Sylfaen"/>
          <w:b/>
          <w:bCs/>
          <w:lang w:val="ka-GE" w:eastAsia="ka-GE"/>
        </w:rPr>
        <w:t xml:space="preserve"> წლის ბიუჯეტის, საშტატო ნუსხისა და სახელფასო ფონდის შეთანხმების თაობაზე</w:t>
      </w:r>
    </w:p>
    <w:p w:rsidR="00DA51FF" w:rsidRDefault="00DA51FF" w:rsidP="00DA51FF">
      <w:pPr>
        <w:spacing w:after="0" w:line="240" w:lineRule="auto"/>
        <w:ind w:firstLine="567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DA51FF" w:rsidRPr="003D5F62" w:rsidRDefault="00DA51FF" w:rsidP="00DA51FF">
      <w:pPr>
        <w:spacing w:after="0" w:line="240" w:lineRule="auto"/>
        <w:ind w:firstLine="567"/>
        <w:jc w:val="center"/>
        <w:rPr>
          <w:rFonts w:ascii="Sylfaen" w:hAnsi="Sylfaen" w:cs="GEO-LitNusx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საქართველოს მთავრობის განკარგულების პროექტზე:</w:t>
      </w:r>
    </w:p>
    <w:p w:rsidR="00DA51FF" w:rsidRDefault="00DA51FF" w:rsidP="00DA51FF">
      <w:pPr>
        <w:autoSpaceDE w:val="0"/>
        <w:autoSpaceDN w:val="0"/>
        <w:adjustRightInd w:val="0"/>
        <w:ind w:left="567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A41EE">
        <w:rPr>
          <w:rFonts w:ascii="Sylfaen" w:hAnsi="Sylfaen" w:cs="Sylfaen"/>
          <w:b/>
          <w:sz w:val="24"/>
          <w:szCs w:val="24"/>
          <w:lang w:val="ka-GE"/>
        </w:rPr>
        <w:t>ინფორმაცია პროექტის შესახებ</w:t>
      </w:r>
    </w:p>
    <w:p w:rsidR="00DA51FF" w:rsidRPr="00B94CC6" w:rsidRDefault="00DA51FF" w:rsidP="00DA51FF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Sylfaen" w:hAnsi="Sylfaen" w:cs="Sylfaen"/>
          <w:bCs/>
          <w:sz w:val="24"/>
          <w:szCs w:val="24"/>
        </w:rPr>
      </w:pPr>
      <w:r w:rsidRPr="00B94CC6">
        <w:rPr>
          <w:rFonts w:ascii="Sylfaen" w:hAnsi="Sylfaen" w:cs="Sylfaen"/>
          <w:bCs/>
          <w:sz w:val="24"/>
          <w:szCs w:val="24"/>
          <w:lang w:val="ka-GE"/>
        </w:rPr>
        <w:t xml:space="preserve">წარმოდგენილი განკარგულების პროექტი ითვალისწინებს </w:t>
      </w:r>
      <w:r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>„საჯარო სამართლის იურიდიული პირის შესახებ“ საქართველოს კანონის მე-12 მუხლის მე-4 პუნქტის და „ზოგიერთი საჯარო სამართლის იურიდიული პირის ბიუჯეტის, საშტატო ნუსხისა და სახელფასო ფონდის შეთანხმების მიზნით გასატარებელი ღონისძიებების თაობაზე“ საქართველოს მთავრობის 2014 წლის 26 დეკემბრის №726 დადგენილების საფუძველზე,</w:t>
      </w:r>
      <w:r w:rsidRPr="00B94CC6">
        <w:rPr>
          <w:rFonts w:ascii="Sylfaen" w:hAnsi="Sylfaen" w:cs="Sylfaen"/>
          <w:bCs/>
          <w:sz w:val="24"/>
          <w:szCs w:val="24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სსიპ - </w:t>
      </w:r>
      <w:r w:rsidR="00112415" w:rsidRPr="00B94CC6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ლ</w:t>
      </w:r>
      <w:r w:rsidR="00112415" w:rsidRPr="00B94CC6">
        <w:rPr>
          <w:rFonts w:ascii="Sylfaen" w:hAnsi="Sylfaen"/>
          <w:sz w:val="24"/>
          <w:szCs w:val="24"/>
          <w:lang w:val="ka-GE"/>
        </w:rPr>
        <w:t>. 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  <w:r w:rsidR="00112415" w:rsidRPr="00B94CC6">
        <w:rPr>
          <w:rFonts w:ascii="Sylfaen" w:hAnsi="Sylfaen"/>
          <w:b/>
          <w:sz w:val="24"/>
          <w:szCs w:val="24"/>
        </w:rPr>
        <w:t xml:space="preserve"> </w:t>
      </w:r>
      <w:r w:rsidRPr="00B94CC6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20</w:t>
      </w:r>
      <w:r w:rsidR="00112415" w:rsidRPr="00B94CC6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20</w:t>
      </w:r>
      <w:r w:rsidRPr="00B94CC6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 xml:space="preserve"> წლის ბიუჯეტის, საშტატო ნუსხისა და სახელფასო ფონდის შეთანხმებას </w:t>
      </w:r>
      <w:r w:rsidRPr="00B94CC6">
        <w:rPr>
          <w:rFonts w:ascii="Sylfaen" w:hAnsi="Sylfaen" w:cs="Sylfaen"/>
          <w:bCs/>
          <w:sz w:val="24"/>
          <w:szCs w:val="24"/>
          <w:lang w:val="ka-GE"/>
        </w:rPr>
        <w:t>შემდეგი გარემოებებით:</w:t>
      </w:r>
    </w:p>
    <w:p w:rsidR="00C44126" w:rsidRPr="00B94CC6" w:rsidRDefault="004774D6" w:rsidP="005B1938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>საჯარო სამართლის იურიდიული პირის</w:t>
      </w:r>
      <w:r w:rsidR="005B1938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</w:t>
      </w:r>
      <w:r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>-</w:t>
      </w:r>
      <w:r w:rsidR="005B1938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</w:t>
      </w:r>
      <w:r w:rsidR="005B1938" w:rsidRPr="00B94CC6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ლ</w:t>
      </w:r>
      <w:r w:rsidR="005B1938" w:rsidRPr="00B94CC6">
        <w:rPr>
          <w:rFonts w:ascii="Sylfaen" w:hAnsi="Sylfaen"/>
          <w:sz w:val="24"/>
          <w:szCs w:val="24"/>
          <w:lang w:val="ka-GE"/>
        </w:rPr>
        <w:t>. 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  <w:r w:rsidR="005B1938" w:rsidRPr="00B94CC6">
        <w:rPr>
          <w:rFonts w:ascii="Sylfaen" w:hAnsi="Sylfaen"/>
          <w:b/>
          <w:sz w:val="24"/>
          <w:szCs w:val="24"/>
        </w:rPr>
        <w:t xml:space="preserve"> </w:t>
      </w:r>
      <w:r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>წლიური შემოსავალი</w:t>
      </w:r>
      <w:r w:rsidR="0050068E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</w:t>
      </w:r>
      <w:r w:rsidR="005F5B46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შეადგენს </w:t>
      </w:r>
      <w:r w:rsidR="00C44126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სულ </w:t>
      </w:r>
      <w:r w:rsidR="005B1938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>13 000</w:t>
      </w:r>
      <w:r w:rsidR="00C44126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>.</w:t>
      </w:r>
      <w:r w:rsidR="005B1938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>0</w:t>
      </w:r>
      <w:r w:rsidR="0050068E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ათას ლარს</w:t>
      </w:r>
      <w:r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, </w:t>
      </w:r>
      <w:r w:rsidR="0050068E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საიდანაც </w:t>
      </w:r>
      <w:r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>ბიუჯეტიდან მიღებული დაფინ</w:t>
      </w:r>
      <w:r w:rsidR="0050068E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>ანსე</w:t>
      </w:r>
      <w:r w:rsidR="005F5B46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ბა შეადგენს </w:t>
      </w:r>
      <w:r w:rsidR="005B1938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>11</w:t>
      </w:r>
      <w:r w:rsidR="005F5B46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</w:t>
      </w:r>
      <w:r w:rsidR="005B1938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>30</w:t>
      </w:r>
      <w:r w:rsidR="005F5B46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0.0 ათას ლარს, </w:t>
      </w:r>
      <w:r w:rsidR="00503B51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ხოლო </w:t>
      </w:r>
      <w:r w:rsidR="00C62DE5" w:rsidRPr="00B94CC6">
        <w:rPr>
          <w:rFonts w:ascii="Sylfaen" w:eastAsia="Times New Roman" w:hAnsi="Sylfaen" w:cs="Times New Roman"/>
          <w:sz w:val="24"/>
          <w:szCs w:val="24"/>
          <w:lang w:val="ka-GE"/>
        </w:rPr>
        <w:t>საკუთარი სახსრები</w:t>
      </w:r>
      <w:r w:rsidR="00503B51" w:rsidRPr="00B94CC6">
        <w:rPr>
          <w:rFonts w:ascii="Sylfaen" w:eastAsia="Times New Roman" w:hAnsi="Sylfaen" w:cs="Times New Roman"/>
          <w:sz w:val="24"/>
          <w:szCs w:val="24"/>
          <w:lang w:val="ka-GE"/>
        </w:rPr>
        <w:t>დან მიღებული შემოსავალი შეადგენს</w:t>
      </w:r>
      <w:r w:rsidR="00C62DE5" w:rsidRPr="00B94CC6">
        <w:rPr>
          <w:rFonts w:ascii="Sylfaen" w:hAnsi="Sylfaen"/>
          <w:sz w:val="24"/>
          <w:szCs w:val="24"/>
          <w:lang w:val="ka-GE"/>
        </w:rPr>
        <w:t xml:space="preserve"> 1 </w:t>
      </w:r>
      <w:r w:rsidR="005B1938" w:rsidRPr="00B94CC6">
        <w:rPr>
          <w:rFonts w:ascii="Sylfaen" w:hAnsi="Sylfaen"/>
          <w:sz w:val="24"/>
          <w:szCs w:val="24"/>
          <w:lang w:val="ka-GE"/>
        </w:rPr>
        <w:t>700</w:t>
      </w:r>
      <w:r w:rsidR="00C62DE5" w:rsidRPr="00B94CC6">
        <w:rPr>
          <w:rFonts w:ascii="Sylfaen" w:hAnsi="Sylfaen"/>
          <w:sz w:val="24"/>
          <w:szCs w:val="24"/>
          <w:lang w:val="ka-GE"/>
        </w:rPr>
        <w:t>.</w:t>
      </w:r>
      <w:r w:rsidR="005B1938" w:rsidRPr="00B94CC6">
        <w:rPr>
          <w:rFonts w:ascii="Sylfaen" w:hAnsi="Sylfaen"/>
          <w:sz w:val="24"/>
          <w:szCs w:val="24"/>
          <w:lang w:val="ka-GE"/>
        </w:rPr>
        <w:t>0</w:t>
      </w:r>
      <w:r w:rsidR="00C62DE5" w:rsidRPr="00B94CC6">
        <w:rPr>
          <w:rFonts w:ascii="Sylfaen" w:hAnsi="Sylfaen"/>
          <w:sz w:val="24"/>
          <w:szCs w:val="24"/>
          <w:lang w:val="ka-GE"/>
        </w:rPr>
        <w:t xml:space="preserve"> </w:t>
      </w:r>
      <w:r w:rsidR="00503B51" w:rsidRPr="00B94CC6">
        <w:rPr>
          <w:rFonts w:ascii="Sylfaen" w:hAnsi="Sylfaen"/>
          <w:sz w:val="24"/>
          <w:szCs w:val="24"/>
          <w:lang w:val="ka-GE"/>
        </w:rPr>
        <w:t>ათას</w:t>
      </w:r>
      <w:r w:rsidR="00C62DE5" w:rsidRPr="00B94CC6">
        <w:rPr>
          <w:rFonts w:ascii="Sylfaen" w:hAnsi="Sylfaen"/>
          <w:sz w:val="24"/>
          <w:szCs w:val="24"/>
          <w:lang w:val="ka-GE"/>
        </w:rPr>
        <w:t xml:space="preserve"> </w:t>
      </w:r>
      <w:r w:rsidR="00503B51" w:rsidRPr="00B94CC6">
        <w:rPr>
          <w:rFonts w:ascii="Sylfaen" w:hAnsi="Sylfaen"/>
          <w:sz w:val="24"/>
          <w:szCs w:val="24"/>
          <w:lang w:val="ka-GE"/>
        </w:rPr>
        <w:t xml:space="preserve">ლარს, </w:t>
      </w:r>
      <w:r w:rsidR="005B1938" w:rsidRPr="00B94CC6">
        <w:rPr>
          <w:rFonts w:ascii="Sylfaen" w:hAnsi="Sylfaen"/>
          <w:sz w:val="24"/>
          <w:szCs w:val="24"/>
          <w:lang w:val="ka-GE"/>
        </w:rPr>
        <w:t xml:space="preserve">რომელშიც გარდა ეკონომიკური სქმიანობიდან (1 145,0 ათასი ლარი) მიღებული შემოსავლებისა, ასახულია შ. რუსთაველის ეროვნული სამეცნიერო ფონდიდან და თსუ-დან მიღებული საგრანტო დაფინანსება 175,0 ათასი ლარი, ასევე შემოწირულობის სახით მიღებული თანხები </w:t>
      </w:r>
      <w:r w:rsidR="005B1938" w:rsidRPr="00B94CC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380.0 </w:t>
      </w:r>
      <w:r w:rsidR="005B1938" w:rsidRPr="00B94CC6">
        <w:rPr>
          <w:rFonts w:ascii="Sylfaen" w:hAnsi="Sylfaen"/>
          <w:sz w:val="24"/>
          <w:szCs w:val="24"/>
          <w:lang w:val="ka-GE"/>
        </w:rPr>
        <w:t>ათასი ლარი.</w:t>
      </w:r>
    </w:p>
    <w:p w:rsidR="004F66BB" w:rsidRPr="00B94CC6" w:rsidRDefault="004B2172" w:rsidP="004B2172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>ვინაიდან, სსიპ -</w:t>
      </w:r>
      <w:r w:rsidR="005B1938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</w:t>
      </w:r>
      <w:r w:rsidR="005B1938" w:rsidRPr="00B94CC6">
        <w:rPr>
          <w:rFonts w:ascii="Sylfaen" w:eastAsia="Times New Roman" w:hAnsi="Sylfaen" w:cs="Sylfaen"/>
          <w:bCs/>
          <w:sz w:val="24"/>
          <w:szCs w:val="24"/>
          <w:lang w:val="ka-GE" w:eastAsia="ka-GE"/>
        </w:rPr>
        <w:t>ლ</w:t>
      </w:r>
      <w:r w:rsidR="005B1938" w:rsidRPr="00B94CC6">
        <w:rPr>
          <w:rFonts w:ascii="Sylfaen" w:hAnsi="Sylfaen"/>
          <w:sz w:val="24"/>
          <w:szCs w:val="24"/>
          <w:lang w:val="ka-GE"/>
        </w:rPr>
        <w:t>. 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  <w:r w:rsidR="005B1938" w:rsidRPr="00B94CC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94CC6">
        <w:rPr>
          <w:rFonts w:ascii="Sylfaen" w:eastAsia="Times New Roman" w:hAnsi="Sylfaen" w:cs="Sylfaen"/>
          <w:sz w:val="24"/>
          <w:szCs w:val="24"/>
          <w:lang w:val="x-none" w:eastAsia="x-none"/>
        </w:rPr>
        <w:t>წლიური</w:t>
      </w:r>
      <w:proofErr w:type="spellEnd"/>
      <w:r w:rsidRPr="00B94CC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94CC6">
        <w:rPr>
          <w:rFonts w:ascii="Sylfaen" w:eastAsia="Times New Roman" w:hAnsi="Sylfaen" w:cs="Sylfaen"/>
          <w:sz w:val="24"/>
          <w:szCs w:val="24"/>
          <w:lang w:val="x-none" w:eastAsia="x-none"/>
        </w:rPr>
        <w:t>შემოსავალი</w:t>
      </w:r>
      <w:proofErr w:type="spellEnd"/>
      <w:r w:rsidRPr="00B94CC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B94CC6">
        <w:rPr>
          <w:rFonts w:ascii="Sylfaen" w:eastAsia="Times New Roman" w:hAnsi="Sylfaen" w:cs="Sylfaen"/>
          <w:sz w:val="24"/>
          <w:szCs w:val="24"/>
          <w:lang w:val="x-none" w:eastAsia="x-none"/>
        </w:rPr>
        <w:t>ბიუჯეტიდან</w:t>
      </w:r>
      <w:proofErr w:type="spellEnd"/>
      <w:r w:rsidRPr="00B94CC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94CC6">
        <w:rPr>
          <w:rFonts w:ascii="Sylfaen" w:eastAsia="Times New Roman" w:hAnsi="Sylfaen" w:cs="Sylfaen"/>
          <w:sz w:val="24"/>
          <w:szCs w:val="24"/>
          <w:lang w:val="x-none" w:eastAsia="x-none"/>
        </w:rPr>
        <w:t>მიღებული</w:t>
      </w:r>
      <w:proofErr w:type="spellEnd"/>
      <w:r w:rsidRPr="00B94CC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94CC6">
        <w:rPr>
          <w:rFonts w:ascii="Sylfaen" w:eastAsia="Times New Roman" w:hAnsi="Sylfaen" w:cs="Sylfaen"/>
          <w:sz w:val="24"/>
          <w:szCs w:val="24"/>
          <w:lang w:val="x-none" w:eastAsia="x-none"/>
        </w:rPr>
        <w:t>დაფინანსების</w:t>
      </w:r>
      <w:proofErr w:type="spellEnd"/>
      <w:r w:rsidRPr="00B94CC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94CC6">
        <w:rPr>
          <w:rFonts w:ascii="Sylfaen" w:eastAsia="Times New Roman" w:hAnsi="Sylfaen" w:cs="Sylfaen"/>
          <w:sz w:val="24"/>
          <w:szCs w:val="24"/>
          <w:lang w:val="x-none" w:eastAsia="x-none"/>
        </w:rPr>
        <w:t>გარდა</w:t>
      </w:r>
      <w:proofErr w:type="spellEnd"/>
      <w:r w:rsidRPr="00B94CC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B94CC6">
        <w:rPr>
          <w:rFonts w:ascii="Sylfaen" w:eastAsia="Times New Roman" w:hAnsi="Sylfaen" w:cs="Sylfaen"/>
          <w:sz w:val="24"/>
          <w:szCs w:val="24"/>
          <w:lang w:val="x-none" w:eastAsia="x-none"/>
        </w:rPr>
        <w:t>აღემატება</w:t>
      </w:r>
      <w:proofErr w:type="spellEnd"/>
      <w:r w:rsidRPr="00B94CC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1 </w:t>
      </w:r>
      <w:proofErr w:type="spellStart"/>
      <w:r w:rsidRPr="00B94CC6">
        <w:rPr>
          <w:rFonts w:ascii="Sylfaen" w:eastAsia="Times New Roman" w:hAnsi="Sylfaen" w:cs="Sylfaen"/>
          <w:sz w:val="24"/>
          <w:szCs w:val="24"/>
          <w:lang w:val="x-none" w:eastAsia="x-none"/>
        </w:rPr>
        <w:t>მილიონ</w:t>
      </w:r>
      <w:proofErr w:type="spellEnd"/>
      <w:r w:rsidRPr="00B94CC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94CC6">
        <w:rPr>
          <w:rFonts w:ascii="Sylfaen" w:eastAsia="Times New Roman" w:hAnsi="Sylfaen" w:cs="Sylfaen"/>
          <w:sz w:val="24"/>
          <w:szCs w:val="24"/>
          <w:lang w:val="x-none" w:eastAsia="x-none"/>
        </w:rPr>
        <w:t>ლარს</w:t>
      </w:r>
      <w:proofErr w:type="spellEnd"/>
      <w:r w:rsidRPr="00B94CC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r w:rsidRPr="00B94CC6">
        <w:rPr>
          <w:rFonts w:ascii="Sylfaen" w:eastAsia="Times New Roman" w:hAnsi="Sylfaen" w:cs="Sylfaen"/>
          <w:sz w:val="24"/>
          <w:szCs w:val="24"/>
          <w:lang w:val="ka-GE" w:eastAsia="x-none"/>
        </w:rPr>
        <w:t>შესაბამისად,</w:t>
      </w:r>
      <w:r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</w:t>
      </w:r>
      <w:r w:rsidR="005B1938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>ცენტრის</w:t>
      </w:r>
      <w:r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</w:t>
      </w:r>
      <w:r w:rsidR="004F66BB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>20</w:t>
      </w:r>
      <w:r w:rsidR="005B1938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20 </w:t>
      </w:r>
      <w:r w:rsidR="004F66BB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>წლის ბიუჯეტის, საშტატო ნუსხისა და სახელფასო ფონდის შეთანხმება ხორციელდება საქართველოს ფინანსთა სამინისტროს წინასწარი წერილობით</w:t>
      </w:r>
      <w:r w:rsidR="00E7362F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>ი თანხმობით. აღნიშნულის თაობაზე</w:t>
      </w:r>
      <w:r w:rsidR="004F66BB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თანხმობა საქართველოს ფინანსთა სამინისტროს </w:t>
      </w:r>
      <w:r w:rsidR="00C94B94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2020 წლის 21 ოქტომბრის </w:t>
      </w:r>
      <w:bookmarkStart w:id="0" w:name="_GoBack"/>
      <w:bookmarkEnd w:id="0"/>
      <w:r w:rsidR="004F66BB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>№</w:t>
      </w:r>
      <w:r w:rsidR="001D74EA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>04-02/132684</w:t>
      </w:r>
      <w:r w:rsidR="004F66BB" w:rsidRPr="00B94CC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წერილით გამოითქვა.</w:t>
      </w:r>
    </w:p>
    <w:p w:rsidR="005F5B46" w:rsidRDefault="005F5B46" w:rsidP="005F5B46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</w:p>
    <w:p w:rsidR="00480623" w:rsidRPr="00480623" w:rsidRDefault="00480623" w:rsidP="00112415">
      <w:pPr>
        <w:pStyle w:val="ListParagraph"/>
        <w:spacing w:after="0" w:line="240" w:lineRule="auto"/>
        <w:ind w:left="0" w:firstLine="720"/>
        <w:jc w:val="center"/>
        <w:rPr>
          <w:rFonts w:ascii="Sylfaen" w:hAnsi="Sylfaen"/>
          <w:b/>
          <w:sz w:val="24"/>
          <w:szCs w:val="24"/>
          <w:lang w:val="ka-GE"/>
        </w:rPr>
      </w:pPr>
      <w:r w:rsidRPr="00480623">
        <w:rPr>
          <w:rFonts w:ascii="Sylfaen" w:hAnsi="Sylfaen"/>
          <w:b/>
          <w:sz w:val="24"/>
          <w:szCs w:val="24"/>
          <w:lang w:val="ka-GE"/>
        </w:rPr>
        <w:t>ინფორმაცია ევროკავშირის სამართლებრივი აქტის შესახებ</w:t>
      </w:r>
    </w:p>
    <w:p w:rsidR="00480623" w:rsidRPr="00480623" w:rsidRDefault="00480623" w:rsidP="006E7175">
      <w:pPr>
        <w:pStyle w:val="ListParagraph"/>
        <w:spacing w:after="0" w:line="240" w:lineRule="auto"/>
        <w:ind w:left="0" w:firstLine="720"/>
        <w:rPr>
          <w:rFonts w:ascii="Sylfaen" w:hAnsi="Sylfaen"/>
          <w:b/>
          <w:sz w:val="24"/>
          <w:szCs w:val="24"/>
          <w:lang w:val="ka-GE"/>
        </w:rPr>
      </w:pPr>
    </w:p>
    <w:p w:rsidR="00480623" w:rsidRDefault="00480623" w:rsidP="006E7175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480623">
        <w:rPr>
          <w:rFonts w:ascii="Sylfaen" w:hAnsi="Sylfaen"/>
          <w:sz w:val="24"/>
          <w:szCs w:val="24"/>
          <w:lang w:val="ka-GE"/>
        </w:rPr>
        <w:t xml:space="preserve">პროექტი არ გამომდინარეობს ,,ერთის მხრივ, საქართველოსა და, მეორეს მხრივ, ევროკავშირს და ევროპის ატომური ენერგიის გაერთიანებას და მათ წევრ სახელმწიფოებს </w:t>
      </w:r>
      <w:r w:rsidRPr="00480623">
        <w:rPr>
          <w:rFonts w:ascii="Sylfaen" w:hAnsi="Sylfaen"/>
          <w:sz w:val="24"/>
          <w:szCs w:val="24"/>
          <w:lang w:val="ka-GE"/>
        </w:rPr>
        <w:lastRenderedPageBreak/>
        <w:t>შორის ასოცირების შესახებ შეთანხმებიდან“ ან ევროკავშირთან დადებული საქართველოს სხვა ორმხრივი და მრავალმხრივი ხელშეკრულებებიდან.</w:t>
      </w:r>
    </w:p>
    <w:p w:rsidR="00310B07" w:rsidRDefault="00310B07" w:rsidP="00112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lang w:val="ka-GE"/>
        </w:rPr>
      </w:pPr>
    </w:p>
    <w:p w:rsidR="00112415" w:rsidRPr="001543ED" w:rsidRDefault="00112415" w:rsidP="00112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eastAsia="Sylfaen"/>
          <w:b/>
          <w:lang w:val="ka-GE"/>
        </w:rPr>
      </w:pPr>
      <w:r w:rsidRPr="001543ED">
        <w:rPr>
          <w:rFonts w:ascii="Sylfaen" w:eastAsia="Sylfaen" w:hAnsi="Sylfaen"/>
          <w:b/>
          <w:lang w:val="ka-GE"/>
        </w:rPr>
        <w:t>ბავშვის</w:t>
      </w:r>
      <w:r w:rsidRPr="001543ED">
        <w:rPr>
          <w:rFonts w:eastAsia="Sylfaen"/>
          <w:b/>
          <w:lang w:val="ka-GE"/>
        </w:rPr>
        <w:t xml:space="preserve"> </w:t>
      </w:r>
      <w:r w:rsidRPr="001543ED">
        <w:rPr>
          <w:rFonts w:ascii="Sylfaen" w:eastAsia="Sylfaen" w:hAnsi="Sylfaen"/>
          <w:b/>
          <w:lang w:val="ka-GE"/>
        </w:rPr>
        <w:t>უფლებრივ</w:t>
      </w:r>
      <w:r w:rsidRPr="001543ED">
        <w:rPr>
          <w:rFonts w:eastAsia="Sylfaen"/>
          <w:b/>
          <w:lang w:val="ka-GE"/>
        </w:rPr>
        <w:t xml:space="preserve"> </w:t>
      </w:r>
      <w:r w:rsidRPr="001543ED">
        <w:rPr>
          <w:rFonts w:ascii="Sylfaen" w:eastAsia="Sylfaen" w:hAnsi="Sylfaen"/>
          <w:b/>
          <w:lang w:val="ka-GE"/>
        </w:rPr>
        <w:t>მდგომარეობაზე</w:t>
      </w:r>
      <w:r w:rsidRPr="001543ED">
        <w:rPr>
          <w:rFonts w:eastAsia="Sylfaen"/>
          <w:b/>
          <w:lang w:val="ka-GE"/>
        </w:rPr>
        <w:t xml:space="preserve"> </w:t>
      </w:r>
      <w:r w:rsidRPr="001543ED">
        <w:rPr>
          <w:rFonts w:ascii="Sylfaen" w:eastAsia="Sylfaen" w:hAnsi="Sylfaen"/>
          <w:b/>
          <w:lang w:val="ka-GE"/>
        </w:rPr>
        <w:t>სამართლებრივი</w:t>
      </w:r>
      <w:r w:rsidRPr="001543ED">
        <w:rPr>
          <w:rFonts w:eastAsia="Sylfaen"/>
          <w:b/>
          <w:lang w:val="ka-GE"/>
        </w:rPr>
        <w:t xml:space="preserve"> </w:t>
      </w:r>
      <w:r w:rsidRPr="001543ED">
        <w:rPr>
          <w:rFonts w:ascii="Sylfaen" w:eastAsia="Sylfaen" w:hAnsi="Sylfaen"/>
          <w:b/>
          <w:lang w:val="ka-GE"/>
        </w:rPr>
        <w:t>აქტის</w:t>
      </w:r>
      <w:r w:rsidRPr="001543ED">
        <w:rPr>
          <w:rFonts w:eastAsia="Sylfaen"/>
          <w:b/>
          <w:lang w:val="ka-GE"/>
        </w:rPr>
        <w:t xml:space="preserve"> </w:t>
      </w:r>
      <w:r w:rsidRPr="001543ED">
        <w:rPr>
          <w:rFonts w:ascii="Sylfaen" w:eastAsia="Sylfaen" w:hAnsi="Sylfaen"/>
          <w:b/>
          <w:lang w:val="ka-GE"/>
        </w:rPr>
        <w:t>ზეგავლენის</w:t>
      </w:r>
      <w:r w:rsidRPr="001543ED">
        <w:rPr>
          <w:rFonts w:eastAsia="Sylfaen"/>
          <w:b/>
          <w:lang w:val="ka-GE"/>
        </w:rPr>
        <w:t xml:space="preserve"> </w:t>
      </w:r>
      <w:r w:rsidRPr="001543ED">
        <w:rPr>
          <w:rFonts w:ascii="Sylfaen" w:eastAsia="Sylfaen" w:hAnsi="Sylfaen"/>
          <w:b/>
          <w:lang w:val="ka-GE"/>
        </w:rPr>
        <w:t>შეფასება</w:t>
      </w:r>
    </w:p>
    <w:p w:rsidR="00112415" w:rsidRPr="00F56618" w:rsidRDefault="00112415" w:rsidP="001124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Sylfaen"/>
          <w:lang w:val="ka-GE"/>
        </w:rPr>
      </w:pPr>
      <w:r>
        <w:rPr>
          <w:rFonts w:ascii="Sylfaen" w:eastAsia="Sylfaen" w:hAnsi="Sylfaen"/>
          <w:lang w:val="ka-GE"/>
        </w:rPr>
        <w:tab/>
      </w:r>
      <w:r w:rsidRPr="00F56618">
        <w:rPr>
          <w:rFonts w:ascii="Sylfaen" w:eastAsia="Sylfaen" w:hAnsi="Sylfaen"/>
          <w:lang w:val="ka-GE"/>
        </w:rPr>
        <w:t>პროექტი</w:t>
      </w:r>
      <w:r w:rsidRPr="00F56618">
        <w:rPr>
          <w:rFonts w:eastAsia="Sylfaen"/>
          <w:lang w:val="ka-GE"/>
        </w:rPr>
        <w:t xml:space="preserve"> </w:t>
      </w:r>
      <w:r w:rsidRPr="00F56618">
        <w:rPr>
          <w:rFonts w:ascii="Sylfaen" w:eastAsia="Sylfaen" w:hAnsi="Sylfaen"/>
          <w:lang w:val="ka-GE"/>
        </w:rPr>
        <w:t>არ</w:t>
      </w:r>
      <w:r w:rsidRPr="00F56618">
        <w:rPr>
          <w:rFonts w:eastAsia="Sylfaen"/>
          <w:lang w:val="ka-GE"/>
        </w:rPr>
        <w:t xml:space="preserve"> </w:t>
      </w:r>
      <w:r w:rsidRPr="00F56618">
        <w:rPr>
          <w:rFonts w:ascii="Sylfaen" w:eastAsia="Sylfaen" w:hAnsi="Sylfaen"/>
          <w:lang w:val="ka-GE"/>
        </w:rPr>
        <w:t>ახდენს</w:t>
      </w:r>
      <w:r w:rsidRPr="00F56618">
        <w:rPr>
          <w:rFonts w:eastAsia="Sylfaen"/>
          <w:lang w:val="ka-GE"/>
        </w:rPr>
        <w:t xml:space="preserve"> </w:t>
      </w:r>
      <w:r w:rsidRPr="00F56618">
        <w:rPr>
          <w:rFonts w:ascii="Sylfaen" w:eastAsia="Sylfaen" w:hAnsi="Sylfaen"/>
          <w:lang w:val="ka-GE"/>
        </w:rPr>
        <w:t>ბავშვის</w:t>
      </w:r>
      <w:r w:rsidRPr="00F56618">
        <w:rPr>
          <w:rFonts w:eastAsia="Sylfaen"/>
          <w:lang w:val="ka-GE"/>
        </w:rPr>
        <w:t xml:space="preserve"> </w:t>
      </w:r>
      <w:r w:rsidRPr="00F56618">
        <w:rPr>
          <w:rFonts w:ascii="Sylfaen" w:eastAsia="Sylfaen" w:hAnsi="Sylfaen"/>
          <w:lang w:val="ka-GE"/>
        </w:rPr>
        <w:t>უფლებრივ</w:t>
      </w:r>
      <w:r w:rsidRPr="00F56618">
        <w:rPr>
          <w:rFonts w:eastAsia="Sylfaen"/>
          <w:lang w:val="ka-GE"/>
        </w:rPr>
        <w:t xml:space="preserve"> </w:t>
      </w:r>
      <w:r w:rsidRPr="00F56618">
        <w:rPr>
          <w:rFonts w:ascii="Sylfaen" w:eastAsia="Sylfaen" w:hAnsi="Sylfaen"/>
          <w:lang w:val="ka-GE"/>
        </w:rPr>
        <w:t>მდგომარეობაზე</w:t>
      </w:r>
      <w:r w:rsidRPr="00F56618">
        <w:rPr>
          <w:rFonts w:eastAsia="Sylfaen"/>
          <w:lang w:val="ka-GE"/>
        </w:rPr>
        <w:t xml:space="preserve"> </w:t>
      </w:r>
      <w:r w:rsidRPr="00F56618">
        <w:rPr>
          <w:rFonts w:ascii="Sylfaen" w:eastAsia="Sylfaen" w:hAnsi="Sylfaen"/>
          <w:lang w:val="ka-GE"/>
        </w:rPr>
        <w:t>ზეგავლენას</w:t>
      </w:r>
      <w:r w:rsidRPr="00F56618">
        <w:rPr>
          <w:rFonts w:eastAsia="Sylfaen"/>
          <w:lang w:val="ka-GE"/>
        </w:rPr>
        <w:t>.</w:t>
      </w:r>
    </w:p>
    <w:p w:rsidR="00112415" w:rsidRPr="00480623" w:rsidRDefault="00112415" w:rsidP="006E7175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480623" w:rsidRPr="00480623" w:rsidRDefault="00480623" w:rsidP="006E7175">
      <w:pPr>
        <w:pStyle w:val="ListParagraph"/>
        <w:spacing w:after="0" w:line="240" w:lineRule="auto"/>
        <w:ind w:left="0" w:firstLine="720"/>
        <w:rPr>
          <w:rFonts w:ascii="Sylfaen" w:hAnsi="Sylfaen" w:cs="Sylfaen"/>
          <w:bCs/>
          <w:sz w:val="24"/>
          <w:szCs w:val="24"/>
          <w:lang w:val="ka-GE" w:eastAsia="x-none"/>
        </w:rPr>
      </w:pPr>
    </w:p>
    <w:p w:rsidR="00480623" w:rsidRPr="00480623" w:rsidRDefault="00480623" w:rsidP="006E7175">
      <w:pPr>
        <w:pStyle w:val="ListParagraph"/>
        <w:spacing w:after="0" w:line="240" w:lineRule="auto"/>
        <w:ind w:left="0" w:firstLine="720"/>
        <w:rPr>
          <w:rFonts w:ascii="Sylfaen" w:hAnsi="Sylfaen" w:cs="Sylfaen"/>
          <w:b/>
          <w:sz w:val="24"/>
          <w:szCs w:val="24"/>
          <w:lang w:val="ka-GE"/>
        </w:rPr>
      </w:pPr>
      <w:r w:rsidRPr="00480623">
        <w:rPr>
          <w:rFonts w:ascii="Sylfaen" w:hAnsi="Sylfaen" w:cs="Sylfaen"/>
          <w:b/>
          <w:sz w:val="24"/>
          <w:szCs w:val="24"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:rsidR="00480623" w:rsidRPr="00480623" w:rsidRDefault="00480623" w:rsidP="006E7175">
      <w:pPr>
        <w:pStyle w:val="ListParagraph"/>
        <w:spacing w:after="0" w:line="240" w:lineRule="auto"/>
        <w:ind w:left="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480623" w:rsidRPr="00480623" w:rsidRDefault="00480623" w:rsidP="006E7175">
      <w:pPr>
        <w:pStyle w:val="ListParagraph"/>
        <w:spacing w:after="0" w:line="240" w:lineRule="auto"/>
        <w:ind w:left="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480623">
        <w:rPr>
          <w:rFonts w:ascii="Sylfaen" w:hAnsi="Sylfaen" w:cs="Calibri"/>
          <w:sz w:val="24"/>
          <w:szCs w:val="24"/>
          <w:lang w:val="ka-GE"/>
        </w:rPr>
        <w:t>პროექტით წარმოდგენილი ღონისძიებების დაფინანსება გათვალისწინებულია „საქართველოს 20</w:t>
      </w:r>
      <w:r w:rsidR="005B1938">
        <w:rPr>
          <w:rFonts w:ascii="Sylfaen" w:hAnsi="Sylfaen" w:cs="Calibri"/>
          <w:sz w:val="24"/>
          <w:szCs w:val="24"/>
          <w:lang w:val="ka-GE"/>
        </w:rPr>
        <w:t>20</w:t>
      </w:r>
      <w:r w:rsidRPr="00480623">
        <w:rPr>
          <w:rFonts w:ascii="Sylfaen" w:hAnsi="Sylfaen" w:cs="Calibri"/>
          <w:sz w:val="24"/>
          <w:szCs w:val="24"/>
          <w:lang w:val="ka-GE"/>
        </w:rPr>
        <w:t xml:space="preserve"> წლის სახელმწიფო ბიუჯეტის შესახებ“ საქართველოს კანონით </w:t>
      </w:r>
      <w:r w:rsidRPr="00480623">
        <w:rPr>
          <w:rFonts w:ascii="Sylfaen" w:hAnsi="Sylfaen"/>
          <w:sz w:val="24"/>
          <w:szCs w:val="24"/>
          <w:lang w:val="ka-GE"/>
        </w:rPr>
        <w:t>„</w:t>
      </w:r>
      <w:r w:rsidR="001D74EA">
        <w:rPr>
          <w:rFonts w:ascii="Sylfaen" w:hAnsi="Sylfaen"/>
          <w:sz w:val="24"/>
          <w:szCs w:val="24"/>
          <w:lang w:val="ka-GE"/>
        </w:rPr>
        <w:t>დაავადებათა კონტროლისა და ეპიდემიოლოგიური უსაფრთხოების</w:t>
      </w:r>
      <w:r w:rsidRPr="00480623">
        <w:rPr>
          <w:rFonts w:ascii="Sylfaen" w:hAnsi="Sylfaen"/>
          <w:sz w:val="24"/>
          <w:szCs w:val="24"/>
          <w:lang w:val="ka-GE"/>
        </w:rPr>
        <w:t xml:space="preserve"> პროგრამის მართვა“ (პროგრამული კოდი: 27 01 0</w:t>
      </w:r>
      <w:r w:rsidR="001D74EA">
        <w:rPr>
          <w:rFonts w:ascii="Sylfaen" w:hAnsi="Sylfaen"/>
          <w:sz w:val="24"/>
          <w:szCs w:val="24"/>
          <w:lang w:val="ka-GE"/>
        </w:rPr>
        <w:t>3</w:t>
      </w:r>
      <w:r w:rsidRPr="00480623">
        <w:rPr>
          <w:rFonts w:ascii="Sylfaen" w:hAnsi="Sylfaen"/>
          <w:sz w:val="24"/>
          <w:szCs w:val="24"/>
          <w:lang w:val="ka-GE"/>
        </w:rPr>
        <w:t>)</w:t>
      </w:r>
      <w:r w:rsidRPr="00480623">
        <w:rPr>
          <w:rFonts w:ascii="Sylfaen" w:hAnsi="Sylfaen" w:cs="Sylfaen"/>
          <w:sz w:val="24"/>
          <w:szCs w:val="24"/>
          <w:lang w:val="ka-GE"/>
        </w:rPr>
        <w:t xml:space="preserve"> პროგრამით გათვალისწინებული ასიგნებებიდან.</w:t>
      </w:r>
    </w:p>
    <w:p w:rsidR="00480623" w:rsidRPr="00480623" w:rsidRDefault="00480623" w:rsidP="006E7175">
      <w:pPr>
        <w:pStyle w:val="ListParagraph"/>
        <w:spacing w:after="0" w:line="240" w:lineRule="auto"/>
        <w:ind w:left="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480623" w:rsidRPr="00480623" w:rsidRDefault="00480623" w:rsidP="00112415">
      <w:pPr>
        <w:pStyle w:val="ListParagraph"/>
        <w:spacing w:after="0" w:line="240" w:lineRule="auto"/>
        <w:ind w:left="0" w:firstLine="72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480623">
        <w:rPr>
          <w:rFonts w:ascii="Sylfaen" w:hAnsi="Sylfaen" w:cs="Sylfaen"/>
          <w:b/>
          <w:sz w:val="24"/>
          <w:szCs w:val="24"/>
          <w:lang w:val="ka-GE"/>
        </w:rPr>
        <w:t>პროექტის მოსალოდნელი შედეგები</w:t>
      </w:r>
    </w:p>
    <w:p w:rsidR="00480623" w:rsidRPr="00480623" w:rsidRDefault="00480623" w:rsidP="006E7175">
      <w:pPr>
        <w:pStyle w:val="ListParagraph"/>
        <w:spacing w:after="0" w:line="240" w:lineRule="auto"/>
        <w:ind w:left="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480623">
        <w:rPr>
          <w:rFonts w:ascii="Sylfaen" w:hAnsi="Sylfaen" w:cs="Sylfaen"/>
          <w:sz w:val="24"/>
          <w:szCs w:val="24"/>
          <w:lang w:val="ka-GE"/>
        </w:rPr>
        <w:t>შესაბამისი პროგრამების შეუფერხებლად და ეფექტურად განხორციელება.</w:t>
      </w:r>
    </w:p>
    <w:p w:rsidR="00480623" w:rsidRPr="00480623" w:rsidRDefault="00480623" w:rsidP="006E7175">
      <w:pPr>
        <w:pStyle w:val="ListParagraph"/>
        <w:spacing w:after="0" w:line="240" w:lineRule="auto"/>
        <w:ind w:left="0"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480623" w:rsidRPr="00480623" w:rsidRDefault="00480623" w:rsidP="00112415">
      <w:pPr>
        <w:pStyle w:val="ListParagraph"/>
        <w:spacing w:after="0" w:line="240" w:lineRule="auto"/>
        <w:ind w:left="0" w:firstLine="72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480623">
        <w:rPr>
          <w:rFonts w:ascii="Sylfaen" w:hAnsi="Sylfaen" w:cs="Sylfaen"/>
          <w:b/>
          <w:sz w:val="24"/>
          <w:szCs w:val="24"/>
          <w:lang w:val="ka-GE"/>
        </w:rPr>
        <w:t>პროექტის განხორციელების ვადები</w:t>
      </w:r>
    </w:p>
    <w:p w:rsidR="00480623" w:rsidRPr="00480623" w:rsidRDefault="00480623" w:rsidP="006E717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720"/>
        <w:jc w:val="both"/>
        <w:rPr>
          <w:rFonts w:ascii="Sylfaen" w:hAnsi="Sylfaen" w:cs="Calibri"/>
          <w:sz w:val="24"/>
          <w:szCs w:val="24"/>
          <w:lang w:val="ka-GE"/>
        </w:rPr>
      </w:pPr>
      <w:r w:rsidRPr="00480623">
        <w:rPr>
          <w:rFonts w:ascii="Sylfaen" w:hAnsi="Sylfaen" w:cs="Calibri"/>
          <w:sz w:val="24"/>
          <w:szCs w:val="24"/>
          <w:lang w:val="ka-GE"/>
        </w:rPr>
        <w:t>პროექტით გათვალისწინებული ღონისძიებები განხორციელდება 20</w:t>
      </w:r>
      <w:r w:rsidR="00112415">
        <w:rPr>
          <w:rFonts w:ascii="Sylfaen" w:hAnsi="Sylfaen" w:cs="Calibri"/>
          <w:sz w:val="24"/>
          <w:szCs w:val="24"/>
          <w:lang w:val="ka-GE"/>
        </w:rPr>
        <w:t>20</w:t>
      </w:r>
      <w:r w:rsidRPr="00480623">
        <w:rPr>
          <w:rFonts w:ascii="Sylfaen" w:hAnsi="Sylfaen" w:cs="Calibri"/>
          <w:sz w:val="24"/>
          <w:szCs w:val="24"/>
          <w:lang w:val="ka-GE"/>
        </w:rPr>
        <w:t xml:space="preserve"> წლის განმავლობაში.</w:t>
      </w:r>
    </w:p>
    <w:p w:rsidR="00480623" w:rsidRPr="00480623" w:rsidRDefault="00480623" w:rsidP="006E717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720"/>
        <w:jc w:val="both"/>
        <w:rPr>
          <w:rFonts w:ascii="Sylfaen" w:hAnsi="Sylfaen" w:cs="Calibri"/>
          <w:sz w:val="24"/>
          <w:szCs w:val="24"/>
          <w:lang w:val="ka-GE"/>
        </w:rPr>
      </w:pPr>
    </w:p>
    <w:p w:rsidR="00480623" w:rsidRPr="00480623" w:rsidRDefault="00480623" w:rsidP="0011241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72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480623">
        <w:rPr>
          <w:rFonts w:ascii="Sylfaen" w:hAnsi="Sylfaen" w:cs="Sylfaen"/>
          <w:b/>
          <w:sz w:val="24"/>
          <w:szCs w:val="24"/>
          <w:lang w:val="ka-GE"/>
        </w:rPr>
        <w:t>პროექტის ავტორი და წარმდგენი</w:t>
      </w:r>
    </w:p>
    <w:p w:rsidR="00480623" w:rsidRPr="00480623" w:rsidRDefault="00480623" w:rsidP="006E717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480623">
        <w:rPr>
          <w:rFonts w:ascii="Sylfaen" w:hAnsi="Sylfaen" w:cs="Calibri"/>
          <w:sz w:val="24"/>
          <w:szCs w:val="24"/>
          <w:lang w:val="ka-GE"/>
        </w:rPr>
        <w:t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:rsidR="00480623" w:rsidRPr="00480623" w:rsidRDefault="00480623" w:rsidP="006E717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575772" w:rsidRPr="00DA51FF" w:rsidRDefault="00575772" w:rsidP="006E717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Times New Roman" w:hAnsi="Sylfaen" w:cs="Sylfaen"/>
          <w:b/>
          <w:bCs/>
          <w:lang w:val="en-US" w:eastAsia="ka-GE"/>
        </w:rPr>
      </w:pPr>
    </w:p>
    <w:sectPr w:rsidR="00575772" w:rsidRPr="00DA51FF" w:rsidSect="0050068E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-LitNusx"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F0D"/>
    <w:multiLevelType w:val="hybridMultilevel"/>
    <w:tmpl w:val="8CAE8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640731"/>
    <w:multiLevelType w:val="hybridMultilevel"/>
    <w:tmpl w:val="209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26DC8"/>
    <w:multiLevelType w:val="hybridMultilevel"/>
    <w:tmpl w:val="E330691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68"/>
    <w:rsid w:val="00051CF7"/>
    <w:rsid w:val="00055564"/>
    <w:rsid w:val="00112415"/>
    <w:rsid w:val="00151766"/>
    <w:rsid w:val="001529C4"/>
    <w:rsid w:val="00160E59"/>
    <w:rsid w:val="001D74EA"/>
    <w:rsid w:val="00217C6A"/>
    <w:rsid w:val="002B33A5"/>
    <w:rsid w:val="00310B07"/>
    <w:rsid w:val="004774D6"/>
    <w:rsid w:val="00480623"/>
    <w:rsid w:val="004B2172"/>
    <w:rsid w:val="004B742B"/>
    <w:rsid w:val="004F66BB"/>
    <w:rsid w:val="0050068E"/>
    <w:rsid w:val="00503B51"/>
    <w:rsid w:val="00575772"/>
    <w:rsid w:val="005B1938"/>
    <w:rsid w:val="005C172F"/>
    <w:rsid w:val="005F5B46"/>
    <w:rsid w:val="006C4534"/>
    <w:rsid w:val="006E7175"/>
    <w:rsid w:val="0076104D"/>
    <w:rsid w:val="007A2F8A"/>
    <w:rsid w:val="007D5CFD"/>
    <w:rsid w:val="00836EE0"/>
    <w:rsid w:val="008A3BEB"/>
    <w:rsid w:val="00913668"/>
    <w:rsid w:val="00963E3C"/>
    <w:rsid w:val="00A23F7D"/>
    <w:rsid w:val="00A25394"/>
    <w:rsid w:val="00A8265F"/>
    <w:rsid w:val="00B33BF5"/>
    <w:rsid w:val="00B36B6A"/>
    <w:rsid w:val="00B6540A"/>
    <w:rsid w:val="00B94CC6"/>
    <w:rsid w:val="00C42985"/>
    <w:rsid w:val="00C44126"/>
    <w:rsid w:val="00C62DE5"/>
    <w:rsid w:val="00C94B94"/>
    <w:rsid w:val="00CB0A90"/>
    <w:rsid w:val="00CF702B"/>
    <w:rsid w:val="00DA51FF"/>
    <w:rsid w:val="00E7362F"/>
    <w:rsid w:val="00F0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AE1C"/>
  <w15:chartTrackingRefBased/>
  <w15:docId w15:val="{6C4E9097-3050-4AEF-837E-9BC1487E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CB0A9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DA5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Maia Zhordania</cp:lastModifiedBy>
  <cp:revision>12</cp:revision>
  <dcterms:created xsi:type="dcterms:W3CDTF">2020-10-22T08:04:00Z</dcterms:created>
  <dcterms:modified xsi:type="dcterms:W3CDTF">2020-10-23T06:55:00Z</dcterms:modified>
</cp:coreProperties>
</file>