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16AB3918" w:rsidR="000A4EF0" w:rsidRPr="008A0F0C" w:rsidRDefault="000A4EF0" w:rsidP="000F4F37">
      <w:pPr>
        <w:spacing w:after="0"/>
        <w:jc w:val="center"/>
        <w:rPr>
          <w:rFonts w:ascii="Sylfaen" w:hAnsi="Sylfaen" w:cs="Sylfaen"/>
          <w:b/>
          <w:sz w:val="24"/>
          <w:szCs w:val="24"/>
        </w:rPr>
      </w:pPr>
      <w:proofErr w:type="gramStart"/>
      <w:r w:rsidRPr="008A0F0C">
        <w:rPr>
          <w:rFonts w:ascii="Sylfaen" w:hAnsi="Sylfaen" w:cs="Sylfaen"/>
          <w:b/>
          <w:sz w:val="24"/>
          <w:szCs w:val="24"/>
        </w:rPr>
        <w:t>საქართველოს</w:t>
      </w:r>
      <w:proofErr w:type="gramEnd"/>
      <w:r w:rsidR="00D8156D" w:rsidRPr="008A0F0C">
        <w:rPr>
          <w:rFonts w:ascii="Sylfaen" w:hAnsi="Sylfaen" w:cs="Sylfaen"/>
          <w:b/>
          <w:sz w:val="24"/>
          <w:szCs w:val="24"/>
          <w:lang w:val="ka-GE"/>
        </w:rPr>
        <w:t xml:space="preserve"> ოკუპირებული ტერიტორიებიდან დევნილთა,</w:t>
      </w:r>
      <w:r w:rsidRPr="008A0F0C">
        <w:rPr>
          <w:rFonts w:ascii="Sylfaen" w:hAnsi="Sylfaen"/>
          <w:b/>
          <w:sz w:val="24"/>
          <w:szCs w:val="24"/>
        </w:rPr>
        <w:t xml:space="preserve"> </w:t>
      </w:r>
      <w:r w:rsidRPr="008A0F0C">
        <w:rPr>
          <w:rFonts w:ascii="Sylfaen" w:hAnsi="Sylfaen" w:cs="Sylfaen"/>
          <w:b/>
          <w:sz w:val="24"/>
          <w:szCs w:val="24"/>
        </w:rPr>
        <w:t>შრომის</w:t>
      </w:r>
      <w:r w:rsidRPr="008A0F0C">
        <w:rPr>
          <w:rFonts w:ascii="Sylfaen" w:hAnsi="Sylfaen"/>
          <w:b/>
          <w:sz w:val="24"/>
          <w:szCs w:val="24"/>
        </w:rPr>
        <w:t xml:space="preserve">, </w:t>
      </w:r>
      <w:r w:rsidRPr="008A0F0C">
        <w:rPr>
          <w:rFonts w:ascii="Sylfaen" w:hAnsi="Sylfaen" w:cs="Sylfaen"/>
          <w:b/>
          <w:sz w:val="24"/>
          <w:szCs w:val="24"/>
        </w:rPr>
        <w:t>ჯანმრთელობისა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დაცვის</w:t>
      </w:r>
      <w:r w:rsidRPr="008A0F0C">
        <w:rPr>
          <w:rFonts w:ascii="Sylfaen" w:hAnsi="Sylfaen"/>
          <w:b/>
          <w:sz w:val="24"/>
          <w:szCs w:val="24"/>
        </w:rPr>
        <w:t xml:space="preserve"> </w:t>
      </w:r>
      <w:r w:rsidRPr="008A0F0C">
        <w:rPr>
          <w:rFonts w:ascii="Sylfaen" w:hAnsi="Sylfaen" w:cs="Sylfaen"/>
          <w:b/>
          <w:sz w:val="24"/>
          <w:szCs w:val="24"/>
        </w:rPr>
        <w:t>სამინისტროს</w:t>
      </w:r>
      <w:r w:rsidR="00DC2C8C" w:rsidRPr="008A0F0C">
        <w:rPr>
          <w:rFonts w:ascii="Sylfaen" w:hAnsi="Sylfaen"/>
          <w:b/>
          <w:sz w:val="24"/>
          <w:szCs w:val="24"/>
        </w:rPr>
        <w:t xml:space="preserve"> </w:t>
      </w:r>
      <w:r w:rsidR="00A70B36" w:rsidRPr="008A0F0C">
        <w:rPr>
          <w:rFonts w:ascii="Sylfaen" w:hAnsi="Sylfaen"/>
          <w:b/>
          <w:sz w:val="24"/>
          <w:szCs w:val="24"/>
          <w:lang w:val="ka-GE"/>
        </w:rPr>
        <w:t>2020</w:t>
      </w:r>
      <w:r w:rsidRPr="008A0F0C">
        <w:rPr>
          <w:rFonts w:ascii="Sylfaen" w:hAnsi="Sylfaen"/>
          <w:b/>
          <w:sz w:val="24"/>
          <w:szCs w:val="24"/>
        </w:rPr>
        <w:t xml:space="preserve"> </w:t>
      </w:r>
      <w:r w:rsidRPr="008A0F0C">
        <w:rPr>
          <w:rFonts w:ascii="Sylfaen" w:hAnsi="Sylfaen" w:cs="Sylfaen"/>
          <w:b/>
          <w:sz w:val="24"/>
          <w:szCs w:val="24"/>
        </w:rPr>
        <w:t>წლის</w:t>
      </w:r>
      <w:r w:rsidRPr="008A0F0C">
        <w:rPr>
          <w:rFonts w:ascii="Sylfaen" w:hAnsi="Sylfaen"/>
          <w:b/>
          <w:sz w:val="24"/>
          <w:szCs w:val="24"/>
        </w:rPr>
        <w:t xml:space="preserve"> </w:t>
      </w:r>
      <w:r w:rsidR="00BC2C47">
        <w:rPr>
          <w:rFonts w:ascii="Sylfaen" w:hAnsi="Sylfaen"/>
          <w:b/>
          <w:sz w:val="24"/>
          <w:szCs w:val="24"/>
          <w:lang w:val="ka-GE"/>
        </w:rPr>
        <w:t>9</w:t>
      </w:r>
      <w:r w:rsidRPr="008A0F0C">
        <w:rPr>
          <w:rFonts w:ascii="Sylfaen" w:hAnsi="Sylfaen"/>
          <w:b/>
          <w:sz w:val="24"/>
          <w:szCs w:val="24"/>
        </w:rPr>
        <w:t xml:space="preserve"> </w:t>
      </w:r>
      <w:r w:rsidRPr="008A0F0C">
        <w:rPr>
          <w:rFonts w:ascii="Sylfaen" w:hAnsi="Sylfaen" w:cs="Sylfaen"/>
          <w:b/>
          <w:sz w:val="24"/>
          <w:szCs w:val="24"/>
        </w:rPr>
        <w:t>თვის</w:t>
      </w:r>
      <w:r w:rsidRPr="008A0F0C">
        <w:rPr>
          <w:rFonts w:ascii="Sylfaen" w:hAnsi="Sylfaen"/>
          <w:b/>
          <w:sz w:val="24"/>
          <w:szCs w:val="24"/>
        </w:rPr>
        <w:t xml:space="preserve"> </w:t>
      </w:r>
      <w:r w:rsidRPr="008A0F0C">
        <w:rPr>
          <w:rFonts w:ascii="Sylfaen" w:hAnsi="Sylfaen" w:cs="Sylfaen"/>
          <w:b/>
          <w:sz w:val="24"/>
          <w:szCs w:val="24"/>
        </w:rPr>
        <w:t>შესრულების</w:t>
      </w:r>
      <w:r w:rsidRPr="008A0F0C">
        <w:rPr>
          <w:rFonts w:ascii="Sylfaen" w:hAnsi="Sylfaen"/>
          <w:b/>
          <w:sz w:val="24"/>
          <w:szCs w:val="24"/>
        </w:rPr>
        <w:t xml:space="preserve"> </w:t>
      </w:r>
      <w:r w:rsidRPr="008A0F0C">
        <w:rPr>
          <w:rFonts w:ascii="Sylfaen" w:hAnsi="Sylfaen" w:cs="Sylfaen"/>
          <w:b/>
          <w:sz w:val="24"/>
          <w:szCs w:val="24"/>
        </w:rPr>
        <w:t>ანგარიში</w:t>
      </w:r>
    </w:p>
    <w:p w14:paraId="37DAF018" w14:textId="77777777" w:rsidR="000A4EF0" w:rsidRPr="008A0F0C" w:rsidRDefault="008B5097" w:rsidP="000F4F37">
      <w:pPr>
        <w:tabs>
          <w:tab w:val="left" w:pos="3075"/>
        </w:tabs>
        <w:spacing w:after="0"/>
        <w:jc w:val="both"/>
        <w:rPr>
          <w:rFonts w:ascii="Sylfaen" w:hAnsi="Sylfaen"/>
          <w:b/>
          <w:sz w:val="24"/>
          <w:szCs w:val="24"/>
        </w:rPr>
      </w:pPr>
      <w:r w:rsidRPr="008A0F0C">
        <w:rPr>
          <w:rFonts w:ascii="Sylfaen" w:hAnsi="Sylfaen"/>
          <w:b/>
          <w:sz w:val="24"/>
          <w:szCs w:val="24"/>
        </w:rPr>
        <w:tab/>
      </w:r>
    </w:p>
    <w:p w14:paraId="6539A6AD" w14:textId="77777777" w:rsidR="00C57F77" w:rsidRPr="008A0F0C" w:rsidRDefault="000A4EF0"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ბიუჯეტის</w:t>
      </w:r>
      <w:proofErr w:type="gramEnd"/>
      <w:r w:rsidRPr="008A0F0C">
        <w:rPr>
          <w:rFonts w:ascii="Sylfaen" w:hAnsi="Sylfaen"/>
          <w:b/>
          <w:sz w:val="24"/>
          <w:szCs w:val="24"/>
        </w:rPr>
        <w:t xml:space="preserve"> </w:t>
      </w:r>
      <w:r w:rsidRPr="008A0F0C">
        <w:rPr>
          <w:rFonts w:ascii="Sylfaen" w:hAnsi="Sylfaen" w:cs="Sylfaen"/>
          <w:b/>
          <w:sz w:val="24"/>
          <w:szCs w:val="24"/>
        </w:rPr>
        <w:t>პრიორიტეტი</w:t>
      </w:r>
      <w:r w:rsidRPr="008A0F0C">
        <w:rPr>
          <w:rFonts w:ascii="Sylfaen" w:hAnsi="Sylfaen"/>
          <w:b/>
          <w:sz w:val="24"/>
          <w:szCs w:val="24"/>
        </w:rPr>
        <w:t xml:space="preserve">: </w:t>
      </w:r>
      <w:r w:rsidRPr="008A0F0C">
        <w:rPr>
          <w:rFonts w:ascii="Sylfaen" w:hAnsi="Sylfaen" w:cs="Sylfaen"/>
          <w:b/>
          <w:sz w:val="24"/>
          <w:szCs w:val="24"/>
        </w:rPr>
        <w:t>ხელმისაწვდომი</w:t>
      </w:r>
      <w:r w:rsidRPr="008A0F0C">
        <w:rPr>
          <w:rFonts w:ascii="Sylfaen" w:hAnsi="Sylfaen"/>
          <w:b/>
          <w:sz w:val="24"/>
          <w:szCs w:val="24"/>
        </w:rPr>
        <w:t xml:space="preserve"> </w:t>
      </w:r>
      <w:r w:rsidRPr="008A0F0C">
        <w:rPr>
          <w:rFonts w:ascii="Sylfaen" w:hAnsi="Sylfaen" w:cs="Sylfaen"/>
          <w:b/>
          <w:sz w:val="24"/>
          <w:szCs w:val="24"/>
        </w:rPr>
        <w:t>ხარისხიანი</w:t>
      </w:r>
      <w:r w:rsidRPr="008A0F0C">
        <w:rPr>
          <w:rFonts w:ascii="Sylfaen" w:hAnsi="Sylfaen"/>
          <w:b/>
          <w:sz w:val="24"/>
          <w:szCs w:val="24"/>
        </w:rPr>
        <w:t xml:space="preserve"> </w:t>
      </w:r>
      <w:r w:rsidR="00B15DE5" w:rsidRPr="008A0F0C">
        <w:rPr>
          <w:rFonts w:ascii="Sylfaen" w:hAnsi="Sylfaen" w:cs="Sylfaen"/>
          <w:b/>
          <w:sz w:val="24"/>
          <w:szCs w:val="24"/>
          <w:lang w:val="ka-GE"/>
        </w:rPr>
        <w:t>ჯანმრთელობის დაცვა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უზრუნველყოფა</w:t>
      </w:r>
    </w:p>
    <w:p w14:paraId="6FBC3281" w14:textId="77777777" w:rsidR="000A4EF0" w:rsidRPr="008A0F0C" w:rsidRDefault="000A4EF0" w:rsidP="000F4F37">
      <w:pPr>
        <w:spacing w:after="0"/>
        <w:ind w:firstLine="720"/>
        <w:jc w:val="both"/>
        <w:rPr>
          <w:rFonts w:ascii="Sylfaen" w:hAnsi="Sylfaen" w:cs="Sylfaen"/>
          <w:b/>
          <w:sz w:val="24"/>
          <w:szCs w:val="24"/>
        </w:rPr>
      </w:pPr>
    </w:p>
    <w:p w14:paraId="21EA8224" w14:textId="77777777" w:rsidR="000A4EF0" w:rsidRPr="008A0F0C" w:rsidRDefault="00B15DE5"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0A4EF0" w:rsidRPr="008A0F0C">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8A0F0C">
        <w:rPr>
          <w:rFonts w:ascii="Sylfaen" w:hAnsi="Sylfaen" w:cs="Sylfaen"/>
          <w:b/>
          <w:sz w:val="24"/>
          <w:szCs w:val="24"/>
          <w:lang w:val="ka-GE"/>
        </w:rPr>
        <w:t xml:space="preserve"> -</w:t>
      </w:r>
      <w:r w:rsidR="000A4EF0" w:rsidRPr="008A0F0C">
        <w:rPr>
          <w:rFonts w:ascii="Sylfaen" w:hAnsi="Sylfaen" w:cs="Sylfaen"/>
          <w:b/>
          <w:sz w:val="24"/>
          <w:szCs w:val="24"/>
        </w:rPr>
        <w:t xml:space="preserve"> </w:t>
      </w:r>
      <w:r w:rsidRPr="008A0F0C">
        <w:rPr>
          <w:rFonts w:ascii="Sylfaen" w:hAnsi="Sylfaen" w:cs="Sylfaen"/>
          <w:b/>
          <w:sz w:val="24"/>
          <w:szCs w:val="24"/>
          <w:lang w:val="ka-GE"/>
        </w:rPr>
        <w:t>27</w:t>
      </w:r>
      <w:r w:rsidR="000A4EF0" w:rsidRPr="008A0F0C">
        <w:rPr>
          <w:rFonts w:ascii="Sylfaen" w:hAnsi="Sylfaen" w:cs="Sylfaen"/>
          <w:b/>
          <w:sz w:val="24"/>
          <w:szCs w:val="24"/>
        </w:rPr>
        <w:t xml:space="preserve"> 01)</w:t>
      </w:r>
    </w:p>
    <w:p w14:paraId="3C8F5B8C" w14:textId="77777777" w:rsidR="000A4EF0" w:rsidRPr="008A0F0C" w:rsidRDefault="000A4EF0" w:rsidP="000F4F37">
      <w:pPr>
        <w:spacing w:after="0"/>
        <w:ind w:firstLine="720"/>
        <w:jc w:val="both"/>
        <w:rPr>
          <w:rFonts w:ascii="Sylfaen" w:hAnsi="Sylfaen" w:cs="Sylfaen"/>
          <w:b/>
          <w:sz w:val="24"/>
          <w:szCs w:val="24"/>
          <w:lang w:val="ka-GE"/>
        </w:rPr>
      </w:pPr>
    </w:p>
    <w:p w14:paraId="62B7D3BD" w14:textId="77777777" w:rsidR="000A4EF0" w:rsidRPr="008A0F0C" w:rsidRDefault="000A4EF0"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142D73F"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15DE5"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FF3495" w:rsidRPr="008A0F0C">
        <w:rPr>
          <w:rFonts w:ascii="Sylfaen" w:hAnsi="Sylfaen" w:cs="Sylfaen"/>
          <w:sz w:val="24"/>
          <w:szCs w:val="24"/>
          <w:lang w:val="ka-GE"/>
        </w:rPr>
        <w:t>სამინისტრო;</w:t>
      </w:r>
    </w:p>
    <w:p w14:paraId="3C4860B5"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rPr>
        <w:t>სსიპ - სამედიცინო</w:t>
      </w:r>
      <w:r w:rsidR="00A70B36"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rPr>
        <w:t xml:space="preserve"> საქმიანობის რეგულირების სააგენტო;</w:t>
      </w:r>
    </w:p>
    <w:p w14:paraId="3FB2CAE8" w14:textId="77777777" w:rsidR="000A4EF0" w:rsidRPr="008A0F0C" w:rsidRDefault="000A4EF0" w:rsidP="000F4F37">
      <w:pPr>
        <w:pStyle w:val="ListParagraph"/>
        <w:numPr>
          <w:ilvl w:val="0"/>
          <w:numId w:val="1"/>
        </w:numPr>
        <w:spacing w:after="0"/>
        <w:jc w:val="both"/>
        <w:rPr>
          <w:rFonts w:ascii="Sylfaen" w:hAnsi="Sylfaen" w:cs="Sylfaen"/>
          <w:sz w:val="24"/>
          <w:szCs w:val="24"/>
        </w:rPr>
      </w:pPr>
      <w:r w:rsidRPr="008A0F0C">
        <w:rPr>
          <w:rFonts w:ascii="Sylfaen"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1F073D"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p>
    <w:p w14:paraId="46658AA6"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A70B36"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84D3D4"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0C5D82" w:rsidRPr="008A0F0C">
        <w:rPr>
          <w:rFonts w:ascii="Sylfaen" w:hAnsi="Sylfaen" w:cs="Sylfaen"/>
          <w:sz w:val="24"/>
          <w:szCs w:val="24"/>
          <w:lang w:val="ka-GE"/>
        </w:rPr>
        <w:t>საგანგებო სიტუაციების კოორდინაციისა და გადაუდებელი</w:t>
      </w:r>
      <w:r w:rsidR="000C5D82" w:rsidRPr="008A0F0C">
        <w:rPr>
          <w:rFonts w:ascii="Sylfaen" w:eastAsia="Times New Roman" w:hAnsi="Sylfaen" w:cs="Sylfaen"/>
          <w:b/>
          <w:color w:val="000000"/>
          <w:sz w:val="24"/>
          <w:szCs w:val="24"/>
        </w:rPr>
        <w:t xml:space="preserve"> </w:t>
      </w:r>
      <w:r w:rsidRPr="008A0F0C">
        <w:rPr>
          <w:rFonts w:ascii="Sylfaen" w:hAnsi="Sylfaen" w:cs="Sylfaen"/>
          <w:sz w:val="24"/>
          <w:szCs w:val="24"/>
          <w:lang w:val="ka-GE"/>
        </w:rPr>
        <w:t>დახმარების ცენტრი</w:t>
      </w:r>
      <w:r w:rsidR="00B15DE5" w:rsidRPr="008A0F0C">
        <w:rPr>
          <w:rFonts w:ascii="Sylfaen" w:hAnsi="Sylfaen" w:cs="Sylfaen"/>
          <w:sz w:val="24"/>
          <w:szCs w:val="24"/>
          <w:lang w:val="ka-GE"/>
        </w:rPr>
        <w:t>;</w:t>
      </w:r>
    </w:p>
    <w:p w14:paraId="42BF3778" w14:textId="77777777" w:rsidR="00B15DE5" w:rsidRPr="008A0F0C" w:rsidRDefault="00B15DE5"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w:t>
      </w:r>
      <w:r w:rsidR="00A70B36" w:rsidRPr="008A0F0C">
        <w:rPr>
          <w:rFonts w:ascii="Sylfaen" w:hAnsi="Sylfaen" w:cs="Sylfaen"/>
          <w:sz w:val="24"/>
          <w:szCs w:val="24"/>
          <w:lang w:val="ka-GE"/>
        </w:rPr>
        <w:t xml:space="preserve"> დევნილთა, ეკომიგრანტთა და</w:t>
      </w:r>
      <w:r w:rsidRPr="008A0F0C">
        <w:rPr>
          <w:rFonts w:ascii="Sylfaen" w:hAnsi="Sylfaen" w:cs="Sylfaen"/>
          <w:sz w:val="24"/>
          <w:szCs w:val="24"/>
          <w:lang w:val="ka-GE"/>
        </w:rPr>
        <w:t xml:space="preserve"> საარსებო წყაროებით უზრუნველყოფის სააგენტო</w:t>
      </w:r>
      <w:r w:rsidR="00A70B36" w:rsidRPr="008A0F0C">
        <w:rPr>
          <w:rFonts w:ascii="Sylfaen" w:hAnsi="Sylfaen" w:cs="Sylfaen"/>
          <w:sz w:val="24"/>
          <w:szCs w:val="24"/>
          <w:lang w:val="ka-GE"/>
        </w:rPr>
        <w:t>;</w:t>
      </w:r>
    </w:p>
    <w:p w14:paraId="3CBFCD10" w14:textId="744CA5BA" w:rsidR="00A70B36" w:rsidRDefault="00A70B36"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081110A7" w14:textId="11B88DF8" w:rsidR="00600409" w:rsidRPr="008A0F0C" w:rsidRDefault="00600409" w:rsidP="00600409">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Pr>
          <w:rFonts w:ascii="Sylfaen" w:hAnsi="Sylfaen" w:cs="Sylfaen"/>
          <w:sz w:val="24"/>
          <w:szCs w:val="24"/>
          <w:lang w:val="ka-GE"/>
        </w:rPr>
        <w:t>.</w:t>
      </w:r>
    </w:p>
    <w:p w14:paraId="3B7EBC78" w14:textId="77777777" w:rsidR="00600409" w:rsidRPr="008A0F0C" w:rsidRDefault="00600409" w:rsidP="00600409">
      <w:pPr>
        <w:pStyle w:val="ListParagraph"/>
        <w:spacing w:after="0"/>
        <w:ind w:left="1440"/>
        <w:jc w:val="both"/>
        <w:rPr>
          <w:rFonts w:ascii="Sylfaen" w:hAnsi="Sylfaen" w:cs="Sylfaen"/>
          <w:sz w:val="24"/>
          <w:szCs w:val="24"/>
          <w:lang w:val="ka-GE"/>
        </w:rPr>
      </w:pPr>
    </w:p>
    <w:p w14:paraId="70C189F2" w14:textId="77777777" w:rsidR="008329D7" w:rsidRPr="008A0F0C" w:rsidRDefault="008329D7"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733" w:type="dxa"/>
        <w:tblInd w:w="-5" w:type="dxa"/>
        <w:tblLayout w:type="fixed"/>
        <w:tblLook w:val="04A0" w:firstRow="1" w:lastRow="0" w:firstColumn="1" w:lastColumn="0" w:noHBand="0" w:noVBand="1"/>
      </w:tblPr>
      <w:tblGrid>
        <w:gridCol w:w="990"/>
        <w:gridCol w:w="2993"/>
        <w:gridCol w:w="1260"/>
        <w:gridCol w:w="1620"/>
        <w:gridCol w:w="1170"/>
        <w:gridCol w:w="1350"/>
        <w:gridCol w:w="1350"/>
      </w:tblGrid>
      <w:tr w:rsidR="00BC43B8" w:rsidRPr="008A0F0C" w14:paraId="0C1F403F" w14:textId="77777777" w:rsidTr="00591EB8">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ECA5"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14:paraId="68E446C9"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7C8CDA"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343606"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09722C"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DF4B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51546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BC43B8" w:rsidRPr="008A0F0C" w14:paraId="25877BA0"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5F0620B"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w:t>
            </w:r>
          </w:p>
        </w:tc>
        <w:tc>
          <w:tcPr>
            <w:tcW w:w="2993" w:type="dxa"/>
            <w:tcBorders>
              <w:top w:val="nil"/>
              <w:left w:val="nil"/>
              <w:bottom w:val="single" w:sz="4" w:space="0" w:color="auto"/>
              <w:right w:val="single" w:sz="4" w:space="0" w:color="auto"/>
            </w:tcBorders>
            <w:shd w:val="clear" w:color="auto" w:fill="auto"/>
            <w:vAlign w:val="center"/>
          </w:tcPr>
          <w:p w14:paraId="11EDF978"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14:paraId="71883048" w14:textId="2B1AC51A" w:rsidR="00BC43B8" w:rsidRPr="008A0F0C" w:rsidRDefault="002A71FA"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58,388.0</w:t>
            </w:r>
          </w:p>
        </w:tc>
        <w:tc>
          <w:tcPr>
            <w:tcW w:w="1620" w:type="dxa"/>
            <w:tcBorders>
              <w:top w:val="nil"/>
              <w:left w:val="nil"/>
              <w:bottom w:val="single" w:sz="4" w:space="0" w:color="auto"/>
              <w:right w:val="single" w:sz="4" w:space="0" w:color="auto"/>
            </w:tcBorders>
            <w:shd w:val="clear" w:color="auto" w:fill="auto"/>
            <w:noWrap/>
            <w:vAlign w:val="center"/>
          </w:tcPr>
          <w:p w14:paraId="10B12322" w14:textId="021AD923" w:rsidR="00BC43B8" w:rsidRPr="008A0F0C" w:rsidRDefault="002A71FA"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5</w:t>
            </w:r>
            <w:r w:rsidR="00A3227E">
              <w:rPr>
                <w:rFonts w:ascii="Sylfaen" w:hAnsi="Sylfaen" w:cs="Calibri"/>
                <w:b/>
                <w:bCs/>
                <w:color w:val="000000"/>
                <w:sz w:val="18"/>
                <w:szCs w:val="20"/>
                <w:lang w:val="ka-GE"/>
              </w:rPr>
              <w:t>9</w:t>
            </w:r>
            <w:r w:rsidRPr="008A0F0C">
              <w:rPr>
                <w:rFonts w:ascii="Sylfaen" w:hAnsi="Sylfaen" w:cs="Calibri"/>
                <w:b/>
                <w:bCs/>
                <w:color w:val="000000"/>
                <w:sz w:val="18"/>
                <w:szCs w:val="20"/>
                <w:lang w:val="ka-GE"/>
              </w:rPr>
              <w:t>,8</w:t>
            </w:r>
            <w:r w:rsidR="00A3227E">
              <w:rPr>
                <w:rFonts w:ascii="Sylfaen" w:hAnsi="Sylfaen" w:cs="Calibri"/>
                <w:b/>
                <w:bCs/>
                <w:color w:val="000000"/>
                <w:sz w:val="18"/>
                <w:szCs w:val="20"/>
                <w:lang w:val="ka-GE"/>
              </w:rPr>
              <w:t>44</w:t>
            </w:r>
            <w:r w:rsidRPr="008A0F0C">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tcPr>
          <w:p w14:paraId="769D9542" w14:textId="4476F23B"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289</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tcPr>
          <w:p w14:paraId="1673F0E0" w14:textId="11902E19"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67</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14:paraId="78EC8A6D" w14:textId="47277925"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1118</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C43B8" w:rsidRPr="008A0F0C" w14:paraId="3F3835E3"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99E5EB3"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01 01</w:t>
            </w:r>
          </w:p>
        </w:tc>
        <w:tc>
          <w:tcPr>
            <w:tcW w:w="2993" w:type="dxa"/>
            <w:tcBorders>
              <w:top w:val="nil"/>
              <w:left w:val="nil"/>
              <w:bottom w:val="single" w:sz="4" w:space="0" w:color="auto"/>
              <w:right w:val="single" w:sz="4" w:space="0" w:color="auto"/>
            </w:tcBorders>
            <w:shd w:val="clear" w:color="auto" w:fill="auto"/>
            <w:vAlign w:val="center"/>
            <w:hideMark/>
          </w:tcPr>
          <w:p w14:paraId="2BA3CDFF"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Sylfaen"/>
                <w:b/>
                <w:color w:val="000000"/>
                <w:sz w:val="16"/>
                <w:szCs w:val="16"/>
              </w:rPr>
              <w:t>შრომის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ჯანმრთელობისა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სოციალური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დაცვის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სფეროში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პოლიტიკის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შემუშავება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62288BA" w14:textId="3B6CC2A9"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10,815.0</w:t>
            </w:r>
          </w:p>
        </w:tc>
        <w:tc>
          <w:tcPr>
            <w:tcW w:w="1620" w:type="dxa"/>
            <w:tcBorders>
              <w:top w:val="nil"/>
              <w:left w:val="nil"/>
              <w:bottom w:val="single" w:sz="4" w:space="0" w:color="auto"/>
              <w:right w:val="single" w:sz="4" w:space="0" w:color="auto"/>
            </w:tcBorders>
            <w:shd w:val="clear" w:color="auto" w:fill="auto"/>
            <w:noWrap/>
            <w:vAlign w:val="center"/>
            <w:hideMark/>
          </w:tcPr>
          <w:p w14:paraId="35E42049" w14:textId="54A6B08E" w:rsidR="00BC43B8" w:rsidRPr="008A0F0C" w:rsidRDefault="009404BD"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2</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1</w:t>
            </w:r>
            <w:r w:rsidRPr="008A0F0C">
              <w:rPr>
                <w:rFonts w:ascii="Sylfaen" w:hAnsi="Sylfaen" w:cs="Calibri"/>
                <w:b/>
                <w:bCs/>
                <w:color w:val="000000"/>
                <w:sz w:val="18"/>
                <w:szCs w:val="20"/>
                <w:lang w:val="ka-GE"/>
              </w:rPr>
              <w:t>15.0</w:t>
            </w:r>
          </w:p>
        </w:tc>
        <w:tc>
          <w:tcPr>
            <w:tcW w:w="1170" w:type="dxa"/>
            <w:tcBorders>
              <w:top w:val="nil"/>
              <w:left w:val="nil"/>
              <w:bottom w:val="single" w:sz="4" w:space="0" w:color="auto"/>
              <w:right w:val="single" w:sz="4" w:space="0" w:color="auto"/>
            </w:tcBorders>
            <w:shd w:val="clear" w:color="auto" w:fill="auto"/>
            <w:noWrap/>
            <w:vAlign w:val="center"/>
            <w:hideMark/>
          </w:tcPr>
          <w:p w14:paraId="0BB76CC3" w14:textId="3F5FB029"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660</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14:paraId="16D418F5" w14:textId="6FC38888"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72</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61CE379C" w14:textId="40648A78" w:rsidR="00BC43B8" w:rsidRPr="008A0F0C" w:rsidRDefault="00FC0399"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w:t>
            </w:r>
          </w:p>
        </w:tc>
      </w:tr>
      <w:tr w:rsidR="007C7DB4" w:rsidRPr="008A0F0C" w14:paraId="0EE670CE"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78139D"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01 02</w:t>
            </w:r>
          </w:p>
        </w:tc>
        <w:tc>
          <w:tcPr>
            <w:tcW w:w="2993" w:type="dxa"/>
            <w:tcBorders>
              <w:top w:val="nil"/>
              <w:left w:val="nil"/>
              <w:bottom w:val="single" w:sz="4" w:space="0" w:color="auto"/>
              <w:right w:val="single" w:sz="4" w:space="0" w:color="auto"/>
            </w:tcBorders>
            <w:shd w:val="clear" w:color="auto" w:fill="auto"/>
            <w:vAlign w:val="center"/>
            <w:hideMark/>
          </w:tcPr>
          <w:p w14:paraId="1B95592F"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საქმიანობის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რეგულირების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14:paraId="4B8B302C" w14:textId="0BED5ED3" w:rsidR="007C7DB4" w:rsidRPr="008A0F0C" w:rsidRDefault="007C7DB4"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009404BD" w:rsidRPr="008A0F0C">
              <w:rPr>
                <w:rFonts w:ascii="Sylfaen" w:hAnsi="Sylfaen" w:cs="Calibri"/>
                <w:b/>
                <w:bCs/>
                <w:color w:val="000000"/>
                <w:sz w:val="18"/>
                <w:szCs w:val="20"/>
                <w:lang w:val="ka-GE"/>
              </w:rPr>
              <w:t>4</w:t>
            </w:r>
            <w:r w:rsidRPr="008A0F0C">
              <w:rPr>
                <w:rFonts w:ascii="Sylfaen" w:hAnsi="Sylfaen" w:cs="Calibri"/>
                <w:b/>
                <w:bCs/>
                <w:color w:val="000000"/>
                <w:sz w:val="18"/>
                <w:szCs w:val="20"/>
                <w:lang w:val="ka-GE"/>
              </w:rPr>
              <w:t>75</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35C3E87E" w14:textId="403C348F" w:rsidR="007C7DB4"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475</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7BB01D1" w14:textId="0F8CC73C"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096</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14:paraId="1C4172D0" w14:textId="6159E79A" w:rsidR="007C7DB4"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69</w:t>
            </w:r>
            <w:r w:rsidR="007C7DB4"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5DE5EC5" w14:textId="3B8B28D6"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101</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431717" w:rsidRPr="008A0F0C" w14:paraId="4B98ABAC"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823C05"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01 03</w:t>
            </w:r>
          </w:p>
        </w:tc>
        <w:tc>
          <w:tcPr>
            <w:tcW w:w="2993" w:type="dxa"/>
            <w:tcBorders>
              <w:top w:val="nil"/>
              <w:left w:val="nil"/>
              <w:bottom w:val="single" w:sz="4" w:space="0" w:color="auto"/>
              <w:right w:val="single" w:sz="4" w:space="0" w:color="auto"/>
            </w:tcBorders>
            <w:shd w:val="clear" w:color="auto" w:fill="auto"/>
            <w:vAlign w:val="center"/>
            <w:hideMark/>
          </w:tcPr>
          <w:p w14:paraId="54455399"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დაავადებათა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კონტროლისა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ეპიდემიოლოგიური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უსაფრთხოების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02A4EEE0" w14:textId="77777777"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0C6CB622" w14:textId="6972FD2C"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93F704" w14:textId="75598642"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888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14:paraId="64783BEB" w14:textId="1852ADB1" w:rsidR="00431717"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70</w:t>
            </w:r>
            <w:r w:rsidR="00431717"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739F915E" w14:textId="12202648"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764</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BC43B8" w:rsidRPr="008A0F0C" w14:paraId="669F94D5"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AFECE4F"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lastRenderedPageBreak/>
              <w:t>27</w:t>
            </w:r>
            <w:r w:rsidRPr="008A0F0C">
              <w:rPr>
                <w:rFonts w:ascii="Sylfaen" w:eastAsia="Times New Roman" w:hAnsi="Sylfaen" w:cs="Calibri"/>
                <w:b/>
                <w:color w:val="000000"/>
                <w:sz w:val="16"/>
                <w:szCs w:val="16"/>
              </w:rPr>
              <w:t xml:space="preserve"> 01 04</w:t>
            </w:r>
          </w:p>
        </w:tc>
        <w:tc>
          <w:tcPr>
            <w:tcW w:w="2993" w:type="dxa"/>
            <w:tcBorders>
              <w:top w:val="nil"/>
              <w:left w:val="nil"/>
              <w:bottom w:val="single" w:sz="4" w:space="0" w:color="auto"/>
              <w:right w:val="single" w:sz="4" w:space="0" w:color="auto"/>
            </w:tcBorders>
            <w:shd w:val="clear" w:color="auto" w:fill="auto"/>
            <w:vAlign w:val="center"/>
            <w:hideMark/>
          </w:tcPr>
          <w:p w14:paraId="5C3D8AF5"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ჯანმრთელობის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008C62D" w14:textId="77777777" w:rsidR="00BC43B8" w:rsidRPr="008A0F0C" w:rsidRDefault="003157F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21,577</w:t>
            </w:r>
            <w:r w:rsidR="00BC43B8"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BA778C7" w14:textId="49C57295" w:rsidR="00BC43B8" w:rsidRPr="008A0F0C" w:rsidRDefault="00A41DE4"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5</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56</w:t>
            </w:r>
            <w:r w:rsidRPr="008A0F0C">
              <w:rPr>
                <w:rFonts w:ascii="Sylfaen" w:hAnsi="Sylfaen" w:cs="Calibri"/>
                <w:b/>
                <w:bCs/>
                <w:color w:val="000000"/>
                <w:sz w:val="18"/>
                <w:szCs w:val="20"/>
                <w:lang w:val="ka-GE"/>
              </w:rPr>
              <w:t>3.</w:t>
            </w:r>
            <w:r w:rsidR="00A3227E">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D12842" w14:textId="14359D3C"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w:t>
            </w:r>
            <w:r w:rsidR="009404BD" w:rsidRPr="008A0F0C">
              <w:rPr>
                <w:rFonts w:ascii="Sylfaen" w:hAnsi="Sylfaen" w:cs="Calibri"/>
                <w:b/>
                <w:bCs/>
                <w:color w:val="000000"/>
                <w:sz w:val="18"/>
                <w:szCs w:val="20"/>
                <w:lang w:val="ka-GE"/>
              </w:rPr>
              <w:t>,0</w:t>
            </w:r>
            <w:r>
              <w:rPr>
                <w:rFonts w:ascii="Sylfaen" w:hAnsi="Sylfaen" w:cs="Calibri"/>
                <w:b/>
                <w:bCs/>
                <w:color w:val="000000"/>
                <w:sz w:val="18"/>
                <w:szCs w:val="20"/>
                <w:lang w:val="ka-GE"/>
              </w:rPr>
              <w:t>79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14:paraId="3D024E22" w14:textId="35B6DB2C"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71</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C7C463F" w14:textId="5119AA60"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150</w:t>
            </w:r>
            <w:r w:rsidR="00FC0399" w:rsidRPr="008A0F0C">
              <w:rPr>
                <w:rFonts w:ascii="Sylfaen" w:hAnsi="Sylfaen" w:cs="Calibri"/>
                <w:b/>
                <w:bCs/>
                <w:color w:val="000000"/>
                <w:sz w:val="18"/>
                <w:szCs w:val="20"/>
                <w:lang w:val="ka-GE"/>
              </w:rPr>
              <w:t>.3</w:t>
            </w:r>
          </w:p>
        </w:tc>
      </w:tr>
      <w:tr w:rsidR="00BC43B8" w:rsidRPr="008A0F0C" w14:paraId="6F200FCF"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1DA731"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01 05</w:t>
            </w:r>
          </w:p>
        </w:tc>
        <w:tc>
          <w:tcPr>
            <w:tcW w:w="2993" w:type="dxa"/>
            <w:tcBorders>
              <w:top w:val="nil"/>
              <w:left w:val="nil"/>
              <w:bottom w:val="single" w:sz="4" w:space="0" w:color="auto"/>
              <w:right w:val="single" w:sz="4" w:space="0" w:color="auto"/>
            </w:tcBorders>
            <w:shd w:val="clear" w:color="auto" w:fill="auto"/>
            <w:vAlign w:val="center"/>
            <w:hideMark/>
          </w:tcPr>
          <w:p w14:paraId="73A3C748"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ადამიანით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ვაჭრობის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ტრეფიკინგის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მსხვერპლთა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6D21161B" w14:textId="77777777" w:rsidR="00BC43B8" w:rsidRPr="008A0F0C" w:rsidRDefault="00BC43B8" w:rsidP="00B2050F">
            <w:pPr>
              <w:jc w:val="right"/>
              <w:rPr>
                <w:rFonts w:ascii="Sylfaen" w:hAnsi="Sylfaen" w:cs="Calibri"/>
                <w:b/>
                <w:bCs/>
                <w:color w:val="000000"/>
                <w:sz w:val="18"/>
                <w:szCs w:val="20"/>
              </w:rPr>
            </w:pPr>
            <w:r w:rsidRPr="008A0F0C">
              <w:rPr>
                <w:rFonts w:ascii="Sylfaen" w:hAnsi="Sylfaen" w:cs="Calibri"/>
                <w:b/>
                <w:bCs/>
                <w:color w:val="000000"/>
                <w:sz w:val="18"/>
                <w:szCs w:val="20"/>
              </w:rPr>
              <w:t>1,</w:t>
            </w:r>
            <w:r w:rsidRPr="008A0F0C">
              <w:rPr>
                <w:rFonts w:ascii="Sylfaen" w:hAnsi="Sylfaen" w:cs="Calibri"/>
                <w:b/>
                <w:bCs/>
                <w:color w:val="000000"/>
                <w:sz w:val="18"/>
                <w:szCs w:val="20"/>
                <w:lang w:val="ka-GE"/>
              </w:rPr>
              <w:t>100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959FAE1" w14:textId="77777777" w:rsidR="00BC43B8" w:rsidRPr="008A0F0C" w:rsidRDefault="008175CB" w:rsidP="00B2050F">
            <w:pPr>
              <w:jc w:val="right"/>
              <w:rPr>
                <w:rFonts w:ascii="Sylfaen" w:hAnsi="Sylfaen" w:cs="Calibri"/>
                <w:b/>
                <w:bCs/>
                <w:color w:val="000000"/>
                <w:sz w:val="18"/>
                <w:szCs w:val="20"/>
              </w:rPr>
            </w:pPr>
            <w:r w:rsidRPr="008A0F0C">
              <w:rPr>
                <w:rFonts w:ascii="Sylfaen" w:hAnsi="Sylfaen" w:cs="Calibri"/>
                <w:b/>
                <w:bCs/>
                <w:color w:val="000000"/>
                <w:sz w:val="18"/>
                <w:szCs w:val="20"/>
              </w:rPr>
              <w:t>5,473.3</w:t>
            </w:r>
          </w:p>
        </w:tc>
        <w:tc>
          <w:tcPr>
            <w:tcW w:w="1170" w:type="dxa"/>
            <w:tcBorders>
              <w:top w:val="nil"/>
              <w:left w:val="nil"/>
              <w:bottom w:val="single" w:sz="4" w:space="0" w:color="auto"/>
              <w:right w:val="single" w:sz="4" w:space="0" w:color="auto"/>
            </w:tcBorders>
            <w:shd w:val="clear" w:color="auto" w:fill="auto"/>
            <w:noWrap/>
            <w:vAlign w:val="center"/>
            <w:hideMark/>
          </w:tcPr>
          <w:p w14:paraId="7BFA40F5" w14:textId="6DA13F9E" w:rsidR="00BC43B8" w:rsidRPr="008A0F0C" w:rsidRDefault="00A3227E" w:rsidP="00A3227E">
            <w:pPr>
              <w:jc w:val="right"/>
              <w:rPr>
                <w:rFonts w:ascii="Sylfaen" w:hAnsi="Sylfaen" w:cs="Calibri"/>
                <w:b/>
                <w:bCs/>
                <w:color w:val="000000"/>
                <w:sz w:val="18"/>
                <w:szCs w:val="20"/>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259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350" w:type="dxa"/>
            <w:tcBorders>
              <w:top w:val="nil"/>
              <w:left w:val="nil"/>
              <w:bottom w:val="single" w:sz="4" w:space="0" w:color="auto"/>
              <w:right w:val="single" w:sz="4" w:space="0" w:color="auto"/>
            </w:tcBorders>
            <w:shd w:val="clear" w:color="auto" w:fill="auto"/>
            <w:noWrap/>
            <w:vAlign w:val="center"/>
            <w:hideMark/>
          </w:tcPr>
          <w:p w14:paraId="4A9AF230" w14:textId="0653F786"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rPr>
              <w:t>6</w:t>
            </w:r>
            <w:r w:rsidR="00A3227E">
              <w:rPr>
                <w:rFonts w:ascii="Sylfaen" w:hAnsi="Sylfaen" w:cs="Calibri"/>
                <w:b/>
                <w:bCs/>
                <w:color w:val="000000"/>
                <w:sz w:val="18"/>
                <w:szCs w:val="20"/>
                <w:lang w:val="ka-GE"/>
              </w:rPr>
              <w:t>0</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3549E697" w14:textId="59F179B7"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712A0" w:rsidRPr="008A0F0C" w14:paraId="71F67351"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7A0D" w14:textId="77777777" w:rsidR="00B712A0" w:rsidRPr="008A0F0C" w:rsidRDefault="00B712A0"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01 06</w:t>
            </w:r>
          </w:p>
        </w:tc>
        <w:tc>
          <w:tcPr>
            <w:tcW w:w="2993" w:type="dxa"/>
            <w:tcBorders>
              <w:top w:val="single" w:sz="4" w:space="0" w:color="auto"/>
              <w:left w:val="nil"/>
              <w:bottom w:val="single" w:sz="4" w:space="0" w:color="auto"/>
              <w:right w:val="single" w:sz="4" w:space="0" w:color="auto"/>
            </w:tcBorders>
            <w:shd w:val="clear" w:color="auto" w:fill="auto"/>
            <w:vAlign w:val="center"/>
          </w:tcPr>
          <w:p w14:paraId="1F561652" w14:textId="77777777" w:rsidR="00B712A0" w:rsidRPr="008A0F0C" w:rsidRDefault="00B712A0"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4A31A36" w14:textId="71FFDE00"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00B712A0" w:rsidRPr="008A0F0C">
              <w:rPr>
                <w:rFonts w:ascii="Sylfaen" w:hAnsi="Sylfaen" w:cs="Calibri"/>
                <w:b/>
                <w:bCs/>
                <w:color w:val="000000"/>
                <w:sz w:val="18"/>
                <w:szCs w:val="20"/>
                <w:lang w:val="ka-GE"/>
              </w:rPr>
              <w:t>,353</w:t>
            </w:r>
            <w:r w:rsidR="00B712A0" w:rsidRPr="008A0F0C">
              <w:rPr>
                <w:rFonts w:ascii="Sylfaen" w:hAnsi="Sylfaen" w:cs="Calibri"/>
                <w:b/>
                <w:bCs/>
                <w:color w:val="000000"/>
                <w:sz w:val="18"/>
                <w:szCs w:val="20"/>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0315BF7" w14:textId="3B6B9E6F"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4,353</w:t>
            </w:r>
            <w:r w:rsidRPr="008A0F0C">
              <w:rPr>
                <w:rFonts w:ascii="Sylfaen" w:hAnsi="Sylfaen" w:cs="Calibri"/>
                <w:b/>
                <w:bCs/>
                <w:color w:val="000000"/>
                <w:sz w:val="18"/>
                <w:szCs w:val="20"/>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0A1DE1C" w14:textId="4D84C0E1"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832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D2A7AC" w14:textId="0A516600" w:rsidR="00B712A0"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65</w:t>
            </w:r>
            <w:r w:rsidR="00B712A0" w:rsidRPr="008A0F0C">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877409C" w14:textId="6993190B"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62</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1</w:t>
            </w:r>
          </w:p>
        </w:tc>
      </w:tr>
      <w:tr w:rsidR="00BC43B8" w:rsidRPr="008A0F0C" w14:paraId="78849AD4"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2D1AE"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27 01 07</w:t>
            </w:r>
          </w:p>
        </w:tc>
        <w:tc>
          <w:tcPr>
            <w:tcW w:w="2993" w:type="dxa"/>
            <w:tcBorders>
              <w:top w:val="single" w:sz="4" w:space="0" w:color="auto"/>
              <w:left w:val="nil"/>
              <w:bottom w:val="single" w:sz="4" w:space="0" w:color="auto"/>
              <w:right w:val="single" w:sz="4" w:space="0" w:color="auto"/>
            </w:tcBorders>
            <w:shd w:val="clear" w:color="auto" w:fill="auto"/>
            <w:vAlign w:val="center"/>
          </w:tcPr>
          <w:p w14:paraId="6522BF60" w14:textId="77777777" w:rsidR="00BC43B8" w:rsidRPr="008A0F0C" w:rsidRDefault="003157F5"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lang w:val="ka-GE"/>
              </w:rPr>
              <w:t xml:space="preserve">დევნილთა, ეკომიგრანტთა და </w:t>
            </w:r>
            <w:r w:rsidR="00BC43B8" w:rsidRPr="008A0F0C">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114A470" w14:textId="4EF7C900" w:rsidR="00BC43B8"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4,06</w:t>
            </w:r>
            <w:r w:rsidR="003157F5" w:rsidRPr="008A0F0C">
              <w:rPr>
                <w:rFonts w:ascii="Sylfaen" w:hAnsi="Sylfaen" w:cs="Calibri"/>
                <w:b/>
                <w:bCs/>
                <w:color w:val="000000"/>
                <w:sz w:val="18"/>
                <w:szCs w:val="20"/>
                <w:lang w:val="ka-GE"/>
              </w:rPr>
              <w:t>5</w:t>
            </w:r>
            <w:r w:rsidR="00BC43B8" w:rsidRPr="008A0F0C">
              <w:rPr>
                <w:rFonts w:ascii="Sylfaen" w:hAnsi="Sylfaen" w:cs="Calibri"/>
                <w:b/>
                <w:bCs/>
                <w:color w:val="000000"/>
                <w:sz w:val="18"/>
                <w:szCs w:val="20"/>
                <w:lang w:val="ka-GE"/>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FF51902" w14:textId="0A3CA719" w:rsidR="00BC43B8" w:rsidRPr="008A0F0C" w:rsidRDefault="009E438B" w:rsidP="00A3227E">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w:t>
            </w:r>
            <w:r w:rsidR="00A3227E">
              <w:rPr>
                <w:rFonts w:ascii="Sylfaen" w:hAnsi="Sylfaen" w:cs="Calibri"/>
                <w:b/>
                <w:bCs/>
                <w:color w:val="000000"/>
                <w:sz w:val="18"/>
                <w:szCs w:val="20"/>
                <w:lang w:val="ka-GE"/>
              </w:rPr>
              <w:t>651</w:t>
            </w:r>
            <w:r w:rsidR="00FF72D5" w:rsidRPr="008A0F0C">
              <w:rPr>
                <w:rFonts w:ascii="Sylfaen" w:hAnsi="Sylfaen" w:cs="Calibri"/>
                <w:b/>
                <w:bCs/>
                <w:color w:val="000000"/>
                <w:sz w:val="18"/>
                <w:szCs w:val="20"/>
                <w:lang w:val="ka-GE"/>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8CD1DAC" w14:textId="424B1A41"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026</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F81A72" w14:textId="633F92F9"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65</w:t>
            </w:r>
            <w:r w:rsidR="00BC43B8"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C1B9088" w14:textId="18F6592A" w:rsidR="00BC43B8"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FF64AD" w:rsidRPr="008A0F0C" w14:paraId="2A69A239"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A6BD" w14:textId="77777777" w:rsidR="00FF64AD" w:rsidRPr="008A0F0C" w:rsidRDefault="00FF64AD"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27 01 08</w:t>
            </w:r>
          </w:p>
        </w:tc>
        <w:tc>
          <w:tcPr>
            <w:tcW w:w="2993" w:type="dxa"/>
            <w:tcBorders>
              <w:top w:val="single" w:sz="4" w:space="0" w:color="auto"/>
              <w:left w:val="nil"/>
              <w:bottom w:val="single" w:sz="4" w:space="0" w:color="auto"/>
              <w:right w:val="single" w:sz="4" w:space="0" w:color="auto"/>
            </w:tcBorders>
            <w:shd w:val="clear" w:color="auto" w:fill="auto"/>
            <w:vAlign w:val="center"/>
          </w:tcPr>
          <w:p w14:paraId="08ED4D8C" w14:textId="77777777" w:rsidR="00FF64AD" w:rsidRPr="008A0F0C" w:rsidRDefault="00FF64AD"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დასაქმების ხელშეწყობის მომსახურებათა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C49FC5" w14:textId="09D3F3F5"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w:t>
            </w:r>
            <w:r w:rsidR="00FF64AD" w:rsidRPr="008A0F0C">
              <w:rPr>
                <w:rFonts w:ascii="Sylfaen" w:hAnsi="Sylfaen" w:cs="Calibri"/>
                <w:b/>
                <w:bCs/>
                <w:color w:val="000000"/>
                <w:sz w:val="18"/>
                <w:szCs w:val="20"/>
                <w:lang w:val="ka-GE"/>
              </w:rPr>
              <w:t>3.0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C320CFA" w14:textId="1AFA599B"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703.0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728A671" w14:textId="0514D0E8"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260</w:t>
            </w:r>
            <w:r w:rsidR="00FF72D5" w:rsidRPr="008A0F0C">
              <w:rPr>
                <w:rFonts w:ascii="Sylfaen" w:hAnsi="Sylfaen" w:cs="Calibri"/>
                <w:b/>
                <w:bCs/>
                <w:color w:val="000000"/>
                <w:sz w:val="18"/>
                <w:szCs w:val="20"/>
                <w:lang w:val="ka-GE"/>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860BCC" w14:textId="0FA949CB"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7</w:t>
            </w:r>
            <w:r w:rsidR="00FF64AD"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7F8DA5" w14:textId="3DC759A7" w:rsidR="00FF64AD"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A3227E" w:rsidRPr="008A0F0C" w14:paraId="0AC015C8" w14:textId="77777777" w:rsidTr="00A3227E">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A2713" w14:textId="01A25F54" w:rsidR="00A3227E" w:rsidRPr="008A0F0C" w:rsidRDefault="00A52FCF" w:rsidP="00A3227E">
            <w:pPr>
              <w:spacing w:after="0"/>
              <w:jc w:val="both"/>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27 01 09</w:t>
            </w:r>
          </w:p>
        </w:tc>
        <w:tc>
          <w:tcPr>
            <w:tcW w:w="2993" w:type="dxa"/>
            <w:tcBorders>
              <w:top w:val="single" w:sz="4" w:space="0" w:color="auto"/>
              <w:left w:val="nil"/>
              <w:bottom w:val="single" w:sz="4" w:space="0" w:color="auto"/>
              <w:right w:val="single" w:sz="4" w:space="0" w:color="auto"/>
            </w:tcBorders>
            <w:shd w:val="clear" w:color="auto" w:fill="auto"/>
            <w:vAlign w:val="center"/>
          </w:tcPr>
          <w:p w14:paraId="7149B221" w14:textId="7C1B6437" w:rsidR="00A3227E" w:rsidRPr="008A0F0C" w:rsidRDefault="00251CFD" w:rsidP="00A3227E">
            <w:pPr>
              <w:spacing w:after="0"/>
              <w:jc w:val="both"/>
              <w:rPr>
                <w:rFonts w:ascii="Sylfaen" w:eastAsia="Times New Roman" w:hAnsi="Sylfaen" w:cs="Sylfaen"/>
                <w:b/>
                <w:color w:val="000000"/>
                <w:sz w:val="16"/>
                <w:szCs w:val="16"/>
                <w:lang w:val="ka-GE"/>
              </w:rPr>
            </w:pPr>
            <w:r w:rsidRPr="00251CFD">
              <w:rPr>
                <w:rFonts w:ascii="Sylfaen" w:eastAsia="Times New Roman" w:hAnsi="Sylfaen" w:cs="Sylfaen"/>
                <w:b/>
                <w:color w:val="000000"/>
                <w:sz w:val="16"/>
                <w:szCs w:val="16"/>
                <w:lang w:val="ka-GE"/>
              </w:rPr>
              <w:t>ჯანმრთელობის დაცვის პროგრამების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3439EF7" w14:textId="5D4C9E4D"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43630B0" w14:textId="76C61FE6" w:rsidR="00A3227E" w:rsidRPr="008A0F0C" w:rsidRDefault="00251CFD" w:rsidP="00251CFD">
            <w:pPr>
              <w:jc w:val="right"/>
              <w:rPr>
                <w:rFonts w:ascii="Sylfaen" w:hAnsi="Sylfaen" w:cs="Calibri"/>
                <w:b/>
                <w:bCs/>
                <w:color w:val="000000"/>
                <w:sz w:val="18"/>
                <w:szCs w:val="20"/>
                <w:lang w:val="ka-GE"/>
              </w:rPr>
            </w:pPr>
            <w:r>
              <w:rPr>
                <w:rFonts w:ascii="Sylfaen" w:hAnsi="Sylfaen" w:cs="Calibri"/>
                <w:b/>
                <w:bCs/>
                <w:color w:val="000000"/>
                <w:sz w:val="18"/>
                <w:szCs w:val="20"/>
                <w:lang w:val="ka-GE"/>
              </w:rPr>
              <w:t>1,210</w:t>
            </w:r>
            <w:r w:rsidR="00A3227E"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DF6AA4C" w14:textId="1811B75C" w:rsidR="00A3227E" w:rsidRPr="008A0F0C" w:rsidRDefault="00A3227E" w:rsidP="00251CFD">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1</w:t>
            </w:r>
            <w:r w:rsidR="00251CFD">
              <w:rPr>
                <w:rFonts w:ascii="Sylfaen" w:hAnsi="Sylfaen" w:cs="Calibri"/>
                <w:b/>
                <w:bCs/>
                <w:color w:val="000000"/>
                <w:sz w:val="18"/>
                <w:szCs w:val="20"/>
                <w:lang w:val="ka-GE"/>
              </w:rPr>
              <w:t>86</w:t>
            </w:r>
            <w:r w:rsidRPr="008A0F0C">
              <w:rPr>
                <w:rFonts w:ascii="Sylfaen" w:hAnsi="Sylfaen" w:cs="Calibri"/>
                <w:b/>
                <w:bCs/>
                <w:color w:val="000000"/>
                <w:sz w:val="18"/>
                <w:szCs w:val="20"/>
                <w:lang w:val="ka-GE"/>
              </w:rPr>
              <w:t>.</w:t>
            </w:r>
            <w:r w:rsidR="00251CFD">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AF02810" w14:textId="11FF1C47"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15</w:t>
            </w:r>
            <w:r w:rsidR="00A3227E"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A3DAA6E" w14:textId="23C73AC1" w:rsidR="00A3227E" w:rsidRPr="00A3227E"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bl>
    <w:p w14:paraId="31812FC9" w14:textId="77777777" w:rsidR="00A44B03" w:rsidRPr="008A0F0C" w:rsidRDefault="00A44B03" w:rsidP="000F4F37">
      <w:pPr>
        <w:spacing w:after="0"/>
        <w:jc w:val="both"/>
        <w:rPr>
          <w:rFonts w:ascii="Sylfaen" w:hAnsi="Sylfaen" w:cs="Sylfaen"/>
          <w:sz w:val="24"/>
          <w:szCs w:val="24"/>
          <w:lang w:val="ka-GE"/>
        </w:rPr>
      </w:pPr>
    </w:p>
    <w:p w14:paraId="44130C02" w14:textId="77777777" w:rsidR="009E65C1" w:rsidRPr="008A0F0C" w:rsidRDefault="00A44B0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467DA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A4F17AE"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74C480D"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 საქმიანობის ხარისხის კონტროლი და უსაფრთხოების უზრუნველყოფა;</w:t>
      </w:r>
    </w:p>
    <w:p w14:paraId="3474EC6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სამედიცინო-სოციალური ექსპერტიზის კონტროლი;</w:t>
      </w:r>
    </w:p>
    <w:p w14:paraId="049DB816"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31ABCBD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26B85C50"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9BA350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4791A184"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38EE1979"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1540C9A"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lastRenderedPageBreak/>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74C1AE3" w14:textId="77777777" w:rsidR="00B82497" w:rsidRPr="008A0F0C" w:rsidRDefault="00B82497" w:rsidP="000F4F37">
      <w:pPr>
        <w:spacing w:after="0"/>
        <w:ind w:firstLine="720"/>
        <w:jc w:val="both"/>
        <w:rPr>
          <w:rFonts w:ascii="Sylfaen" w:hAnsi="Sylfaen" w:cs="Sylfaen"/>
          <w:sz w:val="24"/>
          <w:szCs w:val="24"/>
        </w:rPr>
      </w:pPr>
    </w:p>
    <w:p w14:paraId="4DB05553" w14:textId="77777777" w:rsidR="009E65C1" w:rsidRPr="008A0F0C" w:rsidRDefault="00393E47"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9E65C1" w:rsidRPr="008A0F0C">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14:paraId="00C62959" w14:textId="77777777" w:rsidR="008329D7" w:rsidRPr="008A0F0C" w:rsidRDefault="00DE7A49" w:rsidP="000F4F37">
      <w:pPr>
        <w:spacing w:after="0"/>
        <w:ind w:firstLine="720"/>
        <w:jc w:val="both"/>
        <w:rPr>
          <w:rFonts w:ascii="Sylfaen" w:hAnsi="Sylfaen" w:cs="Sylfaen"/>
          <w:b/>
          <w:sz w:val="24"/>
          <w:szCs w:val="24"/>
          <w:lang w:val="ka-GE"/>
        </w:rPr>
      </w:pPr>
      <w:r w:rsidRPr="008A0F0C">
        <w:rPr>
          <w:rFonts w:ascii="Sylfaen" w:hAnsi="Sylfaen" w:cs="Sylfaen"/>
          <w:b/>
          <w:sz w:val="24"/>
          <w:szCs w:val="24"/>
        </w:rPr>
        <w:t>(</w:t>
      </w:r>
      <w:proofErr w:type="gramStart"/>
      <w:r w:rsidR="009E65C1" w:rsidRPr="008A0F0C">
        <w:rPr>
          <w:rFonts w:ascii="Sylfaen" w:hAnsi="Sylfaen" w:cs="Sylfaen"/>
          <w:b/>
          <w:sz w:val="24"/>
          <w:szCs w:val="24"/>
          <w:lang w:val="ka-GE"/>
        </w:rPr>
        <w:t>პროგრამული</w:t>
      </w:r>
      <w:proofErr w:type="gramEnd"/>
      <w:r w:rsidR="009E65C1" w:rsidRPr="008A0F0C">
        <w:rPr>
          <w:rFonts w:ascii="Sylfaen" w:hAnsi="Sylfaen" w:cs="Sylfaen"/>
          <w:b/>
          <w:sz w:val="24"/>
          <w:szCs w:val="24"/>
          <w:lang w:val="ka-GE"/>
        </w:rPr>
        <w:t xml:space="preserve"> კოდი</w:t>
      </w:r>
      <w:r w:rsidRPr="008A0F0C">
        <w:rPr>
          <w:rFonts w:ascii="Sylfaen" w:hAnsi="Sylfaen" w:cs="Sylfaen"/>
          <w:b/>
          <w:sz w:val="24"/>
          <w:szCs w:val="24"/>
          <w:lang w:val="ka-GE"/>
        </w:rPr>
        <w:t xml:space="preserve"> </w:t>
      </w:r>
      <w:r w:rsidR="00730CFE" w:rsidRPr="008A0F0C">
        <w:rPr>
          <w:rFonts w:ascii="Sylfaen" w:hAnsi="Sylfaen" w:cs="Sylfaen"/>
          <w:b/>
          <w:sz w:val="24"/>
          <w:szCs w:val="24"/>
          <w:lang w:val="ka-GE"/>
        </w:rPr>
        <w:t xml:space="preserve">- </w:t>
      </w:r>
      <w:r w:rsidR="00393E47" w:rsidRPr="008A0F0C">
        <w:rPr>
          <w:rFonts w:ascii="Sylfaen" w:hAnsi="Sylfaen" w:cs="Sylfaen"/>
          <w:b/>
          <w:sz w:val="24"/>
          <w:szCs w:val="24"/>
          <w:lang w:val="ka-GE"/>
        </w:rPr>
        <w:t>27</w:t>
      </w:r>
      <w:r w:rsidR="009E65C1" w:rsidRPr="008A0F0C">
        <w:rPr>
          <w:rFonts w:ascii="Sylfaen" w:hAnsi="Sylfaen" w:cs="Sylfaen"/>
          <w:b/>
          <w:sz w:val="24"/>
          <w:szCs w:val="24"/>
          <w:lang w:val="ka-GE"/>
        </w:rPr>
        <w:t xml:space="preserve"> 01 01)</w:t>
      </w:r>
    </w:p>
    <w:p w14:paraId="4D2CE6CA" w14:textId="77777777" w:rsidR="009E65C1" w:rsidRPr="008A0F0C" w:rsidRDefault="009E65C1" w:rsidP="000F4F37">
      <w:pPr>
        <w:spacing w:after="0"/>
        <w:ind w:firstLine="720"/>
        <w:jc w:val="both"/>
        <w:rPr>
          <w:rFonts w:ascii="Sylfaen" w:hAnsi="Sylfaen" w:cs="Sylfaen"/>
          <w:b/>
          <w:sz w:val="24"/>
          <w:szCs w:val="24"/>
          <w:lang w:val="ka-GE"/>
        </w:rPr>
      </w:pPr>
    </w:p>
    <w:p w14:paraId="4E9EBAB6" w14:textId="77777777" w:rsidR="009E65C1" w:rsidRPr="008A0F0C" w:rsidRDefault="009E65C1"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A6DA991" w14:textId="702B1884" w:rsidR="009E65C1" w:rsidRPr="008A0F0C" w:rsidRDefault="009E65C1" w:rsidP="000F4F37">
      <w:pPr>
        <w:pStyle w:val="ListParagraph"/>
        <w:numPr>
          <w:ilvl w:val="0"/>
          <w:numId w:val="2"/>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393E47"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9E7627" w:rsidRPr="008A0F0C">
        <w:rPr>
          <w:rFonts w:ascii="Sylfaen" w:hAnsi="Sylfaen" w:cs="Sylfaen"/>
          <w:sz w:val="24"/>
          <w:szCs w:val="24"/>
          <w:lang w:val="ka-GE"/>
        </w:rPr>
        <w:t>სამინისტრო</w:t>
      </w:r>
      <w:r w:rsidR="00600409">
        <w:rPr>
          <w:rFonts w:ascii="Sylfaen" w:hAnsi="Sylfaen" w:cs="Sylfaen"/>
          <w:sz w:val="24"/>
          <w:szCs w:val="24"/>
          <w:lang w:val="ka-GE"/>
        </w:rPr>
        <w:t>.</w:t>
      </w:r>
      <w:r w:rsidRPr="008A0F0C">
        <w:rPr>
          <w:rFonts w:ascii="Sylfaen" w:hAnsi="Sylfaen" w:cs="Sylfaen"/>
          <w:sz w:val="24"/>
          <w:szCs w:val="24"/>
          <w:lang w:val="ka-GE"/>
        </w:rPr>
        <w:t xml:space="preserve">   </w:t>
      </w:r>
    </w:p>
    <w:p w14:paraId="1C0EE42A" w14:textId="77777777" w:rsidR="009E65C1" w:rsidRPr="008A0F0C" w:rsidRDefault="009E65C1" w:rsidP="000F4F37">
      <w:pPr>
        <w:spacing w:after="0"/>
        <w:jc w:val="both"/>
        <w:rPr>
          <w:rFonts w:ascii="Sylfaen" w:hAnsi="Sylfaen" w:cs="Sylfaen"/>
          <w:sz w:val="24"/>
          <w:szCs w:val="24"/>
          <w:lang w:val="ka-GE"/>
        </w:rPr>
      </w:pPr>
    </w:p>
    <w:p w14:paraId="0253D37D" w14:textId="77777777" w:rsidR="009E65C1" w:rsidRPr="008A0F0C" w:rsidRDefault="009E65C1"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7E217C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37B82B0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F587D3F"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70C9A676" w14:textId="77777777" w:rsidR="00E35702" w:rsidRPr="008A0F0C" w:rsidRDefault="00E35702" w:rsidP="00E35702">
      <w:pPr>
        <w:spacing w:after="0"/>
        <w:jc w:val="both"/>
        <w:rPr>
          <w:rFonts w:ascii="Sylfaen" w:hAnsi="Sylfaen" w:cs="Sylfaen"/>
          <w:sz w:val="24"/>
          <w:szCs w:val="24"/>
          <w:lang w:val="ka-GE"/>
        </w:rPr>
      </w:pPr>
    </w:p>
    <w:p w14:paraId="5BC7E02B"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სამედიცინო საქმიანობის რეგულირების პროგრამა</w:t>
      </w:r>
    </w:p>
    <w:p w14:paraId="1DEFB68E"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003B2942" w:rsidRPr="008A0F0C">
        <w:rPr>
          <w:rFonts w:ascii="Sylfaen" w:hAnsi="Sylfaen" w:cs="Sylfaen"/>
          <w:b/>
          <w:sz w:val="24"/>
          <w:szCs w:val="24"/>
          <w:lang w:val="ka-GE"/>
        </w:rPr>
        <w:t>27</w:t>
      </w:r>
      <w:r w:rsidRPr="008A0F0C">
        <w:rPr>
          <w:rFonts w:ascii="Sylfaen" w:hAnsi="Sylfaen" w:cs="Sylfaen"/>
          <w:b/>
          <w:sz w:val="24"/>
          <w:szCs w:val="24"/>
          <w:lang w:val="ka-GE"/>
        </w:rPr>
        <w:t xml:space="preserve"> 01 02)</w:t>
      </w:r>
    </w:p>
    <w:p w14:paraId="103B1ACA" w14:textId="77777777" w:rsidR="00C57F77" w:rsidRPr="008A0F0C" w:rsidRDefault="00C57F77" w:rsidP="000F4F37">
      <w:pPr>
        <w:spacing w:after="0"/>
        <w:ind w:firstLine="720"/>
        <w:jc w:val="both"/>
        <w:rPr>
          <w:rFonts w:ascii="Sylfaen" w:hAnsi="Sylfaen" w:cs="Sylfaen"/>
          <w:b/>
          <w:sz w:val="24"/>
          <w:szCs w:val="24"/>
          <w:lang w:val="ka-GE"/>
        </w:rPr>
      </w:pPr>
    </w:p>
    <w:p w14:paraId="467F6983"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0FF8DEC" w14:textId="40586D59" w:rsidR="00C57F77" w:rsidRPr="008A0F0C" w:rsidRDefault="00C57F77" w:rsidP="000F4F37">
      <w:pPr>
        <w:pStyle w:val="ListParagraph"/>
        <w:numPr>
          <w:ilvl w:val="0"/>
          <w:numId w:val="4"/>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w:t>
      </w:r>
      <w:r w:rsidR="00A61F47" w:rsidRPr="008A0F0C">
        <w:rPr>
          <w:rFonts w:ascii="Sylfaen" w:hAnsi="Sylfaen" w:cs="Sylfaen"/>
          <w:sz w:val="24"/>
          <w:szCs w:val="24"/>
          <w:lang w:val="ka-GE"/>
        </w:rPr>
        <w:t xml:space="preserve">- </w:t>
      </w:r>
      <w:r w:rsidRPr="008A0F0C">
        <w:rPr>
          <w:rFonts w:ascii="Sylfaen" w:hAnsi="Sylfaen" w:cs="Sylfaen"/>
          <w:sz w:val="24"/>
          <w:szCs w:val="24"/>
          <w:lang w:val="ka-GE"/>
        </w:rPr>
        <w:t>სამედიცინო</w:t>
      </w:r>
      <w:r w:rsidR="002C6309"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lang w:val="ka-GE"/>
        </w:rPr>
        <w:t xml:space="preserve"> საქმიანობის რეგულირების სააგენტო</w:t>
      </w:r>
      <w:r w:rsidR="00600409">
        <w:rPr>
          <w:rFonts w:ascii="Sylfaen" w:hAnsi="Sylfaen" w:cs="Sylfaen"/>
          <w:sz w:val="24"/>
          <w:szCs w:val="24"/>
          <w:lang w:val="ka-GE"/>
        </w:rPr>
        <w:t>.</w:t>
      </w:r>
    </w:p>
    <w:p w14:paraId="06F46D94" w14:textId="77777777" w:rsidR="002C6309" w:rsidRPr="008A0F0C" w:rsidRDefault="002C6309" w:rsidP="000F4F37">
      <w:pPr>
        <w:pStyle w:val="ListParagraph"/>
        <w:spacing w:after="0"/>
        <w:ind w:left="1440"/>
        <w:jc w:val="both"/>
        <w:rPr>
          <w:rFonts w:ascii="Sylfaen" w:hAnsi="Sylfaen" w:cs="Sylfaen"/>
          <w:sz w:val="24"/>
          <w:szCs w:val="24"/>
          <w:lang w:val="ka-GE"/>
        </w:rPr>
      </w:pPr>
    </w:p>
    <w:p w14:paraId="6A1C8E3F" w14:textId="77777777" w:rsidR="00C57F77" w:rsidRPr="008A0F0C" w:rsidRDefault="00C57F7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D7F931"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სამედიცინო საქმიანობის ხარისხის კონტროლი;</w:t>
      </w:r>
    </w:p>
    <w:p w14:paraId="277FD24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6DB1A80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538913E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4CCC5CB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570D478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337E9DC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1B76AB1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328D5643"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აკრედიტაცია მიენიჭა უწყვეტი სამედიცინო განათლების 33 პროგრამას (მათ შორის, კონფერენციას);</w:t>
      </w:r>
    </w:p>
    <w:p w14:paraId="73330CD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087FD53F"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2B24763B"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30D86C9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79CA5D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6384357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6203AA3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41A6ACB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323DD2E9"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08D0FE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w:t>
      </w:r>
      <w:r w:rsidRPr="00B931E6">
        <w:rPr>
          <w:rFonts w:ascii="Sylfaen" w:hAnsi="Sylfaen" w:cs="Arial"/>
          <w:color w:val="000000"/>
          <w:sz w:val="24"/>
          <w:szCs w:val="24"/>
          <w:lang w:val="ka-GE"/>
        </w:rPr>
        <w:lastRenderedPageBreak/>
        <w:t>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54D2777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293ED8D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6B128A0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301CF7DC" w14:textId="77777777" w:rsidR="00CB7C42" w:rsidRPr="008A0F0C" w:rsidRDefault="00CB7C42" w:rsidP="000F4F37">
      <w:pPr>
        <w:spacing w:after="0"/>
        <w:jc w:val="both"/>
        <w:rPr>
          <w:rFonts w:ascii="Sylfaen" w:hAnsi="Sylfaen" w:cs="Sylfaen"/>
          <w:sz w:val="24"/>
          <w:szCs w:val="24"/>
          <w:lang w:val="ka-GE"/>
        </w:rPr>
      </w:pPr>
    </w:p>
    <w:p w14:paraId="625D736F"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14:paraId="3622523A"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383696" w:rsidRPr="008A0F0C">
        <w:rPr>
          <w:rFonts w:ascii="Sylfaen" w:hAnsi="Sylfaen" w:cs="Sylfaen"/>
          <w:b/>
          <w:sz w:val="24"/>
          <w:szCs w:val="24"/>
          <w:lang w:val="ka-GE"/>
        </w:rPr>
        <w:t>27</w:t>
      </w:r>
      <w:r w:rsidRPr="008A0F0C">
        <w:rPr>
          <w:rFonts w:ascii="Sylfaen" w:hAnsi="Sylfaen" w:cs="Sylfaen"/>
          <w:b/>
          <w:sz w:val="24"/>
          <w:szCs w:val="24"/>
          <w:lang w:val="ka-GE"/>
        </w:rPr>
        <w:t xml:space="preserve"> 01 03)</w:t>
      </w:r>
    </w:p>
    <w:p w14:paraId="5DB939EF" w14:textId="77777777" w:rsidR="00C57F77" w:rsidRPr="008A0F0C" w:rsidRDefault="00C57F77" w:rsidP="000F4F37">
      <w:pPr>
        <w:spacing w:after="0"/>
        <w:ind w:firstLine="720"/>
        <w:jc w:val="both"/>
        <w:rPr>
          <w:rFonts w:ascii="Sylfaen" w:hAnsi="Sylfaen" w:cs="Sylfaen"/>
          <w:b/>
          <w:sz w:val="24"/>
          <w:szCs w:val="24"/>
          <w:lang w:val="ka-GE"/>
        </w:rPr>
      </w:pPr>
    </w:p>
    <w:p w14:paraId="25F06EE0"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3DA542E" w14:textId="1B67D0AB" w:rsidR="00C57F77" w:rsidRPr="008A0F0C" w:rsidRDefault="00C57F77" w:rsidP="000F4F37">
      <w:pPr>
        <w:pStyle w:val="ListParagraph"/>
        <w:numPr>
          <w:ilvl w:val="0"/>
          <w:numId w:val="6"/>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600409">
        <w:rPr>
          <w:rFonts w:ascii="Sylfaen" w:hAnsi="Sylfaen" w:cs="Sylfaen"/>
          <w:sz w:val="24"/>
          <w:szCs w:val="24"/>
          <w:lang w:val="ka-GE"/>
        </w:rPr>
        <w:t>.</w:t>
      </w:r>
    </w:p>
    <w:p w14:paraId="39DC2328" w14:textId="77777777" w:rsidR="00C57F77" w:rsidRPr="008A0F0C" w:rsidRDefault="00C57F77" w:rsidP="000F4F37">
      <w:pPr>
        <w:spacing w:after="0"/>
        <w:jc w:val="both"/>
        <w:rPr>
          <w:rFonts w:ascii="Sylfaen" w:hAnsi="Sylfaen" w:cs="Sylfaen"/>
          <w:sz w:val="24"/>
          <w:szCs w:val="24"/>
          <w:lang w:val="ka-GE"/>
        </w:rPr>
      </w:pPr>
    </w:p>
    <w:p w14:paraId="4D3D8315" w14:textId="77777777" w:rsidR="006B5FA2"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8A0F0C">
        <w:rPr>
          <w:rFonts w:ascii="Sylfaen" w:hAnsi="Sylfaen" w:cs="Sylfaen"/>
          <w:sz w:val="24"/>
          <w:szCs w:val="24"/>
          <w:lang w:val="ka-GE"/>
        </w:rPr>
        <w:t>:</w:t>
      </w:r>
    </w:p>
    <w:p w14:paraId="4E25B464"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786448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14FF037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6340C8D"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5D2326B"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44B2975F" w14:textId="77777777" w:rsidR="00F40937" w:rsidRPr="008A0F0C" w:rsidRDefault="00F40937" w:rsidP="000F4F37">
      <w:pPr>
        <w:spacing w:after="0"/>
        <w:jc w:val="both"/>
        <w:rPr>
          <w:rFonts w:ascii="Sylfaen" w:hAnsi="Sylfaen" w:cs="Sylfaen"/>
          <w:sz w:val="24"/>
          <w:szCs w:val="24"/>
          <w:lang w:val="ka-GE"/>
        </w:rPr>
      </w:pPr>
    </w:p>
    <w:p w14:paraId="1265FF11"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სოციალური და ჯანმრთელობის დაცვის პროგრამების მართვა</w:t>
      </w:r>
    </w:p>
    <w:p w14:paraId="6DF6E3B3"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1757E" w:rsidRPr="008A0F0C">
        <w:rPr>
          <w:rFonts w:ascii="Sylfaen" w:hAnsi="Sylfaen" w:cs="Sylfaen"/>
          <w:b/>
          <w:sz w:val="24"/>
          <w:szCs w:val="24"/>
          <w:lang w:val="ka-GE"/>
        </w:rPr>
        <w:t>27</w:t>
      </w:r>
      <w:r w:rsidRPr="008A0F0C">
        <w:rPr>
          <w:rFonts w:ascii="Sylfaen" w:hAnsi="Sylfaen" w:cs="Sylfaen"/>
          <w:b/>
          <w:sz w:val="24"/>
          <w:szCs w:val="24"/>
          <w:lang w:val="ka-GE"/>
        </w:rPr>
        <w:t xml:space="preserve"> 01 04)</w:t>
      </w:r>
    </w:p>
    <w:p w14:paraId="338A3088" w14:textId="77777777" w:rsidR="00F40937" w:rsidRPr="008A0F0C" w:rsidRDefault="00F40937" w:rsidP="000F4F37">
      <w:pPr>
        <w:spacing w:after="0"/>
        <w:ind w:firstLine="720"/>
        <w:jc w:val="both"/>
        <w:rPr>
          <w:rFonts w:ascii="Sylfaen" w:hAnsi="Sylfaen" w:cs="Sylfaen"/>
          <w:b/>
          <w:sz w:val="24"/>
          <w:szCs w:val="24"/>
          <w:lang w:val="ka-GE"/>
        </w:rPr>
      </w:pPr>
    </w:p>
    <w:p w14:paraId="57749777"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EE383B4" w14:textId="78BCE1B8" w:rsidR="00F40937" w:rsidRPr="008A0F0C" w:rsidRDefault="00F40937" w:rsidP="000F4F37">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600409">
        <w:rPr>
          <w:rFonts w:ascii="Sylfaen" w:hAnsi="Sylfaen" w:cs="Sylfaen"/>
          <w:sz w:val="24"/>
          <w:szCs w:val="24"/>
          <w:lang w:val="ka-GE"/>
        </w:rPr>
        <w:t>.</w:t>
      </w:r>
    </w:p>
    <w:p w14:paraId="69405134" w14:textId="77777777" w:rsidR="00F40937" w:rsidRPr="008A0F0C" w:rsidRDefault="00F40937" w:rsidP="000F4F37">
      <w:pPr>
        <w:spacing w:after="0"/>
        <w:jc w:val="both"/>
        <w:rPr>
          <w:rFonts w:ascii="Sylfaen" w:hAnsi="Sylfaen" w:cs="Sylfaen"/>
          <w:sz w:val="24"/>
          <w:szCs w:val="24"/>
          <w:lang w:val="ka-GE"/>
        </w:rPr>
      </w:pPr>
    </w:p>
    <w:p w14:paraId="6378164C" w14:textId="77777777" w:rsidR="00F40937"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4A237511"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4D4EDC3A"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656368BF"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31B652C3"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8F82C66" w14:textId="77777777" w:rsidR="00E455F0" w:rsidRPr="008A0F0C" w:rsidRDefault="00E455F0" w:rsidP="00E455F0">
      <w:pPr>
        <w:pStyle w:val="ListParagraph"/>
        <w:spacing w:after="0"/>
        <w:jc w:val="both"/>
        <w:rPr>
          <w:rFonts w:ascii="Sylfaen" w:hAnsi="Sylfaen" w:cs="Sylfaen"/>
          <w:sz w:val="24"/>
          <w:szCs w:val="24"/>
          <w:lang w:val="ka-GE"/>
        </w:rPr>
      </w:pPr>
    </w:p>
    <w:p w14:paraId="437E8B0E" w14:textId="77777777" w:rsidR="00F40937"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8A0F0C">
        <w:rPr>
          <w:rFonts w:ascii="Sylfaen" w:hAnsi="Sylfaen" w:cs="Sylfaen"/>
          <w:b/>
          <w:sz w:val="24"/>
          <w:szCs w:val="24"/>
          <w:lang w:val="ka-GE"/>
        </w:rPr>
        <w:t>დაცვისა</w:t>
      </w:r>
      <w:r w:rsidRPr="008A0F0C">
        <w:rPr>
          <w:rFonts w:ascii="Sylfaen" w:hAnsi="Sylfaen" w:cs="Sylfaen"/>
          <w:b/>
          <w:sz w:val="24"/>
          <w:szCs w:val="24"/>
          <w:lang w:val="ka-GE"/>
        </w:rPr>
        <w:t xml:space="preserve"> და დახმარების </w:t>
      </w:r>
      <w:r w:rsidR="009E7627" w:rsidRPr="008A0F0C">
        <w:rPr>
          <w:rFonts w:ascii="Sylfaen" w:hAnsi="Sylfaen" w:cs="Sylfaen"/>
          <w:b/>
          <w:sz w:val="24"/>
          <w:szCs w:val="24"/>
          <w:lang w:val="ka-GE"/>
        </w:rPr>
        <w:t>მართვა</w:t>
      </w:r>
    </w:p>
    <w:p w14:paraId="68A974C5"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DA34C2" w:rsidRPr="008A0F0C">
        <w:rPr>
          <w:rFonts w:ascii="Sylfaen" w:hAnsi="Sylfaen" w:cs="Sylfaen"/>
          <w:b/>
          <w:sz w:val="24"/>
          <w:szCs w:val="24"/>
          <w:lang w:val="ka-GE"/>
        </w:rPr>
        <w:t>27</w:t>
      </w:r>
      <w:r w:rsidRPr="008A0F0C">
        <w:rPr>
          <w:rFonts w:ascii="Sylfaen" w:hAnsi="Sylfaen" w:cs="Sylfaen"/>
          <w:b/>
          <w:sz w:val="24"/>
          <w:szCs w:val="24"/>
          <w:lang w:val="ka-GE"/>
        </w:rPr>
        <w:t xml:space="preserve"> 01 05)</w:t>
      </w:r>
    </w:p>
    <w:p w14:paraId="47F19DDB" w14:textId="77777777" w:rsidR="002F491B" w:rsidRPr="008A0F0C" w:rsidRDefault="002F491B" w:rsidP="000F4F37">
      <w:pPr>
        <w:spacing w:after="0"/>
        <w:ind w:firstLine="720"/>
        <w:jc w:val="both"/>
        <w:rPr>
          <w:rFonts w:ascii="Sylfaen" w:hAnsi="Sylfaen" w:cs="Sylfaen"/>
          <w:b/>
          <w:sz w:val="24"/>
          <w:szCs w:val="24"/>
          <w:lang w:val="ka-GE"/>
        </w:rPr>
      </w:pPr>
    </w:p>
    <w:p w14:paraId="1B41B0CE"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22884EF" w14:textId="012C597E" w:rsidR="002F491B" w:rsidRPr="008A0F0C" w:rsidRDefault="002F491B" w:rsidP="000F4F37">
      <w:pPr>
        <w:pStyle w:val="ListParagraph"/>
        <w:numPr>
          <w:ilvl w:val="0"/>
          <w:numId w:val="9"/>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00285C09"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600409">
        <w:rPr>
          <w:rFonts w:ascii="Sylfaen" w:hAnsi="Sylfaen" w:cs="Sylfaen"/>
          <w:sz w:val="24"/>
          <w:szCs w:val="24"/>
          <w:lang w:val="ka-GE"/>
        </w:rPr>
        <w:t>.</w:t>
      </w:r>
    </w:p>
    <w:p w14:paraId="2780A436" w14:textId="77777777" w:rsidR="002F491B" w:rsidRPr="008A0F0C" w:rsidRDefault="002F491B" w:rsidP="000F4F37">
      <w:pPr>
        <w:spacing w:after="0"/>
        <w:jc w:val="both"/>
        <w:rPr>
          <w:rFonts w:ascii="Sylfaen" w:hAnsi="Sylfaen" w:cs="Sylfaen"/>
          <w:sz w:val="24"/>
          <w:szCs w:val="24"/>
          <w:lang w:val="ka-GE"/>
        </w:rPr>
      </w:pPr>
    </w:p>
    <w:p w14:paraId="0D25AB01" w14:textId="77777777" w:rsidR="00EC50FF" w:rsidRPr="008A0F0C" w:rsidRDefault="002F491B"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8A0F0C">
        <w:rPr>
          <w:rFonts w:ascii="Sylfaen" w:hAnsi="Sylfaen" w:cs="Sylfaen"/>
          <w:sz w:val="24"/>
          <w:szCs w:val="24"/>
          <w:lang w:val="ka-GE"/>
        </w:rPr>
        <w:t>:</w:t>
      </w:r>
    </w:p>
    <w:p w14:paraId="186BF012"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FE5ADD7"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94B0000"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3D4BD33F"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lastRenderedPageBreak/>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DD8549F" w14:textId="5632308E" w:rsidR="00EC50FF" w:rsidRPr="008A0F0C" w:rsidRDefault="00EC50FF" w:rsidP="000F4F37">
      <w:pPr>
        <w:spacing w:after="0"/>
        <w:jc w:val="both"/>
        <w:rPr>
          <w:rFonts w:ascii="Sylfaen" w:hAnsi="Sylfaen" w:cs="Sylfaen"/>
          <w:sz w:val="24"/>
          <w:szCs w:val="24"/>
          <w:lang w:val="ka-GE"/>
        </w:rPr>
      </w:pPr>
    </w:p>
    <w:p w14:paraId="5E7D970B" w14:textId="77777777" w:rsidR="00EC50FF" w:rsidRPr="008A0F0C" w:rsidRDefault="00EC50FF" w:rsidP="000F4F37">
      <w:pPr>
        <w:spacing w:after="0"/>
        <w:jc w:val="both"/>
        <w:rPr>
          <w:rFonts w:ascii="Sylfaen" w:hAnsi="Sylfaen" w:cs="Sylfaen"/>
          <w:sz w:val="24"/>
          <w:szCs w:val="24"/>
          <w:lang w:val="ka-GE"/>
        </w:rPr>
      </w:pPr>
    </w:p>
    <w:p w14:paraId="49D253ED" w14:textId="77777777" w:rsidR="002F491B" w:rsidRPr="008A0F0C" w:rsidRDefault="009E762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14:paraId="24EA7ECB"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5F60A9" w:rsidRPr="008A0F0C">
        <w:rPr>
          <w:rFonts w:ascii="Sylfaen" w:hAnsi="Sylfaen" w:cs="Sylfaen"/>
          <w:b/>
          <w:sz w:val="24"/>
          <w:szCs w:val="24"/>
          <w:lang w:val="ka-GE"/>
        </w:rPr>
        <w:t>27</w:t>
      </w:r>
      <w:r w:rsidRPr="008A0F0C">
        <w:rPr>
          <w:rFonts w:ascii="Sylfaen" w:hAnsi="Sylfaen" w:cs="Sylfaen"/>
          <w:b/>
          <w:sz w:val="24"/>
          <w:szCs w:val="24"/>
          <w:lang w:val="ka-GE"/>
        </w:rPr>
        <w:t xml:space="preserve"> 01 06)</w:t>
      </w:r>
    </w:p>
    <w:p w14:paraId="530F0777" w14:textId="77777777" w:rsidR="00603B4D" w:rsidRPr="008A0F0C" w:rsidRDefault="00603B4D" w:rsidP="000F4F37">
      <w:pPr>
        <w:spacing w:after="0"/>
        <w:ind w:firstLine="720"/>
        <w:jc w:val="both"/>
        <w:rPr>
          <w:rFonts w:ascii="Sylfaen" w:hAnsi="Sylfaen" w:cs="Sylfaen"/>
          <w:b/>
          <w:sz w:val="24"/>
          <w:szCs w:val="24"/>
          <w:lang w:val="ka-GE"/>
        </w:rPr>
      </w:pPr>
    </w:p>
    <w:p w14:paraId="029E3248"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09FBA3AA" w14:textId="1D71DDD0" w:rsidR="00974683" w:rsidRPr="008A0F0C" w:rsidRDefault="00974683"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sidR="00600409">
        <w:rPr>
          <w:rFonts w:ascii="Sylfaen" w:hAnsi="Sylfaen" w:cs="Sylfaen"/>
          <w:sz w:val="24"/>
          <w:szCs w:val="24"/>
          <w:lang w:val="ka-GE"/>
        </w:rPr>
        <w:t>.</w:t>
      </w:r>
    </w:p>
    <w:p w14:paraId="15C26A62" w14:textId="77777777" w:rsidR="00603B4D" w:rsidRPr="008A0F0C" w:rsidRDefault="00603B4D" w:rsidP="000F4F37">
      <w:pPr>
        <w:spacing w:after="0"/>
        <w:jc w:val="both"/>
        <w:rPr>
          <w:rFonts w:ascii="Sylfaen" w:hAnsi="Sylfaen" w:cs="Sylfaen"/>
          <w:sz w:val="24"/>
          <w:szCs w:val="24"/>
          <w:lang w:val="ka-GE"/>
        </w:rPr>
      </w:pPr>
    </w:p>
    <w:p w14:paraId="5E77EFDB" w14:textId="77777777" w:rsidR="00B80F0E" w:rsidRPr="008A0F0C" w:rsidRDefault="00603B4D"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7CBAE6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6BEF048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4B8E929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მართვაში არსებულ, ეროვნულ სასწავლო ცენტრში გადამზადება წარმატებით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79A0D4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5920D5B5" w14:textId="77777777" w:rsidR="00900362" w:rsidRPr="008A0F0C" w:rsidRDefault="00900362" w:rsidP="000F4F37">
      <w:pPr>
        <w:spacing w:after="0"/>
        <w:ind w:left="720" w:hanging="360"/>
        <w:jc w:val="both"/>
        <w:rPr>
          <w:rFonts w:ascii="Sylfaen" w:hAnsi="Sylfaen" w:cs="Sylfaen"/>
          <w:sz w:val="24"/>
          <w:szCs w:val="24"/>
          <w:lang w:val="ka-GE"/>
        </w:rPr>
      </w:pPr>
    </w:p>
    <w:p w14:paraId="5BB3598B" w14:textId="77777777" w:rsidR="006B0697" w:rsidRPr="008A0F0C" w:rsidRDefault="00C0564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დევნილთა, ეკომიგრანტთა და </w:t>
      </w:r>
      <w:r w:rsidR="005B4823" w:rsidRPr="008A0F0C">
        <w:rPr>
          <w:rFonts w:ascii="Sylfaen" w:hAnsi="Sylfaen" w:cs="Sylfaen"/>
          <w:b/>
          <w:sz w:val="24"/>
          <w:szCs w:val="24"/>
          <w:lang w:val="ka-GE"/>
        </w:rPr>
        <w:t>საარსებო წყაროებით უზრუნველყოფა</w:t>
      </w:r>
    </w:p>
    <w:p w14:paraId="0A7F0CB4" w14:textId="77777777" w:rsidR="006B0697" w:rsidRPr="008A0F0C" w:rsidRDefault="005B482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07)</w:t>
      </w:r>
    </w:p>
    <w:p w14:paraId="47171BC0" w14:textId="77777777" w:rsidR="000951A8" w:rsidRPr="008A0F0C" w:rsidRDefault="000951A8" w:rsidP="000F4F37">
      <w:pPr>
        <w:spacing w:after="0"/>
        <w:ind w:firstLine="720"/>
        <w:jc w:val="both"/>
        <w:rPr>
          <w:rFonts w:ascii="Sylfaen" w:hAnsi="Sylfaen" w:cs="Sylfaen"/>
          <w:b/>
          <w:sz w:val="24"/>
          <w:szCs w:val="24"/>
          <w:lang w:val="ka-GE"/>
        </w:rPr>
      </w:pPr>
    </w:p>
    <w:p w14:paraId="5C905DBB" w14:textId="77777777" w:rsidR="000951A8" w:rsidRPr="008A0F0C" w:rsidRDefault="000951A8"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968A5A1" w14:textId="34574064" w:rsidR="000951A8" w:rsidRPr="008A0F0C" w:rsidRDefault="000951A8"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C05647" w:rsidRPr="008A0F0C">
        <w:rPr>
          <w:rFonts w:ascii="Sylfaen" w:hAnsi="Sylfaen" w:cs="Sylfaen"/>
          <w:sz w:val="24"/>
          <w:szCs w:val="24"/>
          <w:lang w:val="ka-GE"/>
        </w:rPr>
        <w:t xml:space="preserve">დევნილთა, ეკომიგრანტთა და </w:t>
      </w:r>
      <w:r w:rsidRPr="008A0F0C">
        <w:rPr>
          <w:rFonts w:ascii="Sylfaen" w:hAnsi="Sylfaen" w:cs="Sylfaen"/>
          <w:sz w:val="24"/>
          <w:szCs w:val="24"/>
          <w:lang w:val="ka-GE"/>
        </w:rPr>
        <w:t>საარსებო წყაროებით უზრუნველყოფის სააგენტო</w:t>
      </w:r>
      <w:r w:rsidR="00600409">
        <w:rPr>
          <w:rFonts w:ascii="Sylfaen" w:hAnsi="Sylfaen" w:cs="Sylfaen"/>
          <w:sz w:val="24"/>
          <w:szCs w:val="24"/>
          <w:lang w:val="ka-GE"/>
        </w:rPr>
        <w:t>.</w:t>
      </w:r>
    </w:p>
    <w:p w14:paraId="2EA6CB09" w14:textId="77777777" w:rsidR="006B0697" w:rsidRPr="008A0F0C" w:rsidRDefault="006B0697" w:rsidP="000F4F37">
      <w:pPr>
        <w:spacing w:after="0"/>
        <w:ind w:left="720" w:hanging="360"/>
        <w:jc w:val="both"/>
        <w:rPr>
          <w:rFonts w:ascii="Sylfaen" w:hAnsi="Sylfaen" w:cs="Sylfaen"/>
          <w:sz w:val="24"/>
          <w:szCs w:val="24"/>
          <w:lang w:val="ka-GE"/>
        </w:rPr>
      </w:pPr>
    </w:p>
    <w:p w14:paraId="4FC7DEED" w14:textId="77777777" w:rsidR="000951A8" w:rsidRPr="008A0F0C" w:rsidRDefault="000951A8"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C87435A"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7C2FAC7B"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4BF8F44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იძულებით გადაადგილებულ პირებს გაეწიათ ფულადი დახმარება; </w:t>
      </w:r>
    </w:p>
    <w:p w14:paraId="28BF27F9"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486D447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22E75362"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3349AD53" w14:textId="77777777" w:rsidR="00C05647" w:rsidRPr="008A0F0C" w:rsidRDefault="00C05647" w:rsidP="000F4F37">
      <w:pPr>
        <w:spacing w:after="0"/>
        <w:ind w:firstLine="720"/>
        <w:jc w:val="both"/>
        <w:rPr>
          <w:rFonts w:ascii="Sylfaen" w:hAnsi="Sylfaen" w:cs="Sylfaen"/>
          <w:sz w:val="24"/>
          <w:szCs w:val="24"/>
          <w:lang w:val="ka-GE"/>
        </w:rPr>
      </w:pPr>
    </w:p>
    <w:p w14:paraId="2C8B0925"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მართვა</w:t>
      </w:r>
    </w:p>
    <w:p w14:paraId="6CEA888F"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08)</w:t>
      </w:r>
    </w:p>
    <w:p w14:paraId="7C85D805" w14:textId="77777777" w:rsidR="00DD0FE3" w:rsidRPr="008A0F0C" w:rsidRDefault="00DD0FE3" w:rsidP="000F4F37">
      <w:pPr>
        <w:spacing w:after="0"/>
        <w:ind w:firstLine="720"/>
        <w:jc w:val="both"/>
        <w:rPr>
          <w:rFonts w:ascii="Sylfaen" w:hAnsi="Sylfaen" w:cs="Sylfaen"/>
          <w:b/>
          <w:sz w:val="24"/>
          <w:szCs w:val="24"/>
          <w:lang w:val="ka-GE"/>
        </w:rPr>
      </w:pPr>
    </w:p>
    <w:p w14:paraId="35BD449C"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FDD3D6" w14:textId="124E1AC7" w:rsidR="00DD0FE3" w:rsidRPr="008A0F0C" w:rsidRDefault="00DD0FE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7CB4974C" w14:textId="77777777" w:rsidR="00DD0FE3" w:rsidRPr="008A0F0C" w:rsidRDefault="00DD0FE3" w:rsidP="000F4F37">
      <w:pPr>
        <w:spacing w:after="0"/>
        <w:ind w:left="720" w:hanging="360"/>
        <w:jc w:val="both"/>
        <w:rPr>
          <w:rFonts w:ascii="Sylfaen" w:hAnsi="Sylfaen" w:cs="Sylfaen"/>
          <w:sz w:val="24"/>
          <w:szCs w:val="24"/>
          <w:lang w:val="ka-GE"/>
        </w:rPr>
      </w:pPr>
    </w:p>
    <w:p w14:paraId="371D47A7" w14:textId="77777777" w:rsidR="00DD0FE3" w:rsidRPr="008A0F0C" w:rsidRDefault="00DD0FE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C20329E"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7A42DD84"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7239168C"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12364A84" w14:textId="77777777" w:rsidR="00E35702" w:rsidRPr="008A0F0C" w:rsidRDefault="00E35702" w:rsidP="00E35702">
      <w:pPr>
        <w:spacing w:after="0"/>
        <w:ind w:firstLine="720"/>
        <w:jc w:val="both"/>
        <w:rPr>
          <w:rFonts w:ascii="Sylfaen" w:hAnsi="Sylfaen" w:cs="Sylfaen"/>
          <w:b/>
          <w:sz w:val="24"/>
          <w:szCs w:val="24"/>
          <w:lang w:val="ka-GE"/>
        </w:rPr>
      </w:pPr>
      <w:r w:rsidRPr="00431C75">
        <w:rPr>
          <w:rFonts w:ascii="Sylfaen" w:hAnsi="Sylfaen" w:cs="Sylfaen"/>
          <w:b/>
          <w:sz w:val="24"/>
          <w:szCs w:val="24"/>
          <w:lang w:val="ka-GE"/>
        </w:rPr>
        <w:t xml:space="preserve">ჯანმრთელობის დაცვის პროგრამების მართვა </w:t>
      </w:r>
      <w:r w:rsidRPr="008A0F0C">
        <w:rPr>
          <w:rFonts w:ascii="Sylfaen" w:hAnsi="Sylfaen" w:cs="Sylfaen"/>
          <w:b/>
          <w:sz w:val="24"/>
          <w:szCs w:val="24"/>
          <w:lang w:val="ka-GE"/>
        </w:rPr>
        <w:t>(პროგრამული კოდი - 27 01 0</w:t>
      </w:r>
      <w:r>
        <w:rPr>
          <w:rFonts w:ascii="Sylfaen" w:hAnsi="Sylfaen" w:cs="Sylfaen"/>
          <w:b/>
          <w:sz w:val="24"/>
          <w:szCs w:val="24"/>
          <w:lang w:val="ka-GE"/>
        </w:rPr>
        <w:t>9</w:t>
      </w:r>
      <w:r w:rsidRPr="008A0F0C">
        <w:rPr>
          <w:rFonts w:ascii="Sylfaen" w:hAnsi="Sylfaen" w:cs="Sylfaen"/>
          <w:b/>
          <w:sz w:val="24"/>
          <w:szCs w:val="24"/>
          <w:lang w:val="ka-GE"/>
        </w:rPr>
        <w:t>)</w:t>
      </w:r>
    </w:p>
    <w:p w14:paraId="47D55FC0" w14:textId="77777777" w:rsidR="00E35702" w:rsidRPr="008A0F0C" w:rsidRDefault="00E35702" w:rsidP="00E35702">
      <w:pPr>
        <w:spacing w:after="0"/>
        <w:ind w:firstLine="720"/>
        <w:jc w:val="both"/>
        <w:rPr>
          <w:rFonts w:ascii="Sylfaen" w:hAnsi="Sylfaen" w:cs="Sylfaen"/>
          <w:b/>
          <w:sz w:val="24"/>
          <w:szCs w:val="24"/>
          <w:lang w:val="ka-GE"/>
        </w:rPr>
      </w:pPr>
    </w:p>
    <w:p w14:paraId="5FC7329F" w14:textId="77777777" w:rsidR="00E35702" w:rsidRPr="008A0F0C" w:rsidRDefault="00E35702" w:rsidP="00E35702">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7EDF0D9" w14:textId="59660957" w:rsidR="00E35702" w:rsidRPr="008A0F0C" w:rsidRDefault="00E35702" w:rsidP="00E35702">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sidR="00600409">
        <w:rPr>
          <w:rFonts w:ascii="Sylfaen" w:hAnsi="Sylfaen" w:cs="Sylfaen"/>
          <w:sz w:val="24"/>
          <w:szCs w:val="24"/>
          <w:lang w:val="ka-GE"/>
        </w:rPr>
        <w:t>.</w:t>
      </w:r>
      <w:bookmarkStart w:id="0" w:name="_GoBack"/>
      <w:bookmarkEnd w:id="0"/>
    </w:p>
    <w:p w14:paraId="7E3DB508" w14:textId="77777777" w:rsidR="00E35702" w:rsidRPr="008A0F0C" w:rsidRDefault="00E35702" w:rsidP="00E35702">
      <w:pPr>
        <w:spacing w:after="0"/>
        <w:jc w:val="both"/>
        <w:rPr>
          <w:rFonts w:ascii="Sylfaen" w:hAnsi="Sylfaen" w:cs="Sylfaen"/>
          <w:sz w:val="24"/>
          <w:szCs w:val="24"/>
          <w:lang w:val="ka-GE"/>
        </w:rPr>
      </w:pPr>
    </w:p>
    <w:p w14:paraId="2056EC05" w14:textId="77777777" w:rsidR="00E35702" w:rsidRDefault="00E35702" w:rsidP="00E35702">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A935E3" w14:textId="77777777" w:rsidR="00E35702" w:rsidRPr="00075F47"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r>
        <w:rPr>
          <w:rFonts w:ascii="Sylfaen" w:hAnsi="Sylfaen" w:cs="Arial"/>
          <w:color w:val="000000"/>
          <w:sz w:val="24"/>
          <w:szCs w:val="24"/>
          <w:lang w:val="ka-GE"/>
        </w:rPr>
        <w:t xml:space="preserve"> </w:t>
      </w:r>
      <w:r w:rsidRPr="00075F47">
        <w:rPr>
          <w:rFonts w:ascii="Sylfaen" w:hAnsi="Sylfaen" w:cs="Arial"/>
          <w:color w:val="000000"/>
          <w:sz w:val="24"/>
          <w:szCs w:val="24"/>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26 თებერვლის N36 დადგენილებებთან დაკავშირებული მოთხოვნებისა და ვალდებულებების (დასრულებული, პირობითი, მიმდინარე) ნაწილში − 2020 წლის 1 სექტემბრიდან</w:t>
      </w:r>
      <w:r w:rsidRPr="00075F47">
        <w:rPr>
          <w:rFonts w:ascii="Sylfaen" w:hAnsi="Sylfaen" w:cs="Arial"/>
          <w:color w:val="000000"/>
          <w:sz w:val="24"/>
          <w:szCs w:val="24"/>
        </w:rPr>
        <w:t>.</w:t>
      </w:r>
      <w:r w:rsidRPr="00075F47">
        <w:rPr>
          <w:rFonts w:ascii="Sylfaen" w:hAnsi="Sylfaen" w:cs="Arial"/>
          <w:color w:val="000000"/>
          <w:sz w:val="24"/>
          <w:szCs w:val="24"/>
          <w:lang w:val="ka-GE"/>
        </w:rPr>
        <w:t xml:space="preserve"> </w:t>
      </w:r>
    </w:p>
    <w:p w14:paraId="74D21D27" w14:textId="77777777" w:rsidR="00CB3C88" w:rsidRPr="008A0F0C" w:rsidRDefault="00CB3C88" w:rsidP="000F4F37">
      <w:pPr>
        <w:spacing w:after="0"/>
        <w:jc w:val="both"/>
        <w:rPr>
          <w:rFonts w:ascii="Sylfaen" w:hAnsi="Sylfaen" w:cs="Sylfaen"/>
          <w:sz w:val="24"/>
          <w:szCs w:val="24"/>
        </w:rPr>
      </w:pPr>
    </w:p>
    <w:p w14:paraId="3BB5577B"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მოსახლეობის სოციალური დაცვა </w:t>
      </w:r>
    </w:p>
    <w:p w14:paraId="36E9DC55" w14:textId="77777777" w:rsidR="00603B4D"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335B7" w:rsidRPr="008A0F0C">
        <w:rPr>
          <w:rFonts w:ascii="Sylfaen" w:hAnsi="Sylfaen" w:cs="Sylfaen"/>
          <w:b/>
          <w:sz w:val="24"/>
          <w:szCs w:val="24"/>
        </w:rPr>
        <w:t>27</w:t>
      </w:r>
      <w:r w:rsidRPr="008A0F0C">
        <w:rPr>
          <w:rFonts w:ascii="Sylfaen" w:hAnsi="Sylfaen" w:cs="Sylfaen"/>
          <w:b/>
          <w:sz w:val="24"/>
          <w:szCs w:val="24"/>
          <w:lang w:val="ka-GE"/>
        </w:rPr>
        <w:t xml:space="preserve"> 02)</w:t>
      </w:r>
    </w:p>
    <w:p w14:paraId="44B669C4" w14:textId="77777777" w:rsidR="00CB5D7B" w:rsidRPr="008A0F0C" w:rsidRDefault="00CB5D7B" w:rsidP="000F4F37">
      <w:pPr>
        <w:spacing w:after="0"/>
        <w:ind w:firstLine="720"/>
        <w:jc w:val="both"/>
        <w:rPr>
          <w:rFonts w:ascii="Sylfaen" w:hAnsi="Sylfaen" w:cs="Sylfaen"/>
          <w:b/>
          <w:sz w:val="24"/>
          <w:szCs w:val="24"/>
          <w:lang w:val="ka-GE"/>
        </w:rPr>
      </w:pPr>
    </w:p>
    <w:p w14:paraId="25046995"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55349C1" w14:textId="31F4F53B" w:rsidR="00CB5D7B" w:rsidRPr="008A0F0C" w:rsidRDefault="00CB5D7B"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7D6A28" w:rsidRPr="008A0F0C">
        <w:rPr>
          <w:rFonts w:ascii="Sylfaen" w:hAnsi="Sylfaen" w:cs="Sylfaen"/>
          <w:sz w:val="24"/>
          <w:szCs w:val="24"/>
          <w:lang w:val="ka-GE"/>
        </w:rPr>
        <w:t>;</w:t>
      </w:r>
    </w:p>
    <w:p w14:paraId="7D1E2DB0" w14:textId="7C32FBB1" w:rsidR="007D6A28" w:rsidRPr="008A0F0C" w:rsidRDefault="007D6A28"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r w:rsidR="00EC1FBF" w:rsidRPr="008A0F0C">
        <w:rPr>
          <w:rFonts w:ascii="Sylfaen" w:hAnsi="Sylfaen" w:cs="Sylfaen"/>
          <w:sz w:val="24"/>
          <w:szCs w:val="24"/>
          <w:lang w:val="ka-GE"/>
        </w:rPr>
        <w:t>;</w:t>
      </w:r>
    </w:p>
    <w:p w14:paraId="72FA90CC" w14:textId="77777777" w:rsidR="00EC1FBF" w:rsidRPr="008A0F0C" w:rsidRDefault="00EC1FBF" w:rsidP="00EC1FBF">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11C76824" w14:textId="77777777" w:rsidR="00591EB8" w:rsidRDefault="00591EB8" w:rsidP="000F4F37">
      <w:pPr>
        <w:spacing w:after="0"/>
        <w:jc w:val="right"/>
        <w:rPr>
          <w:rFonts w:ascii="Sylfaen" w:hAnsi="Sylfaen" w:cs="Sylfaen"/>
          <w:sz w:val="20"/>
          <w:szCs w:val="20"/>
          <w:lang w:val="ka-GE"/>
        </w:rPr>
      </w:pPr>
    </w:p>
    <w:p w14:paraId="574135AC" w14:textId="70308E13" w:rsidR="008213FE" w:rsidRPr="008A0F0C" w:rsidRDefault="008213FE"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643" w:type="dxa"/>
        <w:tblInd w:w="-5" w:type="dxa"/>
        <w:tblLayout w:type="fixed"/>
        <w:tblLook w:val="04A0" w:firstRow="1" w:lastRow="0" w:firstColumn="1" w:lastColumn="0" w:noHBand="0" w:noVBand="1"/>
      </w:tblPr>
      <w:tblGrid>
        <w:gridCol w:w="1170"/>
        <w:gridCol w:w="3060"/>
        <w:gridCol w:w="1373"/>
        <w:gridCol w:w="1620"/>
        <w:gridCol w:w="1260"/>
        <w:gridCol w:w="1080"/>
        <w:gridCol w:w="1080"/>
      </w:tblGrid>
      <w:tr w:rsidR="008213FE" w:rsidRPr="008A0F0C" w14:paraId="2FCA8618" w14:textId="77777777" w:rsidTr="00591EB8">
        <w:trPr>
          <w:trHeight w:val="223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E90A"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665D1180"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B7558D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FDE9EF9"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85B95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24BE7D"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7AC807F"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A75FF1" w:rsidRPr="008A0F0C" w14:paraId="45784A88"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787073C"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w:t>
            </w:r>
          </w:p>
        </w:tc>
        <w:tc>
          <w:tcPr>
            <w:tcW w:w="3060" w:type="dxa"/>
            <w:tcBorders>
              <w:top w:val="nil"/>
              <w:left w:val="nil"/>
              <w:bottom w:val="single" w:sz="4" w:space="0" w:color="auto"/>
              <w:right w:val="single" w:sz="4" w:space="0" w:color="auto"/>
            </w:tcBorders>
            <w:shd w:val="clear" w:color="auto" w:fill="auto"/>
            <w:vAlign w:val="center"/>
            <w:hideMark/>
          </w:tcPr>
          <w:p w14:paraId="622D4B55"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დაცვა</w:t>
            </w:r>
          </w:p>
        </w:tc>
        <w:tc>
          <w:tcPr>
            <w:tcW w:w="1373" w:type="dxa"/>
            <w:tcBorders>
              <w:top w:val="nil"/>
              <w:left w:val="nil"/>
              <w:bottom w:val="single" w:sz="4" w:space="0" w:color="auto"/>
              <w:right w:val="single" w:sz="4" w:space="0" w:color="auto"/>
            </w:tcBorders>
            <w:shd w:val="clear" w:color="auto" w:fill="auto"/>
            <w:noWrap/>
            <w:vAlign w:val="center"/>
            <w:hideMark/>
          </w:tcPr>
          <w:p w14:paraId="7EAFE11B" w14:textId="1FB7EAD8"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3,911</w:t>
            </w:r>
            <w:r w:rsidR="003E12E4" w:rsidRPr="008A0F0C">
              <w:rPr>
                <w:rFonts w:ascii="Sylfaen" w:hAnsi="Sylfaen" w:cs="Calibri"/>
                <w:b/>
                <w:bCs/>
                <w:color w:val="000000"/>
                <w:sz w:val="18"/>
                <w:lang w:val="ka-GE"/>
              </w:rPr>
              <w:t>,</w:t>
            </w:r>
            <w:r w:rsidRPr="008A0F0C">
              <w:rPr>
                <w:rFonts w:ascii="Sylfaen" w:hAnsi="Sylfaen" w:cs="Calibri"/>
                <w:b/>
                <w:bCs/>
                <w:color w:val="000000"/>
                <w:sz w:val="18"/>
                <w:lang w:val="ka-GE"/>
              </w:rPr>
              <w:t>8</w:t>
            </w:r>
            <w:r w:rsidR="003E12E4"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3C5BB1DC" w14:textId="52747700" w:rsidR="00A75FF1" w:rsidRPr="008A0F0C" w:rsidRDefault="00B2050F" w:rsidP="00FC5274">
            <w:pPr>
              <w:jc w:val="right"/>
              <w:rPr>
                <w:rFonts w:ascii="Sylfaen" w:hAnsi="Sylfaen" w:cs="Calibri"/>
                <w:b/>
                <w:bCs/>
                <w:color w:val="000000"/>
                <w:sz w:val="18"/>
                <w:lang w:val="ka-GE"/>
              </w:rPr>
            </w:pPr>
            <w:r w:rsidRPr="008A0F0C">
              <w:rPr>
                <w:rFonts w:ascii="Sylfaen" w:hAnsi="Sylfaen" w:cs="Calibri"/>
                <w:b/>
                <w:bCs/>
                <w:color w:val="000000"/>
                <w:sz w:val="18"/>
                <w:lang w:val="ka-GE"/>
              </w:rPr>
              <w:t>3,9</w:t>
            </w:r>
            <w:r w:rsidR="00FC5274">
              <w:rPr>
                <w:rFonts w:ascii="Sylfaen" w:hAnsi="Sylfaen" w:cs="Calibri"/>
                <w:b/>
                <w:bCs/>
                <w:color w:val="000000"/>
                <w:sz w:val="18"/>
                <w:lang w:val="ka-GE"/>
              </w:rPr>
              <w:t>07</w:t>
            </w:r>
            <w:r w:rsidRPr="008A0F0C">
              <w:rPr>
                <w:rFonts w:ascii="Sylfaen" w:hAnsi="Sylfaen" w:cs="Calibri"/>
                <w:b/>
                <w:bCs/>
                <w:color w:val="000000"/>
                <w:sz w:val="18"/>
                <w:lang w:val="ka-GE"/>
              </w:rPr>
              <w:t>,</w:t>
            </w:r>
            <w:r w:rsidR="00FC5274">
              <w:rPr>
                <w:rFonts w:ascii="Sylfaen" w:hAnsi="Sylfaen" w:cs="Calibri"/>
                <w:b/>
                <w:bCs/>
                <w:color w:val="000000"/>
                <w:sz w:val="18"/>
                <w:lang w:val="ka-GE"/>
              </w:rPr>
              <w:t>47</w:t>
            </w:r>
            <w:r w:rsidRPr="008A0F0C">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hideMark/>
          </w:tcPr>
          <w:p w14:paraId="24C311E0" w14:textId="6A88C151"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2,929,334.8</w:t>
            </w:r>
          </w:p>
        </w:tc>
        <w:tc>
          <w:tcPr>
            <w:tcW w:w="1080" w:type="dxa"/>
            <w:tcBorders>
              <w:top w:val="nil"/>
              <w:left w:val="nil"/>
              <w:bottom w:val="single" w:sz="4" w:space="0" w:color="auto"/>
              <w:right w:val="single" w:sz="4" w:space="0" w:color="auto"/>
            </w:tcBorders>
            <w:shd w:val="clear" w:color="auto" w:fill="auto"/>
            <w:noWrap/>
            <w:vAlign w:val="center"/>
            <w:hideMark/>
          </w:tcPr>
          <w:p w14:paraId="6A9186C1" w14:textId="05534ED2"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BEB85C8"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53B01389"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2D02D6E"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02 01</w:t>
            </w:r>
          </w:p>
        </w:tc>
        <w:tc>
          <w:tcPr>
            <w:tcW w:w="3060" w:type="dxa"/>
            <w:tcBorders>
              <w:top w:val="nil"/>
              <w:left w:val="nil"/>
              <w:bottom w:val="single" w:sz="4" w:space="0" w:color="auto"/>
              <w:right w:val="single" w:sz="4" w:space="0" w:color="auto"/>
            </w:tcBorders>
            <w:shd w:val="clear" w:color="auto" w:fill="auto"/>
            <w:vAlign w:val="center"/>
            <w:hideMark/>
          </w:tcPr>
          <w:p w14:paraId="776BAF9F"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საპენსიო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უზრუნველყოფა</w:t>
            </w:r>
          </w:p>
        </w:tc>
        <w:tc>
          <w:tcPr>
            <w:tcW w:w="1373" w:type="dxa"/>
            <w:tcBorders>
              <w:top w:val="nil"/>
              <w:left w:val="nil"/>
              <w:bottom w:val="single" w:sz="4" w:space="0" w:color="auto"/>
              <w:right w:val="single" w:sz="4" w:space="0" w:color="auto"/>
            </w:tcBorders>
            <w:shd w:val="clear" w:color="auto" w:fill="auto"/>
            <w:noWrap/>
            <w:vAlign w:val="center"/>
            <w:hideMark/>
          </w:tcPr>
          <w:p w14:paraId="793D5EB8" w14:textId="244E40CB" w:rsidR="00A75FF1" w:rsidRPr="008A0F0C" w:rsidRDefault="00A7799D"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620" w:type="dxa"/>
            <w:tcBorders>
              <w:top w:val="nil"/>
              <w:left w:val="nil"/>
              <w:bottom w:val="single" w:sz="4" w:space="0" w:color="auto"/>
              <w:right w:val="single" w:sz="4" w:space="0" w:color="auto"/>
            </w:tcBorders>
            <w:shd w:val="clear" w:color="auto" w:fill="auto"/>
            <w:noWrap/>
            <w:vAlign w:val="center"/>
            <w:hideMark/>
          </w:tcPr>
          <w:p w14:paraId="4267B1B4" w14:textId="6DD9587C"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260" w:type="dxa"/>
            <w:tcBorders>
              <w:top w:val="nil"/>
              <w:left w:val="nil"/>
              <w:bottom w:val="single" w:sz="4" w:space="0" w:color="auto"/>
              <w:right w:val="single" w:sz="4" w:space="0" w:color="auto"/>
            </w:tcBorders>
            <w:shd w:val="clear" w:color="auto" w:fill="auto"/>
            <w:noWrap/>
            <w:vAlign w:val="center"/>
            <w:hideMark/>
          </w:tcPr>
          <w:p w14:paraId="1F191FC8" w14:textId="4BFE74FD"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1,661,969.8</w:t>
            </w:r>
          </w:p>
        </w:tc>
        <w:tc>
          <w:tcPr>
            <w:tcW w:w="1080" w:type="dxa"/>
            <w:tcBorders>
              <w:top w:val="nil"/>
              <w:left w:val="nil"/>
              <w:bottom w:val="single" w:sz="4" w:space="0" w:color="auto"/>
              <w:right w:val="single" w:sz="4" w:space="0" w:color="auto"/>
            </w:tcBorders>
            <w:shd w:val="clear" w:color="auto" w:fill="auto"/>
            <w:noWrap/>
            <w:vAlign w:val="center"/>
            <w:hideMark/>
          </w:tcPr>
          <w:p w14:paraId="21E509E2" w14:textId="5901C36B"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AB8EED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7C33AF23"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4EA4FA7"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02 02</w:t>
            </w:r>
          </w:p>
        </w:tc>
        <w:tc>
          <w:tcPr>
            <w:tcW w:w="3060" w:type="dxa"/>
            <w:tcBorders>
              <w:top w:val="nil"/>
              <w:left w:val="nil"/>
              <w:bottom w:val="single" w:sz="4" w:space="0" w:color="auto"/>
              <w:right w:val="single" w:sz="4" w:space="0" w:color="auto"/>
            </w:tcBorders>
            <w:shd w:val="clear" w:color="auto" w:fill="auto"/>
            <w:vAlign w:val="center"/>
            <w:hideMark/>
          </w:tcPr>
          <w:p w14:paraId="4BFE8E30"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მიზნობრივი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ჯგუფების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დახმარება</w:t>
            </w:r>
          </w:p>
        </w:tc>
        <w:tc>
          <w:tcPr>
            <w:tcW w:w="1373" w:type="dxa"/>
            <w:tcBorders>
              <w:top w:val="nil"/>
              <w:left w:val="nil"/>
              <w:bottom w:val="single" w:sz="4" w:space="0" w:color="auto"/>
              <w:right w:val="single" w:sz="4" w:space="0" w:color="auto"/>
            </w:tcBorders>
            <w:shd w:val="clear" w:color="auto" w:fill="auto"/>
            <w:noWrap/>
            <w:vAlign w:val="center"/>
            <w:hideMark/>
          </w:tcPr>
          <w:p w14:paraId="7FA19D14" w14:textId="0A0BBFB0" w:rsidR="00A75FF1" w:rsidRPr="008A0F0C" w:rsidRDefault="009F1876"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793,000.0</w:t>
            </w:r>
          </w:p>
        </w:tc>
        <w:tc>
          <w:tcPr>
            <w:tcW w:w="1620" w:type="dxa"/>
            <w:tcBorders>
              <w:top w:val="nil"/>
              <w:left w:val="nil"/>
              <w:bottom w:val="single" w:sz="4" w:space="0" w:color="auto"/>
              <w:right w:val="single" w:sz="4" w:space="0" w:color="auto"/>
            </w:tcBorders>
            <w:shd w:val="clear" w:color="auto" w:fill="auto"/>
            <w:noWrap/>
            <w:vAlign w:val="center"/>
            <w:hideMark/>
          </w:tcPr>
          <w:p w14:paraId="7613F9B4" w14:textId="2189B979"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789,593.2</w:t>
            </w:r>
          </w:p>
        </w:tc>
        <w:tc>
          <w:tcPr>
            <w:tcW w:w="1260" w:type="dxa"/>
            <w:tcBorders>
              <w:top w:val="nil"/>
              <w:left w:val="nil"/>
              <w:bottom w:val="single" w:sz="4" w:space="0" w:color="auto"/>
              <w:right w:val="single" w:sz="4" w:space="0" w:color="auto"/>
            </w:tcBorders>
            <w:shd w:val="clear" w:color="auto" w:fill="auto"/>
            <w:noWrap/>
            <w:vAlign w:val="center"/>
            <w:hideMark/>
          </w:tcPr>
          <w:p w14:paraId="775F6EE4" w14:textId="7EAB91F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591,183.2</w:t>
            </w:r>
          </w:p>
        </w:tc>
        <w:tc>
          <w:tcPr>
            <w:tcW w:w="1080" w:type="dxa"/>
            <w:tcBorders>
              <w:top w:val="nil"/>
              <w:left w:val="nil"/>
              <w:bottom w:val="single" w:sz="4" w:space="0" w:color="auto"/>
              <w:right w:val="single" w:sz="4" w:space="0" w:color="auto"/>
            </w:tcBorders>
            <w:shd w:val="clear" w:color="auto" w:fill="auto"/>
            <w:noWrap/>
            <w:vAlign w:val="center"/>
            <w:hideMark/>
          </w:tcPr>
          <w:p w14:paraId="232E0E73" w14:textId="37D54E6F"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38ED21B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0DDBC23A"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5D2D85C" w14:textId="77777777" w:rsidR="00A75FF1" w:rsidRPr="008A0F0C" w:rsidRDefault="008335B7"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lang w:val="ka-GE"/>
              </w:rPr>
              <w:t xml:space="preserve"> 02 03</w:t>
            </w:r>
          </w:p>
        </w:tc>
        <w:tc>
          <w:tcPr>
            <w:tcW w:w="3060" w:type="dxa"/>
            <w:tcBorders>
              <w:top w:val="nil"/>
              <w:left w:val="nil"/>
              <w:bottom w:val="single" w:sz="4" w:space="0" w:color="auto"/>
              <w:right w:val="single" w:sz="4" w:space="0" w:color="auto"/>
            </w:tcBorders>
            <w:shd w:val="clear" w:color="auto" w:fill="auto"/>
            <w:vAlign w:val="center"/>
          </w:tcPr>
          <w:p w14:paraId="64C32AFE"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ბავშვზე</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ზრუნვა</w:t>
            </w:r>
          </w:p>
        </w:tc>
        <w:tc>
          <w:tcPr>
            <w:tcW w:w="1373" w:type="dxa"/>
            <w:tcBorders>
              <w:top w:val="nil"/>
              <w:left w:val="nil"/>
              <w:bottom w:val="single" w:sz="4" w:space="0" w:color="auto"/>
              <w:right w:val="single" w:sz="4" w:space="0" w:color="auto"/>
            </w:tcBorders>
            <w:shd w:val="clear" w:color="auto" w:fill="auto"/>
            <w:noWrap/>
            <w:vAlign w:val="center"/>
          </w:tcPr>
          <w:p w14:paraId="2E554FDB" w14:textId="3E19D156" w:rsidR="00A75FF1" w:rsidRPr="008A0F0C" w:rsidRDefault="009247FE"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37,400.0</w:t>
            </w:r>
          </w:p>
        </w:tc>
        <w:tc>
          <w:tcPr>
            <w:tcW w:w="1620" w:type="dxa"/>
            <w:tcBorders>
              <w:top w:val="nil"/>
              <w:left w:val="nil"/>
              <w:bottom w:val="single" w:sz="4" w:space="0" w:color="auto"/>
              <w:right w:val="single" w:sz="4" w:space="0" w:color="auto"/>
            </w:tcBorders>
            <w:shd w:val="clear" w:color="auto" w:fill="auto"/>
            <w:noWrap/>
            <w:vAlign w:val="center"/>
          </w:tcPr>
          <w:p w14:paraId="19E54885" w14:textId="308B94E2"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33,566.1</w:t>
            </w:r>
          </w:p>
        </w:tc>
        <w:tc>
          <w:tcPr>
            <w:tcW w:w="1260" w:type="dxa"/>
            <w:tcBorders>
              <w:top w:val="nil"/>
              <w:left w:val="nil"/>
              <w:bottom w:val="single" w:sz="4" w:space="0" w:color="auto"/>
              <w:right w:val="single" w:sz="4" w:space="0" w:color="auto"/>
            </w:tcBorders>
            <w:shd w:val="clear" w:color="auto" w:fill="auto"/>
            <w:noWrap/>
            <w:vAlign w:val="center"/>
          </w:tcPr>
          <w:p w14:paraId="0C1BE67E" w14:textId="600F84D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23,049.8</w:t>
            </w:r>
          </w:p>
        </w:tc>
        <w:tc>
          <w:tcPr>
            <w:tcW w:w="1080" w:type="dxa"/>
            <w:tcBorders>
              <w:top w:val="nil"/>
              <w:left w:val="nil"/>
              <w:bottom w:val="single" w:sz="4" w:space="0" w:color="auto"/>
              <w:right w:val="single" w:sz="4" w:space="0" w:color="auto"/>
            </w:tcBorders>
            <w:shd w:val="clear" w:color="auto" w:fill="auto"/>
            <w:noWrap/>
            <w:vAlign w:val="center"/>
          </w:tcPr>
          <w:p w14:paraId="256630E3" w14:textId="05676A8C"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69</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5C6E4862" w14:textId="77777777" w:rsidR="00A75FF1" w:rsidRPr="008A0F0C" w:rsidRDefault="00A75FF1" w:rsidP="00591EB8">
            <w:pPr>
              <w:spacing w:after="0"/>
              <w:jc w:val="right"/>
              <w:rPr>
                <w:rFonts w:ascii="Sylfaen" w:eastAsia="Times New Roman" w:hAnsi="Sylfaen" w:cs="Calibri"/>
                <w:b/>
                <w:color w:val="000000"/>
                <w:sz w:val="16"/>
                <w:szCs w:val="16"/>
              </w:rPr>
            </w:pPr>
          </w:p>
        </w:tc>
      </w:tr>
      <w:tr w:rsidR="00897A3F" w:rsidRPr="008A0F0C" w14:paraId="337EC735"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42B6F0C1" w14:textId="77777777" w:rsidR="00897A3F" w:rsidRPr="008A0F0C" w:rsidRDefault="00897A3F"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27 02 0</w:t>
            </w:r>
            <w:r w:rsidRPr="008A0F0C">
              <w:rPr>
                <w:rFonts w:ascii="Sylfaen" w:eastAsia="Times New Roman" w:hAnsi="Sylfaen" w:cs="Calibri"/>
                <w:b/>
                <w:color w:val="000000"/>
                <w:sz w:val="16"/>
                <w:szCs w:val="16"/>
                <w:lang w:val="ka-GE"/>
              </w:rPr>
              <w:t>4</w:t>
            </w:r>
          </w:p>
        </w:tc>
        <w:tc>
          <w:tcPr>
            <w:tcW w:w="3060" w:type="dxa"/>
            <w:tcBorders>
              <w:top w:val="nil"/>
              <w:left w:val="nil"/>
              <w:bottom w:val="single" w:sz="4" w:space="0" w:color="auto"/>
              <w:right w:val="single" w:sz="4" w:space="0" w:color="auto"/>
            </w:tcBorders>
            <w:shd w:val="clear" w:color="auto" w:fill="auto"/>
            <w:vAlign w:val="center"/>
          </w:tcPr>
          <w:p w14:paraId="7F3EF31A" w14:textId="77777777" w:rsidR="00897A3F" w:rsidRPr="008A0F0C" w:rsidRDefault="00897A3F"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შეღავათები მაღალმთიან დასახლებაში</w:t>
            </w:r>
          </w:p>
        </w:tc>
        <w:tc>
          <w:tcPr>
            <w:tcW w:w="1373" w:type="dxa"/>
            <w:tcBorders>
              <w:top w:val="nil"/>
              <w:left w:val="nil"/>
              <w:bottom w:val="single" w:sz="4" w:space="0" w:color="auto"/>
              <w:right w:val="single" w:sz="4" w:space="0" w:color="auto"/>
            </w:tcBorders>
            <w:shd w:val="clear" w:color="auto" w:fill="auto"/>
            <w:noWrap/>
            <w:vAlign w:val="center"/>
          </w:tcPr>
          <w:p w14:paraId="2D01283A" w14:textId="6668B7F8" w:rsidR="00897A3F"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64,1</w:t>
            </w:r>
            <w:r w:rsidR="00897A3F"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tcPr>
          <w:p w14:paraId="2071159C" w14:textId="04E22E4A" w:rsidR="00897A3F" w:rsidRPr="008A0F0C" w:rsidRDefault="00B2050F" w:rsidP="00591EB8">
            <w:pPr>
              <w:jc w:val="right"/>
              <w:rPr>
                <w:rFonts w:ascii="Sylfaen" w:hAnsi="Sylfaen" w:cs="Calibri"/>
                <w:b/>
                <w:bCs/>
                <w:color w:val="000000"/>
                <w:sz w:val="18"/>
              </w:rPr>
            </w:pPr>
            <w:r w:rsidRPr="008A0F0C">
              <w:rPr>
                <w:rFonts w:ascii="Sylfaen" w:hAnsi="Sylfaen" w:cs="Calibri"/>
                <w:b/>
                <w:bCs/>
                <w:color w:val="000000"/>
                <w:sz w:val="18"/>
                <w:lang w:val="ka-GE"/>
              </w:rPr>
              <w:t>64,100.0</w:t>
            </w:r>
          </w:p>
        </w:tc>
        <w:tc>
          <w:tcPr>
            <w:tcW w:w="1260" w:type="dxa"/>
            <w:tcBorders>
              <w:top w:val="nil"/>
              <w:left w:val="nil"/>
              <w:bottom w:val="single" w:sz="4" w:space="0" w:color="auto"/>
              <w:right w:val="single" w:sz="4" w:space="0" w:color="auto"/>
            </w:tcBorders>
            <w:shd w:val="clear" w:color="auto" w:fill="auto"/>
            <w:noWrap/>
            <w:vAlign w:val="center"/>
          </w:tcPr>
          <w:p w14:paraId="2D56C1A9" w14:textId="7417B5BC" w:rsidR="00897A3F"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43,410.0</w:t>
            </w:r>
          </w:p>
        </w:tc>
        <w:tc>
          <w:tcPr>
            <w:tcW w:w="1080" w:type="dxa"/>
            <w:tcBorders>
              <w:top w:val="nil"/>
              <w:left w:val="nil"/>
              <w:bottom w:val="single" w:sz="4" w:space="0" w:color="auto"/>
              <w:right w:val="single" w:sz="4" w:space="0" w:color="auto"/>
            </w:tcBorders>
            <w:shd w:val="clear" w:color="auto" w:fill="auto"/>
            <w:noWrap/>
            <w:vAlign w:val="center"/>
          </w:tcPr>
          <w:p w14:paraId="74504EE0" w14:textId="78A4AF12" w:rsidR="00897A3F"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897A3F"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47EEE973" w14:textId="77777777" w:rsidR="00897A3F" w:rsidRPr="008A0F0C" w:rsidRDefault="00897A3F" w:rsidP="00591EB8">
            <w:pPr>
              <w:spacing w:after="0"/>
              <w:jc w:val="right"/>
              <w:rPr>
                <w:rFonts w:ascii="Sylfaen" w:eastAsia="Times New Roman" w:hAnsi="Sylfaen" w:cs="Calibri"/>
                <w:b/>
                <w:color w:val="000000"/>
                <w:sz w:val="16"/>
                <w:szCs w:val="16"/>
              </w:rPr>
            </w:pPr>
          </w:p>
        </w:tc>
      </w:tr>
      <w:tr w:rsidR="00911368" w:rsidRPr="008A0F0C" w14:paraId="1AA5139C"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1ACFB59" w14:textId="77777777" w:rsidR="00911368" w:rsidRPr="008A0F0C" w:rsidRDefault="0091136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02 0</w:t>
            </w:r>
            <w:r w:rsidRPr="008A0F0C">
              <w:rPr>
                <w:rFonts w:ascii="Sylfaen" w:eastAsia="Times New Roman" w:hAnsi="Sylfaen" w:cs="Calibri"/>
                <w:b/>
                <w:color w:val="000000"/>
                <w:sz w:val="16"/>
                <w:szCs w:val="16"/>
                <w:lang w:val="ka-GE"/>
              </w:rPr>
              <w:t>5</w:t>
            </w:r>
          </w:p>
        </w:tc>
        <w:tc>
          <w:tcPr>
            <w:tcW w:w="3060" w:type="dxa"/>
            <w:tcBorders>
              <w:top w:val="nil"/>
              <w:left w:val="nil"/>
              <w:bottom w:val="single" w:sz="4" w:space="0" w:color="auto"/>
              <w:right w:val="single" w:sz="4" w:space="0" w:color="auto"/>
            </w:tcBorders>
            <w:shd w:val="clear" w:color="auto" w:fill="auto"/>
            <w:vAlign w:val="center"/>
          </w:tcPr>
          <w:p w14:paraId="04333690" w14:textId="77777777" w:rsidR="00911368" w:rsidRPr="008A0F0C" w:rsidRDefault="0091136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373" w:type="dxa"/>
            <w:tcBorders>
              <w:top w:val="nil"/>
              <w:left w:val="nil"/>
              <w:bottom w:val="single" w:sz="4" w:space="0" w:color="auto"/>
              <w:right w:val="single" w:sz="4" w:space="0" w:color="auto"/>
            </w:tcBorders>
            <w:shd w:val="clear" w:color="auto" w:fill="auto"/>
            <w:noWrap/>
            <w:vAlign w:val="center"/>
          </w:tcPr>
          <w:p w14:paraId="3BC0F2C0"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620" w:type="dxa"/>
            <w:tcBorders>
              <w:top w:val="nil"/>
              <w:left w:val="nil"/>
              <w:bottom w:val="single" w:sz="4" w:space="0" w:color="auto"/>
              <w:right w:val="single" w:sz="4" w:space="0" w:color="auto"/>
            </w:tcBorders>
            <w:shd w:val="clear" w:color="auto" w:fill="auto"/>
            <w:noWrap/>
            <w:vAlign w:val="center"/>
          </w:tcPr>
          <w:p w14:paraId="742D91AE"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260" w:type="dxa"/>
            <w:tcBorders>
              <w:top w:val="nil"/>
              <w:left w:val="nil"/>
              <w:bottom w:val="single" w:sz="4" w:space="0" w:color="auto"/>
              <w:right w:val="single" w:sz="4" w:space="0" w:color="auto"/>
            </w:tcBorders>
            <w:shd w:val="clear" w:color="auto" w:fill="auto"/>
            <w:noWrap/>
            <w:vAlign w:val="center"/>
          </w:tcPr>
          <w:p w14:paraId="133AA990" w14:textId="746BB9DA" w:rsidR="00911368"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rPr>
              <w:t>4,971.4</w:t>
            </w:r>
          </w:p>
        </w:tc>
        <w:tc>
          <w:tcPr>
            <w:tcW w:w="1080" w:type="dxa"/>
            <w:tcBorders>
              <w:top w:val="nil"/>
              <w:left w:val="nil"/>
              <w:bottom w:val="single" w:sz="4" w:space="0" w:color="auto"/>
              <w:right w:val="single" w:sz="4" w:space="0" w:color="auto"/>
            </w:tcBorders>
            <w:shd w:val="clear" w:color="auto" w:fill="auto"/>
            <w:noWrap/>
            <w:vAlign w:val="center"/>
          </w:tcPr>
          <w:p w14:paraId="4C87BBC6" w14:textId="43BAB42A" w:rsidR="00911368"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911368"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0E3B7931" w14:textId="77777777" w:rsidR="00911368" w:rsidRPr="008A0F0C" w:rsidRDefault="00911368"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6437317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5CD4C17" w14:textId="6A393810"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w:t>
            </w:r>
          </w:p>
        </w:tc>
        <w:tc>
          <w:tcPr>
            <w:tcW w:w="3060" w:type="dxa"/>
            <w:tcBorders>
              <w:top w:val="nil"/>
              <w:left w:val="nil"/>
              <w:bottom w:val="single" w:sz="4" w:space="0" w:color="auto"/>
              <w:right w:val="single" w:sz="4" w:space="0" w:color="auto"/>
            </w:tcBorders>
            <w:shd w:val="clear" w:color="auto" w:fill="auto"/>
            <w:vAlign w:val="center"/>
          </w:tcPr>
          <w:p w14:paraId="3FECEE0A" w14:textId="315EA8BF"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tc>
        <w:tc>
          <w:tcPr>
            <w:tcW w:w="1373" w:type="dxa"/>
            <w:tcBorders>
              <w:top w:val="nil"/>
              <w:left w:val="nil"/>
              <w:bottom w:val="single" w:sz="4" w:space="0" w:color="auto"/>
              <w:right w:val="single" w:sz="4" w:space="0" w:color="auto"/>
            </w:tcBorders>
            <w:shd w:val="clear" w:color="auto" w:fill="auto"/>
            <w:noWrap/>
            <w:vAlign w:val="center"/>
          </w:tcPr>
          <w:p w14:paraId="7F74CDBF" w14:textId="37B597CD"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780,000.0</w:t>
            </w:r>
          </w:p>
        </w:tc>
        <w:tc>
          <w:tcPr>
            <w:tcW w:w="1620" w:type="dxa"/>
            <w:tcBorders>
              <w:top w:val="nil"/>
              <w:left w:val="nil"/>
              <w:bottom w:val="single" w:sz="4" w:space="0" w:color="auto"/>
              <w:right w:val="single" w:sz="4" w:space="0" w:color="auto"/>
            </w:tcBorders>
            <w:shd w:val="clear" w:color="auto" w:fill="auto"/>
            <w:noWrap/>
            <w:vAlign w:val="center"/>
          </w:tcPr>
          <w:p w14:paraId="3F06099B" w14:textId="71120390"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782,910.7</w:t>
            </w:r>
          </w:p>
        </w:tc>
        <w:tc>
          <w:tcPr>
            <w:tcW w:w="1260" w:type="dxa"/>
            <w:tcBorders>
              <w:top w:val="nil"/>
              <w:left w:val="nil"/>
              <w:bottom w:val="single" w:sz="4" w:space="0" w:color="auto"/>
              <w:right w:val="single" w:sz="4" w:space="0" w:color="auto"/>
            </w:tcBorders>
            <w:shd w:val="clear" w:color="auto" w:fill="auto"/>
            <w:noWrap/>
            <w:vAlign w:val="center"/>
          </w:tcPr>
          <w:p w14:paraId="65AB4477" w14:textId="5A6558DD"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604,750.6</w:t>
            </w:r>
          </w:p>
        </w:tc>
        <w:tc>
          <w:tcPr>
            <w:tcW w:w="1080" w:type="dxa"/>
            <w:tcBorders>
              <w:top w:val="nil"/>
              <w:left w:val="nil"/>
              <w:bottom w:val="single" w:sz="4" w:space="0" w:color="auto"/>
              <w:right w:val="single" w:sz="4" w:space="0" w:color="auto"/>
            </w:tcBorders>
            <w:shd w:val="clear" w:color="auto" w:fill="auto"/>
            <w:noWrap/>
            <w:vAlign w:val="center"/>
          </w:tcPr>
          <w:p w14:paraId="766E7C2B" w14:textId="2C9BFB79"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77</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79E6FE4"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A7410D0"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4710EC0" w14:textId="7D0291F6"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27 02 06 01</w:t>
            </w:r>
          </w:p>
        </w:tc>
        <w:tc>
          <w:tcPr>
            <w:tcW w:w="3060" w:type="dxa"/>
            <w:tcBorders>
              <w:top w:val="nil"/>
              <w:left w:val="nil"/>
              <w:bottom w:val="single" w:sz="4" w:space="0" w:color="auto"/>
              <w:right w:val="single" w:sz="4" w:space="0" w:color="auto"/>
            </w:tcBorders>
            <w:shd w:val="clear" w:color="auto" w:fill="auto"/>
            <w:vAlign w:val="center"/>
          </w:tcPr>
          <w:p w14:paraId="704FACE5" w14:textId="4A49DA95"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 xml:space="preserve">ახალი კორონავირუსით გამოწვეული სოციალურ-ეკონომიკური მდგომარეობის გაუარესების გამო </w:t>
            </w:r>
            <w:r w:rsidRPr="008A0F0C">
              <w:rPr>
                <w:rFonts w:ascii="Sylfaen" w:eastAsia="Times New Roman" w:hAnsi="Sylfaen" w:cs="Sylfaen"/>
                <w:b/>
                <w:color w:val="000000"/>
                <w:sz w:val="16"/>
                <w:szCs w:val="16"/>
              </w:rPr>
              <w:lastRenderedPageBreak/>
              <w:t>მოსახლეობის სოციალური დახმარება (კომუნალური გადასახადების სუბსიდირება)</w:t>
            </w:r>
          </w:p>
        </w:tc>
        <w:tc>
          <w:tcPr>
            <w:tcW w:w="1373" w:type="dxa"/>
            <w:tcBorders>
              <w:top w:val="nil"/>
              <w:left w:val="nil"/>
              <w:bottom w:val="single" w:sz="4" w:space="0" w:color="auto"/>
              <w:right w:val="single" w:sz="4" w:space="0" w:color="auto"/>
            </w:tcBorders>
            <w:shd w:val="clear" w:color="auto" w:fill="auto"/>
            <w:noWrap/>
            <w:vAlign w:val="center"/>
          </w:tcPr>
          <w:p w14:paraId="3BA8C288" w14:textId="32F132DE"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lastRenderedPageBreak/>
              <w:t>170,000.0</w:t>
            </w:r>
          </w:p>
        </w:tc>
        <w:tc>
          <w:tcPr>
            <w:tcW w:w="1620" w:type="dxa"/>
            <w:tcBorders>
              <w:top w:val="nil"/>
              <w:left w:val="nil"/>
              <w:bottom w:val="single" w:sz="4" w:space="0" w:color="auto"/>
              <w:right w:val="single" w:sz="4" w:space="0" w:color="auto"/>
            </w:tcBorders>
            <w:shd w:val="clear" w:color="auto" w:fill="auto"/>
            <w:noWrap/>
            <w:vAlign w:val="center"/>
          </w:tcPr>
          <w:p w14:paraId="543BA044" w14:textId="51CBE87A"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172,910.7</w:t>
            </w:r>
          </w:p>
        </w:tc>
        <w:tc>
          <w:tcPr>
            <w:tcW w:w="1260" w:type="dxa"/>
            <w:tcBorders>
              <w:top w:val="nil"/>
              <w:left w:val="nil"/>
              <w:bottom w:val="single" w:sz="4" w:space="0" w:color="auto"/>
              <w:right w:val="single" w:sz="4" w:space="0" w:color="auto"/>
            </w:tcBorders>
            <w:shd w:val="clear" w:color="auto" w:fill="auto"/>
            <w:noWrap/>
            <w:vAlign w:val="center"/>
          </w:tcPr>
          <w:p w14:paraId="0E8027C6" w14:textId="0012F43E"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172,774.8</w:t>
            </w:r>
          </w:p>
        </w:tc>
        <w:tc>
          <w:tcPr>
            <w:tcW w:w="1080" w:type="dxa"/>
            <w:tcBorders>
              <w:top w:val="nil"/>
              <w:left w:val="nil"/>
              <w:bottom w:val="single" w:sz="4" w:space="0" w:color="auto"/>
              <w:right w:val="single" w:sz="4" w:space="0" w:color="auto"/>
            </w:tcBorders>
            <w:shd w:val="clear" w:color="auto" w:fill="auto"/>
            <w:noWrap/>
            <w:vAlign w:val="center"/>
          </w:tcPr>
          <w:p w14:paraId="65828CF3" w14:textId="4FAFEDFD"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99,9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5C66450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232099B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1B5D687" w14:textId="25E61FA4"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27 02 06 02</w:t>
            </w:r>
          </w:p>
        </w:tc>
        <w:tc>
          <w:tcPr>
            <w:tcW w:w="3060" w:type="dxa"/>
            <w:tcBorders>
              <w:top w:val="nil"/>
              <w:left w:val="nil"/>
              <w:bottom w:val="single" w:sz="4" w:space="0" w:color="auto"/>
              <w:right w:val="single" w:sz="4" w:space="0" w:color="auto"/>
            </w:tcBorders>
            <w:shd w:val="clear" w:color="auto" w:fill="auto"/>
            <w:vAlign w:val="center"/>
          </w:tcPr>
          <w:p w14:paraId="27F3C027" w14:textId="595FF214"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tc>
        <w:tc>
          <w:tcPr>
            <w:tcW w:w="1373" w:type="dxa"/>
            <w:tcBorders>
              <w:top w:val="nil"/>
              <w:left w:val="nil"/>
              <w:bottom w:val="single" w:sz="4" w:space="0" w:color="auto"/>
              <w:right w:val="single" w:sz="4" w:space="0" w:color="auto"/>
            </w:tcBorders>
            <w:shd w:val="clear" w:color="auto" w:fill="auto"/>
            <w:noWrap/>
            <w:vAlign w:val="center"/>
          </w:tcPr>
          <w:p w14:paraId="4D1F5A1B" w14:textId="33060483"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85,000.0</w:t>
            </w:r>
          </w:p>
        </w:tc>
        <w:tc>
          <w:tcPr>
            <w:tcW w:w="1620" w:type="dxa"/>
            <w:tcBorders>
              <w:top w:val="nil"/>
              <w:left w:val="nil"/>
              <w:bottom w:val="single" w:sz="4" w:space="0" w:color="auto"/>
              <w:right w:val="single" w:sz="4" w:space="0" w:color="auto"/>
            </w:tcBorders>
            <w:shd w:val="clear" w:color="auto" w:fill="auto"/>
            <w:noWrap/>
            <w:vAlign w:val="center"/>
          </w:tcPr>
          <w:p w14:paraId="46D091A7" w14:textId="53E71B25" w:rsidR="00894DDC" w:rsidRPr="008A0F0C" w:rsidRDefault="00894DDC" w:rsidP="00591EB8">
            <w:pPr>
              <w:jc w:val="right"/>
              <w:rPr>
                <w:rFonts w:ascii="Sylfaen" w:hAnsi="Sylfaen" w:cs="Calibri"/>
                <w:b/>
                <w:bCs/>
                <w:color w:val="000000"/>
                <w:sz w:val="18"/>
              </w:rPr>
            </w:pPr>
            <w:r w:rsidRPr="008A0F0C">
              <w:rPr>
                <w:rFonts w:ascii="Sylfaen" w:hAnsi="Sylfaen" w:cs="Calibri"/>
                <w:b/>
                <w:bCs/>
                <w:color w:val="000000"/>
                <w:sz w:val="18"/>
                <w:lang w:val="ka-GE"/>
              </w:rPr>
              <w:t>85,000.0</w:t>
            </w:r>
          </w:p>
        </w:tc>
        <w:tc>
          <w:tcPr>
            <w:tcW w:w="1260" w:type="dxa"/>
            <w:tcBorders>
              <w:top w:val="nil"/>
              <w:left w:val="nil"/>
              <w:bottom w:val="single" w:sz="4" w:space="0" w:color="auto"/>
              <w:right w:val="single" w:sz="4" w:space="0" w:color="auto"/>
            </w:tcBorders>
            <w:shd w:val="clear" w:color="auto" w:fill="auto"/>
            <w:noWrap/>
            <w:vAlign w:val="center"/>
          </w:tcPr>
          <w:p w14:paraId="4A709753" w14:textId="5F365952"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74,704.2</w:t>
            </w:r>
          </w:p>
        </w:tc>
        <w:tc>
          <w:tcPr>
            <w:tcW w:w="1080" w:type="dxa"/>
            <w:tcBorders>
              <w:top w:val="nil"/>
              <w:left w:val="nil"/>
              <w:bottom w:val="single" w:sz="4" w:space="0" w:color="auto"/>
              <w:right w:val="single" w:sz="4" w:space="0" w:color="auto"/>
            </w:tcBorders>
            <w:shd w:val="clear" w:color="auto" w:fill="auto"/>
            <w:noWrap/>
            <w:vAlign w:val="center"/>
          </w:tcPr>
          <w:p w14:paraId="5C6A14F5" w14:textId="17D055D8"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88</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6CB2D19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5DC58F1"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6A68266" w14:textId="6B3CFF68"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27 02 06 03</w:t>
            </w:r>
          </w:p>
        </w:tc>
        <w:tc>
          <w:tcPr>
            <w:tcW w:w="3060" w:type="dxa"/>
            <w:tcBorders>
              <w:top w:val="nil"/>
              <w:left w:val="nil"/>
              <w:bottom w:val="single" w:sz="4" w:space="0" w:color="auto"/>
              <w:right w:val="single" w:sz="4" w:space="0" w:color="auto"/>
            </w:tcBorders>
            <w:shd w:val="clear" w:color="auto" w:fill="auto"/>
            <w:vAlign w:val="center"/>
          </w:tcPr>
          <w:p w14:paraId="1CE582F6" w14:textId="24E6C870"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tc>
        <w:tc>
          <w:tcPr>
            <w:tcW w:w="1373" w:type="dxa"/>
            <w:tcBorders>
              <w:top w:val="nil"/>
              <w:left w:val="nil"/>
              <w:bottom w:val="single" w:sz="4" w:space="0" w:color="auto"/>
              <w:right w:val="single" w:sz="4" w:space="0" w:color="auto"/>
            </w:tcBorders>
            <w:shd w:val="clear" w:color="auto" w:fill="auto"/>
            <w:noWrap/>
            <w:vAlign w:val="center"/>
          </w:tcPr>
          <w:p w14:paraId="2BDDCD2B" w14:textId="56AB0449"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525,000.0</w:t>
            </w:r>
          </w:p>
        </w:tc>
        <w:tc>
          <w:tcPr>
            <w:tcW w:w="1620" w:type="dxa"/>
            <w:tcBorders>
              <w:top w:val="nil"/>
              <w:left w:val="nil"/>
              <w:bottom w:val="single" w:sz="4" w:space="0" w:color="auto"/>
              <w:right w:val="single" w:sz="4" w:space="0" w:color="auto"/>
            </w:tcBorders>
            <w:shd w:val="clear" w:color="auto" w:fill="auto"/>
            <w:noWrap/>
            <w:vAlign w:val="center"/>
          </w:tcPr>
          <w:p w14:paraId="7714AE21" w14:textId="530CA7CC"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460</w:t>
            </w:r>
            <w:r w:rsidR="00894DDC" w:rsidRPr="008A0F0C">
              <w:rPr>
                <w:rFonts w:ascii="Sylfaen" w:hAnsi="Sylfaen" w:cs="Calibri"/>
                <w:b/>
                <w:bCs/>
                <w:color w:val="000000"/>
                <w:sz w:val="18"/>
                <w:lang w:val="ka-GE"/>
              </w:rPr>
              <w:t>,000.0</w:t>
            </w:r>
          </w:p>
        </w:tc>
        <w:tc>
          <w:tcPr>
            <w:tcW w:w="1260" w:type="dxa"/>
            <w:tcBorders>
              <w:top w:val="nil"/>
              <w:left w:val="nil"/>
              <w:bottom w:val="single" w:sz="4" w:space="0" w:color="auto"/>
              <w:right w:val="single" w:sz="4" w:space="0" w:color="auto"/>
            </w:tcBorders>
            <w:shd w:val="clear" w:color="auto" w:fill="auto"/>
            <w:noWrap/>
            <w:vAlign w:val="center"/>
          </w:tcPr>
          <w:p w14:paraId="6F691B13" w14:textId="583DA519"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180,773.8</w:t>
            </w:r>
          </w:p>
        </w:tc>
        <w:tc>
          <w:tcPr>
            <w:tcW w:w="1080" w:type="dxa"/>
            <w:tcBorders>
              <w:top w:val="nil"/>
              <w:left w:val="nil"/>
              <w:bottom w:val="single" w:sz="4" w:space="0" w:color="auto"/>
              <w:right w:val="single" w:sz="4" w:space="0" w:color="auto"/>
            </w:tcBorders>
            <w:shd w:val="clear" w:color="auto" w:fill="auto"/>
            <w:noWrap/>
            <w:vAlign w:val="center"/>
          </w:tcPr>
          <w:p w14:paraId="2E40A81B" w14:textId="5C82EC07"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39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17DE58F"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49EE1419" w14:textId="77777777" w:rsidR="00CB5D7B" w:rsidRPr="008A0F0C" w:rsidRDefault="00CB5D7B" w:rsidP="000F4F37">
      <w:pPr>
        <w:spacing w:after="0"/>
        <w:jc w:val="both"/>
        <w:rPr>
          <w:rFonts w:ascii="Sylfaen" w:hAnsi="Sylfaen" w:cs="Sylfaen"/>
          <w:sz w:val="24"/>
          <w:szCs w:val="24"/>
          <w:lang w:val="ka-GE"/>
        </w:rPr>
      </w:pPr>
    </w:p>
    <w:p w14:paraId="4D85E769" w14:textId="77777777" w:rsidR="00276FDC" w:rsidRPr="008A0F0C" w:rsidRDefault="00276FDC"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2ACD8B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1C03E949"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D195D73"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p>
    <w:p w14:paraId="3122ED01"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w:t>
      </w:r>
      <w:r w:rsidRPr="008A0F0C">
        <w:rPr>
          <w:rFonts w:ascii="Sylfaen" w:hAnsi="Sylfaen" w:cs="Arial"/>
          <w:color w:val="000000"/>
          <w:sz w:val="24"/>
          <w:szCs w:val="24"/>
          <w:lang w:val="ka-GE"/>
        </w:rPr>
        <w:lastRenderedPageBreak/>
        <w:t>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23EB0C3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eastAsia="Times New Roman" w:hAnsi="Sylfaen" w:cs="Sylfaen"/>
          <w:noProof/>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რეაბილიტაციისთვის საჭირო ღონისძიებების განხორციელება;</w:t>
      </w:r>
    </w:p>
    <w:p w14:paraId="0B4167F0" w14:textId="77777777" w:rsidR="00E35702" w:rsidRPr="008A0F0C"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673D2B9D" w14:textId="477D556B" w:rsidR="00E35702" w:rsidRPr="008A0F0C" w:rsidRDefault="00E35702" w:rsidP="00E35702">
      <w:pPr>
        <w:pStyle w:val="ListParagraph"/>
        <w:numPr>
          <w:ilvl w:val="0"/>
          <w:numId w:val="36"/>
        </w:numPr>
        <w:tabs>
          <w:tab w:val="left" w:pos="709"/>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r w:rsidR="00C00E0C">
        <w:rPr>
          <w:rFonts w:ascii="Sylfaen" w:eastAsia="Times New Roman" w:hAnsi="Sylfaen" w:cs="Sylfaen"/>
          <w:noProof/>
          <w:sz w:val="24"/>
          <w:szCs w:val="24"/>
        </w:rPr>
        <w:t>.</w:t>
      </w:r>
    </w:p>
    <w:p w14:paraId="7E7C92BD" w14:textId="77777777" w:rsidR="00E2796F" w:rsidRPr="008A0F0C" w:rsidRDefault="00E2796F" w:rsidP="000F4F37">
      <w:pPr>
        <w:tabs>
          <w:tab w:val="left" w:pos="709"/>
          <w:tab w:val="left" w:pos="10440"/>
        </w:tabs>
        <w:spacing w:after="0"/>
        <w:ind w:left="360"/>
        <w:jc w:val="both"/>
        <w:rPr>
          <w:rFonts w:ascii="Sylfaen" w:hAnsi="Sylfaen" w:cs="Arial"/>
          <w:color w:val="000000"/>
          <w:sz w:val="24"/>
          <w:szCs w:val="24"/>
          <w:lang w:val="ka-GE"/>
        </w:rPr>
      </w:pPr>
    </w:p>
    <w:p w14:paraId="23977FB1"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საპენსიო უზრუნველყოფა</w:t>
      </w:r>
    </w:p>
    <w:p w14:paraId="060A7D4D"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01)</w:t>
      </w:r>
    </w:p>
    <w:p w14:paraId="5B7597D6" w14:textId="77777777" w:rsidR="00DC4C13" w:rsidRPr="008A0F0C" w:rsidRDefault="00DC4C13" w:rsidP="00DC4C13">
      <w:pPr>
        <w:spacing w:after="0"/>
        <w:ind w:firstLine="720"/>
        <w:jc w:val="both"/>
        <w:rPr>
          <w:rFonts w:ascii="Sylfaen" w:hAnsi="Sylfaen" w:cs="Sylfaen"/>
          <w:b/>
          <w:sz w:val="24"/>
          <w:szCs w:val="24"/>
          <w:lang w:val="ka-GE"/>
        </w:rPr>
      </w:pPr>
    </w:p>
    <w:p w14:paraId="494ED4AB"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0417B7C" w14:textId="2E42C044"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B2B3C4F" w14:textId="77777777" w:rsidR="00DC4C13" w:rsidRPr="008A0F0C" w:rsidRDefault="00DC4C13" w:rsidP="00DC4C13">
      <w:pPr>
        <w:spacing w:after="0"/>
        <w:ind w:left="1080"/>
        <w:jc w:val="both"/>
        <w:rPr>
          <w:rFonts w:ascii="Sylfaen" w:hAnsi="Sylfaen" w:cs="Sylfaen"/>
          <w:sz w:val="24"/>
          <w:szCs w:val="24"/>
          <w:lang w:val="ka-GE"/>
        </w:rPr>
      </w:pPr>
    </w:p>
    <w:p w14:paraId="64B56AB4"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CC14355" w14:textId="77777777"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w:t>
      </w:r>
    </w:p>
    <w:p w14:paraId="0D40E39B" w14:textId="71E5FD02"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სახელმწიფო პენსიით უზრუნველყოფილი იქნა იანვარში 762.8 ათასზე მეტი პირი, თებერვალში – 764.8 ათასზე მეტი პირი, მარტში – 765.9 ათასზე მეტი პირი, აპრილში - 771.6 ათასზე მეტი პირი (საქართველოს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მაისში – 772.3 ათასზე მეტი პირი, ივნისში – 774.5 ათასზე მეტი პირი,</w:t>
      </w:r>
      <w:r>
        <w:rPr>
          <w:rFonts w:ascii="Sylfaen" w:eastAsia="Times New Roman" w:hAnsi="Sylfaen" w:cs="Sylfaen"/>
          <w:noProof/>
          <w:sz w:val="24"/>
          <w:szCs w:val="24"/>
        </w:rPr>
        <w:t xml:space="preserve"> </w:t>
      </w:r>
      <w:r w:rsidRPr="0058451C">
        <w:rPr>
          <w:rFonts w:ascii="Sylfaen" w:eastAsia="Times New Roman" w:hAnsi="Sylfaen" w:cs="Sylfaen"/>
          <w:noProof/>
          <w:sz w:val="24"/>
          <w:szCs w:val="24"/>
        </w:rPr>
        <w:t>ივლისში – 776.7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rPr>
        <w:t>ი</w:t>
      </w:r>
      <w:r w:rsidRPr="0058451C">
        <w:rPr>
          <w:rFonts w:ascii="Sylfaen" w:eastAsia="Times New Roman" w:hAnsi="Sylfaen" w:cs="Sylfaen"/>
          <w:noProof/>
          <w:sz w:val="24"/>
          <w:szCs w:val="24"/>
        </w:rPr>
        <w:t>, აგვისტოში – 778.8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სექტემბერში – 784.6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2C38D9">
        <w:rPr>
          <w:rFonts w:ascii="Sylfaen" w:eastAsia="Times New Roman" w:hAnsi="Sylfaen" w:cs="Sylfaen"/>
          <w:noProof/>
          <w:sz w:val="24"/>
          <w:szCs w:val="24"/>
        </w:rPr>
        <w:t xml:space="preserve"> ხოლო ს</w:t>
      </w:r>
      <w:r>
        <w:rPr>
          <w:rFonts w:ascii="Sylfaen" w:eastAsia="Times New Roman" w:hAnsi="Sylfaen" w:cs="Sylfaen"/>
          <w:noProof/>
          <w:sz w:val="24"/>
          <w:szCs w:val="24"/>
        </w:rPr>
        <w:t>ახელმწიფო კომპენსაცია იანვარ-ივლ</w:t>
      </w:r>
      <w:r w:rsidRPr="002C38D9">
        <w:rPr>
          <w:rFonts w:ascii="Sylfaen" w:eastAsia="Times New Roman" w:hAnsi="Sylfaen" w:cs="Sylfaen"/>
          <w:noProof/>
          <w:sz w:val="24"/>
          <w:szCs w:val="24"/>
        </w:rPr>
        <w:t>ისში ყოველთვიურად გაიცა -22.2 ათასზე მეტ პირზე</w:t>
      </w:r>
      <w:r>
        <w:rPr>
          <w:rFonts w:ascii="Sylfaen" w:eastAsia="Times New Roman" w:hAnsi="Sylfaen" w:cs="Sylfaen"/>
          <w:noProof/>
          <w:sz w:val="24"/>
          <w:szCs w:val="24"/>
          <w:lang w:val="ka-GE"/>
        </w:rPr>
        <w:t>, აგვისტოში-22.3 ათასე მეტ პირზე, ხოლო სექტემბერში-22.2 ათასზე მეტ პირზე</w:t>
      </w:r>
      <w:r w:rsidR="00C00E0C">
        <w:rPr>
          <w:rFonts w:ascii="Sylfaen" w:eastAsia="Times New Roman" w:hAnsi="Sylfaen" w:cs="Sylfaen"/>
          <w:noProof/>
          <w:sz w:val="24"/>
          <w:szCs w:val="24"/>
        </w:rPr>
        <w:t>.</w:t>
      </w:r>
    </w:p>
    <w:p w14:paraId="7A5247B0" w14:textId="77777777" w:rsidR="00DC4C13" w:rsidRPr="008A0F0C" w:rsidRDefault="00DC4C13" w:rsidP="00DC4C13">
      <w:pPr>
        <w:spacing w:after="0"/>
        <w:jc w:val="both"/>
        <w:rPr>
          <w:rFonts w:ascii="Sylfaen" w:hAnsi="Sylfaen" w:cs="Sylfaen"/>
          <w:sz w:val="24"/>
          <w:szCs w:val="24"/>
        </w:rPr>
      </w:pPr>
    </w:p>
    <w:p w14:paraId="419524C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მიზნობრივი ჯგუფების სოციალური დახმარება</w:t>
      </w:r>
    </w:p>
    <w:p w14:paraId="11B080E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02)</w:t>
      </w:r>
    </w:p>
    <w:p w14:paraId="3B4D972D" w14:textId="77777777" w:rsidR="00DC4C13" w:rsidRPr="008A0F0C" w:rsidRDefault="00DC4C13" w:rsidP="00DC4C13">
      <w:pPr>
        <w:spacing w:after="0"/>
        <w:ind w:firstLine="720"/>
        <w:jc w:val="both"/>
        <w:rPr>
          <w:rFonts w:ascii="Sylfaen" w:hAnsi="Sylfaen" w:cs="Sylfaen"/>
          <w:b/>
          <w:sz w:val="24"/>
          <w:szCs w:val="24"/>
          <w:lang w:val="ka-GE"/>
        </w:rPr>
      </w:pPr>
    </w:p>
    <w:p w14:paraId="2AAD65DA"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59292121" w14:textId="51D6B4BD" w:rsidR="00DC4C13" w:rsidRPr="008A0F0C" w:rsidRDefault="00DC4C13" w:rsidP="00DC4C13">
      <w:pPr>
        <w:pStyle w:val="ListParagraph"/>
        <w:numPr>
          <w:ilvl w:val="0"/>
          <w:numId w:val="12"/>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9E8CD07" w14:textId="77777777" w:rsidR="00DC4C13" w:rsidRPr="008A0F0C" w:rsidRDefault="00DC4C13" w:rsidP="00DC4C13">
      <w:pPr>
        <w:spacing w:after="0"/>
        <w:jc w:val="both"/>
        <w:rPr>
          <w:rFonts w:ascii="Sylfaen" w:hAnsi="Sylfaen" w:cs="Sylfaen"/>
          <w:sz w:val="24"/>
          <w:szCs w:val="24"/>
          <w:lang w:val="ka-GE"/>
        </w:rPr>
      </w:pPr>
    </w:p>
    <w:p w14:paraId="130E3773"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6F3968"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ივნისში – 486.0 ათასზე მეტი პირი</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487.7 ათასზე მეტი, აგვისტოში – 493.0 ათასზე მეტი, ხოლო სექტემბერში – 502.2 ათასზე მეტი პირი;</w:t>
      </w:r>
    </w:p>
    <w:p w14:paraId="08FA1B55"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ივნისში – 873 პირს, ივლისში – 1 509 პირს, აგვისტოში – 1 252 პირს, ხოლო სექტემბერში – 1 045 პირს;</w:t>
      </w:r>
    </w:p>
    <w:p w14:paraId="7DF74977"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ათასზე მეტი პირი, მაისში – 224.3 ათასზე მეტი პირი, ივნისში – 224 ათასამდე პირი</w:t>
      </w:r>
      <w:r>
        <w:rPr>
          <w:rFonts w:ascii="Sylfaen" w:hAnsi="Sylfaen" w:cs="Arial"/>
          <w:color w:val="000000"/>
          <w:sz w:val="24"/>
          <w:szCs w:val="24"/>
          <w:lang w:val="ka-GE"/>
        </w:rPr>
        <w:t xml:space="preserve">, </w:t>
      </w:r>
      <w:r w:rsidRPr="00762143">
        <w:rPr>
          <w:rFonts w:ascii="Sylfaen" w:hAnsi="Sylfaen" w:cs="Arial"/>
          <w:color w:val="000000"/>
          <w:sz w:val="24"/>
          <w:szCs w:val="24"/>
          <w:lang w:val="ka-GE"/>
        </w:rPr>
        <w:t>ივლისში – 223.6 ათასზე მეტი პირი, აგვისტოში – 221.9 ათასზე მეტი პირი, ხოლო სექტემბერში – 223.1 ათასზე მეტი პირი;</w:t>
      </w:r>
    </w:p>
    <w:p w14:paraId="12CA6646"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ივნისში - 174.0 ათასზე მეტ პირზე</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- 172.5 ათასზე მეტ პირზე, აგვისტოში - 173.7 ათასზე მეტ პირზე, ხოლო სექტემბერში - 168.1 ათასზე მეტ პირზე;</w:t>
      </w:r>
    </w:p>
    <w:p w14:paraId="79C251A2" w14:textId="77777777" w:rsidR="00E35702"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 თებერვალში – 23.5 ათასზე მეტი,  მარტში – 23.4 ათასზე მეტი, აპრილში – 23.3 ათასზე მეტი, მაისში – 23.3 ათასზე მეტი,</w:t>
      </w:r>
      <w:r>
        <w:rPr>
          <w:rFonts w:ascii="Sylfaen" w:hAnsi="Sylfaen" w:cs="Arial"/>
          <w:color w:val="000000"/>
          <w:sz w:val="24"/>
          <w:szCs w:val="24"/>
        </w:rPr>
        <w:t xml:space="preserve"> </w:t>
      </w:r>
      <w:r w:rsidRPr="00762143">
        <w:rPr>
          <w:rFonts w:ascii="Sylfaen" w:hAnsi="Sylfaen" w:cs="Arial"/>
          <w:color w:val="000000"/>
          <w:sz w:val="24"/>
          <w:szCs w:val="24"/>
          <w:lang w:val="ka-GE"/>
        </w:rPr>
        <w:t>ივნისში – 23.2 ათასზე მეტი</w:t>
      </w:r>
      <w:r>
        <w:rPr>
          <w:rFonts w:ascii="Sylfaen" w:hAnsi="Sylfaen" w:cs="Arial"/>
          <w:color w:val="000000"/>
          <w:sz w:val="24"/>
          <w:szCs w:val="24"/>
          <w:lang w:val="ka-GE"/>
        </w:rPr>
        <w:t xml:space="preserve">, </w:t>
      </w:r>
      <w:r w:rsidRPr="006F6648">
        <w:rPr>
          <w:rFonts w:ascii="Sylfaen" w:hAnsi="Sylfaen" w:cs="Arial"/>
          <w:color w:val="000000"/>
          <w:lang w:val="ka-GE"/>
        </w:rPr>
        <w:t>ივ</w:t>
      </w:r>
      <w:r>
        <w:rPr>
          <w:rFonts w:ascii="Sylfaen" w:hAnsi="Sylfaen" w:cs="Arial"/>
          <w:color w:val="000000"/>
          <w:lang w:val="ka-GE"/>
        </w:rPr>
        <w:t>ლ</w:t>
      </w:r>
      <w:r w:rsidRPr="006F6648">
        <w:rPr>
          <w:rFonts w:ascii="Sylfaen" w:hAnsi="Sylfaen" w:cs="Arial"/>
          <w:color w:val="000000"/>
          <w:lang w:val="ka-GE"/>
        </w:rPr>
        <w:t>ისში – 23.2 ათასზე მეტი</w:t>
      </w:r>
      <w:r>
        <w:rPr>
          <w:rFonts w:ascii="Sylfaen" w:hAnsi="Sylfaen" w:cs="Arial"/>
          <w:color w:val="000000"/>
          <w:lang w:val="ka-GE"/>
        </w:rPr>
        <w:t>, აგვისტო</w:t>
      </w:r>
      <w:r w:rsidRPr="006F6648">
        <w:rPr>
          <w:rFonts w:ascii="Sylfaen" w:hAnsi="Sylfaen" w:cs="Arial"/>
          <w:color w:val="000000"/>
          <w:lang w:val="ka-GE"/>
        </w:rPr>
        <w:t>ში – 23.</w:t>
      </w:r>
      <w:r>
        <w:rPr>
          <w:rFonts w:ascii="Sylfaen" w:hAnsi="Sylfaen" w:cs="Arial"/>
          <w:color w:val="000000"/>
          <w:lang w:val="ka-GE"/>
        </w:rPr>
        <w:t>1</w:t>
      </w:r>
      <w:r w:rsidRPr="006F6648">
        <w:rPr>
          <w:rFonts w:ascii="Sylfaen" w:hAnsi="Sylfaen" w:cs="Arial"/>
          <w:color w:val="000000"/>
          <w:lang w:val="ka-GE"/>
        </w:rPr>
        <w:t xml:space="preserve"> ათასზე მეტი</w:t>
      </w:r>
      <w:r>
        <w:rPr>
          <w:rFonts w:ascii="Sylfaen" w:hAnsi="Sylfaen" w:cs="Arial"/>
          <w:color w:val="000000"/>
          <w:lang w:val="ka-GE"/>
        </w:rPr>
        <w:t>, ხოლო სექტემბერ</w:t>
      </w:r>
      <w:r w:rsidRPr="006F6648">
        <w:rPr>
          <w:rFonts w:ascii="Sylfaen" w:hAnsi="Sylfaen" w:cs="Arial"/>
          <w:color w:val="000000"/>
          <w:lang w:val="ka-GE"/>
        </w:rPr>
        <w:t>ში – 23.</w:t>
      </w:r>
      <w:r>
        <w:rPr>
          <w:rFonts w:ascii="Sylfaen" w:hAnsi="Sylfaen" w:cs="Arial"/>
          <w:color w:val="000000"/>
          <w:lang w:val="ka-GE"/>
        </w:rPr>
        <w:t>0</w:t>
      </w:r>
      <w:r w:rsidRPr="006F6648">
        <w:rPr>
          <w:rFonts w:ascii="Sylfaen" w:hAnsi="Sylfaen" w:cs="Arial"/>
          <w:color w:val="000000"/>
          <w:lang w:val="ka-GE"/>
        </w:rPr>
        <w:t xml:space="preserve"> ათასზე მეტი;</w:t>
      </w:r>
    </w:p>
    <w:p w14:paraId="2EC2BB9F"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შრომითი</w:t>
      </w:r>
      <w:r w:rsidRPr="00762143">
        <w:rPr>
          <w:rFonts w:ascii="Sylfaen" w:hAnsi="Sylfaen" w:cs="Arial" w:hint="eastAsia"/>
          <w:color w:val="000000"/>
          <w:sz w:val="24"/>
          <w:szCs w:val="24"/>
          <w:lang w:val="ka-GE"/>
        </w:rPr>
        <w:t> </w:t>
      </w:r>
      <w:r w:rsidRPr="00762143">
        <w:rPr>
          <w:rFonts w:ascii="Sylfaen" w:hAnsi="Sylfaen" w:cs="Arial"/>
          <w:color w:val="000000"/>
          <w:sz w:val="24"/>
          <w:szCs w:val="24"/>
          <w:lang w:val="ka-GE"/>
        </w:rPr>
        <w:t>მოვალეობის შესრულებისას დასაქმებულის ჯანმრთელობისათვის ვნების შედეგად მიყენებული ზიანის ასანაზღაურებლად სოციალური დახმარება იანვარში მიიღო  - 835 პირმა, თებერვალში - 828 პირმა,  მარტში  - 821 პირმა, აპრილში - 814 პირმა, მაისში - 805 პირმა, ივნისში - 796 პირმა, ივლისში - 792 პირმა, აგვისტოში - 788 პირმა, ხოლო სექტემბერში - 780 პირმა;</w:t>
      </w:r>
    </w:p>
    <w:p w14:paraId="7FA4A1B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თებერვალში  - 11 602 პირმა, მარტში - 11 668 პირმა, აპრილში - 11 672 პირმა, მაისში - 11 501 პირმა, ივნისში - 11 722 პირმა, </w:t>
      </w:r>
      <w:r w:rsidRPr="00FE586C">
        <w:rPr>
          <w:rFonts w:ascii="Sylfaen" w:hAnsi="Sylfaen" w:cs="Arial"/>
          <w:color w:val="000000"/>
          <w:sz w:val="24"/>
          <w:szCs w:val="24"/>
          <w:lang w:val="ka-GE"/>
        </w:rPr>
        <w:t>ივლისში - 11 857 პირმა, აგვისტოში - 12 037 პირმა, ხოლო სექტემბერში - 12 086 პირმა.</w:t>
      </w:r>
      <w:r w:rsidRPr="00762143">
        <w:rPr>
          <w:rFonts w:ascii="Sylfaen" w:hAnsi="Sylfaen" w:cs="Arial"/>
          <w:color w:val="000000"/>
          <w:sz w:val="24"/>
          <w:szCs w:val="24"/>
          <w:lang w:val="ka-GE"/>
        </w:rPr>
        <w:t xml:space="preserve">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w:t>
      </w:r>
      <w:r w:rsidRPr="00762143">
        <w:rPr>
          <w:rFonts w:ascii="Sylfaen" w:hAnsi="Sylfaen" w:cs="Arial"/>
          <w:color w:val="000000"/>
          <w:sz w:val="24"/>
          <w:szCs w:val="24"/>
          <w:lang w:val="ka-GE"/>
        </w:rPr>
        <w:lastRenderedPageBreak/>
        <w:t>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იანვარში დახმარება მიიღო  - 1 030 ოჯახმა, თებერვალში - 1 404 ოჯახმა, მარტში -  1 694 ოჯახმა, აპრილში - 1841 ოჯახიდან - 646 ოჯახმა, მაისში - 1931 ოჯახიდან - 605 ოჯახმა</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ივნისში - 1 944 ოჯახიდან - 1 888 ოჯახმა, ივლისში - 2</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013 ოჯახიდან - 1 945 ოჯახმა, ხოლო აგვისტოში - 2 085 ოჯახიდან - 2 014 ოჯახმა</w:t>
      </w:r>
      <w:r w:rsidRPr="00762143">
        <w:rPr>
          <w:rFonts w:ascii="Sylfaen" w:hAnsi="Sylfaen" w:cs="Arial"/>
          <w:color w:val="000000"/>
          <w:sz w:val="24"/>
          <w:szCs w:val="24"/>
          <w:lang w:val="ka-GE"/>
        </w:rPr>
        <w:t xml:space="preserve"> (აღნიშნული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DC08D2" w14:textId="77777777" w:rsidR="00E35702" w:rsidRPr="00880AF4"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მარტში - 319 პირზე, აპრილში - 311 პირზე, მაისში  - 305 პირზე, ივნისში - 296 პირზე</w:t>
      </w:r>
      <w:r>
        <w:rPr>
          <w:rFonts w:ascii="Sylfaen" w:hAnsi="Sylfaen" w:cs="Arial"/>
          <w:color w:val="000000"/>
          <w:sz w:val="24"/>
          <w:szCs w:val="24"/>
          <w:lang w:val="ka-GE"/>
        </w:rPr>
        <w:t xml:space="preserve">, </w:t>
      </w:r>
      <w:r w:rsidRPr="00880AF4">
        <w:rPr>
          <w:rFonts w:ascii="Sylfaen" w:hAnsi="Sylfaen" w:cs="Arial"/>
          <w:color w:val="000000"/>
          <w:sz w:val="24"/>
          <w:szCs w:val="24"/>
          <w:lang w:val="ka-GE"/>
        </w:rPr>
        <w:t>ივლისში - 291 პირზე, აგვისტოში - 285 პირზე, ხოლო სექტემბერში - 277 პირზე;</w:t>
      </w:r>
    </w:p>
    <w:p w14:paraId="394B548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19F5A824"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w:t>
      </w:r>
    </w:p>
    <w:p w14:paraId="51DD2D6F" w14:textId="77777777" w:rsidR="00276FDC" w:rsidRPr="008A0F0C" w:rsidRDefault="00276FDC" w:rsidP="000F4F37">
      <w:pPr>
        <w:spacing w:after="0"/>
        <w:ind w:firstLine="720"/>
        <w:jc w:val="both"/>
        <w:rPr>
          <w:rFonts w:ascii="Sylfaen" w:hAnsi="Sylfaen" w:cs="Sylfaen"/>
          <w:b/>
          <w:sz w:val="24"/>
          <w:szCs w:val="24"/>
        </w:rPr>
      </w:pPr>
    </w:p>
    <w:p w14:paraId="2D24E8A5"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სოციალური რეაბილიტაცია და ბავშვზე ზრუნვა </w:t>
      </w:r>
    </w:p>
    <w:p w14:paraId="7BFDDC4D"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Pr="008A0F0C">
        <w:rPr>
          <w:rFonts w:ascii="Sylfaen" w:hAnsi="Sylfaen" w:cs="Sylfaen"/>
          <w:b/>
          <w:sz w:val="24"/>
          <w:szCs w:val="24"/>
        </w:rPr>
        <w:t>27</w:t>
      </w:r>
      <w:r w:rsidRPr="008A0F0C">
        <w:rPr>
          <w:rFonts w:ascii="Sylfaen" w:hAnsi="Sylfaen" w:cs="Sylfaen"/>
          <w:b/>
          <w:sz w:val="24"/>
          <w:szCs w:val="24"/>
          <w:lang w:val="ka-GE"/>
        </w:rPr>
        <w:t xml:space="preserve"> 02 03)</w:t>
      </w:r>
    </w:p>
    <w:p w14:paraId="54F9786C" w14:textId="77777777" w:rsidR="00276FDC" w:rsidRPr="008A0F0C" w:rsidRDefault="00276FDC" w:rsidP="000F4F37">
      <w:pPr>
        <w:spacing w:after="0"/>
        <w:ind w:firstLine="720"/>
        <w:jc w:val="both"/>
        <w:rPr>
          <w:rFonts w:ascii="Sylfaen" w:hAnsi="Sylfaen" w:cs="Sylfaen"/>
          <w:b/>
          <w:sz w:val="24"/>
          <w:szCs w:val="24"/>
          <w:lang w:val="ka-GE"/>
        </w:rPr>
      </w:pPr>
    </w:p>
    <w:p w14:paraId="018DAA38"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2C7D7CC" w14:textId="34E08DCE" w:rsidR="00276FDC" w:rsidRPr="008A0F0C" w:rsidRDefault="00276FDC" w:rsidP="000F4F37">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7706B4"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C00E0C">
        <w:rPr>
          <w:rFonts w:ascii="Sylfaen" w:hAnsi="Sylfaen" w:cs="Sylfaen"/>
          <w:sz w:val="24"/>
          <w:szCs w:val="24"/>
          <w:lang w:val="ka-GE"/>
        </w:rPr>
        <w:t>.</w:t>
      </w:r>
    </w:p>
    <w:p w14:paraId="37AE8274" w14:textId="77777777" w:rsidR="00276FDC" w:rsidRPr="008A0F0C" w:rsidRDefault="00276FDC" w:rsidP="000F4F37">
      <w:pPr>
        <w:spacing w:after="0"/>
        <w:jc w:val="both"/>
        <w:rPr>
          <w:rFonts w:ascii="Sylfaen" w:hAnsi="Sylfaen" w:cs="Sylfaen"/>
          <w:sz w:val="24"/>
          <w:szCs w:val="24"/>
          <w:lang w:val="ka-GE"/>
        </w:rPr>
      </w:pPr>
    </w:p>
    <w:p w14:paraId="636B35C2" w14:textId="77777777" w:rsidR="00E455F0" w:rsidRPr="008A0F0C" w:rsidRDefault="00E455F0" w:rsidP="00E455F0">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688A325"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- 959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ვაუჩერი არ გაცემულა, სექტემბერში - 2 635 ბენეფიციარს;</w:t>
      </w:r>
    </w:p>
    <w:p w14:paraId="52E79589"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1960937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29062F3F"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w:t>
      </w:r>
    </w:p>
    <w:p w14:paraId="6D4F56C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- 1 817 ბენეფიციარს, აგვისტოში - 1 867 ბენეფიციარს, სექტემბერში - 1 618 ბენეფიციარს, მათ შორის:</w:t>
      </w:r>
    </w:p>
    <w:p w14:paraId="17C02646"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4188FE28"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3F8B1D3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56EDD61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7D3C541A"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0E73586B"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w:t>
      </w:r>
      <w:r w:rsidRPr="00B931E6">
        <w:rPr>
          <w:rFonts w:ascii="Sylfaen" w:hAnsi="Sylfaen" w:cs="Arial"/>
          <w:sz w:val="24"/>
          <w:szCs w:val="24"/>
          <w:lang w:val="ka-GE"/>
        </w:rPr>
        <w:lastRenderedPageBreak/>
        <w:t xml:space="preserve">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 - 223 ბენეფიციარს, მათ შორის:  </w:t>
      </w:r>
    </w:p>
    <w:p w14:paraId="7A13B4CB"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610BCB3A"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1C805719"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029A2A8F"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6F5F6692"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39EED8D7"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w:t>
      </w:r>
    </w:p>
    <w:p w14:paraId="1B018CF2"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2588D56A"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0D701183"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w:t>
      </w:r>
      <w:r w:rsidRPr="00B931E6">
        <w:rPr>
          <w:rFonts w:ascii="Sylfaen" w:hAnsi="Sylfaen" w:cs="Arial"/>
          <w:color w:val="000000"/>
          <w:sz w:val="24"/>
          <w:szCs w:val="24"/>
          <w:lang w:val="ka-GE"/>
        </w:rPr>
        <w:lastRenderedPageBreak/>
        <w:t>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1F5C857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3B77F207"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038CD64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4D06270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00153130"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480C9D8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270452DC"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w:t>
      </w:r>
      <w:r w:rsidRPr="00B931E6">
        <w:rPr>
          <w:rFonts w:ascii="Sylfaen" w:hAnsi="Sylfaen" w:cs="Arial"/>
          <w:color w:val="000000"/>
          <w:sz w:val="24"/>
          <w:szCs w:val="24"/>
          <w:lang w:val="ka-GE"/>
        </w:rPr>
        <w:lastRenderedPageBreak/>
        <w:t xml:space="preserve">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04E19773" w14:textId="6BEB8AF9" w:rsidR="0090788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7E997279" w14:textId="77777777" w:rsidR="00F043C1" w:rsidRPr="008A0F0C" w:rsidRDefault="00F043C1" w:rsidP="000F4F37">
      <w:pPr>
        <w:pStyle w:val="ListParagraph"/>
        <w:tabs>
          <w:tab w:val="left" w:pos="0"/>
        </w:tabs>
        <w:spacing w:after="0"/>
        <w:jc w:val="both"/>
        <w:rPr>
          <w:rFonts w:ascii="Sylfaen" w:hAnsi="Sylfaen" w:cs="Arial"/>
          <w:color w:val="000000"/>
          <w:sz w:val="24"/>
          <w:szCs w:val="24"/>
          <w:lang w:val="ka-GE"/>
        </w:rPr>
      </w:pPr>
    </w:p>
    <w:p w14:paraId="34A806B3" w14:textId="77777777" w:rsidR="00DC4C13" w:rsidRPr="008A0F0C" w:rsidRDefault="00DC4C13" w:rsidP="00DC4C13">
      <w:pPr>
        <w:spacing w:after="0"/>
        <w:ind w:firstLine="540"/>
        <w:jc w:val="both"/>
        <w:rPr>
          <w:rFonts w:ascii="Sylfaen" w:hAnsi="Sylfaen" w:cs="Sylfaen"/>
          <w:b/>
          <w:sz w:val="24"/>
          <w:szCs w:val="24"/>
          <w:lang w:val="ka-GE"/>
        </w:rPr>
      </w:pPr>
      <w:r w:rsidRPr="008A0F0C">
        <w:rPr>
          <w:rFonts w:ascii="Sylfaen" w:hAnsi="Sylfaen" w:cs="Sylfaen"/>
          <w:b/>
          <w:sz w:val="24"/>
          <w:szCs w:val="24"/>
          <w:lang w:val="ka-GE"/>
        </w:rPr>
        <w:t>სოციალური შეღავათები მაღალმთიან დასახლებაში</w:t>
      </w:r>
    </w:p>
    <w:p w14:paraId="2D15DB9E"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04)</w:t>
      </w:r>
    </w:p>
    <w:p w14:paraId="3A970707" w14:textId="77777777" w:rsidR="00DC4C13" w:rsidRPr="008A0F0C" w:rsidRDefault="00DC4C13" w:rsidP="00DC4C13">
      <w:pPr>
        <w:spacing w:after="0"/>
        <w:ind w:firstLine="567"/>
        <w:jc w:val="both"/>
        <w:rPr>
          <w:rFonts w:ascii="Sylfaen" w:hAnsi="Sylfaen" w:cs="Sylfaen"/>
          <w:b/>
          <w:sz w:val="24"/>
          <w:szCs w:val="24"/>
          <w:lang w:val="ka-GE"/>
        </w:rPr>
      </w:pPr>
    </w:p>
    <w:p w14:paraId="4EF56E16"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8D13F7" w14:textId="25ACD4D4" w:rsidR="00DC4C13" w:rsidRPr="008A0F0C" w:rsidRDefault="00DC4C13" w:rsidP="00DC4C13">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743B9A2" w14:textId="77777777" w:rsidR="00DC4C13" w:rsidRPr="008A0F0C" w:rsidRDefault="00DC4C13" w:rsidP="00DC4C13">
      <w:pPr>
        <w:spacing w:after="0"/>
        <w:ind w:firstLine="567"/>
        <w:jc w:val="both"/>
        <w:rPr>
          <w:rFonts w:ascii="Sylfaen" w:hAnsi="Sylfaen" w:cs="Sylfaen"/>
          <w:b/>
          <w:sz w:val="24"/>
          <w:szCs w:val="24"/>
          <w:lang w:val="ka-GE"/>
        </w:rPr>
      </w:pPr>
    </w:p>
    <w:p w14:paraId="1C353998" w14:textId="77777777" w:rsidR="00DC4C13" w:rsidRPr="008A0F0C" w:rsidRDefault="00DC4C13" w:rsidP="00DC4C13">
      <w:pPr>
        <w:spacing w:after="0"/>
        <w:ind w:firstLine="567"/>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CC3A6D"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სახელმწიფო პენსიის მიმღებ პირთა პენსიის დანამატი იანვარში მიიღო - 70.5 ათასამდე პირმა, თებერვალში - 70.5 ათასზე მეტმა პირმა, მარტში  - 70.6 ათასზე მეტმა პირმა, აპრილში  - 71.1 ათასზე მეტმა პირმა, მაისში  - 71.3 ათასამდე პირმა, ივნისში  - 71.4 ათასამდე პირმა, ივლისში - 71.5 ათასზე მეტმა პირმა, აგვისტოში - 72.2 ათასზე მეტმა პირმა, ხოლო სექტემბერში  - 74.0 ათასამდე პირმა; </w:t>
      </w:r>
    </w:p>
    <w:p w14:paraId="68EA5870"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სოციალური პაკეტის დანამატი იანვარში მიიღო 13.8 ათასზე მეტმა პირმა, თებერვალში - 13.7 ათასზე მეტმა პირმა, მარტში - 13.8 ათასამდე პირმა, აპრილში - 13.9  ათასზე მეტმა პირმა, მაისში - 13.9 ათასმა პირმა, ივნისში - 13.9 ათასამდე პირმა, ივლისში - 13.8 ათასამდე პირმა, აგვისტოში - 13.9 ათასზე მეტმა პირმა, ხოლო სექტემბერში - 13.7 ათასამდე პირმა;</w:t>
      </w:r>
    </w:p>
    <w:p w14:paraId="014FAFA9"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ელექტროენერგიის შეღავათი იანვარი-მარტის პერიოდში გავრცელა 77.0 ათასზე მეტ აბონენტზე, აპრილში - 17.4  ათასზე მეტ აბონენტზე, მაისში - 19.5 ათასზე მეტ აბონენტზე, ივნისში - 16.6 ათასზე მეტ აბონენტზე, ივლისში - 81.7 ათასზე მეტ აბონენტზე, აგვისტოში - 81.8 ათასზე მეტ აბონენტზე,  ხოლო სექტემბერში - 82.6 ათასამდე აბონენტზე. აპრილი-ივნისის ჩათვლით შეღავათის მიმღებთა რაოდენობის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w:t>
      </w:r>
      <w:r w:rsidRPr="00880AF4">
        <w:rPr>
          <w:rFonts w:ascii="Sylfaen" w:hAnsi="Sylfaen" w:cs="Arial"/>
          <w:color w:val="000000"/>
          <w:sz w:val="24"/>
          <w:szCs w:val="24"/>
          <w:lang w:val="ka-GE"/>
        </w:rPr>
        <w:lastRenderedPageBreak/>
        <w:t>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129A3E"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სამედიცინო პერსონალის დანამატი იანვარში მიიღო 1 570 ექიმმა და ექთანმა, თებერვალში - 1 546 ექიმმა და ექთანმა,  მარტში - 1 564 ექიმმა და ექთანმა, აპრილში - 1 568 ექიმმა და ექთანმა, მაისში - 1 581 ექიმმა და ექთანმა, ივნისში - 1 580 ექიმმა და ექთანმა, ივლისში - 1 576 ექიმმა და ექთანმა, აგვისტოში - 1 574 ექიმმა და ექთანმა, ხოლო სექტემბერში - 1 585 ექიმმა და ექთანმა.</w:t>
      </w:r>
    </w:p>
    <w:p w14:paraId="224A71BE" w14:textId="77777777" w:rsidR="00276FDC" w:rsidRPr="008A0F0C" w:rsidRDefault="00276FDC" w:rsidP="000F4F37">
      <w:pPr>
        <w:spacing w:after="0"/>
        <w:jc w:val="both"/>
        <w:rPr>
          <w:rFonts w:ascii="Sylfaen" w:hAnsi="Sylfaen" w:cs="Sylfaen"/>
          <w:b/>
          <w:sz w:val="24"/>
          <w:szCs w:val="24"/>
          <w:lang w:val="ka-GE"/>
        </w:rPr>
      </w:pPr>
    </w:p>
    <w:p w14:paraId="3A34FE0A" w14:textId="424763D0" w:rsidR="00751287" w:rsidRPr="008A0F0C" w:rsidRDefault="00751287" w:rsidP="000F4F37">
      <w:pPr>
        <w:spacing w:after="0"/>
        <w:jc w:val="both"/>
        <w:rPr>
          <w:rFonts w:ascii="Sylfaen" w:hAnsi="Sylfaen" w:cs="Sylfaen"/>
          <w:sz w:val="24"/>
          <w:szCs w:val="24"/>
          <w:lang w:val="ka-GE"/>
        </w:rPr>
      </w:pPr>
    </w:p>
    <w:p w14:paraId="46DCDBA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21E41DA4"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w:t>
      </w:r>
    </w:p>
    <w:p w14:paraId="4751F35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DF15DD9"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1FAA105F"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5A42CB60"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4F810AED"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DD176D"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პროგრამის ფარგლებში განხირციელდა 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w:t>
      </w:r>
      <w:r>
        <w:rPr>
          <w:rFonts w:ascii="Sylfaen" w:hAnsi="Sylfaen" w:cs="Arial"/>
          <w:color w:val="000000"/>
          <w:sz w:val="24"/>
          <w:szCs w:val="24"/>
          <w:lang w:val="ka-GE"/>
        </w:rPr>
        <w:t xml:space="preserve">18 წლამდე ბავშვების, </w:t>
      </w:r>
      <w:r w:rsidRPr="00880AF4">
        <w:rPr>
          <w:rFonts w:ascii="Sylfaen" w:hAnsi="Sylfaen" w:cs="Arial"/>
          <w:color w:val="000000"/>
          <w:sz w:val="24"/>
          <w:szCs w:val="24"/>
          <w:lang w:val="ka-GE"/>
        </w:rPr>
        <w:t>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4E4F425D" w14:textId="77777777" w:rsidR="00DC4C13" w:rsidRPr="008A0F0C" w:rsidRDefault="00DC4C13" w:rsidP="00DC4C13">
      <w:pPr>
        <w:pStyle w:val="ListParagraph"/>
        <w:tabs>
          <w:tab w:val="left" w:pos="709"/>
          <w:tab w:val="left" w:pos="10440"/>
        </w:tabs>
        <w:spacing w:after="0"/>
        <w:jc w:val="both"/>
        <w:rPr>
          <w:rFonts w:ascii="Sylfaen" w:hAnsi="Sylfaen" w:cs="Arial"/>
          <w:color w:val="000000"/>
          <w:sz w:val="24"/>
          <w:szCs w:val="24"/>
          <w:lang w:val="ka-GE"/>
        </w:rPr>
      </w:pPr>
    </w:p>
    <w:p w14:paraId="51B1B756"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w:t>
      </w:r>
    </w:p>
    <w:p w14:paraId="29D3380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01)</w:t>
      </w:r>
    </w:p>
    <w:p w14:paraId="27186F6F" w14:textId="77777777" w:rsidR="00DC4C13" w:rsidRPr="008A0F0C" w:rsidRDefault="00DC4C13" w:rsidP="00DC4C13">
      <w:pPr>
        <w:spacing w:after="0"/>
        <w:ind w:firstLine="720"/>
        <w:jc w:val="both"/>
        <w:rPr>
          <w:rFonts w:ascii="Sylfaen" w:hAnsi="Sylfaen" w:cs="Sylfaen"/>
          <w:b/>
          <w:sz w:val="24"/>
          <w:szCs w:val="24"/>
          <w:lang w:val="ka-GE"/>
        </w:rPr>
      </w:pPr>
    </w:p>
    <w:p w14:paraId="6F77AC7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D206BCE" w14:textId="072F7DEB"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r w:rsidR="00C00E0C">
        <w:rPr>
          <w:rFonts w:ascii="Sylfaen" w:hAnsi="Sylfaen" w:cs="Sylfaen"/>
          <w:sz w:val="24"/>
          <w:szCs w:val="24"/>
          <w:lang w:val="ka-GE"/>
        </w:rPr>
        <w:t>.</w:t>
      </w:r>
    </w:p>
    <w:p w14:paraId="3FD4B38C"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DF8E969"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311F3C09"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66C8F96E"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lastRenderedPageBreak/>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კილოვატ/საათი ან 200 კილოვატ/საათზე ნაკლები მოცულობის) გადასახადის სუბსიდირებით უზრუნველყოფილი იქნა მარტში - 1 05</w:t>
      </w:r>
      <w:r>
        <w:rPr>
          <w:rFonts w:ascii="Sylfaen" w:hAnsi="Sylfaen" w:cs="Arial"/>
          <w:color w:val="000000"/>
          <w:sz w:val="24"/>
          <w:szCs w:val="24"/>
          <w:lang w:val="ka-GE"/>
        </w:rPr>
        <w:t>8.4</w:t>
      </w:r>
      <w:r w:rsidRPr="00880AF4">
        <w:rPr>
          <w:rFonts w:ascii="Sylfaen" w:hAnsi="Sylfaen" w:cs="Arial"/>
          <w:color w:val="000000"/>
          <w:sz w:val="24"/>
          <w:szCs w:val="24"/>
          <w:lang w:val="ka-GE"/>
        </w:rPr>
        <w:t xml:space="preserve"> ათასზე მეტი აბონენტი, აპრილში - </w:t>
      </w:r>
      <w:r>
        <w:rPr>
          <w:rFonts w:ascii="Sylfaen" w:hAnsi="Sylfaen" w:cs="Arial"/>
          <w:color w:val="000000"/>
          <w:sz w:val="24"/>
          <w:szCs w:val="24"/>
          <w:lang w:val="ka-GE"/>
        </w:rPr>
        <w:t>1 065</w:t>
      </w:r>
      <w:r w:rsidRPr="00880AF4">
        <w:rPr>
          <w:rFonts w:ascii="Sylfaen" w:hAnsi="Sylfaen" w:cs="Arial"/>
          <w:color w:val="000000"/>
          <w:sz w:val="24"/>
          <w:szCs w:val="24"/>
          <w:lang w:val="ka-GE"/>
        </w:rPr>
        <w:t>.</w:t>
      </w:r>
      <w:r>
        <w:rPr>
          <w:rFonts w:ascii="Sylfaen" w:hAnsi="Sylfaen" w:cs="Arial"/>
          <w:color w:val="000000"/>
          <w:sz w:val="24"/>
          <w:szCs w:val="24"/>
          <w:lang w:val="ka-GE"/>
        </w:rPr>
        <w:t>0</w:t>
      </w:r>
      <w:r w:rsidRPr="00880AF4">
        <w:rPr>
          <w:rFonts w:ascii="Sylfaen" w:hAnsi="Sylfaen" w:cs="Arial"/>
          <w:color w:val="000000"/>
          <w:sz w:val="24"/>
          <w:szCs w:val="24"/>
          <w:lang w:val="ka-GE"/>
        </w:rPr>
        <w:t xml:space="preserve">  ათასზე მეტი აბონენტი, ხოლო მაისში - 1 135</w:t>
      </w:r>
      <w:r>
        <w:rPr>
          <w:rFonts w:ascii="Sylfaen" w:hAnsi="Sylfaen" w:cs="Arial"/>
          <w:color w:val="000000"/>
          <w:sz w:val="24"/>
          <w:szCs w:val="24"/>
          <w:lang w:val="ka-GE"/>
        </w:rPr>
        <w:t>. 4</w:t>
      </w:r>
      <w:r w:rsidRPr="00880AF4">
        <w:rPr>
          <w:rFonts w:ascii="Sylfaen" w:hAnsi="Sylfaen" w:cs="Arial"/>
          <w:color w:val="000000"/>
          <w:sz w:val="24"/>
          <w:szCs w:val="24"/>
          <w:lang w:val="ka-GE"/>
        </w:rPr>
        <w:t xml:space="preserve"> ათასზე მეტი აბონენტი;</w:t>
      </w:r>
    </w:p>
    <w:p w14:paraId="4715CE19"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ბუნებრივი გაზის (200 მ3 ან 200 მ3-ზე ნაკლები მოცულობის) გადასახადის სუბსიდირებით უზრუნველყოფილი იქნა მარტში </w:t>
      </w:r>
      <w:r>
        <w:rPr>
          <w:rFonts w:ascii="Sylfaen" w:hAnsi="Sylfaen" w:cs="Arial"/>
          <w:color w:val="000000"/>
          <w:sz w:val="24"/>
          <w:szCs w:val="24"/>
          <w:lang w:val="ka-GE"/>
        </w:rPr>
        <w:t>- 869.5</w:t>
      </w:r>
      <w:r w:rsidRPr="00880AF4">
        <w:rPr>
          <w:rFonts w:ascii="Sylfaen" w:hAnsi="Sylfaen" w:cs="Arial"/>
          <w:color w:val="000000"/>
          <w:sz w:val="24"/>
          <w:szCs w:val="24"/>
          <w:lang w:val="ka-GE"/>
        </w:rPr>
        <w:t xml:space="preserve"> ათასზე მეტი აბონენტი, აპრილში - 922</w:t>
      </w:r>
      <w:r>
        <w:rPr>
          <w:rFonts w:ascii="Sylfaen" w:hAnsi="Sylfaen" w:cs="Arial"/>
          <w:color w:val="000000"/>
          <w:sz w:val="24"/>
          <w:szCs w:val="24"/>
          <w:lang w:val="ka-GE"/>
        </w:rPr>
        <w:t>.7</w:t>
      </w:r>
      <w:r w:rsidRPr="00880AF4">
        <w:rPr>
          <w:rFonts w:ascii="Sylfaen" w:hAnsi="Sylfaen" w:cs="Arial"/>
          <w:color w:val="000000"/>
          <w:sz w:val="24"/>
          <w:szCs w:val="24"/>
          <w:lang w:val="ka-GE"/>
        </w:rPr>
        <w:t xml:space="preserve"> ათასზე მეტი აბონენტი, ხოლო მაისში -</w:t>
      </w:r>
      <w:r>
        <w:rPr>
          <w:rFonts w:ascii="Sylfaen" w:hAnsi="Sylfaen" w:cs="Arial"/>
          <w:color w:val="000000"/>
          <w:sz w:val="24"/>
          <w:szCs w:val="24"/>
          <w:lang w:val="ka-GE"/>
        </w:rPr>
        <w:t xml:space="preserve"> 1 020.8</w:t>
      </w:r>
      <w:r w:rsidRPr="00880AF4">
        <w:rPr>
          <w:rFonts w:ascii="Sylfaen" w:hAnsi="Sylfaen" w:cs="Arial"/>
          <w:color w:val="000000"/>
          <w:sz w:val="24"/>
          <w:szCs w:val="24"/>
          <w:lang w:val="ka-GE"/>
        </w:rPr>
        <w:t xml:space="preserve"> ათასზე მეტი აბონენტი;</w:t>
      </w:r>
    </w:p>
    <w:p w14:paraId="2A906675"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სასმელი წყლის/წყალარინების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w:t>
      </w:r>
      <w:r>
        <w:rPr>
          <w:rFonts w:ascii="Sylfaen" w:hAnsi="Sylfaen" w:cs="Arial"/>
          <w:color w:val="000000"/>
          <w:sz w:val="24"/>
          <w:szCs w:val="24"/>
          <w:lang w:val="ka-GE"/>
        </w:rPr>
        <w:t>656.4</w:t>
      </w:r>
      <w:r w:rsidRPr="00880AF4">
        <w:rPr>
          <w:rFonts w:ascii="Sylfaen" w:hAnsi="Sylfaen" w:cs="Arial"/>
          <w:color w:val="000000"/>
          <w:sz w:val="24"/>
          <w:szCs w:val="24"/>
          <w:lang w:val="ka-GE"/>
        </w:rPr>
        <w:t xml:space="preserve"> ათასამდე  აბონენტი, აპრილში </w:t>
      </w:r>
      <w:r w:rsidRPr="00075F47">
        <w:rPr>
          <w:rFonts w:ascii="Sylfaen" w:hAnsi="Sylfaen" w:cs="Arial"/>
          <w:color w:val="000000"/>
          <w:sz w:val="24"/>
          <w:szCs w:val="24"/>
          <w:lang w:val="ka-GE"/>
        </w:rPr>
        <w:t>- 660.</w:t>
      </w:r>
      <w:r w:rsidRPr="00075F47">
        <w:rPr>
          <w:rFonts w:ascii="Sylfaen" w:hAnsi="Sylfaen" w:cs="Arial"/>
          <w:color w:val="000000"/>
          <w:sz w:val="24"/>
          <w:szCs w:val="24"/>
        </w:rPr>
        <w:t>6</w:t>
      </w:r>
      <w:r w:rsidRPr="00075F47">
        <w:rPr>
          <w:rFonts w:ascii="Sylfaen" w:hAnsi="Sylfaen" w:cs="Arial"/>
          <w:color w:val="000000"/>
          <w:sz w:val="24"/>
          <w:szCs w:val="24"/>
          <w:lang w:val="ka-GE"/>
        </w:rPr>
        <w:t xml:space="preserve"> ათასზე</w:t>
      </w:r>
      <w:r w:rsidRPr="00880AF4">
        <w:rPr>
          <w:rFonts w:ascii="Sylfaen" w:hAnsi="Sylfaen" w:cs="Arial"/>
          <w:color w:val="000000"/>
          <w:sz w:val="24"/>
          <w:szCs w:val="24"/>
          <w:lang w:val="ka-GE"/>
        </w:rPr>
        <w:t xml:space="preserve"> </w:t>
      </w:r>
      <w:r>
        <w:rPr>
          <w:rFonts w:ascii="Sylfaen" w:hAnsi="Sylfaen" w:cs="Arial"/>
          <w:color w:val="000000"/>
          <w:sz w:val="24"/>
          <w:szCs w:val="24"/>
          <w:lang w:val="ka-GE"/>
        </w:rPr>
        <w:t xml:space="preserve">მეტი </w:t>
      </w:r>
      <w:r w:rsidRPr="00880AF4">
        <w:rPr>
          <w:rFonts w:ascii="Sylfaen" w:hAnsi="Sylfaen" w:cs="Arial"/>
          <w:color w:val="000000"/>
          <w:sz w:val="24"/>
          <w:szCs w:val="24"/>
          <w:lang w:val="ka-GE"/>
        </w:rPr>
        <w:t>აბონენტი, ხოლო მაისში - 675.5 ათასზე მეტი აბონენტი;</w:t>
      </w:r>
    </w:p>
    <w:p w14:paraId="00B75406" w14:textId="0360CC2E"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დასუფთავების მოსაკრებლის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- 32</w:t>
      </w:r>
      <w:r>
        <w:rPr>
          <w:rFonts w:ascii="Sylfaen" w:hAnsi="Sylfaen" w:cs="Arial"/>
          <w:color w:val="000000"/>
          <w:sz w:val="24"/>
          <w:szCs w:val="24"/>
        </w:rPr>
        <w:t>3</w:t>
      </w:r>
      <w:r w:rsidRPr="00880AF4">
        <w:rPr>
          <w:rFonts w:ascii="Sylfaen" w:hAnsi="Sylfaen" w:cs="Arial"/>
          <w:color w:val="000000"/>
          <w:sz w:val="24"/>
          <w:szCs w:val="24"/>
          <w:lang w:val="ka-GE"/>
        </w:rPr>
        <w:t>.</w:t>
      </w:r>
      <w:r>
        <w:rPr>
          <w:rFonts w:ascii="Sylfaen" w:hAnsi="Sylfaen" w:cs="Arial"/>
          <w:color w:val="000000"/>
          <w:sz w:val="24"/>
          <w:szCs w:val="24"/>
        </w:rPr>
        <w:t>0</w:t>
      </w:r>
      <w:r w:rsidRPr="00880AF4">
        <w:rPr>
          <w:rFonts w:ascii="Sylfaen" w:hAnsi="Sylfaen" w:cs="Arial"/>
          <w:color w:val="000000"/>
          <w:sz w:val="24"/>
          <w:szCs w:val="24"/>
          <w:lang w:val="ka-GE"/>
        </w:rPr>
        <w:t xml:space="preserve"> ათასზე მეტი აბონენტი, აპრილში - 355.0 ათასზე მეტი აბონენტი, ხოლო მაისში - 371.6 ათასამდე აბონენტი</w:t>
      </w:r>
      <w:r>
        <w:rPr>
          <w:rFonts w:ascii="Sylfaen" w:hAnsi="Sylfaen" w:cs="Arial"/>
          <w:color w:val="000000"/>
          <w:sz w:val="24"/>
          <w:szCs w:val="24"/>
          <w:lang w:val="ka-GE"/>
        </w:rPr>
        <w:t>.</w:t>
      </w:r>
    </w:p>
    <w:p w14:paraId="4F7C08BB" w14:textId="77777777" w:rsidR="00DC4C13" w:rsidRPr="008A0F0C" w:rsidRDefault="00DC4C13" w:rsidP="00DC4C13">
      <w:pPr>
        <w:pStyle w:val="ListParagraph"/>
        <w:tabs>
          <w:tab w:val="left" w:pos="720"/>
          <w:tab w:val="left" w:pos="10440"/>
        </w:tabs>
        <w:spacing w:after="0"/>
        <w:jc w:val="both"/>
        <w:rPr>
          <w:rFonts w:ascii="Sylfaen" w:hAnsi="Sylfaen" w:cs="Arial"/>
          <w:color w:val="000000"/>
          <w:sz w:val="24"/>
          <w:szCs w:val="24"/>
          <w:lang w:val="ka-GE"/>
        </w:rPr>
      </w:pPr>
    </w:p>
    <w:p w14:paraId="6467E0C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p w14:paraId="0027DD69"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02)</w:t>
      </w:r>
    </w:p>
    <w:p w14:paraId="1465BCD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E097632"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6C081CF5"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4EF07A4A" w14:textId="77777777" w:rsidR="00C00E0C" w:rsidRPr="0013462A"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Pr>
          <w:rFonts w:ascii="Sylfaen" w:hAnsi="Sylfaen" w:cs="Arial"/>
          <w:color w:val="000000"/>
          <w:sz w:val="24"/>
          <w:szCs w:val="24"/>
          <w:lang w:val="ka-GE"/>
        </w:rPr>
        <w:t>6</w:t>
      </w:r>
      <w:r w:rsidRPr="0013462A">
        <w:rPr>
          <w:rFonts w:ascii="Sylfaen" w:hAnsi="Sylfaen" w:cs="Arial"/>
          <w:color w:val="000000"/>
          <w:sz w:val="24"/>
          <w:szCs w:val="24"/>
          <w:lang w:val="ka-GE"/>
        </w:rPr>
        <w:t xml:space="preserve"> თვის განმავლობაში გაიცემა ყოველთვიური დახმარება საანგარიშო პერიოდში:</w:t>
      </w:r>
    </w:p>
    <w:p w14:paraId="7A904BB6" w14:textId="77777777" w:rsidR="00C00E0C" w:rsidRPr="006E477C"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6E477C">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მაისში გაიცა 70.1 ათასზე მეტ ოჯახზე (194 796 პირი), ივნისში -70.5 ათასზე მეტ  ოჯახზე (196 496 პირი), ივლისში - 71.9 ათასზე მეტ ოჯახზე (201 175 პირი),  აგვისტოში -74.5 ათასზე მეტ ოჯახზე (209 417 პირი), ხოლო სექტემბერში - 76.8 ათაზე მეტ ოჯახზე (216 868 პირი);</w:t>
      </w:r>
    </w:p>
    <w:p w14:paraId="0CB5755D"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მაისში მიიღო 22.6 ათასზე მეტმა ოჯახმა (139 566 პირი), ივნისში - 22.9 ათასზე მეტმა ოჯახმა (141 428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 </w:t>
      </w:r>
      <w:r>
        <w:rPr>
          <w:rFonts w:ascii="Sylfaen" w:hAnsi="Sylfaen" w:cs="Arial"/>
          <w:color w:val="000000"/>
          <w:sz w:val="24"/>
          <w:szCs w:val="24"/>
          <w:lang w:val="ka-GE"/>
        </w:rPr>
        <w:t>23.3</w:t>
      </w:r>
      <w:r w:rsidRPr="0013462A">
        <w:rPr>
          <w:rFonts w:ascii="Sylfaen" w:hAnsi="Sylfaen" w:cs="Arial"/>
          <w:color w:val="000000"/>
          <w:sz w:val="24"/>
          <w:szCs w:val="24"/>
          <w:lang w:val="ka-GE"/>
        </w:rPr>
        <w:t xml:space="preserve"> </w:t>
      </w:r>
      <w:r w:rsidRPr="0013462A">
        <w:rPr>
          <w:rFonts w:ascii="Sylfaen" w:hAnsi="Sylfaen" w:cs="Arial"/>
          <w:color w:val="000000"/>
          <w:sz w:val="24"/>
          <w:szCs w:val="24"/>
          <w:lang w:val="ka-GE"/>
        </w:rPr>
        <w:lastRenderedPageBreak/>
        <w:t>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 xml:space="preserve"> </w:t>
      </w:r>
      <w:r w:rsidRPr="006E477C">
        <w:rPr>
          <w:rFonts w:ascii="Sylfaen" w:hAnsi="Sylfaen" w:cs="Arial"/>
          <w:color w:val="000000"/>
          <w:sz w:val="24"/>
          <w:szCs w:val="24"/>
          <w:lang w:val="ka-GE"/>
        </w:rPr>
        <w:t xml:space="preserve">929 </w:t>
      </w:r>
      <w:r w:rsidRPr="0013462A">
        <w:rPr>
          <w:rFonts w:ascii="Sylfaen" w:hAnsi="Sylfaen" w:cs="Arial"/>
          <w:color w:val="000000"/>
          <w:sz w:val="24"/>
          <w:szCs w:val="24"/>
          <w:lang w:val="ka-GE"/>
        </w:rPr>
        <w:t>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Pr>
          <w:rFonts w:ascii="Sylfaen" w:hAnsi="Sylfaen" w:cs="Arial"/>
          <w:color w:val="000000"/>
          <w:sz w:val="24"/>
          <w:szCs w:val="24"/>
          <w:lang w:val="ka-GE"/>
        </w:rPr>
        <w:t>148 303</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151 902</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p>
    <w:p w14:paraId="28642829"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მაისში მიიღო 40.4 ათასზე მეტმა პირმა (მ.შორის სოციალური პაკეტის მიმღები - 40 147 პირი, ხოლო სახელმწიფო კომპენსაციის მიმღები - 287 პირი), ივნისში - 42.0 ათასზე მეტმა პირმა (მათ შორის სოციალური პაკეტის მიმღები - 41 703 პირი, ხოლო სახელმწიფო კომპენსაციის მიმღები-312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w:t>
      </w:r>
      <w:r>
        <w:rPr>
          <w:rFonts w:ascii="Sylfaen" w:hAnsi="Sylfaen" w:cs="Arial"/>
          <w:color w:val="000000"/>
          <w:sz w:val="24"/>
          <w:szCs w:val="24"/>
          <w:lang w:val="ka-GE"/>
        </w:rPr>
        <w:t>- 43.4</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088</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55</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- 44.2</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856</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48</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- 44.5</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4</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243</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 xml:space="preserve">46 </w:t>
      </w:r>
      <w:r w:rsidRPr="0013462A">
        <w:rPr>
          <w:rFonts w:ascii="Sylfaen" w:hAnsi="Sylfaen" w:cs="Arial"/>
          <w:color w:val="000000"/>
          <w:sz w:val="24"/>
          <w:szCs w:val="24"/>
          <w:lang w:val="ka-GE"/>
        </w:rPr>
        <w:t>პირი)</w:t>
      </w:r>
      <w:r>
        <w:rPr>
          <w:rFonts w:ascii="Sylfaen" w:hAnsi="Sylfaen" w:cs="Arial"/>
          <w:color w:val="000000"/>
          <w:sz w:val="24"/>
          <w:szCs w:val="24"/>
          <w:lang w:val="ka-GE"/>
        </w:rPr>
        <w:t xml:space="preserve"> </w:t>
      </w:r>
      <w:r w:rsidRPr="0013462A">
        <w:rPr>
          <w:rFonts w:ascii="Sylfaen" w:hAnsi="Sylfaen" w:cs="Arial"/>
          <w:color w:val="000000"/>
          <w:sz w:val="24"/>
          <w:szCs w:val="24"/>
          <w:lang w:val="ka-GE"/>
        </w:rPr>
        <w:t>.</w:t>
      </w:r>
    </w:p>
    <w:p w14:paraId="5BBC5A7F" w14:textId="77777777" w:rsidR="00DC4C13" w:rsidRPr="008A0F0C" w:rsidRDefault="00DC4C13" w:rsidP="00DC4C13">
      <w:pPr>
        <w:spacing w:after="0"/>
        <w:ind w:firstLine="720"/>
        <w:jc w:val="both"/>
        <w:rPr>
          <w:rFonts w:ascii="Sylfaen" w:hAnsi="Sylfaen" w:cs="Sylfaen"/>
          <w:b/>
          <w:sz w:val="24"/>
          <w:szCs w:val="24"/>
          <w:lang w:val="ka-GE"/>
        </w:rPr>
      </w:pPr>
    </w:p>
    <w:p w14:paraId="63E8A2CF"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p w14:paraId="6EBAD5E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03)</w:t>
      </w:r>
    </w:p>
    <w:p w14:paraId="10AC3484"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396777B5"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16826BB"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F389D96" w14:textId="77777777" w:rsidR="00C00E0C" w:rsidRPr="00B931E6"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2A02522B" w14:textId="77777777" w:rsidR="00C00E0C" w:rsidRPr="00B931E6"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36170AD2" w14:textId="77777777" w:rsidR="00C00E0C" w:rsidRPr="00B931E6"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6F3F5E6A" w14:textId="6D160BB4" w:rsidR="00E455F0" w:rsidRPr="008A0F0C" w:rsidRDefault="00E455F0" w:rsidP="00E455F0">
      <w:pPr>
        <w:pStyle w:val="ListParagraph"/>
        <w:tabs>
          <w:tab w:val="left" w:pos="720"/>
          <w:tab w:val="left" w:pos="10440"/>
        </w:tabs>
        <w:spacing w:after="0"/>
        <w:jc w:val="both"/>
        <w:rPr>
          <w:rFonts w:ascii="Sylfaen" w:hAnsi="Sylfaen" w:cs="Sylfaen"/>
          <w:b/>
          <w:sz w:val="24"/>
          <w:szCs w:val="24"/>
          <w:lang w:val="ka-GE"/>
        </w:rPr>
      </w:pPr>
    </w:p>
    <w:p w14:paraId="01CBFAB2" w14:textId="77777777" w:rsidR="00E455F0" w:rsidRPr="008A0F0C" w:rsidRDefault="00E455F0" w:rsidP="00E455F0">
      <w:pPr>
        <w:pStyle w:val="ListParagraph"/>
        <w:tabs>
          <w:tab w:val="left" w:pos="720"/>
          <w:tab w:val="left" w:pos="10440"/>
        </w:tabs>
        <w:spacing w:after="0"/>
        <w:jc w:val="both"/>
        <w:rPr>
          <w:rFonts w:ascii="Sylfaen" w:hAnsi="Sylfaen" w:cs="Sylfaen"/>
          <w:b/>
          <w:sz w:val="24"/>
          <w:szCs w:val="24"/>
          <w:lang w:val="ka-GE"/>
        </w:rPr>
      </w:pPr>
    </w:p>
    <w:p w14:paraId="2A3E9D93" w14:textId="77777777" w:rsidR="00E70EE1" w:rsidRPr="008A0F0C" w:rsidRDefault="00E70EE1" w:rsidP="00E70EE1">
      <w:pPr>
        <w:pStyle w:val="ListParagraph"/>
        <w:tabs>
          <w:tab w:val="left" w:pos="709"/>
          <w:tab w:val="left" w:pos="10440"/>
        </w:tabs>
        <w:spacing w:after="0"/>
        <w:jc w:val="both"/>
        <w:rPr>
          <w:rFonts w:ascii="Sylfaen" w:hAnsi="Sylfaen" w:cs="Arial"/>
          <w:color w:val="000000"/>
          <w:sz w:val="24"/>
          <w:szCs w:val="24"/>
          <w:lang w:val="ka-GE"/>
        </w:rPr>
      </w:pPr>
    </w:p>
    <w:p w14:paraId="0B87D5D1"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სამედიცინო დაწესებულებათა რეაბილიტაცია და აღჭურვა </w:t>
      </w:r>
    </w:p>
    <w:p w14:paraId="7522662C"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F16457" w:rsidRPr="008A0F0C">
        <w:rPr>
          <w:rFonts w:ascii="Sylfaen" w:hAnsi="Sylfaen" w:cs="Sylfaen"/>
          <w:b/>
          <w:sz w:val="24"/>
          <w:szCs w:val="24"/>
        </w:rPr>
        <w:t>27</w:t>
      </w:r>
      <w:r w:rsidRPr="008A0F0C">
        <w:rPr>
          <w:rFonts w:ascii="Sylfaen" w:hAnsi="Sylfaen" w:cs="Sylfaen"/>
          <w:b/>
          <w:sz w:val="24"/>
          <w:szCs w:val="24"/>
          <w:lang w:val="ka-GE"/>
        </w:rPr>
        <w:t xml:space="preserve"> 04)</w:t>
      </w:r>
    </w:p>
    <w:p w14:paraId="43B6AF7A" w14:textId="77777777" w:rsidR="006866E9" w:rsidRPr="008A0F0C" w:rsidRDefault="006866E9" w:rsidP="000F4F37">
      <w:pPr>
        <w:spacing w:after="0"/>
        <w:ind w:firstLine="720"/>
        <w:jc w:val="both"/>
        <w:rPr>
          <w:rFonts w:ascii="Sylfaen" w:hAnsi="Sylfaen" w:cs="Sylfaen"/>
          <w:b/>
          <w:sz w:val="24"/>
          <w:szCs w:val="24"/>
          <w:lang w:val="ka-GE"/>
        </w:rPr>
      </w:pPr>
    </w:p>
    <w:p w14:paraId="5276C126"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30DCA2E0" w14:textId="1B4382D5" w:rsidR="002539B6" w:rsidRPr="008A0F0C" w:rsidRDefault="006866E9" w:rsidP="000F4F37">
      <w:pPr>
        <w:pStyle w:val="ListParagraph"/>
        <w:numPr>
          <w:ilvl w:val="0"/>
          <w:numId w:val="14"/>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A25984"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2539B6" w:rsidRPr="008A0F0C">
        <w:rPr>
          <w:rFonts w:ascii="Sylfaen" w:hAnsi="Sylfaen" w:cs="Sylfaen"/>
          <w:sz w:val="24"/>
          <w:szCs w:val="24"/>
          <w:lang w:val="ka-GE"/>
        </w:rPr>
        <w:t>სამინისტრო</w:t>
      </w:r>
      <w:r w:rsidR="009204FD" w:rsidRPr="008A0F0C">
        <w:rPr>
          <w:rFonts w:ascii="Sylfaen" w:hAnsi="Sylfaen" w:cs="Sylfaen"/>
          <w:sz w:val="24"/>
          <w:szCs w:val="24"/>
          <w:lang w:val="ka-GE"/>
        </w:rPr>
        <w:t>;</w:t>
      </w:r>
    </w:p>
    <w:p w14:paraId="3EF2C4E3" w14:textId="758391C4" w:rsidR="003C3BF1" w:rsidRPr="008A0F0C" w:rsidRDefault="003C3BF1" w:rsidP="000F4F37">
      <w:pPr>
        <w:pStyle w:val="ListParagraph"/>
        <w:numPr>
          <w:ilvl w:val="0"/>
          <w:numId w:val="14"/>
        </w:numPr>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B613D93" w14:textId="77777777" w:rsidR="00B2461A" w:rsidRPr="008A0F0C" w:rsidRDefault="00B2461A"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8A0F0C" w14:paraId="0BC03EEA" w14:textId="77777777"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3EDD7"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14:paraId="6C484F3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D139912"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63E401E8"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3D2A0E3A"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1170A4F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29751556"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120150" w:rsidRPr="008A0F0C" w14:paraId="4ABF3BBC" w14:textId="77777777"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693A5319" w14:textId="77777777" w:rsidR="00120150" w:rsidRPr="008A0F0C" w:rsidRDefault="00127B6E" w:rsidP="00DC4C13">
            <w:pPr>
              <w:spacing w:after="0"/>
              <w:jc w:val="center"/>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00120150" w:rsidRPr="008A0F0C">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14:paraId="7D92D9D8" w14:textId="77777777" w:rsidR="00120150" w:rsidRPr="008A0F0C" w:rsidRDefault="00120150" w:rsidP="00DC4C13">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დაწესებულებათა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14:paraId="05BC25AA" w14:textId="49157381" w:rsidR="00120150" w:rsidRPr="008A0F0C" w:rsidRDefault="00DC4C13" w:rsidP="00DC4C13">
            <w:pPr>
              <w:jc w:val="right"/>
              <w:rPr>
                <w:rFonts w:ascii="Sylfaen" w:hAnsi="Sylfaen" w:cs="Calibri"/>
                <w:b/>
                <w:bCs/>
                <w:color w:val="000000"/>
                <w:sz w:val="18"/>
              </w:rPr>
            </w:pPr>
            <w:r w:rsidRPr="008A0F0C">
              <w:rPr>
                <w:rFonts w:ascii="Sylfaen" w:hAnsi="Sylfaen" w:cs="Calibri"/>
                <w:b/>
                <w:bCs/>
                <w:color w:val="000000"/>
                <w:sz w:val="18"/>
                <w:lang w:val="ka-GE"/>
              </w:rPr>
              <w:t>55</w:t>
            </w:r>
            <w:r w:rsidR="00120150" w:rsidRPr="008A0F0C">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14:paraId="1DFD9758" w14:textId="5F57D7C9" w:rsidR="00120150" w:rsidRPr="008A0F0C" w:rsidRDefault="00DC4C13" w:rsidP="00C00E0C">
            <w:pPr>
              <w:jc w:val="right"/>
              <w:rPr>
                <w:rFonts w:ascii="Sylfaen" w:hAnsi="Sylfaen" w:cs="Calibri"/>
                <w:b/>
                <w:bCs/>
                <w:color w:val="000000"/>
                <w:sz w:val="18"/>
              </w:rPr>
            </w:pPr>
            <w:r w:rsidRPr="008A0F0C">
              <w:rPr>
                <w:rFonts w:ascii="Sylfaen" w:hAnsi="Sylfaen" w:cs="Calibri"/>
                <w:b/>
                <w:bCs/>
                <w:color w:val="000000"/>
                <w:sz w:val="18"/>
                <w:lang w:val="ka-GE"/>
              </w:rPr>
              <w:t>5</w:t>
            </w:r>
            <w:r w:rsidR="00C00E0C">
              <w:rPr>
                <w:rFonts w:ascii="Sylfaen" w:hAnsi="Sylfaen" w:cs="Calibri"/>
                <w:b/>
                <w:bCs/>
                <w:color w:val="000000"/>
                <w:sz w:val="18"/>
                <w:lang w:val="ka-GE"/>
              </w:rPr>
              <w:t>3</w:t>
            </w:r>
            <w:r w:rsidR="00120150" w:rsidRPr="008A0F0C">
              <w:rPr>
                <w:rFonts w:ascii="Sylfaen" w:hAnsi="Sylfaen" w:cs="Calibri"/>
                <w:b/>
                <w:bCs/>
                <w:color w:val="000000"/>
                <w:sz w:val="18"/>
              </w:rPr>
              <w:t>,</w:t>
            </w:r>
            <w:r w:rsidR="00C00E0C">
              <w:rPr>
                <w:rFonts w:ascii="Sylfaen" w:hAnsi="Sylfaen" w:cs="Calibri"/>
                <w:b/>
                <w:bCs/>
                <w:color w:val="000000"/>
                <w:sz w:val="18"/>
                <w:lang w:val="ka-GE"/>
              </w:rPr>
              <w:t>7</w:t>
            </w:r>
            <w:r w:rsidR="00120150" w:rsidRPr="008A0F0C">
              <w:rPr>
                <w:rFonts w:ascii="Sylfaen" w:hAnsi="Sylfaen" w:cs="Calibri"/>
                <w:b/>
                <w:bCs/>
                <w:color w:val="000000"/>
                <w:sz w:val="18"/>
              </w:rPr>
              <w:t>00.0</w:t>
            </w:r>
          </w:p>
        </w:tc>
        <w:tc>
          <w:tcPr>
            <w:tcW w:w="1063" w:type="dxa"/>
            <w:tcBorders>
              <w:top w:val="nil"/>
              <w:left w:val="nil"/>
              <w:bottom w:val="single" w:sz="4" w:space="0" w:color="auto"/>
              <w:right w:val="single" w:sz="4" w:space="0" w:color="auto"/>
            </w:tcBorders>
            <w:shd w:val="clear" w:color="auto" w:fill="auto"/>
            <w:vAlign w:val="center"/>
            <w:hideMark/>
          </w:tcPr>
          <w:p w14:paraId="24A3C15E" w14:textId="2D2AF016" w:rsidR="00120150" w:rsidRPr="008A0F0C" w:rsidRDefault="00C00E0C" w:rsidP="00DC4C13">
            <w:pPr>
              <w:jc w:val="right"/>
              <w:rPr>
                <w:rFonts w:ascii="Sylfaen" w:hAnsi="Sylfaen" w:cs="Calibri"/>
                <w:b/>
                <w:bCs/>
                <w:color w:val="000000"/>
                <w:sz w:val="18"/>
                <w:lang w:val="ka-GE"/>
              </w:rPr>
            </w:pPr>
            <w:r w:rsidRPr="00C00E0C">
              <w:rPr>
                <w:rFonts w:ascii="Sylfaen" w:hAnsi="Sylfaen" w:cs="Calibri"/>
                <w:b/>
                <w:bCs/>
                <w:color w:val="000000"/>
                <w:sz w:val="18"/>
              </w:rPr>
              <w:t>15,326.8</w:t>
            </w:r>
          </w:p>
        </w:tc>
        <w:tc>
          <w:tcPr>
            <w:tcW w:w="1335" w:type="dxa"/>
            <w:tcBorders>
              <w:top w:val="nil"/>
              <w:left w:val="nil"/>
              <w:bottom w:val="single" w:sz="4" w:space="0" w:color="auto"/>
              <w:right w:val="single" w:sz="4" w:space="0" w:color="auto"/>
            </w:tcBorders>
            <w:shd w:val="clear" w:color="auto" w:fill="auto"/>
            <w:vAlign w:val="center"/>
            <w:hideMark/>
          </w:tcPr>
          <w:p w14:paraId="393E080B" w14:textId="0DF29AD6" w:rsidR="00120150" w:rsidRPr="008A0F0C" w:rsidRDefault="00C00E0C" w:rsidP="00DC4C13">
            <w:pPr>
              <w:jc w:val="right"/>
              <w:rPr>
                <w:rFonts w:ascii="Sylfaen" w:hAnsi="Sylfaen" w:cs="Calibri"/>
                <w:b/>
                <w:bCs/>
                <w:color w:val="000000"/>
                <w:sz w:val="18"/>
              </w:rPr>
            </w:pPr>
            <w:r>
              <w:rPr>
                <w:rFonts w:ascii="Sylfaen" w:hAnsi="Sylfaen" w:cs="Calibri"/>
                <w:b/>
                <w:bCs/>
                <w:color w:val="000000"/>
                <w:sz w:val="18"/>
                <w:lang w:val="ka-GE"/>
              </w:rPr>
              <w:t>29</w:t>
            </w:r>
            <w:r w:rsidR="00120150" w:rsidRPr="008A0F0C">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14:paraId="1BC7601F" w14:textId="77777777" w:rsidR="00120150" w:rsidRPr="008A0F0C" w:rsidRDefault="00120150" w:rsidP="00DC4C13">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25637729" w14:textId="77777777" w:rsidR="006866E9" w:rsidRPr="008A0F0C" w:rsidRDefault="006866E9" w:rsidP="000F4F37">
      <w:pPr>
        <w:spacing w:after="0"/>
        <w:jc w:val="both"/>
        <w:rPr>
          <w:rFonts w:ascii="Sylfaen" w:hAnsi="Sylfaen" w:cs="Sylfaen"/>
          <w:sz w:val="24"/>
          <w:szCs w:val="24"/>
          <w:lang w:val="ka-GE"/>
        </w:rPr>
      </w:pPr>
    </w:p>
    <w:p w14:paraId="027FE4A3" w14:textId="77777777" w:rsidR="00921935" w:rsidRPr="008A0F0C" w:rsidRDefault="00921935" w:rsidP="00921935">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2C5CD9"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რეანიმობილი);</w:t>
      </w:r>
    </w:p>
    <w:p w14:paraId="54F2B325"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7DCF62C3"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180CC841" w14:textId="77777777" w:rsidR="000A33D0" w:rsidRDefault="000A33D0" w:rsidP="000A33D0">
      <w:pPr>
        <w:pStyle w:val="ListParagraph"/>
        <w:numPr>
          <w:ilvl w:val="0"/>
          <w:numId w:val="36"/>
        </w:numPr>
        <w:tabs>
          <w:tab w:val="left" w:pos="0"/>
        </w:tabs>
        <w:spacing w:after="0"/>
        <w:jc w:val="both"/>
        <w:rPr>
          <w:rFonts w:ascii="Sylfaen" w:hAnsi="Sylfaen" w:cs="Arial"/>
          <w:color w:val="000000"/>
          <w:lang w:val="ka-GE"/>
        </w:rPr>
      </w:pPr>
      <w:r w:rsidRPr="00EC476F">
        <w:rPr>
          <w:rFonts w:ascii="Sylfaen" w:eastAsia="Times New Roman" w:hAnsi="Sylfaen" w:cs="Arial"/>
          <w:color w:val="000000"/>
          <w:sz w:val="24"/>
          <w:szCs w:val="24"/>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3D6B315E" w14:textId="5451AF20" w:rsidR="000A33D0" w:rsidRPr="00703D22" w:rsidRDefault="000A33D0" w:rsidP="000A33D0">
      <w:pPr>
        <w:pStyle w:val="ListParagraph"/>
        <w:numPr>
          <w:ilvl w:val="0"/>
          <w:numId w:val="36"/>
        </w:numPr>
        <w:tabs>
          <w:tab w:val="left" w:pos="0"/>
        </w:tabs>
        <w:spacing w:after="0"/>
        <w:jc w:val="both"/>
        <w:rPr>
          <w:rFonts w:ascii="Sylfaen" w:hAnsi="Sylfaen" w:cs="Arial"/>
          <w:color w:val="000000"/>
          <w:lang w:val="ka-GE"/>
        </w:rPr>
      </w:pPr>
      <w:r w:rsidRPr="006140C6">
        <w:rPr>
          <w:rFonts w:ascii="Sylfaen" w:eastAsia="Times New Roman" w:hAnsi="Sylfaen" w:cs="Arial"/>
          <w:color w:val="000000"/>
          <w:sz w:val="24"/>
          <w:szCs w:val="24"/>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w:t>
      </w:r>
      <w:r>
        <w:rPr>
          <w:rFonts w:ascii="Sylfaen" w:eastAsia="Times New Roman" w:hAnsi="Sylfaen" w:cs="Arial"/>
          <w:color w:val="000000"/>
          <w:sz w:val="24"/>
          <w:szCs w:val="24"/>
          <w:lang w:val="ka-GE"/>
        </w:rPr>
        <w:t>.</w:t>
      </w:r>
      <w:r w:rsidRPr="006140C6">
        <w:rPr>
          <w:rFonts w:ascii="Sylfaen" w:eastAsia="Times New Roman" w:hAnsi="Sylfaen" w:cs="Arial"/>
          <w:color w:val="000000"/>
          <w:sz w:val="24"/>
          <w:szCs w:val="24"/>
          <w:lang w:val="ka-GE"/>
        </w:rPr>
        <w:t xml:space="preserve"> </w:t>
      </w:r>
      <w:r w:rsidRPr="00703D22">
        <w:rPr>
          <w:rFonts w:ascii="Sylfaen" w:hAnsi="Sylfaen" w:cs="Arial"/>
          <w:color w:val="000000"/>
          <w:lang w:val="ka-GE"/>
        </w:rPr>
        <w:t xml:space="preserve"> </w:t>
      </w:r>
    </w:p>
    <w:p w14:paraId="280828E2" w14:textId="586BED42" w:rsidR="00E455F0" w:rsidRPr="008A0F0C" w:rsidRDefault="00E455F0">
      <w:pPr>
        <w:rPr>
          <w:rFonts w:ascii="Sylfaen" w:hAnsi="Sylfaen" w:cs="Sylfaen"/>
          <w:sz w:val="24"/>
          <w:szCs w:val="24"/>
          <w:lang w:val="ka-GE"/>
        </w:rPr>
      </w:pPr>
      <w:r w:rsidRPr="008A0F0C">
        <w:rPr>
          <w:rFonts w:ascii="Sylfaen" w:hAnsi="Sylfaen" w:cs="Sylfaen"/>
          <w:sz w:val="24"/>
          <w:szCs w:val="24"/>
          <w:lang w:val="ka-GE"/>
        </w:rPr>
        <w:br w:type="page"/>
      </w:r>
    </w:p>
    <w:p w14:paraId="3F79D312" w14:textId="77777777" w:rsidR="00A25984" w:rsidRPr="008A0F0C" w:rsidRDefault="00A25984" w:rsidP="000F4F37">
      <w:pPr>
        <w:spacing w:after="0"/>
        <w:jc w:val="both"/>
        <w:rPr>
          <w:rFonts w:ascii="Sylfaen" w:hAnsi="Sylfaen" w:cs="Sylfaen"/>
          <w:sz w:val="24"/>
          <w:szCs w:val="24"/>
          <w:lang w:val="ka-GE"/>
        </w:rPr>
      </w:pPr>
    </w:p>
    <w:p w14:paraId="5C152CD5"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შრომისა და დასაქმების სისტემის რეფორმების პროგრამა</w:t>
      </w:r>
    </w:p>
    <w:p w14:paraId="3365D334"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B31E32" w:rsidRPr="008A0F0C">
        <w:rPr>
          <w:rFonts w:ascii="Sylfaen" w:hAnsi="Sylfaen" w:cs="Sylfaen"/>
          <w:b/>
          <w:sz w:val="24"/>
          <w:szCs w:val="24"/>
          <w:lang w:val="ka-GE"/>
        </w:rPr>
        <w:t>27</w:t>
      </w:r>
      <w:r w:rsidRPr="008A0F0C">
        <w:rPr>
          <w:rFonts w:ascii="Sylfaen" w:hAnsi="Sylfaen" w:cs="Sylfaen"/>
          <w:b/>
          <w:sz w:val="24"/>
          <w:szCs w:val="24"/>
          <w:lang w:val="ka-GE"/>
        </w:rPr>
        <w:t xml:space="preserve"> 05)</w:t>
      </w:r>
    </w:p>
    <w:p w14:paraId="646433FA" w14:textId="77777777" w:rsidR="00B2461A" w:rsidRPr="008A0F0C" w:rsidRDefault="00B2461A" w:rsidP="000F4F37">
      <w:pPr>
        <w:pStyle w:val="ListParagraph"/>
        <w:spacing w:after="0"/>
        <w:jc w:val="both"/>
        <w:rPr>
          <w:rFonts w:ascii="Sylfaen" w:hAnsi="Sylfaen" w:cs="Sylfaen"/>
          <w:b/>
          <w:sz w:val="24"/>
          <w:szCs w:val="24"/>
          <w:lang w:val="ka-GE"/>
        </w:rPr>
      </w:pPr>
    </w:p>
    <w:p w14:paraId="732ADF99"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ED0F25B" w14:textId="77777777" w:rsidR="00B2461A"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31E32"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8A0F0C">
        <w:rPr>
          <w:rFonts w:ascii="Sylfaen" w:hAnsi="Sylfaen" w:cs="Sylfaen"/>
          <w:sz w:val="24"/>
          <w:szCs w:val="24"/>
        </w:rPr>
        <w:t>;</w:t>
      </w:r>
      <w:r w:rsidRPr="008A0F0C">
        <w:rPr>
          <w:rFonts w:ascii="Sylfaen" w:hAnsi="Sylfaen" w:cs="Sylfaen"/>
          <w:sz w:val="24"/>
          <w:szCs w:val="24"/>
          <w:lang w:val="ka-GE"/>
        </w:rPr>
        <w:t xml:space="preserve">   </w:t>
      </w:r>
    </w:p>
    <w:p w14:paraId="4205BF45" w14:textId="56023E40" w:rsidR="00C56D4E"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F5AAE" w:rsidRPr="008A0F0C">
        <w:rPr>
          <w:rFonts w:ascii="Sylfaen" w:hAnsi="Sylfaen" w:cs="Sylfaen"/>
          <w:sz w:val="24"/>
          <w:szCs w:val="24"/>
          <w:lang w:val="ka-GE"/>
        </w:rPr>
        <w:t xml:space="preserve"> - </w:t>
      </w:r>
      <w:r w:rsidR="00BA54E3" w:rsidRPr="008A0F0C">
        <w:rPr>
          <w:rFonts w:ascii="Sylfaen" w:hAnsi="Sylfaen" w:cs="Sylfaen"/>
          <w:sz w:val="24"/>
          <w:szCs w:val="24"/>
          <w:lang w:val="ka-GE"/>
        </w:rPr>
        <w:t>დასაქმების ხელშეწყობის სახელმწიფო სააგენტო.</w:t>
      </w:r>
    </w:p>
    <w:p w14:paraId="1863AF66" w14:textId="4C8FF13A" w:rsidR="005203CC" w:rsidRPr="008A0F0C" w:rsidRDefault="005203CC"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8A0F0C" w14:paraId="50B98F4C" w14:textId="77777777"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C8BC9"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9B6C8B"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79FF81F"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EFE9F1D"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2B2448"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1BA4AA"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88E4AC"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7148D8" w:rsidRPr="008A0F0C" w14:paraId="23FDC8A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79BB3744" w14:textId="77777777" w:rsidR="007148D8" w:rsidRPr="008A0F0C" w:rsidRDefault="001C796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14:paraId="1E4411AF"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დასაქმების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სისტემის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რეფორმების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14:paraId="3467224B" w14:textId="3D1B32BC" w:rsidR="007148D8" w:rsidRPr="008A0F0C" w:rsidRDefault="00A766B5"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6,000.0</w:t>
            </w:r>
          </w:p>
        </w:tc>
        <w:tc>
          <w:tcPr>
            <w:tcW w:w="1530" w:type="dxa"/>
            <w:tcBorders>
              <w:top w:val="nil"/>
              <w:left w:val="nil"/>
              <w:bottom w:val="single" w:sz="4" w:space="0" w:color="auto"/>
              <w:right w:val="single" w:sz="4" w:space="0" w:color="auto"/>
            </w:tcBorders>
            <w:shd w:val="clear" w:color="auto" w:fill="auto"/>
            <w:noWrap/>
            <w:vAlign w:val="center"/>
          </w:tcPr>
          <w:p w14:paraId="739B682A" w14:textId="65FDC0FB"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4</w:t>
            </w:r>
            <w:r w:rsidR="00A766B5" w:rsidRPr="008A0F0C">
              <w:rPr>
                <w:rFonts w:ascii="Sylfaen" w:hAnsi="Sylfaen" w:cs="Calibri"/>
                <w:b/>
                <w:bCs/>
                <w:color w:val="000000"/>
                <w:sz w:val="18"/>
                <w:lang w:val="ka-GE"/>
              </w:rPr>
              <w:t>,</w:t>
            </w:r>
            <w:r>
              <w:rPr>
                <w:rFonts w:ascii="Sylfaen" w:hAnsi="Sylfaen" w:cs="Calibri"/>
                <w:b/>
                <w:bCs/>
                <w:color w:val="000000"/>
                <w:sz w:val="18"/>
                <w:lang w:val="ka-GE"/>
              </w:rPr>
              <w:t>5</w:t>
            </w:r>
            <w:r w:rsidR="00A766B5" w:rsidRPr="008A0F0C">
              <w:rPr>
                <w:rFonts w:ascii="Sylfaen" w:hAnsi="Sylfaen" w:cs="Calibri"/>
                <w:b/>
                <w:bCs/>
                <w:color w:val="000000"/>
                <w:sz w:val="18"/>
                <w:lang w:val="ka-GE"/>
              </w:rPr>
              <w:t>00.0</w:t>
            </w:r>
          </w:p>
        </w:tc>
        <w:tc>
          <w:tcPr>
            <w:tcW w:w="1260" w:type="dxa"/>
            <w:tcBorders>
              <w:top w:val="nil"/>
              <w:left w:val="nil"/>
              <w:bottom w:val="single" w:sz="4" w:space="0" w:color="auto"/>
              <w:right w:val="single" w:sz="4" w:space="0" w:color="auto"/>
            </w:tcBorders>
            <w:shd w:val="clear" w:color="auto" w:fill="auto"/>
            <w:noWrap/>
            <w:vAlign w:val="center"/>
          </w:tcPr>
          <w:p w14:paraId="2BF81A0E" w14:textId="55D44EF7" w:rsidR="007148D8"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1,304.6</w:t>
            </w:r>
          </w:p>
        </w:tc>
        <w:tc>
          <w:tcPr>
            <w:tcW w:w="1260" w:type="dxa"/>
            <w:tcBorders>
              <w:top w:val="nil"/>
              <w:left w:val="nil"/>
              <w:bottom w:val="single" w:sz="4" w:space="0" w:color="auto"/>
              <w:right w:val="single" w:sz="4" w:space="0" w:color="auto"/>
            </w:tcBorders>
            <w:shd w:val="clear" w:color="auto" w:fill="auto"/>
            <w:noWrap/>
            <w:vAlign w:val="center"/>
          </w:tcPr>
          <w:p w14:paraId="680C5C3B" w14:textId="437EB870"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29</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3D3B38C6" w14:textId="77777777" w:rsidR="007148D8" w:rsidRPr="008A0F0C" w:rsidRDefault="007148D8" w:rsidP="000F4F37">
            <w:pPr>
              <w:spacing w:after="0"/>
              <w:jc w:val="both"/>
              <w:rPr>
                <w:rFonts w:ascii="Sylfaen" w:eastAsia="Times New Roman" w:hAnsi="Sylfaen" w:cs="Calibri"/>
                <w:b/>
                <w:color w:val="000000"/>
                <w:sz w:val="16"/>
                <w:szCs w:val="16"/>
              </w:rPr>
            </w:pPr>
          </w:p>
        </w:tc>
      </w:tr>
      <w:tr w:rsidR="007148D8" w:rsidRPr="008A0F0C" w14:paraId="61F9525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A0704B5" w14:textId="77777777" w:rsidR="007148D8" w:rsidRPr="008A0F0C" w:rsidRDefault="002439E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05 0</w:t>
            </w:r>
            <w:r w:rsidR="00557991"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5A4C7862"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14:paraId="42B31F45"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14:paraId="6CC36178"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14:paraId="1E7F3CC5" w14:textId="06BD69D3"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2</w:t>
            </w:r>
            <w:r w:rsidR="00F67779" w:rsidRPr="008A0F0C">
              <w:rPr>
                <w:rFonts w:ascii="Sylfaen" w:hAnsi="Sylfaen" w:cs="Calibri"/>
                <w:b/>
                <w:bCs/>
                <w:color w:val="000000"/>
                <w:sz w:val="18"/>
                <w:lang w:val="ka-GE"/>
              </w:rPr>
              <w:t>58.</w:t>
            </w:r>
            <w:r>
              <w:rPr>
                <w:rFonts w:ascii="Sylfaen" w:hAnsi="Sylfaen" w:cs="Calibri"/>
                <w:b/>
                <w:bCs/>
                <w:color w:val="000000"/>
                <w:sz w:val="18"/>
                <w:lang w:val="ka-GE"/>
              </w:rPr>
              <w:t>1</w:t>
            </w:r>
          </w:p>
        </w:tc>
        <w:tc>
          <w:tcPr>
            <w:tcW w:w="1260" w:type="dxa"/>
            <w:tcBorders>
              <w:top w:val="nil"/>
              <w:left w:val="nil"/>
              <w:bottom w:val="single" w:sz="4" w:space="0" w:color="auto"/>
              <w:right w:val="single" w:sz="4" w:space="0" w:color="auto"/>
            </w:tcBorders>
            <w:shd w:val="clear" w:color="auto" w:fill="auto"/>
            <w:noWrap/>
            <w:vAlign w:val="center"/>
          </w:tcPr>
          <w:p w14:paraId="124B14EE" w14:textId="08882829" w:rsidR="007148D8" w:rsidRPr="008A0F0C" w:rsidRDefault="00F67779" w:rsidP="00591EB8">
            <w:pPr>
              <w:jc w:val="right"/>
              <w:rPr>
                <w:rFonts w:ascii="Sylfaen" w:hAnsi="Sylfaen" w:cs="Calibri"/>
                <w:b/>
                <w:bCs/>
                <w:color w:val="000000"/>
                <w:sz w:val="18"/>
              </w:rPr>
            </w:pPr>
            <w:r w:rsidRPr="008A0F0C">
              <w:rPr>
                <w:rFonts w:ascii="Sylfaen" w:hAnsi="Sylfaen" w:cs="Calibri"/>
                <w:b/>
                <w:bCs/>
                <w:color w:val="000000"/>
                <w:sz w:val="18"/>
                <w:lang w:val="ka-GE"/>
              </w:rPr>
              <w:t>3</w:t>
            </w:r>
            <w:r w:rsidR="000A33D0">
              <w:rPr>
                <w:rFonts w:ascii="Sylfaen" w:hAnsi="Sylfaen" w:cs="Calibri"/>
                <w:b/>
                <w:bCs/>
                <w:color w:val="000000"/>
                <w:sz w:val="18"/>
                <w:lang w:val="ka-GE"/>
              </w:rPr>
              <w:t>7</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656EAD40" w14:textId="77777777" w:rsidR="007148D8" w:rsidRPr="008A0F0C" w:rsidRDefault="007148D8" w:rsidP="000F4F37">
            <w:pPr>
              <w:spacing w:after="0"/>
              <w:jc w:val="both"/>
              <w:rPr>
                <w:rFonts w:ascii="Sylfaen" w:eastAsia="Times New Roman" w:hAnsi="Sylfaen" w:cs="Calibri"/>
                <w:b/>
                <w:color w:val="000000"/>
                <w:sz w:val="16"/>
                <w:szCs w:val="16"/>
              </w:rPr>
            </w:pPr>
          </w:p>
        </w:tc>
      </w:tr>
      <w:tr w:rsidR="004E1EC4" w:rsidRPr="008A0F0C" w14:paraId="65426298"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4D857CD" w14:textId="77777777" w:rsidR="004E1EC4" w:rsidRPr="008A0F0C" w:rsidRDefault="004E1EC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05 0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6AAD33E7" w14:textId="77777777" w:rsidR="004E1EC4" w:rsidRPr="008A0F0C" w:rsidRDefault="004E1EC4"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14:paraId="11AD1C5B" w14:textId="43B187AE" w:rsidR="004E1EC4" w:rsidRPr="008A0F0C" w:rsidRDefault="004E1EC4"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3,210.0</w:t>
            </w:r>
          </w:p>
        </w:tc>
        <w:tc>
          <w:tcPr>
            <w:tcW w:w="1530" w:type="dxa"/>
            <w:tcBorders>
              <w:top w:val="nil"/>
              <w:left w:val="nil"/>
              <w:bottom w:val="single" w:sz="4" w:space="0" w:color="auto"/>
              <w:right w:val="single" w:sz="4" w:space="0" w:color="auto"/>
            </w:tcBorders>
            <w:shd w:val="clear" w:color="auto" w:fill="auto"/>
            <w:noWrap/>
            <w:vAlign w:val="center"/>
          </w:tcPr>
          <w:p w14:paraId="39259711" w14:textId="75D7647E" w:rsidR="004E1EC4" w:rsidRPr="008A0F0C" w:rsidRDefault="004E1EC4" w:rsidP="00591EB8">
            <w:pPr>
              <w:jc w:val="right"/>
              <w:rPr>
                <w:rFonts w:ascii="Sylfaen" w:hAnsi="Sylfaen" w:cs="Calibri"/>
                <w:b/>
                <w:bCs/>
                <w:color w:val="000000"/>
                <w:sz w:val="18"/>
              </w:rPr>
            </w:pPr>
            <w:r w:rsidRPr="008A0F0C">
              <w:rPr>
                <w:rFonts w:ascii="Sylfaen" w:hAnsi="Sylfaen" w:cs="Calibri"/>
                <w:b/>
                <w:bCs/>
                <w:color w:val="000000"/>
                <w:sz w:val="18"/>
                <w:lang w:val="ka-GE"/>
              </w:rPr>
              <w:t>3,210.0</w:t>
            </w:r>
          </w:p>
        </w:tc>
        <w:tc>
          <w:tcPr>
            <w:tcW w:w="1260" w:type="dxa"/>
            <w:tcBorders>
              <w:top w:val="nil"/>
              <w:left w:val="nil"/>
              <w:bottom w:val="single" w:sz="4" w:space="0" w:color="auto"/>
              <w:right w:val="single" w:sz="4" w:space="0" w:color="auto"/>
            </w:tcBorders>
            <w:shd w:val="clear" w:color="auto" w:fill="auto"/>
            <w:noWrap/>
            <w:vAlign w:val="center"/>
          </w:tcPr>
          <w:p w14:paraId="72213001" w14:textId="2009D3BC" w:rsidR="004E1EC4"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1,046.5</w:t>
            </w:r>
          </w:p>
        </w:tc>
        <w:tc>
          <w:tcPr>
            <w:tcW w:w="1260" w:type="dxa"/>
            <w:tcBorders>
              <w:top w:val="nil"/>
              <w:left w:val="nil"/>
              <w:bottom w:val="single" w:sz="4" w:space="0" w:color="auto"/>
              <w:right w:val="single" w:sz="4" w:space="0" w:color="auto"/>
            </w:tcBorders>
            <w:shd w:val="clear" w:color="auto" w:fill="auto"/>
            <w:noWrap/>
            <w:vAlign w:val="center"/>
          </w:tcPr>
          <w:p w14:paraId="7E3B857A" w14:textId="683B7AE7" w:rsidR="004E1EC4"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33</w:t>
            </w:r>
            <w:r w:rsidR="004E1EC4"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4C7CA7E9" w14:textId="77777777" w:rsidR="004E1EC4" w:rsidRPr="008A0F0C" w:rsidRDefault="004E1EC4" w:rsidP="000F4F37">
            <w:pPr>
              <w:spacing w:after="0"/>
              <w:jc w:val="both"/>
              <w:rPr>
                <w:rFonts w:ascii="Sylfaen" w:eastAsia="Times New Roman" w:hAnsi="Sylfaen" w:cs="Calibri"/>
                <w:b/>
                <w:color w:val="000000"/>
                <w:sz w:val="16"/>
                <w:szCs w:val="16"/>
              </w:rPr>
            </w:pPr>
          </w:p>
        </w:tc>
      </w:tr>
      <w:tr w:rsidR="007148D8" w:rsidRPr="008A0F0C" w14:paraId="12953330"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ECD4FF7" w14:textId="77777777" w:rsidR="007148D8" w:rsidRPr="008A0F0C" w:rsidRDefault="00CF74F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rPr>
              <w:t xml:space="preserve"> 05</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14:paraId="65817C0A"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14:paraId="3380662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14:paraId="5FDB8377" w14:textId="6D1C0159"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5</w:t>
            </w:r>
            <w:r w:rsidR="007148D8" w:rsidRPr="008A0F0C">
              <w:rPr>
                <w:rFonts w:ascii="Sylfaen" w:hAnsi="Sylfaen" w:cs="Calibri"/>
                <w:b/>
                <w:bCs/>
                <w:color w:val="000000"/>
                <w:sz w:val="18"/>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034F46E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14:paraId="135F90CB"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44267CE"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00D97AC1" w14:textId="11CB8FCC" w:rsidR="001B1BA4" w:rsidRPr="008A0F0C" w:rsidRDefault="001B1BA4" w:rsidP="000F4F37">
      <w:pPr>
        <w:spacing w:after="0"/>
        <w:jc w:val="both"/>
        <w:rPr>
          <w:rFonts w:ascii="Sylfaen" w:hAnsi="Sylfaen" w:cs="Sylfaen"/>
          <w:sz w:val="24"/>
          <w:szCs w:val="24"/>
          <w:lang w:val="ka-GE"/>
        </w:rPr>
      </w:pPr>
    </w:p>
    <w:p w14:paraId="65A11B7F" w14:textId="4254A143" w:rsidR="002C03DD" w:rsidRPr="008A0F0C" w:rsidRDefault="00ED733D" w:rsidP="00ED0CFC">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7CC104" w14:textId="6B6E2FB2"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8D34405" w14:textId="1BDA617D"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34D5CF3E" w14:textId="19B895D8"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7BCA17A0" w14:textId="097C45AF"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1E324D3A" w14:textId="68F5717E"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B0FE610" w14:textId="77777777"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858004C" w14:textId="08E7EA82"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განვითარება</w:t>
      </w:r>
    </w:p>
    <w:p w14:paraId="7C71DC05" w14:textId="25D196C4"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27 05 01)</w:t>
      </w:r>
    </w:p>
    <w:p w14:paraId="7491AA14" w14:textId="77777777" w:rsidR="00281A85" w:rsidRPr="008A0F0C" w:rsidRDefault="00281A85" w:rsidP="000F4F37">
      <w:pPr>
        <w:pStyle w:val="ListParagraph"/>
        <w:spacing w:after="0"/>
        <w:jc w:val="both"/>
        <w:rPr>
          <w:rFonts w:ascii="Sylfaen" w:hAnsi="Sylfaen" w:cs="Sylfaen"/>
          <w:b/>
          <w:sz w:val="24"/>
          <w:szCs w:val="24"/>
          <w:lang w:val="ka-GE"/>
        </w:rPr>
      </w:pPr>
    </w:p>
    <w:p w14:paraId="7F799780" w14:textId="77777777" w:rsidR="00281A85" w:rsidRPr="008A0F0C" w:rsidRDefault="00281A85"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322C12" w14:textId="2893D408" w:rsidR="00281A85" w:rsidRPr="008A0F0C" w:rsidRDefault="00281A85"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2D048523" w14:textId="2C409F79" w:rsidR="00306C54" w:rsidRPr="008A0F0C" w:rsidRDefault="00306C54" w:rsidP="000F4F37">
      <w:pPr>
        <w:spacing w:after="0"/>
        <w:jc w:val="both"/>
        <w:rPr>
          <w:rFonts w:ascii="Sylfaen" w:hAnsi="Sylfaen" w:cs="Sylfaen"/>
          <w:sz w:val="24"/>
          <w:szCs w:val="24"/>
          <w:lang w:val="ka-GE"/>
        </w:rPr>
      </w:pPr>
    </w:p>
    <w:p w14:paraId="3246E813" w14:textId="77777777" w:rsidR="00B2461A" w:rsidRPr="008A0F0C" w:rsidRDefault="00B2461A"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30D98B8"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BA8B9E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სისტემაში რეგისტრაცია გაიარა 30 777  სამუშაოს მაძიებელმა;</w:t>
      </w:r>
    </w:p>
    <w:p w14:paraId="22F01AA6"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166-მა დამსაქმებელმა დაარეგისტრირა 2 488 თავისუფალი სამუშაო ადგილი;</w:t>
      </w:r>
    </w:p>
    <w:p w14:paraId="703B1C55"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26BAD467"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6873401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სულ საშუამავლო მომსახურების ფარგლებში დასაქმდა 51 სამუშაოს მაძიებელი; </w:t>
      </w:r>
    </w:p>
    <w:p w14:paraId="286DC569"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163B22F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75B82A3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3537DEA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საშუამავლო მომსახურების ფარგლებში დასაქმდა 9 შშმ პირი (თბილისი - 6, აჭარა -3);</w:t>
      </w:r>
    </w:p>
    <w:p w14:paraId="3B64F3A6" w14:textId="051E5EB9"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sz w:val="24"/>
          <w:szCs w:val="24"/>
          <w:lang w:val="ka-GE"/>
        </w:rPr>
        <w:t>.</w:t>
      </w:r>
    </w:p>
    <w:p w14:paraId="4109CA15" w14:textId="77777777" w:rsidR="00252A43" w:rsidRPr="008A0F0C" w:rsidRDefault="00252A43" w:rsidP="000F4F37">
      <w:pPr>
        <w:pStyle w:val="ListParagraph"/>
        <w:spacing w:after="0"/>
        <w:jc w:val="both"/>
        <w:rPr>
          <w:rFonts w:ascii="Sylfaen" w:hAnsi="Sylfaen" w:cs="Sylfaen"/>
          <w:b/>
          <w:sz w:val="24"/>
          <w:szCs w:val="24"/>
        </w:rPr>
      </w:pPr>
    </w:p>
    <w:p w14:paraId="3B76A3D6" w14:textId="37AE9EAB"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 პირობების ინსპექტირება</w:t>
      </w:r>
    </w:p>
    <w:p w14:paraId="2F9A57CE" w14:textId="2F0D5033"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27 05 02)</w:t>
      </w:r>
    </w:p>
    <w:p w14:paraId="56D0D8AC" w14:textId="2CCA78CA" w:rsidR="00252A43" w:rsidRPr="008A0F0C" w:rsidRDefault="00252A43" w:rsidP="000F4F37">
      <w:pPr>
        <w:pStyle w:val="ListParagraph"/>
        <w:spacing w:after="0"/>
        <w:jc w:val="both"/>
        <w:rPr>
          <w:rFonts w:ascii="Sylfaen" w:hAnsi="Sylfaen" w:cs="Sylfaen"/>
          <w:b/>
          <w:sz w:val="24"/>
          <w:szCs w:val="24"/>
          <w:lang w:val="ka-GE"/>
        </w:rPr>
      </w:pPr>
    </w:p>
    <w:p w14:paraId="0A117326" w14:textId="77777777"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6E88A310" w14:textId="0818557A" w:rsidR="00252A43" w:rsidRPr="008A0F0C" w:rsidRDefault="00252A4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BC2C47">
        <w:rPr>
          <w:rFonts w:ascii="Sylfaen" w:hAnsi="Sylfaen" w:cs="Sylfaen"/>
          <w:sz w:val="24"/>
          <w:szCs w:val="24"/>
          <w:lang w:val="ka-GE"/>
        </w:rPr>
        <w:t>.</w:t>
      </w:r>
    </w:p>
    <w:p w14:paraId="7EFB391C" w14:textId="75D96573" w:rsidR="00252A43" w:rsidRPr="008A0F0C" w:rsidRDefault="00252A43" w:rsidP="000F4F37">
      <w:pPr>
        <w:pStyle w:val="ListParagraph"/>
        <w:spacing w:after="0"/>
        <w:jc w:val="both"/>
        <w:rPr>
          <w:rFonts w:ascii="Sylfaen" w:hAnsi="Sylfaen" w:cs="Sylfaen"/>
          <w:b/>
          <w:sz w:val="24"/>
          <w:szCs w:val="24"/>
          <w:lang w:val="ka-GE"/>
        </w:rPr>
      </w:pPr>
    </w:p>
    <w:p w14:paraId="4DD1C654" w14:textId="77777777" w:rsidR="00F67779" w:rsidRPr="008A0F0C" w:rsidRDefault="00F67779" w:rsidP="00F67779">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7419C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260E6018"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p>
    <w:p w14:paraId="108944B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p>
    <w:p w14:paraId="7D1D418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w:t>
      </w:r>
      <w:r>
        <w:rPr>
          <w:rFonts w:ascii="Sylfaen" w:hAnsi="Sylfaen" w:cs="Arial"/>
          <w:color w:val="000000"/>
          <w:sz w:val="24"/>
          <w:szCs w:val="24"/>
          <w:lang w:val="ka-GE"/>
        </w:rPr>
        <w:t xml:space="preserve">1 </w:t>
      </w:r>
      <w:r w:rsidRPr="004F1090">
        <w:rPr>
          <w:rFonts w:ascii="Sylfaen" w:hAnsi="Sylfaen" w:cs="Arial"/>
          <w:color w:val="000000"/>
          <w:sz w:val="24"/>
          <w:szCs w:val="24"/>
          <w:lang w:val="ka-GE"/>
        </w:rPr>
        <w:t>ნორმატიული აქტი;</w:t>
      </w:r>
    </w:p>
    <w:p w14:paraId="66686C60"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4F129AE1"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w:t>
      </w:r>
      <w:r>
        <w:rPr>
          <w:rFonts w:ascii="Sylfaen" w:hAnsi="Sylfaen" w:cs="Arial"/>
          <w:color w:val="000000"/>
          <w:sz w:val="24"/>
          <w:szCs w:val="24"/>
          <w:lang w:val="ka-GE"/>
        </w:rPr>
        <w:t>9</w:t>
      </w:r>
      <w:r w:rsidRPr="004F1090">
        <w:rPr>
          <w:rFonts w:ascii="Sylfaen" w:hAnsi="Sylfaen" w:cs="Arial"/>
          <w:color w:val="000000"/>
          <w:sz w:val="24"/>
          <w:szCs w:val="24"/>
          <w:lang w:val="ka-GE"/>
        </w:rPr>
        <w:t xml:space="preserve"> რეკომენდაცია ზოგადი და სექტორული მიმართულებით;</w:t>
      </w:r>
    </w:p>
    <w:p w14:paraId="17CC9B2F"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w:t>
      </w:r>
      <w:r>
        <w:rPr>
          <w:rFonts w:ascii="Sylfaen" w:hAnsi="Sylfaen" w:cs="Arial"/>
          <w:color w:val="000000"/>
          <w:sz w:val="24"/>
          <w:szCs w:val="24"/>
          <w:lang w:val="ka-GE"/>
        </w:rPr>
        <w:t>18 424</w:t>
      </w:r>
      <w:r w:rsidRPr="004F1090">
        <w:rPr>
          <w:rFonts w:ascii="Sylfaen" w:hAnsi="Sylfaen" w:cs="Arial"/>
          <w:color w:val="000000"/>
          <w:sz w:val="24"/>
          <w:szCs w:val="24"/>
          <w:lang w:val="ka-GE"/>
        </w:rPr>
        <w:t xml:space="preserve"> ობიექტი, რომელთგანაც მოთხოვნები დააკმაყოფილა </w:t>
      </w:r>
      <w:r>
        <w:rPr>
          <w:rFonts w:ascii="Sylfaen" w:hAnsi="Sylfaen" w:cs="Arial"/>
          <w:color w:val="000000"/>
          <w:sz w:val="24"/>
          <w:szCs w:val="24"/>
          <w:lang w:val="ka-GE"/>
        </w:rPr>
        <w:t>9 552</w:t>
      </w:r>
      <w:r w:rsidRPr="004F1090">
        <w:rPr>
          <w:rFonts w:ascii="Sylfaen" w:hAnsi="Sylfaen" w:cs="Arial"/>
          <w:color w:val="000000"/>
          <w:sz w:val="24"/>
          <w:szCs w:val="24"/>
          <w:lang w:val="ka-GE"/>
        </w:rPr>
        <w:t xml:space="preserve">-მა ობიექტმა, ვერ დააკმაყოფილა  </w:t>
      </w:r>
      <w:r>
        <w:rPr>
          <w:rFonts w:ascii="Sylfaen" w:hAnsi="Sylfaen" w:cs="Arial"/>
          <w:color w:val="000000"/>
          <w:sz w:val="24"/>
          <w:szCs w:val="24"/>
          <w:lang w:val="ka-GE"/>
        </w:rPr>
        <w:t>3 280</w:t>
      </w:r>
      <w:r w:rsidRPr="004F1090">
        <w:rPr>
          <w:rFonts w:ascii="Sylfaen" w:hAnsi="Sylfaen" w:cs="Arial"/>
          <w:color w:val="000000"/>
          <w:sz w:val="24"/>
          <w:szCs w:val="24"/>
          <w:lang w:val="ka-GE"/>
        </w:rPr>
        <w:t xml:space="preserve">-მა ობიექტმა, ხოლო  5 </w:t>
      </w:r>
      <w:r>
        <w:rPr>
          <w:rFonts w:ascii="Sylfaen" w:hAnsi="Sylfaen" w:cs="Arial"/>
          <w:color w:val="000000"/>
          <w:sz w:val="24"/>
          <w:szCs w:val="24"/>
          <w:lang w:val="ka-GE"/>
        </w:rPr>
        <w:t>592</w:t>
      </w:r>
      <w:r w:rsidRPr="004F1090">
        <w:rPr>
          <w:rFonts w:ascii="Sylfaen" w:hAnsi="Sylfaen" w:cs="Arial"/>
          <w:color w:val="000000"/>
          <w:sz w:val="24"/>
          <w:szCs w:val="24"/>
          <w:lang w:val="ka-GE"/>
        </w:rPr>
        <w:t xml:space="preserve"> ობიექტი არ იყო მზად;</w:t>
      </w:r>
    </w:p>
    <w:p w14:paraId="1F6A0DB4"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429C6BA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მომზადდა ელექტრონულ სისტემაში რეგისტრაციის ინსტრუქცია/ვიდეოინსტრუქცია;</w:t>
      </w:r>
    </w:p>
    <w:p w14:paraId="05DA1D5E"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1BA547C3" w14:textId="77777777" w:rsidR="00100B56" w:rsidRPr="00100B5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lastRenderedPageBreak/>
        <w:t xml:space="preserve">ცნობიერების ამაღლების მიზნით </w:t>
      </w:r>
      <w:r>
        <w:rPr>
          <w:rFonts w:ascii="Sylfaen" w:hAnsi="Sylfaen" w:cs="Arial"/>
          <w:color w:val="000000"/>
          <w:sz w:val="24"/>
          <w:szCs w:val="24"/>
          <w:lang w:val="ka-GE"/>
        </w:rPr>
        <w:t>25</w:t>
      </w:r>
      <w:r w:rsidRPr="004F1090">
        <w:rPr>
          <w:rFonts w:ascii="Sylfaen" w:hAnsi="Sylfaen" w:cs="Arial"/>
          <w:color w:val="000000"/>
          <w:sz w:val="24"/>
          <w:szCs w:val="24"/>
          <w:lang w:val="ka-GE"/>
        </w:rPr>
        <w:t>-მდე სექტორული ასოციაციის</w:t>
      </w:r>
      <w:r>
        <w:rPr>
          <w:rFonts w:ascii="Sylfaen" w:hAnsi="Sylfaen" w:cs="Arial"/>
          <w:color w:val="000000"/>
          <w:sz w:val="24"/>
          <w:szCs w:val="24"/>
          <w:lang w:val="ka-GE"/>
        </w:rPr>
        <w:t xml:space="preserve"> 1 0</w:t>
      </w:r>
      <w:r w:rsidRPr="004F1090">
        <w:rPr>
          <w:rFonts w:ascii="Sylfaen" w:hAnsi="Sylfaen" w:cs="Arial"/>
          <w:color w:val="000000"/>
          <w:sz w:val="24"/>
          <w:szCs w:val="24"/>
          <w:lang w:val="ka-GE"/>
        </w:rPr>
        <w:t>00-მდე წარმომადგენელთან განხორციელდა სამუშაო შეხვედრა;</w:t>
      </w:r>
    </w:p>
    <w:p w14:paraId="2EBEC88D" w14:textId="77777777" w:rsidR="00100B56" w:rsidRPr="00914BDF"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914BDF">
        <w:rPr>
          <w:rFonts w:ascii="Sylfaen" w:hAnsi="Sylfaen" w:cs="Arial"/>
          <w:color w:val="000000"/>
          <w:sz w:val="24"/>
          <w:szCs w:val="24"/>
          <w:lang w:val="ka-GE"/>
        </w:rPr>
        <w:t>სამინისტროს რეკომენდაციების აღსრულებაზე გამკაცრებული მონიტორინგის ფარგლებში  ზედამხედველობა განხორციელდა 126 934  ფიზიკურ და იურიდიულ პირზე;</w:t>
      </w:r>
    </w:p>
    <w:p w14:paraId="6820925A" w14:textId="24EB0DB3"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sz w:val="24"/>
          <w:szCs w:val="24"/>
          <w:lang w:val="ka-GE"/>
        </w:rPr>
        <w:t>.</w:t>
      </w:r>
    </w:p>
    <w:p w14:paraId="232210F2" w14:textId="6E4DBAA7" w:rsidR="00EC6EA0" w:rsidRPr="008A0F0C" w:rsidRDefault="00EC6EA0" w:rsidP="000F4F37">
      <w:pPr>
        <w:pStyle w:val="ListParagraph"/>
        <w:spacing w:after="0"/>
        <w:ind w:left="1440"/>
        <w:jc w:val="both"/>
        <w:rPr>
          <w:rFonts w:ascii="Sylfaen" w:hAnsi="Sylfaen" w:cs="Sylfaen"/>
          <w:sz w:val="24"/>
          <w:szCs w:val="24"/>
          <w:lang w:val="ka-GE"/>
        </w:rPr>
      </w:pPr>
    </w:p>
    <w:p w14:paraId="6DEB153D" w14:textId="0FD01310"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სამუშაოს მაძიებელთა პროფესიული მომზადება-გადამზადება და კვალიფიკაციის ამაღლება</w:t>
      </w:r>
    </w:p>
    <w:p w14:paraId="50279262" w14:textId="427593D3"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27 05 03)</w:t>
      </w:r>
    </w:p>
    <w:p w14:paraId="19279DDC" w14:textId="77777777" w:rsidR="00492E49" w:rsidRPr="008A0F0C" w:rsidRDefault="00492E49" w:rsidP="000F4F37">
      <w:pPr>
        <w:pStyle w:val="ListParagraph"/>
        <w:spacing w:after="0"/>
        <w:jc w:val="both"/>
        <w:rPr>
          <w:rFonts w:ascii="Sylfaen" w:hAnsi="Sylfaen" w:cs="Sylfaen"/>
          <w:b/>
          <w:sz w:val="24"/>
          <w:szCs w:val="24"/>
          <w:lang w:val="ka-GE"/>
        </w:rPr>
      </w:pPr>
    </w:p>
    <w:p w14:paraId="1FDFB5C0" w14:textId="77777777"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58E627" w14:textId="5BCAA492" w:rsidR="00492E49" w:rsidRPr="008A0F0C" w:rsidRDefault="00492E49"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0955271F" w14:textId="5908D70E" w:rsidR="00492E49" w:rsidRPr="008A0F0C" w:rsidRDefault="00492E49" w:rsidP="000F4F37">
      <w:pPr>
        <w:pStyle w:val="ListParagraph"/>
        <w:spacing w:after="0"/>
        <w:ind w:left="1440"/>
        <w:jc w:val="both"/>
        <w:rPr>
          <w:rFonts w:ascii="Sylfaen" w:hAnsi="Sylfaen" w:cs="Sylfaen"/>
          <w:sz w:val="24"/>
          <w:szCs w:val="24"/>
          <w:lang w:val="ka-GE"/>
        </w:rPr>
      </w:pPr>
    </w:p>
    <w:p w14:paraId="432F16EB" w14:textId="08E78E4E" w:rsidR="001D0639" w:rsidRPr="008A0F0C" w:rsidRDefault="001D063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0BE63B7" w14:textId="24CBDEEA" w:rsidR="00EC6EA0" w:rsidRPr="008A0F0C" w:rsidRDefault="001D0639"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 </w:t>
      </w:r>
      <w:r w:rsidR="00E9400B" w:rsidRPr="008A0F0C">
        <w:rPr>
          <w:rFonts w:ascii="Sylfaen" w:hAnsi="Sylfaen" w:cs="Arial"/>
          <w:color w:val="000000"/>
          <w:sz w:val="24"/>
          <w:szCs w:val="24"/>
          <w:lang w:val="ka-GE"/>
        </w:rPr>
        <w:t>წარდგენილია დასამტკიცებლად.</w:t>
      </w:r>
    </w:p>
    <w:p w14:paraId="7F8A78B0" w14:textId="7C6BB741"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4B622C87" w14:textId="77777777"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121A41F6"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იძულებით გადაადგილებულ პირთა და მიგრანტთა ხელშეწყობა</w:t>
      </w:r>
    </w:p>
    <w:p w14:paraId="146143E0"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A77EE9" w:rsidRPr="008A0F0C">
        <w:rPr>
          <w:rFonts w:ascii="Sylfaen" w:hAnsi="Sylfaen" w:cs="Sylfaen"/>
          <w:b/>
          <w:sz w:val="24"/>
          <w:szCs w:val="24"/>
        </w:rPr>
        <w:t xml:space="preserve">- </w:t>
      </w:r>
      <w:r w:rsidRPr="008A0F0C">
        <w:rPr>
          <w:rFonts w:ascii="Sylfaen" w:hAnsi="Sylfaen" w:cs="Sylfaen"/>
          <w:b/>
          <w:sz w:val="24"/>
          <w:szCs w:val="24"/>
          <w:lang w:val="ka-GE"/>
        </w:rPr>
        <w:t>27 06)</w:t>
      </w:r>
    </w:p>
    <w:p w14:paraId="7275A31E" w14:textId="77777777" w:rsidR="007A76A2" w:rsidRPr="008A0F0C" w:rsidRDefault="007A76A2" w:rsidP="000F4F37">
      <w:pPr>
        <w:pStyle w:val="ListParagraph"/>
        <w:spacing w:after="0"/>
        <w:jc w:val="both"/>
        <w:rPr>
          <w:rFonts w:ascii="Sylfaen" w:hAnsi="Sylfaen" w:cs="Sylfaen"/>
          <w:b/>
          <w:sz w:val="24"/>
          <w:szCs w:val="24"/>
          <w:lang w:val="ka-GE"/>
        </w:rPr>
      </w:pPr>
    </w:p>
    <w:p w14:paraId="25FF9F53"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A8FFC81" w14:textId="77777777" w:rsidR="00C70FF2" w:rsidRPr="008A0F0C" w:rsidRDefault="00C70FF2"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D6DA65" w14:textId="77777777" w:rsidR="007A76A2" w:rsidRPr="008A0F0C" w:rsidRDefault="007A76A2"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2562BD"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2D85465C" w14:textId="77777777" w:rsidR="007A76A2" w:rsidRPr="008A0F0C" w:rsidRDefault="007A76A2"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8A0F0C" w14:paraId="0D69E877" w14:textId="77777777"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FFF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B006E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190504D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0966AF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916F0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5E14E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557B58"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DF6F0A" w:rsidRPr="008A0F0C" w14:paraId="3602E709"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307DCB2" w14:textId="77777777" w:rsidR="00DF6F0A" w:rsidRPr="008A0F0C" w:rsidRDefault="00DF6F0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14:paraId="4FAA6CBC" w14:textId="77777777" w:rsidR="00DF6F0A" w:rsidRPr="008A0F0C" w:rsidRDefault="00DF6F0A"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14:paraId="581A3A7E" w14:textId="2649C978"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87,535</w:t>
            </w:r>
            <w:r w:rsidR="00DF567B" w:rsidRPr="008A0F0C">
              <w:rPr>
                <w:rFonts w:ascii="Sylfaen" w:hAnsi="Sylfaen" w:cs="Calibri"/>
                <w:b/>
                <w:bCs/>
                <w:color w:val="000000"/>
                <w:sz w:val="18"/>
                <w:lang w:val="ka-GE"/>
              </w:rPr>
              <w:t>.0</w:t>
            </w:r>
          </w:p>
        </w:tc>
        <w:tc>
          <w:tcPr>
            <w:tcW w:w="1530" w:type="dxa"/>
            <w:tcBorders>
              <w:top w:val="nil"/>
              <w:left w:val="nil"/>
              <w:bottom w:val="single" w:sz="4" w:space="0" w:color="auto"/>
              <w:right w:val="single" w:sz="4" w:space="0" w:color="auto"/>
            </w:tcBorders>
            <w:shd w:val="clear" w:color="auto" w:fill="auto"/>
            <w:noWrap/>
            <w:vAlign w:val="center"/>
          </w:tcPr>
          <w:p w14:paraId="0142D795" w14:textId="352F1AF1"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rPr>
              <w:t>87,379.0</w:t>
            </w:r>
          </w:p>
        </w:tc>
        <w:tc>
          <w:tcPr>
            <w:tcW w:w="1260" w:type="dxa"/>
            <w:tcBorders>
              <w:top w:val="nil"/>
              <w:left w:val="nil"/>
              <w:bottom w:val="single" w:sz="4" w:space="0" w:color="auto"/>
              <w:right w:val="single" w:sz="4" w:space="0" w:color="auto"/>
            </w:tcBorders>
            <w:shd w:val="clear" w:color="auto" w:fill="auto"/>
            <w:noWrap/>
            <w:vAlign w:val="center"/>
          </w:tcPr>
          <w:p w14:paraId="7C552081" w14:textId="7BE0C9A3"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47,875.5</w:t>
            </w:r>
          </w:p>
        </w:tc>
        <w:tc>
          <w:tcPr>
            <w:tcW w:w="1260" w:type="dxa"/>
            <w:tcBorders>
              <w:top w:val="nil"/>
              <w:left w:val="nil"/>
              <w:bottom w:val="single" w:sz="4" w:space="0" w:color="auto"/>
              <w:right w:val="single" w:sz="4" w:space="0" w:color="auto"/>
            </w:tcBorders>
            <w:shd w:val="clear" w:color="auto" w:fill="auto"/>
            <w:noWrap/>
            <w:vAlign w:val="center"/>
          </w:tcPr>
          <w:p w14:paraId="68CCE99A" w14:textId="549E6803"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55</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182A9E2D"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21A9E1BA"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866111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6EA9C058" w14:textId="77777777" w:rsidR="00DF6F0A" w:rsidRPr="008A0F0C" w:rsidRDefault="00DF6F0A"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14:paraId="0144E3E3" w14:textId="77777777" w:rsidR="00DF6F0A" w:rsidRPr="008A0F0C" w:rsidRDefault="00737E52" w:rsidP="00700A03">
            <w:pPr>
              <w:jc w:val="right"/>
              <w:rPr>
                <w:rFonts w:ascii="Sylfaen" w:hAnsi="Sylfaen" w:cs="Calibri"/>
                <w:b/>
                <w:bCs/>
                <w:color w:val="000000"/>
                <w:sz w:val="18"/>
              </w:rPr>
            </w:pPr>
            <w:r w:rsidRPr="008A0F0C">
              <w:rPr>
                <w:rFonts w:ascii="Sylfaen" w:hAnsi="Sylfaen" w:cs="Calibri"/>
                <w:b/>
                <w:bCs/>
                <w:color w:val="000000"/>
                <w:sz w:val="18"/>
                <w:lang w:val="ka-GE"/>
              </w:rPr>
              <w:t>650</w:t>
            </w:r>
            <w:r w:rsidR="00DF6F0A" w:rsidRPr="008A0F0C">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14:paraId="4AE72EF1" w14:textId="65ED23A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w:t>
            </w:r>
            <w:r w:rsidR="007167F1" w:rsidRPr="008A0F0C">
              <w:rPr>
                <w:rFonts w:ascii="Sylfaen" w:hAnsi="Sylfaen" w:cs="Calibri"/>
                <w:b/>
                <w:bCs/>
                <w:color w:val="000000"/>
                <w:sz w:val="18"/>
                <w:lang w:val="ka-GE"/>
              </w:rPr>
              <w:t>50.</w:t>
            </w:r>
            <w:r w:rsidR="00DF6F0A" w:rsidRPr="008A0F0C">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14:paraId="2200A53A" w14:textId="08BC0221"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12.5</w:t>
            </w:r>
          </w:p>
        </w:tc>
        <w:tc>
          <w:tcPr>
            <w:tcW w:w="1260" w:type="dxa"/>
            <w:tcBorders>
              <w:top w:val="nil"/>
              <w:left w:val="nil"/>
              <w:bottom w:val="single" w:sz="4" w:space="0" w:color="auto"/>
              <w:right w:val="single" w:sz="4" w:space="0" w:color="auto"/>
            </w:tcBorders>
            <w:shd w:val="clear" w:color="auto" w:fill="auto"/>
            <w:noWrap/>
            <w:vAlign w:val="center"/>
          </w:tcPr>
          <w:p w14:paraId="0DCF6090" w14:textId="3795B8F6"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2</w:t>
            </w:r>
            <w:r w:rsidR="007167F1" w:rsidRPr="008A0F0C">
              <w:rPr>
                <w:rFonts w:ascii="Sylfaen" w:hAnsi="Sylfaen" w:cs="Calibri"/>
                <w:b/>
                <w:bCs/>
                <w:color w:val="000000"/>
                <w:sz w:val="18"/>
                <w:lang w:val="ka-GE"/>
              </w:rPr>
              <w:t>%</w:t>
            </w:r>
          </w:p>
        </w:tc>
        <w:tc>
          <w:tcPr>
            <w:tcW w:w="1440" w:type="dxa"/>
            <w:tcBorders>
              <w:top w:val="nil"/>
              <w:left w:val="nil"/>
              <w:bottom w:val="single" w:sz="4" w:space="0" w:color="auto"/>
              <w:right w:val="single" w:sz="4" w:space="0" w:color="auto"/>
            </w:tcBorders>
            <w:shd w:val="clear" w:color="auto" w:fill="auto"/>
            <w:noWrap/>
            <w:vAlign w:val="center"/>
          </w:tcPr>
          <w:p w14:paraId="67B83A85"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67D612A" w14:textId="77777777"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D455525"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lastRenderedPageBreak/>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37E0253D" w14:textId="77777777" w:rsidR="00DF6F0A" w:rsidRPr="008A0F0C" w:rsidRDefault="00006555"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14:paraId="2D0162DD" w14:textId="795A68C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530" w:type="dxa"/>
            <w:tcBorders>
              <w:top w:val="nil"/>
              <w:left w:val="nil"/>
              <w:bottom w:val="single" w:sz="4" w:space="0" w:color="auto"/>
              <w:right w:val="single" w:sz="4" w:space="0" w:color="auto"/>
            </w:tcBorders>
            <w:shd w:val="clear" w:color="auto" w:fill="auto"/>
            <w:noWrap/>
            <w:vAlign w:val="center"/>
          </w:tcPr>
          <w:p w14:paraId="293A79A0" w14:textId="50E908E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260" w:type="dxa"/>
            <w:tcBorders>
              <w:top w:val="nil"/>
              <w:left w:val="nil"/>
              <w:bottom w:val="single" w:sz="4" w:space="0" w:color="auto"/>
              <w:right w:val="single" w:sz="4" w:space="0" w:color="auto"/>
            </w:tcBorders>
            <w:shd w:val="clear" w:color="auto" w:fill="auto"/>
            <w:noWrap/>
            <w:vAlign w:val="center"/>
          </w:tcPr>
          <w:p w14:paraId="4358B196" w14:textId="3258611D"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lang w:val="ka-GE"/>
              </w:rPr>
              <w:t>1,274.9</w:t>
            </w:r>
          </w:p>
        </w:tc>
        <w:tc>
          <w:tcPr>
            <w:tcW w:w="1260" w:type="dxa"/>
            <w:tcBorders>
              <w:top w:val="nil"/>
              <w:left w:val="nil"/>
              <w:bottom w:val="single" w:sz="4" w:space="0" w:color="auto"/>
              <w:right w:val="single" w:sz="4" w:space="0" w:color="auto"/>
            </w:tcBorders>
            <w:shd w:val="clear" w:color="auto" w:fill="auto"/>
            <w:noWrap/>
            <w:vAlign w:val="center"/>
          </w:tcPr>
          <w:p w14:paraId="3CA1A5C1" w14:textId="4CA5B0B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26</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2060A3EC"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041EF58"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463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w:t>
            </w:r>
            <w:r w:rsidR="004545F0" w:rsidRPr="008A0F0C">
              <w:rPr>
                <w:rFonts w:ascii="Sylfaen" w:eastAsia="Times New Roman" w:hAnsi="Sylfaen" w:cs="Calibri"/>
                <w:b/>
                <w:color w:val="000000"/>
                <w:sz w:val="16"/>
                <w:szCs w:val="16"/>
                <w:lang w:val="ka-GE"/>
              </w:rPr>
              <w:t>6</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63DADC" w14:textId="77777777" w:rsidR="00DF6F0A" w:rsidRPr="008A0F0C" w:rsidRDefault="004545F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1DD0282E" w14:textId="353B1EED"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lang w:val="ka-GE"/>
              </w:rPr>
              <w:t>8</w:t>
            </w:r>
            <w:r w:rsidR="00B52172" w:rsidRPr="008A0F0C">
              <w:rPr>
                <w:rFonts w:ascii="Sylfaen" w:hAnsi="Sylfaen" w:cs="Calibri"/>
                <w:b/>
                <w:bCs/>
                <w:color w:val="000000"/>
                <w:sz w:val="18"/>
                <w:lang w:val="ka-GE"/>
              </w:rPr>
              <w:t>1,000.0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5A239A9" w14:textId="4BB8CEB7"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80,419.7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8AF723" w14:textId="5FDB6856"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30,645.3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D37E563" w14:textId="5DBDBC88"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38</w:t>
            </w:r>
            <w:r w:rsidR="00DF6F0A" w:rsidRPr="008A0F0C">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467E17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5544B6" w:rsidRPr="008A0F0C" w14:paraId="2D124657"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DDA1"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27 06 04</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4E6173"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60FD4B46" w14:textId="4E870C85" w:rsidR="005544B6" w:rsidRPr="008A0F0C" w:rsidRDefault="00B8542A"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85.0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03D95BE" w14:textId="2C6C92F7"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30</w:t>
            </w:r>
            <w:r w:rsidR="00B8542A"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5A687A6" w14:textId="019269B2" w:rsidR="005544B6"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0</w:t>
            </w:r>
            <w:r w:rsidRPr="008A0F0C">
              <w:rPr>
                <w:rFonts w:ascii="Sylfaen" w:hAnsi="Sylfaen" w:cs="Calibri"/>
                <w:b/>
                <w:bCs/>
                <w:color w:val="000000"/>
                <w:sz w:val="18"/>
                <w:lang w:val="ka-GE"/>
              </w:rPr>
              <w:t>.</w:t>
            </w:r>
            <w:r w:rsidR="00BC2C47">
              <w:rPr>
                <w:rFonts w:ascii="Sylfaen" w:hAnsi="Sylfaen" w:cs="Calibri"/>
                <w:b/>
                <w:bCs/>
                <w:color w:val="000000"/>
                <w:sz w:val="18"/>
                <w:lang w:val="ka-GE"/>
              </w:rPr>
              <w:t>7</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0AE94E3" w14:textId="7A25A67D"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36</w:t>
            </w:r>
            <w:r w:rsidR="00B8542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92C167" w14:textId="77777777" w:rsidR="005544B6" w:rsidRPr="008A0F0C" w:rsidRDefault="005544B6" w:rsidP="000F4F37">
            <w:pPr>
              <w:spacing w:after="0"/>
              <w:jc w:val="both"/>
              <w:rPr>
                <w:rFonts w:ascii="Sylfaen" w:eastAsia="Times New Roman" w:hAnsi="Sylfaen" w:cs="Calibri"/>
                <w:b/>
                <w:color w:val="000000"/>
                <w:sz w:val="16"/>
                <w:szCs w:val="16"/>
              </w:rPr>
            </w:pPr>
          </w:p>
        </w:tc>
      </w:tr>
      <w:tr w:rsidR="005F3F1A" w:rsidRPr="008A0F0C" w14:paraId="508CAE56"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3ABE" w14:textId="77777777" w:rsidR="005F3F1A" w:rsidRPr="008A0F0C" w:rsidRDefault="005F3F1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D75B45" w14:textId="77777777" w:rsidR="005F3F1A" w:rsidRPr="008A0F0C" w:rsidRDefault="00042492"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საარსებო წყაროებით უზრუნველყოფის პროგრამა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AD55482" w14:textId="2EC0DE31" w:rsidR="005F3F1A" w:rsidRPr="008A0F0C" w:rsidRDefault="00F67779"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w:t>
            </w:r>
            <w:r w:rsidR="008F2EAA" w:rsidRPr="008A0F0C">
              <w:rPr>
                <w:rFonts w:ascii="Sylfaen" w:hAnsi="Sylfaen" w:cs="Calibri"/>
                <w:b/>
                <w:bCs/>
                <w:color w:val="000000"/>
                <w:sz w:val="18"/>
                <w:lang w:val="ka-GE"/>
              </w:rPr>
              <w:t>00.0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517F563" w14:textId="58D744B5" w:rsidR="005F3F1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799</w:t>
            </w:r>
            <w:r w:rsidR="003D5C78"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32DC209" w14:textId="4D4D55A6" w:rsidR="005F3F1A" w:rsidRPr="008A0F0C" w:rsidRDefault="00BC2C47" w:rsidP="00BC2C47">
            <w:pPr>
              <w:jc w:val="right"/>
              <w:rPr>
                <w:rFonts w:ascii="Sylfaen" w:hAnsi="Sylfaen" w:cs="Calibri"/>
                <w:b/>
                <w:bCs/>
                <w:color w:val="000000"/>
                <w:sz w:val="18"/>
                <w:lang w:val="ka-GE"/>
              </w:rPr>
            </w:pPr>
            <w:r>
              <w:rPr>
                <w:rFonts w:ascii="Sylfaen" w:hAnsi="Sylfaen" w:cs="Calibri"/>
                <w:b/>
                <w:bCs/>
                <w:color w:val="000000"/>
                <w:sz w:val="18"/>
                <w:lang w:val="ka-GE"/>
              </w:rPr>
              <w:t>94</w:t>
            </w:r>
            <w:r w:rsidR="00F67779" w:rsidRPr="008A0F0C">
              <w:rPr>
                <w:rFonts w:ascii="Sylfaen" w:hAnsi="Sylfaen" w:cs="Calibri"/>
                <w:b/>
                <w:bCs/>
                <w:color w:val="000000"/>
                <w:sz w:val="18"/>
                <w:lang w:val="ka-GE"/>
              </w:rPr>
              <w:t>.</w:t>
            </w:r>
            <w:r>
              <w:rPr>
                <w:rFonts w:ascii="Sylfaen" w:hAnsi="Sylfaen" w:cs="Calibri"/>
                <w:b/>
                <w:bCs/>
                <w:color w:val="000000"/>
                <w:sz w:val="18"/>
                <w:lang w:val="ka-GE"/>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D79C2C3" w14:textId="47685A44" w:rsidR="005F3F1A"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2</w:t>
            </w:r>
            <w:r w:rsidR="005F3F1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3319777" w14:textId="77777777" w:rsidR="005F3F1A" w:rsidRPr="008A0F0C" w:rsidRDefault="005F3F1A" w:rsidP="000F4F37">
            <w:pPr>
              <w:spacing w:after="0"/>
              <w:jc w:val="both"/>
              <w:rPr>
                <w:rFonts w:ascii="Sylfaen" w:eastAsia="Times New Roman" w:hAnsi="Sylfaen" w:cs="Calibri"/>
                <w:b/>
                <w:color w:val="000000"/>
                <w:sz w:val="16"/>
                <w:szCs w:val="16"/>
              </w:rPr>
            </w:pPr>
          </w:p>
        </w:tc>
      </w:tr>
      <w:tr w:rsidR="00F67779" w:rsidRPr="008A0F0C" w14:paraId="7038EED5" w14:textId="77777777" w:rsidTr="00F67779">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83CB4" w14:textId="332535AA"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27 06 06</w:t>
            </w:r>
          </w:p>
        </w:tc>
        <w:tc>
          <w:tcPr>
            <w:tcW w:w="2410" w:type="dxa"/>
            <w:tcBorders>
              <w:top w:val="single" w:sz="4" w:space="0" w:color="auto"/>
              <w:left w:val="nil"/>
              <w:bottom w:val="single" w:sz="4" w:space="0" w:color="auto"/>
              <w:right w:val="single" w:sz="4" w:space="0" w:color="auto"/>
            </w:tcBorders>
            <w:shd w:val="clear" w:color="auto" w:fill="auto"/>
            <w:vAlign w:val="center"/>
          </w:tcPr>
          <w:p w14:paraId="158DA3CE" w14:textId="7946B2A8"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5D1C437" w14:textId="78732E0A" w:rsidR="00F67779"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B615C88" w14:textId="18C789D5" w:rsidR="00F67779"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580</w:t>
            </w:r>
            <w:r w:rsidR="00F67779" w:rsidRPr="008A0F0C">
              <w:rPr>
                <w:rFonts w:ascii="Sylfaen" w:hAnsi="Sylfaen" w:cs="Calibri"/>
                <w:b/>
                <w:bCs/>
                <w:color w:val="000000"/>
                <w:sz w:val="18"/>
              </w:rPr>
              <w:t>.3</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1278C46" w14:textId="120CE398" w:rsidR="00F67779"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15,837.6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53D1C1D" w14:textId="49B37620" w:rsidR="00F67779"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6C77B4" w14:textId="77777777" w:rsidR="00F67779" w:rsidRPr="008A0F0C" w:rsidRDefault="00F67779" w:rsidP="00E455F0">
            <w:pPr>
              <w:spacing w:after="0"/>
              <w:jc w:val="both"/>
              <w:rPr>
                <w:rFonts w:ascii="Sylfaen" w:eastAsia="Times New Roman" w:hAnsi="Sylfaen" w:cs="Calibri"/>
                <w:b/>
                <w:color w:val="000000"/>
                <w:sz w:val="16"/>
                <w:szCs w:val="16"/>
              </w:rPr>
            </w:pPr>
          </w:p>
        </w:tc>
      </w:tr>
    </w:tbl>
    <w:p w14:paraId="4008E7B1" w14:textId="77777777" w:rsidR="007A76A2" w:rsidRPr="008A0F0C" w:rsidRDefault="007A76A2" w:rsidP="000F4F37">
      <w:pPr>
        <w:pStyle w:val="ListParagraph"/>
        <w:spacing w:after="0"/>
        <w:jc w:val="both"/>
        <w:rPr>
          <w:rFonts w:ascii="Sylfaen" w:hAnsi="Sylfaen" w:cs="Sylfaen"/>
          <w:b/>
          <w:sz w:val="24"/>
          <w:szCs w:val="24"/>
          <w:lang w:val="ka-GE"/>
        </w:rPr>
      </w:pPr>
    </w:p>
    <w:p w14:paraId="30AD51F6" w14:textId="77777777" w:rsidR="005B05B9" w:rsidRPr="008A0F0C" w:rsidRDefault="005B05B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A57C6B"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საქართველოში დაბრუნებულ მიგრანტთა სოციალურ-ეკონომიკური რეინტეგრაციის ხელშეწყობა;</w:t>
      </w:r>
    </w:p>
    <w:p w14:paraId="56A2DDED"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ეკომიგრანტების საცხოვრებელი სახლებით უზრუნველყოფა; </w:t>
      </w:r>
    </w:p>
    <w:p w14:paraId="4128AAC2"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დევნილთა გრძელვადიანი განსახლება; </w:t>
      </w:r>
    </w:p>
    <w:p w14:paraId="502BB043"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14:paraId="3715E7BC"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5E67F8A1"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541C430" w14:textId="77777777" w:rsidR="008A723A" w:rsidRPr="008A0F0C" w:rsidRDefault="008A723A" w:rsidP="000F4F37">
      <w:pPr>
        <w:pStyle w:val="ListParagraph"/>
        <w:spacing w:after="0"/>
        <w:jc w:val="both"/>
        <w:rPr>
          <w:rFonts w:ascii="Sylfaen" w:hAnsi="Sylfaen" w:cs="Sylfaen"/>
          <w:b/>
          <w:sz w:val="24"/>
          <w:szCs w:val="24"/>
          <w:lang w:val="ka-GE"/>
        </w:rPr>
      </w:pPr>
    </w:p>
    <w:p w14:paraId="771055C1"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14:paraId="48B6B1BE" w14:textId="77777777" w:rsidR="005B05B9" w:rsidRPr="008A0F0C" w:rsidRDefault="005B05B9" w:rsidP="000F4F37">
      <w:pPr>
        <w:spacing w:after="0"/>
        <w:ind w:firstLine="720"/>
        <w:jc w:val="both"/>
        <w:rPr>
          <w:rFonts w:ascii="Sylfaen" w:hAnsi="Sylfaen" w:cs="Arial"/>
          <w:color w:val="000000"/>
          <w:sz w:val="24"/>
          <w:szCs w:val="24"/>
          <w:lang w:val="ka-GE"/>
        </w:rPr>
      </w:pPr>
      <w:r w:rsidRPr="008A0F0C">
        <w:rPr>
          <w:rFonts w:ascii="Sylfaen" w:hAnsi="Sylfaen" w:cs="Sylfaen"/>
          <w:b/>
          <w:sz w:val="24"/>
          <w:szCs w:val="24"/>
          <w:lang w:val="ka-GE"/>
        </w:rPr>
        <w:t>(პროგრამული კოდი - 27 06 01)</w:t>
      </w:r>
    </w:p>
    <w:p w14:paraId="23CD9DC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22A3695"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487CA574" w14:textId="55BA1074" w:rsidR="005B05B9"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0038C"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70E43D3D" w14:textId="77777777" w:rsidR="0040038C" w:rsidRPr="008A0F0C" w:rsidRDefault="0040038C" w:rsidP="000F4F37">
      <w:pPr>
        <w:spacing w:after="0"/>
        <w:jc w:val="both"/>
        <w:rPr>
          <w:rFonts w:ascii="Sylfaen" w:hAnsi="Sylfaen" w:cs="Sylfaen"/>
          <w:sz w:val="24"/>
          <w:szCs w:val="24"/>
          <w:lang w:val="ka-GE"/>
        </w:rPr>
      </w:pPr>
    </w:p>
    <w:p w14:paraId="7F0E2ECA" w14:textId="77777777" w:rsidR="005B05B9" w:rsidRPr="008A0F0C" w:rsidRDefault="005B05B9" w:rsidP="000F4F37">
      <w:pPr>
        <w:pStyle w:val="ListParagraph"/>
        <w:spacing w:after="0"/>
        <w:ind w:left="0" w:firstLine="720"/>
        <w:jc w:val="both"/>
        <w:rPr>
          <w:rFonts w:ascii="Sylfaen" w:hAnsi="Sylfaen" w:cs="Arial"/>
          <w:color w:val="000000"/>
          <w:sz w:val="24"/>
          <w:szCs w:val="24"/>
          <w:lang w:val="ka-GE"/>
        </w:rPr>
      </w:pPr>
      <w:r w:rsidRPr="008A0F0C">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8A0F0C">
        <w:rPr>
          <w:rFonts w:ascii="Sylfaen" w:hAnsi="Sylfaen" w:cs="Arial"/>
          <w:color w:val="000000"/>
          <w:sz w:val="24"/>
          <w:szCs w:val="24"/>
          <w:lang w:val="ka-GE"/>
        </w:rPr>
        <w:t xml:space="preserve"> </w:t>
      </w:r>
    </w:p>
    <w:p w14:paraId="10409D90" w14:textId="77777777" w:rsidR="00BC2C47" w:rsidRPr="00B931E6" w:rsidRDefault="00BC2C47" w:rsidP="00BC2C47">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განხორციელდა ტექნიკური სამუშაოები საგრანტო პროცედურებთან დაკავშირებით.</w:t>
      </w:r>
    </w:p>
    <w:p w14:paraId="705A1072" w14:textId="2CE8203D"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60298EA3" w14:textId="77777777" w:rsidR="00C6248B" w:rsidRPr="008A0F0C" w:rsidRDefault="00C6248B" w:rsidP="000F4F37">
      <w:pPr>
        <w:tabs>
          <w:tab w:val="left" w:pos="709"/>
          <w:tab w:val="left" w:pos="10440"/>
        </w:tabs>
        <w:spacing w:after="0"/>
        <w:jc w:val="both"/>
        <w:rPr>
          <w:rFonts w:ascii="Sylfaen" w:hAnsi="Sylfaen" w:cs="Arial"/>
          <w:color w:val="000000"/>
          <w:sz w:val="24"/>
          <w:szCs w:val="24"/>
          <w:lang w:val="ka-GE"/>
        </w:rPr>
      </w:pPr>
    </w:p>
    <w:p w14:paraId="4A35DD73"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ეკომიგრანტთა მიგრაციის მართვა</w:t>
      </w:r>
    </w:p>
    <w:p w14:paraId="0F7D5E52"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02)</w:t>
      </w:r>
    </w:p>
    <w:p w14:paraId="5798259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02E6D55F"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 xml:space="preserve">ქვეპროგრამის განმახორციელებელი: </w:t>
      </w:r>
    </w:p>
    <w:p w14:paraId="6C9443DF" w14:textId="1753B739" w:rsidR="004F7478"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F7478"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0EFCC23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11B3A0A9"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1730141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სტიქიით დაზარალებული ოჯახებისთვის შეძენილ იქნა 50 (თბილისი - 24, იმერეთის რეგიონი - 25, სამეგრელოს რეგიონი -1) საცხოვრებელი სახლი;</w:t>
      </w:r>
    </w:p>
    <w:p w14:paraId="2A804E97"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შესწავლილ იქნა 2 323 ეკომიგრანტი ოჯახის შესახებ ინფორმაცია; განხილულ იქნა 735 ეკომიგრანტი ოჯახის მონაცემები, რომელთაგან საცხოვრებელი სახლის შესყიდვაზე თანხმობა მიეცა 262 ოჯახს.</w:t>
      </w:r>
    </w:p>
    <w:p w14:paraId="41002FCE" w14:textId="77777777" w:rsidR="00BC2C47" w:rsidRDefault="00BC2C47" w:rsidP="000F4F37">
      <w:pPr>
        <w:spacing w:after="0"/>
        <w:ind w:firstLine="720"/>
        <w:jc w:val="both"/>
        <w:rPr>
          <w:rFonts w:ascii="Sylfaen" w:hAnsi="Sylfaen" w:cs="Sylfaen"/>
          <w:b/>
          <w:sz w:val="24"/>
          <w:szCs w:val="24"/>
          <w:lang w:val="ka-GE"/>
        </w:rPr>
      </w:pPr>
    </w:p>
    <w:p w14:paraId="0DB72CDA" w14:textId="01A8BA50"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14:paraId="47406C5B"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03)</w:t>
      </w:r>
    </w:p>
    <w:p w14:paraId="0D89ABA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758A581D"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576350D0" w14:textId="3F36DA23" w:rsidR="006B0C4B"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6B0C4B"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8201435" w14:textId="77777777" w:rsidR="00513DF6" w:rsidRPr="008A0F0C" w:rsidRDefault="00513DF6" w:rsidP="000F4F37">
      <w:pPr>
        <w:tabs>
          <w:tab w:val="left" w:pos="709"/>
          <w:tab w:val="left" w:pos="10440"/>
        </w:tabs>
        <w:spacing w:after="0"/>
        <w:jc w:val="both"/>
        <w:rPr>
          <w:rFonts w:ascii="Sylfaen" w:hAnsi="Sylfaen" w:cs="Arial"/>
          <w:color w:val="000000"/>
          <w:sz w:val="24"/>
          <w:szCs w:val="24"/>
          <w:lang w:val="ka-GE"/>
        </w:rPr>
      </w:pPr>
    </w:p>
    <w:p w14:paraId="21B3E429" w14:textId="77777777" w:rsidR="00513DF6"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3FF4DC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788 ოჯახს;</w:t>
      </w:r>
    </w:p>
    <w:p w14:paraId="0457FE73"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3EC940DE"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9CA5C3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562 საცხოვრებელი სახლი (თბილისი - 188, იმერეთის რეგიონი - 30, სამეგრელოს რეგიონი - 344). </w:t>
      </w:r>
    </w:p>
    <w:p w14:paraId="734176F5"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317D9D4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3B08560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14:paraId="49D9608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,,ვარსკვლავი“ ქ. გორი, დანიელ ჭონქაძის ქუჩა, N 1ბ - 59  ბინა;</w:t>
      </w:r>
    </w:p>
    <w:p w14:paraId="3359CD6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შპს ,,ტიფლისი“ ქ. თბილისი, არტურ ლაისტის ქუჩაზე (მეგობრობის პარკის დასაწყისში) - 11 ბინა;</w:t>
      </w:r>
    </w:p>
    <w:p w14:paraId="172A9E0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58FD145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გ. ტაბიძის ქ. #38-ში  - 245 ბინა (ჩაბარდება 2020 წელს);</w:t>
      </w:r>
    </w:p>
    <w:p w14:paraId="0001FE03"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დ. აღმაშენებლის გამზ. #120-ში - 29 ბინა (ჩაბარდება 2020 წელს);</w:t>
      </w:r>
    </w:p>
    <w:p w14:paraId="677A799A"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ი.მ. დავითი კოსტავა (ს.კ 60001001133) ქ. ქუთაისი განჯას ქ. #12-ში - 106 ბინა (ჩაბარდება 2021 წელს).</w:t>
      </w:r>
    </w:p>
    <w:p w14:paraId="6097F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ახალაშენებულ კორპუსებში გრძელვადიანი საცხოვრებლით დაკმაყოფილდა 461 ოჯახი;</w:t>
      </w:r>
    </w:p>
    <w:p w14:paraId="4025DE8F"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ყოფილი ორგანიზებულად განსახლების 16 ობიექტზე გაფორმდა ხელშეკრულება  ადმინისტრაციული ხარჯების დასაფინანსებლად;</w:t>
      </w:r>
    </w:p>
    <w:p w14:paraId="47777A70" w14:textId="07D7EDCB" w:rsidR="00F53074" w:rsidRPr="008A0F0C" w:rsidRDefault="00BC2C47" w:rsidP="00BC2C47">
      <w:pPr>
        <w:pStyle w:val="ListParagraph"/>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325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3DF9F5BF"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14:paraId="3955640C"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513DF6" w:rsidRPr="008A0F0C">
        <w:rPr>
          <w:rFonts w:ascii="Sylfaen" w:hAnsi="Sylfaen" w:cs="Sylfaen"/>
          <w:b/>
          <w:sz w:val="24"/>
          <w:szCs w:val="24"/>
          <w:lang w:val="ka-GE"/>
        </w:rPr>
        <w:t>- 27 06 04</w:t>
      </w:r>
      <w:r w:rsidRPr="008A0F0C">
        <w:rPr>
          <w:rFonts w:ascii="Sylfaen" w:hAnsi="Sylfaen" w:cs="Sylfaen"/>
          <w:b/>
          <w:sz w:val="24"/>
          <w:szCs w:val="24"/>
          <w:lang w:val="ka-GE"/>
        </w:rPr>
        <w:t>)</w:t>
      </w:r>
    </w:p>
    <w:p w14:paraId="1BEBFB0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4709E6C7"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7D9168D3" w14:textId="24A8B08D" w:rsidR="008A1317" w:rsidRPr="008A0F0C" w:rsidRDefault="00700A0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8A1317"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4E6F5865"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09EEA5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21805D7C"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ტექნიკური სამუშაოები შესაბამის საგრანტო პროცედურებთან დაკავშირებით.</w:t>
      </w:r>
    </w:p>
    <w:p w14:paraId="53DFA6A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60A3F8C"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საარსებო წყაროებით უზრუნველყოფის პროგრამა</w:t>
      </w:r>
    </w:p>
    <w:p w14:paraId="1234ABA3"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05)</w:t>
      </w:r>
    </w:p>
    <w:p w14:paraId="09A95486"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01C5705" w14:textId="77777777" w:rsidR="00710ADF" w:rsidRPr="008A0F0C" w:rsidRDefault="00710ADF"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1A433974" w14:textId="515E26C8" w:rsidR="00710ADF"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10ADF"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FFFDA6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356B65C9" w14:textId="77777777" w:rsidR="001011B9" w:rsidRPr="008A0F0C" w:rsidRDefault="00710ADF"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48203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გაიგზავნა 61 690 მოკლე ტექსტური შეტყობინება საარსებო წყაროებით უზრუნველყოფის სახელმწიფო პროგრამის შესახებ;</w:t>
      </w:r>
    </w:p>
    <w:p w14:paraId="1625131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Pr="00B931E6">
        <w:rPr>
          <w:rFonts w:ascii="Sylfaen" w:hAnsi="Sylfaen" w:cs="Arial"/>
          <w:color w:val="000000"/>
          <w:sz w:val="24"/>
          <w:szCs w:val="24"/>
        </w:rPr>
        <w:t>156</w:t>
      </w:r>
      <w:r w:rsidRPr="00B931E6">
        <w:rPr>
          <w:rFonts w:ascii="Sylfaen" w:hAnsi="Sylfaen" w:cs="Arial"/>
          <w:color w:val="000000"/>
          <w:sz w:val="24"/>
          <w:szCs w:val="24"/>
          <w:lang w:val="ka-GE"/>
        </w:rPr>
        <w:t xml:space="preserve"> სტუდენტს აუნაზღაურდა მგზავრობის საფასური;</w:t>
      </w:r>
    </w:p>
    <w:p w14:paraId="275A6194"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002A5746" w14:textId="415DD77A" w:rsidR="00700A03" w:rsidRPr="008A0F0C" w:rsidRDefault="00700A03" w:rsidP="00BC2C47">
      <w:pPr>
        <w:pStyle w:val="ListParagraph"/>
        <w:tabs>
          <w:tab w:val="left" w:pos="709"/>
          <w:tab w:val="left" w:pos="10440"/>
        </w:tabs>
        <w:spacing w:after="0"/>
        <w:jc w:val="both"/>
        <w:rPr>
          <w:rFonts w:ascii="Sylfaen" w:hAnsi="Sylfaen" w:cs="Arial"/>
          <w:color w:val="000000"/>
          <w:sz w:val="24"/>
          <w:szCs w:val="24"/>
          <w:lang w:val="ka-GE"/>
        </w:rPr>
      </w:pPr>
    </w:p>
    <w:p w14:paraId="13FFCEA0" w14:textId="1A6D3E11" w:rsidR="00710ADF" w:rsidRPr="008A0F0C" w:rsidRDefault="00710ADF" w:rsidP="00700A03">
      <w:pPr>
        <w:tabs>
          <w:tab w:val="left" w:pos="709"/>
          <w:tab w:val="left" w:pos="10440"/>
        </w:tabs>
        <w:spacing w:after="0"/>
        <w:jc w:val="both"/>
        <w:rPr>
          <w:rFonts w:ascii="Sylfaen" w:hAnsi="Sylfaen" w:cs="Arial"/>
          <w:color w:val="000000"/>
          <w:sz w:val="24"/>
          <w:szCs w:val="24"/>
          <w:lang w:val="ka-GE"/>
        </w:rPr>
      </w:pPr>
    </w:p>
    <w:sectPr w:rsidR="00710ADF" w:rsidRPr="008A0F0C"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11"/>
  </w:num>
  <w:num w:numId="3">
    <w:abstractNumId w:val="12"/>
  </w:num>
  <w:num w:numId="4">
    <w:abstractNumId w:val="13"/>
  </w:num>
  <w:num w:numId="5">
    <w:abstractNumId w:val="4"/>
  </w:num>
  <w:num w:numId="6">
    <w:abstractNumId w:val="7"/>
  </w:num>
  <w:num w:numId="7">
    <w:abstractNumId w:val="24"/>
  </w:num>
  <w:num w:numId="8">
    <w:abstractNumId w:val="9"/>
  </w:num>
  <w:num w:numId="9">
    <w:abstractNumId w:val="29"/>
  </w:num>
  <w:num w:numId="10">
    <w:abstractNumId w:val="39"/>
  </w:num>
  <w:num w:numId="11">
    <w:abstractNumId w:val="34"/>
  </w:num>
  <w:num w:numId="12">
    <w:abstractNumId w:val="8"/>
  </w:num>
  <w:num w:numId="13">
    <w:abstractNumId w:val="23"/>
  </w:num>
  <w:num w:numId="14">
    <w:abstractNumId w:val="45"/>
  </w:num>
  <w:num w:numId="15">
    <w:abstractNumId w:val="10"/>
  </w:num>
  <w:num w:numId="16">
    <w:abstractNumId w:val="22"/>
  </w:num>
  <w:num w:numId="17">
    <w:abstractNumId w:val="6"/>
  </w:num>
  <w:num w:numId="18">
    <w:abstractNumId w:val="32"/>
  </w:num>
  <w:num w:numId="19">
    <w:abstractNumId w:val="17"/>
  </w:num>
  <w:num w:numId="20">
    <w:abstractNumId w:val="20"/>
  </w:num>
  <w:num w:numId="21">
    <w:abstractNumId w:val="27"/>
  </w:num>
  <w:num w:numId="22">
    <w:abstractNumId w:val="31"/>
  </w:num>
  <w:num w:numId="23">
    <w:abstractNumId w:val="41"/>
  </w:num>
  <w:num w:numId="24">
    <w:abstractNumId w:val="16"/>
  </w:num>
  <w:num w:numId="25">
    <w:abstractNumId w:val="37"/>
  </w:num>
  <w:num w:numId="26">
    <w:abstractNumId w:val="21"/>
  </w:num>
  <w:num w:numId="27">
    <w:abstractNumId w:val="44"/>
  </w:num>
  <w:num w:numId="28">
    <w:abstractNumId w:val="30"/>
  </w:num>
  <w:num w:numId="29">
    <w:abstractNumId w:val="35"/>
  </w:num>
  <w:num w:numId="30">
    <w:abstractNumId w:val="26"/>
  </w:num>
  <w:num w:numId="31">
    <w:abstractNumId w:val="42"/>
  </w:num>
  <w:num w:numId="32">
    <w:abstractNumId w:val="28"/>
  </w:num>
  <w:num w:numId="33">
    <w:abstractNumId w:val="15"/>
  </w:num>
  <w:num w:numId="34">
    <w:abstractNumId w:val="43"/>
  </w:num>
  <w:num w:numId="35">
    <w:abstractNumId w:val="19"/>
  </w:num>
  <w:num w:numId="36">
    <w:abstractNumId w:val="25"/>
  </w:num>
  <w:num w:numId="37">
    <w:abstractNumId w:val="5"/>
  </w:num>
  <w:num w:numId="38">
    <w:abstractNumId w:val="1"/>
  </w:num>
  <w:num w:numId="39">
    <w:abstractNumId w:val="0"/>
  </w:num>
  <w:num w:numId="40">
    <w:abstractNumId w:val="2"/>
  </w:num>
  <w:num w:numId="41">
    <w:abstractNumId w:val="36"/>
  </w:num>
  <w:num w:numId="42">
    <w:abstractNumId w:val="38"/>
  </w:num>
  <w:num w:numId="43">
    <w:abstractNumId w:val="18"/>
  </w:num>
  <w:num w:numId="44">
    <w:abstractNumId w:val="4"/>
  </w:num>
  <w:num w:numId="45">
    <w:abstractNumId w:val="3"/>
  </w:num>
  <w:num w:numId="46">
    <w:abstractNumId w:val="40"/>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27D33"/>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1482"/>
    <w:rsid w:val="00093D10"/>
    <w:rsid w:val="000951A8"/>
    <w:rsid w:val="000A0E38"/>
    <w:rsid w:val="000A33D0"/>
    <w:rsid w:val="000A4EF0"/>
    <w:rsid w:val="000A6A73"/>
    <w:rsid w:val="000A7297"/>
    <w:rsid w:val="000A766D"/>
    <w:rsid w:val="000B61D2"/>
    <w:rsid w:val="000B6319"/>
    <w:rsid w:val="000B64A7"/>
    <w:rsid w:val="000B70CD"/>
    <w:rsid w:val="000B7B58"/>
    <w:rsid w:val="000B7ECA"/>
    <w:rsid w:val="000C0654"/>
    <w:rsid w:val="000C5D82"/>
    <w:rsid w:val="000D422B"/>
    <w:rsid w:val="000D6677"/>
    <w:rsid w:val="000E02DB"/>
    <w:rsid w:val="000E1B66"/>
    <w:rsid w:val="000E2524"/>
    <w:rsid w:val="000E28BB"/>
    <w:rsid w:val="000E2B8C"/>
    <w:rsid w:val="000E3495"/>
    <w:rsid w:val="000E4B54"/>
    <w:rsid w:val="000E6FB6"/>
    <w:rsid w:val="000E7D10"/>
    <w:rsid w:val="000E7DD5"/>
    <w:rsid w:val="000F2B18"/>
    <w:rsid w:val="000F4F37"/>
    <w:rsid w:val="000F5CE6"/>
    <w:rsid w:val="00100B5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29AA"/>
    <w:rsid w:val="0017312C"/>
    <w:rsid w:val="001746D2"/>
    <w:rsid w:val="00175773"/>
    <w:rsid w:val="001818B9"/>
    <w:rsid w:val="0018217D"/>
    <w:rsid w:val="0018254E"/>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01A"/>
    <w:rsid w:val="001E26F3"/>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1CFD"/>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A71FA"/>
    <w:rsid w:val="002B15EC"/>
    <w:rsid w:val="002C03DD"/>
    <w:rsid w:val="002C18C6"/>
    <w:rsid w:val="002C217D"/>
    <w:rsid w:val="002C27F7"/>
    <w:rsid w:val="002C6045"/>
    <w:rsid w:val="002C6309"/>
    <w:rsid w:val="002C64D4"/>
    <w:rsid w:val="002D393E"/>
    <w:rsid w:val="002D5AFD"/>
    <w:rsid w:val="002E140B"/>
    <w:rsid w:val="002E2055"/>
    <w:rsid w:val="002E4D2F"/>
    <w:rsid w:val="002E6E03"/>
    <w:rsid w:val="002F092C"/>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38AF"/>
    <w:rsid w:val="00354321"/>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89"/>
    <w:rsid w:val="003B4BF4"/>
    <w:rsid w:val="003B5DB8"/>
    <w:rsid w:val="003B5E2D"/>
    <w:rsid w:val="003C0BEC"/>
    <w:rsid w:val="003C1671"/>
    <w:rsid w:val="003C3BF1"/>
    <w:rsid w:val="003C533D"/>
    <w:rsid w:val="003C6F03"/>
    <w:rsid w:val="003D3912"/>
    <w:rsid w:val="003D59E3"/>
    <w:rsid w:val="003D5C78"/>
    <w:rsid w:val="003D7A23"/>
    <w:rsid w:val="003E12E4"/>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15BF"/>
    <w:rsid w:val="00444FBD"/>
    <w:rsid w:val="004458DB"/>
    <w:rsid w:val="00445BA2"/>
    <w:rsid w:val="00445C74"/>
    <w:rsid w:val="00450643"/>
    <w:rsid w:val="00452367"/>
    <w:rsid w:val="004545F0"/>
    <w:rsid w:val="00457B7D"/>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C2871"/>
    <w:rsid w:val="004C52D3"/>
    <w:rsid w:val="004C586F"/>
    <w:rsid w:val="004D1811"/>
    <w:rsid w:val="004D4B44"/>
    <w:rsid w:val="004E1EC4"/>
    <w:rsid w:val="004E21DC"/>
    <w:rsid w:val="004E4E43"/>
    <w:rsid w:val="004E4F3A"/>
    <w:rsid w:val="004E7AD5"/>
    <w:rsid w:val="004F14B5"/>
    <w:rsid w:val="004F7478"/>
    <w:rsid w:val="0050132F"/>
    <w:rsid w:val="005028BF"/>
    <w:rsid w:val="00506545"/>
    <w:rsid w:val="00506D34"/>
    <w:rsid w:val="005113BB"/>
    <w:rsid w:val="00513DF6"/>
    <w:rsid w:val="005150ED"/>
    <w:rsid w:val="005203CC"/>
    <w:rsid w:val="00520CCA"/>
    <w:rsid w:val="00522CF8"/>
    <w:rsid w:val="005269F3"/>
    <w:rsid w:val="00530987"/>
    <w:rsid w:val="00532725"/>
    <w:rsid w:val="00536317"/>
    <w:rsid w:val="00537301"/>
    <w:rsid w:val="00547488"/>
    <w:rsid w:val="00550802"/>
    <w:rsid w:val="005544B6"/>
    <w:rsid w:val="00555FAB"/>
    <w:rsid w:val="00557991"/>
    <w:rsid w:val="0056254E"/>
    <w:rsid w:val="0056277E"/>
    <w:rsid w:val="00571D00"/>
    <w:rsid w:val="00572CD7"/>
    <w:rsid w:val="00576705"/>
    <w:rsid w:val="00583887"/>
    <w:rsid w:val="00583A02"/>
    <w:rsid w:val="005847B2"/>
    <w:rsid w:val="0059092C"/>
    <w:rsid w:val="0059165A"/>
    <w:rsid w:val="00591811"/>
    <w:rsid w:val="00591EB8"/>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409"/>
    <w:rsid w:val="0060065D"/>
    <w:rsid w:val="00602384"/>
    <w:rsid w:val="006033AB"/>
    <w:rsid w:val="00603616"/>
    <w:rsid w:val="00603B4D"/>
    <w:rsid w:val="006051B8"/>
    <w:rsid w:val="00606631"/>
    <w:rsid w:val="0060769E"/>
    <w:rsid w:val="006100FA"/>
    <w:rsid w:val="00613DA5"/>
    <w:rsid w:val="00614E76"/>
    <w:rsid w:val="00617F6F"/>
    <w:rsid w:val="006203DC"/>
    <w:rsid w:val="00620C18"/>
    <w:rsid w:val="00621C88"/>
    <w:rsid w:val="00634286"/>
    <w:rsid w:val="0063646E"/>
    <w:rsid w:val="0063773E"/>
    <w:rsid w:val="006403DA"/>
    <w:rsid w:val="006428AD"/>
    <w:rsid w:val="00643CE7"/>
    <w:rsid w:val="006453B9"/>
    <w:rsid w:val="006472A8"/>
    <w:rsid w:val="00647704"/>
    <w:rsid w:val="0065626C"/>
    <w:rsid w:val="00660AA1"/>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750B"/>
    <w:rsid w:val="006D78C5"/>
    <w:rsid w:val="006E28E4"/>
    <w:rsid w:val="006E4F6C"/>
    <w:rsid w:val="006F0C19"/>
    <w:rsid w:val="006F6ED9"/>
    <w:rsid w:val="00700A03"/>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AAE"/>
    <w:rsid w:val="008002D7"/>
    <w:rsid w:val="00803436"/>
    <w:rsid w:val="008060E0"/>
    <w:rsid w:val="0081179E"/>
    <w:rsid w:val="008126EE"/>
    <w:rsid w:val="00815087"/>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4DDC"/>
    <w:rsid w:val="00897A3F"/>
    <w:rsid w:val="008A006F"/>
    <w:rsid w:val="008A0F0C"/>
    <w:rsid w:val="008A1317"/>
    <w:rsid w:val="008A133C"/>
    <w:rsid w:val="008A2A80"/>
    <w:rsid w:val="008A2E6D"/>
    <w:rsid w:val="008A4297"/>
    <w:rsid w:val="008A6307"/>
    <w:rsid w:val="008A723A"/>
    <w:rsid w:val="008B5097"/>
    <w:rsid w:val="008C21AF"/>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4BD"/>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4541"/>
    <w:rsid w:val="00A16D04"/>
    <w:rsid w:val="00A207DD"/>
    <w:rsid w:val="00A2082F"/>
    <w:rsid w:val="00A23468"/>
    <w:rsid w:val="00A23C50"/>
    <w:rsid w:val="00A25984"/>
    <w:rsid w:val="00A2693D"/>
    <w:rsid w:val="00A318CA"/>
    <w:rsid w:val="00A3227E"/>
    <w:rsid w:val="00A35DC3"/>
    <w:rsid w:val="00A40EF7"/>
    <w:rsid w:val="00A41DE4"/>
    <w:rsid w:val="00A41ECD"/>
    <w:rsid w:val="00A44B03"/>
    <w:rsid w:val="00A47099"/>
    <w:rsid w:val="00A470AC"/>
    <w:rsid w:val="00A52FCF"/>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5E59"/>
    <w:rsid w:val="00AA6309"/>
    <w:rsid w:val="00AB2A29"/>
    <w:rsid w:val="00AB2C12"/>
    <w:rsid w:val="00AB5486"/>
    <w:rsid w:val="00AB7F00"/>
    <w:rsid w:val="00AC4636"/>
    <w:rsid w:val="00AC6B80"/>
    <w:rsid w:val="00AE04A9"/>
    <w:rsid w:val="00AE17C7"/>
    <w:rsid w:val="00AF2839"/>
    <w:rsid w:val="00AF2F88"/>
    <w:rsid w:val="00AF3B16"/>
    <w:rsid w:val="00AF5D18"/>
    <w:rsid w:val="00AF70E1"/>
    <w:rsid w:val="00B000B7"/>
    <w:rsid w:val="00B05686"/>
    <w:rsid w:val="00B101CC"/>
    <w:rsid w:val="00B15DE5"/>
    <w:rsid w:val="00B164E1"/>
    <w:rsid w:val="00B2050F"/>
    <w:rsid w:val="00B215C4"/>
    <w:rsid w:val="00B22339"/>
    <w:rsid w:val="00B2461A"/>
    <w:rsid w:val="00B27E28"/>
    <w:rsid w:val="00B30EB5"/>
    <w:rsid w:val="00B31E32"/>
    <w:rsid w:val="00B339D5"/>
    <w:rsid w:val="00B36C0A"/>
    <w:rsid w:val="00B432E1"/>
    <w:rsid w:val="00B50144"/>
    <w:rsid w:val="00B52172"/>
    <w:rsid w:val="00B601CE"/>
    <w:rsid w:val="00B61D05"/>
    <w:rsid w:val="00B63710"/>
    <w:rsid w:val="00B712A0"/>
    <w:rsid w:val="00B712C3"/>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81A"/>
    <w:rsid w:val="00BC2922"/>
    <w:rsid w:val="00BC2C47"/>
    <w:rsid w:val="00BC43B8"/>
    <w:rsid w:val="00BC60D4"/>
    <w:rsid w:val="00BC7E05"/>
    <w:rsid w:val="00BD1CB5"/>
    <w:rsid w:val="00BD65D7"/>
    <w:rsid w:val="00BE3F74"/>
    <w:rsid w:val="00BE7A94"/>
    <w:rsid w:val="00BF1107"/>
    <w:rsid w:val="00BF42F0"/>
    <w:rsid w:val="00BF53B7"/>
    <w:rsid w:val="00C00E0C"/>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48C9"/>
    <w:rsid w:val="00CD1B06"/>
    <w:rsid w:val="00CD72B9"/>
    <w:rsid w:val="00CE32F8"/>
    <w:rsid w:val="00CE4173"/>
    <w:rsid w:val="00CF6334"/>
    <w:rsid w:val="00CF74F4"/>
    <w:rsid w:val="00D008C5"/>
    <w:rsid w:val="00D0601B"/>
    <w:rsid w:val="00D12038"/>
    <w:rsid w:val="00D17E2A"/>
    <w:rsid w:val="00D222D5"/>
    <w:rsid w:val="00D304C0"/>
    <w:rsid w:val="00D30E42"/>
    <w:rsid w:val="00D37560"/>
    <w:rsid w:val="00D43717"/>
    <w:rsid w:val="00D4475C"/>
    <w:rsid w:val="00D4615E"/>
    <w:rsid w:val="00D52550"/>
    <w:rsid w:val="00D52B9A"/>
    <w:rsid w:val="00D55BDB"/>
    <w:rsid w:val="00D568F4"/>
    <w:rsid w:val="00D601E0"/>
    <w:rsid w:val="00D64506"/>
    <w:rsid w:val="00D64535"/>
    <w:rsid w:val="00D74B1F"/>
    <w:rsid w:val="00D74C9F"/>
    <w:rsid w:val="00D8156D"/>
    <w:rsid w:val="00D86121"/>
    <w:rsid w:val="00D872C3"/>
    <w:rsid w:val="00D91BC8"/>
    <w:rsid w:val="00D94D7E"/>
    <w:rsid w:val="00D969EB"/>
    <w:rsid w:val="00D97508"/>
    <w:rsid w:val="00D97689"/>
    <w:rsid w:val="00DA34C2"/>
    <w:rsid w:val="00DA6841"/>
    <w:rsid w:val="00DB3EF8"/>
    <w:rsid w:val="00DC03D0"/>
    <w:rsid w:val="00DC098C"/>
    <w:rsid w:val="00DC0B4D"/>
    <w:rsid w:val="00DC2C8C"/>
    <w:rsid w:val="00DC4C13"/>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01A"/>
    <w:rsid w:val="00E3344A"/>
    <w:rsid w:val="00E33D43"/>
    <w:rsid w:val="00E35702"/>
    <w:rsid w:val="00E4229F"/>
    <w:rsid w:val="00E455F0"/>
    <w:rsid w:val="00E45B37"/>
    <w:rsid w:val="00E50818"/>
    <w:rsid w:val="00E52526"/>
    <w:rsid w:val="00E54E5B"/>
    <w:rsid w:val="00E55463"/>
    <w:rsid w:val="00E56FCA"/>
    <w:rsid w:val="00E60217"/>
    <w:rsid w:val="00E61E35"/>
    <w:rsid w:val="00E65E09"/>
    <w:rsid w:val="00E70EE1"/>
    <w:rsid w:val="00E755D1"/>
    <w:rsid w:val="00E77D4C"/>
    <w:rsid w:val="00E92C8A"/>
    <w:rsid w:val="00E9400B"/>
    <w:rsid w:val="00E9416A"/>
    <w:rsid w:val="00E96850"/>
    <w:rsid w:val="00EA0AF3"/>
    <w:rsid w:val="00EA330C"/>
    <w:rsid w:val="00EA5FC5"/>
    <w:rsid w:val="00EA66DF"/>
    <w:rsid w:val="00EB266B"/>
    <w:rsid w:val="00EB33C7"/>
    <w:rsid w:val="00EB7EF6"/>
    <w:rsid w:val="00EC1FBF"/>
    <w:rsid w:val="00EC1FC0"/>
    <w:rsid w:val="00EC2C9B"/>
    <w:rsid w:val="00EC32F6"/>
    <w:rsid w:val="00EC50FF"/>
    <w:rsid w:val="00EC6EA0"/>
    <w:rsid w:val="00EC7A2F"/>
    <w:rsid w:val="00ED0CFC"/>
    <w:rsid w:val="00ED158B"/>
    <w:rsid w:val="00ED3125"/>
    <w:rsid w:val="00ED733D"/>
    <w:rsid w:val="00ED75F6"/>
    <w:rsid w:val="00EE0A29"/>
    <w:rsid w:val="00EE16F5"/>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54A1F"/>
    <w:rsid w:val="00F61C9D"/>
    <w:rsid w:val="00F63AEB"/>
    <w:rsid w:val="00F645DA"/>
    <w:rsid w:val="00F64998"/>
    <w:rsid w:val="00F67779"/>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0399"/>
    <w:rsid w:val="00FC5274"/>
    <w:rsid w:val="00FC5C0B"/>
    <w:rsid w:val="00FD06FC"/>
    <w:rsid w:val="00FD30A5"/>
    <w:rsid w:val="00FD5BF3"/>
    <w:rsid w:val="00FD73A8"/>
    <w:rsid w:val="00FD7A52"/>
    <w:rsid w:val="00FE08E0"/>
    <w:rsid w:val="00FE63AD"/>
    <w:rsid w:val="00FE6E5B"/>
    <w:rsid w:val="00FF3495"/>
    <w:rsid w:val="00FF44C3"/>
    <w:rsid w:val="00FF5BBD"/>
    <w:rsid w:val="00FF64AD"/>
    <w:rsid w:val="00FF6C18"/>
    <w:rsid w:val="00FF72D5"/>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07411418">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167093677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386F-C676-46BD-94EA-770B8989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9786</Words>
  <Characters>55785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Zhordania</cp:lastModifiedBy>
  <cp:revision>11</cp:revision>
  <cp:lastPrinted>2019-04-15T07:56:00Z</cp:lastPrinted>
  <dcterms:created xsi:type="dcterms:W3CDTF">2020-07-22T08:03:00Z</dcterms:created>
  <dcterms:modified xsi:type="dcterms:W3CDTF">2020-10-15T14:19:00Z</dcterms:modified>
</cp:coreProperties>
</file>