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5A418" w14:textId="1764CDDF" w:rsidR="00332323" w:rsidRPr="00C64C14" w:rsidRDefault="00C64C14" w:rsidP="00C64C14">
      <w:pPr>
        <w:spacing w:line="240" w:lineRule="auto"/>
        <w:jc w:val="both"/>
        <w:rPr>
          <w:rFonts w:ascii="Sylfaen" w:hAnsi="Sylfaen"/>
          <w:b/>
          <w:bCs/>
          <w:sz w:val="24"/>
          <w:szCs w:val="24"/>
          <w:lang w:val="ka-GE"/>
        </w:rPr>
      </w:pPr>
      <w:bookmarkStart w:id="0" w:name="_Hlk34398530"/>
      <w:bookmarkStart w:id="1" w:name="_GoBack"/>
      <w:bookmarkEnd w:id="1"/>
      <w:r>
        <w:rPr>
          <w:rFonts w:ascii="Sylfaen" w:hAnsi="Sylfaen"/>
          <w:b/>
          <w:bCs/>
          <w:sz w:val="24"/>
          <w:szCs w:val="24"/>
          <w:lang w:val="ka-GE"/>
        </w:rPr>
        <w:t xml:space="preserve">საქართველოს მოქალაქეების </w:t>
      </w:r>
      <w:r w:rsidRPr="00C64C14">
        <w:rPr>
          <w:rFonts w:ascii="Sylfaen" w:hAnsi="Sylfaen"/>
          <w:b/>
          <w:bCs/>
          <w:sz w:val="24"/>
          <w:szCs w:val="24"/>
          <w:lang w:val="ka-GE"/>
        </w:rPr>
        <w:t xml:space="preserve">დროებითი ლეგალური დასაქმება </w:t>
      </w:r>
      <w:r>
        <w:rPr>
          <w:rFonts w:ascii="Sylfaen" w:hAnsi="Sylfaen"/>
          <w:b/>
          <w:bCs/>
          <w:sz w:val="24"/>
          <w:szCs w:val="24"/>
          <w:lang w:val="ka-GE"/>
        </w:rPr>
        <w:t xml:space="preserve">სეზონურ სამუშაოებზე </w:t>
      </w:r>
      <w:r w:rsidR="000B414A" w:rsidRPr="00C64C14">
        <w:rPr>
          <w:rFonts w:ascii="Sylfaen" w:hAnsi="Sylfaen"/>
          <w:b/>
          <w:bCs/>
          <w:sz w:val="24"/>
          <w:szCs w:val="24"/>
          <w:lang w:val="ka-GE"/>
        </w:rPr>
        <w:t>გერმანიაში</w:t>
      </w:r>
      <w:r w:rsidR="000B414A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bCs/>
          <w:sz w:val="24"/>
          <w:szCs w:val="24"/>
          <w:lang w:val="ka-GE"/>
        </w:rPr>
        <w:t>იწყება</w:t>
      </w:r>
    </w:p>
    <w:p w14:paraId="6F9F0204" w14:textId="71EB652D" w:rsidR="00332323" w:rsidRDefault="00332323" w:rsidP="0008374D">
      <w:pPr>
        <w:spacing w:line="240" w:lineRule="auto"/>
        <w:jc w:val="both"/>
        <w:rPr>
          <w:rFonts w:ascii="Sylfaen" w:hAnsi="Sylfaen"/>
          <w:bCs/>
          <w:lang w:val="ka-GE"/>
        </w:rPr>
      </w:pPr>
      <w:r w:rsidRPr="006F1CD7">
        <w:rPr>
          <w:rFonts w:ascii="Sylfaen" w:hAnsi="Sylfaen"/>
          <w:bCs/>
          <w:lang w:val="ka-GE"/>
        </w:rPr>
        <w:t xml:space="preserve">მიმდინარე წლის 15 თებერვლიდან, იწყება საქართველოს მოქალაქეების რეგისტრაცია, დროებით ლეგალურ დასაქმებაზე გერმანიაში! დასაქმება შესაძლებელია, სოფლის მეურნეობის სექტორში სეზონურ სამუშაოებზე. </w:t>
      </w:r>
      <w:r w:rsidR="00B055DD">
        <w:rPr>
          <w:rFonts w:ascii="Sylfaen" w:hAnsi="Sylfaen"/>
          <w:bCs/>
          <w:lang w:val="ka-GE"/>
        </w:rPr>
        <w:t xml:space="preserve">სამუშაოს მაძიებლების </w:t>
      </w:r>
      <w:r w:rsidRPr="006F1CD7">
        <w:rPr>
          <w:rFonts w:ascii="Sylfaen" w:hAnsi="Sylfaen"/>
          <w:bCs/>
          <w:lang w:val="ka-GE"/>
        </w:rPr>
        <w:t>რეგისტრაცი</w:t>
      </w:r>
      <w:r w:rsidR="00A26356">
        <w:rPr>
          <w:rFonts w:ascii="Sylfaen" w:hAnsi="Sylfaen"/>
          <w:bCs/>
          <w:lang w:val="ka-GE"/>
        </w:rPr>
        <w:t xml:space="preserve">ის პროცესი </w:t>
      </w:r>
      <w:r w:rsidR="00380418">
        <w:rPr>
          <w:rFonts w:ascii="Sylfaen" w:hAnsi="Sylfaen"/>
          <w:bCs/>
          <w:lang w:val="ka-GE"/>
        </w:rPr>
        <w:t>15 თებერვლიდან</w:t>
      </w:r>
      <w:r w:rsidR="00A26356">
        <w:rPr>
          <w:rFonts w:ascii="Sylfaen" w:hAnsi="Sylfaen"/>
          <w:bCs/>
          <w:lang w:val="ka-GE"/>
        </w:rPr>
        <w:t xml:space="preserve"> დაიწყება </w:t>
      </w:r>
      <w:r w:rsidR="00380418">
        <w:rPr>
          <w:rFonts w:ascii="Sylfaen" w:hAnsi="Sylfaen"/>
          <w:bCs/>
          <w:lang w:val="ka-GE"/>
        </w:rPr>
        <w:t xml:space="preserve"> და</w:t>
      </w:r>
      <w:r w:rsidR="00A26356">
        <w:rPr>
          <w:rFonts w:ascii="Sylfaen" w:hAnsi="Sylfaen"/>
          <w:bCs/>
          <w:lang w:val="ka-GE"/>
        </w:rPr>
        <w:t xml:space="preserve"> </w:t>
      </w:r>
      <w:r w:rsidRPr="006F1CD7">
        <w:rPr>
          <w:rFonts w:ascii="Sylfaen" w:hAnsi="Sylfaen"/>
          <w:bCs/>
          <w:lang w:val="ka-GE"/>
        </w:rPr>
        <w:t>მთელი წლის განმავლობაში</w:t>
      </w:r>
      <w:r w:rsidR="00A26356">
        <w:rPr>
          <w:rFonts w:ascii="Sylfaen" w:hAnsi="Sylfaen"/>
          <w:bCs/>
          <w:lang w:val="ka-GE"/>
        </w:rPr>
        <w:t xml:space="preserve"> </w:t>
      </w:r>
      <w:r w:rsidR="00A26356" w:rsidRPr="006F1CD7">
        <w:rPr>
          <w:rFonts w:ascii="Sylfaen" w:hAnsi="Sylfaen"/>
          <w:bCs/>
          <w:lang w:val="ka-GE"/>
        </w:rPr>
        <w:t>გ</w:t>
      </w:r>
      <w:r w:rsidR="00A26356">
        <w:rPr>
          <w:rFonts w:ascii="Sylfaen" w:hAnsi="Sylfaen"/>
          <w:bCs/>
          <w:lang w:val="ka-GE"/>
        </w:rPr>
        <w:t>აგ</w:t>
      </w:r>
      <w:r w:rsidR="00A26356" w:rsidRPr="006F1CD7">
        <w:rPr>
          <w:rFonts w:ascii="Sylfaen" w:hAnsi="Sylfaen"/>
          <w:bCs/>
          <w:lang w:val="ka-GE"/>
        </w:rPr>
        <w:t>რძელდება</w:t>
      </w:r>
      <w:r w:rsidRPr="006F1CD7">
        <w:rPr>
          <w:rFonts w:ascii="Sylfaen" w:hAnsi="Sylfaen"/>
          <w:bCs/>
          <w:lang w:val="ka-GE"/>
        </w:rPr>
        <w:t xml:space="preserve">. დასაქმების მსურველებს რეგისტაცია შეუძლიათ  სპეციალურ სარეგისტრაციო პორტალზე: </w:t>
      </w:r>
      <w:r w:rsidR="00A26356" w:rsidRPr="00A15C2A">
        <w:rPr>
          <w:rFonts w:ascii="Sylfaen" w:hAnsi="Sylfaen"/>
          <w:b/>
          <w:bCs/>
          <w:lang w:val="en-GB"/>
        </w:rPr>
        <w:t>www.</w:t>
      </w:r>
      <w:r w:rsidRPr="00A15C2A">
        <w:rPr>
          <w:rFonts w:ascii="Sylfaen" w:hAnsi="Sylfaen"/>
          <w:b/>
          <w:bCs/>
          <w:lang w:val="ka-GE"/>
        </w:rPr>
        <w:t>migracia.moh.gov.ge</w:t>
      </w:r>
      <w:r w:rsidRPr="006F1CD7">
        <w:rPr>
          <w:rFonts w:ascii="Sylfaen" w:hAnsi="Sylfaen"/>
          <w:bCs/>
          <w:lang w:val="ka-GE"/>
        </w:rPr>
        <w:t xml:space="preserve"> ან</w:t>
      </w:r>
      <w:r w:rsidR="0008374D" w:rsidRPr="006F1CD7">
        <w:rPr>
          <w:rFonts w:ascii="Sylfaen" w:hAnsi="Sylfaen"/>
          <w:bCs/>
          <w:lang w:val="ka-GE"/>
        </w:rPr>
        <w:t xml:space="preserve">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</w:t>
      </w:r>
      <w:r w:rsidRPr="006F1CD7">
        <w:rPr>
          <w:rFonts w:ascii="Sylfaen" w:hAnsi="Sylfaen"/>
          <w:bCs/>
          <w:lang w:val="ka-GE"/>
        </w:rPr>
        <w:t>ვებ-გვერდზე (</w:t>
      </w:r>
      <w:hyperlink r:id="rId10" w:history="1">
        <w:r w:rsidR="0008374D" w:rsidRPr="006F1CD7">
          <w:rPr>
            <w:rStyle w:val="Hyperlink"/>
            <w:rFonts w:ascii="Sylfaen" w:hAnsi="Sylfaen"/>
            <w:bCs/>
            <w:lang w:val="en-GB"/>
          </w:rPr>
          <w:t>www.</w:t>
        </w:r>
        <w:r w:rsidR="0008374D" w:rsidRPr="006F1CD7">
          <w:rPr>
            <w:rStyle w:val="Hyperlink"/>
            <w:rFonts w:ascii="Sylfaen" w:hAnsi="Sylfaen"/>
            <w:bCs/>
            <w:lang w:val="ka-GE"/>
          </w:rPr>
          <w:t>moh.gov.ge</w:t>
        </w:r>
      </w:hyperlink>
      <w:r w:rsidR="00156524">
        <w:rPr>
          <w:rFonts w:ascii="Sylfaen" w:hAnsi="Sylfaen"/>
          <w:bCs/>
          <w:lang w:val="en-GB"/>
        </w:rPr>
        <w:t xml:space="preserve">) </w:t>
      </w:r>
      <w:r w:rsidRPr="006F1CD7">
        <w:rPr>
          <w:rFonts w:ascii="Sylfaen" w:hAnsi="Sylfaen"/>
          <w:bCs/>
          <w:lang w:val="ka-GE"/>
        </w:rPr>
        <w:t>განთავსებულ შესაბამის ბმულ</w:t>
      </w:r>
      <w:r w:rsidR="0008374D" w:rsidRPr="006F1CD7">
        <w:rPr>
          <w:rFonts w:ascii="Sylfaen" w:hAnsi="Sylfaen"/>
          <w:bCs/>
          <w:lang w:val="ka-GE"/>
        </w:rPr>
        <w:t>ზე.</w:t>
      </w:r>
      <w:r w:rsidR="00B055DD">
        <w:rPr>
          <w:rFonts w:ascii="Sylfaen" w:hAnsi="Sylfaen"/>
          <w:bCs/>
          <w:lang w:val="ka-GE"/>
        </w:rPr>
        <w:t xml:space="preserve"> </w:t>
      </w:r>
    </w:p>
    <w:p w14:paraId="349FEDEE" w14:textId="6A8C112F" w:rsidR="00380418" w:rsidRPr="00F923F8" w:rsidRDefault="00380418" w:rsidP="00380418">
      <w:pPr>
        <w:spacing w:line="240" w:lineRule="auto"/>
        <w:jc w:val="both"/>
        <w:rPr>
          <w:rFonts w:ascii="Sylfaen" w:hAnsi="Sylfaen"/>
          <w:bCs/>
          <w:lang w:val="ka-GE"/>
        </w:rPr>
      </w:pPr>
      <w:r w:rsidRPr="00F923F8">
        <w:rPr>
          <w:rFonts w:ascii="Sylfaen" w:hAnsi="Sylfaen"/>
          <w:bCs/>
          <w:lang w:val="ka-GE"/>
        </w:rPr>
        <w:t>ქვეყანაში დასაქმების და აქტიური შრომის ბაზრის სახელმწიფო პოლიტიკის გატარება</w:t>
      </w:r>
      <w:r w:rsidR="00AE7E6B" w:rsidRPr="00F923F8">
        <w:rPr>
          <w:rFonts w:ascii="Sylfaen" w:hAnsi="Sylfaen"/>
          <w:bCs/>
          <w:lang w:val="ka-GE"/>
        </w:rPr>
        <w:t xml:space="preserve"> მნიშვნელოვანია</w:t>
      </w:r>
      <w:r w:rsidRPr="00F923F8">
        <w:rPr>
          <w:rFonts w:ascii="Sylfaen" w:hAnsi="Sylfaen"/>
          <w:bCs/>
          <w:lang w:val="ka-GE"/>
        </w:rPr>
        <w:t xml:space="preserve">, მათ შორის საზღვარგარეთ ლეგალური, დროებითი დასაქმების (ცირკულარული შრომითი მიგრაციის) შესაძლებლობების შექმნა/განვითარება. დასაქმების ხელშეწყობა ყოველთვის იყო და არის საქართველოს მთავრობის ძირითადი პრიორიტეტი. კოვიდპანდემიის პირობებში წარმოშობილი ეკონომიკური სირთულეების გამო, ბევრმა ჩვენმა მოქალაქემ დაკარგა სამუშაო. ამიტომ </w:t>
      </w:r>
      <w:r w:rsidR="00AE7E6B" w:rsidRPr="00F923F8">
        <w:rPr>
          <w:rFonts w:ascii="Sylfaen" w:hAnsi="Sylfaen"/>
          <w:bCs/>
          <w:lang w:val="ka-GE"/>
        </w:rPr>
        <w:t>ამ სიტუაციიდან გამოსვლის ყველა შესაძლებლობა</w:t>
      </w:r>
      <w:r w:rsidRPr="00F923F8">
        <w:rPr>
          <w:rFonts w:ascii="Sylfaen" w:hAnsi="Sylfaen"/>
          <w:bCs/>
          <w:lang w:val="ka-GE"/>
        </w:rPr>
        <w:t xml:space="preserve"> გამოყენებული უნდა იქნეს მათ შორის, საზღვარგარეთ დროებითი ლეგალური დასაქმების  სქემების განვითარება.</w:t>
      </w:r>
    </w:p>
    <w:p w14:paraId="190E961B" w14:textId="4615F88B" w:rsidR="00DA7083" w:rsidRPr="00B055DD" w:rsidRDefault="00DA7083" w:rsidP="00DA7083">
      <w:pPr>
        <w:spacing w:line="240" w:lineRule="auto"/>
        <w:jc w:val="both"/>
        <w:rPr>
          <w:rFonts w:ascii="Sylfaen" w:hAnsi="Sylfaen" w:cs="Sylfaen"/>
          <w:b/>
          <w:bCs/>
          <w:iCs/>
          <w:lang w:val="ka-GE"/>
        </w:rPr>
      </w:pPr>
      <w:r>
        <w:rPr>
          <w:rFonts w:ascii="Sylfaen" w:hAnsi="Sylfaen" w:cs="Sylfaen"/>
          <w:b/>
          <w:bCs/>
          <w:iCs/>
          <w:lang w:val="ka-GE"/>
        </w:rPr>
        <w:t>„</w:t>
      </w:r>
      <w:r w:rsidRPr="00DA7083">
        <w:rPr>
          <w:rFonts w:ascii="Sylfaen" w:hAnsi="Sylfaen" w:cs="Sylfaen"/>
          <w:b/>
          <w:bCs/>
          <w:iCs/>
          <w:lang w:val="ka-GE"/>
        </w:rPr>
        <w:t xml:space="preserve">გასულ წელს საქართველოს მთავრობამ რამდენიმე ქვეყანასთან (გერმანია, ბულგარეთი, ისრაელი) გააფორმა შეთანხმება დროებითი შრომითი მიგრაციის სფეროში თანამშრომლობის შესახებ და უკვე გამოჩნდა პირველი კონკრეტული შემოთავაზებები. კერძოდ, დღეს </w:t>
      </w:r>
      <w:r w:rsidR="00AE7E6B">
        <w:rPr>
          <w:rFonts w:ascii="Sylfaen" w:hAnsi="Sylfaen" w:cs="Sylfaen"/>
          <w:b/>
          <w:bCs/>
          <w:iCs/>
          <w:lang w:val="ka-GE"/>
        </w:rPr>
        <w:t xml:space="preserve">უკვე </w:t>
      </w:r>
      <w:r w:rsidRPr="00DA7083">
        <w:rPr>
          <w:rFonts w:ascii="Sylfaen" w:hAnsi="Sylfaen" w:cs="Sylfaen"/>
          <w:b/>
          <w:bCs/>
          <w:iCs/>
          <w:lang w:val="ka-GE"/>
        </w:rPr>
        <w:t>შესაძლებელია გერმანიაში სოფლის მეურნეობაში სეზონულ სამუშაოებზე ჩვენი თანამოქალაქეების 3-თვემდე ვადით ლეგალური დასაქმება</w:t>
      </w:r>
      <w:r>
        <w:rPr>
          <w:rFonts w:ascii="Sylfaen" w:hAnsi="Sylfaen" w:cs="Sylfaen"/>
          <w:b/>
          <w:bCs/>
          <w:iCs/>
          <w:lang w:val="ka-GE"/>
        </w:rPr>
        <w:t>“</w:t>
      </w:r>
      <w:r w:rsidRPr="00DA7083">
        <w:rPr>
          <w:rFonts w:ascii="Sylfaen" w:hAnsi="Sylfaen" w:cs="Sylfaen"/>
          <w:b/>
          <w:bCs/>
          <w:iCs/>
          <w:lang w:val="ka-GE"/>
        </w:rPr>
        <w:t>.</w:t>
      </w:r>
    </w:p>
    <w:p w14:paraId="3144997C" w14:textId="0361AEFF" w:rsidR="0008374D" w:rsidRPr="00F923F8" w:rsidRDefault="0008374D" w:rsidP="00965D56">
      <w:pPr>
        <w:spacing w:line="240" w:lineRule="auto"/>
        <w:jc w:val="both"/>
        <w:rPr>
          <w:rFonts w:ascii="Sylfaen" w:hAnsi="Sylfaen" w:cs="Sylfaen"/>
          <w:bCs/>
          <w:iCs/>
          <w:lang w:val="ka-GE"/>
        </w:rPr>
      </w:pPr>
      <w:r w:rsidRPr="00F923F8">
        <w:rPr>
          <w:rFonts w:ascii="Sylfaen" w:hAnsi="Sylfaen"/>
          <w:bCs/>
          <w:lang w:val="ka-GE"/>
        </w:rPr>
        <w:t xml:space="preserve">საქართველოს, სსიპ დასაქმების ხელშეწყობის სააგენტოსა და გერმანიის ფედერალური დასაქმების სააგენტოს - (BA) შორის 2020 წლის 17 იანვარს, დაიდო შეთანხმება „გერმანიიის ფედერაციულ რესპუბლიკაში სეზონურ სამუშაოზე ქართული სამუშაო ძალის დასაქმების შესახებ“, რითაც შეიქმნა სამართლებრივი საფუძველი გერმანიაში საქართველოს მოქალაქეების ლეგალური დასაქმებისთვის. შეთანხმების საფუძველზე </w:t>
      </w:r>
      <w:r w:rsidRPr="00F923F8">
        <w:rPr>
          <w:rFonts w:ascii="Sylfaen" w:hAnsi="Sylfaen" w:cs="Sylfaen"/>
          <w:bCs/>
          <w:iCs/>
          <w:lang w:val="ka-GE"/>
        </w:rPr>
        <w:t xml:space="preserve">შესაძლებელია </w:t>
      </w:r>
      <w:r w:rsidR="00B055DD" w:rsidRPr="00F923F8">
        <w:rPr>
          <w:rFonts w:ascii="Sylfaen" w:hAnsi="Sylfaen" w:cs="Sylfaen"/>
          <w:bCs/>
          <w:iCs/>
          <w:lang w:val="ka-GE"/>
        </w:rPr>
        <w:t>გერმანიის შრომის ბაზარზე</w:t>
      </w:r>
      <w:r w:rsidRPr="00F923F8">
        <w:rPr>
          <w:rFonts w:ascii="Sylfaen" w:hAnsi="Sylfaen" w:cs="Sylfaen"/>
          <w:bCs/>
          <w:iCs/>
        </w:rPr>
        <w:t xml:space="preserve">, </w:t>
      </w:r>
      <w:r w:rsidR="00B055DD" w:rsidRPr="00F923F8">
        <w:rPr>
          <w:rFonts w:ascii="Sylfaen" w:hAnsi="Sylfaen" w:cs="Sylfaen"/>
          <w:bCs/>
          <w:iCs/>
          <w:lang w:val="ka-GE"/>
        </w:rPr>
        <w:t xml:space="preserve">საქართველოს მოქალაქეების </w:t>
      </w:r>
      <w:r w:rsidR="00DA7083" w:rsidRPr="00F923F8">
        <w:rPr>
          <w:rFonts w:ascii="Sylfaen" w:hAnsi="Sylfaen" w:cs="Sylfaen"/>
          <w:bCs/>
          <w:iCs/>
          <w:lang w:val="ka-GE"/>
        </w:rPr>
        <w:t xml:space="preserve">დროებითი </w:t>
      </w:r>
      <w:r w:rsidR="00B055DD" w:rsidRPr="00F923F8">
        <w:rPr>
          <w:rFonts w:ascii="Sylfaen" w:hAnsi="Sylfaen" w:cs="Sylfaen"/>
          <w:bCs/>
          <w:iCs/>
          <w:lang w:val="ka-GE"/>
        </w:rPr>
        <w:t>ლეგალური დასაქმება</w:t>
      </w:r>
      <w:r w:rsidR="00DA7083" w:rsidRPr="00F923F8">
        <w:rPr>
          <w:rFonts w:ascii="Sylfaen" w:hAnsi="Sylfaen" w:cs="Sylfaen"/>
          <w:bCs/>
          <w:iCs/>
          <w:lang w:val="ka-GE"/>
        </w:rPr>
        <w:t xml:space="preserve"> შრომითი და სოციალური უფლებების დაცვით</w:t>
      </w:r>
      <w:r w:rsidR="00965D56" w:rsidRPr="00F923F8">
        <w:rPr>
          <w:rFonts w:ascii="Sylfaen" w:hAnsi="Sylfaen" w:cs="Sylfaen"/>
          <w:bCs/>
          <w:iCs/>
          <w:lang w:val="ka-GE"/>
        </w:rPr>
        <w:t>. სამუშაოს მაძიებლისთვის დასაქმებასთან დაკავშირებული მომსახურება სრულიად უფასოა.</w:t>
      </w:r>
    </w:p>
    <w:p w14:paraId="651F6027" w14:textId="51731D0A" w:rsidR="00B055DD" w:rsidRDefault="00DA7083" w:rsidP="0008374D">
      <w:pPr>
        <w:spacing w:line="240" w:lineRule="auto"/>
        <w:jc w:val="both"/>
        <w:rPr>
          <w:rFonts w:ascii="Sylfaen" w:hAnsi="Sylfaen" w:cs="Sylfaen"/>
          <w:b/>
          <w:bCs/>
          <w:iCs/>
          <w:lang w:val="ka-GE"/>
        </w:rPr>
      </w:pPr>
      <w:r>
        <w:rPr>
          <w:rFonts w:ascii="Sylfaen" w:hAnsi="Sylfaen" w:cs="Sylfaen"/>
          <w:b/>
          <w:bCs/>
          <w:iCs/>
          <w:lang w:val="ka-GE"/>
        </w:rPr>
        <w:t xml:space="preserve">გერმანიაში </w:t>
      </w:r>
      <w:r w:rsidR="00B055DD">
        <w:rPr>
          <w:rFonts w:ascii="Sylfaen" w:hAnsi="Sylfaen" w:cs="Sylfaen"/>
          <w:b/>
          <w:bCs/>
          <w:iCs/>
          <w:lang w:val="ka-GE"/>
        </w:rPr>
        <w:t xml:space="preserve">სეზონური სამუშაოები </w:t>
      </w:r>
      <w:r w:rsidR="00B055DD" w:rsidRPr="00B055DD">
        <w:rPr>
          <w:rFonts w:ascii="Sylfaen" w:hAnsi="Sylfaen" w:cs="Sylfaen"/>
          <w:b/>
          <w:bCs/>
          <w:iCs/>
          <w:lang w:val="ka-GE"/>
        </w:rPr>
        <w:t>1 აპრილიდან</w:t>
      </w:r>
      <w:r w:rsidR="00B055DD">
        <w:rPr>
          <w:rFonts w:ascii="Sylfaen" w:hAnsi="Sylfaen" w:cs="Sylfaen"/>
          <w:b/>
          <w:bCs/>
          <w:iCs/>
          <w:lang w:val="ka-GE"/>
        </w:rPr>
        <w:t xml:space="preserve"> იწყება</w:t>
      </w:r>
      <w:r w:rsidR="00B055DD" w:rsidRPr="00B055DD">
        <w:rPr>
          <w:rFonts w:ascii="Sylfaen" w:hAnsi="Sylfaen" w:cs="Sylfaen"/>
          <w:b/>
          <w:bCs/>
          <w:iCs/>
          <w:lang w:val="ka-GE"/>
        </w:rPr>
        <w:t xml:space="preserve">! </w:t>
      </w:r>
    </w:p>
    <w:p w14:paraId="3C157D59" w14:textId="04042E8F" w:rsidR="006F1CD7" w:rsidRPr="006F1CD7" w:rsidRDefault="006F1CD7" w:rsidP="006F1CD7">
      <w:pPr>
        <w:spacing w:line="240" w:lineRule="auto"/>
        <w:jc w:val="both"/>
        <w:rPr>
          <w:rFonts w:ascii="Sylfaen" w:hAnsi="Sylfaen"/>
          <w:lang w:val="ka-GE"/>
        </w:rPr>
      </w:pPr>
      <w:r w:rsidRPr="006F1CD7">
        <w:rPr>
          <w:rFonts w:ascii="Sylfaen" w:hAnsi="Sylfaen" w:cs="Sylfaen"/>
          <w:bCs/>
          <w:iCs/>
          <w:lang w:val="ka-GE"/>
        </w:rPr>
        <w:t>სეზონურ სამუშაოებზე დასაქმება გულისხმობს ღია მინდორში სხვადასხვა სეზონური მოსავლის აღებას</w:t>
      </w:r>
      <w:r w:rsidRPr="006F1CD7">
        <w:rPr>
          <w:rFonts w:ascii="Sylfaen" w:hAnsi="Sylfaen"/>
          <w:bCs/>
          <w:iCs/>
          <w:lang w:val="ka-GE"/>
        </w:rPr>
        <w:t xml:space="preserve"> </w:t>
      </w:r>
      <w:bookmarkEnd w:id="0"/>
      <w:r w:rsidR="0050029B" w:rsidRPr="006F1CD7">
        <w:rPr>
          <w:rFonts w:ascii="Sylfaen" w:hAnsi="Sylfaen"/>
          <w:iCs/>
          <w:lang w:val="ka-GE"/>
        </w:rPr>
        <w:t>(</w:t>
      </w:r>
      <w:r w:rsidR="00AD6437" w:rsidRPr="006F1CD7">
        <w:rPr>
          <w:rFonts w:ascii="Sylfaen" w:hAnsi="Sylfaen"/>
          <w:iCs/>
          <w:lang w:val="ka-GE"/>
        </w:rPr>
        <w:t xml:space="preserve">მაგალითად, </w:t>
      </w:r>
      <w:r w:rsidR="000B791E" w:rsidRPr="006F1CD7">
        <w:rPr>
          <w:rFonts w:ascii="Sylfaen" w:hAnsi="Sylfaen"/>
          <w:iCs/>
          <w:lang w:val="ka-GE"/>
        </w:rPr>
        <w:t xml:space="preserve">პრასი, </w:t>
      </w:r>
      <w:r w:rsidR="00AD6437" w:rsidRPr="006F1CD7">
        <w:rPr>
          <w:rFonts w:ascii="Sylfaen" w:hAnsi="Sylfaen"/>
          <w:iCs/>
          <w:lang w:val="ka-GE"/>
        </w:rPr>
        <w:t>ბოლოკი</w:t>
      </w:r>
      <w:r w:rsidR="000B791E" w:rsidRPr="006F1CD7">
        <w:rPr>
          <w:rFonts w:ascii="Sylfaen" w:hAnsi="Sylfaen"/>
          <w:iCs/>
          <w:lang w:val="ka-GE"/>
        </w:rPr>
        <w:t xml:space="preserve">, სალათის ფურცლები, </w:t>
      </w:r>
      <w:r w:rsidR="00C31AC7" w:rsidRPr="006F1CD7">
        <w:rPr>
          <w:rFonts w:ascii="Sylfaen" w:hAnsi="Sylfaen"/>
          <w:iCs/>
          <w:lang w:val="ka-GE"/>
        </w:rPr>
        <w:t xml:space="preserve">სატაცური, </w:t>
      </w:r>
      <w:r w:rsidR="00686098" w:rsidRPr="006F1CD7">
        <w:rPr>
          <w:rFonts w:ascii="Sylfaen" w:hAnsi="Sylfaen"/>
          <w:iCs/>
          <w:lang w:val="ka-GE"/>
        </w:rPr>
        <w:t>მარწყვი</w:t>
      </w:r>
      <w:r w:rsidR="009D7DE6" w:rsidRPr="006F1CD7">
        <w:rPr>
          <w:rFonts w:ascii="Sylfaen" w:hAnsi="Sylfaen"/>
          <w:iCs/>
          <w:lang w:val="ka-GE"/>
        </w:rPr>
        <w:t xml:space="preserve">, </w:t>
      </w:r>
      <w:r w:rsidR="000B791E" w:rsidRPr="006F1CD7">
        <w:rPr>
          <w:rFonts w:ascii="Sylfaen" w:hAnsi="Sylfaen"/>
          <w:iCs/>
          <w:lang w:val="ka-GE"/>
        </w:rPr>
        <w:t>ჟოლო</w:t>
      </w:r>
      <w:r w:rsidR="008B6288" w:rsidRPr="006F1CD7">
        <w:rPr>
          <w:rFonts w:ascii="Sylfaen" w:hAnsi="Sylfaen"/>
          <w:iCs/>
          <w:lang w:val="ka-GE"/>
        </w:rPr>
        <w:t>,</w:t>
      </w:r>
      <w:r w:rsidR="008F4A59" w:rsidRPr="006F1CD7">
        <w:rPr>
          <w:rFonts w:ascii="Sylfaen" w:hAnsi="Sylfaen"/>
          <w:iCs/>
          <w:lang w:val="ka-GE"/>
        </w:rPr>
        <w:t xml:space="preserve"> </w:t>
      </w:r>
      <w:r w:rsidR="000B791E" w:rsidRPr="006F1CD7">
        <w:rPr>
          <w:rFonts w:ascii="Sylfaen" w:hAnsi="Sylfaen"/>
          <w:iCs/>
          <w:lang w:val="ka-GE"/>
        </w:rPr>
        <w:t>კიტრი, ვაშ</w:t>
      </w:r>
      <w:r w:rsidR="009D7DE6" w:rsidRPr="006F1CD7">
        <w:rPr>
          <w:rFonts w:ascii="Sylfaen" w:hAnsi="Sylfaen"/>
          <w:iCs/>
          <w:lang w:val="ka-GE"/>
        </w:rPr>
        <w:t>ლი</w:t>
      </w:r>
      <w:r w:rsidR="000B791E" w:rsidRPr="006F1CD7">
        <w:rPr>
          <w:rFonts w:ascii="Sylfaen" w:hAnsi="Sylfaen"/>
          <w:iCs/>
          <w:lang w:val="ka-GE"/>
        </w:rPr>
        <w:t>, ყურძენი, კომბოსტო</w:t>
      </w:r>
      <w:r w:rsidR="008B6288" w:rsidRPr="006F1CD7">
        <w:rPr>
          <w:rFonts w:ascii="Sylfaen" w:hAnsi="Sylfaen"/>
          <w:iCs/>
          <w:lang w:val="ka-GE"/>
        </w:rPr>
        <w:t xml:space="preserve"> და სხვ</w:t>
      </w:r>
      <w:r w:rsidRPr="006F1CD7">
        <w:rPr>
          <w:rFonts w:ascii="Sylfaen" w:hAnsi="Sylfaen"/>
          <w:iCs/>
          <w:lang w:val="ka-GE"/>
        </w:rPr>
        <w:t>ა</w:t>
      </w:r>
      <w:r w:rsidR="009D7DE6" w:rsidRPr="006F1CD7">
        <w:rPr>
          <w:rFonts w:ascii="Sylfaen" w:hAnsi="Sylfaen"/>
          <w:iCs/>
          <w:lang w:val="ka-GE"/>
        </w:rPr>
        <w:t>)</w:t>
      </w:r>
      <w:r w:rsidR="00AD6437" w:rsidRPr="006F1CD7">
        <w:rPr>
          <w:rFonts w:ascii="Sylfaen" w:hAnsi="Sylfaen"/>
          <w:iCs/>
          <w:lang w:val="ka-GE"/>
        </w:rPr>
        <w:t>.</w:t>
      </w:r>
      <w:r w:rsidRPr="006F1CD7">
        <w:rPr>
          <w:rFonts w:ascii="Sylfaen" w:hAnsi="Sylfaen"/>
          <w:iCs/>
          <w:lang w:val="ka-GE"/>
        </w:rPr>
        <w:t xml:space="preserve"> </w:t>
      </w:r>
      <w:r w:rsidR="00005C26" w:rsidRPr="006F1CD7">
        <w:rPr>
          <w:rFonts w:ascii="Sylfaen" w:hAnsi="Sylfaen" w:cs="Sylfaen"/>
          <w:bCs/>
          <w:lang w:val="ka-GE"/>
        </w:rPr>
        <w:t>დასაქმების</w:t>
      </w:r>
      <w:r w:rsidR="00005C26" w:rsidRPr="006F1CD7">
        <w:rPr>
          <w:rFonts w:ascii="Sylfaen" w:hAnsi="Sylfaen"/>
          <w:bCs/>
          <w:lang w:val="ka-GE"/>
        </w:rPr>
        <w:t xml:space="preserve"> ხანგრძლ</w:t>
      </w:r>
      <w:r w:rsidR="00E14C2F" w:rsidRPr="006F1CD7">
        <w:rPr>
          <w:rFonts w:ascii="Sylfaen" w:hAnsi="Sylfaen"/>
          <w:bCs/>
          <w:lang w:val="ka-GE"/>
        </w:rPr>
        <w:t>ი</w:t>
      </w:r>
      <w:r w:rsidR="00005C26" w:rsidRPr="006F1CD7">
        <w:rPr>
          <w:rFonts w:ascii="Sylfaen" w:hAnsi="Sylfaen"/>
          <w:bCs/>
          <w:lang w:val="ka-GE"/>
        </w:rPr>
        <w:t>ვობა</w:t>
      </w:r>
      <w:r w:rsidRPr="006F1CD7">
        <w:rPr>
          <w:rFonts w:ascii="Sylfaen" w:hAnsi="Sylfaen"/>
          <w:bCs/>
          <w:lang w:val="ka-GE"/>
        </w:rPr>
        <w:t>ა</w:t>
      </w:r>
      <w:r w:rsidR="00E14C2F" w:rsidRPr="006F1CD7">
        <w:rPr>
          <w:rFonts w:ascii="Sylfaen" w:hAnsi="Sylfaen"/>
          <w:bCs/>
          <w:lang w:val="ka-GE"/>
        </w:rPr>
        <w:t xml:space="preserve"> </w:t>
      </w:r>
      <w:r w:rsidR="009B5128" w:rsidRPr="006F1CD7">
        <w:rPr>
          <w:rFonts w:ascii="Sylfaen" w:hAnsi="Sylfaen"/>
          <w:lang w:val="ka-GE"/>
        </w:rPr>
        <w:t xml:space="preserve">1-დან </w:t>
      </w:r>
      <w:r w:rsidR="007C35B4" w:rsidRPr="006F1CD7">
        <w:rPr>
          <w:rFonts w:ascii="Sylfaen" w:hAnsi="Sylfaen"/>
          <w:lang w:val="ka-GE"/>
        </w:rPr>
        <w:t xml:space="preserve">3 </w:t>
      </w:r>
      <w:r w:rsidR="00F8291D" w:rsidRPr="006F1CD7">
        <w:rPr>
          <w:rFonts w:ascii="Sylfaen" w:hAnsi="Sylfaen"/>
          <w:lang w:val="ka-GE"/>
        </w:rPr>
        <w:t>თვე</w:t>
      </w:r>
      <w:r w:rsidR="007C35B4" w:rsidRPr="006F1CD7">
        <w:rPr>
          <w:rFonts w:ascii="Sylfaen" w:hAnsi="Sylfaen"/>
          <w:lang w:val="ka-GE"/>
        </w:rPr>
        <w:t>მდე</w:t>
      </w:r>
      <w:r w:rsidR="008B6288" w:rsidRPr="006F1CD7">
        <w:rPr>
          <w:rFonts w:ascii="Sylfaen" w:hAnsi="Sylfaen"/>
          <w:lang w:val="ka-GE"/>
        </w:rPr>
        <w:t xml:space="preserve">. </w:t>
      </w:r>
      <w:r w:rsidR="00E14C2F" w:rsidRPr="006F1CD7">
        <w:rPr>
          <w:rFonts w:ascii="Sylfaen" w:hAnsi="Sylfaen" w:cs="Sylfaen"/>
          <w:bCs/>
          <w:lang w:val="ka-GE"/>
        </w:rPr>
        <w:t>სამუშაო</w:t>
      </w:r>
      <w:r w:rsidR="00E14C2F" w:rsidRPr="006F1CD7">
        <w:rPr>
          <w:rFonts w:ascii="Sylfaen" w:hAnsi="Sylfaen"/>
          <w:bCs/>
          <w:lang w:val="ka-GE"/>
        </w:rPr>
        <w:t xml:space="preserve"> დრო: </w:t>
      </w:r>
      <w:r w:rsidR="007C35B4" w:rsidRPr="006F1CD7">
        <w:rPr>
          <w:rFonts w:ascii="Sylfaen" w:hAnsi="Sylfaen"/>
          <w:lang w:val="ka-GE"/>
        </w:rPr>
        <w:t>5-6 დღე კვირაში;</w:t>
      </w:r>
      <w:r w:rsidR="007C35B4" w:rsidRPr="006F1CD7">
        <w:rPr>
          <w:rFonts w:ascii="Sylfaen" w:hAnsi="Sylfaen"/>
          <w:bCs/>
          <w:lang w:val="ka-GE"/>
        </w:rPr>
        <w:t xml:space="preserve"> </w:t>
      </w:r>
      <w:r w:rsidR="00E14C2F" w:rsidRPr="006F1CD7">
        <w:rPr>
          <w:rFonts w:ascii="Sylfaen" w:hAnsi="Sylfaen"/>
          <w:bCs/>
          <w:lang w:val="ka-GE"/>
        </w:rPr>
        <w:t xml:space="preserve"> </w:t>
      </w:r>
      <w:r w:rsidR="001E63B8" w:rsidRPr="006F1CD7">
        <w:rPr>
          <w:rFonts w:ascii="Sylfaen" w:hAnsi="Sylfaen"/>
        </w:rPr>
        <w:t>8</w:t>
      </w:r>
      <w:r w:rsidR="008B6288" w:rsidRPr="006F1CD7">
        <w:rPr>
          <w:rFonts w:ascii="Sylfaen" w:hAnsi="Sylfaen"/>
          <w:lang w:val="ka-GE"/>
        </w:rPr>
        <w:t xml:space="preserve"> </w:t>
      </w:r>
      <w:r w:rsidR="00E14C2F" w:rsidRPr="006F1CD7">
        <w:rPr>
          <w:rFonts w:ascii="Sylfaen" w:hAnsi="Sylfaen"/>
          <w:lang w:val="ka-GE"/>
        </w:rPr>
        <w:t>- 10 საათი დღეში</w:t>
      </w:r>
      <w:r w:rsidR="008B6288" w:rsidRPr="006F1CD7">
        <w:rPr>
          <w:rFonts w:ascii="Sylfaen" w:hAnsi="Sylfaen"/>
          <w:lang w:val="ka-GE"/>
        </w:rPr>
        <w:t>.</w:t>
      </w:r>
      <w:r w:rsidRPr="006F1CD7">
        <w:rPr>
          <w:rFonts w:ascii="Sylfaen" w:hAnsi="Sylfaen"/>
          <w:lang w:val="ka-GE"/>
        </w:rPr>
        <w:t xml:space="preserve"> </w:t>
      </w:r>
      <w:r w:rsidR="00813E83" w:rsidRPr="006F1CD7">
        <w:rPr>
          <w:rFonts w:ascii="Sylfaen" w:hAnsi="Sylfaen" w:cs="Sylfaen"/>
          <w:lang w:val="ka-GE"/>
        </w:rPr>
        <w:t>მინიმალური</w:t>
      </w:r>
      <w:r w:rsidR="00660058" w:rsidRPr="006F1CD7">
        <w:rPr>
          <w:rFonts w:ascii="Sylfaen" w:hAnsi="Sylfaen"/>
          <w:lang w:val="ka-GE"/>
        </w:rPr>
        <w:t xml:space="preserve"> </w:t>
      </w:r>
      <w:r w:rsidR="00005C26" w:rsidRPr="006F1CD7">
        <w:rPr>
          <w:rFonts w:ascii="Sylfaen" w:hAnsi="Sylfaen"/>
          <w:lang w:val="ka-GE"/>
        </w:rPr>
        <w:t>ხელფასი</w:t>
      </w:r>
      <w:r w:rsidR="008B2FA5" w:rsidRPr="006F1CD7">
        <w:rPr>
          <w:rFonts w:ascii="Sylfaen" w:hAnsi="Sylfaen"/>
          <w:lang w:val="ka-GE"/>
        </w:rPr>
        <w:t xml:space="preserve"> -</w:t>
      </w:r>
      <w:r w:rsidR="00005C26" w:rsidRPr="006F1CD7">
        <w:rPr>
          <w:rFonts w:ascii="Sylfaen" w:hAnsi="Sylfaen"/>
          <w:lang w:val="ka-GE"/>
        </w:rPr>
        <w:t xml:space="preserve"> 9.</w:t>
      </w:r>
      <w:r w:rsidR="0079305F" w:rsidRPr="006F1CD7">
        <w:rPr>
          <w:rFonts w:ascii="Sylfaen" w:hAnsi="Sylfaen"/>
          <w:lang w:val="ka-GE"/>
        </w:rPr>
        <w:t xml:space="preserve">50 </w:t>
      </w:r>
      <w:r w:rsidR="00005C26" w:rsidRPr="006F1CD7">
        <w:rPr>
          <w:rFonts w:ascii="Sylfaen" w:hAnsi="Sylfaen"/>
          <w:lang w:val="ka-GE"/>
        </w:rPr>
        <w:t>ევრო საათში</w:t>
      </w:r>
      <w:r w:rsidR="00F25F0A" w:rsidRPr="006F1CD7">
        <w:rPr>
          <w:rFonts w:ascii="Sylfaen" w:hAnsi="Sylfaen"/>
          <w:lang w:val="ka-GE"/>
        </w:rPr>
        <w:t xml:space="preserve"> (დარიცხული), რომელსაც გამოაკლდება გადასახადები, კვებისა და საცხოვრებლის ხარჯები.</w:t>
      </w:r>
      <w:r>
        <w:rPr>
          <w:rFonts w:ascii="Sylfaen" w:hAnsi="Sylfaen"/>
          <w:lang w:val="ka-GE"/>
        </w:rPr>
        <w:t xml:space="preserve"> </w:t>
      </w:r>
    </w:p>
    <w:p w14:paraId="52F1DE6D" w14:textId="5FC103F1" w:rsidR="00C0520F" w:rsidRPr="008B6288" w:rsidRDefault="008B6288" w:rsidP="006F1CD7">
      <w:pPr>
        <w:spacing w:line="240" w:lineRule="auto"/>
        <w:jc w:val="both"/>
        <w:rPr>
          <w:rFonts w:ascii="Sylfaen" w:hAnsi="Sylfaen"/>
          <w:b/>
          <w:bCs/>
          <w:lang w:val="ka-GE"/>
        </w:rPr>
      </w:pPr>
      <w:r w:rsidRPr="006F1CD7">
        <w:rPr>
          <w:rFonts w:ascii="Sylfaen" w:hAnsi="Sylfaen"/>
          <w:bCs/>
          <w:lang w:val="ka-GE"/>
        </w:rPr>
        <w:t xml:space="preserve">სეზონურ სამუშაოებზე </w:t>
      </w:r>
      <w:r w:rsidR="006F1CD7" w:rsidRPr="006F1CD7">
        <w:rPr>
          <w:rFonts w:ascii="Sylfaen" w:hAnsi="Sylfaen"/>
          <w:bCs/>
          <w:lang w:val="ka-GE"/>
        </w:rPr>
        <w:t xml:space="preserve">დასაქმების მსურველი </w:t>
      </w:r>
      <w:r w:rsidR="00C0520F" w:rsidRPr="008B6288">
        <w:rPr>
          <w:rFonts w:ascii="Sylfaen" w:hAnsi="Sylfaen" w:cs="Sylfaen"/>
          <w:lang w:val="ka-GE"/>
        </w:rPr>
        <w:t xml:space="preserve">უნდა აკმაყოფილებდეს </w:t>
      </w:r>
      <w:r w:rsidR="00C0520F" w:rsidRPr="008B6288">
        <w:rPr>
          <w:rFonts w:ascii="Sylfaen" w:hAnsi="Sylfaen"/>
          <w:lang w:val="ka-GE"/>
        </w:rPr>
        <w:t xml:space="preserve"> </w:t>
      </w:r>
      <w:r w:rsidR="00C0520F" w:rsidRPr="008B6288">
        <w:rPr>
          <w:rFonts w:ascii="Sylfaen" w:hAnsi="Sylfaen" w:cs="Sylfaen"/>
          <w:lang w:val="ka-GE"/>
        </w:rPr>
        <w:t>შემდეგ</w:t>
      </w:r>
      <w:r w:rsidR="00C0520F" w:rsidRPr="008B6288">
        <w:rPr>
          <w:rFonts w:ascii="Sylfaen" w:hAnsi="Sylfaen"/>
          <w:lang w:val="ka-GE"/>
        </w:rPr>
        <w:t xml:space="preserve"> </w:t>
      </w:r>
      <w:r w:rsidR="00C0520F" w:rsidRPr="008B6288">
        <w:rPr>
          <w:rFonts w:ascii="Sylfaen" w:hAnsi="Sylfaen" w:cs="Sylfaen"/>
          <w:lang w:val="ka-GE"/>
        </w:rPr>
        <w:t>მოთხოვნებს</w:t>
      </w:r>
      <w:r w:rsidR="00C0520F" w:rsidRPr="008B6288">
        <w:rPr>
          <w:rFonts w:ascii="Sylfaen" w:hAnsi="Sylfaen"/>
          <w:lang w:val="ka-GE"/>
        </w:rPr>
        <w:t>:</w:t>
      </w:r>
    </w:p>
    <w:p w14:paraId="1ECE14D1" w14:textId="77777777" w:rsidR="00772A13" w:rsidRPr="00D32215" w:rsidRDefault="00772A13" w:rsidP="00D32215">
      <w:pPr>
        <w:pStyle w:val="ListParagraph"/>
        <w:numPr>
          <w:ilvl w:val="0"/>
          <w:numId w:val="21"/>
        </w:numPr>
        <w:tabs>
          <w:tab w:val="left" w:pos="720"/>
        </w:tabs>
        <w:spacing w:after="0"/>
        <w:jc w:val="both"/>
        <w:rPr>
          <w:rFonts w:ascii="Sylfaen" w:hAnsi="Sylfaen"/>
          <w:lang w:val="ka-GE"/>
        </w:rPr>
      </w:pPr>
      <w:r w:rsidRPr="00D32215">
        <w:rPr>
          <w:rFonts w:ascii="Sylfaen" w:hAnsi="Sylfaen"/>
          <w:lang w:val="ka-GE"/>
        </w:rPr>
        <w:t>უნდა იყოს საქართველოს მოქალაქე;</w:t>
      </w:r>
    </w:p>
    <w:p w14:paraId="630167E5" w14:textId="0F4E8D03" w:rsidR="00772A13" w:rsidRPr="00D32215" w:rsidRDefault="00772A13" w:rsidP="00D32215">
      <w:pPr>
        <w:pStyle w:val="ListParagraph"/>
        <w:numPr>
          <w:ilvl w:val="0"/>
          <w:numId w:val="21"/>
        </w:numPr>
        <w:tabs>
          <w:tab w:val="left" w:pos="720"/>
        </w:tabs>
        <w:spacing w:after="0"/>
        <w:jc w:val="both"/>
        <w:rPr>
          <w:rFonts w:ascii="Sylfaen" w:hAnsi="Sylfaen"/>
          <w:lang w:val="ka-GE"/>
        </w:rPr>
      </w:pPr>
      <w:r w:rsidRPr="00D32215">
        <w:rPr>
          <w:rFonts w:ascii="Sylfaen" w:hAnsi="Sylfaen"/>
          <w:lang w:val="ka-GE"/>
        </w:rPr>
        <w:t>ასაკი</w:t>
      </w:r>
      <w:r w:rsidR="002A68BB" w:rsidRPr="00D32215">
        <w:rPr>
          <w:rFonts w:ascii="Sylfaen" w:hAnsi="Sylfaen"/>
          <w:lang w:val="ka-GE"/>
        </w:rPr>
        <w:t>:</w:t>
      </w:r>
      <w:r w:rsidRPr="00D32215">
        <w:rPr>
          <w:rFonts w:ascii="Sylfaen" w:hAnsi="Sylfaen"/>
          <w:lang w:val="ka-GE"/>
        </w:rPr>
        <w:t xml:space="preserve"> 18 </w:t>
      </w:r>
      <w:r w:rsidR="006F1CD7" w:rsidRPr="00D32215">
        <w:rPr>
          <w:rFonts w:ascii="Sylfaen" w:hAnsi="Sylfaen"/>
          <w:lang w:val="ka-GE"/>
        </w:rPr>
        <w:t xml:space="preserve">წლიდან </w:t>
      </w:r>
      <w:r w:rsidR="00F27FA6">
        <w:rPr>
          <w:rFonts w:ascii="Sylfaen" w:hAnsi="Sylfaen"/>
          <w:lang w:val="ka-GE"/>
        </w:rPr>
        <w:t>ზევით;</w:t>
      </w:r>
    </w:p>
    <w:p w14:paraId="0997D5A1" w14:textId="77777777" w:rsidR="00E618CC" w:rsidRPr="00D32215" w:rsidRDefault="00E618CC" w:rsidP="00D32215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D32215">
        <w:rPr>
          <w:rFonts w:ascii="Sylfaen" w:hAnsi="Sylfaen"/>
          <w:lang w:val="ka-GE"/>
        </w:rPr>
        <w:t>გერმანიაში გამგზავრებამდე 3 თვით ადრე პერიოდში არ უმოგზაურია შენგენის სივრცეში;</w:t>
      </w:r>
    </w:p>
    <w:p w14:paraId="6325EAC9" w14:textId="77777777" w:rsidR="00E618CC" w:rsidRPr="00D32215" w:rsidRDefault="00772A13" w:rsidP="00D32215">
      <w:pPr>
        <w:pStyle w:val="ListParagraph"/>
        <w:numPr>
          <w:ilvl w:val="0"/>
          <w:numId w:val="21"/>
        </w:numPr>
        <w:tabs>
          <w:tab w:val="left" w:pos="720"/>
        </w:tabs>
        <w:spacing w:after="0"/>
        <w:jc w:val="both"/>
        <w:rPr>
          <w:rFonts w:ascii="Sylfaen" w:hAnsi="Sylfaen"/>
          <w:lang w:val="ka-GE"/>
        </w:rPr>
      </w:pPr>
      <w:r w:rsidRPr="00D32215">
        <w:rPr>
          <w:rFonts w:ascii="Sylfaen" w:hAnsi="Sylfaen"/>
          <w:lang w:val="ka-GE"/>
        </w:rPr>
        <w:t>ფიზიკური ჯანმრთელობა</w:t>
      </w:r>
      <w:r w:rsidR="00E618CC" w:rsidRPr="00D32215">
        <w:rPr>
          <w:rFonts w:ascii="Sylfaen" w:hAnsi="Sylfaen"/>
        </w:rPr>
        <w:t>;</w:t>
      </w:r>
    </w:p>
    <w:p w14:paraId="1DD3933F" w14:textId="129D78F1" w:rsidR="00772A13" w:rsidRPr="00D32215" w:rsidRDefault="006F1CD7" w:rsidP="00D32215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D32215">
        <w:rPr>
          <w:rFonts w:ascii="Sylfaen" w:hAnsi="Sylfaen"/>
          <w:lang w:val="ka-GE"/>
        </w:rPr>
        <w:t xml:space="preserve">მოსავლის აღების სამუშაო გამოცდილება </w:t>
      </w:r>
      <w:r w:rsidR="00772A13" w:rsidRPr="00D32215">
        <w:rPr>
          <w:rFonts w:ascii="Sylfaen" w:hAnsi="Sylfaen"/>
          <w:lang w:val="ka-GE"/>
        </w:rPr>
        <w:t>და მოტივაცია;</w:t>
      </w:r>
    </w:p>
    <w:p w14:paraId="58C4A523" w14:textId="13831228" w:rsidR="00772A13" w:rsidRPr="00D32215" w:rsidRDefault="00772A13" w:rsidP="00D32215">
      <w:pPr>
        <w:pStyle w:val="ListParagraph"/>
        <w:numPr>
          <w:ilvl w:val="0"/>
          <w:numId w:val="21"/>
        </w:numPr>
        <w:tabs>
          <w:tab w:val="left" w:pos="720"/>
        </w:tabs>
        <w:spacing w:after="0"/>
        <w:jc w:val="both"/>
        <w:rPr>
          <w:rFonts w:ascii="Sylfaen" w:hAnsi="Sylfaen"/>
          <w:lang w:val="ka-GE"/>
        </w:rPr>
      </w:pPr>
      <w:r w:rsidRPr="00D32215">
        <w:rPr>
          <w:rFonts w:ascii="Sylfaen" w:hAnsi="Sylfaen"/>
          <w:lang w:val="ka-GE"/>
        </w:rPr>
        <w:t>ნებისმიერი მიზეზის (დარღვევის) არარსებობა, რაც იწვევს ქვეყანაში ხელახლა შესვლის შეზღუდვას</w:t>
      </w:r>
      <w:r w:rsidR="00E618CC" w:rsidRPr="00D32215">
        <w:rPr>
          <w:rFonts w:ascii="Sylfaen" w:hAnsi="Sylfaen"/>
          <w:lang w:val="ka-GE"/>
        </w:rPr>
        <w:t>;</w:t>
      </w:r>
    </w:p>
    <w:p w14:paraId="3E8E8BC8" w14:textId="4A18C96B" w:rsidR="001E63B8" w:rsidRPr="00D32215" w:rsidRDefault="001E63B8" w:rsidP="00D32215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D32215">
        <w:rPr>
          <w:rFonts w:ascii="Sylfaen" w:hAnsi="Sylfaen"/>
          <w:lang w:val="ka-GE"/>
        </w:rPr>
        <w:t xml:space="preserve">გერმანული ან ინგლისური ენის ელემენტარულ </w:t>
      </w:r>
      <w:r w:rsidR="006F1CD7" w:rsidRPr="00D32215">
        <w:rPr>
          <w:rFonts w:ascii="Sylfaen" w:hAnsi="Sylfaen"/>
          <w:lang w:val="ka-GE"/>
        </w:rPr>
        <w:t xml:space="preserve">საკომუნიკაციო </w:t>
      </w:r>
      <w:r w:rsidRPr="00D32215">
        <w:rPr>
          <w:rFonts w:ascii="Sylfaen" w:hAnsi="Sylfaen"/>
          <w:lang w:val="ka-GE"/>
        </w:rPr>
        <w:t>დონეზე ცოდნა</w:t>
      </w:r>
      <w:r w:rsidR="000A339B" w:rsidRPr="00D32215">
        <w:rPr>
          <w:rFonts w:ascii="Sylfaen" w:hAnsi="Sylfaen"/>
          <w:lang w:val="ka-GE"/>
        </w:rPr>
        <w:t xml:space="preserve"> (</w:t>
      </w:r>
      <w:r w:rsidR="00151390" w:rsidRPr="00D32215">
        <w:rPr>
          <w:rFonts w:ascii="Sylfaen" w:hAnsi="Sylfaen"/>
          <w:lang w:val="ka-GE"/>
        </w:rPr>
        <w:t>ჯგუფ</w:t>
      </w:r>
      <w:r w:rsidR="003F4402" w:rsidRPr="00D32215">
        <w:rPr>
          <w:rFonts w:ascii="Sylfaen" w:hAnsi="Sylfaen"/>
          <w:lang w:val="ka-GE"/>
        </w:rPr>
        <w:t xml:space="preserve">ურად დასაქმების შემთხვევაში, აუცილებელია, </w:t>
      </w:r>
      <w:r w:rsidR="008A1442" w:rsidRPr="00D32215">
        <w:rPr>
          <w:rFonts w:ascii="Sylfaen" w:hAnsi="Sylfaen"/>
          <w:lang w:val="ka-GE"/>
        </w:rPr>
        <w:t xml:space="preserve">მინიმუმ </w:t>
      </w:r>
      <w:r w:rsidR="003F4402" w:rsidRPr="00D32215">
        <w:rPr>
          <w:rFonts w:ascii="Sylfaen" w:hAnsi="Sylfaen"/>
          <w:lang w:val="ka-GE"/>
        </w:rPr>
        <w:t>ერთმა წევრ</w:t>
      </w:r>
      <w:r w:rsidR="008A1442" w:rsidRPr="00D32215">
        <w:rPr>
          <w:rFonts w:ascii="Sylfaen" w:hAnsi="Sylfaen"/>
          <w:lang w:val="ka-GE"/>
        </w:rPr>
        <w:t>ს</w:t>
      </w:r>
      <w:r w:rsidR="003F4402" w:rsidRPr="00D32215">
        <w:rPr>
          <w:rFonts w:ascii="Sylfaen" w:hAnsi="Sylfaen"/>
          <w:lang w:val="ka-GE"/>
        </w:rPr>
        <w:t xml:space="preserve"> </w:t>
      </w:r>
      <w:r w:rsidR="008A1442" w:rsidRPr="00D32215">
        <w:rPr>
          <w:rFonts w:ascii="Sylfaen" w:hAnsi="Sylfaen"/>
          <w:lang w:val="ka-GE"/>
        </w:rPr>
        <w:t>უნდა შეეძლო</w:t>
      </w:r>
      <w:r w:rsidR="003F4402" w:rsidRPr="00D32215">
        <w:rPr>
          <w:rFonts w:ascii="Sylfaen" w:hAnsi="Sylfaen"/>
          <w:lang w:val="ka-GE"/>
        </w:rPr>
        <w:t>ს გერმანულ ან ინგლისურ</w:t>
      </w:r>
      <w:r w:rsidR="008A1442" w:rsidRPr="00D32215">
        <w:rPr>
          <w:rFonts w:ascii="Sylfaen" w:hAnsi="Sylfaen"/>
          <w:lang w:val="ka-GE"/>
        </w:rPr>
        <w:t xml:space="preserve"> ენაზე კომუნიკაცია</w:t>
      </w:r>
      <w:r w:rsidR="003F4402" w:rsidRPr="00D32215">
        <w:rPr>
          <w:rFonts w:ascii="Sylfaen" w:hAnsi="Sylfaen"/>
          <w:lang w:val="ka-GE"/>
        </w:rPr>
        <w:t>)</w:t>
      </w:r>
      <w:r w:rsidR="008A1442" w:rsidRPr="00D32215">
        <w:rPr>
          <w:rFonts w:ascii="Sylfaen" w:hAnsi="Sylfaen"/>
          <w:lang w:val="ka-GE"/>
        </w:rPr>
        <w:t>.</w:t>
      </w:r>
      <w:r w:rsidR="00995348" w:rsidRPr="00D32215">
        <w:rPr>
          <w:rFonts w:ascii="Sylfaen" w:hAnsi="Sylfaen"/>
          <w:lang w:val="ka-GE"/>
        </w:rPr>
        <w:t xml:space="preserve"> </w:t>
      </w:r>
      <w:r w:rsidR="00995348" w:rsidRPr="000B414A">
        <w:rPr>
          <w:rFonts w:ascii="Sylfaen" w:hAnsi="Sylfaen"/>
          <w:bCs/>
          <w:iCs/>
          <w:lang w:val="ka-GE"/>
        </w:rPr>
        <w:t>ენის ცოდნის მოთხოვნას განსაზღვრავს დამსაქმებელი.</w:t>
      </w:r>
    </w:p>
    <w:p w14:paraId="0D0A814A" w14:textId="088374F2" w:rsidR="008A1442" w:rsidRDefault="008A1442" w:rsidP="00D32215">
      <w:pPr>
        <w:spacing w:line="240" w:lineRule="auto"/>
        <w:jc w:val="both"/>
        <w:rPr>
          <w:rFonts w:ascii="Sylfaen" w:hAnsi="Sylfaen"/>
          <w:lang w:val="ka-GE"/>
        </w:rPr>
      </w:pPr>
    </w:p>
    <w:p w14:paraId="2D480F34" w14:textId="7DFE97AA" w:rsidR="00D32215" w:rsidRDefault="008A1442" w:rsidP="00D32215">
      <w:pPr>
        <w:spacing w:line="240" w:lineRule="auto"/>
        <w:jc w:val="both"/>
        <w:rPr>
          <w:rFonts w:ascii="Sylfaen" w:hAnsi="Sylfaen"/>
          <w:lang w:val="ka-GE"/>
        </w:rPr>
      </w:pPr>
      <w:r w:rsidRPr="00D32215">
        <w:rPr>
          <w:rFonts w:ascii="Sylfaen" w:hAnsi="Sylfaen"/>
          <w:lang w:val="ka-GE"/>
        </w:rPr>
        <w:t xml:space="preserve">დასაქმების მსურველი პირველად რეგისტრაციას გადის </w:t>
      </w:r>
      <w:r w:rsidR="00D32215" w:rsidRPr="00D32215">
        <w:rPr>
          <w:rFonts w:ascii="Sylfaen" w:hAnsi="Sylfaen"/>
          <w:lang w:val="ka-GE"/>
        </w:rPr>
        <w:t xml:space="preserve">სპეციალურ სარეგისტრაციო პორტალზე </w:t>
      </w:r>
      <w:r w:rsidR="00A26356">
        <w:rPr>
          <w:rFonts w:ascii="Sylfaen" w:hAnsi="Sylfaen"/>
          <w:lang w:val="en-GB"/>
        </w:rPr>
        <w:t>www.</w:t>
      </w:r>
      <w:r w:rsidR="00D32215" w:rsidRPr="00D32215">
        <w:rPr>
          <w:rFonts w:ascii="Sylfaen" w:hAnsi="Sylfaen"/>
          <w:lang w:val="en-GB"/>
        </w:rPr>
        <w:t xml:space="preserve">migracia.moh.gov.ge. </w:t>
      </w:r>
      <w:r w:rsidR="0088607D" w:rsidRPr="00D32215">
        <w:rPr>
          <w:rFonts w:ascii="Sylfaen" w:hAnsi="Sylfaen"/>
          <w:lang w:val="ka-GE"/>
        </w:rPr>
        <w:t xml:space="preserve">აღნიშნული სარეგისტრაციო მისამართის ბმული ასევე </w:t>
      </w:r>
      <w:r w:rsidR="00C64C14">
        <w:rPr>
          <w:rFonts w:ascii="Sylfaen" w:hAnsi="Sylfaen"/>
          <w:lang w:val="ka-GE"/>
        </w:rPr>
        <w:t>შეუ</w:t>
      </w:r>
      <w:r w:rsidR="0088607D" w:rsidRPr="00D32215">
        <w:rPr>
          <w:rFonts w:ascii="Sylfaen" w:hAnsi="Sylfaen"/>
          <w:lang w:val="ka-GE"/>
        </w:rPr>
        <w:t>ძლიათ იხილო</w:t>
      </w:r>
      <w:r w:rsidR="00C64C14">
        <w:rPr>
          <w:rFonts w:ascii="Sylfaen" w:hAnsi="Sylfaen"/>
          <w:lang w:val="ka-GE"/>
        </w:rPr>
        <w:t>ნ</w:t>
      </w:r>
      <w:r w:rsidR="0088607D" w:rsidRPr="00D32215">
        <w:rPr>
          <w:rFonts w:ascii="Sylfaen" w:hAnsi="Sylfaen"/>
          <w:lang w:val="ka-GE"/>
        </w:rPr>
        <w:t xml:space="preserve">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ვებ</w:t>
      </w:r>
      <w:r w:rsidR="00D32215">
        <w:rPr>
          <w:rFonts w:ascii="Sylfaen" w:hAnsi="Sylfaen"/>
          <w:lang w:val="ka-GE"/>
        </w:rPr>
        <w:t>-</w:t>
      </w:r>
      <w:r w:rsidR="0088607D" w:rsidRPr="00D32215">
        <w:rPr>
          <w:rFonts w:ascii="Sylfaen" w:hAnsi="Sylfaen"/>
          <w:lang w:val="ka-GE"/>
        </w:rPr>
        <w:t>გვერდ</w:t>
      </w:r>
      <w:r w:rsidR="00D32215">
        <w:rPr>
          <w:rFonts w:ascii="Sylfaen" w:hAnsi="Sylfaen"/>
          <w:lang w:val="ka-GE"/>
        </w:rPr>
        <w:t>ზე</w:t>
      </w:r>
      <w:r w:rsidR="0088607D" w:rsidRPr="00D32215">
        <w:rPr>
          <w:rFonts w:ascii="Sylfaen" w:hAnsi="Sylfaen"/>
          <w:lang w:val="ka-GE"/>
        </w:rPr>
        <w:t xml:space="preserve"> </w:t>
      </w:r>
      <w:hyperlink r:id="rId11" w:history="1">
        <w:r w:rsidR="0088607D" w:rsidRPr="00D32215">
          <w:rPr>
            <w:rStyle w:val="Hyperlink"/>
            <w:rFonts w:ascii="Sylfaen" w:hAnsi="Sylfaen"/>
            <w:lang w:val="ka-GE"/>
          </w:rPr>
          <w:t>www.moh.gov.ge</w:t>
        </w:r>
      </w:hyperlink>
      <w:r w:rsidR="0088607D" w:rsidRPr="00D32215">
        <w:rPr>
          <w:rFonts w:ascii="Sylfaen" w:hAnsi="Sylfaen"/>
          <w:lang w:val="ka-GE"/>
        </w:rPr>
        <w:t xml:space="preserve"> </w:t>
      </w:r>
      <w:r w:rsidR="00C64C14">
        <w:rPr>
          <w:rFonts w:ascii="Sylfaen" w:hAnsi="Sylfaen"/>
          <w:lang w:val="ka-GE"/>
        </w:rPr>
        <w:t>.</w:t>
      </w:r>
    </w:p>
    <w:p w14:paraId="7A383971" w14:textId="3D52E706" w:rsidR="00D6270E" w:rsidRDefault="00D32215" w:rsidP="00D32215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რეგისტრაციის </w:t>
      </w:r>
      <w:r w:rsidR="00C64C14">
        <w:rPr>
          <w:rFonts w:ascii="Sylfaen" w:hAnsi="Sylfaen"/>
          <w:lang w:val="ka-GE"/>
        </w:rPr>
        <w:t>შემდეგ,</w:t>
      </w:r>
      <w:r>
        <w:rPr>
          <w:rFonts w:ascii="Sylfaen" w:hAnsi="Sylfaen"/>
          <w:lang w:val="ka-GE"/>
        </w:rPr>
        <w:t xml:space="preserve"> სსიპ </w:t>
      </w:r>
      <w:r w:rsidR="00811720" w:rsidRPr="0088607D">
        <w:rPr>
          <w:rFonts w:ascii="Sylfaen" w:hAnsi="Sylfaen"/>
          <w:lang w:val="ka-GE"/>
        </w:rPr>
        <w:t>დასაქმების ხელშეწყობის</w:t>
      </w:r>
      <w:r>
        <w:rPr>
          <w:rFonts w:ascii="Sylfaen" w:hAnsi="Sylfaen"/>
          <w:lang w:val="ka-GE"/>
        </w:rPr>
        <w:t xml:space="preserve"> სახელმწიფო</w:t>
      </w:r>
      <w:r w:rsidR="00811720" w:rsidRPr="0088607D">
        <w:rPr>
          <w:rFonts w:ascii="Sylfaen" w:hAnsi="Sylfaen"/>
          <w:lang w:val="ka-GE"/>
        </w:rPr>
        <w:t xml:space="preserve"> სააგენტოს</w:t>
      </w:r>
      <w:r w:rsidR="00811720">
        <w:rPr>
          <w:rFonts w:ascii="Sylfaen" w:hAnsi="Sylfaen"/>
          <w:lang w:val="ka-GE"/>
        </w:rPr>
        <w:t xml:space="preserve"> </w:t>
      </w:r>
      <w:r w:rsidR="0088607D">
        <w:rPr>
          <w:rFonts w:ascii="Sylfaen" w:hAnsi="Sylfaen"/>
          <w:lang w:val="ka-GE"/>
        </w:rPr>
        <w:t>თანამშრომლები</w:t>
      </w:r>
      <w:r w:rsidR="00D6270E">
        <w:rPr>
          <w:rFonts w:ascii="Sylfaen" w:hAnsi="Sylfaen"/>
          <w:lang w:val="ka-GE"/>
        </w:rPr>
        <w:t>,</w:t>
      </w:r>
      <w:r w:rsidR="00811720">
        <w:rPr>
          <w:rFonts w:ascii="Sylfaen" w:hAnsi="Sylfaen"/>
          <w:lang w:val="ka-GE"/>
        </w:rPr>
        <w:t xml:space="preserve"> </w:t>
      </w:r>
      <w:r w:rsidR="00D6270E" w:rsidRPr="00AE7E6B">
        <w:rPr>
          <w:rFonts w:ascii="Sylfaen" w:hAnsi="Sylfaen"/>
          <w:bCs/>
          <w:iCs/>
          <w:lang w:val="ka-GE"/>
        </w:rPr>
        <w:t>კონკრეტული ვაკანსიის შესახებ ინფორმაციის მიღების შემთხვევაში,</w:t>
      </w:r>
      <w:r w:rsidR="00D6270E">
        <w:rPr>
          <w:rFonts w:ascii="Sylfaen" w:hAnsi="Sylfaen"/>
          <w:lang w:val="ka-GE"/>
        </w:rPr>
        <w:t xml:space="preserve"> </w:t>
      </w:r>
      <w:r w:rsidR="00A26356">
        <w:rPr>
          <w:rFonts w:ascii="Sylfaen" w:hAnsi="Sylfaen"/>
          <w:lang w:val="ka-GE"/>
        </w:rPr>
        <w:t>და</w:t>
      </w:r>
      <w:r w:rsidR="00D6270E">
        <w:rPr>
          <w:rFonts w:ascii="Sylfaen" w:hAnsi="Sylfaen"/>
          <w:lang w:val="ka-GE"/>
        </w:rPr>
        <w:t>უკავშირდებიან დასაქმების მსურველებს</w:t>
      </w:r>
      <w:r w:rsidR="00C64C14">
        <w:rPr>
          <w:rFonts w:ascii="Sylfaen" w:hAnsi="Sylfaen"/>
          <w:lang w:val="ka-GE"/>
        </w:rPr>
        <w:t xml:space="preserve">. </w:t>
      </w:r>
      <w:r w:rsidR="00A26356">
        <w:rPr>
          <w:rFonts w:ascii="Sylfaen" w:hAnsi="Sylfaen"/>
          <w:lang w:val="ka-GE"/>
        </w:rPr>
        <w:t>ჩატარდება</w:t>
      </w:r>
      <w:r w:rsidR="00C64C14">
        <w:rPr>
          <w:rFonts w:ascii="Sylfaen" w:hAnsi="Sylfaen"/>
          <w:lang w:val="ka-GE"/>
        </w:rPr>
        <w:t xml:space="preserve"> </w:t>
      </w:r>
      <w:r w:rsidR="00D6270E">
        <w:rPr>
          <w:rFonts w:ascii="Sylfaen" w:hAnsi="Sylfaen"/>
          <w:lang w:val="ka-GE"/>
        </w:rPr>
        <w:t>გასაუბრებ</w:t>
      </w:r>
      <w:r w:rsidR="00C64C14">
        <w:rPr>
          <w:rFonts w:ascii="Sylfaen" w:hAnsi="Sylfaen"/>
          <w:lang w:val="ka-GE"/>
        </w:rPr>
        <w:t>ა</w:t>
      </w:r>
      <w:r w:rsidR="00D6270E">
        <w:rPr>
          <w:rFonts w:ascii="Sylfaen" w:hAnsi="Sylfaen"/>
          <w:lang w:val="ka-GE"/>
        </w:rPr>
        <w:t xml:space="preserve"> და კონსულტირებ</w:t>
      </w:r>
      <w:r w:rsidR="00C64C14">
        <w:rPr>
          <w:rFonts w:ascii="Sylfaen" w:hAnsi="Sylfaen"/>
          <w:lang w:val="ka-GE"/>
        </w:rPr>
        <w:t>ა</w:t>
      </w:r>
      <w:r w:rsidR="00D6270E">
        <w:rPr>
          <w:rFonts w:ascii="Sylfaen" w:hAnsi="Sylfaen"/>
          <w:lang w:val="ka-GE"/>
        </w:rPr>
        <w:t>, კონკრეტული შეთავაზების პირობებ</w:t>
      </w:r>
      <w:r w:rsidR="00C64C14">
        <w:rPr>
          <w:rFonts w:ascii="Sylfaen" w:hAnsi="Sylfaen"/>
          <w:lang w:val="ka-GE"/>
        </w:rPr>
        <w:t>ი</w:t>
      </w:r>
      <w:r w:rsidR="00D6270E">
        <w:rPr>
          <w:rFonts w:ascii="Sylfaen" w:hAnsi="Sylfaen"/>
          <w:lang w:val="ka-GE"/>
        </w:rPr>
        <w:t xml:space="preserve">ს </w:t>
      </w:r>
      <w:r w:rsidR="00C64C14">
        <w:rPr>
          <w:rFonts w:ascii="Sylfaen" w:hAnsi="Sylfaen"/>
          <w:lang w:val="ka-GE"/>
        </w:rPr>
        <w:t xml:space="preserve">გაცნობის </w:t>
      </w:r>
      <w:r w:rsidR="00A26356">
        <w:rPr>
          <w:rFonts w:ascii="Sylfaen" w:hAnsi="Sylfaen"/>
          <w:lang w:val="ka-GE"/>
        </w:rPr>
        <w:t>შ</w:t>
      </w:r>
      <w:r w:rsidR="00C64C14">
        <w:rPr>
          <w:rFonts w:ascii="Sylfaen" w:hAnsi="Sylfaen"/>
          <w:lang w:val="ka-GE"/>
        </w:rPr>
        <w:t>ემდეგ მოხდება</w:t>
      </w:r>
      <w:r w:rsidR="00D6270E">
        <w:rPr>
          <w:rFonts w:ascii="Sylfaen" w:hAnsi="Sylfaen"/>
          <w:lang w:val="ka-GE"/>
        </w:rPr>
        <w:t xml:space="preserve"> დასაქმების მსურველთა </w:t>
      </w:r>
      <w:r w:rsidR="0088607D">
        <w:rPr>
          <w:rFonts w:ascii="Sylfaen" w:hAnsi="Sylfaen"/>
          <w:lang w:val="ka-GE"/>
        </w:rPr>
        <w:t xml:space="preserve">კონკრეტულ </w:t>
      </w:r>
      <w:r w:rsidR="000B414A">
        <w:rPr>
          <w:rFonts w:ascii="Sylfaen" w:hAnsi="Sylfaen"/>
          <w:lang w:val="ka-GE"/>
        </w:rPr>
        <w:t xml:space="preserve">წარმოდგენილ </w:t>
      </w:r>
      <w:r w:rsidR="0088607D">
        <w:rPr>
          <w:rFonts w:ascii="Sylfaen" w:hAnsi="Sylfaen"/>
          <w:lang w:val="ka-GE"/>
        </w:rPr>
        <w:t xml:space="preserve">ვაკანსიაზე </w:t>
      </w:r>
      <w:r w:rsidR="00D6270E">
        <w:rPr>
          <w:rFonts w:ascii="Sylfaen" w:hAnsi="Sylfaen"/>
          <w:lang w:val="ka-GE"/>
        </w:rPr>
        <w:t>რეგისტრაცი</w:t>
      </w:r>
      <w:r w:rsidR="000B414A">
        <w:rPr>
          <w:rFonts w:ascii="Sylfaen" w:hAnsi="Sylfaen"/>
          <w:lang w:val="ka-GE"/>
        </w:rPr>
        <w:t>ა</w:t>
      </w:r>
      <w:r w:rsidR="00811720">
        <w:rPr>
          <w:rFonts w:ascii="Sylfaen" w:hAnsi="Sylfaen"/>
          <w:lang w:val="ka-GE"/>
        </w:rPr>
        <w:t>.</w:t>
      </w:r>
      <w:r w:rsidR="00D6270E">
        <w:rPr>
          <w:rFonts w:ascii="Sylfaen" w:hAnsi="Sylfaen"/>
          <w:lang w:val="ka-GE"/>
        </w:rPr>
        <w:t xml:space="preserve"> </w:t>
      </w:r>
      <w:r w:rsidR="00A26356">
        <w:rPr>
          <w:rFonts w:ascii="Sylfaen" w:hAnsi="Sylfaen"/>
          <w:lang w:val="ka-GE"/>
        </w:rPr>
        <w:t xml:space="preserve">დასაქმების ხელშეწყობის სახელმწიფო სააგენტოს </w:t>
      </w:r>
      <w:r w:rsidR="000B414A">
        <w:rPr>
          <w:rFonts w:ascii="Sylfaen" w:hAnsi="Sylfaen"/>
          <w:lang w:val="ka-GE"/>
        </w:rPr>
        <w:t xml:space="preserve">სერვისცენტრში </w:t>
      </w:r>
      <w:r w:rsidR="00D6270E">
        <w:rPr>
          <w:rFonts w:ascii="Sylfaen" w:hAnsi="Sylfaen"/>
          <w:lang w:val="ka-GE"/>
        </w:rPr>
        <w:t>მისვლისას მსურველს თან უნდა ჰქონდეს პირადობის ელექტრონული მოწმობა და/ან საქართველოს მოქალაქის ბიომეტრ</w:t>
      </w:r>
      <w:r w:rsidR="004E6142">
        <w:rPr>
          <w:rFonts w:ascii="Sylfaen" w:hAnsi="Sylfaen"/>
          <w:lang w:val="ka-GE"/>
        </w:rPr>
        <w:t>ი</w:t>
      </w:r>
      <w:r w:rsidR="00D6270E">
        <w:rPr>
          <w:rFonts w:ascii="Sylfaen" w:hAnsi="Sylfaen"/>
          <w:lang w:val="ka-GE"/>
        </w:rPr>
        <w:t>ული პასპორტი</w:t>
      </w:r>
      <w:r w:rsidR="00D4417C">
        <w:rPr>
          <w:rFonts w:ascii="Sylfaen" w:hAnsi="Sylfaen"/>
          <w:lang w:val="ka-GE"/>
        </w:rPr>
        <w:t>.</w:t>
      </w:r>
    </w:p>
    <w:p w14:paraId="571D6F67" w14:textId="58EF59FA" w:rsidR="00D32215" w:rsidRDefault="00614666" w:rsidP="00D32215">
      <w:pPr>
        <w:spacing w:after="120" w:line="240" w:lineRule="auto"/>
        <w:jc w:val="both"/>
        <w:rPr>
          <w:rFonts w:ascii="Sylfaen" w:hAnsi="Sylfaen"/>
          <w:lang w:val="ka-GE"/>
        </w:rPr>
      </w:pPr>
      <w:r w:rsidRPr="00D32215">
        <w:rPr>
          <w:rFonts w:ascii="Sylfaen" w:hAnsi="Sylfaen"/>
          <w:lang w:val="ka-GE"/>
        </w:rPr>
        <w:t xml:space="preserve">კონკრეტულ ვაკანსიაზე დასაქმების მსურველთა შესახებ მონაცემები </w:t>
      </w:r>
      <w:r w:rsidR="00DE37AE" w:rsidRPr="00D32215">
        <w:rPr>
          <w:rFonts w:ascii="Sylfaen" w:hAnsi="Sylfaen"/>
          <w:lang w:val="ka-GE"/>
        </w:rPr>
        <w:t>მიეწოდებ</w:t>
      </w:r>
      <w:r w:rsidRPr="00D32215">
        <w:rPr>
          <w:rFonts w:ascii="Sylfaen" w:hAnsi="Sylfaen"/>
          <w:lang w:val="ka-GE"/>
        </w:rPr>
        <w:t>ა გერმანელ დამსაქმებელს.</w:t>
      </w:r>
      <w:r w:rsidR="00805E10" w:rsidRPr="00D32215">
        <w:rPr>
          <w:rFonts w:ascii="Sylfaen" w:hAnsi="Sylfaen"/>
        </w:rPr>
        <w:t xml:space="preserve"> </w:t>
      </w:r>
      <w:r w:rsidRPr="00D32215">
        <w:rPr>
          <w:rFonts w:ascii="Sylfaen" w:hAnsi="Sylfaen"/>
          <w:lang w:val="ka-GE"/>
        </w:rPr>
        <w:t>დასაქმებაზე საბოლოო გადაწყვეტილებას იღებს გერმანელი დამსაქმებელი. გადაწყვეტილება ეცნობება თითოეულ მსურველს.</w:t>
      </w:r>
      <w:r w:rsidR="00D3221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გერმანელი დამსაქმებლის</w:t>
      </w:r>
      <w:r w:rsidR="00BE712E">
        <w:rPr>
          <w:rFonts w:ascii="Sylfaen" w:hAnsi="Sylfaen"/>
          <w:lang w:val="ka-GE"/>
        </w:rPr>
        <w:t xml:space="preserve"> მხრიდან დადებითი გადაწყვეტილების შემთხვევაში</w:t>
      </w:r>
      <w:r w:rsidR="00DE37AE">
        <w:rPr>
          <w:rFonts w:ascii="Sylfaen" w:hAnsi="Sylfaen"/>
          <w:lang w:val="ka-GE"/>
        </w:rPr>
        <w:t>,</w:t>
      </w:r>
      <w:r w:rsidR="00BE712E">
        <w:rPr>
          <w:rFonts w:ascii="Sylfaen" w:hAnsi="Sylfaen"/>
          <w:lang w:val="ka-GE"/>
        </w:rPr>
        <w:t xml:space="preserve"> დამსაქმებელი მუშაობის დაწყების მსურველს უგზავნის შრომით </w:t>
      </w:r>
      <w:r w:rsidR="00D32215">
        <w:rPr>
          <w:rFonts w:ascii="Sylfaen" w:hAnsi="Sylfaen"/>
          <w:lang w:val="ka-GE"/>
        </w:rPr>
        <w:t xml:space="preserve">ხელშეკრულებას, რომელიც </w:t>
      </w:r>
      <w:r w:rsidR="000B414A">
        <w:rPr>
          <w:rFonts w:ascii="Sylfaen" w:hAnsi="Sylfaen"/>
          <w:lang w:val="ka-GE"/>
        </w:rPr>
        <w:t xml:space="preserve">მხარეებს შორის </w:t>
      </w:r>
      <w:r w:rsidR="00D32215">
        <w:rPr>
          <w:rFonts w:ascii="Sylfaen" w:hAnsi="Sylfaen"/>
          <w:lang w:val="ka-GE"/>
        </w:rPr>
        <w:t>გაფორმდება გერმანიაში გამგზავრებამდე.</w:t>
      </w:r>
    </w:p>
    <w:p w14:paraId="715BB5C4" w14:textId="164C0FD5" w:rsidR="000B414A" w:rsidRPr="00156524" w:rsidRDefault="000B414A" w:rsidP="000B414A">
      <w:pPr>
        <w:spacing w:after="120" w:line="240" w:lineRule="auto"/>
        <w:jc w:val="both"/>
        <w:rPr>
          <w:rFonts w:ascii="Sylfaen" w:hAnsi="Sylfaen"/>
          <w:lang w:val="en-GB"/>
        </w:rPr>
      </w:pPr>
      <w:r w:rsidRPr="000B414A">
        <w:rPr>
          <w:rFonts w:ascii="Sylfaen" w:hAnsi="Sylfaen"/>
          <w:lang w:val="ka-GE"/>
        </w:rPr>
        <w:t>რეგისტრაცია გრძელდება მთელი წლის განმავლობაში</w:t>
      </w:r>
      <w:r w:rsidR="00B44D7E">
        <w:rPr>
          <w:rFonts w:ascii="Sylfaen" w:hAnsi="Sylfaen"/>
          <w:lang w:val="ka-GE"/>
        </w:rPr>
        <w:t>.</w:t>
      </w:r>
      <w:r w:rsidR="00AE7E6B">
        <w:rPr>
          <w:rFonts w:ascii="Sylfaen" w:hAnsi="Sylfaen"/>
          <w:lang w:val="ka-GE"/>
        </w:rPr>
        <w:t xml:space="preserve"> </w:t>
      </w:r>
      <w:r w:rsidR="00AE7E6B" w:rsidRPr="00AE7E6B">
        <w:rPr>
          <w:rFonts w:ascii="Sylfaen" w:hAnsi="Sylfaen"/>
          <w:lang w:val="ka-GE"/>
        </w:rPr>
        <w:t>სეზონური სამუშაოები გერმანიაში ფაქტობრივად მთელი წლის განმავლობაში გრძელდება.</w:t>
      </w:r>
    </w:p>
    <w:sectPr w:rsidR="000B414A" w:rsidRPr="00156524" w:rsidSect="00787577">
      <w:footerReference w:type="default" r:id="rId12"/>
      <w:pgSz w:w="11906" w:h="16838" w:code="9"/>
      <w:pgMar w:top="990" w:right="81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E28F0" w14:textId="77777777" w:rsidR="0012649A" w:rsidRDefault="0012649A" w:rsidP="008D4AE9">
      <w:pPr>
        <w:spacing w:after="0" w:line="240" w:lineRule="auto"/>
      </w:pPr>
      <w:r>
        <w:separator/>
      </w:r>
    </w:p>
  </w:endnote>
  <w:endnote w:type="continuationSeparator" w:id="0">
    <w:p w14:paraId="4280FD7E" w14:textId="77777777" w:rsidR="0012649A" w:rsidRDefault="0012649A" w:rsidP="008D4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29870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384A67" w14:textId="6A180B62" w:rsidR="009E14BC" w:rsidRDefault="009E14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02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1F70BB" w14:textId="77777777" w:rsidR="008D4AE9" w:rsidRDefault="008D4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7777B" w14:textId="77777777" w:rsidR="0012649A" w:rsidRDefault="0012649A" w:rsidP="008D4AE9">
      <w:pPr>
        <w:spacing w:after="0" w:line="240" w:lineRule="auto"/>
      </w:pPr>
      <w:r>
        <w:separator/>
      </w:r>
    </w:p>
  </w:footnote>
  <w:footnote w:type="continuationSeparator" w:id="0">
    <w:p w14:paraId="1F260A49" w14:textId="77777777" w:rsidR="0012649A" w:rsidRDefault="0012649A" w:rsidP="008D4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606F"/>
    <w:multiLevelType w:val="hybridMultilevel"/>
    <w:tmpl w:val="A018240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30780A"/>
    <w:multiLevelType w:val="hybridMultilevel"/>
    <w:tmpl w:val="A90EF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23574"/>
    <w:multiLevelType w:val="hybridMultilevel"/>
    <w:tmpl w:val="9EA00F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0956E4"/>
    <w:multiLevelType w:val="hybridMultilevel"/>
    <w:tmpl w:val="7A743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62F1A"/>
    <w:multiLevelType w:val="hybridMultilevel"/>
    <w:tmpl w:val="793C6B5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E510B"/>
    <w:multiLevelType w:val="hybridMultilevel"/>
    <w:tmpl w:val="AEA45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33741"/>
    <w:multiLevelType w:val="hybridMultilevel"/>
    <w:tmpl w:val="E7E628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A9131C"/>
    <w:multiLevelType w:val="hybridMultilevel"/>
    <w:tmpl w:val="B7A270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D2DA2"/>
    <w:multiLevelType w:val="hybridMultilevel"/>
    <w:tmpl w:val="10A01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76B2"/>
    <w:multiLevelType w:val="hybridMultilevel"/>
    <w:tmpl w:val="BC9054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DC61C6"/>
    <w:multiLevelType w:val="hybridMultilevel"/>
    <w:tmpl w:val="4EDCA1CE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2C5A31B3"/>
    <w:multiLevelType w:val="hybridMultilevel"/>
    <w:tmpl w:val="45762B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A44B51"/>
    <w:multiLevelType w:val="hybridMultilevel"/>
    <w:tmpl w:val="5694E196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49C7240A"/>
    <w:multiLevelType w:val="hybridMultilevel"/>
    <w:tmpl w:val="9DA099D8"/>
    <w:lvl w:ilvl="0" w:tplc="8A9052F2">
      <w:start w:val="2020"/>
      <w:numFmt w:val="bullet"/>
      <w:lvlText w:val="-"/>
      <w:lvlJc w:val="left"/>
      <w:pPr>
        <w:ind w:left="126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4B247764"/>
    <w:multiLevelType w:val="hybridMultilevel"/>
    <w:tmpl w:val="261A1E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D090670"/>
    <w:multiLevelType w:val="hybridMultilevel"/>
    <w:tmpl w:val="73A63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67475"/>
    <w:multiLevelType w:val="hybridMultilevel"/>
    <w:tmpl w:val="1CB47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9C05DD"/>
    <w:multiLevelType w:val="hybridMultilevel"/>
    <w:tmpl w:val="8BB2A9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E11A25"/>
    <w:multiLevelType w:val="hybridMultilevel"/>
    <w:tmpl w:val="94F894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403839"/>
    <w:multiLevelType w:val="hybridMultilevel"/>
    <w:tmpl w:val="5BCCF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A3215"/>
    <w:multiLevelType w:val="hybridMultilevel"/>
    <w:tmpl w:val="F7FAE1BA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17"/>
  </w:num>
  <w:num w:numId="4">
    <w:abstractNumId w:val="0"/>
  </w:num>
  <w:num w:numId="5">
    <w:abstractNumId w:val="11"/>
  </w:num>
  <w:num w:numId="6">
    <w:abstractNumId w:val="1"/>
  </w:num>
  <w:num w:numId="7">
    <w:abstractNumId w:val="5"/>
  </w:num>
  <w:num w:numId="8">
    <w:abstractNumId w:val="6"/>
  </w:num>
  <w:num w:numId="9">
    <w:abstractNumId w:val="15"/>
  </w:num>
  <w:num w:numId="10">
    <w:abstractNumId w:val="19"/>
  </w:num>
  <w:num w:numId="11">
    <w:abstractNumId w:val="9"/>
  </w:num>
  <w:num w:numId="12">
    <w:abstractNumId w:val="14"/>
  </w:num>
  <w:num w:numId="13">
    <w:abstractNumId w:val="16"/>
  </w:num>
  <w:num w:numId="14">
    <w:abstractNumId w:val="2"/>
  </w:num>
  <w:num w:numId="15">
    <w:abstractNumId w:val="13"/>
  </w:num>
  <w:num w:numId="16">
    <w:abstractNumId w:val="10"/>
  </w:num>
  <w:num w:numId="17">
    <w:abstractNumId w:val="12"/>
  </w:num>
  <w:num w:numId="18">
    <w:abstractNumId w:val="20"/>
  </w:num>
  <w:num w:numId="19">
    <w:abstractNumId w:val="7"/>
  </w:num>
  <w:num w:numId="20">
    <w:abstractNumId w:val="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C26"/>
    <w:rsid w:val="00005C26"/>
    <w:rsid w:val="000227C5"/>
    <w:rsid w:val="00072121"/>
    <w:rsid w:val="0008374D"/>
    <w:rsid w:val="00090564"/>
    <w:rsid w:val="00093758"/>
    <w:rsid w:val="00097368"/>
    <w:rsid w:val="000A339B"/>
    <w:rsid w:val="000A416F"/>
    <w:rsid w:val="000A6CC4"/>
    <w:rsid w:val="000B414A"/>
    <w:rsid w:val="000B791E"/>
    <w:rsid w:val="00105D2C"/>
    <w:rsid w:val="00117DC3"/>
    <w:rsid w:val="0012649A"/>
    <w:rsid w:val="00151390"/>
    <w:rsid w:val="001544B8"/>
    <w:rsid w:val="00156524"/>
    <w:rsid w:val="0016001E"/>
    <w:rsid w:val="00172B56"/>
    <w:rsid w:val="00175DE1"/>
    <w:rsid w:val="001E63B8"/>
    <w:rsid w:val="001F0049"/>
    <w:rsid w:val="00211618"/>
    <w:rsid w:val="00226D7D"/>
    <w:rsid w:val="00233DFD"/>
    <w:rsid w:val="00241474"/>
    <w:rsid w:val="0026325F"/>
    <w:rsid w:val="0028403B"/>
    <w:rsid w:val="00293D29"/>
    <w:rsid w:val="002A3F9B"/>
    <w:rsid w:val="002A68BB"/>
    <w:rsid w:val="002C3389"/>
    <w:rsid w:val="002F2C88"/>
    <w:rsid w:val="00332323"/>
    <w:rsid w:val="00367705"/>
    <w:rsid w:val="00380418"/>
    <w:rsid w:val="00387D99"/>
    <w:rsid w:val="0039353C"/>
    <w:rsid w:val="0039398C"/>
    <w:rsid w:val="003A7649"/>
    <w:rsid w:val="003B2F11"/>
    <w:rsid w:val="003C0E7B"/>
    <w:rsid w:val="003E6166"/>
    <w:rsid w:val="003F4402"/>
    <w:rsid w:val="003F622B"/>
    <w:rsid w:val="00441E21"/>
    <w:rsid w:val="004C7552"/>
    <w:rsid w:val="004E6142"/>
    <w:rsid w:val="004F186E"/>
    <w:rsid w:val="0050029B"/>
    <w:rsid w:val="005018FC"/>
    <w:rsid w:val="00535BA1"/>
    <w:rsid w:val="00554F61"/>
    <w:rsid w:val="00577C0F"/>
    <w:rsid w:val="00583029"/>
    <w:rsid w:val="005C54FC"/>
    <w:rsid w:val="005C5606"/>
    <w:rsid w:val="006054F1"/>
    <w:rsid w:val="00611217"/>
    <w:rsid w:val="00614666"/>
    <w:rsid w:val="00621C49"/>
    <w:rsid w:val="0062392C"/>
    <w:rsid w:val="006314B1"/>
    <w:rsid w:val="00660058"/>
    <w:rsid w:val="00684E52"/>
    <w:rsid w:val="00686098"/>
    <w:rsid w:val="006919A2"/>
    <w:rsid w:val="006A2CBB"/>
    <w:rsid w:val="006F1CD7"/>
    <w:rsid w:val="00713533"/>
    <w:rsid w:val="0072127E"/>
    <w:rsid w:val="00772A13"/>
    <w:rsid w:val="00787577"/>
    <w:rsid w:val="0079305F"/>
    <w:rsid w:val="007C35B4"/>
    <w:rsid w:val="00805E10"/>
    <w:rsid w:val="00811720"/>
    <w:rsid w:val="00813E83"/>
    <w:rsid w:val="00827593"/>
    <w:rsid w:val="008469DA"/>
    <w:rsid w:val="0088607D"/>
    <w:rsid w:val="00887913"/>
    <w:rsid w:val="008A1442"/>
    <w:rsid w:val="008B102C"/>
    <w:rsid w:val="008B2FA5"/>
    <w:rsid w:val="008B6288"/>
    <w:rsid w:val="008D1BC7"/>
    <w:rsid w:val="008D4AE9"/>
    <w:rsid w:val="008F4A59"/>
    <w:rsid w:val="008F638F"/>
    <w:rsid w:val="00961E2A"/>
    <w:rsid w:val="00965D56"/>
    <w:rsid w:val="00983F43"/>
    <w:rsid w:val="00995348"/>
    <w:rsid w:val="009B5128"/>
    <w:rsid w:val="009D7DE6"/>
    <w:rsid w:val="009E14BC"/>
    <w:rsid w:val="009F3FA5"/>
    <w:rsid w:val="009F6E65"/>
    <w:rsid w:val="009F7C8B"/>
    <w:rsid w:val="00A15C2A"/>
    <w:rsid w:val="00A17A16"/>
    <w:rsid w:val="00A212B4"/>
    <w:rsid w:val="00A23F20"/>
    <w:rsid w:val="00A26356"/>
    <w:rsid w:val="00A57156"/>
    <w:rsid w:val="00AD6437"/>
    <w:rsid w:val="00AE1D44"/>
    <w:rsid w:val="00AE7E6B"/>
    <w:rsid w:val="00AF483F"/>
    <w:rsid w:val="00B0316B"/>
    <w:rsid w:val="00B055DD"/>
    <w:rsid w:val="00B11E95"/>
    <w:rsid w:val="00B2328F"/>
    <w:rsid w:val="00B31001"/>
    <w:rsid w:val="00B33184"/>
    <w:rsid w:val="00B44D7E"/>
    <w:rsid w:val="00B519EE"/>
    <w:rsid w:val="00B87E8B"/>
    <w:rsid w:val="00BA2EE5"/>
    <w:rsid w:val="00BE712E"/>
    <w:rsid w:val="00BF01B9"/>
    <w:rsid w:val="00C0520F"/>
    <w:rsid w:val="00C31AC7"/>
    <w:rsid w:val="00C617F6"/>
    <w:rsid w:val="00C64C14"/>
    <w:rsid w:val="00C75C96"/>
    <w:rsid w:val="00C817CF"/>
    <w:rsid w:val="00CA4E1F"/>
    <w:rsid w:val="00CA70DE"/>
    <w:rsid w:val="00CB1FD0"/>
    <w:rsid w:val="00CF520D"/>
    <w:rsid w:val="00D107D6"/>
    <w:rsid w:val="00D16761"/>
    <w:rsid w:val="00D23898"/>
    <w:rsid w:val="00D32215"/>
    <w:rsid w:val="00D37FE7"/>
    <w:rsid w:val="00D4417C"/>
    <w:rsid w:val="00D6270E"/>
    <w:rsid w:val="00D627D2"/>
    <w:rsid w:val="00DA0225"/>
    <w:rsid w:val="00DA7083"/>
    <w:rsid w:val="00DE37AE"/>
    <w:rsid w:val="00E1286A"/>
    <w:rsid w:val="00E14C2F"/>
    <w:rsid w:val="00E328A3"/>
    <w:rsid w:val="00E544F6"/>
    <w:rsid w:val="00E57439"/>
    <w:rsid w:val="00E618CC"/>
    <w:rsid w:val="00E815ED"/>
    <w:rsid w:val="00EC57FE"/>
    <w:rsid w:val="00EF2B85"/>
    <w:rsid w:val="00F25F0A"/>
    <w:rsid w:val="00F27FA6"/>
    <w:rsid w:val="00F753D8"/>
    <w:rsid w:val="00F8291D"/>
    <w:rsid w:val="00F830BB"/>
    <w:rsid w:val="00F923F8"/>
    <w:rsid w:val="00FC3854"/>
    <w:rsid w:val="00FD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30CF0"/>
  <w15:chartTrackingRefBased/>
  <w15:docId w15:val="{91EDBC56-944E-448C-A813-FAFF5F64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C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4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03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E63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3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3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3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3B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6270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6270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4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AE9"/>
  </w:style>
  <w:style w:type="paragraph" w:styleId="Footer">
    <w:name w:val="footer"/>
    <w:basedOn w:val="Normal"/>
    <w:link w:val="FooterChar"/>
    <w:uiPriority w:val="99"/>
    <w:unhideWhenUsed/>
    <w:rsid w:val="008D4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oh.gov.ge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moh.gov.g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0103F2E1D1F4AB7B2961D85E236DC" ma:contentTypeVersion="8" ma:contentTypeDescription="Create a new document." ma:contentTypeScope="" ma:versionID="98dead92c8280e9e6eb1c04fe1e2caa0">
  <xsd:schema xmlns:xsd="http://www.w3.org/2001/XMLSchema" xmlns:xs="http://www.w3.org/2001/XMLSchema" xmlns:p="http://schemas.microsoft.com/office/2006/metadata/properties" xmlns:ns3="0f10faa6-b485-4d61-9f98-5a6c046e8926" targetNamespace="http://schemas.microsoft.com/office/2006/metadata/properties" ma:root="true" ma:fieldsID="966dd1c8118ee185cbf523ae87f0b2a7" ns3:_="">
    <xsd:import namespace="0f10faa6-b485-4d61-9f98-5a6c046e89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0faa6-b485-4d61-9f98-5a6c046e8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5A2D9F-5F58-45D5-8184-58F29C993B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99E320-67EF-4780-8D41-8C1CA20A8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10faa6-b485-4d61-9f98-5a6c046e8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58AE34-5040-4622-B572-4349F1E530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BERADZE Ketevan</dc:creator>
  <cp:keywords/>
  <dc:description/>
  <cp:lastModifiedBy>SESA1</cp:lastModifiedBy>
  <cp:revision>2</cp:revision>
  <cp:lastPrinted>2020-03-06T10:45:00Z</cp:lastPrinted>
  <dcterms:created xsi:type="dcterms:W3CDTF">2021-02-09T15:54:00Z</dcterms:created>
  <dcterms:modified xsi:type="dcterms:W3CDTF">2021-02-09T15:54:00Z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0x010100D090103F2E1D1F4AB7B2961D85E236DC</vt:lpwstr>
  </property>
</Properties>
</file>