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E97" w:rsidRPr="00277E97" w:rsidRDefault="00277E97" w:rsidP="00277E97">
      <w:pPr>
        <w:spacing w:after="0" w:line="240" w:lineRule="auto"/>
        <w:jc w:val="center"/>
        <w:rPr>
          <w:rFonts w:ascii="Sylfaen" w:eastAsia="Calibri" w:hAnsi="Sylfaen" w:cs="Sylfaen"/>
          <w:b/>
          <w:lang w:val="ka-GE"/>
        </w:rPr>
      </w:pPr>
      <w:r w:rsidRPr="00277E97">
        <w:rPr>
          <w:rFonts w:ascii="Sylfaen" w:eastAsia="Calibri" w:hAnsi="Sylfaen" w:cs="Sylfaen"/>
          <w:b/>
          <w:lang w:val="ka-GE"/>
        </w:rPr>
        <w:t>საფინანსო-ეკონომიკური დეპარტამენტის</w:t>
      </w:r>
    </w:p>
    <w:p w:rsidR="00277E97" w:rsidRPr="00277E97" w:rsidRDefault="00277E97" w:rsidP="00277E97">
      <w:pPr>
        <w:spacing w:after="0" w:line="240" w:lineRule="auto"/>
        <w:jc w:val="center"/>
        <w:rPr>
          <w:rFonts w:ascii="Sylfaen" w:eastAsia="Calibri" w:hAnsi="Sylfaen" w:cs="Sylfaen"/>
          <w:b/>
          <w:lang w:val="ka-GE"/>
        </w:rPr>
      </w:pPr>
      <w:r w:rsidRPr="00277E97">
        <w:rPr>
          <w:rFonts w:ascii="Sylfaen" w:eastAsia="Calibri" w:hAnsi="Sylfaen" w:cs="Sylfaen"/>
          <w:b/>
          <w:lang w:val="ka-GE"/>
        </w:rPr>
        <w:t xml:space="preserve">პირველადი სტრუქტურული ერთეულის ხელმძღვანელის </w:t>
      </w:r>
    </w:p>
    <w:p w:rsidR="00277E97" w:rsidRPr="00277E97" w:rsidRDefault="00277E97" w:rsidP="00277E97">
      <w:pPr>
        <w:spacing w:after="0" w:line="240" w:lineRule="auto"/>
        <w:jc w:val="center"/>
        <w:rPr>
          <w:rFonts w:ascii="Sylfaen" w:eastAsia="Calibri" w:hAnsi="Sylfaen" w:cs="Times New Roman"/>
          <w:b/>
          <w:bCs/>
          <w:noProof/>
          <w:lang w:val="ka-GE"/>
        </w:rPr>
      </w:pPr>
      <w:r w:rsidRPr="00277E97">
        <w:rPr>
          <w:rFonts w:ascii="Sylfaen" w:eastAsia="Calibri" w:hAnsi="Sylfaen" w:cs="Sylfaen"/>
          <w:b/>
          <w:lang w:val="ka-GE"/>
        </w:rPr>
        <w:t>სამუშაოს აღწერილობ</w:t>
      </w:r>
      <w:r w:rsidRPr="00277E97">
        <w:rPr>
          <w:rFonts w:ascii="Sylfaen" w:eastAsia="Calibri" w:hAnsi="Sylfaen" w:cs="Times New Roman"/>
          <w:b/>
          <w:bCs/>
          <w:noProof/>
          <w:lang w:val="ka-GE"/>
        </w:rPr>
        <w:t>ა</w:t>
      </w:r>
    </w:p>
    <w:tbl>
      <w:tblPr>
        <w:tblW w:w="1035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447"/>
        <w:gridCol w:w="2033"/>
        <w:gridCol w:w="1620"/>
        <w:gridCol w:w="2250"/>
      </w:tblGrid>
      <w:tr w:rsidR="00277E97" w:rsidRPr="00277E97" w:rsidTr="00F87A64">
        <w:tc>
          <w:tcPr>
            <w:tcW w:w="4447"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76" w:lineRule="auto"/>
              <w:rPr>
                <w:rFonts w:ascii="Sylfaen" w:eastAsiaTheme="minorEastAsia" w:hAnsi="Sylfaen"/>
                <w:b/>
                <w:lang w:val="ka-GE"/>
              </w:rPr>
            </w:pPr>
            <w:r w:rsidRPr="00277E97">
              <w:rPr>
                <w:rFonts w:ascii="Sylfaen" w:eastAsiaTheme="minorEastAsia" w:hAnsi="Sylfaen"/>
                <w:b/>
                <w:lang w:val="ka-GE"/>
              </w:rPr>
              <w:t>დაწესებულების დასახელება</w:t>
            </w:r>
          </w:p>
        </w:tc>
        <w:tc>
          <w:tcPr>
            <w:tcW w:w="5903" w:type="dxa"/>
            <w:gridSpan w:val="3"/>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lang w:val="ka-GE"/>
              </w:rPr>
            </w:pPr>
            <w:r w:rsidRPr="00277E97">
              <w:rPr>
                <w:rFonts w:ascii="Sylfaen" w:eastAsiaTheme="minorEastAsia" w:hAnsi="Sylfaen"/>
                <w:lang w:val="ka-GE"/>
              </w:rPr>
              <w:t>საქართველოს ოკუპირებული ტერიტორიებიდან</w:t>
            </w:r>
          </w:p>
          <w:p w:rsidR="00277E97" w:rsidRPr="00277E97" w:rsidRDefault="00277E97" w:rsidP="00277E97">
            <w:pPr>
              <w:tabs>
                <w:tab w:val="left" w:pos="4536"/>
              </w:tabs>
              <w:spacing w:after="0" w:line="276" w:lineRule="auto"/>
              <w:jc w:val="both"/>
              <w:rPr>
                <w:rFonts w:ascii="Sylfaen" w:eastAsiaTheme="minorEastAsia" w:hAnsi="Sylfaen"/>
                <w:lang w:val="ka-GE"/>
              </w:rPr>
            </w:pPr>
            <w:r w:rsidRPr="00277E97">
              <w:rPr>
                <w:rFonts w:ascii="Sylfaen" w:eastAsiaTheme="minorEastAsia" w:hAnsi="Sylfaen"/>
                <w:lang w:val="ka-GE"/>
              </w:rPr>
              <w:t>დევნილთა, შრომის, ჯანმრთელობისა და</w:t>
            </w:r>
          </w:p>
          <w:p w:rsidR="00277E97" w:rsidRPr="00277E97" w:rsidRDefault="00277E97" w:rsidP="00277E97">
            <w:pPr>
              <w:tabs>
                <w:tab w:val="left" w:pos="4536"/>
              </w:tabs>
              <w:spacing w:after="0" w:line="276" w:lineRule="auto"/>
              <w:rPr>
                <w:rFonts w:ascii="Sylfaen" w:eastAsiaTheme="minorEastAsia" w:hAnsi="Sylfaen"/>
                <w:lang w:val="ka-GE"/>
              </w:rPr>
            </w:pPr>
            <w:r w:rsidRPr="00277E97">
              <w:rPr>
                <w:rFonts w:ascii="Sylfaen" w:eastAsiaTheme="minorEastAsia" w:hAnsi="Sylfaen"/>
                <w:lang w:val="ka-GE"/>
              </w:rPr>
              <w:t>სოციალური დაცვის სამინისტრო</w:t>
            </w:r>
          </w:p>
        </w:tc>
      </w:tr>
      <w:tr w:rsidR="00277E97" w:rsidRPr="00277E97" w:rsidTr="00F87A64">
        <w:tc>
          <w:tcPr>
            <w:tcW w:w="4447"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b/>
                <w:lang w:val="ka-GE"/>
              </w:rPr>
            </w:pPr>
            <w:r w:rsidRPr="00277E97">
              <w:rPr>
                <w:rFonts w:ascii="Sylfaen" w:eastAsiaTheme="minorEastAsia" w:hAnsi="Sylfaen"/>
                <w:b/>
                <w:lang w:val="ka-GE"/>
              </w:rPr>
              <w:t>დაწესებულების მისამართი</w:t>
            </w:r>
          </w:p>
        </w:tc>
        <w:tc>
          <w:tcPr>
            <w:tcW w:w="5903" w:type="dxa"/>
            <w:gridSpan w:val="3"/>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lang w:val="ka-GE"/>
              </w:rPr>
            </w:pPr>
            <w:r w:rsidRPr="00277E97">
              <w:rPr>
                <w:rFonts w:ascii="Sylfaen" w:eastAsiaTheme="minorEastAsia" w:hAnsi="Sylfaen"/>
                <w:lang w:val="ka-GE"/>
              </w:rPr>
              <w:t>ქ. თბილისი, აკ. წერეთლის გამზ. №144</w:t>
            </w:r>
          </w:p>
        </w:tc>
      </w:tr>
      <w:tr w:rsidR="00277E97" w:rsidRPr="00277E97" w:rsidTr="00F87A64">
        <w:tc>
          <w:tcPr>
            <w:tcW w:w="4447"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2385"/>
              </w:tabs>
              <w:spacing w:after="0" w:line="276" w:lineRule="auto"/>
              <w:rPr>
                <w:rFonts w:ascii="Sylfaen" w:eastAsiaTheme="minorEastAsia" w:hAnsi="Sylfaen"/>
                <w:b/>
                <w:lang w:val="ka-GE"/>
              </w:rPr>
            </w:pPr>
            <w:r w:rsidRPr="00277E97">
              <w:rPr>
                <w:rFonts w:ascii="Sylfaen" w:eastAsiaTheme="minorEastAsia" w:hAnsi="Sylfaen"/>
                <w:b/>
                <w:lang w:val="ka-GE"/>
              </w:rPr>
              <w:t>საფოსტო ინდექსი</w:t>
            </w:r>
            <w:bookmarkStart w:id="0" w:name="_GoBack"/>
            <w:bookmarkEnd w:id="0"/>
          </w:p>
        </w:tc>
        <w:tc>
          <w:tcPr>
            <w:tcW w:w="5903" w:type="dxa"/>
            <w:gridSpan w:val="3"/>
            <w:tcBorders>
              <w:top w:val="single" w:sz="8" w:space="0" w:color="000000"/>
              <w:left w:val="single" w:sz="8" w:space="0" w:color="000000"/>
              <w:bottom w:val="single" w:sz="8" w:space="0" w:color="000000"/>
              <w:right w:val="single" w:sz="8" w:space="0" w:color="000000"/>
            </w:tcBorders>
          </w:tcPr>
          <w:p w:rsidR="00277E97" w:rsidRPr="00277E97" w:rsidRDefault="00277E97" w:rsidP="00277E97">
            <w:pPr>
              <w:tabs>
                <w:tab w:val="left" w:pos="4536"/>
              </w:tabs>
              <w:spacing w:after="0" w:line="276" w:lineRule="auto"/>
              <w:rPr>
                <w:rFonts w:ascii="Sylfaen" w:eastAsiaTheme="minorEastAsia" w:hAnsi="Sylfaen"/>
                <w:lang w:val="ka-GE"/>
              </w:rPr>
            </w:pPr>
            <w:r w:rsidRPr="00277E97">
              <w:rPr>
                <w:rFonts w:ascii="Sylfaen" w:eastAsiaTheme="minorEastAsia" w:hAnsi="Sylfaen"/>
                <w:lang w:val="ka-GE"/>
              </w:rPr>
              <w:t>0119</w:t>
            </w:r>
          </w:p>
        </w:tc>
      </w:tr>
      <w:tr w:rsidR="00277E97" w:rsidRPr="00277E97" w:rsidTr="00F87A64">
        <w:tc>
          <w:tcPr>
            <w:tcW w:w="4447"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2385"/>
              </w:tabs>
              <w:spacing w:after="0" w:line="276" w:lineRule="auto"/>
              <w:rPr>
                <w:rFonts w:ascii="Sylfaen" w:eastAsiaTheme="minorEastAsia" w:hAnsi="Sylfaen"/>
                <w:b/>
                <w:lang w:val="ka-GE"/>
              </w:rPr>
            </w:pPr>
            <w:r w:rsidRPr="00277E97">
              <w:rPr>
                <w:rFonts w:ascii="Sylfaen" w:eastAsiaTheme="minorEastAsia" w:hAnsi="Sylfaen"/>
                <w:b/>
                <w:lang w:val="ka-GE"/>
              </w:rPr>
              <w:t>სტრუქტურული ერთეული</w:t>
            </w:r>
          </w:p>
        </w:tc>
        <w:tc>
          <w:tcPr>
            <w:tcW w:w="5903" w:type="dxa"/>
            <w:gridSpan w:val="3"/>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lang w:val="ka-GE"/>
              </w:rPr>
            </w:pPr>
            <w:r w:rsidRPr="00277E97">
              <w:rPr>
                <w:rFonts w:ascii="Sylfaen" w:eastAsia="Times New Roman" w:hAnsi="Sylfaen" w:cs="Times New Roman"/>
                <w:lang w:val="ka-GE"/>
              </w:rPr>
              <w:t>საფინანსო-ეკონომიკური დეპარტამენტი</w:t>
            </w:r>
          </w:p>
        </w:tc>
      </w:tr>
      <w:tr w:rsidR="00277E97" w:rsidRPr="00277E97" w:rsidTr="00F87A64">
        <w:tc>
          <w:tcPr>
            <w:tcW w:w="4447"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2385"/>
              </w:tabs>
              <w:spacing w:after="0" w:line="276" w:lineRule="auto"/>
              <w:rPr>
                <w:rFonts w:ascii="Sylfaen" w:eastAsiaTheme="minorEastAsia" w:hAnsi="Sylfaen"/>
                <w:b/>
                <w:lang w:val="ka-GE"/>
              </w:rPr>
            </w:pPr>
            <w:r w:rsidRPr="00277E97">
              <w:rPr>
                <w:rFonts w:ascii="Sylfaen" w:eastAsiaTheme="minorEastAsia" w:hAnsi="Sylfaen"/>
                <w:b/>
                <w:lang w:val="ka-GE"/>
              </w:rPr>
              <w:t>ქვესტრუქტურა</w:t>
            </w:r>
          </w:p>
        </w:tc>
        <w:tc>
          <w:tcPr>
            <w:tcW w:w="5903" w:type="dxa"/>
            <w:gridSpan w:val="3"/>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76" w:lineRule="auto"/>
              <w:jc w:val="both"/>
              <w:rPr>
                <w:rFonts w:ascii="Sylfaen" w:eastAsiaTheme="minorEastAsia" w:hAnsi="Sylfaen"/>
                <w:lang w:val="ka-GE"/>
              </w:rPr>
            </w:pPr>
            <w:r w:rsidRPr="00277E97">
              <w:rPr>
                <w:rFonts w:ascii="Sylfaen" w:eastAsia="Times New Roman" w:hAnsi="Sylfaen" w:cs="Sylfaen"/>
                <w:bCs/>
                <w:kern w:val="36"/>
                <w:lang w:val="ka-GE"/>
              </w:rPr>
              <w:t>საფინანსო-საბიუჯეტო და ბუღალტრული აღრიცხვა-ანგარიშგების სამმართველო</w:t>
            </w:r>
          </w:p>
        </w:tc>
      </w:tr>
      <w:tr w:rsidR="00277E97" w:rsidRPr="00277E97" w:rsidTr="00F87A64">
        <w:trPr>
          <w:trHeight w:val="450"/>
        </w:trPr>
        <w:tc>
          <w:tcPr>
            <w:tcW w:w="10350" w:type="dxa"/>
            <w:gridSpan w:val="4"/>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76" w:lineRule="auto"/>
              <w:jc w:val="center"/>
              <w:rPr>
                <w:rFonts w:ascii="Sylfaen" w:eastAsiaTheme="minorEastAsia" w:hAnsi="Sylfaen"/>
                <w:lang w:val="ka-GE"/>
              </w:rPr>
            </w:pPr>
            <w:r w:rsidRPr="00277E97">
              <w:rPr>
                <w:rFonts w:ascii="Sylfaen" w:eastAsiaTheme="minorEastAsia" w:hAnsi="Sylfaen"/>
                <w:b/>
                <w:lang w:val="ka-GE"/>
              </w:rPr>
              <w:t>თანამდებობა</w:t>
            </w:r>
          </w:p>
        </w:tc>
      </w:tr>
      <w:tr w:rsidR="00277E97" w:rsidRPr="00277E97" w:rsidTr="00F87A64">
        <w:trPr>
          <w:trHeight w:val="450"/>
        </w:trPr>
        <w:tc>
          <w:tcPr>
            <w:tcW w:w="4447"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76" w:lineRule="auto"/>
              <w:jc w:val="center"/>
              <w:rPr>
                <w:rFonts w:ascii="Sylfaen" w:eastAsiaTheme="minorEastAsia" w:hAnsi="Sylfaen"/>
                <w:b/>
                <w:lang w:val="ka-GE"/>
              </w:rPr>
            </w:pPr>
            <w:r w:rsidRPr="00277E97">
              <w:rPr>
                <w:rFonts w:ascii="Sylfaen" w:eastAsiaTheme="minorEastAsia" w:hAnsi="Sylfaen"/>
                <w:b/>
                <w:lang w:val="ka-GE"/>
              </w:rPr>
              <w:t>თანამდებობის დასახელება</w:t>
            </w:r>
          </w:p>
        </w:tc>
        <w:tc>
          <w:tcPr>
            <w:tcW w:w="2033"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76" w:lineRule="auto"/>
              <w:jc w:val="center"/>
              <w:rPr>
                <w:rFonts w:ascii="Sylfaen" w:eastAsiaTheme="minorEastAsia" w:hAnsi="Sylfaen"/>
                <w:b/>
                <w:lang w:val="ka-GE"/>
              </w:rPr>
            </w:pPr>
            <w:r w:rsidRPr="00277E97">
              <w:rPr>
                <w:rFonts w:ascii="Sylfaen" w:eastAsiaTheme="minorEastAsia" w:hAnsi="Sylfaen"/>
                <w:b/>
                <w:lang w:val="ka-GE"/>
              </w:rPr>
              <w:t>კატეგორია</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76" w:lineRule="auto"/>
              <w:jc w:val="center"/>
              <w:rPr>
                <w:rFonts w:ascii="Sylfaen" w:eastAsiaTheme="minorEastAsia" w:hAnsi="Sylfaen"/>
                <w:b/>
                <w:lang w:val="ka-GE"/>
              </w:rPr>
            </w:pPr>
            <w:r w:rsidRPr="00277E97">
              <w:rPr>
                <w:rFonts w:ascii="Sylfaen" w:eastAsiaTheme="minorEastAsia" w:hAnsi="Sylfaen"/>
                <w:b/>
                <w:lang w:val="ka-GE"/>
              </w:rPr>
              <w:t>რანგი</w:t>
            </w:r>
          </w:p>
        </w:tc>
        <w:tc>
          <w:tcPr>
            <w:tcW w:w="2250"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40" w:lineRule="auto"/>
              <w:jc w:val="center"/>
              <w:rPr>
                <w:rFonts w:ascii="Sylfaen" w:eastAsiaTheme="minorEastAsia" w:hAnsi="Sylfaen"/>
                <w:b/>
                <w:lang w:val="ka-GE"/>
              </w:rPr>
            </w:pPr>
            <w:r w:rsidRPr="00277E97">
              <w:rPr>
                <w:rFonts w:ascii="Sylfaen" w:eastAsiaTheme="minorEastAsia" w:hAnsi="Sylfaen"/>
                <w:b/>
                <w:lang w:val="ka-GE"/>
              </w:rPr>
              <w:t>ზღვრული სპეციალური წოდება</w:t>
            </w:r>
          </w:p>
        </w:tc>
      </w:tr>
      <w:tr w:rsidR="00277E97" w:rsidRPr="00277E97" w:rsidTr="00F87A64">
        <w:trPr>
          <w:trHeight w:val="569"/>
        </w:trPr>
        <w:tc>
          <w:tcPr>
            <w:tcW w:w="4447"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76" w:lineRule="auto"/>
              <w:rPr>
                <w:rFonts w:ascii="Sylfaen" w:eastAsiaTheme="minorEastAsia" w:hAnsi="Sylfaen"/>
                <w:lang w:val="ka-GE"/>
              </w:rPr>
            </w:pPr>
            <w:r w:rsidRPr="00277E97">
              <w:rPr>
                <w:rFonts w:ascii="Sylfaen" w:eastAsiaTheme="minorEastAsia" w:hAnsi="Sylfaen"/>
                <w:lang w:val="ka-GE"/>
              </w:rPr>
              <w:t xml:space="preserve">პირველადი სტრუქტურული ერთეულის  ხელმძღვანელი, დეპარტამენტის უფროსი (1-1) </w:t>
            </w:r>
          </w:p>
        </w:tc>
        <w:tc>
          <w:tcPr>
            <w:tcW w:w="2033"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76" w:lineRule="auto"/>
              <w:rPr>
                <w:rFonts w:ascii="Sylfaen" w:eastAsiaTheme="minorEastAsia" w:hAnsi="Sylfaen" w:cs="Sylfaen"/>
                <w:lang w:val="ka-GE"/>
              </w:rPr>
            </w:pPr>
            <w:r w:rsidRPr="00277E97">
              <w:rPr>
                <w:rFonts w:ascii="Sylfaen" w:eastAsiaTheme="minorEastAsia" w:hAnsi="Sylfaen" w:cs="Sylfaen"/>
                <w:lang w:val="ka-GE"/>
              </w:rPr>
              <w:t>პირველი</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76" w:lineRule="auto"/>
              <w:rPr>
                <w:rFonts w:ascii="Sylfaen" w:eastAsiaTheme="minorEastAsia" w:hAnsi="Sylfaen"/>
                <w:lang w:val="ka-GE"/>
              </w:rPr>
            </w:pPr>
            <w:r w:rsidRPr="00277E97">
              <w:rPr>
                <w:rFonts w:ascii="Sylfaen" w:eastAsiaTheme="minorEastAsia" w:hAnsi="Sylfaen" w:cs="Sylfaen"/>
                <w:lang w:val="ka-GE"/>
              </w:rPr>
              <w:t>პირველი</w:t>
            </w:r>
          </w:p>
        </w:tc>
        <w:tc>
          <w:tcPr>
            <w:tcW w:w="2250" w:type="dxa"/>
            <w:tcBorders>
              <w:top w:val="single" w:sz="8" w:space="0" w:color="000000"/>
              <w:left w:val="single" w:sz="8" w:space="0" w:color="000000"/>
              <w:bottom w:val="single" w:sz="8" w:space="0" w:color="000000"/>
              <w:right w:val="single" w:sz="8" w:space="0" w:color="000000"/>
            </w:tcBorders>
            <w:vAlign w:val="center"/>
          </w:tcPr>
          <w:p w:rsidR="00277E97" w:rsidRPr="00277E97" w:rsidRDefault="00277E97" w:rsidP="00277E97">
            <w:pPr>
              <w:tabs>
                <w:tab w:val="left" w:pos="4536"/>
              </w:tabs>
              <w:spacing w:after="0" w:line="276" w:lineRule="auto"/>
              <w:jc w:val="center"/>
              <w:rPr>
                <w:rFonts w:ascii="Sylfaen" w:eastAsiaTheme="minorEastAsia" w:hAnsi="Sylfaen"/>
                <w:lang w:val="ka-GE"/>
              </w:rPr>
            </w:pPr>
          </w:p>
        </w:tc>
      </w:tr>
      <w:tr w:rsidR="00277E97" w:rsidRPr="00277E97" w:rsidTr="00F87A64">
        <w:trPr>
          <w:trHeight w:val="772"/>
        </w:trPr>
        <w:tc>
          <w:tcPr>
            <w:tcW w:w="4447"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40" w:lineRule="auto"/>
              <w:ind w:right="34"/>
              <w:rPr>
                <w:rFonts w:ascii="Sylfaen" w:eastAsiaTheme="minorEastAsia" w:hAnsi="Sylfaen"/>
                <w:b/>
                <w:lang w:val="ka-GE"/>
              </w:rPr>
            </w:pPr>
            <w:r w:rsidRPr="00277E97">
              <w:rPr>
                <w:rFonts w:ascii="Sylfaen" w:eastAsiaTheme="minorEastAsia" w:hAnsi="Sylfaen"/>
                <w:b/>
                <w:lang w:val="ka-GE"/>
              </w:rPr>
              <w:t>უშუალო დაქვემდებარებაშია</w:t>
            </w:r>
            <w:r w:rsidRPr="00277E97">
              <w:rPr>
                <w:rFonts w:ascii="Sylfaen" w:eastAsiaTheme="minorEastAsia" w:hAnsi="Sylfaen"/>
                <w:b/>
                <w:lang w:val="ka-GE"/>
              </w:rPr>
              <w:br/>
              <w:t>(თანამდებობის დასახელება)</w:t>
            </w:r>
          </w:p>
        </w:tc>
        <w:tc>
          <w:tcPr>
            <w:tcW w:w="5903" w:type="dxa"/>
            <w:gridSpan w:val="3"/>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76" w:lineRule="auto"/>
              <w:ind w:right="34"/>
              <w:rPr>
                <w:rFonts w:ascii="Sylfaen" w:eastAsiaTheme="minorEastAsia" w:hAnsi="Sylfaen"/>
                <w:lang w:val="ka-GE"/>
              </w:rPr>
            </w:pPr>
            <w:r w:rsidRPr="00277E97">
              <w:rPr>
                <w:rFonts w:ascii="Sylfaen" w:eastAsiaTheme="minorEastAsia" w:hAnsi="Sylfaen"/>
                <w:lang w:val="ka-GE"/>
              </w:rPr>
              <w:t>კურატორი მინისტრის მოადგილე</w:t>
            </w:r>
          </w:p>
        </w:tc>
      </w:tr>
      <w:tr w:rsidR="00277E97" w:rsidRPr="00277E97" w:rsidTr="00F87A64">
        <w:tc>
          <w:tcPr>
            <w:tcW w:w="4447"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40" w:lineRule="auto"/>
              <w:ind w:right="34"/>
              <w:rPr>
                <w:rFonts w:ascii="Sylfaen" w:eastAsiaTheme="minorEastAsia" w:hAnsi="Sylfaen"/>
                <w:b/>
                <w:noProof/>
                <w:lang w:val="ka-GE"/>
              </w:rPr>
            </w:pPr>
            <w:r w:rsidRPr="00277E97">
              <w:rPr>
                <w:rFonts w:ascii="Sylfaen" w:eastAsiaTheme="minorEastAsia" w:hAnsi="Sylfaen"/>
                <w:b/>
                <w:lang w:val="ka-GE"/>
              </w:rPr>
              <w:t>უშუალოდ დაქვემდებარებულ სტრუქტურულ ერთეულთა რაოდენობა</w:t>
            </w:r>
          </w:p>
        </w:tc>
        <w:tc>
          <w:tcPr>
            <w:tcW w:w="5903" w:type="dxa"/>
            <w:gridSpan w:val="3"/>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200" w:line="240" w:lineRule="auto"/>
              <w:ind w:right="34"/>
              <w:jc w:val="both"/>
              <w:rPr>
                <w:rFonts w:ascii="Sylfaen" w:eastAsiaTheme="minorEastAsia" w:hAnsi="Sylfaen"/>
                <w:lang w:val="ka-GE"/>
              </w:rPr>
            </w:pPr>
            <w:r w:rsidRPr="00277E97">
              <w:rPr>
                <w:rFonts w:ascii="Sylfaen" w:eastAsia="Times New Roman" w:hAnsi="Sylfaen" w:cs="Sylfaen"/>
                <w:bCs/>
                <w:kern w:val="36"/>
                <w:lang w:val="ka-GE"/>
              </w:rPr>
              <w:t>საფინანსო-საბიუჯეტო და ბუღალტრული აღრიცხვა-ანგარიშგების სამმართველო</w:t>
            </w:r>
          </w:p>
        </w:tc>
      </w:tr>
      <w:tr w:rsidR="00277E97" w:rsidRPr="00277E97" w:rsidTr="00F87A64">
        <w:tc>
          <w:tcPr>
            <w:tcW w:w="4447"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40" w:lineRule="auto"/>
              <w:rPr>
                <w:rFonts w:ascii="Sylfaen" w:eastAsiaTheme="minorEastAsia" w:hAnsi="Sylfaen"/>
                <w:b/>
                <w:lang w:val="ka-GE"/>
              </w:rPr>
            </w:pPr>
            <w:r w:rsidRPr="00277E97">
              <w:rPr>
                <w:rFonts w:ascii="Sylfaen" w:eastAsiaTheme="minorEastAsia" w:hAnsi="Sylfaen"/>
                <w:b/>
                <w:lang w:val="ka-GE"/>
              </w:rPr>
              <w:t>უშუალოდ დაქვემდებარებულ თანამშრომელთა რაოდენობა თანამდებობათა აღნიშვნით</w:t>
            </w:r>
          </w:p>
        </w:tc>
        <w:tc>
          <w:tcPr>
            <w:tcW w:w="5903" w:type="dxa"/>
            <w:gridSpan w:val="3"/>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numPr>
                <w:ilvl w:val="0"/>
                <w:numId w:val="4"/>
              </w:numPr>
              <w:tabs>
                <w:tab w:val="left" w:pos="4536"/>
              </w:tabs>
              <w:spacing w:after="0" w:line="240" w:lineRule="auto"/>
              <w:contextualSpacing/>
              <w:jc w:val="both"/>
              <w:rPr>
                <w:rFonts w:ascii="Sylfaen" w:eastAsiaTheme="minorEastAsia" w:hAnsi="Sylfaen"/>
                <w:lang w:val="ka-GE"/>
              </w:rPr>
            </w:pPr>
            <w:r w:rsidRPr="00277E97">
              <w:rPr>
                <w:rFonts w:ascii="Sylfaen" w:eastAsiaTheme="minorEastAsia" w:hAnsi="Sylfaen"/>
                <w:lang w:val="ka-GE"/>
              </w:rPr>
              <w:t>მეორადი სტრუქტურული ერთეულის ხელმძღვანელი, სამმართველოს უფროსი  (2-2) – 1;</w:t>
            </w:r>
          </w:p>
          <w:p w:rsidR="00277E97" w:rsidRPr="00277E97" w:rsidRDefault="00277E97" w:rsidP="00277E97">
            <w:pPr>
              <w:numPr>
                <w:ilvl w:val="0"/>
                <w:numId w:val="4"/>
              </w:numPr>
              <w:tabs>
                <w:tab w:val="left" w:pos="4536"/>
              </w:tabs>
              <w:spacing w:after="0" w:line="240" w:lineRule="auto"/>
              <w:contextualSpacing/>
              <w:jc w:val="both"/>
              <w:rPr>
                <w:rFonts w:ascii="Sylfaen" w:eastAsiaTheme="minorEastAsia" w:hAnsi="Sylfaen"/>
                <w:lang w:val="ka-GE"/>
              </w:rPr>
            </w:pPr>
            <w:r w:rsidRPr="00277E97">
              <w:rPr>
                <w:rFonts w:ascii="Sylfaen" w:eastAsiaTheme="minorEastAsia" w:hAnsi="Sylfaen"/>
                <w:lang w:val="ka-GE"/>
              </w:rPr>
              <w:t>III რანგის I კატეგორიის უფროსი სპეციალისტი  – 2;</w:t>
            </w:r>
          </w:p>
          <w:p w:rsidR="00277E97" w:rsidRPr="00277E97" w:rsidRDefault="00277E97" w:rsidP="00277E97">
            <w:pPr>
              <w:numPr>
                <w:ilvl w:val="0"/>
                <w:numId w:val="4"/>
              </w:numPr>
              <w:tabs>
                <w:tab w:val="left" w:pos="4536"/>
              </w:tabs>
              <w:spacing w:after="0" w:line="240" w:lineRule="auto"/>
              <w:contextualSpacing/>
              <w:jc w:val="both"/>
              <w:rPr>
                <w:rFonts w:ascii="Sylfaen" w:eastAsiaTheme="minorEastAsia" w:hAnsi="Sylfaen"/>
                <w:lang w:val="ka-GE"/>
              </w:rPr>
            </w:pPr>
            <w:r w:rsidRPr="00277E97">
              <w:rPr>
                <w:rFonts w:ascii="Sylfaen" w:eastAsiaTheme="minorEastAsia" w:hAnsi="Sylfaen"/>
                <w:lang w:val="ka-GE"/>
              </w:rPr>
              <w:t>III რანგის II კატეგორიის უფროსი სპეციალისტი  – 5;</w:t>
            </w:r>
          </w:p>
          <w:p w:rsidR="00277E97" w:rsidRPr="00277E97" w:rsidRDefault="00277E97" w:rsidP="00277E97">
            <w:pPr>
              <w:numPr>
                <w:ilvl w:val="0"/>
                <w:numId w:val="4"/>
              </w:numPr>
              <w:spacing w:after="200" w:line="276" w:lineRule="auto"/>
              <w:rPr>
                <w:rFonts w:ascii="Sylfaen" w:eastAsiaTheme="minorEastAsia" w:hAnsi="Sylfaen"/>
                <w:lang w:val="ka-GE"/>
              </w:rPr>
            </w:pPr>
            <w:r w:rsidRPr="00277E97">
              <w:rPr>
                <w:rFonts w:ascii="Sylfaen" w:eastAsiaTheme="minorEastAsia" w:hAnsi="Sylfaen"/>
                <w:lang w:val="ka-GE"/>
              </w:rPr>
              <w:t>III რანგის III კატეგორიის უფროსი სპეციალისტი  – 1.</w:t>
            </w:r>
          </w:p>
        </w:tc>
      </w:tr>
      <w:tr w:rsidR="00277E97" w:rsidRPr="00277E97" w:rsidTr="00F87A64">
        <w:trPr>
          <w:trHeight w:val="799"/>
        </w:trPr>
        <w:tc>
          <w:tcPr>
            <w:tcW w:w="4447"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40" w:lineRule="auto"/>
              <w:rPr>
                <w:rFonts w:ascii="Sylfaen" w:eastAsiaTheme="minorEastAsia" w:hAnsi="Sylfaen"/>
                <w:b/>
                <w:lang w:val="ka-GE"/>
              </w:rPr>
            </w:pPr>
            <w:r w:rsidRPr="00277E97">
              <w:rPr>
                <w:rFonts w:ascii="Sylfaen" w:eastAsiaTheme="minorEastAsia" w:hAnsi="Sylfaen"/>
                <w:b/>
                <w:lang w:val="ka-GE"/>
              </w:rPr>
              <w:t>თანამშრომლის არყოფნის პერიოდში მის მოვალეობას ასრულებს</w:t>
            </w:r>
          </w:p>
        </w:tc>
        <w:tc>
          <w:tcPr>
            <w:tcW w:w="5903" w:type="dxa"/>
            <w:gridSpan w:val="3"/>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spacing w:after="0" w:line="276" w:lineRule="auto"/>
              <w:jc w:val="both"/>
              <w:rPr>
                <w:rFonts w:ascii="Sylfaen" w:hAnsi="Sylfaen" w:cs="Times New Roman"/>
                <w:lang w:val="ka-GE"/>
              </w:rPr>
            </w:pPr>
            <w:r w:rsidRPr="00277E97">
              <w:rPr>
                <w:rFonts w:ascii="Sylfaen" w:eastAsia="Times New Roman" w:hAnsi="Sylfaen" w:cs="Sylfaen"/>
                <w:bCs/>
                <w:kern w:val="36"/>
                <w:lang w:val="ka-GE"/>
              </w:rPr>
              <w:t>საფინანსო-საბიუჯეტო და ბუღალტრული აღრიცხვა-ანგარიშგების სამმართველოს უფროსი</w:t>
            </w:r>
          </w:p>
        </w:tc>
      </w:tr>
      <w:tr w:rsidR="00277E97" w:rsidRPr="00277E97" w:rsidTr="00F87A64">
        <w:tc>
          <w:tcPr>
            <w:tcW w:w="4447"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40" w:lineRule="auto"/>
              <w:rPr>
                <w:rFonts w:ascii="Sylfaen" w:eastAsiaTheme="minorEastAsia" w:hAnsi="Sylfaen"/>
                <w:b/>
                <w:lang w:val="ka-GE"/>
              </w:rPr>
            </w:pPr>
            <w:r w:rsidRPr="00277E97">
              <w:rPr>
                <w:rFonts w:ascii="Sylfaen" w:eastAsiaTheme="minorEastAsia" w:hAnsi="Sylfaen"/>
                <w:b/>
                <w:lang w:val="ka-GE"/>
              </w:rPr>
              <w:t>სამუშაო გრაფიკი (განაკვეთი, დაწყება, დამთავრება, შესვენება) და სპეციფიკური პირობები</w:t>
            </w:r>
          </w:p>
        </w:tc>
        <w:tc>
          <w:tcPr>
            <w:tcW w:w="5903" w:type="dxa"/>
            <w:gridSpan w:val="3"/>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numPr>
                <w:ilvl w:val="0"/>
                <w:numId w:val="3"/>
              </w:numPr>
              <w:spacing w:after="0" w:line="240" w:lineRule="auto"/>
              <w:contextualSpacing/>
              <w:rPr>
                <w:rFonts w:ascii="Sylfaen" w:eastAsiaTheme="minorEastAsia" w:hAnsi="Sylfaen" w:cs="Arial"/>
                <w:lang w:val="ka-GE"/>
              </w:rPr>
            </w:pPr>
            <w:r w:rsidRPr="00277E97">
              <w:rPr>
                <w:rFonts w:ascii="Sylfaen" w:eastAsiaTheme="minorEastAsia" w:hAnsi="Sylfaen" w:cs="Arial"/>
                <w:lang w:val="ka-GE"/>
              </w:rPr>
              <w:t>დაწყება/დამთავრება 09:00 - 18:00</w:t>
            </w:r>
          </w:p>
          <w:p w:rsidR="00277E97" w:rsidRPr="00277E97" w:rsidRDefault="00277E97" w:rsidP="00277E97">
            <w:pPr>
              <w:numPr>
                <w:ilvl w:val="0"/>
                <w:numId w:val="3"/>
              </w:numPr>
              <w:spacing w:after="0" w:line="240" w:lineRule="auto"/>
              <w:contextualSpacing/>
              <w:rPr>
                <w:rFonts w:ascii="Sylfaen" w:eastAsiaTheme="minorEastAsia" w:hAnsi="Sylfaen" w:cs="Arial"/>
                <w:lang w:val="ka-GE"/>
              </w:rPr>
            </w:pPr>
            <w:r w:rsidRPr="00277E97">
              <w:rPr>
                <w:rFonts w:ascii="Sylfaen" w:eastAsiaTheme="minorEastAsia" w:hAnsi="Sylfaen" w:cs="Arial"/>
                <w:lang w:val="ka-GE"/>
              </w:rPr>
              <w:t>შესვენება 13:00-14:00</w:t>
            </w:r>
          </w:p>
        </w:tc>
      </w:tr>
      <w:tr w:rsidR="00277E97" w:rsidRPr="00277E97" w:rsidTr="00F87A64">
        <w:trPr>
          <w:trHeight w:val="367"/>
        </w:trPr>
        <w:tc>
          <w:tcPr>
            <w:tcW w:w="4447" w:type="dxa"/>
            <w:tcBorders>
              <w:top w:val="single" w:sz="8" w:space="0" w:color="000000"/>
              <w:left w:val="single" w:sz="8" w:space="0" w:color="000000"/>
              <w:bottom w:val="single" w:sz="8" w:space="0" w:color="000000"/>
              <w:right w:val="single" w:sz="4" w:space="0" w:color="auto"/>
            </w:tcBorders>
            <w:hideMark/>
          </w:tcPr>
          <w:p w:rsidR="00277E97" w:rsidRPr="00277E97" w:rsidRDefault="00277E97" w:rsidP="00277E97">
            <w:pPr>
              <w:spacing w:after="0" w:line="254" w:lineRule="auto"/>
              <w:jc w:val="both"/>
              <w:rPr>
                <w:rFonts w:ascii="Sylfaen" w:eastAsia="Times New Roman" w:hAnsi="Sylfaen" w:cs="Times New Roman"/>
                <w:b/>
                <w:lang w:val="ka-GE" w:eastAsia="ru-RU"/>
              </w:rPr>
            </w:pPr>
            <w:r w:rsidRPr="00277E97">
              <w:rPr>
                <w:rFonts w:ascii="Sylfaen" w:eastAsia="Times New Roman" w:hAnsi="Sylfaen" w:cs="Times New Roman"/>
                <w:b/>
                <w:lang w:val="ka-GE" w:eastAsia="ru-RU"/>
              </w:rPr>
              <w:t>თანამდებობრივი სარგოს ფარგლები</w:t>
            </w:r>
          </w:p>
        </w:tc>
        <w:tc>
          <w:tcPr>
            <w:tcW w:w="5903" w:type="dxa"/>
            <w:gridSpan w:val="3"/>
            <w:tcBorders>
              <w:top w:val="single" w:sz="8" w:space="0" w:color="000000"/>
              <w:left w:val="single" w:sz="4" w:space="0" w:color="auto"/>
              <w:bottom w:val="single" w:sz="8" w:space="0" w:color="000000"/>
              <w:right w:val="single" w:sz="8" w:space="0" w:color="000000"/>
            </w:tcBorders>
            <w:hideMark/>
          </w:tcPr>
          <w:p w:rsidR="00277E97" w:rsidRPr="00277E97" w:rsidRDefault="00277E97" w:rsidP="00277E97">
            <w:pPr>
              <w:spacing w:after="0" w:line="254" w:lineRule="auto"/>
              <w:jc w:val="both"/>
              <w:rPr>
                <w:rFonts w:ascii="Sylfaen" w:eastAsia="Times New Roman" w:hAnsi="Sylfaen" w:cs="Times New Roman"/>
                <w:lang w:val="ka-GE" w:eastAsia="ru-RU"/>
              </w:rPr>
            </w:pPr>
            <w:r w:rsidRPr="00277E97">
              <w:rPr>
                <w:rFonts w:ascii="Sylfaen" w:eastAsia="Times New Roman" w:hAnsi="Sylfaen" w:cs="Times New Roman"/>
                <w:lang w:val="ka-GE" w:eastAsia="ru-RU"/>
              </w:rPr>
              <w:t>5000 ლარი</w:t>
            </w:r>
          </w:p>
        </w:tc>
      </w:tr>
      <w:tr w:rsidR="00277E97" w:rsidRPr="00277E97" w:rsidTr="00F87A64">
        <w:trPr>
          <w:trHeight w:val="367"/>
        </w:trPr>
        <w:tc>
          <w:tcPr>
            <w:tcW w:w="4447" w:type="dxa"/>
            <w:tcBorders>
              <w:top w:val="single" w:sz="8" w:space="0" w:color="000000"/>
              <w:left w:val="single" w:sz="8" w:space="0" w:color="000000"/>
              <w:bottom w:val="single" w:sz="8" w:space="0" w:color="000000"/>
              <w:right w:val="single" w:sz="4" w:space="0" w:color="auto"/>
            </w:tcBorders>
            <w:hideMark/>
          </w:tcPr>
          <w:p w:rsidR="00277E97" w:rsidRPr="00277E97" w:rsidRDefault="00277E97" w:rsidP="00277E97">
            <w:pPr>
              <w:spacing w:after="0" w:line="254" w:lineRule="auto"/>
              <w:jc w:val="both"/>
              <w:rPr>
                <w:rFonts w:ascii="Sylfaen" w:eastAsia="Times New Roman" w:hAnsi="Sylfaen" w:cs="Times New Roman"/>
                <w:b/>
                <w:lang w:val="ka-GE" w:eastAsia="ru-RU"/>
              </w:rPr>
            </w:pPr>
            <w:r w:rsidRPr="00277E97">
              <w:rPr>
                <w:rFonts w:ascii="Sylfaen" w:eastAsia="Times New Roman" w:hAnsi="Sylfaen" w:cs="Times New Roman"/>
                <w:b/>
                <w:lang w:val="ka-GE" w:eastAsia="ru-RU"/>
              </w:rPr>
              <w:t>თანამდებობის მიზანი</w:t>
            </w:r>
          </w:p>
        </w:tc>
        <w:tc>
          <w:tcPr>
            <w:tcW w:w="5903" w:type="dxa"/>
            <w:gridSpan w:val="3"/>
            <w:tcBorders>
              <w:top w:val="single" w:sz="8" w:space="0" w:color="000000"/>
              <w:left w:val="single" w:sz="4" w:space="0" w:color="auto"/>
              <w:bottom w:val="single" w:sz="8" w:space="0" w:color="000000"/>
              <w:right w:val="single" w:sz="8" w:space="0" w:color="000000"/>
            </w:tcBorders>
            <w:hideMark/>
          </w:tcPr>
          <w:p w:rsidR="00277E97" w:rsidRPr="00277E97" w:rsidRDefault="00277E97" w:rsidP="00277E97">
            <w:pPr>
              <w:numPr>
                <w:ilvl w:val="0"/>
                <w:numId w:val="3"/>
              </w:numPr>
              <w:spacing w:after="0" w:line="240" w:lineRule="auto"/>
              <w:contextualSpacing/>
              <w:jc w:val="both"/>
              <w:rPr>
                <w:rFonts w:ascii="Sylfaen" w:eastAsia="Times New Roman" w:hAnsi="Sylfaen" w:cs="Sylfaen"/>
                <w:bCs/>
                <w:kern w:val="36"/>
                <w:lang w:val="ka-GE"/>
              </w:rPr>
            </w:pPr>
            <w:r w:rsidRPr="00277E97">
              <w:rPr>
                <w:rFonts w:ascii="Sylfaen" w:eastAsia="Times New Roman" w:hAnsi="Sylfaen" w:cs="Sylfaen"/>
                <w:bCs/>
                <w:kern w:val="36"/>
                <w:lang w:val="ka-GE"/>
              </w:rPr>
              <w:t xml:space="preserve">სამინისტროს სისტემის ეკონომიკური და ფინანსური საქმიანობის კოორდინაცია და მართვა; </w:t>
            </w:r>
          </w:p>
          <w:p w:rsidR="00277E97" w:rsidRPr="00277E97" w:rsidRDefault="00277E97" w:rsidP="00277E97">
            <w:pPr>
              <w:numPr>
                <w:ilvl w:val="0"/>
                <w:numId w:val="3"/>
              </w:numPr>
              <w:spacing w:after="0" w:line="240" w:lineRule="auto"/>
              <w:contextualSpacing/>
              <w:jc w:val="both"/>
              <w:rPr>
                <w:rFonts w:ascii="Sylfaen" w:eastAsiaTheme="minorEastAsia" w:hAnsi="Sylfaen" w:cs="Sylfaen"/>
                <w:lang w:val="ka-GE"/>
              </w:rPr>
            </w:pPr>
            <w:r w:rsidRPr="00277E97">
              <w:rPr>
                <w:rFonts w:ascii="Sylfaen" w:eastAsiaTheme="minorEastAsia" w:hAnsi="Sylfaen" w:cs="Sylfaen"/>
                <w:lang w:val="ka-GE"/>
              </w:rPr>
              <w:t>სამინისტროს წლიური და საშუალოვადიანი ბიუჯეტების პროექტების მომზადება და ერთიანი ბიუჯეტის შემუშავება;</w:t>
            </w:r>
          </w:p>
          <w:p w:rsidR="00277E97" w:rsidRPr="00277E97" w:rsidRDefault="00277E97" w:rsidP="00277E97">
            <w:pPr>
              <w:numPr>
                <w:ilvl w:val="0"/>
                <w:numId w:val="3"/>
              </w:numPr>
              <w:spacing w:after="0" w:line="240" w:lineRule="auto"/>
              <w:contextualSpacing/>
              <w:jc w:val="both"/>
              <w:rPr>
                <w:rFonts w:ascii="Sylfaen" w:eastAsia="Times New Roman" w:hAnsi="Sylfaen" w:cs="Sylfaen"/>
                <w:bCs/>
                <w:kern w:val="36"/>
                <w:lang w:val="ka-GE"/>
              </w:rPr>
            </w:pPr>
            <w:r w:rsidRPr="00277E97">
              <w:rPr>
                <w:rFonts w:ascii="Sylfaen" w:eastAsia="Times New Roman" w:hAnsi="Sylfaen" w:cs="Sylfaen"/>
                <w:lang w:val="ka-GE"/>
              </w:rPr>
              <w:t>საბუღალტრო საქმიანობის წარმართვა.</w:t>
            </w:r>
          </w:p>
        </w:tc>
      </w:tr>
      <w:tr w:rsidR="00277E97" w:rsidRPr="00277E97" w:rsidTr="00F87A64">
        <w:trPr>
          <w:trHeight w:val="340"/>
        </w:trPr>
        <w:tc>
          <w:tcPr>
            <w:tcW w:w="10350" w:type="dxa"/>
            <w:gridSpan w:val="4"/>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spacing w:after="0" w:line="254" w:lineRule="auto"/>
              <w:jc w:val="center"/>
              <w:rPr>
                <w:rFonts w:ascii="Sylfaen" w:eastAsia="Times New Roman" w:hAnsi="Sylfaen" w:cs="Times New Roman"/>
                <w:b/>
                <w:lang w:val="ka-GE" w:eastAsia="ru-RU"/>
              </w:rPr>
            </w:pPr>
            <w:r w:rsidRPr="00277E97">
              <w:rPr>
                <w:rFonts w:ascii="Sylfaen" w:eastAsia="Times New Roman" w:hAnsi="Sylfaen" w:cs="Times New Roman"/>
                <w:b/>
                <w:lang w:val="ka-GE" w:eastAsia="ru-RU"/>
              </w:rPr>
              <w:t>ფუნქცია/მოვალეობები</w:t>
            </w:r>
          </w:p>
        </w:tc>
      </w:tr>
      <w:tr w:rsidR="00277E97" w:rsidRPr="00277E97" w:rsidTr="00F87A64">
        <w:trPr>
          <w:trHeight w:val="340"/>
        </w:trPr>
        <w:tc>
          <w:tcPr>
            <w:tcW w:w="10350" w:type="dxa"/>
            <w:gridSpan w:val="4"/>
            <w:tcBorders>
              <w:top w:val="single" w:sz="8" w:space="0" w:color="000000"/>
              <w:left w:val="single" w:sz="8" w:space="0" w:color="000000"/>
              <w:bottom w:val="single" w:sz="8" w:space="0" w:color="000000"/>
              <w:right w:val="single" w:sz="8" w:space="0" w:color="000000"/>
            </w:tcBorders>
          </w:tcPr>
          <w:p w:rsidR="00277E97" w:rsidRPr="00277E97" w:rsidRDefault="00277E97" w:rsidP="00277E97">
            <w:pPr>
              <w:numPr>
                <w:ilvl w:val="0"/>
                <w:numId w:val="7"/>
              </w:numPr>
              <w:spacing w:after="200" w:line="276" w:lineRule="auto"/>
              <w:contextualSpacing/>
              <w:jc w:val="both"/>
              <w:rPr>
                <w:rFonts w:ascii="Sylfaen" w:eastAsiaTheme="minorEastAsia" w:hAnsi="Sylfaen"/>
                <w:lang w:val="ka-GE"/>
              </w:rPr>
            </w:pPr>
            <w:r w:rsidRPr="00277E97">
              <w:rPr>
                <w:rFonts w:ascii="Sylfaen" w:eastAsiaTheme="minorEastAsia" w:hAnsi="Sylfaen"/>
                <w:lang w:val="ka-GE"/>
              </w:rPr>
              <w:lastRenderedPageBreak/>
              <w:t>დეპარტამენტის საერთო ხელმძღვანელობის განხორციელება;</w:t>
            </w:r>
          </w:p>
          <w:p w:rsidR="00277E97" w:rsidRPr="00277E97" w:rsidRDefault="00277E97" w:rsidP="00277E97">
            <w:pPr>
              <w:numPr>
                <w:ilvl w:val="0"/>
                <w:numId w:val="7"/>
              </w:numPr>
              <w:spacing w:after="200" w:line="276" w:lineRule="auto"/>
              <w:contextualSpacing/>
              <w:jc w:val="both"/>
              <w:rPr>
                <w:rFonts w:ascii="Sylfaen" w:eastAsiaTheme="minorEastAsia" w:hAnsi="Sylfaen"/>
                <w:lang w:val="ka-GE"/>
              </w:rPr>
            </w:pPr>
            <w:r w:rsidRPr="00277E97">
              <w:rPr>
                <w:rFonts w:ascii="Sylfaen" w:eastAsiaTheme="minorEastAsia" w:hAnsi="Sylfaen"/>
                <w:lang w:val="ka-GE"/>
              </w:rPr>
              <w:t>დეპარტამენტის დებულებით განსაზღვრული ამოცანებისა და ფუნქციების განხორციელების უზრუნველყოფა;</w:t>
            </w:r>
          </w:p>
          <w:p w:rsidR="00277E97" w:rsidRPr="00277E97" w:rsidRDefault="00277E97" w:rsidP="00277E97">
            <w:pPr>
              <w:numPr>
                <w:ilvl w:val="0"/>
                <w:numId w:val="7"/>
              </w:numPr>
              <w:spacing w:after="200" w:line="276" w:lineRule="auto"/>
              <w:contextualSpacing/>
              <w:jc w:val="both"/>
              <w:rPr>
                <w:rFonts w:ascii="Sylfaen" w:eastAsiaTheme="minorEastAsia" w:hAnsi="Sylfaen"/>
                <w:lang w:val="ka-GE"/>
              </w:rPr>
            </w:pPr>
            <w:r w:rsidRPr="00277E97">
              <w:rPr>
                <w:rFonts w:ascii="Sylfaen" w:eastAsiaTheme="minorEastAsia" w:hAnsi="Sylfaen"/>
                <w:lang w:val="ka-GE"/>
              </w:rPr>
              <w:t>დეპარტამენტის მუშაობის ძირითადი მიმართულებების განსაზღვრა და დეპარტამენტის საქმიანობის დაგეგმა;</w:t>
            </w:r>
          </w:p>
          <w:p w:rsidR="00277E97" w:rsidRPr="00277E97" w:rsidRDefault="00277E97" w:rsidP="00277E97">
            <w:pPr>
              <w:numPr>
                <w:ilvl w:val="0"/>
                <w:numId w:val="7"/>
              </w:numPr>
              <w:spacing w:after="200" w:line="276" w:lineRule="auto"/>
              <w:contextualSpacing/>
              <w:jc w:val="both"/>
              <w:rPr>
                <w:rFonts w:ascii="Sylfaen" w:eastAsiaTheme="minorEastAsia" w:hAnsi="Sylfaen"/>
                <w:lang w:val="ka-GE"/>
              </w:rPr>
            </w:pPr>
            <w:r w:rsidRPr="00277E97">
              <w:rPr>
                <w:rFonts w:ascii="Sylfaen" w:eastAsiaTheme="minorEastAsia" w:hAnsi="Sylfaen"/>
                <w:lang w:val="ka-GE"/>
              </w:rPr>
              <w:t>სამმართველოსა და მისი ხელმძღვანელის საქმიანობის ზედამხედველობა;</w:t>
            </w:r>
          </w:p>
          <w:p w:rsidR="00277E97" w:rsidRPr="00277E97" w:rsidRDefault="00277E97" w:rsidP="00277E97">
            <w:pPr>
              <w:numPr>
                <w:ilvl w:val="0"/>
                <w:numId w:val="7"/>
              </w:numPr>
              <w:spacing w:after="200" w:line="276" w:lineRule="auto"/>
              <w:contextualSpacing/>
              <w:jc w:val="both"/>
              <w:rPr>
                <w:rFonts w:ascii="Sylfaen" w:eastAsiaTheme="minorEastAsia" w:hAnsi="Sylfaen"/>
                <w:lang w:val="ka-GE"/>
              </w:rPr>
            </w:pPr>
            <w:r w:rsidRPr="00277E97">
              <w:rPr>
                <w:rFonts w:ascii="Sylfaen" w:eastAsiaTheme="minorEastAsia" w:hAnsi="Sylfaen"/>
                <w:lang w:val="ka-GE"/>
              </w:rPr>
              <w:t>დეპარტამენტის თანამშრომელთა მიერ დაკისრებული ფუნქციების შესრულების ზედამხედველობა;</w:t>
            </w:r>
          </w:p>
          <w:p w:rsidR="00277E97" w:rsidRPr="00277E97" w:rsidRDefault="00277E97" w:rsidP="00277E97">
            <w:pPr>
              <w:numPr>
                <w:ilvl w:val="0"/>
                <w:numId w:val="7"/>
              </w:numPr>
              <w:spacing w:after="0" w:line="240" w:lineRule="auto"/>
              <w:contextualSpacing/>
              <w:jc w:val="both"/>
              <w:rPr>
                <w:rFonts w:ascii="Sylfaen" w:eastAsia="Times New Roman" w:hAnsi="Sylfaen" w:cs="Sylfaen"/>
                <w:bCs/>
                <w:kern w:val="36"/>
                <w:lang w:val="ka-GE"/>
              </w:rPr>
            </w:pPr>
            <w:r w:rsidRPr="00277E97">
              <w:rPr>
                <w:rFonts w:ascii="Sylfaen" w:eastAsiaTheme="minorEastAsia" w:hAnsi="Sylfaen"/>
                <w:lang w:val="ka-GE"/>
              </w:rPr>
              <w:t>საჭიროების შემთხვევაში, თანამშრომლებს შორის ფუნქციების განაწილება, მათთვის მითითებებისა და დავალებების მიცემა;</w:t>
            </w:r>
          </w:p>
          <w:p w:rsidR="00277E97" w:rsidRPr="00277E97" w:rsidRDefault="00277E97" w:rsidP="00277E97">
            <w:pPr>
              <w:numPr>
                <w:ilvl w:val="0"/>
                <w:numId w:val="7"/>
              </w:numPr>
              <w:spacing w:after="0" w:line="240" w:lineRule="auto"/>
              <w:contextualSpacing/>
              <w:jc w:val="both"/>
              <w:rPr>
                <w:rFonts w:ascii="Sylfaen" w:eastAsia="Times New Roman" w:hAnsi="Sylfaen" w:cs="Sylfaen"/>
                <w:bCs/>
                <w:kern w:val="36"/>
                <w:lang w:val="ka-GE"/>
              </w:rPr>
            </w:pPr>
            <w:r w:rsidRPr="00277E97">
              <w:rPr>
                <w:rFonts w:ascii="Sylfaen" w:eastAsia="Times New Roman" w:hAnsi="Sylfaen" w:cs="Sylfaen"/>
                <w:bCs/>
                <w:kern w:val="36"/>
                <w:lang w:val="ka-GE"/>
              </w:rPr>
              <w:t xml:space="preserve">დეპარტამენტის საჯარო მოსამსახურეების უნარ-ჩვევების შეფასება და საკადრო რესურსების რაციონალურად გამოყენებაზე პასუხისმგებლობის აღება; </w:t>
            </w:r>
          </w:p>
          <w:p w:rsidR="00277E97" w:rsidRPr="00277E97" w:rsidRDefault="00277E97" w:rsidP="00277E97">
            <w:pPr>
              <w:numPr>
                <w:ilvl w:val="0"/>
                <w:numId w:val="7"/>
              </w:numPr>
              <w:spacing w:after="0" w:line="240" w:lineRule="auto"/>
              <w:contextualSpacing/>
              <w:jc w:val="both"/>
              <w:rPr>
                <w:rFonts w:ascii="Sylfaen" w:eastAsia="Times New Roman" w:hAnsi="Sylfaen" w:cs="Sylfaen"/>
                <w:lang w:val="ka-GE"/>
              </w:rPr>
            </w:pPr>
            <w:r w:rsidRPr="00277E97">
              <w:rPr>
                <w:rFonts w:ascii="Sylfaen" w:eastAsia="Times New Roman" w:hAnsi="Sylfaen" w:cs="Sylfaen"/>
                <w:lang w:val="ka-GE"/>
              </w:rPr>
              <w:t>ანაწილებს საქმისწარმოების ელექტრონულ სისტემაში შემოსულ კორესპონდენციას შესაბამის სამმართველოზე/სამმართველოებზე;</w:t>
            </w:r>
          </w:p>
          <w:p w:rsidR="00277E97" w:rsidRPr="00277E97" w:rsidRDefault="00277E97" w:rsidP="00277E97">
            <w:pPr>
              <w:numPr>
                <w:ilvl w:val="0"/>
                <w:numId w:val="7"/>
              </w:numPr>
              <w:spacing w:after="0" w:line="240" w:lineRule="auto"/>
              <w:contextualSpacing/>
              <w:jc w:val="both"/>
              <w:rPr>
                <w:rFonts w:ascii="Sylfaen" w:eastAsia="Times New Roman" w:hAnsi="Sylfaen" w:cs="Sylfaen"/>
                <w:lang w:val="ka-GE"/>
              </w:rPr>
            </w:pPr>
            <w:r w:rsidRPr="00277E97">
              <w:rPr>
                <w:rFonts w:ascii="Sylfaen" w:eastAsia="Times New Roman" w:hAnsi="Sylfaen" w:cs="Sylfaen"/>
                <w:lang w:val="ka-GE"/>
              </w:rPr>
              <w:t>კომპეტენციის ფარგლებში ზედამხედველობს დეპარტამენტის საქმისწარმოებას საქმისწარმოების განხორციელების უზრუნველყოფის შესახებ მინიტრის ბრძანების შესაბამისად;</w:t>
            </w:r>
          </w:p>
          <w:p w:rsidR="00277E97" w:rsidRPr="00277E97" w:rsidRDefault="00277E97" w:rsidP="00277E97">
            <w:pPr>
              <w:numPr>
                <w:ilvl w:val="0"/>
                <w:numId w:val="7"/>
              </w:numPr>
              <w:spacing w:after="200" w:line="276" w:lineRule="auto"/>
              <w:contextualSpacing/>
              <w:jc w:val="both"/>
              <w:rPr>
                <w:rFonts w:ascii="Sylfaen" w:eastAsiaTheme="minorEastAsia" w:hAnsi="Sylfaen"/>
                <w:lang w:val="ka-GE"/>
              </w:rPr>
            </w:pPr>
            <w:r w:rsidRPr="00277E97">
              <w:rPr>
                <w:rFonts w:ascii="Sylfaen" w:eastAsiaTheme="minorEastAsia" w:hAnsi="Sylfaen"/>
                <w:lang w:val="ka-GE"/>
              </w:rPr>
              <w:t>თავისი კომპეტენციის ფარგლებში ახორციელებს დეპარტამენტისა და სხვა სტრუქტურული ერთეულების დოკუმენტების ვიზირება;</w:t>
            </w:r>
          </w:p>
          <w:p w:rsidR="00277E97" w:rsidRPr="00277E97" w:rsidRDefault="00277E97" w:rsidP="00277E97">
            <w:pPr>
              <w:numPr>
                <w:ilvl w:val="0"/>
                <w:numId w:val="7"/>
              </w:numPr>
              <w:spacing w:after="0" w:line="240" w:lineRule="auto"/>
              <w:contextualSpacing/>
              <w:jc w:val="both"/>
              <w:rPr>
                <w:rFonts w:ascii="Sylfaen" w:eastAsia="Times New Roman" w:hAnsi="Sylfaen" w:cs="Sylfaen"/>
                <w:lang w:val="ka-GE"/>
              </w:rPr>
            </w:pPr>
            <w:r w:rsidRPr="00277E97">
              <w:rPr>
                <w:rFonts w:ascii="Sylfaen" w:eastAsia="Times New Roman" w:hAnsi="Sylfaen" w:cs="Sylfaen"/>
                <w:lang w:val="ka-GE"/>
              </w:rPr>
              <w:t>პასუხისმგებელია დოკუმენტის ხელმოწერამდე უზრუნველყოს სამინისტროს იმ დეპარტამენტის ან/და სამინისტროს კონტროლს დაქვემდებარებული საჯარო სამართლის იმ იურიდიული პირის მიერ სავალდებულო ვიზირება, რომელთა საქმიანობის სფეროს უკავშირდება დოკუმენტის შინაარსი;</w:t>
            </w:r>
          </w:p>
          <w:p w:rsidR="00277E97" w:rsidRPr="00277E97" w:rsidRDefault="00277E97" w:rsidP="00277E97">
            <w:pPr>
              <w:numPr>
                <w:ilvl w:val="0"/>
                <w:numId w:val="7"/>
              </w:numPr>
              <w:spacing w:after="200" w:line="276" w:lineRule="auto"/>
              <w:contextualSpacing/>
              <w:jc w:val="both"/>
              <w:rPr>
                <w:rFonts w:ascii="Sylfaen" w:eastAsiaTheme="minorEastAsia" w:hAnsi="Sylfaen"/>
                <w:lang w:val="ka-GE"/>
              </w:rPr>
            </w:pPr>
            <w:r w:rsidRPr="00277E97">
              <w:rPr>
                <w:rFonts w:ascii="Sylfaen" w:eastAsiaTheme="minorEastAsia" w:hAnsi="Sylfaen"/>
                <w:lang w:val="ka-GE"/>
              </w:rPr>
              <w:t>მიწოდებული სტატისტიკური ინფორმაციის გაანალიზება;</w:t>
            </w:r>
          </w:p>
          <w:p w:rsidR="00277E97" w:rsidRPr="00277E97" w:rsidRDefault="00277E97" w:rsidP="00277E97">
            <w:pPr>
              <w:numPr>
                <w:ilvl w:val="0"/>
                <w:numId w:val="7"/>
              </w:numPr>
              <w:spacing w:after="200" w:line="276" w:lineRule="auto"/>
              <w:contextualSpacing/>
              <w:jc w:val="both"/>
              <w:rPr>
                <w:rFonts w:ascii="Sylfaen" w:eastAsiaTheme="minorEastAsia" w:hAnsi="Sylfaen"/>
                <w:lang w:val="ka-GE"/>
              </w:rPr>
            </w:pPr>
            <w:r w:rsidRPr="00277E97">
              <w:rPr>
                <w:rFonts w:ascii="Sylfaen" w:eastAsiaTheme="minorEastAsia" w:hAnsi="Sylfaen"/>
                <w:lang w:val="ka-GE"/>
              </w:rPr>
              <w:t>სამინისტროს სხვა დეპარტამენტებსა და სხვა ორგანიზაციებს შორის საქმიანობის კოორდინაციის უზრუნველყოფა;</w:t>
            </w:r>
          </w:p>
          <w:p w:rsidR="00277E97" w:rsidRPr="00277E97" w:rsidRDefault="00277E97" w:rsidP="00277E97">
            <w:pPr>
              <w:numPr>
                <w:ilvl w:val="0"/>
                <w:numId w:val="7"/>
              </w:numPr>
              <w:spacing w:after="200" w:line="276" w:lineRule="auto"/>
              <w:contextualSpacing/>
              <w:jc w:val="both"/>
              <w:rPr>
                <w:rFonts w:ascii="Sylfaen" w:eastAsiaTheme="minorEastAsia" w:hAnsi="Sylfaen"/>
                <w:lang w:val="ka-GE"/>
              </w:rPr>
            </w:pPr>
            <w:r w:rsidRPr="00277E97">
              <w:rPr>
                <w:rFonts w:ascii="Sylfaen" w:eastAsia="Times New Roman" w:hAnsi="Sylfaen" w:cs="Sylfaen"/>
                <w:lang w:val="ka-GE"/>
              </w:rPr>
              <w:t>სამინისტროს სისტემის ფინანსური სახსრების ეფექტიანი მართვის მიზნით, სამინისტროს საფინანსო-ეკონომიკური და საბუღალტრო საქმიანობის წარმართვა</w:t>
            </w:r>
            <w:r w:rsidRPr="00277E97">
              <w:rPr>
                <w:rFonts w:ascii="Sylfaen" w:eastAsia="Times New Roman" w:hAnsi="Sylfaen" w:cs="Sylfaen"/>
              </w:rPr>
              <w:t>.</w:t>
            </w:r>
          </w:p>
          <w:p w:rsidR="00277E97" w:rsidRPr="00277E97" w:rsidRDefault="00277E97" w:rsidP="00277E97">
            <w:pPr>
              <w:numPr>
                <w:ilvl w:val="0"/>
                <w:numId w:val="7"/>
              </w:numPr>
              <w:spacing w:after="200" w:line="276" w:lineRule="auto"/>
              <w:contextualSpacing/>
              <w:jc w:val="both"/>
              <w:rPr>
                <w:rFonts w:ascii="Sylfaen" w:eastAsiaTheme="minorEastAsia" w:hAnsi="Sylfaen"/>
                <w:lang w:val="ka-GE"/>
              </w:rPr>
            </w:pPr>
            <w:r w:rsidRPr="00277E97">
              <w:rPr>
                <w:rFonts w:ascii="Sylfaen" w:eastAsia="Times New Roman" w:hAnsi="Sylfaen" w:cs="Sylfaen"/>
                <w:bCs/>
                <w:kern w:val="36"/>
                <w:lang w:val="ka-GE"/>
              </w:rPr>
              <w:t>სამინისტროს სისტემის ეკონომიკური და ფინანსური საქმიანობის კოორდინაცია და მართვა;</w:t>
            </w:r>
          </w:p>
          <w:p w:rsidR="00277E97" w:rsidRPr="00277E97" w:rsidRDefault="00277E97" w:rsidP="00277E97">
            <w:pPr>
              <w:numPr>
                <w:ilvl w:val="0"/>
                <w:numId w:val="7"/>
              </w:numPr>
              <w:spacing w:after="200" w:line="276" w:lineRule="auto"/>
              <w:contextualSpacing/>
              <w:jc w:val="both"/>
              <w:rPr>
                <w:rFonts w:ascii="Sylfaen" w:eastAsiaTheme="minorEastAsia" w:hAnsi="Sylfaen"/>
                <w:lang w:val="ka-GE"/>
              </w:rPr>
            </w:pPr>
            <w:r w:rsidRPr="00277E97">
              <w:rPr>
                <w:rFonts w:ascii="Sylfaen" w:eastAsia="Times New Roman" w:hAnsi="Sylfaen" w:cs="Sylfaen"/>
                <w:bCs/>
                <w:kern w:val="36"/>
                <w:lang w:val="ka-GE"/>
              </w:rPr>
              <w:t>ქვეყნის ძირითადი მონაცემებისა და მიმართულებების დოკუმენტში (BDD) სამინისტროს საშუალოვადიანი სამოქმედო გეგმის ასახვის უზრუნველყოფის მიზნით სამინისტროს ცენტრალური აპარატის სტრუქტურულ ერთეულებთან და სამინისტროს სახელმწიფო კონტროლს დაქვემდებარებულ საჯარო სამართლის იურიდიულ პირებთან კოორდინირებული მუშაობის ზედამხედველობა და კანონმდებლობით დადგენილ ვადებში საქართველოს ფინანსთა სამინისტროში წარდგენა;</w:t>
            </w:r>
          </w:p>
          <w:p w:rsidR="00277E97" w:rsidRPr="00277E97" w:rsidRDefault="00277E97" w:rsidP="00277E97">
            <w:pPr>
              <w:numPr>
                <w:ilvl w:val="0"/>
                <w:numId w:val="7"/>
              </w:numPr>
              <w:spacing w:after="0" w:line="240" w:lineRule="auto"/>
              <w:contextualSpacing/>
              <w:jc w:val="both"/>
              <w:rPr>
                <w:rFonts w:ascii="Sylfaen" w:eastAsia="Times New Roman" w:hAnsi="Sylfaen" w:cs="Sylfaen"/>
                <w:bCs/>
                <w:kern w:val="36"/>
                <w:lang w:val="ka-GE"/>
              </w:rPr>
            </w:pPr>
            <w:r w:rsidRPr="00277E97">
              <w:rPr>
                <w:rFonts w:ascii="Sylfaen" w:eastAsia="Times New Roman" w:hAnsi="Sylfaen" w:cs="Sylfaen"/>
                <w:bCs/>
                <w:kern w:val="36"/>
                <w:lang w:val="ka-GE"/>
              </w:rPr>
              <w:t>სამინისტროს სახელმწიფო კონტროლს დაქვემდებარებული საჯარო სამართლის იურიდიული პირებისა და სამინისტროს ცენტრალური აპარატის სტრუქტურული ერთეულების ჩართულობით, სამინისტროს სისტემის საბიუჯეტო პროცესის კოორდინაცია, კანონმდებლობით დადგენილი წესით სამინისტროს ერთიანი ბიუჯეტის პროექტის საქართველოს ფინანსთა სამინისტროში გაგზავნა და მინისტრისა და კურატორი მინისტრის მოადგილისთვის წარდგენა;</w:t>
            </w:r>
          </w:p>
          <w:p w:rsidR="00277E97" w:rsidRPr="00277E97" w:rsidRDefault="00277E97" w:rsidP="00277E97">
            <w:pPr>
              <w:numPr>
                <w:ilvl w:val="0"/>
                <w:numId w:val="7"/>
              </w:numPr>
              <w:spacing w:after="0" w:line="240" w:lineRule="auto"/>
              <w:contextualSpacing/>
              <w:jc w:val="both"/>
              <w:rPr>
                <w:rFonts w:ascii="Sylfaen" w:eastAsia="Times New Roman" w:hAnsi="Sylfaen" w:cs="Sylfaen"/>
                <w:bCs/>
                <w:kern w:val="36"/>
                <w:lang w:val="ka-GE"/>
              </w:rPr>
            </w:pPr>
            <w:r w:rsidRPr="00277E97">
              <w:rPr>
                <w:rFonts w:ascii="Sylfaen" w:eastAsia="Times New Roman" w:hAnsi="Sylfaen" w:cs="Sylfaen"/>
                <w:bCs/>
                <w:kern w:val="36"/>
                <w:lang w:val="ka-GE"/>
              </w:rPr>
              <w:t xml:space="preserve">სამინისტროს სახელმწიფო კონტროლს დაქვემდებარებული საჯარო სამართლის იურიდიული პირებისა და სამინისტროს ცენტრალური აპარატის შესაბამისი სტრუქტურული ერთეულების ჩართულობით, წლიური  საბიუჯეტო  კანონით  სამინისტროსათვის   დამტკიცებული  ბიუჯეტის  კვარტალური განწერის შედგენის უზრუნველყოფა და საქართველოს ფინანსთა სამინისტროში გაგზავნის უზრუნველყოფა; </w:t>
            </w:r>
          </w:p>
          <w:p w:rsidR="00277E97" w:rsidRPr="00277E97" w:rsidRDefault="00277E97" w:rsidP="00277E97">
            <w:pPr>
              <w:numPr>
                <w:ilvl w:val="0"/>
                <w:numId w:val="7"/>
              </w:numPr>
              <w:spacing w:after="0" w:line="240" w:lineRule="auto"/>
              <w:contextualSpacing/>
              <w:jc w:val="both"/>
              <w:rPr>
                <w:rFonts w:ascii="Sylfaen" w:eastAsia="Times New Roman" w:hAnsi="Sylfaen" w:cs="Sylfaen"/>
                <w:bCs/>
                <w:kern w:val="36"/>
                <w:lang w:val="ka-GE"/>
              </w:rPr>
            </w:pPr>
            <w:r w:rsidRPr="00277E97">
              <w:rPr>
                <w:rFonts w:ascii="Sylfaen" w:eastAsia="Times New Roman" w:hAnsi="Sylfaen" w:cs="Sylfaen"/>
                <w:bCs/>
                <w:kern w:val="36"/>
                <w:lang w:val="ka-GE"/>
              </w:rPr>
              <w:lastRenderedPageBreak/>
              <w:t xml:space="preserve">სამინისტროს სახელმწიფო კონტროლს დაქვემდებარებულ საჯარო სამართლის იურიდიულ პირებთან და სამინისტროს ცენტრალური აპარატის შესაბამის სტრუქტურულ ერთეულებთან კოორდინაციით, საჭიროების მიხედვით, სამინისტროს ცენტრალური აპარატისა და სამინისტროს სახელმწიფო კონტროლს დაქვემდებარებული საჯარო სამართლის იურიდიული პირებისთვის </w:t>
            </w:r>
            <w:r w:rsidRPr="00277E97">
              <w:rPr>
                <w:rFonts w:ascii="Sylfaen" w:eastAsia="Times New Roman" w:hAnsi="Sylfaen" w:cs="Sylfaen"/>
                <w:noProof/>
                <w:lang w:val="en-US" w:eastAsia="x-none"/>
              </w:rPr>
              <w:t xml:space="preserve">შესაბამისი წლის სახელმწიფო ბიუჯეტის შესახებ საქართველოს კანონით გათვალისწინებულ ასიგნებებში </w:t>
            </w:r>
            <w:r w:rsidRPr="00277E97">
              <w:rPr>
                <w:rFonts w:ascii="Sylfaen" w:eastAsia="Times New Roman" w:hAnsi="Sylfaen" w:cs="Sylfaen"/>
                <w:bCs/>
                <w:kern w:val="36"/>
                <w:lang w:val="ka-GE"/>
              </w:rPr>
              <w:t xml:space="preserve">შესატანი ცვლილებების მომზადების კოორდინაცია  და საქართველოს ფინანსთა სამინისტროში გაგზავნის უზრუნველყოფა; </w:t>
            </w:r>
          </w:p>
          <w:p w:rsidR="00277E97" w:rsidRPr="00277E97" w:rsidRDefault="00277E97" w:rsidP="00277E97">
            <w:pPr>
              <w:numPr>
                <w:ilvl w:val="0"/>
                <w:numId w:val="7"/>
              </w:numPr>
              <w:spacing w:after="0" w:line="240" w:lineRule="auto"/>
              <w:contextualSpacing/>
              <w:jc w:val="both"/>
              <w:rPr>
                <w:rFonts w:ascii="Sylfaen" w:eastAsia="Times New Roman" w:hAnsi="Sylfaen" w:cs="Sylfaen"/>
                <w:bCs/>
                <w:kern w:val="36"/>
                <w:lang w:val="ka-GE"/>
              </w:rPr>
            </w:pPr>
            <w:r w:rsidRPr="00277E97">
              <w:rPr>
                <w:rFonts w:ascii="Sylfaen" w:eastAsia="Times New Roman" w:hAnsi="Sylfaen" w:cs="Sylfaen"/>
                <w:bCs/>
                <w:kern w:val="36"/>
                <w:lang w:val="ka-GE"/>
              </w:rPr>
              <w:t>სამინისტროს სახელმწიფო კონტროლს დაქვემდებარებული საჯარო სამართლის იურიდიული პირების მიერ წარმოდგენილი მომდევნო საბიუჯეტო წლის სხვა შემოსავლების საპროგნოზო მაჩვენებლების შესახებ ინფორმაციის საქართველოს ფინანსთა სამინისტროში გაგზავნის უზრუნველყოფა;</w:t>
            </w:r>
          </w:p>
          <w:p w:rsidR="00277E97" w:rsidRPr="00277E97" w:rsidRDefault="00277E97" w:rsidP="00277E97">
            <w:pPr>
              <w:numPr>
                <w:ilvl w:val="0"/>
                <w:numId w:val="7"/>
              </w:numPr>
              <w:spacing w:after="0" w:line="240" w:lineRule="auto"/>
              <w:contextualSpacing/>
              <w:jc w:val="both"/>
              <w:rPr>
                <w:rFonts w:ascii="Sylfaen" w:eastAsia="Times New Roman" w:hAnsi="Sylfaen" w:cs="Sylfaen"/>
                <w:bCs/>
                <w:kern w:val="36"/>
                <w:lang w:val="ka-GE"/>
              </w:rPr>
            </w:pPr>
            <w:r w:rsidRPr="00277E97">
              <w:rPr>
                <w:rFonts w:ascii="Sylfaen" w:eastAsia="Times New Roman" w:hAnsi="Sylfaen" w:cs="Sylfaen"/>
                <w:bCs/>
                <w:kern w:val="36"/>
                <w:lang w:val="ka-GE"/>
              </w:rPr>
              <w:t>სამინისტროს სახელმწიფო კონტროლს დაქვემდებარებული საჯარო სამართლის იურიდიული პირებისა და სამინისტროს ცენტრალური აპარატის შესაბამისი სტრუქტურული ერთეულებიდან წარმოდგენილი, წლიური საბიუჯეტო კანონით</w:t>
            </w:r>
            <w:r w:rsidRPr="00277E97">
              <w:rPr>
                <w:rFonts w:ascii="Sylfaen" w:eastAsia="Times New Roman" w:hAnsi="Sylfaen" w:cs="Sylfaen"/>
                <w:bCs/>
                <w:kern w:val="36"/>
                <w:lang w:val="en-US"/>
              </w:rPr>
              <w:t xml:space="preserve"> </w:t>
            </w:r>
            <w:r w:rsidRPr="00277E97">
              <w:rPr>
                <w:rFonts w:ascii="Sylfaen" w:eastAsia="Times New Roman" w:hAnsi="Sylfaen" w:cs="Sylfaen"/>
                <w:bCs/>
                <w:kern w:val="36"/>
                <w:lang w:val="ka-GE"/>
              </w:rPr>
              <w:t>სამინისტროსთვის გათვალისწინებული ასიგნებების</w:t>
            </w:r>
            <w:r w:rsidRPr="00277E97">
              <w:rPr>
                <w:rFonts w:ascii="Sylfaen" w:eastAsia="Times New Roman" w:hAnsi="Sylfaen" w:cs="Sylfaen"/>
                <w:bCs/>
                <w:kern w:val="36"/>
                <w:lang w:val="en-US"/>
              </w:rPr>
              <w:t xml:space="preserve"> </w:t>
            </w:r>
            <w:r w:rsidRPr="00277E97">
              <w:rPr>
                <w:rFonts w:ascii="Sylfaen" w:eastAsia="Times New Roman" w:hAnsi="Sylfaen" w:cs="Sylfaen"/>
                <w:bCs/>
                <w:kern w:val="36"/>
                <w:lang w:val="ka-GE"/>
              </w:rPr>
              <w:t>ხარჯვის შესახებ ყოველკვარტალური და ყოველწლიური ანგარიშების (3, 6, 9 თვისა და წლიური შესრულების)  კონსოლიდირება, მინისტრისა და კურატორი მოადგილისათვის გადაგზავნა და საქართველოს ფინანსთა სამინისტროში</w:t>
            </w:r>
            <w:r w:rsidRPr="00277E97">
              <w:rPr>
                <w:rFonts w:ascii="Sylfaen" w:eastAsia="Times New Roman" w:hAnsi="Sylfaen" w:cs="Sylfaen"/>
                <w:bCs/>
                <w:kern w:val="36"/>
                <w:lang w:val="en-US"/>
              </w:rPr>
              <w:t xml:space="preserve"> </w:t>
            </w:r>
            <w:r w:rsidRPr="00277E97">
              <w:rPr>
                <w:rFonts w:ascii="Sylfaen" w:eastAsia="Times New Roman" w:hAnsi="Sylfaen" w:cs="Sylfaen"/>
                <w:bCs/>
                <w:kern w:val="36"/>
                <w:lang w:val="ka-GE"/>
              </w:rPr>
              <w:t>შესაბამისი სამართლებრივი აქტით დადგენილი ფორმებითა და განსაზღვრულ ვადებში წარდგენის უზრუნველყოფა</w:t>
            </w:r>
            <w:r w:rsidRPr="00277E97">
              <w:rPr>
                <w:rFonts w:ascii="Sylfaen" w:eastAsia="Times New Roman" w:hAnsi="Sylfaen" w:cs="Sylfaen"/>
                <w:bCs/>
                <w:kern w:val="36"/>
                <w:lang w:val="en-US"/>
              </w:rPr>
              <w:t>;</w:t>
            </w:r>
          </w:p>
          <w:p w:rsidR="00277E97" w:rsidRPr="00277E97" w:rsidRDefault="00277E97" w:rsidP="00277E97">
            <w:pPr>
              <w:numPr>
                <w:ilvl w:val="0"/>
                <w:numId w:val="7"/>
              </w:numPr>
              <w:spacing w:after="0" w:line="240" w:lineRule="auto"/>
              <w:contextualSpacing/>
              <w:jc w:val="both"/>
              <w:rPr>
                <w:rFonts w:ascii="Sylfaen" w:eastAsia="Times New Roman" w:hAnsi="Sylfaen" w:cs="Sylfaen"/>
                <w:bCs/>
                <w:kern w:val="36"/>
                <w:lang w:val="ka-GE"/>
              </w:rPr>
            </w:pPr>
            <w:r w:rsidRPr="00277E97">
              <w:rPr>
                <w:rFonts w:ascii="Sylfaen" w:eastAsia="Times New Roman" w:hAnsi="Sylfaen" w:cs="Sylfaen"/>
                <w:bCs/>
                <w:kern w:val="36"/>
                <w:lang w:val="ka-GE"/>
              </w:rPr>
              <w:t>სამინისტროს ცენტრალური აპარატის სტრუქტურული ერთეულის - შიდა აუდიტის დეპარტამენტისთვის, სახელმწიფო ბიუჯეტის დამტკიცებული და დაზუსტებული გეგმებისა და მისი შესრულების საკასო ხარჯის შესახებ ყოველკვარტალური ინფორმაციის წარდგენის უზრუნველყოფა შესაბამისი სამართლებრივი აქტით განსაზღვრულ ვადებში;</w:t>
            </w:r>
          </w:p>
          <w:p w:rsidR="00277E97" w:rsidRPr="00277E97" w:rsidRDefault="00277E97" w:rsidP="00277E97">
            <w:pPr>
              <w:numPr>
                <w:ilvl w:val="0"/>
                <w:numId w:val="7"/>
              </w:numPr>
              <w:spacing w:after="0" w:line="240" w:lineRule="auto"/>
              <w:contextualSpacing/>
              <w:jc w:val="both"/>
              <w:rPr>
                <w:rFonts w:ascii="Sylfaen" w:eastAsia="Times New Roman" w:hAnsi="Sylfaen" w:cs="Sylfaen"/>
                <w:bCs/>
                <w:kern w:val="36"/>
                <w:lang w:val="ka-GE"/>
              </w:rPr>
            </w:pPr>
            <w:r w:rsidRPr="00277E97">
              <w:rPr>
                <w:rFonts w:ascii="Sylfaen" w:eastAsia="Times New Roman" w:hAnsi="Sylfaen" w:cs="Sylfaen"/>
                <w:bCs/>
                <w:kern w:val="36"/>
                <w:lang w:val="ka-GE"/>
              </w:rPr>
              <w:t>სამინისტროს სახელმწიფო კონტროლს დაქვემდებარებული საჯარო სამართლის იურიდიული პირების მიერ ბიუჯეტების, საშტატო ნუსხების, სახელფასო ფონდების, თანამშრომელთა მატერიალური წახალისებისთვის გამოსაყოფი სახსრების,</w:t>
            </w:r>
            <w:r w:rsidRPr="00277E97">
              <w:rPr>
                <w:rFonts w:ascii="Sylfaen" w:eastAsia="Times New Roman" w:hAnsi="Sylfaen" w:cs="Sylfaen"/>
                <w:bCs/>
                <w:kern w:val="36"/>
                <w:lang w:val="en-US"/>
              </w:rPr>
              <w:t xml:space="preserve"> </w:t>
            </w:r>
            <w:r w:rsidRPr="00277E97">
              <w:rPr>
                <w:rFonts w:ascii="Sylfaen" w:eastAsia="Times New Roman" w:hAnsi="Sylfaen" w:cs="Sylfaen"/>
                <w:bCs/>
                <w:kern w:val="36"/>
                <w:lang w:val="ka-GE"/>
              </w:rPr>
              <w:t>აგრეთვე მათ მიერ შესაძენი საწვავისა და გასაწევი საკომუნიკაციო ხარჯების ლიმიტების შეთანხმება, შესაბამისი სამართლებრივი აქტის საფუძველზე;</w:t>
            </w:r>
          </w:p>
          <w:p w:rsidR="00277E97" w:rsidRPr="00277E97" w:rsidRDefault="00277E97" w:rsidP="00277E97">
            <w:pPr>
              <w:numPr>
                <w:ilvl w:val="0"/>
                <w:numId w:val="7"/>
              </w:numPr>
              <w:spacing w:after="0" w:line="240" w:lineRule="auto"/>
              <w:contextualSpacing/>
              <w:jc w:val="both"/>
              <w:rPr>
                <w:rFonts w:ascii="Sylfaen" w:eastAsia="Times New Roman" w:hAnsi="Sylfaen" w:cs="Sylfaen"/>
                <w:bCs/>
                <w:kern w:val="36"/>
                <w:lang w:val="ka-GE"/>
              </w:rPr>
            </w:pPr>
            <w:r w:rsidRPr="00277E97">
              <w:rPr>
                <w:rFonts w:ascii="Sylfaen" w:eastAsia="Times New Roman" w:hAnsi="Sylfaen" w:cs="Sylfaen"/>
                <w:bCs/>
                <w:kern w:val="36"/>
                <w:lang w:val="ka-GE"/>
              </w:rPr>
              <w:t>სამინისტროს სახელმწიფო კონტროლს დაქვემდებარებული საჯარო სამართლის იურიდიული პირების მიერ მომდევნო წლის შესყიდვების წლიური გეგმების შესახებ წარმოდგენილი განაცხადების განხილვა და შეთანხმება, საჭიროების შემთხვევაში კანონმდებლობის შესაბამისად, საჯარო სამართლის იურიდიული პირების შესყიდვების გეგმებში (საჯარო სამართლის იურიდიული პირების საბიუჯეტო სახსრების, საკუთარი შემოსავლების და გრანტების ფარგლებში) განსახორციელებელი ცვლილებების/კორექტირების შესახებ განაცხადის განხილვისა და  შეთანხმების უზრუნველყოფა;</w:t>
            </w:r>
          </w:p>
          <w:p w:rsidR="00277E97" w:rsidRPr="00277E97" w:rsidRDefault="00277E97" w:rsidP="00277E97">
            <w:pPr>
              <w:numPr>
                <w:ilvl w:val="0"/>
                <w:numId w:val="7"/>
              </w:numPr>
              <w:spacing w:after="0" w:line="240" w:lineRule="auto"/>
              <w:contextualSpacing/>
              <w:jc w:val="both"/>
              <w:rPr>
                <w:rFonts w:ascii="Sylfaen" w:eastAsia="Times New Roman" w:hAnsi="Sylfaen" w:cs="Sylfaen"/>
                <w:bCs/>
                <w:kern w:val="36"/>
                <w:lang w:val="ka-GE"/>
              </w:rPr>
            </w:pPr>
            <w:r w:rsidRPr="00277E97">
              <w:rPr>
                <w:rFonts w:ascii="Sylfaen" w:eastAsia="Times New Roman" w:hAnsi="Sylfaen" w:cs="Sylfaen"/>
                <w:bCs/>
                <w:kern w:val="36"/>
                <w:lang w:val="ka-GE"/>
              </w:rPr>
              <w:t>საშტატო განრიგის დამტკიცების/საშტატო ნუსხისა და თანამდებობრივი სარგოების შეთანხმების შესახებ სამართლებრივი აქტის პროექტების მომზადების კოორდინაცია</w:t>
            </w:r>
            <w:r w:rsidRPr="00277E97">
              <w:rPr>
                <w:rFonts w:ascii="Sylfaen" w:eastAsia="Times New Roman" w:hAnsi="Sylfaen" w:cs="Sylfaen"/>
                <w:bCs/>
                <w:kern w:val="36"/>
                <w:lang w:val="en-US"/>
              </w:rPr>
              <w:t>;</w:t>
            </w:r>
            <w:r w:rsidRPr="00277E97">
              <w:rPr>
                <w:rFonts w:ascii="Sylfaen" w:eastAsia="Times New Roman" w:hAnsi="Sylfaen" w:cs="Sylfaen"/>
                <w:bCs/>
                <w:kern w:val="36"/>
                <w:lang w:val="ka-GE"/>
              </w:rPr>
              <w:t xml:space="preserve"> </w:t>
            </w:r>
          </w:p>
          <w:p w:rsidR="00277E97" w:rsidRPr="00277E97" w:rsidRDefault="00277E97" w:rsidP="00277E97">
            <w:pPr>
              <w:numPr>
                <w:ilvl w:val="0"/>
                <w:numId w:val="7"/>
              </w:numPr>
              <w:spacing w:after="0" w:line="240" w:lineRule="auto"/>
              <w:contextualSpacing/>
              <w:jc w:val="both"/>
              <w:rPr>
                <w:rFonts w:ascii="Sylfaen" w:eastAsia="Times New Roman" w:hAnsi="Sylfaen" w:cs="Sylfaen"/>
                <w:bCs/>
                <w:kern w:val="36"/>
                <w:lang w:val="ka-GE"/>
              </w:rPr>
            </w:pPr>
            <w:r w:rsidRPr="00277E97">
              <w:rPr>
                <w:rFonts w:ascii="Sylfaen" w:eastAsia="Times New Roman" w:hAnsi="Sylfaen" w:cs="Sylfaen"/>
                <w:bCs/>
                <w:kern w:val="36"/>
                <w:lang w:val="ka-GE"/>
              </w:rPr>
              <w:t>სამინისტროს საბუღალტრო აღრიცხვის ორგანიზების უზრუნველყოფა;</w:t>
            </w:r>
          </w:p>
          <w:p w:rsidR="00277E97" w:rsidRPr="00277E97" w:rsidRDefault="00277E97" w:rsidP="00277E97">
            <w:pPr>
              <w:numPr>
                <w:ilvl w:val="0"/>
                <w:numId w:val="7"/>
              </w:numPr>
              <w:spacing w:after="0" w:line="240" w:lineRule="auto"/>
              <w:contextualSpacing/>
              <w:jc w:val="both"/>
              <w:rPr>
                <w:rFonts w:ascii="Sylfaen" w:eastAsia="Times New Roman" w:hAnsi="Sylfaen" w:cs="Sylfaen"/>
                <w:bCs/>
                <w:kern w:val="36"/>
                <w:lang w:val="ka-GE"/>
              </w:rPr>
            </w:pPr>
            <w:r w:rsidRPr="00277E97">
              <w:rPr>
                <w:rFonts w:ascii="Sylfaen" w:eastAsia="Times New Roman" w:hAnsi="Sylfaen" w:cs="Sylfaen"/>
                <w:bCs/>
                <w:kern w:val="36"/>
                <w:lang w:val="ka-GE"/>
              </w:rPr>
              <w:t>საქართველოს  ფინანსთა სამინისტროსთვის შესაბამისი სამართლებრივი აქტით დადგენილი ფორმებითა და განსაზღვრულ ვადებში სამინისტროს  სისტემის  მასშტაბით, კანონმდებლობით დადგენილი ფინანსური ანგარიშგების ფორმების მომზადებისა და ნაერთი ბალანსის დანიშნულებისამებრ წარდგენის კოორდინაცია;</w:t>
            </w:r>
          </w:p>
          <w:p w:rsidR="00277E97" w:rsidRPr="00277E97" w:rsidRDefault="00277E97" w:rsidP="00277E97">
            <w:pPr>
              <w:numPr>
                <w:ilvl w:val="0"/>
                <w:numId w:val="7"/>
              </w:numPr>
              <w:spacing w:after="0" w:line="240" w:lineRule="auto"/>
              <w:contextualSpacing/>
              <w:jc w:val="both"/>
              <w:rPr>
                <w:rFonts w:ascii="Sylfaen" w:eastAsia="Times New Roman" w:hAnsi="Sylfaen" w:cs="Sylfaen"/>
                <w:bCs/>
                <w:kern w:val="36"/>
                <w:lang w:val="ka-GE"/>
              </w:rPr>
            </w:pPr>
            <w:r w:rsidRPr="00277E97">
              <w:rPr>
                <w:rFonts w:ascii="Sylfaen" w:eastAsiaTheme="minorEastAsia" w:hAnsi="Sylfaen" w:cs="Sylfaen"/>
                <w:lang w:val="en-US"/>
              </w:rPr>
              <w:t xml:space="preserve">სამინისტროს </w:t>
            </w:r>
            <w:r w:rsidRPr="00277E97">
              <w:rPr>
                <w:rFonts w:ascii="Sylfaen" w:eastAsiaTheme="minorEastAsia" w:hAnsi="Sylfaen" w:cs="Sylfaen"/>
                <w:lang w:val="ka-GE"/>
              </w:rPr>
              <w:t>ცენტრალური აპარატის შტატით გათვალისწინებულ და</w:t>
            </w:r>
            <w:r w:rsidRPr="00277E97">
              <w:rPr>
                <w:rFonts w:ascii="Sylfaen" w:eastAsiaTheme="minorEastAsia" w:hAnsi="Sylfaen" w:cs="GEO-LitNusx"/>
                <w:lang w:val="ka-GE"/>
              </w:rPr>
              <w:t xml:space="preserve"> შრომითი/ადმინისტრაციული ხელშეკრულებით დასაქმებულ პირთათვის </w:t>
            </w:r>
            <w:r w:rsidRPr="00277E97">
              <w:rPr>
                <w:rFonts w:ascii="Sylfaen" w:eastAsia="Times New Roman" w:hAnsi="Sylfaen" w:cs="Sylfaen"/>
                <w:bCs/>
                <w:kern w:val="36"/>
                <w:lang w:val="ka-GE"/>
              </w:rPr>
              <w:t>ხელფასების დარიცხვისა და გაცემის უზრუნველყოფა;</w:t>
            </w:r>
          </w:p>
          <w:p w:rsidR="00277E97" w:rsidRPr="00277E97" w:rsidRDefault="00277E97" w:rsidP="00277E97">
            <w:pPr>
              <w:numPr>
                <w:ilvl w:val="0"/>
                <w:numId w:val="7"/>
              </w:numPr>
              <w:spacing w:after="0" w:line="240" w:lineRule="auto"/>
              <w:contextualSpacing/>
              <w:jc w:val="both"/>
              <w:rPr>
                <w:rFonts w:ascii="Sylfaen" w:eastAsia="Times New Roman" w:hAnsi="Sylfaen" w:cs="Sylfaen"/>
                <w:bCs/>
                <w:kern w:val="36"/>
                <w:lang w:val="ka-GE"/>
              </w:rPr>
            </w:pPr>
            <w:r w:rsidRPr="00277E97">
              <w:rPr>
                <w:rFonts w:ascii="Sylfaen" w:eastAsia="Times New Roman" w:hAnsi="Sylfaen" w:cs="Sylfaen"/>
                <w:bCs/>
                <w:kern w:val="36"/>
                <w:lang w:val="ka-GE"/>
              </w:rPr>
              <w:t>ორგანიზაციებთან და ცალკეულ პირებთან წარმოშობილი ფინანსური ვალდებულებების აღრიცხვა და ანგარიშსწორების კოორდინაცია;</w:t>
            </w:r>
          </w:p>
          <w:p w:rsidR="00277E97" w:rsidRPr="00277E97" w:rsidRDefault="00277E97" w:rsidP="00277E97">
            <w:pPr>
              <w:numPr>
                <w:ilvl w:val="0"/>
                <w:numId w:val="7"/>
              </w:numPr>
              <w:spacing w:after="0" w:line="240" w:lineRule="auto"/>
              <w:contextualSpacing/>
              <w:jc w:val="both"/>
              <w:rPr>
                <w:rFonts w:ascii="Sylfaen" w:eastAsia="Times New Roman" w:hAnsi="Sylfaen" w:cs="Sylfaen"/>
                <w:bCs/>
                <w:kern w:val="36"/>
                <w:lang w:val="ka-GE"/>
              </w:rPr>
            </w:pPr>
            <w:r w:rsidRPr="00277E97">
              <w:rPr>
                <w:rFonts w:ascii="Sylfaen" w:eastAsia="Times New Roman" w:hAnsi="Sylfaen" w:cs="Sylfaen"/>
                <w:bCs/>
                <w:kern w:val="36"/>
                <w:lang w:val="ka-GE"/>
              </w:rPr>
              <w:t>ინვენტარიზაციის პროცესის კოორდინაცია;</w:t>
            </w:r>
          </w:p>
          <w:p w:rsidR="00277E97" w:rsidRPr="00277E97" w:rsidRDefault="00277E97" w:rsidP="00277E97">
            <w:pPr>
              <w:numPr>
                <w:ilvl w:val="0"/>
                <w:numId w:val="7"/>
              </w:numPr>
              <w:spacing w:after="0" w:line="240" w:lineRule="auto"/>
              <w:contextualSpacing/>
              <w:jc w:val="both"/>
              <w:rPr>
                <w:rFonts w:ascii="Sylfaen" w:eastAsia="Times New Roman" w:hAnsi="Sylfaen" w:cs="Sylfaen"/>
                <w:bCs/>
                <w:kern w:val="36"/>
                <w:lang w:val="ka-GE"/>
              </w:rPr>
            </w:pPr>
            <w:r w:rsidRPr="00277E97">
              <w:rPr>
                <w:rFonts w:ascii="Sylfaen" w:eastAsia="Times New Roman" w:hAnsi="Sylfaen" w:cs="Sylfaen"/>
                <w:bCs/>
                <w:kern w:val="36"/>
                <w:lang w:val="ka-GE"/>
              </w:rPr>
              <w:t>სამინისტროს სისტემის საფინანსო-ეკონომიკური და საბუღალტრო საქმიანობის   ეფექტიანი მართვის მიზნით, სამინისტროს ცენტრალური აპარატის სტრუქტურულ ერთეულთან-იურიდიულ დეპარტამენტთან კოორდინაციით, შესაბამისი სამართლებრივი აქტების პროექტების შემუშავებაში მონაწილეობის მიღება;</w:t>
            </w:r>
          </w:p>
          <w:p w:rsidR="00277E97" w:rsidRPr="00277E97" w:rsidRDefault="00277E97" w:rsidP="00277E97">
            <w:pPr>
              <w:numPr>
                <w:ilvl w:val="0"/>
                <w:numId w:val="7"/>
              </w:numPr>
              <w:spacing w:after="0" w:line="240" w:lineRule="auto"/>
              <w:contextualSpacing/>
              <w:jc w:val="both"/>
              <w:rPr>
                <w:rFonts w:ascii="Sylfaen" w:eastAsia="Times New Roman" w:hAnsi="Sylfaen" w:cs="Calibri"/>
                <w:lang w:val="en-US"/>
              </w:rPr>
            </w:pPr>
            <w:r w:rsidRPr="00277E97">
              <w:rPr>
                <w:rFonts w:ascii="Sylfaen" w:eastAsia="Times New Roman" w:hAnsi="Sylfaen" w:cs="Sylfaen"/>
                <w:lang w:val="en-US"/>
              </w:rPr>
              <w:t>პასუხისმგებელია</w:t>
            </w:r>
            <w:r w:rsidRPr="00277E97">
              <w:rPr>
                <w:rFonts w:ascii="Sylfaen" w:eastAsia="Times New Roman" w:hAnsi="Sylfaen" w:cs="Calibri"/>
                <w:lang w:val="en-US"/>
              </w:rPr>
              <w:t xml:space="preserve"> </w:t>
            </w:r>
            <w:r w:rsidRPr="00277E97">
              <w:rPr>
                <w:rFonts w:ascii="Sylfaen" w:eastAsia="Times New Roman" w:hAnsi="Sylfaen" w:cs="Sylfaen"/>
                <w:lang w:val="en-US"/>
              </w:rPr>
              <w:t>მის</w:t>
            </w:r>
            <w:r w:rsidRPr="00277E97">
              <w:rPr>
                <w:rFonts w:ascii="Sylfaen" w:eastAsia="Times New Roman" w:hAnsi="Sylfaen" w:cs="Calibri"/>
                <w:lang w:val="en-US"/>
              </w:rPr>
              <w:t xml:space="preserve"> </w:t>
            </w:r>
            <w:r w:rsidRPr="00277E97">
              <w:rPr>
                <w:rFonts w:ascii="Sylfaen" w:eastAsia="Times New Roman" w:hAnsi="Sylfaen" w:cs="Sylfaen"/>
                <w:lang w:val="en-US"/>
              </w:rPr>
              <w:t>დაქვემდებარებაში</w:t>
            </w:r>
            <w:r w:rsidRPr="00277E97">
              <w:rPr>
                <w:rFonts w:ascii="Sylfaen" w:eastAsia="Times New Roman" w:hAnsi="Sylfaen" w:cs="Calibri"/>
                <w:lang w:val="en-US"/>
              </w:rPr>
              <w:t xml:space="preserve"> </w:t>
            </w:r>
            <w:r w:rsidRPr="00277E97">
              <w:rPr>
                <w:rFonts w:ascii="Sylfaen" w:eastAsia="Times New Roman" w:hAnsi="Sylfaen" w:cs="Sylfaen"/>
                <w:lang w:val="en-US"/>
              </w:rPr>
              <w:t>მყოფი</w:t>
            </w:r>
            <w:r w:rsidRPr="00277E97">
              <w:rPr>
                <w:rFonts w:ascii="Sylfaen" w:eastAsia="Times New Roman" w:hAnsi="Sylfaen" w:cs="Calibri"/>
                <w:lang w:val="en-US"/>
              </w:rPr>
              <w:t xml:space="preserve"> </w:t>
            </w:r>
            <w:r w:rsidRPr="00277E97">
              <w:rPr>
                <w:rFonts w:ascii="Sylfaen" w:eastAsia="Times New Roman" w:hAnsi="Sylfaen" w:cs="Sylfaen"/>
                <w:lang w:val="en-US"/>
              </w:rPr>
              <w:t>თანამშრომლების</w:t>
            </w:r>
            <w:r w:rsidRPr="00277E97">
              <w:rPr>
                <w:rFonts w:ascii="Sylfaen" w:eastAsia="Times New Roman" w:hAnsi="Sylfaen" w:cs="Calibri"/>
                <w:lang w:val="en-US"/>
              </w:rPr>
              <w:t xml:space="preserve"> </w:t>
            </w:r>
            <w:r w:rsidRPr="00277E97">
              <w:rPr>
                <w:rFonts w:ascii="Sylfaen" w:eastAsia="Times New Roman" w:hAnsi="Sylfaen" w:cs="Sylfaen"/>
                <w:lang w:val="en-US"/>
              </w:rPr>
              <w:t>შეფასებაზე</w:t>
            </w:r>
            <w:r w:rsidRPr="00277E97">
              <w:rPr>
                <w:rFonts w:ascii="Sylfaen" w:eastAsia="Times New Roman" w:hAnsi="Sylfaen" w:cs="Calibri"/>
                <w:lang w:val="en-US"/>
              </w:rPr>
              <w:t xml:space="preserve">, </w:t>
            </w:r>
            <w:r w:rsidRPr="00277E97">
              <w:rPr>
                <w:rFonts w:ascii="Sylfaen" w:eastAsia="Times New Roman" w:hAnsi="Sylfaen" w:cs="Sylfaen"/>
                <w:lang w:val="en-US"/>
              </w:rPr>
              <w:t>წახალისებაზე</w:t>
            </w:r>
            <w:r w:rsidRPr="00277E97">
              <w:rPr>
                <w:rFonts w:ascii="Sylfaen" w:eastAsia="Times New Roman" w:hAnsi="Sylfaen" w:cs="Calibri"/>
                <w:lang w:val="en-US"/>
              </w:rPr>
              <w:t>,</w:t>
            </w:r>
            <w:r w:rsidRPr="00277E97">
              <w:rPr>
                <w:rFonts w:ascii="Sylfaen" w:eastAsia="Times New Roman" w:hAnsi="Sylfaen" w:cs="Calibri"/>
                <w:lang w:val="ka-GE"/>
              </w:rPr>
              <w:t xml:space="preserve"> </w:t>
            </w:r>
            <w:r w:rsidRPr="00277E97">
              <w:rPr>
                <w:rFonts w:ascii="Sylfaen" w:eastAsia="Times New Roman" w:hAnsi="Sylfaen" w:cs="Sylfaen"/>
                <w:lang w:val="en-US"/>
              </w:rPr>
              <w:t>განვითარებაზე</w:t>
            </w:r>
            <w:r w:rsidRPr="00277E97">
              <w:rPr>
                <w:rFonts w:ascii="Sylfaen" w:eastAsia="Times New Roman" w:hAnsi="Sylfaen" w:cs="Calibri"/>
                <w:lang w:val="en-US"/>
              </w:rPr>
              <w:t xml:space="preserve">, </w:t>
            </w:r>
            <w:r w:rsidRPr="00277E97">
              <w:rPr>
                <w:rFonts w:ascii="Sylfaen" w:eastAsia="Times New Roman" w:hAnsi="Sylfaen" w:cs="Sylfaen"/>
                <w:lang w:val="en-US"/>
              </w:rPr>
              <w:t>მოტივაციაზე</w:t>
            </w:r>
            <w:r w:rsidRPr="00277E97">
              <w:rPr>
                <w:rFonts w:ascii="Sylfaen" w:eastAsia="Times New Roman" w:hAnsi="Sylfaen" w:cs="Calibri"/>
                <w:lang w:val="en-US"/>
              </w:rPr>
              <w:t>,</w:t>
            </w:r>
            <w:r w:rsidRPr="00277E97">
              <w:rPr>
                <w:rFonts w:ascii="Sylfaen" w:eastAsia="Times New Roman" w:hAnsi="Sylfaen" w:cs="Calibri"/>
                <w:lang w:val="ka-GE"/>
              </w:rPr>
              <w:t xml:space="preserve"> </w:t>
            </w:r>
            <w:r w:rsidRPr="00277E97">
              <w:rPr>
                <w:rFonts w:ascii="Sylfaen" w:eastAsia="Times New Roman" w:hAnsi="Sylfaen" w:cs="Sylfaen"/>
                <w:lang w:val="en-US"/>
              </w:rPr>
              <w:t>დისციპლინური</w:t>
            </w:r>
            <w:r w:rsidRPr="00277E97">
              <w:rPr>
                <w:rFonts w:ascii="Sylfaen" w:eastAsia="Times New Roman" w:hAnsi="Sylfaen" w:cs="Calibri"/>
                <w:lang w:val="en-US"/>
              </w:rPr>
              <w:t xml:space="preserve"> </w:t>
            </w:r>
            <w:r w:rsidRPr="00277E97">
              <w:rPr>
                <w:rFonts w:ascii="Sylfaen" w:eastAsia="Times New Roman" w:hAnsi="Sylfaen" w:cs="Sylfaen"/>
                <w:lang w:val="en-US"/>
              </w:rPr>
              <w:t>ღონისძიებების</w:t>
            </w:r>
            <w:r w:rsidRPr="00277E97">
              <w:rPr>
                <w:rFonts w:ascii="Sylfaen" w:eastAsia="Times New Roman" w:hAnsi="Sylfaen" w:cs="Calibri"/>
                <w:lang w:val="en-US"/>
              </w:rPr>
              <w:t xml:space="preserve"> </w:t>
            </w:r>
            <w:r w:rsidRPr="00277E97">
              <w:rPr>
                <w:rFonts w:ascii="Sylfaen" w:eastAsia="Times New Roman" w:hAnsi="Sylfaen" w:cs="Sylfaen"/>
                <w:lang w:val="en-US"/>
              </w:rPr>
              <w:t>ინიცირებაზე</w:t>
            </w:r>
            <w:r w:rsidRPr="00277E97">
              <w:rPr>
                <w:rFonts w:ascii="Sylfaen" w:eastAsia="Times New Roman" w:hAnsi="Sylfaen" w:cs="Calibri"/>
                <w:lang w:val="en-US"/>
              </w:rPr>
              <w:t>;</w:t>
            </w:r>
          </w:p>
          <w:p w:rsidR="00277E97" w:rsidRPr="00277E97" w:rsidRDefault="00277E97" w:rsidP="00277E97">
            <w:pPr>
              <w:numPr>
                <w:ilvl w:val="0"/>
                <w:numId w:val="7"/>
              </w:numPr>
              <w:spacing w:after="0" w:line="240" w:lineRule="auto"/>
              <w:contextualSpacing/>
              <w:jc w:val="both"/>
              <w:rPr>
                <w:rFonts w:ascii="Sylfaen" w:eastAsia="Times New Roman" w:hAnsi="Sylfaen" w:cs="Sylfaen"/>
                <w:bCs/>
                <w:kern w:val="36"/>
                <w:lang w:val="ka-GE"/>
              </w:rPr>
            </w:pPr>
            <w:r w:rsidRPr="00277E97">
              <w:rPr>
                <w:rFonts w:ascii="Sylfaen" w:eastAsia="Times New Roman" w:hAnsi="Sylfaen" w:cs="Sylfaen"/>
                <w:bCs/>
                <w:kern w:val="36"/>
                <w:lang w:val="ka-GE"/>
              </w:rPr>
              <w:t>სტრუქტურული ქვედანაყოფის საშუალებით ახორციელებს კანონით, კანონქვემდებარე აქტებითა და ხელმძღვანელი თანამდებობის პირების მიერ დაკისრებულ ფუნქცია/მოვალეობებს.</w:t>
            </w:r>
          </w:p>
        </w:tc>
      </w:tr>
      <w:tr w:rsidR="00277E97" w:rsidRPr="00277E97" w:rsidTr="00F87A64">
        <w:trPr>
          <w:trHeight w:val="340"/>
        </w:trPr>
        <w:tc>
          <w:tcPr>
            <w:tcW w:w="10350" w:type="dxa"/>
            <w:gridSpan w:val="4"/>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spacing w:after="0" w:line="254" w:lineRule="auto"/>
              <w:rPr>
                <w:rFonts w:ascii="Sylfaen" w:eastAsia="Times New Roman" w:hAnsi="Sylfaen" w:cs="Times New Roman"/>
                <w:b/>
                <w:lang w:val="ka-GE" w:eastAsia="ru-RU"/>
              </w:rPr>
            </w:pPr>
            <w:r w:rsidRPr="00277E97">
              <w:rPr>
                <w:rFonts w:ascii="Sylfaen" w:eastAsia="Times New Roman" w:hAnsi="Sylfaen" w:cs="Times New Roman"/>
                <w:b/>
                <w:lang w:val="ka-GE" w:eastAsia="ru-RU"/>
              </w:rPr>
              <w:lastRenderedPageBreak/>
              <w:t>დაკისრებული მოვალეობების შესრულებისას ურთიერთობა აქვს (შიდა და გარე)</w:t>
            </w:r>
          </w:p>
        </w:tc>
      </w:tr>
      <w:tr w:rsidR="00277E97" w:rsidRPr="00277E97" w:rsidTr="00F87A64">
        <w:trPr>
          <w:trHeight w:val="340"/>
        </w:trPr>
        <w:tc>
          <w:tcPr>
            <w:tcW w:w="10350" w:type="dxa"/>
            <w:gridSpan w:val="4"/>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pBdr>
                <w:top w:val="nil"/>
                <w:left w:val="nil"/>
                <w:bottom w:val="nil"/>
                <w:right w:val="nil"/>
                <w:between w:val="nil"/>
                <w:bar w:val="nil"/>
              </w:pBdr>
              <w:spacing w:after="0" w:line="240" w:lineRule="auto"/>
              <w:jc w:val="both"/>
              <w:rPr>
                <w:rFonts w:ascii="Sylfaen" w:eastAsia="Arial Unicode MS" w:hAnsi="Sylfaen" w:cs="Arial Unicode MS"/>
                <w:u w:color="000000"/>
                <w:lang w:val="ka-GE"/>
              </w:rPr>
            </w:pPr>
            <w:r w:rsidRPr="00277E97">
              <w:rPr>
                <w:rFonts w:ascii="Sylfaen" w:eastAsia="Arial Unicode MS" w:hAnsi="Sylfaen" w:cs="Arial Unicode MS"/>
                <w:b/>
                <w:u w:color="000000"/>
                <w:lang w:val="ka-GE"/>
              </w:rPr>
              <w:t>შიდა</w:t>
            </w:r>
            <w:r w:rsidRPr="00277E97">
              <w:rPr>
                <w:rFonts w:ascii="Sylfaen" w:eastAsia="Arial Unicode MS" w:hAnsi="Sylfaen" w:cs="Arial Unicode MS"/>
                <w:u w:color="000000"/>
                <w:lang w:val="ka-GE"/>
              </w:rPr>
              <w:t xml:space="preserve"> </w:t>
            </w:r>
          </w:p>
          <w:p w:rsidR="00277E97" w:rsidRPr="00277E97" w:rsidRDefault="00277E97" w:rsidP="00277E97">
            <w:pPr>
              <w:numPr>
                <w:ilvl w:val="0"/>
                <w:numId w:val="39"/>
              </w:numPr>
              <w:pBdr>
                <w:top w:val="nil"/>
                <w:left w:val="nil"/>
                <w:bottom w:val="nil"/>
                <w:right w:val="nil"/>
                <w:between w:val="nil"/>
                <w:bar w:val="nil"/>
              </w:pBdr>
              <w:spacing w:after="0" w:line="240" w:lineRule="auto"/>
              <w:jc w:val="both"/>
              <w:rPr>
                <w:rFonts w:ascii="Sylfaen" w:eastAsia="Arial Unicode MS" w:hAnsi="Sylfaen" w:cs="Arial Unicode MS"/>
                <w:u w:color="000000"/>
                <w:lang w:val="ka-GE"/>
              </w:rPr>
            </w:pPr>
            <w:r w:rsidRPr="00277E97">
              <w:rPr>
                <w:rFonts w:ascii="Sylfaen" w:eastAsia="Arial Unicode MS" w:hAnsi="Sylfaen" w:cs="Arial Unicode MS"/>
                <w:u w:color="00000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ცენტრალური აპარატის სტრუქტურული ერთეულები  (დეპარტამენტები);</w:t>
            </w:r>
          </w:p>
          <w:p w:rsidR="00277E97" w:rsidRPr="00277E97" w:rsidRDefault="00277E97" w:rsidP="00277E97">
            <w:pPr>
              <w:numPr>
                <w:ilvl w:val="0"/>
                <w:numId w:val="39"/>
              </w:numPr>
              <w:pBdr>
                <w:top w:val="nil"/>
                <w:left w:val="nil"/>
                <w:bottom w:val="nil"/>
                <w:right w:val="nil"/>
                <w:between w:val="nil"/>
                <w:bar w:val="nil"/>
              </w:pBdr>
              <w:spacing w:after="0" w:line="240" w:lineRule="auto"/>
              <w:jc w:val="both"/>
              <w:rPr>
                <w:rFonts w:ascii="Sylfaen" w:eastAsia="Arial Unicode MS" w:hAnsi="Sylfaen" w:cs="Arial Unicode MS"/>
                <w:u w:color="000000"/>
                <w:lang w:val="ka-GE"/>
              </w:rPr>
            </w:pPr>
            <w:r w:rsidRPr="00277E97">
              <w:rPr>
                <w:rFonts w:ascii="Sylfaen" w:eastAsia="Arial Unicode MS" w:hAnsi="Sylfaen" w:cs="Arial Unicode MS"/>
                <w:u w:color="00000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პირები, ა(ა)იპ სამედიცინო ჰოლდინგი.;</w:t>
            </w:r>
          </w:p>
          <w:p w:rsidR="00277E97" w:rsidRPr="00277E97" w:rsidRDefault="00277E97" w:rsidP="00277E97">
            <w:pPr>
              <w:pBdr>
                <w:top w:val="nil"/>
                <w:left w:val="nil"/>
                <w:bottom w:val="nil"/>
                <w:right w:val="nil"/>
                <w:between w:val="nil"/>
                <w:bar w:val="nil"/>
              </w:pBdr>
              <w:spacing w:after="0" w:line="240" w:lineRule="auto"/>
              <w:jc w:val="both"/>
              <w:rPr>
                <w:rFonts w:ascii="Sylfaen" w:eastAsia="Arial Unicode MS" w:hAnsi="Sylfaen" w:cs="Arial Unicode MS"/>
                <w:u w:color="000000"/>
                <w:lang w:val="ka-GE"/>
              </w:rPr>
            </w:pPr>
            <w:r w:rsidRPr="00277E97">
              <w:rPr>
                <w:rFonts w:ascii="Sylfaen" w:eastAsia="Arial Unicode MS" w:hAnsi="Sylfaen" w:cs="Arial Unicode MS"/>
                <w:b/>
                <w:u w:color="000000"/>
                <w:lang w:val="ka-GE"/>
              </w:rPr>
              <w:t>გარე</w:t>
            </w:r>
            <w:r w:rsidRPr="00277E97">
              <w:rPr>
                <w:rFonts w:ascii="Sylfaen" w:eastAsia="Arial Unicode MS" w:hAnsi="Sylfaen" w:cs="Arial Unicode MS"/>
                <w:u w:color="000000"/>
                <w:lang w:val="ka-GE"/>
              </w:rPr>
              <w:t xml:space="preserve">  </w:t>
            </w:r>
          </w:p>
          <w:p w:rsidR="00277E97" w:rsidRPr="00277E97" w:rsidRDefault="00277E97" w:rsidP="00277E97">
            <w:pPr>
              <w:numPr>
                <w:ilvl w:val="0"/>
                <w:numId w:val="38"/>
              </w:numPr>
              <w:pBdr>
                <w:top w:val="nil"/>
                <w:left w:val="nil"/>
                <w:bottom w:val="nil"/>
                <w:right w:val="nil"/>
                <w:between w:val="nil"/>
                <w:bar w:val="nil"/>
              </w:pBdr>
              <w:spacing w:after="0" w:line="240" w:lineRule="auto"/>
              <w:jc w:val="both"/>
              <w:rPr>
                <w:rFonts w:ascii="Sylfaen" w:eastAsia="Arial Unicode MS" w:hAnsi="Sylfaen" w:cs="Arial Unicode MS"/>
                <w:u w:color="000000"/>
                <w:lang w:val="ka-GE"/>
              </w:rPr>
            </w:pPr>
            <w:r w:rsidRPr="00277E97">
              <w:rPr>
                <w:rFonts w:ascii="Sylfaen" w:eastAsia="Arial Unicode MS" w:hAnsi="Sylfaen" w:cs="Arial Unicode MS"/>
                <w:u w:color="000000"/>
                <w:lang w:val="ka-GE"/>
              </w:rPr>
              <w:t>სახელმწიფო და ადგილობრივი თვითმმართველობის ორგანოები, საერთაშორისო, არასამთვარობო და დონორი ორგანიზაციები, ფიზიკური, სამეწარმეო და არასამეწარმეო იურიდიული პირები.</w:t>
            </w:r>
          </w:p>
        </w:tc>
      </w:tr>
      <w:tr w:rsidR="00277E97" w:rsidRPr="00277E97" w:rsidTr="00F87A64">
        <w:trPr>
          <w:trHeight w:val="340"/>
        </w:trPr>
        <w:tc>
          <w:tcPr>
            <w:tcW w:w="10350" w:type="dxa"/>
            <w:gridSpan w:val="4"/>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spacing w:after="0" w:line="254" w:lineRule="auto"/>
              <w:rPr>
                <w:rFonts w:ascii="Sylfaen" w:eastAsia="Times New Roman" w:hAnsi="Sylfaen" w:cs="Times New Roman"/>
                <w:b/>
                <w:lang w:val="ka-GE" w:eastAsia="ru-RU"/>
              </w:rPr>
            </w:pPr>
            <w:r w:rsidRPr="00277E97">
              <w:rPr>
                <w:rFonts w:ascii="Sylfaen" w:eastAsia="Times New Roman" w:hAnsi="Sylfaen" w:cs="Times New Roman"/>
                <w:b/>
                <w:lang w:val="ka-GE" w:eastAsia="ru-RU"/>
              </w:rPr>
              <w:t xml:space="preserve">ანგარიშგება </w:t>
            </w:r>
          </w:p>
        </w:tc>
      </w:tr>
      <w:tr w:rsidR="00277E97" w:rsidRPr="00277E97" w:rsidTr="00F87A64">
        <w:trPr>
          <w:trHeight w:val="340"/>
        </w:trPr>
        <w:tc>
          <w:tcPr>
            <w:tcW w:w="10350" w:type="dxa"/>
            <w:gridSpan w:val="4"/>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spacing w:after="0" w:line="254" w:lineRule="auto"/>
              <w:jc w:val="both"/>
              <w:rPr>
                <w:rFonts w:ascii="Sylfaen" w:eastAsia="Times New Roman" w:hAnsi="Sylfaen" w:cs="Times New Roman"/>
                <w:b/>
                <w:lang w:val="ka-GE" w:eastAsia="ru-RU"/>
              </w:rPr>
            </w:pPr>
            <w:r w:rsidRPr="00277E97">
              <w:rPr>
                <w:rFonts w:ascii="Sylfaen" w:eastAsia="Times New Roman" w:hAnsi="Sylfaen" w:cs="Sylfaen"/>
                <w:lang w:val="ka-GE" w:eastAsia="ru-RU"/>
              </w:rPr>
              <w:t xml:space="preserve">მინისტრის, </w:t>
            </w:r>
            <w:r w:rsidRPr="00277E97">
              <w:rPr>
                <w:rFonts w:ascii="Sylfaen" w:eastAsia="Times New Roman" w:hAnsi="Sylfaen" w:cs="Sylfaen"/>
                <w:lang w:val="en-US" w:eastAsia="ru-RU"/>
              </w:rPr>
              <w:t>კურატორი</w:t>
            </w:r>
            <w:r w:rsidRPr="00277E97">
              <w:rPr>
                <w:rFonts w:ascii="Sylfaen" w:eastAsia="Times New Roman" w:hAnsi="Sylfaen" w:cs="Times New Roman"/>
                <w:lang w:val="en-US" w:eastAsia="ru-RU"/>
              </w:rPr>
              <w:t xml:space="preserve"> </w:t>
            </w:r>
            <w:r w:rsidRPr="00277E97">
              <w:rPr>
                <w:rFonts w:ascii="Sylfaen" w:eastAsia="Times New Roman" w:hAnsi="Sylfaen" w:cs="Sylfaen"/>
                <w:lang w:val="en-US" w:eastAsia="ru-RU"/>
              </w:rPr>
              <w:t>მინისტრის</w:t>
            </w:r>
            <w:r w:rsidRPr="00277E97">
              <w:rPr>
                <w:rFonts w:ascii="Sylfaen" w:eastAsia="Times New Roman" w:hAnsi="Sylfaen" w:cs="Times New Roman"/>
                <w:lang w:val="en-US" w:eastAsia="ru-RU"/>
              </w:rPr>
              <w:t xml:space="preserve"> </w:t>
            </w:r>
            <w:r w:rsidRPr="00277E97">
              <w:rPr>
                <w:rFonts w:ascii="Sylfaen" w:eastAsia="Times New Roman" w:hAnsi="Sylfaen" w:cs="Sylfaen"/>
                <w:lang w:val="en-US" w:eastAsia="ru-RU"/>
              </w:rPr>
              <w:t>მოადგილის</w:t>
            </w:r>
            <w:r w:rsidRPr="00277E97">
              <w:rPr>
                <w:rFonts w:ascii="Sylfaen" w:eastAsia="Times New Roman" w:hAnsi="Sylfaen" w:cs="Sylfaen"/>
                <w:lang w:val="ka-GE" w:eastAsia="ru-RU"/>
              </w:rPr>
              <w:t xml:space="preserve"> </w:t>
            </w:r>
            <w:r w:rsidRPr="00277E97">
              <w:rPr>
                <w:rFonts w:ascii="Sylfaen" w:eastAsia="Times New Roman" w:hAnsi="Sylfaen" w:cs="Times New Roman"/>
                <w:bCs/>
                <w:iCs/>
                <w:lang w:val="ka-GE" w:eastAsia="ru-RU"/>
              </w:rPr>
              <w:t>წინაშე.</w:t>
            </w:r>
          </w:p>
        </w:tc>
      </w:tr>
    </w:tbl>
    <w:p w:rsidR="00277E97" w:rsidRPr="00277E97" w:rsidRDefault="00277E97" w:rsidP="00277E97">
      <w:pPr>
        <w:tabs>
          <w:tab w:val="left" w:pos="4503"/>
        </w:tabs>
        <w:spacing w:after="120" w:line="240" w:lineRule="auto"/>
        <w:jc w:val="center"/>
        <w:rPr>
          <w:rFonts w:ascii="Sylfaen" w:eastAsia="Calibri" w:hAnsi="Sylfaen" w:cs="Times New Roman"/>
          <w:b/>
          <w:lang w:val="ka-GE"/>
        </w:rPr>
      </w:pPr>
      <w:r w:rsidRPr="00277E97">
        <w:rPr>
          <w:rFonts w:ascii="Sylfaen" w:eastAsia="Calibri" w:hAnsi="Sylfaen" w:cs="Times New Roman"/>
          <w:b/>
          <w:lang w:val="ka-GE"/>
        </w:rPr>
        <w:t>საკვალიფიკაციო მოთხოვნები</w:t>
      </w:r>
    </w:p>
    <w:tbl>
      <w:tblPr>
        <w:tblW w:w="1035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80"/>
        <w:gridCol w:w="5670"/>
      </w:tblGrid>
      <w:tr w:rsidR="00277E97" w:rsidRPr="00277E97" w:rsidTr="00F87A64">
        <w:trPr>
          <w:trHeight w:val="271"/>
        </w:trPr>
        <w:tc>
          <w:tcPr>
            <w:tcW w:w="10350" w:type="dxa"/>
            <w:gridSpan w:val="2"/>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1908"/>
              </w:tabs>
              <w:spacing w:after="0" w:line="276" w:lineRule="auto"/>
              <w:jc w:val="center"/>
              <w:rPr>
                <w:rFonts w:ascii="Sylfaen" w:eastAsiaTheme="minorEastAsia" w:hAnsi="Sylfaen"/>
                <w:b/>
                <w:lang w:val="ka-GE"/>
              </w:rPr>
            </w:pPr>
            <w:r w:rsidRPr="00277E97">
              <w:rPr>
                <w:rFonts w:ascii="Sylfaen" w:eastAsiaTheme="minorEastAsia" w:hAnsi="Sylfaen"/>
                <w:b/>
                <w:lang w:val="ka-GE"/>
              </w:rPr>
              <w:t>განათლება</w:t>
            </w:r>
          </w:p>
        </w:tc>
      </w:tr>
      <w:tr w:rsidR="00277E97" w:rsidRPr="00277E97" w:rsidTr="00F87A64">
        <w:tc>
          <w:tcPr>
            <w:tcW w:w="4680"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lang w:val="ka-GE"/>
              </w:rPr>
            </w:pPr>
            <w:r w:rsidRPr="00277E97">
              <w:rPr>
                <w:rFonts w:ascii="Sylfaen" w:eastAsiaTheme="minorEastAsia" w:hAnsi="Sylfaen"/>
                <w:b/>
                <w:lang w:val="ka-GE"/>
              </w:rPr>
              <w:t>აუცილებელი:</w:t>
            </w:r>
            <w:r w:rsidRPr="00277E97">
              <w:rPr>
                <w:rFonts w:ascii="Sylfaen" w:eastAsiaTheme="minorEastAsia" w:hAnsi="Sylfaen"/>
                <w:lang w:val="ka-GE"/>
              </w:rPr>
              <w:t xml:space="preserve"> </w:t>
            </w:r>
          </w:p>
        </w:tc>
        <w:tc>
          <w:tcPr>
            <w:tcW w:w="5670"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cs="Sylfaen"/>
                <w:lang w:val="ka-GE"/>
              </w:rPr>
            </w:pPr>
            <w:r w:rsidRPr="00277E97">
              <w:rPr>
                <w:rFonts w:ascii="Sylfaen" w:eastAsiaTheme="minorEastAsia" w:hAnsi="Sylfaen" w:cs="Sylfaen"/>
                <w:b/>
                <w:lang w:val="ka-GE"/>
              </w:rPr>
              <w:t xml:space="preserve">სასურველი: </w:t>
            </w:r>
          </w:p>
        </w:tc>
      </w:tr>
      <w:tr w:rsidR="00277E97" w:rsidRPr="00277E97" w:rsidTr="00F87A64">
        <w:trPr>
          <w:trHeight w:val="334"/>
        </w:trPr>
        <w:tc>
          <w:tcPr>
            <w:tcW w:w="4680" w:type="dxa"/>
            <w:tcBorders>
              <w:top w:val="single" w:sz="8" w:space="0" w:color="000000"/>
              <w:left w:val="single" w:sz="8" w:space="0" w:color="000000"/>
              <w:bottom w:val="single" w:sz="4" w:space="0" w:color="auto"/>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b/>
                <w:lang w:val="ka-GE"/>
              </w:rPr>
            </w:pPr>
            <w:r w:rsidRPr="00277E97">
              <w:rPr>
                <w:rFonts w:ascii="Sylfaen" w:eastAsiaTheme="minorEastAsia" w:hAnsi="Sylfaen"/>
                <w:b/>
                <w:lang w:val="ka-GE"/>
              </w:rPr>
              <w:t xml:space="preserve">პროფესიული განათლების დონე: </w:t>
            </w:r>
          </w:p>
        </w:tc>
        <w:tc>
          <w:tcPr>
            <w:tcW w:w="5670" w:type="dxa"/>
            <w:tcBorders>
              <w:top w:val="single" w:sz="8" w:space="0" w:color="000000"/>
              <w:left w:val="single" w:sz="8" w:space="0" w:color="000000"/>
              <w:bottom w:val="single" w:sz="4" w:space="0" w:color="auto"/>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cs="Sylfaen"/>
                <w:b/>
                <w:lang w:val="ka-GE"/>
              </w:rPr>
            </w:pPr>
            <w:r w:rsidRPr="00277E97">
              <w:rPr>
                <w:rFonts w:ascii="Sylfaen" w:eastAsiaTheme="minorEastAsia" w:hAnsi="Sylfaen"/>
                <w:b/>
                <w:lang w:val="ka-GE"/>
              </w:rPr>
              <w:t xml:space="preserve">პროფესიული განათლების დონე: </w:t>
            </w:r>
          </w:p>
        </w:tc>
      </w:tr>
      <w:tr w:rsidR="00277E97" w:rsidRPr="00277E97" w:rsidTr="00F87A64">
        <w:trPr>
          <w:trHeight w:val="467"/>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lang w:val="ka-GE"/>
              </w:rPr>
            </w:pPr>
            <w:r w:rsidRPr="00277E97">
              <w:rPr>
                <w:rFonts w:ascii="Sylfaen" w:eastAsiaTheme="minorEastAsia" w:hAnsi="Sylfaen"/>
                <w:lang w:val="en-US"/>
              </w:rPr>
              <w:t>უმაღლესი განათლებ</w:t>
            </w:r>
            <w:r w:rsidRPr="00277E97">
              <w:rPr>
                <w:rFonts w:ascii="Sylfaen" w:eastAsiaTheme="minorEastAsia" w:hAnsi="Sylfaen" w:cs="Sylfaen"/>
                <w:lang w:val="en-US"/>
              </w:rPr>
              <w:t>ა</w:t>
            </w:r>
          </w:p>
        </w:tc>
        <w:tc>
          <w:tcPr>
            <w:tcW w:w="567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after="0" w:line="276" w:lineRule="auto"/>
              <w:rPr>
                <w:rFonts w:ascii="Sylfaen" w:hAnsi="Sylfaen" w:cs="Times New Roman"/>
                <w:lang w:val="ka-GE"/>
              </w:rPr>
            </w:pPr>
          </w:p>
        </w:tc>
      </w:tr>
      <w:tr w:rsidR="00277E97" w:rsidRPr="00277E97" w:rsidTr="00F87A64">
        <w:trPr>
          <w:trHeight w:val="357"/>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b/>
                <w:lang w:val="ka-GE"/>
              </w:rPr>
            </w:pPr>
            <w:r w:rsidRPr="00277E97">
              <w:rPr>
                <w:rFonts w:ascii="Sylfaen" w:eastAsiaTheme="minorEastAsia" w:hAnsi="Sylfaen" w:cs="Sylfaen"/>
                <w:b/>
                <w:lang w:val="ka-GE"/>
              </w:rPr>
              <w:t xml:space="preserve">განათლების სფერო: </w:t>
            </w:r>
          </w:p>
        </w:tc>
        <w:tc>
          <w:tcPr>
            <w:tcW w:w="567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b/>
                <w:lang w:val="ka-GE"/>
              </w:rPr>
            </w:pPr>
            <w:r w:rsidRPr="00277E97">
              <w:rPr>
                <w:rFonts w:ascii="Sylfaen" w:eastAsiaTheme="minorEastAsia" w:hAnsi="Sylfaen" w:cs="Sylfaen"/>
                <w:b/>
                <w:lang w:val="ka-GE"/>
              </w:rPr>
              <w:t xml:space="preserve">განათლების სფერო: </w:t>
            </w:r>
          </w:p>
        </w:tc>
      </w:tr>
      <w:tr w:rsidR="00277E97" w:rsidRPr="00277E97" w:rsidTr="00F87A64">
        <w:trPr>
          <w:trHeight w:val="634"/>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lang w:val="ka-GE"/>
              </w:rPr>
            </w:pPr>
            <w:r w:rsidRPr="00277E97">
              <w:rPr>
                <w:rFonts w:ascii="Sylfaen" w:eastAsiaTheme="minorEastAsia" w:hAnsi="Sylfaen"/>
                <w:lang w:val="ka-GE"/>
              </w:rPr>
              <w:t>ეკონომისტი ან ფინანსისტი</w:t>
            </w:r>
          </w:p>
        </w:tc>
        <w:tc>
          <w:tcPr>
            <w:tcW w:w="567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tabs>
                <w:tab w:val="left" w:pos="4536"/>
              </w:tabs>
              <w:spacing w:after="0" w:line="276" w:lineRule="auto"/>
              <w:rPr>
                <w:rFonts w:ascii="Sylfaen" w:eastAsiaTheme="minorEastAsia" w:hAnsi="Sylfaen" w:cs="Sylfaen"/>
                <w:lang w:val="ka-GE"/>
              </w:rPr>
            </w:pPr>
          </w:p>
        </w:tc>
      </w:tr>
      <w:tr w:rsidR="00277E97" w:rsidRPr="00277E97" w:rsidTr="00F87A64">
        <w:trPr>
          <w:trHeight w:val="426"/>
        </w:trPr>
        <w:tc>
          <w:tcPr>
            <w:tcW w:w="468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tabs>
                <w:tab w:val="left" w:pos="4536"/>
              </w:tabs>
              <w:spacing w:after="0" w:line="276" w:lineRule="auto"/>
              <w:rPr>
                <w:rFonts w:ascii="Sylfaen" w:eastAsiaTheme="minorEastAsia" w:hAnsi="Sylfaen"/>
                <w:b/>
                <w:lang w:val="ka-GE"/>
              </w:rPr>
            </w:pPr>
            <w:r w:rsidRPr="00277E97">
              <w:rPr>
                <w:rFonts w:ascii="Sylfaen" w:eastAsiaTheme="minorEastAsia" w:hAnsi="Sylfaen" w:cs="Sylfaen"/>
                <w:b/>
                <w:lang w:val="ka-GE"/>
              </w:rPr>
              <w:t>დამატებითი ლიცენზიები, სერტიფიკატები</w:t>
            </w:r>
          </w:p>
        </w:tc>
        <w:tc>
          <w:tcPr>
            <w:tcW w:w="567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tabs>
                <w:tab w:val="left" w:pos="4536"/>
              </w:tabs>
              <w:spacing w:after="0" w:line="276" w:lineRule="auto"/>
              <w:rPr>
                <w:rFonts w:ascii="Sylfaen" w:eastAsiaTheme="minorEastAsia" w:hAnsi="Sylfaen" w:cs="Sylfaen"/>
                <w:b/>
                <w:lang w:val="ka-GE"/>
              </w:rPr>
            </w:pPr>
            <w:r w:rsidRPr="00277E97">
              <w:rPr>
                <w:rFonts w:ascii="Sylfaen" w:eastAsiaTheme="minorEastAsia" w:hAnsi="Sylfaen" w:cs="Sylfaen"/>
                <w:b/>
                <w:lang w:val="ka-GE"/>
              </w:rPr>
              <w:t>დამატებითი ლიცენზიები, სერტიფიკატები</w:t>
            </w:r>
          </w:p>
        </w:tc>
      </w:tr>
      <w:tr w:rsidR="00277E97" w:rsidRPr="00277E97" w:rsidTr="00F87A64">
        <w:trPr>
          <w:trHeight w:val="726"/>
        </w:trPr>
        <w:tc>
          <w:tcPr>
            <w:tcW w:w="468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tabs>
                <w:tab w:val="left" w:pos="4536"/>
              </w:tabs>
              <w:spacing w:after="0" w:line="276" w:lineRule="auto"/>
              <w:rPr>
                <w:rFonts w:ascii="Sylfaen" w:eastAsiaTheme="minorEastAsia" w:hAnsi="Sylfaen" w:cs="Sylfaen"/>
                <w:lang w:val="ka-GE"/>
              </w:rPr>
            </w:pPr>
          </w:p>
        </w:tc>
        <w:tc>
          <w:tcPr>
            <w:tcW w:w="567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tabs>
                <w:tab w:val="left" w:pos="4536"/>
              </w:tabs>
              <w:spacing w:after="0" w:line="276" w:lineRule="auto"/>
              <w:jc w:val="both"/>
              <w:rPr>
                <w:rFonts w:ascii="Sylfaen" w:eastAsiaTheme="minorEastAsia" w:hAnsi="Sylfaen" w:cs="Sylfaen"/>
                <w:lang w:val="ka-GE"/>
              </w:rPr>
            </w:pPr>
          </w:p>
        </w:tc>
      </w:tr>
      <w:tr w:rsidR="00277E97" w:rsidRPr="00277E97" w:rsidTr="00F87A64">
        <w:tc>
          <w:tcPr>
            <w:tcW w:w="10350" w:type="dxa"/>
            <w:gridSpan w:val="2"/>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1908"/>
              </w:tabs>
              <w:spacing w:after="0" w:line="276" w:lineRule="auto"/>
              <w:jc w:val="center"/>
              <w:rPr>
                <w:rFonts w:ascii="Sylfaen" w:eastAsiaTheme="minorEastAsia" w:hAnsi="Sylfaen"/>
                <w:b/>
                <w:lang w:val="ka-GE"/>
              </w:rPr>
            </w:pPr>
            <w:r w:rsidRPr="00277E97">
              <w:rPr>
                <w:rFonts w:ascii="Sylfaen" w:eastAsiaTheme="minorEastAsia" w:hAnsi="Sylfaen"/>
                <w:b/>
                <w:lang w:val="ka-GE"/>
              </w:rPr>
              <w:t>ცოდნა</w:t>
            </w:r>
          </w:p>
        </w:tc>
      </w:tr>
      <w:tr w:rsidR="00277E97" w:rsidRPr="00277E97" w:rsidTr="00F87A64">
        <w:tc>
          <w:tcPr>
            <w:tcW w:w="4680"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cs="Sylfaen"/>
                <w:lang w:val="ka-GE"/>
              </w:rPr>
            </w:pPr>
            <w:r w:rsidRPr="00277E97">
              <w:rPr>
                <w:rFonts w:ascii="Sylfaen" w:eastAsiaTheme="minorEastAsia" w:hAnsi="Sylfaen" w:cs="Sylfaen"/>
                <w:b/>
                <w:lang w:val="ka-GE"/>
              </w:rPr>
              <w:t xml:space="preserve">აუცილებელი: </w:t>
            </w:r>
          </w:p>
        </w:tc>
        <w:tc>
          <w:tcPr>
            <w:tcW w:w="5670"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lang w:val="ka-GE"/>
              </w:rPr>
            </w:pPr>
            <w:r w:rsidRPr="00277E97">
              <w:rPr>
                <w:rFonts w:ascii="Sylfaen" w:eastAsiaTheme="minorEastAsia" w:hAnsi="Sylfaen"/>
                <w:b/>
                <w:lang w:val="ka-GE"/>
              </w:rPr>
              <w:t xml:space="preserve">სასურველი: </w:t>
            </w:r>
          </w:p>
        </w:tc>
      </w:tr>
      <w:tr w:rsidR="00277E97" w:rsidRPr="00277E97" w:rsidTr="00F87A64">
        <w:trPr>
          <w:trHeight w:val="276"/>
        </w:trPr>
        <w:tc>
          <w:tcPr>
            <w:tcW w:w="4680" w:type="dxa"/>
            <w:tcBorders>
              <w:top w:val="single" w:sz="8" w:space="0" w:color="000000"/>
              <w:left w:val="single" w:sz="8" w:space="0" w:color="000000"/>
              <w:bottom w:val="single" w:sz="4" w:space="0" w:color="auto"/>
              <w:right w:val="single" w:sz="8" w:space="0" w:color="000000"/>
            </w:tcBorders>
            <w:hideMark/>
          </w:tcPr>
          <w:p w:rsidR="00277E97" w:rsidRPr="00277E97" w:rsidRDefault="00277E97" w:rsidP="00277E97">
            <w:pPr>
              <w:spacing w:after="200" w:line="240" w:lineRule="auto"/>
              <w:rPr>
                <w:rFonts w:ascii="Sylfaen" w:eastAsiaTheme="minorEastAsia" w:hAnsi="Sylfaen" w:cs="Sylfaen"/>
                <w:b/>
                <w:lang w:val="ka-GE"/>
              </w:rPr>
            </w:pPr>
            <w:r w:rsidRPr="00277E97">
              <w:rPr>
                <w:rFonts w:ascii="Sylfaen" w:eastAsiaTheme="minorEastAsia" w:hAnsi="Sylfaen" w:cs="Sylfaen"/>
                <w:b/>
                <w:lang w:val="ka-GE"/>
              </w:rPr>
              <w:t>სამართლებრივი აქტები</w:t>
            </w:r>
          </w:p>
        </w:tc>
        <w:tc>
          <w:tcPr>
            <w:tcW w:w="5670" w:type="dxa"/>
            <w:tcBorders>
              <w:top w:val="single" w:sz="8" w:space="0" w:color="000000"/>
              <w:left w:val="single" w:sz="8" w:space="0" w:color="000000"/>
              <w:bottom w:val="single" w:sz="4" w:space="0" w:color="auto"/>
              <w:right w:val="single" w:sz="8" w:space="0" w:color="000000"/>
            </w:tcBorders>
            <w:hideMark/>
          </w:tcPr>
          <w:p w:rsidR="00277E97" w:rsidRPr="00277E97" w:rsidRDefault="00277E97" w:rsidP="00277E97">
            <w:pPr>
              <w:spacing w:after="200" w:line="240" w:lineRule="auto"/>
              <w:rPr>
                <w:rFonts w:ascii="Sylfaen" w:eastAsiaTheme="minorEastAsia" w:hAnsi="Sylfaen"/>
                <w:b/>
                <w:lang w:val="ka-GE"/>
              </w:rPr>
            </w:pPr>
            <w:r w:rsidRPr="00277E97">
              <w:rPr>
                <w:rFonts w:ascii="Sylfaen" w:eastAsiaTheme="minorEastAsia" w:hAnsi="Sylfaen" w:cs="Sylfaen"/>
                <w:b/>
                <w:lang w:val="ka-GE"/>
              </w:rPr>
              <w:t>სამართლებრივი აქტები</w:t>
            </w:r>
          </w:p>
        </w:tc>
      </w:tr>
      <w:tr w:rsidR="00277E97" w:rsidRPr="00277E97" w:rsidTr="00F87A64">
        <w:trPr>
          <w:trHeight w:val="890"/>
        </w:trPr>
        <w:tc>
          <w:tcPr>
            <w:tcW w:w="4680" w:type="dxa"/>
            <w:tcBorders>
              <w:top w:val="single" w:sz="4" w:space="0" w:color="auto"/>
              <w:left w:val="single" w:sz="8" w:space="0" w:color="000000"/>
              <w:bottom w:val="single" w:sz="8" w:space="0" w:color="000000"/>
              <w:right w:val="single" w:sz="8" w:space="0" w:color="000000"/>
            </w:tcBorders>
          </w:tcPr>
          <w:p w:rsidR="00277E97" w:rsidRPr="00277E97" w:rsidRDefault="00277E97" w:rsidP="00277E97">
            <w:pPr>
              <w:numPr>
                <w:ilvl w:val="0"/>
                <w:numId w:val="1"/>
              </w:numPr>
              <w:spacing w:before="120" w:after="0" w:line="240" w:lineRule="auto"/>
              <w:contextualSpacing/>
              <w:jc w:val="both"/>
              <w:rPr>
                <w:rFonts w:ascii="Sylfaen" w:eastAsiaTheme="minorEastAsia" w:hAnsi="Sylfaen" w:cstheme="minorHAnsi"/>
                <w:lang w:val="ka-GE"/>
              </w:rPr>
            </w:pPr>
            <w:r w:rsidRPr="00277E97">
              <w:rPr>
                <w:rFonts w:ascii="Sylfaen" w:eastAsiaTheme="minorEastAsia" w:hAnsi="Sylfaen" w:cs="Sylfaen"/>
                <w:shd w:val="clear" w:color="auto" w:fill="FFFFFF"/>
                <w:lang w:val="ka-GE"/>
              </w:rPr>
              <w:t>საქართველოს</w:t>
            </w:r>
            <w:r w:rsidRPr="00277E97">
              <w:rPr>
                <w:rFonts w:ascii="Sylfaen" w:eastAsiaTheme="minorEastAsia" w:hAnsi="Sylfaen" w:cstheme="minorHAnsi"/>
                <w:shd w:val="clear" w:color="auto" w:fill="FFFFFF"/>
                <w:lang w:val="ka-GE"/>
              </w:rPr>
              <w:t xml:space="preserve"> </w:t>
            </w:r>
            <w:r w:rsidRPr="00277E97">
              <w:rPr>
                <w:rFonts w:ascii="Sylfaen" w:eastAsiaTheme="minorEastAsia" w:hAnsi="Sylfaen" w:cs="Sylfaen"/>
                <w:shd w:val="clear" w:color="auto" w:fill="FFFFFF"/>
                <w:lang w:val="ka-GE"/>
              </w:rPr>
              <w:t>კონსტიტუცია;</w:t>
            </w:r>
          </w:p>
          <w:p w:rsidR="00277E97" w:rsidRPr="00277E97" w:rsidRDefault="00277E97" w:rsidP="00277E97">
            <w:pPr>
              <w:numPr>
                <w:ilvl w:val="0"/>
                <w:numId w:val="1"/>
              </w:numPr>
              <w:spacing w:before="120" w:after="0" w:line="240" w:lineRule="auto"/>
              <w:contextualSpacing/>
              <w:jc w:val="both"/>
              <w:rPr>
                <w:rFonts w:ascii="Sylfaen" w:eastAsiaTheme="minorEastAsia" w:hAnsi="Sylfaen" w:cstheme="minorHAnsi"/>
                <w:lang w:val="ka-GE"/>
              </w:rPr>
            </w:pPr>
            <w:r w:rsidRPr="00277E97">
              <w:rPr>
                <w:rFonts w:ascii="Sylfaen" w:eastAsiaTheme="minorEastAsia" w:hAnsi="Sylfaen" w:cs="Sylfaen"/>
                <w:shd w:val="clear" w:color="auto" w:fill="FFFFFF"/>
                <w:lang w:val="ka-GE"/>
              </w:rPr>
              <w:t>,,საჯარო</w:t>
            </w:r>
            <w:r w:rsidRPr="00277E97">
              <w:rPr>
                <w:rFonts w:ascii="Sylfaen" w:eastAsiaTheme="minorEastAsia" w:hAnsi="Sylfaen" w:cstheme="minorHAnsi"/>
                <w:shd w:val="clear" w:color="auto" w:fill="FFFFFF"/>
                <w:lang w:val="ka-GE"/>
              </w:rPr>
              <w:t xml:space="preserve"> </w:t>
            </w:r>
            <w:r w:rsidRPr="00277E97">
              <w:rPr>
                <w:rFonts w:ascii="Sylfaen" w:eastAsiaTheme="minorEastAsia" w:hAnsi="Sylfaen" w:cs="Sylfaen"/>
                <w:shd w:val="clear" w:color="auto" w:fill="FFFFFF"/>
                <w:lang w:val="ka-GE"/>
              </w:rPr>
              <w:t>სამსახურის</w:t>
            </w:r>
            <w:r w:rsidRPr="00277E97">
              <w:rPr>
                <w:rFonts w:ascii="Sylfaen" w:eastAsiaTheme="minorEastAsia" w:hAnsi="Sylfaen" w:cstheme="minorHAnsi"/>
                <w:shd w:val="clear" w:color="auto" w:fill="FFFFFF"/>
                <w:lang w:val="ka-GE"/>
              </w:rPr>
              <w:t xml:space="preserve"> </w:t>
            </w:r>
            <w:r w:rsidRPr="00277E97">
              <w:rPr>
                <w:rFonts w:ascii="Sylfaen" w:eastAsiaTheme="minorEastAsia" w:hAnsi="Sylfaen" w:cs="Sylfaen"/>
                <w:shd w:val="clear" w:color="auto" w:fill="FFFFFF"/>
                <w:lang w:val="ka-GE"/>
              </w:rPr>
              <w:t>შესახებ</w:t>
            </w:r>
            <w:r w:rsidRPr="00277E97">
              <w:rPr>
                <w:rFonts w:ascii="Sylfaen" w:eastAsiaTheme="minorEastAsia" w:hAnsi="Sylfaen" w:cstheme="minorHAnsi"/>
                <w:shd w:val="clear" w:color="auto" w:fill="FFFFFF"/>
                <w:lang w:val="ka-GE"/>
              </w:rPr>
              <w:t xml:space="preserve">“ </w:t>
            </w:r>
            <w:r w:rsidRPr="00277E97">
              <w:rPr>
                <w:rFonts w:ascii="Sylfaen" w:eastAsiaTheme="minorEastAsia" w:hAnsi="Sylfaen" w:cs="Sylfaen"/>
                <w:shd w:val="clear" w:color="auto" w:fill="FFFFFF"/>
                <w:lang w:val="ka-GE"/>
              </w:rPr>
              <w:t>საქართველოს</w:t>
            </w:r>
            <w:r w:rsidRPr="00277E97">
              <w:rPr>
                <w:rFonts w:ascii="Sylfaen" w:eastAsiaTheme="minorEastAsia" w:hAnsi="Sylfaen" w:cstheme="minorHAnsi"/>
                <w:shd w:val="clear" w:color="auto" w:fill="FFFFFF"/>
                <w:lang w:val="ka-GE"/>
              </w:rPr>
              <w:t xml:space="preserve"> </w:t>
            </w:r>
            <w:r w:rsidRPr="00277E97">
              <w:rPr>
                <w:rFonts w:ascii="Sylfaen" w:eastAsiaTheme="minorEastAsia" w:hAnsi="Sylfaen" w:cs="Sylfaen"/>
                <w:shd w:val="clear" w:color="auto" w:fill="FFFFFF"/>
                <w:lang w:val="ka-GE"/>
              </w:rPr>
              <w:t>კანონი;</w:t>
            </w:r>
          </w:p>
          <w:p w:rsidR="00277E97" w:rsidRPr="00277E97" w:rsidRDefault="00277E97" w:rsidP="00277E97">
            <w:pPr>
              <w:numPr>
                <w:ilvl w:val="0"/>
                <w:numId w:val="1"/>
              </w:numPr>
              <w:spacing w:before="120" w:after="0" w:line="240" w:lineRule="auto"/>
              <w:contextualSpacing/>
              <w:jc w:val="both"/>
              <w:rPr>
                <w:rFonts w:ascii="Sylfaen" w:eastAsiaTheme="minorEastAsia" w:hAnsi="Sylfaen" w:cs="Sylfaen"/>
                <w:shd w:val="clear" w:color="auto" w:fill="FFFFFF"/>
                <w:lang w:val="ka-GE"/>
              </w:rPr>
            </w:pPr>
            <w:r w:rsidRPr="00277E97">
              <w:rPr>
                <w:rFonts w:ascii="Sylfaen" w:eastAsiaTheme="minorEastAsia" w:hAnsi="Sylfaen" w:cs="Sylfaen"/>
                <w:shd w:val="clear" w:color="auto" w:fill="FFFFFF"/>
                <w:lang w:val="ka-GE"/>
              </w:rPr>
              <w:t>„საქართველოს მთავრობის სტრუქტურის, უფლებამოსილებისა და საქმიანობის წესის შესახებ” საქართველოს კანონი;</w:t>
            </w:r>
          </w:p>
          <w:p w:rsidR="00277E97" w:rsidRPr="00277E97" w:rsidRDefault="00277E97" w:rsidP="00277E97">
            <w:pPr>
              <w:numPr>
                <w:ilvl w:val="0"/>
                <w:numId w:val="1"/>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contextualSpacing/>
              <w:jc w:val="both"/>
              <w:rPr>
                <w:rFonts w:ascii="Sylfaen" w:eastAsiaTheme="minorEastAsia" w:hAnsi="Sylfaen" w:cs="Courier New"/>
                <w:lang w:val="ka-GE"/>
              </w:rPr>
            </w:pPr>
            <w:r w:rsidRPr="00277E97">
              <w:rPr>
                <w:rFonts w:ascii="Sylfaen" w:eastAsiaTheme="minorEastAsia" w:hAnsi="Sylfaen"/>
                <w:iCs/>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2018 წლის 14 სექტემბრის N473 დადგენილება;</w:t>
            </w:r>
          </w:p>
          <w:p w:rsidR="00277E97" w:rsidRPr="00277E97" w:rsidRDefault="00277E97" w:rsidP="00277E97">
            <w:pPr>
              <w:numPr>
                <w:ilvl w:val="0"/>
                <w:numId w:val="1"/>
              </w:numPr>
              <w:spacing w:before="120" w:after="0" w:line="240" w:lineRule="auto"/>
              <w:contextualSpacing/>
              <w:jc w:val="both"/>
              <w:rPr>
                <w:rFonts w:ascii="Sylfaen" w:eastAsiaTheme="minorEastAsia" w:hAnsi="Sylfaen" w:cs="Sylfaen"/>
                <w:shd w:val="clear" w:color="auto" w:fill="FFFFFF"/>
                <w:lang w:val="ka-GE"/>
              </w:rPr>
            </w:pPr>
            <w:r w:rsidRPr="00277E97">
              <w:rPr>
                <w:rFonts w:ascii="Sylfaen" w:eastAsiaTheme="minorEastAsia" w:hAnsi="Sylfaen" w:cs="Sylfaen"/>
                <w:shd w:val="clear" w:color="auto" w:fill="FFFFFF"/>
                <w:lang w:val="ka-GE"/>
              </w:rPr>
              <w:t>საქართველოს საბიუჯეტო კოდექსი;</w:t>
            </w:r>
          </w:p>
          <w:p w:rsidR="00277E97" w:rsidRPr="00277E97" w:rsidRDefault="00277E97" w:rsidP="00277E97">
            <w:pPr>
              <w:numPr>
                <w:ilvl w:val="0"/>
                <w:numId w:val="1"/>
              </w:numPr>
              <w:spacing w:before="120" w:after="0" w:line="240" w:lineRule="auto"/>
              <w:contextualSpacing/>
              <w:jc w:val="both"/>
              <w:rPr>
                <w:rFonts w:ascii="Sylfaen" w:eastAsiaTheme="minorEastAsia" w:hAnsi="Sylfaen" w:cs="Sylfaen"/>
                <w:shd w:val="clear" w:color="auto" w:fill="FFFFFF"/>
                <w:lang w:val="ka-GE"/>
              </w:rPr>
            </w:pPr>
            <w:r w:rsidRPr="00277E97">
              <w:rPr>
                <w:rFonts w:ascii="Sylfaen" w:eastAsiaTheme="minorEastAsia" w:hAnsi="Sylfaen" w:cs="Sylfaen"/>
                <w:shd w:val="clear" w:color="auto" w:fill="FFFFFF"/>
                <w:lang w:val="ka-GE"/>
              </w:rPr>
              <w:t>,,საჯარო სამართლის იურიდიული პირის შესახებ“ საქართველოს კანონი;</w:t>
            </w:r>
          </w:p>
          <w:p w:rsidR="00277E97" w:rsidRPr="00277E97" w:rsidRDefault="00277E97" w:rsidP="00277E97">
            <w:pPr>
              <w:numPr>
                <w:ilvl w:val="0"/>
                <w:numId w:val="1"/>
              </w:numPr>
              <w:spacing w:before="120" w:after="0" w:line="240" w:lineRule="auto"/>
              <w:contextualSpacing/>
              <w:jc w:val="both"/>
              <w:rPr>
                <w:rFonts w:ascii="Sylfaen" w:eastAsiaTheme="minorEastAsia" w:hAnsi="Sylfaen" w:cs="Sylfaen"/>
                <w:shd w:val="clear" w:color="auto" w:fill="FFFFFF"/>
                <w:lang w:val="ka-GE"/>
              </w:rPr>
            </w:pPr>
            <w:r w:rsidRPr="00277E97">
              <w:rPr>
                <w:rFonts w:ascii="Sylfaen" w:eastAsiaTheme="minorEastAsia" w:hAnsi="Sylfaen" w:cs="Sylfaen"/>
                <w:shd w:val="clear" w:color="auto" w:fill="FFFFFF"/>
                <w:lang w:val="ka-GE"/>
              </w:rPr>
              <w:t>„გრანტების შესახებ“ საქართველოს კანონი;</w:t>
            </w:r>
          </w:p>
          <w:p w:rsidR="00277E97" w:rsidRPr="00277E97" w:rsidRDefault="00277E97" w:rsidP="00277E97">
            <w:pPr>
              <w:numPr>
                <w:ilvl w:val="0"/>
                <w:numId w:val="1"/>
              </w:numPr>
              <w:spacing w:before="120" w:after="0" w:line="240" w:lineRule="auto"/>
              <w:contextualSpacing/>
              <w:jc w:val="both"/>
              <w:rPr>
                <w:rFonts w:ascii="Sylfaen" w:eastAsiaTheme="minorEastAsia" w:hAnsi="Sylfaen" w:cs="Sylfaen"/>
                <w:shd w:val="clear" w:color="auto" w:fill="FFFFFF"/>
                <w:lang w:val="ka-GE"/>
              </w:rPr>
            </w:pPr>
            <w:r w:rsidRPr="00277E97">
              <w:rPr>
                <w:rFonts w:ascii="Sylfaen" w:eastAsiaTheme="minorEastAsia" w:hAnsi="Sylfaen" w:cs="Sylfaen"/>
                <w:shd w:val="clear" w:color="auto" w:fill="FFFFFF"/>
                <w:lang w:val="ka-GE"/>
              </w:rPr>
              <w:t>,,პროგრამული ბიუჯეტის შედგენის მეთოდოლოგიის დამტკიცების თაობაზე“ საქართველოს ფინანსთა მინისტრის 2011 წლის 8 ივლისის №385 ბრძანება;</w:t>
            </w:r>
          </w:p>
          <w:p w:rsidR="00277E97" w:rsidRPr="00277E97" w:rsidRDefault="00277E97" w:rsidP="00277E97">
            <w:pPr>
              <w:numPr>
                <w:ilvl w:val="0"/>
                <w:numId w:val="1"/>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contextualSpacing/>
              <w:jc w:val="both"/>
              <w:rPr>
                <w:rFonts w:ascii="Sylfaen" w:eastAsiaTheme="minorEastAsia" w:hAnsi="Sylfaen"/>
                <w:iCs/>
                <w:lang w:val="ka-GE"/>
              </w:rPr>
            </w:pPr>
            <w:r w:rsidRPr="00277E97">
              <w:rPr>
                <w:rFonts w:ascii="Sylfaen" w:eastAsiaTheme="minorEastAsia" w:hAnsi="Sylfaen"/>
                <w:iCs/>
                <w:lang w:val="en-US"/>
              </w:rPr>
              <w:t xml:space="preserve">,,სახელმწიფო ბიუჯეტით გამოყოფილი ასიგნებების საბიუჯეტო კლასიფიკაციის მუხლებსა და კოდებს შორის თანხების გადანაწილების წესის დამტკიცების შესახებ“ საქართველოს ფინანსთა მინისტრის 2011 წლის 30 დეკემბრის </w:t>
            </w:r>
            <w:r w:rsidRPr="00277E97">
              <w:rPr>
                <w:rFonts w:ascii="Sylfaen" w:eastAsiaTheme="minorEastAsia" w:hAnsi="Sylfaen"/>
                <w:iCs/>
                <w:lang w:val="ka-GE"/>
              </w:rPr>
              <w:t>№</w:t>
            </w:r>
            <w:r w:rsidRPr="00277E97">
              <w:rPr>
                <w:rFonts w:ascii="Sylfaen" w:eastAsiaTheme="minorEastAsia" w:hAnsi="Sylfaen"/>
                <w:iCs/>
                <w:lang w:val="en-US"/>
              </w:rPr>
              <w:t>637 ბრძანება</w:t>
            </w:r>
            <w:r w:rsidRPr="00277E97">
              <w:rPr>
                <w:rFonts w:ascii="Sylfaen" w:eastAsiaTheme="minorEastAsia" w:hAnsi="Sylfaen"/>
                <w:iCs/>
                <w:lang w:val="ka-GE"/>
              </w:rPr>
              <w:t>;</w:t>
            </w:r>
          </w:p>
          <w:p w:rsidR="00277E97" w:rsidRPr="00277E97" w:rsidRDefault="00277E97" w:rsidP="00277E97">
            <w:pPr>
              <w:numPr>
                <w:ilvl w:val="0"/>
                <w:numId w:val="1"/>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80"/>
                <w:tab w:val="left" w:pos="10992"/>
                <w:tab w:val="left" w:pos="11908"/>
                <w:tab w:val="left" w:pos="12824"/>
                <w:tab w:val="left" w:pos="13740"/>
                <w:tab w:val="left" w:pos="14656"/>
              </w:tabs>
              <w:spacing w:after="150" w:line="20" w:lineRule="atLeast"/>
              <w:contextualSpacing/>
              <w:jc w:val="both"/>
              <w:rPr>
                <w:rFonts w:ascii="Sylfaen" w:eastAsiaTheme="minorEastAsia" w:hAnsi="Sylfaen"/>
                <w:iCs/>
                <w:lang w:val="ka-GE"/>
              </w:rPr>
            </w:pPr>
            <w:r w:rsidRPr="00277E97">
              <w:rPr>
                <w:rFonts w:ascii="Sylfaen" w:eastAsiaTheme="minorEastAsia" w:hAnsi="Sylfaen"/>
                <w:iCs/>
                <w:lang w:val="en-US"/>
              </w:rPr>
              <w:t>„საქართველოს საბიუჯეტო კლასიფიკაციის დამტკიცების თაობაზე“ საქართველოს ფინანსთა მინისტრის 2019 წლის 5 აპრილის №99 ბრძანება;</w:t>
            </w:r>
          </w:p>
          <w:p w:rsidR="00277E97" w:rsidRPr="00277E97" w:rsidRDefault="00277E97" w:rsidP="00277E97">
            <w:pPr>
              <w:numPr>
                <w:ilvl w:val="0"/>
                <w:numId w:val="1"/>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contextualSpacing/>
              <w:jc w:val="both"/>
              <w:rPr>
                <w:rFonts w:ascii="Sylfaen" w:eastAsiaTheme="minorEastAsia" w:hAnsi="Sylfaen"/>
                <w:iCs/>
                <w:lang w:val="en-US"/>
              </w:rPr>
            </w:pPr>
            <w:r w:rsidRPr="00277E97">
              <w:rPr>
                <w:rFonts w:ascii="Sylfaen" w:eastAsiaTheme="minorEastAsia" w:hAnsi="Sylfaen"/>
                <w:iCs/>
                <w:lang w:val="en-US"/>
              </w:rPr>
              <w:t>პროფესიული საჯარო მოხელის სამსახურებრივი მივლინებით გაგზავნის წესის, მისი სამსახურებრივი მივლინების ხარჯების ანაზღაურებისა და კომპენსაციის ოდენობისა და პირობების განსაზღვრის შესახებ  საქართველოს მთავრობის 2017 წლის 25 აპრილის №211 დადგენილება</w:t>
            </w:r>
            <w:r w:rsidRPr="00277E97">
              <w:rPr>
                <w:rFonts w:ascii="Sylfaen" w:eastAsiaTheme="minorEastAsia" w:hAnsi="Sylfaen"/>
                <w:iCs/>
                <w:lang w:val="ka-GE"/>
              </w:rPr>
              <w:t>;</w:t>
            </w:r>
          </w:p>
          <w:p w:rsidR="00277E97" w:rsidRPr="00277E97" w:rsidRDefault="00277E97" w:rsidP="00277E97">
            <w:pPr>
              <w:numPr>
                <w:ilvl w:val="0"/>
                <w:numId w:val="1"/>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contextualSpacing/>
              <w:jc w:val="both"/>
              <w:rPr>
                <w:rFonts w:ascii="Sylfaen" w:eastAsiaTheme="minorEastAsia" w:hAnsi="Sylfaen"/>
                <w:iCs/>
                <w:lang w:val="en-US"/>
              </w:rPr>
            </w:pPr>
            <w:r w:rsidRPr="00277E97">
              <w:rPr>
                <w:rFonts w:ascii="Sylfaen" w:eastAsiaTheme="minorEastAsia" w:hAnsi="Sylfaen"/>
                <w:iCs/>
                <w:lang w:val="en-US"/>
              </w:rPr>
              <w:t>,,სახელმწიფო ხაზინის ელექტრონული მომსახურების სისტემის შესახებ“ ინსტრუქციის დამტკიცების თაობაზე“საქართველოს ფინანსთა მინისტრის 2012 წლის 6 ივლისის №225 ბრძანება</w:t>
            </w:r>
            <w:r w:rsidRPr="00277E97">
              <w:rPr>
                <w:rFonts w:ascii="Sylfaen" w:eastAsiaTheme="minorEastAsia" w:hAnsi="Sylfaen"/>
                <w:iCs/>
                <w:lang w:val="ka-GE"/>
              </w:rPr>
              <w:t>;</w:t>
            </w:r>
          </w:p>
          <w:p w:rsidR="00277E97" w:rsidRPr="00277E97" w:rsidRDefault="00277E97" w:rsidP="00277E97">
            <w:pPr>
              <w:numPr>
                <w:ilvl w:val="0"/>
                <w:numId w:val="1"/>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contextualSpacing/>
              <w:jc w:val="both"/>
              <w:rPr>
                <w:rFonts w:ascii="Sylfaen" w:eastAsiaTheme="minorEastAsia" w:hAnsi="Sylfaen" w:cs="Courier New"/>
                <w:lang w:val="ka-GE"/>
              </w:rPr>
            </w:pPr>
            <w:r w:rsidRPr="00277E97">
              <w:rPr>
                <w:rFonts w:ascii="Sylfaen" w:eastAsiaTheme="minorEastAsia" w:hAnsi="Sylfaen" w:cs="Courier New"/>
                <w:lang w:val="ka-GE"/>
              </w:rPr>
              <w:t>საქართველოს ფინანსთა მინისტრის 2020 წლის 5 მაისის „საბიუჯეტო ორგანიზაციების მიერ საჯარო სექტორის ბუღალტრული აღრიცხვის საერთაშორისო სტანდარტების (სსბასს-ების) საფუძველზე ფინანსური აღრიცხვა-ანგარიშგების წარმოების შესახებ“ ინსტრუქცია;</w:t>
            </w:r>
          </w:p>
          <w:p w:rsidR="00277E97" w:rsidRPr="00277E97" w:rsidRDefault="00277E97" w:rsidP="00277E97">
            <w:pPr>
              <w:numPr>
                <w:ilvl w:val="0"/>
                <w:numId w:val="1"/>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contextualSpacing/>
              <w:jc w:val="both"/>
              <w:rPr>
                <w:rFonts w:ascii="Sylfaen" w:eastAsiaTheme="minorEastAsia" w:hAnsi="Sylfaen"/>
                <w:iCs/>
                <w:lang w:val="ka-GE"/>
              </w:rPr>
            </w:pPr>
            <w:r w:rsidRPr="00277E97">
              <w:rPr>
                <w:rFonts w:ascii="Sylfaen" w:eastAsiaTheme="minorEastAsia" w:hAnsi="Sylfaen" w:cs="Courier New"/>
                <w:lang w:val="ka-GE"/>
              </w:rPr>
              <w:t>საქართველოს ფინანსთა მინისტრის 2020 წლის 15 იანვრის „საბიუჯეტო ორგანიზაციების ბუღალტრული აღრიცხვის ანგარიშთა გეგმისა და მისი გამოყენების შესახებ“ ინსტრუქცია</w:t>
            </w:r>
            <w:r w:rsidRPr="00277E97">
              <w:rPr>
                <w:rFonts w:ascii="Sylfaen" w:eastAsiaTheme="minorEastAsia" w:hAnsi="Sylfaen" w:cs="Courier New"/>
                <w:lang w:val="en-US"/>
              </w:rPr>
              <w:t>.</w:t>
            </w:r>
          </w:p>
        </w:tc>
        <w:tc>
          <w:tcPr>
            <w:tcW w:w="5670" w:type="dxa"/>
            <w:tcBorders>
              <w:top w:val="single" w:sz="4" w:space="0" w:color="auto"/>
              <w:left w:val="single" w:sz="8" w:space="0" w:color="000000"/>
              <w:bottom w:val="single" w:sz="8" w:space="0" w:color="000000"/>
              <w:right w:val="single" w:sz="8" w:space="0" w:color="000000"/>
            </w:tcBorders>
          </w:tcPr>
          <w:p w:rsidR="00277E97" w:rsidRPr="00277E97" w:rsidRDefault="00277E97" w:rsidP="00277E97">
            <w:pPr>
              <w:spacing w:after="200" w:line="240" w:lineRule="auto"/>
              <w:rPr>
                <w:rFonts w:ascii="Sylfaen" w:eastAsiaTheme="minorEastAsia" w:hAnsi="Sylfaen" w:cs="Sylfaen"/>
                <w:lang w:val="ka-GE"/>
              </w:rPr>
            </w:pPr>
          </w:p>
        </w:tc>
      </w:tr>
      <w:tr w:rsidR="00277E97" w:rsidRPr="00277E97" w:rsidTr="00F87A64">
        <w:trPr>
          <w:trHeight w:val="391"/>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after="200" w:line="240" w:lineRule="auto"/>
              <w:rPr>
                <w:rFonts w:ascii="Sylfaen" w:eastAsiaTheme="minorEastAsia" w:hAnsi="Sylfaen" w:cs="Sylfaen"/>
                <w:b/>
                <w:lang w:val="ka-GE"/>
              </w:rPr>
            </w:pPr>
            <w:r w:rsidRPr="00277E97">
              <w:rPr>
                <w:rFonts w:ascii="Sylfaen" w:eastAsiaTheme="minorEastAsia" w:hAnsi="Sylfaen" w:cs="Sylfaen"/>
                <w:b/>
                <w:lang w:val="ka-GE"/>
              </w:rPr>
              <w:t>პროფესიული ცოდნა</w:t>
            </w:r>
          </w:p>
        </w:tc>
        <w:tc>
          <w:tcPr>
            <w:tcW w:w="567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after="200" w:line="240" w:lineRule="auto"/>
              <w:rPr>
                <w:rFonts w:ascii="Sylfaen" w:eastAsiaTheme="minorEastAsia" w:hAnsi="Sylfaen" w:cs="Sylfaen"/>
                <w:b/>
                <w:lang w:val="ka-GE"/>
              </w:rPr>
            </w:pPr>
            <w:r w:rsidRPr="00277E97">
              <w:rPr>
                <w:rFonts w:ascii="Sylfaen" w:eastAsiaTheme="minorEastAsia" w:hAnsi="Sylfaen" w:cs="Sylfaen"/>
                <w:b/>
                <w:lang w:val="ka-GE"/>
              </w:rPr>
              <w:t>პროფესიული ცოდნა</w:t>
            </w:r>
          </w:p>
        </w:tc>
      </w:tr>
      <w:tr w:rsidR="00277E97" w:rsidRPr="00277E97" w:rsidTr="00F87A64">
        <w:trPr>
          <w:trHeight w:val="395"/>
        </w:trPr>
        <w:tc>
          <w:tcPr>
            <w:tcW w:w="468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numPr>
                <w:ilvl w:val="0"/>
                <w:numId w:val="8"/>
              </w:numPr>
              <w:spacing w:before="120" w:after="0" w:line="276" w:lineRule="auto"/>
              <w:contextualSpacing/>
              <w:rPr>
                <w:rFonts w:ascii="Sylfaen" w:eastAsia="MS Gothic" w:hAnsi="Sylfaen"/>
                <w:lang w:val="en-US"/>
              </w:rPr>
            </w:pPr>
            <w:r w:rsidRPr="00277E97">
              <w:rPr>
                <w:rFonts w:ascii="Sylfaen" w:eastAsia="MS Gothic" w:hAnsi="Sylfaen"/>
                <w:lang w:val="ka-GE"/>
              </w:rPr>
              <w:t xml:space="preserve">ბიუჯეტის მართვის ელექტრონული სისტემა </w:t>
            </w:r>
            <w:r w:rsidRPr="00277E97">
              <w:rPr>
                <w:rFonts w:ascii="Sylfaen" w:eastAsia="MS Gothic" w:hAnsi="Sylfaen"/>
                <w:lang w:val="en-US"/>
              </w:rPr>
              <w:t>(ebudget.ge)</w:t>
            </w:r>
            <w:r w:rsidRPr="00277E97">
              <w:rPr>
                <w:rFonts w:ascii="Sylfaen" w:eastAsia="MS Gothic" w:hAnsi="Sylfaen"/>
                <w:lang w:val="ka-GE"/>
              </w:rPr>
              <w:t>;</w:t>
            </w:r>
          </w:p>
          <w:p w:rsidR="00277E97" w:rsidRPr="00277E97" w:rsidRDefault="00277E97" w:rsidP="00277E97">
            <w:pPr>
              <w:numPr>
                <w:ilvl w:val="0"/>
                <w:numId w:val="8"/>
              </w:numPr>
              <w:spacing w:before="120" w:after="0" w:line="276" w:lineRule="auto"/>
              <w:contextualSpacing/>
              <w:jc w:val="both"/>
              <w:rPr>
                <w:rFonts w:ascii="Sylfaen" w:eastAsia="MS Gothic" w:hAnsi="Sylfaen"/>
                <w:lang w:val="en-US"/>
              </w:rPr>
            </w:pPr>
            <w:r w:rsidRPr="00277E97">
              <w:rPr>
                <w:rFonts w:ascii="Sylfaen" w:eastAsia="MS Gothic" w:hAnsi="Sylfaen"/>
                <w:lang w:val="ka-GE"/>
              </w:rPr>
              <w:t>სახელმწიფო ხაზინის ელექტრონული მომსახურების პროგრამა (E-Treasury);</w:t>
            </w:r>
          </w:p>
          <w:p w:rsidR="00277E97" w:rsidRPr="00277E97" w:rsidRDefault="00277E97" w:rsidP="00277E97">
            <w:pPr>
              <w:numPr>
                <w:ilvl w:val="0"/>
                <w:numId w:val="8"/>
              </w:numPr>
              <w:spacing w:before="120" w:after="0" w:line="276" w:lineRule="auto"/>
              <w:contextualSpacing/>
              <w:rPr>
                <w:rFonts w:ascii="Sylfaen" w:eastAsia="MS Gothic" w:hAnsi="Sylfaen"/>
                <w:lang w:val="en-US"/>
              </w:rPr>
            </w:pPr>
            <w:r w:rsidRPr="00277E97">
              <w:rPr>
                <w:rFonts w:ascii="Sylfaen" w:eastAsia="MS Gothic" w:hAnsi="Sylfaen"/>
                <w:lang w:val="ka-GE"/>
              </w:rPr>
              <w:t>შემოსავლების სამსახურის მომსახურების ელექტრონული სისტემა.</w:t>
            </w:r>
          </w:p>
        </w:tc>
        <w:tc>
          <w:tcPr>
            <w:tcW w:w="567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spacing w:before="120" w:after="200" w:line="276" w:lineRule="auto"/>
              <w:rPr>
                <w:rFonts w:ascii="Sylfaen" w:eastAsia="MS Gothic" w:hAnsi="Sylfaen"/>
                <w:lang w:val="en-US"/>
              </w:rPr>
            </w:pPr>
          </w:p>
        </w:tc>
      </w:tr>
      <w:tr w:rsidR="00277E97" w:rsidRPr="00277E97" w:rsidTr="00F87A64">
        <w:trPr>
          <w:trHeight w:val="476"/>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cs="Sylfaen"/>
                <w:b/>
                <w:lang w:val="ka-GE"/>
              </w:rPr>
            </w:pPr>
            <w:r w:rsidRPr="00277E97">
              <w:rPr>
                <w:rFonts w:ascii="Sylfaen" w:eastAsiaTheme="minorEastAsia" w:hAnsi="Sylfaen" w:cs="Sylfaen"/>
                <w:b/>
                <w:lang w:val="ka-GE"/>
              </w:rPr>
              <w:t>კომპიუტერული პროგრამები</w:t>
            </w:r>
          </w:p>
        </w:tc>
        <w:tc>
          <w:tcPr>
            <w:tcW w:w="567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cs="Sylfaen"/>
                <w:b/>
                <w:lang w:val="ka-GE"/>
              </w:rPr>
            </w:pPr>
            <w:r w:rsidRPr="00277E97">
              <w:rPr>
                <w:rFonts w:ascii="Sylfaen" w:eastAsiaTheme="minorEastAsia" w:hAnsi="Sylfaen" w:cs="Sylfaen"/>
                <w:b/>
                <w:lang w:val="ka-GE"/>
              </w:rPr>
              <w:t>კომპიუტერული პროგრამები</w:t>
            </w:r>
          </w:p>
        </w:tc>
      </w:tr>
      <w:tr w:rsidR="00277E97" w:rsidRPr="00277E97" w:rsidTr="00F87A64">
        <w:trPr>
          <w:trHeight w:val="827"/>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numPr>
                <w:ilvl w:val="0"/>
                <w:numId w:val="9"/>
              </w:numPr>
              <w:spacing w:after="0" w:line="276" w:lineRule="auto"/>
              <w:contextualSpacing/>
              <w:rPr>
                <w:rFonts w:ascii="Sylfaen" w:eastAsiaTheme="minorEastAsia" w:hAnsi="Sylfaen"/>
                <w:shd w:val="clear" w:color="auto" w:fill="FFFFFF"/>
                <w:lang w:val="ka-GE"/>
              </w:rPr>
            </w:pPr>
            <w:r w:rsidRPr="00277E97">
              <w:rPr>
                <w:rFonts w:ascii="Sylfaen" w:eastAsiaTheme="minorEastAsia" w:hAnsi="Sylfaen"/>
                <w:shd w:val="clear" w:color="auto" w:fill="FFFFFF"/>
                <w:lang w:val="ka-GE"/>
              </w:rPr>
              <w:t>Microsoft Office</w:t>
            </w:r>
            <w:r w:rsidRPr="00277E97">
              <w:rPr>
                <w:rFonts w:ascii="Sylfaen" w:eastAsiaTheme="minorEastAsia" w:hAnsi="Sylfaen"/>
                <w:lang w:val="ka-GE"/>
              </w:rPr>
              <w:t> </w:t>
            </w:r>
            <w:r w:rsidRPr="00277E97">
              <w:rPr>
                <w:rFonts w:ascii="Sylfaen" w:eastAsiaTheme="minorEastAsia" w:hAnsi="Sylfaen"/>
                <w:shd w:val="clear" w:color="auto" w:fill="FFFFFF"/>
                <w:lang w:val="ka-GE"/>
              </w:rPr>
              <w:t>WORD;</w:t>
            </w:r>
          </w:p>
          <w:p w:rsidR="00277E97" w:rsidRPr="00277E97" w:rsidRDefault="00277E97" w:rsidP="00277E97">
            <w:pPr>
              <w:numPr>
                <w:ilvl w:val="0"/>
                <w:numId w:val="9"/>
              </w:numPr>
              <w:spacing w:after="0" w:line="276" w:lineRule="auto"/>
              <w:contextualSpacing/>
              <w:rPr>
                <w:rFonts w:ascii="Sylfaen" w:eastAsiaTheme="minorEastAsia" w:hAnsi="Sylfaen"/>
                <w:shd w:val="clear" w:color="auto" w:fill="FFFFFF"/>
                <w:lang w:val="ka-GE"/>
              </w:rPr>
            </w:pPr>
            <w:r w:rsidRPr="00277E97">
              <w:rPr>
                <w:rFonts w:ascii="Sylfaen" w:eastAsiaTheme="minorEastAsia" w:hAnsi="Sylfaen"/>
                <w:shd w:val="clear" w:color="auto" w:fill="FFFFFF"/>
                <w:lang w:val="ka-GE"/>
              </w:rPr>
              <w:t>Microsoft Office</w:t>
            </w:r>
            <w:r w:rsidRPr="00277E97">
              <w:rPr>
                <w:rFonts w:ascii="Sylfaen" w:eastAsiaTheme="minorEastAsia" w:hAnsi="Sylfaen"/>
                <w:lang w:val="ka-GE"/>
              </w:rPr>
              <w:t> </w:t>
            </w:r>
            <w:r w:rsidRPr="00277E97">
              <w:rPr>
                <w:rFonts w:ascii="Sylfaen" w:eastAsiaTheme="minorEastAsia" w:hAnsi="Sylfaen"/>
                <w:shd w:val="clear" w:color="auto" w:fill="FFFFFF"/>
                <w:lang w:val="ka-GE"/>
              </w:rPr>
              <w:t>EXCEL;</w:t>
            </w:r>
          </w:p>
          <w:p w:rsidR="00277E97" w:rsidRPr="00277E97" w:rsidRDefault="00277E97" w:rsidP="00277E97">
            <w:pPr>
              <w:numPr>
                <w:ilvl w:val="0"/>
                <w:numId w:val="9"/>
              </w:numPr>
              <w:spacing w:after="0" w:line="276" w:lineRule="auto"/>
              <w:contextualSpacing/>
              <w:rPr>
                <w:rFonts w:ascii="Sylfaen" w:eastAsiaTheme="minorEastAsia" w:hAnsi="Sylfaen"/>
                <w:shd w:val="clear" w:color="auto" w:fill="FFFFFF"/>
                <w:lang w:val="ka-GE"/>
              </w:rPr>
            </w:pPr>
            <w:r w:rsidRPr="00277E97">
              <w:rPr>
                <w:rFonts w:ascii="Sylfaen" w:eastAsiaTheme="minorEastAsia" w:hAnsi="Sylfaen"/>
                <w:shd w:val="clear" w:color="auto" w:fill="FFFFFF"/>
                <w:lang w:val="ka-GE"/>
              </w:rPr>
              <w:t>Microsoft Office</w:t>
            </w:r>
            <w:r w:rsidRPr="00277E97">
              <w:rPr>
                <w:rFonts w:ascii="Sylfaen" w:eastAsiaTheme="minorEastAsia" w:hAnsi="Sylfaen"/>
                <w:lang w:val="ka-GE"/>
              </w:rPr>
              <w:t> </w:t>
            </w:r>
            <w:r w:rsidRPr="00277E97">
              <w:rPr>
                <w:rFonts w:ascii="Sylfaen" w:eastAsiaTheme="minorEastAsia" w:hAnsi="Sylfaen"/>
                <w:shd w:val="clear" w:color="auto" w:fill="FFFFFF"/>
                <w:lang w:val="ka-GE"/>
              </w:rPr>
              <w:t>POWERPOINT;</w:t>
            </w:r>
          </w:p>
          <w:p w:rsidR="00277E97" w:rsidRPr="00277E97" w:rsidRDefault="00277E97" w:rsidP="00277E97">
            <w:pPr>
              <w:numPr>
                <w:ilvl w:val="0"/>
                <w:numId w:val="9"/>
              </w:numPr>
              <w:spacing w:after="0" w:line="276" w:lineRule="auto"/>
              <w:contextualSpacing/>
              <w:rPr>
                <w:rFonts w:ascii="Sylfaen" w:eastAsiaTheme="minorEastAsia" w:hAnsi="Sylfaen"/>
                <w:shd w:val="clear" w:color="auto" w:fill="FFFFFF"/>
                <w:lang w:val="ka-GE"/>
              </w:rPr>
            </w:pPr>
            <w:r w:rsidRPr="00277E97">
              <w:rPr>
                <w:rFonts w:ascii="Sylfaen" w:eastAsiaTheme="minorEastAsia" w:hAnsi="Sylfaen"/>
                <w:shd w:val="clear" w:color="auto" w:fill="FFFFFF"/>
                <w:lang w:val="ka-GE"/>
              </w:rPr>
              <w:t>Microsoft Office</w:t>
            </w:r>
            <w:r w:rsidRPr="00277E97">
              <w:rPr>
                <w:rFonts w:ascii="Sylfaen" w:eastAsiaTheme="minorEastAsia" w:hAnsi="Sylfaen"/>
                <w:lang w:val="ka-GE"/>
              </w:rPr>
              <w:t> </w:t>
            </w:r>
            <w:r w:rsidRPr="00277E97">
              <w:rPr>
                <w:rFonts w:ascii="Sylfaen" w:eastAsiaTheme="minorEastAsia" w:hAnsi="Sylfaen"/>
                <w:shd w:val="clear" w:color="auto" w:fill="FFFFFF"/>
                <w:lang w:val="ka-GE"/>
              </w:rPr>
              <w:t>OUTLOOK;</w:t>
            </w:r>
          </w:p>
          <w:p w:rsidR="00277E97" w:rsidRPr="00277E97" w:rsidRDefault="00277E97" w:rsidP="00277E97">
            <w:pPr>
              <w:numPr>
                <w:ilvl w:val="0"/>
                <w:numId w:val="9"/>
              </w:numPr>
              <w:spacing w:after="0" w:line="276" w:lineRule="auto"/>
              <w:contextualSpacing/>
              <w:rPr>
                <w:rFonts w:ascii="Sylfaen" w:eastAsiaTheme="minorEastAsia" w:hAnsi="Sylfaen"/>
                <w:shd w:val="clear" w:color="auto" w:fill="FFFFFF"/>
                <w:lang w:val="ka-GE"/>
              </w:rPr>
            </w:pPr>
            <w:r w:rsidRPr="00277E97">
              <w:rPr>
                <w:rFonts w:ascii="Sylfaen" w:eastAsiaTheme="minorEastAsia" w:hAnsi="Sylfaen" w:cs="Sylfaen"/>
                <w:lang w:val="ka-GE"/>
              </w:rPr>
              <w:t>Internet;</w:t>
            </w:r>
          </w:p>
          <w:p w:rsidR="00277E97" w:rsidRPr="00277E97" w:rsidRDefault="00277E97" w:rsidP="00277E97">
            <w:pPr>
              <w:numPr>
                <w:ilvl w:val="0"/>
                <w:numId w:val="9"/>
              </w:numPr>
              <w:spacing w:after="0" w:line="276" w:lineRule="auto"/>
              <w:contextualSpacing/>
              <w:rPr>
                <w:rFonts w:ascii="Sylfaen" w:eastAsiaTheme="minorEastAsia" w:hAnsi="Sylfaen"/>
                <w:shd w:val="clear" w:color="auto" w:fill="FFFFFF"/>
                <w:lang w:val="ka-GE"/>
              </w:rPr>
            </w:pPr>
            <w:r w:rsidRPr="00277E97">
              <w:rPr>
                <w:rFonts w:ascii="Sylfaen" w:eastAsiaTheme="minorEastAsia" w:hAnsi="Sylfaen"/>
                <w:shd w:val="clear" w:color="auto" w:fill="FFFFFF"/>
                <w:lang w:val="ka-GE"/>
              </w:rPr>
              <w:t>Docflow;</w:t>
            </w:r>
          </w:p>
          <w:p w:rsidR="00277E97" w:rsidRPr="00277E97" w:rsidRDefault="00277E97" w:rsidP="00277E97">
            <w:pPr>
              <w:numPr>
                <w:ilvl w:val="0"/>
                <w:numId w:val="9"/>
              </w:numPr>
              <w:spacing w:after="0" w:line="276" w:lineRule="auto"/>
              <w:contextualSpacing/>
              <w:rPr>
                <w:rFonts w:ascii="Sylfaen" w:eastAsiaTheme="minorEastAsia" w:hAnsi="Sylfaen"/>
                <w:shd w:val="clear" w:color="auto" w:fill="FFFFFF"/>
                <w:lang w:val="ka-GE"/>
              </w:rPr>
            </w:pPr>
            <w:r w:rsidRPr="00277E97">
              <w:rPr>
                <w:rFonts w:ascii="Sylfaen" w:eastAsiaTheme="minorEastAsia" w:hAnsi="Sylfaen" w:cs="Sylfaen"/>
                <w:shd w:val="clear" w:color="auto" w:fill="FFFFFF"/>
                <w:lang w:val="ka-GE"/>
              </w:rPr>
              <w:t>ebudget.ge;</w:t>
            </w:r>
          </w:p>
          <w:p w:rsidR="00277E97" w:rsidRPr="00277E97" w:rsidRDefault="00277E97" w:rsidP="00277E97">
            <w:pPr>
              <w:numPr>
                <w:ilvl w:val="0"/>
                <w:numId w:val="9"/>
              </w:numPr>
              <w:spacing w:after="0" w:line="276" w:lineRule="auto"/>
              <w:contextualSpacing/>
              <w:rPr>
                <w:rFonts w:ascii="Sylfaen" w:eastAsiaTheme="minorEastAsia" w:hAnsi="Sylfaen"/>
                <w:shd w:val="clear" w:color="auto" w:fill="FFFFFF"/>
                <w:lang w:val="ka-GE"/>
              </w:rPr>
            </w:pPr>
            <w:r w:rsidRPr="00277E97">
              <w:rPr>
                <w:rFonts w:ascii="Sylfaen" w:eastAsia="MS Gothic" w:hAnsi="Sylfaen"/>
                <w:lang w:val="en-US"/>
              </w:rPr>
              <w:t>et</w:t>
            </w:r>
            <w:r w:rsidRPr="00277E97">
              <w:rPr>
                <w:rFonts w:ascii="Sylfaen" w:eastAsia="MS Gothic" w:hAnsi="Sylfaen"/>
                <w:lang w:val="ka-GE"/>
              </w:rPr>
              <w:t>reasury</w:t>
            </w:r>
            <w:r w:rsidRPr="00277E97">
              <w:rPr>
                <w:rFonts w:ascii="Sylfaen" w:eastAsia="MS Gothic" w:hAnsi="Sylfaen"/>
                <w:lang w:val="en-US"/>
              </w:rPr>
              <w:t>.ge</w:t>
            </w:r>
          </w:p>
        </w:tc>
        <w:tc>
          <w:tcPr>
            <w:tcW w:w="567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spacing w:before="120" w:after="0" w:line="240" w:lineRule="auto"/>
              <w:contextualSpacing/>
              <w:rPr>
                <w:rFonts w:ascii="Sylfaen" w:eastAsiaTheme="minorEastAsia" w:hAnsi="Sylfaen" w:cs="Sylfaen"/>
                <w:lang w:val="ka-GE"/>
              </w:rPr>
            </w:pPr>
          </w:p>
        </w:tc>
      </w:tr>
      <w:tr w:rsidR="00277E97" w:rsidRPr="00277E97" w:rsidTr="00F87A64">
        <w:trPr>
          <w:trHeight w:val="576"/>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cs="Sylfaen"/>
                <w:b/>
                <w:lang w:val="ka-GE"/>
              </w:rPr>
            </w:pPr>
            <w:r w:rsidRPr="00277E97">
              <w:rPr>
                <w:rFonts w:ascii="Sylfaen" w:eastAsiaTheme="minorEastAsia" w:hAnsi="Sylfaen" w:cs="Sylfaen"/>
                <w:b/>
                <w:lang w:val="ka-GE"/>
              </w:rPr>
              <w:t>უცხო ენები</w:t>
            </w:r>
          </w:p>
        </w:tc>
        <w:tc>
          <w:tcPr>
            <w:tcW w:w="567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cs="Sylfaen"/>
                <w:b/>
                <w:lang w:val="ka-GE"/>
              </w:rPr>
            </w:pPr>
            <w:r w:rsidRPr="00277E97">
              <w:rPr>
                <w:rFonts w:ascii="Sylfaen" w:eastAsiaTheme="minorEastAsia" w:hAnsi="Sylfaen" w:cs="Sylfaen"/>
                <w:b/>
                <w:lang w:val="ka-GE"/>
              </w:rPr>
              <w:t>უცხო ენები</w:t>
            </w:r>
          </w:p>
        </w:tc>
      </w:tr>
      <w:tr w:rsidR="00277E97" w:rsidRPr="00277E97" w:rsidTr="00F87A64">
        <w:trPr>
          <w:trHeight w:val="530"/>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after="0" w:line="276" w:lineRule="auto"/>
              <w:rPr>
                <w:rFonts w:ascii="Sylfaen" w:hAnsi="Sylfaen" w:cs="Times New Roman"/>
                <w:lang w:val="ka-GE"/>
              </w:rPr>
            </w:pPr>
          </w:p>
        </w:tc>
        <w:tc>
          <w:tcPr>
            <w:tcW w:w="567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numPr>
                <w:ilvl w:val="0"/>
                <w:numId w:val="17"/>
              </w:numPr>
              <w:spacing w:before="120" w:after="0" w:line="240" w:lineRule="auto"/>
              <w:contextualSpacing/>
              <w:rPr>
                <w:rFonts w:ascii="Sylfaen" w:eastAsiaTheme="minorEastAsia" w:hAnsi="Sylfaen"/>
                <w:lang w:val="ka-GE"/>
              </w:rPr>
            </w:pPr>
            <w:r w:rsidRPr="00277E97">
              <w:rPr>
                <w:rFonts w:ascii="Sylfaen" w:eastAsiaTheme="minorEastAsia" w:hAnsi="Sylfaen"/>
                <w:lang w:val="ka-GE"/>
              </w:rPr>
              <w:t>რუსული ენა;</w:t>
            </w:r>
          </w:p>
          <w:p w:rsidR="00277E97" w:rsidRPr="00277E97" w:rsidRDefault="00277E97" w:rsidP="00277E97">
            <w:pPr>
              <w:numPr>
                <w:ilvl w:val="0"/>
                <w:numId w:val="17"/>
              </w:numPr>
              <w:spacing w:before="120" w:after="0" w:line="240" w:lineRule="auto"/>
              <w:contextualSpacing/>
              <w:rPr>
                <w:rFonts w:ascii="Sylfaen" w:eastAsiaTheme="minorEastAsia" w:hAnsi="Sylfaen"/>
                <w:lang w:val="ka-GE"/>
              </w:rPr>
            </w:pPr>
            <w:r w:rsidRPr="00277E97">
              <w:rPr>
                <w:rFonts w:ascii="Sylfaen" w:eastAsiaTheme="minorEastAsia" w:hAnsi="Sylfaen"/>
                <w:lang w:val="ka-GE"/>
              </w:rPr>
              <w:t>ინგლისური ენა.</w:t>
            </w:r>
          </w:p>
        </w:tc>
      </w:tr>
      <w:tr w:rsidR="00277E97" w:rsidRPr="00277E97" w:rsidTr="00F87A64">
        <w:tc>
          <w:tcPr>
            <w:tcW w:w="10350" w:type="dxa"/>
            <w:gridSpan w:val="2"/>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1908"/>
              </w:tabs>
              <w:spacing w:after="0" w:line="276" w:lineRule="auto"/>
              <w:jc w:val="center"/>
              <w:rPr>
                <w:rFonts w:ascii="Sylfaen" w:eastAsiaTheme="minorEastAsia" w:hAnsi="Sylfaen"/>
                <w:b/>
                <w:lang w:val="ka-GE"/>
              </w:rPr>
            </w:pPr>
            <w:r w:rsidRPr="00277E97">
              <w:rPr>
                <w:rFonts w:ascii="Sylfaen" w:eastAsiaTheme="minorEastAsia" w:hAnsi="Sylfaen"/>
                <w:b/>
                <w:lang w:val="ka-GE"/>
              </w:rPr>
              <w:t>გამოცდილება</w:t>
            </w:r>
          </w:p>
        </w:tc>
      </w:tr>
      <w:tr w:rsidR="00277E97" w:rsidRPr="00277E97" w:rsidTr="00F87A64">
        <w:tc>
          <w:tcPr>
            <w:tcW w:w="4680"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cs="Sylfaen"/>
                <w:lang w:val="ka-GE"/>
              </w:rPr>
            </w:pPr>
            <w:r w:rsidRPr="00277E97">
              <w:rPr>
                <w:rFonts w:ascii="Sylfaen" w:eastAsiaTheme="minorEastAsia" w:hAnsi="Sylfaen"/>
                <w:b/>
                <w:lang w:val="ka-GE"/>
              </w:rPr>
              <w:t>აუცილებელი:</w:t>
            </w:r>
            <w:r w:rsidRPr="00277E97">
              <w:rPr>
                <w:rFonts w:ascii="Sylfaen" w:eastAsiaTheme="minorEastAsia" w:hAnsi="Sylfaen"/>
                <w:lang w:val="ka-GE"/>
              </w:rPr>
              <w:t xml:space="preserve"> </w:t>
            </w:r>
          </w:p>
        </w:tc>
        <w:tc>
          <w:tcPr>
            <w:tcW w:w="5670"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lang w:val="ka-GE"/>
              </w:rPr>
            </w:pPr>
            <w:r w:rsidRPr="00277E97">
              <w:rPr>
                <w:rFonts w:ascii="Sylfaen" w:eastAsiaTheme="minorEastAsia" w:hAnsi="Sylfaen"/>
                <w:b/>
                <w:lang w:val="ka-GE"/>
              </w:rPr>
              <w:t xml:space="preserve">სასურველი: </w:t>
            </w:r>
          </w:p>
        </w:tc>
      </w:tr>
      <w:tr w:rsidR="00277E97" w:rsidRPr="00277E97" w:rsidTr="00F87A64">
        <w:trPr>
          <w:trHeight w:val="414"/>
        </w:trPr>
        <w:tc>
          <w:tcPr>
            <w:tcW w:w="4680" w:type="dxa"/>
            <w:tcBorders>
              <w:top w:val="single" w:sz="8" w:space="0" w:color="000000"/>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b/>
                <w:lang w:val="ka-GE"/>
              </w:rPr>
            </w:pPr>
            <w:r w:rsidRPr="00277E97">
              <w:rPr>
                <w:rFonts w:ascii="Sylfaen" w:eastAsiaTheme="minorEastAsia" w:hAnsi="Sylfaen" w:cs="Sylfaen"/>
                <w:b/>
                <w:lang w:val="ka-GE"/>
              </w:rPr>
              <w:t>სამუშაო</w:t>
            </w:r>
            <w:r w:rsidRPr="00277E97">
              <w:rPr>
                <w:rFonts w:ascii="Sylfaen" w:eastAsiaTheme="minorEastAsia" w:hAnsi="Sylfaen"/>
                <w:b/>
                <w:lang w:val="ka-GE"/>
              </w:rPr>
              <w:t xml:space="preserve"> გამოცდილება:</w:t>
            </w:r>
          </w:p>
        </w:tc>
        <w:tc>
          <w:tcPr>
            <w:tcW w:w="5670" w:type="dxa"/>
            <w:tcBorders>
              <w:top w:val="single" w:sz="8" w:space="0" w:color="000000"/>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b/>
                <w:lang w:val="ka-GE"/>
              </w:rPr>
            </w:pPr>
            <w:r w:rsidRPr="00277E97">
              <w:rPr>
                <w:rFonts w:ascii="Sylfaen" w:eastAsiaTheme="minorEastAsia" w:hAnsi="Sylfaen" w:cs="Sylfaen"/>
                <w:b/>
                <w:lang w:val="ka-GE"/>
              </w:rPr>
              <w:t>სამუშაო</w:t>
            </w:r>
            <w:r w:rsidRPr="00277E97">
              <w:rPr>
                <w:rFonts w:ascii="Sylfaen" w:eastAsiaTheme="minorEastAsia" w:hAnsi="Sylfaen"/>
                <w:b/>
                <w:lang w:val="ka-GE"/>
              </w:rPr>
              <w:t xml:space="preserve"> გამოცდილება:</w:t>
            </w:r>
          </w:p>
        </w:tc>
      </w:tr>
      <w:tr w:rsidR="00277E97" w:rsidRPr="00277E97" w:rsidTr="00F87A64">
        <w:trPr>
          <w:trHeight w:val="602"/>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b/>
                <w:lang w:val="ka-GE"/>
              </w:rPr>
            </w:pPr>
            <w:r w:rsidRPr="00277E97">
              <w:rPr>
                <w:rFonts w:ascii="Sylfaen" w:eastAsiaTheme="minorEastAsia" w:hAnsi="Sylfaen"/>
                <w:lang w:val="en-US"/>
              </w:rPr>
              <w:t>5</w:t>
            </w:r>
            <w:r w:rsidRPr="00277E97">
              <w:rPr>
                <w:rFonts w:ascii="Sylfaen" w:eastAsiaTheme="minorEastAsia" w:hAnsi="Sylfaen"/>
                <w:lang w:val="ka-GE"/>
              </w:rPr>
              <w:t xml:space="preserve"> წელი</w:t>
            </w:r>
          </w:p>
        </w:tc>
        <w:tc>
          <w:tcPr>
            <w:tcW w:w="567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spacing w:before="120" w:after="200" w:line="240" w:lineRule="auto"/>
              <w:rPr>
                <w:rFonts w:ascii="Sylfaen" w:eastAsiaTheme="minorEastAsia" w:hAnsi="Sylfaen" w:cs="Sylfaen"/>
                <w:lang w:val="ka-GE"/>
              </w:rPr>
            </w:pPr>
          </w:p>
        </w:tc>
      </w:tr>
      <w:tr w:rsidR="00277E97" w:rsidRPr="00277E97" w:rsidTr="00F87A64">
        <w:trPr>
          <w:trHeight w:val="610"/>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b/>
                <w:lang w:val="ka-GE"/>
              </w:rPr>
            </w:pPr>
            <w:r w:rsidRPr="00277E97">
              <w:rPr>
                <w:rFonts w:ascii="Sylfaen" w:eastAsiaTheme="minorEastAsia" w:hAnsi="Sylfaen" w:cs="Sylfaen"/>
                <w:b/>
                <w:lang w:val="ka-GE"/>
              </w:rPr>
              <w:t>გამოცდილების</w:t>
            </w:r>
            <w:r w:rsidRPr="00277E97">
              <w:rPr>
                <w:rFonts w:ascii="Sylfaen" w:eastAsiaTheme="minorEastAsia" w:hAnsi="Sylfaen"/>
                <w:b/>
                <w:lang w:val="ka-GE"/>
              </w:rPr>
              <w:t xml:space="preserve"> სფერო:</w:t>
            </w:r>
          </w:p>
        </w:tc>
        <w:tc>
          <w:tcPr>
            <w:tcW w:w="567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b/>
                <w:lang w:val="ka-GE"/>
              </w:rPr>
            </w:pPr>
            <w:r w:rsidRPr="00277E97">
              <w:rPr>
                <w:rFonts w:ascii="Sylfaen" w:eastAsiaTheme="minorEastAsia" w:hAnsi="Sylfaen" w:cs="Sylfaen"/>
                <w:b/>
                <w:lang w:val="ka-GE"/>
              </w:rPr>
              <w:t>გამოცდილების</w:t>
            </w:r>
            <w:r w:rsidRPr="00277E97">
              <w:rPr>
                <w:rFonts w:ascii="Sylfaen" w:eastAsiaTheme="minorEastAsia" w:hAnsi="Sylfaen"/>
                <w:b/>
                <w:lang w:val="ka-GE"/>
              </w:rPr>
              <w:t xml:space="preserve"> სფერო</w:t>
            </w:r>
          </w:p>
        </w:tc>
      </w:tr>
      <w:tr w:rsidR="00277E97" w:rsidRPr="00277E97" w:rsidTr="00F87A64">
        <w:trPr>
          <w:trHeight w:val="530"/>
        </w:trPr>
        <w:tc>
          <w:tcPr>
            <w:tcW w:w="468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spacing w:before="120" w:after="200" w:line="240" w:lineRule="auto"/>
              <w:jc w:val="both"/>
              <w:rPr>
                <w:rFonts w:ascii="Sylfaen" w:eastAsiaTheme="minorEastAsia" w:hAnsi="Sylfaen" w:cs="Sylfaen"/>
                <w:lang w:val="ka-GE"/>
              </w:rPr>
            </w:pPr>
            <w:r w:rsidRPr="00277E97">
              <w:rPr>
                <w:rFonts w:ascii="Sylfaen" w:eastAsiaTheme="minorEastAsia" w:hAnsi="Sylfaen" w:cs="Sylfaen"/>
                <w:lang w:val="ka-GE"/>
              </w:rPr>
              <w:t>საჯარო ფინანსების მართვის სფეროში მუშაობის გამოცდილება</w:t>
            </w:r>
          </w:p>
        </w:tc>
        <w:tc>
          <w:tcPr>
            <w:tcW w:w="5670" w:type="dxa"/>
            <w:tcBorders>
              <w:top w:val="single" w:sz="4" w:space="0" w:color="auto"/>
              <w:left w:val="single" w:sz="8" w:space="0" w:color="000000"/>
              <w:bottom w:val="single" w:sz="4" w:space="0" w:color="auto"/>
              <w:right w:val="single" w:sz="8" w:space="0" w:color="000000"/>
            </w:tcBorders>
            <w:vAlign w:val="center"/>
          </w:tcPr>
          <w:p w:rsidR="00277E97" w:rsidRPr="00277E97" w:rsidRDefault="00277E97" w:rsidP="00277E97">
            <w:pPr>
              <w:tabs>
                <w:tab w:val="left" w:pos="4536"/>
              </w:tabs>
              <w:spacing w:after="0" w:line="276" w:lineRule="auto"/>
              <w:rPr>
                <w:rFonts w:ascii="Sylfaen" w:eastAsiaTheme="minorEastAsia" w:hAnsi="Sylfaen" w:cs="Sylfaen"/>
                <w:lang w:val="ka-GE"/>
              </w:rPr>
            </w:pPr>
          </w:p>
        </w:tc>
      </w:tr>
      <w:tr w:rsidR="00277E97" w:rsidRPr="00277E97" w:rsidTr="00F87A64">
        <w:trPr>
          <w:trHeight w:val="405"/>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tabs>
                <w:tab w:val="left" w:pos="4536"/>
              </w:tabs>
              <w:spacing w:after="200" w:line="276" w:lineRule="auto"/>
              <w:rPr>
                <w:rFonts w:ascii="Sylfaen" w:eastAsiaTheme="minorEastAsia" w:hAnsi="Sylfaen"/>
                <w:b/>
                <w:lang w:val="ka-GE"/>
              </w:rPr>
            </w:pPr>
            <w:r w:rsidRPr="00277E97">
              <w:rPr>
                <w:rFonts w:ascii="Sylfaen" w:eastAsiaTheme="minorEastAsia" w:hAnsi="Sylfaen" w:cs="Sylfaen"/>
                <w:b/>
                <w:lang w:val="ka-GE"/>
              </w:rPr>
              <w:t>ხელმძღვანელობის</w:t>
            </w:r>
            <w:r w:rsidRPr="00277E97">
              <w:rPr>
                <w:rFonts w:ascii="Sylfaen" w:eastAsiaTheme="minorEastAsia" w:hAnsi="Sylfaen"/>
                <w:b/>
                <w:lang w:val="ka-GE"/>
              </w:rPr>
              <w:t xml:space="preserve"> გამოცდილება:</w:t>
            </w:r>
          </w:p>
        </w:tc>
        <w:tc>
          <w:tcPr>
            <w:tcW w:w="567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tabs>
                <w:tab w:val="left" w:pos="4536"/>
              </w:tabs>
              <w:spacing w:after="200" w:line="276" w:lineRule="auto"/>
              <w:rPr>
                <w:rFonts w:ascii="Sylfaen" w:eastAsiaTheme="minorEastAsia" w:hAnsi="Sylfaen"/>
                <w:b/>
                <w:lang w:val="ka-GE"/>
              </w:rPr>
            </w:pPr>
            <w:r w:rsidRPr="00277E97">
              <w:rPr>
                <w:rFonts w:ascii="Sylfaen" w:eastAsiaTheme="minorEastAsia" w:hAnsi="Sylfaen" w:cs="Sylfaen"/>
                <w:b/>
                <w:lang w:val="ka-GE"/>
              </w:rPr>
              <w:t>ხელმძღვანელობის</w:t>
            </w:r>
            <w:r w:rsidRPr="00277E97">
              <w:rPr>
                <w:rFonts w:ascii="Sylfaen" w:eastAsiaTheme="minorEastAsia" w:hAnsi="Sylfaen"/>
                <w:b/>
                <w:lang w:val="ka-GE"/>
              </w:rPr>
              <w:t xml:space="preserve"> გამოცდილება:</w:t>
            </w:r>
          </w:p>
        </w:tc>
      </w:tr>
      <w:tr w:rsidR="00277E97" w:rsidRPr="00277E97" w:rsidTr="00F87A64">
        <w:trPr>
          <w:trHeight w:val="431"/>
        </w:trPr>
        <w:tc>
          <w:tcPr>
            <w:tcW w:w="4680" w:type="dxa"/>
            <w:tcBorders>
              <w:top w:val="single" w:sz="4" w:space="0" w:color="auto"/>
              <w:left w:val="single" w:sz="8" w:space="0" w:color="000000"/>
              <w:bottom w:val="single" w:sz="8" w:space="0" w:color="000000"/>
              <w:right w:val="single" w:sz="8" w:space="0" w:color="000000"/>
            </w:tcBorders>
          </w:tcPr>
          <w:p w:rsidR="00277E97" w:rsidRPr="00277E97" w:rsidRDefault="00277E97" w:rsidP="00277E97">
            <w:pPr>
              <w:tabs>
                <w:tab w:val="left" w:pos="4536"/>
              </w:tabs>
              <w:spacing w:after="200" w:line="276" w:lineRule="auto"/>
              <w:rPr>
                <w:rFonts w:ascii="Sylfaen" w:eastAsiaTheme="minorEastAsia" w:hAnsi="Sylfaen" w:cs="Sylfaen"/>
                <w:lang w:val="ka-GE"/>
              </w:rPr>
            </w:pPr>
            <w:r w:rsidRPr="00277E97">
              <w:rPr>
                <w:rFonts w:ascii="Sylfaen" w:eastAsiaTheme="minorEastAsia" w:hAnsi="Sylfaen" w:cs="Sylfaen"/>
                <w:lang w:val="ka-GE"/>
              </w:rPr>
              <w:t>2 წელი</w:t>
            </w:r>
          </w:p>
        </w:tc>
        <w:tc>
          <w:tcPr>
            <w:tcW w:w="5670" w:type="dxa"/>
            <w:tcBorders>
              <w:top w:val="single" w:sz="4" w:space="0" w:color="auto"/>
              <w:left w:val="single" w:sz="8" w:space="0" w:color="000000"/>
              <w:bottom w:val="single" w:sz="8" w:space="0" w:color="000000"/>
              <w:right w:val="single" w:sz="8" w:space="0" w:color="000000"/>
            </w:tcBorders>
          </w:tcPr>
          <w:p w:rsidR="00277E97" w:rsidRPr="00277E97" w:rsidRDefault="00277E97" w:rsidP="00277E97">
            <w:pPr>
              <w:tabs>
                <w:tab w:val="left" w:pos="4536"/>
              </w:tabs>
              <w:spacing w:after="200" w:line="276" w:lineRule="auto"/>
              <w:rPr>
                <w:rFonts w:ascii="Sylfaen" w:eastAsiaTheme="minorEastAsia" w:hAnsi="Sylfaen" w:cs="Sylfaen"/>
                <w:lang w:val="ka-GE"/>
              </w:rPr>
            </w:pPr>
          </w:p>
        </w:tc>
      </w:tr>
      <w:tr w:rsidR="00277E97" w:rsidRPr="00277E97" w:rsidTr="00F87A64">
        <w:tc>
          <w:tcPr>
            <w:tcW w:w="10350" w:type="dxa"/>
            <w:gridSpan w:val="2"/>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1908"/>
              </w:tabs>
              <w:spacing w:after="0" w:line="276" w:lineRule="auto"/>
              <w:jc w:val="center"/>
              <w:rPr>
                <w:rFonts w:ascii="Sylfaen" w:eastAsiaTheme="minorEastAsia" w:hAnsi="Sylfaen"/>
                <w:b/>
                <w:lang w:val="ka-GE"/>
              </w:rPr>
            </w:pPr>
            <w:r w:rsidRPr="00277E97">
              <w:rPr>
                <w:rFonts w:ascii="Sylfaen" w:eastAsiaTheme="minorEastAsia" w:hAnsi="Sylfaen"/>
                <w:b/>
                <w:lang w:val="ka-GE"/>
              </w:rPr>
              <w:t>კომპეტენციები და უნარები</w:t>
            </w:r>
          </w:p>
        </w:tc>
      </w:tr>
      <w:tr w:rsidR="00277E97" w:rsidRPr="00277E97" w:rsidTr="00F87A64">
        <w:tc>
          <w:tcPr>
            <w:tcW w:w="10350" w:type="dxa"/>
            <w:gridSpan w:val="2"/>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numPr>
                <w:ilvl w:val="0"/>
                <w:numId w:val="10"/>
              </w:numPr>
              <w:autoSpaceDE w:val="0"/>
              <w:autoSpaceDN w:val="0"/>
              <w:adjustRightInd w:val="0"/>
              <w:spacing w:after="0" w:line="240" w:lineRule="auto"/>
              <w:contextualSpacing/>
              <w:rPr>
                <w:rFonts w:ascii="Sylfaen" w:eastAsia="Times New Roman" w:hAnsi="Sylfaen" w:cs="Times New Roman"/>
                <w:lang w:val="ka-GE"/>
              </w:rPr>
            </w:pPr>
            <w:r w:rsidRPr="00277E97">
              <w:rPr>
                <w:rFonts w:ascii="Sylfaen" w:eastAsiaTheme="minorEastAsia" w:hAnsi="Sylfaen" w:cs="Sylfaen"/>
                <w:lang w:val="ka-GE"/>
              </w:rPr>
              <w:t>ეფექტური კომუნიკაციისა და მოლაპარაკებების წარმართვის უნარი;</w:t>
            </w:r>
          </w:p>
          <w:p w:rsidR="00277E97" w:rsidRPr="00277E97" w:rsidRDefault="00277E97" w:rsidP="00277E97">
            <w:pPr>
              <w:numPr>
                <w:ilvl w:val="0"/>
                <w:numId w:val="10"/>
              </w:numPr>
              <w:autoSpaceDE w:val="0"/>
              <w:autoSpaceDN w:val="0"/>
              <w:adjustRightInd w:val="0"/>
              <w:spacing w:after="0" w:line="240" w:lineRule="auto"/>
              <w:contextualSpacing/>
              <w:rPr>
                <w:rFonts w:ascii="Sylfaen" w:eastAsia="Times New Roman" w:hAnsi="Sylfaen" w:cs="Times New Roman"/>
                <w:lang w:val="ka-GE"/>
              </w:rPr>
            </w:pPr>
            <w:r w:rsidRPr="00277E97">
              <w:rPr>
                <w:rFonts w:ascii="Sylfaen" w:eastAsiaTheme="minorEastAsia" w:hAnsi="Sylfaen" w:cs="Sylfaen"/>
                <w:lang w:val="ka-GE"/>
              </w:rPr>
              <w:t>საჯარო დაწესებულების წარმომადგენლობის უნარი;</w:t>
            </w:r>
          </w:p>
          <w:p w:rsidR="00277E97" w:rsidRPr="00277E97" w:rsidRDefault="00277E97" w:rsidP="00277E97">
            <w:pPr>
              <w:numPr>
                <w:ilvl w:val="0"/>
                <w:numId w:val="10"/>
              </w:numPr>
              <w:autoSpaceDE w:val="0"/>
              <w:autoSpaceDN w:val="0"/>
              <w:adjustRightInd w:val="0"/>
              <w:spacing w:after="0" w:line="240" w:lineRule="auto"/>
              <w:contextualSpacing/>
              <w:rPr>
                <w:rFonts w:ascii="Sylfaen" w:eastAsia="Times New Roman" w:hAnsi="Sylfaen" w:cs="Times New Roman"/>
                <w:lang w:val="ka-GE"/>
              </w:rPr>
            </w:pPr>
            <w:r w:rsidRPr="00277E97">
              <w:rPr>
                <w:rFonts w:ascii="Sylfaen" w:eastAsiaTheme="minorEastAsia" w:hAnsi="Sylfaen" w:cs="Sylfaen"/>
                <w:lang w:val="ka-GE"/>
              </w:rPr>
              <w:t>სტრატეგიული და კომპლექსური აზროვნების უნარი;</w:t>
            </w:r>
          </w:p>
          <w:p w:rsidR="00277E97" w:rsidRPr="00277E97" w:rsidRDefault="00277E97" w:rsidP="00277E97">
            <w:pPr>
              <w:numPr>
                <w:ilvl w:val="0"/>
                <w:numId w:val="10"/>
              </w:numPr>
              <w:autoSpaceDE w:val="0"/>
              <w:autoSpaceDN w:val="0"/>
              <w:adjustRightInd w:val="0"/>
              <w:spacing w:after="0" w:line="240" w:lineRule="auto"/>
              <w:contextualSpacing/>
              <w:rPr>
                <w:rFonts w:ascii="Sylfaen" w:eastAsia="Times New Roman" w:hAnsi="Sylfaen" w:cs="Times New Roman"/>
                <w:lang w:val="ka-GE"/>
              </w:rPr>
            </w:pPr>
            <w:r w:rsidRPr="00277E97">
              <w:rPr>
                <w:rFonts w:ascii="Sylfaen" w:eastAsiaTheme="minorEastAsia" w:hAnsi="Sylfaen" w:cs="Sylfaen"/>
                <w:lang w:val="ka-GE"/>
              </w:rPr>
              <w:t>სტრუქტურული ერთეულისა და ინდივიდუალური ამოცანების დასახვის უნარი;</w:t>
            </w:r>
          </w:p>
          <w:p w:rsidR="00277E97" w:rsidRPr="00277E97" w:rsidRDefault="00277E97" w:rsidP="00277E97">
            <w:pPr>
              <w:numPr>
                <w:ilvl w:val="0"/>
                <w:numId w:val="10"/>
              </w:numPr>
              <w:autoSpaceDE w:val="0"/>
              <w:autoSpaceDN w:val="0"/>
              <w:adjustRightInd w:val="0"/>
              <w:spacing w:after="0" w:line="240" w:lineRule="auto"/>
              <w:contextualSpacing/>
              <w:rPr>
                <w:rFonts w:ascii="Sylfaen" w:eastAsia="Times New Roman" w:hAnsi="Sylfaen" w:cs="Times New Roman"/>
                <w:lang w:val="ka-GE"/>
              </w:rPr>
            </w:pPr>
            <w:r w:rsidRPr="00277E97">
              <w:rPr>
                <w:rFonts w:ascii="Sylfaen" w:eastAsiaTheme="minorEastAsia" w:hAnsi="Sylfaen" w:cs="Sylfaen"/>
                <w:lang w:val="ka-GE"/>
              </w:rPr>
              <w:t>ცვლილებების/ სიახლეების  ინიცირებისა და მართვის უნარი;</w:t>
            </w:r>
          </w:p>
          <w:p w:rsidR="00277E97" w:rsidRPr="00277E97" w:rsidRDefault="00277E97" w:rsidP="00277E97">
            <w:pPr>
              <w:numPr>
                <w:ilvl w:val="0"/>
                <w:numId w:val="10"/>
              </w:numPr>
              <w:autoSpaceDE w:val="0"/>
              <w:autoSpaceDN w:val="0"/>
              <w:adjustRightInd w:val="0"/>
              <w:spacing w:after="0" w:line="240" w:lineRule="auto"/>
              <w:contextualSpacing/>
              <w:rPr>
                <w:rFonts w:ascii="Sylfaen" w:eastAsia="Times New Roman" w:hAnsi="Sylfaen" w:cs="Times New Roman"/>
                <w:lang w:val="ka-GE"/>
              </w:rPr>
            </w:pPr>
            <w:r w:rsidRPr="00277E97">
              <w:rPr>
                <w:rFonts w:ascii="Sylfaen" w:eastAsiaTheme="minorEastAsia" w:hAnsi="Sylfaen" w:cs="Sylfaen"/>
                <w:lang w:val="ka-GE"/>
              </w:rPr>
              <w:t>პროექტების მართვის უნარი;</w:t>
            </w:r>
          </w:p>
          <w:p w:rsidR="00277E97" w:rsidRPr="00277E97" w:rsidRDefault="00277E97" w:rsidP="00277E97">
            <w:pPr>
              <w:numPr>
                <w:ilvl w:val="0"/>
                <w:numId w:val="10"/>
              </w:numPr>
              <w:autoSpaceDE w:val="0"/>
              <w:autoSpaceDN w:val="0"/>
              <w:adjustRightInd w:val="0"/>
              <w:spacing w:after="0" w:line="240" w:lineRule="auto"/>
              <w:contextualSpacing/>
              <w:rPr>
                <w:rFonts w:ascii="Sylfaen" w:eastAsia="Times New Roman" w:hAnsi="Sylfaen" w:cs="Times New Roman"/>
                <w:lang w:val="ka-GE"/>
              </w:rPr>
            </w:pPr>
            <w:r w:rsidRPr="00277E97">
              <w:rPr>
                <w:rFonts w:ascii="Sylfaen" w:eastAsiaTheme="minorEastAsia" w:hAnsi="Sylfaen" w:cs="Sylfaen"/>
                <w:lang w:val="ka-GE"/>
              </w:rPr>
              <w:t>თათბირებისა და შეხვედრების წარმართვის უნარი;</w:t>
            </w:r>
          </w:p>
          <w:p w:rsidR="00277E97" w:rsidRPr="00277E97" w:rsidRDefault="00277E97" w:rsidP="00277E97">
            <w:pPr>
              <w:numPr>
                <w:ilvl w:val="0"/>
                <w:numId w:val="10"/>
              </w:numPr>
              <w:autoSpaceDE w:val="0"/>
              <w:autoSpaceDN w:val="0"/>
              <w:adjustRightInd w:val="0"/>
              <w:spacing w:after="0" w:line="240" w:lineRule="auto"/>
              <w:contextualSpacing/>
              <w:rPr>
                <w:rFonts w:ascii="Sylfaen" w:eastAsia="Times New Roman" w:hAnsi="Sylfaen" w:cs="Times New Roman"/>
                <w:lang w:val="ka-GE"/>
              </w:rPr>
            </w:pPr>
            <w:r w:rsidRPr="00277E97">
              <w:rPr>
                <w:rFonts w:ascii="Sylfaen" w:eastAsiaTheme="minorEastAsia" w:hAnsi="Sylfaen" w:cs="Sylfaen"/>
                <w:lang w:val="ka-GE"/>
              </w:rPr>
              <w:t>მოხელის პროფესიული განვითარების, შეფასებისა და მოტივირების უნარი;</w:t>
            </w:r>
          </w:p>
          <w:p w:rsidR="00277E97" w:rsidRPr="00277E97" w:rsidRDefault="00277E97" w:rsidP="00277E97">
            <w:pPr>
              <w:numPr>
                <w:ilvl w:val="0"/>
                <w:numId w:val="10"/>
              </w:numPr>
              <w:autoSpaceDE w:val="0"/>
              <w:autoSpaceDN w:val="0"/>
              <w:adjustRightInd w:val="0"/>
              <w:spacing w:after="0" w:line="240" w:lineRule="auto"/>
              <w:contextualSpacing/>
              <w:rPr>
                <w:rFonts w:ascii="Sylfaen" w:eastAsia="Times New Roman" w:hAnsi="Sylfaen" w:cs="Times New Roman"/>
                <w:lang w:val="ka-GE"/>
              </w:rPr>
            </w:pPr>
            <w:r w:rsidRPr="00277E97">
              <w:rPr>
                <w:rFonts w:ascii="Sylfaen" w:eastAsiaTheme="minorEastAsia" w:hAnsi="Sylfaen" w:cs="Sylfaen"/>
                <w:lang w:val="ka-GE"/>
              </w:rPr>
              <w:t>გუნდის განვითარების უნარი;</w:t>
            </w:r>
          </w:p>
          <w:p w:rsidR="00277E97" w:rsidRPr="00277E97" w:rsidRDefault="00277E97" w:rsidP="00277E97">
            <w:pPr>
              <w:numPr>
                <w:ilvl w:val="0"/>
                <w:numId w:val="10"/>
              </w:numPr>
              <w:autoSpaceDE w:val="0"/>
              <w:autoSpaceDN w:val="0"/>
              <w:adjustRightInd w:val="0"/>
              <w:spacing w:after="0" w:line="240" w:lineRule="auto"/>
              <w:contextualSpacing/>
              <w:rPr>
                <w:rFonts w:ascii="Sylfaen" w:eastAsia="Times New Roman" w:hAnsi="Sylfaen" w:cs="Times New Roman"/>
                <w:lang w:val="ka-GE"/>
              </w:rPr>
            </w:pPr>
            <w:r w:rsidRPr="00277E97">
              <w:rPr>
                <w:rFonts w:ascii="Sylfaen" w:eastAsiaTheme="minorEastAsia" w:hAnsi="Sylfaen" w:cs="Sylfaen"/>
                <w:lang w:val="ka-GE"/>
              </w:rPr>
              <w:t>პრობლემების გადაჭრისა და კონფლიქტების მართვის უნარი.</w:t>
            </w:r>
          </w:p>
        </w:tc>
      </w:tr>
    </w:tbl>
    <w:p w:rsidR="00277E97" w:rsidRPr="00277E97" w:rsidRDefault="00277E97" w:rsidP="00277E97">
      <w:pPr>
        <w:tabs>
          <w:tab w:val="left" w:pos="4536"/>
        </w:tabs>
        <w:spacing w:after="0" w:line="240" w:lineRule="auto"/>
        <w:rPr>
          <w:rFonts w:ascii="Sylfaen" w:eastAsia="Calibri" w:hAnsi="Sylfaen" w:cs="Times New Roman"/>
          <w:bCs/>
          <w:lang w:val="ka-GE" w:eastAsia="ru-RU"/>
        </w:rPr>
      </w:pPr>
    </w:p>
    <w:p w:rsidR="00277E97" w:rsidRPr="00277E97" w:rsidRDefault="00277E97" w:rsidP="00277E97">
      <w:pPr>
        <w:tabs>
          <w:tab w:val="left" w:pos="4536"/>
        </w:tabs>
        <w:spacing w:after="0" w:line="240" w:lineRule="auto"/>
        <w:rPr>
          <w:rFonts w:ascii="Sylfaen" w:eastAsia="Calibri" w:hAnsi="Sylfaen" w:cs="Times New Roman"/>
          <w:bCs/>
          <w:lang w:val="ka-GE" w:eastAsia="ru-RU"/>
        </w:rPr>
      </w:pPr>
      <w:r w:rsidRPr="00277E97">
        <w:rPr>
          <w:rFonts w:ascii="Sylfaen" w:eastAsia="Calibri" w:hAnsi="Sylfaen" w:cs="Times New Roman"/>
          <w:b/>
          <w:bCs/>
          <w:lang w:val="ka-GE" w:eastAsia="ru-RU"/>
        </w:rPr>
        <w:t xml:space="preserve">უშუალო უფროსი:  </w:t>
      </w:r>
    </w:p>
    <w:p w:rsidR="00277E97" w:rsidRPr="00277E97" w:rsidRDefault="00277E97" w:rsidP="00277E97">
      <w:pPr>
        <w:tabs>
          <w:tab w:val="left" w:pos="4536"/>
        </w:tabs>
        <w:spacing w:before="240" w:after="0" w:line="240" w:lineRule="auto"/>
        <w:rPr>
          <w:rFonts w:ascii="Sylfaen" w:eastAsia="Calibri" w:hAnsi="Sylfaen" w:cs="Times New Roman"/>
          <w:b/>
          <w:bCs/>
          <w:lang w:val="ka-GE" w:eastAsia="ru-RU"/>
        </w:rPr>
      </w:pPr>
      <w:r w:rsidRPr="00277E97">
        <w:rPr>
          <w:rFonts w:ascii="Sylfaen" w:eastAsia="Calibri" w:hAnsi="Sylfaen" w:cs="Times New Roman"/>
          <w:b/>
          <w:bCs/>
          <w:lang w:val="ka-GE" w:eastAsia="ru-RU"/>
        </w:rPr>
        <w:t>ხელმოწერა  ______________________</w:t>
      </w:r>
    </w:p>
    <w:p w:rsidR="00277E97" w:rsidRPr="00277E97" w:rsidRDefault="00277E97" w:rsidP="00277E97">
      <w:pPr>
        <w:tabs>
          <w:tab w:val="left" w:pos="4536"/>
        </w:tabs>
        <w:spacing w:after="0" w:line="240" w:lineRule="auto"/>
        <w:rPr>
          <w:rFonts w:ascii="Sylfaen" w:eastAsia="Calibri" w:hAnsi="Sylfaen" w:cs="Times New Roman"/>
          <w:b/>
          <w:bCs/>
          <w:lang w:val="ka-GE" w:eastAsia="ru-RU"/>
        </w:rPr>
      </w:pPr>
    </w:p>
    <w:p w:rsidR="00277E97" w:rsidRPr="00277E97" w:rsidRDefault="00277E97" w:rsidP="00277E97">
      <w:pPr>
        <w:tabs>
          <w:tab w:val="left" w:pos="4536"/>
        </w:tabs>
        <w:spacing w:after="0" w:line="240" w:lineRule="auto"/>
        <w:rPr>
          <w:rFonts w:ascii="Sylfaen" w:eastAsia="Calibri" w:hAnsi="Sylfaen" w:cs="Times New Roman"/>
          <w:b/>
          <w:bCs/>
          <w:lang w:val="ka-GE" w:eastAsia="ru-RU"/>
        </w:rPr>
      </w:pPr>
    </w:p>
    <w:p w:rsidR="00277E97" w:rsidRPr="00277E97" w:rsidRDefault="00277E97" w:rsidP="00277E97">
      <w:pPr>
        <w:tabs>
          <w:tab w:val="left" w:pos="4536"/>
        </w:tabs>
        <w:spacing w:after="0" w:line="240" w:lineRule="auto"/>
        <w:rPr>
          <w:rFonts w:ascii="Sylfaen" w:eastAsia="Calibri" w:hAnsi="Sylfaen" w:cs="Times New Roman"/>
          <w:b/>
          <w:bCs/>
          <w:lang w:val="ka-GE" w:eastAsia="ru-RU"/>
        </w:rPr>
      </w:pPr>
      <w:r w:rsidRPr="00277E97">
        <w:rPr>
          <w:rFonts w:ascii="Sylfaen" w:eastAsia="Calibri" w:hAnsi="Sylfaen" w:cs="Times New Roman"/>
          <w:b/>
          <w:bCs/>
          <w:lang w:val="ka-GE" w:eastAsia="ru-RU"/>
        </w:rPr>
        <w:t xml:space="preserve">თანამშრომელი:  </w:t>
      </w:r>
    </w:p>
    <w:p w:rsidR="00277E97" w:rsidRPr="00277E97" w:rsidRDefault="00277E97" w:rsidP="00277E97">
      <w:pPr>
        <w:tabs>
          <w:tab w:val="left" w:pos="4536"/>
        </w:tabs>
        <w:spacing w:before="240" w:after="0" w:line="240" w:lineRule="auto"/>
        <w:rPr>
          <w:rFonts w:ascii="Sylfaen" w:eastAsia="Calibri" w:hAnsi="Sylfaen" w:cs="Times New Roman"/>
          <w:b/>
          <w:bCs/>
          <w:lang w:val="ka-GE" w:eastAsia="ru-RU"/>
        </w:rPr>
      </w:pPr>
      <w:r w:rsidRPr="00277E97">
        <w:rPr>
          <w:rFonts w:ascii="Sylfaen" w:eastAsia="Calibri" w:hAnsi="Sylfaen" w:cs="Times New Roman"/>
          <w:b/>
          <w:bCs/>
          <w:lang w:val="ka-GE" w:eastAsia="ru-RU"/>
        </w:rPr>
        <w:t>ხელმოწერა  ______________________</w:t>
      </w:r>
    </w:p>
    <w:p w:rsidR="00277E97" w:rsidRPr="00277E97" w:rsidRDefault="00277E97" w:rsidP="00277E97">
      <w:pPr>
        <w:spacing w:before="240" w:after="0" w:line="276" w:lineRule="auto"/>
        <w:rPr>
          <w:rFonts w:ascii="Sylfaen" w:eastAsiaTheme="minorEastAsia" w:hAnsi="Sylfaen"/>
          <w:b/>
          <w:lang w:val="ka-GE"/>
        </w:rPr>
      </w:pPr>
      <w:r w:rsidRPr="00277E97">
        <w:rPr>
          <w:rFonts w:ascii="Sylfaen" w:eastAsiaTheme="minorEastAsia" w:hAnsi="Sylfaen"/>
          <w:b/>
          <w:lang w:val="ka-GE"/>
        </w:rPr>
        <w:t>თარიღი  _________________________</w:t>
      </w:r>
    </w:p>
    <w:p w:rsidR="00277E97" w:rsidRPr="00277E97" w:rsidRDefault="00277E97" w:rsidP="00277E97">
      <w:pPr>
        <w:spacing w:after="200" w:line="276" w:lineRule="auto"/>
        <w:rPr>
          <w:rFonts w:ascii="Sylfaen" w:eastAsiaTheme="minorEastAsia" w:hAnsi="Sylfaen"/>
          <w:lang w:val="en-US"/>
        </w:rPr>
      </w:pPr>
    </w:p>
    <w:p w:rsidR="00277E97" w:rsidRPr="00277E97" w:rsidRDefault="00277E97" w:rsidP="00277E97">
      <w:pPr>
        <w:spacing w:after="0" w:line="240" w:lineRule="auto"/>
        <w:jc w:val="center"/>
        <w:rPr>
          <w:rFonts w:ascii="Sylfaen" w:eastAsia="Calibri" w:hAnsi="Sylfaen" w:cs="Sylfaen"/>
          <w:b/>
          <w:lang w:val="ka-GE"/>
        </w:rPr>
      </w:pPr>
      <w:r w:rsidRPr="00277E97">
        <w:rPr>
          <w:rFonts w:ascii="Sylfaen" w:eastAsia="Calibri" w:hAnsi="Sylfaen" w:cs="Sylfaen"/>
          <w:b/>
          <w:lang w:val="ka-GE"/>
        </w:rPr>
        <w:t xml:space="preserve">საფინანსო-საბიუჯეტო და ბუღალტრული აღრიცხვა-ანგარიშგების სამმართველოს უფროსის </w:t>
      </w:r>
    </w:p>
    <w:p w:rsidR="00277E97" w:rsidRPr="00277E97" w:rsidRDefault="00277E97" w:rsidP="00277E97">
      <w:pPr>
        <w:spacing w:after="0" w:line="240" w:lineRule="auto"/>
        <w:jc w:val="center"/>
        <w:rPr>
          <w:rFonts w:ascii="Sylfaen" w:eastAsia="Calibri" w:hAnsi="Sylfaen" w:cs="Sylfaen"/>
          <w:b/>
          <w:lang w:val="ka-GE"/>
        </w:rPr>
      </w:pPr>
      <w:r w:rsidRPr="00277E97">
        <w:rPr>
          <w:rFonts w:ascii="Sylfaen" w:eastAsia="Calibri" w:hAnsi="Sylfaen" w:cs="Sylfaen"/>
          <w:b/>
          <w:lang w:val="ka-GE"/>
        </w:rPr>
        <w:t xml:space="preserve">მეორადი სტრუქტურული ერთეულის ხელმძღვანელის </w:t>
      </w:r>
    </w:p>
    <w:p w:rsidR="00277E97" w:rsidRPr="00277E97" w:rsidRDefault="00277E97" w:rsidP="00277E97">
      <w:pPr>
        <w:spacing w:after="0" w:line="240" w:lineRule="auto"/>
        <w:jc w:val="center"/>
        <w:rPr>
          <w:rFonts w:ascii="Sylfaen" w:eastAsia="Calibri" w:hAnsi="Sylfaen" w:cs="Times New Roman"/>
          <w:b/>
          <w:bCs/>
          <w:noProof/>
          <w:lang w:val="ka-GE"/>
        </w:rPr>
      </w:pPr>
      <w:r w:rsidRPr="00277E97">
        <w:rPr>
          <w:rFonts w:ascii="Sylfaen" w:eastAsia="Calibri" w:hAnsi="Sylfaen" w:cs="Sylfaen"/>
          <w:b/>
          <w:lang w:val="ka-GE"/>
        </w:rPr>
        <w:t>სამუშაოს აღწერილობ</w:t>
      </w:r>
      <w:r w:rsidRPr="00277E97">
        <w:rPr>
          <w:rFonts w:ascii="Sylfaen" w:eastAsia="Calibri" w:hAnsi="Sylfaen" w:cs="Times New Roman"/>
          <w:b/>
          <w:bCs/>
          <w:noProof/>
          <w:lang w:val="ka-GE"/>
        </w:rPr>
        <w:t>ა</w:t>
      </w:r>
    </w:p>
    <w:tbl>
      <w:tblPr>
        <w:tblW w:w="1035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447"/>
        <w:gridCol w:w="2033"/>
        <w:gridCol w:w="1620"/>
        <w:gridCol w:w="2250"/>
      </w:tblGrid>
      <w:tr w:rsidR="00277E97" w:rsidRPr="00277E97" w:rsidTr="00F87A64">
        <w:tc>
          <w:tcPr>
            <w:tcW w:w="4447"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76" w:lineRule="auto"/>
              <w:rPr>
                <w:rFonts w:ascii="Sylfaen" w:eastAsiaTheme="minorEastAsia" w:hAnsi="Sylfaen"/>
                <w:b/>
                <w:lang w:val="ka-GE"/>
              </w:rPr>
            </w:pPr>
            <w:r w:rsidRPr="00277E97">
              <w:rPr>
                <w:rFonts w:ascii="Sylfaen" w:eastAsiaTheme="minorEastAsia" w:hAnsi="Sylfaen"/>
                <w:b/>
                <w:lang w:val="ka-GE"/>
              </w:rPr>
              <w:t>დაწესებულების დასახელება</w:t>
            </w:r>
          </w:p>
        </w:tc>
        <w:tc>
          <w:tcPr>
            <w:tcW w:w="5903" w:type="dxa"/>
            <w:gridSpan w:val="3"/>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lang w:val="ka-GE"/>
              </w:rPr>
            </w:pPr>
            <w:r w:rsidRPr="00277E97">
              <w:rPr>
                <w:rFonts w:ascii="Sylfaen" w:eastAsiaTheme="minorEastAsia" w:hAnsi="Sylfaen"/>
                <w:lang w:val="ka-GE"/>
              </w:rPr>
              <w:t>საქართველოს ოკუპირებული ტერიტორიებიდან</w:t>
            </w:r>
          </w:p>
          <w:p w:rsidR="00277E97" w:rsidRPr="00277E97" w:rsidRDefault="00277E97" w:rsidP="00277E97">
            <w:pPr>
              <w:tabs>
                <w:tab w:val="left" w:pos="4536"/>
              </w:tabs>
              <w:spacing w:after="0" w:line="276" w:lineRule="auto"/>
              <w:jc w:val="both"/>
              <w:rPr>
                <w:rFonts w:ascii="Sylfaen" w:eastAsiaTheme="minorEastAsia" w:hAnsi="Sylfaen"/>
                <w:lang w:val="ka-GE"/>
              </w:rPr>
            </w:pPr>
            <w:r w:rsidRPr="00277E97">
              <w:rPr>
                <w:rFonts w:ascii="Sylfaen" w:eastAsiaTheme="minorEastAsia" w:hAnsi="Sylfaen"/>
                <w:lang w:val="ka-GE"/>
              </w:rPr>
              <w:t>დევნილთა, შრომის, ჯანმრთელობისა და</w:t>
            </w:r>
          </w:p>
          <w:p w:rsidR="00277E97" w:rsidRPr="00277E97" w:rsidRDefault="00277E97" w:rsidP="00277E97">
            <w:pPr>
              <w:tabs>
                <w:tab w:val="left" w:pos="4536"/>
              </w:tabs>
              <w:spacing w:after="0" w:line="276" w:lineRule="auto"/>
              <w:rPr>
                <w:rFonts w:ascii="Sylfaen" w:eastAsiaTheme="minorEastAsia" w:hAnsi="Sylfaen"/>
                <w:lang w:val="ka-GE"/>
              </w:rPr>
            </w:pPr>
            <w:r w:rsidRPr="00277E97">
              <w:rPr>
                <w:rFonts w:ascii="Sylfaen" w:eastAsiaTheme="minorEastAsia" w:hAnsi="Sylfaen"/>
                <w:lang w:val="ka-GE"/>
              </w:rPr>
              <w:t>სოციალური დაცვის სამინისტრო</w:t>
            </w:r>
          </w:p>
        </w:tc>
      </w:tr>
      <w:tr w:rsidR="00277E97" w:rsidRPr="00277E97" w:rsidTr="00F87A64">
        <w:tc>
          <w:tcPr>
            <w:tcW w:w="4447"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b/>
                <w:lang w:val="ka-GE"/>
              </w:rPr>
            </w:pPr>
            <w:r w:rsidRPr="00277E97">
              <w:rPr>
                <w:rFonts w:ascii="Sylfaen" w:eastAsiaTheme="minorEastAsia" w:hAnsi="Sylfaen"/>
                <w:b/>
                <w:lang w:val="ka-GE"/>
              </w:rPr>
              <w:t>დაწესებულების მისამართი</w:t>
            </w:r>
          </w:p>
        </w:tc>
        <w:tc>
          <w:tcPr>
            <w:tcW w:w="5903" w:type="dxa"/>
            <w:gridSpan w:val="3"/>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lang w:val="ka-GE"/>
              </w:rPr>
            </w:pPr>
            <w:r w:rsidRPr="00277E97">
              <w:rPr>
                <w:rFonts w:ascii="Sylfaen" w:eastAsiaTheme="minorEastAsia" w:hAnsi="Sylfaen"/>
                <w:lang w:val="ka-GE"/>
              </w:rPr>
              <w:t>ქ. თბილისი, აკ. წერეთლის გამზ. №144</w:t>
            </w:r>
          </w:p>
        </w:tc>
      </w:tr>
      <w:tr w:rsidR="00277E97" w:rsidRPr="00277E97" w:rsidTr="00F87A64">
        <w:tc>
          <w:tcPr>
            <w:tcW w:w="4447"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2385"/>
              </w:tabs>
              <w:spacing w:after="0" w:line="276" w:lineRule="auto"/>
              <w:rPr>
                <w:rFonts w:ascii="Sylfaen" w:eastAsiaTheme="minorEastAsia" w:hAnsi="Sylfaen"/>
                <w:b/>
                <w:lang w:val="ka-GE"/>
              </w:rPr>
            </w:pPr>
            <w:r w:rsidRPr="00277E97">
              <w:rPr>
                <w:rFonts w:ascii="Sylfaen" w:eastAsiaTheme="minorEastAsia" w:hAnsi="Sylfaen"/>
                <w:b/>
                <w:lang w:val="ka-GE"/>
              </w:rPr>
              <w:t>საფოსტო ინდექსი</w:t>
            </w:r>
          </w:p>
        </w:tc>
        <w:tc>
          <w:tcPr>
            <w:tcW w:w="5903" w:type="dxa"/>
            <w:gridSpan w:val="3"/>
            <w:tcBorders>
              <w:top w:val="single" w:sz="8" w:space="0" w:color="000000"/>
              <w:left w:val="single" w:sz="8" w:space="0" w:color="000000"/>
              <w:bottom w:val="single" w:sz="8" w:space="0" w:color="000000"/>
              <w:right w:val="single" w:sz="8" w:space="0" w:color="000000"/>
            </w:tcBorders>
          </w:tcPr>
          <w:p w:rsidR="00277E97" w:rsidRPr="00277E97" w:rsidRDefault="00277E97" w:rsidP="00277E97">
            <w:pPr>
              <w:tabs>
                <w:tab w:val="left" w:pos="4536"/>
              </w:tabs>
              <w:spacing w:after="0" w:line="276" w:lineRule="auto"/>
              <w:rPr>
                <w:rFonts w:ascii="Sylfaen" w:eastAsiaTheme="minorEastAsia" w:hAnsi="Sylfaen"/>
                <w:lang w:val="ka-GE"/>
              </w:rPr>
            </w:pPr>
            <w:r w:rsidRPr="00277E97">
              <w:rPr>
                <w:rFonts w:ascii="Sylfaen" w:eastAsiaTheme="minorEastAsia" w:hAnsi="Sylfaen"/>
                <w:lang w:val="ka-GE"/>
              </w:rPr>
              <w:t>0119</w:t>
            </w:r>
          </w:p>
        </w:tc>
      </w:tr>
      <w:tr w:rsidR="00277E97" w:rsidRPr="00277E97" w:rsidTr="00F87A64">
        <w:tc>
          <w:tcPr>
            <w:tcW w:w="4447"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2385"/>
              </w:tabs>
              <w:spacing w:after="0" w:line="276" w:lineRule="auto"/>
              <w:rPr>
                <w:rFonts w:ascii="Sylfaen" w:eastAsiaTheme="minorEastAsia" w:hAnsi="Sylfaen"/>
                <w:b/>
                <w:lang w:val="ka-GE"/>
              </w:rPr>
            </w:pPr>
            <w:r w:rsidRPr="00277E97">
              <w:rPr>
                <w:rFonts w:ascii="Sylfaen" w:eastAsiaTheme="minorEastAsia" w:hAnsi="Sylfaen"/>
                <w:b/>
                <w:lang w:val="ka-GE"/>
              </w:rPr>
              <w:t>სტრუქტურული ერთეული</w:t>
            </w:r>
          </w:p>
        </w:tc>
        <w:tc>
          <w:tcPr>
            <w:tcW w:w="5903" w:type="dxa"/>
            <w:gridSpan w:val="3"/>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lang w:val="ka-GE"/>
              </w:rPr>
            </w:pPr>
            <w:r w:rsidRPr="00277E97">
              <w:rPr>
                <w:rFonts w:ascii="Sylfaen" w:eastAsia="Times New Roman" w:hAnsi="Sylfaen" w:cs="Times New Roman"/>
                <w:lang w:val="ka-GE"/>
              </w:rPr>
              <w:t>საფინანსო-ეკონომიკური დეპარტამენტი</w:t>
            </w:r>
          </w:p>
        </w:tc>
      </w:tr>
      <w:tr w:rsidR="00277E97" w:rsidRPr="00277E97" w:rsidTr="00F87A64">
        <w:tc>
          <w:tcPr>
            <w:tcW w:w="4447"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2385"/>
              </w:tabs>
              <w:spacing w:after="0" w:line="276" w:lineRule="auto"/>
              <w:rPr>
                <w:rFonts w:ascii="Sylfaen" w:eastAsiaTheme="minorEastAsia" w:hAnsi="Sylfaen"/>
                <w:b/>
                <w:lang w:val="ka-GE"/>
              </w:rPr>
            </w:pPr>
            <w:r w:rsidRPr="00277E97">
              <w:rPr>
                <w:rFonts w:ascii="Sylfaen" w:eastAsiaTheme="minorEastAsia" w:hAnsi="Sylfaen"/>
                <w:b/>
                <w:lang w:val="ka-GE"/>
              </w:rPr>
              <w:t>ქვესტრუქტურა</w:t>
            </w:r>
          </w:p>
        </w:tc>
        <w:tc>
          <w:tcPr>
            <w:tcW w:w="5903" w:type="dxa"/>
            <w:gridSpan w:val="3"/>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76" w:lineRule="auto"/>
              <w:jc w:val="both"/>
              <w:rPr>
                <w:rFonts w:ascii="Sylfaen" w:eastAsiaTheme="minorEastAsia" w:hAnsi="Sylfaen"/>
                <w:lang w:val="ka-GE"/>
              </w:rPr>
            </w:pPr>
            <w:r w:rsidRPr="00277E97">
              <w:rPr>
                <w:rFonts w:ascii="Sylfaen" w:eastAsia="Times New Roman" w:hAnsi="Sylfaen" w:cs="Sylfaen"/>
                <w:bCs/>
                <w:kern w:val="36"/>
                <w:lang w:val="ka-GE"/>
              </w:rPr>
              <w:t>საფინანსო-საბიუჯეტო და ბუღალტრული აღრიცხვა-ანგარიშგების სამმართველო</w:t>
            </w:r>
          </w:p>
        </w:tc>
      </w:tr>
      <w:tr w:rsidR="00277E97" w:rsidRPr="00277E97" w:rsidTr="00F87A64">
        <w:trPr>
          <w:trHeight w:val="450"/>
        </w:trPr>
        <w:tc>
          <w:tcPr>
            <w:tcW w:w="10350" w:type="dxa"/>
            <w:gridSpan w:val="4"/>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76" w:lineRule="auto"/>
              <w:jc w:val="center"/>
              <w:rPr>
                <w:rFonts w:ascii="Sylfaen" w:eastAsiaTheme="minorEastAsia" w:hAnsi="Sylfaen"/>
                <w:lang w:val="ka-GE"/>
              </w:rPr>
            </w:pPr>
            <w:r w:rsidRPr="00277E97">
              <w:rPr>
                <w:rFonts w:ascii="Sylfaen" w:eastAsiaTheme="minorEastAsia" w:hAnsi="Sylfaen"/>
                <w:b/>
                <w:lang w:val="ka-GE"/>
              </w:rPr>
              <w:t>თანამდებობა</w:t>
            </w:r>
          </w:p>
        </w:tc>
      </w:tr>
      <w:tr w:rsidR="00277E97" w:rsidRPr="00277E97" w:rsidTr="00F87A64">
        <w:trPr>
          <w:trHeight w:val="450"/>
        </w:trPr>
        <w:tc>
          <w:tcPr>
            <w:tcW w:w="4447"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76" w:lineRule="auto"/>
              <w:jc w:val="center"/>
              <w:rPr>
                <w:rFonts w:ascii="Sylfaen" w:eastAsiaTheme="minorEastAsia" w:hAnsi="Sylfaen"/>
                <w:b/>
                <w:lang w:val="ka-GE"/>
              </w:rPr>
            </w:pPr>
            <w:r w:rsidRPr="00277E97">
              <w:rPr>
                <w:rFonts w:ascii="Sylfaen" w:eastAsiaTheme="minorEastAsia" w:hAnsi="Sylfaen"/>
                <w:b/>
                <w:lang w:val="ka-GE"/>
              </w:rPr>
              <w:t>თანამდებობის დასახელება</w:t>
            </w:r>
          </w:p>
        </w:tc>
        <w:tc>
          <w:tcPr>
            <w:tcW w:w="2033"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76" w:lineRule="auto"/>
              <w:jc w:val="center"/>
              <w:rPr>
                <w:rFonts w:ascii="Sylfaen" w:eastAsiaTheme="minorEastAsia" w:hAnsi="Sylfaen"/>
                <w:b/>
                <w:lang w:val="ka-GE"/>
              </w:rPr>
            </w:pPr>
            <w:r w:rsidRPr="00277E97">
              <w:rPr>
                <w:rFonts w:ascii="Sylfaen" w:eastAsiaTheme="minorEastAsia" w:hAnsi="Sylfaen"/>
                <w:b/>
                <w:lang w:val="ka-GE"/>
              </w:rPr>
              <w:t>კატეგორია</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76" w:lineRule="auto"/>
              <w:jc w:val="center"/>
              <w:rPr>
                <w:rFonts w:ascii="Sylfaen" w:eastAsiaTheme="minorEastAsia" w:hAnsi="Sylfaen"/>
                <w:b/>
                <w:lang w:val="ka-GE"/>
              </w:rPr>
            </w:pPr>
            <w:r w:rsidRPr="00277E97">
              <w:rPr>
                <w:rFonts w:ascii="Sylfaen" w:eastAsiaTheme="minorEastAsia" w:hAnsi="Sylfaen"/>
                <w:b/>
                <w:lang w:val="ka-GE"/>
              </w:rPr>
              <w:t>რანგი</w:t>
            </w:r>
          </w:p>
        </w:tc>
        <w:tc>
          <w:tcPr>
            <w:tcW w:w="2250"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40" w:lineRule="auto"/>
              <w:jc w:val="center"/>
              <w:rPr>
                <w:rFonts w:ascii="Sylfaen" w:eastAsiaTheme="minorEastAsia" w:hAnsi="Sylfaen"/>
                <w:b/>
                <w:lang w:val="ka-GE"/>
              </w:rPr>
            </w:pPr>
            <w:r w:rsidRPr="00277E97">
              <w:rPr>
                <w:rFonts w:ascii="Sylfaen" w:eastAsiaTheme="minorEastAsia" w:hAnsi="Sylfaen"/>
                <w:b/>
                <w:lang w:val="ka-GE"/>
              </w:rPr>
              <w:t>ზღვრული სპეციალური წოდება</w:t>
            </w:r>
          </w:p>
        </w:tc>
      </w:tr>
      <w:tr w:rsidR="00277E97" w:rsidRPr="00277E97" w:rsidTr="00F87A64">
        <w:trPr>
          <w:trHeight w:val="569"/>
        </w:trPr>
        <w:tc>
          <w:tcPr>
            <w:tcW w:w="4447"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76" w:lineRule="auto"/>
              <w:rPr>
                <w:rFonts w:ascii="Sylfaen" w:eastAsiaTheme="minorEastAsia" w:hAnsi="Sylfaen"/>
                <w:lang w:val="ka-GE"/>
              </w:rPr>
            </w:pPr>
            <w:r w:rsidRPr="00277E97">
              <w:rPr>
                <w:rFonts w:ascii="Sylfaen" w:eastAsiaTheme="minorEastAsia" w:hAnsi="Sylfaen"/>
                <w:lang w:val="ka-GE"/>
              </w:rPr>
              <w:t xml:space="preserve">სამმართველოს უფროსი, </w:t>
            </w:r>
            <w:r w:rsidRPr="00277E97">
              <w:rPr>
                <w:rFonts w:ascii="Sylfaen" w:eastAsiaTheme="minorEastAsia" w:hAnsi="Sylfaen" w:cs="Sylfaen"/>
                <w:lang w:val="ka-GE"/>
              </w:rPr>
              <w:t>მეორადი სტრუქტურული ერთეულის ხელმძღვანელი</w:t>
            </w:r>
          </w:p>
        </w:tc>
        <w:tc>
          <w:tcPr>
            <w:tcW w:w="2033"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76" w:lineRule="auto"/>
              <w:rPr>
                <w:rFonts w:ascii="Sylfaen" w:eastAsiaTheme="minorEastAsia" w:hAnsi="Sylfaen" w:cs="Sylfaen"/>
                <w:lang w:val="ka-GE"/>
              </w:rPr>
            </w:pPr>
            <w:r w:rsidRPr="00277E97">
              <w:rPr>
                <w:rFonts w:ascii="Sylfaen" w:eastAsiaTheme="minorEastAsia" w:hAnsi="Sylfaen" w:cs="Sylfaen"/>
                <w:lang w:val="ka-GE"/>
              </w:rPr>
              <w:t xml:space="preserve">მეორე </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76" w:lineRule="auto"/>
              <w:rPr>
                <w:rFonts w:ascii="Sylfaen" w:eastAsiaTheme="minorEastAsia" w:hAnsi="Sylfaen"/>
                <w:lang w:val="ka-GE"/>
              </w:rPr>
            </w:pPr>
            <w:r w:rsidRPr="00277E97">
              <w:rPr>
                <w:rFonts w:ascii="Sylfaen" w:eastAsiaTheme="minorEastAsia" w:hAnsi="Sylfaen"/>
                <w:lang w:val="ka-GE"/>
              </w:rPr>
              <w:t>მეორე</w:t>
            </w:r>
          </w:p>
        </w:tc>
        <w:tc>
          <w:tcPr>
            <w:tcW w:w="2250" w:type="dxa"/>
            <w:tcBorders>
              <w:top w:val="single" w:sz="8" w:space="0" w:color="000000"/>
              <w:left w:val="single" w:sz="8" w:space="0" w:color="000000"/>
              <w:bottom w:val="single" w:sz="8" w:space="0" w:color="000000"/>
              <w:right w:val="single" w:sz="8" w:space="0" w:color="000000"/>
            </w:tcBorders>
            <w:vAlign w:val="center"/>
          </w:tcPr>
          <w:p w:rsidR="00277E97" w:rsidRPr="00277E97" w:rsidRDefault="00277E97" w:rsidP="00277E97">
            <w:pPr>
              <w:tabs>
                <w:tab w:val="left" w:pos="4536"/>
              </w:tabs>
              <w:spacing w:after="0" w:line="276" w:lineRule="auto"/>
              <w:jc w:val="center"/>
              <w:rPr>
                <w:rFonts w:ascii="Sylfaen" w:eastAsiaTheme="minorEastAsia" w:hAnsi="Sylfaen"/>
                <w:lang w:val="ka-GE"/>
              </w:rPr>
            </w:pPr>
          </w:p>
        </w:tc>
      </w:tr>
      <w:tr w:rsidR="00277E97" w:rsidRPr="00277E97" w:rsidTr="00F87A64">
        <w:trPr>
          <w:trHeight w:val="772"/>
        </w:trPr>
        <w:tc>
          <w:tcPr>
            <w:tcW w:w="4447"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40" w:lineRule="auto"/>
              <w:ind w:right="34"/>
              <w:rPr>
                <w:rFonts w:ascii="Sylfaen" w:eastAsiaTheme="minorEastAsia" w:hAnsi="Sylfaen"/>
                <w:b/>
                <w:lang w:val="ka-GE"/>
              </w:rPr>
            </w:pPr>
            <w:r w:rsidRPr="00277E97">
              <w:rPr>
                <w:rFonts w:ascii="Sylfaen" w:eastAsiaTheme="minorEastAsia" w:hAnsi="Sylfaen"/>
                <w:b/>
                <w:lang w:val="ka-GE"/>
              </w:rPr>
              <w:t>უშუალო დაქვემდებარებაშია</w:t>
            </w:r>
            <w:r w:rsidRPr="00277E97">
              <w:rPr>
                <w:rFonts w:ascii="Sylfaen" w:eastAsiaTheme="minorEastAsia" w:hAnsi="Sylfaen"/>
                <w:b/>
                <w:lang w:val="ka-GE"/>
              </w:rPr>
              <w:br/>
              <w:t>(თანამდებობის დასახელება)</w:t>
            </w:r>
          </w:p>
        </w:tc>
        <w:tc>
          <w:tcPr>
            <w:tcW w:w="5903" w:type="dxa"/>
            <w:gridSpan w:val="3"/>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76" w:lineRule="auto"/>
              <w:ind w:right="34"/>
              <w:jc w:val="both"/>
              <w:rPr>
                <w:rFonts w:ascii="Sylfaen" w:eastAsiaTheme="minorEastAsia" w:hAnsi="Sylfaen"/>
                <w:lang w:val="ka-GE"/>
              </w:rPr>
            </w:pPr>
            <w:r w:rsidRPr="00277E97">
              <w:rPr>
                <w:rFonts w:ascii="Sylfaen" w:eastAsiaTheme="minorEastAsia" w:hAnsi="Sylfaen"/>
                <w:lang w:val="ka-GE"/>
              </w:rPr>
              <w:t>საფინანსო-ეკონომიკური დეპარტამენტის უფროსთან</w:t>
            </w:r>
          </w:p>
        </w:tc>
      </w:tr>
      <w:tr w:rsidR="00277E97" w:rsidRPr="00277E97" w:rsidTr="00F87A64">
        <w:tc>
          <w:tcPr>
            <w:tcW w:w="4447"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40" w:lineRule="auto"/>
              <w:ind w:right="34"/>
              <w:rPr>
                <w:rFonts w:ascii="Sylfaen" w:eastAsiaTheme="minorEastAsia" w:hAnsi="Sylfaen"/>
                <w:b/>
                <w:noProof/>
                <w:lang w:val="ka-GE"/>
              </w:rPr>
            </w:pPr>
            <w:r w:rsidRPr="00277E97">
              <w:rPr>
                <w:rFonts w:ascii="Sylfaen" w:eastAsiaTheme="minorEastAsia" w:hAnsi="Sylfaen"/>
                <w:b/>
                <w:lang w:val="ka-GE"/>
              </w:rPr>
              <w:t>უშუალოდ დაქვემდებარებულ სტრუქტურულ ერთეულთა რაოდენობა</w:t>
            </w:r>
          </w:p>
        </w:tc>
        <w:tc>
          <w:tcPr>
            <w:tcW w:w="5903" w:type="dxa"/>
            <w:gridSpan w:val="3"/>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200" w:line="240" w:lineRule="auto"/>
              <w:ind w:right="34"/>
              <w:jc w:val="both"/>
              <w:rPr>
                <w:rFonts w:ascii="Sylfaen" w:eastAsiaTheme="minorEastAsia" w:hAnsi="Sylfaen"/>
                <w:lang w:val="ka-GE"/>
              </w:rPr>
            </w:pPr>
            <w:r w:rsidRPr="00277E97">
              <w:rPr>
                <w:rFonts w:ascii="Sylfaen" w:eastAsia="Times New Roman" w:hAnsi="Sylfaen" w:cs="Sylfaen"/>
                <w:bCs/>
                <w:kern w:val="36"/>
                <w:lang w:val="ka-GE"/>
              </w:rPr>
              <w:t>საფინანსო-საბიუჯეტო და ბუღალტრული აღრიცხვა-ანგარიშგების სამმართველო</w:t>
            </w:r>
          </w:p>
        </w:tc>
      </w:tr>
      <w:tr w:rsidR="00277E97" w:rsidRPr="00277E97" w:rsidTr="00F87A64">
        <w:tc>
          <w:tcPr>
            <w:tcW w:w="4447"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40" w:lineRule="auto"/>
              <w:rPr>
                <w:rFonts w:ascii="Sylfaen" w:eastAsiaTheme="minorEastAsia" w:hAnsi="Sylfaen"/>
                <w:b/>
                <w:lang w:val="ka-GE"/>
              </w:rPr>
            </w:pPr>
            <w:r w:rsidRPr="00277E97">
              <w:rPr>
                <w:rFonts w:ascii="Sylfaen" w:eastAsiaTheme="minorEastAsia" w:hAnsi="Sylfaen"/>
                <w:b/>
                <w:lang w:val="ka-GE"/>
              </w:rPr>
              <w:t>უშუალოდ დაქვემდებარებულ თანამშრომელთა რაოდენობა თანამდებობათა აღნიშვნით</w:t>
            </w:r>
          </w:p>
        </w:tc>
        <w:tc>
          <w:tcPr>
            <w:tcW w:w="5903" w:type="dxa"/>
            <w:gridSpan w:val="3"/>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numPr>
                <w:ilvl w:val="0"/>
                <w:numId w:val="11"/>
              </w:numPr>
              <w:tabs>
                <w:tab w:val="left" w:pos="4536"/>
              </w:tabs>
              <w:spacing w:after="0" w:line="240" w:lineRule="auto"/>
              <w:contextualSpacing/>
              <w:jc w:val="both"/>
              <w:rPr>
                <w:rFonts w:ascii="Sylfaen" w:eastAsiaTheme="minorEastAsia" w:hAnsi="Sylfaen"/>
                <w:lang w:val="ka-GE"/>
              </w:rPr>
            </w:pPr>
            <w:r w:rsidRPr="00277E97">
              <w:rPr>
                <w:rFonts w:ascii="Sylfaen" w:eastAsiaTheme="minorEastAsia" w:hAnsi="Sylfaen"/>
                <w:lang w:val="ka-GE"/>
              </w:rPr>
              <w:t>III რანგის I კატეგორიის უფროსი სპეციალისტი  – 2;</w:t>
            </w:r>
          </w:p>
          <w:p w:rsidR="00277E97" w:rsidRPr="00277E97" w:rsidRDefault="00277E97" w:rsidP="00277E97">
            <w:pPr>
              <w:numPr>
                <w:ilvl w:val="0"/>
                <w:numId w:val="11"/>
              </w:numPr>
              <w:tabs>
                <w:tab w:val="left" w:pos="4536"/>
              </w:tabs>
              <w:spacing w:after="0" w:line="240" w:lineRule="auto"/>
              <w:contextualSpacing/>
              <w:jc w:val="both"/>
              <w:rPr>
                <w:rFonts w:ascii="Sylfaen" w:eastAsiaTheme="minorEastAsia" w:hAnsi="Sylfaen"/>
                <w:lang w:val="ka-GE"/>
              </w:rPr>
            </w:pPr>
            <w:r w:rsidRPr="00277E97">
              <w:rPr>
                <w:rFonts w:ascii="Sylfaen" w:eastAsiaTheme="minorEastAsia" w:hAnsi="Sylfaen"/>
                <w:lang w:val="ka-GE"/>
              </w:rPr>
              <w:t>III რანგის II კატეგორიის უფროსი სპეციალისტი  – 5;</w:t>
            </w:r>
          </w:p>
          <w:p w:rsidR="00277E97" w:rsidRPr="00277E97" w:rsidRDefault="00277E97" w:rsidP="00277E97">
            <w:pPr>
              <w:numPr>
                <w:ilvl w:val="0"/>
                <w:numId w:val="11"/>
              </w:numPr>
              <w:tabs>
                <w:tab w:val="left" w:pos="4536"/>
              </w:tabs>
              <w:spacing w:after="0" w:line="240" w:lineRule="auto"/>
              <w:contextualSpacing/>
              <w:jc w:val="both"/>
              <w:rPr>
                <w:rFonts w:ascii="Sylfaen" w:eastAsiaTheme="minorEastAsia" w:hAnsi="Sylfaen"/>
                <w:lang w:val="ka-GE"/>
              </w:rPr>
            </w:pPr>
            <w:r w:rsidRPr="00277E97">
              <w:rPr>
                <w:rFonts w:ascii="Sylfaen" w:eastAsiaTheme="minorEastAsia" w:hAnsi="Sylfaen"/>
                <w:lang w:val="ka-GE"/>
              </w:rPr>
              <w:t>III რანგის III კატეგორიის უფროსი სპეციალისტი  – 1.</w:t>
            </w:r>
          </w:p>
        </w:tc>
      </w:tr>
      <w:tr w:rsidR="00277E97" w:rsidRPr="00277E97" w:rsidTr="00F87A64">
        <w:trPr>
          <w:trHeight w:val="799"/>
        </w:trPr>
        <w:tc>
          <w:tcPr>
            <w:tcW w:w="4447"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40" w:lineRule="auto"/>
              <w:rPr>
                <w:rFonts w:ascii="Sylfaen" w:eastAsiaTheme="minorEastAsia" w:hAnsi="Sylfaen"/>
                <w:b/>
                <w:lang w:val="ka-GE"/>
              </w:rPr>
            </w:pPr>
            <w:r w:rsidRPr="00277E97">
              <w:rPr>
                <w:rFonts w:ascii="Sylfaen" w:eastAsiaTheme="minorEastAsia" w:hAnsi="Sylfaen"/>
                <w:b/>
                <w:lang w:val="ka-GE"/>
              </w:rPr>
              <w:t>თანამშრომლის არყოფნის პერიოდში მის მოვალეობას ასრულებს</w:t>
            </w:r>
          </w:p>
        </w:tc>
        <w:tc>
          <w:tcPr>
            <w:tcW w:w="5903" w:type="dxa"/>
            <w:gridSpan w:val="3"/>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spacing w:after="0" w:line="276" w:lineRule="auto"/>
              <w:rPr>
                <w:rFonts w:ascii="Sylfaen" w:hAnsi="Sylfaen" w:cs="Times New Roman"/>
                <w:lang w:val="ka-GE"/>
              </w:rPr>
            </w:pPr>
            <w:r w:rsidRPr="00277E97">
              <w:rPr>
                <w:rFonts w:ascii="Sylfaen" w:eastAsiaTheme="minorEastAsia" w:hAnsi="Sylfaen"/>
                <w:lang w:val="ka-GE"/>
              </w:rPr>
              <w:t>სამმართველოს ერთ-ერთი თანამშრომელი</w:t>
            </w:r>
          </w:p>
        </w:tc>
      </w:tr>
      <w:tr w:rsidR="00277E97" w:rsidRPr="00277E97" w:rsidTr="00F87A64">
        <w:tc>
          <w:tcPr>
            <w:tcW w:w="4447"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40" w:lineRule="auto"/>
              <w:rPr>
                <w:rFonts w:ascii="Sylfaen" w:eastAsiaTheme="minorEastAsia" w:hAnsi="Sylfaen"/>
                <w:b/>
                <w:lang w:val="ka-GE"/>
              </w:rPr>
            </w:pPr>
            <w:r w:rsidRPr="00277E97">
              <w:rPr>
                <w:rFonts w:ascii="Sylfaen" w:eastAsiaTheme="minorEastAsia" w:hAnsi="Sylfaen"/>
                <w:b/>
                <w:lang w:val="ka-GE"/>
              </w:rPr>
              <w:t>სამუშაო გრაფიკი (განაკვეთი, დაწყება, დამთავრება, შესვენება) და სპეციფიკური პირობები</w:t>
            </w:r>
          </w:p>
        </w:tc>
        <w:tc>
          <w:tcPr>
            <w:tcW w:w="5903" w:type="dxa"/>
            <w:gridSpan w:val="3"/>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numPr>
                <w:ilvl w:val="0"/>
                <w:numId w:val="3"/>
              </w:numPr>
              <w:spacing w:after="0" w:line="240" w:lineRule="auto"/>
              <w:contextualSpacing/>
              <w:rPr>
                <w:rFonts w:ascii="Sylfaen" w:eastAsiaTheme="minorEastAsia" w:hAnsi="Sylfaen" w:cs="Arial"/>
                <w:lang w:val="ka-GE"/>
              </w:rPr>
            </w:pPr>
            <w:r w:rsidRPr="00277E97">
              <w:rPr>
                <w:rFonts w:ascii="Sylfaen" w:eastAsiaTheme="minorEastAsia" w:hAnsi="Sylfaen" w:cs="Arial"/>
                <w:lang w:val="ka-GE"/>
              </w:rPr>
              <w:t>დაწყება/დამთავრება 09:00 - 18:00</w:t>
            </w:r>
          </w:p>
          <w:p w:rsidR="00277E97" w:rsidRPr="00277E97" w:rsidRDefault="00277E97" w:rsidP="00277E97">
            <w:pPr>
              <w:numPr>
                <w:ilvl w:val="0"/>
                <w:numId w:val="3"/>
              </w:numPr>
              <w:spacing w:after="0" w:line="240" w:lineRule="auto"/>
              <w:contextualSpacing/>
              <w:rPr>
                <w:rFonts w:ascii="Sylfaen" w:eastAsiaTheme="minorEastAsia" w:hAnsi="Sylfaen" w:cs="Arial"/>
                <w:lang w:val="ka-GE"/>
              </w:rPr>
            </w:pPr>
            <w:r w:rsidRPr="00277E97">
              <w:rPr>
                <w:rFonts w:ascii="Sylfaen" w:eastAsiaTheme="minorEastAsia" w:hAnsi="Sylfaen" w:cs="Arial"/>
                <w:lang w:val="ka-GE"/>
              </w:rPr>
              <w:t>შესვენება 13:00-14:00</w:t>
            </w:r>
          </w:p>
        </w:tc>
      </w:tr>
      <w:tr w:rsidR="00277E97" w:rsidRPr="00277E97" w:rsidTr="00F87A64">
        <w:trPr>
          <w:trHeight w:val="367"/>
        </w:trPr>
        <w:tc>
          <w:tcPr>
            <w:tcW w:w="4447" w:type="dxa"/>
            <w:tcBorders>
              <w:top w:val="single" w:sz="8" w:space="0" w:color="000000"/>
              <w:left w:val="single" w:sz="8" w:space="0" w:color="000000"/>
              <w:bottom w:val="single" w:sz="8" w:space="0" w:color="000000"/>
              <w:right w:val="single" w:sz="4" w:space="0" w:color="auto"/>
            </w:tcBorders>
            <w:hideMark/>
          </w:tcPr>
          <w:p w:rsidR="00277E97" w:rsidRPr="00277E97" w:rsidRDefault="00277E97" w:rsidP="00277E97">
            <w:pPr>
              <w:spacing w:after="0" w:line="254" w:lineRule="auto"/>
              <w:jc w:val="both"/>
              <w:rPr>
                <w:rFonts w:ascii="Sylfaen" w:eastAsia="Times New Roman" w:hAnsi="Sylfaen" w:cs="Times New Roman"/>
                <w:b/>
                <w:lang w:val="ka-GE" w:eastAsia="ru-RU"/>
              </w:rPr>
            </w:pPr>
            <w:r w:rsidRPr="00277E97">
              <w:rPr>
                <w:rFonts w:ascii="Sylfaen" w:eastAsia="Times New Roman" w:hAnsi="Sylfaen" w:cs="Times New Roman"/>
                <w:b/>
                <w:lang w:val="ka-GE" w:eastAsia="ru-RU"/>
              </w:rPr>
              <w:t>თანამდებობრივი სარგოს ფარგლები</w:t>
            </w:r>
          </w:p>
        </w:tc>
        <w:tc>
          <w:tcPr>
            <w:tcW w:w="5903" w:type="dxa"/>
            <w:gridSpan w:val="3"/>
            <w:tcBorders>
              <w:top w:val="single" w:sz="8" w:space="0" w:color="000000"/>
              <w:left w:val="single" w:sz="4" w:space="0" w:color="auto"/>
              <w:bottom w:val="single" w:sz="8" w:space="0" w:color="000000"/>
              <w:right w:val="single" w:sz="8" w:space="0" w:color="000000"/>
            </w:tcBorders>
            <w:hideMark/>
          </w:tcPr>
          <w:p w:rsidR="00277E97" w:rsidRPr="00277E97" w:rsidRDefault="00277E97" w:rsidP="00277E97">
            <w:pPr>
              <w:spacing w:after="0" w:line="254" w:lineRule="auto"/>
              <w:jc w:val="both"/>
              <w:rPr>
                <w:rFonts w:ascii="Sylfaen" w:eastAsia="Times New Roman" w:hAnsi="Sylfaen" w:cs="Times New Roman"/>
                <w:lang w:val="ka-GE" w:eastAsia="ru-RU"/>
              </w:rPr>
            </w:pPr>
            <w:r w:rsidRPr="00277E97">
              <w:rPr>
                <w:rFonts w:ascii="Sylfaen" w:eastAsia="Times New Roman" w:hAnsi="Sylfaen" w:cs="Times New Roman"/>
                <w:lang w:val="ka-GE" w:eastAsia="ru-RU"/>
              </w:rPr>
              <w:t>3 100 ლარი</w:t>
            </w:r>
          </w:p>
        </w:tc>
      </w:tr>
      <w:tr w:rsidR="00277E97" w:rsidRPr="00277E97" w:rsidTr="00F87A64">
        <w:trPr>
          <w:trHeight w:val="367"/>
        </w:trPr>
        <w:tc>
          <w:tcPr>
            <w:tcW w:w="4447" w:type="dxa"/>
            <w:tcBorders>
              <w:top w:val="single" w:sz="8" w:space="0" w:color="000000"/>
              <w:left w:val="single" w:sz="8" w:space="0" w:color="000000"/>
              <w:bottom w:val="single" w:sz="8" w:space="0" w:color="000000"/>
              <w:right w:val="single" w:sz="4" w:space="0" w:color="auto"/>
            </w:tcBorders>
            <w:hideMark/>
          </w:tcPr>
          <w:p w:rsidR="00277E97" w:rsidRPr="00277E97" w:rsidRDefault="00277E97" w:rsidP="00277E97">
            <w:pPr>
              <w:spacing w:after="0" w:line="254" w:lineRule="auto"/>
              <w:jc w:val="both"/>
              <w:rPr>
                <w:rFonts w:ascii="Sylfaen" w:eastAsia="Times New Roman" w:hAnsi="Sylfaen" w:cs="Times New Roman"/>
                <w:b/>
                <w:lang w:val="ka-GE" w:eastAsia="ru-RU"/>
              </w:rPr>
            </w:pPr>
            <w:r w:rsidRPr="00277E97">
              <w:rPr>
                <w:rFonts w:ascii="Sylfaen" w:eastAsia="Times New Roman" w:hAnsi="Sylfaen" w:cs="Times New Roman"/>
                <w:b/>
                <w:lang w:val="ka-GE" w:eastAsia="ru-RU"/>
              </w:rPr>
              <w:t>თანამდებობის მიზანი</w:t>
            </w:r>
          </w:p>
        </w:tc>
        <w:tc>
          <w:tcPr>
            <w:tcW w:w="5903" w:type="dxa"/>
            <w:gridSpan w:val="3"/>
            <w:tcBorders>
              <w:top w:val="single" w:sz="8" w:space="0" w:color="000000"/>
              <w:left w:val="single" w:sz="4" w:space="0" w:color="auto"/>
              <w:bottom w:val="single" w:sz="8" w:space="0" w:color="000000"/>
              <w:right w:val="single" w:sz="8" w:space="0" w:color="000000"/>
            </w:tcBorders>
            <w:hideMark/>
          </w:tcPr>
          <w:p w:rsidR="00277E97" w:rsidRPr="00277E97" w:rsidRDefault="00277E97" w:rsidP="00277E97">
            <w:pPr>
              <w:numPr>
                <w:ilvl w:val="0"/>
                <w:numId w:val="3"/>
              </w:numPr>
              <w:spacing w:after="0" w:line="240" w:lineRule="auto"/>
              <w:contextualSpacing/>
              <w:jc w:val="both"/>
              <w:rPr>
                <w:rFonts w:ascii="Sylfaen" w:eastAsia="Times New Roman" w:hAnsi="Sylfaen" w:cs="Sylfaen"/>
                <w:bCs/>
                <w:kern w:val="36"/>
                <w:lang w:val="ka-GE"/>
              </w:rPr>
            </w:pPr>
            <w:r w:rsidRPr="00277E97">
              <w:rPr>
                <w:rFonts w:ascii="Sylfaen" w:eastAsia="Times New Roman" w:hAnsi="Sylfaen" w:cs="Sylfaen"/>
                <w:bCs/>
                <w:kern w:val="36"/>
                <w:lang w:val="ka-GE"/>
              </w:rPr>
              <w:t xml:space="preserve">სამინისტროს სისტემის ეკონომიკური და ფინანსური საქმიანობის კოორდინაცია და მართვა; </w:t>
            </w:r>
          </w:p>
          <w:p w:rsidR="00277E97" w:rsidRPr="00277E97" w:rsidRDefault="00277E97" w:rsidP="00277E97">
            <w:pPr>
              <w:numPr>
                <w:ilvl w:val="0"/>
                <w:numId w:val="3"/>
              </w:numPr>
              <w:spacing w:after="0" w:line="240" w:lineRule="auto"/>
              <w:contextualSpacing/>
              <w:jc w:val="both"/>
              <w:rPr>
                <w:rFonts w:ascii="Sylfaen" w:eastAsiaTheme="minorEastAsia" w:hAnsi="Sylfaen" w:cs="Sylfaen"/>
                <w:lang w:val="ka-GE"/>
              </w:rPr>
            </w:pPr>
            <w:r w:rsidRPr="00277E97">
              <w:rPr>
                <w:rFonts w:ascii="Sylfaen" w:eastAsiaTheme="minorEastAsia" w:hAnsi="Sylfaen" w:cs="Sylfaen"/>
                <w:lang w:val="ka-GE"/>
              </w:rPr>
              <w:t>სამინისტროს წლიური და საშუალოვადიანი ბიუჯეტების პროექტების მომზადება და ერთიანი ბიუჯეტის შემუშავება;</w:t>
            </w:r>
          </w:p>
          <w:p w:rsidR="00277E97" w:rsidRPr="00277E97" w:rsidRDefault="00277E97" w:rsidP="00277E97">
            <w:pPr>
              <w:numPr>
                <w:ilvl w:val="0"/>
                <w:numId w:val="3"/>
              </w:numPr>
              <w:spacing w:after="0" w:line="240" w:lineRule="auto"/>
              <w:contextualSpacing/>
              <w:jc w:val="both"/>
              <w:rPr>
                <w:rFonts w:ascii="Sylfaen" w:eastAsia="Times New Roman" w:hAnsi="Sylfaen" w:cs="Sylfaen"/>
                <w:bCs/>
                <w:kern w:val="36"/>
                <w:lang w:val="ka-GE"/>
              </w:rPr>
            </w:pPr>
            <w:r w:rsidRPr="00277E97">
              <w:rPr>
                <w:rFonts w:ascii="Sylfaen" w:eastAsia="Times New Roman" w:hAnsi="Sylfaen" w:cs="Sylfaen"/>
                <w:lang w:val="ka-GE"/>
              </w:rPr>
              <w:t>საბუღალტრო საქმიანობის წარმართვა</w:t>
            </w:r>
          </w:p>
        </w:tc>
      </w:tr>
      <w:tr w:rsidR="00277E97" w:rsidRPr="00277E97" w:rsidTr="00F87A64">
        <w:trPr>
          <w:trHeight w:val="340"/>
        </w:trPr>
        <w:tc>
          <w:tcPr>
            <w:tcW w:w="10350" w:type="dxa"/>
            <w:gridSpan w:val="4"/>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spacing w:after="0" w:line="254" w:lineRule="auto"/>
              <w:jc w:val="center"/>
              <w:rPr>
                <w:rFonts w:ascii="Sylfaen" w:eastAsia="Times New Roman" w:hAnsi="Sylfaen" w:cs="Times New Roman"/>
                <w:b/>
                <w:lang w:val="ka-GE" w:eastAsia="ru-RU"/>
              </w:rPr>
            </w:pPr>
            <w:r w:rsidRPr="00277E97">
              <w:rPr>
                <w:rFonts w:ascii="Sylfaen" w:eastAsia="Times New Roman" w:hAnsi="Sylfaen" w:cs="Times New Roman"/>
                <w:b/>
                <w:lang w:val="ka-GE" w:eastAsia="ru-RU"/>
              </w:rPr>
              <w:t>ფუნქცია/მოვალეობები</w:t>
            </w:r>
          </w:p>
        </w:tc>
      </w:tr>
      <w:tr w:rsidR="00277E97" w:rsidRPr="00277E97" w:rsidTr="00F87A64">
        <w:trPr>
          <w:trHeight w:val="340"/>
        </w:trPr>
        <w:tc>
          <w:tcPr>
            <w:tcW w:w="10350" w:type="dxa"/>
            <w:gridSpan w:val="4"/>
            <w:tcBorders>
              <w:top w:val="single" w:sz="8" w:space="0" w:color="000000"/>
              <w:left w:val="single" w:sz="8" w:space="0" w:color="000000"/>
              <w:bottom w:val="single" w:sz="8" w:space="0" w:color="000000"/>
              <w:right w:val="single" w:sz="8" w:space="0" w:color="000000"/>
            </w:tcBorders>
          </w:tcPr>
          <w:p w:rsidR="00277E97" w:rsidRPr="00277E97" w:rsidRDefault="00277E97" w:rsidP="00277E97">
            <w:pPr>
              <w:numPr>
                <w:ilvl w:val="0"/>
                <w:numId w:val="12"/>
              </w:numPr>
              <w:spacing w:after="0" w:line="240" w:lineRule="auto"/>
              <w:contextualSpacing/>
              <w:jc w:val="both"/>
              <w:rPr>
                <w:rFonts w:ascii="Sylfaen" w:eastAsia="Times New Roman" w:hAnsi="Sylfaen" w:cs="Times New Roman"/>
                <w:bCs/>
                <w:iCs/>
                <w:lang w:val="en-US"/>
              </w:rPr>
            </w:pPr>
            <w:r w:rsidRPr="00277E97">
              <w:rPr>
                <w:rFonts w:ascii="Sylfaen" w:eastAsia="Times New Roman" w:hAnsi="Sylfaen" w:cs="Times New Roman"/>
                <w:bCs/>
                <w:iCs/>
                <w:lang w:val="ka-GE"/>
              </w:rPr>
              <w:t>სამმართველოს</w:t>
            </w:r>
            <w:r w:rsidRPr="00277E97">
              <w:rPr>
                <w:rFonts w:ascii="Sylfaen" w:eastAsia="Times New Roman" w:hAnsi="Sylfaen" w:cs="Times New Roman"/>
                <w:bCs/>
                <w:iCs/>
                <w:lang w:val="en-US"/>
              </w:rPr>
              <w:t>თვის</w:t>
            </w:r>
            <w:r w:rsidRPr="00277E97">
              <w:rPr>
                <w:rFonts w:ascii="Sylfaen" w:eastAsia="Times New Roman" w:hAnsi="Sylfaen" w:cs="Times New Roman"/>
                <w:bCs/>
                <w:iCs/>
                <w:lang w:val="ka-GE"/>
              </w:rPr>
              <w:t xml:space="preserve"> </w:t>
            </w:r>
            <w:r w:rsidRPr="00277E97">
              <w:rPr>
                <w:rFonts w:ascii="Sylfaen" w:eastAsia="Times New Roman" w:hAnsi="Sylfaen" w:cs="Times New Roman"/>
                <w:bCs/>
                <w:iCs/>
                <w:lang w:val="en-US"/>
              </w:rPr>
              <w:t>დებულებით განსაზღვრული ფუნქციების განხორციელების უზრუნველყოფა;</w:t>
            </w:r>
          </w:p>
          <w:p w:rsidR="00277E97" w:rsidRPr="00277E97" w:rsidRDefault="00277E97" w:rsidP="00277E97">
            <w:pPr>
              <w:numPr>
                <w:ilvl w:val="0"/>
                <w:numId w:val="12"/>
              </w:numPr>
              <w:spacing w:after="0" w:line="240" w:lineRule="auto"/>
              <w:contextualSpacing/>
              <w:jc w:val="both"/>
              <w:rPr>
                <w:rFonts w:ascii="Sylfaen" w:eastAsia="Times New Roman" w:hAnsi="Sylfaen" w:cs="Times New Roman"/>
                <w:bCs/>
                <w:iCs/>
                <w:lang w:val="en-US"/>
              </w:rPr>
            </w:pPr>
            <w:r w:rsidRPr="00277E97">
              <w:rPr>
                <w:rFonts w:ascii="Sylfaen" w:eastAsiaTheme="minorEastAsia" w:hAnsi="Sylfaen"/>
                <w:lang w:val="ka-GE"/>
              </w:rPr>
              <w:t>სამმართველოს თანამშრომელთა მიერ შესასრულებელი სამუშაოების დაგეგმვა, გ</w:t>
            </w:r>
            <w:r w:rsidRPr="00277E97">
              <w:rPr>
                <w:rFonts w:ascii="Sylfaen" w:eastAsia="Times New Roman" w:hAnsi="Sylfaen" w:cs="Times New Roman"/>
                <w:bCs/>
                <w:iCs/>
                <w:lang w:val="en-US"/>
              </w:rPr>
              <w:t xml:space="preserve">ანაწილება, </w:t>
            </w:r>
            <w:r w:rsidRPr="00277E97">
              <w:rPr>
                <w:rFonts w:ascii="Sylfaen" w:eastAsiaTheme="minorEastAsia" w:hAnsi="Sylfaen"/>
                <w:lang w:val="ka-GE"/>
              </w:rPr>
              <w:t>აკონტროლებს და აანალიზებს მათ დროულად და ხარისხიანად შესრულებას;</w:t>
            </w:r>
          </w:p>
          <w:p w:rsidR="00277E97" w:rsidRPr="00277E97" w:rsidRDefault="00277E97" w:rsidP="00277E97">
            <w:pPr>
              <w:numPr>
                <w:ilvl w:val="0"/>
                <w:numId w:val="12"/>
              </w:numPr>
              <w:spacing w:after="0" w:line="240" w:lineRule="auto"/>
              <w:contextualSpacing/>
              <w:jc w:val="both"/>
              <w:rPr>
                <w:rFonts w:ascii="Sylfaen" w:eastAsiaTheme="minorEastAsia" w:hAnsi="Sylfaen"/>
                <w:lang w:val="ka-GE"/>
              </w:rPr>
            </w:pPr>
            <w:r w:rsidRPr="00277E97">
              <w:rPr>
                <w:rFonts w:ascii="Sylfaen" w:eastAsiaTheme="minorEastAsia" w:hAnsi="Sylfaen"/>
                <w:lang w:val="ka-GE"/>
              </w:rPr>
              <w:t>სამინისტროს ხელმძღვანელ პირთა დავალებებისა და რეზოლუციების შესრულების უზრუნველყოფა;</w:t>
            </w:r>
          </w:p>
          <w:p w:rsidR="00277E97" w:rsidRPr="00277E97" w:rsidRDefault="00277E97" w:rsidP="00277E97">
            <w:pPr>
              <w:numPr>
                <w:ilvl w:val="0"/>
                <w:numId w:val="12"/>
              </w:numPr>
              <w:spacing w:after="0" w:line="240" w:lineRule="auto"/>
              <w:contextualSpacing/>
              <w:jc w:val="both"/>
              <w:rPr>
                <w:rFonts w:ascii="Sylfaen" w:eastAsia="Times New Roman" w:hAnsi="Sylfaen" w:cs="Sylfaen"/>
                <w:bCs/>
                <w:kern w:val="36"/>
                <w:lang w:val="ka-GE"/>
              </w:rPr>
            </w:pPr>
            <w:r w:rsidRPr="00277E97">
              <w:rPr>
                <w:rFonts w:ascii="Sylfaen" w:eastAsiaTheme="minorEastAsia" w:hAnsi="Sylfaen"/>
                <w:lang w:val="ka-GE"/>
              </w:rPr>
              <w:t>საჭიროების შემთხვევაში, თანამშრომლებს შორის ფუნქციების განაწილება, მათთვის მითითებებისა და დავალებების მიცემა;</w:t>
            </w:r>
          </w:p>
          <w:p w:rsidR="00277E97" w:rsidRPr="00277E97" w:rsidRDefault="00277E97" w:rsidP="00277E97">
            <w:pPr>
              <w:numPr>
                <w:ilvl w:val="0"/>
                <w:numId w:val="12"/>
              </w:numPr>
              <w:spacing w:after="0" w:line="240" w:lineRule="auto"/>
              <w:contextualSpacing/>
              <w:jc w:val="both"/>
              <w:rPr>
                <w:rFonts w:ascii="Sylfaen" w:eastAsia="Times New Roman" w:hAnsi="Sylfaen" w:cs="Sylfaen"/>
                <w:lang w:val="ka-GE"/>
              </w:rPr>
            </w:pPr>
            <w:r w:rsidRPr="00277E97">
              <w:rPr>
                <w:rFonts w:ascii="Sylfaen" w:eastAsia="Times New Roman" w:hAnsi="Sylfaen" w:cs="Sylfaen"/>
                <w:lang w:val="ka-GE"/>
              </w:rPr>
              <w:t>პასუხისმგებელია გაანაწილოს სამმართველოში შემოსული შემოსული კორესპონდენცია შესაბამის სპეციალისტზე;</w:t>
            </w:r>
          </w:p>
          <w:p w:rsidR="00277E97" w:rsidRPr="00277E97" w:rsidRDefault="00277E97" w:rsidP="00277E97">
            <w:pPr>
              <w:numPr>
                <w:ilvl w:val="0"/>
                <w:numId w:val="12"/>
              </w:numPr>
              <w:spacing w:after="0" w:line="240" w:lineRule="auto"/>
              <w:contextualSpacing/>
              <w:jc w:val="both"/>
              <w:rPr>
                <w:rFonts w:ascii="Sylfaen" w:eastAsia="Times New Roman" w:hAnsi="Sylfaen" w:cs="Sylfaen"/>
                <w:lang w:val="ka-GE"/>
              </w:rPr>
            </w:pPr>
            <w:r w:rsidRPr="00277E97">
              <w:rPr>
                <w:rFonts w:ascii="Sylfaen" w:eastAsia="Times New Roman" w:hAnsi="Sylfaen" w:cs="Sylfaen"/>
                <w:lang w:val="ka-GE"/>
              </w:rPr>
              <w:t>კომპეტენციის ფარგლებში ზედამხედველობს სამმართველოს საქმისწარმოებას საქმისწარმოების განხორციელების უზრუნველყოფის შესახებ მინიტრის ბრძანების შესაბამისად;</w:t>
            </w:r>
          </w:p>
          <w:p w:rsidR="00277E97" w:rsidRPr="00277E97" w:rsidRDefault="00277E97" w:rsidP="00277E97">
            <w:pPr>
              <w:numPr>
                <w:ilvl w:val="0"/>
                <w:numId w:val="12"/>
              </w:numPr>
              <w:spacing w:after="0" w:line="240" w:lineRule="auto"/>
              <w:contextualSpacing/>
              <w:jc w:val="both"/>
              <w:rPr>
                <w:rFonts w:ascii="Sylfaen" w:eastAsiaTheme="minorEastAsia" w:hAnsi="Sylfaen"/>
                <w:lang w:val="ka-GE"/>
              </w:rPr>
            </w:pPr>
            <w:r w:rsidRPr="00277E97">
              <w:rPr>
                <w:rFonts w:ascii="Sylfaen" w:eastAsiaTheme="minorEastAsia" w:hAnsi="Sylfaen"/>
                <w:lang w:val="ka-GE"/>
              </w:rPr>
              <w:t xml:space="preserve">სამმართველოს შიდა დოკუმენტების შემუშავების უზრუნველყოფა, </w:t>
            </w:r>
            <w:r w:rsidRPr="00277E97">
              <w:rPr>
                <w:rFonts w:ascii="Sylfaen" w:eastAsia="Times New Roman" w:hAnsi="Sylfaen"/>
                <w:lang w:val="en-US"/>
              </w:rPr>
              <w:t>სტრუქტურულ ქვედანაყოფში მომზადებული დოკუმენტების ხელმოწერა და ვიზირება;</w:t>
            </w:r>
          </w:p>
          <w:p w:rsidR="00277E97" w:rsidRPr="00277E97" w:rsidRDefault="00277E97" w:rsidP="00277E97">
            <w:pPr>
              <w:numPr>
                <w:ilvl w:val="0"/>
                <w:numId w:val="12"/>
              </w:numPr>
              <w:spacing w:after="0" w:line="240" w:lineRule="auto"/>
              <w:contextualSpacing/>
              <w:jc w:val="both"/>
              <w:rPr>
                <w:rFonts w:ascii="Sylfaen" w:eastAsia="Times New Roman" w:hAnsi="Sylfaen" w:cs="Calibri"/>
                <w:lang w:val="ka-GE"/>
              </w:rPr>
            </w:pPr>
            <w:r w:rsidRPr="00277E97">
              <w:rPr>
                <w:rFonts w:ascii="Sylfaen" w:eastAsia="Times New Roman" w:hAnsi="Sylfaen" w:cs="Sylfaen"/>
                <w:lang w:val="ka-GE"/>
              </w:rPr>
              <w:t>თავისი კომპეტენციის ფარგლებში (საჭიროების შემთხვევაში) სამუშაო</w:t>
            </w:r>
            <w:r w:rsidRPr="00277E97">
              <w:rPr>
                <w:rFonts w:ascii="Sylfaen" w:eastAsia="Times New Roman" w:hAnsi="Sylfaen" w:cs="Calibri"/>
                <w:lang w:val="ka-GE"/>
              </w:rPr>
              <w:t xml:space="preserve"> </w:t>
            </w:r>
            <w:r w:rsidRPr="00277E97">
              <w:rPr>
                <w:rFonts w:ascii="Sylfaen" w:eastAsia="Times New Roman" w:hAnsi="Sylfaen" w:cs="Sylfaen"/>
                <w:lang w:val="ka-GE"/>
              </w:rPr>
              <w:t>ჯგუფების შექმნა</w:t>
            </w:r>
            <w:r w:rsidRPr="00277E97">
              <w:rPr>
                <w:rFonts w:ascii="Sylfaen" w:eastAsia="Times New Roman" w:hAnsi="Sylfaen" w:cs="Calibri"/>
                <w:lang w:val="ka-GE"/>
              </w:rPr>
              <w:t xml:space="preserve"> </w:t>
            </w:r>
            <w:r w:rsidRPr="00277E97">
              <w:rPr>
                <w:rFonts w:ascii="Sylfaen" w:eastAsia="Times New Roman" w:hAnsi="Sylfaen" w:cs="Sylfaen"/>
                <w:lang w:val="ka-GE"/>
              </w:rPr>
              <w:t>და</w:t>
            </w:r>
            <w:r w:rsidRPr="00277E97">
              <w:rPr>
                <w:rFonts w:ascii="Sylfaen" w:eastAsia="Times New Roman" w:hAnsi="Sylfaen" w:cs="Calibri"/>
                <w:lang w:val="ka-GE"/>
              </w:rPr>
              <w:t xml:space="preserve"> </w:t>
            </w:r>
            <w:r w:rsidRPr="00277E97">
              <w:rPr>
                <w:rFonts w:ascii="Sylfaen" w:eastAsia="Times New Roman" w:hAnsi="Sylfaen" w:cs="Sylfaen"/>
                <w:lang w:val="ka-GE"/>
              </w:rPr>
              <w:t>ხელმძღვანელობა</w:t>
            </w:r>
            <w:r w:rsidRPr="00277E97">
              <w:rPr>
                <w:rFonts w:ascii="Sylfaen" w:eastAsia="Times New Roman" w:hAnsi="Sylfaen" w:cs="Calibri"/>
                <w:lang w:val="ka-GE"/>
              </w:rPr>
              <w:t xml:space="preserve">; </w:t>
            </w:r>
          </w:p>
          <w:p w:rsidR="00277E97" w:rsidRPr="00277E97" w:rsidRDefault="00277E97" w:rsidP="00277E97">
            <w:pPr>
              <w:numPr>
                <w:ilvl w:val="0"/>
                <w:numId w:val="12"/>
              </w:numPr>
              <w:spacing w:after="0" w:line="240" w:lineRule="auto"/>
              <w:contextualSpacing/>
              <w:jc w:val="both"/>
              <w:rPr>
                <w:rFonts w:ascii="Sylfaen" w:eastAsia="Times New Roman" w:hAnsi="Sylfaen" w:cs="Calibri"/>
                <w:lang w:val="en-US"/>
              </w:rPr>
            </w:pPr>
            <w:r w:rsidRPr="00277E97">
              <w:rPr>
                <w:rFonts w:ascii="Sylfaen" w:eastAsia="Times New Roman" w:hAnsi="Sylfaen" w:cs="Sylfaen"/>
                <w:lang w:val="ka-GE"/>
              </w:rPr>
              <w:t>ინიციატივებისა და წინადადებების მო</w:t>
            </w:r>
            <w:r w:rsidRPr="00277E97">
              <w:rPr>
                <w:rFonts w:ascii="Sylfaen" w:eastAsia="Times New Roman" w:hAnsi="Sylfaen" w:cs="Sylfaen"/>
                <w:lang w:val="en-US"/>
              </w:rPr>
              <w:t>მზადება</w:t>
            </w:r>
            <w:r w:rsidRPr="00277E97">
              <w:rPr>
                <w:rFonts w:ascii="Sylfaen" w:eastAsia="Times New Roman" w:hAnsi="Sylfaen" w:cs="Calibri"/>
                <w:lang w:val="en-US"/>
              </w:rPr>
              <w:t xml:space="preserve"> </w:t>
            </w:r>
            <w:r w:rsidRPr="00277E97">
              <w:rPr>
                <w:rFonts w:ascii="Sylfaen" w:eastAsia="Times New Roman" w:hAnsi="Sylfaen" w:cs="Sylfaen"/>
                <w:lang w:val="en-US"/>
              </w:rPr>
              <w:t>და</w:t>
            </w:r>
            <w:r w:rsidRPr="00277E97">
              <w:rPr>
                <w:rFonts w:ascii="Sylfaen" w:eastAsia="Times New Roman" w:hAnsi="Sylfaen" w:cs="Calibri"/>
                <w:lang w:val="en-US"/>
              </w:rPr>
              <w:t xml:space="preserve"> </w:t>
            </w:r>
            <w:r w:rsidRPr="00277E97">
              <w:rPr>
                <w:rFonts w:ascii="Sylfaen" w:eastAsia="Times New Roman" w:hAnsi="Sylfaen" w:cs="Sylfaen"/>
                <w:lang w:val="en-US"/>
              </w:rPr>
              <w:t>წარდგენა</w:t>
            </w:r>
            <w:r w:rsidRPr="00277E97">
              <w:rPr>
                <w:rFonts w:ascii="Sylfaen" w:eastAsia="Times New Roman" w:hAnsi="Sylfaen" w:cs="Calibri"/>
                <w:lang w:val="en-US"/>
              </w:rPr>
              <w:t>;</w:t>
            </w:r>
          </w:p>
          <w:p w:rsidR="00277E97" w:rsidRPr="00277E97" w:rsidRDefault="00277E97" w:rsidP="00277E97">
            <w:pPr>
              <w:numPr>
                <w:ilvl w:val="0"/>
                <w:numId w:val="12"/>
              </w:numPr>
              <w:spacing w:after="0" w:line="240" w:lineRule="auto"/>
              <w:contextualSpacing/>
              <w:jc w:val="both"/>
              <w:rPr>
                <w:rFonts w:ascii="Sylfaen" w:eastAsia="Times New Roman" w:hAnsi="Sylfaen" w:cs="Calibri"/>
                <w:lang w:val="en-US"/>
              </w:rPr>
            </w:pPr>
            <w:r w:rsidRPr="00277E97">
              <w:rPr>
                <w:rFonts w:ascii="Sylfaen" w:eastAsia="Times New Roman" w:hAnsi="Sylfaen" w:cs="Sylfaen"/>
                <w:lang w:val="en-US"/>
              </w:rPr>
              <w:t>ზემდგომი</w:t>
            </w:r>
            <w:r w:rsidRPr="00277E97">
              <w:rPr>
                <w:rFonts w:ascii="Sylfaen" w:eastAsia="Times New Roman" w:hAnsi="Sylfaen" w:cs="Calibri"/>
                <w:lang w:val="en-US"/>
              </w:rPr>
              <w:t xml:space="preserve"> </w:t>
            </w:r>
            <w:r w:rsidRPr="00277E97">
              <w:rPr>
                <w:rFonts w:ascii="Sylfaen" w:eastAsia="Times New Roman" w:hAnsi="Sylfaen" w:cs="Sylfaen"/>
                <w:lang w:val="en-US"/>
              </w:rPr>
              <w:t>თანამდებობის</w:t>
            </w:r>
            <w:r w:rsidRPr="00277E97">
              <w:rPr>
                <w:rFonts w:ascii="Sylfaen" w:eastAsia="Times New Roman" w:hAnsi="Sylfaen" w:cs="Calibri"/>
                <w:lang w:val="en-US"/>
              </w:rPr>
              <w:t xml:space="preserve"> </w:t>
            </w:r>
            <w:r w:rsidRPr="00277E97">
              <w:rPr>
                <w:rFonts w:ascii="Sylfaen" w:eastAsia="Times New Roman" w:hAnsi="Sylfaen" w:cs="Sylfaen"/>
                <w:lang w:val="en-US"/>
              </w:rPr>
              <w:t>პირის</w:t>
            </w:r>
            <w:r w:rsidRPr="00277E97">
              <w:rPr>
                <w:rFonts w:ascii="Sylfaen" w:eastAsia="Times New Roman" w:hAnsi="Sylfaen" w:cs="Calibri"/>
                <w:lang w:val="en-US"/>
              </w:rPr>
              <w:t xml:space="preserve"> </w:t>
            </w:r>
            <w:r w:rsidRPr="00277E97">
              <w:rPr>
                <w:rFonts w:ascii="Sylfaen" w:eastAsia="Times New Roman" w:hAnsi="Sylfaen" w:cs="Sylfaen"/>
                <w:lang w:val="en-US"/>
              </w:rPr>
              <w:t>დავალებით</w:t>
            </w:r>
            <w:r w:rsidRPr="00277E97">
              <w:rPr>
                <w:rFonts w:ascii="Sylfaen" w:eastAsia="Times New Roman" w:hAnsi="Sylfaen" w:cs="Sylfaen"/>
                <w:lang w:val="ka-GE"/>
              </w:rPr>
              <w:t xml:space="preserve">, </w:t>
            </w:r>
            <w:r w:rsidRPr="00277E97">
              <w:rPr>
                <w:rFonts w:ascii="Sylfaen" w:eastAsia="Times New Roman" w:hAnsi="Sylfaen" w:cs="Sylfaen"/>
                <w:lang w:val="en-US"/>
              </w:rPr>
              <w:t>გარე</w:t>
            </w:r>
            <w:r w:rsidRPr="00277E97">
              <w:rPr>
                <w:rFonts w:ascii="Sylfaen" w:eastAsia="Times New Roman" w:hAnsi="Sylfaen" w:cs="Calibri"/>
                <w:lang w:val="en-US"/>
              </w:rPr>
              <w:t xml:space="preserve"> </w:t>
            </w:r>
            <w:r w:rsidRPr="00277E97">
              <w:rPr>
                <w:rFonts w:ascii="Sylfaen" w:eastAsia="Times New Roman" w:hAnsi="Sylfaen" w:cs="Sylfaen"/>
                <w:lang w:val="en-US"/>
              </w:rPr>
              <w:t>ორგანიზაციებთან კომუნიკაცია</w:t>
            </w:r>
            <w:r w:rsidRPr="00277E97">
              <w:rPr>
                <w:rFonts w:ascii="Sylfaen" w:eastAsia="Times New Roman" w:hAnsi="Sylfaen" w:cs="Calibri"/>
                <w:lang w:val="en-US"/>
              </w:rPr>
              <w:t>;</w:t>
            </w:r>
          </w:p>
          <w:p w:rsidR="00277E97" w:rsidRPr="00277E97" w:rsidRDefault="00277E97" w:rsidP="00277E97">
            <w:pPr>
              <w:numPr>
                <w:ilvl w:val="0"/>
                <w:numId w:val="12"/>
              </w:numPr>
              <w:spacing w:after="0" w:line="240" w:lineRule="auto"/>
              <w:contextualSpacing/>
              <w:jc w:val="both"/>
              <w:rPr>
                <w:rFonts w:ascii="Sylfaen" w:eastAsia="Times New Roman" w:hAnsi="Sylfaen" w:cs="Calibri"/>
                <w:lang w:val="en-US"/>
              </w:rPr>
            </w:pPr>
            <w:r w:rsidRPr="00277E97">
              <w:rPr>
                <w:rFonts w:ascii="Sylfaen" w:eastAsia="Times New Roman" w:hAnsi="Sylfaen" w:cs="Sylfaen"/>
                <w:lang w:val="en-US"/>
              </w:rPr>
              <w:t>პასუხისმგებელია</w:t>
            </w:r>
            <w:r w:rsidRPr="00277E97">
              <w:rPr>
                <w:rFonts w:ascii="Sylfaen" w:eastAsia="Times New Roman" w:hAnsi="Sylfaen" w:cs="Calibri"/>
                <w:lang w:val="en-US"/>
              </w:rPr>
              <w:t xml:space="preserve"> </w:t>
            </w:r>
            <w:r w:rsidRPr="00277E97">
              <w:rPr>
                <w:rFonts w:ascii="Sylfaen" w:eastAsia="Times New Roman" w:hAnsi="Sylfaen" w:cs="Sylfaen"/>
                <w:lang w:val="en-US"/>
              </w:rPr>
              <w:t>მის</w:t>
            </w:r>
            <w:r w:rsidRPr="00277E97">
              <w:rPr>
                <w:rFonts w:ascii="Sylfaen" w:eastAsia="Times New Roman" w:hAnsi="Sylfaen" w:cs="Calibri"/>
                <w:lang w:val="en-US"/>
              </w:rPr>
              <w:t xml:space="preserve"> </w:t>
            </w:r>
            <w:r w:rsidRPr="00277E97">
              <w:rPr>
                <w:rFonts w:ascii="Sylfaen" w:eastAsia="Times New Roman" w:hAnsi="Sylfaen" w:cs="Sylfaen"/>
                <w:lang w:val="en-US"/>
              </w:rPr>
              <w:t>დაქვემდებარებაში</w:t>
            </w:r>
            <w:r w:rsidRPr="00277E97">
              <w:rPr>
                <w:rFonts w:ascii="Sylfaen" w:eastAsia="Times New Roman" w:hAnsi="Sylfaen" w:cs="Calibri"/>
                <w:lang w:val="en-US"/>
              </w:rPr>
              <w:t xml:space="preserve"> </w:t>
            </w:r>
            <w:r w:rsidRPr="00277E97">
              <w:rPr>
                <w:rFonts w:ascii="Sylfaen" w:eastAsia="Times New Roman" w:hAnsi="Sylfaen" w:cs="Sylfaen"/>
                <w:lang w:val="en-US"/>
              </w:rPr>
              <w:t>მყოფი</w:t>
            </w:r>
            <w:r w:rsidRPr="00277E97">
              <w:rPr>
                <w:rFonts w:ascii="Sylfaen" w:eastAsia="Times New Roman" w:hAnsi="Sylfaen" w:cs="Calibri"/>
                <w:lang w:val="en-US"/>
              </w:rPr>
              <w:t xml:space="preserve"> </w:t>
            </w:r>
            <w:r w:rsidRPr="00277E97">
              <w:rPr>
                <w:rFonts w:ascii="Sylfaen" w:eastAsia="Times New Roman" w:hAnsi="Sylfaen" w:cs="Sylfaen"/>
                <w:lang w:val="en-US"/>
              </w:rPr>
              <w:t>თანამშრომლების</w:t>
            </w:r>
            <w:r w:rsidRPr="00277E97">
              <w:rPr>
                <w:rFonts w:ascii="Sylfaen" w:eastAsia="Times New Roman" w:hAnsi="Sylfaen" w:cs="Calibri"/>
                <w:lang w:val="en-US"/>
              </w:rPr>
              <w:t xml:space="preserve"> </w:t>
            </w:r>
            <w:r w:rsidRPr="00277E97">
              <w:rPr>
                <w:rFonts w:ascii="Sylfaen" w:eastAsia="Times New Roman" w:hAnsi="Sylfaen" w:cs="Sylfaen"/>
                <w:lang w:val="en-US"/>
              </w:rPr>
              <w:t>შეფასებაზე</w:t>
            </w:r>
            <w:r w:rsidRPr="00277E97">
              <w:rPr>
                <w:rFonts w:ascii="Sylfaen" w:eastAsia="Times New Roman" w:hAnsi="Sylfaen" w:cs="Calibri"/>
                <w:lang w:val="en-US"/>
              </w:rPr>
              <w:t xml:space="preserve">, </w:t>
            </w:r>
            <w:r w:rsidRPr="00277E97">
              <w:rPr>
                <w:rFonts w:ascii="Sylfaen" w:eastAsia="Times New Roman" w:hAnsi="Sylfaen" w:cs="Sylfaen"/>
                <w:lang w:val="en-US"/>
              </w:rPr>
              <w:t>წახალისებაზე</w:t>
            </w:r>
            <w:r w:rsidRPr="00277E97">
              <w:rPr>
                <w:rFonts w:ascii="Sylfaen" w:eastAsia="Times New Roman" w:hAnsi="Sylfaen" w:cs="Calibri"/>
                <w:lang w:val="en-US"/>
              </w:rPr>
              <w:t>,</w:t>
            </w:r>
            <w:r w:rsidRPr="00277E97">
              <w:rPr>
                <w:rFonts w:ascii="Sylfaen" w:eastAsia="Times New Roman" w:hAnsi="Sylfaen" w:cs="Calibri"/>
                <w:lang w:val="ka-GE"/>
              </w:rPr>
              <w:t xml:space="preserve"> </w:t>
            </w:r>
            <w:r w:rsidRPr="00277E97">
              <w:rPr>
                <w:rFonts w:ascii="Sylfaen" w:eastAsia="Times New Roman" w:hAnsi="Sylfaen" w:cs="Sylfaen"/>
                <w:lang w:val="en-US"/>
              </w:rPr>
              <w:t>განვითარებაზე</w:t>
            </w:r>
            <w:r w:rsidRPr="00277E97">
              <w:rPr>
                <w:rFonts w:ascii="Sylfaen" w:eastAsia="Times New Roman" w:hAnsi="Sylfaen" w:cs="Calibri"/>
                <w:lang w:val="en-US"/>
              </w:rPr>
              <w:t xml:space="preserve">, </w:t>
            </w:r>
            <w:r w:rsidRPr="00277E97">
              <w:rPr>
                <w:rFonts w:ascii="Sylfaen" w:eastAsia="Times New Roman" w:hAnsi="Sylfaen" w:cs="Sylfaen"/>
                <w:lang w:val="en-US"/>
              </w:rPr>
              <w:t>მოტივაციაზე</w:t>
            </w:r>
            <w:r w:rsidRPr="00277E97">
              <w:rPr>
                <w:rFonts w:ascii="Sylfaen" w:eastAsia="Times New Roman" w:hAnsi="Sylfaen" w:cs="Calibri"/>
                <w:lang w:val="en-US"/>
              </w:rPr>
              <w:t>,</w:t>
            </w:r>
            <w:r w:rsidRPr="00277E97">
              <w:rPr>
                <w:rFonts w:ascii="Sylfaen" w:eastAsia="Times New Roman" w:hAnsi="Sylfaen" w:cs="Calibri"/>
                <w:lang w:val="ka-GE"/>
              </w:rPr>
              <w:t xml:space="preserve"> </w:t>
            </w:r>
            <w:r w:rsidRPr="00277E97">
              <w:rPr>
                <w:rFonts w:ascii="Sylfaen" w:eastAsia="Times New Roman" w:hAnsi="Sylfaen" w:cs="Sylfaen"/>
                <w:lang w:val="en-US"/>
              </w:rPr>
              <w:t>დისციპლინური</w:t>
            </w:r>
            <w:r w:rsidRPr="00277E97">
              <w:rPr>
                <w:rFonts w:ascii="Sylfaen" w:eastAsia="Times New Roman" w:hAnsi="Sylfaen" w:cs="Calibri"/>
                <w:lang w:val="en-US"/>
              </w:rPr>
              <w:t xml:space="preserve"> </w:t>
            </w:r>
            <w:r w:rsidRPr="00277E97">
              <w:rPr>
                <w:rFonts w:ascii="Sylfaen" w:eastAsia="Times New Roman" w:hAnsi="Sylfaen" w:cs="Sylfaen"/>
                <w:lang w:val="en-US"/>
              </w:rPr>
              <w:t>ღონისძიებების</w:t>
            </w:r>
            <w:r w:rsidRPr="00277E97">
              <w:rPr>
                <w:rFonts w:ascii="Sylfaen" w:eastAsia="Times New Roman" w:hAnsi="Sylfaen" w:cs="Calibri"/>
                <w:lang w:val="en-US"/>
              </w:rPr>
              <w:t xml:space="preserve"> </w:t>
            </w:r>
            <w:r w:rsidRPr="00277E97">
              <w:rPr>
                <w:rFonts w:ascii="Sylfaen" w:eastAsia="Times New Roman" w:hAnsi="Sylfaen" w:cs="Sylfaen"/>
                <w:lang w:val="en-US"/>
              </w:rPr>
              <w:t>ინიცირებაზე</w:t>
            </w:r>
            <w:r w:rsidRPr="00277E97">
              <w:rPr>
                <w:rFonts w:ascii="Sylfaen" w:eastAsia="Times New Roman" w:hAnsi="Sylfaen" w:cs="Calibri"/>
                <w:lang w:val="en-US"/>
              </w:rPr>
              <w:t>;</w:t>
            </w:r>
          </w:p>
          <w:p w:rsidR="00277E97" w:rsidRPr="00277E97" w:rsidRDefault="00277E97" w:rsidP="00277E97">
            <w:pPr>
              <w:numPr>
                <w:ilvl w:val="0"/>
                <w:numId w:val="12"/>
              </w:numPr>
              <w:spacing w:after="0" w:line="240" w:lineRule="auto"/>
              <w:contextualSpacing/>
              <w:jc w:val="both"/>
              <w:rPr>
                <w:rFonts w:ascii="Sylfaen" w:eastAsia="Times New Roman" w:hAnsi="Sylfaen" w:cs="Calibri"/>
                <w:lang w:val="en-US"/>
              </w:rPr>
            </w:pPr>
            <w:r w:rsidRPr="00277E97">
              <w:rPr>
                <w:rFonts w:ascii="Sylfaen" w:eastAsia="Times New Roman" w:hAnsi="Sylfaen" w:cs="Sylfaen"/>
                <w:bCs/>
                <w:kern w:val="36"/>
                <w:lang w:val="ka-GE"/>
              </w:rPr>
              <w:t>სამინისტროს სისტემის ეკონომიკური და ფინანსური საქმიანობის კოორდინაციისა და მართვის უზრუნველყოფა;</w:t>
            </w:r>
          </w:p>
          <w:p w:rsidR="00277E97" w:rsidRPr="00277E97" w:rsidRDefault="00277E97" w:rsidP="00277E97">
            <w:pPr>
              <w:numPr>
                <w:ilvl w:val="0"/>
                <w:numId w:val="12"/>
              </w:numPr>
              <w:spacing w:after="0" w:line="240" w:lineRule="auto"/>
              <w:contextualSpacing/>
              <w:jc w:val="both"/>
              <w:rPr>
                <w:rFonts w:ascii="Sylfaen" w:eastAsia="Times New Roman" w:hAnsi="Sylfaen" w:cs="Calibri"/>
                <w:lang w:val="en-US"/>
              </w:rPr>
            </w:pPr>
            <w:r w:rsidRPr="00277E97">
              <w:rPr>
                <w:rFonts w:ascii="Sylfaen" w:eastAsia="Times New Roman" w:hAnsi="Sylfaen" w:cs="Sylfaen"/>
                <w:bCs/>
                <w:kern w:val="36"/>
                <w:lang w:val="ka-GE"/>
              </w:rPr>
              <w:t>ქვეყნის ძირითადი მონაცემებისა და მიმართულებების დოკუმენტში (BDD) სამინისტროს საშუალოვადიანი სამოქმედო გეგმის ასახვის უზრუნველყოფის მიზნით სამინისტროს ცენტრალური აპარატის სტრუქტურულ ერთეულებთან და სამინისტროს სახელმწიფო კონტროლს დაქვემდებარებულ საჯარო სამართლის იურიდიულ პირებთან კოორდინირებული მუშაობა და დეპარტამენტის უფროსისთვის წარდგენა;</w:t>
            </w:r>
            <w:bookmarkStart w:id="1" w:name="_Hlk59415050"/>
          </w:p>
          <w:p w:rsidR="00277E97" w:rsidRPr="00277E97" w:rsidRDefault="00277E97" w:rsidP="00277E97">
            <w:pPr>
              <w:numPr>
                <w:ilvl w:val="0"/>
                <w:numId w:val="12"/>
              </w:numPr>
              <w:spacing w:after="0" w:line="240" w:lineRule="auto"/>
              <w:contextualSpacing/>
              <w:jc w:val="both"/>
              <w:rPr>
                <w:rFonts w:ascii="Sylfaen" w:eastAsia="Times New Roman" w:hAnsi="Sylfaen" w:cs="Calibri"/>
                <w:lang w:val="en-US"/>
              </w:rPr>
            </w:pPr>
            <w:r w:rsidRPr="00277E97">
              <w:rPr>
                <w:rFonts w:ascii="Sylfaen" w:eastAsia="Times New Roman" w:hAnsi="Sylfaen" w:cs="Sylfaen"/>
                <w:bCs/>
                <w:kern w:val="36"/>
                <w:lang w:val="ka-GE"/>
              </w:rPr>
              <w:t xml:space="preserve">სამინისტროს სახელმწიფო კონტროლს დაქვემდებარებული საჯარო სამართლის იურიდიული პირებისა და სამინისტროს ცენტრალური აპარატის სტრუქტურული ერთეულების ჩართულობით, სამინისტროს სისტემის საბიუჯეტო პროცესის კოორდინაცია, კანონმდებლობით დადგენილი წესით სამინისტროს ერთიანი ბიუჯეტის პროექტის შემუშავების უზრუნველყოფა, და </w:t>
            </w:r>
            <w:r w:rsidRPr="00277E97">
              <w:rPr>
                <w:rFonts w:ascii="Sylfaen" w:eastAsia="Times New Roman" w:hAnsi="Sylfaen" w:cs="Sylfaen"/>
                <w:lang w:val="ka-GE"/>
              </w:rPr>
              <w:t>დეპარტამენტის ხელმძღვანელისთვის წარდგენა</w:t>
            </w:r>
            <w:r w:rsidRPr="00277E97">
              <w:rPr>
                <w:rFonts w:ascii="Sylfaen" w:eastAsia="Times New Roman" w:hAnsi="Sylfaen" w:cs="Sylfaen"/>
                <w:bCs/>
                <w:kern w:val="36"/>
                <w:lang w:val="ka-GE"/>
              </w:rPr>
              <w:t>;</w:t>
            </w:r>
            <w:bookmarkEnd w:id="1"/>
          </w:p>
          <w:p w:rsidR="00277E97" w:rsidRPr="00277E97" w:rsidRDefault="00277E97" w:rsidP="00277E97">
            <w:pPr>
              <w:numPr>
                <w:ilvl w:val="0"/>
                <w:numId w:val="12"/>
              </w:numPr>
              <w:spacing w:after="0" w:line="240" w:lineRule="auto"/>
              <w:contextualSpacing/>
              <w:jc w:val="both"/>
              <w:rPr>
                <w:rFonts w:ascii="Sylfaen" w:eastAsia="Times New Roman" w:hAnsi="Sylfaen" w:cs="Calibri"/>
                <w:lang w:val="en-US"/>
              </w:rPr>
            </w:pPr>
            <w:r w:rsidRPr="00277E97">
              <w:rPr>
                <w:rFonts w:ascii="Sylfaen" w:eastAsia="Times New Roman" w:hAnsi="Sylfaen" w:cs="Sylfaen"/>
                <w:bCs/>
                <w:kern w:val="36"/>
                <w:lang w:val="ka-GE"/>
              </w:rPr>
              <w:t xml:space="preserve">სამინისტროს სახელმწიფო კონტროლს დაქვემდებარებული საჯარო სამართლის იურიდიული პირებისა და სამინისტროს ცენტრალური აპარატის შესაბამისი სტრუქტურული ერთეულების ჩართულობით, </w:t>
            </w:r>
            <w:bookmarkStart w:id="2" w:name="_Hlk59415197"/>
            <w:r w:rsidRPr="00277E97">
              <w:rPr>
                <w:rFonts w:ascii="Sylfaen" w:eastAsia="Times New Roman" w:hAnsi="Sylfaen" w:cs="Sylfaen"/>
                <w:bCs/>
                <w:kern w:val="36"/>
                <w:lang w:val="ka-GE"/>
              </w:rPr>
              <w:t xml:space="preserve">წლიური  საბიუჯეტო  კანონით  სამინისტროსათვის  დამტკიცებული  ბიუჯეტის  კვარტალური განწერის შედგენა </w:t>
            </w:r>
            <w:bookmarkEnd w:id="2"/>
            <w:r w:rsidRPr="00277E97">
              <w:rPr>
                <w:rFonts w:ascii="Sylfaen" w:eastAsia="Times New Roman" w:hAnsi="Sylfaen" w:cs="Sylfaen"/>
                <w:bCs/>
                <w:kern w:val="36"/>
                <w:lang w:val="ka-GE"/>
              </w:rPr>
              <w:t>და დეპარტამენტის უფროსისთვის წარდგენა;</w:t>
            </w:r>
          </w:p>
          <w:p w:rsidR="00277E97" w:rsidRPr="00277E97" w:rsidRDefault="00277E97" w:rsidP="00277E97">
            <w:pPr>
              <w:numPr>
                <w:ilvl w:val="0"/>
                <w:numId w:val="12"/>
              </w:numPr>
              <w:spacing w:after="0" w:line="240" w:lineRule="auto"/>
              <w:contextualSpacing/>
              <w:jc w:val="both"/>
              <w:rPr>
                <w:rFonts w:ascii="Sylfaen" w:eastAsia="Times New Roman" w:hAnsi="Sylfaen" w:cs="Calibri"/>
                <w:lang w:val="en-US"/>
              </w:rPr>
            </w:pPr>
            <w:r w:rsidRPr="00277E97">
              <w:rPr>
                <w:rFonts w:ascii="Sylfaen" w:eastAsia="Times New Roman" w:hAnsi="Sylfaen" w:cs="Sylfaen"/>
                <w:bCs/>
                <w:kern w:val="36"/>
                <w:lang w:val="ka-GE"/>
              </w:rPr>
              <w:t xml:space="preserve">სამინისტროს სახელმწიფო კონტროლს დაქვემდებარებულ საჯარო სამართლის იურიდიულ პირებთან და სამინისტროს ცენტრალური აპარატის შესაბამის სტრუქტურულ ერთეულებთან კოორდინაციით, საჭიროების მიხედვით, სამინისტროს ცენტრალური აპარატისა და სამინისტროს სახელმწიფო კონტროლს დაქვემდებარებული საჯარო სამართლის იურიდიული პირებისთვის </w:t>
            </w:r>
            <w:r w:rsidRPr="00277E97">
              <w:rPr>
                <w:rFonts w:ascii="Sylfaen" w:eastAsia="Times New Roman" w:hAnsi="Sylfaen" w:cs="Sylfaen"/>
                <w:noProof/>
                <w:lang w:val="en-US" w:eastAsia="x-none"/>
              </w:rPr>
              <w:t>შესაბამისი წლის სა</w:t>
            </w:r>
            <w:bookmarkStart w:id="3" w:name="_Hlk59415269"/>
            <w:r w:rsidRPr="00277E97">
              <w:rPr>
                <w:rFonts w:ascii="Sylfaen" w:eastAsia="Times New Roman" w:hAnsi="Sylfaen" w:cs="Sylfaen"/>
                <w:noProof/>
                <w:lang w:val="en-US" w:eastAsia="x-none"/>
              </w:rPr>
              <w:t xml:space="preserve">ხელმწიფო ბიუჯეტის შესახებ საქართველოს კანონით გათვალისწინებულ ასიგნებებში </w:t>
            </w:r>
            <w:r w:rsidRPr="00277E97">
              <w:rPr>
                <w:rFonts w:ascii="Sylfaen" w:eastAsia="Times New Roman" w:hAnsi="Sylfaen" w:cs="Sylfaen"/>
                <w:bCs/>
                <w:kern w:val="36"/>
                <w:lang w:val="ka-GE"/>
              </w:rPr>
              <w:t>შესატანი ცვლილებების მომზადება</w:t>
            </w:r>
            <w:bookmarkEnd w:id="3"/>
            <w:r w:rsidRPr="00277E97">
              <w:rPr>
                <w:rFonts w:ascii="Sylfaen" w:eastAsia="Times New Roman" w:hAnsi="Sylfaen" w:cs="Sylfaen"/>
                <w:bCs/>
                <w:kern w:val="36"/>
                <w:lang w:val="ka-GE"/>
              </w:rPr>
              <w:t xml:space="preserve">  და დეპარტამენტის უფროსისთვის წარდგენა; </w:t>
            </w:r>
          </w:p>
          <w:p w:rsidR="00277E97" w:rsidRPr="00277E97" w:rsidRDefault="00277E97" w:rsidP="00277E97">
            <w:pPr>
              <w:numPr>
                <w:ilvl w:val="0"/>
                <w:numId w:val="12"/>
              </w:numPr>
              <w:spacing w:after="0" w:line="240" w:lineRule="auto"/>
              <w:contextualSpacing/>
              <w:jc w:val="both"/>
              <w:rPr>
                <w:rFonts w:ascii="Sylfaen" w:eastAsia="Times New Roman" w:hAnsi="Sylfaen" w:cs="Calibri"/>
                <w:lang w:val="en-US"/>
              </w:rPr>
            </w:pPr>
            <w:r w:rsidRPr="00277E97">
              <w:rPr>
                <w:rFonts w:ascii="Sylfaen" w:eastAsia="Times New Roman" w:hAnsi="Sylfaen" w:cs="Sylfaen"/>
                <w:bCs/>
                <w:kern w:val="36"/>
                <w:lang w:val="ka-GE"/>
              </w:rPr>
              <w:t>სამინისტროს სახელმწიფო კონტროლს დაქვემდებარებული საჯარო სამართლის იურიდიული პირების მიერ წარმოდგენილი მომდევნო საბიუჯეტო წლის სხვა შემოსავლების საპროგნოზო მაჩვენებლების შესახებ ინფორმაციის დეპარტამენტის უფროსისთვის წარდგენა;</w:t>
            </w:r>
          </w:p>
          <w:p w:rsidR="00277E97" w:rsidRPr="00277E97" w:rsidRDefault="00277E97" w:rsidP="00277E97">
            <w:pPr>
              <w:numPr>
                <w:ilvl w:val="0"/>
                <w:numId w:val="12"/>
              </w:numPr>
              <w:spacing w:after="0" w:line="240" w:lineRule="auto"/>
              <w:contextualSpacing/>
              <w:jc w:val="both"/>
              <w:rPr>
                <w:rFonts w:ascii="Sylfaen" w:eastAsia="Times New Roman" w:hAnsi="Sylfaen" w:cs="Calibri"/>
                <w:lang w:val="en-US"/>
              </w:rPr>
            </w:pPr>
            <w:r w:rsidRPr="00277E97">
              <w:rPr>
                <w:rFonts w:ascii="Sylfaen" w:eastAsia="Times New Roman" w:hAnsi="Sylfaen" w:cs="Sylfaen"/>
                <w:bCs/>
                <w:kern w:val="36"/>
                <w:lang w:val="ka-GE"/>
              </w:rPr>
              <w:t xml:space="preserve">სამინისტროს სახელმწიფო კონტროლს დაქვემდებარებული საჯარო სამართლის იურიდიული პირებისა და სამინისტროს ცენტრალური აპარატის შესაბამისი სტრუქტურული ერთეულებიდან </w:t>
            </w:r>
            <w:bookmarkStart w:id="4" w:name="_Hlk59415599"/>
            <w:r w:rsidRPr="00277E97">
              <w:rPr>
                <w:rFonts w:ascii="Sylfaen" w:eastAsia="Times New Roman" w:hAnsi="Sylfaen" w:cs="Sylfaen"/>
                <w:bCs/>
                <w:kern w:val="36"/>
                <w:lang w:val="ka-GE"/>
              </w:rPr>
              <w:t>წარმოდგენილი, წლიური საბიუჯეტო კანონით</w:t>
            </w:r>
            <w:r w:rsidRPr="00277E97">
              <w:rPr>
                <w:rFonts w:ascii="Sylfaen" w:eastAsia="Times New Roman" w:hAnsi="Sylfaen" w:cs="Sylfaen"/>
                <w:bCs/>
                <w:kern w:val="36"/>
                <w:lang w:val="en-US"/>
              </w:rPr>
              <w:t xml:space="preserve"> </w:t>
            </w:r>
            <w:r w:rsidRPr="00277E97">
              <w:rPr>
                <w:rFonts w:ascii="Sylfaen" w:eastAsia="Times New Roman" w:hAnsi="Sylfaen" w:cs="Sylfaen"/>
                <w:bCs/>
                <w:kern w:val="36"/>
                <w:lang w:val="ka-GE"/>
              </w:rPr>
              <w:t>სამინისტროსთვის გათვალისწინებული ასიგნებების</w:t>
            </w:r>
            <w:r w:rsidRPr="00277E97">
              <w:rPr>
                <w:rFonts w:ascii="Sylfaen" w:eastAsia="Times New Roman" w:hAnsi="Sylfaen" w:cs="Sylfaen"/>
                <w:bCs/>
                <w:kern w:val="36"/>
                <w:lang w:val="en-US"/>
              </w:rPr>
              <w:t xml:space="preserve"> </w:t>
            </w:r>
            <w:r w:rsidRPr="00277E97">
              <w:rPr>
                <w:rFonts w:ascii="Sylfaen" w:eastAsia="Times New Roman" w:hAnsi="Sylfaen" w:cs="Sylfaen"/>
                <w:bCs/>
                <w:kern w:val="36"/>
                <w:lang w:val="ka-GE"/>
              </w:rPr>
              <w:t>ხარჯვის შესახებ ყოველკვარტალური და ყოველწლიური ანგარიშების (3, 6, 9 თვის</w:t>
            </w:r>
            <w:r w:rsidRPr="00277E97">
              <w:rPr>
                <w:rFonts w:ascii="Sylfaen" w:eastAsia="Times New Roman" w:hAnsi="Sylfaen" w:cs="Sylfaen"/>
                <w:bCs/>
                <w:kern w:val="36"/>
              </w:rPr>
              <w:t xml:space="preserve"> </w:t>
            </w:r>
            <w:r w:rsidRPr="00277E97">
              <w:rPr>
                <w:rFonts w:ascii="Sylfaen" w:eastAsia="Times New Roman" w:hAnsi="Sylfaen" w:cs="Sylfaen"/>
                <w:bCs/>
                <w:kern w:val="36"/>
                <w:lang w:val="ka-GE"/>
              </w:rPr>
              <w:t xml:space="preserve">და წლიური შესრულების) </w:t>
            </w:r>
            <w:r w:rsidRPr="00277E97">
              <w:rPr>
                <w:rFonts w:ascii="Sylfaen" w:eastAsia="Times New Roman" w:hAnsi="Sylfaen" w:cs="Sylfaen"/>
                <w:lang w:val="ka-GE"/>
              </w:rPr>
              <w:t xml:space="preserve">დეპარტამენტის ხელმძღვანელისთვის </w:t>
            </w:r>
            <w:bookmarkEnd w:id="4"/>
            <w:r w:rsidRPr="00277E97">
              <w:rPr>
                <w:rFonts w:ascii="Sylfaen" w:eastAsia="Times New Roman" w:hAnsi="Sylfaen" w:cs="Sylfaen"/>
                <w:bCs/>
                <w:kern w:val="36"/>
                <w:lang w:val="ka-GE"/>
              </w:rPr>
              <w:t>შესაბამისი სამართლებრივი აქტით დადგენილი ფორმებითა და განსაზღვრულ ვადებში წარდგენა</w:t>
            </w:r>
            <w:r w:rsidRPr="00277E97">
              <w:rPr>
                <w:rFonts w:ascii="Sylfaen" w:eastAsia="Times New Roman" w:hAnsi="Sylfaen" w:cs="Sylfaen"/>
                <w:bCs/>
                <w:kern w:val="36"/>
                <w:lang w:val="en-US"/>
              </w:rPr>
              <w:t>;</w:t>
            </w:r>
          </w:p>
          <w:p w:rsidR="00277E97" w:rsidRPr="00277E97" w:rsidRDefault="00277E97" w:rsidP="00277E97">
            <w:pPr>
              <w:numPr>
                <w:ilvl w:val="0"/>
                <w:numId w:val="12"/>
              </w:numPr>
              <w:spacing w:after="0" w:line="240" w:lineRule="auto"/>
              <w:contextualSpacing/>
              <w:jc w:val="both"/>
              <w:rPr>
                <w:rFonts w:ascii="Sylfaen" w:eastAsia="Times New Roman" w:hAnsi="Sylfaen" w:cs="Calibri"/>
                <w:lang w:val="en-US"/>
              </w:rPr>
            </w:pPr>
            <w:r w:rsidRPr="00277E97">
              <w:rPr>
                <w:rFonts w:ascii="Sylfaen" w:eastAsia="Times New Roman" w:hAnsi="Sylfaen" w:cs="Sylfaen"/>
                <w:lang w:val="ka-GE"/>
              </w:rPr>
              <w:t>შიდა აუდიტის დეპარტამენტის მოთხოვნის საფუძველზე, მისთვის შესაბამისი ინფორმაციისა და ანგარიშების, მათ შორის, თავისი საქმიანობის ფარგლებში, სტრატეგიული, წლიური და ინდივიდუალური გეგმების შესახებ მასალების, გაწეული საქმიანობის შესახებ კვარტალური და წლიური ანგარიშების, ასვეე,  სახელმწიფო ბიუჯეტის დამტკიცებული და დაზუსტებული გეგმებისა და მისი შესრულების საკასო ხარჯის შესახებ ყოველკვარტლური ინფორმაციის წარდგენა შესაბამისი სამართლებრივი აქტით განსაზღვრულ ვადებში;</w:t>
            </w:r>
          </w:p>
          <w:p w:rsidR="00277E97" w:rsidRPr="00277E97" w:rsidRDefault="00277E97" w:rsidP="00277E97">
            <w:pPr>
              <w:numPr>
                <w:ilvl w:val="0"/>
                <w:numId w:val="12"/>
              </w:numPr>
              <w:spacing w:after="0" w:line="240" w:lineRule="auto"/>
              <w:contextualSpacing/>
              <w:jc w:val="both"/>
              <w:rPr>
                <w:rFonts w:ascii="Sylfaen" w:eastAsia="Times New Roman" w:hAnsi="Sylfaen" w:cs="Calibri"/>
                <w:lang w:val="en-US"/>
              </w:rPr>
            </w:pPr>
            <w:r w:rsidRPr="00277E97">
              <w:rPr>
                <w:rFonts w:ascii="Sylfaen" w:eastAsia="Times New Roman" w:hAnsi="Sylfaen" w:cs="Sylfaen"/>
                <w:lang w:val="ka-GE"/>
              </w:rPr>
              <w:t>სამინისტროს სახელმწიფო კონტროლს დაქვემდებარებული საჯარო სამართლის იურიდიული პირების მიერ ბიუჯეტების, საშტატო ნუსხების, სახელფასო ფონდების, თანამშრომელთა მატერიალური წახალისებისთვის</w:t>
            </w:r>
            <w:r w:rsidRPr="00277E97">
              <w:rPr>
                <w:rFonts w:ascii="Sylfaen" w:eastAsia="Times New Roman" w:hAnsi="Sylfaen" w:cs="Sylfaen"/>
                <w:bCs/>
                <w:kern w:val="36"/>
                <w:lang w:val="ka-GE"/>
              </w:rPr>
              <w:t xml:space="preserve"> გამოსაყოფი სახსრების,</w:t>
            </w:r>
            <w:r w:rsidRPr="00277E97">
              <w:rPr>
                <w:rFonts w:ascii="Sylfaen" w:eastAsia="Times New Roman" w:hAnsi="Sylfaen" w:cs="Sylfaen"/>
                <w:bCs/>
                <w:kern w:val="36"/>
                <w:lang w:val="en-US"/>
              </w:rPr>
              <w:t xml:space="preserve"> </w:t>
            </w:r>
            <w:r w:rsidRPr="00277E97">
              <w:rPr>
                <w:rFonts w:ascii="Sylfaen" w:eastAsia="Times New Roman" w:hAnsi="Sylfaen" w:cs="Sylfaen"/>
                <w:bCs/>
                <w:kern w:val="36"/>
                <w:lang w:val="ka-GE"/>
              </w:rPr>
              <w:t>აგრეთვე მათ მიერ შესაძენი საწვავისა და გასაწევი საკომუნიკაციო ხარჯების ლიმიტების განხილვა;</w:t>
            </w:r>
          </w:p>
          <w:p w:rsidR="00277E97" w:rsidRPr="00277E97" w:rsidRDefault="00277E97" w:rsidP="00277E97">
            <w:pPr>
              <w:numPr>
                <w:ilvl w:val="0"/>
                <w:numId w:val="12"/>
              </w:numPr>
              <w:spacing w:after="0" w:line="240" w:lineRule="auto"/>
              <w:contextualSpacing/>
              <w:jc w:val="both"/>
              <w:rPr>
                <w:rFonts w:ascii="Sylfaen" w:eastAsia="Times New Roman" w:hAnsi="Sylfaen" w:cs="Calibri"/>
                <w:lang w:val="en-US"/>
              </w:rPr>
            </w:pPr>
            <w:r w:rsidRPr="00277E97">
              <w:rPr>
                <w:rFonts w:ascii="Sylfaen" w:eastAsia="Times New Roman" w:hAnsi="Sylfaen" w:cs="Sylfaen"/>
                <w:bCs/>
                <w:kern w:val="36"/>
                <w:lang w:val="ka-GE"/>
              </w:rPr>
              <w:t>სამინისტროს სახელმწიფო კონტროლს დაქვემდებარებული საჯარო სამართლის იურიდიული პირების მიერ მომდევნო წლის შესყიდვების წლიური გეგმების შესახებ წარმოდგენილი განაცხადების განხილვა, საჭიროების შემთხვევაში, კანონმდებლობის შესაბამისად, საჯარო სამართლის იურიდიული პირების შესყიდვების გეგმებში (საჯარო სამართლის იურიდიული პირების საბიუჯეტო სახსრების, საკუთარი შემოსავლების და გრანტების ფარგლებში) განსახორციელებელი ცვლილებების/კორექტირების შესახებ განაცხადის განხილვა;</w:t>
            </w:r>
          </w:p>
          <w:p w:rsidR="00277E97" w:rsidRPr="00277E97" w:rsidRDefault="00277E97" w:rsidP="00277E97">
            <w:pPr>
              <w:numPr>
                <w:ilvl w:val="0"/>
                <w:numId w:val="12"/>
              </w:numPr>
              <w:spacing w:after="0" w:line="240" w:lineRule="auto"/>
              <w:contextualSpacing/>
              <w:jc w:val="both"/>
              <w:rPr>
                <w:rFonts w:ascii="Sylfaen" w:eastAsia="Times New Roman" w:hAnsi="Sylfaen" w:cs="Calibri"/>
                <w:lang w:val="en-US"/>
              </w:rPr>
            </w:pPr>
            <w:r w:rsidRPr="00277E97">
              <w:rPr>
                <w:rFonts w:ascii="Sylfaen" w:eastAsia="Times New Roman" w:hAnsi="Sylfaen" w:cs="Sylfaen"/>
                <w:bCs/>
                <w:kern w:val="36"/>
                <w:lang w:val="ka-GE"/>
              </w:rPr>
              <w:t>საშტატო განრიგის დამტკიცების/საშტატო ნუსხისა და თანამდებობრივი სარგოების შეთანხმების შესახებ სამართლებრივი აქტის პროექტების მომზადების კოორდინაცია</w:t>
            </w:r>
            <w:r w:rsidRPr="00277E97">
              <w:rPr>
                <w:rFonts w:ascii="Sylfaen" w:eastAsia="Times New Roman" w:hAnsi="Sylfaen" w:cs="Sylfaen"/>
                <w:bCs/>
                <w:kern w:val="36"/>
                <w:lang w:val="en-US"/>
              </w:rPr>
              <w:t>;</w:t>
            </w:r>
            <w:r w:rsidRPr="00277E97">
              <w:rPr>
                <w:rFonts w:ascii="Sylfaen" w:eastAsia="Times New Roman" w:hAnsi="Sylfaen" w:cs="Sylfaen"/>
                <w:bCs/>
                <w:kern w:val="36"/>
                <w:lang w:val="ka-GE"/>
              </w:rPr>
              <w:t xml:space="preserve"> </w:t>
            </w:r>
          </w:p>
          <w:p w:rsidR="00277E97" w:rsidRPr="00277E97" w:rsidRDefault="00277E97" w:rsidP="00277E97">
            <w:pPr>
              <w:numPr>
                <w:ilvl w:val="0"/>
                <w:numId w:val="12"/>
              </w:numPr>
              <w:spacing w:after="0" w:line="240" w:lineRule="auto"/>
              <w:contextualSpacing/>
              <w:jc w:val="both"/>
              <w:rPr>
                <w:rFonts w:ascii="Sylfaen" w:eastAsia="Times New Roman" w:hAnsi="Sylfaen" w:cs="Calibri"/>
                <w:lang w:val="en-US"/>
              </w:rPr>
            </w:pPr>
            <w:r w:rsidRPr="00277E97">
              <w:rPr>
                <w:rFonts w:ascii="Sylfaen" w:eastAsia="Times New Roman" w:hAnsi="Sylfaen" w:cs="Sylfaen"/>
                <w:bCs/>
                <w:kern w:val="36"/>
                <w:lang w:val="ka-GE"/>
              </w:rPr>
              <w:t>სამინისტროს საბუღალტრო აღრიცხვის ორგანიზების უზრუნველყოფა;</w:t>
            </w:r>
          </w:p>
          <w:p w:rsidR="00277E97" w:rsidRPr="00277E97" w:rsidRDefault="00277E97" w:rsidP="00277E97">
            <w:pPr>
              <w:numPr>
                <w:ilvl w:val="0"/>
                <w:numId w:val="12"/>
              </w:numPr>
              <w:spacing w:after="0" w:line="240" w:lineRule="auto"/>
              <w:contextualSpacing/>
              <w:jc w:val="both"/>
              <w:rPr>
                <w:rFonts w:ascii="Sylfaen" w:eastAsia="Times New Roman" w:hAnsi="Sylfaen" w:cs="Calibri"/>
                <w:lang w:val="en-US"/>
              </w:rPr>
            </w:pPr>
            <w:r w:rsidRPr="00277E97">
              <w:rPr>
                <w:rFonts w:ascii="Sylfaen" w:eastAsia="Times New Roman" w:hAnsi="Sylfaen" w:cs="Sylfaen"/>
                <w:bCs/>
                <w:kern w:val="36"/>
                <w:lang w:val="ka-GE"/>
              </w:rPr>
              <w:t>საქართველოს  ფინანსთა სამინისტროსთვის შესაბამისი სამართლებრივი აქტით დადგენილი ფორმებითა და განსაზღვრულ ვადებში სამინისტროს  სისტემის  მასშტაბით, კანონმდებლობით დადგენილი ფინანსური ანგარიშგების ფორმების მომზადების უზრუნველყოფა</w:t>
            </w:r>
            <w:r w:rsidRPr="00277E97">
              <w:rPr>
                <w:rFonts w:ascii="Sylfaen" w:eastAsia="Times New Roman" w:hAnsi="Sylfaen" w:cs="Sylfaen"/>
                <w:bCs/>
                <w:kern w:val="36"/>
                <w:lang w:val="en-US"/>
              </w:rPr>
              <w:t>,</w:t>
            </w:r>
            <w:r w:rsidRPr="00277E97">
              <w:rPr>
                <w:rFonts w:ascii="Sylfaen" w:eastAsia="Times New Roman" w:hAnsi="Sylfaen" w:cs="Sylfaen"/>
                <w:bCs/>
                <w:kern w:val="36"/>
                <w:lang w:val="ka-GE"/>
              </w:rPr>
              <w:t xml:space="preserve"> ნაერთი ბალანსის შედგენა და დეპარტამენტის ხელმძღვანელისთვის წარდგენა;</w:t>
            </w:r>
          </w:p>
          <w:p w:rsidR="00277E97" w:rsidRPr="00277E97" w:rsidRDefault="00277E97" w:rsidP="00277E97">
            <w:pPr>
              <w:numPr>
                <w:ilvl w:val="0"/>
                <w:numId w:val="12"/>
              </w:numPr>
              <w:spacing w:after="0" w:line="240" w:lineRule="auto"/>
              <w:contextualSpacing/>
              <w:jc w:val="both"/>
              <w:rPr>
                <w:rFonts w:ascii="Sylfaen" w:eastAsia="Times New Roman" w:hAnsi="Sylfaen" w:cs="Calibri"/>
                <w:lang w:val="en-US"/>
              </w:rPr>
            </w:pPr>
            <w:r w:rsidRPr="00277E97">
              <w:rPr>
                <w:rFonts w:ascii="Sylfaen" w:hAnsi="Sylfaen" w:cs="Sylfaen"/>
                <w:lang w:val="en-US"/>
              </w:rPr>
              <w:t xml:space="preserve">სამინისტროს </w:t>
            </w:r>
            <w:r w:rsidRPr="00277E97">
              <w:rPr>
                <w:rFonts w:ascii="Sylfaen" w:hAnsi="Sylfaen" w:cs="Sylfaen"/>
                <w:lang w:val="ka-GE"/>
              </w:rPr>
              <w:t>ცენტრალური აპარატის შტატით გათვალისწინებულ და</w:t>
            </w:r>
            <w:r w:rsidRPr="00277E97">
              <w:rPr>
                <w:rFonts w:ascii="Sylfaen" w:hAnsi="Sylfaen" w:cs="GEO-LitNusx"/>
                <w:lang w:val="ka-GE"/>
              </w:rPr>
              <w:t xml:space="preserve"> შრომითი/ადმინისტრაციული ხელშეკრულებით დასაქმებულ პირთათვის </w:t>
            </w:r>
            <w:r w:rsidRPr="00277E97">
              <w:rPr>
                <w:rFonts w:ascii="Sylfaen" w:eastAsia="Times New Roman" w:hAnsi="Sylfaen" w:cs="Sylfaen"/>
                <w:bCs/>
                <w:kern w:val="36"/>
                <w:lang w:val="ka-GE"/>
              </w:rPr>
              <w:t>ხელფასების დარიცხვისა და გაცემის პროცესის წარმართვა;</w:t>
            </w:r>
          </w:p>
          <w:p w:rsidR="00277E97" w:rsidRPr="00277E97" w:rsidRDefault="00277E97" w:rsidP="00277E97">
            <w:pPr>
              <w:numPr>
                <w:ilvl w:val="0"/>
                <w:numId w:val="12"/>
              </w:numPr>
              <w:spacing w:after="0" w:line="240" w:lineRule="auto"/>
              <w:contextualSpacing/>
              <w:jc w:val="both"/>
              <w:rPr>
                <w:rFonts w:ascii="Sylfaen" w:eastAsia="Times New Roman" w:hAnsi="Sylfaen" w:cs="Calibri"/>
                <w:lang w:val="en-US"/>
              </w:rPr>
            </w:pPr>
            <w:r w:rsidRPr="00277E97">
              <w:rPr>
                <w:rFonts w:ascii="Sylfaen" w:hAnsi="Sylfaen" w:cs="Sylfaen"/>
                <w:lang w:val="en-US"/>
              </w:rPr>
              <w:t>ძირითადი</w:t>
            </w:r>
            <w:r w:rsidRPr="00277E97">
              <w:rPr>
                <w:rFonts w:ascii="Sylfaen" w:hAnsi="Sylfaen"/>
                <w:lang w:val="en-US"/>
              </w:rPr>
              <w:t xml:space="preserve"> </w:t>
            </w:r>
            <w:r w:rsidRPr="00277E97">
              <w:rPr>
                <w:rFonts w:ascii="Sylfaen" w:hAnsi="Sylfaen" w:cs="Sylfaen"/>
                <w:lang w:val="en-US"/>
              </w:rPr>
              <w:t>საშუალებების</w:t>
            </w:r>
            <w:r w:rsidRPr="00277E97">
              <w:rPr>
                <w:rFonts w:ascii="Sylfaen" w:hAnsi="Sylfaen"/>
                <w:lang w:val="en-US"/>
              </w:rPr>
              <w:t xml:space="preserve">, </w:t>
            </w:r>
            <w:r w:rsidRPr="00277E97">
              <w:rPr>
                <w:rFonts w:ascii="Sylfaen" w:hAnsi="Sylfaen" w:cs="Sylfaen"/>
                <w:lang w:val="en-US"/>
              </w:rPr>
              <w:t>მცირეფასიანი</w:t>
            </w:r>
            <w:r w:rsidRPr="00277E97">
              <w:rPr>
                <w:rFonts w:ascii="Sylfaen" w:hAnsi="Sylfaen"/>
                <w:lang w:val="en-US"/>
              </w:rPr>
              <w:t xml:space="preserve"> </w:t>
            </w:r>
            <w:r w:rsidRPr="00277E97">
              <w:rPr>
                <w:rFonts w:ascii="Sylfaen" w:hAnsi="Sylfaen" w:cs="Sylfaen"/>
                <w:lang w:val="en-US"/>
              </w:rPr>
              <w:t>და</w:t>
            </w:r>
            <w:r w:rsidRPr="00277E97">
              <w:rPr>
                <w:rFonts w:ascii="Sylfaen" w:hAnsi="Sylfaen"/>
                <w:lang w:val="en-US"/>
              </w:rPr>
              <w:t xml:space="preserve"> </w:t>
            </w:r>
            <w:r w:rsidRPr="00277E97">
              <w:rPr>
                <w:rFonts w:ascii="Sylfaen" w:hAnsi="Sylfaen" w:cs="Sylfaen"/>
                <w:lang w:val="en-US"/>
              </w:rPr>
              <w:t>სწრაფცვეთადი</w:t>
            </w:r>
            <w:r w:rsidRPr="00277E97">
              <w:rPr>
                <w:rFonts w:ascii="Sylfaen" w:hAnsi="Sylfaen"/>
                <w:lang w:val="en-US"/>
              </w:rPr>
              <w:t xml:space="preserve"> </w:t>
            </w:r>
            <w:r w:rsidRPr="00277E97">
              <w:rPr>
                <w:rFonts w:ascii="Sylfaen" w:hAnsi="Sylfaen" w:cs="Sylfaen"/>
                <w:lang w:val="en-US"/>
              </w:rPr>
              <w:t>საგნების</w:t>
            </w:r>
            <w:r w:rsidRPr="00277E97">
              <w:rPr>
                <w:rFonts w:ascii="Sylfaen" w:hAnsi="Sylfaen"/>
                <w:lang w:val="en-US"/>
              </w:rPr>
              <w:t xml:space="preserve"> </w:t>
            </w:r>
            <w:r w:rsidRPr="00277E97">
              <w:rPr>
                <w:rFonts w:ascii="Sylfaen" w:hAnsi="Sylfaen" w:cs="Sylfaen"/>
                <w:lang w:val="en-US"/>
              </w:rPr>
              <w:t>აღრიცხვ</w:t>
            </w:r>
            <w:r w:rsidRPr="00277E97">
              <w:rPr>
                <w:rFonts w:ascii="Sylfaen" w:hAnsi="Sylfaen" w:cs="Sylfaen"/>
                <w:lang w:val="ka-GE"/>
              </w:rPr>
              <w:t>ის უზრუნველყოფა</w:t>
            </w:r>
            <w:r w:rsidRPr="00277E97">
              <w:rPr>
                <w:rFonts w:ascii="Sylfaen" w:hAnsi="Sylfaen"/>
                <w:lang w:val="en-US"/>
              </w:rPr>
              <w:t xml:space="preserve">; </w:t>
            </w:r>
          </w:p>
          <w:p w:rsidR="00277E97" w:rsidRPr="00277E97" w:rsidRDefault="00277E97" w:rsidP="00277E97">
            <w:pPr>
              <w:numPr>
                <w:ilvl w:val="0"/>
                <w:numId w:val="12"/>
              </w:numPr>
              <w:spacing w:after="0" w:line="240" w:lineRule="auto"/>
              <w:contextualSpacing/>
              <w:jc w:val="both"/>
              <w:rPr>
                <w:rFonts w:ascii="Sylfaen" w:eastAsia="Times New Roman" w:hAnsi="Sylfaen" w:cs="Calibri"/>
                <w:lang w:val="en-US"/>
              </w:rPr>
            </w:pPr>
            <w:r w:rsidRPr="00277E97">
              <w:rPr>
                <w:rFonts w:ascii="Sylfaen" w:eastAsia="Times New Roman" w:hAnsi="Sylfaen" w:cs="Sylfaen"/>
                <w:bCs/>
                <w:kern w:val="36"/>
                <w:lang w:val="ka-GE"/>
              </w:rPr>
              <w:t>ორგანიზაციებთან და ცალკეულ პირებთან წარმოშობილი ფინანსური ვალდებულებების აღრიცხვისა და ანგარიშსწორების უზრუნველყოფა;</w:t>
            </w:r>
          </w:p>
          <w:p w:rsidR="00277E97" w:rsidRPr="00277E97" w:rsidRDefault="00277E97" w:rsidP="00277E97">
            <w:pPr>
              <w:numPr>
                <w:ilvl w:val="0"/>
                <w:numId w:val="12"/>
              </w:numPr>
              <w:spacing w:after="0" w:line="240" w:lineRule="auto"/>
              <w:contextualSpacing/>
              <w:jc w:val="both"/>
              <w:rPr>
                <w:rFonts w:ascii="Sylfaen" w:eastAsia="Times New Roman" w:hAnsi="Sylfaen" w:cs="Calibri"/>
                <w:lang w:val="en-US"/>
              </w:rPr>
            </w:pPr>
            <w:r w:rsidRPr="00277E97">
              <w:rPr>
                <w:rFonts w:ascii="Sylfaen" w:eastAsia="Times New Roman" w:hAnsi="Sylfaen" w:cs="Sylfaen"/>
                <w:bCs/>
                <w:kern w:val="36"/>
                <w:lang w:val="ka-GE"/>
              </w:rPr>
              <w:t>ინვენტარიზაციის პროცესის კოორდინაცია;</w:t>
            </w:r>
          </w:p>
          <w:p w:rsidR="00277E97" w:rsidRPr="00277E97" w:rsidRDefault="00277E97" w:rsidP="00277E97">
            <w:pPr>
              <w:numPr>
                <w:ilvl w:val="0"/>
                <w:numId w:val="12"/>
              </w:numPr>
              <w:spacing w:after="0" w:line="240" w:lineRule="auto"/>
              <w:contextualSpacing/>
              <w:jc w:val="both"/>
              <w:rPr>
                <w:rFonts w:ascii="Sylfaen" w:eastAsia="Times New Roman" w:hAnsi="Sylfaen" w:cs="Calibri"/>
                <w:lang w:val="en-US"/>
              </w:rPr>
            </w:pPr>
            <w:r w:rsidRPr="00277E97">
              <w:rPr>
                <w:rFonts w:ascii="Sylfaen" w:eastAsia="Times New Roman" w:hAnsi="Sylfaen" w:cs="Sylfaen"/>
                <w:bCs/>
                <w:kern w:val="36"/>
                <w:lang w:val="ka-GE"/>
              </w:rPr>
              <w:t>სამინისტროს მიერ დასადები/დადებული ფინანსური ხასიათის ხელშეკრულებების (სესხი, სუბდისია და ა.შ., გარდა სახელმწიფო შესყიდვების ხელშეკრულებებისა) აღრიცხვისა და მონიტინგის (თუ ხელშეკრულებით სხვა რამ არ არის განსაზღვრული) უზრუნველყოფა;</w:t>
            </w:r>
          </w:p>
          <w:p w:rsidR="00277E97" w:rsidRPr="00277E97" w:rsidRDefault="00277E97" w:rsidP="00277E97">
            <w:pPr>
              <w:numPr>
                <w:ilvl w:val="0"/>
                <w:numId w:val="12"/>
              </w:numPr>
              <w:spacing w:after="0" w:line="240" w:lineRule="auto"/>
              <w:contextualSpacing/>
              <w:jc w:val="both"/>
              <w:rPr>
                <w:rFonts w:ascii="Sylfaen" w:eastAsia="Times New Roman" w:hAnsi="Sylfaen" w:cs="Calibri"/>
                <w:lang w:val="en-US"/>
              </w:rPr>
            </w:pPr>
            <w:r w:rsidRPr="00277E97">
              <w:rPr>
                <w:rFonts w:ascii="Sylfaen" w:eastAsia="Times New Roman" w:hAnsi="Sylfaen" w:cs="Sylfaen"/>
                <w:bCs/>
                <w:kern w:val="36"/>
                <w:lang w:val="ka-GE"/>
              </w:rPr>
              <w:t>სამინისტროს სისტემის საფინანსო-ეკონომიკური და საბუღალტრო საქმიანობის   ეფექტიანი მართვის მიზნით, იურიდიულ დეპარტამენტთან კოორდინაციით, შესაბამისი სამართლებრივი აქტების პროექტების შემუშავებაში მონაწილეობის მიღება;</w:t>
            </w:r>
          </w:p>
          <w:p w:rsidR="00277E97" w:rsidRPr="00277E97" w:rsidRDefault="00277E97" w:rsidP="00277E97">
            <w:pPr>
              <w:numPr>
                <w:ilvl w:val="0"/>
                <w:numId w:val="12"/>
              </w:numPr>
              <w:spacing w:after="0" w:line="240" w:lineRule="auto"/>
              <w:contextualSpacing/>
              <w:jc w:val="both"/>
              <w:rPr>
                <w:rFonts w:ascii="Sylfaen" w:eastAsia="Times New Roman" w:hAnsi="Sylfaen" w:cs="Calibri"/>
                <w:lang w:val="en-US"/>
              </w:rPr>
            </w:pPr>
            <w:r w:rsidRPr="00277E97">
              <w:rPr>
                <w:rFonts w:ascii="Sylfaen" w:eastAsia="Times New Roman" w:hAnsi="Sylfaen" w:cs="Sylfaen"/>
                <w:bCs/>
                <w:kern w:val="36"/>
                <w:lang w:val="ka-GE"/>
              </w:rPr>
              <w:t>სამინისტროს სისტემის საფინანსო-ეკონომიკური და საბუღალტრო საქმიანობის  კოორდინაციის მიზნით, სამინისტროს სახელმწიფო კონტროლს დაქვემდებარებული საჯარო სამართლის იურიდიული პირებისა ან/და შესაბამისი სტრუქტურული ერთეულებისაგან ცალკეული   საკითხების   განხილვისა    და   გადაწყვეტის   პროცესში     საჭირო   ინფორმაციის   ან/და მონაცემების მიღება;</w:t>
            </w:r>
          </w:p>
          <w:p w:rsidR="00277E97" w:rsidRPr="00277E97" w:rsidRDefault="00277E97" w:rsidP="00277E97">
            <w:pPr>
              <w:numPr>
                <w:ilvl w:val="0"/>
                <w:numId w:val="12"/>
              </w:numPr>
              <w:spacing w:after="0" w:line="240" w:lineRule="auto"/>
              <w:contextualSpacing/>
              <w:jc w:val="both"/>
              <w:rPr>
                <w:rFonts w:ascii="Sylfaen" w:eastAsia="Times New Roman" w:hAnsi="Sylfaen" w:cs="Calibri"/>
                <w:lang w:val="en-US"/>
              </w:rPr>
            </w:pPr>
            <w:r w:rsidRPr="00277E97">
              <w:rPr>
                <w:rFonts w:ascii="Sylfaen" w:eastAsia="Times New Roman" w:hAnsi="Sylfaen" w:cs="Sylfaen"/>
                <w:bCs/>
                <w:kern w:val="36"/>
                <w:lang w:val="ka-GE"/>
              </w:rPr>
              <w:t>თავისი საქმიანობის ფარგლებში, სამინისტროს პოლიტიკის, სტრატეგიის, სამოქმედო გეგმისა და სახელმწიფო პროგრამების შემუშავებაში მონაწილეობის მიღება და პოლიტიკის დეპარტამენტთან თანამშრომლობის კოორდინაცია;</w:t>
            </w:r>
          </w:p>
          <w:p w:rsidR="00277E97" w:rsidRPr="00277E97" w:rsidRDefault="00277E97" w:rsidP="00277E97">
            <w:pPr>
              <w:numPr>
                <w:ilvl w:val="0"/>
                <w:numId w:val="12"/>
              </w:numPr>
              <w:spacing w:after="0" w:line="240" w:lineRule="auto"/>
              <w:contextualSpacing/>
              <w:jc w:val="both"/>
              <w:rPr>
                <w:rFonts w:ascii="Sylfaen" w:eastAsia="Times New Roman" w:hAnsi="Sylfaen" w:cs="Sylfaen"/>
                <w:lang w:val="ka-GE"/>
              </w:rPr>
            </w:pPr>
            <w:r w:rsidRPr="00277E97">
              <w:rPr>
                <w:rFonts w:ascii="Sylfaen" w:eastAsia="Times New Roman" w:hAnsi="Sylfaen" w:cs="Sylfaen"/>
                <w:lang w:val="ka-GE"/>
              </w:rPr>
              <w:t>თავისი საქმიანობის ფარგლებში, სტატისტიკური ინფორმაციის მოძიებისა და ანალიზის სამმართველოსთვის, მისი მოთხოვნის საფუძველზე, მონაცემების და ინფორმაციის (მათ შორის, სტატისტიკური მონაცემების) წარდგენის პროცესის კოორდინაცია;</w:t>
            </w:r>
          </w:p>
          <w:p w:rsidR="00277E97" w:rsidRPr="00277E97" w:rsidRDefault="00277E97" w:rsidP="00277E97">
            <w:pPr>
              <w:numPr>
                <w:ilvl w:val="0"/>
                <w:numId w:val="12"/>
              </w:numPr>
              <w:spacing w:after="0" w:line="240" w:lineRule="auto"/>
              <w:contextualSpacing/>
              <w:jc w:val="both"/>
              <w:rPr>
                <w:rFonts w:ascii="Sylfaen" w:eastAsia="Times New Roman" w:hAnsi="Sylfaen" w:cs="Sylfaen"/>
                <w:lang w:val="ka-GE"/>
              </w:rPr>
            </w:pPr>
            <w:r w:rsidRPr="00277E97">
              <w:rPr>
                <w:rFonts w:ascii="Sylfaen" w:eastAsia="Times New Roman" w:hAnsi="Sylfaen" w:cs="Sylfaen"/>
                <w:bCs/>
                <w:kern w:val="36"/>
                <w:lang w:val="ka-GE"/>
              </w:rPr>
              <w:t>სამმართველოში შემოსული კორესპონდენციის განხილვა, დამუშავება და რეაგირების მოხდენა;</w:t>
            </w:r>
          </w:p>
          <w:p w:rsidR="00277E97" w:rsidRPr="00277E97" w:rsidRDefault="00277E97" w:rsidP="00277E97">
            <w:pPr>
              <w:numPr>
                <w:ilvl w:val="0"/>
                <w:numId w:val="12"/>
              </w:numPr>
              <w:spacing w:after="0" w:line="240" w:lineRule="auto"/>
              <w:contextualSpacing/>
              <w:jc w:val="both"/>
              <w:rPr>
                <w:rFonts w:ascii="Sylfaen" w:eastAsia="Times New Roman" w:hAnsi="Sylfaen" w:cs="Sylfaen"/>
                <w:lang w:val="ka-GE"/>
              </w:rPr>
            </w:pPr>
            <w:r w:rsidRPr="00277E97">
              <w:rPr>
                <w:rFonts w:ascii="Sylfaen" w:eastAsia="Times New Roman" w:hAnsi="Sylfaen" w:cs="Sylfaen"/>
                <w:bCs/>
                <w:kern w:val="36"/>
                <w:lang w:val="ka-GE"/>
              </w:rPr>
              <w:t>საჯარო ინფორმაციის გაცემაზე პასუხისმგებელი სტრუქტურული ერთეულისთვის შესაბამისი საჯარო ინფორმაციის მიწოდება;</w:t>
            </w:r>
          </w:p>
          <w:p w:rsidR="00277E97" w:rsidRPr="00277E97" w:rsidRDefault="00277E97" w:rsidP="00277E97">
            <w:pPr>
              <w:numPr>
                <w:ilvl w:val="0"/>
                <w:numId w:val="12"/>
              </w:numPr>
              <w:spacing w:after="0" w:line="240" w:lineRule="auto"/>
              <w:contextualSpacing/>
              <w:jc w:val="both"/>
              <w:rPr>
                <w:rFonts w:ascii="Sylfaen" w:eastAsia="Times New Roman" w:hAnsi="Sylfaen" w:cs="Sylfaen"/>
                <w:lang w:val="ka-GE"/>
              </w:rPr>
            </w:pPr>
            <w:r w:rsidRPr="00277E97">
              <w:rPr>
                <w:rFonts w:ascii="Sylfaen" w:eastAsia="Times New Roman" w:hAnsi="Sylfaen" w:cs="Sylfaen"/>
                <w:bCs/>
                <w:kern w:val="36"/>
                <w:lang w:val="ka-GE"/>
              </w:rPr>
              <w:t>მასმედიასთან ურთიერთიობისა და ღონისძიებების დაგეგმვის სამმართველოსთვის მისი კომპეტენციის ფარგლებში განხორციელებული რეფორმების, პროექტების შესახებ, ასევე, სამინისტროს ვებ-გვერდზე განთავსების მიზნით, მიმდინარე სიახლეების და ღონისძიებების შესახებ ინფორმაციის დროული მიწოდება;</w:t>
            </w:r>
          </w:p>
          <w:p w:rsidR="00277E97" w:rsidRPr="00277E97" w:rsidRDefault="00277E97" w:rsidP="00277E97">
            <w:pPr>
              <w:numPr>
                <w:ilvl w:val="0"/>
                <w:numId w:val="12"/>
              </w:numPr>
              <w:spacing w:after="0" w:line="240" w:lineRule="auto"/>
              <w:contextualSpacing/>
              <w:jc w:val="both"/>
              <w:rPr>
                <w:rFonts w:ascii="Sylfaen" w:eastAsia="Times New Roman" w:hAnsi="Sylfaen" w:cs="Sylfaen"/>
                <w:lang w:val="ka-GE"/>
              </w:rPr>
            </w:pPr>
            <w:r w:rsidRPr="00277E97">
              <w:rPr>
                <w:rFonts w:ascii="Sylfaen" w:eastAsia="Times New Roman" w:hAnsi="Sylfaen" w:cs="Sylfaen"/>
                <w:lang w:val="ka-GE"/>
              </w:rPr>
              <w:t>მოქმედი კანონმდებლობით დადგენილ ფარგლებში, დაკისრებული ფუნქციებისა და ამოცანების შესრულების მიზნით, სხვა უფლებამოსილებების განხორციელება;</w:t>
            </w:r>
          </w:p>
          <w:p w:rsidR="00277E97" w:rsidRPr="00277E97" w:rsidRDefault="00277E97" w:rsidP="00277E97">
            <w:pPr>
              <w:numPr>
                <w:ilvl w:val="0"/>
                <w:numId w:val="12"/>
              </w:numPr>
              <w:spacing w:after="0" w:line="240" w:lineRule="auto"/>
              <w:contextualSpacing/>
              <w:jc w:val="both"/>
              <w:rPr>
                <w:rFonts w:ascii="Sylfaen" w:eastAsia="Times New Roman" w:hAnsi="Sylfaen" w:cs="Sylfaen"/>
                <w:lang w:val="ka-GE"/>
              </w:rPr>
            </w:pPr>
            <w:r w:rsidRPr="00277E97">
              <w:rPr>
                <w:rFonts w:ascii="Sylfaen" w:eastAsia="Times New Roman" w:hAnsi="Sylfaen" w:cs="Sylfaen"/>
                <w:lang w:val="ka-GE"/>
              </w:rPr>
              <w:t>დეპარტამენტის უფროსის ცალკეული დავალებების/გადაწყვეტილებების შესრულება.</w:t>
            </w:r>
          </w:p>
        </w:tc>
      </w:tr>
      <w:tr w:rsidR="00277E97" w:rsidRPr="00277E97" w:rsidTr="00F87A64">
        <w:trPr>
          <w:trHeight w:val="340"/>
        </w:trPr>
        <w:tc>
          <w:tcPr>
            <w:tcW w:w="10350" w:type="dxa"/>
            <w:gridSpan w:val="4"/>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spacing w:after="0" w:line="254" w:lineRule="auto"/>
              <w:rPr>
                <w:rFonts w:ascii="Sylfaen" w:eastAsia="Times New Roman" w:hAnsi="Sylfaen" w:cs="Times New Roman"/>
                <w:b/>
                <w:lang w:val="ka-GE" w:eastAsia="ru-RU"/>
              </w:rPr>
            </w:pPr>
            <w:r w:rsidRPr="00277E97">
              <w:rPr>
                <w:rFonts w:ascii="Sylfaen" w:eastAsia="Times New Roman" w:hAnsi="Sylfaen" w:cs="Times New Roman"/>
                <w:b/>
                <w:lang w:val="ka-GE" w:eastAsia="ru-RU"/>
              </w:rPr>
              <w:t>დაკისრებული მოვალეობების შესრულებისას ურთიერთობა აქვს (შიდა და გარე)</w:t>
            </w:r>
          </w:p>
        </w:tc>
      </w:tr>
      <w:tr w:rsidR="00277E97" w:rsidRPr="00277E97" w:rsidTr="00F87A64">
        <w:trPr>
          <w:trHeight w:val="340"/>
        </w:trPr>
        <w:tc>
          <w:tcPr>
            <w:tcW w:w="10350" w:type="dxa"/>
            <w:gridSpan w:val="4"/>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pBdr>
                <w:top w:val="nil"/>
                <w:left w:val="nil"/>
                <w:bottom w:val="nil"/>
                <w:right w:val="nil"/>
                <w:between w:val="nil"/>
                <w:bar w:val="nil"/>
              </w:pBdr>
              <w:spacing w:after="0" w:line="240" w:lineRule="auto"/>
              <w:jc w:val="both"/>
              <w:rPr>
                <w:rFonts w:ascii="Sylfaen" w:eastAsia="Arial Unicode MS" w:hAnsi="Sylfaen" w:cs="Arial Unicode MS"/>
                <w:u w:color="000000"/>
                <w:lang w:val="ka-GE"/>
              </w:rPr>
            </w:pPr>
            <w:r w:rsidRPr="00277E97">
              <w:rPr>
                <w:rFonts w:ascii="Sylfaen" w:eastAsia="Arial Unicode MS" w:hAnsi="Sylfaen" w:cs="Arial Unicode MS"/>
                <w:b/>
                <w:u w:color="000000"/>
                <w:lang w:val="ka-GE"/>
              </w:rPr>
              <w:t>შიდა</w:t>
            </w:r>
            <w:r w:rsidRPr="00277E97">
              <w:rPr>
                <w:rFonts w:ascii="Sylfaen" w:eastAsia="Arial Unicode MS" w:hAnsi="Sylfaen" w:cs="Arial Unicode MS"/>
                <w:u w:color="000000"/>
                <w:lang w:val="ka-GE"/>
              </w:rPr>
              <w:t xml:space="preserve"> </w:t>
            </w:r>
          </w:p>
          <w:p w:rsidR="00277E97" w:rsidRPr="00277E97" w:rsidRDefault="00277E97" w:rsidP="00277E97">
            <w:pPr>
              <w:numPr>
                <w:ilvl w:val="0"/>
                <w:numId w:val="2"/>
              </w:numPr>
              <w:pBdr>
                <w:top w:val="nil"/>
                <w:left w:val="nil"/>
                <w:bottom w:val="nil"/>
                <w:right w:val="nil"/>
                <w:between w:val="nil"/>
                <w:bar w:val="nil"/>
              </w:pBdr>
              <w:spacing w:after="0" w:line="240" w:lineRule="auto"/>
              <w:jc w:val="both"/>
              <w:rPr>
                <w:rFonts w:ascii="Sylfaen" w:eastAsia="Arial Unicode MS" w:hAnsi="Sylfaen" w:cs="Arial Unicode MS"/>
                <w:u w:color="000000"/>
                <w:lang w:val="ka-GE"/>
              </w:rPr>
            </w:pPr>
            <w:r w:rsidRPr="00277E97">
              <w:rPr>
                <w:rFonts w:ascii="Sylfaen" w:eastAsia="Arial Unicode MS" w:hAnsi="Sylfaen" w:cs="Arial Unicode MS"/>
                <w:u w:color="00000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ცენტრალური აპარატის სტრუქტურული ერთეულები  (დეპარტამენტები);</w:t>
            </w:r>
          </w:p>
          <w:p w:rsidR="00277E97" w:rsidRPr="00277E97" w:rsidRDefault="00277E97" w:rsidP="00277E97">
            <w:pPr>
              <w:numPr>
                <w:ilvl w:val="0"/>
                <w:numId w:val="2"/>
              </w:numPr>
              <w:pBdr>
                <w:top w:val="nil"/>
                <w:left w:val="nil"/>
                <w:bottom w:val="nil"/>
                <w:right w:val="nil"/>
                <w:between w:val="nil"/>
                <w:bar w:val="nil"/>
              </w:pBdr>
              <w:spacing w:after="0" w:line="240" w:lineRule="auto"/>
              <w:jc w:val="both"/>
              <w:rPr>
                <w:rFonts w:ascii="Sylfaen" w:eastAsia="Arial Unicode MS" w:hAnsi="Sylfaen" w:cs="Arial Unicode MS"/>
                <w:u w:color="000000"/>
                <w:lang w:val="ka-GE"/>
              </w:rPr>
            </w:pPr>
            <w:r w:rsidRPr="00277E97">
              <w:rPr>
                <w:rFonts w:ascii="Sylfaen" w:eastAsia="Arial Unicode MS" w:hAnsi="Sylfaen" w:cs="Arial Unicode MS"/>
                <w:u w:color="00000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პირები, ა(ა)იპ სამედიცინო ჰოლდინგი.;</w:t>
            </w:r>
          </w:p>
          <w:p w:rsidR="00277E97" w:rsidRPr="00277E97" w:rsidRDefault="00277E97" w:rsidP="00277E97">
            <w:pPr>
              <w:pBdr>
                <w:top w:val="nil"/>
                <w:left w:val="nil"/>
                <w:bottom w:val="nil"/>
                <w:right w:val="nil"/>
                <w:between w:val="nil"/>
                <w:bar w:val="nil"/>
              </w:pBdr>
              <w:spacing w:after="0" w:line="240" w:lineRule="auto"/>
              <w:jc w:val="both"/>
              <w:rPr>
                <w:rFonts w:ascii="Sylfaen" w:eastAsia="Arial Unicode MS" w:hAnsi="Sylfaen" w:cs="Arial Unicode MS"/>
                <w:u w:color="000000"/>
                <w:lang w:val="ka-GE"/>
              </w:rPr>
            </w:pPr>
            <w:r w:rsidRPr="00277E97">
              <w:rPr>
                <w:rFonts w:ascii="Sylfaen" w:eastAsia="Arial Unicode MS" w:hAnsi="Sylfaen" w:cs="Arial Unicode MS"/>
                <w:b/>
                <w:u w:color="000000"/>
                <w:lang w:val="ka-GE"/>
              </w:rPr>
              <w:t>გარე</w:t>
            </w:r>
            <w:r w:rsidRPr="00277E97">
              <w:rPr>
                <w:rFonts w:ascii="Sylfaen" w:eastAsia="Arial Unicode MS" w:hAnsi="Sylfaen" w:cs="Arial Unicode MS"/>
                <w:u w:color="000000"/>
                <w:lang w:val="ka-GE"/>
              </w:rPr>
              <w:t xml:space="preserve">  </w:t>
            </w:r>
          </w:p>
          <w:p w:rsidR="00277E97" w:rsidRPr="00277E97" w:rsidRDefault="00277E97" w:rsidP="00277E97">
            <w:pPr>
              <w:numPr>
                <w:ilvl w:val="0"/>
                <w:numId w:val="2"/>
              </w:numPr>
              <w:pBdr>
                <w:top w:val="nil"/>
                <w:left w:val="nil"/>
                <w:bottom w:val="nil"/>
                <w:right w:val="nil"/>
                <w:between w:val="nil"/>
                <w:bar w:val="nil"/>
              </w:pBdr>
              <w:spacing w:after="0" w:line="240" w:lineRule="auto"/>
              <w:jc w:val="both"/>
              <w:rPr>
                <w:rFonts w:ascii="Sylfaen" w:eastAsia="Arial Unicode MS" w:hAnsi="Sylfaen" w:cs="Arial Unicode MS"/>
                <w:u w:color="000000"/>
                <w:lang w:val="ka-GE"/>
              </w:rPr>
            </w:pPr>
            <w:r w:rsidRPr="00277E97">
              <w:rPr>
                <w:rFonts w:ascii="Sylfaen" w:eastAsia="Arial Unicode MS" w:hAnsi="Sylfaen" w:cs="Arial Unicode MS"/>
                <w:u w:color="000000"/>
                <w:lang w:val="ka-GE"/>
              </w:rPr>
              <w:t>სახელმწიფო და ადგილობრივი თვითმმართველობის ორგანოები, საერთაშორისო, არასამთვარობო და დონორი ორგანიზაციები, ფიზიკური, სამეწარმეო და არასამეწარმეო იურიდიული პირები.</w:t>
            </w:r>
          </w:p>
        </w:tc>
      </w:tr>
      <w:tr w:rsidR="00277E97" w:rsidRPr="00277E97" w:rsidTr="00F87A64">
        <w:trPr>
          <w:trHeight w:val="340"/>
        </w:trPr>
        <w:tc>
          <w:tcPr>
            <w:tcW w:w="10350" w:type="dxa"/>
            <w:gridSpan w:val="4"/>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spacing w:after="0" w:line="254" w:lineRule="auto"/>
              <w:rPr>
                <w:rFonts w:ascii="Sylfaen" w:eastAsia="Times New Roman" w:hAnsi="Sylfaen" w:cs="Times New Roman"/>
                <w:b/>
                <w:lang w:val="ka-GE" w:eastAsia="ru-RU"/>
              </w:rPr>
            </w:pPr>
            <w:r w:rsidRPr="00277E97">
              <w:rPr>
                <w:rFonts w:ascii="Sylfaen" w:eastAsia="Times New Roman" w:hAnsi="Sylfaen" w:cs="Times New Roman"/>
                <w:b/>
                <w:lang w:val="ka-GE" w:eastAsia="ru-RU"/>
              </w:rPr>
              <w:t xml:space="preserve">ანგარიშგება </w:t>
            </w:r>
          </w:p>
        </w:tc>
      </w:tr>
      <w:tr w:rsidR="00277E97" w:rsidRPr="00277E97" w:rsidTr="00F87A64">
        <w:trPr>
          <w:trHeight w:val="340"/>
        </w:trPr>
        <w:tc>
          <w:tcPr>
            <w:tcW w:w="10350" w:type="dxa"/>
            <w:gridSpan w:val="4"/>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spacing w:after="0" w:line="254" w:lineRule="auto"/>
              <w:jc w:val="both"/>
              <w:rPr>
                <w:rFonts w:ascii="Sylfaen" w:eastAsia="Times New Roman" w:hAnsi="Sylfaen" w:cs="Times New Roman"/>
                <w:b/>
                <w:lang w:val="ka-GE" w:eastAsia="ru-RU"/>
              </w:rPr>
            </w:pPr>
            <w:r w:rsidRPr="00277E97">
              <w:rPr>
                <w:rFonts w:ascii="Sylfaen" w:eastAsia="Times New Roman" w:hAnsi="Sylfaen" w:cs="Sylfaen"/>
                <w:lang w:val="en-US" w:eastAsia="ru-RU"/>
              </w:rPr>
              <w:t>კურატორი</w:t>
            </w:r>
            <w:r w:rsidRPr="00277E97">
              <w:rPr>
                <w:rFonts w:ascii="Sylfaen" w:eastAsia="Times New Roman" w:hAnsi="Sylfaen" w:cs="Times New Roman"/>
                <w:lang w:val="en-US" w:eastAsia="ru-RU"/>
              </w:rPr>
              <w:t xml:space="preserve"> </w:t>
            </w:r>
            <w:r w:rsidRPr="00277E97">
              <w:rPr>
                <w:rFonts w:ascii="Sylfaen" w:eastAsia="Times New Roman" w:hAnsi="Sylfaen" w:cs="Sylfaen"/>
                <w:lang w:val="en-US" w:eastAsia="ru-RU"/>
              </w:rPr>
              <w:t>მინისტრის</w:t>
            </w:r>
            <w:r w:rsidRPr="00277E97">
              <w:rPr>
                <w:rFonts w:ascii="Sylfaen" w:eastAsia="Times New Roman" w:hAnsi="Sylfaen" w:cs="Times New Roman"/>
                <w:lang w:val="en-US" w:eastAsia="ru-RU"/>
              </w:rPr>
              <w:t xml:space="preserve"> </w:t>
            </w:r>
            <w:r w:rsidRPr="00277E97">
              <w:rPr>
                <w:rFonts w:ascii="Sylfaen" w:eastAsia="Times New Roman" w:hAnsi="Sylfaen" w:cs="Sylfaen"/>
                <w:lang w:val="en-US" w:eastAsia="ru-RU"/>
              </w:rPr>
              <w:t>მოადგილის</w:t>
            </w:r>
            <w:r w:rsidRPr="00277E97">
              <w:rPr>
                <w:rFonts w:ascii="Sylfaen" w:eastAsia="Times New Roman" w:hAnsi="Sylfaen" w:cs="Times New Roman"/>
                <w:lang w:val="ka-GE" w:eastAsia="ru-RU"/>
              </w:rPr>
              <w:t xml:space="preserve">ა და </w:t>
            </w:r>
            <w:r w:rsidRPr="00277E97">
              <w:rPr>
                <w:rFonts w:ascii="Sylfaen" w:eastAsia="Times New Roman" w:hAnsi="Sylfaen" w:cs="Times New Roman"/>
                <w:bCs/>
                <w:iCs/>
                <w:lang w:val="ka-GE" w:eastAsia="ru-RU"/>
              </w:rPr>
              <w:t>პირველადი სტრუქტურული ერთეულის ხელმძღვანელის (დეპარტამენტის უფროსი) წინაშე.</w:t>
            </w:r>
          </w:p>
        </w:tc>
      </w:tr>
    </w:tbl>
    <w:p w:rsidR="00277E97" w:rsidRPr="00277E97" w:rsidRDefault="00277E97" w:rsidP="00277E97">
      <w:pPr>
        <w:tabs>
          <w:tab w:val="left" w:pos="4503"/>
        </w:tabs>
        <w:spacing w:after="120" w:line="240" w:lineRule="auto"/>
        <w:jc w:val="center"/>
        <w:rPr>
          <w:rFonts w:ascii="Sylfaen" w:eastAsia="Calibri" w:hAnsi="Sylfaen" w:cs="Times New Roman"/>
          <w:b/>
          <w:lang w:val="ka-GE"/>
        </w:rPr>
      </w:pPr>
      <w:r w:rsidRPr="00277E97">
        <w:rPr>
          <w:rFonts w:ascii="Sylfaen" w:eastAsia="Calibri" w:hAnsi="Sylfaen" w:cs="Times New Roman"/>
          <w:b/>
          <w:lang w:val="ka-GE"/>
        </w:rPr>
        <w:t>საკვალიფიკაციო მოთხოვნები</w:t>
      </w:r>
    </w:p>
    <w:tbl>
      <w:tblPr>
        <w:tblW w:w="1035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80"/>
        <w:gridCol w:w="5670"/>
      </w:tblGrid>
      <w:tr w:rsidR="00277E97" w:rsidRPr="00277E97" w:rsidTr="00F87A64">
        <w:trPr>
          <w:trHeight w:val="271"/>
        </w:trPr>
        <w:tc>
          <w:tcPr>
            <w:tcW w:w="10350" w:type="dxa"/>
            <w:gridSpan w:val="2"/>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1908"/>
              </w:tabs>
              <w:spacing w:after="0" w:line="276" w:lineRule="auto"/>
              <w:jc w:val="center"/>
              <w:rPr>
                <w:rFonts w:ascii="Sylfaen" w:eastAsiaTheme="minorEastAsia" w:hAnsi="Sylfaen"/>
                <w:b/>
                <w:lang w:val="ka-GE"/>
              </w:rPr>
            </w:pPr>
            <w:r w:rsidRPr="00277E97">
              <w:rPr>
                <w:rFonts w:ascii="Sylfaen" w:eastAsiaTheme="minorEastAsia" w:hAnsi="Sylfaen"/>
                <w:b/>
                <w:lang w:val="ka-GE"/>
              </w:rPr>
              <w:t>განათლება</w:t>
            </w:r>
          </w:p>
        </w:tc>
      </w:tr>
      <w:tr w:rsidR="00277E97" w:rsidRPr="00277E97" w:rsidTr="00F87A64">
        <w:tc>
          <w:tcPr>
            <w:tcW w:w="4680"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lang w:val="ka-GE"/>
              </w:rPr>
            </w:pPr>
            <w:r w:rsidRPr="00277E97">
              <w:rPr>
                <w:rFonts w:ascii="Sylfaen" w:eastAsiaTheme="minorEastAsia" w:hAnsi="Sylfaen"/>
                <w:b/>
                <w:lang w:val="ka-GE"/>
              </w:rPr>
              <w:t>აუცილებელი:</w:t>
            </w:r>
            <w:r w:rsidRPr="00277E97">
              <w:rPr>
                <w:rFonts w:ascii="Sylfaen" w:eastAsiaTheme="minorEastAsia" w:hAnsi="Sylfaen"/>
                <w:lang w:val="ka-GE"/>
              </w:rPr>
              <w:t xml:space="preserve"> </w:t>
            </w:r>
          </w:p>
        </w:tc>
        <w:tc>
          <w:tcPr>
            <w:tcW w:w="5670"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cs="Sylfaen"/>
                <w:lang w:val="ka-GE"/>
              </w:rPr>
            </w:pPr>
            <w:r w:rsidRPr="00277E97">
              <w:rPr>
                <w:rFonts w:ascii="Sylfaen" w:eastAsiaTheme="minorEastAsia" w:hAnsi="Sylfaen" w:cs="Sylfaen"/>
                <w:b/>
                <w:lang w:val="ka-GE"/>
              </w:rPr>
              <w:t xml:space="preserve">სასურველი: </w:t>
            </w:r>
          </w:p>
        </w:tc>
      </w:tr>
      <w:tr w:rsidR="00277E97" w:rsidRPr="00277E97" w:rsidTr="00F87A64">
        <w:trPr>
          <w:trHeight w:val="334"/>
        </w:trPr>
        <w:tc>
          <w:tcPr>
            <w:tcW w:w="4680" w:type="dxa"/>
            <w:tcBorders>
              <w:top w:val="single" w:sz="8" w:space="0" w:color="000000"/>
              <w:left w:val="single" w:sz="8" w:space="0" w:color="000000"/>
              <w:bottom w:val="single" w:sz="4" w:space="0" w:color="auto"/>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b/>
                <w:lang w:val="ka-GE"/>
              </w:rPr>
            </w:pPr>
            <w:r w:rsidRPr="00277E97">
              <w:rPr>
                <w:rFonts w:ascii="Sylfaen" w:eastAsiaTheme="minorEastAsia" w:hAnsi="Sylfaen"/>
                <w:b/>
                <w:lang w:val="ka-GE"/>
              </w:rPr>
              <w:t xml:space="preserve">პროფესიული განათლების დონე: </w:t>
            </w:r>
          </w:p>
        </w:tc>
        <w:tc>
          <w:tcPr>
            <w:tcW w:w="5670" w:type="dxa"/>
            <w:tcBorders>
              <w:top w:val="single" w:sz="8" w:space="0" w:color="000000"/>
              <w:left w:val="single" w:sz="8" w:space="0" w:color="000000"/>
              <w:bottom w:val="single" w:sz="4" w:space="0" w:color="auto"/>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cs="Sylfaen"/>
                <w:b/>
                <w:lang w:val="ka-GE"/>
              </w:rPr>
            </w:pPr>
            <w:r w:rsidRPr="00277E97">
              <w:rPr>
                <w:rFonts w:ascii="Sylfaen" w:eastAsiaTheme="minorEastAsia" w:hAnsi="Sylfaen"/>
                <w:b/>
                <w:lang w:val="ka-GE"/>
              </w:rPr>
              <w:t xml:space="preserve">პროფესიული განათლების დონე: </w:t>
            </w:r>
          </w:p>
        </w:tc>
      </w:tr>
      <w:tr w:rsidR="00277E97" w:rsidRPr="00277E97" w:rsidTr="00F87A64">
        <w:trPr>
          <w:trHeight w:val="467"/>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tabs>
                <w:tab w:val="left" w:pos="4536"/>
              </w:tabs>
              <w:spacing w:after="0" w:line="276" w:lineRule="auto"/>
              <w:jc w:val="both"/>
              <w:rPr>
                <w:rFonts w:ascii="Sylfaen" w:eastAsiaTheme="minorEastAsia" w:hAnsi="Sylfaen"/>
                <w:lang w:val="ka-GE"/>
              </w:rPr>
            </w:pPr>
            <w:r w:rsidRPr="00277E97">
              <w:rPr>
                <w:rFonts w:ascii="Sylfaen" w:eastAsiaTheme="minorEastAsia" w:hAnsi="Sylfaen"/>
                <w:lang w:val="ka-GE"/>
              </w:rPr>
              <w:t xml:space="preserve">უმაღლესი განათლება,  </w:t>
            </w:r>
            <w:r w:rsidRPr="00277E97">
              <w:rPr>
                <w:rFonts w:ascii="Sylfaen" w:eastAsia="Sylfaen" w:hAnsi="Sylfaen"/>
                <w:lang w:val="ka-GE"/>
              </w:rPr>
              <w:t>მაგისტრი ან მაგისტრთან გათანაბრებული აკადემიური ხარისხი</w:t>
            </w:r>
          </w:p>
        </w:tc>
        <w:tc>
          <w:tcPr>
            <w:tcW w:w="567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after="0" w:line="276" w:lineRule="auto"/>
              <w:rPr>
                <w:rFonts w:ascii="Sylfaen" w:hAnsi="Sylfaen" w:cs="Times New Roman"/>
                <w:lang w:val="ka-GE"/>
              </w:rPr>
            </w:pPr>
          </w:p>
        </w:tc>
      </w:tr>
      <w:tr w:rsidR="00277E97" w:rsidRPr="00277E97" w:rsidTr="00F87A64">
        <w:trPr>
          <w:trHeight w:val="357"/>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b/>
                <w:lang w:val="ka-GE"/>
              </w:rPr>
            </w:pPr>
            <w:r w:rsidRPr="00277E97">
              <w:rPr>
                <w:rFonts w:ascii="Sylfaen" w:eastAsiaTheme="minorEastAsia" w:hAnsi="Sylfaen" w:cs="Sylfaen"/>
                <w:b/>
                <w:lang w:val="ka-GE"/>
              </w:rPr>
              <w:t xml:space="preserve">განათლების სფერო: </w:t>
            </w:r>
          </w:p>
        </w:tc>
        <w:tc>
          <w:tcPr>
            <w:tcW w:w="567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b/>
                <w:lang w:val="ka-GE"/>
              </w:rPr>
            </w:pPr>
            <w:r w:rsidRPr="00277E97">
              <w:rPr>
                <w:rFonts w:ascii="Sylfaen" w:eastAsiaTheme="minorEastAsia" w:hAnsi="Sylfaen" w:cs="Sylfaen"/>
                <w:b/>
                <w:lang w:val="ka-GE"/>
              </w:rPr>
              <w:t xml:space="preserve">განათლების სფერო: </w:t>
            </w:r>
          </w:p>
        </w:tc>
      </w:tr>
      <w:tr w:rsidR="00277E97" w:rsidRPr="00277E97" w:rsidTr="00F87A64">
        <w:trPr>
          <w:trHeight w:val="634"/>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lang w:val="ka-GE"/>
              </w:rPr>
            </w:pPr>
            <w:r w:rsidRPr="00277E97">
              <w:rPr>
                <w:rFonts w:ascii="Sylfaen" w:eastAsiaTheme="minorEastAsia" w:hAnsi="Sylfaen"/>
                <w:lang w:val="ka-GE"/>
              </w:rPr>
              <w:t>ეკონომისტი ან ფინანსისტი</w:t>
            </w:r>
          </w:p>
        </w:tc>
        <w:tc>
          <w:tcPr>
            <w:tcW w:w="567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tabs>
                <w:tab w:val="left" w:pos="4536"/>
              </w:tabs>
              <w:spacing w:after="0" w:line="276" w:lineRule="auto"/>
              <w:rPr>
                <w:rFonts w:ascii="Sylfaen" w:eastAsiaTheme="minorEastAsia" w:hAnsi="Sylfaen" w:cs="Sylfaen"/>
                <w:lang w:val="ka-GE"/>
              </w:rPr>
            </w:pPr>
          </w:p>
        </w:tc>
      </w:tr>
      <w:tr w:rsidR="00277E97" w:rsidRPr="00277E97" w:rsidTr="00F87A64">
        <w:trPr>
          <w:trHeight w:val="426"/>
        </w:trPr>
        <w:tc>
          <w:tcPr>
            <w:tcW w:w="468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tabs>
                <w:tab w:val="left" w:pos="4536"/>
              </w:tabs>
              <w:spacing w:after="0" w:line="276" w:lineRule="auto"/>
              <w:rPr>
                <w:rFonts w:ascii="Sylfaen" w:eastAsiaTheme="minorEastAsia" w:hAnsi="Sylfaen"/>
                <w:b/>
                <w:lang w:val="ka-GE"/>
              </w:rPr>
            </w:pPr>
            <w:r w:rsidRPr="00277E97">
              <w:rPr>
                <w:rFonts w:ascii="Sylfaen" w:eastAsiaTheme="minorEastAsia" w:hAnsi="Sylfaen" w:cs="Sylfaen"/>
                <w:b/>
                <w:lang w:val="ka-GE"/>
              </w:rPr>
              <w:t>დამატებითი ლიცენზიები, სერტიფიკატები</w:t>
            </w:r>
          </w:p>
        </w:tc>
        <w:tc>
          <w:tcPr>
            <w:tcW w:w="567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tabs>
                <w:tab w:val="left" w:pos="4536"/>
              </w:tabs>
              <w:spacing w:after="0" w:line="276" w:lineRule="auto"/>
              <w:rPr>
                <w:rFonts w:ascii="Sylfaen" w:eastAsiaTheme="minorEastAsia" w:hAnsi="Sylfaen" w:cs="Sylfaen"/>
                <w:b/>
                <w:lang w:val="ka-GE"/>
              </w:rPr>
            </w:pPr>
            <w:r w:rsidRPr="00277E97">
              <w:rPr>
                <w:rFonts w:ascii="Sylfaen" w:eastAsiaTheme="minorEastAsia" w:hAnsi="Sylfaen" w:cs="Sylfaen"/>
                <w:b/>
                <w:lang w:val="ka-GE"/>
              </w:rPr>
              <w:t>დამატებითი ლიცენზიები, სერტიფიკატები</w:t>
            </w:r>
          </w:p>
        </w:tc>
      </w:tr>
      <w:tr w:rsidR="00277E97" w:rsidRPr="00277E97" w:rsidTr="00F87A64">
        <w:trPr>
          <w:trHeight w:val="726"/>
        </w:trPr>
        <w:tc>
          <w:tcPr>
            <w:tcW w:w="468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tabs>
                <w:tab w:val="left" w:pos="4536"/>
              </w:tabs>
              <w:spacing w:after="0" w:line="276" w:lineRule="auto"/>
              <w:rPr>
                <w:rFonts w:ascii="Sylfaen" w:eastAsiaTheme="minorEastAsia" w:hAnsi="Sylfaen" w:cs="Sylfaen"/>
                <w:lang w:val="ka-GE"/>
              </w:rPr>
            </w:pPr>
          </w:p>
        </w:tc>
        <w:tc>
          <w:tcPr>
            <w:tcW w:w="567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tabs>
                <w:tab w:val="left" w:pos="4536"/>
              </w:tabs>
              <w:spacing w:after="0" w:line="276" w:lineRule="auto"/>
              <w:jc w:val="both"/>
              <w:rPr>
                <w:rFonts w:ascii="Sylfaen" w:eastAsiaTheme="minorEastAsia" w:hAnsi="Sylfaen" w:cs="Sylfaen"/>
                <w:lang w:val="ka-GE"/>
              </w:rPr>
            </w:pPr>
          </w:p>
        </w:tc>
      </w:tr>
      <w:tr w:rsidR="00277E97" w:rsidRPr="00277E97" w:rsidTr="00F87A64">
        <w:tc>
          <w:tcPr>
            <w:tcW w:w="10350" w:type="dxa"/>
            <w:gridSpan w:val="2"/>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1908"/>
              </w:tabs>
              <w:spacing w:after="0" w:line="276" w:lineRule="auto"/>
              <w:jc w:val="center"/>
              <w:rPr>
                <w:rFonts w:ascii="Sylfaen" w:eastAsiaTheme="minorEastAsia" w:hAnsi="Sylfaen"/>
                <w:b/>
                <w:lang w:val="ka-GE"/>
              </w:rPr>
            </w:pPr>
            <w:r w:rsidRPr="00277E97">
              <w:rPr>
                <w:rFonts w:ascii="Sylfaen" w:eastAsiaTheme="minorEastAsia" w:hAnsi="Sylfaen"/>
                <w:b/>
                <w:lang w:val="ka-GE"/>
              </w:rPr>
              <w:t>ცოდნა</w:t>
            </w:r>
          </w:p>
        </w:tc>
      </w:tr>
      <w:tr w:rsidR="00277E97" w:rsidRPr="00277E97" w:rsidTr="00F87A64">
        <w:tc>
          <w:tcPr>
            <w:tcW w:w="4680"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cs="Sylfaen"/>
                <w:lang w:val="ka-GE"/>
              </w:rPr>
            </w:pPr>
            <w:r w:rsidRPr="00277E97">
              <w:rPr>
                <w:rFonts w:ascii="Sylfaen" w:eastAsiaTheme="minorEastAsia" w:hAnsi="Sylfaen" w:cs="Sylfaen"/>
                <w:b/>
                <w:lang w:val="ka-GE"/>
              </w:rPr>
              <w:t xml:space="preserve">აუცილებელი: </w:t>
            </w:r>
          </w:p>
        </w:tc>
        <w:tc>
          <w:tcPr>
            <w:tcW w:w="5670"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lang w:val="ka-GE"/>
              </w:rPr>
            </w:pPr>
            <w:r w:rsidRPr="00277E97">
              <w:rPr>
                <w:rFonts w:ascii="Sylfaen" w:eastAsiaTheme="minorEastAsia" w:hAnsi="Sylfaen"/>
                <w:b/>
                <w:lang w:val="ka-GE"/>
              </w:rPr>
              <w:t xml:space="preserve">სასურველი: </w:t>
            </w:r>
          </w:p>
        </w:tc>
      </w:tr>
      <w:tr w:rsidR="00277E97" w:rsidRPr="00277E97" w:rsidTr="00F87A64">
        <w:trPr>
          <w:trHeight w:val="276"/>
        </w:trPr>
        <w:tc>
          <w:tcPr>
            <w:tcW w:w="4680" w:type="dxa"/>
            <w:tcBorders>
              <w:top w:val="single" w:sz="8" w:space="0" w:color="000000"/>
              <w:left w:val="single" w:sz="8" w:space="0" w:color="000000"/>
              <w:bottom w:val="single" w:sz="4" w:space="0" w:color="auto"/>
              <w:right w:val="single" w:sz="8" w:space="0" w:color="000000"/>
            </w:tcBorders>
            <w:hideMark/>
          </w:tcPr>
          <w:p w:rsidR="00277E97" w:rsidRPr="00277E97" w:rsidRDefault="00277E97" w:rsidP="00277E97">
            <w:pPr>
              <w:spacing w:after="200" w:line="240" w:lineRule="auto"/>
              <w:rPr>
                <w:rFonts w:ascii="Sylfaen" w:eastAsiaTheme="minorEastAsia" w:hAnsi="Sylfaen" w:cs="Sylfaen"/>
                <w:b/>
                <w:lang w:val="ka-GE"/>
              </w:rPr>
            </w:pPr>
            <w:r w:rsidRPr="00277E97">
              <w:rPr>
                <w:rFonts w:ascii="Sylfaen" w:eastAsiaTheme="minorEastAsia" w:hAnsi="Sylfaen" w:cs="Sylfaen"/>
                <w:b/>
                <w:lang w:val="ka-GE"/>
              </w:rPr>
              <w:t>სამართლებრივი აქტები</w:t>
            </w:r>
          </w:p>
        </w:tc>
        <w:tc>
          <w:tcPr>
            <w:tcW w:w="5670" w:type="dxa"/>
            <w:tcBorders>
              <w:top w:val="single" w:sz="8" w:space="0" w:color="000000"/>
              <w:left w:val="single" w:sz="8" w:space="0" w:color="000000"/>
              <w:bottom w:val="single" w:sz="4" w:space="0" w:color="auto"/>
              <w:right w:val="single" w:sz="8" w:space="0" w:color="000000"/>
            </w:tcBorders>
            <w:hideMark/>
          </w:tcPr>
          <w:p w:rsidR="00277E97" w:rsidRPr="00277E97" w:rsidRDefault="00277E97" w:rsidP="00277E97">
            <w:pPr>
              <w:spacing w:after="200" w:line="240" w:lineRule="auto"/>
              <w:rPr>
                <w:rFonts w:ascii="Sylfaen" w:eastAsiaTheme="minorEastAsia" w:hAnsi="Sylfaen"/>
                <w:b/>
                <w:lang w:val="ka-GE"/>
              </w:rPr>
            </w:pPr>
            <w:r w:rsidRPr="00277E97">
              <w:rPr>
                <w:rFonts w:ascii="Sylfaen" w:eastAsiaTheme="minorEastAsia" w:hAnsi="Sylfaen" w:cs="Sylfaen"/>
                <w:b/>
                <w:lang w:val="ka-GE"/>
              </w:rPr>
              <w:t>სამართლებრივი აქტები</w:t>
            </w:r>
          </w:p>
        </w:tc>
      </w:tr>
      <w:tr w:rsidR="00277E97" w:rsidRPr="00277E97" w:rsidTr="00F87A64">
        <w:trPr>
          <w:trHeight w:val="890"/>
        </w:trPr>
        <w:tc>
          <w:tcPr>
            <w:tcW w:w="4680" w:type="dxa"/>
            <w:tcBorders>
              <w:top w:val="single" w:sz="4" w:space="0" w:color="auto"/>
              <w:left w:val="single" w:sz="8" w:space="0" w:color="000000"/>
              <w:bottom w:val="single" w:sz="8" w:space="0" w:color="000000"/>
              <w:right w:val="single" w:sz="8" w:space="0" w:color="000000"/>
            </w:tcBorders>
          </w:tcPr>
          <w:p w:rsidR="00277E97" w:rsidRPr="00277E97" w:rsidRDefault="00277E97" w:rsidP="00277E97">
            <w:pPr>
              <w:numPr>
                <w:ilvl w:val="0"/>
                <w:numId w:val="1"/>
              </w:numPr>
              <w:spacing w:before="120" w:after="0" w:line="240" w:lineRule="auto"/>
              <w:contextualSpacing/>
              <w:jc w:val="both"/>
              <w:rPr>
                <w:rFonts w:ascii="Sylfaen" w:eastAsiaTheme="minorEastAsia" w:hAnsi="Sylfaen" w:cstheme="minorHAnsi"/>
                <w:lang w:val="ka-GE"/>
              </w:rPr>
            </w:pPr>
            <w:r w:rsidRPr="00277E97">
              <w:rPr>
                <w:rFonts w:ascii="Sylfaen" w:eastAsiaTheme="minorEastAsia" w:hAnsi="Sylfaen" w:cs="Sylfaen"/>
                <w:shd w:val="clear" w:color="auto" w:fill="FFFFFF"/>
                <w:lang w:val="ka-GE"/>
              </w:rPr>
              <w:t>საქართველოს</w:t>
            </w:r>
            <w:r w:rsidRPr="00277E97">
              <w:rPr>
                <w:rFonts w:ascii="Sylfaen" w:eastAsiaTheme="minorEastAsia" w:hAnsi="Sylfaen" w:cstheme="minorHAnsi"/>
                <w:shd w:val="clear" w:color="auto" w:fill="FFFFFF"/>
                <w:lang w:val="ka-GE"/>
              </w:rPr>
              <w:t xml:space="preserve"> </w:t>
            </w:r>
            <w:r w:rsidRPr="00277E97">
              <w:rPr>
                <w:rFonts w:ascii="Sylfaen" w:eastAsiaTheme="minorEastAsia" w:hAnsi="Sylfaen" w:cs="Sylfaen"/>
                <w:shd w:val="clear" w:color="auto" w:fill="FFFFFF"/>
                <w:lang w:val="ka-GE"/>
              </w:rPr>
              <w:t>კონსტიტუცია;</w:t>
            </w:r>
          </w:p>
          <w:p w:rsidR="00277E97" w:rsidRPr="00277E97" w:rsidRDefault="00277E97" w:rsidP="00277E97">
            <w:pPr>
              <w:numPr>
                <w:ilvl w:val="0"/>
                <w:numId w:val="1"/>
              </w:numPr>
              <w:spacing w:before="120" w:after="0" w:line="240" w:lineRule="auto"/>
              <w:contextualSpacing/>
              <w:jc w:val="both"/>
              <w:rPr>
                <w:rFonts w:ascii="Sylfaen" w:eastAsiaTheme="minorEastAsia" w:hAnsi="Sylfaen" w:cstheme="minorHAnsi"/>
                <w:lang w:val="ka-GE"/>
              </w:rPr>
            </w:pPr>
            <w:r w:rsidRPr="00277E97">
              <w:rPr>
                <w:rFonts w:ascii="Sylfaen" w:eastAsiaTheme="minorEastAsia" w:hAnsi="Sylfaen" w:cs="Sylfaen"/>
                <w:shd w:val="clear" w:color="auto" w:fill="FFFFFF"/>
                <w:lang w:val="ka-GE"/>
              </w:rPr>
              <w:t>,,საჯარო</w:t>
            </w:r>
            <w:r w:rsidRPr="00277E97">
              <w:rPr>
                <w:rFonts w:ascii="Sylfaen" w:eastAsiaTheme="minorEastAsia" w:hAnsi="Sylfaen" w:cstheme="minorHAnsi"/>
                <w:shd w:val="clear" w:color="auto" w:fill="FFFFFF"/>
                <w:lang w:val="ka-GE"/>
              </w:rPr>
              <w:t xml:space="preserve"> </w:t>
            </w:r>
            <w:r w:rsidRPr="00277E97">
              <w:rPr>
                <w:rFonts w:ascii="Sylfaen" w:eastAsiaTheme="minorEastAsia" w:hAnsi="Sylfaen" w:cs="Sylfaen"/>
                <w:shd w:val="clear" w:color="auto" w:fill="FFFFFF"/>
                <w:lang w:val="ka-GE"/>
              </w:rPr>
              <w:t>სამსახურის</w:t>
            </w:r>
            <w:r w:rsidRPr="00277E97">
              <w:rPr>
                <w:rFonts w:ascii="Sylfaen" w:eastAsiaTheme="minorEastAsia" w:hAnsi="Sylfaen" w:cstheme="minorHAnsi"/>
                <w:shd w:val="clear" w:color="auto" w:fill="FFFFFF"/>
                <w:lang w:val="ka-GE"/>
              </w:rPr>
              <w:t xml:space="preserve"> </w:t>
            </w:r>
            <w:r w:rsidRPr="00277E97">
              <w:rPr>
                <w:rFonts w:ascii="Sylfaen" w:eastAsiaTheme="minorEastAsia" w:hAnsi="Sylfaen" w:cs="Sylfaen"/>
                <w:shd w:val="clear" w:color="auto" w:fill="FFFFFF"/>
                <w:lang w:val="ka-GE"/>
              </w:rPr>
              <w:t>შესახებ</w:t>
            </w:r>
            <w:r w:rsidRPr="00277E97">
              <w:rPr>
                <w:rFonts w:ascii="Sylfaen" w:eastAsiaTheme="minorEastAsia" w:hAnsi="Sylfaen" w:cstheme="minorHAnsi"/>
                <w:shd w:val="clear" w:color="auto" w:fill="FFFFFF"/>
                <w:lang w:val="ka-GE"/>
              </w:rPr>
              <w:t xml:space="preserve">“ </w:t>
            </w:r>
            <w:r w:rsidRPr="00277E97">
              <w:rPr>
                <w:rFonts w:ascii="Sylfaen" w:eastAsiaTheme="minorEastAsia" w:hAnsi="Sylfaen" w:cs="Sylfaen"/>
                <w:shd w:val="clear" w:color="auto" w:fill="FFFFFF"/>
                <w:lang w:val="ka-GE"/>
              </w:rPr>
              <w:t>საქართველოს</w:t>
            </w:r>
            <w:r w:rsidRPr="00277E97">
              <w:rPr>
                <w:rFonts w:ascii="Sylfaen" w:eastAsiaTheme="minorEastAsia" w:hAnsi="Sylfaen" w:cstheme="minorHAnsi"/>
                <w:shd w:val="clear" w:color="auto" w:fill="FFFFFF"/>
                <w:lang w:val="ka-GE"/>
              </w:rPr>
              <w:t xml:space="preserve"> </w:t>
            </w:r>
            <w:r w:rsidRPr="00277E97">
              <w:rPr>
                <w:rFonts w:ascii="Sylfaen" w:eastAsiaTheme="minorEastAsia" w:hAnsi="Sylfaen" w:cs="Sylfaen"/>
                <w:shd w:val="clear" w:color="auto" w:fill="FFFFFF"/>
                <w:lang w:val="ka-GE"/>
              </w:rPr>
              <w:t>კანონი;</w:t>
            </w:r>
          </w:p>
          <w:p w:rsidR="00277E97" w:rsidRPr="00277E97" w:rsidRDefault="00277E97" w:rsidP="00277E97">
            <w:pPr>
              <w:numPr>
                <w:ilvl w:val="0"/>
                <w:numId w:val="1"/>
              </w:numPr>
              <w:spacing w:before="120" w:after="0" w:line="240" w:lineRule="auto"/>
              <w:contextualSpacing/>
              <w:jc w:val="both"/>
              <w:rPr>
                <w:rFonts w:ascii="Sylfaen" w:eastAsiaTheme="minorEastAsia" w:hAnsi="Sylfaen" w:cs="Sylfaen"/>
                <w:shd w:val="clear" w:color="auto" w:fill="FFFFFF"/>
                <w:lang w:val="ka-GE"/>
              </w:rPr>
            </w:pPr>
            <w:r w:rsidRPr="00277E97">
              <w:rPr>
                <w:rFonts w:ascii="Sylfaen" w:eastAsiaTheme="minorEastAsia" w:hAnsi="Sylfaen" w:cs="Sylfaen"/>
                <w:shd w:val="clear" w:color="auto" w:fill="FFFFFF"/>
                <w:lang w:val="ka-GE"/>
              </w:rPr>
              <w:t>„საქართველოს მთავრობის სტრუქტურის, უფლებამოსილებისა და საქმიანობის წესის შესახებ” საქართველოს კანონი;</w:t>
            </w:r>
          </w:p>
          <w:p w:rsidR="00277E97" w:rsidRPr="00277E97" w:rsidRDefault="00277E97" w:rsidP="00277E97">
            <w:pPr>
              <w:numPr>
                <w:ilvl w:val="0"/>
                <w:numId w:val="1"/>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contextualSpacing/>
              <w:jc w:val="both"/>
              <w:rPr>
                <w:rFonts w:ascii="Sylfaen" w:eastAsiaTheme="minorEastAsia" w:hAnsi="Sylfaen" w:cs="Courier New"/>
                <w:lang w:val="ka-GE"/>
              </w:rPr>
            </w:pPr>
            <w:r w:rsidRPr="00277E97">
              <w:rPr>
                <w:rFonts w:ascii="Sylfaen" w:eastAsiaTheme="minorEastAsia" w:hAnsi="Sylfaen"/>
                <w:iCs/>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2018 წლის 14 სექტემბრის N473 დადგენილება;</w:t>
            </w:r>
          </w:p>
          <w:p w:rsidR="00277E97" w:rsidRPr="00277E97" w:rsidRDefault="00277E97" w:rsidP="00277E97">
            <w:pPr>
              <w:numPr>
                <w:ilvl w:val="0"/>
                <w:numId w:val="1"/>
              </w:numPr>
              <w:spacing w:before="120" w:after="0" w:line="240" w:lineRule="auto"/>
              <w:contextualSpacing/>
              <w:jc w:val="both"/>
              <w:rPr>
                <w:rFonts w:ascii="Sylfaen" w:eastAsiaTheme="minorEastAsia" w:hAnsi="Sylfaen" w:cs="Sylfaen"/>
                <w:shd w:val="clear" w:color="auto" w:fill="FFFFFF"/>
                <w:lang w:val="ka-GE"/>
              </w:rPr>
            </w:pPr>
            <w:r w:rsidRPr="00277E97">
              <w:rPr>
                <w:rFonts w:ascii="Sylfaen" w:eastAsiaTheme="minorEastAsia" w:hAnsi="Sylfaen" w:cs="Sylfaen"/>
                <w:shd w:val="clear" w:color="auto" w:fill="FFFFFF"/>
                <w:lang w:val="ka-GE"/>
              </w:rPr>
              <w:t>საქართველოს საბიუჯეტო კოდექსი;</w:t>
            </w:r>
          </w:p>
          <w:p w:rsidR="00277E97" w:rsidRPr="00277E97" w:rsidRDefault="00277E97" w:rsidP="00277E97">
            <w:pPr>
              <w:numPr>
                <w:ilvl w:val="0"/>
                <w:numId w:val="1"/>
              </w:numPr>
              <w:spacing w:before="120" w:after="0" w:line="240" w:lineRule="auto"/>
              <w:contextualSpacing/>
              <w:jc w:val="both"/>
              <w:rPr>
                <w:rFonts w:ascii="Sylfaen" w:eastAsiaTheme="minorEastAsia" w:hAnsi="Sylfaen" w:cs="Sylfaen"/>
                <w:shd w:val="clear" w:color="auto" w:fill="FFFFFF"/>
                <w:lang w:val="ka-GE"/>
              </w:rPr>
            </w:pPr>
            <w:r w:rsidRPr="00277E97">
              <w:rPr>
                <w:rFonts w:ascii="Sylfaen" w:eastAsiaTheme="minorEastAsia" w:hAnsi="Sylfaen" w:cs="Sylfaen"/>
                <w:shd w:val="clear" w:color="auto" w:fill="FFFFFF"/>
                <w:lang w:val="ka-GE"/>
              </w:rPr>
              <w:t>,,საჯარო სამართლის იურიდიული პირის შესახებ“ საქართველოს კანონი;</w:t>
            </w:r>
          </w:p>
          <w:p w:rsidR="00277E97" w:rsidRPr="00277E97" w:rsidRDefault="00277E97" w:rsidP="00277E97">
            <w:pPr>
              <w:numPr>
                <w:ilvl w:val="0"/>
                <w:numId w:val="1"/>
              </w:numPr>
              <w:spacing w:before="120" w:after="0" w:line="240" w:lineRule="auto"/>
              <w:contextualSpacing/>
              <w:jc w:val="both"/>
              <w:rPr>
                <w:rFonts w:ascii="Sylfaen" w:eastAsiaTheme="minorEastAsia" w:hAnsi="Sylfaen" w:cs="Sylfaen"/>
                <w:shd w:val="clear" w:color="auto" w:fill="FFFFFF"/>
                <w:lang w:val="ka-GE"/>
              </w:rPr>
            </w:pPr>
            <w:r w:rsidRPr="00277E97">
              <w:rPr>
                <w:rFonts w:ascii="Sylfaen" w:eastAsiaTheme="minorEastAsia" w:hAnsi="Sylfaen" w:cs="Sylfaen"/>
                <w:shd w:val="clear" w:color="auto" w:fill="FFFFFF"/>
                <w:lang w:val="ka-GE"/>
              </w:rPr>
              <w:t>„გრანტების შესახებ“ საქართველოს კანონი;</w:t>
            </w:r>
          </w:p>
          <w:p w:rsidR="00277E97" w:rsidRPr="00277E97" w:rsidRDefault="00277E97" w:rsidP="00277E97">
            <w:pPr>
              <w:numPr>
                <w:ilvl w:val="0"/>
                <w:numId w:val="1"/>
              </w:numPr>
              <w:spacing w:before="120" w:after="0" w:line="240" w:lineRule="auto"/>
              <w:contextualSpacing/>
              <w:jc w:val="both"/>
              <w:rPr>
                <w:rFonts w:ascii="Sylfaen" w:eastAsiaTheme="minorEastAsia" w:hAnsi="Sylfaen" w:cs="Sylfaen"/>
                <w:shd w:val="clear" w:color="auto" w:fill="FFFFFF"/>
                <w:lang w:val="ka-GE"/>
              </w:rPr>
            </w:pPr>
            <w:r w:rsidRPr="00277E97">
              <w:rPr>
                <w:rFonts w:ascii="Sylfaen" w:eastAsiaTheme="minorEastAsia" w:hAnsi="Sylfaen" w:cs="Sylfaen"/>
                <w:shd w:val="clear" w:color="auto" w:fill="FFFFFF"/>
                <w:lang w:val="ka-GE"/>
              </w:rPr>
              <w:t>,,პროგრამული ბიუჯეტის შედგენის მეთოდოლოგიის დამტკიცების თაობაზე“ საქართველოს ფინანსთა მინისტრის 2011 წლის 8 ივლისის №385 ბრძანება;</w:t>
            </w:r>
          </w:p>
          <w:p w:rsidR="00277E97" w:rsidRPr="00277E97" w:rsidRDefault="00277E97" w:rsidP="00277E97">
            <w:pPr>
              <w:numPr>
                <w:ilvl w:val="0"/>
                <w:numId w:val="1"/>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contextualSpacing/>
              <w:jc w:val="both"/>
              <w:rPr>
                <w:rFonts w:ascii="Sylfaen" w:eastAsiaTheme="minorEastAsia" w:hAnsi="Sylfaen"/>
                <w:iCs/>
                <w:lang w:val="ka-GE"/>
              </w:rPr>
            </w:pPr>
            <w:r w:rsidRPr="00277E97">
              <w:rPr>
                <w:rFonts w:ascii="Sylfaen" w:eastAsiaTheme="minorEastAsia" w:hAnsi="Sylfaen"/>
                <w:iCs/>
                <w:lang w:val="en-US"/>
              </w:rPr>
              <w:t xml:space="preserve">,,სახელმწიფო ბიუჯეტით გამოყოფილი ასიგნებების საბიუჯეტო კლასიფიკაციის მუხლებსა და კოდებს შორის თანხების გადანაწილების წესის დამტკიცების შესახებ“ საქართველოს ფინანსთა მინისტრის 2011 წლის 30 დეკემბრის </w:t>
            </w:r>
            <w:r w:rsidRPr="00277E97">
              <w:rPr>
                <w:rFonts w:ascii="Sylfaen" w:eastAsiaTheme="minorEastAsia" w:hAnsi="Sylfaen"/>
                <w:iCs/>
                <w:lang w:val="ka-GE"/>
              </w:rPr>
              <w:t>№</w:t>
            </w:r>
            <w:r w:rsidRPr="00277E97">
              <w:rPr>
                <w:rFonts w:ascii="Sylfaen" w:eastAsiaTheme="minorEastAsia" w:hAnsi="Sylfaen"/>
                <w:iCs/>
                <w:lang w:val="en-US"/>
              </w:rPr>
              <w:t>637 ბრძანება</w:t>
            </w:r>
            <w:r w:rsidRPr="00277E97">
              <w:rPr>
                <w:rFonts w:ascii="Sylfaen" w:eastAsiaTheme="minorEastAsia" w:hAnsi="Sylfaen"/>
                <w:iCs/>
                <w:lang w:val="ka-GE"/>
              </w:rPr>
              <w:t>;</w:t>
            </w:r>
          </w:p>
          <w:p w:rsidR="00277E97" w:rsidRPr="00277E97" w:rsidRDefault="00277E97" w:rsidP="00277E97">
            <w:pPr>
              <w:numPr>
                <w:ilvl w:val="0"/>
                <w:numId w:val="1"/>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80"/>
                <w:tab w:val="left" w:pos="10992"/>
                <w:tab w:val="left" w:pos="11908"/>
                <w:tab w:val="left" w:pos="12824"/>
                <w:tab w:val="left" w:pos="13740"/>
                <w:tab w:val="left" w:pos="14656"/>
              </w:tabs>
              <w:spacing w:after="150" w:line="20" w:lineRule="atLeast"/>
              <w:contextualSpacing/>
              <w:jc w:val="both"/>
              <w:rPr>
                <w:rFonts w:ascii="Sylfaen" w:eastAsiaTheme="minorEastAsia" w:hAnsi="Sylfaen"/>
                <w:iCs/>
                <w:lang w:val="ka-GE"/>
              </w:rPr>
            </w:pPr>
            <w:r w:rsidRPr="00277E97">
              <w:rPr>
                <w:rFonts w:ascii="Sylfaen" w:eastAsiaTheme="minorEastAsia" w:hAnsi="Sylfaen"/>
                <w:iCs/>
                <w:lang w:val="en-US"/>
              </w:rPr>
              <w:t>„საქართველოს საბიუჯეტო კლასიფიკაციის დამტკიცების თაობაზე“ საქართველოს ფინანსთა მინისტრის 2019 წლის 5 აპრილის №99 ბრძანება;</w:t>
            </w:r>
          </w:p>
          <w:p w:rsidR="00277E97" w:rsidRPr="00277E97" w:rsidRDefault="00277E97" w:rsidP="00277E97">
            <w:pPr>
              <w:numPr>
                <w:ilvl w:val="0"/>
                <w:numId w:val="1"/>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contextualSpacing/>
              <w:jc w:val="both"/>
              <w:rPr>
                <w:rFonts w:ascii="Sylfaen" w:eastAsiaTheme="minorEastAsia" w:hAnsi="Sylfaen"/>
                <w:iCs/>
                <w:lang w:val="en-US"/>
              </w:rPr>
            </w:pPr>
            <w:r w:rsidRPr="00277E97">
              <w:rPr>
                <w:rFonts w:ascii="Sylfaen" w:eastAsiaTheme="minorEastAsia" w:hAnsi="Sylfaen"/>
                <w:iCs/>
                <w:lang w:val="en-US"/>
              </w:rPr>
              <w:t>პროფესიული საჯარო მოხელის სამსახურებრივი მივლინებით გაგზავნის წესის, მისი სამსახურებრივი მივლინების ხარჯების ანაზღაურებისა და კომპენსაციის ოდენობისა და პირობების განსაზღვრის შესახებ  საქართველოს მთავრობის 2017 წლის 25 აპრილის №211 დადგენილება</w:t>
            </w:r>
            <w:r w:rsidRPr="00277E97">
              <w:rPr>
                <w:rFonts w:ascii="Sylfaen" w:eastAsiaTheme="minorEastAsia" w:hAnsi="Sylfaen"/>
                <w:iCs/>
                <w:lang w:val="ka-GE"/>
              </w:rPr>
              <w:t>;</w:t>
            </w:r>
          </w:p>
          <w:p w:rsidR="00277E97" w:rsidRPr="00277E97" w:rsidRDefault="00277E97" w:rsidP="00277E97">
            <w:pPr>
              <w:numPr>
                <w:ilvl w:val="0"/>
                <w:numId w:val="1"/>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contextualSpacing/>
              <w:jc w:val="both"/>
              <w:rPr>
                <w:rFonts w:ascii="Sylfaen" w:eastAsiaTheme="minorEastAsia" w:hAnsi="Sylfaen"/>
                <w:iCs/>
                <w:lang w:val="en-US"/>
              </w:rPr>
            </w:pPr>
            <w:r w:rsidRPr="00277E97">
              <w:rPr>
                <w:rFonts w:ascii="Sylfaen" w:eastAsiaTheme="minorEastAsia" w:hAnsi="Sylfaen"/>
                <w:iCs/>
                <w:lang w:val="en-US"/>
              </w:rPr>
              <w:t>,,სახელმწიფო ხაზინის ელექტრონული მომსახურების სისტემის შესახებ“ ინსტრუქციის დამტკიცების თაობაზე“საქართველოს ფინანსთა მინისტრის 2012 წლის 6 ივლისის №225 ბრძანება</w:t>
            </w:r>
            <w:r w:rsidRPr="00277E97">
              <w:rPr>
                <w:rFonts w:ascii="Sylfaen" w:eastAsiaTheme="minorEastAsia" w:hAnsi="Sylfaen"/>
                <w:iCs/>
                <w:lang w:val="ka-GE"/>
              </w:rPr>
              <w:t>;</w:t>
            </w:r>
          </w:p>
          <w:p w:rsidR="00277E97" w:rsidRPr="00277E97" w:rsidRDefault="00277E97" w:rsidP="00277E97">
            <w:pPr>
              <w:numPr>
                <w:ilvl w:val="0"/>
                <w:numId w:val="1"/>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contextualSpacing/>
              <w:jc w:val="both"/>
              <w:rPr>
                <w:rFonts w:ascii="Sylfaen" w:eastAsiaTheme="minorEastAsia" w:hAnsi="Sylfaen" w:cs="Courier New"/>
                <w:lang w:val="ka-GE"/>
              </w:rPr>
            </w:pPr>
            <w:r w:rsidRPr="00277E97">
              <w:rPr>
                <w:rFonts w:ascii="Sylfaen" w:eastAsiaTheme="minorEastAsia" w:hAnsi="Sylfaen" w:cs="Courier New"/>
                <w:lang w:val="ka-GE"/>
              </w:rPr>
              <w:t>საქართველოს ფინანსთა მინისტრის 2020 წლის 5 მაისის „საბიუჯეტო ორგანიზაციების მიერ საჯარო სექტორის ბუღალტრული აღრიცხვის საერთაშორისო სტანდარტების (სსბასს-ების) საფუძველზე ფინანსური აღრიცხვა-ანგარიშგების წარმოების შესახებ“ ინსტრუქცია;</w:t>
            </w:r>
          </w:p>
          <w:p w:rsidR="00277E97" w:rsidRPr="00277E97" w:rsidRDefault="00277E97" w:rsidP="00277E97">
            <w:pPr>
              <w:numPr>
                <w:ilvl w:val="0"/>
                <w:numId w:val="1"/>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contextualSpacing/>
              <w:jc w:val="both"/>
              <w:rPr>
                <w:rFonts w:ascii="Sylfaen" w:eastAsiaTheme="minorEastAsia" w:hAnsi="Sylfaen"/>
                <w:iCs/>
                <w:lang w:val="ka-GE"/>
              </w:rPr>
            </w:pPr>
            <w:r w:rsidRPr="00277E97">
              <w:rPr>
                <w:rFonts w:ascii="Sylfaen" w:eastAsiaTheme="minorEastAsia" w:hAnsi="Sylfaen" w:cs="Courier New"/>
                <w:lang w:val="ka-GE"/>
              </w:rPr>
              <w:t>საქართველოს ფინანსთა მინისტრის 2020 წლის 15 იანვრის „საბიუჯეტო ორგანიზაციების ბუღალტრული აღრიცხვის ანგარიშთა გეგმისა და მისი გამოყენების შესახებ“ ინსტრუქცია</w:t>
            </w:r>
            <w:r w:rsidRPr="00277E97">
              <w:rPr>
                <w:rFonts w:ascii="Sylfaen" w:eastAsiaTheme="minorEastAsia" w:hAnsi="Sylfaen" w:cs="Courier New"/>
                <w:lang w:val="en-US"/>
              </w:rPr>
              <w:t>.</w:t>
            </w:r>
          </w:p>
        </w:tc>
        <w:tc>
          <w:tcPr>
            <w:tcW w:w="5670" w:type="dxa"/>
            <w:tcBorders>
              <w:top w:val="single" w:sz="4" w:space="0" w:color="auto"/>
              <w:left w:val="single" w:sz="8" w:space="0" w:color="000000"/>
              <w:bottom w:val="single" w:sz="8" w:space="0" w:color="000000"/>
              <w:right w:val="single" w:sz="8" w:space="0" w:color="000000"/>
            </w:tcBorders>
          </w:tcPr>
          <w:p w:rsidR="00277E97" w:rsidRPr="00277E97" w:rsidRDefault="00277E97" w:rsidP="00277E97">
            <w:pPr>
              <w:spacing w:after="200" w:line="240" w:lineRule="auto"/>
              <w:rPr>
                <w:rFonts w:ascii="Sylfaen" w:eastAsiaTheme="minorEastAsia" w:hAnsi="Sylfaen" w:cs="Sylfaen"/>
                <w:lang w:val="ka-GE"/>
              </w:rPr>
            </w:pPr>
          </w:p>
        </w:tc>
      </w:tr>
      <w:tr w:rsidR="00277E97" w:rsidRPr="00277E97" w:rsidTr="00F87A64">
        <w:trPr>
          <w:trHeight w:val="391"/>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after="200" w:line="240" w:lineRule="auto"/>
              <w:rPr>
                <w:rFonts w:ascii="Sylfaen" w:eastAsiaTheme="minorEastAsia" w:hAnsi="Sylfaen" w:cs="Sylfaen"/>
                <w:b/>
                <w:lang w:val="ka-GE"/>
              </w:rPr>
            </w:pPr>
            <w:r w:rsidRPr="00277E97">
              <w:rPr>
                <w:rFonts w:ascii="Sylfaen" w:eastAsiaTheme="minorEastAsia" w:hAnsi="Sylfaen" w:cs="Sylfaen"/>
                <w:b/>
                <w:lang w:val="ka-GE"/>
              </w:rPr>
              <w:t>პროფესიული ცოდნა</w:t>
            </w:r>
          </w:p>
        </w:tc>
        <w:tc>
          <w:tcPr>
            <w:tcW w:w="567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after="200" w:line="240" w:lineRule="auto"/>
              <w:rPr>
                <w:rFonts w:ascii="Sylfaen" w:eastAsiaTheme="minorEastAsia" w:hAnsi="Sylfaen" w:cs="Sylfaen"/>
                <w:b/>
                <w:lang w:val="ka-GE"/>
              </w:rPr>
            </w:pPr>
            <w:r w:rsidRPr="00277E97">
              <w:rPr>
                <w:rFonts w:ascii="Sylfaen" w:eastAsiaTheme="minorEastAsia" w:hAnsi="Sylfaen" w:cs="Sylfaen"/>
                <w:b/>
                <w:lang w:val="ka-GE"/>
              </w:rPr>
              <w:t>პროფესიული ცოდნა</w:t>
            </w:r>
          </w:p>
        </w:tc>
      </w:tr>
      <w:tr w:rsidR="00277E97" w:rsidRPr="00277E97" w:rsidTr="00F87A64">
        <w:trPr>
          <w:trHeight w:val="395"/>
        </w:trPr>
        <w:tc>
          <w:tcPr>
            <w:tcW w:w="468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numPr>
                <w:ilvl w:val="0"/>
                <w:numId w:val="13"/>
              </w:numPr>
              <w:spacing w:before="120" w:after="0" w:line="276" w:lineRule="auto"/>
              <w:contextualSpacing/>
              <w:jc w:val="both"/>
              <w:rPr>
                <w:rFonts w:ascii="Sylfaen" w:eastAsia="MS Gothic" w:hAnsi="Sylfaen"/>
                <w:lang w:val="en-US"/>
              </w:rPr>
            </w:pPr>
            <w:r w:rsidRPr="00277E97">
              <w:rPr>
                <w:rFonts w:ascii="Sylfaen" w:eastAsia="MS Gothic" w:hAnsi="Sylfaen"/>
                <w:lang w:val="ka-GE"/>
              </w:rPr>
              <w:t xml:space="preserve">ბიუჯეტის მართვის ელექტრონული სისტემა </w:t>
            </w:r>
            <w:r w:rsidRPr="00277E97">
              <w:rPr>
                <w:rFonts w:ascii="Sylfaen" w:eastAsia="MS Gothic" w:hAnsi="Sylfaen"/>
                <w:lang w:val="en-US"/>
              </w:rPr>
              <w:t>(ebudget.ge)</w:t>
            </w:r>
            <w:r w:rsidRPr="00277E97">
              <w:rPr>
                <w:rFonts w:ascii="Sylfaen" w:eastAsia="MS Gothic" w:hAnsi="Sylfaen"/>
                <w:lang w:val="ka-GE"/>
              </w:rPr>
              <w:t>;</w:t>
            </w:r>
          </w:p>
          <w:p w:rsidR="00277E97" w:rsidRPr="00277E97" w:rsidRDefault="00277E97" w:rsidP="00277E97">
            <w:pPr>
              <w:numPr>
                <w:ilvl w:val="0"/>
                <w:numId w:val="13"/>
              </w:numPr>
              <w:spacing w:before="120" w:after="0" w:line="276" w:lineRule="auto"/>
              <w:contextualSpacing/>
              <w:jc w:val="both"/>
              <w:rPr>
                <w:rFonts w:ascii="Sylfaen" w:eastAsia="MS Gothic" w:hAnsi="Sylfaen"/>
                <w:lang w:val="en-US"/>
              </w:rPr>
            </w:pPr>
            <w:r w:rsidRPr="00277E97">
              <w:rPr>
                <w:rFonts w:ascii="Sylfaen" w:eastAsia="MS Gothic" w:hAnsi="Sylfaen"/>
                <w:lang w:val="ka-GE"/>
              </w:rPr>
              <w:t>სახელმწიფო ხაზინის ელექტრონული მომსახურების პროგრამა (E-Treasury).</w:t>
            </w:r>
          </w:p>
        </w:tc>
        <w:tc>
          <w:tcPr>
            <w:tcW w:w="567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spacing w:before="120" w:after="200" w:line="276" w:lineRule="auto"/>
              <w:rPr>
                <w:rFonts w:ascii="Sylfaen" w:eastAsiaTheme="minorEastAsia" w:hAnsi="Sylfaen" w:cs="Sylfaen"/>
                <w:lang w:val="ka-GE"/>
              </w:rPr>
            </w:pPr>
          </w:p>
        </w:tc>
      </w:tr>
      <w:tr w:rsidR="00277E97" w:rsidRPr="00277E97" w:rsidTr="00F87A64">
        <w:trPr>
          <w:trHeight w:val="476"/>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cs="Sylfaen"/>
                <w:b/>
                <w:lang w:val="ka-GE"/>
              </w:rPr>
            </w:pPr>
            <w:r w:rsidRPr="00277E97">
              <w:rPr>
                <w:rFonts w:ascii="Sylfaen" w:eastAsiaTheme="minorEastAsia" w:hAnsi="Sylfaen" w:cs="Sylfaen"/>
                <w:b/>
                <w:lang w:val="ka-GE"/>
              </w:rPr>
              <w:t>კომპიუტერული პროგრამები</w:t>
            </w:r>
          </w:p>
        </w:tc>
        <w:tc>
          <w:tcPr>
            <w:tcW w:w="567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cs="Sylfaen"/>
                <w:b/>
                <w:lang w:val="ka-GE"/>
              </w:rPr>
            </w:pPr>
            <w:r w:rsidRPr="00277E97">
              <w:rPr>
                <w:rFonts w:ascii="Sylfaen" w:eastAsiaTheme="minorEastAsia" w:hAnsi="Sylfaen" w:cs="Sylfaen"/>
                <w:b/>
                <w:lang w:val="ka-GE"/>
              </w:rPr>
              <w:t>კომპიუტერული პროგრამები</w:t>
            </w:r>
          </w:p>
        </w:tc>
      </w:tr>
      <w:tr w:rsidR="00277E97" w:rsidRPr="00277E97" w:rsidTr="00F87A64">
        <w:trPr>
          <w:trHeight w:val="827"/>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numPr>
                <w:ilvl w:val="0"/>
                <w:numId w:val="14"/>
              </w:numPr>
              <w:spacing w:after="0" w:line="276" w:lineRule="auto"/>
              <w:contextualSpacing/>
              <w:rPr>
                <w:rFonts w:ascii="Sylfaen" w:eastAsiaTheme="minorEastAsia" w:hAnsi="Sylfaen"/>
                <w:shd w:val="clear" w:color="auto" w:fill="FFFFFF"/>
                <w:lang w:val="ka-GE"/>
              </w:rPr>
            </w:pPr>
            <w:r w:rsidRPr="00277E97">
              <w:rPr>
                <w:rFonts w:ascii="Sylfaen" w:eastAsiaTheme="minorEastAsia" w:hAnsi="Sylfaen"/>
                <w:shd w:val="clear" w:color="auto" w:fill="FFFFFF"/>
                <w:lang w:val="ka-GE"/>
              </w:rPr>
              <w:t>Microsoft Office</w:t>
            </w:r>
            <w:r w:rsidRPr="00277E97">
              <w:rPr>
                <w:rFonts w:ascii="Sylfaen" w:eastAsiaTheme="minorEastAsia" w:hAnsi="Sylfaen"/>
                <w:lang w:val="ka-GE"/>
              </w:rPr>
              <w:t> </w:t>
            </w:r>
            <w:r w:rsidRPr="00277E97">
              <w:rPr>
                <w:rFonts w:ascii="Sylfaen" w:eastAsiaTheme="minorEastAsia" w:hAnsi="Sylfaen"/>
                <w:shd w:val="clear" w:color="auto" w:fill="FFFFFF"/>
                <w:lang w:val="ka-GE"/>
              </w:rPr>
              <w:t>WORD;</w:t>
            </w:r>
          </w:p>
          <w:p w:rsidR="00277E97" w:rsidRPr="00277E97" w:rsidRDefault="00277E97" w:rsidP="00277E97">
            <w:pPr>
              <w:numPr>
                <w:ilvl w:val="0"/>
                <w:numId w:val="14"/>
              </w:numPr>
              <w:spacing w:after="0" w:line="276" w:lineRule="auto"/>
              <w:contextualSpacing/>
              <w:rPr>
                <w:rFonts w:ascii="Sylfaen" w:eastAsiaTheme="minorEastAsia" w:hAnsi="Sylfaen"/>
                <w:shd w:val="clear" w:color="auto" w:fill="FFFFFF"/>
                <w:lang w:val="ka-GE"/>
              </w:rPr>
            </w:pPr>
            <w:r w:rsidRPr="00277E97">
              <w:rPr>
                <w:rFonts w:ascii="Sylfaen" w:eastAsiaTheme="minorEastAsia" w:hAnsi="Sylfaen"/>
                <w:shd w:val="clear" w:color="auto" w:fill="FFFFFF"/>
                <w:lang w:val="ka-GE"/>
              </w:rPr>
              <w:t>Microsoft Office</w:t>
            </w:r>
            <w:r w:rsidRPr="00277E97">
              <w:rPr>
                <w:rFonts w:ascii="Sylfaen" w:eastAsiaTheme="minorEastAsia" w:hAnsi="Sylfaen"/>
                <w:lang w:val="ka-GE"/>
              </w:rPr>
              <w:t> </w:t>
            </w:r>
            <w:r w:rsidRPr="00277E97">
              <w:rPr>
                <w:rFonts w:ascii="Sylfaen" w:eastAsiaTheme="minorEastAsia" w:hAnsi="Sylfaen"/>
                <w:shd w:val="clear" w:color="auto" w:fill="FFFFFF"/>
                <w:lang w:val="ka-GE"/>
              </w:rPr>
              <w:t>EXCEL;</w:t>
            </w:r>
          </w:p>
          <w:p w:rsidR="00277E97" w:rsidRPr="00277E97" w:rsidRDefault="00277E97" w:rsidP="00277E97">
            <w:pPr>
              <w:numPr>
                <w:ilvl w:val="0"/>
                <w:numId w:val="14"/>
              </w:numPr>
              <w:spacing w:after="0" w:line="276" w:lineRule="auto"/>
              <w:contextualSpacing/>
              <w:rPr>
                <w:rFonts w:ascii="Sylfaen" w:eastAsiaTheme="minorEastAsia" w:hAnsi="Sylfaen"/>
                <w:shd w:val="clear" w:color="auto" w:fill="FFFFFF"/>
                <w:lang w:val="ka-GE"/>
              </w:rPr>
            </w:pPr>
            <w:r w:rsidRPr="00277E97">
              <w:rPr>
                <w:rFonts w:ascii="Sylfaen" w:eastAsiaTheme="minorEastAsia" w:hAnsi="Sylfaen"/>
                <w:shd w:val="clear" w:color="auto" w:fill="FFFFFF"/>
                <w:lang w:val="ka-GE"/>
              </w:rPr>
              <w:t>Microsoft Office</w:t>
            </w:r>
            <w:r w:rsidRPr="00277E97">
              <w:rPr>
                <w:rFonts w:ascii="Sylfaen" w:eastAsiaTheme="minorEastAsia" w:hAnsi="Sylfaen"/>
                <w:lang w:val="ka-GE"/>
              </w:rPr>
              <w:t> </w:t>
            </w:r>
            <w:r w:rsidRPr="00277E97">
              <w:rPr>
                <w:rFonts w:ascii="Sylfaen" w:eastAsiaTheme="minorEastAsia" w:hAnsi="Sylfaen"/>
                <w:shd w:val="clear" w:color="auto" w:fill="FFFFFF"/>
                <w:lang w:val="ka-GE"/>
              </w:rPr>
              <w:t>POWERPOINT;</w:t>
            </w:r>
          </w:p>
          <w:p w:rsidR="00277E97" w:rsidRPr="00277E97" w:rsidRDefault="00277E97" w:rsidP="00277E97">
            <w:pPr>
              <w:numPr>
                <w:ilvl w:val="0"/>
                <w:numId w:val="14"/>
              </w:numPr>
              <w:spacing w:after="0" w:line="276" w:lineRule="auto"/>
              <w:contextualSpacing/>
              <w:rPr>
                <w:rFonts w:ascii="Sylfaen" w:eastAsiaTheme="minorEastAsia" w:hAnsi="Sylfaen"/>
                <w:shd w:val="clear" w:color="auto" w:fill="FFFFFF"/>
                <w:lang w:val="ka-GE"/>
              </w:rPr>
            </w:pPr>
            <w:r w:rsidRPr="00277E97">
              <w:rPr>
                <w:rFonts w:ascii="Sylfaen" w:eastAsiaTheme="minorEastAsia" w:hAnsi="Sylfaen"/>
                <w:shd w:val="clear" w:color="auto" w:fill="FFFFFF"/>
                <w:lang w:val="ka-GE"/>
              </w:rPr>
              <w:t>Microsoft Office</w:t>
            </w:r>
            <w:r w:rsidRPr="00277E97">
              <w:rPr>
                <w:rFonts w:ascii="Sylfaen" w:eastAsiaTheme="minorEastAsia" w:hAnsi="Sylfaen"/>
                <w:lang w:val="ka-GE"/>
              </w:rPr>
              <w:t> </w:t>
            </w:r>
            <w:r w:rsidRPr="00277E97">
              <w:rPr>
                <w:rFonts w:ascii="Sylfaen" w:eastAsiaTheme="minorEastAsia" w:hAnsi="Sylfaen"/>
                <w:shd w:val="clear" w:color="auto" w:fill="FFFFFF"/>
                <w:lang w:val="ka-GE"/>
              </w:rPr>
              <w:t>OUTLOOK;</w:t>
            </w:r>
          </w:p>
          <w:p w:rsidR="00277E97" w:rsidRPr="00277E97" w:rsidRDefault="00277E97" w:rsidP="00277E97">
            <w:pPr>
              <w:numPr>
                <w:ilvl w:val="0"/>
                <w:numId w:val="14"/>
              </w:numPr>
              <w:spacing w:after="0" w:line="276" w:lineRule="auto"/>
              <w:contextualSpacing/>
              <w:rPr>
                <w:rFonts w:ascii="Sylfaen" w:eastAsiaTheme="minorEastAsia" w:hAnsi="Sylfaen"/>
                <w:shd w:val="clear" w:color="auto" w:fill="FFFFFF"/>
                <w:lang w:val="ka-GE"/>
              </w:rPr>
            </w:pPr>
            <w:r w:rsidRPr="00277E97">
              <w:rPr>
                <w:rFonts w:ascii="Sylfaen" w:eastAsiaTheme="minorEastAsia" w:hAnsi="Sylfaen" w:cs="Sylfaen"/>
                <w:lang w:val="ka-GE"/>
              </w:rPr>
              <w:t>Internet;</w:t>
            </w:r>
          </w:p>
          <w:p w:rsidR="00277E97" w:rsidRPr="00277E97" w:rsidRDefault="00277E97" w:rsidP="00277E97">
            <w:pPr>
              <w:numPr>
                <w:ilvl w:val="0"/>
                <w:numId w:val="14"/>
              </w:numPr>
              <w:spacing w:after="0" w:line="276" w:lineRule="auto"/>
              <w:contextualSpacing/>
              <w:rPr>
                <w:rFonts w:ascii="Sylfaen" w:eastAsiaTheme="minorEastAsia" w:hAnsi="Sylfaen"/>
                <w:shd w:val="clear" w:color="auto" w:fill="FFFFFF"/>
                <w:lang w:val="ka-GE"/>
              </w:rPr>
            </w:pPr>
            <w:r w:rsidRPr="00277E97">
              <w:rPr>
                <w:rFonts w:ascii="Sylfaen" w:eastAsiaTheme="minorEastAsia" w:hAnsi="Sylfaen"/>
                <w:shd w:val="clear" w:color="auto" w:fill="FFFFFF"/>
                <w:lang w:val="ka-GE"/>
              </w:rPr>
              <w:t>Docflow;</w:t>
            </w:r>
          </w:p>
          <w:p w:rsidR="00277E97" w:rsidRPr="00277E97" w:rsidRDefault="00277E97" w:rsidP="00277E97">
            <w:pPr>
              <w:numPr>
                <w:ilvl w:val="0"/>
                <w:numId w:val="14"/>
              </w:numPr>
              <w:spacing w:after="0" w:line="276" w:lineRule="auto"/>
              <w:contextualSpacing/>
              <w:rPr>
                <w:rFonts w:ascii="Sylfaen" w:eastAsiaTheme="minorEastAsia" w:hAnsi="Sylfaen"/>
                <w:shd w:val="clear" w:color="auto" w:fill="FFFFFF"/>
                <w:lang w:val="ka-GE"/>
              </w:rPr>
            </w:pPr>
            <w:r w:rsidRPr="00277E97">
              <w:rPr>
                <w:rFonts w:ascii="Sylfaen" w:eastAsiaTheme="minorEastAsia" w:hAnsi="Sylfaen" w:cs="Sylfaen"/>
                <w:shd w:val="clear" w:color="auto" w:fill="FFFFFF"/>
                <w:lang w:val="ka-GE"/>
              </w:rPr>
              <w:t>ebudget.ge;</w:t>
            </w:r>
          </w:p>
          <w:p w:rsidR="00277E97" w:rsidRPr="00277E97" w:rsidRDefault="00277E97" w:rsidP="00277E97">
            <w:pPr>
              <w:numPr>
                <w:ilvl w:val="0"/>
                <w:numId w:val="14"/>
              </w:numPr>
              <w:spacing w:after="0" w:line="276" w:lineRule="auto"/>
              <w:contextualSpacing/>
              <w:rPr>
                <w:rFonts w:ascii="Sylfaen" w:eastAsiaTheme="minorEastAsia" w:hAnsi="Sylfaen"/>
                <w:shd w:val="clear" w:color="auto" w:fill="FFFFFF"/>
                <w:lang w:val="ka-GE"/>
              </w:rPr>
            </w:pPr>
            <w:r w:rsidRPr="00277E97">
              <w:rPr>
                <w:rFonts w:ascii="Sylfaen" w:eastAsia="MS Gothic" w:hAnsi="Sylfaen"/>
                <w:lang w:val="en-US"/>
              </w:rPr>
              <w:t>et</w:t>
            </w:r>
            <w:r w:rsidRPr="00277E97">
              <w:rPr>
                <w:rFonts w:ascii="Sylfaen" w:eastAsia="MS Gothic" w:hAnsi="Sylfaen"/>
                <w:lang w:val="ka-GE"/>
              </w:rPr>
              <w:t>reasury</w:t>
            </w:r>
            <w:r w:rsidRPr="00277E97">
              <w:rPr>
                <w:rFonts w:ascii="Sylfaen" w:eastAsia="MS Gothic" w:hAnsi="Sylfaen"/>
                <w:lang w:val="en-US"/>
              </w:rPr>
              <w:t>.ge</w:t>
            </w:r>
          </w:p>
        </w:tc>
        <w:tc>
          <w:tcPr>
            <w:tcW w:w="567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spacing w:before="120" w:after="0" w:line="240" w:lineRule="auto"/>
              <w:contextualSpacing/>
              <w:rPr>
                <w:rFonts w:ascii="Sylfaen" w:eastAsiaTheme="minorEastAsia" w:hAnsi="Sylfaen" w:cs="Sylfaen"/>
                <w:lang w:val="ka-GE"/>
              </w:rPr>
            </w:pPr>
          </w:p>
        </w:tc>
      </w:tr>
      <w:tr w:rsidR="00277E97" w:rsidRPr="00277E97" w:rsidTr="00F87A64">
        <w:trPr>
          <w:trHeight w:val="576"/>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cs="Sylfaen"/>
                <w:b/>
                <w:lang w:val="ka-GE"/>
              </w:rPr>
            </w:pPr>
            <w:r w:rsidRPr="00277E97">
              <w:rPr>
                <w:rFonts w:ascii="Sylfaen" w:eastAsiaTheme="minorEastAsia" w:hAnsi="Sylfaen" w:cs="Sylfaen"/>
                <w:b/>
                <w:lang w:val="ka-GE"/>
              </w:rPr>
              <w:t>უცხო ენები</w:t>
            </w:r>
          </w:p>
        </w:tc>
        <w:tc>
          <w:tcPr>
            <w:tcW w:w="567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cs="Sylfaen"/>
                <w:b/>
                <w:lang w:val="ka-GE"/>
              </w:rPr>
            </w:pPr>
            <w:r w:rsidRPr="00277E97">
              <w:rPr>
                <w:rFonts w:ascii="Sylfaen" w:eastAsiaTheme="minorEastAsia" w:hAnsi="Sylfaen" w:cs="Sylfaen"/>
                <w:b/>
                <w:lang w:val="ka-GE"/>
              </w:rPr>
              <w:t>უცხო ენები</w:t>
            </w:r>
          </w:p>
        </w:tc>
      </w:tr>
      <w:tr w:rsidR="00277E97" w:rsidRPr="00277E97" w:rsidTr="00F87A64">
        <w:trPr>
          <w:trHeight w:val="530"/>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after="0" w:line="276" w:lineRule="auto"/>
              <w:rPr>
                <w:rFonts w:ascii="Sylfaen" w:hAnsi="Sylfaen" w:cs="Times New Roman"/>
                <w:lang w:val="ka-GE"/>
              </w:rPr>
            </w:pPr>
          </w:p>
        </w:tc>
        <w:tc>
          <w:tcPr>
            <w:tcW w:w="567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numPr>
                <w:ilvl w:val="0"/>
                <w:numId w:val="17"/>
              </w:numPr>
              <w:spacing w:before="120" w:after="0" w:line="240" w:lineRule="auto"/>
              <w:contextualSpacing/>
              <w:rPr>
                <w:rFonts w:ascii="Sylfaen" w:eastAsiaTheme="minorEastAsia" w:hAnsi="Sylfaen"/>
                <w:lang w:val="ka-GE"/>
              </w:rPr>
            </w:pPr>
            <w:r w:rsidRPr="00277E97">
              <w:rPr>
                <w:rFonts w:ascii="Sylfaen" w:eastAsiaTheme="minorEastAsia" w:hAnsi="Sylfaen"/>
                <w:lang w:val="ka-GE"/>
              </w:rPr>
              <w:t>რუსული ენა;</w:t>
            </w:r>
          </w:p>
          <w:p w:rsidR="00277E97" w:rsidRPr="00277E97" w:rsidRDefault="00277E97" w:rsidP="00277E97">
            <w:pPr>
              <w:numPr>
                <w:ilvl w:val="0"/>
                <w:numId w:val="17"/>
              </w:numPr>
              <w:spacing w:before="120" w:after="0" w:line="240" w:lineRule="auto"/>
              <w:contextualSpacing/>
              <w:rPr>
                <w:rFonts w:ascii="Sylfaen" w:eastAsiaTheme="minorEastAsia" w:hAnsi="Sylfaen"/>
                <w:lang w:val="ka-GE"/>
              </w:rPr>
            </w:pPr>
            <w:r w:rsidRPr="00277E97">
              <w:rPr>
                <w:rFonts w:ascii="Sylfaen" w:eastAsiaTheme="minorEastAsia" w:hAnsi="Sylfaen"/>
                <w:lang w:val="ka-GE"/>
              </w:rPr>
              <w:t>ინგლისური ენა.</w:t>
            </w:r>
          </w:p>
        </w:tc>
      </w:tr>
      <w:tr w:rsidR="00277E97" w:rsidRPr="00277E97" w:rsidTr="00F87A64">
        <w:tc>
          <w:tcPr>
            <w:tcW w:w="10350" w:type="dxa"/>
            <w:gridSpan w:val="2"/>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1908"/>
              </w:tabs>
              <w:spacing w:after="0" w:line="276" w:lineRule="auto"/>
              <w:jc w:val="center"/>
              <w:rPr>
                <w:rFonts w:ascii="Sylfaen" w:eastAsiaTheme="minorEastAsia" w:hAnsi="Sylfaen"/>
                <w:b/>
                <w:lang w:val="ka-GE"/>
              </w:rPr>
            </w:pPr>
            <w:r w:rsidRPr="00277E97">
              <w:rPr>
                <w:rFonts w:ascii="Sylfaen" w:eastAsiaTheme="minorEastAsia" w:hAnsi="Sylfaen"/>
                <w:b/>
                <w:lang w:val="ka-GE"/>
              </w:rPr>
              <w:t>გამოცდილება</w:t>
            </w:r>
          </w:p>
        </w:tc>
      </w:tr>
      <w:tr w:rsidR="00277E97" w:rsidRPr="00277E97" w:rsidTr="00F87A64">
        <w:tc>
          <w:tcPr>
            <w:tcW w:w="4680"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cs="Sylfaen"/>
                <w:lang w:val="ka-GE"/>
              </w:rPr>
            </w:pPr>
            <w:r w:rsidRPr="00277E97">
              <w:rPr>
                <w:rFonts w:ascii="Sylfaen" w:eastAsiaTheme="minorEastAsia" w:hAnsi="Sylfaen"/>
                <w:b/>
                <w:lang w:val="ka-GE"/>
              </w:rPr>
              <w:t>აუცილებელი:</w:t>
            </w:r>
            <w:r w:rsidRPr="00277E97">
              <w:rPr>
                <w:rFonts w:ascii="Sylfaen" w:eastAsiaTheme="minorEastAsia" w:hAnsi="Sylfaen"/>
                <w:lang w:val="ka-GE"/>
              </w:rPr>
              <w:t xml:space="preserve"> </w:t>
            </w:r>
          </w:p>
        </w:tc>
        <w:tc>
          <w:tcPr>
            <w:tcW w:w="5670"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lang w:val="ka-GE"/>
              </w:rPr>
            </w:pPr>
            <w:r w:rsidRPr="00277E97">
              <w:rPr>
                <w:rFonts w:ascii="Sylfaen" w:eastAsiaTheme="minorEastAsia" w:hAnsi="Sylfaen"/>
                <w:b/>
                <w:lang w:val="ka-GE"/>
              </w:rPr>
              <w:t xml:space="preserve">სასურველი: </w:t>
            </w:r>
          </w:p>
        </w:tc>
      </w:tr>
      <w:tr w:rsidR="00277E97" w:rsidRPr="00277E97" w:rsidTr="00F87A64">
        <w:trPr>
          <w:trHeight w:val="414"/>
        </w:trPr>
        <w:tc>
          <w:tcPr>
            <w:tcW w:w="4680" w:type="dxa"/>
            <w:tcBorders>
              <w:top w:val="single" w:sz="8" w:space="0" w:color="000000"/>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b/>
                <w:lang w:val="ka-GE"/>
              </w:rPr>
            </w:pPr>
            <w:r w:rsidRPr="00277E97">
              <w:rPr>
                <w:rFonts w:ascii="Sylfaen" w:eastAsiaTheme="minorEastAsia" w:hAnsi="Sylfaen" w:cs="Sylfaen"/>
                <w:b/>
                <w:lang w:val="ka-GE"/>
              </w:rPr>
              <w:t>სამუშაო</w:t>
            </w:r>
            <w:r w:rsidRPr="00277E97">
              <w:rPr>
                <w:rFonts w:ascii="Sylfaen" w:eastAsiaTheme="minorEastAsia" w:hAnsi="Sylfaen"/>
                <w:b/>
                <w:lang w:val="ka-GE"/>
              </w:rPr>
              <w:t xml:space="preserve"> გამოცდილება:</w:t>
            </w:r>
          </w:p>
        </w:tc>
        <w:tc>
          <w:tcPr>
            <w:tcW w:w="5670" w:type="dxa"/>
            <w:tcBorders>
              <w:top w:val="single" w:sz="8" w:space="0" w:color="000000"/>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b/>
                <w:lang w:val="ka-GE"/>
              </w:rPr>
            </w:pPr>
            <w:r w:rsidRPr="00277E97">
              <w:rPr>
                <w:rFonts w:ascii="Sylfaen" w:eastAsiaTheme="minorEastAsia" w:hAnsi="Sylfaen" w:cs="Sylfaen"/>
                <w:b/>
                <w:lang w:val="ka-GE"/>
              </w:rPr>
              <w:t>სამუშაო</w:t>
            </w:r>
            <w:r w:rsidRPr="00277E97">
              <w:rPr>
                <w:rFonts w:ascii="Sylfaen" w:eastAsiaTheme="minorEastAsia" w:hAnsi="Sylfaen"/>
                <w:b/>
                <w:lang w:val="ka-GE"/>
              </w:rPr>
              <w:t xml:space="preserve"> გამოცდილება:</w:t>
            </w:r>
          </w:p>
        </w:tc>
      </w:tr>
      <w:tr w:rsidR="00277E97" w:rsidRPr="00277E97" w:rsidTr="00F87A64">
        <w:trPr>
          <w:trHeight w:val="602"/>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b/>
                <w:lang w:val="ka-GE"/>
              </w:rPr>
            </w:pPr>
            <w:r w:rsidRPr="00277E97">
              <w:rPr>
                <w:rFonts w:ascii="Sylfaen" w:eastAsiaTheme="minorEastAsia" w:hAnsi="Sylfaen"/>
                <w:lang w:val="ka-GE"/>
              </w:rPr>
              <w:t>3 წელი</w:t>
            </w:r>
          </w:p>
        </w:tc>
        <w:tc>
          <w:tcPr>
            <w:tcW w:w="567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spacing w:before="120" w:after="200" w:line="240" w:lineRule="auto"/>
              <w:rPr>
                <w:rFonts w:ascii="Sylfaen" w:eastAsiaTheme="minorEastAsia" w:hAnsi="Sylfaen" w:cs="Sylfaen"/>
                <w:lang w:val="ka-GE"/>
              </w:rPr>
            </w:pPr>
          </w:p>
        </w:tc>
      </w:tr>
      <w:tr w:rsidR="00277E97" w:rsidRPr="00277E97" w:rsidTr="00F87A64">
        <w:trPr>
          <w:trHeight w:val="610"/>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b/>
                <w:lang w:val="ka-GE"/>
              </w:rPr>
            </w:pPr>
            <w:r w:rsidRPr="00277E97">
              <w:rPr>
                <w:rFonts w:ascii="Sylfaen" w:eastAsiaTheme="minorEastAsia" w:hAnsi="Sylfaen" w:cs="Sylfaen"/>
                <w:b/>
                <w:lang w:val="ka-GE"/>
              </w:rPr>
              <w:t>გამოცდილების</w:t>
            </w:r>
            <w:r w:rsidRPr="00277E97">
              <w:rPr>
                <w:rFonts w:ascii="Sylfaen" w:eastAsiaTheme="minorEastAsia" w:hAnsi="Sylfaen"/>
                <w:b/>
                <w:lang w:val="ka-GE"/>
              </w:rPr>
              <w:t xml:space="preserve"> სფერო:</w:t>
            </w:r>
          </w:p>
        </w:tc>
        <w:tc>
          <w:tcPr>
            <w:tcW w:w="567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b/>
                <w:lang w:val="ka-GE"/>
              </w:rPr>
            </w:pPr>
            <w:r w:rsidRPr="00277E97">
              <w:rPr>
                <w:rFonts w:ascii="Sylfaen" w:eastAsiaTheme="minorEastAsia" w:hAnsi="Sylfaen" w:cs="Sylfaen"/>
                <w:b/>
                <w:lang w:val="ka-GE"/>
              </w:rPr>
              <w:t>გამოცდილების</w:t>
            </w:r>
            <w:r w:rsidRPr="00277E97">
              <w:rPr>
                <w:rFonts w:ascii="Sylfaen" w:eastAsiaTheme="minorEastAsia" w:hAnsi="Sylfaen"/>
                <w:b/>
                <w:lang w:val="ka-GE"/>
              </w:rPr>
              <w:t xml:space="preserve"> სფერო</w:t>
            </w:r>
          </w:p>
        </w:tc>
      </w:tr>
      <w:tr w:rsidR="00277E97" w:rsidRPr="00277E97" w:rsidTr="00F87A64">
        <w:trPr>
          <w:trHeight w:val="530"/>
        </w:trPr>
        <w:tc>
          <w:tcPr>
            <w:tcW w:w="468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spacing w:before="120" w:after="200" w:line="240" w:lineRule="auto"/>
              <w:jc w:val="both"/>
              <w:rPr>
                <w:rFonts w:ascii="Sylfaen" w:eastAsiaTheme="minorEastAsia" w:hAnsi="Sylfaen" w:cs="Sylfaen"/>
                <w:lang w:val="ka-GE"/>
              </w:rPr>
            </w:pPr>
            <w:r w:rsidRPr="00277E97">
              <w:rPr>
                <w:rFonts w:ascii="Sylfaen" w:eastAsiaTheme="minorEastAsia" w:hAnsi="Sylfaen" w:cs="Sylfaen"/>
                <w:lang w:val="ka-GE"/>
              </w:rPr>
              <w:t>საჯარო ფინანსების მართვის სფეროში მუშაობის გამოცდილება</w:t>
            </w:r>
          </w:p>
        </w:tc>
        <w:tc>
          <w:tcPr>
            <w:tcW w:w="5670" w:type="dxa"/>
            <w:tcBorders>
              <w:top w:val="single" w:sz="4" w:space="0" w:color="auto"/>
              <w:left w:val="single" w:sz="8" w:space="0" w:color="000000"/>
              <w:bottom w:val="single" w:sz="4" w:space="0" w:color="auto"/>
              <w:right w:val="single" w:sz="8" w:space="0" w:color="000000"/>
            </w:tcBorders>
            <w:vAlign w:val="center"/>
          </w:tcPr>
          <w:p w:rsidR="00277E97" w:rsidRPr="00277E97" w:rsidRDefault="00277E97" w:rsidP="00277E97">
            <w:pPr>
              <w:tabs>
                <w:tab w:val="left" w:pos="4536"/>
              </w:tabs>
              <w:spacing w:after="0" w:line="276" w:lineRule="auto"/>
              <w:rPr>
                <w:rFonts w:ascii="Sylfaen" w:eastAsiaTheme="minorEastAsia" w:hAnsi="Sylfaen" w:cs="Sylfaen"/>
                <w:lang w:val="ka-GE"/>
              </w:rPr>
            </w:pPr>
          </w:p>
        </w:tc>
      </w:tr>
      <w:tr w:rsidR="00277E97" w:rsidRPr="00277E97" w:rsidTr="00F87A64">
        <w:trPr>
          <w:trHeight w:val="405"/>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tabs>
                <w:tab w:val="left" w:pos="4536"/>
              </w:tabs>
              <w:spacing w:after="200" w:line="276" w:lineRule="auto"/>
              <w:rPr>
                <w:rFonts w:ascii="Sylfaen" w:eastAsiaTheme="minorEastAsia" w:hAnsi="Sylfaen"/>
                <w:b/>
                <w:lang w:val="ka-GE"/>
              </w:rPr>
            </w:pPr>
            <w:r w:rsidRPr="00277E97">
              <w:rPr>
                <w:rFonts w:ascii="Sylfaen" w:eastAsiaTheme="minorEastAsia" w:hAnsi="Sylfaen" w:cs="Sylfaen"/>
                <w:b/>
                <w:lang w:val="ka-GE"/>
              </w:rPr>
              <w:t>ხელმძღვანელობის</w:t>
            </w:r>
            <w:r w:rsidRPr="00277E97">
              <w:rPr>
                <w:rFonts w:ascii="Sylfaen" w:eastAsiaTheme="minorEastAsia" w:hAnsi="Sylfaen"/>
                <w:b/>
                <w:lang w:val="ka-GE"/>
              </w:rPr>
              <w:t xml:space="preserve"> გამოცდილება:</w:t>
            </w:r>
          </w:p>
        </w:tc>
        <w:tc>
          <w:tcPr>
            <w:tcW w:w="567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tabs>
                <w:tab w:val="left" w:pos="4536"/>
              </w:tabs>
              <w:spacing w:after="200" w:line="276" w:lineRule="auto"/>
              <w:rPr>
                <w:rFonts w:ascii="Sylfaen" w:eastAsiaTheme="minorEastAsia" w:hAnsi="Sylfaen"/>
                <w:b/>
                <w:lang w:val="ka-GE"/>
              </w:rPr>
            </w:pPr>
            <w:r w:rsidRPr="00277E97">
              <w:rPr>
                <w:rFonts w:ascii="Sylfaen" w:eastAsiaTheme="minorEastAsia" w:hAnsi="Sylfaen" w:cs="Sylfaen"/>
                <w:b/>
                <w:lang w:val="ka-GE"/>
              </w:rPr>
              <w:t>ხელმძღვანელობის</w:t>
            </w:r>
            <w:r w:rsidRPr="00277E97">
              <w:rPr>
                <w:rFonts w:ascii="Sylfaen" w:eastAsiaTheme="minorEastAsia" w:hAnsi="Sylfaen"/>
                <w:b/>
                <w:lang w:val="ka-GE"/>
              </w:rPr>
              <w:t xml:space="preserve"> გამოცდილება:</w:t>
            </w:r>
          </w:p>
        </w:tc>
      </w:tr>
      <w:tr w:rsidR="00277E97" w:rsidRPr="00277E97" w:rsidTr="00F87A64">
        <w:trPr>
          <w:trHeight w:val="431"/>
        </w:trPr>
        <w:tc>
          <w:tcPr>
            <w:tcW w:w="4680" w:type="dxa"/>
            <w:tcBorders>
              <w:top w:val="single" w:sz="4" w:space="0" w:color="auto"/>
              <w:left w:val="single" w:sz="8" w:space="0" w:color="000000"/>
              <w:bottom w:val="single" w:sz="8" w:space="0" w:color="000000"/>
              <w:right w:val="single" w:sz="8" w:space="0" w:color="000000"/>
            </w:tcBorders>
          </w:tcPr>
          <w:p w:rsidR="00277E97" w:rsidRPr="00277E97" w:rsidRDefault="00277E97" w:rsidP="00277E97">
            <w:pPr>
              <w:tabs>
                <w:tab w:val="left" w:pos="4536"/>
              </w:tabs>
              <w:spacing w:after="200" w:line="276" w:lineRule="auto"/>
              <w:rPr>
                <w:rFonts w:ascii="Sylfaen" w:eastAsiaTheme="minorEastAsia" w:hAnsi="Sylfaen" w:cs="Sylfaen"/>
                <w:lang w:val="ka-GE"/>
              </w:rPr>
            </w:pPr>
          </w:p>
        </w:tc>
        <w:tc>
          <w:tcPr>
            <w:tcW w:w="5670" w:type="dxa"/>
            <w:tcBorders>
              <w:top w:val="single" w:sz="4" w:space="0" w:color="auto"/>
              <w:left w:val="single" w:sz="8" w:space="0" w:color="000000"/>
              <w:bottom w:val="single" w:sz="8" w:space="0" w:color="000000"/>
              <w:right w:val="single" w:sz="8" w:space="0" w:color="000000"/>
            </w:tcBorders>
          </w:tcPr>
          <w:p w:rsidR="00277E97" w:rsidRPr="00277E97" w:rsidRDefault="00277E97" w:rsidP="00277E97">
            <w:pPr>
              <w:tabs>
                <w:tab w:val="left" w:pos="4536"/>
              </w:tabs>
              <w:spacing w:after="200" w:line="276" w:lineRule="auto"/>
              <w:rPr>
                <w:rFonts w:ascii="Sylfaen" w:eastAsiaTheme="minorEastAsia" w:hAnsi="Sylfaen" w:cs="Sylfaen"/>
                <w:lang w:val="ka-GE"/>
              </w:rPr>
            </w:pPr>
          </w:p>
        </w:tc>
      </w:tr>
      <w:tr w:rsidR="00277E97" w:rsidRPr="00277E97" w:rsidTr="00F87A64">
        <w:tc>
          <w:tcPr>
            <w:tcW w:w="10350" w:type="dxa"/>
            <w:gridSpan w:val="2"/>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1908"/>
              </w:tabs>
              <w:spacing w:after="0" w:line="276" w:lineRule="auto"/>
              <w:jc w:val="center"/>
              <w:rPr>
                <w:rFonts w:ascii="Sylfaen" w:eastAsiaTheme="minorEastAsia" w:hAnsi="Sylfaen"/>
                <w:b/>
                <w:lang w:val="ka-GE"/>
              </w:rPr>
            </w:pPr>
            <w:r w:rsidRPr="00277E97">
              <w:rPr>
                <w:rFonts w:ascii="Sylfaen" w:eastAsiaTheme="minorEastAsia" w:hAnsi="Sylfaen"/>
                <w:b/>
                <w:lang w:val="ka-GE"/>
              </w:rPr>
              <w:t>კომპეტენციები და უნარები</w:t>
            </w:r>
          </w:p>
        </w:tc>
      </w:tr>
      <w:tr w:rsidR="00277E97" w:rsidRPr="00277E97" w:rsidTr="00F87A64">
        <w:tc>
          <w:tcPr>
            <w:tcW w:w="10350" w:type="dxa"/>
            <w:gridSpan w:val="2"/>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numPr>
                <w:ilvl w:val="0"/>
                <w:numId w:val="15"/>
              </w:numPr>
              <w:spacing w:after="0" w:line="276" w:lineRule="auto"/>
              <w:contextualSpacing/>
              <w:jc w:val="both"/>
              <w:rPr>
                <w:rFonts w:ascii="Sylfaen" w:eastAsiaTheme="minorEastAsia" w:hAnsi="Sylfaen"/>
                <w:lang w:val="ka-GE"/>
              </w:rPr>
            </w:pPr>
            <w:r w:rsidRPr="00277E97">
              <w:rPr>
                <w:rFonts w:ascii="Sylfaen" w:eastAsiaTheme="minorEastAsia" w:hAnsi="Sylfaen" w:cs="Sylfaen"/>
                <w:lang w:val="ka-GE"/>
              </w:rPr>
              <w:t>ეფექტური კომუნიკაციისა და მოლაპარაკებების წარმართვის უნარი;</w:t>
            </w:r>
          </w:p>
          <w:p w:rsidR="00277E97" w:rsidRPr="00277E97" w:rsidRDefault="00277E97" w:rsidP="00277E97">
            <w:pPr>
              <w:numPr>
                <w:ilvl w:val="0"/>
                <w:numId w:val="15"/>
              </w:numPr>
              <w:spacing w:after="0" w:line="276" w:lineRule="auto"/>
              <w:contextualSpacing/>
              <w:jc w:val="both"/>
              <w:rPr>
                <w:rFonts w:ascii="Sylfaen" w:eastAsiaTheme="minorEastAsia" w:hAnsi="Sylfaen"/>
                <w:lang w:val="ka-GE"/>
              </w:rPr>
            </w:pPr>
            <w:r w:rsidRPr="00277E97">
              <w:rPr>
                <w:rFonts w:ascii="Sylfaen" w:eastAsiaTheme="minorEastAsia" w:hAnsi="Sylfaen" w:cs="Sylfaen"/>
                <w:lang w:val="ka-GE"/>
              </w:rPr>
              <w:t>კომპლექსური აზროვნების უნარი;</w:t>
            </w:r>
          </w:p>
          <w:p w:rsidR="00277E97" w:rsidRPr="00277E97" w:rsidRDefault="00277E97" w:rsidP="00277E97">
            <w:pPr>
              <w:numPr>
                <w:ilvl w:val="0"/>
                <w:numId w:val="15"/>
              </w:numPr>
              <w:spacing w:after="0" w:line="276" w:lineRule="auto"/>
              <w:contextualSpacing/>
              <w:jc w:val="both"/>
              <w:rPr>
                <w:rFonts w:ascii="Sylfaen" w:eastAsiaTheme="minorEastAsia" w:hAnsi="Sylfaen"/>
                <w:lang w:val="ka-GE"/>
              </w:rPr>
            </w:pPr>
            <w:r w:rsidRPr="00277E97">
              <w:rPr>
                <w:rFonts w:ascii="Sylfaen" w:eastAsiaTheme="minorEastAsia" w:hAnsi="Sylfaen" w:cs="Sylfaen"/>
                <w:lang w:val="ka-GE"/>
              </w:rPr>
              <w:t>სტრუქტურული ერთეულისა და ინდივიდუალური ამოცანების დასახვის უნარი;</w:t>
            </w:r>
          </w:p>
          <w:p w:rsidR="00277E97" w:rsidRPr="00277E97" w:rsidRDefault="00277E97" w:rsidP="00277E97">
            <w:pPr>
              <w:numPr>
                <w:ilvl w:val="0"/>
                <w:numId w:val="15"/>
              </w:numPr>
              <w:spacing w:after="0" w:line="276" w:lineRule="auto"/>
              <w:contextualSpacing/>
              <w:jc w:val="both"/>
              <w:rPr>
                <w:rFonts w:ascii="Sylfaen" w:eastAsiaTheme="minorEastAsia" w:hAnsi="Sylfaen"/>
                <w:lang w:val="ka-GE"/>
              </w:rPr>
            </w:pPr>
            <w:r w:rsidRPr="00277E97">
              <w:rPr>
                <w:rFonts w:ascii="Sylfaen" w:eastAsiaTheme="minorEastAsia" w:hAnsi="Sylfaen" w:cs="Sylfaen"/>
                <w:lang w:val="ka-GE"/>
              </w:rPr>
              <w:t>ცვლილებების  ინიცირებისა და მართვის უნარი;</w:t>
            </w:r>
          </w:p>
          <w:p w:rsidR="00277E97" w:rsidRPr="00277E97" w:rsidRDefault="00277E97" w:rsidP="00277E97">
            <w:pPr>
              <w:numPr>
                <w:ilvl w:val="0"/>
                <w:numId w:val="15"/>
              </w:numPr>
              <w:spacing w:after="0" w:line="276" w:lineRule="auto"/>
              <w:contextualSpacing/>
              <w:jc w:val="both"/>
              <w:rPr>
                <w:rFonts w:ascii="Sylfaen" w:eastAsiaTheme="minorEastAsia" w:hAnsi="Sylfaen"/>
                <w:lang w:val="ka-GE"/>
              </w:rPr>
            </w:pPr>
            <w:r w:rsidRPr="00277E97">
              <w:rPr>
                <w:rFonts w:ascii="Sylfaen" w:eastAsiaTheme="minorEastAsia" w:hAnsi="Sylfaen" w:cs="Sylfaen"/>
                <w:lang w:val="ka-GE"/>
              </w:rPr>
              <w:t>თათბირებისა და შეხვედრების წარმართვის უნარი;</w:t>
            </w:r>
          </w:p>
          <w:p w:rsidR="00277E97" w:rsidRPr="00277E97" w:rsidRDefault="00277E97" w:rsidP="00277E97">
            <w:pPr>
              <w:numPr>
                <w:ilvl w:val="0"/>
                <w:numId w:val="15"/>
              </w:numPr>
              <w:spacing w:after="0" w:line="276" w:lineRule="auto"/>
              <w:contextualSpacing/>
              <w:jc w:val="both"/>
              <w:rPr>
                <w:rFonts w:ascii="Sylfaen" w:eastAsiaTheme="minorEastAsia" w:hAnsi="Sylfaen"/>
                <w:lang w:val="ka-GE"/>
              </w:rPr>
            </w:pPr>
            <w:r w:rsidRPr="00277E97">
              <w:rPr>
                <w:rFonts w:ascii="Sylfaen" w:eastAsiaTheme="minorEastAsia" w:hAnsi="Sylfaen" w:cs="Sylfaen"/>
                <w:lang w:val="ka-GE"/>
              </w:rPr>
              <w:t>მოხელის პროფესიული განვითარების, შეფასებისა და მოტივირების უნარი;</w:t>
            </w:r>
          </w:p>
          <w:p w:rsidR="00277E97" w:rsidRPr="00277E97" w:rsidRDefault="00277E97" w:rsidP="00277E97">
            <w:pPr>
              <w:numPr>
                <w:ilvl w:val="0"/>
                <w:numId w:val="15"/>
              </w:numPr>
              <w:spacing w:after="0" w:line="276" w:lineRule="auto"/>
              <w:contextualSpacing/>
              <w:jc w:val="both"/>
              <w:rPr>
                <w:rFonts w:ascii="Sylfaen" w:eastAsiaTheme="minorEastAsia" w:hAnsi="Sylfaen"/>
                <w:lang w:val="ka-GE"/>
              </w:rPr>
            </w:pPr>
            <w:r w:rsidRPr="00277E97">
              <w:rPr>
                <w:rFonts w:ascii="Sylfaen" w:eastAsiaTheme="minorEastAsia" w:hAnsi="Sylfaen" w:cs="Sylfaen"/>
                <w:lang w:val="ka-GE"/>
              </w:rPr>
              <w:t>პრობლემების გადაჭრისა და კონფლიქტების მართვის უნარი;</w:t>
            </w:r>
          </w:p>
          <w:p w:rsidR="00277E97" w:rsidRPr="00277E97" w:rsidRDefault="00277E97" w:rsidP="00277E97">
            <w:pPr>
              <w:numPr>
                <w:ilvl w:val="0"/>
                <w:numId w:val="15"/>
              </w:numPr>
              <w:spacing w:after="0" w:line="276" w:lineRule="auto"/>
              <w:contextualSpacing/>
              <w:jc w:val="both"/>
              <w:rPr>
                <w:rFonts w:ascii="Sylfaen" w:eastAsiaTheme="minorEastAsia" w:hAnsi="Sylfaen"/>
                <w:lang w:val="ka-GE"/>
              </w:rPr>
            </w:pPr>
            <w:r w:rsidRPr="00277E97">
              <w:rPr>
                <w:rFonts w:ascii="Sylfaen" w:eastAsiaTheme="minorEastAsia" w:hAnsi="Sylfaen" w:cs="Sylfaen"/>
                <w:lang w:val="ka-GE"/>
              </w:rPr>
              <w:t>გუნდის განვითარების უნარი.</w:t>
            </w:r>
          </w:p>
        </w:tc>
      </w:tr>
    </w:tbl>
    <w:p w:rsidR="00277E97" w:rsidRPr="00277E97" w:rsidRDefault="00277E97" w:rsidP="00277E97">
      <w:pPr>
        <w:tabs>
          <w:tab w:val="left" w:pos="4536"/>
        </w:tabs>
        <w:spacing w:after="0" w:line="240" w:lineRule="auto"/>
        <w:rPr>
          <w:rFonts w:ascii="Sylfaen" w:eastAsia="Calibri" w:hAnsi="Sylfaen" w:cs="Times New Roman"/>
          <w:bCs/>
          <w:lang w:val="ka-GE" w:eastAsia="ru-RU"/>
        </w:rPr>
      </w:pPr>
    </w:p>
    <w:p w:rsidR="00277E97" w:rsidRPr="00277E97" w:rsidRDefault="00277E97" w:rsidP="00277E97">
      <w:pPr>
        <w:tabs>
          <w:tab w:val="left" w:pos="4536"/>
        </w:tabs>
        <w:spacing w:after="0" w:line="240" w:lineRule="auto"/>
        <w:rPr>
          <w:rFonts w:ascii="Sylfaen" w:eastAsia="Calibri" w:hAnsi="Sylfaen" w:cs="Times New Roman"/>
          <w:bCs/>
          <w:lang w:val="ka-GE" w:eastAsia="ru-RU"/>
        </w:rPr>
      </w:pPr>
      <w:r w:rsidRPr="00277E97">
        <w:rPr>
          <w:rFonts w:ascii="Sylfaen" w:eastAsia="Calibri" w:hAnsi="Sylfaen" w:cs="Times New Roman"/>
          <w:b/>
          <w:bCs/>
          <w:lang w:val="ka-GE" w:eastAsia="ru-RU"/>
        </w:rPr>
        <w:t xml:space="preserve">უშუალო უფროსი:  ბექა ჯაყელი - </w:t>
      </w:r>
      <w:r w:rsidRPr="00277E97">
        <w:rPr>
          <w:rFonts w:ascii="Sylfaen" w:eastAsia="Calibri" w:hAnsi="Sylfaen" w:cs="Times New Roman"/>
          <w:bCs/>
          <w:lang w:val="ka-GE" w:eastAsia="ru-RU"/>
        </w:rPr>
        <w:t>საფინანსო-ეკონომიკური დეპარტამენტის უფროსი</w:t>
      </w:r>
    </w:p>
    <w:p w:rsidR="00277E97" w:rsidRPr="00277E97" w:rsidRDefault="00277E97" w:rsidP="00277E97">
      <w:pPr>
        <w:tabs>
          <w:tab w:val="left" w:pos="4536"/>
        </w:tabs>
        <w:spacing w:after="0" w:line="240" w:lineRule="auto"/>
        <w:rPr>
          <w:rFonts w:ascii="Sylfaen" w:eastAsia="Calibri" w:hAnsi="Sylfaen" w:cs="Times New Roman"/>
          <w:b/>
          <w:bCs/>
          <w:lang w:val="ka-GE" w:eastAsia="ru-RU"/>
        </w:rPr>
      </w:pPr>
    </w:p>
    <w:p w:rsidR="00277E97" w:rsidRPr="00277E97" w:rsidRDefault="00277E97" w:rsidP="00277E97">
      <w:pPr>
        <w:tabs>
          <w:tab w:val="left" w:pos="4536"/>
        </w:tabs>
        <w:spacing w:before="240" w:after="0" w:line="240" w:lineRule="auto"/>
        <w:rPr>
          <w:rFonts w:ascii="Sylfaen" w:eastAsia="Calibri" w:hAnsi="Sylfaen" w:cs="Times New Roman"/>
          <w:b/>
          <w:bCs/>
          <w:lang w:val="ka-GE" w:eastAsia="ru-RU"/>
        </w:rPr>
      </w:pPr>
      <w:r w:rsidRPr="00277E97">
        <w:rPr>
          <w:rFonts w:ascii="Sylfaen" w:eastAsia="Calibri" w:hAnsi="Sylfaen" w:cs="Times New Roman"/>
          <w:b/>
          <w:bCs/>
          <w:lang w:val="ka-GE" w:eastAsia="ru-RU"/>
        </w:rPr>
        <w:t>ხელმოწერა  ______________________</w:t>
      </w:r>
    </w:p>
    <w:p w:rsidR="00277E97" w:rsidRPr="00277E97" w:rsidRDefault="00277E97" w:rsidP="00277E97">
      <w:pPr>
        <w:tabs>
          <w:tab w:val="left" w:pos="4536"/>
        </w:tabs>
        <w:spacing w:after="0" w:line="240" w:lineRule="auto"/>
        <w:rPr>
          <w:rFonts w:ascii="Sylfaen" w:eastAsia="Calibri" w:hAnsi="Sylfaen" w:cs="Times New Roman"/>
          <w:b/>
          <w:bCs/>
          <w:lang w:val="ka-GE" w:eastAsia="ru-RU"/>
        </w:rPr>
      </w:pPr>
    </w:p>
    <w:p w:rsidR="00277E97" w:rsidRPr="00277E97" w:rsidRDefault="00277E97" w:rsidP="00277E97">
      <w:pPr>
        <w:tabs>
          <w:tab w:val="left" w:pos="4536"/>
        </w:tabs>
        <w:spacing w:after="0" w:line="240" w:lineRule="auto"/>
        <w:rPr>
          <w:rFonts w:ascii="Sylfaen" w:eastAsia="Calibri" w:hAnsi="Sylfaen" w:cs="Times New Roman"/>
          <w:b/>
          <w:bCs/>
          <w:lang w:val="ka-GE" w:eastAsia="ru-RU"/>
        </w:rPr>
      </w:pPr>
    </w:p>
    <w:p w:rsidR="00277E97" w:rsidRPr="00277E97" w:rsidRDefault="00277E97" w:rsidP="00277E97">
      <w:pPr>
        <w:tabs>
          <w:tab w:val="left" w:pos="4536"/>
        </w:tabs>
        <w:spacing w:after="0" w:line="240" w:lineRule="auto"/>
        <w:rPr>
          <w:rFonts w:ascii="Sylfaen" w:eastAsia="Calibri" w:hAnsi="Sylfaen" w:cs="Times New Roman"/>
          <w:b/>
          <w:bCs/>
          <w:lang w:val="ka-GE" w:eastAsia="ru-RU"/>
        </w:rPr>
      </w:pPr>
      <w:r w:rsidRPr="00277E97">
        <w:rPr>
          <w:rFonts w:ascii="Sylfaen" w:eastAsia="Calibri" w:hAnsi="Sylfaen" w:cs="Times New Roman"/>
          <w:b/>
          <w:bCs/>
          <w:lang w:val="ka-GE" w:eastAsia="ru-RU"/>
        </w:rPr>
        <w:t>თანამშრომელი:  მაია გოტიაშვილი</w:t>
      </w:r>
    </w:p>
    <w:p w:rsidR="00277E97" w:rsidRPr="00277E97" w:rsidRDefault="00277E97" w:rsidP="00277E97">
      <w:pPr>
        <w:tabs>
          <w:tab w:val="left" w:pos="4536"/>
        </w:tabs>
        <w:spacing w:after="0" w:line="240" w:lineRule="auto"/>
        <w:rPr>
          <w:rFonts w:ascii="Sylfaen" w:eastAsia="Calibri" w:hAnsi="Sylfaen" w:cs="Times New Roman"/>
          <w:b/>
          <w:bCs/>
          <w:lang w:val="ka-GE" w:eastAsia="ru-RU"/>
        </w:rPr>
      </w:pPr>
    </w:p>
    <w:p w:rsidR="00277E97" w:rsidRPr="00277E97" w:rsidRDefault="00277E97" w:rsidP="00277E97">
      <w:pPr>
        <w:tabs>
          <w:tab w:val="left" w:pos="4536"/>
        </w:tabs>
        <w:spacing w:before="240" w:after="0" w:line="240" w:lineRule="auto"/>
        <w:rPr>
          <w:rFonts w:ascii="Sylfaen" w:eastAsia="Calibri" w:hAnsi="Sylfaen" w:cs="Times New Roman"/>
          <w:b/>
          <w:bCs/>
          <w:lang w:val="ka-GE" w:eastAsia="ru-RU"/>
        </w:rPr>
      </w:pPr>
      <w:r w:rsidRPr="00277E97">
        <w:rPr>
          <w:rFonts w:ascii="Sylfaen" w:eastAsia="Calibri" w:hAnsi="Sylfaen" w:cs="Times New Roman"/>
          <w:b/>
          <w:bCs/>
          <w:lang w:val="ka-GE" w:eastAsia="ru-RU"/>
        </w:rPr>
        <w:t>ხელმოწერა  ______________________</w:t>
      </w:r>
    </w:p>
    <w:p w:rsidR="00277E97" w:rsidRPr="00277E97" w:rsidRDefault="00277E97" w:rsidP="00277E97">
      <w:pPr>
        <w:tabs>
          <w:tab w:val="left" w:pos="4536"/>
        </w:tabs>
        <w:spacing w:before="240" w:after="0" w:line="240" w:lineRule="auto"/>
        <w:rPr>
          <w:rFonts w:ascii="Sylfaen" w:eastAsia="Calibri" w:hAnsi="Sylfaen" w:cs="Times New Roman"/>
          <w:b/>
          <w:bCs/>
          <w:lang w:val="ka-GE" w:eastAsia="ru-RU"/>
        </w:rPr>
      </w:pPr>
    </w:p>
    <w:p w:rsidR="00277E97" w:rsidRPr="00277E97" w:rsidRDefault="00277E97" w:rsidP="00277E97">
      <w:pPr>
        <w:spacing w:before="240" w:after="0" w:line="276" w:lineRule="auto"/>
        <w:rPr>
          <w:rFonts w:ascii="Sylfaen" w:eastAsiaTheme="minorEastAsia" w:hAnsi="Sylfaen"/>
          <w:b/>
          <w:lang w:val="ka-GE"/>
        </w:rPr>
      </w:pPr>
      <w:r w:rsidRPr="00277E97">
        <w:rPr>
          <w:rFonts w:ascii="Sylfaen" w:eastAsiaTheme="minorEastAsia" w:hAnsi="Sylfaen"/>
          <w:b/>
          <w:lang w:val="ka-GE"/>
        </w:rPr>
        <w:t>თარიღი  _________________________</w:t>
      </w:r>
    </w:p>
    <w:p w:rsidR="00277E97" w:rsidRPr="00277E97" w:rsidRDefault="00277E97" w:rsidP="00277E97">
      <w:pPr>
        <w:spacing w:after="200" w:line="276" w:lineRule="auto"/>
        <w:rPr>
          <w:rFonts w:ascii="Sylfaen" w:eastAsiaTheme="minorEastAsia" w:hAnsi="Sylfaen"/>
          <w:lang w:val="en-US"/>
        </w:rPr>
      </w:pPr>
    </w:p>
    <w:p w:rsidR="00277E97" w:rsidRPr="00277E97" w:rsidRDefault="00277E97" w:rsidP="00277E97">
      <w:pPr>
        <w:spacing w:after="0" w:line="240" w:lineRule="auto"/>
        <w:jc w:val="center"/>
        <w:rPr>
          <w:rFonts w:ascii="Sylfaen" w:eastAsia="Calibri" w:hAnsi="Sylfaen" w:cs="Sylfaen"/>
          <w:b/>
          <w:lang w:val="ka-GE"/>
        </w:rPr>
      </w:pPr>
      <w:r w:rsidRPr="00277E97">
        <w:rPr>
          <w:rFonts w:ascii="Sylfaen" w:eastAsia="Calibri" w:hAnsi="Sylfaen" w:cs="Sylfaen"/>
          <w:b/>
          <w:lang w:val="ka-GE"/>
        </w:rPr>
        <w:t xml:space="preserve">საფინანსო-ეკონომიკური დეპარტამენტის საფინანსო-საბიუჯეტო და ბუღალტრული აღრიცხვა-ანგარიშგების სამმართველოს </w:t>
      </w:r>
    </w:p>
    <w:p w:rsidR="00277E97" w:rsidRPr="00277E97" w:rsidRDefault="00277E97" w:rsidP="00277E97">
      <w:pPr>
        <w:spacing w:after="0" w:line="240" w:lineRule="auto"/>
        <w:jc w:val="center"/>
        <w:rPr>
          <w:rFonts w:ascii="Sylfaen" w:eastAsia="Calibri" w:hAnsi="Sylfaen" w:cs="Sylfaen"/>
          <w:b/>
          <w:lang w:val="ka-GE"/>
        </w:rPr>
      </w:pPr>
      <w:r w:rsidRPr="00277E97">
        <w:rPr>
          <w:rFonts w:ascii="Sylfaen" w:eastAsia="Calibri" w:hAnsi="Sylfaen" w:cs="Sylfaen"/>
          <w:b/>
          <w:lang w:val="ka-GE"/>
        </w:rPr>
        <w:t>მთავარი სპეციალისტის (მთავარი ბუღალტერი)</w:t>
      </w:r>
    </w:p>
    <w:p w:rsidR="00277E97" w:rsidRPr="00277E97" w:rsidRDefault="00277E97" w:rsidP="00277E97">
      <w:pPr>
        <w:spacing w:after="0" w:line="240" w:lineRule="auto"/>
        <w:jc w:val="center"/>
        <w:rPr>
          <w:rFonts w:ascii="Sylfaen" w:eastAsia="Calibri" w:hAnsi="Sylfaen" w:cs="Times New Roman"/>
          <w:b/>
          <w:bCs/>
          <w:noProof/>
          <w:lang w:val="ka-GE"/>
        </w:rPr>
      </w:pPr>
      <w:r w:rsidRPr="00277E97">
        <w:rPr>
          <w:rFonts w:ascii="Sylfaen" w:eastAsia="Calibri" w:hAnsi="Sylfaen" w:cs="Sylfaen"/>
          <w:b/>
          <w:lang w:val="ka-GE"/>
        </w:rPr>
        <w:t>სამუშაოს აღწერილობ</w:t>
      </w:r>
      <w:r w:rsidRPr="00277E97">
        <w:rPr>
          <w:rFonts w:ascii="Sylfaen" w:eastAsia="Calibri" w:hAnsi="Sylfaen" w:cs="Times New Roman"/>
          <w:b/>
          <w:bCs/>
          <w:noProof/>
          <w:lang w:val="ka-GE"/>
        </w:rPr>
        <w:t>ა</w:t>
      </w:r>
    </w:p>
    <w:p w:rsidR="00277E97" w:rsidRPr="00277E97" w:rsidRDefault="00277E97" w:rsidP="00277E97">
      <w:pPr>
        <w:spacing w:after="0" w:line="240" w:lineRule="auto"/>
        <w:jc w:val="center"/>
        <w:rPr>
          <w:rFonts w:ascii="Sylfaen" w:eastAsia="Calibri" w:hAnsi="Sylfaen" w:cs="Times New Roman"/>
          <w:b/>
          <w:bCs/>
          <w:noProof/>
          <w:lang w:val="ka-GE"/>
        </w:rPr>
      </w:pP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076"/>
        <w:gridCol w:w="1984"/>
        <w:gridCol w:w="1670"/>
        <w:gridCol w:w="2080"/>
      </w:tblGrid>
      <w:tr w:rsidR="00277E97" w:rsidRPr="00277E97" w:rsidTr="00F87A64">
        <w:tc>
          <w:tcPr>
            <w:tcW w:w="4076"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40" w:lineRule="auto"/>
              <w:rPr>
                <w:rFonts w:ascii="Sylfaen" w:eastAsiaTheme="minorEastAsia" w:hAnsi="Sylfaen"/>
                <w:b/>
                <w:lang w:val="ka-GE"/>
              </w:rPr>
            </w:pPr>
            <w:r w:rsidRPr="00277E97">
              <w:rPr>
                <w:rFonts w:ascii="Sylfaen" w:eastAsiaTheme="minorEastAsia" w:hAnsi="Sylfaen"/>
                <w:b/>
                <w:lang w:val="ka-GE"/>
              </w:rPr>
              <w:t>დაწესებულების დასახელება</w:t>
            </w:r>
          </w:p>
        </w:tc>
        <w:tc>
          <w:tcPr>
            <w:tcW w:w="5734" w:type="dxa"/>
            <w:gridSpan w:val="3"/>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40" w:lineRule="auto"/>
              <w:rPr>
                <w:rFonts w:ascii="Sylfaen" w:eastAsiaTheme="minorEastAsia" w:hAnsi="Sylfaen"/>
                <w:lang w:val="ka-GE"/>
              </w:rPr>
            </w:pPr>
            <w:r w:rsidRPr="00277E97">
              <w:rPr>
                <w:rFonts w:ascii="Sylfaen" w:eastAsiaTheme="minorEastAsia" w:hAnsi="Sylfaen"/>
                <w:lang w:val="ka-GE"/>
              </w:rPr>
              <w:t>საქართველოს ოკუპირებული ტერიტორიებიდან</w:t>
            </w:r>
          </w:p>
          <w:p w:rsidR="00277E97" w:rsidRPr="00277E97" w:rsidRDefault="00277E97" w:rsidP="00277E97">
            <w:pPr>
              <w:tabs>
                <w:tab w:val="left" w:pos="4536"/>
              </w:tabs>
              <w:spacing w:after="0" w:line="240" w:lineRule="auto"/>
              <w:rPr>
                <w:rFonts w:ascii="Sylfaen" w:eastAsiaTheme="minorEastAsia" w:hAnsi="Sylfaen"/>
                <w:lang w:val="ka-GE"/>
              </w:rPr>
            </w:pPr>
            <w:r w:rsidRPr="00277E97">
              <w:rPr>
                <w:rFonts w:ascii="Sylfaen" w:eastAsiaTheme="minorEastAsia" w:hAnsi="Sylfaen"/>
                <w:lang w:val="ka-GE"/>
              </w:rPr>
              <w:t>დევნილთა, შრომის, ჯანმრთელობისა და</w:t>
            </w:r>
          </w:p>
          <w:p w:rsidR="00277E97" w:rsidRPr="00277E97" w:rsidRDefault="00277E97" w:rsidP="00277E97">
            <w:pPr>
              <w:tabs>
                <w:tab w:val="left" w:pos="4536"/>
              </w:tabs>
              <w:spacing w:after="0" w:line="240" w:lineRule="auto"/>
              <w:jc w:val="both"/>
              <w:rPr>
                <w:rFonts w:ascii="Sylfaen" w:eastAsiaTheme="minorEastAsia" w:hAnsi="Sylfaen"/>
                <w:lang w:val="ka-GE"/>
              </w:rPr>
            </w:pPr>
            <w:r w:rsidRPr="00277E97">
              <w:rPr>
                <w:rFonts w:ascii="Sylfaen" w:eastAsiaTheme="minorEastAsia" w:hAnsi="Sylfaen"/>
                <w:lang w:val="ka-GE"/>
              </w:rPr>
              <w:t>სოციალური დაცვის სამინისტრო</w:t>
            </w:r>
          </w:p>
        </w:tc>
      </w:tr>
      <w:tr w:rsidR="00277E97" w:rsidRPr="00277E97" w:rsidTr="00F87A64">
        <w:tc>
          <w:tcPr>
            <w:tcW w:w="4076"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40" w:lineRule="auto"/>
              <w:rPr>
                <w:rFonts w:ascii="Sylfaen" w:eastAsiaTheme="minorEastAsia" w:hAnsi="Sylfaen"/>
                <w:b/>
                <w:lang w:val="ka-GE"/>
              </w:rPr>
            </w:pPr>
            <w:r w:rsidRPr="00277E97">
              <w:rPr>
                <w:rFonts w:ascii="Sylfaen" w:eastAsiaTheme="minorEastAsia" w:hAnsi="Sylfaen"/>
                <w:b/>
                <w:lang w:val="ka-GE"/>
              </w:rPr>
              <w:t>დაწესებულების მისამართი</w:t>
            </w:r>
          </w:p>
        </w:tc>
        <w:tc>
          <w:tcPr>
            <w:tcW w:w="5734" w:type="dxa"/>
            <w:gridSpan w:val="3"/>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40" w:lineRule="auto"/>
              <w:rPr>
                <w:rFonts w:ascii="Sylfaen" w:eastAsiaTheme="minorEastAsia" w:hAnsi="Sylfaen"/>
                <w:lang w:val="ka-GE"/>
              </w:rPr>
            </w:pPr>
            <w:r w:rsidRPr="00277E97">
              <w:rPr>
                <w:rFonts w:ascii="Sylfaen" w:eastAsiaTheme="minorEastAsia" w:hAnsi="Sylfaen"/>
                <w:lang w:val="ka-GE"/>
              </w:rPr>
              <w:t>ქალაქი თბილისი, აკ. წერეთლის გამზ. №114</w:t>
            </w:r>
          </w:p>
        </w:tc>
      </w:tr>
      <w:tr w:rsidR="00277E97" w:rsidRPr="00277E97" w:rsidTr="00F87A64">
        <w:tc>
          <w:tcPr>
            <w:tcW w:w="4076"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2385"/>
              </w:tabs>
              <w:spacing w:after="0" w:line="240" w:lineRule="auto"/>
              <w:rPr>
                <w:rFonts w:ascii="Sylfaen" w:eastAsiaTheme="minorEastAsia" w:hAnsi="Sylfaen"/>
                <w:b/>
                <w:lang w:val="ka-GE"/>
              </w:rPr>
            </w:pPr>
            <w:r w:rsidRPr="00277E97">
              <w:rPr>
                <w:rFonts w:ascii="Sylfaen" w:eastAsiaTheme="minorEastAsia" w:hAnsi="Sylfaen"/>
                <w:b/>
                <w:lang w:val="ka-GE"/>
              </w:rPr>
              <w:t>საფოსტო ინდექსი</w:t>
            </w:r>
          </w:p>
        </w:tc>
        <w:tc>
          <w:tcPr>
            <w:tcW w:w="5734" w:type="dxa"/>
            <w:gridSpan w:val="3"/>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40" w:lineRule="auto"/>
              <w:rPr>
                <w:rFonts w:ascii="Sylfaen" w:eastAsiaTheme="minorEastAsia" w:hAnsi="Sylfaen"/>
                <w:lang w:val="en-US"/>
              </w:rPr>
            </w:pPr>
            <w:r w:rsidRPr="00277E97">
              <w:rPr>
                <w:rFonts w:ascii="Sylfaen" w:eastAsiaTheme="minorEastAsia" w:hAnsi="Sylfaen"/>
                <w:lang w:val="en-US"/>
              </w:rPr>
              <w:t>0119</w:t>
            </w:r>
          </w:p>
        </w:tc>
      </w:tr>
      <w:tr w:rsidR="00277E97" w:rsidRPr="00277E97" w:rsidTr="00F87A64">
        <w:tc>
          <w:tcPr>
            <w:tcW w:w="4076"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2385"/>
              </w:tabs>
              <w:spacing w:after="0" w:line="240" w:lineRule="auto"/>
              <w:rPr>
                <w:rFonts w:ascii="Sylfaen" w:eastAsiaTheme="minorEastAsia" w:hAnsi="Sylfaen"/>
                <w:b/>
                <w:lang w:val="ka-GE"/>
              </w:rPr>
            </w:pPr>
            <w:r w:rsidRPr="00277E97">
              <w:rPr>
                <w:rFonts w:ascii="Sylfaen" w:eastAsiaTheme="minorEastAsia" w:hAnsi="Sylfaen"/>
                <w:b/>
                <w:lang w:val="ka-GE"/>
              </w:rPr>
              <w:t>სტრუქტურული ერთეული</w:t>
            </w:r>
          </w:p>
        </w:tc>
        <w:tc>
          <w:tcPr>
            <w:tcW w:w="5734" w:type="dxa"/>
            <w:gridSpan w:val="3"/>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40" w:lineRule="auto"/>
              <w:rPr>
                <w:rFonts w:ascii="Sylfaen" w:eastAsiaTheme="minorEastAsia" w:hAnsi="Sylfaen"/>
                <w:lang w:val="ka-GE"/>
              </w:rPr>
            </w:pPr>
            <w:r w:rsidRPr="00277E97">
              <w:rPr>
                <w:rFonts w:ascii="Sylfaen" w:eastAsia="Times New Roman" w:hAnsi="Sylfaen" w:cs="Times New Roman"/>
                <w:lang w:val="ka-GE"/>
              </w:rPr>
              <w:t>საფინანსო-ეკონომიკური დეპარტამენტი</w:t>
            </w:r>
          </w:p>
        </w:tc>
      </w:tr>
      <w:tr w:rsidR="00277E97" w:rsidRPr="00277E97" w:rsidTr="00F87A64">
        <w:tc>
          <w:tcPr>
            <w:tcW w:w="4076" w:type="dxa"/>
            <w:tcBorders>
              <w:top w:val="single" w:sz="8" w:space="0" w:color="000000"/>
              <w:left w:val="single" w:sz="8" w:space="0" w:color="000000"/>
              <w:bottom w:val="single" w:sz="8" w:space="0" w:color="000000"/>
              <w:right w:val="single" w:sz="8" w:space="0" w:color="000000"/>
            </w:tcBorders>
            <w:vAlign w:val="center"/>
          </w:tcPr>
          <w:p w:rsidR="00277E97" w:rsidRPr="00277E97" w:rsidRDefault="00277E97" w:rsidP="00277E97">
            <w:pPr>
              <w:tabs>
                <w:tab w:val="left" w:pos="2385"/>
              </w:tabs>
              <w:spacing w:after="0" w:line="276" w:lineRule="auto"/>
              <w:rPr>
                <w:rFonts w:ascii="Sylfaen" w:eastAsiaTheme="minorEastAsia" w:hAnsi="Sylfaen"/>
                <w:b/>
                <w:lang w:val="ka-GE"/>
              </w:rPr>
            </w:pPr>
            <w:r w:rsidRPr="00277E97">
              <w:rPr>
                <w:rFonts w:ascii="Sylfaen" w:eastAsiaTheme="minorEastAsia" w:hAnsi="Sylfaen"/>
                <w:b/>
                <w:lang w:val="ka-GE"/>
              </w:rPr>
              <w:t>ქვესტრუქტურა</w:t>
            </w:r>
          </w:p>
        </w:tc>
        <w:tc>
          <w:tcPr>
            <w:tcW w:w="5734" w:type="dxa"/>
            <w:gridSpan w:val="3"/>
            <w:tcBorders>
              <w:top w:val="single" w:sz="8" w:space="0" w:color="000000"/>
              <w:left w:val="single" w:sz="8" w:space="0" w:color="000000"/>
              <w:bottom w:val="single" w:sz="8" w:space="0" w:color="000000"/>
              <w:right w:val="single" w:sz="8" w:space="0" w:color="000000"/>
            </w:tcBorders>
          </w:tcPr>
          <w:p w:rsidR="00277E97" w:rsidRPr="00277E97" w:rsidRDefault="00277E97" w:rsidP="00277E97">
            <w:pPr>
              <w:tabs>
                <w:tab w:val="left" w:pos="4536"/>
              </w:tabs>
              <w:spacing w:after="0" w:line="276" w:lineRule="auto"/>
              <w:jc w:val="both"/>
              <w:rPr>
                <w:rFonts w:ascii="Sylfaen" w:eastAsiaTheme="minorEastAsia" w:hAnsi="Sylfaen"/>
                <w:lang w:val="ka-GE"/>
              </w:rPr>
            </w:pPr>
            <w:r w:rsidRPr="00277E97">
              <w:rPr>
                <w:rFonts w:ascii="Sylfaen" w:eastAsia="Times New Roman" w:hAnsi="Sylfaen" w:cs="Sylfaen"/>
                <w:bCs/>
                <w:kern w:val="36"/>
                <w:lang w:val="ka-GE"/>
              </w:rPr>
              <w:t>საფინანსო-საბიუჯეტო და ბუღალტრული აღრიცხვა-ანგარიშგების სამმართველო</w:t>
            </w:r>
          </w:p>
        </w:tc>
      </w:tr>
      <w:tr w:rsidR="00277E97" w:rsidRPr="00277E97" w:rsidTr="00F87A64">
        <w:trPr>
          <w:trHeight w:val="450"/>
        </w:trPr>
        <w:tc>
          <w:tcPr>
            <w:tcW w:w="9810" w:type="dxa"/>
            <w:gridSpan w:val="4"/>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40" w:lineRule="auto"/>
              <w:jc w:val="center"/>
              <w:rPr>
                <w:rFonts w:ascii="Sylfaen" w:eastAsiaTheme="minorEastAsia" w:hAnsi="Sylfaen"/>
                <w:lang w:val="ka-GE"/>
              </w:rPr>
            </w:pPr>
            <w:r w:rsidRPr="00277E97">
              <w:rPr>
                <w:rFonts w:ascii="Sylfaen" w:eastAsiaTheme="minorEastAsia" w:hAnsi="Sylfaen"/>
                <w:b/>
                <w:lang w:val="ka-GE"/>
              </w:rPr>
              <w:t>თანამდებობა</w:t>
            </w:r>
          </w:p>
        </w:tc>
      </w:tr>
      <w:tr w:rsidR="00277E97" w:rsidRPr="00277E97" w:rsidTr="00F87A64">
        <w:trPr>
          <w:trHeight w:val="925"/>
        </w:trPr>
        <w:tc>
          <w:tcPr>
            <w:tcW w:w="4076"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40" w:lineRule="auto"/>
              <w:rPr>
                <w:rFonts w:ascii="Sylfaen" w:eastAsiaTheme="minorEastAsia" w:hAnsi="Sylfaen"/>
                <w:b/>
                <w:lang w:val="en-US"/>
              </w:rPr>
            </w:pPr>
            <w:r w:rsidRPr="00277E97">
              <w:rPr>
                <w:rFonts w:ascii="Sylfaen" w:eastAsiaTheme="minorEastAsia" w:hAnsi="Sylfaen"/>
                <w:b/>
                <w:lang w:val="ka-GE"/>
              </w:rPr>
              <w:t>თანამდებობის დასახელება</w:t>
            </w:r>
          </w:p>
        </w:tc>
        <w:tc>
          <w:tcPr>
            <w:tcW w:w="1984"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40" w:lineRule="auto"/>
              <w:jc w:val="center"/>
              <w:rPr>
                <w:rFonts w:ascii="Sylfaen" w:eastAsiaTheme="minorEastAsia" w:hAnsi="Sylfaen"/>
                <w:b/>
                <w:lang w:val="ka-GE"/>
              </w:rPr>
            </w:pPr>
            <w:r w:rsidRPr="00277E97">
              <w:rPr>
                <w:rFonts w:ascii="Sylfaen" w:eastAsiaTheme="minorEastAsia" w:hAnsi="Sylfaen"/>
                <w:b/>
                <w:lang w:val="ka-GE"/>
              </w:rPr>
              <w:t>კატეგორია</w:t>
            </w:r>
          </w:p>
        </w:tc>
        <w:tc>
          <w:tcPr>
            <w:tcW w:w="1670"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40" w:lineRule="auto"/>
              <w:jc w:val="center"/>
              <w:rPr>
                <w:rFonts w:ascii="Sylfaen" w:eastAsiaTheme="minorEastAsia" w:hAnsi="Sylfaen"/>
                <w:b/>
                <w:lang w:val="ka-GE"/>
              </w:rPr>
            </w:pPr>
            <w:r w:rsidRPr="00277E97">
              <w:rPr>
                <w:rFonts w:ascii="Sylfaen" w:eastAsiaTheme="minorEastAsia" w:hAnsi="Sylfaen"/>
                <w:b/>
                <w:lang w:val="ka-GE"/>
              </w:rPr>
              <w:t>რანგი</w:t>
            </w:r>
          </w:p>
        </w:tc>
        <w:tc>
          <w:tcPr>
            <w:tcW w:w="2080"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40" w:lineRule="auto"/>
              <w:jc w:val="center"/>
              <w:rPr>
                <w:rFonts w:ascii="Sylfaen" w:eastAsiaTheme="minorEastAsia" w:hAnsi="Sylfaen"/>
                <w:b/>
                <w:lang w:val="ka-GE"/>
              </w:rPr>
            </w:pPr>
            <w:r w:rsidRPr="00277E97">
              <w:rPr>
                <w:rFonts w:ascii="Sylfaen" w:eastAsiaTheme="minorEastAsia" w:hAnsi="Sylfaen"/>
                <w:b/>
                <w:lang w:val="ka-GE"/>
              </w:rPr>
              <w:t>ზღვრული სპეციალური წოდება</w:t>
            </w:r>
          </w:p>
        </w:tc>
      </w:tr>
      <w:tr w:rsidR="00277E97" w:rsidRPr="00277E97" w:rsidTr="00F87A64">
        <w:trPr>
          <w:trHeight w:val="569"/>
        </w:trPr>
        <w:tc>
          <w:tcPr>
            <w:tcW w:w="4076"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40" w:lineRule="auto"/>
              <w:rPr>
                <w:rFonts w:ascii="Sylfaen" w:eastAsiaTheme="minorEastAsia" w:hAnsi="Sylfaen"/>
                <w:lang w:val="ka-GE"/>
              </w:rPr>
            </w:pPr>
            <w:r w:rsidRPr="00277E97">
              <w:rPr>
                <w:rFonts w:ascii="Sylfaen" w:eastAsiaTheme="minorEastAsia" w:hAnsi="Sylfaen"/>
                <w:lang w:val="ka-GE"/>
              </w:rPr>
              <w:t xml:space="preserve">პირველი კატეგორიის უფროსი სპეციალისტი </w:t>
            </w:r>
          </w:p>
        </w:tc>
        <w:tc>
          <w:tcPr>
            <w:tcW w:w="1984"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40" w:lineRule="auto"/>
              <w:rPr>
                <w:rFonts w:ascii="Sylfaen" w:eastAsiaTheme="minorEastAsia" w:hAnsi="Sylfaen" w:cs="Sylfaen"/>
                <w:lang w:val="ka-GE"/>
              </w:rPr>
            </w:pPr>
            <w:r w:rsidRPr="00277E97">
              <w:rPr>
                <w:rFonts w:ascii="Sylfaen" w:eastAsiaTheme="minorEastAsia" w:hAnsi="Sylfaen" w:cs="Sylfaen"/>
                <w:lang w:val="ka-GE"/>
              </w:rPr>
              <w:t>პირველი</w:t>
            </w:r>
          </w:p>
        </w:tc>
        <w:tc>
          <w:tcPr>
            <w:tcW w:w="1670"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40" w:lineRule="auto"/>
              <w:jc w:val="center"/>
              <w:rPr>
                <w:rFonts w:ascii="Sylfaen" w:eastAsiaTheme="minorEastAsia" w:hAnsi="Sylfaen"/>
                <w:lang w:val="ka-GE"/>
              </w:rPr>
            </w:pPr>
            <w:r w:rsidRPr="00277E97">
              <w:rPr>
                <w:rFonts w:ascii="Sylfaen" w:eastAsiaTheme="minorEastAsia" w:hAnsi="Sylfaen"/>
                <w:lang w:val="ka-GE"/>
              </w:rPr>
              <w:t>მესამე</w:t>
            </w:r>
          </w:p>
        </w:tc>
        <w:tc>
          <w:tcPr>
            <w:tcW w:w="2080" w:type="dxa"/>
            <w:tcBorders>
              <w:top w:val="single" w:sz="8" w:space="0" w:color="000000"/>
              <w:left w:val="single" w:sz="8" w:space="0" w:color="000000"/>
              <w:bottom w:val="single" w:sz="8" w:space="0" w:color="000000"/>
              <w:right w:val="single" w:sz="8" w:space="0" w:color="000000"/>
            </w:tcBorders>
            <w:vAlign w:val="center"/>
          </w:tcPr>
          <w:p w:rsidR="00277E97" w:rsidRPr="00277E97" w:rsidRDefault="00277E97" w:rsidP="00277E97">
            <w:pPr>
              <w:tabs>
                <w:tab w:val="left" w:pos="4536"/>
              </w:tabs>
              <w:spacing w:after="0" w:line="240" w:lineRule="auto"/>
              <w:jc w:val="center"/>
              <w:rPr>
                <w:rFonts w:ascii="Sylfaen" w:eastAsiaTheme="minorEastAsia" w:hAnsi="Sylfaen"/>
                <w:lang w:val="ka-GE"/>
              </w:rPr>
            </w:pPr>
          </w:p>
        </w:tc>
      </w:tr>
      <w:tr w:rsidR="00277E97" w:rsidRPr="00277E97" w:rsidTr="00F87A64">
        <w:trPr>
          <w:trHeight w:val="772"/>
        </w:trPr>
        <w:tc>
          <w:tcPr>
            <w:tcW w:w="4076"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40" w:lineRule="auto"/>
              <w:ind w:right="34"/>
              <w:rPr>
                <w:rFonts w:ascii="Sylfaen" w:eastAsiaTheme="minorEastAsia" w:hAnsi="Sylfaen"/>
                <w:b/>
                <w:lang w:val="ka-GE"/>
              </w:rPr>
            </w:pPr>
            <w:r w:rsidRPr="00277E97">
              <w:rPr>
                <w:rFonts w:ascii="Sylfaen" w:eastAsiaTheme="minorEastAsia" w:hAnsi="Sylfaen"/>
                <w:b/>
                <w:lang w:val="ka-GE"/>
              </w:rPr>
              <w:t>უშუალო დაქვემდებარებაშია</w:t>
            </w:r>
            <w:r w:rsidRPr="00277E97">
              <w:rPr>
                <w:rFonts w:ascii="Sylfaen" w:eastAsiaTheme="minorEastAsia" w:hAnsi="Sylfaen"/>
                <w:b/>
                <w:lang w:val="ka-GE"/>
              </w:rPr>
              <w:br/>
              <w:t>(თანამდებობის დასახელება)</w:t>
            </w:r>
          </w:p>
        </w:tc>
        <w:tc>
          <w:tcPr>
            <w:tcW w:w="5734" w:type="dxa"/>
            <w:gridSpan w:val="3"/>
            <w:tcBorders>
              <w:top w:val="single" w:sz="8" w:space="0" w:color="000000"/>
              <w:left w:val="single" w:sz="8" w:space="0" w:color="000000"/>
              <w:bottom w:val="single" w:sz="8" w:space="0" w:color="000000"/>
              <w:right w:val="single" w:sz="8" w:space="0" w:color="000000"/>
            </w:tcBorders>
            <w:vAlign w:val="center"/>
          </w:tcPr>
          <w:p w:rsidR="00277E97" w:rsidRPr="00277E97" w:rsidRDefault="00277E97" w:rsidP="00277E97">
            <w:pPr>
              <w:tabs>
                <w:tab w:val="left" w:pos="4536"/>
              </w:tabs>
              <w:spacing w:after="0" w:line="240" w:lineRule="auto"/>
              <w:ind w:right="34"/>
              <w:rPr>
                <w:rFonts w:ascii="Sylfaen" w:eastAsiaTheme="minorEastAsia" w:hAnsi="Sylfaen"/>
                <w:lang w:val="ka-GE"/>
              </w:rPr>
            </w:pPr>
            <w:r w:rsidRPr="00277E97">
              <w:rPr>
                <w:rFonts w:ascii="Sylfaen" w:eastAsiaTheme="minorEastAsia" w:hAnsi="Sylfaen"/>
                <w:lang w:val="ka-GE"/>
              </w:rPr>
              <w:t>სამმართველოს უფროსი</w:t>
            </w:r>
          </w:p>
        </w:tc>
      </w:tr>
      <w:tr w:rsidR="00277E97" w:rsidRPr="00277E97" w:rsidTr="00F87A64">
        <w:tc>
          <w:tcPr>
            <w:tcW w:w="4076"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40" w:lineRule="auto"/>
              <w:ind w:right="34"/>
              <w:rPr>
                <w:rFonts w:ascii="Sylfaen" w:eastAsiaTheme="minorEastAsia" w:hAnsi="Sylfaen"/>
                <w:b/>
                <w:noProof/>
                <w:lang w:val="en-US"/>
              </w:rPr>
            </w:pPr>
            <w:r w:rsidRPr="00277E97">
              <w:rPr>
                <w:rFonts w:ascii="Sylfaen" w:eastAsiaTheme="minorEastAsia" w:hAnsi="Sylfaen"/>
                <w:b/>
                <w:lang w:val="ka-GE"/>
              </w:rPr>
              <w:t>უშუალოდ დაქვემდებარებულ სტრუქტურულ ერთეულთა რაოდენობა</w:t>
            </w:r>
          </w:p>
        </w:tc>
        <w:tc>
          <w:tcPr>
            <w:tcW w:w="5734" w:type="dxa"/>
            <w:gridSpan w:val="3"/>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spacing w:after="200" w:line="276" w:lineRule="auto"/>
              <w:rPr>
                <w:rFonts w:ascii="Sylfaen" w:eastAsia="Times New Roman" w:hAnsi="Sylfaen"/>
                <w:lang w:val="ka-GE"/>
              </w:rPr>
            </w:pPr>
          </w:p>
        </w:tc>
      </w:tr>
      <w:tr w:rsidR="00277E97" w:rsidRPr="00277E97" w:rsidTr="00F87A64">
        <w:tc>
          <w:tcPr>
            <w:tcW w:w="4076"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40" w:lineRule="auto"/>
              <w:rPr>
                <w:rFonts w:ascii="Sylfaen" w:eastAsiaTheme="minorEastAsia" w:hAnsi="Sylfaen"/>
                <w:b/>
                <w:lang w:val="ka-GE"/>
              </w:rPr>
            </w:pPr>
            <w:r w:rsidRPr="00277E97">
              <w:rPr>
                <w:rFonts w:ascii="Sylfaen" w:eastAsiaTheme="minorEastAsia" w:hAnsi="Sylfaen"/>
                <w:b/>
                <w:lang w:val="ka-GE"/>
              </w:rPr>
              <w:t>უშუალოდ დაქვემდებარებულ თანამშრომელთა რაოდენობა თანამდებობათა აღნიშვნით</w:t>
            </w:r>
          </w:p>
        </w:tc>
        <w:tc>
          <w:tcPr>
            <w:tcW w:w="5734" w:type="dxa"/>
            <w:gridSpan w:val="3"/>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spacing w:after="200" w:line="276" w:lineRule="auto"/>
              <w:rPr>
                <w:rFonts w:ascii="Sylfaen" w:eastAsiaTheme="minorEastAsia" w:hAnsi="Sylfaen"/>
                <w:lang w:val="ka-GE"/>
              </w:rPr>
            </w:pPr>
          </w:p>
        </w:tc>
      </w:tr>
      <w:tr w:rsidR="00277E97" w:rsidRPr="00277E97" w:rsidTr="00F87A64">
        <w:trPr>
          <w:trHeight w:val="799"/>
        </w:trPr>
        <w:tc>
          <w:tcPr>
            <w:tcW w:w="4076"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40" w:lineRule="auto"/>
              <w:rPr>
                <w:rFonts w:ascii="Sylfaen" w:eastAsiaTheme="minorEastAsia" w:hAnsi="Sylfaen"/>
                <w:b/>
                <w:lang w:val="ka-GE"/>
              </w:rPr>
            </w:pPr>
            <w:r w:rsidRPr="00277E97">
              <w:rPr>
                <w:rFonts w:ascii="Sylfaen" w:eastAsiaTheme="minorEastAsia" w:hAnsi="Sylfaen"/>
                <w:b/>
                <w:lang w:val="ka-GE"/>
              </w:rPr>
              <w:t>თანამშრომლის არყოფნის პერიოდში მის მოვალეობას ასრულებს</w:t>
            </w:r>
          </w:p>
        </w:tc>
        <w:tc>
          <w:tcPr>
            <w:tcW w:w="5734" w:type="dxa"/>
            <w:gridSpan w:val="3"/>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spacing w:after="0" w:line="276" w:lineRule="auto"/>
              <w:rPr>
                <w:rFonts w:ascii="Sylfaen" w:hAnsi="Sylfaen" w:cs="Times New Roman"/>
                <w:lang w:val="ka-GE"/>
              </w:rPr>
            </w:pPr>
            <w:r w:rsidRPr="00277E97">
              <w:rPr>
                <w:rFonts w:ascii="Sylfaen" w:eastAsiaTheme="minorEastAsia" w:hAnsi="Sylfaen"/>
                <w:lang w:val="ka-GE"/>
              </w:rPr>
              <w:t>სამმართველოს ერთ-ერთი თანამშრომელი</w:t>
            </w:r>
          </w:p>
        </w:tc>
      </w:tr>
      <w:tr w:rsidR="00277E97" w:rsidRPr="00277E97" w:rsidTr="00F87A64">
        <w:trPr>
          <w:trHeight w:val="610"/>
        </w:trPr>
        <w:tc>
          <w:tcPr>
            <w:tcW w:w="4076"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40" w:lineRule="auto"/>
              <w:rPr>
                <w:rFonts w:ascii="Sylfaen" w:eastAsiaTheme="minorEastAsia" w:hAnsi="Sylfaen"/>
                <w:b/>
                <w:lang w:val="en-US"/>
              </w:rPr>
            </w:pPr>
            <w:r w:rsidRPr="00277E97">
              <w:rPr>
                <w:rFonts w:ascii="Sylfaen" w:eastAsiaTheme="minorEastAsia" w:hAnsi="Sylfaen"/>
                <w:b/>
                <w:lang w:val="ka-GE"/>
              </w:rPr>
              <w:t>სამუშაო გრაფიკი (განაკვეთი, დაწყება, დამთავრება, შესვენება) და სპეციფიკური პირობები</w:t>
            </w:r>
          </w:p>
        </w:tc>
        <w:tc>
          <w:tcPr>
            <w:tcW w:w="5734" w:type="dxa"/>
            <w:gridSpan w:val="3"/>
            <w:tcBorders>
              <w:top w:val="single" w:sz="8" w:space="0" w:color="000000"/>
              <w:left w:val="single" w:sz="8" w:space="0" w:color="000000"/>
              <w:bottom w:val="single" w:sz="8" w:space="0" w:color="000000"/>
              <w:right w:val="single" w:sz="8" w:space="0" w:color="000000"/>
            </w:tcBorders>
          </w:tcPr>
          <w:p w:rsidR="00277E97" w:rsidRPr="00277E97" w:rsidRDefault="00277E97" w:rsidP="00277E97">
            <w:pPr>
              <w:numPr>
                <w:ilvl w:val="0"/>
                <w:numId w:val="1"/>
              </w:numPr>
              <w:spacing w:after="0" w:line="240" w:lineRule="auto"/>
              <w:contextualSpacing/>
              <w:jc w:val="both"/>
              <w:rPr>
                <w:rFonts w:ascii="Sylfaen" w:eastAsiaTheme="minorEastAsia" w:hAnsi="Sylfaen"/>
                <w:lang w:val="ka-GE"/>
              </w:rPr>
            </w:pPr>
            <w:r w:rsidRPr="00277E97">
              <w:rPr>
                <w:rFonts w:ascii="Sylfaen" w:eastAsiaTheme="minorEastAsia" w:hAnsi="Sylfaen"/>
                <w:lang w:val="ka-GE"/>
              </w:rPr>
              <w:t>დაწყება/დამთავრება: 09:00-18:00</w:t>
            </w:r>
          </w:p>
          <w:p w:rsidR="00277E97" w:rsidRPr="00277E97" w:rsidRDefault="00277E97" w:rsidP="00277E97">
            <w:pPr>
              <w:numPr>
                <w:ilvl w:val="0"/>
                <w:numId w:val="1"/>
              </w:numPr>
              <w:spacing w:after="0" w:line="240" w:lineRule="auto"/>
              <w:contextualSpacing/>
              <w:rPr>
                <w:rFonts w:ascii="Sylfaen" w:eastAsiaTheme="minorEastAsia" w:hAnsi="Sylfaen"/>
                <w:lang w:val="ka-GE"/>
              </w:rPr>
            </w:pPr>
            <w:r w:rsidRPr="00277E97">
              <w:rPr>
                <w:rFonts w:ascii="Sylfaen" w:eastAsiaTheme="minorEastAsia" w:hAnsi="Sylfaen"/>
                <w:lang w:val="ka-GE"/>
              </w:rPr>
              <w:t>შესვენება: 13:00-14:00</w:t>
            </w:r>
          </w:p>
        </w:tc>
      </w:tr>
      <w:tr w:rsidR="00277E97" w:rsidRPr="00277E97" w:rsidTr="00F87A64">
        <w:trPr>
          <w:trHeight w:val="340"/>
        </w:trPr>
        <w:tc>
          <w:tcPr>
            <w:tcW w:w="4076" w:type="dxa"/>
            <w:tcBorders>
              <w:top w:val="single" w:sz="8" w:space="0" w:color="000000"/>
              <w:left w:val="single" w:sz="8" w:space="0" w:color="000000"/>
              <w:bottom w:val="single" w:sz="8" w:space="0" w:color="000000"/>
              <w:right w:val="single" w:sz="4" w:space="0" w:color="auto"/>
            </w:tcBorders>
            <w:hideMark/>
          </w:tcPr>
          <w:p w:rsidR="00277E97" w:rsidRPr="00277E97" w:rsidRDefault="00277E97" w:rsidP="00277E97">
            <w:pPr>
              <w:spacing w:after="0" w:line="240" w:lineRule="auto"/>
              <w:jc w:val="both"/>
              <w:rPr>
                <w:rFonts w:ascii="Sylfaen" w:eastAsia="Times New Roman" w:hAnsi="Sylfaen" w:cs="Times New Roman"/>
                <w:b/>
                <w:lang w:val="ka-GE" w:eastAsia="ru-RU"/>
              </w:rPr>
            </w:pPr>
            <w:r w:rsidRPr="00277E97">
              <w:rPr>
                <w:rFonts w:ascii="Sylfaen" w:eastAsia="Times New Roman" w:hAnsi="Sylfaen" w:cs="Times New Roman"/>
                <w:b/>
                <w:lang w:val="ka-GE" w:eastAsia="ru-RU"/>
              </w:rPr>
              <w:t>თანამდებობრივი სარგოს ფარგლები</w:t>
            </w:r>
          </w:p>
        </w:tc>
        <w:tc>
          <w:tcPr>
            <w:tcW w:w="5734" w:type="dxa"/>
            <w:gridSpan w:val="3"/>
            <w:tcBorders>
              <w:top w:val="single" w:sz="8" w:space="0" w:color="000000"/>
              <w:left w:val="single" w:sz="4" w:space="0" w:color="auto"/>
              <w:bottom w:val="single" w:sz="8" w:space="0" w:color="000000"/>
              <w:right w:val="single" w:sz="8" w:space="0" w:color="000000"/>
            </w:tcBorders>
            <w:vAlign w:val="center"/>
            <w:hideMark/>
          </w:tcPr>
          <w:p w:rsidR="00277E97" w:rsidRPr="00277E97" w:rsidRDefault="00277E97" w:rsidP="00277E97">
            <w:pPr>
              <w:spacing w:after="0" w:line="240" w:lineRule="auto"/>
              <w:rPr>
                <w:rFonts w:ascii="Sylfaen" w:eastAsia="Times New Roman" w:hAnsi="Sylfaen" w:cs="Times New Roman"/>
                <w:lang w:val="ka-GE" w:eastAsia="ru-RU"/>
              </w:rPr>
            </w:pPr>
            <w:r w:rsidRPr="00277E97">
              <w:rPr>
                <w:rFonts w:ascii="Sylfaen" w:eastAsia="Times New Roman" w:hAnsi="Sylfaen" w:cs="Times New Roman"/>
                <w:lang w:val="ka-GE" w:eastAsia="ru-RU"/>
              </w:rPr>
              <w:t>2800 ლარი</w:t>
            </w:r>
          </w:p>
        </w:tc>
      </w:tr>
      <w:tr w:rsidR="00277E97" w:rsidRPr="00277E97" w:rsidTr="00F87A64">
        <w:trPr>
          <w:trHeight w:val="340"/>
        </w:trPr>
        <w:tc>
          <w:tcPr>
            <w:tcW w:w="4076" w:type="dxa"/>
            <w:tcBorders>
              <w:top w:val="single" w:sz="8" w:space="0" w:color="000000"/>
              <w:left w:val="single" w:sz="8" w:space="0" w:color="000000"/>
              <w:bottom w:val="single" w:sz="8" w:space="0" w:color="000000"/>
              <w:right w:val="single" w:sz="4" w:space="0" w:color="auto"/>
            </w:tcBorders>
            <w:vAlign w:val="center"/>
          </w:tcPr>
          <w:p w:rsidR="00277E97" w:rsidRPr="00277E97" w:rsidRDefault="00277E97" w:rsidP="00277E97">
            <w:pPr>
              <w:spacing w:after="0" w:line="240" w:lineRule="auto"/>
              <w:rPr>
                <w:rFonts w:ascii="Sylfaen" w:eastAsia="Times New Roman" w:hAnsi="Sylfaen" w:cs="Times New Roman"/>
                <w:b/>
                <w:lang w:val="ka-GE" w:eastAsia="ru-RU"/>
              </w:rPr>
            </w:pPr>
            <w:r w:rsidRPr="00277E97">
              <w:rPr>
                <w:rFonts w:ascii="Sylfaen" w:eastAsia="Times New Roman" w:hAnsi="Sylfaen" w:cs="Times New Roman"/>
                <w:b/>
                <w:lang w:val="ka-GE" w:eastAsia="ru-RU"/>
              </w:rPr>
              <w:t>თანამდებობის მიზანი</w:t>
            </w:r>
          </w:p>
        </w:tc>
        <w:tc>
          <w:tcPr>
            <w:tcW w:w="5734" w:type="dxa"/>
            <w:gridSpan w:val="3"/>
            <w:tcBorders>
              <w:top w:val="single" w:sz="8" w:space="0" w:color="000000"/>
              <w:left w:val="single" w:sz="4" w:space="0" w:color="auto"/>
              <w:bottom w:val="single" w:sz="8" w:space="0" w:color="000000"/>
              <w:right w:val="single" w:sz="8" w:space="0" w:color="000000"/>
            </w:tcBorders>
          </w:tcPr>
          <w:p w:rsidR="00277E97" w:rsidRPr="00277E97" w:rsidRDefault="00277E97" w:rsidP="00277E97">
            <w:pPr>
              <w:spacing w:after="200" w:line="240" w:lineRule="auto"/>
              <w:jc w:val="both"/>
              <w:rPr>
                <w:rFonts w:ascii="Sylfaen" w:eastAsiaTheme="minorEastAsia" w:hAnsi="Sylfaen"/>
                <w:b/>
                <w:lang w:val="ka-GE"/>
              </w:rPr>
            </w:pPr>
            <w:r w:rsidRPr="00277E97">
              <w:rPr>
                <w:rFonts w:ascii="Sylfaen" w:eastAsiaTheme="minorEastAsia" w:hAnsi="Sylfaen"/>
                <w:lang w:val="ka-GE"/>
              </w:rPr>
              <w:t xml:space="preserve">ბუღალტრული აღრიცხვის წარმოება და ფინანსური ანგარიშგების (ინდივიდუალური, კონსოლიდირებული) მომზადება. </w:t>
            </w:r>
          </w:p>
        </w:tc>
      </w:tr>
      <w:tr w:rsidR="00277E97" w:rsidRPr="00277E97" w:rsidTr="00F87A64">
        <w:trPr>
          <w:trHeight w:val="340"/>
        </w:trPr>
        <w:tc>
          <w:tcPr>
            <w:tcW w:w="9810" w:type="dxa"/>
            <w:gridSpan w:val="4"/>
            <w:tcBorders>
              <w:top w:val="single" w:sz="8" w:space="0" w:color="000000"/>
              <w:left w:val="single" w:sz="8" w:space="0" w:color="000000"/>
              <w:bottom w:val="single" w:sz="8" w:space="0" w:color="000000"/>
              <w:right w:val="single" w:sz="4" w:space="0" w:color="auto"/>
            </w:tcBorders>
            <w:hideMark/>
          </w:tcPr>
          <w:p w:rsidR="00277E97" w:rsidRPr="00277E97" w:rsidRDefault="00277E97" w:rsidP="00277E97">
            <w:pPr>
              <w:spacing w:after="0" w:line="240" w:lineRule="auto"/>
              <w:jc w:val="center"/>
              <w:rPr>
                <w:rFonts w:ascii="Sylfaen" w:eastAsia="Times New Roman" w:hAnsi="Sylfaen" w:cs="Times New Roman"/>
                <w:b/>
                <w:lang w:val="ka-GE" w:eastAsia="ru-RU"/>
              </w:rPr>
            </w:pPr>
            <w:r w:rsidRPr="00277E97">
              <w:rPr>
                <w:rFonts w:ascii="Sylfaen" w:eastAsia="Times New Roman" w:hAnsi="Sylfaen" w:cs="Times New Roman"/>
                <w:b/>
                <w:lang w:val="ka-GE" w:eastAsia="ru-RU"/>
              </w:rPr>
              <w:t>ფუნქცია/მოვალეობები</w:t>
            </w:r>
          </w:p>
        </w:tc>
      </w:tr>
      <w:tr w:rsidR="00277E97" w:rsidRPr="00277E97" w:rsidTr="00F87A64">
        <w:trPr>
          <w:trHeight w:val="2813"/>
        </w:trPr>
        <w:tc>
          <w:tcPr>
            <w:tcW w:w="9810" w:type="dxa"/>
            <w:gridSpan w:val="4"/>
            <w:tcBorders>
              <w:top w:val="single" w:sz="8" w:space="0" w:color="000000"/>
              <w:left w:val="single" w:sz="8" w:space="0" w:color="000000"/>
              <w:right w:val="single" w:sz="4" w:space="0" w:color="auto"/>
            </w:tcBorders>
            <w:hideMark/>
          </w:tcPr>
          <w:p w:rsidR="00277E97" w:rsidRPr="00277E97" w:rsidRDefault="00277E97" w:rsidP="00277E97">
            <w:pPr>
              <w:numPr>
                <w:ilvl w:val="0"/>
                <w:numId w:val="1"/>
              </w:numPr>
              <w:spacing w:after="0" w:line="240" w:lineRule="auto"/>
              <w:contextualSpacing/>
              <w:jc w:val="both"/>
              <w:rPr>
                <w:rFonts w:ascii="Sylfaen" w:eastAsia="Times New Roman" w:hAnsi="Sylfaen" w:cs="Times New Roman"/>
                <w:bCs/>
                <w:iCs/>
                <w:lang w:val="en-US"/>
              </w:rPr>
            </w:pPr>
            <w:r w:rsidRPr="00277E97">
              <w:rPr>
                <w:rFonts w:ascii="Sylfaen" w:eastAsia="Times New Roman" w:hAnsi="Sylfaen" w:cs="Times New Roman"/>
                <w:bCs/>
                <w:iCs/>
                <w:lang w:val="ka-GE"/>
              </w:rPr>
              <w:t>სამმართველოს</w:t>
            </w:r>
            <w:r w:rsidRPr="00277E97">
              <w:rPr>
                <w:rFonts w:ascii="Sylfaen" w:eastAsia="Times New Roman" w:hAnsi="Sylfaen" w:cs="Times New Roman"/>
                <w:bCs/>
                <w:iCs/>
                <w:lang w:val="en-US"/>
              </w:rPr>
              <w:t>თვის</w:t>
            </w:r>
            <w:r w:rsidRPr="00277E97">
              <w:rPr>
                <w:rFonts w:ascii="Sylfaen" w:eastAsia="Times New Roman" w:hAnsi="Sylfaen" w:cs="Times New Roman"/>
                <w:bCs/>
                <w:iCs/>
                <w:lang w:val="ka-GE"/>
              </w:rPr>
              <w:t xml:space="preserve"> </w:t>
            </w:r>
            <w:r w:rsidRPr="00277E97">
              <w:rPr>
                <w:rFonts w:ascii="Sylfaen" w:eastAsia="Times New Roman" w:hAnsi="Sylfaen" w:cs="Times New Roman"/>
                <w:bCs/>
                <w:iCs/>
                <w:lang w:val="en-US"/>
              </w:rPr>
              <w:t>დებულებით განსაზღვრული ფუნქციების განხორციელება;</w:t>
            </w:r>
          </w:p>
          <w:p w:rsidR="00277E97" w:rsidRPr="00277E97" w:rsidRDefault="00277E97" w:rsidP="00277E97">
            <w:pPr>
              <w:numPr>
                <w:ilvl w:val="0"/>
                <w:numId w:val="1"/>
              </w:numPr>
              <w:spacing w:after="0" w:line="240" w:lineRule="auto"/>
              <w:contextualSpacing/>
              <w:jc w:val="both"/>
              <w:rPr>
                <w:rFonts w:ascii="Sylfaen" w:eastAsiaTheme="minorEastAsia" w:hAnsi="Sylfaen"/>
                <w:lang w:val="ka-GE"/>
              </w:rPr>
            </w:pPr>
            <w:r w:rsidRPr="00277E97">
              <w:rPr>
                <w:rFonts w:ascii="Sylfaen" w:eastAsiaTheme="minorEastAsia" w:hAnsi="Sylfaen"/>
                <w:lang w:val="ka-GE"/>
              </w:rPr>
              <w:t>სამმართველოს შიდა დოკუმენტების შემუშავება,</w:t>
            </w:r>
            <w:r w:rsidRPr="00277E97">
              <w:rPr>
                <w:rFonts w:ascii="Sylfaen" w:eastAsia="Times New Roman" w:hAnsi="Sylfaen" w:cs="Times New Roman"/>
                <w:bCs/>
                <w:iCs/>
                <w:szCs w:val="20"/>
                <w:lang w:val="en-US"/>
              </w:rPr>
              <w:t xml:space="preserve"> მის მიერ მომზადებული დოკუმენტების ხელმოწერა და ვიზირება</w:t>
            </w:r>
            <w:r w:rsidRPr="00277E97">
              <w:rPr>
                <w:rFonts w:ascii="Sylfaen" w:eastAsia="Times New Roman" w:hAnsi="Sylfaen"/>
                <w:lang w:val="en-US"/>
              </w:rPr>
              <w:t>;</w:t>
            </w:r>
          </w:p>
          <w:p w:rsidR="00277E97" w:rsidRPr="00277E97" w:rsidRDefault="00277E97" w:rsidP="00277E97">
            <w:pPr>
              <w:numPr>
                <w:ilvl w:val="0"/>
                <w:numId w:val="1"/>
              </w:numPr>
              <w:spacing w:after="0" w:line="240" w:lineRule="auto"/>
              <w:contextualSpacing/>
              <w:jc w:val="both"/>
              <w:rPr>
                <w:rFonts w:ascii="Sylfaen" w:eastAsia="Times New Roman" w:hAnsi="Sylfaen" w:cs="Calibri"/>
                <w:lang w:val="ka-GE"/>
              </w:rPr>
            </w:pPr>
            <w:r w:rsidRPr="00277E97">
              <w:rPr>
                <w:rFonts w:ascii="Sylfaen" w:eastAsia="Times New Roman" w:hAnsi="Sylfaen" w:cs="Sylfaen"/>
                <w:lang w:val="ka-GE"/>
              </w:rPr>
              <w:t>ხელმძღვანელის დავალებით (საჭიროების შემთხვევაში), სამუშაო</w:t>
            </w:r>
            <w:r w:rsidRPr="00277E97">
              <w:rPr>
                <w:rFonts w:ascii="Sylfaen" w:eastAsia="Times New Roman" w:hAnsi="Sylfaen" w:cs="Calibri"/>
                <w:lang w:val="ka-GE"/>
              </w:rPr>
              <w:t xml:space="preserve"> </w:t>
            </w:r>
            <w:r w:rsidRPr="00277E97">
              <w:rPr>
                <w:rFonts w:ascii="Sylfaen" w:eastAsia="Times New Roman" w:hAnsi="Sylfaen" w:cs="Sylfaen"/>
                <w:lang w:val="ka-GE"/>
              </w:rPr>
              <w:t>ჯგუფებში მონაწილეობა</w:t>
            </w:r>
            <w:r w:rsidRPr="00277E97">
              <w:rPr>
                <w:rFonts w:ascii="Sylfaen" w:eastAsia="Times New Roman" w:hAnsi="Sylfaen" w:cs="Calibri"/>
                <w:lang w:val="ka-GE"/>
              </w:rPr>
              <w:t xml:space="preserve">; </w:t>
            </w:r>
          </w:p>
          <w:p w:rsidR="00277E97" w:rsidRPr="00277E97" w:rsidRDefault="00277E97" w:rsidP="00277E97">
            <w:pPr>
              <w:numPr>
                <w:ilvl w:val="0"/>
                <w:numId w:val="1"/>
              </w:numPr>
              <w:spacing w:after="0" w:line="240" w:lineRule="auto"/>
              <w:contextualSpacing/>
              <w:jc w:val="both"/>
              <w:rPr>
                <w:rFonts w:ascii="Sylfaen" w:eastAsia="Times New Roman" w:hAnsi="Sylfaen" w:cs="Calibri"/>
                <w:szCs w:val="20"/>
                <w:lang w:val="en-US"/>
              </w:rPr>
            </w:pPr>
            <w:r w:rsidRPr="00277E97">
              <w:rPr>
                <w:rFonts w:ascii="Sylfaen" w:eastAsia="Times New Roman" w:hAnsi="Sylfaen" w:cs="Sylfaen"/>
                <w:szCs w:val="20"/>
                <w:lang w:val="en-US"/>
              </w:rPr>
              <w:t>ზემდგომი</w:t>
            </w:r>
            <w:r w:rsidRPr="00277E97">
              <w:rPr>
                <w:rFonts w:ascii="Sylfaen" w:eastAsia="Times New Roman" w:hAnsi="Sylfaen" w:cs="Calibri"/>
                <w:szCs w:val="20"/>
                <w:lang w:val="en-US"/>
              </w:rPr>
              <w:t xml:space="preserve"> </w:t>
            </w:r>
            <w:r w:rsidRPr="00277E97">
              <w:rPr>
                <w:rFonts w:ascii="Sylfaen" w:eastAsia="Times New Roman" w:hAnsi="Sylfaen" w:cs="Sylfaen"/>
                <w:szCs w:val="20"/>
                <w:lang w:val="en-US"/>
              </w:rPr>
              <w:t>თანამდებობის</w:t>
            </w:r>
            <w:r w:rsidRPr="00277E97">
              <w:rPr>
                <w:rFonts w:ascii="Sylfaen" w:eastAsia="Times New Roman" w:hAnsi="Sylfaen" w:cs="Calibri"/>
                <w:szCs w:val="20"/>
                <w:lang w:val="en-US"/>
              </w:rPr>
              <w:t xml:space="preserve"> </w:t>
            </w:r>
            <w:r w:rsidRPr="00277E97">
              <w:rPr>
                <w:rFonts w:ascii="Sylfaen" w:eastAsia="Times New Roman" w:hAnsi="Sylfaen" w:cs="Sylfaen"/>
                <w:szCs w:val="20"/>
                <w:lang w:val="en-US"/>
              </w:rPr>
              <w:t>პირის</w:t>
            </w:r>
            <w:r w:rsidRPr="00277E97">
              <w:rPr>
                <w:rFonts w:ascii="Sylfaen" w:eastAsia="Times New Roman" w:hAnsi="Sylfaen" w:cs="Calibri"/>
                <w:szCs w:val="20"/>
                <w:lang w:val="en-US"/>
              </w:rPr>
              <w:t xml:space="preserve"> </w:t>
            </w:r>
            <w:r w:rsidRPr="00277E97">
              <w:rPr>
                <w:rFonts w:ascii="Sylfaen" w:eastAsia="Times New Roman" w:hAnsi="Sylfaen" w:cs="Sylfaen"/>
                <w:szCs w:val="20"/>
                <w:lang w:val="en-US"/>
              </w:rPr>
              <w:t>დავალებით</w:t>
            </w:r>
            <w:r w:rsidRPr="00277E97">
              <w:rPr>
                <w:rFonts w:ascii="Sylfaen" w:eastAsia="Times New Roman" w:hAnsi="Sylfaen" w:cs="Sylfaen"/>
                <w:szCs w:val="20"/>
                <w:lang w:val="ka-GE"/>
              </w:rPr>
              <w:t>,</w:t>
            </w:r>
            <w:r w:rsidRPr="00277E97">
              <w:rPr>
                <w:rFonts w:ascii="Sylfaen" w:eastAsia="Times New Roman" w:hAnsi="Sylfaen" w:cs="Sylfaen"/>
                <w:szCs w:val="20"/>
                <w:lang w:val="en-US"/>
              </w:rPr>
              <w:t xml:space="preserve"> გარე</w:t>
            </w:r>
            <w:r w:rsidRPr="00277E97">
              <w:rPr>
                <w:rFonts w:ascii="Sylfaen" w:eastAsia="Times New Roman" w:hAnsi="Sylfaen" w:cs="Calibri"/>
                <w:szCs w:val="20"/>
                <w:lang w:val="en-US"/>
              </w:rPr>
              <w:t xml:space="preserve"> </w:t>
            </w:r>
            <w:r w:rsidRPr="00277E97">
              <w:rPr>
                <w:rFonts w:ascii="Sylfaen" w:eastAsia="Times New Roman" w:hAnsi="Sylfaen" w:cs="Sylfaen"/>
                <w:szCs w:val="20"/>
                <w:lang w:val="en-US"/>
              </w:rPr>
              <w:t>ორგანიზაციებთან კომუნიკაცია</w:t>
            </w:r>
            <w:r w:rsidRPr="00277E97">
              <w:rPr>
                <w:rFonts w:ascii="Sylfaen" w:eastAsia="Times New Roman" w:hAnsi="Sylfaen" w:cs="Calibri"/>
                <w:szCs w:val="20"/>
                <w:lang w:val="en-US"/>
              </w:rPr>
              <w:t>;</w:t>
            </w:r>
          </w:p>
          <w:p w:rsidR="00277E97" w:rsidRPr="00277E97" w:rsidRDefault="00277E97" w:rsidP="00277E97">
            <w:pPr>
              <w:numPr>
                <w:ilvl w:val="0"/>
                <w:numId w:val="1"/>
              </w:numPr>
              <w:spacing w:after="0" w:line="276" w:lineRule="auto"/>
              <w:contextualSpacing/>
              <w:jc w:val="both"/>
              <w:rPr>
                <w:rFonts w:ascii="Sylfaen" w:eastAsiaTheme="minorEastAsia" w:hAnsi="Sylfaen"/>
                <w:lang w:val="ka-GE"/>
              </w:rPr>
            </w:pPr>
            <w:r w:rsidRPr="00277E97">
              <w:rPr>
                <w:rFonts w:ascii="Sylfaen" w:eastAsiaTheme="minorEastAsia" w:hAnsi="Sylfaen"/>
                <w:lang w:val="ka-GE"/>
              </w:rPr>
              <w:t>ახორციელებს ბუღალტრულ აღრიცხვას ,,საქართველოს საბიუჯეტო კლასიფიკაციის დამტკიცების თაობაზე“ საქართველოს ფინანსთა მინისტრის 2019 წლის 5 აპრილის №99 ბრძანებით დამტკიცებული საქართველოს საბიუჯეტო კლასიფიკაციისა და საჯარო სექტორის ბუღალტრული აღრიცხვის საერთაშორისო სტანდარტების (სსბასს) საფუძველზე, ელექტრონული საბუღალტრო პროგრამის საშუალებით;</w:t>
            </w:r>
          </w:p>
          <w:p w:rsidR="00277E97" w:rsidRPr="00277E97" w:rsidRDefault="00277E97" w:rsidP="00277E97">
            <w:pPr>
              <w:numPr>
                <w:ilvl w:val="0"/>
                <w:numId w:val="1"/>
              </w:numPr>
              <w:spacing w:after="0" w:line="276" w:lineRule="auto"/>
              <w:contextualSpacing/>
              <w:jc w:val="both"/>
              <w:rPr>
                <w:rFonts w:ascii="Sylfaen" w:eastAsiaTheme="minorEastAsia" w:hAnsi="Sylfaen"/>
                <w:lang w:val="ka-GE"/>
              </w:rPr>
            </w:pPr>
            <w:r w:rsidRPr="00277E97">
              <w:rPr>
                <w:rFonts w:ascii="Sylfaen" w:eastAsiaTheme="minorEastAsia" w:hAnsi="Sylfaen"/>
                <w:lang w:val="ka-GE"/>
              </w:rPr>
              <w:t>საჯარო სექტორის ბუღალტრული აღრიცხვის საერთაშორისო სტანდარტების (სსბასს) მოთხოვნების საფუძველზე,  მონაწილეობას იღებს სააღრიცხვო პოლიტიკის შედგენა-დამუშავების პროცესში;</w:t>
            </w:r>
          </w:p>
          <w:p w:rsidR="00277E97" w:rsidRPr="00277E97" w:rsidRDefault="00277E97" w:rsidP="00277E97">
            <w:pPr>
              <w:numPr>
                <w:ilvl w:val="0"/>
                <w:numId w:val="1"/>
              </w:numPr>
              <w:spacing w:after="0" w:line="276" w:lineRule="auto"/>
              <w:contextualSpacing/>
              <w:jc w:val="both"/>
              <w:rPr>
                <w:rFonts w:ascii="Sylfaen" w:eastAsiaTheme="minorEastAsia" w:hAnsi="Sylfaen"/>
                <w:lang w:val="ka-GE"/>
              </w:rPr>
            </w:pPr>
            <w:r w:rsidRPr="00277E97">
              <w:rPr>
                <w:rFonts w:ascii="Sylfaen" w:eastAsiaTheme="minorEastAsia" w:hAnsi="Sylfaen"/>
                <w:lang w:val="ka-GE"/>
              </w:rPr>
              <w:t>საჯარო სექტორის ბუღალტრული აღრიცხვის საერთაშორისო სტანდარტების (სსბასს) საფუძველზე შეიმუშავებს ბუღალტრულ სამუშაო ანგარიშთა გეგმას;</w:t>
            </w:r>
          </w:p>
          <w:p w:rsidR="00277E97" w:rsidRPr="00277E97" w:rsidRDefault="00277E97" w:rsidP="00277E97">
            <w:pPr>
              <w:numPr>
                <w:ilvl w:val="0"/>
                <w:numId w:val="1"/>
              </w:numPr>
              <w:spacing w:after="0" w:line="276" w:lineRule="auto"/>
              <w:contextualSpacing/>
              <w:jc w:val="both"/>
              <w:rPr>
                <w:rFonts w:ascii="Sylfaen" w:eastAsiaTheme="minorEastAsia" w:hAnsi="Sylfaen"/>
                <w:lang w:val="ka-GE"/>
              </w:rPr>
            </w:pPr>
            <w:r w:rsidRPr="00277E97">
              <w:rPr>
                <w:rFonts w:ascii="Sylfaen" w:eastAsiaTheme="minorEastAsia" w:hAnsi="Sylfaen"/>
                <w:lang w:val="ka-GE"/>
              </w:rPr>
              <w:t xml:space="preserve">ახდენს ფინანსური ანგარიშგების (ინდივიდუალური, კონსოლიდირებული) მომზადებას მოქმედი კანონმდებლობის შესაბამისად; </w:t>
            </w:r>
          </w:p>
          <w:p w:rsidR="00277E97" w:rsidRPr="00277E97" w:rsidRDefault="00277E97" w:rsidP="00277E97">
            <w:pPr>
              <w:numPr>
                <w:ilvl w:val="0"/>
                <w:numId w:val="1"/>
              </w:numPr>
              <w:spacing w:after="0" w:line="276" w:lineRule="auto"/>
              <w:contextualSpacing/>
              <w:jc w:val="both"/>
              <w:rPr>
                <w:rFonts w:ascii="Sylfaen" w:eastAsiaTheme="minorEastAsia" w:hAnsi="Sylfaen"/>
                <w:lang w:val="ka-GE"/>
              </w:rPr>
            </w:pPr>
            <w:r w:rsidRPr="00277E97">
              <w:rPr>
                <w:rFonts w:ascii="Sylfaen" w:eastAsiaTheme="minorEastAsia" w:hAnsi="Sylfaen"/>
                <w:lang w:val="ka-GE"/>
              </w:rPr>
              <w:t>ახდენს სამმართველოში შემოსული პირველადი აღრიცხვის დოკუმენტაციის შემოწმებას და მატერიალური/ელექტრონული ფორმის ბუღალტრული აღრიცხვის დოკუმენტების და ფინანსური ანგარიშგებების დადგენილი წესით შენახვას;</w:t>
            </w:r>
          </w:p>
          <w:p w:rsidR="00277E97" w:rsidRPr="00277E97" w:rsidRDefault="00277E97" w:rsidP="00277E97">
            <w:pPr>
              <w:numPr>
                <w:ilvl w:val="0"/>
                <w:numId w:val="1"/>
              </w:numPr>
              <w:spacing w:after="200" w:line="276" w:lineRule="auto"/>
              <w:contextualSpacing/>
              <w:jc w:val="both"/>
              <w:rPr>
                <w:rFonts w:ascii="Sylfaen" w:eastAsiaTheme="minorEastAsia" w:hAnsi="Sylfaen"/>
                <w:lang w:val="ka-GE"/>
              </w:rPr>
            </w:pPr>
            <w:r w:rsidRPr="00277E97">
              <w:rPr>
                <w:rFonts w:ascii="Sylfaen" w:eastAsiaTheme="minorEastAsia" w:hAnsi="Sylfaen"/>
                <w:lang w:val="ka-GE"/>
              </w:rPr>
              <w:t>ახორციელებს ეკონომიკური მოვლენების აღრიცხვას დაფინანსების წყაროების მიხედვით;</w:t>
            </w:r>
          </w:p>
          <w:p w:rsidR="00277E97" w:rsidRPr="00277E97" w:rsidRDefault="00277E97" w:rsidP="00277E97">
            <w:pPr>
              <w:numPr>
                <w:ilvl w:val="0"/>
                <w:numId w:val="1"/>
              </w:numPr>
              <w:spacing w:after="200" w:line="276" w:lineRule="auto"/>
              <w:contextualSpacing/>
              <w:jc w:val="both"/>
              <w:rPr>
                <w:rFonts w:ascii="Sylfaen" w:eastAsiaTheme="minorEastAsia" w:hAnsi="Sylfaen"/>
                <w:lang w:val="ka-GE"/>
              </w:rPr>
            </w:pPr>
            <w:r w:rsidRPr="00277E97">
              <w:rPr>
                <w:rFonts w:ascii="Sylfaen" w:eastAsiaTheme="minorEastAsia" w:hAnsi="Sylfaen"/>
                <w:lang w:val="ka-GE"/>
              </w:rPr>
              <w:t xml:space="preserve">ბუღალტრული აღრიცხვის და ფინანსური ანგარიშგების მონაცემების უტყუარობის უზრუნველყოფის მიზნით, ახდენს არაფინანსური და ფინანსური აქტივებისა (ვალდებულებების) და სხვა დებიტორული (კრედიტორული) დავალიანებების ინვენტარიზაციის შედეგების აღრიცხვაში ასახვას;  </w:t>
            </w:r>
          </w:p>
          <w:p w:rsidR="00277E97" w:rsidRPr="00277E97" w:rsidRDefault="00277E97" w:rsidP="00277E97">
            <w:pPr>
              <w:numPr>
                <w:ilvl w:val="0"/>
                <w:numId w:val="1"/>
              </w:numPr>
              <w:spacing w:after="0" w:line="276" w:lineRule="auto"/>
              <w:contextualSpacing/>
              <w:jc w:val="both"/>
              <w:rPr>
                <w:rFonts w:ascii="Sylfaen" w:eastAsiaTheme="minorEastAsia" w:hAnsi="Sylfaen"/>
                <w:lang w:val="ka-GE"/>
              </w:rPr>
            </w:pPr>
            <w:r w:rsidRPr="00277E97">
              <w:rPr>
                <w:rFonts w:ascii="Sylfaen" w:eastAsiaTheme="minorEastAsia" w:hAnsi="Sylfaen"/>
                <w:lang w:val="ka-GE"/>
              </w:rPr>
              <w:t>ითვალისწინებს მოქმედი კანონმდებლობის შესაბამისად წარმოდგენილ, სახელმწიფო აუდიტისა და სამინისტროს შიდა აუდიტის დეპარტამენტის რეკომენდაციებს;</w:t>
            </w:r>
          </w:p>
          <w:p w:rsidR="00277E97" w:rsidRPr="00277E97" w:rsidRDefault="00277E97" w:rsidP="00277E97">
            <w:pPr>
              <w:numPr>
                <w:ilvl w:val="0"/>
                <w:numId w:val="1"/>
              </w:numPr>
              <w:spacing w:after="0" w:line="276" w:lineRule="auto"/>
              <w:contextualSpacing/>
              <w:jc w:val="both"/>
              <w:rPr>
                <w:rFonts w:ascii="Sylfaen" w:eastAsiaTheme="minorEastAsia" w:hAnsi="Sylfaen"/>
                <w:lang w:val="ka-GE"/>
              </w:rPr>
            </w:pPr>
            <w:r w:rsidRPr="00277E97">
              <w:rPr>
                <w:rFonts w:ascii="Sylfaen" w:eastAsiaTheme="minorEastAsia" w:hAnsi="Sylfaen"/>
                <w:lang w:val="ka-GE"/>
              </w:rPr>
              <w:t>უზრუნველყოფს საკანონმდებლო და კანონქვემდებარე ნორმატიული აქტებით, მთავრობის გადაწყვეტილებებით, აგრეთვე სამმართველოს კომპეტენციაში შემავალი საკითხების შესრულებას;</w:t>
            </w:r>
          </w:p>
          <w:p w:rsidR="00277E97" w:rsidRPr="00277E97" w:rsidRDefault="00277E97" w:rsidP="00277E97">
            <w:pPr>
              <w:numPr>
                <w:ilvl w:val="0"/>
                <w:numId w:val="1"/>
              </w:numPr>
              <w:spacing w:after="0" w:line="240" w:lineRule="auto"/>
              <w:contextualSpacing/>
              <w:jc w:val="both"/>
              <w:rPr>
                <w:rFonts w:ascii="Sylfaen" w:eastAsia="Times New Roman" w:hAnsi="Sylfaen" w:cs="Sylfaen"/>
                <w:lang w:val="ka-GE"/>
              </w:rPr>
            </w:pPr>
            <w:r w:rsidRPr="00277E97">
              <w:rPr>
                <w:rFonts w:ascii="Sylfaen" w:eastAsia="Times New Roman" w:hAnsi="Sylfaen" w:cs="Sylfaen"/>
                <w:lang w:val="ka-GE"/>
              </w:rPr>
              <w:t>სამმართველოში შემოსული კორესპონდენციის განხილვა, დამუშავება და რეაგირების მოხდენა, მომზადებული დოკუმენტის ხელმძღვანელი პირებთან ვიზირებისთვის გაგზავნა საქმისწარმოების განხორციელების უზრუნველყოფის შესახებ მინიტრის ბრძანების შესაბამისად;</w:t>
            </w:r>
          </w:p>
          <w:p w:rsidR="00277E97" w:rsidRPr="00277E97" w:rsidRDefault="00277E97" w:rsidP="00277E97">
            <w:pPr>
              <w:numPr>
                <w:ilvl w:val="0"/>
                <w:numId w:val="1"/>
              </w:numPr>
              <w:spacing w:after="0" w:line="240" w:lineRule="auto"/>
              <w:contextualSpacing/>
              <w:jc w:val="both"/>
              <w:rPr>
                <w:rFonts w:ascii="Sylfaen" w:eastAsia="Times New Roman" w:hAnsi="Sylfaen" w:cs="Sylfaen"/>
                <w:lang w:val="ka-GE"/>
              </w:rPr>
            </w:pPr>
            <w:r w:rsidRPr="00277E97">
              <w:rPr>
                <w:rFonts w:ascii="Sylfaen" w:eastAsia="Times New Roman" w:hAnsi="Sylfaen" w:cs="Sylfaen"/>
                <w:lang w:val="ka-GE"/>
              </w:rPr>
              <w:t>საჯარო ინფორმაციის გაცემაზე პასუხისმგებელი სტრუქტურული ერთეულისთვის შესაბამისი საჯარო ინფორმაციის მიწოდება;</w:t>
            </w:r>
          </w:p>
          <w:p w:rsidR="00277E97" w:rsidRPr="00277E97" w:rsidRDefault="00277E97" w:rsidP="00277E97">
            <w:pPr>
              <w:numPr>
                <w:ilvl w:val="0"/>
                <w:numId w:val="1"/>
              </w:numPr>
              <w:spacing w:after="0" w:line="240" w:lineRule="auto"/>
              <w:contextualSpacing/>
              <w:jc w:val="both"/>
              <w:rPr>
                <w:rFonts w:ascii="Sylfaen" w:eastAsia="Times New Roman" w:hAnsi="Sylfaen" w:cs="Sylfaen"/>
                <w:lang w:val="ka-GE"/>
              </w:rPr>
            </w:pPr>
            <w:r w:rsidRPr="00277E97">
              <w:rPr>
                <w:rFonts w:ascii="Sylfaen" w:eastAsia="Times New Roman" w:hAnsi="Sylfaen" w:cs="Sylfaen"/>
                <w:lang w:val="ka-GE"/>
              </w:rPr>
              <w:t>მოქმედი კანონმდებლობით დადგენილ ფარგლებში, დაკისრებული ფუნქციებისა და ამოცანების შესრულების მიზნით, სხვა უფლებამოსილებების განხორციელება;</w:t>
            </w:r>
          </w:p>
          <w:p w:rsidR="00277E97" w:rsidRPr="00277E97" w:rsidRDefault="00277E97" w:rsidP="00277E97">
            <w:pPr>
              <w:numPr>
                <w:ilvl w:val="0"/>
                <w:numId w:val="1"/>
              </w:numPr>
              <w:spacing w:after="0" w:line="276" w:lineRule="auto"/>
              <w:contextualSpacing/>
              <w:jc w:val="both"/>
              <w:rPr>
                <w:rFonts w:ascii="Sylfaen" w:eastAsiaTheme="minorEastAsia" w:hAnsi="Sylfaen"/>
                <w:lang w:val="ka-GE"/>
              </w:rPr>
            </w:pPr>
            <w:r w:rsidRPr="00277E97">
              <w:rPr>
                <w:rFonts w:ascii="Sylfaen" w:eastAsia="Times New Roman" w:hAnsi="Sylfaen" w:cs="Times New Roman"/>
                <w:szCs w:val="20"/>
                <w:lang w:val="en-US"/>
              </w:rPr>
              <w:t>დეპარტამენტის</w:t>
            </w:r>
            <w:r w:rsidRPr="00277E97">
              <w:rPr>
                <w:rFonts w:ascii="Sylfaen" w:eastAsia="Times New Roman" w:hAnsi="Sylfaen" w:cs="Times New Roman"/>
                <w:szCs w:val="20"/>
                <w:lang w:val="ka-GE"/>
              </w:rPr>
              <w:t>/სამმართველოს უფროსის</w:t>
            </w:r>
            <w:r w:rsidRPr="00277E97">
              <w:rPr>
                <w:rFonts w:ascii="Sylfaen" w:eastAsia="Times New Roman" w:hAnsi="Sylfaen" w:cs="Times New Roman"/>
                <w:szCs w:val="20"/>
                <w:lang w:val="en-US"/>
              </w:rPr>
              <w:t xml:space="preserve"> ცალკეული დავალებებ</w:t>
            </w:r>
            <w:r w:rsidRPr="00277E97">
              <w:rPr>
                <w:rFonts w:ascii="Sylfaen" w:eastAsia="Times New Roman" w:hAnsi="Sylfaen" w:cs="Times New Roman"/>
                <w:szCs w:val="20"/>
                <w:lang w:val="ka-GE"/>
              </w:rPr>
              <w:t>ი</w:t>
            </w:r>
            <w:r w:rsidRPr="00277E97">
              <w:rPr>
                <w:rFonts w:ascii="Sylfaen" w:eastAsia="Times New Roman" w:hAnsi="Sylfaen" w:cs="Times New Roman"/>
                <w:szCs w:val="20"/>
                <w:lang w:val="en-US"/>
              </w:rPr>
              <w:t>ს/გადაწყვეტილებების შესრულება.</w:t>
            </w:r>
          </w:p>
        </w:tc>
      </w:tr>
      <w:tr w:rsidR="00277E97" w:rsidRPr="00277E97" w:rsidTr="00F87A64">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spacing w:after="0" w:line="240" w:lineRule="auto"/>
              <w:rPr>
                <w:rFonts w:ascii="Sylfaen" w:eastAsia="Times New Roman" w:hAnsi="Sylfaen" w:cs="Times New Roman"/>
                <w:b/>
                <w:lang w:val="ka-GE" w:eastAsia="ru-RU"/>
              </w:rPr>
            </w:pPr>
            <w:r w:rsidRPr="00277E97">
              <w:rPr>
                <w:rFonts w:ascii="Sylfaen" w:eastAsia="Times New Roman" w:hAnsi="Sylfaen" w:cs="Times New Roman"/>
                <w:b/>
                <w:lang w:val="ka-GE" w:eastAsia="ru-RU"/>
              </w:rPr>
              <w:t>დაკისრებული მოვალეობების შესრულებისას ურთიერთობა აქვს (შიდა და გარე)</w:t>
            </w:r>
          </w:p>
        </w:tc>
      </w:tr>
      <w:tr w:rsidR="00277E97" w:rsidRPr="00277E97" w:rsidTr="00F87A64">
        <w:trPr>
          <w:trHeight w:val="1600"/>
        </w:trPr>
        <w:tc>
          <w:tcPr>
            <w:tcW w:w="9810" w:type="dxa"/>
            <w:gridSpan w:val="4"/>
            <w:tcBorders>
              <w:top w:val="single" w:sz="8" w:space="0" w:color="000000"/>
              <w:left w:val="single" w:sz="8" w:space="0" w:color="000000"/>
              <w:right w:val="single" w:sz="8" w:space="0" w:color="000000"/>
            </w:tcBorders>
          </w:tcPr>
          <w:p w:rsidR="00277E97" w:rsidRPr="00277E97" w:rsidRDefault="00277E97" w:rsidP="00277E97">
            <w:pPr>
              <w:pBdr>
                <w:top w:val="nil"/>
                <w:left w:val="nil"/>
                <w:bottom w:val="nil"/>
                <w:right w:val="nil"/>
                <w:between w:val="nil"/>
                <w:bar w:val="nil"/>
              </w:pBdr>
              <w:spacing w:after="0" w:line="240" w:lineRule="auto"/>
              <w:jc w:val="both"/>
              <w:rPr>
                <w:rFonts w:ascii="Sylfaen" w:eastAsia="Arial Unicode MS" w:hAnsi="Sylfaen" w:cs="Arial Unicode MS"/>
                <w:u w:color="000000"/>
                <w:lang w:val="ka-GE"/>
              </w:rPr>
            </w:pPr>
            <w:r w:rsidRPr="00277E97">
              <w:rPr>
                <w:rFonts w:ascii="Sylfaen" w:eastAsia="Arial Unicode MS" w:hAnsi="Sylfaen" w:cs="Arial Unicode MS"/>
                <w:b/>
                <w:u w:color="000000"/>
                <w:lang w:val="ka-GE"/>
              </w:rPr>
              <w:t>შიდა</w:t>
            </w:r>
            <w:r w:rsidRPr="00277E97">
              <w:rPr>
                <w:rFonts w:ascii="Sylfaen" w:eastAsia="Arial Unicode MS" w:hAnsi="Sylfaen" w:cs="Arial Unicode MS"/>
                <w:u w:color="000000"/>
                <w:lang w:val="ka-GE"/>
              </w:rPr>
              <w:t xml:space="preserve"> </w:t>
            </w:r>
          </w:p>
          <w:p w:rsidR="00277E97" w:rsidRPr="00277E97" w:rsidRDefault="00277E97" w:rsidP="00277E97">
            <w:pPr>
              <w:numPr>
                <w:ilvl w:val="0"/>
                <w:numId w:val="39"/>
              </w:numPr>
              <w:pBdr>
                <w:top w:val="nil"/>
                <w:left w:val="nil"/>
                <w:bottom w:val="nil"/>
                <w:right w:val="nil"/>
                <w:between w:val="nil"/>
                <w:bar w:val="nil"/>
              </w:pBdr>
              <w:spacing w:after="0" w:line="240" w:lineRule="auto"/>
              <w:jc w:val="both"/>
              <w:rPr>
                <w:rFonts w:ascii="Sylfaen" w:eastAsia="Arial Unicode MS" w:hAnsi="Sylfaen" w:cs="Arial Unicode MS"/>
                <w:u w:color="000000"/>
                <w:lang w:val="ka-GE"/>
              </w:rPr>
            </w:pPr>
            <w:r w:rsidRPr="00277E97">
              <w:rPr>
                <w:rFonts w:ascii="Sylfaen" w:eastAsia="Arial Unicode MS" w:hAnsi="Sylfaen" w:cs="Arial Unicode MS"/>
                <w:u w:color="00000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ცენტრალური აპარატის სტრუქტურული ერთეულები  (დეპარტამენტები);</w:t>
            </w:r>
          </w:p>
          <w:p w:rsidR="00277E97" w:rsidRPr="00277E97" w:rsidRDefault="00277E97" w:rsidP="00277E97">
            <w:pPr>
              <w:numPr>
                <w:ilvl w:val="0"/>
                <w:numId w:val="39"/>
              </w:numPr>
              <w:pBdr>
                <w:top w:val="nil"/>
                <w:left w:val="nil"/>
                <w:bottom w:val="nil"/>
                <w:right w:val="nil"/>
                <w:between w:val="nil"/>
                <w:bar w:val="nil"/>
              </w:pBdr>
              <w:spacing w:after="0" w:line="240" w:lineRule="auto"/>
              <w:jc w:val="both"/>
              <w:rPr>
                <w:rFonts w:ascii="Sylfaen" w:eastAsia="Arial Unicode MS" w:hAnsi="Sylfaen" w:cs="Arial Unicode MS"/>
                <w:u w:color="000000"/>
                <w:lang w:val="ka-GE"/>
              </w:rPr>
            </w:pPr>
            <w:r w:rsidRPr="00277E97">
              <w:rPr>
                <w:rFonts w:ascii="Sylfaen" w:eastAsia="Arial Unicode MS" w:hAnsi="Sylfaen" w:cs="Arial Unicode MS"/>
                <w:u w:color="00000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პირები, ა(ა)იპ სამედიცინო ჰოლდინგი.;</w:t>
            </w:r>
          </w:p>
          <w:p w:rsidR="00277E97" w:rsidRPr="00277E97" w:rsidRDefault="00277E97" w:rsidP="00277E97">
            <w:pPr>
              <w:pBdr>
                <w:top w:val="nil"/>
                <w:left w:val="nil"/>
                <w:bottom w:val="nil"/>
                <w:right w:val="nil"/>
                <w:between w:val="nil"/>
                <w:bar w:val="nil"/>
              </w:pBdr>
              <w:spacing w:after="0" w:line="240" w:lineRule="auto"/>
              <w:jc w:val="both"/>
              <w:rPr>
                <w:rFonts w:ascii="Sylfaen" w:eastAsia="Arial Unicode MS" w:hAnsi="Sylfaen" w:cs="Arial Unicode MS"/>
                <w:u w:color="000000"/>
                <w:lang w:val="ka-GE"/>
              </w:rPr>
            </w:pPr>
            <w:r w:rsidRPr="00277E97">
              <w:rPr>
                <w:rFonts w:ascii="Sylfaen" w:eastAsia="Arial Unicode MS" w:hAnsi="Sylfaen" w:cs="Arial Unicode MS"/>
                <w:b/>
                <w:u w:color="000000"/>
                <w:lang w:val="ka-GE"/>
              </w:rPr>
              <w:t>გარე</w:t>
            </w:r>
            <w:r w:rsidRPr="00277E97">
              <w:rPr>
                <w:rFonts w:ascii="Sylfaen" w:eastAsia="Arial Unicode MS" w:hAnsi="Sylfaen" w:cs="Arial Unicode MS"/>
                <w:u w:color="000000"/>
                <w:lang w:val="ka-GE"/>
              </w:rPr>
              <w:t xml:space="preserve">  </w:t>
            </w:r>
          </w:p>
          <w:p w:rsidR="00277E97" w:rsidRPr="00277E97" w:rsidRDefault="00277E97" w:rsidP="00277E97">
            <w:pPr>
              <w:numPr>
                <w:ilvl w:val="0"/>
                <w:numId w:val="40"/>
              </w:numPr>
              <w:spacing w:after="0" w:line="240" w:lineRule="auto"/>
              <w:jc w:val="both"/>
              <w:rPr>
                <w:rFonts w:ascii="Sylfaen" w:eastAsia="Arial Unicode MS" w:hAnsi="Sylfaen" w:cs="Arial Unicode MS"/>
                <w:u w:color="000000"/>
                <w:lang w:val="ka-GE"/>
              </w:rPr>
            </w:pPr>
            <w:r w:rsidRPr="00277E97">
              <w:rPr>
                <w:rFonts w:ascii="Sylfaen" w:eastAsia="Arial Unicode MS" w:hAnsi="Sylfaen" w:cs="Arial Unicode MS"/>
                <w:u w:color="000000"/>
                <w:lang w:val="ka-GE"/>
              </w:rPr>
              <w:t>სახელმწიფო და ადგილობრივი თვითმმართველობის ორგანოები, საერთაშორისო, არასამთვარობო და დონორი ორგანიზაციები, ფიზიკური, სამეწარმეო და არასამეწარმეო იურიდიული პირები.</w:t>
            </w:r>
          </w:p>
          <w:p w:rsidR="00277E97" w:rsidRPr="00277E97" w:rsidRDefault="00277E97" w:rsidP="00277E97">
            <w:pPr>
              <w:spacing w:after="0" w:line="240" w:lineRule="auto"/>
              <w:jc w:val="both"/>
              <w:rPr>
                <w:rFonts w:ascii="Sylfaen" w:eastAsia="Arial Unicode MS" w:hAnsi="Sylfaen" w:cs="Arial Unicode MS"/>
                <w:u w:color="000000"/>
                <w:lang w:val="ka-GE"/>
              </w:rPr>
            </w:pPr>
          </w:p>
        </w:tc>
      </w:tr>
      <w:tr w:rsidR="00277E97" w:rsidRPr="00277E97" w:rsidTr="00F87A64">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spacing w:after="0" w:line="240" w:lineRule="auto"/>
              <w:jc w:val="both"/>
              <w:rPr>
                <w:rFonts w:ascii="Sylfaen" w:eastAsia="Times New Roman" w:hAnsi="Sylfaen" w:cs="Times New Roman"/>
                <w:b/>
                <w:lang w:val="ka-GE" w:eastAsia="ru-RU"/>
              </w:rPr>
            </w:pPr>
            <w:r w:rsidRPr="00277E97">
              <w:rPr>
                <w:rFonts w:ascii="Sylfaen" w:eastAsia="Times New Roman" w:hAnsi="Sylfaen" w:cs="Times New Roman"/>
                <w:b/>
                <w:lang w:val="ka-GE" w:eastAsia="ru-RU"/>
              </w:rPr>
              <w:t>ანგარიშგება</w:t>
            </w:r>
          </w:p>
        </w:tc>
      </w:tr>
      <w:tr w:rsidR="00277E97" w:rsidRPr="00277E97" w:rsidTr="00F87A64">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spacing w:after="0" w:line="240" w:lineRule="auto"/>
              <w:rPr>
                <w:rFonts w:ascii="Sylfaen" w:eastAsia="Times New Roman" w:hAnsi="Sylfaen" w:cs="Times New Roman"/>
                <w:lang w:val="ka-GE"/>
              </w:rPr>
            </w:pPr>
            <w:r w:rsidRPr="00277E97">
              <w:rPr>
                <w:rFonts w:ascii="Sylfaen" w:eastAsiaTheme="minorEastAsia" w:hAnsi="Sylfaen"/>
                <w:bCs/>
                <w:iCs/>
                <w:lang w:val="ka-GE"/>
              </w:rPr>
              <w:t>პირველადი სტრუქტურული ერთეულის ხელმძღვანელის (დეპარტამენტის უფროსი),  სამმართველოს უფროსის წინაშე</w:t>
            </w:r>
          </w:p>
        </w:tc>
      </w:tr>
    </w:tbl>
    <w:p w:rsidR="00277E97" w:rsidRPr="00277E97" w:rsidRDefault="00277E97" w:rsidP="00277E97">
      <w:pPr>
        <w:tabs>
          <w:tab w:val="left" w:pos="4503"/>
        </w:tabs>
        <w:spacing w:after="120" w:line="240" w:lineRule="auto"/>
        <w:jc w:val="center"/>
        <w:rPr>
          <w:rFonts w:ascii="Sylfaen" w:eastAsia="Calibri" w:hAnsi="Sylfaen" w:cs="Times New Roman"/>
          <w:b/>
          <w:lang w:val="en-US"/>
        </w:rPr>
      </w:pPr>
      <w:r w:rsidRPr="00277E97">
        <w:rPr>
          <w:rFonts w:ascii="Sylfaen" w:eastAsia="Calibri" w:hAnsi="Sylfaen" w:cs="Times New Roman"/>
          <w:b/>
          <w:lang w:val="ka-GE"/>
        </w:rPr>
        <w:t>საკვალიფიკაციო მოთხოვნები</w:t>
      </w: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860"/>
        <w:gridCol w:w="4950"/>
      </w:tblGrid>
      <w:tr w:rsidR="00277E97" w:rsidRPr="00277E97" w:rsidTr="00F87A64">
        <w:trPr>
          <w:trHeight w:val="271"/>
        </w:trPr>
        <w:tc>
          <w:tcPr>
            <w:tcW w:w="9810" w:type="dxa"/>
            <w:gridSpan w:val="2"/>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1908"/>
              </w:tabs>
              <w:spacing w:after="0" w:line="240" w:lineRule="auto"/>
              <w:jc w:val="center"/>
              <w:rPr>
                <w:rFonts w:ascii="Sylfaen" w:eastAsiaTheme="minorEastAsia" w:hAnsi="Sylfaen"/>
                <w:b/>
                <w:lang w:val="ka-GE"/>
              </w:rPr>
            </w:pPr>
            <w:r w:rsidRPr="00277E97">
              <w:rPr>
                <w:rFonts w:ascii="Sylfaen" w:eastAsiaTheme="minorEastAsia" w:hAnsi="Sylfaen"/>
                <w:b/>
                <w:lang w:val="ka-GE"/>
              </w:rPr>
              <w:t>განათლება</w:t>
            </w:r>
          </w:p>
        </w:tc>
      </w:tr>
      <w:tr w:rsidR="00277E97" w:rsidRPr="00277E97" w:rsidTr="00F87A64">
        <w:trPr>
          <w:trHeight w:val="403"/>
        </w:trPr>
        <w:tc>
          <w:tcPr>
            <w:tcW w:w="4860"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40" w:lineRule="auto"/>
              <w:rPr>
                <w:rFonts w:ascii="Sylfaen" w:eastAsiaTheme="minorEastAsia" w:hAnsi="Sylfaen"/>
                <w:b/>
                <w:lang w:val="en-US"/>
              </w:rPr>
            </w:pPr>
            <w:r w:rsidRPr="00277E97">
              <w:rPr>
                <w:rFonts w:ascii="Sylfaen" w:eastAsiaTheme="minorEastAsia" w:hAnsi="Sylfaen"/>
                <w:b/>
                <w:lang w:val="ka-GE"/>
              </w:rPr>
              <w:t xml:space="preserve">აუცილებელი: </w:t>
            </w:r>
          </w:p>
        </w:tc>
        <w:tc>
          <w:tcPr>
            <w:tcW w:w="4950"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40" w:lineRule="auto"/>
              <w:rPr>
                <w:rFonts w:ascii="Sylfaen" w:eastAsiaTheme="minorEastAsia" w:hAnsi="Sylfaen" w:cs="Sylfaen"/>
                <w:b/>
                <w:lang w:val="en-US"/>
              </w:rPr>
            </w:pPr>
            <w:r w:rsidRPr="00277E97">
              <w:rPr>
                <w:rFonts w:ascii="Sylfaen" w:eastAsiaTheme="minorEastAsia" w:hAnsi="Sylfaen" w:cs="Sylfaen"/>
                <w:b/>
                <w:lang w:val="ka-GE"/>
              </w:rPr>
              <w:t xml:space="preserve">სასურველი: </w:t>
            </w:r>
          </w:p>
        </w:tc>
      </w:tr>
      <w:tr w:rsidR="00277E97" w:rsidRPr="00277E97" w:rsidTr="00F87A64">
        <w:trPr>
          <w:trHeight w:val="430"/>
        </w:trPr>
        <w:tc>
          <w:tcPr>
            <w:tcW w:w="4860" w:type="dxa"/>
            <w:tcBorders>
              <w:top w:val="single" w:sz="8" w:space="0" w:color="000000"/>
              <w:left w:val="single" w:sz="8" w:space="0" w:color="000000"/>
              <w:bottom w:val="single" w:sz="4" w:space="0" w:color="auto"/>
              <w:right w:val="single" w:sz="8" w:space="0" w:color="000000"/>
            </w:tcBorders>
            <w:vAlign w:val="center"/>
            <w:hideMark/>
          </w:tcPr>
          <w:p w:rsidR="00277E97" w:rsidRPr="00277E97" w:rsidRDefault="00277E97" w:rsidP="00277E97">
            <w:pPr>
              <w:tabs>
                <w:tab w:val="left" w:pos="4536"/>
              </w:tabs>
              <w:spacing w:after="0" w:line="240" w:lineRule="auto"/>
              <w:rPr>
                <w:rFonts w:ascii="Sylfaen" w:eastAsiaTheme="minorEastAsia" w:hAnsi="Sylfaen"/>
                <w:b/>
                <w:lang w:val="ka-GE"/>
              </w:rPr>
            </w:pPr>
            <w:r w:rsidRPr="00277E97">
              <w:rPr>
                <w:rFonts w:ascii="Sylfaen" w:eastAsiaTheme="minorEastAsia" w:hAnsi="Sylfaen"/>
                <w:b/>
                <w:lang w:val="ka-GE"/>
              </w:rPr>
              <w:t>პროფესიული განათლების დონე</w:t>
            </w:r>
          </w:p>
        </w:tc>
        <w:tc>
          <w:tcPr>
            <w:tcW w:w="4950" w:type="dxa"/>
            <w:tcBorders>
              <w:top w:val="single" w:sz="8" w:space="0" w:color="000000"/>
              <w:left w:val="single" w:sz="8" w:space="0" w:color="000000"/>
              <w:bottom w:val="single" w:sz="4" w:space="0" w:color="auto"/>
              <w:right w:val="single" w:sz="8" w:space="0" w:color="000000"/>
            </w:tcBorders>
            <w:vAlign w:val="center"/>
            <w:hideMark/>
          </w:tcPr>
          <w:p w:rsidR="00277E97" w:rsidRPr="00277E97" w:rsidRDefault="00277E97" w:rsidP="00277E97">
            <w:pPr>
              <w:tabs>
                <w:tab w:val="left" w:pos="4536"/>
              </w:tabs>
              <w:spacing w:after="0" w:line="240" w:lineRule="auto"/>
              <w:rPr>
                <w:rFonts w:ascii="Sylfaen" w:eastAsiaTheme="minorEastAsia" w:hAnsi="Sylfaen" w:cs="Sylfaen"/>
                <w:b/>
                <w:lang w:val="ka-GE"/>
              </w:rPr>
            </w:pPr>
            <w:r w:rsidRPr="00277E97">
              <w:rPr>
                <w:rFonts w:ascii="Sylfaen" w:eastAsiaTheme="minorEastAsia" w:hAnsi="Sylfaen"/>
                <w:b/>
                <w:lang w:val="ka-GE"/>
              </w:rPr>
              <w:t>პროფესიული განათლების დონე</w:t>
            </w:r>
          </w:p>
        </w:tc>
      </w:tr>
      <w:tr w:rsidR="00277E97" w:rsidRPr="00277E97" w:rsidTr="00F87A64">
        <w:trPr>
          <w:trHeight w:val="668"/>
        </w:trPr>
        <w:tc>
          <w:tcPr>
            <w:tcW w:w="4860" w:type="dxa"/>
            <w:tcBorders>
              <w:top w:val="single" w:sz="4" w:space="0" w:color="auto"/>
              <w:left w:val="single" w:sz="8" w:space="0" w:color="000000"/>
              <w:bottom w:val="single" w:sz="4" w:space="0" w:color="auto"/>
              <w:right w:val="single" w:sz="8" w:space="0" w:color="000000"/>
            </w:tcBorders>
            <w:vAlign w:val="center"/>
          </w:tcPr>
          <w:p w:rsidR="00277E97" w:rsidRPr="00277E97" w:rsidRDefault="00277E97" w:rsidP="00277E97">
            <w:pPr>
              <w:tabs>
                <w:tab w:val="left" w:pos="4536"/>
              </w:tabs>
              <w:spacing w:after="0" w:line="240" w:lineRule="auto"/>
              <w:jc w:val="both"/>
              <w:rPr>
                <w:rFonts w:ascii="Sylfaen" w:eastAsiaTheme="minorEastAsia" w:hAnsi="Sylfaen"/>
                <w:lang w:val="ka-GE"/>
              </w:rPr>
            </w:pPr>
            <w:r w:rsidRPr="00277E97">
              <w:rPr>
                <w:rFonts w:ascii="Sylfaen" w:eastAsiaTheme="minorEastAsia" w:hAnsi="Sylfaen"/>
                <w:lang w:val="ka-GE"/>
              </w:rPr>
              <w:t>უმაღლესი განათლება, მაგისტრი ან მაგისტრთან გათანაბრებული</w:t>
            </w:r>
          </w:p>
        </w:tc>
        <w:tc>
          <w:tcPr>
            <w:tcW w:w="4950" w:type="dxa"/>
            <w:tcBorders>
              <w:top w:val="single" w:sz="4" w:space="0" w:color="auto"/>
              <w:left w:val="single" w:sz="8" w:space="0" w:color="000000"/>
              <w:bottom w:val="single" w:sz="4" w:space="0" w:color="auto"/>
              <w:right w:val="single" w:sz="8" w:space="0" w:color="000000"/>
            </w:tcBorders>
            <w:vAlign w:val="bottom"/>
          </w:tcPr>
          <w:p w:rsidR="00277E97" w:rsidRPr="00277E97" w:rsidRDefault="00277E97" w:rsidP="00277E97">
            <w:pPr>
              <w:tabs>
                <w:tab w:val="left" w:pos="4536"/>
              </w:tabs>
              <w:spacing w:after="200" w:line="240" w:lineRule="auto"/>
              <w:jc w:val="both"/>
              <w:rPr>
                <w:rFonts w:ascii="Sylfaen" w:eastAsiaTheme="minorEastAsia" w:hAnsi="Sylfaen"/>
                <w:lang w:val="ka-GE"/>
              </w:rPr>
            </w:pPr>
          </w:p>
        </w:tc>
      </w:tr>
      <w:tr w:rsidR="00277E97" w:rsidRPr="00277E97" w:rsidTr="00F87A64">
        <w:trPr>
          <w:trHeight w:val="357"/>
        </w:trPr>
        <w:tc>
          <w:tcPr>
            <w:tcW w:w="4860" w:type="dxa"/>
            <w:tcBorders>
              <w:top w:val="single" w:sz="4" w:space="0" w:color="auto"/>
              <w:left w:val="single" w:sz="8" w:space="0" w:color="000000"/>
              <w:bottom w:val="single" w:sz="4" w:space="0" w:color="auto"/>
              <w:right w:val="single" w:sz="8" w:space="0" w:color="000000"/>
            </w:tcBorders>
            <w:vAlign w:val="center"/>
            <w:hideMark/>
          </w:tcPr>
          <w:p w:rsidR="00277E97" w:rsidRPr="00277E97" w:rsidRDefault="00277E97" w:rsidP="00277E97">
            <w:pPr>
              <w:tabs>
                <w:tab w:val="left" w:pos="4536"/>
              </w:tabs>
              <w:spacing w:after="0" w:line="240" w:lineRule="auto"/>
              <w:rPr>
                <w:rFonts w:ascii="Sylfaen" w:eastAsiaTheme="minorEastAsia" w:hAnsi="Sylfaen"/>
                <w:b/>
                <w:lang w:val="ka-GE"/>
              </w:rPr>
            </w:pPr>
            <w:r w:rsidRPr="00277E97">
              <w:rPr>
                <w:rFonts w:ascii="Sylfaen" w:eastAsiaTheme="minorEastAsia" w:hAnsi="Sylfaen" w:cs="Sylfaen"/>
                <w:b/>
                <w:lang w:val="ka-GE"/>
              </w:rPr>
              <w:t>განათლების სფერო</w:t>
            </w:r>
          </w:p>
        </w:tc>
        <w:tc>
          <w:tcPr>
            <w:tcW w:w="4950" w:type="dxa"/>
            <w:tcBorders>
              <w:top w:val="single" w:sz="4" w:space="0" w:color="auto"/>
              <w:left w:val="single" w:sz="8" w:space="0" w:color="000000"/>
              <w:bottom w:val="single" w:sz="4" w:space="0" w:color="auto"/>
              <w:right w:val="single" w:sz="8" w:space="0" w:color="000000"/>
            </w:tcBorders>
            <w:vAlign w:val="center"/>
            <w:hideMark/>
          </w:tcPr>
          <w:p w:rsidR="00277E97" w:rsidRPr="00277E97" w:rsidRDefault="00277E97" w:rsidP="00277E97">
            <w:pPr>
              <w:tabs>
                <w:tab w:val="left" w:pos="4536"/>
              </w:tabs>
              <w:spacing w:after="0" w:line="240" w:lineRule="auto"/>
              <w:rPr>
                <w:rFonts w:ascii="Sylfaen" w:eastAsiaTheme="minorEastAsia" w:hAnsi="Sylfaen"/>
                <w:b/>
                <w:lang w:val="ka-GE"/>
              </w:rPr>
            </w:pPr>
            <w:r w:rsidRPr="00277E97">
              <w:rPr>
                <w:rFonts w:ascii="Sylfaen" w:eastAsiaTheme="minorEastAsia" w:hAnsi="Sylfaen" w:cs="Sylfaen"/>
                <w:b/>
                <w:lang w:val="ka-GE"/>
              </w:rPr>
              <w:t>განათლების სფერო</w:t>
            </w:r>
          </w:p>
        </w:tc>
      </w:tr>
      <w:tr w:rsidR="00277E97" w:rsidRPr="00277E97" w:rsidTr="00F87A64">
        <w:trPr>
          <w:trHeight w:val="634"/>
        </w:trPr>
        <w:tc>
          <w:tcPr>
            <w:tcW w:w="486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tabs>
                <w:tab w:val="left" w:pos="4536"/>
              </w:tabs>
              <w:spacing w:after="0" w:line="240" w:lineRule="auto"/>
              <w:jc w:val="both"/>
              <w:rPr>
                <w:rFonts w:ascii="Sylfaen" w:eastAsiaTheme="minorEastAsia" w:hAnsi="Sylfaen" w:cs="Sylfaen"/>
                <w:noProof/>
                <w:lang w:val="ka-GE" w:eastAsia="x-none"/>
              </w:rPr>
            </w:pPr>
            <w:r w:rsidRPr="00277E97">
              <w:rPr>
                <w:rFonts w:ascii="Sylfaen" w:eastAsiaTheme="minorEastAsia" w:hAnsi="Sylfaen" w:cs="Sylfaen"/>
                <w:iCs/>
                <w:lang w:val="en-US"/>
              </w:rPr>
              <w:t>ეკონომიკური</w:t>
            </w:r>
            <w:r w:rsidRPr="00277E97">
              <w:rPr>
                <w:rFonts w:ascii="Sylfaen" w:eastAsiaTheme="minorEastAsia" w:hAnsi="Sylfaen" w:cs="Sylfaen"/>
                <w:iCs/>
                <w:lang w:val="ka-GE"/>
              </w:rPr>
              <w:t>, ბუღალტერ-ეკონომისტი, აღრიცხვის, ეკონომიკური ანალიზი და აუდიტი</w:t>
            </w:r>
          </w:p>
        </w:tc>
        <w:tc>
          <w:tcPr>
            <w:tcW w:w="495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tabs>
                <w:tab w:val="left" w:pos="4536"/>
              </w:tabs>
              <w:spacing w:after="200" w:line="240" w:lineRule="auto"/>
              <w:rPr>
                <w:rFonts w:ascii="Sylfaen" w:eastAsiaTheme="minorEastAsia" w:hAnsi="Sylfaen" w:cs="Sylfaen"/>
                <w:lang w:val="ka-GE"/>
              </w:rPr>
            </w:pPr>
          </w:p>
        </w:tc>
      </w:tr>
      <w:tr w:rsidR="00277E97" w:rsidRPr="00277E97" w:rsidTr="00F87A64">
        <w:trPr>
          <w:trHeight w:val="485"/>
        </w:trPr>
        <w:tc>
          <w:tcPr>
            <w:tcW w:w="4860" w:type="dxa"/>
            <w:tcBorders>
              <w:top w:val="single" w:sz="4" w:space="0" w:color="auto"/>
              <w:left w:val="single" w:sz="8" w:space="0" w:color="000000"/>
              <w:bottom w:val="single" w:sz="4" w:space="0" w:color="auto"/>
              <w:right w:val="single" w:sz="8" w:space="0" w:color="000000"/>
            </w:tcBorders>
            <w:vAlign w:val="center"/>
          </w:tcPr>
          <w:p w:rsidR="00277E97" w:rsidRPr="00277E97" w:rsidRDefault="00277E97" w:rsidP="00277E97">
            <w:pPr>
              <w:tabs>
                <w:tab w:val="left" w:pos="4536"/>
              </w:tabs>
              <w:spacing w:after="0" w:line="240" w:lineRule="auto"/>
              <w:rPr>
                <w:rFonts w:ascii="Sylfaen" w:eastAsiaTheme="minorEastAsia" w:hAnsi="Sylfaen"/>
                <w:b/>
                <w:lang w:val="en-US"/>
              </w:rPr>
            </w:pPr>
            <w:r w:rsidRPr="00277E97">
              <w:rPr>
                <w:rFonts w:ascii="Sylfaen" w:eastAsiaTheme="minorEastAsia" w:hAnsi="Sylfaen" w:cs="Sylfaen"/>
                <w:b/>
                <w:lang w:val="ka-GE"/>
              </w:rPr>
              <w:t>დამატებითი ლიცენზიები, სერტიფიკატები</w:t>
            </w:r>
          </w:p>
        </w:tc>
        <w:tc>
          <w:tcPr>
            <w:tcW w:w="4950" w:type="dxa"/>
            <w:tcBorders>
              <w:top w:val="single" w:sz="4" w:space="0" w:color="auto"/>
              <w:left w:val="single" w:sz="8" w:space="0" w:color="000000"/>
              <w:bottom w:val="single" w:sz="4" w:space="0" w:color="auto"/>
              <w:right w:val="single" w:sz="8" w:space="0" w:color="000000"/>
            </w:tcBorders>
            <w:vAlign w:val="center"/>
          </w:tcPr>
          <w:p w:rsidR="00277E97" w:rsidRPr="00277E97" w:rsidRDefault="00277E97" w:rsidP="00277E97">
            <w:pPr>
              <w:tabs>
                <w:tab w:val="left" w:pos="4536"/>
              </w:tabs>
              <w:spacing w:after="0" w:line="240" w:lineRule="auto"/>
              <w:rPr>
                <w:rFonts w:ascii="Sylfaen" w:eastAsiaTheme="minorEastAsia" w:hAnsi="Sylfaen" w:cs="Sylfaen"/>
                <w:b/>
                <w:lang w:val="ka-GE"/>
              </w:rPr>
            </w:pPr>
            <w:r w:rsidRPr="00277E97">
              <w:rPr>
                <w:rFonts w:ascii="Sylfaen" w:eastAsiaTheme="minorEastAsia" w:hAnsi="Sylfaen" w:cs="Sylfaen"/>
                <w:b/>
                <w:lang w:val="ka-GE"/>
              </w:rPr>
              <w:t>დამატებითი ლიცენზიები, სერტიფიკატები</w:t>
            </w:r>
          </w:p>
        </w:tc>
      </w:tr>
      <w:tr w:rsidR="00277E97" w:rsidRPr="00277E97" w:rsidTr="00F87A64">
        <w:trPr>
          <w:trHeight w:val="726"/>
        </w:trPr>
        <w:tc>
          <w:tcPr>
            <w:tcW w:w="486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tabs>
                <w:tab w:val="left" w:pos="4536"/>
              </w:tabs>
              <w:spacing w:after="0" w:line="240" w:lineRule="auto"/>
              <w:rPr>
                <w:rFonts w:ascii="Sylfaen" w:eastAsiaTheme="minorEastAsia" w:hAnsi="Sylfaen" w:cs="Arial"/>
                <w:lang w:val="ka-GE"/>
              </w:rPr>
            </w:pPr>
          </w:p>
        </w:tc>
        <w:tc>
          <w:tcPr>
            <w:tcW w:w="495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spacing w:before="120" w:after="200" w:line="240" w:lineRule="auto"/>
              <w:jc w:val="both"/>
              <w:rPr>
                <w:rFonts w:ascii="Sylfaen" w:eastAsiaTheme="minorEastAsia" w:hAnsi="Sylfaen" w:cs="Sylfaen"/>
                <w:lang w:val="ka-GE"/>
              </w:rPr>
            </w:pPr>
          </w:p>
        </w:tc>
      </w:tr>
      <w:tr w:rsidR="00277E97" w:rsidRPr="00277E97" w:rsidTr="00F87A64">
        <w:tc>
          <w:tcPr>
            <w:tcW w:w="9810" w:type="dxa"/>
            <w:gridSpan w:val="2"/>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1908"/>
              </w:tabs>
              <w:spacing w:after="0" w:line="240" w:lineRule="auto"/>
              <w:jc w:val="center"/>
              <w:rPr>
                <w:rFonts w:ascii="Sylfaen" w:eastAsiaTheme="minorEastAsia" w:hAnsi="Sylfaen"/>
                <w:b/>
                <w:lang w:val="ka-GE"/>
              </w:rPr>
            </w:pPr>
            <w:r w:rsidRPr="00277E97">
              <w:rPr>
                <w:rFonts w:ascii="Sylfaen" w:eastAsiaTheme="minorEastAsia" w:hAnsi="Sylfaen"/>
                <w:b/>
                <w:lang w:val="ka-GE"/>
              </w:rPr>
              <w:t>ცოდნა</w:t>
            </w:r>
          </w:p>
        </w:tc>
      </w:tr>
      <w:tr w:rsidR="00277E97" w:rsidRPr="00277E97" w:rsidTr="00F87A64">
        <w:trPr>
          <w:trHeight w:val="331"/>
        </w:trPr>
        <w:tc>
          <w:tcPr>
            <w:tcW w:w="4860" w:type="dxa"/>
            <w:tcBorders>
              <w:top w:val="single" w:sz="8" w:space="0" w:color="000000"/>
              <w:left w:val="single" w:sz="8" w:space="0" w:color="000000"/>
              <w:right w:val="single" w:sz="8" w:space="0" w:color="000000"/>
            </w:tcBorders>
            <w:hideMark/>
          </w:tcPr>
          <w:p w:rsidR="00277E97" w:rsidRPr="00277E97" w:rsidRDefault="00277E97" w:rsidP="00277E97">
            <w:pPr>
              <w:tabs>
                <w:tab w:val="left" w:pos="4536"/>
              </w:tabs>
              <w:spacing w:after="0" w:line="240" w:lineRule="auto"/>
              <w:rPr>
                <w:rFonts w:ascii="Sylfaen" w:eastAsiaTheme="minorEastAsia" w:hAnsi="Sylfaen" w:cs="Sylfaen"/>
                <w:b/>
                <w:lang w:val="ka-GE"/>
              </w:rPr>
            </w:pPr>
            <w:r w:rsidRPr="00277E97">
              <w:rPr>
                <w:rFonts w:ascii="Sylfaen" w:eastAsiaTheme="minorEastAsia" w:hAnsi="Sylfaen" w:cs="Sylfaen"/>
                <w:b/>
                <w:lang w:val="ka-GE"/>
              </w:rPr>
              <w:t>აუცილებელი სამართლებრივი აქტები:</w:t>
            </w:r>
          </w:p>
        </w:tc>
        <w:tc>
          <w:tcPr>
            <w:tcW w:w="4950" w:type="dxa"/>
            <w:tcBorders>
              <w:top w:val="single" w:sz="8" w:space="0" w:color="000000"/>
              <w:left w:val="single" w:sz="8" w:space="0" w:color="000000"/>
              <w:right w:val="single" w:sz="8" w:space="0" w:color="000000"/>
            </w:tcBorders>
            <w:hideMark/>
          </w:tcPr>
          <w:p w:rsidR="00277E97" w:rsidRPr="00277E97" w:rsidRDefault="00277E97" w:rsidP="00277E97">
            <w:pPr>
              <w:tabs>
                <w:tab w:val="left" w:pos="4536"/>
              </w:tabs>
              <w:spacing w:after="0" w:line="240" w:lineRule="auto"/>
              <w:rPr>
                <w:rFonts w:ascii="Sylfaen" w:eastAsiaTheme="minorEastAsia" w:hAnsi="Sylfaen"/>
                <w:b/>
                <w:lang w:val="ka-GE"/>
              </w:rPr>
            </w:pPr>
            <w:r w:rsidRPr="00277E97">
              <w:rPr>
                <w:rFonts w:ascii="Sylfaen" w:eastAsiaTheme="minorEastAsia" w:hAnsi="Sylfaen"/>
                <w:b/>
                <w:lang w:val="ka-GE"/>
              </w:rPr>
              <w:t xml:space="preserve">სასურველი </w:t>
            </w:r>
            <w:r w:rsidRPr="00277E97">
              <w:rPr>
                <w:rFonts w:ascii="Sylfaen" w:eastAsiaTheme="minorEastAsia" w:hAnsi="Sylfaen" w:cs="Sylfaen"/>
                <w:b/>
                <w:lang w:val="ka-GE"/>
              </w:rPr>
              <w:t>სამართლებრივი აქტები:</w:t>
            </w:r>
          </w:p>
        </w:tc>
      </w:tr>
      <w:tr w:rsidR="00277E97" w:rsidRPr="00277E97" w:rsidTr="00F87A64">
        <w:trPr>
          <w:trHeight w:val="1870"/>
        </w:trPr>
        <w:tc>
          <w:tcPr>
            <w:tcW w:w="486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numPr>
                <w:ilvl w:val="0"/>
                <w:numId w:val="1"/>
              </w:numPr>
              <w:spacing w:before="120" w:after="0" w:line="240" w:lineRule="auto"/>
              <w:contextualSpacing/>
              <w:jc w:val="both"/>
              <w:rPr>
                <w:rFonts w:ascii="Sylfaen" w:eastAsiaTheme="minorEastAsia" w:hAnsi="Sylfaen" w:cstheme="minorHAnsi"/>
                <w:lang w:val="ka-GE"/>
              </w:rPr>
            </w:pPr>
            <w:r w:rsidRPr="00277E97">
              <w:rPr>
                <w:rFonts w:ascii="Sylfaen" w:eastAsiaTheme="minorEastAsia" w:hAnsi="Sylfaen" w:cs="Sylfaen"/>
                <w:shd w:val="clear" w:color="auto" w:fill="FFFFFF"/>
                <w:lang w:val="en-US"/>
              </w:rPr>
              <w:t>საქართველოს</w:t>
            </w:r>
            <w:r w:rsidRPr="00277E97">
              <w:rPr>
                <w:rFonts w:ascii="Sylfaen" w:eastAsiaTheme="minorEastAsia" w:hAnsi="Sylfaen" w:cstheme="minorHAnsi"/>
                <w:shd w:val="clear" w:color="auto" w:fill="FFFFFF"/>
                <w:lang w:val="en-US"/>
              </w:rPr>
              <w:t xml:space="preserve"> </w:t>
            </w:r>
            <w:r w:rsidRPr="00277E97">
              <w:rPr>
                <w:rFonts w:ascii="Sylfaen" w:eastAsiaTheme="minorEastAsia" w:hAnsi="Sylfaen" w:cs="Sylfaen"/>
                <w:shd w:val="clear" w:color="auto" w:fill="FFFFFF"/>
                <w:lang w:val="en-US"/>
              </w:rPr>
              <w:t>კონსტიტუცი</w:t>
            </w:r>
            <w:r w:rsidRPr="00277E97">
              <w:rPr>
                <w:rFonts w:ascii="Sylfaen" w:eastAsiaTheme="minorEastAsia" w:hAnsi="Sylfaen" w:cs="Sylfaen"/>
                <w:shd w:val="clear" w:color="auto" w:fill="FFFFFF"/>
                <w:lang w:val="ka-GE"/>
              </w:rPr>
              <w:t>ა;</w:t>
            </w:r>
          </w:p>
          <w:p w:rsidR="00277E97" w:rsidRPr="00277E97" w:rsidRDefault="00277E97" w:rsidP="00277E97">
            <w:pPr>
              <w:numPr>
                <w:ilvl w:val="0"/>
                <w:numId w:val="1"/>
              </w:numPr>
              <w:spacing w:before="120" w:after="0" w:line="240" w:lineRule="auto"/>
              <w:contextualSpacing/>
              <w:jc w:val="both"/>
              <w:rPr>
                <w:rFonts w:ascii="Sylfaen" w:eastAsiaTheme="minorEastAsia" w:hAnsi="Sylfaen" w:cstheme="minorHAnsi"/>
                <w:lang w:val="ka-GE"/>
              </w:rPr>
            </w:pPr>
            <w:r w:rsidRPr="00277E97">
              <w:rPr>
                <w:rFonts w:ascii="Sylfaen" w:eastAsiaTheme="minorEastAsia" w:hAnsi="Sylfaen" w:cs="Sylfaen"/>
                <w:shd w:val="clear" w:color="auto" w:fill="FFFFFF"/>
                <w:lang w:val="ka-GE"/>
              </w:rPr>
              <w:t>,,</w:t>
            </w:r>
            <w:r w:rsidRPr="00277E97">
              <w:rPr>
                <w:rFonts w:ascii="Sylfaen" w:eastAsiaTheme="minorEastAsia" w:hAnsi="Sylfaen" w:cs="Sylfaen"/>
                <w:shd w:val="clear" w:color="auto" w:fill="FFFFFF"/>
                <w:lang w:val="en-US"/>
              </w:rPr>
              <w:t>საჯარო</w:t>
            </w:r>
            <w:r w:rsidRPr="00277E97">
              <w:rPr>
                <w:rFonts w:ascii="Sylfaen" w:eastAsiaTheme="minorEastAsia" w:hAnsi="Sylfaen" w:cstheme="minorHAnsi"/>
                <w:shd w:val="clear" w:color="auto" w:fill="FFFFFF"/>
                <w:lang w:val="en-US"/>
              </w:rPr>
              <w:t xml:space="preserve"> </w:t>
            </w:r>
            <w:r w:rsidRPr="00277E97">
              <w:rPr>
                <w:rFonts w:ascii="Sylfaen" w:eastAsiaTheme="minorEastAsia" w:hAnsi="Sylfaen" w:cs="Sylfaen"/>
                <w:shd w:val="clear" w:color="auto" w:fill="FFFFFF"/>
                <w:lang w:val="en-US"/>
              </w:rPr>
              <w:t>სამსახურის</w:t>
            </w:r>
            <w:r w:rsidRPr="00277E97">
              <w:rPr>
                <w:rFonts w:ascii="Sylfaen" w:eastAsiaTheme="minorEastAsia" w:hAnsi="Sylfaen" w:cstheme="minorHAnsi"/>
                <w:shd w:val="clear" w:color="auto" w:fill="FFFFFF"/>
                <w:lang w:val="en-US"/>
              </w:rPr>
              <w:t xml:space="preserve"> </w:t>
            </w:r>
            <w:r w:rsidRPr="00277E97">
              <w:rPr>
                <w:rFonts w:ascii="Sylfaen" w:eastAsiaTheme="minorEastAsia" w:hAnsi="Sylfaen" w:cs="Sylfaen"/>
                <w:shd w:val="clear" w:color="auto" w:fill="FFFFFF"/>
                <w:lang w:val="en-US"/>
              </w:rPr>
              <w:t>შესახებ</w:t>
            </w:r>
            <w:r w:rsidRPr="00277E97">
              <w:rPr>
                <w:rFonts w:ascii="Sylfaen" w:eastAsiaTheme="minorEastAsia" w:hAnsi="Sylfaen" w:cstheme="minorHAnsi"/>
                <w:shd w:val="clear" w:color="auto" w:fill="FFFFFF"/>
                <w:lang w:val="ka-GE"/>
              </w:rPr>
              <w:t>“</w:t>
            </w:r>
            <w:r w:rsidRPr="00277E97">
              <w:rPr>
                <w:rFonts w:ascii="Sylfaen" w:eastAsiaTheme="minorEastAsia" w:hAnsi="Sylfaen" w:cstheme="minorHAnsi"/>
                <w:shd w:val="clear" w:color="auto" w:fill="FFFFFF"/>
                <w:lang w:val="en-US"/>
              </w:rPr>
              <w:t xml:space="preserve"> </w:t>
            </w:r>
            <w:r w:rsidRPr="00277E97">
              <w:rPr>
                <w:rFonts w:ascii="Sylfaen" w:eastAsiaTheme="minorEastAsia" w:hAnsi="Sylfaen" w:cs="Sylfaen"/>
                <w:shd w:val="clear" w:color="auto" w:fill="FFFFFF"/>
                <w:lang w:val="en-US"/>
              </w:rPr>
              <w:t>საქართველოს</w:t>
            </w:r>
            <w:r w:rsidRPr="00277E97">
              <w:rPr>
                <w:rFonts w:ascii="Sylfaen" w:eastAsiaTheme="minorEastAsia" w:hAnsi="Sylfaen" w:cstheme="minorHAnsi"/>
                <w:shd w:val="clear" w:color="auto" w:fill="FFFFFF"/>
                <w:lang w:val="en-US"/>
              </w:rPr>
              <w:t xml:space="preserve"> </w:t>
            </w:r>
            <w:r w:rsidRPr="00277E97">
              <w:rPr>
                <w:rFonts w:ascii="Sylfaen" w:eastAsiaTheme="minorEastAsia" w:hAnsi="Sylfaen" w:cs="Sylfaen"/>
                <w:shd w:val="clear" w:color="auto" w:fill="FFFFFF"/>
                <w:lang w:val="en-US"/>
              </w:rPr>
              <w:t>კანონი</w:t>
            </w:r>
            <w:r w:rsidRPr="00277E97">
              <w:rPr>
                <w:rFonts w:ascii="Sylfaen" w:eastAsiaTheme="minorEastAsia" w:hAnsi="Sylfaen" w:cs="Sylfaen"/>
                <w:shd w:val="clear" w:color="auto" w:fill="FFFFFF"/>
                <w:lang w:val="ka-GE"/>
              </w:rPr>
              <w:t>;</w:t>
            </w:r>
          </w:p>
          <w:p w:rsidR="00277E97" w:rsidRPr="00277E97" w:rsidRDefault="00277E97" w:rsidP="00277E97">
            <w:pPr>
              <w:numPr>
                <w:ilvl w:val="0"/>
                <w:numId w:val="1"/>
              </w:numPr>
              <w:spacing w:before="120" w:after="0" w:line="240" w:lineRule="auto"/>
              <w:contextualSpacing/>
              <w:jc w:val="both"/>
              <w:rPr>
                <w:rFonts w:ascii="Sylfaen" w:eastAsiaTheme="minorEastAsia" w:hAnsi="Sylfaen" w:cstheme="minorHAnsi"/>
                <w:lang w:val="ka-GE"/>
              </w:rPr>
            </w:pPr>
            <w:r w:rsidRPr="00277E97">
              <w:rPr>
                <w:rFonts w:ascii="Sylfaen" w:eastAsiaTheme="minorEastAsia" w:hAnsi="Sylfaen" w:cs="Sylfaen"/>
                <w:shd w:val="clear" w:color="auto" w:fill="FFFFFF"/>
                <w:lang w:val="ka-GE"/>
              </w:rPr>
              <w:t>,,</w:t>
            </w:r>
            <w:r w:rsidRPr="00277E97">
              <w:rPr>
                <w:rFonts w:ascii="Sylfaen" w:eastAsiaTheme="minorEastAsia" w:hAnsi="Sylfaen" w:cs="Sylfaen"/>
                <w:shd w:val="clear" w:color="auto" w:fill="FFFFFF"/>
                <w:lang w:val="en-US"/>
              </w:rPr>
              <w:t>საჯარო</w:t>
            </w:r>
            <w:r w:rsidRPr="00277E97">
              <w:rPr>
                <w:rFonts w:ascii="Sylfaen" w:eastAsiaTheme="minorEastAsia" w:hAnsi="Sylfaen" w:cstheme="minorHAnsi"/>
                <w:shd w:val="clear" w:color="auto" w:fill="FFFFFF"/>
                <w:lang w:val="en-US"/>
              </w:rPr>
              <w:t xml:space="preserve"> </w:t>
            </w:r>
            <w:r w:rsidRPr="00277E97">
              <w:rPr>
                <w:rFonts w:ascii="Sylfaen" w:eastAsiaTheme="minorEastAsia" w:hAnsi="Sylfaen" w:cs="Sylfaen"/>
                <w:shd w:val="clear" w:color="auto" w:fill="FFFFFF"/>
                <w:lang w:val="en-US"/>
              </w:rPr>
              <w:t>სამსახურში</w:t>
            </w:r>
            <w:r w:rsidRPr="00277E97">
              <w:rPr>
                <w:rFonts w:ascii="Sylfaen" w:eastAsiaTheme="minorEastAsia" w:hAnsi="Sylfaen" w:cstheme="minorHAnsi"/>
                <w:shd w:val="clear" w:color="auto" w:fill="FFFFFF"/>
                <w:lang w:val="en-US"/>
              </w:rPr>
              <w:t xml:space="preserve"> </w:t>
            </w:r>
            <w:r w:rsidRPr="00277E97">
              <w:rPr>
                <w:rFonts w:ascii="Sylfaen" w:eastAsiaTheme="minorEastAsia" w:hAnsi="Sylfaen" w:cs="Sylfaen"/>
                <w:shd w:val="clear" w:color="auto" w:fill="FFFFFF"/>
                <w:lang w:val="en-US"/>
              </w:rPr>
              <w:t>ინტერესთა</w:t>
            </w:r>
            <w:r w:rsidRPr="00277E97">
              <w:rPr>
                <w:rFonts w:ascii="Sylfaen" w:eastAsiaTheme="minorEastAsia" w:hAnsi="Sylfaen" w:cstheme="minorHAnsi"/>
                <w:shd w:val="clear" w:color="auto" w:fill="FFFFFF"/>
                <w:lang w:val="en-US"/>
              </w:rPr>
              <w:t xml:space="preserve"> </w:t>
            </w:r>
            <w:r w:rsidRPr="00277E97">
              <w:rPr>
                <w:rFonts w:ascii="Sylfaen" w:eastAsiaTheme="minorEastAsia" w:hAnsi="Sylfaen" w:cs="Sylfaen"/>
                <w:shd w:val="clear" w:color="auto" w:fill="FFFFFF"/>
                <w:lang w:val="en-US"/>
              </w:rPr>
              <w:t>შეუთავსებლობისა</w:t>
            </w:r>
            <w:r w:rsidRPr="00277E97">
              <w:rPr>
                <w:rFonts w:ascii="Sylfaen" w:eastAsiaTheme="minorEastAsia" w:hAnsi="Sylfaen" w:cstheme="minorHAnsi"/>
                <w:shd w:val="clear" w:color="auto" w:fill="FFFFFF"/>
                <w:lang w:val="en-US"/>
              </w:rPr>
              <w:t xml:space="preserve"> </w:t>
            </w:r>
            <w:r w:rsidRPr="00277E97">
              <w:rPr>
                <w:rFonts w:ascii="Sylfaen" w:eastAsiaTheme="minorEastAsia" w:hAnsi="Sylfaen" w:cs="Sylfaen"/>
                <w:shd w:val="clear" w:color="auto" w:fill="FFFFFF"/>
                <w:lang w:val="en-US"/>
              </w:rPr>
              <w:t>და</w:t>
            </w:r>
            <w:r w:rsidRPr="00277E97">
              <w:rPr>
                <w:rFonts w:ascii="Sylfaen" w:eastAsiaTheme="minorEastAsia" w:hAnsi="Sylfaen" w:cstheme="minorHAnsi"/>
                <w:shd w:val="clear" w:color="auto" w:fill="FFFFFF"/>
                <w:lang w:val="en-US"/>
              </w:rPr>
              <w:t xml:space="preserve"> </w:t>
            </w:r>
            <w:r w:rsidRPr="00277E97">
              <w:rPr>
                <w:rFonts w:ascii="Sylfaen" w:eastAsiaTheme="minorEastAsia" w:hAnsi="Sylfaen" w:cs="Sylfaen"/>
                <w:shd w:val="clear" w:color="auto" w:fill="FFFFFF"/>
                <w:lang w:val="en-US"/>
              </w:rPr>
              <w:t>კორუფციის</w:t>
            </w:r>
            <w:r w:rsidRPr="00277E97">
              <w:rPr>
                <w:rFonts w:ascii="Sylfaen" w:eastAsiaTheme="minorEastAsia" w:hAnsi="Sylfaen" w:cstheme="minorHAnsi"/>
                <w:shd w:val="clear" w:color="auto" w:fill="FFFFFF"/>
                <w:lang w:val="en-US"/>
              </w:rPr>
              <w:t xml:space="preserve"> </w:t>
            </w:r>
            <w:r w:rsidRPr="00277E97">
              <w:rPr>
                <w:rFonts w:ascii="Sylfaen" w:eastAsiaTheme="minorEastAsia" w:hAnsi="Sylfaen" w:cs="Sylfaen"/>
                <w:shd w:val="clear" w:color="auto" w:fill="FFFFFF"/>
                <w:lang w:val="en-US"/>
              </w:rPr>
              <w:t>შესახებ</w:t>
            </w:r>
            <w:r w:rsidRPr="00277E97">
              <w:rPr>
                <w:rFonts w:ascii="Sylfaen" w:eastAsiaTheme="minorEastAsia" w:hAnsi="Sylfaen" w:cstheme="minorHAnsi"/>
                <w:shd w:val="clear" w:color="auto" w:fill="FFFFFF"/>
                <w:lang w:val="en-US"/>
              </w:rPr>
              <w:t xml:space="preserve">“ </w:t>
            </w:r>
            <w:r w:rsidRPr="00277E97">
              <w:rPr>
                <w:rFonts w:ascii="Sylfaen" w:eastAsiaTheme="minorEastAsia" w:hAnsi="Sylfaen" w:cs="Sylfaen"/>
                <w:shd w:val="clear" w:color="auto" w:fill="FFFFFF"/>
                <w:lang w:val="en-US"/>
              </w:rPr>
              <w:t>საქართველოს</w:t>
            </w:r>
            <w:r w:rsidRPr="00277E97">
              <w:rPr>
                <w:rFonts w:ascii="Sylfaen" w:eastAsiaTheme="minorEastAsia" w:hAnsi="Sylfaen" w:cstheme="minorHAnsi"/>
                <w:shd w:val="clear" w:color="auto" w:fill="FFFFFF"/>
                <w:lang w:val="en-US"/>
              </w:rPr>
              <w:t xml:space="preserve"> </w:t>
            </w:r>
            <w:r w:rsidRPr="00277E97">
              <w:rPr>
                <w:rFonts w:ascii="Sylfaen" w:eastAsiaTheme="minorEastAsia" w:hAnsi="Sylfaen" w:cs="Sylfaen"/>
                <w:shd w:val="clear" w:color="auto" w:fill="FFFFFF"/>
                <w:lang w:val="en-US"/>
              </w:rPr>
              <w:t>კანონი</w:t>
            </w:r>
            <w:r w:rsidRPr="00277E97">
              <w:rPr>
                <w:rFonts w:ascii="Sylfaen" w:eastAsiaTheme="minorEastAsia" w:hAnsi="Sylfaen" w:cs="Sylfaen"/>
                <w:shd w:val="clear" w:color="auto" w:fill="FFFFFF"/>
                <w:lang w:val="ka-GE"/>
              </w:rPr>
              <w:t>;</w:t>
            </w:r>
          </w:p>
          <w:p w:rsidR="00277E97" w:rsidRPr="00277E97" w:rsidRDefault="00277E97" w:rsidP="00277E97">
            <w:pPr>
              <w:numPr>
                <w:ilvl w:val="0"/>
                <w:numId w:val="1"/>
              </w:numPr>
              <w:spacing w:before="120" w:after="0" w:line="240" w:lineRule="auto"/>
              <w:contextualSpacing/>
              <w:jc w:val="both"/>
              <w:rPr>
                <w:rFonts w:ascii="Sylfaen" w:eastAsiaTheme="minorEastAsia" w:hAnsi="Sylfaen"/>
                <w:lang w:val="ka-GE"/>
              </w:rPr>
            </w:pPr>
            <w:r w:rsidRPr="00277E97">
              <w:rPr>
                <w:rFonts w:ascii="Sylfaen" w:eastAsiaTheme="minorEastAsia" w:hAnsi="Sylfaen" w:cs="Sylfaen"/>
                <w:shd w:val="clear" w:color="auto" w:fill="FFFFFF"/>
                <w:lang w:val="en-US"/>
              </w:rPr>
              <w:t>„პერსონალურ მონაცემთა დაცვის შესახებ“ საქართველოს კანონი</w:t>
            </w:r>
            <w:r w:rsidRPr="00277E97">
              <w:rPr>
                <w:rFonts w:ascii="Sylfaen" w:eastAsiaTheme="minorEastAsia" w:hAnsi="Sylfaen" w:cs="Sylfaen"/>
                <w:shd w:val="clear" w:color="auto" w:fill="FFFFFF"/>
                <w:lang w:val="ka-GE"/>
              </w:rPr>
              <w:t>;</w:t>
            </w:r>
          </w:p>
          <w:p w:rsidR="00277E97" w:rsidRPr="00277E97" w:rsidRDefault="00277E97" w:rsidP="00277E97">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contextualSpacing/>
              <w:jc w:val="both"/>
              <w:rPr>
                <w:rFonts w:ascii="Sylfaen" w:eastAsiaTheme="minorEastAsia" w:hAnsi="Sylfaen" w:cs="Sylfaen"/>
                <w:bCs/>
                <w:lang w:val="ka-GE" w:eastAsia="x-none"/>
              </w:rPr>
            </w:pPr>
            <w:r w:rsidRPr="00277E97">
              <w:rPr>
                <w:rFonts w:ascii="Sylfaen" w:eastAsiaTheme="minorEastAsia" w:hAnsi="Sylfaen" w:cs="Courier New"/>
                <w:lang w:val="en-US"/>
              </w:rPr>
              <w:t>„</w:t>
            </w:r>
            <w:r w:rsidRPr="00277E97">
              <w:rPr>
                <w:rFonts w:ascii="Sylfaen" w:eastAsiaTheme="minorEastAsia" w:hAnsi="Sylfaen" w:cs="Sylfaen"/>
                <w:lang w:val="en-US"/>
              </w:rPr>
              <w:t>სახელმწიფო</w:t>
            </w:r>
            <w:r w:rsidRPr="00277E97">
              <w:rPr>
                <w:rFonts w:ascii="Sylfaen" w:eastAsiaTheme="minorEastAsia" w:hAnsi="Sylfaen" w:cs="Courier New"/>
                <w:lang w:val="en-US"/>
              </w:rPr>
              <w:t xml:space="preserve"> </w:t>
            </w:r>
            <w:r w:rsidRPr="00277E97">
              <w:rPr>
                <w:rFonts w:ascii="Sylfaen" w:eastAsiaTheme="minorEastAsia" w:hAnsi="Sylfaen" w:cs="Sylfaen"/>
                <w:lang w:val="en-US"/>
              </w:rPr>
              <w:t>შესყიდვების</w:t>
            </w:r>
            <w:r w:rsidRPr="00277E97">
              <w:rPr>
                <w:rFonts w:ascii="Sylfaen" w:eastAsiaTheme="minorEastAsia" w:hAnsi="Sylfaen" w:cs="Courier New"/>
                <w:lang w:val="en-US"/>
              </w:rPr>
              <w:t xml:space="preserve"> </w:t>
            </w:r>
            <w:r w:rsidRPr="00277E97">
              <w:rPr>
                <w:rFonts w:ascii="Sylfaen" w:eastAsiaTheme="minorEastAsia" w:hAnsi="Sylfaen" w:cs="Sylfaen"/>
                <w:lang w:val="en-US"/>
              </w:rPr>
              <w:t>შესახებ</w:t>
            </w:r>
            <w:r w:rsidRPr="00277E97">
              <w:rPr>
                <w:rFonts w:ascii="Sylfaen" w:eastAsiaTheme="minorEastAsia" w:hAnsi="Sylfaen"/>
                <w:lang w:val="en-US"/>
              </w:rPr>
              <w:t>“</w:t>
            </w:r>
            <w:r w:rsidRPr="00277E97">
              <w:rPr>
                <w:rFonts w:ascii="Sylfaen" w:eastAsiaTheme="minorEastAsia" w:hAnsi="Sylfaen" w:cs="Courier New"/>
                <w:lang w:val="en-US"/>
              </w:rPr>
              <w:t xml:space="preserve"> </w:t>
            </w:r>
            <w:r w:rsidRPr="00277E97">
              <w:rPr>
                <w:rFonts w:ascii="Sylfaen" w:eastAsiaTheme="minorEastAsia" w:hAnsi="Sylfaen" w:cs="Sylfaen"/>
                <w:lang w:val="en-US"/>
              </w:rPr>
              <w:t>საქართველოს</w:t>
            </w:r>
            <w:r w:rsidRPr="00277E97">
              <w:rPr>
                <w:rFonts w:ascii="Sylfaen" w:eastAsiaTheme="minorEastAsia" w:hAnsi="Sylfaen" w:cs="Courier New"/>
                <w:lang w:val="en-US"/>
              </w:rPr>
              <w:t xml:space="preserve"> </w:t>
            </w:r>
            <w:r w:rsidRPr="00277E97">
              <w:rPr>
                <w:rFonts w:ascii="Sylfaen" w:eastAsiaTheme="minorEastAsia" w:hAnsi="Sylfaen" w:cs="Sylfaen"/>
                <w:lang w:val="en-US"/>
              </w:rPr>
              <w:t>კანონი</w:t>
            </w:r>
            <w:r w:rsidRPr="00277E97">
              <w:rPr>
                <w:rFonts w:ascii="Sylfaen" w:eastAsiaTheme="minorEastAsia" w:hAnsi="Sylfaen" w:cs="Courier New"/>
                <w:lang w:val="en-US"/>
              </w:rPr>
              <w:t>;</w:t>
            </w:r>
          </w:p>
          <w:p w:rsidR="00277E97" w:rsidRPr="00277E97" w:rsidRDefault="00277E97" w:rsidP="00277E97">
            <w:pPr>
              <w:numPr>
                <w:ilvl w:val="0"/>
                <w:numId w:val="1"/>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contextualSpacing/>
              <w:jc w:val="both"/>
              <w:rPr>
                <w:rFonts w:ascii="Sylfaen" w:eastAsiaTheme="minorEastAsia" w:hAnsi="Sylfaen" w:cs="Courier New"/>
                <w:lang w:val="ka-GE"/>
              </w:rPr>
            </w:pPr>
            <w:r w:rsidRPr="00277E97">
              <w:rPr>
                <w:rFonts w:ascii="Sylfaen" w:eastAsiaTheme="minorEastAsia" w:hAnsi="Sylfaen"/>
                <w:iCs/>
                <w:lang w:val="en-US"/>
              </w:rPr>
              <w:t xml:space="preserve">„საქართველოს </w:t>
            </w:r>
            <w:r w:rsidRPr="00277E97">
              <w:rPr>
                <w:rFonts w:ascii="Sylfaen" w:eastAsiaTheme="minorEastAsia" w:hAnsi="Sylfaen"/>
                <w:iCs/>
                <w:lang w:val="ka-GE"/>
              </w:rPr>
              <w:t xml:space="preserve">ოკუპირებული ტერიტორიებიდან დევნილთა, </w:t>
            </w:r>
            <w:r w:rsidRPr="00277E97">
              <w:rPr>
                <w:rFonts w:ascii="Sylfaen" w:eastAsiaTheme="minorEastAsia" w:hAnsi="Sylfaen"/>
                <w:iCs/>
                <w:lang w:val="en-US"/>
              </w:rPr>
              <w:t>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2018 წლის 14 სექტემბრის N473 დადგენილება</w:t>
            </w:r>
            <w:r w:rsidRPr="00277E97">
              <w:rPr>
                <w:rFonts w:ascii="Sylfaen" w:eastAsiaTheme="minorEastAsia" w:hAnsi="Sylfaen"/>
                <w:iCs/>
                <w:lang w:val="ka-GE"/>
              </w:rPr>
              <w:t>;</w:t>
            </w:r>
          </w:p>
          <w:p w:rsidR="00277E97" w:rsidRPr="00277E97" w:rsidRDefault="00277E97" w:rsidP="00277E97">
            <w:pPr>
              <w:numPr>
                <w:ilvl w:val="0"/>
                <w:numId w:val="1"/>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contextualSpacing/>
              <w:jc w:val="both"/>
              <w:rPr>
                <w:rFonts w:ascii="Sylfaen" w:eastAsiaTheme="minorEastAsia" w:hAnsi="Sylfaen" w:cs="Courier New"/>
                <w:lang w:val="ka-GE"/>
              </w:rPr>
            </w:pPr>
            <w:r w:rsidRPr="00277E97">
              <w:rPr>
                <w:rFonts w:ascii="Sylfaen" w:eastAsiaTheme="minorEastAsia" w:hAnsi="Sylfaen" w:cs="Courier New"/>
                <w:lang w:val="ka-GE"/>
              </w:rPr>
              <w:t>საქართველოს ფინანსთა მინისტრის 2020 წლის 15 იანვრის „საბიუჯეტო ორგანიზაციების ბუღალტრული აღრიცხვის ანგარიშთა გეგმისა და მისი გამოყენების შესახებ“ ინსტრუქცია;</w:t>
            </w:r>
          </w:p>
          <w:p w:rsidR="00277E97" w:rsidRPr="00277E97" w:rsidRDefault="00277E97" w:rsidP="00277E97">
            <w:pPr>
              <w:numPr>
                <w:ilvl w:val="0"/>
                <w:numId w:val="1"/>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contextualSpacing/>
              <w:jc w:val="both"/>
              <w:rPr>
                <w:rFonts w:ascii="Sylfaen" w:eastAsiaTheme="minorEastAsia" w:hAnsi="Sylfaen" w:cs="Courier New"/>
                <w:lang w:val="ka-GE"/>
              </w:rPr>
            </w:pPr>
            <w:r w:rsidRPr="00277E97">
              <w:rPr>
                <w:rFonts w:ascii="Sylfaen" w:eastAsiaTheme="minorEastAsia" w:hAnsi="Sylfaen" w:cs="Courier New"/>
                <w:lang w:val="ka-GE"/>
              </w:rPr>
              <w:t>საქართველოს ფინანსთა მინისტრის 2020 წლის 5 მაისის „საბიუჯეტო ორგანიზაციების მიერ საჯარო სექტორის ბუღალტრული აღრიცხვის საერთაშორისო სტანდარტების (სსბასს-ების) საფუძველზე ფინანსური აღრიცხვა-ანგარიშგების წარმოების შესახებ“ ინსტრუქცია;</w:t>
            </w:r>
          </w:p>
          <w:p w:rsidR="00277E97" w:rsidRPr="00277E97" w:rsidRDefault="00277E97" w:rsidP="00277E97">
            <w:pPr>
              <w:numPr>
                <w:ilvl w:val="0"/>
                <w:numId w:val="1"/>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contextualSpacing/>
              <w:jc w:val="both"/>
              <w:rPr>
                <w:rFonts w:ascii="Sylfaen" w:eastAsiaTheme="minorEastAsia" w:hAnsi="Sylfaen" w:cs="Courier New"/>
                <w:lang w:val="ka-GE"/>
              </w:rPr>
            </w:pPr>
            <w:r w:rsidRPr="00277E97">
              <w:rPr>
                <w:rFonts w:ascii="Sylfaen" w:eastAsiaTheme="minorEastAsia" w:hAnsi="Sylfaen" w:cs="Courier New"/>
                <w:lang w:val="ka-GE"/>
              </w:rPr>
              <w:t>საქართველოს ფინანსთა მინისტრის 2010 წლის 23 ივლისის „საბიუჯეტო ორგანიზაციებში ქონების, მოთხოვნებოსა და ვალდებულებების ინვენტარიზაციის ჩატარების წესის“ დამტკიცების შესახებ ინსტრუქცია;</w:t>
            </w:r>
          </w:p>
          <w:p w:rsidR="00277E97" w:rsidRPr="00277E97" w:rsidRDefault="00277E97" w:rsidP="00277E97">
            <w:pPr>
              <w:numPr>
                <w:ilvl w:val="0"/>
                <w:numId w:val="1"/>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contextualSpacing/>
              <w:jc w:val="both"/>
              <w:rPr>
                <w:rFonts w:ascii="Sylfaen" w:eastAsiaTheme="minorEastAsia" w:hAnsi="Sylfaen" w:cs="Courier New"/>
                <w:lang w:val="ka-GE"/>
              </w:rPr>
            </w:pPr>
            <w:r w:rsidRPr="00277E97">
              <w:rPr>
                <w:rFonts w:ascii="Sylfaen" w:eastAsiaTheme="minorEastAsia" w:hAnsi="Sylfaen"/>
                <w:lang w:val="ka-GE"/>
              </w:rPr>
              <w:t>საქართველოს ფინანსთა მინისტრის 2019 წლის 5 აპრილის №99 ბრძანებით დამტკიცებული საქართველოს საბიუჯეტო კლასიფიკაცია.</w:t>
            </w:r>
          </w:p>
        </w:tc>
        <w:tc>
          <w:tcPr>
            <w:tcW w:w="495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after="200" w:line="240" w:lineRule="auto"/>
              <w:rPr>
                <w:rFonts w:ascii="Sylfaen" w:eastAsiaTheme="minorEastAsia" w:hAnsi="Sylfaen" w:cs="Sylfaen"/>
                <w:lang w:val="ka-GE"/>
              </w:rPr>
            </w:pPr>
          </w:p>
        </w:tc>
      </w:tr>
      <w:tr w:rsidR="00277E97" w:rsidRPr="00277E97" w:rsidTr="00F87A64">
        <w:trPr>
          <w:trHeight w:val="391"/>
        </w:trPr>
        <w:tc>
          <w:tcPr>
            <w:tcW w:w="4860" w:type="dxa"/>
            <w:tcBorders>
              <w:top w:val="single" w:sz="4" w:space="0" w:color="auto"/>
              <w:left w:val="single" w:sz="8" w:space="0" w:color="000000"/>
              <w:bottom w:val="single" w:sz="4" w:space="0" w:color="auto"/>
              <w:right w:val="single" w:sz="8" w:space="0" w:color="000000"/>
            </w:tcBorders>
            <w:vAlign w:val="center"/>
            <w:hideMark/>
          </w:tcPr>
          <w:p w:rsidR="00277E97" w:rsidRPr="00277E97" w:rsidRDefault="00277E97" w:rsidP="00277E97">
            <w:pPr>
              <w:spacing w:after="200" w:line="240" w:lineRule="auto"/>
              <w:jc w:val="both"/>
              <w:rPr>
                <w:rFonts w:ascii="Sylfaen" w:eastAsiaTheme="minorEastAsia" w:hAnsi="Sylfaen" w:cs="Sylfaen"/>
                <w:b/>
                <w:lang w:val="ka-GE"/>
              </w:rPr>
            </w:pPr>
            <w:r w:rsidRPr="00277E97">
              <w:rPr>
                <w:rFonts w:ascii="Sylfaen" w:eastAsiaTheme="minorEastAsia" w:hAnsi="Sylfaen" w:cs="Sylfaen"/>
                <w:b/>
                <w:lang w:val="ka-GE"/>
              </w:rPr>
              <w:t>პროფესიული ცოდნა</w:t>
            </w:r>
          </w:p>
        </w:tc>
        <w:tc>
          <w:tcPr>
            <w:tcW w:w="4950" w:type="dxa"/>
            <w:tcBorders>
              <w:top w:val="single" w:sz="4" w:space="0" w:color="auto"/>
              <w:left w:val="single" w:sz="8" w:space="0" w:color="000000"/>
              <w:bottom w:val="single" w:sz="4" w:space="0" w:color="auto"/>
              <w:right w:val="single" w:sz="8" w:space="0" w:color="000000"/>
            </w:tcBorders>
            <w:vAlign w:val="center"/>
            <w:hideMark/>
          </w:tcPr>
          <w:p w:rsidR="00277E97" w:rsidRPr="00277E97" w:rsidRDefault="00277E97" w:rsidP="00277E97">
            <w:pPr>
              <w:spacing w:after="200" w:line="240" w:lineRule="auto"/>
              <w:rPr>
                <w:rFonts w:ascii="Sylfaen" w:eastAsiaTheme="minorEastAsia" w:hAnsi="Sylfaen" w:cs="Sylfaen"/>
                <w:b/>
                <w:lang w:val="ka-GE"/>
              </w:rPr>
            </w:pPr>
            <w:r w:rsidRPr="00277E97">
              <w:rPr>
                <w:rFonts w:ascii="Sylfaen" w:eastAsiaTheme="minorEastAsia" w:hAnsi="Sylfaen" w:cs="Sylfaen"/>
                <w:b/>
                <w:lang w:val="ka-GE"/>
              </w:rPr>
              <w:t>პროფესიული ცოდნა</w:t>
            </w:r>
          </w:p>
        </w:tc>
      </w:tr>
      <w:tr w:rsidR="00277E97" w:rsidRPr="00277E97" w:rsidTr="00F87A64">
        <w:trPr>
          <w:trHeight w:val="305"/>
        </w:trPr>
        <w:tc>
          <w:tcPr>
            <w:tcW w:w="486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numPr>
                <w:ilvl w:val="0"/>
                <w:numId w:val="16"/>
              </w:numPr>
              <w:spacing w:after="0" w:line="240" w:lineRule="auto"/>
              <w:contextualSpacing/>
              <w:jc w:val="both"/>
              <w:rPr>
                <w:rFonts w:ascii="Sylfaen" w:eastAsiaTheme="minorEastAsia" w:hAnsi="Sylfaen" w:cs="Sylfaen"/>
                <w:lang w:val="ka-GE"/>
              </w:rPr>
            </w:pPr>
            <w:r w:rsidRPr="00277E97">
              <w:rPr>
                <w:rFonts w:ascii="Sylfaen" w:eastAsiaTheme="minorEastAsia" w:hAnsi="Sylfaen" w:cs="Sylfaen"/>
                <w:lang w:val="ka-GE"/>
              </w:rPr>
              <w:t xml:space="preserve">ბუღალტრული აღრიცხვა-ანგარიშგება; </w:t>
            </w:r>
          </w:p>
          <w:p w:rsidR="00277E97" w:rsidRPr="00277E97" w:rsidRDefault="00277E97" w:rsidP="00277E97">
            <w:pPr>
              <w:numPr>
                <w:ilvl w:val="0"/>
                <w:numId w:val="16"/>
              </w:numPr>
              <w:spacing w:after="0" w:line="240" w:lineRule="auto"/>
              <w:contextualSpacing/>
              <w:jc w:val="both"/>
              <w:rPr>
                <w:rFonts w:ascii="Sylfaen" w:eastAsiaTheme="minorEastAsia" w:hAnsi="Sylfaen" w:cs="Sylfaen"/>
                <w:lang w:val="ka-GE"/>
              </w:rPr>
            </w:pPr>
            <w:r w:rsidRPr="00277E97">
              <w:rPr>
                <w:rFonts w:ascii="Sylfaen" w:eastAsiaTheme="minorEastAsia" w:hAnsi="Sylfaen" w:cs="Sylfaen"/>
                <w:lang w:val="ka-GE"/>
              </w:rPr>
              <w:t>საჯარო სექტორის ბუღალტრული აღრიცხვის საერთაშორისო სტანდარტები;</w:t>
            </w:r>
          </w:p>
        </w:tc>
        <w:tc>
          <w:tcPr>
            <w:tcW w:w="495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spacing w:after="200" w:line="240" w:lineRule="auto"/>
              <w:rPr>
                <w:rFonts w:ascii="Sylfaen" w:eastAsiaTheme="minorEastAsia" w:hAnsi="Sylfaen" w:cs="Sylfaen"/>
                <w:lang w:val="ka-GE"/>
              </w:rPr>
            </w:pPr>
          </w:p>
        </w:tc>
      </w:tr>
      <w:tr w:rsidR="00277E97" w:rsidRPr="00277E97" w:rsidTr="00F87A64">
        <w:trPr>
          <w:trHeight w:val="449"/>
        </w:trPr>
        <w:tc>
          <w:tcPr>
            <w:tcW w:w="486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cs="Sylfaen"/>
                <w:b/>
                <w:lang w:val="ka-GE"/>
              </w:rPr>
            </w:pPr>
            <w:r w:rsidRPr="00277E97">
              <w:rPr>
                <w:rFonts w:ascii="Sylfaen" w:eastAsiaTheme="minorEastAsia" w:hAnsi="Sylfaen" w:cs="Sylfaen"/>
                <w:b/>
                <w:lang w:val="ka-GE"/>
              </w:rPr>
              <w:t>კომპიუტერული პროგრამები</w:t>
            </w:r>
          </w:p>
        </w:tc>
        <w:tc>
          <w:tcPr>
            <w:tcW w:w="495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cs="Sylfaen"/>
                <w:b/>
                <w:lang w:val="ka-GE"/>
              </w:rPr>
            </w:pPr>
            <w:r w:rsidRPr="00277E97">
              <w:rPr>
                <w:rFonts w:ascii="Sylfaen" w:eastAsiaTheme="minorEastAsia" w:hAnsi="Sylfaen" w:cs="Sylfaen"/>
                <w:b/>
                <w:lang w:val="ka-GE"/>
              </w:rPr>
              <w:t>კომპიუტერული პროგრამები</w:t>
            </w:r>
          </w:p>
        </w:tc>
      </w:tr>
      <w:tr w:rsidR="00277E97" w:rsidRPr="00277E97" w:rsidTr="00F87A64">
        <w:trPr>
          <w:trHeight w:val="638"/>
        </w:trPr>
        <w:tc>
          <w:tcPr>
            <w:tcW w:w="486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numPr>
                <w:ilvl w:val="0"/>
                <w:numId w:val="17"/>
              </w:numPr>
              <w:spacing w:before="120" w:after="0" w:line="240" w:lineRule="auto"/>
              <w:contextualSpacing/>
              <w:jc w:val="both"/>
              <w:rPr>
                <w:rFonts w:ascii="Sylfaen" w:eastAsiaTheme="minorEastAsia" w:hAnsi="Sylfaen" w:cs="Sylfaen"/>
                <w:noProof/>
                <w:lang w:val="en-US" w:eastAsia="x-none"/>
              </w:rPr>
            </w:pPr>
            <w:r w:rsidRPr="00277E97">
              <w:rPr>
                <w:rFonts w:ascii="Sylfaen" w:eastAsiaTheme="minorEastAsia" w:hAnsi="Sylfaen" w:cs="Sylfaen"/>
                <w:noProof/>
                <w:lang w:val="en-US" w:eastAsia="x-none"/>
              </w:rPr>
              <w:t>ძირითადი საოფისე კომპიუტერული პროგრამები (MS office Word, Excel, Power Point, Outlook)</w:t>
            </w:r>
            <w:r w:rsidRPr="00277E97">
              <w:rPr>
                <w:rFonts w:ascii="Sylfaen" w:eastAsiaTheme="minorEastAsia" w:hAnsi="Sylfaen" w:cs="Sylfaen"/>
                <w:noProof/>
                <w:lang w:val="ka-GE" w:eastAsia="x-none"/>
              </w:rPr>
              <w:t>;</w:t>
            </w:r>
          </w:p>
          <w:p w:rsidR="00277E97" w:rsidRPr="00277E97" w:rsidRDefault="00277E97" w:rsidP="00277E97">
            <w:pPr>
              <w:numPr>
                <w:ilvl w:val="0"/>
                <w:numId w:val="17"/>
              </w:numPr>
              <w:spacing w:before="120" w:after="0" w:line="240" w:lineRule="auto"/>
              <w:contextualSpacing/>
              <w:jc w:val="both"/>
              <w:rPr>
                <w:rFonts w:ascii="Sylfaen" w:eastAsiaTheme="minorEastAsia" w:hAnsi="Sylfaen" w:cs="Sylfaen"/>
                <w:noProof/>
                <w:lang w:val="en-US" w:eastAsia="x-none"/>
              </w:rPr>
            </w:pPr>
            <w:r w:rsidRPr="00277E97">
              <w:rPr>
                <w:rFonts w:ascii="Sylfaen" w:eastAsiaTheme="minorEastAsia" w:hAnsi="Sylfaen" w:cs="Sylfaen"/>
                <w:noProof/>
                <w:lang w:val="ka-GE" w:eastAsia="x-none"/>
              </w:rPr>
              <w:t>ბუღალტრული პროგრამა.</w:t>
            </w:r>
          </w:p>
        </w:tc>
        <w:tc>
          <w:tcPr>
            <w:tcW w:w="495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spacing w:before="120" w:after="200" w:line="240" w:lineRule="auto"/>
              <w:jc w:val="both"/>
              <w:rPr>
                <w:rFonts w:ascii="Sylfaen" w:eastAsiaTheme="minorEastAsia" w:hAnsi="Sylfaen" w:cs="Sylfaen"/>
                <w:lang w:val="ka-GE"/>
              </w:rPr>
            </w:pPr>
            <w:r w:rsidRPr="00277E97">
              <w:rPr>
                <w:rFonts w:ascii="Sylfaen" w:eastAsiaTheme="minorEastAsia" w:hAnsi="Sylfaen" w:cs="Sylfaen"/>
                <w:noProof/>
                <w:lang w:val="ka-GE" w:eastAsia="x-none"/>
              </w:rPr>
              <w:t xml:space="preserve">სახაზინო სამსახურის ელექტრონული სისტმის </w:t>
            </w:r>
            <w:r w:rsidRPr="00277E97">
              <w:rPr>
                <w:rFonts w:ascii="Sylfaen" w:eastAsiaTheme="minorEastAsia" w:hAnsi="Sylfaen" w:cs="Sylfaen"/>
                <w:noProof/>
                <w:lang w:val="en-US" w:eastAsia="x-none"/>
              </w:rPr>
              <w:t>სამომხმარებლო დონეზე ცოდნა</w:t>
            </w:r>
            <w:r w:rsidRPr="00277E97">
              <w:rPr>
                <w:rFonts w:ascii="Sylfaen" w:eastAsiaTheme="minorEastAsia" w:hAnsi="Sylfaen" w:cs="Sylfaen"/>
                <w:noProof/>
                <w:lang w:val="ka-GE" w:eastAsia="x-none"/>
              </w:rPr>
              <w:t>.</w:t>
            </w:r>
          </w:p>
        </w:tc>
      </w:tr>
      <w:tr w:rsidR="00277E97" w:rsidRPr="00277E97" w:rsidTr="00F87A64">
        <w:trPr>
          <w:trHeight w:val="305"/>
        </w:trPr>
        <w:tc>
          <w:tcPr>
            <w:tcW w:w="486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cs="Sylfaen"/>
                <w:b/>
                <w:lang w:val="ka-GE"/>
              </w:rPr>
            </w:pPr>
            <w:r w:rsidRPr="00277E97">
              <w:rPr>
                <w:rFonts w:ascii="Sylfaen" w:eastAsiaTheme="minorEastAsia" w:hAnsi="Sylfaen" w:cs="Sylfaen"/>
                <w:b/>
                <w:lang w:val="ka-GE"/>
              </w:rPr>
              <w:t>უცხო ენები</w:t>
            </w:r>
          </w:p>
        </w:tc>
        <w:tc>
          <w:tcPr>
            <w:tcW w:w="495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cs="Sylfaen"/>
                <w:b/>
                <w:lang w:val="ka-GE"/>
              </w:rPr>
            </w:pPr>
            <w:r w:rsidRPr="00277E97">
              <w:rPr>
                <w:rFonts w:ascii="Sylfaen" w:eastAsiaTheme="minorEastAsia" w:hAnsi="Sylfaen" w:cs="Sylfaen"/>
                <w:b/>
                <w:lang w:val="ka-GE"/>
              </w:rPr>
              <w:t>უცხო ენები</w:t>
            </w:r>
          </w:p>
        </w:tc>
      </w:tr>
      <w:tr w:rsidR="00277E97" w:rsidRPr="00277E97" w:rsidTr="00F87A64">
        <w:trPr>
          <w:trHeight w:val="764"/>
        </w:trPr>
        <w:tc>
          <w:tcPr>
            <w:tcW w:w="486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spacing w:before="120" w:after="200" w:line="240" w:lineRule="auto"/>
              <w:rPr>
                <w:rFonts w:ascii="Sylfaen" w:eastAsiaTheme="minorEastAsia" w:hAnsi="Sylfaen"/>
                <w:lang w:val="ka-GE"/>
              </w:rPr>
            </w:pPr>
          </w:p>
        </w:tc>
        <w:tc>
          <w:tcPr>
            <w:tcW w:w="495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numPr>
                <w:ilvl w:val="0"/>
                <w:numId w:val="17"/>
              </w:numPr>
              <w:spacing w:before="120" w:after="0" w:line="240" w:lineRule="auto"/>
              <w:contextualSpacing/>
              <w:rPr>
                <w:rFonts w:ascii="Sylfaen" w:eastAsiaTheme="minorEastAsia" w:hAnsi="Sylfaen"/>
                <w:lang w:val="ka-GE"/>
              </w:rPr>
            </w:pPr>
            <w:r w:rsidRPr="00277E97">
              <w:rPr>
                <w:rFonts w:ascii="Sylfaen" w:eastAsiaTheme="minorEastAsia" w:hAnsi="Sylfaen"/>
                <w:lang w:val="ka-GE"/>
              </w:rPr>
              <w:t>რუსული ენა;</w:t>
            </w:r>
          </w:p>
          <w:p w:rsidR="00277E97" w:rsidRPr="00277E97" w:rsidRDefault="00277E97" w:rsidP="00277E97">
            <w:pPr>
              <w:numPr>
                <w:ilvl w:val="0"/>
                <w:numId w:val="17"/>
              </w:numPr>
              <w:spacing w:before="120" w:after="0" w:line="240" w:lineRule="auto"/>
              <w:contextualSpacing/>
              <w:rPr>
                <w:rFonts w:ascii="Sylfaen" w:eastAsiaTheme="minorEastAsia" w:hAnsi="Sylfaen"/>
                <w:lang w:val="ka-GE"/>
              </w:rPr>
            </w:pPr>
            <w:r w:rsidRPr="00277E97">
              <w:rPr>
                <w:rFonts w:ascii="Sylfaen" w:eastAsiaTheme="minorEastAsia" w:hAnsi="Sylfaen"/>
                <w:lang w:val="ka-GE"/>
              </w:rPr>
              <w:t>ინგლისური ენა.</w:t>
            </w:r>
          </w:p>
        </w:tc>
      </w:tr>
      <w:tr w:rsidR="00277E97" w:rsidRPr="00277E97" w:rsidTr="00F87A64">
        <w:tc>
          <w:tcPr>
            <w:tcW w:w="9810" w:type="dxa"/>
            <w:gridSpan w:val="2"/>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1908"/>
              </w:tabs>
              <w:spacing w:after="0" w:line="240" w:lineRule="auto"/>
              <w:jc w:val="center"/>
              <w:rPr>
                <w:rFonts w:ascii="Sylfaen" w:eastAsiaTheme="minorEastAsia" w:hAnsi="Sylfaen"/>
                <w:b/>
                <w:lang w:val="ka-GE"/>
              </w:rPr>
            </w:pPr>
            <w:r w:rsidRPr="00277E97">
              <w:rPr>
                <w:rFonts w:ascii="Sylfaen" w:eastAsiaTheme="minorEastAsia" w:hAnsi="Sylfaen"/>
                <w:b/>
                <w:lang w:val="ka-GE"/>
              </w:rPr>
              <w:t>გამოცდილება</w:t>
            </w:r>
          </w:p>
        </w:tc>
      </w:tr>
      <w:tr w:rsidR="00277E97" w:rsidRPr="00277E97" w:rsidTr="00F87A64">
        <w:tc>
          <w:tcPr>
            <w:tcW w:w="4860"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40" w:lineRule="auto"/>
              <w:rPr>
                <w:rFonts w:ascii="Sylfaen" w:eastAsiaTheme="minorEastAsia" w:hAnsi="Sylfaen" w:cs="Sylfaen"/>
                <w:lang w:val="en-US"/>
              </w:rPr>
            </w:pPr>
            <w:r w:rsidRPr="00277E97">
              <w:rPr>
                <w:rFonts w:ascii="Sylfaen" w:eastAsiaTheme="minorEastAsia" w:hAnsi="Sylfaen"/>
                <w:b/>
                <w:lang w:val="ka-GE"/>
              </w:rPr>
              <w:t>აუცილებელი:</w:t>
            </w:r>
            <w:r w:rsidRPr="00277E97">
              <w:rPr>
                <w:rFonts w:ascii="Sylfaen" w:eastAsiaTheme="minorEastAsia" w:hAnsi="Sylfaen"/>
                <w:lang w:val="ka-GE"/>
              </w:rPr>
              <w:t xml:space="preserve"> </w:t>
            </w:r>
          </w:p>
        </w:tc>
        <w:tc>
          <w:tcPr>
            <w:tcW w:w="4950"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40" w:lineRule="auto"/>
              <w:rPr>
                <w:rFonts w:ascii="Sylfaen" w:eastAsiaTheme="minorEastAsia" w:hAnsi="Sylfaen"/>
                <w:lang w:val="en-US"/>
              </w:rPr>
            </w:pPr>
            <w:r w:rsidRPr="00277E97">
              <w:rPr>
                <w:rFonts w:ascii="Sylfaen" w:eastAsiaTheme="minorEastAsia" w:hAnsi="Sylfaen"/>
                <w:b/>
                <w:lang w:val="ka-GE"/>
              </w:rPr>
              <w:t xml:space="preserve">სასურველი: </w:t>
            </w:r>
          </w:p>
        </w:tc>
      </w:tr>
      <w:tr w:rsidR="00277E97" w:rsidRPr="00277E97" w:rsidTr="00F87A64">
        <w:trPr>
          <w:trHeight w:val="349"/>
        </w:trPr>
        <w:tc>
          <w:tcPr>
            <w:tcW w:w="4860" w:type="dxa"/>
            <w:tcBorders>
              <w:top w:val="single" w:sz="8" w:space="0" w:color="000000"/>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b/>
                <w:lang w:val="ka-GE"/>
              </w:rPr>
            </w:pPr>
            <w:r w:rsidRPr="00277E97">
              <w:rPr>
                <w:rFonts w:ascii="Sylfaen" w:eastAsiaTheme="minorEastAsia" w:hAnsi="Sylfaen" w:cs="Sylfaen"/>
                <w:b/>
                <w:lang w:val="ka-GE"/>
              </w:rPr>
              <w:t>სამუშაო</w:t>
            </w:r>
            <w:r w:rsidRPr="00277E97">
              <w:rPr>
                <w:rFonts w:ascii="Sylfaen" w:eastAsiaTheme="minorEastAsia" w:hAnsi="Sylfaen"/>
                <w:b/>
                <w:lang w:val="ka-GE"/>
              </w:rPr>
              <w:t xml:space="preserve"> გამოცდილება</w:t>
            </w:r>
          </w:p>
        </w:tc>
        <w:tc>
          <w:tcPr>
            <w:tcW w:w="4950" w:type="dxa"/>
            <w:tcBorders>
              <w:top w:val="single" w:sz="8" w:space="0" w:color="000000"/>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b/>
                <w:lang w:val="ka-GE"/>
              </w:rPr>
            </w:pPr>
            <w:r w:rsidRPr="00277E97">
              <w:rPr>
                <w:rFonts w:ascii="Sylfaen" w:eastAsiaTheme="minorEastAsia" w:hAnsi="Sylfaen" w:cs="Sylfaen"/>
                <w:b/>
                <w:lang w:val="ka-GE"/>
              </w:rPr>
              <w:t>სამუშაო</w:t>
            </w:r>
            <w:r w:rsidRPr="00277E97">
              <w:rPr>
                <w:rFonts w:ascii="Sylfaen" w:eastAsiaTheme="minorEastAsia" w:hAnsi="Sylfaen"/>
                <w:b/>
                <w:lang w:val="ka-GE"/>
              </w:rPr>
              <w:t xml:space="preserve"> გამოცდილება</w:t>
            </w:r>
          </w:p>
        </w:tc>
      </w:tr>
      <w:tr w:rsidR="00277E97" w:rsidRPr="00277E97" w:rsidTr="00F87A64">
        <w:trPr>
          <w:trHeight w:val="458"/>
        </w:trPr>
        <w:tc>
          <w:tcPr>
            <w:tcW w:w="486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cs="Sylfaen"/>
                <w:lang w:val="ka-GE"/>
              </w:rPr>
            </w:pPr>
            <w:r w:rsidRPr="00277E97">
              <w:rPr>
                <w:rFonts w:ascii="Sylfaen" w:eastAsiaTheme="minorEastAsia" w:hAnsi="Sylfaen" w:cs="Sylfaen"/>
                <w:lang w:val="ka-GE"/>
              </w:rPr>
              <w:t>2 წელი</w:t>
            </w:r>
          </w:p>
        </w:tc>
        <w:tc>
          <w:tcPr>
            <w:tcW w:w="495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spacing w:before="120" w:after="200" w:line="240" w:lineRule="auto"/>
              <w:rPr>
                <w:rFonts w:ascii="Sylfaen" w:eastAsiaTheme="minorEastAsia" w:hAnsi="Sylfaen" w:cs="Sylfaen"/>
                <w:lang w:val="ka-GE"/>
              </w:rPr>
            </w:pPr>
          </w:p>
        </w:tc>
      </w:tr>
      <w:tr w:rsidR="00277E97" w:rsidRPr="00277E97" w:rsidTr="00F87A64">
        <w:trPr>
          <w:trHeight w:val="610"/>
        </w:trPr>
        <w:tc>
          <w:tcPr>
            <w:tcW w:w="486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b/>
                <w:lang w:val="ka-GE"/>
              </w:rPr>
            </w:pPr>
            <w:r w:rsidRPr="00277E97">
              <w:rPr>
                <w:rFonts w:ascii="Sylfaen" w:eastAsiaTheme="minorEastAsia" w:hAnsi="Sylfaen" w:cs="Sylfaen"/>
                <w:b/>
                <w:lang w:val="ka-GE"/>
              </w:rPr>
              <w:t>გამოცდილების</w:t>
            </w:r>
            <w:r w:rsidRPr="00277E97">
              <w:rPr>
                <w:rFonts w:ascii="Sylfaen" w:eastAsiaTheme="minorEastAsia" w:hAnsi="Sylfaen"/>
                <w:b/>
                <w:lang w:val="ka-GE"/>
              </w:rPr>
              <w:t xml:space="preserve"> სფერო</w:t>
            </w:r>
          </w:p>
        </w:tc>
        <w:tc>
          <w:tcPr>
            <w:tcW w:w="4950" w:type="dxa"/>
            <w:tcBorders>
              <w:top w:val="single" w:sz="4" w:space="0" w:color="auto"/>
              <w:left w:val="single" w:sz="8" w:space="0" w:color="000000"/>
              <w:bottom w:val="single" w:sz="4" w:space="0" w:color="auto"/>
              <w:right w:val="single" w:sz="8" w:space="0" w:color="000000"/>
            </w:tcBorders>
            <w:vAlign w:val="center"/>
            <w:hideMark/>
          </w:tcPr>
          <w:p w:rsidR="00277E97" w:rsidRPr="00277E97" w:rsidRDefault="00277E97" w:rsidP="00277E97">
            <w:pPr>
              <w:spacing w:before="120" w:after="200" w:line="240" w:lineRule="auto"/>
              <w:rPr>
                <w:rFonts w:ascii="Sylfaen" w:eastAsiaTheme="minorEastAsia" w:hAnsi="Sylfaen"/>
                <w:b/>
                <w:lang w:val="ka-GE"/>
              </w:rPr>
            </w:pPr>
            <w:r w:rsidRPr="00277E97">
              <w:rPr>
                <w:rFonts w:ascii="Sylfaen" w:eastAsiaTheme="minorEastAsia" w:hAnsi="Sylfaen" w:cs="Sylfaen"/>
                <w:b/>
                <w:lang w:val="ka-GE"/>
              </w:rPr>
              <w:t>გამოცდილების</w:t>
            </w:r>
            <w:r w:rsidRPr="00277E97">
              <w:rPr>
                <w:rFonts w:ascii="Sylfaen" w:eastAsiaTheme="minorEastAsia" w:hAnsi="Sylfaen"/>
                <w:b/>
                <w:lang w:val="ka-GE"/>
              </w:rPr>
              <w:t xml:space="preserve"> სფერო</w:t>
            </w:r>
          </w:p>
        </w:tc>
      </w:tr>
      <w:tr w:rsidR="00277E97" w:rsidRPr="00277E97" w:rsidTr="00F87A64">
        <w:trPr>
          <w:trHeight w:val="926"/>
        </w:trPr>
        <w:tc>
          <w:tcPr>
            <w:tcW w:w="486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jc w:val="both"/>
              <w:rPr>
                <w:rFonts w:ascii="Sylfaen" w:eastAsiaTheme="minorEastAsia" w:hAnsi="Sylfaen" w:cs="Sylfaen"/>
                <w:lang w:val="ka-GE"/>
              </w:rPr>
            </w:pPr>
            <w:r w:rsidRPr="00277E97">
              <w:rPr>
                <w:rFonts w:ascii="Sylfaen" w:eastAsia="Sylfaen" w:hAnsi="Sylfaen"/>
                <w:lang w:val="ka-GE"/>
              </w:rPr>
              <w:t>ბუღალტრული აღრიცხვის წარმოება და ფინანსური ანგარიშგების მომზადება.</w:t>
            </w:r>
          </w:p>
        </w:tc>
        <w:tc>
          <w:tcPr>
            <w:tcW w:w="495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tabs>
                <w:tab w:val="left" w:pos="4536"/>
              </w:tabs>
              <w:spacing w:after="0" w:line="240" w:lineRule="auto"/>
              <w:rPr>
                <w:rFonts w:ascii="Sylfaen" w:eastAsiaTheme="minorEastAsia" w:hAnsi="Sylfaen" w:cs="Sylfaen"/>
                <w:lang w:val="ka-GE"/>
              </w:rPr>
            </w:pPr>
          </w:p>
        </w:tc>
      </w:tr>
      <w:tr w:rsidR="00277E97" w:rsidRPr="00277E97" w:rsidTr="00F87A64">
        <w:trPr>
          <w:trHeight w:val="405"/>
        </w:trPr>
        <w:tc>
          <w:tcPr>
            <w:tcW w:w="4860" w:type="dxa"/>
            <w:tcBorders>
              <w:top w:val="single" w:sz="4" w:space="0" w:color="auto"/>
              <w:left w:val="single" w:sz="8" w:space="0" w:color="000000"/>
              <w:bottom w:val="single" w:sz="4" w:space="0" w:color="auto"/>
              <w:right w:val="single" w:sz="8" w:space="0" w:color="000000"/>
            </w:tcBorders>
            <w:vAlign w:val="bottom"/>
            <w:hideMark/>
          </w:tcPr>
          <w:p w:rsidR="00277E97" w:rsidRPr="00277E97" w:rsidRDefault="00277E97" w:rsidP="00277E97">
            <w:pPr>
              <w:tabs>
                <w:tab w:val="left" w:pos="4536"/>
              </w:tabs>
              <w:spacing w:after="200" w:line="240" w:lineRule="auto"/>
              <w:rPr>
                <w:rFonts w:ascii="Sylfaen" w:eastAsiaTheme="minorEastAsia" w:hAnsi="Sylfaen"/>
                <w:b/>
                <w:lang w:val="ka-GE"/>
              </w:rPr>
            </w:pPr>
            <w:r w:rsidRPr="00277E97">
              <w:rPr>
                <w:rFonts w:ascii="Sylfaen" w:eastAsiaTheme="minorEastAsia" w:hAnsi="Sylfaen" w:cs="Sylfaen"/>
                <w:b/>
                <w:lang w:val="ka-GE"/>
              </w:rPr>
              <w:t>ხელმძღვანელობის</w:t>
            </w:r>
            <w:r w:rsidRPr="00277E97">
              <w:rPr>
                <w:rFonts w:ascii="Sylfaen" w:eastAsiaTheme="minorEastAsia" w:hAnsi="Sylfaen"/>
                <w:b/>
                <w:lang w:val="ka-GE"/>
              </w:rPr>
              <w:t xml:space="preserve"> გამოცდილება</w:t>
            </w:r>
          </w:p>
        </w:tc>
        <w:tc>
          <w:tcPr>
            <w:tcW w:w="4950" w:type="dxa"/>
            <w:tcBorders>
              <w:top w:val="single" w:sz="4" w:space="0" w:color="auto"/>
              <w:left w:val="single" w:sz="8" w:space="0" w:color="000000"/>
              <w:bottom w:val="single" w:sz="4" w:space="0" w:color="auto"/>
              <w:right w:val="single" w:sz="8" w:space="0" w:color="000000"/>
            </w:tcBorders>
            <w:vAlign w:val="bottom"/>
            <w:hideMark/>
          </w:tcPr>
          <w:p w:rsidR="00277E97" w:rsidRPr="00277E97" w:rsidRDefault="00277E97" w:rsidP="00277E97">
            <w:pPr>
              <w:tabs>
                <w:tab w:val="left" w:pos="4536"/>
              </w:tabs>
              <w:spacing w:after="200" w:line="240" w:lineRule="auto"/>
              <w:rPr>
                <w:rFonts w:ascii="Sylfaen" w:eastAsiaTheme="minorEastAsia" w:hAnsi="Sylfaen"/>
                <w:b/>
                <w:lang w:val="ka-GE"/>
              </w:rPr>
            </w:pPr>
            <w:r w:rsidRPr="00277E97">
              <w:rPr>
                <w:rFonts w:ascii="Sylfaen" w:eastAsiaTheme="minorEastAsia" w:hAnsi="Sylfaen" w:cs="Sylfaen"/>
                <w:b/>
                <w:lang w:val="ka-GE"/>
              </w:rPr>
              <w:t>ხელმძღვანელობის</w:t>
            </w:r>
            <w:r w:rsidRPr="00277E97">
              <w:rPr>
                <w:rFonts w:ascii="Sylfaen" w:eastAsiaTheme="minorEastAsia" w:hAnsi="Sylfaen"/>
                <w:b/>
                <w:lang w:val="ka-GE"/>
              </w:rPr>
              <w:t xml:space="preserve"> გამოცდილება</w:t>
            </w:r>
          </w:p>
        </w:tc>
      </w:tr>
      <w:tr w:rsidR="00277E97" w:rsidRPr="00277E97" w:rsidTr="00F87A64">
        <w:trPr>
          <w:trHeight w:val="440"/>
        </w:trPr>
        <w:tc>
          <w:tcPr>
            <w:tcW w:w="4860" w:type="dxa"/>
            <w:tcBorders>
              <w:top w:val="single" w:sz="4" w:space="0" w:color="auto"/>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200" w:line="240" w:lineRule="auto"/>
              <w:rPr>
                <w:rFonts w:ascii="Sylfaen" w:eastAsiaTheme="minorEastAsia" w:hAnsi="Sylfaen" w:cs="Sylfaen"/>
                <w:lang w:val="ka-GE"/>
              </w:rPr>
            </w:pPr>
          </w:p>
        </w:tc>
        <w:tc>
          <w:tcPr>
            <w:tcW w:w="4950" w:type="dxa"/>
            <w:tcBorders>
              <w:top w:val="single" w:sz="4" w:space="0" w:color="auto"/>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200" w:line="240" w:lineRule="auto"/>
              <w:rPr>
                <w:rFonts w:ascii="Sylfaen" w:eastAsiaTheme="minorEastAsia" w:hAnsi="Sylfaen" w:cs="Sylfaen"/>
                <w:lang w:val="ka-GE"/>
              </w:rPr>
            </w:pPr>
          </w:p>
        </w:tc>
      </w:tr>
      <w:tr w:rsidR="00277E97" w:rsidRPr="00277E97" w:rsidTr="00F87A64">
        <w:trPr>
          <w:trHeight w:val="376"/>
        </w:trPr>
        <w:tc>
          <w:tcPr>
            <w:tcW w:w="9810" w:type="dxa"/>
            <w:gridSpan w:val="2"/>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1908"/>
              </w:tabs>
              <w:spacing w:after="0" w:line="240" w:lineRule="auto"/>
              <w:jc w:val="center"/>
              <w:rPr>
                <w:rFonts w:ascii="Sylfaen" w:eastAsiaTheme="minorEastAsia" w:hAnsi="Sylfaen"/>
                <w:b/>
                <w:lang w:val="ka-GE"/>
              </w:rPr>
            </w:pPr>
            <w:r w:rsidRPr="00277E97">
              <w:rPr>
                <w:rFonts w:ascii="Sylfaen" w:eastAsiaTheme="minorEastAsia" w:hAnsi="Sylfaen"/>
                <w:b/>
                <w:lang w:val="ka-GE"/>
              </w:rPr>
              <w:t>კომპეტენციები და უნარები</w:t>
            </w:r>
          </w:p>
        </w:tc>
      </w:tr>
      <w:tr w:rsidR="00277E97" w:rsidRPr="00277E97" w:rsidTr="00F87A64">
        <w:tc>
          <w:tcPr>
            <w:tcW w:w="9810" w:type="dxa"/>
            <w:gridSpan w:val="2"/>
            <w:tcBorders>
              <w:top w:val="single" w:sz="8" w:space="0" w:color="000000"/>
              <w:left w:val="single" w:sz="8" w:space="0" w:color="000000"/>
              <w:bottom w:val="single" w:sz="8" w:space="0" w:color="000000"/>
              <w:right w:val="single" w:sz="8" w:space="0" w:color="000000"/>
            </w:tcBorders>
          </w:tcPr>
          <w:p w:rsidR="00277E97" w:rsidRPr="00277E97" w:rsidRDefault="00277E97" w:rsidP="00277E97">
            <w:pPr>
              <w:numPr>
                <w:ilvl w:val="0"/>
                <w:numId w:val="5"/>
              </w:numPr>
              <w:spacing w:before="120" w:after="120" w:line="240" w:lineRule="auto"/>
              <w:contextualSpacing/>
              <w:rPr>
                <w:rFonts w:ascii="Sylfaen" w:eastAsiaTheme="minorEastAsia" w:hAnsi="Sylfaen" w:cs="Sylfaen"/>
                <w:lang w:val="ka-GE"/>
              </w:rPr>
            </w:pPr>
            <w:r w:rsidRPr="00277E97">
              <w:rPr>
                <w:rFonts w:ascii="Sylfaen" w:eastAsiaTheme="minorEastAsia" w:hAnsi="Sylfaen" w:cs="Sylfaen"/>
                <w:lang w:val="ka-GE"/>
              </w:rPr>
              <w:t>ეფექტური კომუნიკაციის უნარი;</w:t>
            </w:r>
          </w:p>
          <w:p w:rsidR="00277E97" w:rsidRPr="00277E97" w:rsidRDefault="00277E97" w:rsidP="00277E97">
            <w:pPr>
              <w:numPr>
                <w:ilvl w:val="0"/>
                <w:numId w:val="5"/>
              </w:numPr>
              <w:spacing w:before="120" w:after="120" w:line="240" w:lineRule="auto"/>
              <w:contextualSpacing/>
              <w:rPr>
                <w:rFonts w:ascii="Sylfaen" w:eastAsiaTheme="minorEastAsia" w:hAnsi="Sylfaen" w:cs="Sylfaen"/>
                <w:lang w:val="ka-GE"/>
              </w:rPr>
            </w:pPr>
            <w:r w:rsidRPr="00277E97">
              <w:rPr>
                <w:rFonts w:ascii="Sylfaen" w:eastAsiaTheme="minorEastAsia" w:hAnsi="Sylfaen" w:cs="Sylfaen"/>
                <w:lang w:val="ka-GE"/>
              </w:rPr>
              <w:t xml:space="preserve">ცვლილებებისა და სიახლეების  ინიცირების უნარი; </w:t>
            </w:r>
          </w:p>
          <w:p w:rsidR="00277E97" w:rsidRPr="00277E97" w:rsidRDefault="00277E97" w:rsidP="00277E97">
            <w:pPr>
              <w:numPr>
                <w:ilvl w:val="0"/>
                <w:numId w:val="5"/>
              </w:numPr>
              <w:spacing w:before="120" w:after="120" w:line="240" w:lineRule="auto"/>
              <w:contextualSpacing/>
              <w:rPr>
                <w:rFonts w:ascii="Sylfaen" w:eastAsiaTheme="minorEastAsia" w:hAnsi="Sylfaen" w:cs="Sylfaen"/>
                <w:lang w:val="ka-GE"/>
              </w:rPr>
            </w:pPr>
            <w:r w:rsidRPr="00277E97">
              <w:rPr>
                <w:rFonts w:ascii="Sylfaen" w:eastAsiaTheme="minorEastAsia" w:hAnsi="Sylfaen" w:cs="Sylfaen"/>
                <w:lang w:val="ka-GE"/>
              </w:rPr>
              <w:t>დამოუკიდებელი მუშაობის უნარი;</w:t>
            </w:r>
          </w:p>
          <w:p w:rsidR="00277E97" w:rsidRPr="00277E97" w:rsidRDefault="00277E97" w:rsidP="00277E97">
            <w:pPr>
              <w:numPr>
                <w:ilvl w:val="0"/>
                <w:numId w:val="5"/>
              </w:numPr>
              <w:spacing w:before="120" w:after="120" w:line="240" w:lineRule="auto"/>
              <w:contextualSpacing/>
              <w:rPr>
                <w:rFonts w:ascii="Sylfaen" w:eastAsiaTheme="minorEastAsia" w:hAnsi="Sylfaen" w:cs="Sylfaen"/>
                <w:lang w:val="ka-GE"/>
              </w:rPr>
            </w:pPr>
            <w:r w:rsidRPr="00277E97">
              <w:rPr>
                <w:rFonts w:ascii="Sylfaen" w:eastAsiaTheme="minorEastAsia" w:hAnsi="Sylfaen" w:cs="Sylfaen"/>
                <w:lang w:val="ka-GE"/>
              </w:rPr>
              <w:t>გუნდური მუშაობის უნარი;</w:t>
            </w:r>
          </w:p>
          <w:p w:rsidR="00277E97" w:rsidRPr="00277E97" w:rsidRDefault="00277E97" w:rsidP="00277E97">
            <w:pPr>
              <w:numPr>
                <w:ilvl w:val="0"/>
                <w:numId w:val="5"/>
              </w:numPr>
              <w:spacing w:before="120" w:after="120" w:line="240" w:lineRule="auto"/>
              <w:contextualSpacing/>
              <w:rPr>
                <w:rFonts w:ascii="Sylfaen" w:eastAsiaTheme="minorEastAsia" w:hAnsi="Sylfaen" w:cs="Sylfaen"/>
                <w:lang w:val="ka-GE"/>
              </w:rPr>
            </w:pPr>
            <w:r w:rsidRPr="00277E97">
              <w:rPr>
                <w:rFonts w:ascii="Sylfaen" w:eastAsiaTheme="minorEastAsia" w:hAnsi="Sylfaen" w:cs="Sylfaen"/>
                <w:lang w:val="ka-GE"/>
              </w:rPr>
              <w:t>კომპლექსური აზროვნება;</w:t>
            </w:r>
          </w:p>
          <w:p w:rsidR="00277E97" w:rsidRPr="00277E97" w:rsidRDefault="00277E97" w:rsidP="00277E97">
            <w:pPr>
              <w:numPr>
                <w:ilvl w:val="0"/>
                <w:numId w:val="5"/>
              </w:numPr>
              <w:spacing w:before="120" w:after="120" w:line="240" w:lineRule="auto"/>
              <w:contextualSpacing/>
              <w:rPr>
                <w:rFonts w:ascii="Sylfaen" w:eastAsiaTheme="minorEastAsia" w:hAnsi="Sylfaen" w:cs="Sylfaen"/>
                <w:lang w:val="ka-GE"/>
              </w:rPr>
            </w:pPr>
            <w:r w:rsidRPr="00277E97">
              <w:rPr>
                <w:rFonts w:ascii="Sylfaen" w:eastAsiaTheme="minorEastAsia" w:hAnsi="Sylfaen" w:cs="Sylfaen"/>
                <w:lang w:val="ka-GE"/>
              </w:rPr>
              <w:t>დროის ეფექტიანი მართვა;</w:t>
            </w:r>
          </w:p>
          <w:p w:rsidR="00277E97" w:rsidRPr="00277E97" w:rsidRDefault="00277E97" w:rsidP="00277E97">
            <w:pPr>
              <w:numPr>
                <w:ilvl w:val="0"/>
                <w:numId w:val="5"/>
              </w:numPr>
              <w:spacing w:before="120" w:after="120" w:line="240" w:lineRule="auto"/>
              <w:contextualSpacing/>
              <w:rPr>
                <w:rFonts w:ascii="Sylfaen" w:eastAsiaTheme="minorEastAsia" w:hAnsi="Sylfaen" w:cs="Sylfaen"/>
                <w:lang w:val="ka-GE"/>
              </w:rPr>
            </w:pPr>
            <w:r w:rsidRPr="00277E97">
              <w:rPr>
                <w:rFonts w:ascii="Sylfaen" w:eastAsiaTheme="minorEastAsia" w:hAnsi="Sylfaen" w:cs="Sylfaen"/>
                <w:lang w:val="ka-GE"/>
              </w:rPr>
              <w:t>საქმის დაგეგმვისა და ორგანიზების უნარი;</w:t>
            </w:r>
          </w:p>
          <w:p w:rsidR="00277E97" w:rsidRPr="00277E97" w:rsidRDefault="00277E97" w:rsidP="00277E97">
            <w:pPr>
              <w:numPr>
                <w:ilvl w:val="0"/>
                <w:numId w:val="5"/>
              </w:numPr>
              <w:autoSpaceDE w:val="0"/>
              <w:autoSpaceDN w:val="0"/>
              <w:adjustRightInd w:val="0"/>
              <w:spacing w:after="0" w:line="240" w:lineRule="auto"/>
              <w:contextualSpacing/>
              <w:jc w:val="both"/>
              <w:rPr>
                <w:rFonts w:ascii="Sylfaen" w:eastAsia="Times New Roman" w:hAnsi="Sylfaen" w:cs="Times New Roman"/>
                <w:lang w:val="ka-GE"/>
              </w:rPr>
            </w:pPr>
            <w:r w:rsidRPr="00277E97">
              <w:rPr>
                <w:rFonts w:ascii="Sylfaen" w:eastAsiaTheme="minorEastAsia" w:hAnsi="Sylfaen" w:cs="Sylfaen"/>
                <w:lang w:val="ka-GE"/>
              </w:rPr>
              <w:t>ინფორმაციის შეგროვებისა და ანალიზის უნარი.</w:t>
            </w:r>
          </w:p>
        </w:tc>
      </w:tr>
    </w:tbl>
    <w:p w:rsidR="00277E97" w:rsidRPr="00277E97" w:rsidRDefault="00277E97" w:rsidP="00277E97">
      <w:pPr>
        <w:tabs>
          <w:tab w:val="left" w:pos="4536"/>
        </w:tabs>
        <w:spacing w:after="0" w:line="240" w:lineRule="auto"/>
        <w:rPr>
          <w:rFonts w:ascii="Sylfaen" w:eastAsia="Calibri" w:hAnsi="Sylfaen" w:cs="Times New Roman"/>
          <w:b/>
          <w:bCs/>
          <w:lang w:val="ka-GE" w:eastAsia="ru-RU"/>
        </w:rPr>
      </w:pPr>
    </w:p>
    <w:p w:rsidR="00277E97" w:rsidRPr="00277E97" w:rsidRDefault="00277E97" w:rsidP="00277E97">
      <w:pPr>
        <w:tabs>
          <w:tab w:val="left" w:pos="4536"/>
        </w:tabs>
        <w:spacing w:after="0" w:line="240" w:lineRule="auto"/>
        <w:rPr>
          <w:rFonts w:ascii="Sylfaen" w:eastAsia="Calibri" w:hAnsi="Sylfaen" w:cs="Times New Roman"/>
          <w:b/>
          <w:bCs/>
          <w:lang w:val="ka-GE" w:eastAsia="ru-RU"/>
        </w:rPr>
      </w:pPr>
      <w:r w:rsidRPr="00277E97">
        <w:rPr>
          <w:rFonts w:ascii="Sylfaen" w:eastAsia="Calibri" w:hAnsi="Sylfaen" w:cs="Times New Roman"/>
          <w:b/>
          <w:bCs/>
          <w:lang w:val="ka-GE" w:eastAsia="ru-RU"/>
        </w:rPr>
        <w:t>უშუალო უფროსი (სახელი, გვარი, თანამდებობა)</w:t>
      </w:r>
    </w:p>
    <w:p w:rsidR="00277E97" w:rsidRPr="00277E97" w:rsidRDefault="00277E97" w:rsidP="00277E97">
      <w:pPr>
        <w:tabs>
          <w:tab w:val="left" w:pos="4536"/>
        </w:tabs>
        <w:spacing w:after="0" w:line="240" w:lineRule="auto"/>
        <w:rPr>
          <w:rFonts w:ascii="Sylfaen" w:eastAsia="Calibri" w:hAnsi="Sylfaen" w:cs="Times New Roman"/>
          <w:b/>
          <w:bCs/>
          <w:lang w:val="ka-GE" w:eastAsia="ru-RU"/>
        </w:rPr>
      </w:pPr>
      <w:r w:rsidRPr="00277E97">
        <w:rPr>
          <w:rFonts w:ascii="Sylfaen" w:eastAsia="Calibri" w:hAnsi="Sylfaen" w:cs="Times New Roman"/>
          <w:b/>
          <w:bCs/>
          <w:lang w:val="ka-GE" w:eastAsia="ru-RU"/>
        </w:rPr>
        <w:t xml:space="preserve">მაია გოტიაშვილი - სამმართველოს უფროსი </w:t>
      </w:r>
    </w:p>
    <w:p w:rsidR="00277E97" w:rsidRPr="00277E97" w:rsidRDefault="00277E97" w:rsidP="00277E97">
      <w:pPr>
        <w:tabs>
          <w:tab w:val="left" w:pos="4536"/>
        </w:tabs>
        <w:spacing w:before="240" w:after="0" w:line="240" w:lineRule="auto"/>
        <w:rPr>
          <w:rFonts w:ascii="Sylfaen" w:eastAsia="Calibri" w:hAnsi="Sylfaen" w:cs="Times New Roman"/>
          <w:b/>
          <w:bCs/>
          <w:lang w:val="ka-GE" w:eastAsia="ru-RU"/>
        </w:rPr>
      </w:pPr>
      <w:r w:rsidRPr="00277E97">
        <w:rPr>
          <w:rFonts w:ascii="Sylfaen" w:eastAsia="Calibri" w:hAnsi="Sylfaen" w:cs="Times New Roman"/>
          <w:b/>
          <w:bCs/>
          <w:lang w:val="ka-GE" w:eastAsia="ru-RU"/>
        </w:rPr>
        <w:t>ხელმოწერა  ______________________</w:t>
      </w:r>
    </w:p>
    <w:p w:rsidR="00277E97" w:rsidRPr="00277E97" w:rsidRDefault="00277E97" w:rsidP="00277E97">
      <w:pPr>
        <w:tabs>
          <w:tab w:val="left" w:pos="4536"/>
        </w:tabs>
        <w:spacing w:before="240" w:after="0" w:line="240" w:lineRule="auto"/>
        <w:rPr>
          <w:rFonts w:ascii="Sylfaen" w:eastAsia="Calibri" w:hAnsi="Sylfaen" w:cs="Times New Roman"/>
          <w:b/>
          <w:bCs/>
          <w:lang w:val="ka-GE" w:eastAsia="ru-RU"/>
        </w:rPr>
      </w:pPr>
    </w:p>
    <w:p w:rsidR="00277E97" w:rsidRPr="00277E97" w:rsidRDefault="00277E97" w:rsidP="00277E97">
      <w:pPr>
        <w:tabs>
          <w:tab w:val="left" w:pos="4536"/>
        </w:tabs>
        <w:spacing w:after="0" w:line="240" w:lineRule="auto"/>
        <w:rPr>
          <w:rFonts w:ascii="Sylfaen" w:eastAsia="Calibri" w:hAnsi="Sylfaen" w:cs="Times New Roman"/>
          <w:b/>
          <w:bCs/>
          <w:lang w:val="ka-GE" w:eastAsia="ru-RU"/>
        </w:rPr>
      </w:pPr>
      <w:r w:rsidRPr="00277E97">
        <w:rPr>
          <w:rFonts w:ascii="Sylfaen" w:eastAsia="Calibri" w:hAnsi="Sylfaen" w:cs="Times New Roman"/>
          <w:b/>
          <w:bCs/>
          <w:lang w:val="ka-GE" w:eastAsia="ru-RU"/>
        </w:rPr>
        <w:t xml:space="preserve">თანამშრომელი (სახელი, გვარი) </w:t>
      </w:r>
    </w:p>
    <w:p w:rsidR="00277E97" w:rsidRPr="00277E97" w:rsidRDefault="00277E97" w:rsidP="00277E97">
      <w:pPr>
        <w:tabs>
          <w:tab w:val="left" w:pos="4536"/>
        </w:tabs>
        <w:spacing w:after="0" w:line="240" w:lineRule="auto"/>
        <w:rPr>
          <w:rFonts w:ascii="Sylfaen" w:eastAsia="Calibri" w:hAnsi="Sylfaen" w:cs="Times New Roman"/>
          <w:b/>
          <w:bCs/>
          <w:lang w:val="ka-GE" w:eastAsia="ru-RU"/>
        </w:rPr>
      </w:pPr>
      <w:r w:rsidRPr="00277E97">
        <w:rPr>
          <w:rFonts w:ascii="Sylfaen" w:eastAsia="Calibri" w:hAnsi="Sylfaen" w:cs="Times New Roman"/>
          <w:b/>
          <w:bCs/>
          <w:lang w:val="ka-GE" w:eastAsia="ru-RU"/>
        </w:rPr>
        <w:t>ნინა კობაიძე</w:t>
      </w:r>
    </w:p>
    <w:p w:rsidR="00277E97" w:rsidRPr="00277E97" w:rsidRDefault="00277E97" w:rsidP="00277E97">
      <w:pPr>
        <w:tabs>
          <w:tab w:val="left" w:pos="4536"/>
        </w:tabs>
        <w:spacing w:before="240" w:after="0" w:line="240" w:lineRule="auto"/>
        <w:rPr>
          <w:rFonts w:ascii="Sylfaen" w:eastAsia="Calibri" w:hAnsi="Sylfaen" w:cs="Times New Roman"/>
          <w:b/>
          <w:bCs/>
          <w:lang w:val="ka-GE" w:eastAsia="ru-RU"/>
        </w:rPr>
      </w:pPr>
    </w:p>
    <w:p w:rsidR="00277E97" w:rsidRPr="00277E97" w:rsidRDefault="00277E97" w:rsidP="00277E97">
      <w:pPr>
        <w:tabs>
          <w:tab w:val="left" w:pos="4536"/>
        </w:tabs>
        <w:spacing w:before="240" w:after="0" w:line="240" w:lineRule="auto"/>
        <w:rPr>
          <w:rFonts w:ascii="Sylfaen" w:eastAsia="Calibri" w:hAnsi="Sylfaen" w:cs="Times New Roman"/>
          <w:b/>
          <w:bCs/>
          <w:lang w:val="ka-GE" w:eastAsia="ru-RU"/>
        </w:rPr>
      </w:pPr>
      <w:r w:rsidRPr="00277E97">
        <w:rPr>
          <w:rFonts w:ascii="Sylfaen" w:eastAsia="Calibri" w:hAnsi="Sylfaen" w:cs="Times New Roman"/>
          <w:b/>
          <w:bCs/>
          <w:lang w:val="ka-GE" w:eastAsia="ru-RU"/>
        </w:rPr>
        <w:t>ხელმოწერა  ______________________</w:t>
      </w:r>
    </w:p>
    <w:p w:rsidR="00277E97" w:rsidRPr="00277E97" w:rsidRDefault="00277E97" w:rsidP="00277E97">
      <w:pPr>
        <w:tabs>
          <w:tab w:val="left" w:pos="4536"/>
        </w:tabs>
        <w:spacing w:before="240" w:after="0" w:line="240" w:lineRule="auto"/>
        <w:rPr>
          <w:rFonts w:ascii="Sylfaen" w:eastAsia="Calibri" w:hAnsi="Sylfaen" w:cs="Times New Roman"/>
          <w:b/>
          <w:bCs/>
          <w:lang w:val="ka-GE" w:eastAsia="ru-RU"/>
        </w:rPr>
      </w:pPr>
    </w:p>
    <w:p w:rsidR="00277E97" w:rsidRPr="00277E97" w:rsidRDefault="00277E97" w:rsidP="00277E97">
      <w:pPr>
        <w:spacing w:before="240" w:after="0" w:line="240" w:lineRule="auto"/>
        <w:rPr>
          <w:rFonts w:ascii="Sylfaen" w:eastAsiaTheme="minorEastAsia" w:hAnsi="Sylfaen"/>
          <w:b/>
          <w:lang w:val="ka-GE"/>
        </w:rPr>
      </w:pPr>
      <w:r w:rsidRPr="00277E97">
        <w:rPr>
          <w:rFonts w:ascii="Sylfaen" w:eastAsiaTheme="minorEastAsia" w:hAnsi="Sylfaen"/>
          <w:b/>
          <w:lang w:val="ka-GE"/>
        </w:rPr>
        <w:t>თარიღი  _________________________</w:t>
      </w:r>
    </w:p>
    <w:p w:rsidR="00277E97" w:rsidRPr="00277E97" w:rsidRDefault="00277E97" w:rsidP="00277E97">
      <w:pPr>
        <w:spacing w:after="200" w:line="276" w:lineRule="auto"/>
        <w:rPr>
          <w:rFonts w:ascii="Sylfaen" w:eastAsiaTheme="minorEastAsia" w:hAnsi="Sylfaen"/>
          <w:lang w:val="en-US"/>
        </w:rPr>
      </w:pPr>
    </w:p>
    <w:p w:rsidR="00277E97" w:rsidRPr="00277E97" w:rsidRDefault="00277E97" w:rsidP="00277E97">
      <w:pPr>
        <w:spacing w:after="200" w:line="276" w:lineRule="auto"/>
        <w:rPr>
          <w:rFonts w:ascii="Sylfaen" w:eastAsiaTheme="minorEastAsia" w:hAnsi="Sylfaen"/>
          <w:lang w:val="en-US"/>
        </w:rPr>
      </w:pPr>
    </w:p>
    <w:p w:rsidR="00277E97" w:rsidRPr="00277E97" w:rsidRDefault="00277E97" w:rsidP="00277E97">
      <w:pPr>
        <w:spacing w:after="200" w:line="276" w:lineRule="auto"/>
        <w:rPr>
          <w:rFonts w:ascii="Sylfaen" w:eastAsiaTheme="minorEastAsia" w:hAnsi="Sylfaen"/>
          <w:lang w:val="en-US"/>
        </w:rPr>
      </w:pPr>
    </w:p>
    <w:p w:rsidR="00277E97" w:rsidRPr="00277E97" w:rsidRDefault="00277E97" w:rsidP="00277E97">
      <w:pPr>
        <w:spacing w:after="200" w:line="276" w:lineRule="auto"/>
        <w:rPr>
          <w:rFonts w:ascii="Sylfaen" w:eastAsiaTheme="minorEastAsia" w:hAnsi="Sylfaen"/>
          <w:lang w:val="en-US"/>
        </w:rPr>
      </w:pPr>
    </w:p>
    <w:p w:rsidR="00277E97" w:rsidRPr="00277E97" w:rsidRDefault="00277E97" w:rsidP="00277E97">
      <w:pPr>
        <w:spacing w:after="0" w:line="240" w:lineRule="auto"/>
        <w:jc w:val="center"/>
        <w:rPr>
          <w:rFonts w:ascii="Sylfaen" w:eastAsia="Calibri" w:hAnsi="Sylfaen" w:cs="Sylfaen"/>
          <w:b/>
          <w:lang w:val="ka-GE"/>
        </w:rPr>
      </w:pPr>
      <w:r w:rsidRPr="00277E97">
        <w:rPr>
          <w:rFonts w:ascii="Sylfaen" w:eastAsia="Calibri" w:hAnsi="Sylfaen" w:cs="Sylfaen"/>
          <w:b/>
          <w:lang w:val="ka-GE"/>
        </w:rPr>
        <w:t>საფინანსო-საბიუჯეტო და ბუღალტრული აღრიცხვა-ანგარიშგების სამმართველოს პირველი კატეგორიის უფროსი სპეციალისტის</w:t>
      </w:r>
    </w:p>
    <w:p w:rsidR="00277E97" w:rsidRPr="00277E97" w:rsidRDefault="00277E97" w:rsidP="00277E97">
      <w:pPr>
        <w:spacing w:after="0" w:line="240" w:lineRule="auto"/>
        <w:jc w:val="center"/>
        <w:rPr>
          <w:rFonts w:ascii="Sylfaen" w:eastAsia="Calibri" w:hAnsi="Sylfaen" w:cs="Times New Roman"/>
          <w:b/>
          <w:bCs/>
          <w:noProof/>
          <w:lang w:val="ka-GE"/>
        </w:rPr>
      </w:pPr>
      <w:r w:rsidRPr="00277E97">
        <w:rPr>
          <w:rFonts w:ascii="Sylfaen" w:eastAsia="Calibri" w:hAnsi="Sylfaen" w:cs="Sylfaen"/>
          <w:b/>
          <w:lang w:val="ka-GE"/>
        </w:rPr>
        <w:t>სამუშაოს აღწერილობ</w:t>
      </w:r>
      <w:r w:rsidRPr="00277E97">
        <w:rPr>
          <w:rFonts w:ascii="Sylfaen" w:eastAsia="Calibri" w:hAnsi="Sylfaen" w:cs="Times New Roman"/>
          <w:b/>
          <w:bCs/>
          <w:noProof/>
          <w:lang w:val="ka-GE"/>
        </w:rPr>
        <w:t>ა</w:t>
      </w:r>
    </w:p>
    <w:p w:rsidR="00277E97" w:rsidRPr="00277E97" w:rsidRDefault="00277E97" w:rsidP="00277E97">
      <w:pPr>
        <w:spacing w:after="0" w:line="240" w:lineRule="auto"/>
        <w:jc w:val="center"/>
        <w:rPr>
          <w:rFonts w:ascii="Sylfaen" w:eastAsia="Calibri" w:hAnsi="Sylfaen" w:cs="Times New Roman"/>
          <w:b/>
          <w:bCs/>
          <w:noProof/>
          <w:lang w:val="ka-GE"/>
        </w:rPr>
      </w:pP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447"/>
        <w:gridCol w:w="1763"/>
        <w:gridCol w:w="1620"/>
        <w:gridCol w:w="1980"/>
      </w:tblGrid>
      <w:tr w:rsidR="00277E97" w:rsidRPr="00277E97" w:rsidTr="00F87A64">
        <w:tc>
          <w:tcPr>
            <w:tcW w:w="4447"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76" w:lineRule="auto"/>
              <w:rPr>
                <w:rFonts w:ascii="Sylfaen" w:eastAsiaTheme="minorEastAsia" w:hAnsi="Sylfaen"/>
                <w:b/>
                <w:lang w:val="ka-GE"/>
              </w:rPr>
            </w:pPr>
            <w:r w:rsidRPr="00277E97">
              <w:rPr>
                <w:rFonts w:ascii="Sylfaen" w:eastAsiaTheme="minorEastAsia" w:hAnsi="Sylfaen"/>
                <w:b/>
                <w:lang w:val="ka-GE"/>
              </w:rPr>
              <w:t>დაწესებულების დასახელება</w:t>
            </w:r>
          </w:p>
        </w:tc>
        <w:tc>
          <w:tcPr>
            <w:tcW w:w="5363" w:type="dxa"/>
            <w:gridSpan w:val="3"/>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lang w:val="ka-GE"/>
              </w:rPr>
            </w:pPr>
            <w:r w:rsidRPr="00277E97">
              <w:rPr>
                <w:rFonts w:ascii="Sylfaen" w:eastAsiaTheme="minorEastAsia" w:hAnsi="Sylfaen"/>
                <w:lang w:val="ka-GE"/>
              </w:rPr>
              <w:t>საქართველოს ოკუპირებული ტერიტორიებიდან</w:t>
            </w:r>
          </w:p>
          <w:p w:rsidR="00277E97" w:rsidRPr="00277E97" w:rsidRDefault="00277E97" w:rsidP="00277E97">
            <w:pPr>
              <w:tabs>
                <w:tab w:val="left" w:pos="4536"/>
              </w:tabs>
              <w:spacing w:after="0" w:line="276" w:lineRule="auto"/>
              <w:jc w:val="both"/>
              <w:rPr>
                <w:rFonts w:ascii="Sylfaen" w:eastAsiaTheme="minorEastAsia" w:hAnsi="Sylfaen"/>
                <w:lang w:val="ka-GE"/>
              </w:rPr>
            </w:pPr>
            <w:r w:rsidRPr="00277E97">
              <w:rPr>
                <w:rFonts w:ascii="Sylfaen" w:eastAsiaTheme="minorEastAsia" w:hAnsi="Sylfaen"/>
                <w:lang w:val="ka-GE"/>
              </w:rPr>
              <w:t>დევნილთა, შრომის, ჯანმრთელობისა და</w:t>
            </w:r>
          </w:p>
          <w:p w:rsidR="00277E97" w:rsidRPr="00277E97" w:rsidRDefault="00277E97" w:rsidP="00277E97">
            <w:pPr>
              <w:tabs>
                <w:tab w:val="left" w:pos="4536"/>
              </w:tabs>
              <w:spacing w:after="0" w:line="276" w:lineRule="auto"/>
              <w:rPr>
                <w:rFonts w:ascii="Sylfaen" w:eastAsiaTheme="minorEastAsia" w:hAnsi="Sylfaen"/>
                <w:lang w:val="ka-GE"/>
              </w:rPr>
            </w:pPr>
            <w:r w:rsidRPr="00277E97">
              <w:rPr>
                <w:rFonts w:ascii="Sylfaen" w:eastAsiaTheme="minorEastAsia" w:hAnsi="Sylfaen"/>
                <w:lang w:val="ka-GE"/>
              </w:rPr>
              <w:t>სოციალური დაცვის სამინისტრო</w:t>
            </w:r>
          </w:p>
        </w:tc>
      </w:tr>
      <w:tr w:rsidR="00277E97" w:rsidRPr="00277E97" w:rsidTr="00F87A64">
        <w:tc>
          <w:tcPr>
            <w:tcW w:w="4447"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b/>
                <w:lang w:val="ka-GE"/>
              </w:rPr>
            </w:pPr>
            <w:r w:rsidRPr="00277E97">
              <w:rPr>
                <w:rFonts w:ascii="Sylfaen" w:eastAsiaTheme="minorEastAsia" w:hAnsi="Sylfaen"/>
                <w:b/>
                <w:lang w:val="ka-GE"/>
              </w:rPr>
              <w:t>დაწესებულების მისამართი</w:t>
            </w:r>
          </w:p>
        </w:tc>
        <w:tc>
          <w:tcPr>
            <w:tcW w:w="5363" w:type="dxa"/>
            <w:gridSpan w:val="3"/>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lang w:val="ka-GE"/>
              </w:rPr>
            </w:pPr>
            <w:r w:rsidRPr="00277E97">
              <w:rPr>
                <w:rFonts w:ascii="Sylfaen" w:eastAsiaTheme="minorEastAsia" w:hAnsi="Sylfaen"/>
                <w:lang w:val="ka-GE"/>
              </w:rPr>
              <w:t>ქ. თბილისი, აკ. წერეთლის გამზ. №144</w:t>
            </w:r>
          </w:p>
        </w:tc>
      </w:tr>
      <w:tr w:rsidR="00277E97" w:rsidRPr="00277E97" w:rsidTr="00F87A64">
        <w:tc>
          <w:tcPr>
            <w:tcW w:w="4447"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2385"/>
              </w:tabs>
              <w:spacing w:after="0" w:line="276" w:lineRule="auto"/>
              <w:rPr>
                <w:rFonts w:ascii="Sylfaen" w:eastAsiaTheme="minorEastAsia" w:hAnsi="Sylfaen"/>
                <w:b/>
                <w:lang w:val="ka-GE"/>
              </w:rPr>
            </w:pPr>
            <w:r w:rsidRPr="00277E97">
              <w:rPr>
                <w:rFonts w:ascii="Sylfaen" w:eastAsiaTheme="minorEastAsia" w:hAnsi="Sylfaen"/>
                <w:b/>
                <w:lang w:val="ka-GE"/>
              </w:rPr>
              <w:t>საფოსტო ინდექსი</w:t>
            </w:r>
          </w:p>
        </w:tc>
        <w:tc>
          <w:tcPr>
            <w:tcW w:w="5363" w:type="dxa"/>
            <w:gridSpan w:val="3"/>
            <w:tcBorders>
              <w:top w:val="single" w:sz="8" w:space="0" w:color="000000"/>
              <w:left w:val="single" w:sz="8" w:space="0" w:color="000000"/>
              <w:bottom w:val="single" w:sz="8" w:space="0" w:color="000000"/>
              <w:right w:val="single" w:sz="8" w:space="0" w:color="000000"/>
            </w:tcBorders>
          </w:tcPr>
          <w:p w:rsidR="00277E97" w:rsidRPr="00277E97" w:rsidRDefault="00277E97" w:rsidP="00277E97">
            <w:pPr>
              <w:tabs>
                <w:tab w:val="left" w:pos="4536"/>
              </w:tabs>
              <w:spacing w:after="0" w:line="276" w:lineRule="auto"/>
              <w:rPr>
                <w:rFonts w:ascii="Sylfaen" w:eastAsiaTheme="minorEastAsia" w:hAnsi="Sylfaen"/>
                <w:lang w:val="ka-GE"/>
              </w:rPr>
            </w:pPr>
            <w:r w:rsidRPr="00277E97">
              <w:rPr>
                <w:rFonts w:ascii="Sylfaen" w:eastAsiaTheme="minorEastAsia" w:hAnsi="Sylfaen"/>
                <w:lang w:val="ka-GE"/>
              </w:rPr>
              <w:t>0119</w:t>
            </w:r>
          </w:p>
        </w:tc>
      </w:tr>
      <w:tr w:rsidR="00277E97" w:rsidRPr="00277E97" w:rsidTr="00F87A64">
        <w:tc>
          <w:tcPr>
            <w:tcW w:w="4447"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2385"/>
              </w:tabs>
              <w:spacing w:after="0" w:line="276" w:lineRule="auto"/>
              <w:rPr>
                <w:rFonts w:ascii="Sylfaen" w:eastAsiaTheme="minorEastAsia" w:hAnsi="Sylfaen"/>
                <w:b/>
                <w:lang w:val="ka-GE"/>
              </w:rPr>
            </w:pPr>
            <w:r w:rsidRPr="00277E97">
              <w:rPr>
                <w:rFonts w:ascii="Sylfaen" w:eastAsiaTheme="minorEastAsia" w:hAnsi="Sylfaen"/>
                <w:b/>
                <w:lang w:val="ka-GE"/>
              </w:rPr>
              <w:t>სტრუქტურული ერთეული</w:t>
            </w:r>
          </w:p>
        </w:tc>
        <w:tc>
          <w:tcPr>
            <w:tcW w:w="5363" w:type="dxa"/>
            <w:gridSpan w:val="3"/>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lang w:val="ka-GE"/>
              </w:rPr>
            </w:pPr>
            <w:r w:rsidRPr="00277E97">
              <w:rPr>
                <w:rFonts w:ascii="Sylfaen" w:eastAsia="Times New Roman" w:hAnsi="Sylfaen" w:cs="Times New Roman"/>
                <w:lang w:val="ka-GE"/>
              </w:rPr>
              <w:t>საფინანსო-ეკონომიკური დეპარტამენტი</w:t>
            </w:r>
          </w:p>
        </w:tc>
      </w:tr>
      <w:tr w:rsidR="00277E97" w:rsidRPr="00277E97" w:rsidTr="00F87A64">
        <w:tc>
          <w:tcPr>
            <w:tcW w:w="4447"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2385"/>
              </w:tabs>
              <w:spacing w:after="0" w:line="276" w:lineRule="auto"/>
              <w:rPr>
                <w:rFonts w:ascii="Sylfaen" w:eastAsiaTheme="minorEastAsia" w:hAnsi="Sylfaen"/>
                <w:b/>
                <w:lang w:val="ka-GE"/>
              </w:rPr>
            </w:pPr>
            <w:r w:rsidRPr="00277E97">
              <w:rPr>
                <w:rFonts w:ascii="Sylfaen" w:eastAsiaTheme="minorEastAsia" w:hAnsi="Sylfaen"/>
                <w:b/>
                <w:lang w:val="ka-GE"/>
              </w:rPr>
              <w:t>ქვესტრუქტურა</w:t>
            </w:r>
          </w:p>
        </w:tc>
        <w:tc>
          <w:tcPr>
            <w:tcW w:w="5363" w:type="dxa"/>
            <w:gridSpan w:val="3"/>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76" w:lineRule="auto"/>
              <w:jc w:val="both"/>
              <w:rPr>
                <w:rFonts w:ascii="Sylfaen" w:eastAsiaTheme="minorEastAsia" w:hAnsi="Sylfaen"/>
                <w:lang w:val="ka-GE"/>
              </w:rPr>
            </w:pPr>
            <w:r w:rsidRPr="00277E97">
              <w:rPr>
                <w:rFonts w:ascii="Sylfaen" w:eastAsia="Times New Roman" w:hAnsi="Sylfaen" w:cs="Sylfaen"/>
                <w:bCs/>
                <w:kern w:val="36"/>
                <w:lang w:val="ka-GE"/>
              </w:rPr>
              <w:t>საფინანსო-საბიუჯეტო და ბუღალტრული აღრიცხვა-ანგარიშგების სამმართველო</w:t>
            </w:r>
          </w:p>
        </w:tc>
      </w:tr>
      <w:tr w:rsidR="00277E97" w:rsidRPr="00277E97" w:rsidTr="00F87A64">
        <w:trPr>
          <w:trHeight w:val="450"/>
        </w:trPr>
        <w:tc>
          <w:tcPr>
            <w:tcW w:w="9810" w:type="dxa"/>
            <w:gridSpan w:val="4"/>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76" w:lineRule="auto"/>
              <w:jc w:val="center"/>
              <w:rPr>
                <w:rFonts w:ascii="Sylfaen" w:eastAsiaTheme="minorEastAsia" w:hAnsi="Sylfaen"/>
                <w:lang w:val="ka-GE"/>
              </w:rPr>
            </w:pPr>
            <w:r w:rsidRPr="00277E97">
              <w:rPr>
                <w:rFonts w:ascii="Sylfaen" w:eastAsiaTheme="minorEastAsia" w:hAnsi="Sylfaen"/>
                <w:b/>
                <w:lang w:val="ka-GE"/>
              </w:rPr>
              <w:t>თანამდებობა</w:t>
            </w:r>
          </w:p>
        </w:tc>
      </w:tr>
      <w:tr w:rsidR="00277E97" w:rsidRPr="00277E97" w:rsidTr="00F87A64">
        <w:trPr>
          <w:trHeight w:val="450"/>
        </w:trPr>
        <w:tc>
          <w:tcPr>
            <w:tcW w:w="4447"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76" w:lineRule="auto"/>
              <w:jc w:val="center"/>
              <w:rPr>
                <w:rFonts w:ascii="Sylfaen" w:eastAsiaTheme="minorEastAsia" w:hAnsi="Sylfaen"/>
                <w:b/>
                <w:lang w:val="ka-GE"/>
              </w:rPr>
            </w:pPr>
            <w:r w:rsidRPr="00277E97">
              <w:rPr>
                <w:rFonts w:ascii="Sylfaen" w:eastAsiaTheme="minorEastAsia" w:hAnsi="Sylfaen"/>
                <w:b/>
                <w:lang w:val="ka-GE"/>
              </w:rPr>
              <w:t>თანამდებობის დასახელება</w:t>
            </w:r>
          </w:p>
        </w:tc>
        <w:tc>
          <w:tcPr>
            <w:tcW w:w="1763"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76" w:lineRule="auto"/>
              <w:jc w:val="center"/>
              <w:rPr>
                <w:rFonts w:ascii="Sylfaen" w:eastAsiaTheme="minorEastAsia" w:hAnsi="Sylfaen"/>
                <w:b/>
                <w:lang w:val="ka-GE"/>
              </w:rPr>
            </w:pPr>
            <w:r w:rsidRPr="00277E97">
              <w:rPr>
                <w:rFonts w:ascii="Sylfaen" w:eastAsiaTheme="minorEastAsia" w:hAnsi="Sylfaen"/>
                <w:b/>
                <w:lang w:val="ka-GE"/>
              </w:rPr>
              <w:t>კატეგორია</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76" w:lineRule="auto"/>
              <w:jc w:val="center"/>
              <w:rPr>
                <w:rFonts w:ascii="Sylfaen" w:eastAsiaTheme="minorEastAsia" w:hAnsi="Sylfaen"/>
                <w:b/>
                <w:lang w:val="ka-GE"/>
              </w:rPr>
            </w:pPr>
            <w:r w:rsidRPr="00277E97">
              <w:rPr>
                <w:rFonts w:ascii="Sylfaen" w:eastAsiaTheme="minorEastAsia" w:hAnsi="Sylfaen"/>
                <w:b/>
                <w:lang w:val="ka-GE"/>
              </w:rPr>
              <w:t>რანგი</w:t>
            </w:r>
          </w:p>
        </w:tc>
        <w:tc>
          <w:tcPr>
            <w:tcW w:w="1980"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40" w:lineRule="auto"/>
              <w:jc w:val="center"/>
              <w:rPr>
                <w:rFonts w:ascii="Sylfaen" w:eastAsiaTheme="minorEastAsia" w:hAnsi="Sylfaen"/>
                <w:b/>
                <w:lang w:val="ka-GE"/>
              </w:rPr>
            </w:pPr>
            <w:r w:rsidRPr="00277E97">
              <w:rPr>
                <w:rFonts w:ascii="Sylfaen" w:eastAsiaTheme="minorEastAsia" w:hAnsi="Sylfaen"/>
                <w:b/>
                <w:lang w:val="ka-GE"/>
              </w:rPr>
              <w:t>ზღვრული სპეციალური წოდება</w:t>
            </w:r>
          </w:p>
        </w:tc>
      </w:tr>
      <w:tr w:rsidR="00277E97" w:rsidRPr="00277E97" w:rsidTr="00F87A64">
        <w:trPr>
          <w:trHeight w:val="569"/>
        </w:trPr>
        <w:tc>
          <w:tcPr>
            <w:tcW w:w="4447"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76" w:lineRule="auto"/>
              <w:rPr>
                <w:rFonts w:ascii="Sylfaen" w:eastAsiaTheme="minorEastAsia" w:hAnsi="Sylfaen"/>
                <w:lang w:val="ka-GE"/>
              </w:rPr>
            </w:pPr>
            <w:r w:rsidRPr="00277E97">
              <w:rPr>
                <w:rFonts w:ascii="Sylfaen" w:eastAsiaTheme="minorEastAsia" w:hAnsi="Sylfaen"/>
                <w:lang w:val="ka-GE"/>
              </w:rPr>
              <w:t>უფროსი სპეციალისტი</w:t>
            </w:r>
          </w:p>
        </w:tc>
        <w:tc>
          <w:tcPr>
            <w:tcW w:w="1763"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76" w:lineRule="auto"/>
              <w:rPr>
                <w:rFonts w:ascii="Sylfaen" w:eastAsiaTheme="minorEastAsia" w:hAnsi="Sylfaen" w:cs="Sylfaen"/>
                <w:lang w:val="ka-GE"/>
              </w:rPr>
            </w:pPr>
            <w:r w:rsidRPr="00277E97">
              <w:rPr>
                <w:rFonts w:ascii="Sylfaen" w:eastAsiaTheme="minorEastAsia" w:hAnsi="Sylfaen"/>
                <w:lang w:val="ka-GE"/>
              </w:rPr>
              <w:t>პირველი</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76" w:lineRule="auto"/>
              <w:rPr>
                <w:rFonts w:ascii="Sylfaen" w:eastAsiaTheme="minorEastAsia" w:hAnsi="Sylfaen"/>
                <w:lang w:val="ka-GE"/>
              </w:rPr>
            </w:pPr>
            <w:r w:rsidRPr="00277E97">
              <w:rPr>
                <w:rFonts w:ascii="Sylfaen" w:eastAsiaTheme="minorEastAsia" w:hAnsi="Sylfaen"/>
                <w:lang w:val="ka-GE"/>
              </w:rPr>
              <w:t>მესამე</w:t>
            </w:r>
          </w:p>
        </w:tc>
        <w:tc>
          <w:tcPr>
            <w:tcW w:w="1980" w:type="dxa"/>
            <w:tcBorders>
              <w:top w:val="single" w:sz="8" w:space="0" w:color="000000"/>
              <w:left w:val="single" w:sz="8" w:space="0" w:color="000000"/>
              <w:bottom w:val="single" w:sz="8" w:space="0" w:color="000000"/>
              <w:right w:val="single" w:sz="8" w:space="0" w:color="000000"/>
            </w:tcBorders>
            <w:vAlign w:val="center"/>
          </w:tcPr>
          <w:p w:rsidR="00277E97" w:rsidRPr="00277E97" w:rsidRDefault="00277E97" w:rsidP="00277E97">
            <w:pPr>
              <w:tabs>
                <w:tab w:val="left" w:pos="4536"/>
              </w:tabs>
              <w:spacing w:after="0" w:line="276" w:lineRule="auto"/>
              <w:jc w:val="center"/>
              <w:rPr>
                <w:rFonts w:ascii="Sylfaen" w:eastAsiaTheme="minorEastAsia" w:hAnsi="Sylfaen"/>
                <w:lang w:val="ka-GE"/>
              </w:rPr>
            </w:pPr>
          </w:p>
        </w:tc>
      </w:tr>
      <w:tr w:rsidR="00277E97" w:rsidRPr="00277E97" w:rsidTr="00F87A64">
        <w:trPr>
          <w:trHeight w:val="772"/>
        </w:trPr>
        <w:tc>
          <w:tcPr>
            <w:tcW w:w="4447"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40" w:lineRule="auto"/>
              <w:ind w:right="34"/>
              <w:rPr>
                <w:rFonts w:ascii="Sylfaen" w:eastAsiaTheme="minorEastAsia" w:hAnsi="Sylfaen"/>
                <w:b/>
                <w:lang w:val="ka-GE"/>
              </w:rPr>
            </w:pPr>
            <w:r w:rsidRPr="00277E97">
              <w:rPr>
                <w:rFonts w:ascii="Sylfaen" w:eastAsiaTheme="minorEastAsia" w:hAnsi="Sylfaen"/>
                <w:b/>
                <w:lang w:val="ka-GE"/>
              </w:rPr>
              <w:t>უშუალო დაქვემდებარებაშია</w:t>
            </w:r>
            <w:r w:rsidRPr="00277E97">
              <w:rPr>
                <w:rFonts w:ascii="Sylfaen" w:eastAsiaTheme="minorEastAsia" w:hAnsi="Sylfaen"/>
                <w:b/>
                <w:lang w:val="ka-GE"/>
              </w:rPr>
              <w:br/>
              <w:t>(თანამდებობის დასახელება)</w:t>
            </w:r>
          </w:p>
        </w:tc>
        <w:tc>
          <w:tcPr>
            <w:tcW w:w="5363" w:type="dxa"/>
            <w:gridSpan w:val="3"/>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76" w:lineRule="auto"/>
              <w:ind w:right="34"/>
              <w:jc w:val="both"/>
              <w:rPr>
                <w:rFonts w:ascii="Sylfaen" w:eastAsiaTheme="minorEastAsia" w:hAnsi="Sylfaen"/>
                <w:lang w:val="ka-GE"/>
              </w:rPr>
            </w:pPr>
            <w:r w:rsidRPr="00277E97">
              <w:rPr>
                <w:rFonts w:ascii="Sylfaen" w:eastAsiaTheme="minorEastAsia" w:hAnsi="Sylfaen"/>
                <w:lang w:val="ka-GE"/>
              </w:rPr>
              <w:t>საფინანსო-საბიუჯეტო და ბუღალტრული აღრიცხვა-ანგარიშგების სამმართველოს უფროსი</w:t>
            </w:r>
          </w:p>
        </w:tc>
      </w:tr>
      <w:tr w:rsidR="00277E97" w:rsidRPr="00277E97" w:rsidTr="00F87A64">
        <w:tc>
          <w:tcPr>
            <w:tcW w:w="4447"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40" w:lineRule="auto"/>
              <w:ind w:right="34"/>
              <w:rPr>
                <w:rFonts w:ascii="Sylfaen" w:eastAsiaTheme="minorEastAsia" w:hAnsi="Sylfaen"/>
                <w:b/>
                <w:noProof/>
                <w:lang w:val="ka-GE"/>
              </w:rPr>
            </w:pPr>
            <w:r w:rsidRPr="00277E97">
              <w:rPr>
                <w:rFonts w:ascii="Sylfaen" w:eastAsiaTheme="minorEastAsia" w:hAnsi="Sylfaen"/>
                <w:b/>
                <w:lang w:val="ka-GE"/>
              </w:rPr>
              <w:t>უშუალოდ დაქვემდებარებულ სტრუქტურულ ერთეულთა რაოდენობა</w:t>
            </w:r>
          </w:p>
        </w:tc>
        <w:tc>
          <w:tcPr>
            <w:tcW w:w="5363" w:type="dxa"/>
            <w:gridSpan w:val="3"/>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40" w:lineRule="auto"/>
              <w:ind w:right="34"/>
              <w:rPr>
                <w:rFonts w:ascii="Sylfaen" w:eastAsiaTheme="minorEastAsia" w:hAnsi="Sylfaen"/>
                <w:lang w:val="ka-GE"/>
              </w:rPr>
            </w:pPr>
          </w:p>
        </w:tc>
      </w:tr>
      <w:tr w:rsidR="00277E97" w:rsidRPr="00277E97" w:rsidTr="00F87A64">
        <w:tc>
          <w:tcPr>
            <w:tcW w:w="4447"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40" w:lineRule="auto"/>
              <w:rPr>
                <w:rFonts w:ascii="Sylfaen" w:eastAsiaTheme="minorEastAsia" w:hAnsi="Sylfaen"/>
                <w:b/>
                <w:lang w:val="ka-GE"/>
              </w:rPr>
            </w:pPr>
            <w:r w:rsidRPr="00277E97">
              <w:rPr>
                <w:rFonts w:ascii="Sylfaen" w:eastAsiaTheme="minorEastAsia" w:hAnsi="Sylfaen"/>
                <w:b/>
                <w:lang w:val="ka-GE"/>
              </w:rPr>
              <w:t>უშუალოდ დაქვემდებარებულ თანამშრომელთა რაოდენობა თანამდებობათა აღნიშვნით</w:t>
            </w:r>
          </w:p>
        </w:tc>
        <w:tc>
          <w:tcPr>
            <w:tcW w:w="5363" w:type="dxa"/>
            <w:gridSpan w:val="3"/>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spacing w:after="200" w:line="276" w:lineRule="auto"/>
              <w:rPr>
                <w:rFonts w:ascii="Sylfaen" w:eastAsiaTheme="minorEastAsia" w:hAnsi="Sylfaen"/>
                <w:lang w:val="ka-GE"/>
              </w:rPr>
            </w:pPr>
          </w:p>
        </w:tc>
      </w:tr>
      <w:tr w:rsidR="00277E97" w:rsidRPr="00277E97" w:rsidTr="00F87A64">
        <w:trPr>
          <w:trHeight w:val="799"/>
        </w:trPr>
        <w:tc>
          <w:tcPr>
            <w:tcW w:w="4447"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40" w:lineRule="auto"/>
              <w:rPr>
                <w:rFonts w:ascii="Sylfaen" w:eastAsiaTheme="minorEastAsia" w:hAnsi="Sylfaen"/>
                <w:b/>
                <w:lang w:val="ka-GE"/>
              </w:rPr>
            </w:pPr>
            <w:r w:rsidRPr="00277E97">
              <w:rPr>
                <w:rFonts w:ascii="Sylfaen" w:eastAsiaTheme="minorEastAsia" w:hAnsi="Sylfaen"/>
                <w:b/>
                <w:lang w:val="ka-GE"/>
              </w:rPr>
              <w:t>თანამშრომლის არყოფნის პერიოდში მის მოვალეობას ასრულებს</w:t>
            </w:r>
          </w:p>
        </w:tc>
        <w:tc>
          <w:tcPr>
            <w:tcW w:w="5363" w:type="dxa"/>
            <w:gridSpan w:val="3"/>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spacing w:after="0" w:line="276" w:lineRule="auto"/>
              <w:rPr>
                <w:rFonts w:ascii="Sylfaen" w:hAnsi="Sylfaen" w:cs="Times New Roman"/>
                <w:lang w:val="ka-GE"/>
              </w:rPr>
            </w:pPr>
            <w:r w:rsidRPr="00277E97">
              <w:rPr>
                <w:rFonts w:ascii="Sylfaen" w:eastAsiaTheme="minorEastAsia" w:hAnsi="Sylfaen"/>
                <w:lang w:val="ka-GE"/>
              </w:rPr>
              <w:t>სამმართველოს ერთ-ერთი თანამშრომელი</w:t>
            </w:r>
          </w:p>
        </w:tc>
      </w:tr>
      <w:tr w:rsidR="00277E97" w:rsidRPr="00277E97" w:rsidTr="00F87A64">
        <w:tc>
          <w:tcPr>
            <w:tcW w:w="4447"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40" w:lineRule="auto"/>
              <w:rPr>
                <w:rFonts w:ascii="Sylfaen" w:eastAsiaTheme="minorEastAsia" w:hAnsi="Sylfaen"/>
                <w:b/>
                <w:lang w:val="ka-GE"/>
              </w:rPr>
            </w:pPr>
            <w:r w:rsidRPr="00277E97">
              <w:rPr>
                <w:rFonts w:ascii="Sylfaen" w:eastAsiaTheme="minorEastAsia" w:hAnsi="Sylfaen"/>
                <w:b/>
                <w:lang w:val="ka-GE"/>
              </w:rPr>
              <w:t>სამუშაო გრაფიკი (განაკვეთი, დაწყება, დამთავრება, შესვენება) და სპეციფიკური პირობები</w:t>
            </w:r>
          </w:p>
        </w:tc>
        <w:tc>
          <w:tcPr>
            <w:tcW w:w="5363" w:type="dxa"/>
            <w:gridSpan w:val="3"/>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numPr>
                <w:ilvl w:val="0"/>
                <w:numId w:val="3"/>
              </w:numPr>
              <w:spacing w:after="0" w:line="240" w:lineRule="auto"/>
              <w:contextualSpacing/>
              <w:rPr>
                <w:rFonts w:ascii="Sylfaen" w:eastAsiaTheme="minorEastAsia" w:hAnsi="Sylfaen" w:cs="Arial"/>
                <w:lang w:val="ka-GE"/>
              </w:rPr>
            </w:pPr>
            <w:r w:rsidRPr="00277E97">
              <w:rPr>
                <w:rFonts w:ascii="Sylfaen" w:eastAsiaTheme="minorEastAsia" w:hAnsi="Sylfaen" w:cs="Arial"/>
                <w:lang w:val="ka-GE"/>
              </w:rPr>
              <w:t>დაწყება/დამთავრება 09:00 - 18:00</w:t>
            </w:r>
          </w:p>
          <w:p w:rsidR="00277E97" w:rsidRPr="00277E97" w:rsidRDefault="00277E97" w:rsidP="00277E97">
            <w:pPr>
              <w:numPr>
                <w:ilvl w:val="0"/>
                <w:numId w:val="3"/>
              </w:numPr>
              <w:spacing w:after="0" w:line="240" w:lineRule="auto"/>
              <w:contextualSpacing/>
              <w:rPr>
                <w:rFonts w:ascii="Sylfaen" w:eastAsiaTheme="minorEastAsia" w:hAnsi="Sylfaen" w:cs="Arial"/>
                <w:lang w:val="ka-GE"/>
              </w:rPr>
            </w:pPr>
            <w:r w:rsidRPr="00277E97">
              <w:rPr>
                <w:rFonts w:ascii="Sylfaen" w:eastAsiaTheme="minorEastAsia" w:hAnsi="Sylfaen" w:cs="Arial"/>
                <w:lang w:val="ka-GE"/>
              </w:rPr>
              <w:t>შესვენება 13:00-14:00</w:t>
            </w:r>
          </w:p>
        </w:tc>
      </w:tr>
      <w:tr w:rsidR="00277E97" w:rsidRPr="00277E97" w:rsidTr="00F87A64">
        <w:trPr>
          <w:trHeight w:val="367"/>
        </w:trPr>
        <w:tc>
          <w:tcPr>
            <w:tcW w:w="4447" w:type="dxa"/>
            <w:tcBorders>
              <w:top w:val="single" w:sz="8" w:space="0" w:color="000000"/>
              <w:left w:val="single" w:sz="8" w:space="0" w:color="000000"/>
              <w:bottom w:val="single" w:sz="8" w:space="0" w:color="000000"/>
              <w:right w:val="single" w:sz="4" w:space="0" w:color="auto"/>
            </w:tcBorders>
            <w:hideMark/>
          </w:tcPr>
          <w:p w:rsidR="00277E97" w:rsidRPr="00277E97" w:rsidRDefault="00277E97" w:rsidP="00277E97">
            <w:pPr>
              <w:spacing w:after="0" w:line="254" w:lineRule="auto"/>
              <w:jc w:val="both"/>
              <w:rPr>
                <w:rFonts w:ascii="Sylfaen" w:eastAsia="Times New Roman" w:hAnsi="Sylfaen" w:cs="Times New Roman"/>
                <w:b/>
                <w:lang w:val="ka-GE" w:eastAsia="ru-RU"/>
              </w:rPr>
            </w:pPr>
            <w:r w:rsidRPr="00277E97">
              <w:rPr>
                <w:rFonts w:ascii="Sylfaen" w:eastAsia="Times New Roman" w:hAnsi="Sylfaen" w:cs="Times New Roman"/>
                <w:b/>
                <w:lang w:val="ka-GE" w:eastAsia="ru-RU"/>
              </w:rPr>
              <w:t>თანამდებობრივი სარგოს ფარგლები</w:t>
            </w:r>
          </w:p>
        </w:tc>
        <w:tc>
          <w:tcPr>
            <w:tcW w:w="5363" w:type="dxa"/>
            <w:gridSpan w:val="3"/>
            <w:tcBorders>
              <w:top w:val="single" w:sz="8" w:space="0" w:color="000000"/>
              <w:left w:val="single" w:sz="4" w:space="0" w:color="auto"/>
              <w:bottom w:val="single" w:sz="8" w:space="0" w:color="000000"/>
              <w:right w:val="single" w:sz="8" w:space="0" w:color="000000"/>
            </w:tcBorders>
            <w:hideMark/>
          </w:tcPr>
          <w:p w:rsidR="00277E97" w:rsidRPr="00277E97" w:rsidRDefault="00277E97" w:rsidP="00277E97">
            <w:pPr>
              <w:spacing w:after="0" w:line="254" w:lineRule="auto"/>
              <w:jc w:val="both"/>
              <w:rPr>
                <w:rFonts w:ascii="Sylfaen" w:eastAsia="Times New Roman" w:hAnsi="Sylfaen" w:cs="Times New Roman"/>
                <w:lang w:val="ka-GE" w:eastAsia="ru-RU"/>
              </w:rPr>
            </w:pPr>
            <w:r w:rsidRPr="00277E97">
              <w:rPr>
                <w:rFonts w:ascii="Sylfaen" w:eastAsia="Times New Roman" w:hAnsi="Sylfaen" w:cs="Times New Roman"/>
                <w:lang w:val="ka-GE" w:eastAsia="ru-RU"/>
              </w:rPr>
              <w:t>2 100 ლარი</w:t>
            </w:r>
          </w:p>
        </w:tc>
      </w:tr>
      <w:tr w:rsidR="00277E97" w:rsidRPr="00277E97" w:rsidTr="00F87A64">
        <w:trPr>
          <w:trHeight w:val="367"/>
        </w:trPr>
        <w:tc>
          <w:tcPr>
            <w:tcW w:w="4447" w:type="dxa"/>
            <w:tcBorders>
              <w:top w:val="single" w:sz="8" w:space="0" w:color="000000"/>
              <w:left w:val="single" w:sz="8" w:space="0" w:color="000000"/>
              <w:bottom w:val="single" w:sz="8" w:space="0" w:color="000000"/>
              <w:right w:val="single" w:sz="4" w:space="0" w:color="auto"/>
            </w:tcBorders>
            <w:hideMark/>
          </w:tcPr>
          <w:p w:rsidR="00277E97" w:rsidRPr="00277E97" w:rsidRDefault="00277E97" w:rsidP="00277E97">
            <w:pPr>
              <w:spacing w:after="0" w:line="254" w:lineRule="auto"/>
              <w:jc w:val="both"/>
              <w:rPr>
                <w:rFonts w:ascii="Sylfaen" w:eastAsia="Times New Roman" w:hAnsi="Sylfaen" w:cs="Times New Roman"/>
                <w:b/>
                <w:lang w:val="ka-GE" w:eastAsia="ru-RU"/>
              </w:rPr>
            </w:pPr>
            <w:r w:rsidRPr="00277E97">
              <w:rPr>
                <w:rFonts w:ascii="Sylfaen" w:eastAsia="Times New Roman" w:hAnsi="Sylfaen" w:cs="Times New Roman"/>
                <w:b/>
                <w:lang w:val="ka-GE" w:eastAsia="ru-RU"/>
              </w:rPr>
              <w:t>თანამდებობის მიზანი</w:t>
            </w:r>
          </w:p>
        </w:tc>
        <w:tc>
          <w:tcPr>
            <w:tcW w:w="5363" w:type="dxa"/>
            <w:gridSpan w:val="3"/>
            <w:tcBorders>
              <w:top w:val="single" w:sz="8" w:space="0" w:color="000000"/>
              <w:left w:val="single" w:sz="4" w:space="0" w:color="auto"/>
              <w:bottom w:val="single" w:sz="8" w:space="0" w:color="000000"/>
              <w:right w:val="single" w:sz="8" w:space="0" w:color="000000"/>
            </w:tcBorders>
            <w:hideMark/>
          </w:tcPr>
          <w:p w:rsidR="00277E97" w:rsidRPr="00277E97" w:rsidRDefault="00277E97" w:rsidP="00277E97">
            <w:pPr>
              <w:numPr>
                <w:ilvl w:val="0"/>
                <w:numId w:val="3"/>
              </w:numPr>
              <w:spacing w:after="0" w:line="240" w:lineRule="auto"/>
              <w:contextualSpacing/>
              <w:jc w:val="both"/>
              <w:rPr>
                <w:rFonts w:ascii="Sylfaen" w:eastAsia="Times New Roman" w:hAnsi="Sylfaen" w:cs="Sylfaen"/>
                <w:bCs/>
                <w:kern w:val="36"/>
                <w:lang w:val="ka-GE"/>
              </w:rPr>
            </w:pPr>
            <w:r w:rsidRPr="00277E97">
              <w:rPr>
                <w:rFonts w:ascii="Sylfaen" w:eastAsia="Times New Roman" w:hAnsi="Sylfaen" w:cs="Sylfaen"/>
                <w:bCs/>
                <w:kern w:val="36"/>
                <w:lang w:val="ka-GE"/>
              </w:rPr>
              <w:t xml:space="preserve">სამინისტროს სისტემის ეკონომიკური და ფინანსური საქმიანობის კოორდინაცია და მართვა; </w:t>
            </w:r>
          </w:p>
          <w:p w:rsidR="00277E97" w:rsidRPr="00277E97" w:rsidRDefault="00277E97" w:rsidP="00277E97">
            <w:pPr>
              <w:numPr>
                <w:ilvl w:val="0"/>
                <w:numId w:val="3"/>
              </w:numPr>
              <w:spacing w:after="0" w:line="240" w:lineRule="auto"/>
              <w:contextualSpacing/>
              <w:jc w:val="both"/>
              <w:rPr>
                <w:rFonts w:ascii="Sylfaen" w:eastAsia="Times New Roman" w:hAnsi="Sylfaen" w:cs="Sylfaen"/>
                <w:bCs/>
                <w:kern w:val="36"/>
                <w:lang w:val="ka-GE"/>
              </w:rPr>
            </w:pPr>
            <w:r w:rsidRPr="00277E97">
              <w:rPr>
                <w:rFonts w:ascii="Sylfaen" w:eastAsiaTheme="minorEastAsia" w:hAnsi="Sylfaen" w:cs="Sylfaen"/>
                <w:lang w:val="ka-GE"/>
              </w:rPr>
              <w:t>სამინისტროს წლიური და საშუალოვადიანი ბიუჯეტების პროექტების მომზადება და ერთიანი ბიუჯეტის შემუშავება.</w:t>
            </w:r>
          </w:p>
        </w:tc>
      </w:tr>
      <w:tr w:rsidR="00277E97" w:rsidRPr="00277E97" w:rsidTr="00F87A64">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spacing w:after="0" w:line="254" w:lineRule="auto"/>
              <w:jc w:val="center"/>
              <w:rPr>
                <w:rFonts w:ascii="Sylfaen" w:eastAsia="Times New Roman" w:hAnsi="Sylfaen" w:cs="Times New Roman"/>
                <w:b/>
                <w:lang w:val="ka-GE" w:eastAsia="ru-RU"/>
              </w:rPr>
            </w:pPr>
            <w:r w:rsidRPr="00277E97">
              <w:rPr>
                <w:rFonts w:ascii="Sylfaen" w:eastAsia="Times New Roman" w:hAnsi="Sylfaen" w:cs="Times New Roman"/>
                <w:b/>
                <w:lang w:val="ka-GE" w:eastAsia="ru-RU"/>
              </w:rPr>
              <w:t>ფუნქცია/მოვალეობები</w:t>
            </w:r>
          </w:p>
        </w:tc>
      </w:tr>
      <w:tr w:rsidR="00277E97" w:rsidRPr="00277E97" w:rsidTr="00F87A64">
        <w:trPr>
          <w:trHeight w:val="340"/>
        </w:trPr>
        <w:tc>
          <w:tcPr>
            <w:tcW w:w="9810" w:type="dxa"/>
            <w:gridSpan w:val="4"/>
            <w:tcBorders>
              <w:top w:val="single" w:sz="8" w:space="0" w:color="000000"/>
              <w:left w:val="single" w:sz="8" w:space="0" w:color="000000"/>
              <w:bottom w:val="single" w:sz="8" w:space="0" w:color="000000"/>
              <w:right w:val="single" w:sz="8" w:space="0" w:color="000000"/>
            </w:tcBorders>
          </w:tcPr>
          <w:p w:rsidR="00277E97" w:rsidRPr="00277E97" w:rsidRDefault="00277E97" w:rsidP="00277E97">
            <w:pPr>
              <w:numPr>
                <w:ilvl w:val="0"/>
                <w:numId w:val="6"/>
              </w:numPr>
              <w:spacing w:after="0" w:line="240" w:lineRule="auto"/>
              <w:contextualSpacing/>
              <w:jc w:val="both"/>
              <w:rPr>
                <w:rFonts w:ascii="Sylfaen" w:eastAsia="Times New Roman" w:hAnsi="Sylfaen" w:cs="Times New Roman"/>
                <w:bCs/>
                <w:iCs/>
                <w:lang w:val="en-US"/>
              </w:rPr>
            </w:pPr>
            <w:r w:rsidRPr="00277E97">
              <w:rPr>
                <w:rFonts w:ascii="Sylfaen" w:eastAsia="Times New Roman" w:hAnsi="Sylfaen" w:cs="Times New Roman"/>
                <w:bCs/>
                <w:iCs/>
                <w:lang w:val="ka-GE"/>
              </w:rPr>
              <w:t>სამმართველოს</w:t>
            </w:r>
            <w:r w:rsidRPr="00277E97">
              <w:rPr>
                <w:rFonts w:ascii="Sylfaen" w:eastAsia="Times New Roman" w:hAnsi="Sylfaen" w:cs="Times New Roman"/>
                <w:bCs/>
                <w:iCs/>
                <w:lang w:val="en-US"/>
              </w:rPr>
              <w:t>თვის</w:t>
            </w:r>
            <w:r w:rsidRPr="00277E97">
              <w:rPr>
                <w:rFonts w:ascii="Sylfaen" w:eastAsia="Times New Roman" w:hAnsi="Sylfaen" w:cs="Times New Roman"/>
                <w:bCs/>
                <w:iCs/>
                <w:lang w:val="ka-GE"/>
              </w:rPr>
              <w:t xml:space="preserve"> </w:t>
            </w:r>
            <w:r w:rsidRPr="00277E97">
              <w:rPr>
                <w:rFonts w:ascii="Sylfaen" w:eastAsia="Times New Roman" w:hAnsi="Sylfaen" w:cs="Times New Roman"/>
                <w:bCs/>
                <w:iCs/>
                <w:lang w:val="en-US"/>
              </w:rPr>
              <w:t>დებულებით განსაზღვრული ფუნქციების განხორციელება;</w:t>
            </w:r>
          </w:p>
          <w:p w:rsidR="00277E97" w:rsidRPr="00277E97" w:rsidRDefault="00277E97" w:rsidP="00277E97">
            <w:pPr>
              <w:numPr>
                <w:ilvl w:val="0"/>
                <w:numId w:val="6"/>
              </w:numPr>
              <w:spacing w:after="0" w:line="240" w:lineRule="auto"/>
              <w:contextualSpacing/>
              <w:jc w:val="both"/>
              <w:rPr>
                <w:rFonts w:ascii="Sylfaen" w:eastAsiaTheme="minorEastAsia" w:hAnsi="Sylfaen"/>
                <w:lang w:val="ka-GE"/>
              </w:rPr>
            </w:pPr>
            <w:r w:rsidRPr="00277E97">
              <w:rPr>
                <w:rFonts w:ascii="Sylfaen" w:eastAsiaTheme="minorEastAsia" w:hAnsi="Sylfaen"/>
                <w:lang w:val="ka-GE"/>
              </w:rPr>
              <w:t>სამმართველოს შიდა დოკუმენტების შემუშავება,</w:t>
            </w:r>
            <w:r w:rsidRPr="00277E97">
              <w:rPr>
                <w:rFonts w:ascii="Sylfaen" w:eastAsia="Times New Roman" w:hAnsi="Sylfaen" w:cs="Times New Roman"/>
                <w:bCs/>
                <w:iCs/>
                <w:szCs w:val="20"/>
                <w:lang w:val="en-US"/>
              </w:rPr>
              <w:t xml:space="preserve"> მის მიერ მომზადებული დოკუმენტების ხელმოწერა და ვიზირება</w:t>
            </w:r>
            <w:r w:rsidRPr="00277E97">
              <w:rPr>
                <w:rFonts w:ascii="Sylfaen" w:eastAsia="Times New Roman" w:hAnsi="Sylfaen"/>
                <w:lang w:val="en-US"/>
              </w:rPr>
              <w:t>;</w:t>
            </w:r>
          </w:p>
          <w:p w:rsidR="00277E97" w:rsidRPr="00277E97" w:rsidRDefault="00277E97" w:rsidP="00277E97">
            <w:pPr>
              <w:numPr>
                <w:ilvl w:val="0"/>
                <w:numId w:val="6"/>
              </w:numPr>
              <w:spacing w:after="0" w:line="240" w:lineRule="auto"/>
              <w:contextualSpacing/>
              <w:jc w:val="both"/>
              <w:rPr>
                <w:rFonts w:ascii="Sylfaen" w:eastAsia="Times New Roman" w:hAnsi="Sylfaen" w:cs="Calibri"/>
                <w:lang w:val="ka-GE"/>
              </w:rPr>
            </w:pPr>
            <w:r w:rsidRPr="00277E97">
              <w:rPr>
                <w:rFonts w:ascii="Sylfaen" w:eastAsia="Times New Roman" w:hAnsi="Sylfaen" w:cs="Sylfaen"/>
                <w:lang w:val="ka-GE"/>
              </w:rPr>
              <w:t>ხელმძღვანელის დავალებით (საჭიროების შემთხვევაში), სამუშაო</w:t>
            </w:r>
            <w:r w:rsidRPr="00277E97">
              <w:rPr>
                <w:rFonts w:ascii="Sylfaen" w:eastAsia="Times New Roman" w:hAnsi="Sylfaen" w:cs="Calibri"/>
                <w:lang w:val="ka-GE"/>
              </w:rPr>
              <w:t xml:space="preserve"> </w:t>
            </w:r>
            <w:r w:rsidRPr="00277E97">
              <w:rPr>
                <w:rFonts w:ascii="Sylfaen" w:eastAsia="Times New Roman" w:hAnsi="Sylfaen" w:cs="Sylfaen"/>
                <w:lang w:val="ka-GE"/>
              </w:rPr>
              <w:t>ჯგუფებში მონაწილეობა</w:t>
            </w:r>
            <w:r w:rsidRPr="00277E97">
              <w:rPr>
                <w:rFonts w:ascii="Sylfaen" w:eastAsia="Times New Roman" w:hAnsi="Sylfaen" w:cs="Calibri"/>
                <w:lang w:val="ka-GE"/>
              </w:rPr>
              <w:t xml:space="preserve">; </w:t>
            </w:r>
          </w:p>
          <w:p w:rsidR="00277E97" w:rsidRPr="00277E97" w:rsidRDefault="00277E97" w:rsidP="00277E97">
            <w:pPr>
              <w:numPr>
                <w:ilvl w:val="0"/>
                <w:numId w:val="6"/>
              </w:numPr>
              <w:spacing w:after="0" w:line="240" w:lineRule="auto"/>
              <w:contextualSpacing/>
              <w:jc w:val="both"/>
              <w:rPr>
                <w:rFonts w:ascii="Sylfaen" w:eastAsia="Times New Roman" w:hAnsi="Sylfaen" w:cs="Calibri"/>
                <w:szCs w:val="20"/>
                <w:lang w:val="en-US"/>
              </w:rPr>
            </w:pPr>
            <w:r w:rsidRPr="00277E97">
              <w:rPr>
                <w:rFonts w:ascii="Sylfaen" w:eastAsia="Times New Roman" w:hAnsi="Sylfaen" w:cs="Sylfaen"/>
                <w:szCs w:val="20"/>
                <w:lang w:val="en-US"/>
              </w:rPr>
              <w:t>ზემდგომი</w:t>
            </w:r>
            <w:r w:rsidRPr="00277E97">
              <w:rPr>
                <w:rFonts w:ascii="Sylfaen" w:eastAsia="Times New Roman" w:hAnsi="Sylfaen" w:cs="Calibri"/>
                <w:szCs w:val="20"/>
                <w:lang w:val="en-US"/>
              </w:rPr>
              <w:t xml:space="preserve"> </w:t>
            </w:r>
            <w:r w:rsidRPr="00277E97">
              <w:rPr>
                <w:rFonts w:ascii="Sylfaen" w:eastAsia="Times New Roman" w:hAnsi="Sylfaen" w:cs="Sylfaen"/>
                <w:szCs w:val="20"/>
                <w:lang w:val="en-US"/>
              </w:rPr>
              <w:t>თანამდებობის</w:t>
            </w:r>
            <w:r w:rsidRPr="00277E97">
              <w:rPr>
                <w:rFonts w:ascii="Sylfaen" w:eastAsia="Times New Roman" w:hAnsi="Sylfaen" w:cs="Calibri"/>
                <w:szCs w:val="20"/>
                <w:lang w:val="en-US"/>
              </w:rPr>
              <w:t xml:space="preserve"> </w:t>
            </w:r>
            <w:r w:rsidRPr="00277E97">
              <w:rPr>
                <w:rFonts w:ascii="Sylfaen" w:eastAsia="Times New Roman" w:hAnsi="Sylfaen" w:cs="Sylfaen"/>
                <w:szCs w:val="20"/>
                <w:lang w:val="en-US"/>
              </w:rPr>
              <w:t>პირის</w:t>
            </w:r>
            <w:r w:rsidRPr="00277E97">
              <w:rPr>
                <w:rFonts w:ascii="Sylfaen" w:eastAsia="Times New Roman" w:hAnsi="Sylfaen" w:cs="Calibri"/>
                <w:szCs w:val="20"/>
                <w:lang w:val="en-US"/>
              </w:rPr>
              <w:t xml:space="preserve"> </w:t>
            </w:r>
            <w:r w:rsidRPr="00277E97">
              <w:rPr>
                <w:rFonts w:ascii="Sylfaen" w:eastAsia="Times New Roman" w:hAnsi="Sylfaen" w:cs="Sylfaen"/>
                <w:szCs w:val="20"/>
                <w:lang w:val="en-US"/>
              </w:rPr>
              <w:t>დავალებით</w:t>
            </w:r>
            <w:r w:rsidRPr="00277E97">
              <w:rPr>
                <w:rFonts w:ascii="Sylfaen" w:eastAsia="Times New Roman" w:hAnsi="Sylfaen" w:cs="Sylfaen"/>
                <w:szCs w:val="20"/>
                <w:lang w:val="ka-GE"/>
              </w:rPr>
              <w:t>,</w:t>
            </w:r>
            <w:r w:rsidRPr="00277E97">
              <w:rPr>
                <w:rFonts w:ascii="Sylfaen" w:eastAsia="Times New Roman" w:hAnsi="Sylfaen" w:cs="Sylfaen"/>
                <w:szCs w:val="20"/>
                <w:lang w:val="en-US"/>
              </w:rPr>
              <w:t xml:space="preserve"> გარე</w:t>
            </w:r>
            <w:r w:rsidRPr="00277E97">
              <w:rPr>
                <w:rFonts w:ascii="Sylfaen" w:eastAsia="Times New Roman" w:hAnsi="Sylfaen" w:cs="Calibri"/>
                <w:szCs w:val="20"/>
                <w:lang w:val="en-US"/>
              </w:rPr>
              <w:t xml:space="preserve"> </w:t>
            </w:r>
            <w:r w:rsidRPr="00277E97">
              <w:rPr>
                <w:rFonts w:ascii="Sylfaen" w:eastAsia="Times New Roman" w:hAnsi="Sylfaen" w:cs="Sylfaen"/>
                <w:szCs w:val="20"/>
                <w:lang w:val="en-US"/>
              </w:rPr>
              <w:t>ორგანიზაციებთან კომუნიკაცია</w:t>
            </w:r>
            <w:r w:rsidRPr="00277E97">
              <w:rPr>
                <w:rFonts w:ascii="Sylfaen" w:eastAsia="Times New Roman" w:hAnsi="Sylfaen" w:cs="Calibri"/>
                <w:szCs w:val="20"/>
                <w:lang w:val="en-US"/>
              </w:rPr>
              <w:t>;</w:t>
            </w:r>
          </w:p>
          <w:p w:rsidR="00277E97" w:rsidRPr="00277E97" w:rsidRDefault="00277E97" w:rsidP="00277E97">
            <w:pPr>
              <w:numPr>
                <w:ilvl w:val="0"/>
                <w:numId w:val="6"/>
              </w:numPr>
              <w:spacing w:after="0" w:line="240" w:lineRule="auto"/>
              <w:contextualSpacing/>
              <w:jc w:val="both"/>
              <w:rPr>
                <w:rFonts w:ascii="Sylfaen" w:eastAsia="Times New Roman" w:hAnsi="Sylfaen" w:cs="Times New Roman"/>
                <w:bCs/>
                <w:iCs/>
                <w:szCs w:val="20"/>
                <w:lang w:val="en-US"/>
              </w:rPr>
            </w:pPr>
            <w:r w:rsidRPr="00277E97">
              <w:rPr>
                <w:rFonts w:ascii="Sylfaen" w:eastAsia="Times New Roman" w:hAnsi="Sylfaen" w:cs="Times New Roman"/>
                <w:bCs/>
                <w:iCs/>
                <w:szCs w:val="20"/>
                <w:lang w:val="en-US"/>
              </w:rPr>
              <w:t>სამინისტროს ცენტრალური აპარატის სტრუქტურულ ერთეულებთან და სამინისტროს სახელმწიფო კონტროლს დაქვემდებარებულ საჯარო სამართლის იურიდიულ პირებთან ერთად კოორდინირებულად მონაწილეობს ქვეყნის ძირითადი მონაცემებისა და მიმართულებების დოკუმენტში (BDD) სამინისტროს საშუალოვადიანი სამოქმედო გეგმის ასახვისა და კანონმდებლობით დადგენილ ვადებში საქართველოს ფინანსთა სამინისტროში წარდგენის პროცესში;</w:t>
            </w:r>
          </w:p>
          <w:p w:rsidR="00277E97" w:rsidRPr="00277E97" w:rsidRDefault="00277E97" w:rsidP="00277E97">
            <w:pPr>
              <w:numPr>
                <w:ilvl w:val="0"/>
                <w:numId w:val="6"/>
              </w:numPr>
              <w:spacing w:after="0" w:line="240" w:lineRule="auto"/>
              <w:contextualSpacing/>
              <w:jc w:val="both"/>
              <w:rPr>
                <w:rFonts w:ascii="Sylfaen" w:eastAsia="Times New Roman" w:hAnsi="Sylfaen" w:cs="Calibri"/>
                <w:lang w:val="en-US"/>
              </w:rPr>
            </w:pPr>
            <w:r w:rsidRPr="00277E97">
              <w:rPr>
                <w:rFonts w:ascii="Sylfaen" w:eastAsia="Times New Roman" w:hAnsi="Sylfaen" w:cs="Sylfaen"/>
                <w:bCs/>
                <w:kern w:val="36"/>
                <w:lang w:val="ka-GE"/>
              </w:rPr>
              <w:t xml:space="preserve">სამინისტროს სახელმწიფო კონტროლს დაქვემდებარებული საჯარო სამართლის იურიდიული პირებისა და სამინისტროს ცენტრალური აპარატის სტრუქტურული ერთეულების ჩართულობით, სამინისტროს სისტემის საბიუჯეტო პროცესში მონაწილება და კანონმდებლობით დადგენილი წესით სამინისტროს ერთიანი ბიუჯეტის პროექტის შემუშავების პროცესში ჩართულობა; </w:t>
            </w:r>
          </w:p>
          <w:p w:rsidR="00277E97" w:rsidRPr="00277E97" w:rsidRDefault="00277E97" w:rsidP="00277E97">
            <w:pPr>
              <w:numPr>
                <w:ilvl w:val="0"/>
                <w:numId w:val="6"/>
              </w:numPr>
              <w:spacing w:after="0" w:line="240" w:lineRule="auto"/>
              <w:contextualSpacing/>
              <w:jc w:val="both"/>
              <w:rPr>
                <w:rFonts w:ascii="Sylfaen" w:eastAsia="Times New Roman" w:hAnsi="Sylfaen" w:cs="Calibri"/>
                <w:lang w:val="en-US"/>
              </w:rPr>
            </w:pPr>
            <w:r w:rsidRPr="00277E97">
              <w:rPr>
                <w:rFonts w:ascii="Sylfaen" w:eastAsia="Times New Roman" w:hAnsi="Sylfaen" w:cs="Sylfaen"/>
                <w:bCs/>
                <w:kern w:val="36"/>
                <w:lang w:val="ka-GE"/>
              </w:rPr>
              <w:t>სამინისტროს სახელმწიფო კონტროლს დაქვემდებარებული საჯარო სამართლის იურიდიული პირებისა და სამინისტროს ცენტრალური აპარატის შესაბამისი სტრუქტურული ერთეულების ჩართულობით, წლიური  საბიუჯეტო  კანონით  სამინისტროსათვის  დამტკიცებული  ბიუჯეტის  კვარტალური განწერის შედგენაში მონაწილეობა;</w:t>
            </w:r>
          </w:p>
          <w:p w:rsidR="00277E97" w:rsidRPr="00277E97" w:rsidRDefault="00277E97" w:rsidP="00277E97">
            <w:pPr>
              <w:numPr>
                <w:ilvl w:val="0"/>
                <w:numId w:val="6"/>
              </w:numPr>
              <w:spacing w:after="0" w:line="240" w:lineRule="auto"/>
              <w:contextualSpacing/>
              <w:jc w:val="both"/>
              <w:rPr>
                <w:rFonts w:ascii="Sylfaen" w:eastAsia="Times New Roman" w:hAnsi="Sylfaen" w:cs="Calibri"/>
                <w:lang w:val="en-US"/>
              </w:rPr>
            </w:pPr>
            <w:r w:rsidRPr="00277E97">
              <w:rPr>
                <w:rFonts w:ascii="Sylfaen" w:eastAsia="Times New Roman" w:hAnsi="Sylfaen" w:cs="Sylfaen"/>
                <w:bCs/>
                <w:kern w:val="36"/>
                <w:lang w:val="ka-GE"/>
              </w:rPr>
              <w:t xml:space="preserve">სამინისტროს სახელმწიფო კონტროლს დაქვემდებარებულ საჯარო სამართლის იურიდიულ პირებთან და სამინისტროს ცენტრალური აპარატის შესაბამის სტრუქტურულ ერთეულებთან კოორდინაციით, საჭიროების მიხედვით, სამინისტროს ცენტრალური აპარატისა და სამინისტროს სახელმწიფო კონტროლს დაქვემდებარებული საჯარო სამართლის იურიდიული პირებისთვის </w:t>
            </w:r>
            <w:r w:rsidRPr="00277E97">
              <w:rPr>
                <w:rFonts w:ascii="Sylfaen" w:eastAsia="Times New Roman" w:hAnsi="Sylfaen" w:cs="Sylfaen"/>
                <w:noProof/>
                <w:lang w:val="en-US" w:eastAsia="x-none"/>
              </w:rPr>
              <w:t xml:space="preserve">შესაბამისი წლის სახელმწიფო ბიუჯეტის შესახებ საქართველოს კანონით გათვალისწინებულ ასიგნებებში </w:t>
            </w:r>
            <w:r w:rsidRPr="00277E97">
              <w:rPr>
                <w:rFonts w:ascii="Sylfaen" w:eastAsia="Times New Roman" w:hAnsi="Sylfaen" w:cs="Sylfaen"/>
                <w:bCs/>
                <w:kern w:val="36"/>
                <w:lang w:val="ka-GE"/>
              </w:rPr>
              <w:t xml:space="preserve">შესატანი ცვლილებების მომზადების პროცესში მონაწილეობა; </w:t>
            </w:r>
          </w:p>
          <w:p w:rsidR="00277E97" w:rsidRPr="00277E97" w:rsidRDefault="00277E97" w:rsidP="00277E97">
            <w:pPr>
              <w:numPr>
                <w:ilvl w:val="0"/>
                <w:numId w:val="6"/>
              </w:numPr>
              <w:spacing w:after="0" w:line="240" w:lineRule="auto"/>
              <w:contextualSpacing/>
              <w:jc w:val="both"/>
              <w:rPr>
                <w:rFonts w:ascii="Sylfaen" w:eastAsia="Times New Roman" w:hAnsi="Sylfaen" w:cs="Sylfaen"/>
                <w:bCs/>
                <w:kern w:val="36"/>
                <w:sz w:val="24"/>
                <w:szCs w:val="24"/>
                <w:lang w:val="ka-GE"/>
              </w:rPr>
            </w:pPr>
            <w:r w:rsidRPr="00277E97">
              <w:rPr>
                <w:rFonts w:ascii="Sylfaen" w:eastAsia="Times New Roman" w:hAnsi="Sylfaen" w:cs="Sylfaen"/>
                <w:bCs/>
                <w:kern w:val="36"/>
                <w:lang w:val="ka-GE"/>
              </w:rPr>
              <w:t>სამინისტროს სახელმწიფო კონტროლს დაქვემდებარებული საჯარო სამართლის იურიდიული პირებისა და სამინისტროს ცენტრალური აპარატის შესაბამისი სტრუქტურული ერთეულებიდან წარმოდგენილი, წლიური საბიუჯეტო კანონით</w:t>
            </w:r>
            <w:r w:rsidRPr="00277E97">
              <w:rPr>
                <w:rFonts w:ascii="Sylfaen" w:eastAsia="Times New Roman" w:hAnsi="Sylfaen" w:cs="Sylfaen"/>
                <w:bCs/>
                <w:kern w:val="36"/>
                <w:lang w:val="en-US"/>
              </w:rPr>
              <w:t xml:space="preserve"> </w:t>
            </w:r>
            <w:r w:rsidRPr="00277E97">
              <w:rPr>
                <w:rFonts w:ascii="Sylfaen" w:eastAsia="Times New Roman" w:hAnsi="Sylfaen" w:cs="Sylfaen"/>
                <w:bCs/>
                <w:kern w:val="36"/>
                <w:lang w:val="ka-GE"/>
              </w:rPr>
              <w:t>სამინისტროსთვის გათვალისწინებული ასიგნებების</w:t>
            </w:r>
            <w:r w:rsidRPr="00277E97">
              <w:rPr>
                <w:rFonts w:ascii="Sylfaen" w:eastAsia="Times New Roman" w:hAnsi="Sylfaen" w:cs="Sylfaen"/>
                <w:bCs/>
                <w:kern w:val="36"/>
                <w:lang w:val="en-US"/>
              </w:rPr>
              <w:t xml:space="preserve"> </w:t>
            </w:r>
            <w:r w:rsidRPr="00277E97">
              <w:rPr>
                <w:rFonts w:ascii="Sylfaen" w:eastAsia="Times New Roman" w:hAnsi="Sylfaen" w:cs="Sylfaen"/>
                <w:bCs/>
                <w:kern w:val="36"/>
                <w:lang w:val="ka-GE"/>
              </w:rPr>
              <w:t>ხარჯვის შესახებ ყოველკვარტალური და ყოველწლიური ანგარიშების (3, 6, 9 თვის</w:t>
            </w:r>
            <w:r w:rsidRPr="00277E97">
              <w:rPr>
                <w:rFonts w:ascii="Sylfaen" w:eastAsia="Times New Roman" w:hAnsi="Sylfaen" w:cs="Sylfaen"/>
                <w:bCs/>
                <w:kern w:val="36"/>
              </w:rPr>
              <w:t xml:space="preserve"> </w:t>
            </w:r>
            <w:r w:rsidRPr="00277E97">
              <w:rPr>
                <w:rFonts w:ascii="Sylfaen" w:eastAsia="Times New Roman" w:hAnsi="Sylfaen" w:cs="Sylfaen"/>
                <w:bCs/>
                <w:kern w:val="36"/>
                <w:lang w:val="ka-GE"/>
              </w:rPr>
              <w:t xml:space="preserve">და წლიური შესრულების) </w:t>
            </w:r>
            <w:r w:rsidRPr="00277E97">
              <w:rPr>
                <w:rFonts w:ascii="Sylfaen" w:eastAsia="Times New Roman" w:hAnsi="Sylfaen" w:cs="Sylfaen"/>
                <w:lang w:val="ka-GE"/>
              </w:rPr>
              <w:t>მომზადება</w:t>
            </w:r>
            <w:r w:rsidRPr="00277E97">
              <w:rPr>
                <w:rFonts w:ascii="Sylfaen" w:eastAsia="Times New Roman" w:hAnsi="Sylfaen" w:cs="Sylfaen"/>
                <w:bCs/>
                <w:kern w:val="36"/>
                <w:lang w:val="en-US"/>
              </w:rPr>
              <w:t xml:space="preserve">, </w:t>
            </w:r>
            <w:r w:rsidRPr="00277E97">
              <w:rPr>
                <w:rFonts w:ascii="Sylfaen" w:eastAsia="Times New Roman" w:hAnsi="Sylfaen" w:cs="Sylfaen"/>
                <w:bCs/>
                <w:kern w:val="36"/>
                <w:sz w:val="24"/>
                <w:szCs w:val="24"/>
                <w:lang w:val="ka-GE"/>
              </w:rPr>
              <w:t>მინისტრისა და კურატორი მოადგილისათვის გადასაგზავნად და საქართველოს ფინანსთა სამინისტროში შესაბამისი სამართლებრივი აქტით დადგენილი ფორმებითა და განსაზღვრულ ვადებში წარსადგენად;</w:t>
            </w:r>
          </w:p>
          <w:p w:rsidR="00277E97" w:rsidRPr="00277E97" w:rsidRDefault="00277E97" w:rsidP="00277E97">
            <w:pPr>
              <w:numPr>
                <w:ilvl w:val="0"/>
                <w:numId w:val="6"/>
              </w:numPr>
              <w:spacing w:after="0" w:line="240" w:lineRule="auto"/>
              <w:contextualSpacing/>
              <w:jc w:val="both"/>
              <w:rPr>
                <w:rFonts w:ascii="Sylfaen" w:eastAsia="Times New Roman" w:hAnsi="Sylfaen" w:cs="Calibri"/>
                <w:lang w:val="en-US"/>
              </w:rPr>
            </w:pPr>
            <w:r w:rsidRPr="00277E97">
              <w:rPr>
                <w:rFonts w:ascii="Sylfaen" w:eastAsia="Times New Roman" w:hAnsi="Sylfaen" w:cs="Sylfaen"/>
                <w:lang w:val="ka-GE"/>
              </w:rPr>
              <w:t>შიდა აუდიტის დეპარტამენტის მოთხოვნის საფუძველზე, მისთვის შესაბამისი ინფორმაციისა და ანგარიშების, მათ შორის, თავისი საქმიანობის ფარგლებში, სტრატეგიული, წლიური და ინდივიდუალური გეგმების შესახებ მასალების, გაწეული საქმიანობის შესახებ კვარტალური და წლიური ანგარიშების, ასვეე,  სახელმწიფო ბიუჯეტის დამტკიცებული და დაზუსტებული გეგმებისა და მისი შესრულების საკასო ხარჯის შესახებ ყოველკვარტლური ინფორმაციის მოძიება/მომზადება;</w:t>
            </w:r>
          </w:p>
          <w:p w:rsidR="00277E97" w:rsidRPr="00277E97" w:rsidRDefault="00277E97" w:rsidP="00277E97">
            <w:pPr>
              <w:numPr>
                <w:ilvl w:val="0"/>
                <w:numId w:val="6"/>
              </w:numPr>
              <w:spacing w:after="0" w:line="240" w:lineRule="auto"/>
              <w:contextualSpacing/>
              <w:jc w:val="both"/>
              <w:rPr>
                <w:rFonts w:ascii="Sylfaen" w:eastAsia="Times New Roman" w:hAnsi="Sylfaen" w:cs="Calibri"/>
                <w:lang w:val="en-US"/>
              </w:rPr>
            </w:pPr>
            <w:r w:rsidRPr="00277E97">
              <w:rPr>
                <w:rFonts w:ascii="Sylfaen" w:eastAsia="Times New Roman" w:hAnsi="Sylfaen" w:cs="Sylfaen"/>
                <w:lang w:val="ka-GE"/>
              </w:rPr>
              <w:t xml:space="preserve">სამინისტროს სახელმწიფო კონტროლს დაქვემდებარებული საჯარო სამართლის იურიდიული პირების მიერ ბიუჯეტების, საშტატო ნუსხების, სახელფასო ფონდების </w:t>
            </w:r>
            <w:r w:rsidRPr="00277E97">
              <w:rPr>
                <w:rFonts w:ascii="Sylfaen" w:eastAsia="Times New Roman" w:hAnsi="Sylfaen" w:cs="Sylfaen"/>
                <w:bCs/>
                <w:kern w:val="36"/>
                <w:lang w:val="ka-GE"/>
              </w:rPr>
              <w:t>განხილვაში მონაწილეობა;</w:t>
            </w:r>
          </w:p>
          <w:p w:rsidR="00277E97" w:rsidRPr="00277E97" w:rsidRDefault="00277E97" w:rsidP="00277E97">
            <w:pPr>
              <w:numPr>
                <w:ilvl w:val="0"/>
                <w:numId w:val="6"/>
              </w:numPr>
              <w:spacing w:after="0" w:line="240" w:lineRule="auto"/>
              <w:contextualSpacing/>
              <w:jc w:val="both"/>
              <w:rPr>
                <w:rFonts w:ascii="Sylfaen" w:eastAsia="Times New Roman" w:hAnsi="Sylfaen" w:cs="Calibri"/>
                <w:lang w:val="en-US"/>
              </w:rPr>
            </w:pPr>
            <w:r w:rsidRPr="00277E97">
              <w:rPr>
                <w:rFonts w:ascii="Sylfaen" w:eastAsia="Times New Roman" w:hAnsi="Sylfaen" w:cs="Sylfaen"/>
                <w:bCs/>
                <w:kern w:val="36"/>
                <w:lang w:val="ka-GE"/>
              </w:rPr>
              <w:t>საშტატო განრიგის დამტკიცების/საშტატო ნუსხისა და თანამდებობრივი სარგოების შეთანხმების შესახებ სამართლებრივი აქტის პროექტების მომზადება</w:t>
            </w:r>
            <w:r w:rsidRPr="00277E97">
              <w:rPr>
                <w:rFonts w:ascii="Sylfaen" w:eastAsia="Times New Roman" w:hAnsi="Sylfaen" w:cs="Sylfaen"/>
                <w:bCs/>
                <w:kern w:val="36"/>
                <w:lang w:val="en-US"/>
              </w:rPr>
              <w:t>;</w:t>
            </w:r>
            <w:r w:rsidRPr="00277E97">
              <w:rPr>
                <w:rFonts w:ascii="Sylfaen" w:eastAsia="Times New Roman" w:hAnsi="Sylfaen" w:cs="Sylfaen"/>
                <w:bCs/>
                <w:kern w:val="36"/>
                <w:lang w:val="ka-GE"/>
              </w:rPr>
              <w:t xml:space="preserve"> </w:t>
            </w:r>
          </w:p>
          <w:p w:rsidR="00277E97" w:rsidRPr="00277E97" w:rsidRDefault="00277E97" w:rsidP="00277E97">
            <w:pPr>
              <w:numPr>
                <w:ilvl w:val="0"/>
                <w:numId w:val="6"/>
              </w:numPr>
              <w:spacing w:after="0" w:line="240" w:lineRule="auto"/>
              <w:contextualSpacing/>
              <w:jc w:val="both"/>
              <w:rPr>
                <w:rFonts w:ascii="Sylfaen" w:eastAsia="Times New Roman" w:hAnsi="Sylfaen" w:cs="Calibri"/>
                <w:lang w:val="en-US"/>
              </w:rPr>
            </w:pPr>
            <w:r w:rsidRPr="00277E97">
              <w:rPr>
                <w:rFonts w:ascii="Sylfaen" w:eastAsia="Times New Roman" w:hAnsi="Sylfaen" w:cs="Sylfaen"/>
                <w:bCs/>
                <w:kern w:val="36"/>
                <w:lang w:val="ka-GE"/>
              </w:rPr>
              <w:t>თავისი საქმიანობის ფარგლებში, სამინისტროს პოლიტიკის, სტრატეგიის, სამოქმედო გეგმისა და სახელმწიფო პროგრამების შემუშავებაში მონაწილეობის მიღება;</w:t>
            </w:r>
          </w:p>
          <w:p w:rsidR="00277E97" w:rsidRPr="00277E97" w:rsidRDefault="00277E97" w:rsidP="00277E97">
            <w:pPr>
              <w:numPr>
                <w:ilvl w:val="0"/>
                <w:numId w:val="6"/>
              </w:numPr>
              <w:spacing w:after="0" w:line="240" w:lineRule="auto"/>
              <w:contextualSpacing/>
              <w:jc w:val="both"/>
              <w:rPr>
                <w:rFonts w:ascii="Sylfaen" w:eastAsia="Times New Roman" w:hAnsi="Sylfaen" w:cs="Sylfaen"/>
                <w:lang w:val="ka-GE"/>
              </w:rPr>
            </w:pPr>
            <w:r w:rsidRPr="00277E97">
              <w:rPr>
                <w:rFonts w:ascii="Sylfaen" w:eastAsia="Times New Roman" w:hAnsi="Sylfaen" w:cs="Sylfaen"/>
                <w:lang w:val="ka-GE"/>
              </w:rPr>
              <w:t>თავისი საქმიანობის ფარგლებში, სტატისტიკური ინფორმაციის მოძიებისა და ანალიზის სამმართველოსთვის, მისი მოთხოვნის საფუძველზე, მონაცემების და ინფორმაციის (მათ შორის, სტატისტიკური მონაცემების) მოძიება/მომზადება;</w:t>
            </w:r>
          </w:p>
          <w:p w:rsidR="00277E97" w:rsidRPr="00277E97" w:rsidRDefault="00277E97" w:rsidP="00277E97">
            <w:pPr>
              <w:numPr>
                <w:ilvl w:val="0"/>
                <w:numId w:val="6"/>
              </w:numPr>
              <w:spacing w:after="0" w:line="240" w:lineRule="auto"/>
              <w:contextualSpacing/>
              <w:jc w:val="both"/>
              <w:rPr>
                <w:rFonts w:ascii="Sylfaen" w:eastAsia="Times New Roman" w:hAnsi="Sylfaen" w:cs="Sylfaen"/>
                <w:lang w:val="ka-GE"/>
              </w:rPr>
            </w:pPr>
            <w:r w:rsidRPr="00277E97">
              <w:rPr>
                <w:rFonts w:ascii="Sylfaen" w:eastAsia="Times New Roman" w:hAnsi="Sylfaen" w:cs="Sylfaen"/>
                <w:bCs/>
                <w:kern w:val="36"/>
                <w:lang w:val="ka-GE"/>
              </w:rPr>
              <w:t>მისი კომპეტენციის ფარგლებში განხორციელებული რეფორმების, პროექტების შესახებ, ასევე, სამინისტროს ვებ-გვერდზე განთავსების მიზნით, მიმდინარე სიახლეების და ღონისძიებების შესახებ ინფორმაციის დროული მომზადება;</w:t>
            </w:r>
          </w:p>
          <w:p w:rsidR="00277E97" w:rsidRPr="00277E97" w:rsidRDefault="00277E97" w:rsidP="00277E97">
            <w:pPr>
              <w:numPr>
                <w:ilvl w:val="0"/>
                <w:numId w:val="6"/>
              </w:numPr>
              <w:spacing w:after="0" w:line="240" w:lineRule="auto"/>
              <w:contextualSpacing/>
              <w:jc w:val="both"/>
              <w:rPr>
                <w:rFonts w:ascii="Sylfaen" w:eastAsia="Times New Roman" w:hAnsi="Sylfaen" w:cs="Sylfaen"/>
                <w:lang w:val="ka-GE"/>
              </w:rPr>
            </w:pPr>
            <w:r w:rsidRPr="00277E97">
              <w:rPr>
                <w:rFonts w:ascii="Sylfaen" w:eastAsia="Times New Roman" w:hAnsi="Sylfaen" w:cs="Sylfaen"/>
                <w:lang w:val="ka-GE"/>
              </w:rPr>
              <w:t>სამმართველოში შემოსული კორესპონდენციის განხილვა, დამუშავება და რეაგირების მოხდენა, მომზადებული დოკუმენტის ხელმძღვანელი პირებთან ვიზირებისთვის გაგზავნა საქმისწარმოების განხორციელების უზრუნველყოფის შესახებ მინიტრის ბრძანების შესაბამისად;</w:t>
            </w:r>
          </w:p>
          <w:p w:rsidR="00277E97" w:rsidRPr="00277E97" w:rsidRDefault="00277E97" w:rsidP="00277E97">
            <w:pPr>
              <w:numPr>
                <w:ilvl w:val="0"/>
                <w:numId w:val="6"/>
              </w:numPr>
              <w:spacing w:after="0" w:line="240" w:lineRule="auto"/>
              <w:contextualSpacing/>
              <w:jc w:val="both"/>
              <w:rPr>
                <w:rFonts w:ascii="Sylfaen" w:eastAsia="Times New Roman" w:hAnsi="Sylfaen" w:cs="Sylfaen"/>
                <w:lang w:val="ka-GE"/>
              </w:rPr>
            </w:pPr>
            <w:r w:rsidRPr="00277E97">
              <w:rPr>
                <w:rFonts w:ascii="Sylfaen" w:eastAsia="Times New Roman" w:hAnsi="Sylfaen" w:cs="Sylfaen"/>
                <w:lang w:val="ka-GE"/>
              </w:rPr>
              <w:t>საჯარო ინფორმაციის გაცემაზე პასუხისმგებელი სტრუქტურული ერთეულისთვის შესაბამისი საჯარო ინფორმაციისა და პროაქტიულად გამოსაქვეყნებელი ინფორმაციის  მომზადება/მიწოდება;</w:t>
            </w:r>
          </w:p>
          <w:p w:rsidR="00277E97" w:rsidRPr="00277E97" w:rsidRDefault="00277E97" w:rsidP="00277E97">
            <w:pPr>
              <w:numPr>
                <w:ilvl w:val="0"/>
                <w:numId w:val="6"/>
              </w:numPr>
              <w:tabs>
                <w:tab w:val="left" w:pos="5010"/>
              </w:tabs>
              <w:spacing w:after="0" w:line="240" w:lineRule="auto"/>
              <w:contextualSpacing/>
              <w:jc w:val="both"/>
              <w:rPr>
                <w:rFonts w:ascii="Sylfaen" w:eastAsia="Times New Roman" w:hAnsi="Sylfaen" w:cs="Sylfaen"/>
                <w:lang w:val="ka-GE"/>
              </w:rPr>
            </w:pPr>
            <w:r w:rsidRPr="00277E97">
              <w:rPr>
                <w:rFonts w:ascii="Sylfaen" w:eastAsia="Times New Roman" w:hAnsi="Sylfaen" w:cs="Sylfaen"/>
                <w:lang w:val="ka-GE"/>
              </w:rPr>
              <w:t>მოქმედი კანონმდებლობით დადგენილ ფარგლებში, დაკისრებული ფუნქციებისა და ამოცანების შესრულების მიზნით, სხვა უფლებამოსილებების განხორციელება;</w:t>
            </w:r>
          </w:p>
          <w:p w:rsidR="00277E97" w:rsidRPr="00277E97" w:rsidRDefault="00277E97" w:rsidP="00277E97">
            <w:pPr>
              <w:numPr>
                <w:ilvl w:val="0"/>
                <w:numId w:val="6"/>
              </w:numPr>
              <w:spacing w:after="0" w:line="240" w:lineRule="auto"/>
              <w:contextualSpacing/>
              <w:jc w:val="both"/>
              <w:rPr>
                <w:rFonts w:ascii="Sylfaen" w:eastAsia="Times New Roman" w:hAnsi="Sylfaen" w:cs="Sylfaen"/>
                <w:lang w:val="ka-GE"/>
              </w:rPr>
            </w:pPr>
            <w:r w:rsidRPr="00277E97">
              <w:rPr>
                <w:rFonts w:ascii="Sylfaen" w:eastAsia="Times New Roman" w:hAnsi="Sylfaen" w:cs="Times New Roman"/>
                <w:szCs w:val="20"/>
                <w:lang w:val="en-US"/>
              </w:rPr>
              <w:t>დეპარტამენტის</w:t>
            </w:r>
            <w:r w:rsidRPr="00277E97">
              <w:rPr>
                <w:rFonts w:ascii="Sylfaen" w:eastAsia="Times New Roman" w:hAnsi="Sylfaen" w:cs="Times New Roman"/>
                <w:szCs w:val="20"/>
                <w:lang w:val="ka-GE"/>
              </w:rPr>
              <w:t>/სამმართველოს უფროსის</w:t>
            </w:r>
            <w:r w:rsidRPr="00277E97">
              <w:rPr>
                <w:rFonts w:ascii="Sylfaen" w:eastAsia="Times New Roman" w:hAnsi="Sylfaen" w:cs="Times New Roman"/>
                <w:szCs w:val="20"/>
                <w:lang w:val="en-US"/>
              </w:rPr>
              <w:t xml:space="preserve"> ცალკეული დავალებებ</w:t>
            </w:r>
            <w:r w:rsidRPr="00277E97">
              <w:rPr>
                <w:rFonts w:ascii="Sylfaen" w:eastAsia="Times New Roman" w:hAnsi="Sylfaen" w:cs="Times New Roman"/>
                <w:szCs w:val="20"/>
                <w:lang w:val="ka-GE"/>
              </w:rPr>
              <w:t>ი</w:t>
            </w:r>
            <w:r w:rsidRPr="00277E97">
              <w:rPr>
                <w:rFonts w:ascii="Sylfaen" w:eastAsia="Times New Roman" w:hAnsi="Sylfaen" w:cs="Times New Roman"/>
                <w:szCs w:val="20"/>
                <w:lang w:val="en-US"/>
              </w:rPr>
              <w:t>ს/გადაწყვეტილებების შესრულება.</w:t>
            </w:r>
          </w:p>
        </w:tc>
      </w:tr>
      <w:tr w:rsidR="00277E97" w:rsidRPr="00277E97" w:rsidTr="00F87A64">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spacing w:after="0" w:line="254" w:lineRule="auto"/>
              <w:rPr>
                <w:rFonts w:ascii="Sylfaen" w:eastAsia="Times New Roman" w:hAnsi="Sylfaen" w:cs="Times New Roman"/>
                <w:b/>
                <w:lang w:val="ka-GE" w:eastAsia="ru-RU"/>
              </w:rPr>
            </w:pPr>
            <w:r w:rsidRPr="00277E97">
              <w:rPr>
                <w:rFonts w:ascii="Sylfaen" w:eastAsia="Times New Roman" w:hAnsi="Sylfaen" w:cs="Times New Roman"/>
                <w:b/>
                <w:lang w:val="ka-GE" w:eastAsia="ru-RU"/>
              </w:rPr>
              <w:t>დაკისრებული მოვალეობების შესრულებისას ურთიერთობა აქვს (შიდა და გარე)</w:t>
            </w:r>
          </w:p>
        </w:tc>
      </w:tr>
      <w:tr w:rsidR="00277E97" w:rsidRPr="00277E97" w:rsidTr="00F87A64">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pBdr>
                <w:top w:val="nil"/>
                <w:left w:val="nil"/>
                <w:bottom w:val="nil"/>
                <w:right w:val="nil"/>
                <w:between w:val="nil"/>
                <w:bar w:val="nil"/>
              </w:pBdr>
              <w:spacing w:after="0" w:line="240" w:lineRule="auto"/>
              <w:jc w:val="both"/>
              <w:rPr>
                <w:rFonts w:ascii="Sylfaen" w:eastAsia="Arial Unicode MS" w:hAnsi="Sylfaen" w:cs="Arial Unicode MS"/>
                <w:u w:color="000000"/>
                <w:lang w:val="ka-GE"/>
              </w:rPr>
            </w:pPr>
            <w:r w:rsidRPr="00277E97">
              <w:rPr>
                <w:rFonts w:ascii="Sylfaen" w:eastAsia="Arial Unicode MS" w:hAnsi="Sylfaen" w:cs="Arial Unicode MS"/>
                <w:b/>
                <w:u w:color="000000"/>
                <w:lang w:val="ka-GE"/>
              </w:rPr>
              <w:t>შიდა</w:t>
            </w:r>
            <w:r w:rsidRPr="00277E97">
              <w:rPr>
                <w:rFonts w:ascii="Sylfaen" w:eastAsia="Arial Unicode MS" w:hAnsi="Sylfaen" w:cs="Arial Unicode MS"/>
                <w:u w:color="000000"/>
                <w:lang w:val="ka-GE"/>
              </w:rPr>
              <w:t xml:space="preserve"> </w:t>
            </w:r>
          </w:p>
          <w:p w:rsidR="00277E97" w:rsidRPr="00277E97" w:rsidRDefault="00277E97" w:rsidP="00277E97">
            <w:pPr>
              <w:numPr>
                <w:ilvl w:val="0"/>
                <w:numId w:val="39"/>
              </w:numPr>
              <w:pBdr>
                <w:top w:val="nil"/>
                <w:left w:val="nil"/>
                <w:bottom w:val="nil"/>
                <w:right w:val="nil"/>
                <w:between w:val="nil"/>
                <w:bar w:val="nil"/>
              </w:pBdr>
              <w:spacing w:after="0" w:line="240" w:lineRule="auto"/>
              <w:jc w:val="both"/>
              <w:rPr>
                <w:rFonts w:ascii="Sylfaen" w:eastAsia="Arial Unicode MS" w:hAnsi="Sylfaen" w:cs="Arial Unicode MS"/>
                <w:u w:color="000000"/>
                <w:lang w:val="ka-GE"/>
              </w:rPr>
            </w:pPr>
            <w:r w:rsidRPr="00277E97">
              <w:rPr>
                <w:rFonts w:ascii="Sylfaen" w:eastAsia="Arial Unicode MS" w:hAnsi="Sylfaen" w:cs="Arial Unicode MS"/>
                <w:u w:color="00000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ცენტრალური აპარატის სტრუქტურული ერთეულები  (დეპარტამენტები);</w:t>
            </w:r>
          </w:p>
          <w:p w:rsidR="00277E97" w:rsidRPr="00277E97" w:rsidRDefault="00277E97" w:rsidP="00277E97">
            <w:pPr>
              <w:numPr>
                <w:ilvl w:val="0"/>
                <w:numId w:val="39"/>
              </w:numPr>
              <w:pBdr>
                <w:top w:val="nil"/>
                <w:left w:val="nil"/>
                <w:bottom w:val="nil"/>
                <w:right w:val="nil"/>
                <w:between w:val="nil"/>
                <w:bar w:val="nil"/>
              </w:pBdr>
              <w:spacing w:after="0" w:line="240" w:lineRule="auto"/>
              <w:jc w:val="both"/>
              <w:rPr>
                <w:rFonts w:ascii="Sylfaen" w:eastAsia="Arial Unicode MS" w:hAnsi="Sylfaen" w:cs="Arial Unicode MS"/>
                <w:u w:color="000000"/>
                <w:lang w:val="ka-GE"/>
              </w:rPr>
            </w:pPr>
            <w:r w:rsidRPr="00277E97">
              <w:rPr>
                <w:rFonts w:ascii="Sylfaen" w:eastAsia="Arial Unicode MS" w:hAnsi="Sylfaen" w:cs="Arial Unicode MS"/>
                <w:u w:color="00000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პირები, ა(ა)იპ სამედიცინო ჰოლდინგი.;</w:t>
            </w:r>
          </w:p>
          <w:p w:rsidR="00277E97" w:rsidRPr="00277E97" w:rsidRDefault="00277E97" w:rsidP="00277E97">
            <w:pPr>
              <w:pBdr>
                <w:top w:val="nil"/>
                <w:left w:val="nil"/>
                <w:bottom w:val="nil"/>
                <w:right w:val="nil"/>
                <w:between w:val="nil"/>
                <w:bar w:val="nil"/>
              </w:pBdr>
              <w:spacing w:after="0" w:line="240" w:lineRule="auto"/>
              <w:jc w:val="both"/>
              <w:rPr>
                <w:rFonts w:ascii="Sylfaen" w:eastAsia="Arial Unicode MS" w:hAnsi="Sylfaen" w:cs="Arial Unicode MS"/>
                <w:u w:color="000000"/>
                <w:lang w:val="ka-GE"/>
              </w:rPr>
            </w:pPr>
            <w:r w:rsidRPr="00277E97">
              <w:rPr>
                <w:rFonts w:ascii="Sylfaen" w:eastAsia="Arial Unicode MS" w:hAnsi="Sylfaen" w:cs="Arial Unicode MS"/>
                <w:b/>
                <w:u w:color="000000"/>
                <w:lang w:val="ka-GE"/>
              </w:rPr>
              <w:t>გარე</w:t>
            </w:r>
            <w:r w:rsidRPr="00277E97">
              <w:rPr>
                <w:rFonts w:ascii="Sylfaen" w:eastAsia="Arial Unicode MS" w:hAnsi="Sylfaen" w:cs="Arial Unicode MS"/>
                <w:u w:color="000000"/>
                <w:lang w:val="ka-GE"/>
              </w:rPr>
              <w:t xml:space="preserve">  </w:t>
            </w:r>
          </w:p>
          <w:p w:rsidR="00277E97" w:rsidRPr="00277E97" w:rsidRDefault="00277E97" w:rsidP="00277E97">
            <w:pPr>
              <w:numPr>
                <w:ilvl w:val="0"/>
                <w:numId w:val="41"/>
              </w:numPr>
              <w:pBdr>
                <w:top w:val="nil"/>
                <w:left w:val="nil"/>
                <w:bottom w:val="nil"/>
                <w:right w:val="nil"/>
                <w:between w:val="nil"/>
                <w:bar w:val="nil"/>
              </w:pBdr>
              <w:spacing w:after="0" w:line="240" w:lineRule="auto"/>
              <w:jc w:val="both"/>
              <w:rPr>
                <w:rFonts w:ascii="Sylfaen" w:eastAsia="Arial Unicode MS" w:hAnsi="Sylfaen" w:cs="Arial Unicode MS"/>
                <w:u w:color="000000"/>
                <w:lang w:val="ka-GE"/>
              </w:rPr>
            </w:pPr>
            <w:r w:rsidRPr="00277E97">
              <w:rPr>
                <w:rFonts w:ascii="Sylfaen" w:eastAsia="Arial Unicode MS" w:hAnsi="Sylfaen" w:cs="Arial Unicode MS"/>
                <w:u w:color="000000"/>
                <w:lang w:val="ka-GE"/>
              </w:rPr>
              <w:t>სახელმწიფო და ადგილობრივი თვითმმართველობის ორგანოები, საერთაშორისო, არასამთვარობო და დონორი ორგანიზაციები, ფიზიკური, სამეწარმეო და არასამეწარმეო იურიდიული პირები.</w:t>
            </w:r>
          </w:p>
          <w:p w:rsidR="00277E97" w:rsidRPr="00277E97" w:rsidRDefault="00277E97" w:rsidP="00277E97">
            <w:pPr>
              <w:pBdr>
                <w:top w:val="nil"/>
                <w:left w:val="nil"/>
                <w:bottom w:val="nil"/>
                <w:right w:val="nil"/>
                <w:between w:val="nil"/>
                <w:bar w:val="nil"/>
              </w:pBdr>
              <w:spacing w:after="0" w:line="240" w:lineRule="auto"/>
              <w:jc w:val="both"/>
              <w:rPr>
                <w:rFonts w:ascii="Sylfaen" w:eastAsia="Arial Unicode MS" w:hAnsi="Sylfaen" w:cs="Arial Unicode MS"/>
                <w:u w:color="000000"/>
                <w:lang w:val="ka-GE"/>
              </w:rPr>
            </w:pPr>
          </w:p>
        </w:tc>
      </w:tr>
      <w:tr w:rsidR="00277E97" w:rsidRPr="00277E97" w:rsidTr="00F87A64">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spacing w:after="0" w:line="254" w:lineRule="auto"/>
              <w:rPr>
                <w:rFonts w:ascii="Sylfaen" w:eastAsia="Times New Roman" w:hAnsi="Sylfaen" w:cs="Times New Roman"/>
                <w:b/>
                <w:lang w:val="ka-GE" w:eastAsia="ru-RU"/>
              </w:rPr>
            </w:pPr>
            <w:r w:rsidRPr="00277E97">
              <w:rPr>
                <w:rFonts w:ascii="Sylfaen" w:eastAsia="Times New Roman" w:hAnsi="Sylfaen" w:cs="Times New Roman"/>
                <w:b/>
                <w:lang w:val="ka-GE" w:eastAsia="ru-RU"/>
              </w:rPr>
              <w:t xml:space="preserve">ანგარიშგება </w:t>
            </w:r>
          </w:p>
        </w:tc>
      </w:tr>
      <w:tr w:rsidR="00277E97" w:rsidRPr="00277E97" w:rsidTr="00F87A64">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spacing w:after="0" w:line="254" w:lineRule="auto"/>
              <w:jc w:val="both"/>
              <w:rPr>
                <w:rFonts w:ascii="Sylfaen" w:eastAsia="Times New Roman" w:hAnsi="Sylfaen" w:cs="Times New Roman"/>
                <w:b/>
                <w:lang w:val="ka-GE" w:eastAsia="ru-RU"/>
              </w:rPr>
            </w:pPr>
            <w:r w:rsidRPr="00277E97">
              <w:rPr>
                <w:rFonts w:ascii="Sylfaen" w:eastAsia="Times New Roman" w:hAnsi="Sylfaen" w:cs="Times New Roman"/>
                <w:bCs/>
                <w:iCs/>
                <w:lang w:val="ka-GE" w:eastAsia="ru-RU"/>
              </w:rPr>
              <w:t>პირველადი სტრუქტურული ერთეულის ხელმძღვანელის (დეპარტამენტის უფროსი),  სამმართველოს უფროსის წინაშე</w:t>
            </w:r>
          </w:p>
        </w:tc>
      </w:tr>
    </w:tbl>
    <w:p w:rsidR="00277E97" w:rsidRPr="00277E97" w:rsidRDefault="00277E97" w:rsidP="00277E97">
      <w:pPr>
        <w:tabs>
          <w:tab w:val="left" w:pos="4503"/>
        </w:tabs>
        <w:spacing w:after="120" w:line="240" w:lineRule="auto"/>
        <w:jc w:val="center"/>
        <w:rPr>
          <w:rFonts w:ascii="Sylfaen" w:eastAsia="Calibri" w:hAnsi="Sylfaen" w:cs="Times New Roman"/>
          <w:b/>
          <w:lang w:val="ka-GE"/>
        </w:rPr>
      </w:pPr>
      <w:r w:rsidRPr="00277E97">
        <w:rPr>
          <w:rFonts w:ascii="Sylfaen" w:eastAsia="Calibri" w:hAnsi="Sylfaen" w:cs="Times New Roman"/>
          <w:b/>
          <w:lang w:val="ka-GE"/>
        </w:rPr>
        <w:t>საკვალიფიკაციო მოთხოვნები</w:t>
      </w: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80"/>
        <w:gridCol w:w="5130"/>
      </w:tblGrid>
      <w:tr w:rsidR="00277E97" w:rsidRPr="00277E97" w:rsidTr="00F87A64">
        <w:trPr>
          <w:trHeight w:val="271"/>
        </w:trPr>
        <w:tc>
          <w:tcPr>
            <w:tcW w:w="9810" w:type="dxa"/>
            <w:gridSpan w:val="2"/>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1908"/>
              </w:tabs>
              <w:spacing w:after="0" w:line="276" w:lineRule="auto"/>
              <w:jc w:val="center"/>
              <w:rPr>
                <w:rFonts w:ascii="Sylfaen" w:eastAsiaTheme="minorEastAsia" w:hAnsi="Sylfaen"/>
                <w:b/>
                <w:lang w:val="ka-GE"/>
              </w:rPr>
            </w:pPr>
            <w:r w:rsidRPr="00277E97">
              <w:rPr>
                <w:rFonts w:ascii="Sylfaen" w:eastAsiaTheme="minorEastAsia" w:hAnsi="Sylfaen"/>
                <w:b/>
                <w:lang w:val="ka-GE"/>
              </w:rPr>
              <w:t>განათლება</w:t>
            </w:r>
          </w:p>
        </w:tc>
      </w:tr>
      <w:tr w:rsidR="00277E97" w:rsidRPr="00277E97" w:rsidTr="00F87A64">
        <w:tc>
          <w:tcPr>
            <w:tcW w:w="4680"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lang w:val="ka-GE"/>
              </w:rPr>
            </w:pPr>
            <w:r w:rsidRPr="00277E97">
              <w:rPr>
                <w:rFonts w:ascii="Sylfaen" w:eastAsiaTheme="minorEastAsia" w:hAnsi="Sylfaen"/>
                <w:b/>
                <w:lang w:val="ka-GE"/>
              </w:rPr>
              <w:t>აუცილებელი:</w:t>
            </w:r>
            <w:r w:rsidRPr="00277E97">
              <w:rPr>
                <w:rFonts w:ascii="Sylfaen" w:eastAsiaTheme="minorEastAsia" w:hAnsi="Sylfaen"/>
                <w:lang w:val="ka-GE"/>
              </w:rPr>
              <w:t xml:space="preserve"> </w:t>
            </w:r>
          </w:p>
        </w:tc>
        <w:tc>
          <w:tcPr>
            <w:tcW w:w="5130"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cs="Sylfaen"/>
                <w:lang w:val="ka-GE"/>
              </w:rPr>
            </w:pPr>
            <w:r w:rsidRPr="00277E97">
              <w:rPr>
                <w:rFonts w:ascii="Sylfaen" w:eastAsiaTheme="minorEastAsia" w:hAnsi="Sylfaen" w:cs="Sylfaen"/>
                <w:b/>
                <w:lang w:val="ka-GE"/>
              </w:rPr>
              <w:t xml:space="preserve">სასურველი: </w:t>
            </w:r>
          </w:p>
        </w:tc>
      </w:tr>
      <w:tr w:rsidR="00277E97" w:rsidRPr="00277E97" w:rsidTr="00F87A64">
        <w:trPr>
          <w:trHeight w:val="334"/>
        </w:trPr>
        <w:tc>
          <w:tcPr>
            <w:tcW w:w="4680" w:type="dxa"/>
            <w:tcBorders>
              <w:top w:val="single" w:sz="8" w:space="0" w:color="000000"/>
              <w:left w:val="single" w:sz="8" w:space="0" w:color="000000"/>
              <w:bottom w:val="single" w:sz="4" w:space="0" w:color="auto"/>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b/>
                <w:lang w:val="ka-GE"/>
              </w:rPr>
            </w:pPr>
            <w:r w:rsidRPr="00277E97">
              <w:rPr>
                <w:rFonts w:ascii="Sylfaen" w:eastAsiaTheme="minorEastAsia" w:hAnsi="Sylfaen"/>
                <w:b/>
                <w:lang w:val="ka-GE"/>
              </w:rPr>
              <w:t xml:space="preserve">პროფესიული განათლების დონე: </w:t>
            </w:r>
          </w:p>
        </w:tc>
        <w:tc>
          <w:tcPr>
            <w:tcW w:w="5130" w:type="dxa"/>
            <w:tcBorders>
              <w:top w:val="single" w:sz="8" w:space="0" w:color="000000"/>
              <w:left w:val="single" w:sz="8" w:space="0" w:color="000000"/>
              <w:bottom w:val="single" w:sz="4" w:space="0" w:color="auto"/>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cs="Sylfaen"/>
                <w:b/>
                <w:lang w:val="ka-GE"/>
              </w:rPr>
            </w:pPr>
            <w:r w:rsidRPr="00277E97">
              <w:rPr>
                <w:rFonts w:ascii="Sylfaen" w:eastAsiaTheme="minorEastAsia" w:hAnsi="Sylfaen"/>
                <w:b/>
                <w:lang w:val="ka-GE"/>
              </w:rPr>
              <w:t xml:space="preserve">პროფესიული განათლების დონე: </w:t>
            </w:r>
          </w:p>
        </w:tc>
      </w:tr>
      <w:tr w:rsidR="00277E97" w:rsidRPr="00277E97" w:rsidTr="00F87A64">
        <w:trPr>
          <w:trHeight w:val="467"/>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lang w:val="ka-GE"/>
              </w:rPr>
            </w:pPr>
            <w:r w:rsidRPr="00277E97">
              <w:rPr>
                <w:rFonts w:ascii="Sylfaen" w:eastAsiaTheme="minorEastAsia" w:hAnsi="Sylfaen"/>
                <w:lang w:val="ka-GE"/>
              </w:rPr>
              <w:t>უმაღლესი განათლება</w:t>
            </w:r>
          </w:p>
        </w:tc>
        <w:tc>
          <w:tcPr>
            <w:tcW w:w="513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after="0" w:line="276" w:lineRule="auto"/>
              <w:rPr>
                <w:rFonts w:ascii="Sylfaen" w:hAnsi="Sylfaen" w:cs="Times New Roman"/>
                <w:lang w:val="ka-GE"/>
              </w:rPr>
            </w:pPr>
          </w:p>
        </w:tc>
      </w:tr>
      <w:tr w:rsidR="00277E97" w:rsidRPr="00277E97" w:rsidTr="00F87A64">
        <w:trPr>
          <w:trHeight w:val="357"/>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b/>
                <w:lang w:val="ka-GE"/>
              </w:rPr>
            </w:pPr>
            <w:r w:rsidRPr="00277E97">
              <w:rPr>
                <w:rFonts w:ascii="Sylfaen" w:eastAsiaTheme="minorEastAsia" w:hAnsi="Sylfaen" w:cs="Sylfaen"/>
                <w:b/>
                <w:lang w:val="ka-GE"/>
              </w:rPr>
              <w:t xml:space="preserve">განათლების სფერო: </w:t>
            </w:r>
          </w:p>
        </w:tc>
        <w:tc>
          <w:tcPr>
            <w:tcW w:w="513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b/>
                <w:lang w:val="ka-GE"/>
              </w:rPr>
            </w:pPr>
            <w:r w:rsidRPr="00277E97">
              <w:rPr>
                <w:rFonts w:ascii="Sylfaen" w:eastAsiaTheme="minorEastAsia" w:hAnsi="Sylfaen" w:cs="Sylfaen"/>
                <w:b/>
                <w:lang w:val="ka-GE"/>
              </w:rPr>
              <w:t xml:space="preserve">განათლების სფერო: </w:t>
            </w:r>
          </w:p>
        </w:tc>
      </w:tr>
      <w:tr w:rsidR="00277E97" w:rsidRPr="00277E97" w:rsidTr="00F87A64">
        <w:trPr>
          <w:trHeight w:val="634"/>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lang w:val="ka-GE"/>
              </w:rPr>
            </w:pPr>
            <w:r w:rsidRPr="00277E97">
              <w:rPr>
                <w:rFonts w:ascii="Sylfaen" w:eastAsiaTheme="minorEastAsia" w:hAnsi="Sylfaen"/>
                <w:lang w:val="ka-GE"/>
              </w:rPr>
              <w:t>ეკონომისტი ან ფინანსისტი</w:t>
            </w:r>
          </w:p>
        </w:tc>
        <w:tc>
          <w:tcPr>
            <w:tcW w:w="513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tabs>
                <w:tab w:val="left" w:pos="4536"/>
              </w:tabs>
              <w:spacing w:after="0" w:line="276" w:lineRule="auto"/>
              <w:rPr>
                <w:rFonts w:ascii="Sylfaen" w:eastAsiaTheme="minorEastAsia" w:hAnsi="Sylfaen" w:cs="Sylfaen"/>
                <w:lang w:val="ka-GE"/>
              </w:rPr>
            </w:pPr>
          </w:p>
        </w:tc>
      </w:tr>
      <w:tr w:rsidR="00277E97" w:rsidRPr="00277E97" w:rsidTr="00F87A64">
        <w:trPr>
          <w:trHeight w:val="426"/>
        </w:trPr>
        <w:tc>
          <w:tcPr>
            <w:tcW w:w="468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tabs>
                <w:tab w:val="left" w:pos="4536"/>
              </w:tabs>
              <w:spacing w:after="0" w:line="276" w:lineRule="auto"/>
              <w:rPr>
                <w:rFonts w:ascii="Sylfaen" w:eastAsiaTheme="minorEastAsia" w:hAnsi="Sylfaen"/>
                <w:b/>
                <w:lang w:val="ka-GE"/>
              </w:rPr>
            </w:pPr>
            <w:r w:rsidRPr="00277E97">
              <w:rPr>
                <w:rFonts w:ascii="Sylfaen" w:eastAsiaTheme="minorEastAsia" w:hAnsi="Sylfaen" w:cs="Sylfaen"/>
                <w:b/>
                <w:lang w:val="ka-GE"/>
              </w:rPr>
              <w:t>დამატებითი ლიცენზიები, სერტიფიკატები</w:t>
            </w:r>
          </w:p>
        </w:tc>
        <w:tc>
          <w:tcPr>
            <w:tcW w:w="513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tabs>
                <w:tab w:val="left" w:pos="4536"/>
              </w:tabs>
              <w:spacing w:after="0" w:line="276" w:lineRule="auto"/>
              <w:rPr>
                <w:rFonts w:ascii="Sylfaen" w:eastAsiaTheme="minorEastAsia" w:hAnsi="Sylfaen" w:cs="Sylfaen"/>
                <w:b/>
                <w:lang w:val="ka-GE"/>
              </w:rPr>
            </w:pPr>
            <w:r w:rsidRPr="00277E97">
              <w:rPr>
                <w:rFonts w:ascii="Sylfaen" w:eastAsiaTheme="minorEastAsia" w:hAnsi="Sylfaen" w:cs="Sylfaen"/>
                <w:b/>
                <w:lang w:val="ka-GE"/>
              </w:rPr>
              <w:t>დამატებითი ლიცენზიები, სერტიფიკატები</w:t>
            </w:r>
          </w:p>
        </w:tc>
      </w:tr>
      <w:tr w:rsidR="00277E97" w:rsidRPr="00277E97" w:rsidTr="00F87A64">
        <w:trPr>
          <w:trHeight w:val="726"/>
        </w:trPr>
        <w:tc>
          <w:tcPr>
            <w:tcW w:w="468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tabs>
                <w:tab w:val="left" w:pos="4536"/>
              </w:tabs>
              <w:spacing w:after="0" w:line="276" w:lineRule="auto"/>
              <w:rPr>
                <w:rFonts w:ascii="Sylfaen" w:eastAsiaTheme="minorEastAsia" w:hAnsi="Sylfaen" w:cs="Sylfaen"/>
                <w:lang w:val="ka-GE"/>
              </w:rPr>
            </w:pPr>
          </w:p>
          <w:p w:rsidR="00277E97" w:rsidRPr="00277E97" w:rsidRDefault="00277E97" w:rsidP="00277E97">
            <w:pPr>
              <w:tabs>
                <w:tab w:val="left" w:pos="4536"/>
              </w:tabs>
              <w:spacing w:after="0" w:line="276" w:lineRule="auto"/>
              <w:rPr>
                <w:rFonts w:ascii="Sylfaen" w:eastAsiaTheme="minorEastAsia" w:hAnsi="Sylfaen" w:cs="Sylfaen"/>
                <w:lang w:val="ka-GE"/>
              </w:rPr>
            </w:pPr>
          </w:p>
          <w:p w:rsidR="00277E97" w:rsidRPr="00277E97" w:rsidRDefault="00277E97" w:rsidP="00277E97">
            <w:pPr>
              <w:tabs>
                <w:tab w:val="left" w:pos="4536"/>
              </w:tabs>
              <w:spacing w:after="0" w:line="276" w:lineRule="auto"/>
              <w:rPr>
                <w:rFonts w:ascii="Sylfaen" w:eastAsiaTheme="minorEastAsia" w:hAnsi="Sylfaen" w:cs="Sylfaen"/>
                <w:lang w:val="ka-GE"/>
              </w:rPr>
            </w:pPr>
          </w:p>
          <w:p w:rsidR="00277E97" w:rsidRPr="00277E97" w:rsidRDefault="00277E97" w:rsidP="00277E97">
            <w:pPr>
              <w:tabs>
                <w:tab w:val="left" w:pos="4536"/>
              </w:tabs>
              <w:spacing w:after="0" w:line="276" w:lineRule="auto"/>
              <w:rPr>
                <w:rFonts w:ascii="Sylfaen" w:eastAsiaTheme="minorEastAsia" w:hAnsi="Sylfaen" w:cs="Sylfaen"/>
                <w:lang w:val="ka-GE"/>
              </w:rPr>
            </w:pPr>
          </w:p>
        </w:tc>
        <w:tc>
          <w:tcPr>
            <w:tcW w:w="513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tabs>
                <w:tab w:val="left" w:pos="4536"/>
              </w:tabs>
              <w:spacing w:after="0" w:line="276" w:lineRule="auto"/>
              <w:jc w:val="both"/>
              <w:rPr>
                <w:rFonts w:ascii="Sylfaen" w:eastAsiaTheme="minorEastAsia" w:hAnsi="Sylfaen" w:cs="Sylfaen"/>
                <w:lang w:val="ka-GE"/>
              </w:rPr>
            </w:pPr>
          </w:p>
        </w:tc>
      </w:tr>
      <w:tr w:rsidR="00277E97" w:rsidRPr="00277E97" w:rsidTr="00F87A64">
        <w:tc>
          <w:tcPr>
            <w:tcW w:w="9810" w:type="dxa"/>
            <w:gridSpan w:val="2"/>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1908"/>
              </w:tabs>
              <w:spacing w:after="0" w:line="276" w:lineRule="auto"/>
              <w:jc w:val="center"/>
              <w:rPr>
                <w:rFonts w:ascii="Sylfaen" w:eastAsiaTheme="minorEastAsia" w:hAnsi="Sylfaen"/>
                <w:b/>
                <w:lang w:val="ka-GE"/>
              </w:rPr>
            </w:pPr>
            <w:r w:rsidRPr="00277E97">
              <w:rPr>
                <w:rFonts w:ascii="Sylfaen" w:eastAsiaTheme="minorEastAsia" w:hAnsi="Sylfaen"/>
                <w:b/>
                <w:lang w:val="ka-GE"/>
              </w:rPr>
              <w:t>ცოდნა</w:t>
            </w:r>
          </w:p>
        </w:tc>
      </w:tr>
      <w:tr w:rsidR="00277E97" w:rsidRPr="00277E97" w:rsidTr="00F87A64">
        <w:tc>
          <w:tcPr>
            <w:tcW w:w="4680"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cs="Sylfaen"/>
                <w:lang w:val="ka-GE"/>
              </w:rPr>
            </w:pPr>
            <w:r w:rsidRPr="00277E97">
              <w:rPr>
                <w:rFonts w:ascii="Sylfaen" w:eastAsiaTheme="minorEastAsia" w:hAnsi="Sylfaen" w:cs="Sylfaen"/>
                <w:b/>
                <w:lang w:val="ka-GE"/>
              </w:rPr>
              <w:t xml:space="preserve">აუცილებელი: </w:t>
            </w:r>
          </w:p>
        </w:tc>
        <w:tc>
          <w:tcPr>
            <w:tcW w:w="5130"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lang w:val="ka-GE"/>
              </w:rPr>
            </w:pPr>
            <w:r w:rsidRPr="00277E97">
              <w:rPr>
                <w:rFonts w:ascii="Sylfaen" w:eastAsiaTheme="minorEastAsia" w:hAnsi="Sylfaen"/>
                <w:b/>
                <w:lang w:val="ka-GE"/>
              </w:rPr>
              <w:t xml:space="preserve">სასურველი: </w:t>
            </w:r>
          </w:p>
        </w:tc>
      </w:tr>
      <w:tr w:rsidR="00277E97" w:rsidRPr="00277E97" w:rsidTr="00F87A64">
        <w:trPr>
          <w:trHeight w:val="276"/>
        </w:trPr>
        <w:tc>
          <w:tcPr>
            <w:tcW w:w="4680" w:type="dxa"/>
            <w:tcBorders>
              <w:top w:val="single" w:sz="8" w:space="0" w:color="000000"/>
              <w:left w:val="single" w:sz="8" w:space="0" w:color="000000"/>
              <w:bottom w:val="single" w:sz="4" w:space="0" w:color="auto"/>
              <w:right w:val="single" w:sz="8" w:space="0" w:color="000000"/>
            </w:tcBorders>
            <w:hideMark/>
          </w:tcPr>
          <w:p w:rsidR="00277E97" w:rsidRPr="00277E97" w:rsidRDefault="00277E97" w:rsidP="00277E97">
            <w:pPr>
              <w:spacing w:after="200" w:line="240" w:lineRule="auto"/>
              <w:rPr>
                <w:rFonts w:ascii="Sylfaen" w:eastAsiaTheme="minorEastAsia" w:hAnsi="Sylfaen" w:cs="Sylfaen"/>
                <w:b/>
                <w:lang w:val="ka-GE"/>
              </w:rPr>
            </w:pPr>
            <w:r w:rsidRPr="00277E97">
              <w:rPr>
                <w:rFonts w:ascii="Sylfaen" w:eastAsiaTheme="minorEastAsia" w:hAnsi="Sylfaen" w:cs="Sylfaen"/>
                <w:b/>
                <w:lang w:val="ka-GE"/>
              </w:rPr>
              <w:t>სამართლებრივი აქტები</w:t>
            </w:r>
          </w:p>
        </w:tc>
        <w:tc>
          <w:tcPr>
            <w:tcW w:w="5130" w:type="dxa"/>
            <w:tcBorders>
              <w:top w:val="single" w:sz="8" w:space="0" w:color="000000"/>
              <w:left w:val="single" w:sz="8" w:space="0" w:color="000000"/>
              <w:bottom w:val="single" w:sz="4" w:space="0" w:color="auto"/>
              <w:right w:val="single" w:sz="8" w:space="0" w:color="000000"/>
            </w:tcBorders>
            <w:hideMark/>
          </w:tcPr>
          <w:p w:rsidR="00277E97" w:rsidRPr="00277E97" w:rsidRDefault="00277E97" w:rsidP="00277E97">
            <w:pPr>
              <w:spacing w:after="200" w:line="240" w:lineRule="auto"/>
              <w:rPr>
                <w:rFonts w:ascii="Sylfaen" w:eastAsiaTheme="minorEastAsia" w:hAnsi="Sylfaen"/>
                <w:b/>
                <w:lang w:val="ka-GE"/>
              </w:rPr>
            </w:pPr>
            <w:r w:rsidRPr="00277E97">
              <w:rPr>
                <w:rFonts w:ascii="Sylfaen" w:eastAsiaTheme="minorEastAsia" w:hAnsi="Sylfaen" w:cs="Sylfaen"/>
                <w:b/>
                <w:lang w:val="ka-GE"/>
              </w:rPr>
              <w:t>სამართლებრივი აქტები</w:t>
            </w:r>
          </w:p>
        </w:tc>
      </w:tr>
      <w:tr w:rsidR="00277E97" w:rsidRPr="00277E97" w:rsidTr="00F87A64">
        <w:trPr>
          <w:trHeight w:val="890"/>
        </w:trPr>
        <w:tc>
          <w:tcPr>
            <w:tcW w:w="4680" w:type="dxa"/>
            <w:tcBorders>
              <w:top w:val="single" w:sz="4" w:space="0" w:color="auto"/>
              <w:left w:val="single" w:sz="8" w:space="0" w:color="000000"/>
              <w:bottom w:val="single" w:sz="8" w:space="0" w:color="000000"/>
              <w:right w:val="single" w:sz="8" w:space="0" w:color="000000"/>
            </w:tcBorders>
          </w:tcPr>
          <w:p w:rsidR="00277E97" w:rsidRPr="00277E97" w:rsidRDefault="00277E97" w:rsidP="00277E97">
            <w:pPr>
              <w:numPr>
                <w:ilvl w:val="0"/>
                <w:numId w:val="1"/>
              </w:numPr>
              <w:spacing w:before="120" w:after="0" w:line="240" w:lineRule="auto"/>
              <w:contextualSpacing/>
              <w:jc w:val="both"/>
              <w:rPr>
                <w:rFonts w:ascii="Sylfaen" w:eastAsiaTheme="minorEastAsia" w:hAnsi="Sylfaen" w:cstheme="minorHAnsi"/>
                <w:lang w:val="ka-GE"/>
              </w:rPr>
            </w:pPr>
            <w:r w:rsidRPr="00277E97">
              <w:rPr>
                <w:rFonts w:ascii="Sylfaen" w:eastAsiaTheme="minorEastAsia" w:hAnsi="Sylfaen" w:cs="Sylfaen"/>
                <w:shd w:val="clear" w:color="auto" w:fill="FFFFFF"/>
                <w:lang w:val="ka-GE"/>
              </w:rPr>
              <w:t>საქართველოს</w:t>
            </w:r>
            <w:r w:rsidRPr="00277E97">
              <w:rPr>
                <w:rFonts w:ascii="Sylfaen" w:eastAsiaTheme="minorEastAsia" w:hAnsi="Sylfaen" w:cstheme="minorHAnsi"/>
                <w:shd w:val="clear" w:color="auto" w:fill="FFFFFF"/>
                <w:lang w:val="ka-GE"/>
              </w:rPr>
              <w:t xml:space="preserve"> </w:t>
            </w:r>
            <w:r w:rsidRPr="00277E97">
              <w:rPr>
                <w:rFonts w:ascii="Sylfaen" w:eastAsiaTheme="minorEastAsia" w:hAnsi="Sylfaen" w:cs="Sylfaen"/>
                <w:shd w:val="clear" w:color="auto" w:fill="FFFFFF"/>
                <w:lang w:val="ka-GE"/>
              </w:rPr>
              <w:t>კონსტიტუცია;</w:t>
            </w:r>
          </w:p>
          <w:p w:rsidR="00277E97" w:rsidRPr="00277E97" w:rsidRDefault="00277E97" w:rsidP="00277E97">
            <w:pPr>
              <w:numPr>
                <w:ilvl w:val="0"/>
                <w:numId w:val="1"/>
              </w:numPr>
              <w:spacing w:before="120" w:after="0" w:line="240" w:lineRule="auto"/>
              <w:contextualSpacing/>
              <w:jc w:val="both"/>
              <w:rPr>
                <w:rFonts w:ascii="Sylfaen" w:eastAsiaTheme="minorEastAsia" w:hAnsi="Sylfaen" w:cstheme="minorHAnsi"/>
                <w:lang w:val="ka-GE"/>
              </w:rPr>
            </w:pPr>
            <w:r w:rsidRPr="00277E97">
              <w:rPr>
                <w:rFonts w:ascii="Sylfaen" w:eastAsiaTheme="minorEastAsia" w:hAnsi="Sylfaen" w:cs="Sylfaen"/>
                <w:shd w:val="clear" w:color="auto" w:fill="FFFFFF"/>
                <w:lang w:val="ka-GE"/>
              </w:rPr>
              <w:t>,,საჯარო</w:t>
            </w:r>
            <w:r w:rsidRPr="00277E97">
              <w:rPr>
                <w:rFonts w:ascii="Sylfaen" w:eastAsiaTheme="minorEastAsia" w:hAnsi="Sylfaen" w:cstheme="minorHAnsi"/>
                <w:shd w:val="clear" w:color="auto" w:fill="FFFFFF"/>
                <w:lang w:val="ka-GE"/>
              </w:rPr>
              <w:t xml:space="preserve"> </w:t>
            </w:r>
            <w:r w:rsidRPr="00277E97">
              <w:rPr>
                <w:rFonts w:ascii="Sylfaen" w:eastAsiaTheme="minorEastAsia" w:hAnsi="Sylfaen" w:cs="Sylfaen"/>
                <w:shd w:val="clear" w:color="auto" w:fill="FFFFFF"/>
                <w:lang w:val="ka-GE"/>
              </w:rPr>
              <w:t>სამსახურის</w:t>
            </w:r>
            <w:r w:rsidRPr="00277E97">
              <w:rPr>
                <w:rFonts w:ascii="Sylfaen" w:eastAsiaTheme="minorEastAsia" w:hAnsi="Sylfaen" w:cstheme="minorHAnsi"/>
                <w:shd w:val="clear" w:color="auto" w:fill="FFFFFF"/>
                <w:lang w:val="ka-GE"/>
              </w:rPr>
              <w:t xml:space="preserve"> </w:t>
            </w:r>
            <w:r w:rsidRPr="00277E97">
              <w:rPr>
                <w:rFonts w:ascii="Sylfaen" w:eastAsiaTheme="minorEastAsia" w:hAnsi="Sylfaen" w:cs="Sylfaen"/>
                <w:shd w:val="clear" w:color="auto" w:fill="FFFFFF"/>
                <w:lang w:val="ka-GE"/>
              </w:rPr>
              <w:t>შესახებ</w:t>
            </w:r>
            <w:r w:rsidRPr="00277E97">
              <w:rPr>
                <w:rFonts w:ascii="Sylfaen" w:eastAsiaTheme="minorEastAsia" w:hAnsi="Sylfaen" w:cstheme="minorHAnsi"/>
                <w:shd w:val="clear" w:color="auto" w:fill="FFFFFF"/>
                <w:lang w:val="ka-GE"/>
              </w:rPr>
              <w:t xml:space="preserve">“ </w:t>
            </w:r>
            <w:r w:rsidRPr="00277E97">
              <w:rPr>
                <w:rFonts w:ascii="Sylfaen" w:eastAsiaTheme="minorEastAsia" w:hAnsi="Sylfaen" w:cs="Sylfaen"/>
                <w:shd w:val="clear" w:color="auto" w:fill="FFFFFF"/>
                <w:lang w:val="ka-GE"/>
              </w:rPr>
              <w:t>საქართველოს</w:t>
            </w:r>
            <w:r w:rsidRPr="00277E97">
              <w:rPr>
                <w:rFonts w:ascii="Sylfaen" w:eastAsiaTheme="minorEastAsia" w:hAnsi="Sylfaen" w:cstheme="minorHAnsi"/>
                <w:shd w:val="clear" w:color="auto" w:fill="FFFFFF"/>
                <w:lang w:val="ka-GE"/>
              </w:rPr>
              <w:t xml:space="preserve"> </w:t>
            </w:r>
            <w:r w:rsidRPr="00277E97">
              <w:rPr>
                <w:rFonts w:ascii="Sylfaen" w:eastAsiaTheme="minorEastAsia" w:hAnsi="Sylfaen" w:cs="Sylfaen"/>
                <w:shd w:val="clear" w:color="auto" w:fill="FFFFFF"/>
                <w:lang w:val="ka-GE"/>
              </w:rPr>
              <w:t>კანონი;</w:t>
            </w:r>
          </w:p>
          <w:p w:rsidR="00277E97" w:rsidRPr="00277E97" w:rsidRDefault="00277E97" w:rsidP="00277E97">
            <w:pPr>
              <w:numPr>
                <w:ilvl w:val="0"/>
                <w:numId w:val="1"/>
              </w:numPr>
              <w:spacing w:before="120" w:after="0" w:line="240" w:lineRule="auto"/>
              <w:contextualSpacing/>
              <w:jc w:val="both"/>
              <w:rPr>
                <w:rFonts w:ascii="Sylfaen" w:eastAsiaTheme="minorEastAsia" w:hAnsi="Sylfaen" w:cs="Sylfaen"/>
                <w:shd w:val="clear" w:color="auto" w:fill="FFFFFF"/>
                <w:lang w:val="ka-GE"/>
              </w:rPr>
            </w:pPr>
            <w:r w:rsidRPr="00277E97">
              <w:rPr>
                <w:rFonts w:ascii="Sylfaen" w:eastAsiaTheme="minorEastAsia" w:hAnsi="Sylfaen" w:cs="Sylfaen"/>
                <w:shd w:val="clear" w:color="auto" w:fill="FFFFFF"/>
                <w:lang w:val="ka-GE"/>
              </w:rPr>
              <w:t>„საქართველოს მთავრობის სტრუქტურის, უფლებამოსილებისა და საქმიანობის წესის შესახებ” საქართველოს კანონი;</w:t>
            </w:r>
          </w:p>
          <w:p w:rsidR="00277E97" w:rsidRPr="00277E97" w:rsidRDefault="00277E97" w:rsidP="00277E97">
            <w:pPr>
              <w:numPr>
                <w:ilvl w:val="0"/>
                <w:numId w:val="1"/>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contextualSpacing/>
              <w:jc w:val="both"/>
              <w:rPr>
                <w:rFonts w:ascii="Sylfaen" w:eastAsiaTheme="minorEastAsia" w:hAnsi="Sylfaen" w:cs="Courier New"/>
                <w:lang w:val="ka-GE"/>
              </w:rPr>
            </w:pPr>
            <w:r w:rsidRPr="00277E97">
              <w:rPr>
                <w:rFonts w:ascii="Sylfaen" w:eastAsiaTheme="minorEastAsia" w:hAnsi="Sylfaen"/>
                <w:iCs/>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2018 წლის 14 სექტემბრის N473 დადგენილება;</w:t>
            </w:r>
          </w:p>
          <w:p w:rsidR="00277E97" w:rsidRPr="00277E97" w:rsidRDefault="00277E97" w:rsidP="00277E97">
            <w:pPr>
              <w:numPr>
                <w:ilvl w:val="0"/>
                <w:numId w:val="1"/>
              </w:numPr>
              <w:spacing w:before="120" w:after="0" w:line="240" w:lineRule="auto"/>
              <w:contextualSpacing/>
              <w:jc w:val="both"/>
              <w:rPr>
                <w:rFonts w:ascii="Sylfaen" w:eastAsiaTheme="minorEastAsia" w:hAnsi="Sylfaen" w:cs="Sylfaen"/>
                <w:shd w:val="clear" w:color="auto" w:fill="FFFFFF"/>
                <w:lang w:val="ka-GE"/>
              </w:rPr>
            </w:pPr>
            <w:r w:rsidRPr="00277E97">
              <w:rPr>
                <w:rFonts w:ascii="Sylfaen" w:eastAsiaTheme="minorEastAsia" w:hAnsi="Sylfaen" w:cs="Sylfaen"/>
                <w:shd w:val="clear" w:color="auto" w:fill="FFFFFF"/>
                <w:lang w:val="ka-GE"/>
              </w:rPr>
              <w:t>საქართველოს საბიუჯეტო კოდექსი;</w:t>
            </w:r>
          </w:p>
          <w:p w:rsidR="00277E97" w:rsidRPr="00277E97" w:rsidRDefault="00277E97" w:rsidP="00277E97">
            <w:pPr>
              <w:numPr>
                <w:ilvl w:val="0"/>
                <w:numId w:val="1"/>
              </w:numPr>
              <w:spacing w:before="120" w:after="0" w:line="240" w:lineRule="auto"/>
              <w:contextualSpacing/>
              <w:jc w:val="both"/>
              <w:rPr>
                <w:rFonts w:ascii="Sylfaen" w:eastAsiaTheme="minorEastAsia" w:hAnsi="Sylfaen" w:cs="Sylfaen"/>
                <w:shd w:val="clear" w:color="auto" w:fill="FFFFFF"/>
                <w:lang w:val="ka-GE"/>
              </w:rPr>
            </w:pPr>
            <w:r w:rsidRPr="00277E97">
              <w:rPr>
                <w:rFonts w:ascii="Sylfaen" w:eastAsiaTheme="minorEastAsia" w:hAnsi="Sylfaen" w:cs="Sylfaen"/>
                <w:shd w:val="clear" w:color="auto" w:fill="FFFFFF"/>
                <w:lang w:val="ka-GE"/>
              </w:rPr>
              <w:t>,,საჯარო სამართლის იურიდიული პირის შესახებ“ საქართველოს კანონი;</w:t>
            </w:r>
          </w:p>
          <w:p w:rsidR="00277E97" w:rsidRPr="00277E97" w:rsidRDefault="00277E97" w:rsidP="00277E97">
            <w:pPr>
              <w:numPr>
                <w:ilvl w:val="0"/>
                <w:numId w:val="1"/>
              </w:numPr>
              <w:spacing w:before="120" w:after="0" w:line="240" w:lineRule="auto"/>
              <w:contextualSpacing/>
              <w:jc w:val="both"/>
              <w:rPr>
                <w:rFonts w:ascii="Sylfaen" w:eastAsiaTheme="minorEastAsia" w:hAnsi="Sylfaen" w:cs="Sylfaen"/>
                <w:shd w:val="clear" w:color="auto" w:fill="FFFFFF"/>
                <w:lang w:val="ka-GE"/>
              </w:rPr>
            </w:pPr>
            <w:r w:rsidRPr="00277E97">
              <w:rPr>
                <w:rFonts w:ascii="Sylfaen" w:eastAsiaTheme="minorEastAsia" w:hAnsi="Sylfaen" w:cs="Sylfaen"/>
                <w:shd w:val="clear" w:color="auto" w:fill="FFFFFF"/>
                <w:lang w:val="ka-GE"/>
              </w:rPr>
              <w:t>„გრანტების შესახებ“ საქართველოს კანონი;</w:t>
            </w:r>
          </w:p>
          <w:p w:rsidR="00277E97" w:rsidRPr="00277E97" w:rsidRDefault="00277E97" w:rsidP="00277E97">
            <w:pPr>
              <w:numPr>
                <w:ilvl w:val="0"/>
                <w:numId w:val="1"/>
              </w:numPr>
              <w:spacing w:before="120" w:after="0" w:line="240" w:lineRule="auto"/>
              <w:contextualSpacing/>
              <w:jc w:val="both"/>
              <w:rPr>
                <w:rFonts w:ascii="Sylfaen" w:eastAsiaTheme="minorEastAsia" w:hAnsi="Sylfaen" w:cs="Sylfaen"/>
                <w:shd w:val="clear" w:color="auto" w:fill="FFFFFF"/>
                <w:lang w:val="ka-GE"/>
              </w:rPr>
            </w:pPr>
            <w:r w:rsidRPr="00277E97">
              <w:rPr>
                <w:rFonts w:ascii="Sylfaen" w:eastAsiaTheme="minorEastAsia" w:hAnsi="Sylfaen" w:cs="Sylfaen"/>
                <w:shd w:val="clear" w:color="auto" w:fill="FFFFFF"/>
                <w:lang w:val="ka-GE"/>
              </w:rPr>
              <w:t>,,პროგრამული ბიუჯეტის შედგენის მეთოდოლოგიის დამტკიცების თაობაზე“ საქართველოს ფინანსთა მინისტრის 2011 წლის 8 ივლისის №385 ბრძანება;</w:t>
            </w:r>
          </w:p>
          <w:p w:rsidR="00277E97" w:rsidRPr="00277E97" w:rsidRDefault="00277E97" w:rsidP="00277E97">
            <w:pPr>
              <w:numPr>
                <w:ilvl w:val="0"/>
                <w:numId w:val="1"/>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contextualSpacing/>
              <w:jc w:val="both"/>
              <w:rPr>
                <w:rFonts w:ascii="Sylfaen" w:eastAsiaTheme="minorEastAsia" w:hAnsi="Sylfaen"/>
                <w:iCs/>
                <w:lang w:val="ka-GE"/>
              </w:rPr>
            </w:pPr>
            <w:r w:rsidRPr="00277E97">
              <w:rPr>
                <w:rFonts w:ascii="Sylfaen" w:eastAsiaTheme="minorEastAsia" w:hAnsi="Sylfaen"/>
                <w:iCs/>
                <w:lang w:val="en-US"/>
              </w:rPr>
              <w:t xml:space="preserve">,,სახელმწიფო ბიუჯეტით გამოყოფილი ასიგნებების საბიუჯეტო კლასიფიკაციის მუხლებსა და კოდებს შორის თანხების გადანაწილების წესის დამტკიცების შესახებ“ საქართველოს ფინანსთა მინისტრის 2011 წლის 30 დეკემბრის </w:t>
            </w:r>
            <w:r w:rsidRPr="00277E97">
              <w:rPr>
                <w:rFonts w:ascii="Sylfaen" w:eastAsiaTheme="minorEastAsia" w:hAnsi="Sylfaen"/>
                <w:iCs/>
                <w:lang w:val="ka-GE"/>
              </w:rPr>
              <w:t>№</w:t>
            </w:r>
            <w:r w:rsidRPr="00277E97">
              <w:rPr>
                <w:rFonts w:ascii="Sylfaen" w:eastAsiaTheme="minorEastAsia" w:hAnsi="Sylfaen"/>
                <w:iCs/>
                <w:lang w:val="en-US"/>
              </w:rPr>
              <w:t>637 ბრძანება</w:t>
            </w:r>
            <w:r w:rsidRPr="00277E97">
              <w:rPr>
                <w:rFonts w:ascii="Sylfaen" w:eastAsiaTheme="minorEastAsia" w:hAnsi="Sylfaen"/>
                <w:iCs/>
                <w:lang w:val="ka-GE"/>
              </w:rPr>
              <w:t>;</w:t>
            </w:r>
          </w:p>
          <w:p w:rsidR="00277E97" w:rsidRPr="00277E97" w:rsidRDefault="00277E97" w:rsidP="00277E97">
            <w:pPr>
              <w:numPr>
                <w:ilvl w:val="0"/>
                <w:numId w:val="1"/>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80"/>
                <w:tab w:val="left" w:pos="10992"/>
                <w:tab w:val="left" w:pos="11908"/>
                <w:tab w:val="left" w:pos="12824"/>
                <w:tab w:val="left" w:pos="13740"/>
                <w:tab w:val="left" w:pos="14656"/>
              </w:tabs>
              <w:spacing w:after="150" w:line="20" w:lineRule="atLeast"/>
              <w:contextualSpacing/>
              <w:jc w:val="both"/>
              <w:rPr>
                <w:rFonts w:ascii="Sylfaen" w:eastAsiaTheme="minorEastAsia" w:hAnsi="Sylfaen"/>
                <w:iCs/>
                <w:lang w:val="ka-GE"/>
              </w:rPr>
            </w:pPr>
            <w:r w:rsidRPr="00277E97">
              <w:rPr>
                <w:rFonts w:ascii="Sylfaen" w:eastAsiaTheme="minorEastAsia" w:hAnsi="Sylfaen"/>
                <w:iCs/>
                <w:lang w:val="en-US"/>
              </w:rPr>
              <w:t>„საქართველოს საბიუჯეტო კლასიფიკაციის დამტკიცების თაობაზე“ საქართველოს ფინანსთა მინისტრის 2019 წლის 5 აპრილის №99 ბრძანება;</w:t>
            </w:r>
          </w:p>
        </w:tc>
        <w:tc>
          <w:tcPr>
            <w:tcW w:w="5130" w:type="dxa"/>
            <w:tcBorders>
              <w:top w:val="single" w:sz="4" w:space="0" w:color="auto"/>
              <w:left w:val="single" w:sz="8" w:space="0" w:color="000000"/>
              <w:bottom w:val="single" w:sz="8" w:space="0" w:color="000000"/>
              <w:right w:val="single" w:sz="8" w:space="0" w:color="000000"/>
            </w:tcBorders>
          </w:tcPr>
          <w:p w:rsidR="00277E97" w:rsidRPr="00277E97" w:rsidRDefault="00277E97" w:rsidP="00277E97">
            <w:pPr>
              <w:spacing w:after="200" w:line="240" w:lineRule="auto"/>
              <w:rPr>
                <w:rFonts w:ascii="Sylfaen" w:eastAsiaTheme="minorEastAsia" w:hAnsi="Sylfaen" w:cs="Sylfaen"/>
                <w:lang w:val="ka-GE"/>
              </w:rPr>
            </w:pPr>
          </w:p>
        </w:tc>
      </w:tr>
      <w:tr w:rsidR="00277E97" w:rsidRPr="00277E97" w:rsidTr="00F87A64">
        <w:trPr>
          <w:trHeight w:val="391"/>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after="200" w:line="240" w:lineRule="auto"/>
              <w:rPr>
                <w:rFonts w:ascii="Sylfaen" w:eastAsiaTheme="minorEastAsia" w:hAnsi="Sylfaen" w:cs="Sylfaen"/>
                <w:b/>
                <w:lang w:val="ka-GE"/>
              </w:rPr>
            </w:pPr>
            <w:r w:rsidRPr="00277E97">
              <w:rPr>
                <w:rFonts w:ascii="Sylfaen" w:eastAsiaTheme="minorEastAsia" w:hAnsi="Sylfaen" w:cs="Sylfaen"/>
                <w:b/>
                <w:lang w:val="ka-GE"/>
              </w:rPr>
              <w:t>პროფესიული ცოდნა</w:t>
            </w:r>
          </w:p>
        </w:tc>
        <w:tc>
          <w:tcPr>
            <w:tcW w:w="513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after="200" w:line="240" w:lineRule="auto"/>
              <w:rPr>
                <w:rFonts w:ascii="Sylfaen" w:eastAsiaTheme="minorEastAsia" w:hAnsi="Sylfaen" w:cs="Sylfaen"/>
                <w:b/>
                <w:lang w:val="ka-GE"/>
              </w:rPr>
            </w:pPr>
            <w:r w:rsidRPr="00277E97">
              <w:rPr>
                <w:rFonts w:ascii="Sylfaen" w:eastAsiaTheme="minorEastAsia" w:hAnsi="Sylfaen" w:cs="Sylfaen"/>
                <w:b/>
                <w:lang w:val="ka-GE"/>
              </w:rPr>
              <w:t>პროფესიული ცოდნა</w:t>
            </w:r>
          </w:p>
        </w:tc>
      </w:tr>
      <w:tr w:rsidR="00277E97" w:rsidRPr="00277E97" w:rsidTr="00F87A64">
        <w:trPr>
          <w:trHeight w:val="395"/>
        </w:trPr>
        <w:tc>
          <w:tcPr>
            <w:tcW w:w="468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numPr>
                <w:ilvl w:val="0"/>
                <w:numId w:val="18"/>
              </w:numPr>
              <w:spacing w:before="120" w:after="0" w:line="276" w:lineRule="auto"/>
              <w:contextualSpacing/>
              <w:rPr>
                <w:rFonts w:ascii="Sylfaen" w:eastAsia="MS Gothic" w:hAnsi="Sylfaen"/>
                <w:lang w:val="en-US"/>
              </w:rPr>
            </w:pPr>
            <w:r w:rsidRPr="00277E97">
              <w:rPr>
                <w:rFonts w:ascii="Sylfaen" w:eastAsia="MS Gothic" w:hAnsi="Sylfaen"/>
                <w:lang w:val="ka-GE"/>
              </w:rPr>
              <w:t xml:space="preserve">ბიუჯეტის მართვის ელექტრონული სისტემა </w:t>
            </w:r>
            <w:r w:rsidRPr="00277E97">
              <w:rPr>
                <w:rFonts w:ascii="Sylfaen" w:eastAsia="MS Gothic" w:hAnsi="Sylfaen"/>
                <w:lang w:val="en-US"/>
              </w:rPr>
              <w:t>(ebudget.ge)</w:t>
            </w:r>
          </w:p>
        </w:tc>
        <w:tc>
          <w:tcPr>
            <w:tcW w:w="513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spacing w:before="120" w:after="200" w:line="276" w:lineRule="auto"/>
              <w:rPr>
                <w:rFonts w:ascii="Sylfaen" w:eastAsiaTheme="minorEastAsia" w:hAnsi="Sylfaen" w:cs="Sylfaen"/>
                <w:lang w:val="ka-GE"/>
              </w:rPr>
            </w:pPr>
          </w:p>
        </w:tc>
      </w:tr>
      <w:tr w:rsidR="00277E97" w:rsidRPr="00277E97" w:rsidTr="00F87A64">
        <w:trPr>
          <w:trHeight w:val="476"/>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cs="Sylfaen"/>
                <w:b/>
                <w:lang w:val="ka-GE"/>
              </w:rPr>
            </w:pPr>
            <w:r w:rsidRPr="00277E97">
              <w:rPr>
                <w:rFonts w:ascii="Sylfaen" w:eastAsiaTheme="minorEastAsia" w:hAnsi="Sylfaen" w:cs="Sylfaen"/>
                <w:b/>
                <w:lang w:val="ka-GE"/>
              </w:rPr>
              <w:t>კომპიუტერული პროგრამები</w:t>
            </w:r>
          </w:p>
        </w:tc>
        <w:tc>
          <w:tcPr>
            <w:tcW w:w="513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cs="Sylfaen"/>
                <w:b/>
                <w:lang w:val="ka-GE"/>
              </w:rPr>
            </w:pPr>
            <w:r w:rsidRPr="00277E97">
              <w:rPr>
                <w:rFonts w:ascii="Sylfaen" w:eastAsiaTheme="minorEastAsia" w:hAnsi="Sylfaen" w:cs="Sylfaen"/>
                <w:b/>
                <w:lang w:val="ka-GE"/>
              </w:rPr>
              <w:t>კომპიუტერული პროგრამები</w:t>
            </w:r>
          </w:p>
        </w:tc>
      </w:tr>
      <w:tr w:rsidR="00277E97" w:rsidRPr="00277E97" w:rsidTr="00F87A64">
        <w:trPr>
          <w:trHeight w:val="827"/>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numPr>
                <w:ilvl w:val="0"/>
                <w:numId w:val="18"/>
              </w:numPr>
              <w:spacing w:after="0" w:line="276" w:lineRule="auto"/>
              <w:contextualSpacing/>
              <w:rPr>
                <w:rFonts w:ascii="Sylfaen" w:eastAsiaTheme="minorEastAsia" w:hAnsi="Sylfaen"/>
                <w:shd w:val="clear" w:color="auto" w:fill="FFFFFF"/>
                <w:lang w:val="ka-GE"/>
              </w:rPr>
            </w:pPr>
            <w:r w:rsidRPr="00277E97">
              <w:rPr>
                <w:rFonts w:ascii="Sylfaen" w:eastAsiaTheme="minorEastAsia" w:hAnsi="Sylfaen"/>
                <w:shd w:val="clear" w:color="auto" w:fill="FFFFFF"/>
                <w:lang w:val="ka-GE"/>
              </w:rPr>
              <w:t>Microsoft Office</w:t>
            </w:r>
            <w:r w:rsidRPr="00277E97">
              <w:rPr>
                <w:rFonts w:ascii="Sylfaen" w:eastAsiaTheme="minorEastAsia" w:hAnsi="Sylfaen"/>
                <w:lang w:val="ka-GE"/>
              </w:rPr>
              <w:t> </w:t>
            </w:r>
            <w:r w:rsidRPr="00277E97">
              <w:rPr>
                <w:rFonts w:ascii="Sylfaen" w:eastAsiaTheme="minorEastAsia" w:hAnsi="Sylfaen"/>
                <w:shd w:val="clear" w:color="auto" w:fill="FFFFFF"/>
                <w:lang w:val="ka-GE"/>
              </w:rPr>
              <w:t xml:space="preserve">WORD  </w:t>
            </w:r>
          </w:p>
          <w:p w:rsidR="00277E97" w:rsidRPr="00277E97" w:rsidRDefault="00277E97" w:rsidP="00277E97">
            <w:pPr>
              <w:numPr>
                <w:ilvl w:val="0"/>
                <w:numId w:val="18"/>
              </w:numPr>
              <w:spacing w:after="0" w:line="276" w:lineRule="auto"/>
              <w:contextualSpacing/>
              <w:rPr>
                <w:rFonts w:ascii="Sylfaen" w:eastAsiaTheme="minorEastAsia" w:hAnsi="Sylfaen"/>
                <w:shd w:val="clear" w:color="auto" w:fill="FFFFFF"/>
                <w:lang w:val="ka-GE"/>
              </w:rPr>
            </w:pPr>
            <w:r w:rsidRPr="00277E97">
              <w:rPr>
                <w:rFonts w:ascii="Sylfaen" w:eastAsiaTheme="minorEastAsia" w:hAnsi="Sylfaen"/>
                <w:shd w:val="clear" w:color="auto" w:fill="FFFFFF"/>
                <w:lang w:val="ka-GE"/>
              </w:rPr>
              <w:t>Microsoft Office</w:t>
            </w:r>
            <w:r w:rsidRPr="00277E97">
              <w:rPr>
                <w:rFonts w:ascii="Sylfaen" w:eastAsiaTheme="minorEastAsia" w:hAnsi="Sylfaen"/>
                <w:lang w:val="ka-GE"/>
              </w:rPr>
              <w:t> </w:t>
            </w:r>
            <w:r w:rsidRPr="00277E97">
              <w:rPr>
                <w:rFonts w:ascii="Sylfaen" w:eastAsiaTheme="minorEastAsia" w:hAnsi="Sylfaen"/>
                <w:shd w:val="clear" w:color="auto" w:fill="FFFFFF"/>
                <w:lang w:val="ka-GE"/>
              </w:rPr>
              <w:t xml:space="preserve">EXCEL  </w:t>
            </w:r>
          </w:p>
          <w:p w:rsidR="00277E97" w:rsidRPr="00277E97" w:rsidRDefault="00277E97" w:rsidP="00277E97">
            <w:pPr>
              <w:numPr>
                <w:ilvl w:val="0"/>
                <w:numId w:val="18"/>
              </w:numPr>
              <w:spacing w:after="0" w:line="276" w:lineRule="auto"/>
              <w:contextualSpacing/>
              <w:rPr>
                <w:rFonts w:ascii="Sylfaen" w:eastAsiaTheme="minorEastAsia" w:hAnsi="Sylfaen"/>
                <w:shd w:val="clear" w:color="auto" w:fill="FFFFFF"/>
                <w:lang w:val="ka-GE"/>
              </w:rPr>
            </w:pPr>
            <w:r w:rsidRPr="00277E97">
              <w:rPr>
                <w:rFonts w:ascii="Sylfaen" w:eastAsiaTheme="minorEastAsia" w:hAnsi="Sylfaen"/>
                <w:shd w:val="clear" w:color="auto" w:fill="FFFFFF"/>
                <w:lang w:val="ka-GE"/>
              </w:rPr>
              <w:t>Microsoft Office</w:t>
            </w:r>
            <w:r w:rsidRPr="00277E97">
              <w:rPr>
                <w:rFonts w:ascii="Sylfaen" w:eastAsiaTheme="minorEastAsia" w:hAnsi="Sylfaen"/>
                <w:lang w:val="ka-GE"/>
              </w:rPr>
              <w:t> </w:t>
            </w:r>
            <w:r w:rsidRPr="00277E97">
              <w:rPr>
                <w:rFonts w:ascii="Sylfaen" w:eastAsiaTheme="minorEastAsia" w:hAnsi="Sylfaen"/>
                <w:shd w:val="clear" w:color="auto" w:fill="FFFFFF"/>
                <w:lang w:val="ka-GE"/>
              </w:rPr>
              <w:t xml:space="preserve">POWERPOINT   </w:t>
            </w:r>
          </w:p>
          <w:p w:rsidR="00277E97" w:rsidRPr="00277E97" w:rsidRDefault="00277E97" w:rsidP="00277E97">
            <w:pPr>
              <w:numPr>
                <w:ilvl w:val="0"/>
                <w:numId w:val="18"/>
              </w:numPr>
              <w:spacing w:after="0" w:line="276" w:lineRule="auto"/>
              <w:contextualSpacing/>
              <w:rPr>
                <w:rFonts w:ascii="Sylfaen" w:eastAsiaTheme="minorEastAsia" w:hAnsi="Sylfaen"/>
                <w:shd w:val="clear" w:color="auto" w:fill="FFFFFF"/>
                <w:lang w:val="ka-GE"/>
              </w:rPr>
            </w:pPr>
            <w:r w:rsidRPr="00277E97">
              <w:rPr>
                <w:rFonts w:ascii="Sylfaen" w:eastAsiaTheme="minorEastAsia" w:hAnsi="Sylfaen"/>
                <w:shd w:val="clear" w:color="auto" w:fill="FFFFFF"/>
                <w:lang w:val="ka-GE"/>
              </w:rPr>
              <w:t>Microsoft Office</w:t>
            </w:r>
            <w:r w:rsidRPr="00277E97">
              <w:rPr>
                <w:rFonts w:ascii="Sylfaen" w:eastAsiaTheme="minorEastAsia" w:hAnsi="Sylfaen"/>
                <w:lang w:val="ka-GE"/>
              </w:rPr>
              <w:t> </w:t>
            </w:r>
            <w:r w:rsidRPr="00277E97">
              <w:rPr>
                <w:rFonts w:ascii="Sylfaen" w:eastAsiaTheme="minorEastAsia" w:hAnsi="Sylfaen"/>
                <w:shd w:val="clear" w:color="auto" w:fill="FFFFFF"/>
                <w:lang w:val="ka-GE"/>
              </w:rPr>
              <w:t xml:space="preserve">OUTLOOK    </w:t>
            </w:r>
          </w:p>
          <w:p w:rsidR="00277E97" w:rsidRPr="00277E97" w:rsidRDefault="00277E97" w:rsidP="00277E97">
            <w:pPr>
              <w:numPr>
                <w:ilvl w:val="0"/>
                <w:numId w:val="18"/>
              </w:numPr>
              <w:spacing w:after="0" w:line="276" w:lineRule="auto"/>
              <w:contextualSpacing/>
              <w:rPr>
                <w:rFonts w:ascii="Sylfaen" w:eastAsiaTheme="minorEastAsia" w:hAnsi="Sylfaen" w:cs="Sylfaen"/>
                <w:lang w:val="ka-GE"/>
              </w:rPr>
            </w:pPr>
            <w:r w:rsidRPr="00277E97">
              <w:rPr>
                <w:rFonts w:ascii="Sylfaen" w:eastAsiaTheme="minorEastAsia" w:hAnsi="Sylfaen" w:cs="Sylfaen"/>
                <w:lang w:val="ka-GE"/>
              </w:rPr>
              <w:t>Internet</w:t>
            </w:r>
          </w:p>
          <w:p w:rsidR="00277E97" w:rsidRPr="00277E97" w:rsidRDefault="00277E97" w:rsidP="00277E97">
            <w:pPr>
              <w:numPr>
                <w:ilvl w:val="0"/>
                <w:numId w:val="18"/>
              </w:numPr>
              <w:spacing w:after="0" w:line="276" w:lineRule="auto"/>
              <w:contextualSpacing/>
              <w:rPr>
                <w:rFonts w:ascii="Sylfaen" w:eastAsiaTheme="minorEastAsia" w:hAnsi="Sylfaen"/>
                <w:shd w:val="clear" w:color="auto" w:fill="FFFFFF"/>
                <w:lang w:val="ka-GE"/>
              </w:rPr>
            </w:pPr>
            <w:r w:rsidRPr="00277E97">
              <w:rPr>
                <w:rFonts w:ascii="Sylfaen" w:eastAsiaTheme="minorEastAsia" w:hAnsi="Sylfaen"/>
                <w:shd w:val="clear" w:color="auto" w:fill="FFFFFF"/>
                <w:lang w:val="ka-GE"/>
              </w:rPr>
              <w:t>docflow</w:t>
            </w:r>
          </w:p>
          <w:p w:rsidR="00277E97" w:rsidRPr="00277E97" w:rsidRDefault="00277E97" w:rsidP="00277E97">
            <w:pPr>
              <w:numPr>
                <w:ilvl w:val="0"/>
                <w:numId w:val="18"/>
              </w:numPr>
              <w:spacing w:after="0" w:line="276" w:lineRule="auto"/>
              <w:contextualSpacing/>
              <w:rPr>
                <w:rFonts w:ascii="Sylfaen" w:eastAsiaTheme="minorEastAsia" w:hAnsi="Sylfaen" w:cs="Sylfaen"/>
                <w:shd w:val="clear" w:color="auto" w:fill="FFFFFF"/>
                <w:lang w:val="ka-GE"/>
              </w:rPr>
            </w:pPr>
            <w:r w:rsidRPr="00277E97">
              <w:rPr>
                <w:rFonts w:ascii="Sylfaen" w:eastAsiaTheme="minorEastAsia" w:hAnsi="Sylfaen" w:cs="Sylfaen"/>
                <w:shd w:val="clear" w:color="auto" w:fill="FFFFFF"/>
                <w:lang w:val="ka-GE"/>
              </w:rPr>
              <w:t>ebudget.ge</w:t>
            </w:r>
          </w:p>
          <w:p w:rsidR="00277E97" w:rsidRPr="00277E97" w:rsidRDefault="00277E97" w:rsidP="00277E97">
            <w:pPr>
              <w:spacing w:after="0" w:line="276" w:lineRule="auto"/>
              <w:contextualSpacing/>
              <w:rPr>
                <w:rFonts w:ascii="Sylfaen" w:eastAsiaTheme="minorEastAsia" w:hAnsi="Sylfaen" w:cs="Sylfaen"/>
                <w:shd w:val="clear" w:color="auto" w:fill="FFFFFF"/>
                <w:lang w:val="ka-GE"/>
              </w:rPr>
            </w:pPr>
          </w:p>
        </w:tc>
        <w:tc>
          <w:tcPr>
            <w:tcW w:w="513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spacing w:before="120" w:after="0" w:line="240" w:lineRule="auto"/>
              <w:contextualSpacing/>
              <w:rPr>
                <w:rFonts w:ascii="Sylfaen" w:eastAsiaTheme="minorEastAsia" w:hAnsi="Sylfaen" w:cs="Sylfaen"/>
                <w:lang w:val="ka-GE"/>
              </w:rPr>
            </w:pPr>
          </w:p>
        </w:tc>
      </w:tr>
      <w:tr w:rsidR="00277E97" w:rsidRPr="00277E97" w:rsidTr="00F87A64">
        <w:trPr>
          <w:trHeight w:val="576"/>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cs="Sylfaen"/>
                <w:b/>
                <w:lang w:val="ka-GE"/>
              </w:rPr>
            </w:pPr>
            <w:r w:rsidRPr="00277E97">
              <w:rPr>
                <w:rFonts w:ascii="Sylfaen" w:eastAsiaTheme="minorEastAsia" w:hAnsi="Sylfaen" w:cs="Sylfaen"/>
                <w:b/>
                <w:lang w:val="ka-GE"/>
              </w:rPr>
              <w:t>უცხო ენები</w:t>
            </w:r>
          </w:p>
        </w:tc>
        <w:tc>
          <w:tcPr>
            <w:tcW w:w="513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cs="Sylfaen"/>
                <w:b/>
                <w:lang w:val="ka-GE"/>
              </w:rPr>
            </w:pPr>
            <w:r w:rsidRPr="00277E97">
              <w:rPr>
                <w:rFonts w:ascii="Sylfaen" w:eastAsiaTheme="minorEastAsia" w:hAnsi="Sylfaen" w:cs="Sylfaen"/>
                <w:b/>
                <w:lang w:val="ka-GE"/>
              </w:rPr>
              <w:t>უცხო ენები</w:t>
            </w:r>
          </w:p>
        </w:tc>
      </w:tr>
      <w:tr w:rsidR="00277E97" w:rsidRPr="00277E97" w:rsidTr="00F87A64">
        <w:trPr>
          <w:trHeight w:val="530"/>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after="0" w:line="276" w:lineRule="auto"/>
              <w:rPr>
                <w:rFonts w:ascii="Sylfaen" w:hAnsi="Sylfaen" w:cs="Times New Roman"/>
                <w:lang w:val="ka-GE"/>
              </w:rPr>
            </w:pPr>
          </w:p>
        </w:tc>
        <w:tc>
          <w:tcPr>
            <w:tcW w:w="513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numPr>
                <w:ilvl w:val="0"/>
                <w:numId w:val="19"/>
              </w:numPr>
              <w:spacing w:before="120" w:after="0" w:line="240" w:lineRule="auto"/>
              <w:contextualSpacing/>
              <w:rPr>
                <w:rFonts w:ascii="Sylfaen" w:eastAsiaTheme="minorEastAsia" w:hAnsi="Sylfaen"/>
                <w:lang w:val="ka-GE"/>
              </w:rPr>
            </w:pPr>
            <w:r w:rsidRPr="00277E97">
              <w:rPr>
                <w:rFonts w:ascii="Sylfaen" w:eastAsiaTheme="minorEastAsia" w:hAnsi="Sylfaen"/>
                <w:lang w:val="ka-GE"/>
              </w:rPr>
              <w:t>რუსული ენა;</w:t>
            </w:r>
          </w:p>
          <w:p w:rsidR="00277E97" w:rsidRPr="00277E97" w:rsidRDefault="00277E97" w:rsidP="00277E97">
            <w:pPr>
              <w:numPr>
                <w:ilvl w:val="0"/>
                <w:numId w:val="19"/>
              </w:numPr>
              <w:spacing w:before="120" w:after="0" w:line="240" w:lineRule="auto"/>
              <w:contextualSpacing/>
              <w:rPr>
                <w:rFonts w:ascii="Sylfaen" w:eastAsiaTheme="minorEastAsia" w:hAnsi="Sylfaen"/>
                <w:lang w:val="ka-GE"/>
              </w:rPr>
            </w:pPr>
            <w:r w:rsidRPr="00277E97">
              <w:rPr>
                <w:rFonts w:ascii="Sylfaen" w:eastAsiaTheme="minorEastAsia" w:hAnsi="Sylfaen"/>
                <w:lang w:val="ka-GE"/>
              </w:rPr>
              <w:t>ინგლისური ენა.</w:t>
            </w:r>
          </w:p>
          <w:p w:rsidR="00277E97" w:rsidRPr="00277E97" w:rsidRDefault="00277E97" w:rsidP="00277E97">
            <w:pPr>
              <w:numPr>
                <w:ilvl w:val="0"/>
                <w:numId w:val="19"/>
              </w:numPr>
              <w:spacing w:before="120" w:after="0" w:line="240" w:lineRule="auto"/>
              <w:contextualSpacing/>
              <w:rPr>
                <w:rFonts w:ascii="Sylfaen" w:eastAsiaTheme="minorEastAsia" w:hAnsi="Sylfaen"/>
                <w:lang w:val="ka-GE"/>
              </w:rPr>
            </w:pPr>
          </w:p>
        </w:tc>
      </w:tr>
      <w:tr w:rsidR="00277E97" w:rsidRPr="00277E97" w:rsidTr="00F87A64">
        <w:tc>
          <w:tcPr>
            <w:tcW w:w="9810" w:type="dxa"/>
            <w:gridSpan w:val="2"/>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1908"/>
              </w:tabs>
              <w:spacing w:after="0" w:line="276" w:lineRule="auto"/>
              <w:jc w:val="center"/>
              <w:rPr>
                <w:rFonts w:ascii="Sylfaen" w:eastAsiaTheme="minorEastAsia" w:hAnsi="Sylfaen"/>
                <w:b/>
                <w:lang w:val="ka-GE"/>
              </w:rPr>
            </w:pPr>
            <w:r w:rsidRPr="00277E97">
              <w:rPr>
                <w:rFonts w:ascii="Sylfaen" w:eastAsiaTheme="minorEastAsia" w:hAnsi="Sylfaen"/>
                <w:b/>
                <w:lang w:val="ka-GE"/>
              </w:rPr>
              <w:t>გამოცდილება</w:t>
            </w:r>
          </w:p>
        </w:tc>
      </w:tr>
      <w:tr w:rsidR="00277E97" w:rsidRPr="00277E97" w:rsidTr="00F87A64">
        <w:tc>
          <w:tcPr>
            <w:tcW w:w="4680"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cs="Sylfaen"/>
                <w:lang w:val="ka-GE"/>
              </w:rPr>
            </w:pPr>
            <w:r w:rsidRPr="00277E97">
              <w:rPr>
                <w:rFonts w:ascii="Sylfaen" w:eastAsiaTheme="minorEastAsia" w:hAnsi="Sylfaen"/>
                <w:b/>
                <w:lang w:val="ka-GE"/>
              </w:rPr>
              <w:t>აუცილებელი:</w:t>
            </w:r>
            <w:r w:rsidRPr="00277E97">
              <w:rPr>
                <w:rFonts w:ascii="Sylfaen" w:eastAsiaTheme="minorEastAsia" w:hAnsi="Sylfaen"/>
                <w:lang w:val="ka-GE"/>
              </w:rPr>
              <w:t xml:space="preserve"> </w:t>
            </w:r>
          </w:p>
        </w:tc>
        <w:tc>
          <w:tcPr>
            <w:tcW w:w="5130"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lang w:val="ka-GE"/>
              </w:rPr>
            </w:pPr>
            <w:r w:rsidRPr="00277E97">
              <w:rPr>
                <w:rFonts w:ascii="Sylfaen" w:eastAsiaTheme="minorEastAsia" w:hAnsi="Sylfaen"/>
                <w:b/>
                <w:lang w:val="ka-GE"/>
              </w:rPr>
              <w:t xml:space="preserve">სასურველი: </w:t>
            </w:r>
          </w:p>
        </w:tc>
      </w:tr>
      <w:tr w:rsidR="00277E97" w:rsidRPr="00277E97" w:rsidTr="00F87A64">
        <w:trPr>
          <w:trHeight w:val="414"/>
        </w:trPr>
        <w:tc>
          <w:tcPr>
            <w:tcW w:w="4680" w:type="dxa"/>
            <w:tcBorders>
              <w:top w:val="single" w:sz="8" w:space="0" w:color="000000"/>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b/>
                <w:lang w:val="ka-GE"/>
              </w:rPr>
            </w:pPr>
            <w:r w:rsidRPr="00277E97">
              <w:rPr>
                <w:rFonts w:ascii="Sylfaen" w:eastAsiaTheme="minorEastAsia" w:hAnsi="Sylfaen" w:cs="Sylfaen"/>
                <w:b/>
                <w:lang w:val="ka-GE"/>
              </w:rPr>
              <w:t>სამუშაო</w:t>
            </w:r>
            <w:r w:rsidRPr="00277E97">
              <w:rPr>
                <w:rFonts w:ascii="Sylfaen" w:eastAsiaTheme="minorEastAsia" w:hAnsi="Sylfaen"/>
                <w:b/>
                <w:lang w:val="ka-GE"/>
              </w:rPr>
              <w:t xml:space="preserve"> გამოცდილება:</w:t>
            </w:r>
          </w:p>
        </w:tc>
        <w:tc>
          <w:tcPr>
            <w:tcW w:w="5130" w:type="dxa"/>
            <w:tcBorders>
              <w:top w:val="single" w:sz="8" w:space="0" w:color="000000"/>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b/>
                <w:lang w:val="ka-GE"/>
              </w:rPr>
            </w:pPr>
            <w:r w:rsidRPr="00277E97">
              <w:rPr>
                <w:rFonts w:ascii="Sylfaen" w:eastAsiaTheme="minorEastAsia" w:hAnsi="Sylfaen" w:cs="Sylfaen"/>
                <w:b/>
                <w:lang w:val="ka-GE"/>
              </w:rPr>
              <w:t>სამუშაო</w:t>
            </w:r>
            <w:r w:rsidRPr="00277E97">
              <w:rPr>
                <w:rFonts w:ascii="Sylfaen" w:eastAsiaTheme="minorEastAsia" w:hAnsi="Sylfaen"/>
                <w:b/>
                <w:lang w:val="ka-GE"/>
              </w:rPr>
              <w:t xml:space="preserve"> გამოცდილება:</w:t>
            </w:r>
          </w:p>
        </w:tc>
      </w:tr>
      <w:tr w:rsidR="00277E97" w:rsidRPr="00277E97" w:rsidTr="00F87A64">
        <w:trPr>
          <w:trHeight w:val="602"/>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b/>
                <w:lang w:val="ka-GE"/>
              </w:rPr>
            </w:pPr>
            <w:r w:rsidRPr="00277E97">
              <w:rPr>
                <w:rFonts w:ascii="Sylfaen" w:eastAsiaTheme="minorEastAsia" w:hAnsi="Sylfaen"/>
                <w:lang w:val="ka-GE"/>
              </w:rPr>
              <w:t>2 წელი</w:t>
            </w:r>
          </w:p>
        </w:tc>
        <w:tc>
          <w:tcPr>
            <w:tcW w:w="513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spacing w:before="120" w:after="200" w:line="240" w:lineRule="auto"/>
              <w:rPr>
                <w:rFonts w:ascii="Sylfaen" w:eastAsiaTheme="minorEastAsia" w:hAnsi="Sylfaen" w:cs="Sylfaen"/>
                <w:lang w:val="ka-GE"/>
              </w:rPr>
            </w:pPr>
          </w:p>
        </w:tc>
      </w:tr>
      <w:tr w:rsidR="00277E97" w:rsidRPr="00277E97" w:rsidTr="00F87A64">
        <w:trPr>
          <w:trHeight w:val="610"/>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b/>
                <w:lang w:val="ka-GE"/>
              </w:rPr>
            </w:pPr>
            <w:r w:rsidRPr="00277E97">
              <w:rPr>
                <w:rFonts w:ascii="Sylfaen" w:eastAsiaTheme="minorEastAsia" w:hAnsi="Sylfaen" w:cs="Sylfaen"/>
                <w:b/>
                <w:lang w:val="ka-GE"/>
              </w:rPr>
              <w:t>გამოცდილების</w:t>
            </w:r>
            <w:r w:rsidRPr="00277E97">
              <w:rPr>
                <w:rFonts w:ascii="Sylfaen" w:eastAsiaTheme="minorEastAsia" w:hAnsi="Sylfaen"/>
                <w:b/>
                <w:lang w:val="ka-GE"/>
              </w:rPr>
              <w:t xml:space="preserve"> სფერო:</w:t>
            </w:r>
          </w:p>
        </w:tc>
        <w:tc>
          <w:tcPr>
            <w:tcW w:w="513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b/>
                <w:lang w:val="ka-GE"/>
              </w:rPr>
            </w:pPr>
            <w:r w:rsidRPr="00277E97">
              <w:rPr>
                <w:rFonts w:ascii="Sylfaen" w:eastAsiaTheme="minorEastAsia" w:hAnsi="Sylfaen" w:cs="Sylfaen"/>
                <w:b/>
                <w:lang w:val="ka-GE"/>
              </w:rPr>
              <w:t>გამოცდილების</w:t>
            </w:r>
            <w:r w:rsidRPr="00277E97">
              <w:rPr>
                <w:rFonts w:ascii="Sylfaen" w:eastAsiaTheme="minorEastAsia" w:hAnsi="Sylfaen"/>
                <w:b/>
                <w:lang w:val="ka-GE"/>
              </w:rPr>
              <w:t xml:space="preserve"> სფერო</w:t>
            </w:r>
          </w:p>
        </w:tc>
      </w:tr>
      <w:tr w:rsidR="00277E97" w:rsidRPr="00277E97" w:rsidTr="00F87A64">
        <w:trPr>
          <w:trHeight w:val="530"/>
        </w:trPr>
        <w:tc>
          <w:tcPr>
            <w:tcW w:w="468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spacing w:before="120" w:after="200" w:line="240" w:lineRule="auto"/>
              <w:jc w:val="both"/>
              <w:rPr>
                <w:rFonts w:ascii="Sylfaen" w:eastAsiaTheme="minorEastAsia" w:hAnsi="Sylfaen" w:cs="Sylfaen"/>
                <w:lang w:val="ka-GE"/>
              </w:rPr>
            </w:pPr>
            <w:r w:rsidRPr="00277E97">
              <w:rPr>
                <w:rFonts w:ascii="Sylfaen" w:eastAsiaTheme="minorEastAsia" w:hAnsi="Sylfaen" w:cs="Sylfaen"/>
                <w:lang w:val="ka-GE"/>
              </w:rPr>
              <w:t>საჯარო ფინანსების მართვის სფეროში მუშაობის გამოცდილება</w:t>
            </w:r>
          </w:p>
          <w:p w:rsidR="00277E97" w:rsidRPr="00277E97" w:rsidRDefault="00277E97" w:rsidP="00277E97">
            <w:pPr>
              <w:spacing w:before="120" w:after="200" w:line="240" w:lineRule="auto"/>
              <w:jc w:val="both"/>
              <w:rPr>
                <w:rFonts w:ascii="Sylfaen" w:eastAsiaTheme="minorEastAsia" w:hAnsi="Sylfaen" w:cs="Sylfaen"/>
                <w:lang w:val="ka-GE"/>
              </w:rPr>
            </w:pPr>
          </w:p>
        </w:tc>
        <w:tc>
          <w:tcPr>
            <w:tcW w:w="5130" w:type="dxa"/>
            <w:tcBorders>
              <w:top w:val="single" w:sz="4" w:space="0" w:color="auto"/>
              <w:left w:val="single" w:sz="8" w:space="0" w:color="000000"/>
              <w:bottom w:val="single" w:sz="4" w:space="0" w:color="auto"/>
              <w:right w:val="single" w:sz="8" w:space="0" w:color="000000"/>
            </w:tcBorders>
            <w:vAlign w:val="center"/>
          </w:tcPr>
          <w:p w:rsidR="00277E97" w:rsidRPr="00277E97" w:rsidRDefault="00277E97" w:rsidP="00277E97">
            <w:pPr>
              <w:tabs>
                <w:tab w:val="left" w:pos="4536"/>
              </w:tabs>
              <w:spacing w:after="0" w:line="276" w:lineRule="auto"/>
              <w:rPr>
                <w:rFonts w:ascii="Sylfaen" w:eastAsiaTheme="minorEastAsia" w:hAnsi="Sylfaen" w:cs="Sylfaen"/>
                <w:lang w:val="ka-GE"/>
              </w:rPr>
            </w:pPr>
          </w:p>
        </w:tc>
      </w:tr>
      <w:tr w:rsidR="00277E97" w:rsidRPr="00277E97" w:rsidTr="00F87A64">
        <w:trPr>
          <w:trHeight w:val="405"/>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tabs>
                <w:tab w:val="left" w:pos="4536"/>
              </w:tabs>
              <w:spacing w:after="200" w:line="276" w:lineRule="auto"/>
              <w:rPr>
                <w:rFonts w:ascii="Sylfaen" w:eastAsiaTheme="minorEastAsia" w:hAnsi="Sylfaen"/>
                <w:b/>
                <w:lang w:val="ka-GE"/>
              </w:rPr>
            </w:pPr>
            <w:r w:rsidRPr="00277E97">
              <w:rPr>
                <w:rFonts w:ascii="Sylfaen" w:eastAsiaTheme="minorEastAsia" w:hAnsi="Sylfaen" w:cs="Sylfaen"/>
                <w:b/>
                <w:lang w:val="ka-GE"/>
              </w:rPr>
              <w:t>ხელმძღვანელობის</w:t>
            </w:r>
            <w:r w:rsidRPr="00277E97">
              <w:rPr>
                <w:rFonts w:ascii="Sylfaen" w:eastAsiaTheme="minorEastAsia" w:hAnsi="Sylfaen"/>
                <w:b/>
                <w:lang w:val="ka-GE"/>
              </w:rPr>
              <w:t xml:space="preserve"> გამოცდილება:</w:t>
            </w:r>
          </w:p>
        </w:tc>
        <w:tc>
          <w:tcPr>
            <w:tcW w:w="513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tabs>
                <w:tab w:val="left" w:pos="4536"/>
              </w:tabs>
              <w:spacing w:after="200" w:line="276" w:lineRule="auto"/>
              <w:rPr>
                <w:rFonts w:ascii="Sylfaen" w:eastAsiaTheme="minorEastAsia" w:hAnsi="Sylfaen"/>
                <w:b/>
                <w:lang w:val="ka-GE"/>
              </w:rPr>
            </w:pPr>
            <w:r w:rsidRPr="00277E97">
              <w:rPr>
                <w:rFonts w:ascii="Sylfaen" w:eastAsiaTheme="minorEastAsia" w:hAnsi="Sylfaen" w:cs="Sylfaen"/>
                <w:b/>
                <w:lang w:val="ka-GE"/>
              </w:rPr>
              <w:t>ხელმძღვანელობის</w:t>
            </w:r>
            <w:r w:rsidRPr="00277E97">
              <w:rPr>
                <w:rFonts w:ascii="Sylfaen" w:eastAsiaTheme="minorEastAsia" w:hAnsi="Sylfaen"/>
                <w:b/>
                <w:lang w:val="ka-GE"/>
              </w:rPr>
              <w:t xml:space="preserve"> გამოცდილება:</w:t>
            </w:r>
          </w:p>
        </w:tc>
      </w:tr>
      <w:tr w:rsidR="00277E97" w:rsidRPr="00277E97" w:rsidTr="00F87A64">
        <w:trPr>
          <w:trHeight w:val="431"/>
        </w:trPr>
        <w:tc>
          <w:tcPr>
            <w:tcW w:w="4680" w:type="dxa"/>
            <w:tcBorders>
              <w:top w:val="single" w:sz="4" w:space="0" w:color="auto"/>
              <w:left w:val="single" w:sz="8" w:space="0" w:color="000000"/>
              <w:bottom w:val="single" w:sz="8" w:space="0" w:color="000000"/>
              <w:right w:val="single" w:sz="8" w:space="0" w:color="000000"/>
            </w:tcBorders>
          </w:tcPr>
          <w:p w:rsidR="00277E97" w:rsidRPr="00277E97" w:rsidRDefault="00277E97" w:rsidP="00277E97">
            <w:pPr>
              <w:tabs>
                <w:tab w:val="left" w:pos="4536"/>
              </w:tabs>
              <w:spacing w:after="200" w:line="276" w:lineRule="auto"/>
              <w:rPr>
                <w:rFonts w:ascii="Sylfaen" w:eastAsiaTheme="minorEastAsia" w:hAnsi="Sylfaen" w:cs="Sylfaen"/>
                <w:lang w:val="ka-GE"/>
              </w:rPr>
            </w:pPr>
          </w:p>
          <w:p w:rsidR="00277E97" w:rsidRPr="00277E97" w:rsidRDefault="00277E97" w:rsidP="00277E97">
            <w:pPr>
              <w:tabs>
                <w:tab w:val="left" w:pos="4536"/>
              </w:tabs>
              <w:spacing w:after="200" w:line="276" w:lineRule="auto"/>
              <w:rPr>
                <w:rFonts w:ascii="Sylfaen" w:eastAsiaTheme="minorEastAsia" w:hAnsi="Sylfaen" w:cs="Sylfaen"/>
                <w:lang w:val="ka-GE"/>
              </w:rPr>
            </w:pPr>
          </w:p>
        </w:tc>
        <w:tc>
          <w:tcPr>
            <w:tcW w:w="5130" w:type="dxa"/>
            <w:tcBorders>
              <w:top w:val="single" w:sz="4" w:space="0" w:color="auto"/>
              <w:left w:val="single" w:sz="8" w:space="0" w:color="000000"/>
              <w:bottom w:val="single" w:sz="8" w:space="0" w:color="000000"/>
              <w:right w:val="single" w:sz="8" w:space="0" w:color="000000"/>
            </w:tcBorders>
          </w:tcPr>
          <w:p w:rsidR="00277E97" w:rsidRPr="00277E97" w:rsidRDefault="00277E97" w:rsidP="00277E97">
            <w:pPr>
              <w:tabs>
                <w:tab w:val="left" w:pos="4536"/>
              </w:tabs>
              <w:spacing w:after="200" w:line="276" w:lineRule="auto"/>
              <w:rPr>
                <w:rFonts w:ascii="Sylfaen" w:eastAsiaTheme="minorEastAsia" w:hAnsi="Sylfaen" w:cs="Sylfaen"/>
                <w:lang w:val="ka-GE"/>
              </w:rPr>
            </w:pPr>
          </w:p>
        </w:tc>
      </w:tr>
      <w:tr w:rsidR="00277E97" w:rsidRPr="00277E97" w:rsidTr="00F87A64">
        <w:tc>
          <w:tcPr>
            <w:tcW w:w="9810" w:type="dxa"/>
            <w:gridSpan w:val="2"/>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1908"/>
              </w:tabs>
              <w:spacing w:after="0" w:line="276" w:lineRule="auto"/>
              <w:jc w:val="center"/>
              <w:rPr>
                <w:rFonts w:ascii="Sylfaen" w:eastAsiaTheme="minorEastAsia" w:hAnsi="Sylfaen"/>
                <w:b/>
                <w:lang w:val="ka-GE"/>
              </w:rPr>
            </w:pPr>
            <w:r w:rsidRPr="00277E97">
              <w:rPr>
                <w:rFonts w:ascii="Sylfaen" w:eastAsiaTheme="minorEastAsia" w:hAnsi="Sylfaen"/>
                <w:b/>
                <w:lang w:val="ka-GE"/>
              </w:rPr>
              <w:t>კომპეტენციები და უნარები</w:t>
            </w:r>
          </w:p>
        </w:tc>
      </w:tr>
      <w:tr w:rsidR="00277E97" w:rsidRPr="00277E97" w:rsidTr="00F87A64">
        <w:tc>
          <w:tcPr>
            <w:tcW w:w="9810" w:type="dxa"/>
            <w:gridSpan w:val="2"/>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numPr>
                <w:ilvl w:val="0"/>
                <w:numId w:val="5"/>
              </w:numPr>
              <w:spacing w:before="120" w:after="120" w:line="240" w:lineRule="auto"/>
              <w:contextualSpacing/>
              <w:rPr>
                <w:rFonts w:ascii="Sylfaen" w:eastAsiaTheme="minorEastAsia" w:hAnsi="Sylfaen" w:cs="Sylfaen"/>
                <w:lang w:val="ka-GE"/>
              </w:rPr>
            </w:pPr>
            <w:r w:rsidRPr="00277E97">
              <w:rPr>
                <w:rFonts w:ascii="Sylfaen" w:eastAsiaTheme="minorEastAsia" w:hAnsi="Sylfaen" w:cs="Sylfaen"/>
                <w:lang w:val="ka-GE"/>
              </w:rPr>
              <w:t>ეფექტური კომუნიკაციის უნარი;</w:t>
            </w:r>
          </w:p>
          <w:p w:rsidR="00277E97" w:rsidRPr="00277E97" w:rsidRDefault="00277E97" w:rsidP="00277E97">
            <w:pPr>
              <w:numPr>
                <w:ilvl w:val="0"/>
                <w:numId w:val="5"/>
              </w:numPr>
              <w:spacing w:before="120" w:after="120" w:line="240" w:lineRule="auto"/>
              <w:contextualSpacing/>
              <w:rPr>
                <w:rFonts w:ascii="Sylfaen" w:eastAsiaTheme="minorEastAsia" w:hAnsi="Sylfaen" w:cs="Sylfaen"/>
                <w:lang w:val="ka-GE"/>
              </w:rPr>
            </w:pPr>
            <w:r w:rsidRPr="00277E97">
              <w:rPr>
                <w:rFonts w:ascii="Sylfaen" w:eastAsiaTheme="minorEastAsia" w:hAnsi="Sylfaen" w:cs="Sylfaen"/>
                <w:lang w:val="ka-GE"/>
              </w:rPr>
              <w:t xml:space="preserve">ცვლილებებისა და სიახლეების  ინიცირების უნარი; </w:t>
            </w:r>
          </w:p>
          <w:p w:rsidR="00277E97" w:rsidRPr="00277E97" w:rsidRDefault="00277E97" w:rsidP="00277E97">
            <w:pPr>
              <w:numPr>
                <w:ilvl w:val="0"/>
                <w:numId w:val="5"/>
              </w:numPr>
              <w:spacing w:before="120" w:after="120" w:line="240" w:lineRule="auto"/>
              <w:contextualSpacing/>
              <w:rPr>
                <w:rFonts w:ascii="Sylfaen" w:eastAsiaTheme="minorEastAsia" w:hAnsi="Sylfaen" w:cs="Sylfaen"/>
                <w:lang w:val="ka-GE"/>
              </w:rPr>
            </w:pPr>
            <w:r w:rsidRPr="00277E97">
              <w:rPr>
                <w:rFonts w:ascii="Sylfaen" w:eastAsiaTheme="minorEastAsia" w:hAnsi="Sylfaen" w:cs="Sylfaen"/>
                <w:lang w:val="ka-GE"/>
              </w:rPr>
              <w:t>დამოუკიდებელი მუშაობის უნარი;</w:t>
            </w:r>
          </w:p>
          <w:p w:rsidR="00277E97" w:rsidRPr="00277E97" w:rsidRDefault="00277E97" w:rsidP="00277E97">
            <w:pPr>
              <w:numPr>
                <w:ilvl w:val="0"/>
                <w:numId w:val="5"/>
              </w:numPr>
              <w:spacing w:before="120" w:after="120" w:line="240" w:lineRule="auto"/>
              <w:contextualSpacing/>
              <w:rPr>
                <w:rFonts w:ascii="Sylfaen" w:eastAsiaTheme="minorEastAsia" w:hAnsi="Sylfaen" w:cs="Sylfaen"/>
                <w:lang w:val="ka-GE"/>
              </w:rPr>
            </w:pPr>
            <w:r w:rsidRPr="00277E97">
              <w:rPr>
                <w:rFonts w:ascii="Sylfaen" w:eastAsiaTheme="minorEastAsia" w:hAnsi="Sylfaen" w:cs="Sylfaen"/>
                <w:lang w:val="ka-GE"/>
              </w:rPr>
              <w:t>გუნდური მუშაობის უნარი;</w:t>
            </w:r>
          </w:p>
          <w:p w:rsidR="00277E97" w:rsidRPr="00277E97" w:rsidRDefault="00277E97" w:rsidP="00277E97">
            <w:pPr>
              <w:numPr>
                <w:ilvl w:val="0"/>
                <w:numId w:val="5"/>
              </w:numPr>
              <w:spacing w:before="120" w:after="120" w:line="240" w:lineRule="auto"/>
              <w:contextualSpacing/>
              <w:rPr>
                <w:rFonts w:ascii="Sylfaen" w:eastAsiaTheme="minorEastAsia" w:hAnsi="Sylfaen" w:cs="Sylfaen"/>
                <w:lang w:val="ka-GE"/>
              </w:rPr>
            </w:pPr>
            <w:r w:rsidRPr="00277E97">
              <w:rPr>
                <w:rFonts w:ascii="Sylfaen" w:eastAsiaTheme="minorEastAsia" w:hAnsi="Sylfaen" w:cs="Sylfaen"/>
                <w:lang w:val="ka-GE"/>
              </w:rPr>
              <w:t>კომპლექსური აზროვნება;</w:t>
            </w:r>
          </w:p>
          <w:p w:rsidR="00277E97" w:rsidRPr="00277E97" w:rsidRDefault="00277E97" w:rsidP="00277E97">
            <w:pPr>
              <w:numPr>
                <w:ilvl w:val="0"/>
                <w:numId w:val="5"/>
              </w:numPr>
              <w:spacing w:before="120" w:after="120" w:line="240" w:lineRule="auto"/>
              <w:contextualSpacing/>
              <w:rPr>
                <w:rFonts w:ascii="Sylfaen" w:eastAsiaTheme="minorEastAsia" w:hAnsi="Sylfaen" w:cs="Sylfaen"/>
                <w:lang w:val="ka-GE"/>
              </w:rPr>
            </w:pPr>
            <w:r w:rsidRPr="00277E97">
              <w:rPr>
                <w:rFonts w:ascii="Sylfaen" w:eastAsiaTheme="minorEastAsia" w:hAnsi="Sylfaen" w:cs="Sylfaen"/>
                <w:lang w:val="ka-GE"/>
              </w:rPr>
              <w:t>დროის ეფექტიანი მართვა;</w:t>
            </w:r>
          </w:p>
          <w:p w:rsidR="00277E97" w:rsidRPr="00277E97" w:rsidRDefault="00277E97" w:rsidP="00277E97">
            <w:pPr>
              <w:numPr>
                <w:ilvl w:val="0"/>
                <w:numId w:val="5"/>
              </w:numPr>
              <w:spacing w:before="120" w:after="120" w:line="240" w:lineRule="auto"/>
              <w:contextualSpacing/>
              <w:rPr>
                <w:rFonts w:ascii="Sylfaen" w:eastAsiaTheme="minorEastAsia" w:hAnsi="Sylfaen" w:cs="Sylfaen"/>
                <w:lang w:val="ka-GE"/>
              </w:rPr>
            </w:pPr>
            <w:r w:rsidRPr="00277E97">
              <w:rPr>
                <w:rFonts w:ascii="Sylfaen" w:eastAsiaTheme="minorEastAsia" w:hAnsi="Sylfaen" w:cs="Sylfaen"/>
                <w:lang w:val="ka-GE"/>
              </w:rPr>
              <w:t>საქმის დაგეგმვისა და ორგანიზების უნარი;</w:t>
            </w:r>
          </w:p>
          <w:p w:rsidR="00277E97" w:rsidRPr="00277E97" w:rsidRDefault="00277E97" w:rsidP="00277E97">
            <w:pPr>
              <w:numPr>
                <w:ilvl w:val="0"/>
                <w:numId w:val="5"/>
              </w:numPr>
              <w:autoSpaceDE w:val="0"/>
              <w:autoSpaceDN w:val="0"/>
              <w:adjustRightInd w:val="0"/>
              <w:spacing w:after="0" w:line="240" w:lineRule="auto"/>
              <w:contextualSpacing/>
              <w:jc w:val="both"/>
              <w:rPr>
                <w:rFonts w:ascii="Sylfaen" w:eastAsia="Times New Roman" w:hAnsi="Sylfaen" w:cs="Times New Roman"/>
                <w:lang w:val="ka-GE"/>
              </w:rPr>
            </w:pPr>
            <w:r w:rsidRPr="00277E97">
              <w:rPr>
                <w:rFonts w:ascii="Sylfaen" w:eastAsiaTheme="minorEastAsia" w:hAnsi="Sylfaen" w:cs="Sylfaen"/>
                <w:lang w:val="ka-GE"/>
              </w:rPr>
              <w:t>ინფორმაციის შეგროვებისა და ანალიზის უნარი.</w:t>
            </w:r>
          </w:p>
          <w:p w:rsidR="00277E97" w:rsidRPr="00277E97" w:rsidRDefault="00277E97" w:rsidP="00277E97">
            <w:pPr>
              <w:autoSpaceDE w:val="0"/>
              <w:autoSpaceDN w:val="0"/>
              <w:adjustRightInd w:val="0"/>
              <w:spacing w:after="0" w:line="240" w:lineRule="auto"/>
              <w:contextualSpacing/>
              <w:jc w:val="both"/>
              <w:rPr>
                <w:rFonts w:ascii="Sylfaen" w:eastAsia="Times New Roman" w:hAnsi="Sylfaen" w:cs="Times New Roman"/>
                <w:lang w:val="ka-GE"/>
              </w:rPr>
            </w:pPr>
          </w:p>
        </w:tc>
      </w:tr>
    </w:tbl>
    <w:p w:rsidR="00277E97" w:rsidRPr="00277E97" w:rsidRDefault="00277E97" w:rsidP="00277E97">
      <w:pPr>
        <w:tabs>
          <w:tab w:val="left" w:pos="4536"/>
        </w:tabs>
        <w:spacing w:after="0" w:line="240" w:lineRule="auto"/>
        <w:rPr>
          <w:rFonts w:ascii="Sylfaen" w:eastAsia="Calibri" w:hAnsi="Sylfaen" w:cs="Times New Roman"/>
          <w:bCs/>
          <w:lang w:val="ka-GE" w:eastAsia="ru-RU"/>
        </w:rPr>
      </w:pPr>
    </w:p>
    <w:p w:rsidR="00277E97" w:rsidRPr="00277E97" w:rsidRDefault="00277E97" w:rsidP="00277E97">
      <w:pPr>
        <w:tabs>
          <w:tab w:val="left" w:pos="4536"/>
        </w:tabs>
        <w:spacing w:after="0" w:line="240" w:lineRule="auto"/>
        <w:jc w:val="both"/>
        <w:rPr>
          <w:rFonts w:ascii="Sylfaen" w:eastAsia="Calibri" w:hAnsi="Sylfaen" w:cs="Times New Roman"/>
          <w:b/>
          <w:bCs/>
          <w:lang w:val="ka-GE" w:eastAsia="ru-RU"/>
        </w:rPr>
      </w:pPr>
      <w:r w:rsidRPr="00277E97">
        <w:rPr>
          <w:rFonts w:ascii="Sylfaen" w:eastAsia="Calibri" w:hAnsi="Sylfaen" w:cs="Times New Roman"/>
          <w:b/>
          <w:bCs/>
          <w:lang w:val="ka-GE" w:eastAsia="ru-RU"/>
        </w:rPr>
        <w:t xml:space="preserve">უშუალო უფროსი:  </w:t>
      </w:r>
    </w:p>
    <w:p w:rsidR="00277E97" w:rsidRPr="00277E97" w:rsidRDefault="00277E97" w:rsidP="00277E97">
      <w:pPr>
        <w:tabs>
          <w:tab w:val="left" w:pos="4536"/>
        </w:tabs>
        <w:spacing w:after="0" w:line="240" w:lineRule="auto"/>
        <w:jc w:val="both"/>
        <w:rPr>
          <w:rFonts w:ascii="Sylfaen" w:eastAsia="Calibri" w:hAnsi="Sylfaen" w:cs="Times New Roman"/>
          <w:b/>
          <w:bCs/>
          <w:lang w:val="ka-GE" w:eastAsia="ru-RU"/>
        </w:rPr>
      </w:pPr>
      <w:r w:rsidRPr="00277E97">
        <w:rPr>
          <w:rFonts w:ascii="Sylfaen" w:eastAsia="Calibri" w:hAnsi="Sylfaen" w:cs="Times New Roman"/>
          <w:b/>
          <w:bCs/>
          <w:lang w:val="ka-GE" w:eastAsia="ru-RU"/>
        </w:rPr>
        <w:t>სამმართველოს უფროსი - მაია გოტიაშვილი</w:t>
      </w:r>
    </w:p>
    <w:p w:rsidR="00277E97" w:rsidRPr="00277E97" w:rsidRDefault="00277E97" w:rsidP="00277E97">
      <w:pPr>
        <w:tabs>
          <w:tab w:val="left" w:pos="4536"/>
        </w:tabs>
        <w:spacing w:after="0" w:line="240" w:lineRule="auto"/>
        <w:jc w:val="both"/>
        <w:rPr>
          <w:rFonts w:ascii="Sylfaen" w:eastAsia="Calibri" w:hAnsi="Sylfaen" w:cs="Times New Roman"/>
          <w:b/>
          <w:bCs/>
          <w:lang w:val="ka-GE" w:eastAsia="ru-RU"/>
        </w:rPr>
      </w:pPr>
    </w:p>
    <w:p w:rsidR="00277E97" w:rsidRPr="00277E97" w:rsidRDefault="00277E97" w:rsidP="00277E97">
      <w:pPr>
        <w:tabs>
          <w:tab w:val="left" w:pos="4536"/>
        </w:tabs>
        <w:spacing w:before="240" w:after="0" w:line="240" w:lineRule="auto"/>
        <w:rPr>
          <w:rFonts w:ascii="Sylfaen" w:eastAsia="Calibri" w:hAnsi="Sylfaen" w:cs="Times New Roman"/>
          <w:b/>
          <w:bCs/>
          <w:lang w:val="ka-GE" w:eastAsia="ru-RU"/>
        </w:rPr>
      </w:pPr>
      <w:r w:rsidRPr="00277E97">
        <w:rPr>
          <w:rFonts w:ascii="Sylfaen" w:eastAsia="Calibri" w:hAnsi="Sylfaen" w:cs="Times New Roman"/>
          <w:b/>
          <w:bCs/>
          <w:lang w:val="ka-GE" w:eastAsia="ru-RU"/>
        </w:rPr>
        <w:t>ხელმოწერა  ______________________</w:t>
      </w:r>
    </w:p>
    <w:p w:rsidR="00277E97" w:rsidRPr="00277E97" w:rsidRDefault="00277E97" w:rsidP="00277E97">
      <w:pPr>
        <w:tabs>
          <w:tab w:val="left" w:pos="4536"/>
        </w:tabs>
        <w:spacing w:before="240" w:after="0" w:line="240" w:lineRule="auto"/>
        <w:rPr>
          <w:rFonts w:ascii="Sylfaen" w:eastAsia="Calibri" w:hAnsi="Sylfaen" w:cs="Times New Roman"/>
          <w:b/>
          <w:bCs/>
          <w:lang w:val="ka-GE" w:eastAsia="ru-RU"/>
        </w:rPr>
      </w:pPr>
    </w:p>
    <w:p w:rsidR="00277E97" w:rsidRPr="00277E97" w:rsidRDefault="00277E97" w:rsidP="00277E97">
      <w:pPr>
        <w:tabs>
          <w:tab w:val="left" w:pos="4536"/>
        </w:tabs>
        <w:spacing w:after="0" w:line="240" w:lineRule="auto"/>
        <w:rPr>
          <w:rFonts w:ascii="Sylfaen" w:eastAsia="Calibri" w:hAnsi="Sylfaen" w:cs="Times New Roman"/>
          <w:b/>
          <w:bCs/>
          <w:lang w:val="ka-GE" w:eastAsia="ru-RU"/>
        </w:rPr>
      </w:pPr>
    </w:p>
    <w:p w:rsidR="00277E97" w:rsidRPr="00277E97" w:rsidRDefault="00277E97" w:rsidP="00277E97">
      <w:pPr>
        <w:tabs>
          <w:tab w:val="left" w:pos="4536"/>
        </w:tabs>
        <w:spacing w:after="0" w:line="240" w:lineRule="auto"/>
        <w:rPr>
          <w:rFonts w:ascii="Sylfaen" w:eastAsia="Calibri" w:hAnsi="Sylfaen" w:cs="Times New Roman"/>
          <w:b/>
          <w:bCs/>
          <w:lang w:val="ka-GE" w:eastAsia="ru-RU"/>
        </w:rPr>
      </w:pPr>
      <w:r w:rsidRPr="00277E97">
        <w:rPr>
          <w:rFonts w:ascii="Sylfaen" w:eastAsia="Calibri" w:hAnsi="Sylfaen" w:cs="Times New Roman"/>
          <w:b/>
          <w:bCs/>
          <w:lang w:val="ka-GE" w:eastAsia="ru-RU"/>
        </w:rPr>
        <w:t>თანამშრომელი:  იაკობიშვილი დარეჯანი</w:t>
      </w:r>
    </w:p>
    <w:p w:rsidR="00277E97" w:rsidRPr="00277E97" w:rsidRDefault="00277E97" w:rsidP="00277E97">
      <w:pPr>
        <w:tabs>
          <w:tab w:val="left" w:pos="4536"/>
        </w:tabs>
        <w:spacing w:after="0" w:line="240" w:lineRule="auto"/>
        <w:rPr>
          <w:rFonts w:ascii="Sylfaen" w:eastAsia="Calibri" w:hAnsi="Sylfaen" w:cs="Times New Roman"/>
          <w:b/>
          <w:bCs/>
          <w:lang w:val="ka-GE" w:eastAsia="ru-RU"/>
        </w:rPr>
      </w:pPr>
    </w:p>
    <w:p w:rsidR="00277E97" w:rsidRPr="00277E97" w:rsidRDefault="00277E97" w:rsidP="00277E97">
      <w:pPr>
        <w:tabs>
          <w:tab w:val="left" w:pos="4536"/>
        </w:tabs>
        <w:spacing w:before="240" w:after="0" w:line="240" w:lineRule="auto"/>
        <w:rPr>
          <w:rFonts w:ascii="Sylfaen" w:eastAsia="Calibri" w:hAnsi="Sylfaen" w:cs="Times New Roman"/>
          <w:b/>
          <w:bCs/>
          <w:lang w:val="ka-GE" w:eastAsia="ru-RU"/>
        </w:rPr>
      </w:pPr>
      <w:r w:rsidRPr="00277E97">
        <w:rPr>
          <w:rFonts w:ascii="Sylfaen" w:eastAsia="Calibri" w:hAnsi="Sylfaen" w:cs="Times New Roman"/>
          <w:b/>
          <w:bCs/>
          <w:lang w:val="ka-GE" w:eastAsia="ru-RU"/>
        </w:rPr>
        <w:t>ხელმოწერა  ______________________</w:t>
      </w:r>
    </w:p>
    <w:p w:rsidR="00277E97" w:rsidRPr="00277E97" w:rsidRDefault="00277E97" w:rsidP="00277E97">
      <w:pPr>
        <w:tabs>
          <w:tab w:val="left" w:pos="4536"/>
        </w:tabs>
        <w:spacing w:before="240" w:after="0" w:line="240" w:lineRule="auto"/>
        <w:rPr>
          <w:rFonts w:ascii="Sylfaen" w:eastAsia="Calibri" w:hAnsi="Sylfaen" w:cs="Times New Roman"/>
          <w:b/>
          <w:bCs/>
          <w:lang w:val="ka-GE" w:eastAsia="ru-RU"/>
        </w:rPr>
      </w:pPr>
    </w:p>
    <w:p w:rsidR="00277E97" w:rsidRPr="00277E97" w:rsidRDefault="00277E97" w:rsidP="00277E97">
      <w:pPr>
        <w:spacing w:before="240" w:after="0" w:line="276" w:lineRule="auto"/>
        <w:rPr>
          <w:rFonts w:ascii="Sylfaen" w:eastAsiaTheme="minorEastAsia" w:hAnsi="Sylfaen"/>
          <w:b/>
          <w:lang w:val="ka-GE"/>
        </w:rPr>
      </w:pPr>
      <w:r w:rsidRPr="00277E97">
        <w:rPr>
          <w:rFonts w:ascii="Sylfaen" w:eastAsiaTheme="minorEastAsia" w:hAnsi="Sylfaen"/>
          <w:b/>
          <w:lang w:val="ka-GE"/>
        </w:rPr>
        <w:t>თარიღი  _________________________</w:t>
      </w:r>
    </w:p>
    <w:p w:rsidR="00277E97" w:rsidRPr="00277E97" w:rsidRDefault="00277E97" w:rsidP="00277E97">
      <w:pPr>
        <w:spacing w:before="240" w:after="0" w:line="276" w:lineRule="auto"/>
        <w:rPr>
          <w:rFonts w:ascii="Sylfaen" w:eastAsiaTheme="minorEastAsia" w:hAnsi="Sylfaen"/>
          <w:b/>
          <w:lang w:val="ka-GE"/>
        </w:rPr>
      </w:pPr>
    </w:p>
    <w:p w:rsidR="00277E97" w:rsidRPr="00277E97" w:rsidRDefault="00277E97" w:rsidP="00277E97">
      <w:pPr>
        <w:spacing w:before="240" w:after="0" w:line="276" w:lineRule="auto"/>
        <w:rPr>
          <w:rFonts w:ascii="Sylfaen" w:eastAsiaTheme="minorEastAsia" w:hAnsi="Sylfaen"/>
          <w:b/>
          <w:lang w:val="ka-GE"/>
        </w:rPr>
      </w:pPr>
    </w:p>
    <w:p w:rsidR="00277E97" w:rsidRPr="00277E97" w:rsidRDefault="00277E97" w:rsidP="00277E97">
      <w:pPr>
        <w:spacing w:before="240" w:after="0" w:line="276" w:lineRule="auto"/>
        <w:rPr>
          <w:rFonts w:ascii="Sylfaen" w:eastAsiaTheme="minorEastAsia" w:hAnsi="Sylfaen"/>
          <w:b/>
          <w:lang w:val="ka-GE"/>
        </w:rPr>
      </w:pPr>
    </w:p>
    <w:p w:rsidR="00277E97" w:rsidRPr="00277E97" w:rsidRDefault="00277E97" w:rsidP="00277E97">
      <w:pPr>
        <w:spacing w:before="240" w:after="0" w:line="276" w:lineRule="auto"/>
        <w:rPr>
          <w:rFonts w:ascii="Sylfaen" w:eastAsiaTheme="minorEastAsia" w:hAnsi="Sylfaen"/>
          <w:b/>
          <w:lang w:val="ka-GE"/>
        </w:rPr>
      </w:pPr>
    </w:p>
    <w:p w:rsidR="00277E97" w:rsidRPr="00277E97" w:rsidRDefault="00277E97" w:rsidP="00277E97">
      <w:pPr>
        <w:spacing w:before="240" w:after="0" w:line="276" w:lineRule="auto"/>
        <w:rPr>
          <w:rFonts w:ascii="Sylfaen" w:eastAsiaTheme="minorEastAsia" w:hAnsi="Sylfaen"/>
          <w:b/>
          <w:lang w:val="ka-GE"/>
        </w:rPr>
      </w:pPr>
    </w:p>
    <w:p w:rsidR="00277E97" w:rsidRPr="00277E97" w:rsidRDefault="00277E97" w:rsidP="00277E97">
      <w:pPr>
        <w:spacing w:before="240" w:after="0" w:line="276" w:lineRule="auto"/>
        <w:rPr>
          <w:rFonts w:ascii="Sylfaen" w:eastAsiaTheme="minorEastAsia" w:hAnsi="Sylfaen"/>
          <w:b/>
          <w:lang w:val="ka-GE"/>
        </w:rPr>
      </w:pPr>
    </w:p>
    <w:p w:rsidR="00277E97" w:rsidRPr="00277E97" w:rsidRDefault="00277E97" w:rsidP="00277E97">
      <w:pPr>
        <w:spacing w:before="240" w:after="0" w:line="276" w:lineRule="auto"/>
        <w:rPr>
          <w:rFonts w:ascii="Sylfaen" w:eastAsiaTheme="minorEastAsia" w:hAnsi="Sylfaen"/>
          <w:b/>
          <w:lang w:val="ka-GE"/>
        </w:rPr>
      </w:pPr>
    </w:p>
    <w:p w:rsidR="00277E97" w:rsidRPr="00277E97" w:rsidRDefault="00277E97" w:rsidP="00277E97">
      <w:pPr>
        <w:spacing w:before="240" w:after="0" w:line="276" w:lineRule="auto"/>
        <w:rPr>
          <w:rFonts w:ascii="Sylfaen" w:eastAsiaTheme="minorEastAsia" w:hAnsi="Sylfaen"/>
          <w:b/>
          <w:lang w:val="ka-GE"/>
        </w:rPr>
      </w:pPr>
    </w:p>
    <w:p w:rsidR="00277E97" w:rsidRPr="00277E97" w:rsidRDefault="00277E97" w:rsidP="00277E97">
      <w:pPr>
        <w:spacing w:before="240" w:after="0" w:line="276" w:lineRule="auto"/>
        <w:rPr>
          <w:rFonts w:ascii="Sylfaen" w:eastAsiaTheme="minorEastAsia" w:hAnsi="Sylfaen"/>
          <w:b/>
          <w:lang w:val="ka-GE"/>
        </w:rPr>
      </w:pPr>
    </w:p>
    <w:p w:rsidR="00277E97" w:rsidRPr="00277E97" w:rsidRDefault="00277E97" w:rsidP="00277E97">
      <w:pPr>
        <w:spacing w:before="240" w:after="0" w:line="276" w:lineRule="auto"/>
        <w:rPr>
          <w:rFonts w:ascii="Sylfaen" w:eastAsiaTheme="minorEastAsia" w:hAnsi="Sylfaen"/>
          <w:b/>
          <w:lang w:val="ka-GE"/>
        </w:rPr>
      </w:pPr>
    </w:p>
    <w:p w:rsidR="00277E97" w:rsidRPr="00277E97" w:rsidRDefault="00277E97" w:rsidP="00277E97">
      <w:pPr>
        <w:spacing w:before="240" w:after="0" w:line="276" w:lineRule="auto"/>
        <w:rPr>
          <w:rFonts w:ascii="Sylfaen" w:eastAsiaTheme="minorEastAsia" w:hAnsi="Sylfaen"/>
          <w:b/>
          <w:lang w:val="ka-GE"/>
        </w:rPr>
      </w:pPr>
    </w:p>
    <w:p w:rsidR="00277E97" w:rsidRPr="00277E97" w:rsidRDefault="00277E97" w:rsidP="00277E97">
      <w:pPr>
        <w:spacing w:before="240" w:after="0" w:line="276" w:lineRule="auto"/>
        <w:rPr>
          <w:rFonts w:ascii="Sylfaen" w:eastAsiaTheme="minorEastAsia" w:hAnsi="Sylfaen"/>
          <w:b/>
          <w:lang w:val="ka-GE"/>
        </w:rPr>
      </w:pPr>
    </w:p>
    <w:p w:rsidR="00277E97" w:rsidRPr="00277E97" w:rsidRDefault="00277E97" w:rsidP="00277E97">
      <w:pPr>
        <w:spacing w:before="240" w:after="0" w:line="276" w:lineRule="auto"/>
        <w:jc w:val="center"/>
        <w:rPr>
          <w:rFonts w:ascii="Sylfaen" w:eastAsiaTheme="minorEastAsia" w:hAnsi="Sylfaen"/>
          <w:b/>
          <w:lang w:val="ka-GE"/>
        </w:rPr>
      </w:pPr>
      <w:r w:rsidRPr="00277E97">
        <w:rPr>
          <w:rFonts w:ascii="Sylfaen" w:eastAsia="Times New Roman" w:hAnsi="Sylfaen" w:cs="Sylfaen"/>
          <w:b/>
          <w:bCs/>
          <w:kern w:val="36"/>
          <w:lang w:val="ka-GE"/>
        </w:rPr>
        <w:t>საფინანსო-საბიუჯეტო და ბუღალტრული აღრიცხვა-ანგარიშგების  სამმართველოს</w:t>
      </w:r>
      <w:r w:rsidRPr="00277E97">
        <w:rPr>
          <w:rFonts w:ascii="Sylfaen" w:eastAsia="Times New Roman" w:hAnsi="Sylfaen" w:cs="Sylfaen"/>
          <w:bCs/>
          <w:kern w:val="36"/>
          <w:lang w:val="ka-GE"/>
        </w:rPr>
        <w:t xml:space="preserve"> </w:t>
      </w:r>
      <w:r w:rsidRPr="00277E97">
        <w:rPr>
          <w:rFonts w:ascii="Sylfaen" w:eastAsiaTheme="minorEastAsia" w:hAnsi="Sylfaen" w:cs="Sylfaen"/>
          <w:b/>
          <w:lang w:val="ka-GE"/>
        </w:rPr>
        <w:t>მეორე კატეგორიის უფროსი სპეციალისტის</w:t>
      </w:r>
    </w:p>
    <w:p w:rsidR="00277E97" w:rsidRPr="00277E97" w:rsidRDefault="00277E97" w:rsidP="00277E97">
      <w:pPr>
        <w:spacing w:after="0" w:line="240" w:lineRule="auto"/>
        <w:jc w:val="center"/>
        <w:rPr>
          <w:rFonts w:ascii="Sylfaen" w:eastAsia="Calibri" w:hAnsi="Sylfaen" w:cs="Times New Roman"/>
          <w:b/>
          <w:bCs/>
          <w:noProof/>
          <w:lang w:val="ka-GE"/>
        </w:rPr>
      </w:pPr>
      <w:r w:rsidRPr="00277E97">
        <w:rPr>
          <w:rFonts w:ascii="Sylfaen" w:eastAsia="Calibri" w:hAnsi="Sylfaen" w:cs="Sylfaen"/>
          <w:b/>
          <w:lang w:val="ka-GE"/>
        </w:rPr>
        <w:t>სამუშაოს აღწერილობ</w:t>
      </w:r>
      <w:r w:rsidRPr="00277E97">
        <w:rPr>
          <w:rFonts w:ascii="Sylfaen" w:eastAsia="Calibri" w:hAnsi="Sylfaen" w:cs="Times New Roman"/>
          <w:b/>
          <w:bCs/>
          <w:noProof/>
          <w:lang w:val="ka-GE"/>
        </w:rPr>
        <w:t>ა</w:t>
      </w:r>
    </w:p>
    <w:p w:rsidR="00277E97" w:rsidRPr="00277E97" w:rsidRDefault="00277E97" w:rsidP="00277E97">
      <w:pPr>
        <w:spacing w:after="0" w:line="240" w:lineRule="auto"/>
        <w:jc w:val="center"/>
        <w:rPr>
          <w:rFonts w:ascii="Sylfaen" w:eastAsia="Calibri" w:hAnsi="Sylfaen" w:cs="Times New Roman"/>
          <w:b/>
          <w:bCs/>
          <w:noProof/>
          <w:lang w:val="ka-GE"/>
        </w:rPr>
      </w:pP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447"/>
        <w:gridCol w:w="1763"/>
        <w:gridCol w:w="1620"/>
        <w:gridCol w:w="1980"/>
      </w:tblGrid>
      <w:tr w:rsidR="00277E97" w:rsidRPr="00277E97" w:rsidTr="00F87A64">
        <w:tc>
          <w:tcPr>
            <w:tcW w:w="4447"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76" w:lineRule="auto"/>
              <w:rPr>
                <w:rFonts w:ascii="Sylfaen" w:eastAsiaTheme="minorEastAsia" w:hAnsi="Sylfaen"/>
                <w:b/>
                <w:lang w:val="ka-GE"/>
              </w:rPr>
            </w:pPr>
            <w:r w:rsidRPr="00277E97">
              <w:rPr>
                <w:rFonts w:ascii="Sylfaen" w:eastAsiaTheme="minorEastAsia" w:hAnsi="Sylfaen"/>
                <w:b/>
                <w:lang w:val="ka-GE"/>
              </w:rPr>
              <w:t>დაწესებულების დასახელება</w:t>
            </w:r>
          </w:p>
        </w:tc>
        <w:tc>
          <w:tcPr>
            <w:tcW w:w="5363" w:type="dxa"/>
            <w:gridSpan w:val="3"/>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76" w:lineRule="auto"/>
              <w:jc w:val="both"/>
              <w:rPr>
                <w:rFonts w:ascii="Sylfaen" w:eastAsiaTheme="minorEastAsia" w:hAnsi="Sylfaen"/>
                <w:lang w:val="ka-GE"/>
              </w:rPr>
            </w:pPr>
            <w:r w:rsidRPr="00277E97">
              <w:rPr>
                <w:rFonts w:ascii="Sylfaen" w:eastAsiaTheme="minorEastAsia"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277E97" w:rsidRPr="00277E97" w:rsidTr="00F87A64">
        <w:tc>
          <w:tcPr>
            <w:tcW w:w="4447"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b/>
                <w:lang w:val="ka-GE"/>
              </w:rPr>
            </w:pPr>
            <w:r w:rsidRPr="00277E97">
              <w:rPr>
                <w:rFonts w:ascii="Sylfaen" w:eastAsiaTheme="minorEastAsia" w:hAnsi="Sylfaen"/>
                <w:b/>
                <w:lang w:val="ka-GE"/>
              </w:rPr>
              <w:t>დაწესებულების მისამართი</w:t>
            </w:r>
          </w:p>
        </w:tc>
        <w:tc>
          <w:tcPr>
            <w:tcW w:w="5363" w:type="dxa"/>
            <w:gridSpan w:val="3"/>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lang w:val="ka-GE"/>
              </w:rPr>
            </w:pPr>
            <w:r w:rsidRPr="00277E97">
              <w:rPr>
                <w:rFonts w:ascii="Sylfaen" w:eastAsiaTheme="minorEastAsia" w:hAnsi="Sylfaen"/>
                <w:lang w:val="ka-GE"/>
              </w:rPr>
              <w:t>ქ. თბილისი, აკ. წერეთლის გამზ. №114</w:t>
            </w:r>
          </w:p>
        </w:tc>
      </w:tr>
      <w:tr w:rsidR="00277E97" w:rsidRPr="00277E97" w:rsidTr="00F87A64">
        <w:tc>
          <w:tcPr>
            <w:tcW w:w="4447"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2385"/>
              </w:tabs>
              <w:spacing w:after="0" w:line="276" w:lineRule="auto"/>
              <w:rPr>
                <w:rFonts w:ascii="Sylfaen" w:eastAsiaTheme="minorEastAsia" w:hAnsi="Sylfaen"/>
                <w:b/>
                <w:lang w:val="ka-GE"/>
              </w:rPr>
            </w:pPr>
            <w:r w:rsidRPr="00277E97">
              <w:rPr>
                <w:rFonts w:ascii="Sylfaen" w:eastAsiaTheme="minorEastAsia" w:hAnsi="Sylfaen"/>
                <w:b/>
                <w:lang w:val="ka-GE"/>
              </w:rPr>
              <w:t>საფოსტო ინდექსი</w:t>
            </w:r>
          </w:p>
        </w:tc>
        <w:tc>
          <w:tcPr>
            <w:tcW w:w="5363" w:type="dxa"/>
            <w:gridSpan w:val="3"/>
            <w:tcBorders>
              <w:top w:val="single" w:sz="8" w:space="0" w:color="000000"/>
              <w:left w:val="single" w:sz="8" w:space="0" w:color="000000"/>
              <w:bottom w:val="single" w:sz="8" w:space="0" w:color="000000"/>
              <w:right w:val="single" w:sz="8" w:space="0" w:color="000000"/>
            </w:tcBorders>
          </w:tcPr>
          <w:p w:rsidR="00277E97" w:rsidRPr="00277E97" w:rsidRDefault="00277E97" w:rsidP="00277E97">
            <w:pPr>
              <w:tabs>
                <w:tab w:val="left" w:pos="4536"/>
              </w:tabs>
              <w:spacing w:after="0" w:line="276" w:lineRule="auto"/>
              <w:rPr>
                <w:rFonts w:ascii="Sylfaen" w:eastAsiaTheme="minorEastAsia" w:hAnsi="Sylfaen"/>
                <w:lang w:val="ka-GE"/>
              </w:rPr>
            </w:pPr>
            <w:r w:rsidRPr="00277E97">
              <w:rPr>
                <w:rFonts w:ascii="Sylfaen" w:eastAsiaTheme="minorEastAsia" w:hAnsi="Sylfaen"/>
                <w:lang w:val="ka-GE"/>
              </w:rPr>
              <w:t>0119</w:t>
            </w:r>
          </w:p>
        </w:tc>
      </w:tr>
      <w:tr w:rsidR="00277E97" w:rsidRPr="00277E97" w:rsidTr="00F87A64">
        <w:tc>
          <w:tcPr>
            <w:tcW w:w="4447"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2385"/>
              </w:tabs>
              <w:spacing w:after="0" w:line="276" w:lineRule="auto"/>
              <w:rPr>
                <w:rFonts w:ascii="Sylfaen" w:eastAsiaTheme="minorEastAsia" w:hAnsi="Sylfaen"/>
                <w:lang w:val="ka-GE"/>
              </w:rPr>
            </w:pPr>
            <w:r w:rsidRPr="00277E97">
              <w:rPr>
                <w:rFonts w:ascii="Sylfaen" w:eastAsiaTheme="minorEastAsia" w:hAnsi="Sylfaen"/>
                <w:lang w:val="ka-GE"/>
              </w:rPr>
              <w:t>სტრუქტურული ერთეული</w:t>
            </w:r>
          </w:p>
        </w:tc>
        <w:tc>
          <w:tcPr>
            <w:tcW w:w="5363" w:type="dxa"/>
            <w:gridSpan w:val="3"/>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lang w:val="ka-GE"/>
              </w:rPr>
            </w:pPr>
            <w:r w:rsidRPr="00277E97">
              <w:rPr>
                <w:rFonts w:ascii="Sylfaen" w:eastAsiaTheme="minorEastAsia" w:hAnsi="Sylfaen" w:cs="Sylfaen"/>
                <w:lang w:val="ka-GE"/>
              </w:rPr>
              <w:t xml:space="preserve">საფინანსო - </w:t>
            </w:r>
            <w:r w:rsidRPr="00277E97">
              <w:rPr>
                <w:rFonts w:ascii="Sylfaen" w:eastAsiaTheme="minorEastAsia" w:hAnsi="Sylfaen" w:cs="Sylfaen"/>
                <w:lang w:val="en-US"/>
              </w:rPr>
              <w:t>ეკონომიკური</w:t>
            </w:r>
            <w:r w:rsidRPr="00277E97">
              <w:rPr>
                <w:rFonts w:ascii="Sylfaen" w:eastAsiaTheme="minorEastAsia" w:hAnsi="Sylfaen"/>
                <w:lang w:val="en-US"/>
              </w:rPr>
              <w:t xml:space="preserve"> </w:t>
            </w:r>
            <w:r w:rsidRPr="00277E97">
              <w:rPr>
                <w:rFonts w:ascii="Sylfaen" w:eastAsia="Times New Roman" w:hAnsi="Sylfaen" w:cs="Times New Roman"/>
                <w:lang w:val="ka-GE"/>
              </w:rPr>
              <w:t>დეპარტამენტი</w:t>
            </w:r>
          </w:p>
        </w:tc>
      </w:tr>
      <w:tr w:rsidR="00277E97" w:rsidRPr="00277E97" w:rsidTr="00F87A64">
        <w:tc>
          <w:tcPr>
            <w:tcW w:w="4447"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2385"/>
              </w:tabs>
              <w:spacing w:after="0" w:line="276" w:lineRule="auto"/>
              <w:rPr>
                <w:rFonts w:ascii="Sylfaen" w:eastAsiaTheme="minorEastAsia" w:hAnsi="Sylfaen"/>
                <w:b/>
                <w:lang w:val="ka-GE"/>
              </w:rPr>
            </w:pPr>
            <w:r w:rsidRPr="00277E97">
              <w:rPr>
                <w:rFonts w:ascii="Sylfaen" w:eastAsiaTheme="minorEastAsia" w:hAnsi="Sylfaen"/>
                <w:b/>
                <w:lang w:val="ka-GE"/>
              </w:rPr>
              <w:t>ქვესტრუქტურა</w:t>
            </w:r>
          </w:p>
        </w:tc>
        <w:tc>
          <w:tcPr>
            <w:tcW w:w="5363" w:type="dxa"/>
            <w:gridSpan w:val="3"/>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spacing w:after="0" w:line="240" w:lineRule="auto"/>
              <w:jc w:val="both"/>
              <w:outlineLvl w:val="0"/>
              <w:rPr>
                <w:rFonts w:ascii="Sylfaen" w:eastAsiaTheme="minorEastAsia" w:hAnsi="Sylfaen"/>
                <w:lang w:val="ka-GE"/>
              </w:rPr>
            </w:pPr>
            <w:r w:rsidRPr="00277E97">
              <w:rPr>
                <w:rFonts w:ascii="Sylfaen" w:eastAsia="Times New Roman" w:hAnsi="Sylfaen" w:cs="Sylfaen"/>
                <w:bCs/>
                <w:kern w:val="36"/>
                <w:lang w:val="ka-GE"/>
              </w:rPr>
              <w:t>საფინანსო-საბიუჯეტო და ბუღალტრული აღრიცხვა-ანგარიშგების სამმართველო</w:t>
            </w:r>
          </w:p>
        </w:tc>
      </w:tr>
      <w:tr w:rsidR="00277E97" w:rsidRPr="00277E97" w:rsidTr="00F87A64">
        <w:trPr>
          <w:trHeight w:val="450"/>
        </w:trPr>
        <w:tc>
          <w:tcPr>
            <w:tcW w:w="9810" w:type="dxa"/>
            <w:gridSpan w:val="4"/>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76" w:lineRule="auto"/>
              <w:jc w:val="center"/>
              <w:rPr>
                <w:rFonts w:ascii="Sylfaen" w:eastAsiaTheme="minorEastAsia" w:hAnsi="Sylfaen"/>
                <w:lang w:val="ka-GE"/>
              </w:rPr>
            </w:pPr>
            <w:r w:rsidRPr="00277E97">
              <w:rPr>
                <w:rFonts w:ascii="Sylfaen" w:eastAsiaTheme="minorEastAsia" w:hAnsi="Sylfaen"/>
                <w:b/>
                <w:lang w:val="ka-GE"/>
              </w:rPr>
              <w:t>თანამდებობა</w:t>
            </w:r>
          </w:p>
        </w:tc>
      </w:tr>
      <w:tr w:rsidR="00277E97" w:rsidRPr="00277E97" w:rsidTr="00F87A64">
        <w:trPr>
          <w:trHeight w:val="450"/>
        </w:trPr>
        <w:tc>
          <w:tcPr>
            <w:tcW w:w="4447"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76" w:lineRule="auto"/>
              <w:jc w:val="center"/>
              <w:rPr>
                <w:rFonts w:ascii="Sylfaen" w:eastAsiaTheme="minorEastAsia" w:hAnsi="Sylfaen"/>
                <w:b/>
                <w:lang w:val="ka-GE"/>
              </w:rPr>
            </w:pPr>
            <w:r w:rsidRPr="00277E97">
              <w:rPr>
                <w:rFonts w:ascii="Sylfaen" w:eastAsiaTheme="minorEastAsia" w:hAnsi="Sylfaen"/>
                <w:b/>
                <w:lang w:val="ka-GE"/>
              </w:rPr>
              <w:t>თანამდებობის დასახელება</w:t>
            </w:r>
          </w:p>
        </w:tc>
        <w:tc>
          <w:tcPr>
            <w:tcW w:w="1763"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76" w:lineRule="auto"/>
              <w:jc w:val="center"/>
              <w:rPr>
                <w:rFonts w:ascii="Sylfaen" w:eastAsiaTheme="minorEastAsia" w:hAnsi="Sylfaen"/>
                <w:b/>
                <w:lang w:val="ka-GE"/>
              </w:rPr>
            </w:pPr>
            <w:r w:rsidRPr="00277E97">
              <w:rPr>
                <w:rFonts w:ascii="Sylfaen" w:eastAsiaTheme="minorEastAsia" w:hAnsi="Sylfaen"/>
                <w:b/>
                <w:lang w:val="ka-GE"/>
              </w:rPr>
              <w:t>კატეგორია</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76" w:lineRule="auto"/>
              <w:jc w:val="center"/>
              <w:rPr>
                <w:rFonts w:ascii="Sylfaen" w:eastAsiaTheme="minorEastAsia" w:hAnsi="Sylfaen"/>
                <w:b/>
                <w:lang w:val="ka-GE"/>
              </w:rPr>
            </w:pPr>
            <w:r w:rsidRPr="00277E97">
              <w:rPr>
                <w:rFonts w:ascii="Sylfaen" w:eastAsiaTheme="minorEastAsia" w:hAnsi="Sylfaen"/>
                <w:b/>
                <w:lang w:val="ka-GE"/>
              </w:rPr>
              <w:t>რანგი</w:t>
            </w:r>
          </w:p>
        </w:tc>
        <w:tc>
          <w:tcPr>
            <w:tcW w:w="1980"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40" w:lineRule="auto"/>
              <w:jc w:val="center"/>
              <w:rPr>
                <w:rFonts w:ascii="Sylfaen" w:eastAsiaTheme="minorEastAsia" w:hAnsi="Sylfaen"/>
                <w:b/>
                <w:lang w:val="ka-GE"/>
              </w:rPr>
            </w:pPr>
            <w:r w:rsidRPr="00277E97">
              <w:rPr>
                <w:rFonts w:ascii="Sylfaen" w:eastAsiaTheme="minorEastAsia" w:hAnsi="Sylfaen"/>
                <w:b/>
                <w:lang w:val="ka-GE"/>
              </w:rPr>
              <w:t>ზღვრული სპეციალური წოდება</w:t>
            </w:r>
          </w:p>
        </w:tc>
      </w:tr>
      <w:tr w:rsidR="00277E97" w:rsidRPr="00277E97" w:rsidTr="00F87A64">
        <w:trPr>
          <w:trHeight w:val="569"/>
        </w:trPr>
        <w:tc>
          <w:tcPr>
            <w:tcW w:w="4447"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76" w:lineRule="auto"/>
              <w:rPr>
                <w:rFonts w:ascii="Sylfaen" w:eastAsiaTheme="minorEastAsia" w:hAnsi="Sylfaen"/>
                <w:lang w:val="ka-GE"/>
              </w:rPr>
            </w:pPr>
            <w:r w:rsidRPr="00277E97">
              <w:rPr>
                <w:rFonts w:ascii="Sylfaen" w:eastAsiaTheme="minorEastAsia" w:hAnsi="Sylfaen"/>
                <w:lang w:val="ka-GE"/>
              </w:rPr>
              <w:t>უფროსი სპეციალისტი</w:t>
            </w:r>
          </w:p>
        </w:tc>
        <w:tc>
          <w:tcPr>
            <w:tcW w:w="1763"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76" w:lineRule="auto"/>
              <w:rPr>
                <w:rFonts w:ascii="Sylfaen" w:eastAsiaTheme="minorEastAsia" w:hAnsi="Sylfaen" w:cs="Sylfaen"/>
                <w:lang w:val="ka-GE"/>
              </w:rPr>
            </w:pPr>
            <w:r w:rsidRPr="00277E97">
              <w:rPr>
                <w:rFonts w:ascii="Sylfaen" w:eastAsiaTheme="minorEastAsia" w:hAnsi="Sylfaen"/>
                <w:lang w:val="ka-GE"/>
              </w:rPr>
              <w:t>მეორე</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76" w:lineRule="auto"/>
              <w:rPr>
                <w:rFonts w:ascii="Sylfaen" w:eastAsiaTheme="minorEastAsia" w:hAnsi="Sylfaen"/>
                <w:lang w:val="ka-GE"/>
              </w:rPr>
            </w:pPr>
            <w:r w:rsidRPr="00277E97">
              <w:rPr>
                <w:rFonts w:ascii="Sylfaen" w:eastAsiaTheme="minorEastAsia" w:hAnsi="Sylfaen"/>
                <w:lang w:val="ka-GE"/>
              </w:rPr>
              <w:t>მესამე</w:t>
            </w:r>
          </w:p>
        </w:tc>
        <w:tc>
          <w:tcPr>
            <w:tcW w:w="1980" w:type="dxa"/>
            <w:tcBorders>
              <w:top w:val="single" w:sz="8" w:space="0" w:color="000000"/>
              <w:left w:val="single" w:sz="8" w:space="0" w:color="000000"/>
              <w:bottom w:val="single" w:sz="8" w:space="0" w:color="000000"/>
              <w:right w:val="single" w:sz="8" w:space="0" w:color="000000"/>
            </w:tcBorders>
            <w:vAlign w:val="center"/>
          </w:tcPr>
          <w:p w:rsidR="00277E97" w:rsidRPr="00277E97" w:rsidRDefault="00277E97" w:rsidP="00277E97">
            <w:pPr>
              <w:tabs>
                <w:tab w:val="left" w:pos="4536"/>
              </w:tabs>
              <w:spacing w:after="0" w:line="276" w:lineRule="auto"/>
              <w:jc w:val="center"/>
              <w:rPr>
                <w:rFonts w:ascii="Sylfaen" w:eastAsiaTheme="minorEastAsia" w:hAnsi="Sylfaen"/>
                <w:lang w:val="ka-GE"/>
              </w:rPr>
            </w:pPr>
          </w:p>
        </w:tc>
      </w:tr>
      <w:tr w:rsidR="00277E97" w:rsidRPr="00277E97" w:rsidTr="00F87A64">
        <w:trPr>
          <w:trHeight w:val="772"/>
        </w:trPr>
        <w:tc>
          <w:tcPr>
            <w:tcW w:w="4447"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40" w:lineRule="auto"/>
              <w:ind w:right="34"/>
              <w:rPr>
                <w:rFonts w:ascii="Sylfaen" w:eastAsiaTheme="minorEastAsia" w:hAnsi="Sylfaen"/>
                <w:b/>
                <w:lang w:val="ka-GE"/>
              </w:rPr>
            </w:pPr>
            <w:r w:rsidRPr="00277E97">
              <w:rPr>
                <w:rFonts w:ascii="Sylfaen" w:eastAsiaTheme="minorEastAsia" w:hAnsi="Sylfaen"/>
                <w:b/>
                <w:lang w:val="ka-GE"/>
              </w:rPr>
              <w:t>უშუალო დაქვემდებარებაშია</w:t>
            </w:r>
            <w:r w:rsidRPr="00277E97">
              <w:rPr>
                <w:rFonts w:ascii="Sylfaen" w:eastAsiaTheme="minorEastAsia" w:hAnsi="Sylfaen"/>
                <w:b/>
                <w:lang w:val="ka-GE"/>
              </w:rPr>
              <w:br/>
              <w:t>(თანამდებობის დასახელება)</w:t>
            </w:r>
          </w:p>
        </w:tc>
        <w:tc>
          <w:tcPr>
            <w:tcW w:w="5363" w:type="dxa"/>
            <w:gridSpan w:val="3"/>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spacing w:after="0" w:line="240" w:lineRule="auto"/>
              <w:jc w:val="both"/>
              <w:outlineLvl w:val="0"/>
              <w:rPr>
                <w:rFonts w:ascii="Sylfaen" w:eastAsiaTheme="minorEastAsia" w:hAnsi="Sylfaen"/>
                <w:lang w:val="ka-GE"/>
              </w:rPr>
            </w:pPr>
            <w:r w:rsidRPr="00277E97">
              <w:rPr>
                <w:rFonts w:ascii="Sylfaen" w:eastAsia="Times New Roman" w:hAnsi="Sylfaen" w:cs="Sylfaen"/>
                <w:bCs/>
                <w:kern w:val="36"/>
                <w:lang w:val="ka-GE"/>
              </w:rPr>
              <w:t>ს</w:t>
            </w:r>
            <w:r w:rsidRPr="00277E97">
              <w:rPr>
                <w:rFonts w:ascii="Sylfaen" w:eastAsiaTheme="minorEastAsia" w:hAnsi="Sylfaen"/>
                <w:lang w:val="ka-GE"/>
              </w:rPr>
              <w:t>ამმართველოს უფროსთან</w:t>
            </w:r>
          </w:p>
        </w:tc>
      </w:tr>
      <w:tr w:rsidR="00277E97" w:rsidRPr="00277E97" w:rsidTr="00F87A64">
        <w:tc>
          <w:tcPr>
            <w:tcW w:w="4447"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40" w:lineRule="auto"/>
              <w:ind w:right="34"/>
              <w:rPr>
                <w:rFonts w:ascii="Sylfaen" w:eastAsiaTheme="minorEastAsia" w:hAnsi="Sylfaen"/>
                <w:b/>
                <w:noProof/>
                <w:lang w:val="ka-GE"/>
              </w:rPr>
            </w:pPr>
            <w:r w:rsidRPr="00277E97">
              <w:rPr>
                <w:rFonts w:ascii="Sylfaen" w:eastAsiaTheme="minorEastAsia" w:hAnsi="Sylfaen"/>
                <w:b/>
                <w:lang w:val="ka-GE"/>
              </w:rPr>
              <w:t>უშუალოდ დაქვემდებარებულ სტრუქტურულ ერთეულთა რაოდენობა</w:t>
            </w:r>
          </w:p>
        </w:tc>
        <w:tc>
          <w:tcPr>
            <w:tcW w:w="5363" w:type="dxa"/>
            <w:gridSpan w:val="3"/>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40" w:lineRule="auto"/>
              <w:ind w:right="34"/>
              <w:rPr>
                <w:rFonts w:ascii="Sylfaen" w:eastAsiaTheme="minorEastAsia" w:hAnsi="Sylfaen"/>
                <w:lang w:val="ka-GE"/>
              </w:rPr>
            </w:pPr>
          </w:p>
        </w:tc>
      </w:tr>
      <w:tr w:rsidR="00277E97" w:rsidRPr="00277E97" w:rsidTr="00F87A64">
        <w:tc>
          <w:tcPr>
            <w:tcW w:w="4447"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40" w:lineRule="auto"/>
              <w:rPr>
                <w:rFonts w:ascii="Sylfaen" w:eastAsiaTheme="minorEastAsia" w:hAnsi="Sylfaen"/>
                <w:b/>
                <w:lang w:val="ka-GE"/>
              </w:rPr>
            </w:pPr>
            <w:r w:rsidRPr="00277E97">
              <w:rPr>
                <w:rFonts w:ascii="Sylfaen" w:eastAsiaTheme="minorEastAsia" w:hAnsi="Sylfaen"/>
                <w:b/>
                <w:lang w:val="ka-GE"/>
              </w:rPr>
              <w:t>უშუალოდ დაქვემდებარებულ თანამშრომელთა რაოდენობა თანამდებობათა აღნიშვნით</w:t>
            </w:r>
          </w:p>
        </w:tc>
        <w:tc>
          <w:tcPr>
            <w:tcW w:w="5363" w:type="dxa"/>
            <w:gridSpan w:val="3"/>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spacing w:after="200" w:line="276" w:lineRule="auto"/>
              <w:rPr>
                <w:rFonts w:ascii="Sylfaen" w:eastAsiaTheme="minorEastAsia" w:hAnsi="Sylfaen"/>
                <w:lang w:val="ka-GE"/>
              </w:rPr>
            </w:pPr>
          </w:p>
        </w:tc>
      </w:tr>
      <w:tr w:rsidR="00277E97" w:rsidRPr="00277E97" w:rsidTr="00F87A64">
        <w:trPr>
          <w:trHeight w:val="799"/>
        </w:trPr>
        <w:tc>
          <w:tcPr>
            <w:tcW w:w="4447"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40" w:lineRule="auto"/>
              <w:rPr>
                <w:rFonts w:ascii="Sylfaen" w:eastAsiaTheme="minorEastAsia" w:hAnsi="Sylfaen"/>
                <w:b/>
                <w:lang w:val="ka-GE"/>
              </w:rPr>
            </w:pPr>
            <w:r w:rsidRPr="00277E97">
              <w:rPr>
                <w:rFonts w:ascii="Sylfaen" w:eastAsiaTheme="minorEastAsia" w:hAnsi="Sylfaen"/>
                <w:b/>
                <w:lang w:val="ka-GE"/>
              </w:rPr>
              <w:t>თანამშრომლის არყოფნის პერიოდში მის მოვალეობას ასრულებს</w:t>
            </w:r>
          </w:p>
        </w:tc>
        <w:tc>
          <w:tcPr>
            <w:tcW w:w="5363" w:type="dxa"/>
            <w:gridSpan w:val="3"/>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spacing w:after="0" w:line="276" w:lineRule="auto"/>
              <w:rPr>
                <w:rFonts w:ascii="Sylfaen" w:hAnsi="Sylfaen" w:cs="Times New Roman"/>
                <w:lang w:val="en-US"/>
              </w:rPr>
            </w:pPr>
            <w:r w:rsidRPr="00277E97">
              <w:rPr>
                <w:rFonts w:ascii="Sylfaen" w:eastAsiaTheme="minorEastAsia" w:hAnsi="Sylfaen"/>
                <w:lang w:val="ka-GE"/>
              </w:rPr>
              <w:t>სამმართველოს ერთ-ერთი თანამშრომელი</w:t>
            </w:r>
          </w:p>
        </w:tc>
      </w:tr>
      <w:tr w:rsidR="00277E97" w:rsidRPr="00277E97" w:rsidTr="00F87A64">
        <w:tc>
          <w:tcPr>
            <w:tcW w:w="4447"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40" w:lineRule="auto"/>
              <w:rPr>
                <w:rFonts w:ascii="Sylfaen" w:eastAsiaTheme="minorEastAsia" w:hAnsi="Sylfaen"/>
                <w:b/>
                <w:lang w:val="ka-GE"/>
              </w:rPr>
            </w:pPr>
            <w:r w:rsidRPr="00277E97">
              <w:rPr>
                <w:rFonts w:ascii="Sylfaen" w:eastAsiaTheme="minorEastAsia" w:hAnsi="Sylfaen"/>
                <w:b/>
                <w:lang w:val="ka-GE"/>
              </w:rPr>
              <w:t>სამუშაო გრაფიკი (განაკვეთი, დაწყება, დამთავრება, შესვენება) და სპეციფიკური პირობები</w:t>
            </w:r>
          </w:p>
        </w:tc>
        <w:tc>
          <w:tcPr>
            <w:tcW w:w="5363" w:type="dxa"/>
            <w:gridSpan w:val="3"/>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numPr>
                <w:ilvl w:val="0"/>
                <w:numId w:val="3"/>
              </w:numPr>
              <w:spacing w:after="0" w:line="240" w:lineRule="auto"/>
              <w:contextualSpacing/>
              <w:rPr>
                <w:rFonts w:ascii="Sylfaen" w:eastAsiaTheme="minorEastAsia" w:hAnsi="Sylfaen" w:cs="Arial"/>
                <w:lang w:val="ka-GE"/>
              </w:rPr>
            </w:pPr>
            <w:r w:rsidRPr="00277E97">
              <w:rPr>
                <w:rFonts w:ascii="Sylfaen" w:eastAsiaTheme="minorEastAsia" w:hAnsi="Sylfaen" w:cs="Arial"/>
                <w:lang w:val="ka-GE"/>
              </w:rPr>
              <w:t>დაწყება/დამთავრება 09:00 - 18:00</w:t>
            </w:r>
          </w:p>
          <w:p w:rsidR="00277E97" w:rsidRPr="00277E97" w:rsidRDefault="00277E97" w:rsidP="00277E97">
            <w:pPr>
              <w:numPr>
                <w:ilvl w:val="0"/>
                <w:numId w:val="3"/>
              </w:numPr>
              <w:spacing w:after="0" w:line="240" w:lineRule="auto"/>
              <w:contextualSpacing/>
              <w:rPr>
                <w:rFonts w:ascii="Sylfaen" w:eastAsiaTheme="minorEastAsia" w:hAnsi="Sylfaen" w:cs="Arial"/>
                <w:lang w:val="ka-GE"/>
              </w:rPr>
            </w:pPr>
            <w:r w:rsidRPr="00277E97">
              <w:rPr>
                <w:rFonts w:ascii="Sylfaen" w:eastAsiaTheme="minorEastAsia" w:hAnsi="Sylfaen" w:cs="Arial"/>
                <w:lang w:val="ka-GE"/>
              </w:rPr>
              <w:t>შესვენება 13:00-14:00</w:t>
            </w:r>
          </w:p>
        </w:tc>
      </w:tr>
      <w:tr w:rsidR="00277E97" w:rsidRPr="00277E97" w:rsidTr="00F87A64">
        <w:trPr>
          <w:trHeight w:val="367"/>
        </w:trPr>
        <w:tc>
          <w:tcPr>
            <w:tcW w:w="4447" w:type="dxa"/>
            <w:tcBorders>
              <w:top w:val="single" w:sz="8" w:space="0" w:color="000000"/>
              <w:left w:val="single" w:sz="8" w:space="0" w:color="000000"/>
              <w:bottom w:val="single" w:sz="8" w:space="0" w:color="000000"/>
              <w:right w:val="single" w:sz="4" w:space="0" w:color="auto"/>
            </w:tcBorders>
            <w:hideMark/>
          </w:tcPr>
          <w:p w:rsidR="00277E97" w:rsidRPr="00277E97" w:rsidRDefault="00277E97" w:rsidP="00277E97">
            <w:pPr>
              <w:spacing w:after="0" w:line="254" w:lineRule="auto"/>
              <w:jc w:val="both"/>
              <w:rPr>
                <w:rFonts w:ascii="Sylfaen" w:eastAsia="Times New Roman" w:hAnsi="Sylfaen" w:cs="Times New Roman"/>
                <w:b/>
                <w:lang w:val="ka-GE" w:eastAsia="ru-RU"/>
              </w:rPr>
            </w:pPr>
            <w:r w:rsidRPr="00277E97">
              <w:rPr>
                <w:rFonts w:ascii="Sylfaen" w:eastAsia="Times New Roman" w:hAnsi="Sylfaen" w:cs="Times New Roman"/>
                <w:b/>
                <w:lang w:val="ka-GE" w:eastAsia="ru-RU"/>
              </w:rPr>
              <w:t>თანამდებობრივი სარგოს ფარგლები</w:t>
            </w:r>
          </w:p>
        </w:tc>
        <w:tc>
          <w:tcPr>
            <w:tcW w:w="5363" w:type="dxa"/>
            <w:gridSpan w:val="3"/>
            <w:tcBorders>
              <w:top w:val="single" w:sz="8" w:space="0" w:color="000000"/>
              <w:left w:val="single" w:sz="4" w:space="0" w:color="auto"/>
              <w:bottom w:val="single" w:sz="8" w:space="0" w:color="000000"/>
              <w:right w:val="single" w:sz="8" w:space="0" w:color="000000"/>
            </w:tcBorders>
            <w:hideMark/>
          </w:tcPr>
          <w:p w:rsidR="00277E97" w:rsidRPr="00277E97" w:rsidRDefault="00277E97" w:rsidP="00277E97">
            <w:pPr>
              <w:spacing w:after="0" w:line="254" w:lineRule="auto"/>
              <w:jc w:val="both"/>
              <w:rPr>
                <w:rFonts w:ascii="Sylfaen" w:eastAsia="Times New Roman" w:hAnsi="Sylfaen" w:cs="Times New Roman"/>
                <w:lang w:val="ka-GE" w:eastAsia="ru-RU"/>
              </w:rPr>
            </w:pPr>
            <w:r w:rsidRPr="00277E97">
              <w:rPr>
                <w:rFonts w:ascii="Sylfaen" w:eastAsia="Times New Roman" w:hAnsi="Sylfaen" w:cs="Times New Roman"/>
                <w:lang w:val="ka-GE" w:eastAsia="ru-RU"/>
              </w:rPr>
              <w:t xml:space="preserve"> 2000 ლარი</w:t>
            </w:r>
          </w:p>
        </w:tc>
      </w:tr>
      <w:tr w:rsidR="00277E97" w:rsidRPr="00277E97" w:rsidTr="00F87A64">
        <w:trPr>
          <w:trHeight w:val="367"/>
        </w:trPr>
        <w:tc>
          <w:tcPr>
            <w:tcW w:w="4447" w:type="dxa"/>
            <w:tcBorders>
              <w:top w:val="single" w:sz="8" w:space="0" w:color="000000"/>
              <w:left w:val="single" w:sz="8" w:space="0" w:color="000000"/>
              <w:bottom w:val="single" w:sz="8" w:space="0" w:color="000000"/>
              <w:right w:val="single" w:sz="4" w:space="0" w:color="auto"/>
            </w:tcBorders>
            <w:vAlign w:val="center"/>
            <w:hideMark/>
          </w:tcPr>
          <w:p w:rsidR="00277E97" w:rsidRPr="00277E97" w:rsidRDefault="00277E97" w:rsidP="00277E97">
            <w:pPr>
              <w:spacing w:after="0" w:line="254" w:lineRule="auto"/>
              <w:rPr>
                <w:rFonts w:ascii="Sylfaen" w:eastAsia="Times New Roman" w:hAnsi="Sylfaen" w:cs="Times New Roman"/>
                <w:b/>
                <w:lang w:val="ka-GE" w:eastAsia="ru-RU"/>
              </w:rPr>
            </w:pPr>
            <w:r w:rsidRPr="00277E97">
              <w:rPr>
                <w:rFonts w:ascii="Sylfaen" w:eastAsia="Times New Roman" w:hAnsi="Sylfaen" w:cs="Times New Roman"/>
                <w:b/>
                <w:lang w:val="ka-GE" w:eastAsia="ru-RU"/>
              </w:rPr>
              <w:t>თანამდებობის მიზანი</w:t>
            </w:r>
          </w:p>
        </w:tc>
        <w:tc>
          <w:tcPr>
            <w:tcW w:w="5363" w:type="dxa"/>
            <w:gridSpan w:val="3"/>
            <w:tcBorders>
              <w:top w:val="single" w:sz="8" w:space="0" w:color="000000"/>
              <w:left w:val="single" w:sz="4" w:space="0" w:color="auto"/>
              <w:bottom w:val="single" w:sz="8" w:space="0" w:color="000000"/>
              <w:right w:val="single" w:sz="8" w:space="0" w:color="000000"/>
            </w:tcBorders>
            <w:hideMark/>
          </w:tcPr>
          <w:p w:rsidR="00277E97" w:rsidRPr="00277E97" w:rsidRDefault="00277E97" w:rsidP="00277E97">
            <w:pPr>
              <w:spacing w:after="0" w:line="240" w:lineRule="auto"/>
              <w:jc w:val="both"/>
              <w:rPr>
                <w:rFonts w:ascii="Sylfaen" w:eastAsia="Sylfaen" w:hAnsi="Sylfaen" w:cs="SPLiteraturuly"/>
                <w:lang w:val="ka-GE"/>
              </w:rPr>
            </w:pPr>
          </w:p>
        </w:tc>
      </w:tr>
      <w:tr w:rsidR="00277E97" w:rsidRPr="00277E97" w:rsidTr="00F87A64">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spacing w:after="0" w:line="254" w:lineRule="auto"/>
              <w:jc w:val="center"/>
              <w:rPr>
                <w:rFonts w:ascii="Sylfaen" w:eastAsia="Times New Roman" w:hAnsi="Sylfaen" w:cs="Times New Roman"/>
                <w:b/>
                <w:lang w:val="ka-GE" w:eastAsia="ru-RU"/>
              </w:rPr>
            </w:pPr>
            <w:r w:rsidRPr="00277E97">
              <w:rPr>
                <w:rFonts w:ascii="Sylfaen" w:eastAsia="Times New Roman" w:hAnsi="Sylfaen" w:cs="Times New Roman"/>
                <w:b/>
                <w:lang w:val="ka-GE" w:eastAsia="ru-RU"/>
              </w:rPr>
              <w:t>ფუნქცია/მოვალეობები</w:t>
            </w:r>
          </w:p>
        </w:tc>
      </w:tr>
      <w:tr w:rsidR="00277E97" w:rsidRPr="00277E97" w:rsidTr="00F87A64">
        <w:trPr>
          <w:trHeight w:val="340"/>
        </w:trPr>
        <w:tc>
          <w:tcPr>
            <w:tcW w:w="9810" w:type="dxa"/>
            <w:gridSpan w:val="4"/>
            <w:tcBorders>
              <w:top w:val="single" w:sz="8" w:space="0" w:color="000000"/>
              <w:left w:val="single" w:sz="8" w:space="0" w:color="000000"/>
              <w:bottom w:val="single" w:sz="8" w:space="0" w:color="000000"/>
              <w:right w:val="single" w:sz="8" w:space="0" w:color="000000"/>
            </w:tcBorders>
          </w:tcPr>
          <w:p w:rsidR="00277E97" w:rsidRPr="00277E97" w:rsidRDefault="00277E97" w:rsidP="00277E97">
            <w:pPr>
              <w:spacing w:after="200" w:line="240" w:lineRule="auto"/>
              <w:jc w:val="both"/>
              <w:rPr>
                <w:rFonts w:ascii="Sylfaen" w:eastAsia="Times New Roman" w:hAnsi="Sylfaen" w:cs="Times New Roman"/>
                <w:bCs/>
                <w:iCs/>
                <w:lang w:val="en-US"/>
              </w:rPr>
            </w:pPr>
          </w:p>
          <w:p w:rsidR="00277E97" w:rsidRPr="00277E97" w:rsidRDefault="00277E97" w:rsidP="00277E97">
            <w:pPr>
              <w:numPr>
                <w:ilvl w:val="0"/>
                <w:numId w:val="6"/>
              </w:numPr>
              <w:spacing w:after="0" w:line="240" w:lineRule="auto"/>
              <w:contextualSpacing/>
              <w:jc w:val="both"/>
              <w:rPr>
                <w:rFonts w:ascii="Sylfaen" w:eastAsia="Times New Roman" w:hAnsi="Sylfaen" w:cs="Times New Roman"/>
                <w:bCs/>
                <w:iCs/>
                <w:lang w:val="en-US"/>
              </w:rPr>
            </w:pPr>
            <w:r w:rsidRPr="00277E97">
              <w:rPr>
                <w:rFonts w:ascii="Sylfaen" w:eastAsia="Times New Roman" w:hAnsi="Sylfaen" w:cs="Times New Roman"/>
                <w:bCs/>
                <w:iCs/>
                <w:lang w:val="ka-GE"/>
              </w:rPr>
              <w:t>სამმართველოს</w:t>
            </w:r>
            <w:r w:rsidRPr="00277E97">
              <w:rPr>
                <w:rFonts w:ascii="Sylfaen" w:eastAsia="Times New Roman" w:hAnsi="Sylfaen" w:cs="Times New Roman"/>
                <w:bCs/>
                <w:iCs/>
                <w:lang w:val="en-US"/>
              </w:rPr>
              <w:t>თვის</w:t>
            </w:r>
            <w:r w:rsidRPr="00277E97">
              <w:rPr>
                <w:rFonts w:ascii="Sylfaen" w:eastAsia="Times New Roman" w:hAnsi="Sylfaen" w:cs="Times New Roman"/>
                <w:bCs/>
                <w:iCs/>
                <w:lang w:val="ka-GE"/>
              </w:rPr>
              <w:t xml:space="preserve"> </w:t>
            </w:r>
            <w:r w:rsidRPr="00277E97">
              <w:rPr>
                <w:rFonts w:ascii="Sylfaen" w:eastAsia="Times New Roman" w:hAnsi="Sylfaen" w:cs="Times New Roman"/>
                <w:bCs/>
                <w:iCs/>
                <w:lang w:val="en-US"/>
              </w:rPr>
              <w:t>დებულებით განსაზღვრული ფუნქციების განხორციელება;</w:t>
            </w:r>
          </w:p>
          <w:p w:rsidR="00277E97" w:rsidRPr="00277E97" w:rsidRDefault="00277E97" w:rsidP="00277E97">
            <w:pPr>
              <w:numPr>
                <w:ilvl w:val="0"/>
                <w:numId w:val="6"/>
              </w:numPr>
              <w:spacing w:after="0" w:line="240" w:lineRule="auto"/>
              <w:contextualSpacing/>
              <w:jc w:val="both"/>
              <w:rPr>
                <w:rFonts w:ascii="Sylfaen" w:eastAsiaTheme="minorEastAsia" w:hAnsi="Sylfaen"/>
                <w:lang w:val="ka-GE"/>
              </w:rPr>
            </w:pPr>
            <w:r w:rsidRPr="00277E97">
              <w:rPr>
                <w:rFonts w:ascii="Sylfaen" w:eastAsiaTheme="minorEastAsia" w:hAnsi="Sylfaen"/>
                <w:lang w:val="ka-GE"/>
              </w:rPr>
              <w:t>სამმართველოს შიდა დოკუმენტების შემუშავება,</w:t>
            </w:r>
            <w:r w:rsidRPr="00277E97">
              <w:rPr>
                <w:rFonts w:ascii="Sylfaen" w:eastAsia="Times New Roman" w:hAnsi="Sylfaen" w:cs="Times New Roman"/>
                <w:bCs/>
                <w:iCs/>
                <w:szCs w:val="20"/>
                <w:lang w:val="en-US"/>
              </w:rPr>
              <w:t xml:space="preserve"> მის მიერ მომზადებული დოკუმენტების ხელმოწერა და ვიზირება</w:t>
            </w:r>
            <w:r w:rsidRPr="00277E97">
              <w:rPr>
                <w:rFonts w:ascii="Sylfaen" w:eastAsia="Times New Roman" w:hAnsi="Sylfaen"/>
                <w:lang w:val="en-US"/>
              </w:rPr>
              <w:t>;</w:t>
            </w:r>
          </w:p>
          <w:p w:rsidR="00277E97" w:rsidRPr="00277E97" w:rsidRDefault="00277E97" w:rsidP="00277E97">
            <w:pPr>
              <w:numPr>
                <w:ilvl w:val="0"/>
                <w:numId w:val="6"/>
              </w:numPr>
              <w:spacing w:after="0" w:line="240" w:lineRule="auto"/>
              <w:contextualSpacing/>
              <w:jc w:val="both"/>
              <w:rPr>
                <w:rFonts w:ascii="Sylfaen" w:eastAsia="Times New Roman" w:hAnsi="Sylfaen" w:cs="Calibri"/>
                <w:lang w:val="ka-GE"/>
              </w:rPr>
            </w:pPr>
            <w:r w:rsidRPr="00277E97">
              <w:rPr>
                <w:rFonts w:ascii="Sylfaen" w:eastAsia="Times New Roman" w:hAnsi="Sylfaen" w:cs="Sylfaen"/>
                <w:lang w:val="ka-GE"/>
              </w:rPr>
              <w:t>ხელმძღვანელის დავალებით (საჭიროების შემთხვევაში), სამუშაო</w:t>
            </w:r>
            <w:r w:rsidRPr="00277E97">
              <w:rPr>
                <w:rFonts w:ascii="Sylfaen" w:eastAsia="Times New Roman" w:hAnsi="Sylfaen" w:cs="Calibri"/>
                <w:lang w:val="ka-GE"/>
              </w:rPr>
              <w:t xml:space="preserve"> </w:t>
            </w:r>
            <w:r w:rsidRPr="00277E97">
              <w:rPr>
                <w:rFonts w:ascii="Sylfaen" w:eastAsia="Times New Roman" w:hAnsi="Sylfaen" w:cs="Sylfaen"/>
                <w:lang w:val="ka-GE"/>
              </w:rPr>
              <w:t>ჯგუფებში მონაწილეობა</w:t>
            </w:r>
            <w:r w:rsidRPr="00277E97">
              <w:rPr>
                <w:rFonts w:ascii="Sylfaen" w:eastAsia="Times New Roman" w:hAnsi="Sylfaen" w:cs="Calibri"/>
                <w:lang w:val="ka-GE"/>
              </w:rPr>
              <w:t xml:space="preserve">; </w:t>
            </w:r>
          </w:p>
          <w:p w:rsidR="00277E97" w:rsidRPr="00277E97" w:rsidRDefault="00277E97" w:rsidP="00277E97">
            <w:pPr>
              <w:numPr>
                <w:ilvl w:val="0"/>
                <w:numId w:val="6"/>
              </w:numPr>
              <w:spacing w:after="0" w:line="240" w:lineRule="auto"/>
              <w:contextualSpacing/>
              <w:jc w:val="both"/>
              <w:rPr>
                <w:rFonts w:ascii="Sylfaen" w:eastAsia="Times New Roman" w:hAnsi="Sylfaen" w:cs="Calibri"/>
                <w:szCs w:val="20"/>
                <w:lang w:val="en-US"/>
              </w:rPr>
            </w:pPr>
            <w:r w:rsidRPr="00277E97">
              <w:rPr>
                <w:rFonts w:ascii="Sylfaen" w:eastAsia="Times New Roman" w:hAnsi="Sylfaen" w:cs="Sylfaen"/>
                <w:szCs w:val="20"/>
                <w:lang w:val="en-US"/>
              </w:rPr>
              <w:t>ზემდგომი</w:t>
            </w:r>
            <w:r w:rsidRPr="00277E97">
              <w:rPr>
                <w:rFonts w:ascii="Sylfaen" w:eastAsia="Times New Roman" w:hAnsi="Sylfaen" w:cs="Calibri"/>
                <w:szCs w:val="20"/>
                <w:lang w:val="en-US"/>
              </w:rPr>
              <w:t xml:space="preserve"> </w:t>
            </w:r>
            <w:r w:rsidRPr="00277E97">
              <w:rPr>
                <w:rFonts w:ascii="Sylfaen" w:eastAsia="Times New Roman" w:hAnsi="Sylfaen" w:cs="Sylfaen"/>
                <w:szCs w:val="20"/>
                <w:lang w:val="en-US"/>
              </w:rPr>
              <w:t>თანამდებობის</w:t>
            </w:r>
            <w:r w:rsidRPr="00277E97">
              <w:rPr>
                <w:rFonts w:ascii="Sylfaen" w:eastAsia="Times New Roman" w:hAnsi="Sylfaen" w:cs="Calibri"/>
                <w:szCs w:val="20"/>
                <w:lang w:val="en-US"/>
              </w:rPr>
              <w:t xml:space="preserve"> </w:t>
            </w:r>
            <w:r w:rsidRPr="00277E97">
              <w:rPr>
                <w:rFonts w:ascii="Sylfaen" w:eastAsia="Times New Roman" w:hAnsi="Sylfaen" w:cs="Sylfaen"/>
                <w:szCs w:val="20"/>
                <w:lang w:val="en-US"/>
              </w:rPr>
              <w:t>პირის</w:t>
            </w:r>
            <w:r w:rsidRPr="00277E97">
              <w:rPr>
                <w:rFonts w:ascii="Sylfaen" w:eastAsia="Times New Roman" w:hAnsi="Sylfaen" w:cs="Calibri"/>
                <w:szCs w:val="20"/>
                <w:lang w:val="en-US"/>
              </w:rPr>
              <w:t xml:space="preserve"> </w:t>
            </w:r>
            <w:r w:rsidRPr="00277E97">
              <w:rPr>
                <w:rFonts w:ascii="Sylfaen" w:eastAsia="Times New Roman" w:hAnsi="Sylfaen" w:cs="Sylfaen"/>
                <w:szCs w:val="20"/>
                <w:lang w:val="en-US"/>
              </w:rPr>
              <w:t>დავალებით</w:t>
            </w:r>
            <w:r w:rsidRPr="00277E97">
              <w:rPr>
                <w:rFonts w:ascii="Sylfaen" w:eastAsia="Times New Roman" w:hAnsi="Sylfaen" w:cs="Sylfaen"/>
                <w:szCs w:val="20"/>
                <w:lang w:val="ka-GE"/>
              </w:rPr>
              <w:t>,</w:t>
            </w:r>
            <w:r w:rsidRPr="00277E97">
              <w:rPr>
                <w:rFonts w:ascii="Sylfaen" w:eastAsia="Times New Roman" w:hAnsi="Sylfaen" w:cs="Sylfaen"/>
                <w:szCs w:val="20"/>
                <w:lang w:val="en-US"/>
              </w:rPr>
              <w:t xml:space="preserve"> გარე</w:t>
            </w:r>
            <w:r w:rsidRPr="00277E97">
              <w:rPr>
                <w:rFonts w:ascii="Sylfaen" w:eastAsia="Times New Roman" w:hAnsi="Sylfaen" w:cs="Calibri"/>
                <w:szCs w:val="20"/>
                <w:lang w:val="en-US"/>
              </w:rPr>
              <w:t xml:space="preserve"> </w:t>
            </w:r>
            <w:r w:rsidRPr="00277E97">
              <w:rPr>
                <w:rFonts w:ascii="Sylfaen" w:eastAsia="Times New Roman" w:hAnsi="Sylfaen" w:cs="Sylfaen"/>
                <w:szCs w:val="20"/>
                <w:lang w:val="en-US"/>
              </w:rPr>
              <w:t>ორგანიზაციებთან კომუნიკაცია</w:t>
            </w:r>
            <w:r w:rsidRPr="00277E97">
              <w:rPr>
                <w:rFonts w:ascii="Sylfaen" w:eastAsia="Times New Roman" w:hAnsi="Sylfaen" w:cs="Calibri"/>
                <w:szCs w:val="20"/>
                <w:lang w:val="en-US"/>
              </w:rPr>
              <w:t>;</w:t>
            </w:r>
          </w:p>
          <w:p w:rsidR="00277E97" w:rsidRPr="00277E97" w:rsidRDefault="00277E97" w:rsidP="00277E97">
            <w:pPr>
              <w:numPr>
                <w:ilvl w:val="0"/>
                <w:numId w:val="6"/>
              </w:numPr>
              <w:spacing w:after="0" w:line="240" w:lineRule="auto"/>
              <w:contextualSpacing/>
              <w:jc w:val="both"/>
              <w:rPr>
                <w:rFonts w:ascii="Sylfaen" w:eastAsia="Times New Roman" w:hAnsi="Sylfaen" w:cs="Calibri"/>
                <w:lang w:val="en-US"/>
              </w:rPr>
            </w:pPr>
            <w:r w:rsidRPr="00277E97">
              <w:rPr>
                <w:rFonts w:ascii="Sylfaen" w:eastAsia="Times New Roman" w:hAnsi="Sylfaen" w:cs="Sylfaen"/>
                <w:bCs/>
                <w:kern w:val="36"/>
                <w:lang w:val="ka-GE"/>
              </w:rPr>
              <w:t>ქვეყნის ძირითადი მონაცემებისა და მიმართულებების დოკუმენტში (BDD) სამინისტროს საშუალოვადიანი სამოქმედო გეგმის ასახვის უზრუნველყოფის მიზნით სამინისტროს ცენტრალური აპარატის სტრუქტურულ ერთეულებთან და სამინისტროს სახელმწიფო კონტროლს დაქვემდებარებულ საჯარო სამართლის იურიდიულ პირებთან კოორდინირებული მუშაობა;</w:t>
            </w:r>
          </w:p>
          <w:p w:rsidR="00277E97" w:rsidRPr="00277E97" w:rsidRDefault="00277E97" w:rsidP="00277E97">
            <w:pPr>
              <w:numPr>
                <w:ilvl w:val="0"/>
                <w:numId w:val="6"/>
              </w:numPr>
              <w:spacing w:after="0" w:line="240" w:lineRule="auto"/>
              <w:contextualSpacing/>
              <w:jc w:val="both"/>
              <w:rPr>
                <w:rFonts w:ascii="Sylfaen" w:eastAsia="Times New Roman" w:hAnsi="Sylfaen" w:cs="Calibri"/>
                <w:lang w:val="en-US"/>
              </w:rPr>
            </w:pPr>
            <w:r w:rsidRPr="00277E97">
              <w:rPr>
                <w:rFonts w:ascii="Sylfaen" w:eastAsia="Times New Roman" w:hAnsi="Sylfaen" w:cs="Sylfaen"/>
                <w:bCs/>
                <w:kern w:val="36"/>
                <w:lang w:val="ka-GE"/>
              </w:rPr>
              <w:t xml:space="preserve">სამინისტროს სახელმწიფო კონტროლს დაქვემდებარებული საჯარო სამართლის იურიდიული პირებისა და სამინისტროს ცენტრალური აპარატის სტრუქტურული ერთეულების ჩართულობით, სამინისტროს სისტემის საბიუჯეტო პროცესში მონაწილება და კანონმდებლობით დადგენილი წესით სამინისტროს ერთიანი ბიუჯეტის პროექტის შემუშავების პროცესში ჩართულობა; </w:t>
            </w:r>
          </w:p>
          <w:p w:rsidR="00277E97" w:rsidRPr="00277E97" w:rsidRDefault="00277E97" w:rsidP="00277E97">
            <w:pPr>
              <w:numPr>
                <w:ilvl w:val="0"/>
                <w:numId w:val="6"/>
              </w:numPr>
              <w:spacing w:after="0" w:line="240" w:lineRule="auto"/>
              <w:contextualSpacing/>
              <w:jc w:val="both"/>
              <w:rPr>
                <w:rFonts w:ascii="Sylfaen" w:eastAsia="Times New Roman" w:hAnsi="Sylfaen" w:cs="Calibri"/>
                <w:lang w:val="en-US"/>
              </w:rPr>
            </w:pPr>
            <w:r w:rsidRPr="00277E97">
              <w:rPr>
                <w:rFonts w:ascii="Sylfaen" w:eastAsia="Times New Roman" w:hAnsi="Sylfaen" w:cs="Sylfaen"/>
                <w:bCs/>
                <w:kern w:val="36"/>
                <w:lang w:val="ka-GE"/>
              </w:rPr>
              <w:t>სამინისტროს სახელმწიფო კონტროლს დაქვემდებარებული საჯარო სამართლის იურიდიული პირებისა და სამინისტროს ცენტრალური აპარატის შესაბამისი სტრუქტურული ერთეულების ჩართულობით, წლიური  საბიუჯეტო  კანონით  სამინისტროსათვის  დამტკიცებული  ბიუჯეტის  კვარტალური განწერის შედგენაში მონაწილეობა;</w:t>
            </w:r>
          </w:p>
          <w:p w:rsidR="00277E97" w:rsidRPr="00277E97" w:rsidRDefault="00277E97" w:rsidP="00277E97">
            <w:pPr>
              <w:numPr>
                <w:ilvl w:val="0"/>
                <w:numId w:val="6"/>
              </w:numPr>
              <w:spacing w:after="0" w:line="240" w:lineRule="auto"/>
              <w:contextualSpacing/>
              <w:jc w:val="both"/>
              <w:rPr>
                <w:rFonts w:ascii="Sylfaen" w:eastAsia="Times New Roman" w:hAnsi="Sylfaen" w:cs="Calibri"/>
                <w:lang w:val="en-US"/>
              </w:rPr>
            </w:pPr>
            <w:r w:rsidRPr="00277E97">
              <w:rPr>
                <w:rFonts w:ascii="Sylfaen" w:eastAsia="Times New Roman" w:hAnsi="Sylfaen" w:cs="Sylfaen"/>
                <w:bCs/>
                <w:kern w:val="36"/>
                <w:lang w:val="ka-GE"/>
              </w:rPr>
              <w:t xml:space="preserve">სამინისტროს სახელმწიფო კონტროლს დაქვემდებარებულ საჯარო სამართლის იურიდიულ პირებთან და სამინისტროს ცენტრალური აპარატის შესაბამის სტრუქტურულ ერთეულებთან კოორდინაციით, საჭიროების მიხედვით, სამინისტროს ცენტრალური აპარატისა და სამინისტროს სახელმწიფო კონტროლს დაქვემდებარებული საჯარო სამართლის იურიდიული პირებისთვის </w:t>
            </w:r>
            <w:r w:rsidRPr="00277E97">
              <w:rPr>
                <w:rFonts w:ascii="Sylfaen" w:eastAsia="Times New Roman" w:hAnsi="Sylfaen" w:cs="Sylfaen"/>
                <w:noProof/>
                <w:lang w:val="en-US" w:eastAsia="x-none"/>
              </w:rPr>
              <w:t xml:space="preserve">შესაბამისი წლის სახელმწიფო ბიუჯეტის შესახებ საქართველოს კანონით გათვალისწინებულ ასიგნებებში </w:t>
            </w:r>
            <w:r w:rsidRPr="00277E97">
              <w:rPr>
                <w:rFonts w:ascii="Sylfaen" w:eastAsia="Times New Roman" w:hAnsi="Sylfaen" w:cs="Sylfaen"/>
                <w:bCs/>
                <w:kern w:val="36"/>
                <w:lang w:val="ka-GE"/>
              </w:rPr>
              <w:t xml:space="preserve">შესატანი ცვლილებების მომზადების პროცესში მონაწილეობა; </w:t>
            </w:r>
          </w:p>
          <w:p w:rsidR="00277E97" w:rsidRPr="00277E97" w:rsidRDefault="00277E97" w:rsidP="00277E97">
            <w:pPr>
              <w:numPr>
                <w:ilvl w:val="0"/>
                <w:numId w:val="6"/>
              </w:numPr>
              <w:spacing w:after="0" w:line="240" w:lineRule="auto"/>
              <w:contextualSpacing/>
              <w:jc w:val="both"/>
              <w:rPr>
                <w:rFonts w:ascii="Sylfaen" w:eastAsia="Times New Roman" w:hAnsi="Sylfaen" w:cs="Calibri"/>
                <w:lang w:val="en-US"/>
              </w:rPr>
            </w:pPr>
            <w:r w:rsidRPr="00277E97">
              <w:rPr>
                <w:rFonts w:ascii="Sylfaen" w:eastAsia="Times New Roman" w:hAnsi="Sylfaen" w:cs="Sylfaen"/>
                <w:bCs/>
                <w:kern w:val="36"/>
                <w:lang w:val="ka-GE"/>
              </w:rPr>
              <w:t>სამინისტროს სახელმწიფო კონტროლს დაქვემდებარებული საჯარო სამართლის იურიდიული პირებისა და სამინისტროს ცენტრალური აპარატის შესაბამისი სტრუქტურული ერთეულებიდან წარმოდგენილი, წლიური საბიუჯეტო კანონით</w:t>
            </w:r>
            <w:r w:rsidRPr="00277E97">
              <w:rPr>
                <w:rFonts w:ascii="Sylfaen" w:eastAsia="Times New Roman" w:hAnsi="Sylfaen" w:cs="Sylfaen"/>
                <w:bCs/>
                <w:kern w:val="36"/>
                <w:lang w:val="en-US"/>
              </w:rPr>
              <w:t xml:space="preserve"> </w:t>
            </w:r>
            <w:r w:rsidRPr="00277E97">
              <w:rPr>
                <w:rFonts w:ascii="Sylfaen" w:eastAsia="Times New Roman" w:hAnsi="Sylfaen" w:cs="Sylfaen"/>
                <w:bCs/>
                <w:kern w:val="36"/>
                <w:lang w:val="ka-GE"/>
              </w:rPr>
              <w:t>სამინისტროსთვის გათვალისწინებული ასიგნებების</w:t>
            </w:r>
            <w:r w:rsidRPr="00277E97">
              <w:rPr>
                <w:rFonts w:ascii="Sylfaen" w:eastAsia="Times New Roman" w:hAnsi="Sylfaen" w:cs="Sylfaen"/>
                <w:bCs/>
                <w:kern w:val="36"/>
                <w:lang w:val="en-US"/>
              </w:rPr>
              <w:t xml:space="preserve"> </w:t>
            </w:r>
            <w:r w:rsidRPr="00277E97">
              <w:rPr>
                <w:rFonts w:ascii="Sylfaen" w:eastAsia="Times New Roman" w:hAnsi="Sylfaen" w:cs="Sylfaen"/>
                <w:bCs/>
                <w:kern w:val="36"/>
                <w:lang w:val="ka-GE"/>
              </w:rPr>
              <w:t>ხარჯვის შესახებ ყოველკვარტალური და ყოველწლიური ანგარიშების (3, 6, 9 თვის</w:t>
            </w:r>
            <w:r w:rsidRPr="00277E97">
              <w:rPr>
                <w:rFonts w:ascii="Sylfaen" w:eastAsia="Times New Roman" w:hAnsi="Sylfaen" w:cs="Sylfaen"/>
                <w:bCs/>
                <w:kern w:val="36"/>
              </w:rPr>
              <w:t xml:space="preserve"> </w:t>
            </w:r>
            <w:r w:rsidRPr="00277E97">
              <w:rPr>
                <w:rFonts w:ascii="Sylfaen" w:eastAsia="Times New Roman" w:hAnsi="Sylfaen" w:cs="Sylfaen"/>
                <w:bCs/>
                <w:kern w:val="36"/>
                <w:lang w:val="ka-GE"/>
              </w:rPr>
              <w:t xml:space="preserve">და წლიური შესრულების) </w:t>
            </w:r>
            <w:r w:rsidRPr="00277E97">
              <w:rPr>
                <w:rFonts w:ascii="Sylfaen" w:eastAsia="Times New Roman" w:hAnsi="Sylfaen" w:cs="Sylfaen"/>
                <w:lang w:val="ka-GE"/>
              </w:rPr>
              <w:t>მომზადება</w:t>
            </w:r>
            <w:r w:rsidRPr="00277E97">
              <w:rPr>
                <w:rFonts w:ascii="Sylfaen" w:eastAsia="Times New Roman" w:hAnsi="Sylfaen" w:cs="Sylfaen"/>
                <w:bCs/>
                <w:kern w:val="36"/>
                <w:lang w:val="en-US"/>
              </w:rPr>
              <w:t>;</w:t>
            </w:r>
          </w:p>
          <w:p w:rsidR="00277E97" w:rsidRPr="00277E97" w:rsidRDefault="00277E97" w:rsidP="00277E97">
            <w:pPr>
              <w:numPr>
                <w:ilvl w:val="0"/>
                <w:numId w:val="6"/>
              </w:numPr>
              <w:spacing w:after="0" w:line="240" w:lineRule="auto"/>
              <w:contextualSpacing/>
              <w:jc w:val="both"/>
              <w:rPr>
                <w:rFonts w:ascii="Sylfaen" w:eastAsia="Times New Roman" w:hAnsi="Sylfaen" w:cs="Calibri"/>
                <w:lang w:val="en-US"/>
              </w:rPr>
            </w:pPr>
            <w:r w:rsidRPr="00277E97">
              <w:rPr>
                <w:rFonts w:ascii="Sylfaen" w:eastAsia="Times New Roman" w:hAnsi="Sylfaen" w:cs="Sylfaen"/>
                <w:lang w:val="ka-GE"/>
              </w:rPr>
              <w:t>შიდა აუდიტის დეპარტამენტის მოთხოვნის საფუძველზე, მისთვის შესაბამისი ინფორმაციისა და ანგარიშების, მათ შორის, თავისი საქმიანობის ფარგლებში, სტრატეგიული, წლიური და ინდივიდუალური გეგმების შესახებ მასალების, გაწეული საქმიანობის შესახებ კვარტალური და წლიური ანგარიშების, ასვეე,  სახელმწიფო ბიუჯეტის დამტკიცებული და დაზუსტებული გეგმებისა და მისი შესრულების საკასო ხარჯის შესახებ ყოველკვარტლური ინფორმაციის მოძიება/მომზადება;</w:t>
            </w:r>
          </w:p>
          <w:p w:rsidR="00277E97" w:rsidRPr="00277E97" w:rsidRDefault="00277E97" w:rsidP="00277E97">
            <w:pPr>
              <w:numPr>
                <w:ilvl w:val="0"/>
                <w:numId w:val="6"/>
              </w:numPr>
              <w:spacing w:after="0" w:line="240" w:lineRule="auto"/>
              <w:contextualSpacing/>
              <w:jc w:val="both"/>
              <w:rPr>
                <w:rFonts w:ascii="Sylfaen" w:eastAsia="Times New Roman" w:hAnsi="Sylfaen" w:cs="Calibri"/>
                <w:lang w:val="en-US"/>
              </w:rPr>
            </w:pPr>
            <w:r w:rsidRPr="00277E97">
              <w:rPr>
                <w:rFonts w:ascii="Sylfaen" w:eastAsia="Times New Roman" w:hAnsi="Sylfaen" w:cs="Sylfaen"/>
                <w:lang w:val="ka-GE"/>
              </w:rPr>
              <w:t>სამინისტროს სახელმწიფო კონტროლს დაქვემდებარებული საჯარო სამართლის იურიდიული პირების მიერ ბიუჯეტების, საშტატო ნუსხების, სახელფასო ფონდების, თანამშრომელთა მატერიალური წახალისებისთვის</w:t>
            </w:r>
            <w:r w:rsidRPr="00277E97">
              <w:rPr>
                <w:rFonts w:ascii="Sylfaen" w:eastAsia="Times New Roman" w:hAnsi="Sylfaen" w:cs="Sylfaen"/>
                <w:bCs/>
                <w:kern w:val="36"/>
                <w:lang w:val="ka-GE"/>
              </w:rPr>
              <w:t xml:space="preserve"> გამოსაყოფი სახსრების,</w:t>
            </w:r>
            <w:r w:rsidRPr="00277E97">
              <w:rPr>
                <w:rFonts w:ascii="Sylfaen" w:eastAsia="Times New Roman" w:hAnsi="Sylfaen" w:cs="Sylfaen"/>
                <w:bCs/>
                <w:kern w:val="36"/>
                <w:lang w:val="en-US"/>
              </w:rPr>
              <w:t xml:space="preserve"> </w:t>
            </w:r>
            <w:r w:rsidRPr="00277E97">
              <w:rPr>
                <w:rFonts w:ascii="Sylfaen" w:eastAsia="Times New Roman" w:hAnsi="Sylfaen" w:cs="Sylfaen"/>
                <w:bCs/>
                <w:kern w:val="36"/>
                <w:lang w:val="ka-GE"/>
              </w:rPr>
              <w:t>აგრეთვე მათ მიერ შესაძენი საწვავისა და გასაწევი საკომუნიკაციო ხარჯების ლიმიტების განხილვაში მონაწილეობა;</w:t>
            </w:r>
          </w:p>
          <w:p w:rsidR="00277E97" w:rsidRPr="00277E97" w:rsidRDefault="00277E97" w:rsidP="00277E97">
            <w:pPr>
              <w:numPr>
                <w:ilvl w:val="0"/>
                <w:numId w:val="6"/>
              </w:numPr>
              <w:spacing w:after="0" w:line="240" w:lineRule="auto"/>
              <w:contextualSpacing/>
              <w:jc w:val="both"/>
              <w:rPr>
                <w:rFonts w:ascii="Sylfaen" w:eastAsia="Times New Roman" w:hAnsi="Sylfaen" w:cs="Calibri"/>
                <w:lang w:val="en-US"/>
              </w:rPr>
            </w:pPr>
            <w:r w:rsidRPr="00277E97">
              <w:rPr>
                <w:rFonts w:ascii="Sylfaen" w:eastAsia="Times New Roman" w:hAnsi="Sylfaen" w:cs="Sylfaen"/>
                <w:bCs/>
                <w:kern w:val="36"/>
                <w:lang w:val="ka-GE"/>
              </w:rPr>
              <w:t>საშტატო განრიგის დამტკიცების/საშტატო ნუსხისა და თანამდებობრივი სარგოების შეთანხმების შესახებ სამართლებრივი აქტის პროექტების მომზადება</w:t>
            </w:r>
            <w:r w:rsidRPr="00277E97">
              <w:rPr>
                <w:rFonts w:ascii="Sylfaen" w:eastAsia="Times New Roman" w:hAnsi="Sylfaen" w:cs="Sylfaen"/>
                <w:bCs/>
                <w:kern w:val="36"/>
                <w:lang w:val="en-US"/>
              </w:rPr>
              <w:t>;</w:t>
            </w:r>
            <w:r w:rsidRPr="00277E97">
              <w:rPr>
                <w:rFonts w:ascii="Sylfaen" w:eastAsia="Times New Roman" w:hAnsi="Sylfaen" w:cs="Sylfaen"/>
                <w:bCs/>
                <w:kern w:val="36"/>
                <w:lang w:val="ka-GE"/>
              </w:rPr>
              <w:t xml:space="preserve"> </w:t>
            </w:r>
          </w:p>
          <w:p w:rsidR="00277E97" w:rsidRPr="00277E97" w:rsidRDefault="00277E97" w:rsidP="00277E97">
            <w:pPr>
              <w:numPr>
                <w:ilvl w:val="0"/>
                <w:numId w:val="6"/>
              </w:numPr>
              <w:spacing w:after="0" w:line="240" w:lineRule="auto"/>
              <w:contextualSpacing/>
              <w:jc w:val="both"/>
              <w:rPr>
                <w:rFonts w:ascii="Sylfaen" w:eastAsia="Times New Roman" w:hAnsi="Sylfaen" w:cs="Calibri"/>
                <w:lang w:val="en-US"/>
              </w:rPr>
            </w:pPr>
            <w:r w:rsidRPr="00277E97">
              <w:rPr>
                <w:rFonts w:ascii="Sylfaen" w:eastAsia="Times New Roman" w:hAnsi="Sylfaen" w:cs="Sylfaen"/>
                <w:bCs/>
                <w:kern w:val="36"/>
                <w:lang w:val="ka-GE"/>
              </w:rPr>
              <w:t>თავისი საქმიანობის ფარგლებში, სამინისტროს პოლიტიკის, სტრატეგიის, სამოქმედო გეგმისა და სახელმწიფო პროგრამების შემუშავებაში მონაწილეობის მიღება;</w:t>
            </w:r>
          </w:p>
          <w:p w:rsidR="00277E97" w:rsidRPr="00277E97" w:rsidRDefault="00277E97" w:rsidP="00277E97">
            <w:pPr>
              <w:numPr>
                <w:ilvl w:val="0"/>
                <w:numId w:val="6"/>
              </w:numPr>
              <w:spacing w:after="0" w:line="240" w:lineRule="auto"/>
              <w:contextualSpacing/>
              <w:jc w:val="both"/>
              <w:rPr>
                <w:rFonts w:ascii="Sylfaen" w:eastAsia="Times New Roman" w:hAnsi="Sylfaen" w:cs="Sylfaen"/>
                <w:lang w:val="ka-GE"/>
              </w:rPr>
            </w:pPr>
            <w:r w:rsidRPr="00277E97">
              <w:rPr>
                <w:rFonts w:ascii="Sylfaen" w:eastAsia="Times New Roman" w:hAnsi="Sylfaen" w:cs="Sylfaen"/>
                <w:lang w:val="ka-GE"/>
              </w:rPr>
              <w:t>თავისი საქმიანობის ფარგლებში, სტატისტიკური ინფორმაციის მოძიებისა და ანალიზის სამმართველოსთვის, მისი მოთხოვნის საფუძველზე, მონაცემების და ინფორმაციის (მათ შორის, სტატისტიკური მონაცემების) მოძიება/მომზადება;</w:t>
            </w:r>
          </w:p>
          <w:p w:rsidR="00277E97" w:rsidRPr="00277E97" w:rsidRDefault="00277E97" w:rsidP="00277E97">
            <w:pPr>
              <w:numPr>
                <w:ilvl w:val="0"/>
                <w:numId w:val="6"/>
              </w:numPr>
              <w:spacing w:after="0" w:line="240" w:lineRule="auto"/>
              <w:contextualSpacing/>
              <w:jc w:val="both"/>
              <w:rPr>
                <w:rFonts w:ascii="Sylfaen" w:eastAsia="Times New Roman" w:hAnsi="Sylfaen" w:cs="Sylfaen"/>
                <w:bCs/>
                <w:kern w:val="36"/>
                <w:lang w:val="ka-GE"/>
              </w:rPr>
            </w:pPr>
            <w:r w:rsidRPr="00277E97">
              <w:rPr>
                <w:rFonts w:ascii="Sylfaen" w:eastAsia="Times New Roman" w:hAnsi="Sylfaen" w:cs="Sylfaen"/>
                <w:bCs/>
                <w:kern w:val="36"/>
                <w:lang w:val="ka-GE"/>
              </w:rPr>
              <w:t>მისი კომპეტენციის ფარგლებში განხორციელებული რეფორმების, პროექტების შესახებ, ასევე, სამინისტროს ვებ-გვერდზე განთავსების მიზნით, მიმდინარე სიახლეების და ღონისძიებების შესახებ ინფორმაციის დროული მომზადება;</w:t>
            </w:r>
          </w:p>
          <w:p w:rsidR="00277E97" w:rsidRPr="00277E97" w:rsidRDefault="00277E97" w:rsidP="00277E97">
            <w:pPr>
              <w:numPr>
                <w:ilvl w:val="0"/>
                <w:numId w:val="6"/>
              </w:numPr>
              <w:spacing w:after="0" w:line="240" w:lineRule="auto"/>
              <w:contextualSpacing/>
              <w:jc w:val="both"/>
              <w:rPr>
                <w:rFonts w:ascii="Sylfaen" w:eastAsia="Times New Roman" w:hAnsi="Sylfaen" w:cs="Sylfaen"/>
                <w:bCs/>
                <w:kern w:val="36"/>
                <w:lang w:val="ka-GE"/>
              </w:rPr>
            </w:pPr>
            <w:r w:rsidRPr="00277E97">
              <w:rPr>
                <w:rFonts w:ascii="Sylfaen" w:eastAsia="Times New Roman" w:hAnsi="Sylfaen" w:cs="Sylfaen"/>
                <w:bCs/>
                <w:kern w:val="36"/>
                <w:lang w:val="ka-GE"/>
              </w:rPr>
              <w:t>ყოველი კვარტლის დასრულებიდან 10 დღის ვადაში სამინისტროსა და სამინისტროს სახელმწიფო კონტროლს დაქვემდებარებული საჯარო სამართლის იურიდიული პირების მიერ საბიუჯეტო სახსრებით „სახელმწიფო შესყიდვების შესახებ“ საქართველოს კანონის შესაბამისად განხორციელებული ტენდერების შედეგად წარმოქმნილი ეკონომიისა და ამ ეკონომიკის შემდგომი გამოყენების თაობაზე ინფორმაციის წარდგენის უზრუნველყოფა საქართველოს ფინანსთა სამინისტროში;</w:t>
            </w:r>
          </w:p>
          <w:p w:rsidR="00277E97" w:rsidRPr="00277E97" w:rsidRDefault="00277E97" w:rsidP="00277E97">
            <w:pPr>
              <w:numPr>
                <w:ilvl w:val="0"/>
                <w:numId w:val="6"/>
              </w:numPr>
              <w:spacing w:after="0" w:line="240" w:lineRule="auto"/>
              <w:contextualSpacing/>
              <w:jc w:val="both"/>
              <w:rPr>
                <w:rFonts w:ascii="Sylfaen" w:eastAsia="Times New Roman" w:hAnsi="Sylfaen" w:cs="Sylfaen"/>
                <w:lang w:val="ka-GE"/>
              </w:rPr>
            </w:pPr>
            <w:r w:rsidRPr="00277E97">
              <w:rPr>
                <w:rFonts w:ascii="Sylfaen" w:eastAsia="Times New Roman" w:hAnsi="Sylfaen" w:cs="Sylfaen"/>
                <w:lang w:val="ka-GE"/>
              </w:rPr>
              <w:t>სამმართველოში შემოსული კორესპონდენციის განხილვა, დამუშავება და რეაგირების მოხდენა, მომზადებული დოკუმენტის ხელმძღვანელი პირებთან ვიზირებისთვის გაგზავნა საქმისწარმოების განხორციელების უზრუნველყოფის შესახებ მინიტრის ბრძანების შესაბამისად;</w:t>
            </w:r>
          </w:p>
          <w:p w:rsidR="00277E97" w:rsidRPr="00277E97" w:rsidRDefault="00277E97" w:rsidP="00277E97">
            <w:pPr>
              <w:numPr>
                <w:ilvl w:val="0"/>
                <w:numId w:val="6"/>
              </w:numPr>
              <w:spacing w:after="0" w:line="240" w:lineRule="auto"/>
              <w:contextualSpacing/>
              <w:jc w:val="both"/>
              <w:rPr>
                <w:rFonts w:ascii="Sylfaen" w:eastAsia="Times New Roman" w:hAnsi="Sylfaen" w:cs="Sylfaen"/>
                <w:lang w:val="ka-GE"/>
              </w:rPr>
            </w:pPr>
            <w:r w:rsidRPr="00277E97">
              <w:rPr>
                <w:rFonts w:ascii="Sylfaen" w:eastAsia="Times New Roman" w:hAnsi="Sylfaen" w:cs="Sylfaen"/>
                <w:lang w:val="ka-GE"/>
              </w:rPr>
              <w:t>საჯარო ინფორმაციის გაცემაზე პასუხისმგებელი სტრუქტურული ერთეულისთვის შესაბამისი საჯარო ინფორმაციის მიწოდება;</w:t>
            </w:r>
          </w:p>
          <w:p w:rsidR="00277E97" w:rsidRPr="00277E97" w:rsidRDefault="00277E97" w:rsidP="00277E97">
            <w:pPr>
              <w:numPr>
                <w:ilvl w:val="0"/>
                <w:numId w:val="6"/>
              </w:numPr>
              <w:spacing w:after="0" w:line="240" w:lineRule="auto"/>
              <w:contextualSpacing/>
              <w:jc w:val="both"/>
              <w:rPr>
                <w:rFonts w:ascii="Sylfaen" w:eastAsia="Times New Roman" w:hAnsi="Sylfaen" w:cs="Sylfaen"/>
                <w:lang w:val="ka-GE"/>
              </w:rPr>
            </w:pPr>
            <w:r w:rsidRPr="00277E97">
              <w:rPr>
                <w:rFonts w:ascii="Sylfaen" w:eastAsia="Times New Roman" w:hAnsi="Sylfaen" w:cs="Sylfaen"/>
                <w:lang w:val="ka-GE"/>
              </w:rPr>
              <w:t>მოქმედი კანონმდებლობით დადგენილ ფარგლებში, დაკისრებული ფუნქციებისა და ამოცანების შესრულების მიზნით, სხვა უფლებამოსილებების განხორციელება;</w:t>
            </w:r>
          </w:p>
          <w:p w:rsidR="00277E97" w:rsidRPr="00277E97" w:rsidRDefault="00277E97" w:rsidP="00277E97">
            <w:pPr>
              <w:numPr>
                <w:ilvl w:val="0"/>
                <w:numId w:val="6"/>
              </w:numPr>
              <w:spacing w:after="0" w:line="240" w:lineRule="auto"/>
              <w:contextualSpacing/>
              <w:jc w:val="both"/>
              <w:rPr>
                <w:rFonts w:ascii="Sylfaen" w:eastAsia="Times New Roman" w:hAnsi="Sylfaen" w:cs="Sylfaen"/>
                <w:lang w:val="ka-GE"/>
              </w:rPr>
            </w:pPr>
            <w:r w:rsidRPr="00277E97">
              <w:rPr>
                <w:rFonts w:ascii="Sylfaen" w:eastAsia="Times New Roman" w:hAnsi="Sylfaen" w:cs="Times New Roman"/>
                <w:szCs w:val="20"/>
                <w:lang w:val="en-US"/>
              </w:rPr>
              <w:t>დეპარტამენტის</w:t>
            </w:r>
            <w:r w:rsidRPr="00277E97">
              <w:rPr>
                <w:rFonts w:ascii="Sylfaen" w:eastAsia="Times New Roman" w:hAnsi="Sylfaen" w:cs="Times New Roman"/>
                <w:szCs w:val="20"/>
                <w:lang w:val="ka-GE"/>
              </w:rPr>
              <w:t>/სამმართველოს უფროსის</w:t>
            </w:r>
            <w:r w:rsidRPr="00277E97">
              <w:rPr>
                <w:rFonts w:ascii="Sylfaen" w:eastAsia="Times New Roman" w:hAnsi="Sylfaen" w:cs="Times New Roman"/>
                <w:szCs w:val="20"/>
                <w:lang w:val="en-US"/>
              </w:rPr>
              <w:t xml:space="preserve"> ცალკეული დავალებებ</w:t>
            </w:r>
            <w:r w:rsidRPr="00277E97">
              <w:rPr>
                <w:rFonts w:ascii="Sylfaen" w:eastAsia="Times New Roman" w:hAnsi="Sylfaen" w:cs="Times New Roman"/>
                <w:szCs w:val="20"/>
                <w:lang w:val="ka-GE"/>
              </w:rPr>
              <w:t>ი</w:t>
            </w:r>
            <w:r w:rsidRPr="00277E97">
              <w:rPr>
                <w:rFonts w:ascii="Sylfaen" w:eastAsia="Times New Roman" w:hAnsi="Sylfaen" w:cs="Times New Roman"/>
                <w:szCs w:val="20"/>
                <w:lang w:val="en-US"/>
              </w:rPr>
              <w:t>ს/გადაწყვეტილებების შესრულება.</w:t>
            </w:r>
          </w:p>
        </w:tc>
      </w:tr>
      <w:tr w:rsidR="00277E97" w:rsidRPr="00277E97" w:rsidTr="00F87A64">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spacing w:after="0" w:line="254" w:lineRule="auto"/>
              <w:rPr>
                <w:rFonts w:ascii="Sylfaen" w:eastAsia="Times New Roman" w:hAnsi="Sylfaen" w:cs="Times New Roman"/>
                <w:b/>
                <w:lang w:val="ka-GE" w:eastAsia="ru-RU"/>
              </w:rPr>
            </w:pPr>
            <w:r w:rsidRPr="00277E97">
              <w:rPr>
                <w:rFonts w:ascii="Sylfaen" w:eastAsia="Times New Roman" w:hAnsi="Sylfaen" w:cs="Times New Roman"/>
                <w:b/>
                <w:lang w:val="ka-GE" w:eastAsia="ru-RU"/>
              </w:rPr>
              <w:t>დაკისრებული მოვალეობების შესრულებისას ურთიერთობა აქვს (შიდა და გარე)</w:t>
            </w:r>
          </w:p>
        </w:tc>
      </w:tr>
      <w:tr w:rsidR="00277E97" w:rsidRPr="00277E97" w:rsidTr="00F87A64">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pBdr>
                <w:top w:val="nil"/>
                <w:left w:val="nil"/>
                <w:bottom w:val="nil"/>
                <w:right w:val="nil"/>
                <w:between w:val="nil"/>
                <w:bar w:val="nil"/>
              </w:pBdr>
              <w:spacing w:after="0" w:line="240" w:lineRule="auto"/>
              <w:jc w:val="both"/>
              <w:rPr>
                <w:rFonts w:ascii="Sylfaen" w:eastAsia="Arial Unicode MS" w:hAnsi="Sylfaen" w:cs="Arial Unicode MS"/>
                <w:u w:color="000000"/>
                <w:lang w:val="ka-GE"/>
              </w:rPr>
            </w:pPr>
            <w:r w:rsidRPr="00277E97">
              <w:rPr>
                <w:rFonts w:ascii="Sylfaen" w:eastAsia="Arial Unicode MS" w:hAnsi="Sylfaen" w:cs="Arial Unicode MS"/>
                <w:b/>
                <w:u w:color="000000"/>
                <w:lang w:val="ka-GE"/>
              </w:rPr>
              <w:t>შიდა</w:t>
            </w:r>
            <w:r w:rsidRPr="00277E97">
              <w:rPr>
                <w:rFonts w:ascii="Sylfaen" w:eastAsia="Arial Unicode MS" w:hAnsi="Sylfaen" w:cs="Arial Unicode MS"/>
                <w:u w:color="000000"/>
                <w:lang w:val="ka-GE"/>
              </w:rPr>
              <w:t xml:space="preserve"> </w:t>
            </w:r>
          </w:p>
          <w:p w:rsidR="00277E97" w:rsidRPr="00277E97" w:rsidRDefault="00277E97" w:rsidP="00277E97">
            <w:pPr>
              <w:numPr>
                <w:ilvl w:val="0"/>
                <w:numId w:val="39"/>
              </w:numPr>
              <w:pBdr>
                <w:top w:val="nil"/>
                <w:left w:val="nil"/>
                <w:bottom w:val="nil"/>
                <w:right w:val="nil"/>
                <w:between w:val="nil"/>
                <w:bar w:val="nil"/>
              </w:pBdr>
              <w:spacing w:after="0" w:line="240" w:lineRule="auto"/>
              <w:jc w:val="both"/>
              <w:rPr>
                <w:rFonts w:ascii="Sylfaen" w:eastAsia="Arial Unicode MS" w:hAnsi="Sylfaen" w:cs="Arial Unicode MS"/>
                <w:u w:color="000000"/>
                <w:lang w:val="ka-GE"/>
              </w:rPr>
            </w:pPr>
            <w:r w:rsidRPr="00277E97">
              <w:rPr>
                <w:rFonts w:ascii="Sylfaen" w:eastAsia="Arial Unicode MS" w:hAnsi="Sylfaen" w:cs="Arial Unicode MS"/>
                <w:u w:color="00000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ცენტრალური აპარატის სტრუქტურული ერთეულები  (დეპარტამენტები);</w:t>
            </w:r>
          </w:p>
          <w:p w:rsidR="00277E97" w:rsidRPr="00277E97" w:rsidRDefault="00277E97" w:rsidP="00277E97">
            <w:pPr>
              <w:numPr>
                <w:ilvl w:val="0"/>
                <w:numId w:val="39"/>
              </w:numPr>
              <w:pBdr>
                <w:top w:val="nil"/>
                <w:left w:val="nil"/>
                <w:bottom w:val="nil"/>
                <w:right w:val="nil"/>
                <w:between w:val="nil"/>
                <w:bar w:val="nil"/>
              </w:pBdr>
              <w:spacing w:after="0" w:line="240" w:lineRule="auto"/>
              <w:jc w:val="both"/>
              <w:rPr>
                <w:rFonts w:ascii="Sylfaen" w:eastAsia="Arial Unicode MS" w:hAnsi="Sylfaen" w:cs="Arial Unicode MS"/>
                <w:u w:color="000000"/>
                <w:lang w:val="ka-GE"/>
              </w:rPr>
            </w:pPr>
            <w:r w:rsidRPr="00277E97">
              <w:rPr>
                <w:rFonts w:ascii="Sylfaen" w:eastAsia="Arial Unicode MS" w:hAnsi="Sylfaen" w:cs="Arial Unicode MS"/>
                <w:u w:color="00000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პირები, ა(ა)იპ სამედიცინო ჰოლდინგი.;</w:t>
            </w:r>
          </w:p>
          <w:p w:rsidR="00277E97" w:rsidRPr="00277E97" w:rsidRDefault="00277E97" w:rsidP="00277E97">
            <w:pPr>
              <w:pBdr>
                <w:top w:val="nil"/>
                <w:left w:val="nil"/>
                <w:bottom w:val="nil"/>
                <w:right w:val="nil"/>
                <w:between w:val="nil"/>
                <w:bar w:val="nil"/>
              </w:pBdr>
              <w:spacing w:after="0" w:line="240" w:lineRule="auto"/>
              <w:jc w:val="both"/>
              <w:rPr>
                <w:rFonts w:ascii="Sylfaen" w:eastAsia="Arial Unicode MS" w:hAnsi="Sylfaen" w:cs="Arial Unicode MS"/>
                <w:u w:color="000000"/>
                <w:lang w:val="ka-GE"/>
              </w:rPr>
            </w:pPr>
            <w:r w:rsidRPr="00277E97">
              <w:rPr>
                <w:rFonts w:ascii="Sylfaen" w:eastAsia="Arial Unicode MS" w:hAnsi="Sylfaen" w:cs="Arial Unicode MS"/>
                <w:b/>
                <w:u w:color="000000"/>
                <w:lang w:val="ka-GE"/>
              </w:rPr>
              <w:t>გარე</w:t>
            </w:r>
            <w:r w:rsidRPr="00277E97">
              <w:rPr>
                <w:rFonts w:ascii="Sylfaen" w:eastAsia="Arial Unicode MS" w:hAnsi="Sylfaen" w:cs="Arial Unicode MS"/>
                <w:u w:color="000000"/>
                <w:lang w:val="ka-GE"/>
              </w:rPr>
              <w:t xml:space="preserve">  </w:t>
            </w:r>
          </w:p>
          <w:p w:rsidR="00277E97" w:rsidRPr="00277E97" w:rsidRDefault="00277E97" w:rsidP="00277E97">
            <w:pPr>
              <w:numPr>
                <w:ilvl w:val="0"/>
                <w:numId w:val="42"/>
              </w:numPr>
              <w:pBdr>
                <w:top w:val="nil"/>
                <w:left w:val="nil"/>
                <w:bottom w:val="nil"/>
                <w:right w:val="nil"/>
                <w:between w:val="nil"/>
                <w:bar w:val="nil"/>
              </w:pBdr>
              <w:spacing w:after="0" w:line="240" w:lineRule="auto"/>
              <w:contextualSpacing/>
              <w:jc w:val="both"/>
              <w:rPr>
                <w:rFonts w:ascii="Sylfaen" w:eastAsia="Arial Unicode MS" w:hAnsi="Sylfaen" w:cs="Arial Unicode MS"/>
                <w:u w:color="000000"/>
                <w:bdr w:val="nil"/>
                <w:lang w:val="ka-GE"/>
              </w:rPr>
            </w:pPr>
            <w:r w:rsidRPr="00277E97">
              <w:rPr>
                <w:rFonts w:ascii="Sylfaen" w:eastAsiaTheme="minorEastAsia" w:hAnsi="Sylfaen"/>
                <w:lang w:val="ka-GE"/>
              </w:rPr>
              <w:t>სახელმწიფო და ადგილობრივი თვითმმართველობის ორგანოები, საერთაშორისო, არასამთვარობო და დონორი ორგანიზაციები, ფიზიკური, სამეწარმეო და არასამეწარმეო იურიდიული პირები.</w:t>
            </w:r>
          </w:p>
        </w:tc>
      </w:tr>
      <w:tr w:rsidR="00277E97" w:rsidRPr="00277E97" w:rsidTr="00F87A64">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spacing w:after="0" w:line="254" w:lineRule="auto"/>
              <w:rPr>
                <w:rFonts w:ascii="Sylfaen" w:eastAsia="Times New Roman" w:hAnsi="Sylfaen" w:cs="Times New Roman"/>
                <w:b/>
                <w:lang w:val="ka-GE" w:eastAsia="ru-RU"/>
              </w:rPr>
            </w:pPr>
            <w:r w:rsidRPr="00277E97">
              <w:rPr>
                <w:rFonts w:ascii="Sylfaen" w:eastAsia="Times New Roman" w:hAnsi="Sylfaen" w:cs="Times New Roman"/>
                <w:b/>
                <w:lang w:val="ka-GE" w:eastAsia="ru-RU"/>
              </w:rPr>
              <w:t xml:space="preserve">ანგარიშგება </w:t>
            </w:r>
          </w:p>
        </w:tc>
      </w:tr>
      <w:tr w:rsidR="00277E97" w:rsidRPr="00277E97" w:rsidTr="00F87A64">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spacing w:after="0" w:line="254" w:lineRule="auto"/>
              <w:jc w:val="both"/>
              <w:rPr>
                <w:rFonts w:ascii="Sylfaen" w:eastAsia="Times New Roman" w:hAnsi="Sylfaen" w:cs="Times New Roman"/>
                <w:b/>
                <w:lang w:val="ka-GE" w:eastAsia="ru-RU"/>
              </w:rPr>
            </w:pPr>
            <w:r w:rsidRPr="00277E97">
              <w:rPr>
                <w:rFonts w:ascii="Sylfaen" w:eastAsia="Times New Roman" w:hAnsi="Sylfaen" w:cs="Times New Roman"/>
                <w:bCs/>
                <w:iCs/>
                <w:lang w:val="ka-GE" w:eastAsia="ru-RU"/>
              </w:rPr>
              <w:t>პირველადი სტრუქტურული ერთეულის ხელმძღვანელის (დეპარტამენტის უფროსი) და სამმართველოს უფროსის წინაშე</w:t>
            </w:r>
          </w:p>
        </w:tc>
      </w:tr>
    </w:tbl>
    <w:p w:rsidR="00277E97" w:rsidRPr="00277E97" w:rsidRDefault="00277E97" w:rsidP="00277E97">
      <w:pPr>
        <w:tabs>
          <w:tab w:val="left" w:pos="4503"/>
        </w:tabs>
        <w:spacing w:after="120" w:line="240" w:lineRule="auto"/>
        <w:jc w:val="center"/>
        <w:rPr>
          <w:rFonts w:ascii="Sylfaen" w:eastAsia="Calibri" w:hAnsi="Sylfaen" w:cs="Times New Roman"/>
          <w:b/>
          <w:lang w:val="ka-GE"/>
        </w:rPr>
      </w:pPr>
      <w:r w:rsidRPr="00277E97">
        <w:rPr>
          <w:rFonts w:ascii="Sylfaen" w:eastAsia="Calibri" w:hAnsi="Sylfaen" w:cs="Times New Roman"/>
          <w:b/>
          <w:lang w:val="ka-GE"/>
        </w:rPr>
        <w:t>საკვალიფიკაციო მოთხოვნები</w:t>
      </w: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80"/>
        <w:gridCol w:w="5130"/>
      </w:tblGrid>
      <w:tr w:rsidR="00277E97" w:rsidRPr="00277E97" w:rsidTr="00F87A64">
        <w:trPr>
          <w:trHeight w:val="271"/>
        </w:trPr>
        <w:tc>
          <w:tcPr>
            <w:tcW w:w="9810" w:type="dxa"/>
            <w:gridSpan w:val="2"/>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1908"/>
              </w:tabs>
              <w:spacing w:after="0" w:line="276" w:lineRule="auto"/>
              <w:jc w:val="center"/>
              <w:rPr>
                <w:rFonts w:ascii="Sylfaen" w:eastAsiaTheme="minorEastAsia" w:hAnsi="Sylfaen"/>
                <w:b/>
                <w:lang w:val="ka-GE"/>
              </w:rPr>
            </w:pPr>
            <w:r w:rsidRPr="00277E97">
              <w:rPr>
                <w:rFonts w:ascii="Sylfaen" w:eastAsiaTheme="minorEastAsia" w:hAnsi="Sylfaen"/>
                <w:b/>
                <w:lang w:val="ka-GE"/>
              </w:rPr>
              <w:t>განათლება</w:t>
            </w:r>
          </w:p>
        </w:tc>
      </w:tr>
      <w:tr w:rsidR="00277E97" w:rsidRPr="00277E97" w:rsidTr="00F87A64">
        <w:tc>
          <w:tcPr>
            <w:tcW w:w="4680"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lang w:val="ka-GE"/>
              </w:rPr>
            </w:pPr>
            <w:r w:rsidRPr="00277E97">
              <w:rPr>
                <w:rFonts w:ascii="Sylfaen" w:eastAsiaTheme="minorEastAsia" w:hAnsi="Sylfaen"/>
                <w:b/>
                <w:lang w:val="ka-GE"/>
              </w:rPr>
              <w:t>აუცილებელი:</w:t>
            </w:r>
            <w:r w:rsidRPr="00277E97">
              <w:rPr>
                <w:rFonts w:ascii="Sylfaen" w:eastAsiaTheme="minorEastAsia" w:hAnsi="Sylfaen"/>
                <w:lang w:val="ka-GE"/>
              </w:rPr>
              <w:t xml:space="preserve"> </w:t>
            </w:r>
          </w:p>
        </w:tc>
        <w:tc>
          <w:tcPr>
            <w:tcW w:w="5130"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cs="Sylfaen"/>
                <w:lang w:val="ka-GE"/>
              </w:rPr>
            </w:pPr>
            <w:r w:rsidRPr="00277E97">
              <w:rPr>
                <w:rFonts w:ascii="Sylfaen" w:eastAsiaTheme="minorEastAsia" w:hAnsi="Sylfaen" w:cs="Sylfaen"/>
                <w:b/>
                <w:lang w:val="ka-GE"/>
              </w:rPr>
              <w:t xml:space="preserve">სასურველი: </w:t>
            </w:r>
          </w:p>
        </w:tc>
      </w:tr>
      <w:tr w:rsidR="00277E97" w:rsidRPr="00277E97" w:rsidTr="00F87A64">
        <w:trPr>
          <w:trHeight w:val="334"/>
        </w:trPr>
        <w:tc>
          <w:tcPr>
            <w:tcW w:w="4680" w:type="dxa"/>
            <w:tcBorders>
              <w:top w:val="single" w:sz="8" w:space="0" w:color="000000"/>
              <w:left w:val="single" w:sz="8" w:space="0" w:color="000000"/>
              <w:bottom w:val="single" w:sz="4" w:space="0" w:color="auto"/>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b/>
                <w:lang w:val="ka-GE"/>
              </w:rPr>
            </w:pPr>
            <w:r w:rsidRPr="00277E97">
              <w:rPr>
                <w:rFonts w:ascii="Sylfaen" w:eastAsiaTheme="minorEastAsia" w:hAnsi="Sylfaen"/>
                <w:b/>
                <w:lang w:val="ka-GE"/>
              </w:rPr>
              <w:t xml:space="preserve">პროფესიული განათლების დონე: </w:t>
            </w:r>
          </w:p>
        </w:tc>
        <w:tc>
          <w:tcPr>
            <w:tcW w:w="5130" w:type="dxa"/>
            <w:tcBorders>
              <w:top w:val="single" w:sz="8" w:space="0" w:color="000000"/>
              <w:left w:val="single" w:sz="8" w:space="0" w:color="000000"/>
              <w:bottom w:val="single" w:sz="4" w:space="0" w:color="auto"/>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cs="Sylfaen"/>
                <w:b/>
                <w:lang w:val="ka-GE"/>
              </w:rPr>
            </w:pPr>
            <w:r w:rsidRPr="00277E97">
              <w:rPr>
                <w:rFonts w:ascii="Sylfaen" w:eastAsiaTheme="minorEastAsia" w:hAnsi="Sylfaen"/>
                <w:b/>
                <w:lang w:val="ka-GE"/>
              </w:rPr>
              <w:t xml:space="preserve">პროფესიული განათლების დონე: </w:t>
            </w:r>
          </w:p>
        </w:tc>
      </w:tr>
      <w:tr w:rsidR="00277E97" w:rsidRPr="00277E97" w:rsidTr="00F87A64">
        <w:trPr>
          <w:trHeight w:val="395"/>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before="120" w:after="200" w:line="276" w:lineRule="auto"/>
              <w:jc w:val="both"/>
              <w:rPr>
                <w:rFonts w:ascii="Sylfaen" w:eastAsiaTheme="minorEastAsia" w:hAnsi="Sylfaen"/>
                <w:lang w:val="ka-GE"/>
              </w:rPr>
            </w:pPr>
            <w:r w:rsidRPr="00277E97">
              <w:rPr>
                <w:rFonts w:ascii="Sylfaen" w:eastAsia="MS Gothic" w:hAnsi="Sylfaen"/>
                <w:lang w:val="ka-GE"/>
              </w:rPr>
              <w:t>უმაღლესი განათლება, მაგისტრის ხარისხი ან მაგისტრთან გათანაბრებული</w:t>
            </w:r>
          </w:p>
        </w:tc>
        <w:tc>
          <w:tcPr>
            <w:tcW w:w="513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before="120" w:after="200" w:line="276" w:lineRule="auto"/>
              <w:rPr>
                <w:rFonts w:ascii="Sylfaen" w:hAnsi="Sylfaen" w:cs="Times New Roman"/>
                <w:b/>
                <w:lang w:val="en-US"/>
              </w:rPr>
            </w:pPr>
          </w:p>
        </w:tc>
      </w:tr>
      <w:tr w:rsidR="00277E97" w:rsidRPr="00277E97" w:rsidTr="00F87A64">
        <w:trPr>
          <w:trHeight w:val="357"/>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b/>
                <w:lang w:val="ka-GE"/>
              </w:rPr>
            </w:pPr>
            <w:r w:rsidRPr="00277E97">
              <w:rPr>
                <w:rFonts w:ascii="Sylfaen" w:eastAsiaTheme="minorEastAsia" w:hAnsi="Sylfaen" w:cs="Sylfaen"/>
                <w:b/>
                <w:lang w:val="ka-GE"/>
              </w:rPr>
              <w:t xml:space="preserve">განათლების სფერო: </w:t>
            </w:r>
          </w:p>
        </w:tc>
        <w:tc>
          <w:tcPr>
            <w:tcW w:w="513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b/>
                <w:lang w:val="ka-GE"/>
              </w:rPr>
            </w:pPr>
            <w:r w:rsidRPr="00277E97">
              <w:rPr>
                <w:rFonts w:ascii="Sylfaen" w:eastAsiaTheme="minorEastAsia" w:hAnsi="Sylfaen" w:cs="Sylfaen"/>
                <w:b/>
                <w:lang w:val="ka-GE"/>
              </w:rPr>
              <w:t xml:space="preserve">განათლების სფერო: </w:t>
            </w:r>
          </w:p>
        </w:tc>
      </w:tr>
      <w:tr w:rsidR="00277E97" w:rsidRPr="00277E97" w:rsidTr="00F87A64">
        <w:trPr>
          <w:trHeight w:val="800"/>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before="120" w:after="200" w:line="276" w:lineRule="auto"/>
              <w:rPr>
                <w:rFonts w:ascii="Sylfaen" w:eastAsiaTheme="minorEastAsia" w:hAnsi="Sylfaen" w:cs="Sylfaen"/>
                <w:noProof/>
                <w:lang w:val="ka-GE"/>
              </w:rPr>
            </w:pPr>
            <w:r w:rsidRPr="00277E97">
              <w:rPr>
                <w:rFonts w:ascii="Sylfaen" w:eastAsiaTheme="minorEastAsia" w:hAnsi="Sylfaen"/>
                <w:lang w:val="ka-GE"/>
              </w:rPr>
              <w:t>ეკონომისტი ან ფინანსისტი</w:t>
            </w:r>
          </w:p>
        </w:tc>
        <w:tc>
          <w:tcPr>
            <w:tcW w:w="513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spacing w:before="120" w:after="200" w:line="276" w:lineRule="auto"/>
              <w:rPr>
                <w:rFonts w:ascii="Sylfaen" w:eastAsiaTheme="minorEastAsia" w:hAnsi="Sylfaen" w:cs="Sylfaen"/>
                <w:lang w:val="ka-GE"/>
              </w:rPr>
            </w:pPr>
          </w:p>
        </w:tc>
      </w:tr>
      <w:tr w:rsidR="00277E97" w:rsidRPr="00277E97" w:rsidTr="00F87A64">
        <w:trPr>
          <w:trHeight w:val="426"/>
        </w:trPr>
        <w:tc>
          <w:tcPr>
            <w:tcW w:w="468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tabs>
                <w:tab w:val="left" w:pos="4536"/>
              </w:tabs>
              <w:spacing w:after="0" w:line="276" w:lineRule="auto"/>
              <w:rPr>
                <w:rFonts w:ascii="Sylfaen" w:eastAsiaTheme="minorEastAsia" w:hAnsi="Sylfaen"/>
                <w:b/>
                <w:lang w:val="ka-GE"/>
              </w:rPr>
            </w:pPr>
            <w:r w:rsidRPr="00277E97">
              <w:rPr>
                <w:rFonts w:ascii="Sylfaen" w:eastAsiaTheme="minorEastAsia" w:hAnsi="Sylfaen" w:cs="Sylfaen"/>
                <w:b/>
                <w:lang w:val="ka-GE"/>
              </w:rPr>
              <w:t>დამატებითი ლიცენზიები, სერტიფიკატები</w:t>
            </w:r>
          </w:p>
        </w:tc>
        <w:tc>
          <w:tcPr>
            <w:tcW w:w="513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tabs>
                <w:tab w:val="left" w:pos="4536"/>
              </w:tabs>
              <w:spacing w:after="0" w:line="276" w:lineRule="auto"/>
              <w:rPr>
                <w:rFonts w:ascii="Sylfaen" w:eastAsiaTheme="minorEastAsia" w:hAnsi="Sylfaen" w:cs="Sylfaen"/>
                <w:b/>
                <w:lang w:val="ka-GE"/>
              </w:rPr>
            </w:pPr>
            <w:r w:rsidRPr="00277E97">
              <w:rPr>
                <w:rFonts w:ascii="Sylfaen" w:eastAsiaTheme="minorEastAsia" w:hAnsi="Sylfaen" w:cs="Sylfaen"/>
                <w:b/>
                <w:lang w:val="ka-GE"/>
              </w:rPr>
              <w:t>დამატებითი ლიცენზიები, სერტიფიკატები</w:t>
            </w:r>
          </w:p>
        </w:tc>
      </w:tr>
      <w:tr w:rsidR="00277E97" w:rsidRPr="00277E97" w:rsidTr="00F87A64">
        <w:trPr>
          <w:trHeight w:val="440"/>
        </w:trPr>
        <w:tc>
          <w:tcPr>
            <w:tcW w:w="468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tabs>
                <w:tab w:val="left" w:pos="4536"/>
              </w:tabs>
              <w:spacing w:after="0" w:line="276" w:lineRule="auto"/>
              <w:rPr>
                <w:rFonts w:ascii="Sylfaen" w:eastAsiaTheme="minorEastAsia" w:hAnsi="Sylfaen" w:cs="Sylfaen"/>
                <w:lang w:val="ka-GE"/>
              </w:rPr>
            </w:pPr>
          </w:p>
        </w:tc>
        <w:tc>
          <w:tcPr>
            <w:tcW w:w="513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tabs>
                <w:tab w:val="left" w:pos="4536"/>
              </w:tabs>
              <w:spacing w:after="0" w:line="276" w:lineRule="auto"/>
              <w:jc w:val="both"/>
              <w:rPr>
                <w:rFonts w:ascii="Sylfaen" w:eastAsiaTheme="minorEastAsia" w:hAnsi="Sylfaen" w:cs="Sylfaen"/>
                <w:lang w:val="ka-GE"/>
              </w:rPr>
            </w:pPr>
          </w:p>
        </w:tc>
      </w:tr>
      <w:tr w:rsidR="00277E97" w:rsidRPr="00277E97" w:rsidTr="00F87A64">
        <w:tc>
          <w:tcPr>
            <w:tcW w:w="9810" w:type="dxa"/>
            <w:gridSpan w:val="2"/>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1908"/>
              </w:tabs>
              <w:spacing w:after="0" w:line="276" w:lineRule="auto"/>
              <w:jc w:val="center"/>
              <w:rPr>
                <w:rFonts w:ascii="Sylfaen" w:eastAsiaTheme="minorEastAsia" w:hAnsi="Sylfaen"/>
                <w:b/>
                <w:lang w:val="ka-GE"/>
              </w:rPr>
            </w:pPr>
            <w:r w:rsidRPr="00277E97">
              <w:rPr>
                <w:rFonts w:ascii="Sylfaen" w:eastAsiaTheme="minorEastAsia" w:hAnsi="Sylfaen"/>
                <w:b/>
                <w:lang w:val="ka-GE"/>
              </w:rPr>
              <w:t>ცოდნა</w:t>
            </w:r>
          </w:p>
        </w:tc>
      </w:tr>
      <w:tr w:rsidR="00277E97" w:rsidRPr="00277E97" w:rsidTr="00F87A64">
        <w:tc>
          <w:tcPr>
            <w:tcW w:w="4680"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cs="Sylfaen"/>
                <w:lang w:val="ka-GE"/>
              </w:rPr>
            </w:pPr>
            <w:r w:rsidRPr="00277E97">
              <w:rPr>
                <w:rFonts w:ascii="Sylfaen" w:eastAsiaTheme="minorEastAsia" w:hAnsi="Sylfaen" w:cs="Sylfaen"/>
                <w:b/>
                <w:lang w:val="ka-GE"/>
              </w:rPr>
              <w:t xml:space="preserve">აუცილებელი: </w:t>
            </w:r>
          </w:p>
        </w:tc>
        <w:tc>
          <w:tcPr>
            <w:tcW w:w="5130"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lang w:val="ka-GE"/>
              </w:rPr>
            </w:pPr>
            <w:r w:rsidRPr="00277E97">
              <w:rPr>
                <w:rFonts w:ascii="Sylfaen" w:eastAsiaTheme="minorEastAsia" w:hAnsi="Sylfaen"/>
                <w:b/>
                <w:lang w:val="ka-GE"/>
              </w:rPr>
              <w:t xml:space="preserve">სასურველი: </w:t>
            </w:r>
          </w:p>
        </w:tc>
      </w:tr>
      <w:tr w:rsidR="00277E97" w:rsidRPr="00277E97" w:rsidTr="00F87A64">
        <w:trPr>
          <w:trHeight w:val="276"/>
        </w:trPr>
        <w:tc>
          <w:tcPr>
            <w:tcW w:w="4680" w:type="dxa"/>
            <w:tcBorders>
              <w:top w:val="single" w:sz="8" w:space="0" w:color="000000"/>
              <w:left w:val="single" w:sz="8" w:space="0" w:color="000000"/>
              <w:bottom w:val="single" w:sz="4" w:space="0" w:color="auto"/>
              <w:right w:val="single" w:sz="8" w:space="0" w:color="000000"/>
            </w:tcBorders>
            <w:hideMark/>
          </w:tcPr>
          <w:p w:rsidR="00277E97" w:rsidRPr="00277E97" w:rsidRDefault="00277E97" w:rsidP="00277E97">
            <w:pPr>
              <w:spacing w:after="200" w:line="240" w:lineRule="auto"/>
              <w:rPr>
                <w:rFonts w:ascii="Sylfaen" w:eastAsiaTheme="minorEastAsia" w:hAnsi="Sylfaen" w:cs="Sylfaen"/>
                <w:b/>
                <w:lang w:val="ka-GE"/>
              </w:rPr>
            </w:pPr>
            <w:r w:rsidRPr="00277E97">
              <w:rPr>
                <w:rFonts w:ascii="Sylfaen" w:eastAsiaTheme="minorEastAsia" w:hAnsi="Sylfaen" w:cs="Sylfaen"/>
                <w:b/>
                <w:lang w:val="ka-GE"/>
              </w:rPr>
              <w:t>სამართლებრივი აქტები</w:t>
            </w:r>
          </w:p>
        </w:tc>
        <w:tc>
          <w:tcPr>
            <w:tcW w:w="5130" w:type="dxa"/>
            <w:tcBorders>
              <w:top w:val="single" w:sz="8" w:space="0" w:color="000000"/>
              <w:left w:val="single" w:sz="8" w:space="0" w:color="000000"/>
              <w:bottom w:val="single" w:sz="4" w:space="0" w:color="auto"/>
              <w:right w:val="single" w:sz="8" w:space="0" w:color="000000"/>
            </w:tcBorders>
            <w:hideMark/>
          </w:tcPr>
          <w:p w:rsidR="00277E97" w:rsidRPr="00277E97" w:rsidRDefault="00277E97" w:rsidP="00277E97">
            <w:pPr>
              <w:spacing w:after="200" w:line="240" w:lineRule="auto"/>
              <w:rPr>
                <w:rFonts w:ascii="Sylfaen" w:eastAsiaTheme="minorEastAsia" w:hAnsi="Sylfaen"/>
                <w:b/>
                <w:lang w:val="ka-GE"/>
              </w:rPr>
            </w:pPr>
            <w:r w:rsidRPr="00277E97">
              <w:rPr>
                <w:rFonts w:ascii="Sylfaen" w:eastAsiaTheme="minorEastAsia" w:hAnsi="Sylfaen" w:cs="Sylfaen"/>
                <w:b/>
                <w:lang w:val="ka-GE"/>
              </w:rPr>
              <w:t>სამართლებრივი აქტები</w:t>
            </w:r>
          </w:p>
        </w:tc>
      </w:tr>
      <w:tr w:rsidR="00277E97" w:rsidRPr="00277E97" w:rsidTr="00F87A64">
        <w:trPr>
          <w:trHeight w:val="890"/>
        </w:trPr>
        <w:tc>
          <w:tcPr>
            <w:tcW w:w="4680" w:type="dxa"/>
            <w:tcBorders>
              <w:top w:val="single" w:sz="4" w:space="0" w:color="auto"/>
              <w:left w:val="single" w:sz="8" w:space="0" w:color="000000"/>
              <w:bottom w:val="single" w:sz="8" w:space="0" w:color="000000"/>
              <w:right w:val="single" w:sz="8" w:space="0" w:color="000000"/>
            </w:tcBorders>
          </w:tcPr>
          <w:p w:rsidR="00277E97" w:rsidRPr="00277E97" w:rsidRDefault="00277E97" w:rsidP="00277E97">
            <w:pPr>
              <w:numPr>
                <w:ilvl w:val="0"/>
                <w:numId w:val="20"/>
              </w:numPr>
              <w:spacing w:before="120" w:after="0" w:line="276" w:lineRule="auto"/>
              <w:contextualSpacing/>
              <w:jc w:val="both"/>
              <w:rPr>
                <w:rFonts w:ascii="Sylfaen" w:eastAsiaTheme="minorEastAsia" w:hAnsi="Sylfaen" w:cs="Sylfaen"/>
                <w:lang w:val="ka-GE"/>
              </w:rPr>
            </w:pPr>
            <w:r w:rsidRPr="00277E97">
              <w:rPr>
                <w:rFonts w:ascii="Sylfaen" w:eastAsiaTheme="minorEastAsia" w:hAnsi="Sylfaen" w:cs="Sylfaen"/>
                <w:lang w:val="en-US"/>
              </w:rPr>
              <w:t>საქართველოს კონსტიტუცია</w:t>
            </w:r>
            <w:r w:rsidRPr="00277E97">
              <w:rPr>
                <w:rFonts w:ascii="Sylfaen" w:eastAsiaTheme="minorEastAsia" w:hAnsi="Sylfaen" w:cs="Sylfaen"/>
                <w:lang w:val="ka-GE"/>
              </w:rPr>
              <w:t>;</w:t>
            </w:r>
          </w:p>
          <w:p w:rsidR="00277E97" w:rsidRPr="00277E97" w:rsidRDefault="00277E97" w:rsidP="00277E97">
            <w:pPr>
              <w:numPr>
                <w:ilvl w:val="0"/>
                <w:numId w:val="20"/>
              </w:numPr>
              <w:spacing w:before="120" w:after="0" w:line="276" w:lineRule="auto"/>
              <w:contextualSpacing/>
              <w:jc w:val="both"/>
              <w:rPr>
                <w:rFonts w:ascii="Sylfaen" w:eastAsiaTheme="minorEastAsia" w:hAnsi="Sylfaen" w:cs="Sylfaen"/>
                <w:lang w:val="ka-GE"/>
              </w:rPr>
            </w:pPr>
            <w:r w:rsidRPr="00277E97">
              <w:rPr>
                <w:rFonts w:ascii="Sylfaen" w:eastAsiaTheme="minorEastAsia" w:hAnsi="Sylfaen" w:cs="Sylfaen"/>
                <w:lang w:val="ka-GE"/>
              </w:rPr>
              <w:t>საქართველოს საბიუჯეტო კოდექსი;</w:t>
            </w:r>
          </w:p>
          <w:p w:rsidR="00277E97" w:rsidRPr="00277E97" w:rsidRDefault="00277E97" w:rsidP="00277E97">
            <w:pPr>
              <w:numPr>
                <w:ilvl w:val="0"/>
                <w:numId w:val="20"/>
              </w:numPr>
              <w:spacing w:before="120" w:after="0" w:line="276" w:lineRule="auto"/>
              <w:contextualSpacing/>
              <w:jc w:val="both"/>
              <w:rPr>
                <w:rFonts w:ascii="Sylfaen" w:eastAsiaTheme="minorEastAsia" w:hAnsi="Sylfaen" w:cs="Sylfaen"/>
                <w:lang w:val="ka-GE"/>
              </w:rPr>
            </w:pPr>
            <w:r w:rsidRPr="00277E97">
              <w:rPr>
                <w:rFonts w:ascii="Sylfaen" w:eastAsiaTheme="minorEastAsia" w:hAnsi="Sylfaen" w:cs="Sylfaen"/>
                <w:lang w:val="ka-GE"/>
              </w:rPr>
              <w:t>,,საჯარო სამსახურის შესახებ“ საქართველოს კანონი;</w:t>
            </w:r>
          </w:p>
          <w:p w:rsidR="00277E97" w:rsidRPr="00277E97" w:rsidRDefault="00277E97" w:rsidP="00277E97">
            <w:pPr>
              <w:numPr>
                <w:ilvl w:val="0"/>
                <w:numId w:val="20"/>
              </w:numPr>
              <w:spacing w:before="120" w:after="0" w:line="276" w:lineRule="auto"/>
              <w:contextualSpacing/>
              <w:jc w:val="both"/>
              <w:rPr>
                <w:rFonts w:ascii="Sylfaen" w:eastAsiaTheme="minorEastAsia" w:hAnsi="Sylfaen" w:cs="Sylfaen"/>
                <w:lang w:val="ka-GE"/>
              </w:rPr>
            </w:pPr>
            <w:r w:rsidRPr="00277E97">
              <w:rPr>
                <w:rFonts w:ascii="Sylfaen" w:eastAsiaTheme="minorEastAsia" w:hAnsi="Sylfaen" w:cs="Sylfaen"/>
                <w:lang w:val="ka-GE"/>
              </w:rPr>
              <w:t>,,საჯარო სამართლის იურიდიული პირის შესახებ“ საქართველოს კანონი;</w:t>
            </w:r>
          </w:p>
          <w:p w:rsidR="00277E97" w:rsidRPr="00277E97" w:rsidRDefault="00277E97" w:rsidP="00277E97">
            <w:pPr>
              <w:numPr>
                <w:ilvl w:val="0"/>
                <w:numId w:val="20"/>
              </w:numPr>
              <w:spacing w:before="120" w:after="0" w:line="276" w:lineRule="auto"/>
              <w:contextualSpacing/>
              <w:jc w:val="both"/>
              <w:rPr>
                <w:rFonts w:ascii="Sylfaen" w:eastAsiaTheme="minorEastAsia" w:hAnsi="Sylfaen" w:cs="Sylfaen"/>
                <w:lang w:val="ka-GE"/>
              </w:rPr>
            </w:pPr>
            <w:r w:rsidRPr="00277E97">
              <w:rPr>
                <w:rFonts w:ascii="Sylfaen" w:eastAsiaTheme="minorEastAsia" w:hAnsi="Sylfaen" w:cs="Sylfaen"/>
                <w:lang w:val="ka-GE"/>
              </w:rPr>
              <w:t>,,გრანტების შესახებ“ საქართველოს კანონი</w:t>
            </w:r>
          </w:p>
          <w:p w:rsidR="00277E97" w:rsidRPr="00277E97" w:rsidRDefault="00277E97" w:rsidP="00277E97">
            <w:pPr>
              <w:numPr>
                <w:ilvl w:val="0"/>
                <w:numId w:val="20"/>
              </w:numPr>
              <w:spacing w:before="120" w:after="0" w:line="276" w:lineRule="auto"/>
              <w:contextualSpacing/>
              <w:jc w:val="both"/>
              <w:rPr>
                <w:rFonts w:ascii="Sylfaen" w:eastAsiaTheme="minorEastAsia" w:hAnsi="Sylfaen" w:cs="Sylfaen"/>
                <w:lang w:val="ka-GE"/>
              </w:rPr>
            </w:pPr>
            <w:r w:rsidRPr="00277E97">
              <w:rPr>
                <w:rFonts w:ascii="Sylfaen" w:eastAsiaTheme="minorEastAsia" w:hAnsi="Sylfaen" w:cs="Sylfaen"/>
                <w:lang w:val="ka-GE"/>
              </w:rPr>
              <w:t>„საქართველოს მთავრობის სტრუქტურის, უფლებამოსილებისა და საქმიანობის წესის შესახებ” საქართველოს კანონი;</w:t>
            </w:r>
          </w:p>
          <w:p w:rsidR="00277E97" w:rsidRPr="00277E97" w:rsidRDefault="00277E97" w:rsidP="00277E97">
            <w:pPr>
              <w:numPr>
                <w:ilvl w:val="0"/>
                <w:numId w:val="20"/>
              </w:numPr>
              <w:spacing w:before="120" w:after="0" w:line="276" w:lineRule="auto"/>
              <w:contextualSpacing/>
              <w:jc w:val="both"/>
              <w:rPr>
                <w:rFonts w:ascii="Sylfaen" w:eastAsiaTheme="minorEastAsia" w:hAnsi="Sylfaen" w:cs="Sylfaen"/>
                <w:lang w:val="ka-GE"/>
              </w:rPr>
            </w:pPr>
            <w:r w:rsidRPr="00277E97">
              <w:rPr>
                <w:rFonts w:ascii="Sylfaen" w:eastAsiaTheme="minorEastAsia" w:hAnsi="Sylfaen" w:cs="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2018 წლის 14 </w:t>
            </w:r>
            <w:r w:rsidRPr="00277E97">
              <w:rPr>
                <w:rFonts w:ascii="Sylfaen" w:eastAsiaTheme="minorEastAsia" w:hAnsi="Sylfaen" w:cs="Sylfaen"/>
                <w:lang w:val="ru-RU"/>
              </w:rPr>
              <w:t xml:space="preserve"> </w:t>
            </w:r>
            <w:r w:rsidRPr="00277E97">
              <w:rPr>
                <w:rFonts w:ascii="Sylfaen" w:eastAsiaTheme="minorEastAsia" w:hAnsi="Sylfaen" w:cs="Sylfaen"/>
                <w:lang w:val="ka-GE"/>
              </w:rPr>
              <w:t xml:space="preserve">სექტემბრის </w:t>
            </w:r>
            <w:r w:rsidRPr="00277E97">
              <w:rPr>
                <w:rFonts w:ascii="Sylfaen" w:eastAsiaTheme="minorEastAsia" w:hAnsi="Sylfaen" w:cs="Sylfaen"/>
                <w:lang w:val="ru-RU"/>
              </w:rPr>
              <w:t>№4</w:t>
            </w:r>
            <w:r w:rsidRPr="00277E97">
              <w:rPr>
                <w:rFonts w:ascii="Sylfaen" w:eastAsiaTheme="minorEastAsia" w:hAnsi="Sylfaen" w:cs="Sylfaen"/>
                <w:lang w:val="ka-GE"/>
              </w:rPr>
              <w:t>7</w:t>
            </w:r>
            <w:r w:rsidRPr="00277E97">
              <w:rPr>
                <w:rFonts w:ascii="Sylfaen" w:eastAsiaTheme="minorEastAsia" w:hAnsi="Sylfaen" w:cs="Sylfaen"/>
                <w:lang w:val="ru-RU"/>
              </w:rPr>
              <w:t xml:space="preserve">3 </w:t>
            </w:r>
            <w:r w:rsidRPr="00277E97">
              <w:rPr>
                <w:rFonts w:ascii="Sylfaen" w:eastAsiaTheme="minorEastAsia" w:hAnsi="Sylfaen" w:cs="Sylfaen"/>
                <w:lang w:val="ka-GE"/>
              </w:rPr>
              <w:t>დადგენილება;</w:t>
            </w:r>
          </w:p>
          <w:p w:rsidR="00277E97" w:rsidRPr="00277E97" w:rsidRDefault="00277E97" w:rsidP="00277E97">
            <w:pPr>
              <w:numPr>
                <w:ilvl w:val="0"/>
                <w:numId w:val="20"/>
              </w:numPr>
              <w:spacing w:before="120" w:after="0" w:line="276" w:lineRule="auto"/>
              <w:contextualSpacing/>
              <w:jc w:val="both"/>
              <w:rPr>
                <w:rFonts w:ascii="Sylfaen" w:eastAsiaTheme="minorEastAsia" w:hAnsi="Sylfaen" w:cs="Sylfaen"/>
                <w:lang w:val="ka-GE"/>
              </w:rPr>
            </w:pPr>
            <w:r w:rsidRPr="00277E97">
              <w:rPr>
                <w:rFonts w:ascii="Sylfaen" w:eastAsiaTheme="minorEastAsia" w:hAnsi="Sylfaen" w:cs="Sylfaen"/>
                <w:lang w:val="ka-GE"/>
              </w:rPr>
              <w:t xml:space="preserve">,,პროგრამული ბიუჯეტის შედგენის მეთოდოლოგიის დამტკიცების თაობაზე“ საქართველოს ფინანსთა მინისტრის 2011 წლის 8 ივლისის </w:t>
            </w:r>
            <w:r w:rsidRPr="00277E97">
              <w:rPr>
                <w:rFonts w:ascii="Sylfaen" w:eastAsiaTheme="minorEastAsia" w:hAnsi="Sylfaen" w:cs="Sylfaen"/>
                <w:lang w:val="ru-RU"/>
              </w:rPr>
              <w:t>№</w:t>
            </w:r>
            <w:r w:rsidRPr="00277E97">
              <w:rPr>
                <w:rFonts w:ascii="Sylfaen" w:eastAsiaTheme="minorEastAsia" w:hAnsi="Sylfaen" w:cs="Sylfaen"/>
                <w:lang w:val="ka-GE"/>
              </w:rPr>
              <w:t>385 ბრძანება;</w:t>
            </w:r>
          </w:p>
          <w:p w:rsidR="00277E97" w:rsidRPr="00277E97" w:rsidRDefault="00277E97" w:rsidP="00277E97">
            <w:pPr>
              <w:numPr>
                <w:ilvl w:val="0"/>
                <w:numId w:val="20"/>
              </w:numPr>
              <w:spacing w:before="120" w:after="0" w:line="276" w:lineRule="auto"/>
              <w:contextualSpacing/>
              <w:jc w:val="both"/>
              <w:rPr>
                <w:rFonts w:ascii="Sylfaen" w:eastAsiaTheme="minorEastAsia" w:hAnsi="Sylfaen" w:cs="Sylfaen"/>
                <w:lang w:val="ka-GE"/>
              </w:rPr>
            </w:pPr>
            <w:r w:rsidRPr="00277E97">
              <w:rPr>
                <w:rFonts w:ascii="Sylfaen" w:eastAsiaTheme="minorEastAsia" w:hAnsi="Sylfaen" w:cs="Sylfaen"/>
                <w:lang w:val="ka-GE"/>
              </w:rPr>
              <w:t xml:space="preserve">,,სახელმწიფო ბიუჯეტით გამოყოფილი ასიგნებების საბიუჯეტო კლასიფიკაციის მუხლებსა და კოდებს შორის თანხების გადანაწილების წესის დამტკიცების შესახებ“ საქართველოს ფინანსთა მინისტრის 2011 წლის 30 დეკემბრის </w:t>
            </w:r>
            <w:r w:rsidRPr="00277E97">
              <w:rPr>
                <w:rFonts w:ascii="Sylfaen" w:eastAsiaTheme="minorEastAsia" w:hAnsi="Sylfaen" w:cs="Sylfaen"/>
                <w:lang w:val="ru-RU"/>
              </w:rPr>
              <w:t>№</w:t>
            </w:r>
            <w:r w:rsidRPr="00277E97">
              <w:rPr>
                <w:rFonts w:ascii="Sylfaen" w:eastAsiaTheme="minorEastAsia" w:hAnsi="Sylfaen" w:cs="Sylfaen"/>
                <w:lang w:val="ka-GE"/>
              </w:rPr>
              <w:t>637 ბრძანება;</w:t>
            </w:r>
          </w:p>
          <w:p w:rsidR="00277E97" w:rsidRPr="00277E97" w:rsidRDefault="00277E97" w:rsidP="00277E97">
            <w:pPr>
              <w:numPr>
                <w:ilvl w:val="0"/>
                <w:numId w:val="20"/>
              </w:numPr>
              <w:spacing w:before="120" w:after="0" w:line="276" w:lineRule="auto"/>
              <w:contextualSpacing/>
              <w:jc w:val="both"/>
              <w:rPr>
                <w:rFonts w:ascii="Sylfaen" w:eastAsiaTheme="minorEastAsia" w:hAnsi="Sylfaen" w:cs="Sylfaen"/>
                <w:lang w:val="ka-GE"/>
              </w:rPr>
            </w:pPr>
            <w:r w:rsidRPr="00277E97">
              <w:rPr>
                <w:rFonts w:ascii="Sylfaen" w:eastAsiaTheme="minorEastAsia" w:hAnsi="Sylfaen" w:cs="Sylfaen"/>
                <w:lang w:val="ka-GE"/>
              </w:rPr>
              <w:t xml:space="preserve">,,საქართველოს საბიუჯეტო კლასიფიკაციის დამტკიცების თაობაზე“ საქართველოს ფინანსთა მინისტრის 2019 წლის 5 აპრილის  </w:t>
            </w:r>
            <w:r w:rsidRPr="00277E97">
              <w:rPr>
                <w:rFonts w:ascii="Sylfaen" w:eastAsiaTheme="minorEastAsia" w:hAnsi="Sylfaen" w:cs="Sylfaen"/>
                <w:lang w:val="ru-RU"/>
              </w:rPr>
              <w:t>№</w:t>
            </w:r>
            <w:r w:rsidRPr="00277E97">
              <w:rPr>
                <w:rFonts w:ascii="Sylfaen" w:eastAsiaTheme="minorEastAsia" w:hAnsi="Sylfaen" w:cs="Sylfaen"/>
                <w:lang w:val="ka-GE"/>
              </w:rPr>
              <w:t>99  ბრძანება.</w:t>
            </w:r>
          </w:p>
        </w:tc>
        <w:tc>
          <w:tcPr>
            <w:tcW w:w="5130" w:type="dxa"/>
            <w:tcBorders>
              <w:top w:val="single" w:sz="4" w:space="0" w:color="auto"/>
              <w:left w:val="single" w:sz="8" w:space="0" w:color="000000"/>
              <w:bottom w:val="single" w:sz="8" w:space="0" w:color="000000"/>
              <w:right w:val="single" w:sz="8" w:space="0" w:color="000000"/>
            </w:tcBorders>
          </w:tcPr>
          <w:p w:rsidR="00277E97" w:rsidRPr="00277E97" w:rsidRDefault="00277E97" w:rsidP="00277E97">
            <w:pPr>
              <w:spacing w:after="200" w:line="240" w:lineRule="auto"/>
              <w:rPr>
                <w:rFonts w:ascii="Sylfaen" w:eastAsiaTheme="minorEastAsia" w:hAnsi="Sylfaen" w:cs="Sylfaen"/>
                <w:lang w:val="ka-GE"/>
              </w:rPr>
            </w:pPr>
          </w:p>
        </w:tc>
      </w:tr>
      <w:tr w:rsidR="00277E97" w:rsidRPr="00277E97" w:rsidTr="00F87A64">
        <w:trPr>
          <w:trHeight w:val="322"/>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after="200" w:line="240" w:lineRule="auto"/>
              <w:rPr>
                <w:rFonts w:ascii="Sylfaen" w:eastAsiaTheme="minorEastAsia" w:hAnsi="Sylfaen" w:cs="Sylfaen"/>
                <w:b/>
                <w:lang w:val="ka-GE"/>
              </w:rPr>
            </w:pPr>
            <w:r w:rsidRPr="00277E97">
              <w:rPr>
                <w:rFonts w:ascii="Sylfaen" w:eastAsiaTheme="minorEastAsia" w:hAnsi="Sylfaen" w:cs="Sylfaen"/>
                <w:b/>
                <w:lang w:val="ka-GE"/>
              </w:rPr>
              <w:t>პროფესიული ცოდნა</w:t>
            </w:r>
          </w:p>
        </w:tc>
        <w:tc>
          <w:tcPr>
            <w:tcW w:w="513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after="200" w:line="240" w:lineRule="auto"/>
              <w:rPr>
                <w:rFonts w:ascii="Sylfaen" w:eastAsiaTheme="minorEastAsia" w:hAnsi="Sylfaen" w:cs="Sylfaen"/>
                <w:b/>
                <w:lang w:val="ka-GE"/>
              </w:rPr>
            </w:pPr>
            <w:r w:rsidRPr="00277E97">
              <w:rPr>
                <w:rFonts w:ascii="Sylfaen" w:eastAsiaTheme="minorEastAsia" w:hAnsi="Sylfaen" w:cs="Sylfaen"/>
                <w:b/>
                <w:lang w:val="ka-GE"/>
              </w:rPr>
              <w:t>პროფესიული ცოდნა</w:t>
            </w:r>
          </w:p>
        </w:tc>
      </w:tr>
      <w:tr w:rsidR="00277E97" w:rsidRPr="00277E97" w:rsidTr="00F87A64">
        <w:trPr>
          <w:trHeight w:val="368"/>
        </w:trPr>
        <w:tc>
          <w:tcPr>
            <w:tcW w:w="468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numPr>
                <w:ilvl w:val="0"/>
                <w:numId w:val="21"/>
              </w:numPr>
              <w:spacing w:before="120" w:after="0" w:line="276" w:lineRule="auto"/>
              <w:contextualSpacing/>
              <w:rPr>
                <w:rFonts w:ascii="Sylfaen" w:eastAsiaTheme="minorEastAsia" w:hAnsi="Sylfaen" w:cs="Sylfaen"/>
                <w:lang w:val="ka-GE"/>
              </w:rPr>
            </w:pPr>
            <w:r w:rsidRPr="00277E97">
              <w:rPr>
                <w:rFonts w:ascii="Sylfaen" w:eastAsia="MS Gothic" w:hAnsi="Sylfaen"/>
                <w:lang w:val="ka-GE"/>
              </w:rPr>
              <w:t xml:space="preserve">ბიუჯეტის მართვის ელექტრონული  სისტემა </w:t>
            </w:r>
            <w:r w:rsidRPr="00277E97">
              <w:rPr>
                <w:rFonts w:ascii="Sylfaen" w:eastAsia="MS Gothic" w:hAnsi="Sylfaen"/>
                <w:lang w:val="en-US"/>
              </w:rPr>
              <w:t>(ebudget.ge)</w:t>
            </w:r>
          </w:p>
        </w:tc>
        <w:tc>
          <w:tcPr>
            <w:tcW w:w="513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spacing w:before="120" w:after="200" w:line="276" w:lineRule="auto"/>
              <w:rPr>
                <w:rFonts w:ascii="Sylfaen" w:eastAsiaTheme="minorEastAsia" w:hAnsi="Sylfaen" w:cs="Sylfaen"/>
                <w:lang w:val="ka-GE"/>
              </w:rPr>
            </w:pPr>
          </w:p>
        </w:tc>
      </w:tr>
      <w:tr w:rsidR="00277E97" w:rsidRPr="00277E97" w:rsidTr="00F87A64">
        <w:trPr>
          <w:trHeight w:val="476"/>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cs="Sylfaen"/>
                <w:b/>
                <w:lang w:val="ka-GE"/>
              </w:rPr>
            </w:pPr>
            <w:r w:rsidRPr="00277E97">
              <w:rPr>
                <w:rFonts w:ascii="Sylfaen" w:eastAsiaTheme="minorEastAsia" w:hAnsi="Sylfaen" w:cs="Sylfaen"/>
                <w:b/>
                <w:lang w:val="ka-GE"/>
              </w:rPr>
              <w:t>კომპიუტერული პროგრამები</w:t>
            </w:r>
          </w:p>
        </w:tc>
        <w:tc>
          <w:tcPr>
            <w:tcW w:w="513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cs="Sylfaen"/>
                <w:b/>
                <w:lang w:val="ka-GE"/>
              </w:rPr>
            </w:pPr>
            <w:r w:rsidRPr="00277E97">
              <w:rPr>
                <w:rFonts w:ascii="Sylfaen" w:eastAsiaTheme="minorEastAsia" w:hAnsi="Sylfaen" w:cs="Sylfaen"/>
                <w:b/>
                <w:lang w:val="ka-GE"/>
              </w:rPr>
              <w:t>კომპიუტერული პროგრამები</w:t>
            </w:r>
          </w:p>
        </w:tc>
      </w:tr>
      <w:tr w:rsidR="00277E97" w:rsidRPr="00277E97" w:rsidTr="00F87A64">
        <w:trPr>
          <w:trHeight w:val="827"/>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numPr>
                <w:ilvl w:val="0"/>
                <w:numId w:val="21"/>
              </w:numPr>
              <w:spacing w:after="0" w:line="276" w:lineRule="auto"/>
              <w:contextualSpacing/>
              <w:rPr>
                <w:rFonts w:ascii="Sylfaen" w:eastAsiaTheme="minorEastAsia" w:hAnsi="Sylfaen"/>
                <w:shd w:val="clear" w:color="auto" w:fill="FFFFFF"/>
                <w:lang w:val="en-US"/>
              </w:rPr>
            </w:pPr>
            <w:r w:rsidRPr="00277E97">
              <w:rPr>
                <w:rFonts w:ascii="Sylfaen" w:eastAsiaTheme="minorEastAsia" w:hAnsi="Sylfaen"/>
                <w:shd w:val="clear" w:color="auto" w:fill="FFFFFF"/>
                <w:lang w:val="en-US"/>
              </w:rPr>
              <w:t>Microsoft Office</w:t>
            </w:r>
            <w:r w:rsidRPr="00277E97">
              <w:rPr>
                <w:rFonts w:ascii="Sylfaen" w:eastAsiaTheme="minorEastAsia" w:hAnsi="Sylfaen"/>
                <w:lang w:val="en-US"/>
              </w:rPr>
              <w:t> </w:t>
            </w:r>
            <w:r w:rsidRPr="00277E97">
              <w:rPr>
                <w:rFonts w:ascii="Sylfaen" w:eastAsiaTheme="minorEastAsia" w:hAnsi="Sylfaen"/>
                <w:shd w:val="clear" w:color="auto" w:fill="FFFFFF"/>
                <w:lang w:val="en-US"/>
              </w:rPr>
              <w:t>WORD</w:t>
            </w:r>
            <w:r w:rsidRPr="00277E97">
              <w:rPr>
                <w:rFonts w:ascii="Sylfaen" w:eastAsiaTheme="minorEastAsia" w:hAnsi="Sylfaen"/>
                <w:shd w:val="clear" w:color="auto" w:fill="FFFFFF"/>
                <w:lang w:val="ka-GE"/>
              </w:rPr>
              <w:t>;</w:t>
            </w:r>
            <w:r w:rsidRPr="00277E97">
              <w:rPr>
                <w:rFonts w:ascii="Sylfaen" w:eastAsiaTheme="minorEastAsia" w:hAnsi="Sylfaen"/>
                <w:shd w:val="clear" w:color="auto" w:fill="FFFFFF"/>
                <w:lang w:val="en-US"/>
              </w:rPr>
              <w:t xml:space="preserve">  </w:t>
            </w:r>
          </w:p>
          <w:p w:rsidR="00277E97" w:rsidRPr="00277E97" w:rsidRDefault="00277E97" w:rsidP="00277E97">
            <w:pPr>
              <w:numPr>
                <w:ilvl w:val="0"/>
                <w:numId w:val="21"/>
              </w:numPr>
              <w:spacing w:after="0" w:line="276" w:lineRule="auto"/>
              <w:contextualSpacing/>
              <w:rPr>
                <w:rFonts w:ascii="Sylfaen" w:eastAsiaTheme="minorEastAsia" w:hAnsi="Sylfaen"/>
                <w:shd w:val="clear" w:color="auto" w:fill="FFFFFF"/>
                <w:lang w:val="en-US"/>
              </w:rPr>
            </w:pPr>
            <w:r w:rsidRPr="00277E97">
              <w:rPr>
                <w:rFonts w:ascii="Sylfaen" w:eastAsiaTheme="minorEastAsia" w:hAnsi="Sylfaen"/>
                <w:shd w:val="clear" w:color="auto" w:fill="FFFFFF"/>
                <w:lang w:val="en-US"/>
              </w:rPr>
              <w:t>Microsoft Office</w:t>
            </w:r>
            <w:r w:rsidRPr="00277E97">
              <w:rPr>
                <w:rFonts w:ascii="Sylfaen" w:eastAsiaTheme="minorEastAsia" w:hAnsi="Sylfaen"/>
                <w:lang w:val="en-US"/>
              </w:rPr>
              <w:t> </w:t>
            </w:r>
            <w:r w:rsidRPr="00277E97">
              <w:rPr>
                <w:rFonts w:ascii="Sylfaen" w:eastAsiaTheme="minorEastAsia" w:hAnsi="Sylfaen"/>
                <w:shd w:val="clear" w:color="auto" w:fill="FFFFFF"/>
                <w:lang w:val="en-US"/>
              </w:rPr>
              <w:t>EXCEL</w:t>
            </w:r>
            <w:r w:rsidRPr="00277E97">
              <w:rPr>
                <w:rFonts w:ascii="Sylfaen" w:eastAsiaTheme="minorEastAsia" w:hAnsi="Sylfaen"/>
                <w:shd w:val="clear" w:color="auto" w:fill="FFFFFF"/>
                <w:lang w:val="ka-GE"/>
              </w:rPr>
              <w:t>;</w:t>
            </w:r>
            <w:r w:rsidRPr="00277E97">
              <w:rPr>
                <w:rFonts w:ascii="Sylfaen" w:eastAsiaTheme="minorEastAsia" w:hAnsi="Sylfaen"/>
                <w:shd w:val="clear" w:color="auto" w:fill="FFFFFF"/>
                <w:lang w:val="en-US"/>
              </w:rPr>
              <w:t xml:space="preserve">  </w:t>
            </w:r>
          </w:p>
          <w:p w:rsidR="00277E97" w:rsidRPr="00277E97" w:rsidRDefault="00277E97" w:rsidP="00277E97">
            <w:pPr>
              <w:numPr>
                <w:ilvl w:val="0"/>
                <w:numId w:val="21"/>
              </w:numPr>
              <w:spacing w:after="0" w:line="276" w:lineRule="auto"/>
              <w:contextualSpacing/>
              <w:rPr>
                <w:rFonts w:ascii="Sylfaen" w:eastAsiaTheme="minorEastAsia" w:hAnsi="Sylfaen"/>
                <w:shd w:val="clear" w:color="auto" w:fill="FFFFFF"/>
                <w:lang w:val="en-US"/>
              </w:rPr>
            </w:pPr>
            <w:r w:rsidRPr="00277E97">
              <w:rPr>
                <w:rFonts w:ascii="Sylfaen" w:eastAsiaTheme="minorEastAsia" w:hAnsi="Sylfaen"/>
                <w:shd w:val="clear" w:color="auto" w:fill="FFFFFF"/>
                <w:lang w:val="en-US"/>
              </w:rPr>
              <w:t>Microsoft Office</w:t>
            </w:r>
            <w:r w:rsidRPr="00277E97">
              <w:rPr>
                <w:rFonts w:ascii="Sylfaen" w:eastAsiaTheme="minorEastAsia" w:hAnsi="Sylfaen"/>
                <w:lang w:val="en-US"/>
              </w:rPr>
              <w:t> </w:t>
            </w:r>
            <w:r w:rsidRPr="00277E97">
              <w:rPr>
                <w:rFonts w:ascii="Sylfaen" w:eastAsiaTheme="minorEastAsia" w:hAnsi="Sylfaen"/>
                <w:shd w:val="clear" w:color="auto" w:fill="FFFFFF"/>
                <w:lang w:val="en-US"/>
              </w:rPr>
              <w:t>POWERPOINT</w:t>
            </w:r>
            <w:r w:rsidRPr="00277E97">
              <w:rPr>
                <w:rFonts w:ascii="Sylfaen" w:eastAsiaTheme="minorEastAsia" w:hAnsi="Sylfaen"/>
                <w:shd w:val="clear" w:color="auto" w:fill="FFFFFF"/>
                <w:lang w:val="ka-GE"/>
              </w:rPr>
              <w:t>;</w:t>
            </w:r>
            <w:r w:rsidRPr="00277E97">
              <w:rPr>
                <w:rFonts w:ascii="Sylfaen" w:eastAsiaTheme="minorEastAsia" w:hAnsi="Sylfaen"/>
                <w:shd w:val="clear" w:color="auto" w:fill="FFFFFF"/>
                <w:lang w:val="en-US"/>
              </w:rPr>
              <w:t xml:space="preserve">   </w:t>
            </w:r>
          </w:p>
          <w:p w:rsidR="00277E97" w:rsidRPr="00277E97" w:rsidRDefault="00277E97" w:rsidP="00277E97">
            <w:pPr>
              <w:numPr>
                <w:ilvl w:val="0"/>
                <w:numId w:val="21"/>
              </w:numPr>
              <w:spacing w:after="0" w:line="276" w:lineRule="auto"/>
              <w:contextualSpacing/>
              <w:rPr>
                <w:rFonts w:ascii="Sylfaen" w:eastAsiaTheme="minorEastAsia" w:hAnsi="Sylfaen"/>
                <w:shd w:val="clear" w:color="auto" w:fill="FFFFFF"/>
                <w:lang w:val="ka-GE"/>
              </w:rPr>
            </w:pPr>
            <w:r w:rsidRPr="00277E97">
              <w:rPr>
                <w:rFonts w:ascii="Sylfaen" w:eastAsiaTheme="minorEastAsia" w:hAnsi="Sylfaen"/>
                <w:shd w:val="clear" w:color="auto" w:fill="FFFFFF"/>
                <w:lang w:val="en-US"/>
              </w:rPr>
              <w:t>Microsoft Office</w:t>
            </w:r>
            <w:r w:rsidRPr="00277E97">
              <w:rPr>
                <w:rFonts w:ascii="Sylfaen" w:eastAsiaTheme="minorEastAsia" w:hAnsi="Sylfaen"/>
                <w:lang w:val="en-US"/>
              </w:rPr>
              <w:t> </w:t>
            </w:r>
            <w:r w:rsidRPr="00277E97">
              <w:rPr>
                <w:rFonts w:ascii="Sylfaen" w:eastAsiaTheme="minorEastAsia" w:hAnsi="Sylfaen"/>
                <w:shd w:val="clear" w:color="auto" w:fill="FFFFFF"/>
                <w:lang w:val="en-US"/>
              </w:rPr>
              <w:t>OUTLOOK</w:t>
            </w:r>
            <w:r w:rsidRPr="00277E97">
              <w:rPr>
                <w:rFonts w:ascii="Sylfaen" w:eastAsiaTheme="minorEastAsia" w:hAnsi="Sylfaen"/>
                <w:shd w:val="clear" w:color="auto" w:fill="FFFFFF"/>
                <w:lang w:val="ka-GE"/>
              </w:rPr>
              <w:t>;</w:t>
            </w:r>
            <w:r w:rsidRPr="00277E97">
              <w:rPr>
                <w:rFonts w:ascii="Sylfaen" w:eastAsiaTheme="minorEastAsia" w:hAnsi="Sylfaen"/>
                <w:shd w:val="clear" w:color="auto" w:fill="FFFFFF"/>
                <w:lang w:val="en-US"/>
              </w:rPr>
              <w:t xml:space="preserve">    </w:t>
            </w:r>
          </w:p>
          <w:p w:rsidR="00277E97" w:rsidRPr="00277E97" w:rsidRDefault="00277E97" w:rsidP="00277E97">
            <w:pPr>
              <w:numPr>
                <w:ilvl w:val="0"/>
                <w:numId w:val="21"/>
              </w:numPr>
              <w:spacing w:after="0" w:line="240" w:lineRule="auto"/>
              <w:contextualSpacing/>
              <w:rPr>
                <w:rFonts w:ascii="Sylfaen" w:eastAsiaTheme="minorEastAsia" w:hAnsi="Sylfaen" w:cs="Sylfaen"/>
                <w:lang w:val="ka-GE"/>
              </w:rPr>
            </w:pPr>
            <w:r w:rsidRPr="00277E97">
              <w:rPr>
                <w:rFonts w:ascii="Sylfaen" w:eastAsiaTheme="minorEastAsia" w:hAnsi="Sylfaen" w:cs="Sylfaen"/>
                <w:lang w:val="ka-GE"/>
              </w:rPr>
              <w:t>Internet;</w:t>
            </w:r>
          </w:p>
          <w:p w:rsidR="00277E97" w:rsidRPr="00277E97" w:rsidRDefault="00277E97" w:rsidP="00277E97">
            <w:pPr>
              <w:numPr>
                <w:ilvl w:val="0"/>
                <w:numId w:val="21"/>
              </w:numPr>
              <w:spacing w:after="0" w:line="240" w:lineRule="auto"/>
              <w:contextualSpacing/>
              <w:rPr>
                <w:rFonts w:ascii="Sylfaen" w:eastAsiaTheme="minorEastAsia" w:hAnsi="Sylfaen" w:cs="Sylfaen"/>
                <w:lang w:val="ka-GE"/>
              </w:rPr>
            </w:pPr>
            <w:r w:rsidRPr="00277E97">
              <w:rPr>
                <w:rFonts w:ascii="Sylfaen" w:eastAsia="MS Gothic" w:hAnsi="Sylfaen"/>
                <w:lang w:val="ka-GE"/>
              </w:rPr>
              <w:t>დოკუმენტბრუნვის ელექტრონული სისტემა (docflow)</w:t>
            </w:r>
          </w:p>
        </w:tc>
        <w:tc>
          <w:tcPr>
            <w:tcW w:w="513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spacing w:before="120" w:after="200" w:line="276" w:lineRule="auto"/>
              <w:rPr>
                <w:rFonts w:ascii="Sylfaen" w:eastAsiaTheme="minorEastAsia" w:hAnsi="Sylfaen" w:cs="Sylfaen"/>
                <w:lang w:val="ka-GE"/>
              </w:rPr>
            </w:pPr>
          </w:p>
        </w:tc>
      </w:tr>
      <w:tr w:rsidR="00277E97" w:rsidRPr="00277E97" w:rsidTr="00F87A64">
        <w:trPr>
          <w:trHeight w:val="576"/>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cs="Sylfaen"/>
                <w:b/>
                <w:lang w:val="ka-GE"/>
              </w:rPr>
            </w:pPr>
            <w:r w:rsidRPr="00277E97">
              <w:rPr>
                <w:rFonts w:ascii="Sylfaen" w:eastAsiaTheme="minorEastAsia" w:hAnsi="Sylfaen" w:cs="Sylfaen"/>
                <w:b/>
                <w:lang w:val="ka-GE"/>
              </w:rPr>
              <w:t>უცხო ენები</w:t>
            </w:r>
          </w:p>
        </w:tc>
        <w:tc>
          <w:tcPr>
            <w:tcW w:w="513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cs="Sylfaen"/>
                <w:b/>
                <w:lang w:val="ka-GE"/>
              </w:rPr>
            </w:pPr>
            <w:r w:rsidRPr="00277E97">
              <w:rPr>
                <w:rFonts w:ascii="Sylfaen" w:eastAsiaTheme="minorEastAsia" w:hAnsi="Sylfaen" w:cs="Sylfaen"/>
                <w:b/>
                <w:lang w:val="ka-GE"/>
              </w:rPr>
              <w:t>უცხო ენები</w:t>
            </w:r>
          </w:p>
        </w:tc>
      </w:tr>
      <w:tr w:rsidR="00277E97" w:rsidRPr="00277E97" w:rsidTr="00F87A64">
        <w:trPr>
          <w:trHeight w:val="485"/>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after="0" w:line="276" w:lineRule="auto"/>
              <w:rPr>
                <w:rFonts w:ascii="Sylfaen" w:hAnsi="Sylfaen" w:cs="Times New Roman"/>
                <w:lang w:val="en-US"/>
              </w:rPr>
            </w:pPr>
          </w:p>
        </w:tc>
        <w:tc>
          <w:tcPr>
            <w:tcW w:w="513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numPr>
                <w:ilvl w:val="0"/>
                <w:numId w:val="22"/>
              </w:numPr>
              <w:spacing w:before="120" w:after="0" w:line="240" w:lineRule="auto"/>
              <w:contextualSpacing/>
              <w:rPr>
                <w:rFonts w:ascii="Sylfaen" w:eastAsiaTheme="minorEastAsia" w:hAnsi="Sylfaen"/>
                <w:lang w:val="ka-GE"/>
              </w:rPr>
            </w:pPr>
            <w:r w:rsidRPr="00277E97">
              <w:rPr>
                <w:rFonts w:ascii="Sylfaen" w:eastAsiaTheme="minorEastAsia" w:hAnsi="Sylfaen"/>
                <w:lang w:val="ka-GE"/>
              </w:rPr>
              <w:t xml:space="preserve">რუსული ენა; </w:t>
            </w:r>
          </w:p>
          <w:p w:rsidR="00277E97" w:rsidRPr="00277E97" w:rsidRDefault="00277E97" w:rsidP="00277E97">
            <w:pPr>
              <w:numPr>
                <w:ilvl w:val="0"/>
                <w:numId w:val="22"/>
              </w:numPr>
              <w:spacing w:before="120" w:after="0" w:line="240" w:lineRule="auto"/>
              <w:contextualSpacing/>
              <w:rPr>
                <w:rFonts w:ascii="Sylfaen" w:eastAsiaTheme="minorEastAsia" w:hAnsi="Sylfaen"/>
                <w:lang w:val="ka-GE"/>
              </w:rPr>
            </w:pPr>
            <w:r w:rsidRPr="00277E97">
              <w:rPr>
                <w:rFonts w:ascii="Sylfaen" w:eastAsiaTheme="minorEastAsia" w:hAnsi="Sylfaen"/>
                <w:lang w:val="ka-GE"/>
              </w:rPr>
              <w:t>ინგლისური ენა.</w:t>
            </w:r>
          </w:p>
        </w:tc>
      </w:tr>
      <w:tr w:rsidR="00277E97" w:rsidRPr="00277E97" w:rsidTr="00F87A64">
        <w:tc>
          <w:tcPr>
            <w:tcW w:w="9810" w:type="dxa"/>
            <w:gridSpan w:val="2"/>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1908"/>
              </w:tabs>
              <w:spacing w:after="0" w:line="276" w:lineRule="auto"/>
              <w:jc w:val="center"/>
              <w:rPr>
                <w:rFonts w:ascii="Sylfaen" w:eastAsiaTheme="minorEastAsia" w:hAnsi="Sylfaen"/>
                <w:b/>
                <w:lang w:val="ka-GE"/>
              </w:rPr>
            </w:pPr>
            <w:r w:rsidRPr="00277E97">
              <w:rPr>
                <w:rFonts w:ascii="Sylfaen" w:eastAsiaTheme="minorEastAsia" w:hAnsi="Sylfaen"/>
                <w:b/>
                <w:lang w:val="ka-GE"/>
              </w:rPr>
              <w:t>გამოცდილება</w:t>
            </w:r>
          </w:p>
        </w:tc>
      </w:tr>
      <w:tr w:rsidR="00277E97" w:rsidRPr="00277E97" w:rsidTr="00F87A64">
        <w:tc>
          <w:tcPr>
            <w:tcW w:w="4680"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cs="Sylfaen"/>
                <w:lang w:val="ka-GE"/>
              </w:rPr>
            </w:pPr>
            <w:r w:rsidRPr="00277E97">
              <w:rPr>
                <w:rFonts w:ascii="Sylfaen" w:eastAsiaTheme="minorEastAsia" w:hAnsi="Sylfaen"/>
                <w:b/>
                <w:lang w:val="ka-GE"/>
              </w:rPr>
              <w:t>აუცილებელი:</w:t>
            </w:r>
            <w:r w:rsidRPr="00277E97">
              <w:rPr>
                <w:rFonts w:ascii="Sylfaen" w:eastAsiaTheme="minorEastAsia" w:hAnsi="Sylfaen"/>
                <w:lang w:val="ka-GE"/>
              </w:rPr>
              <w:t xml:space="preserve"> </w:t>
            </w:r>
          </w:p>
        </w:tc>
        <w:tc>
          <w:tcPr>
            <w:tcW w:w="5130"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lang w:val="ka-GE"/>
              </w:rPr>
            </w:pPr>
            <w:r w:rsidRPr="00277E97">
              <w:rPr>
                <w:rFonts w:ascii="Sylfaen" w:eastAsiaTheme="minorEastAsia" w:hAnsi="Sylfaen"/>
                <w:b/>
                <w:lang w:val="ka-GE"/>
              </w:rPr>
              <w:t xml:space="preserve">სასურველი: </w:t>
            </w:r>
          </w:p>
        </w:tc>
      </w:tr>
      <w:tr w:rsidR="00277E97" w:rsidRPr="00277E97" w:rsidTr="00F87A64">
        <w:trPr>
          <w:trHeight w:val="414"/>
        </w:trPr>
        <w:tc>
          <w:tcPr>
            <w:tcW w:w="4680" w:type="dxa"/>
            <w:tcBorders>
              <w:top w:val="single" w:sz="8" w:space="0" w:color="000000"/>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b/>
                <w:lang w:val="ka-GE"/>
              </w:rPr>
            </w:pPr>
            <w:r w:rsidRPr="00277E97">
              <w:rPr>
                <w:rFonts w:ascii="Sylfaen" w:eastAsiaTheme="minorEastAsia" w:hAnsi="Sylfaen" w:cs="Sylfaen"/>
                <w:b/>
                <w:lang w:val="ka-GE"/>
              </w:rPr>
              <w:t>სამუშაო</w:t>
            </w:r>
            <w:r w:rsidRPr="00277E97">
              <w:rPr>
                <w:rFonts w:ascii="Sylfaen" w:eastAsiaTheme="minorEastAsia" w:hAnsi="Sylfaen"/>
                <w:b/>
                <w:lang w:val="ka-GE"/>
              </w:rPr>
              <w:t xml:space="preserve"> გამოცდილება:</w:t>
            </w:r>
          </w:p>
        </w:tc>
        <w:tc>
          <w:tcPr>
            <w:tcW w:w="5130" w:type="dxa"/>
            <w:tcBorders>
              <w:top w:val="single" w:sz="8" w:space="0" w:color="000000"/>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b/>
                <w:lang w:val="ka-GE"/>
              </w:rPr>
            </w:pPr>
            <w:r w:rsidRPr="00277E97">
              <w:rPr>
                <w:rFonts w:ascii="Sylfaen" w:eastAsiaTheme="minorEastAsia" w:hAnsi="Sylfaen" w:cs="Sylfaen"/>
                <w:b/>
                <w:lang w:val="ka-GE"/>
              </w:rPr>
              <w:t>სამუშაო</w:t>
            </w:r>
            <w:r w:rsidRPr="00277E97">
              <w:rPr>
                <w:rFonts w:ascii="Sylfaen" w:eastAsiaTheme="minorEastAsia" w:hAnsi="Sylfaen"/>
                <w:b/>
                <w:lang w:val="ka-GE"/>
              </w:rPr>
              <w:t xml:space="preserve"> გამოცდილება:</w:t>
            </w:r>
          </w:p>
        </w:tc>
      </w:tr>
      <w:tr w:rsidR="00277E97" w:rsidRPr="00277E97" w:rsidTr="00F87A64">
        <w:trPr>
          <w:trHeight w:val="576"/>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b/>
                <w:lang w:val="ka-GE"/>
              </w:rPr>
            </w:pPr>
            <w:r w:rsidRPr="00277E97">
              <w:rPr>
                <w:rFonts w:ascii="Sylfaen" w:eastAsiaTheme="minorEastAsia" w:hAnsi="Sylfaen"/>
                <w:lang w:val="ka-GE"/>
              </w:rPr>
              <w:t>2 წელი</w:t>
            </w:r>
          </w:p>
        </w:tc>
        <w:tc>
          <w:tcPr>
            <w:tcW w:w="513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spacing w:before="120" w:after="200" w:line="240" w:lineRule="auto"/>
              <w:rPr>
                <w:rFonts w:ascii="Sylfaen" w:eastAsiaTheme="minorEastAsia" w:hAnsi="Sylfaen" w:cs="Sylfaen"/>
                <w:lang w:val="ka-GE"/>
              </w:rPr>
            </w:pPr>
          </w:p>
        </w:tc>
      </w:tr>
      <w:tr w:rsidR="00277E97" w:rsidRPr="00277E97" w:rsidTr="00F87A64">
        <w:trPr>
          <w:trHeight w:val="692"/>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b/>
                <w:lang w:val="ka-GE"/>
              </w:rPr>
            </w:pPr>
            <w:r w:rsidRPr="00277E97">
              <w:rPr>
                <w:rFonts w:ascii="Sylfaen" w:eastAsiaTheme="minorEastAsia" w:hAnsi="Sylfaen" w:cs="Sylfaen"/>
                <w:b/>
                <w:lang w:val="ka-GE"/>
              </w:rPr>
              <w:t>გამოცდილების</w:t>
            </w:r>
            <w:r w:rsidRPr="00277E97">
              <w:rPr>
                <w:rFonts w:ascii="Sylfaen" w:eastAsiaTheme="minorEastAsia" w:hAnsi="Sylfaen"/>
                <w:b/>
                <w:lang w:val="ka-GE"/>
              </w:rPr>
              <w:t xml:space="preserve"> სფერო:</w:t>
            </w:r>
          </w:p>
        </w:tc>
        <w:tc>
          <w:tcPr>
            <w:tcW w:w="513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b/>
                <w:lang w:val="ka-GE"/>
              </w:rPr>
            </w:pPr>
            <w:r w:rsidRPr="00277E97">
              <w:rPr>
                <w:rFonts w:ascii="Sylfaen" w:eastAsiaTheme="minorEastAsia" w:hAnsi="Sylfaen" w:cs="Sylfaen"/>
                <w:b/>
                <w:lang w:val="ka-GE"/>
              </w:rPr>
              <w:t>გამოცდილების</w:t>
            </w:r>
            <w:r w:rsidRPr="00277E97">
              <w:rPr>
                <w:rFonts w:ascii="Sylfaen" w:eastAsiaTheme="minorEastAsia" w:hAnsi="Sylfaen"/>
                <w:b/>
                <w:lang w:val="ka-GE"/>
              </w:rPr>
              <w:t xml:space="preserve"> სფერო</w:t>
            </w:r>
          </w:p>
        </w:tc>
      </w:tr>
      <w:tr w:rsidR="00277E97" w:rsidRPr="00277E97" w:rsidTr="00F87A64">
        <w:trPr>
          <w:trHeight w:val="503"/>
        </w:trPr>
        <w:tc>
          <w:tcPr>
            <w:tcW w:w="468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spacing w:before="120" w:after="200" w:line="240" w:lineRule="auto"/>
              <w:jc w:val="both"/>
              <w:rPr>
                <w:rFonts w:ascii="Sylfaen" w:eastAsiaTheme="minorEastAsia" w:hAnsi="Sylfaen" w:cs="Sylfaen"/>
                <w:lang w:val="ka-GE"/>
              </w:rPr>
            </w:pPr>
            <w:r w:rsidRPr="00277E97">
              <w:rPr>
                <w:rFonts w:ascii="Sylfaen" w:eastAsiaTheme="minorEastAsia" w:hAnsi="Sylfaen" w:cs="Sylfaen"/>
                <w:lang w:val="ka-GE"/>
              </w:rPr>
              <w:t>საჯარო ფინანსების მართვის სფეროში მუშაობის გამოცდილება</w:t>
            </w:r>
          </w:p>
        </w:tc>
        <w:tc>
          <w:tcPr>
            <w:tcW w:w="5130" w:type="dxa"/>
            <w:tcBorders>
              <w:top w:val="single" w:sz="4" w:space="0" w:color="auto"/>
              <w:left w:val="single" w:sz="8" w:space="0" w:color="000000"/>
              <w:bottom w:val="single" w:sz="4" w:space="0" w:color="auto"/>
              <w:right w:val="single" w:sz="8" w:space="0" w:color="000000"/>
            </w:tcBorders>
            <w:vAlign w:val="center"/>
          </w:tcPr>
          <w:p w:rsidR="00277E97" w:rsidRPr="00277E97" w:rsidRDefault="00277E97" w:rsidP="00277E97">
            <w:pPr>
              <w:tabs>
                <w:tab w:val="left" w:pos="4536"/>
              </w:tabs>
              <w:spacing w:after="0" w:line="276" w:lineRule="auto"/>
              <w:rPr>
                <w:rFonts w:ascii="Sylfaen" w:eastAsiaTheme="minorEastAsia" w:hAnsi="Sylfaen" w:cs="Sylfaen"/>
                <w:lang w:val="ka-GE"/>
              </w:rPr>
            </w:pPr>
          </w:p>
        </w:tc>
      </w:tr>
      <w:tr w:rsidR="00277E97" w:rsidRPr="00277E97" w:rsidTr="00F87A64">
        <w:trPr>
          <w:trHeight w:val="405"/>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tabs>
                <w:tab w:val="left" w:pos="4536"/>
              </w:tabs>
              <w:spacing w:after="200" w:line="276" w:lineRule="auto"/>
              <w:rPr>
                <w:rFonts w:ascii="Sylfaen" w:eastAsiaTheme="minorEastAsia" w:hAnsi="Sylfaen"/>
                <w:b/>
                <w:lang w:val="ka-GE"/>
              </w:rPr>
            </w:pPr>
            <w:r w:rsidRPr="00277E97">
              <w:rPr>
                <w:rFonts w:ascii="Sylfaen" w:eastAsiaTheme="minorEastAsia" w:hAnsi="Sylfaen" w:cs="Sylfaen"/>
                <w:b/>
                <w:lang w:val="ka-GE"/>
              </w:rPr>
              <w:t>ხელმძღვანელობის</w:t>
            </w:r>
            <w:r w:rsidRPr="00277E97">
              <w:rPr>
                <w:rFonts w:ascii="Sylfaen" w:eastAsiaTheme="minorEastAsia" w:hAnsi="Sylfaen"/>
                <w:b/>
                <w:lang w:val="ka-GE"/>
              </w:rPr>
              <w:t xml:space="preserve"> გამოცდილება:</w:t>
            </w:r>
          </w:p>
        </w:tc>
        <w:tc>
          <w:tcPr>
            <w:tcW w:w="513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tabs>
                <w:tab w:val="left" w:pos="4536"/>
              </w:tabs>
              <w:spacing w:after="200" w:line="276" w:lineRule="auto"/>
              <w:rPr>
                <w:rFonts w:ascii="Sylfaen" w:eastAsiaTheme="minorEastAsia" w:hAnsi="Sylfaen"/>
                <w:b/>
                <w:lang w:val="ka-GE"/>
              </w:rPr>
            </w:pPr>
            <w:r w:rsidRPr="00277E97">
              <w:rPr>
                <w:rFonts w:ascii="Sylfaen" w:eastAsiaTheme="minorEastAsia" w:hAnsi="Sylfaen" w:cs="Sylfaen"/>
                <w:b/>
                <w:lang w:val="ka-GE"/>
              </w:rPr>
              <w:t>ხელმძღვანელობის</w:t>
            </w:r>
            <w:r w:rsidRPr="00277E97">
              <w:rPr>
                <w:rFonts w:ascii="Sylfaen" w:eastAsiaTheme="minorEastAsia" w:hAnsi="Sylfaen"/>
                <w:b/>
                <w:lang w:val="ka-GE"/>
              </w:rPr>
              <w:t xml:space="preserve"> გამოცდილება:</w:t>
            </w:r>
          </w:p>
        </w:tc>
      </w:tr>
      <w:tr w:rsidR="00277E97" w:rsidRPr="00277E97" w:rsidTr="00F87A64">
        <w:trPr>
          <w:trHeight w:val="431"/>
        </w:trPr>
        <w:tc>
          <w:tcPr>
            <w:tcW w:w="4680" w:type="dxa"/>
            <w:tcBorders>
              <w:top w:val="single" w:sz="4" w:space="0" w:color="auto"/>
              <w:left w:val="single" w:sz="8" w:space="0" w:color="000000"/>
              <w:bottom w:val="single" w:sz="8" w:space="0" w:color="000000"/>
              <w:right w:val="single" w:sz="8" w:space="0" w:color="000000"/>
            </w:tcBorders>
          </w:tcPr>
          <w:p w:rsidR="00277E97" w:rsidRPr="00277E97" w:rsidRDefault="00277E97" w:rsidP="00277E97">
            <w:pPr>
              <w:tabs>
                <w:tab w:val="left" w:pos="4536"/>
              </w:tabs>
              <w:spacing w:after="200" w:line="276" w:lineRule="auto"/>
              <w:rPr>
                <w:rFonts w:ascii="Sylfaen" w:eastAsiaTheme="minorEastAsia" w:hAnsi="Sylfaen" w:cs="Sylfaen"/>
                <w:lang w:val="ka-GE"/>
              </w:rPr>
            </w:pPr>
          </w:p>
        </w:tc>
        <w:tc>
          <w:tcPr>
            <w:tcW w:w="5130" w:type="dxa"/>
            <w:tcBorders>
              <w:top w:val="single" w:sz="4" w:space="0" w:color="auto"/>
              <w:left w:val="single" w:sz="8" w:space="0" w:color="000000"/>
              <w:bottom w:val="single" w:sz="8" w:space="0" w:color="000000"/>
              <w:right w:val="single" w:sz="8" w:space="0" w:color="000000"/>
            </w:tcBorders>
          </w:tcPr>
          <w:p w:rsidR="00277E97" w:rsidRPr="00277E97" w:rsidRDefault="00277E97" w:rsidP="00277E97">
            <w:pPr>
              <w:tabs>
                <w:tab w:val="left" w:pos="4536"/>
              </w:tabs>
              <w:spacing w:after="200" w:line="276" w:lineRule="auto"/>
              <w:rPr>
                <w:rFonts w:ascii="Sylfaen" w:eastAsiaTheme="minorEastAsia" w:hAnsi="Sylfaen" w:cs="Sylfaen"/>
                <w:lang w:val="ka-GE"/>
              </w:rPr>
            </w:pPr>
          </w:p>
        </w:tc>
      </w:tr>
      <w:tr w:rsidR="00277E97" w:rsidRPr="00277E97" w:rsidTr="00F87A64">
        <w:tc>
          <w:tcPr>
            <w:tcW w:w="9810" w:type="dxa"/>
            <w:gridSpan w:val="2"/>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1908"/>
              </w:tabs>
              <w:spacing w:after="0" w:line="276" w:lineRule="auto"/>
              <w:jc w:val="center"/>
              <w:rPr>
                <w:rFonts w:ascii="Sylfaen" w:eastAsiaTheme="minorEastAsia" w:hAnsi="Sylfaen"/>
                <w:b/>
                <w:lang w:val="ka-GE"/>
              </w:rPr>
            </w:pPr>
            <w:r w:rsidRPr="00277E97">
              <w:rPr>
                <w:rFonts w:ascii="Sylfaen" w:eastAsiaTheme="minorEastAsia" w:hAnsi="Sylfaen"/>
                <w:b/>
                <w:lang w:val="ka-GE"/>
              </w:rPr>
              <w:t>კომპეტენციები და უნარები</w:t>
            </w:r>
          </w:p>
        </w:tc>
      </w:tr>
      <w:tr w:rsidR="00277E97" w:rsidRPr="00277E97" w:rsidTr="00F87A64">
        <w:tc>
          <w:tcPr>
            <w:tcW w:w="9810" w:type="dxa"/>
            <w:gridSpan w:val="2"/>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numPr>
                <w:ilvl w:val="0"/>
                <w:numId w:val="23"/>
              </w:numPr>
              <w:spacing w:before="120" w:after="0" w:line="240" w:lineRule="auto"/>
              <w:contextualSpacing/>
              <w:rPr>
                <w:rFonts w:ascii="Sylfaen" w:eastAsiaTheme="minorEastAsia" w:hAnsi="Sylfaen" w:cs="Sylfaen"/>
                <w:lang w:val="ka-GE"/>
              </w:rPr>
            </w:pPr>
            <w:r w:rsidRPr="00277E97">
              <w:rPr>
                <w:rFonts w:ascii="Sylfaen" w:eastAsiaTheme="minorEastAsia" w:hAnsi="Sylfaen" w:cs="Sylfaen"/>
                <w:lang w:val="ka-GE"/>
              </w:rPr>
              <w:t>ანალიტიკური აზროვნება;</w:t>
            </w:r>
          </w:p>
          <w:p w:rsidR="00277E97" w:rsidRPr="00277E97" w:rsidRDefault="00277E97" w:rsidP="00277E97">
            <w:pPr>
              <w:numPr>
                <w:ilvl w:val="0"/>
                <w:numId w:val="23"/>
              </w:numPr>
              <w:spacing w:before="120" w:after="0" w:line="240" w:lineRule="auto"/>
              <w:contextualSpacing/>
              <w:rPr>
                <w:rFonts w:ascii="Sylfaen" w:eastAsiaTheme="minorEastAsia" w:hAnsi="Sylfaen" w:cs="Sylfaen"/>
                <w:lang w:val="ka-GE"/>
              </w:rPr>
            </w:pPr>
            <w:r w:rsidRPr="00277E97">
              <w:rPr>
                <w:rFonts w:ascii="Sylfaen" w:eastAsiaTheme="minorEastAsia" w:hAnsi="Sylfaen" w:cs="Sylfaen"/>
                <w:lang w:val="ka-GE"/>
              </w:rPr>
              <w:t>გუნდური მუშაობა;</w:t>
            </w:r>
          </w:p>
          <w:p w:rsidR="00277E97" w:rsidRPr="00277E97" w:rsidRDefault="00277E97" w:rsidP="00277E97">
            <w:pPr>
              <w:numPr>
                <w:ilvl w:val="0"/>
                <w:numId w:val="23"/>
              </w:numPr>
              <w:spacing w:before="120" w:after="0" w:line="240" w:lineRule="auto"/>
              <w:contextualSpacing/>
              <w:rPr>
                <w:rFonts w:ascii="Sylfaen" w:eastAsiaTheme="minorEastAsia" w:hAnsi="Sylfaen" w:cs="Sylfaen"/>
                <w:lang w:val="ka-GE"/>
              </w:rPr>
            </w:pPr>
            <w:r w:rsidRPr="00277E97">
              <w:rPr>
                <w:rFonts w:ascii="Sylfaen" w:eastAsiaTheme="minorEastAsia" w:hAnsi="Sylfaen" w:cs="Sylfaen"/>
                <w:lang w:val="ka-GE"/>
              </w:rPr>
              <w:t>დამოუკიდებელი მუშაობის უნარი;</w:t>
            </w:r>
          </w:p>
          <w:p w:rsidR="00277E97" w:rsidRPr="00277E97" w:rsidRDefault="00277E97" w:rsidP="00277E97">
            <w:pPr>
              <w:numPr>
                <w:ilvl w:val="0"/>
                <w:numId w:val="23"/>
              </w:numPr>
              <w:spacing w:before="120" w:after="0" w:line="240" w:lineRule="auto"/>
              <w:contextualSpacing/>
              <w:rPr>
                <w:rFonts w:ascii="Sylfaen" w:eastAsiaTheme="minorEastAsia" w:hAnsi="Sylfaen" w:cs="Sylfaen"/>
                <w:lang w:val="ka-GE"/>
              </w:rPr>
            </w:pPr>
            <w:r w:rsidRPr="00277E97">
              <w:rPr>
                <w:rFonts w:ascii="Sylfaen" w:eastAsiaTheme="minorEastAsia" w:hAnsi="Sylfaen" w:cs="Sylfaen"/>
                <w:lang w:val="ka-GE"/>
              </w:rPr>
              <w:t>ეფექტური კომუნიკაციის უნარი;</w:t>
            </w:r>
          </w:p>
          <w:p w:rsidR="00277E97" w:rsidRPr="00277E97" w:rsidRDefault="00277E97" w:rsidP="00277E97">
            <w:pPr>
              <w:numPr>
                <w:ilvl w:val="0"/>
                <w:numId w:val="23"/>
              </w:numPr>
              <w:spacing w:before="120" w:after="0" w:line="240" w:lineRule="auto"/>
              <w:contextualSpacing/>
              <w:rPr>
                <w:rFonts w:ascii="Sylfaen" w:eastAsiaTheme="minorEastAsia" w:hAnsi="Sylfaen" w:cs="Sylfaen"/>
                <w:lang w:val="ka-GE"/>
              </w:rPr>
            </w:pPr>
            <w:r w:rsidRPr="00277E97">
              <w:rPr>
                <w:rFonts w:ascii="Sylfaen" w:eastAsiaTheme="minorEastAsia" w:hAnsi="Sylfaen" w:cs="Sylfaen"/>
                <w:lang w:val="ka-GE"/>
              </w:rPr>
              <w:t>საკუთარი საქმის დაგეგმვისა და ორგანიზების უნარი;</w:t>
            </w:r>
          </w:p>
          <w:p w:rsidR="00277E97" w:rsidRPr="00277E97" w:rsidRDefault="00277E97" w:rsidP="00277E97">
            <w:pPr>
              <w:numPr>
                <w:ilvl w:val="0"/>
                <w:numId w:val="23"/>
              </w:numPr>
              <w:spacing w:before="120" w:after="0" w:line="240" w:lineRule="auto"/>
              <w:contextualSpacing/>
              <w:rPr>
                <w:rFonts w:ascii="Sylfaen" w:eastAsiaTheme="minorEastAsia" w:hAnsi="Sylfaen" w:cs="Sylfaen"/>
                <w:lang w:val="ka-GE"/>
              </w:rPr>
            </w:pPr>
            <w:r w:rsidRPr="00277E97">
              <w:rPr>
                <w:rFonts w:ascii="Sylfaen" w:eastAsiaTheme="minorEastAsia" w:hAnsi="Sylfaen" w:cs="Sylfaen"/>
                <w:lang w:val="ka-GE"/>
              </w:rPr>
              <w:t>დროის ეფექტიანი მართვის უნარი.</w:t>
            </w:r>
            <w:r w:rsidRPr="00277E97">
              <w:rPr>
                <w:rFonts w:ascii="Sylfaen" w:eastAsia="Times New Roman" w:hAnsi="Sylfaen" w:cs="Calibri"/>
                <w:lang w:val="ka-GE"/>
              </w:rPr>
              <w:t xml:space="preserve"> </w:t>
            </w:r>
          </w:p>
        </w:tc>
      </w:tr>
    </w:tbl>
    <w:p w:rsidR="00277E97" w:rsidRPr="00277E97" w:rsidRDefault="00277E97" w:rsidP="00277E97">
      <w:pPr>
        <w:tabs>
          <w:tab w:val="left" w:pos="4536"/>
        </w:tabs>
        <w:spacing w:after="0" w:line="240" w:lineRule="auto"/>
        <w:rPr>
          <w:rFonts w:ascii="Sylfaen" w:eastAsia="Calibri" w:hAnsi="Sylfaen" w:cs="Times New Roman"/>
          <w:bCs/>
          <w:lang w:val="en-US" w:eastAsia="ru-RU"/>
        </w:rPr>
      </w:pPr>
    </w:p>
    <w:p w:rsidR="00277E97" w:rsidRPr="00277E97" w:rsidRDefault="00277E97" w:rsidP="00277E97">
      <w:pPr>
        <w:tabs>
          <w:tab w:val="left" w:pos="4536"/>
        </w:tabs>
        <w:spacing w:after="0" w:line="240" w:lineRule="auto"/>
        <w:rPr>
          <w:rFonts w:ascii="Sylfaen" w:eastAsia="Calibri" w:hAnsi="Sylfaen" w:cs="Times New Roman"/>
          <w:b/>
          <w:bCs/>
          <w:lang w:val="ka-GE" w:eastAsia="ru-RU"/>
        </w:rPr>
      </w:pPr>
      <w:r w:rsidRPr="00277E97">
        <w:rPr>
          <w:rFonts w:ascii="Sylfaen" w:eastAsia="Calibri" w:hAnsi="Sylfaen" w:cs="Times New Roman"/>
          <w:b/>
          <w:bCs/>
          <w:lang w:val="ka-GE" w:eastAsia="ru-RU"/>
        </w:rPr>
        <w:t xml:space="preserve">უშუალო უფროსი:  მაია გოტიაშვილი </w:t>
      </w:r>
    </w:p>
    <w:p w:rsidR="00277E97" w:rsidRPr="00277E97" w:rsidRDefault="00277E97" w:rsidP="00277E97">
      <w:pPr>
        <w:tabs>
          <w:tab w:val="left" w:pos="4536"/>
        </w:tabs>
        <w:spacing w:before="240" w:after="0" w:line="240" w:lineRule="auto"/>
        <w:rPr>
          <w:rFonts w:ascii="Sylfaen" w:eastAsia="Calibri" w:hAnsi="Sylfaen" w:cs="Times New Roman"/>
          <w:b/>
          <w:bCs/>
          <w:lang w:val="ka-GE" w:eastAsia="ru-RU"/>
        </w:rPr>
      </w:pPr>
      <w:r w:rsidRPr="00277E97">
        <w:rPr>
          <w:rFonts w:ascii="Sylfaen" w:eastAsia="Calibri" w:hAnsi="Sylfaen" w:cs="Times New Roman"/>
          <w:b/>
          <w:bCs/>
          <w:lang w:val="ka-GE" w:eastAsia="ru-RU"/>
        </w:rPr>
        <w:t>ხელმოწერა  ______________________</w:t>
      </w:r>
    </w:p>
    <w:p w:rsidR="00277E97" w:rsidRPr="00277E97" w:rsidRDefault="00277E97" w:rsidP="00277E97">
      <w:pPr>
        <w:tabs>
          <w:tab w:val="left" w:pos="4536"/>
        </w:tabs>
        <w:spacing w:after="0" w:line="240" w:lineRule="auto"/>
        <w:rPr>
          <w:rFonts w:ascii="Sylfaen" w:eastAsia="Calibri" w:hAnsi="Sylfaen" w:cs="Times New Roman"/>
          <w:b/>
          <w:bCs/>
          <w:lang w:val="ka-GE" w:eastAsia="ru-RU"/>
        </w:rPr>
      </w:pPr>
    </w:p>
    <w:p w:rsidR="00277E97" w:rsidRPr="00277E97" w:rsidRDefault="00277E97" w:rsidP="00277E97">
      <w:pPr>
        <w:tabs>
          <w:tab w:val="left" w:pos="4536"/>
        </w:tabs>
        <w:spacing w:after="0" w:line="240" w:lineRule="auto"/>
        <w:rPr>
          <w:rFonts w:ascii="Sylfaen" w:eastAsia="Calibri" w:hAnsi="Sylfaen" w:cs="Times New Roman"/>
          <w:b/>
          <w:bCs/>
          <w:lang w:val="ka-GE" w:eastAsia="ru-RU"/>
        </w:rPr>
      </w:pPr>
    </w:p>
    <w:p w:rsidR="00277E97" w:rsidRPr="00277E97" w:rsidRDefault="00277E97" w:rsidP="00277E97">
      <w:pPr>
        <w:tabs>
          <w:tab w:val="left" w:pos="4536"/>
        </w:tabs>
        <w:spacing w:after="0" w:line="240" w:lineRule="auto"/>
        <w:rPr>
          <w:rFonts w:ascii="Sylfaen" w:eastAsia="Calibri" w:hAnsi="Sylfaen" w:cs="Times New Roman"/>
          <w:b/>
          <w:bCs/>
          <w:lang w:val="ka-GE" w:eastAsia="ru-RU"/>
        </w:rPr>
      </w:pPr>
      <w:r w:rsidRPr="00277E97">
        <w:rPr>
          <w:rFonts w:ascii="Sylfaen" w:eastAsia="Calibri" w:hAnsi="Sylfaen" w:cs="Times New Roman"/>
          <w:b/>
          <w:bCs/>
          <w:lang w:val="ka-GE" w:eastAsia="ru-RU"/>
        </w:rPr>
        <w:t>თანამშრომელი:  მაია ჟორდანია</w:t>
      </w:r>
    </w:p>
    <w:p w:rsidR="00277E97" w:rsidRPr="00277E97" w:rsidRDefault="00277E97" w:rsidP="00277E97">
      <w:pPr>
        <w:tabs>
          <w:tab w:val="left" w:pos="4536"/>
        </w:tabs>
        <w:spacing w:after="0" w:line="240" w:lineRule="auto"/>
        <w:rPr>
          <w:rFonts w:ascii="Sylfaen" w:eastAsia="Calibri" w:hAnsi="Sylfaen" w:cs="Times New Roman"/>
          <w:b/>
          <w:bCs/>
          <w:lang w:val="ka-GE" w:eastAsia="ru-RU"/>
        </w:rPr>
      </w:pPr>
    </w:p>
    <w:p w:rsidR="00277E97" w:rsidRPr="00277E97" w:rsidRDefault="00277E97" w:rsidP="00277E97">
      <w:pPr>
        <w:tabs>
          <w:tab w:val="left" w:pos="4536"/>
        </w:tabs>
        <w:spacing w:before="240" w:after="0" w:line="240" w:lineRule="auto"/>
        <w:rPr>
          <w:rFonts w:ascii="Sylfaen" w:eastAsia="Calibri" w:hAnsi="Sylfaen" w:cs="Times New Roman"/>
          <w:b/>
          <w:bCs/>
          <w:lang w:val="ka-GE" w:eastAsia="ru-RU"/>
        </w:rPr>
      </w:pPr>
      <w:r w:rsidRPr="00277E97">
        <w:rPr>
          <w:rFonts w:ascii="Sylfaen" w:eastAsia="Calibri" w:hAnsi="Sylfaen" w:cs="Times New Roman"/>
          <w:b/>
          <w:bCs/>
          <w:lang w:val="ka-GE" w:eastAsia="ru-RU"/>
        </w:rPr>
        <w:t>ხელმოწერა  ______________________</w:t>
      </w:r>
    </w:p>
    <w:p w:rsidR="00277E97" w:rsidRPr="00277E97" w:rsidRDefault="00277E97" w:rsidP="00277E97">
      <w:pPr>
        <w:tabs>
          <w:tab w:val="left" w:pos="4536"/>
        </w:tabs>
        <w:spacing w:before="240" w:after="0" w:line="240" w:lineRule="auto"/>
        <w:rPr>
          <w:rFonts w:ascii="Sylfaen" w:eastAsia="Calibri" w:hAnsi="Sylfaen" w:cs="Times New Roman"/>
          <w:b/>
          <w:bCs/>
          <w:lang w:val="ka-GE" w:eastAsia="ru-RU"/>
        </w:rPr>
      </w:pPr>
    </w:p>
    <w:p w:rsidR="00277E97" w:rsidRPr="00277E97" w:rsidRDefault="00277E97" w:rsidP="00277E97">
      <w:pPr>
        <w:tabs>
          <w:tab w:val="left" w:pos="4536"/>
        </w:tabs>
        <w:spacing w:before="240" w:after="0" w:line="240" w:lineRule="auto"/>
        <w:rPr>
          <w:rFonts w:ascii="Sylfaen" w:eastAsia="Calibri" w:hAnsi="Sylfaen" w:cs="Times New Roman"/>
          <w:b/>
          <w:bCs/>
          <w:lang w:val="ka-GE" w:eastAsia="ru-RU"/>
        </w:rPr>
      </w:pPr>
      <w:r w:rsidRPr="00277E97">
        <w:rPr>
          <w:rFonts w:ascii="Sylfaen" w:eastAsia="Calibri" w:hAnsi="Sylfaen" w:cs="Times New Roman"/>
          <w:b/>
          <w:bCs/>
          <w:lang w:val="ka-GE" w:eastAsia="ru-RU"/>
        </w:rPr>
        <w:t>თარიღი:_______________________</w:t>
      </w:r>
    </w:p>
    <w:p w:rsidR="00277E97" w:rsidRPr="00277E97" w:rsidRDefault="00277E97" w:rsidP="00277E97">
      <w:pPr>
        <w:spacing w:after="200" w:line="276" w:lineRule="auto"/>
        <w:rPr>
          <w:rFonts w:ascii="Sylfaen" w:eastAsiaTheme="minorEastAsia" w:hAnsi="Sylfaen"/>
          <w:lang w:val="en-US"/>
        </w:rPr>
      </w:pPr>
    </w:p>
    <w:p w:rsidR="00277E97" w:rsidRPr="00277E97" w:rsidRDefault="00277E97" w:rsidP="00277E97">
      <w:pPr>
        <w:spacing w:after="0" w:line="240" w:lineRule="auto"/>
        <w:jc w:val="center"/>
        <w:rPr>
          <w:rFonts w:ascii="Sylfaen" w:eastAsia="Calibri" w:hAnsi="Sylfaen" w:cs="Sylfaen"/>
          <w:b/>
          <w:lang w:val="ka-GE"/>
        </w:rPr>
      </w:pPr>
      <w:r w:rsidRPr="00277E97">
        <w:rPr>
          <w:rFonts w:ascii="Sylfaen" w:eastAsia="Calibri" w:hAnsi="Sylfaen" w:cs="Sylfaen"/>
          <w:b/>
          <w:lang w:val="ka-GE"/>
        </w:rPr>
        <w:t xml:space="preserve">საფინანსო-საბიუჯეტო და ბუღალტრული აღრიცხვა-ანგარიშგების სამმართველოს </w:t>
      </w:r>
    </w:p>
    <w:p w:rsidR="00277E97" w:rsidRPr="00277E97" w:rsidRDefault="00277E97" w:rsidP="00277E97">
      <w:pPr>
        <w:spacing w:after="0" w:line="240" w:lineRule="auto"/>
        <w:jc w:val="center"/>
        <w:rPr>
          <w:rFonts w:ascii="Sylfaen" w:eastAsia="Calibri" w:hAnsi="Sylfaen" w:cs="Sylfaen"/>
          <w:b/>
          <w:lang w:val="ka-GE"/>
        </w:rPr>
      </w:pPr>
      <w:r w:rsidRPr="00277E97">
        <w:rPr>
          <w:rFonts w:ascii="Sylfaen" w:eastAsia="Calibri" w:hAnsi="Sylfaen" w:cs="Sylfaen"/>
          <w:b/>
          <w:lang w:val="ka-GE"/>
        </w:rPr>
        <w:t>მეორე კატეგორიის უფროსი სპეციალისტის</w:t>
      </w:r>
    </w:p>
    <w:p w:rsidR="00277E97" w:rsidRPr="00277E97" w:rsidRDefault="00277E97" w:rsidP="00277E97">
      <w:pPr>
        <w:spacing w:after="0" w:line="240" w:lineRule="auto"/>
        <w:jc w:val="center"/>
        <w:rPr>
          <w:rFonts w:ascii="Sylfaen" w:eastAsia="Calibri" w:hAnsi="Sylfaen" w:cs="Times New Roman"/>
          <w:b/>
          <w:bCs/>
          <w:noProof/>
          <w:lang w:val="ka-GE"/>
        </w:rPr>
      </w:pPr>
      <w:r w:rsidRPr="00277E97">
        <w:rPr>
          <w:rFonts w:ascii="Sylfaen" w:eastAsia="Calibri" w:hAnsi="Sylfaen" w:cs="Sylfaen"/>
          <w:b/>
          <w:lang w:val="ka-GE"/>
        </w:rPr>
        <w:t>სამუშაოს აღწერილობ</w:t>
      </w:r>
      <w:r w:rsidRPr="00277E97">
        <w:rPr>
          <w:rFonts w:ascii="Sylfaen" w:eastAsia="Calibri" w:hAnsi="Sylfaen" w:cs="Times New Roman"/>
          <w:b/>
          <w:bCs/>
          <w:noProof/>
          <w:lang w:val="ka-GE"/>
        </w:rPr>
        <w:t>ა</w:t>
      </w:r>
    </w:p>
    <w:p w:rsidR="00277E97" w:rsidRPr="00277E97" w:rsidRDefault="00277E97" w:rsidP="00277E97">
      <w:pPr>
        <w:spacing w:after="0" w:line="240" w:lineRule="auto"/>
        <w:jc w:val="center"/>
        <w:rPr>
          <w:rFonts w:ascii="Sylfaen" w:eastAsia="Calibri" w:hAnsi="Sylfaen" w:cs="Times New Roman"/>
          <w:b/>
          <w:bCs/>
          <w:noProof/>
          <w:lang w:val="ka-GE"/>
        </w:rPr>
      </w:pP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447"/>
        <w:gridCol w:w="1763"/>
        <w:gridCol w:w="1620"/>
        <w:gridCol w:w="1980"/>
      </w:tblGrid>
      <w:tr w:rsidR="00277E97" w:rsidRPr="00277E97" w:rsidTr="00F87A64">
        <w:tc>
          <w:tcPr>
            <w:tcW w:w="4447"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76" w:lineRule="auto"/>
              <w:rPr>
                <w:rFonts w:ascii="Sylfaen" w:eastAsiaTheme="minorEastAsia" w:hAnsi="Sylfaen"/>
                <w:b/>
                <w:lang w:val="ka-GE"/>
              </w:rPr>
            </w:pPr>
            <w:r w:rsidRPr="00277E97">
              <w:rPr>
                <w:rFonts w:ascii="Sylfaen" w:eastAsiaTheme="minorEastAsia" w:hAnsi="Sylfaen"/>
                <w:b/>
                <w:lang w:val="ka-GE"/>
              </w:rPr>
              <w:t>დაწესებულების დასახელება</w:t>
            </w:r>
          </w:p>
        </w:tc>
        <w:tc>
          <w:tcPr>
            <w:tcW w:w="5363" w:type="dxa"/>
            <w:gridSpan w:val="3"/>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76" w:lineRule="auto"/>
              <w:jc w:val="both"/>
              <w:rPr>
                <w:rFonts w:ascii="Sylfaen" w:eastAsiaTheme="minorEastAsia" w:hAnsi="Sylfaen"/>
                <w:lang w:val="ka-GE"/>
              </w:rPr>
            </w:pPr>
            <w:r w:rsidRPr="00277E97">
              <w:rPr>
                <w:rFonts w:ascii="Sylfaen" w:eastAsiaTheme="minorEastAsia"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277E97" w:rsidRPr="00277E97" w:rsidTr="00F87A64">
        <w:tc>
          <w:tcPr>
            <w:tcW w:w="4447"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b/>
                <w:lang w:val="ka-GE"/>
              </w:rPr>
            </w:pPr>
            <w:r w:rsidRPr="00277E97">
              <w:rPr>
                <w:rFonts w:ascii="Sylfaen" w:eastAsiaTheme="minorEastAsia" w:hAnsi="Sylfaen"/>
                <w:b/>
                <w:lang w:val="ka-GE"/>
              </w:rPr>
              <w:t>დაწესებულების მისამართი</w:t>
            </w:r>
          </w:p>
        </w:tc>
        <w:tc>
          <w:tcPr>
            <w:tcW w:w="5363" w:type="dxa"/>
            <w:gridSpan w:val="3"/>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lang w:val="ka-GE"/>
              </w:rPr>
            </w:pPr>
            <w:r w:rsidRPr="00277E97">
              <w:rPr>
                <w:rFonts w:ascii="Sylfaen" w:eastAsiaTheme="minorEastAsia" w:hAnsi="Sylfaen"/>
                <w:lang w:val="ka-GE"/>
              </w:rPr>
              <w:t>ქ. თბილისი, აკ. წერეთლის გამზ. №144</w:t>
            </w:r>
          </w:p>
        </w:tc>
      </w:tr>
      <w:tr w:rsidR="00277E97" w:rsidRPr="00277E97" w:rsidTr="00F87A64">
        <w:tc>
          <w:tcPr>
            <w:tcW w:w="4447"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2385"/>
              </w:tabs>
              <w:spacing w:after="0" w:line="276" w:lineRule="auto"/>
              <w:rPr>
                <w:rFonts w:ascii="Sylfaen" w:eastAsiaTheme="minorEastAsia" w:hAnsi="Sylfaen"/>
                <w:b/>
                <w:lang w:val="ka-GE"/>
              </w:rPr>
            </w:pPr>
            <w:r w:rsidRPr="00277E97">
              <w:rPr>
                <w:rFonts w:ascii="Sylfaen" w:eastAsiaTheme="minorEastAsia" w:hAnsi="Sylfaen"/>
                <w:b/>
                <w:lang w:val="ka-GE"/>
              </w:rPr>
              <w:t>საფოსტო ინდექსი</w:t>
            </w:r>
          </w:p>
        </w:tc>
        <w:tc>
          <w:tcPr>
            <w:tcW w:w="5363" w:type="dxa"/>
            <w:gridSpan w:val="3"/>
            <w:tcBorders>
              <w:top w:val="single" w:sz="8" w:space="0" w:color="000000"/>
              <w:left w:val="single" w:sz="8" w:space="0" w:color="000000"/>
              <w:bottom w:val="single" w:sz="8" w:space="0" w:color="000000"/>
              <w:right w:val="single" w:sz="8" w:space="0" w:color="000000"/>
            </w:tcBorders>
          </w:tcPr>
          <w:p w:rsidR="00277E97" w:rsidRPr="00277E97" w:rsidRDefault="00277E97" w:rsidP="00277E97">
            <w:pPr>
              <w:tabs>
                <w:tab w:val="left" w:pos="4536"/>
              </w:tabs>
              <w:spacing w:after="0" w:line="276" w:lineRule="auto"/>
              <w:rPr>
                <w:rFonts w:ascii="Sylfaen" w:eastAsiaTheme="minorEastAsia" w:hAnsi="Sylfaen"/>
                <w:lang w:val="ka-GE"/>
              </w:rPr>
            </w:pPr>
            <w:r w:rsidRPr="00277E97">
              <w:rPr>
                <w:rFonts w:ascii="Sylfaen" w:eastAsiaTheme="minorEastAsia" w:hAnsi="Sylfaen"/>
                <w:lang w:val="ka-GE"/>
              </w:rPr>
              <w:t>0119</w:t>
            </w:r>
          </w:p>
        </w:tc>
      </w:tr>
      <w:tr w:rsidR="00277E97" w:rsidRPr="00277E97" w:rsidTr="00F87A64">
        <w:tc>
          <w:tcPr>
            <w:tcW w:w="4447"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2385"/>
              </w:tabs>
              <w:spacing w:after="0" w:line="276" w:lineRule="auto"/>
              <w:rPr>
                <w:rFonts w:ascii="Sylfaen" w:eastAsiaTheme="minorEastAsia" w:hAnsi="Sylfaen"/>
                <w:b/>
                <w:lang w:val="ka-GE"/>
              </w:rPr>
            </w:pPr>
            <w:r w:rsidRPr="00277E97">
              <w:rPr>
                <w:rFonts w:ascii="Sylfaen" w:eastAsiaTheme="minorEastAsia" w:hAnsi="Sylfaen"/>
                <w:b/>
                <w:lang w:val="ka-GE"/>
              </w:rPr>
              <w:t>სტრუქტურული ერთეული</w:t>
            </w:r>
          </w:p>
        </w:tc>
        <w:tc>
          <w:tcPr>
            <w:tcW w:w="5363" w:type="dxa"/>
            <w:gridSpan w:val="3"/>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lang w:val="ka-GE"/>
              </w:rPr>
            </w:pPr>
            <w:r w:rsidRPr="00277E97">
              <w:rPr>
                <w:rFonts w:ascii="Sylfaen" w:eastAsia="Times New Roman" w:hAnsi="Sylfaen" w:cs="Times New Roman"/>
                <w:lang w:val="ka-GE"/>
              </w:rPr>
              <w:t>საფინანსო-ეკონომიკური დეპარტამენტი</w:t>
            </w:r>
          </w:p>
        </w:tc>
      </w:tr>
      <w:tr w:rsidR="00277E97" w:rsidRPr="00277E97" w:rsidTr="00F87A64">
        <w:tc>
          <w:tcPr>
            <w:tcW w:w="4447"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2385"/>
              </w:tabs>
              <w:spacing w:after="0" w:line="276" w:lineRule="auto"/>
              <w:rPr>
                <w:rFonts w:ascii="Sylfaen" w:eastAsiaTheme="minorEastAsia" w:hAnsi="Sylfaen"/>
                <w:b/>
                <w:lang w:val="ka-GE"/>
              </w:rPr>
            </w:pPr>
            <w:r w:rsidRPr="00277E97">
              <w:rPr>
                <w:rFonts w:ascii="Sylfaen" w:eastAsiaTheme="minorEastAsia" w:hAnsi="Sylfaen"/>
                <w:b/>
                <w:lang w:val="ka-GE"/>
              </w:rPr>
              <w:t>ქვესტრუქტურა</w:t>
            </w:r>
          </w:p>
        </w:tc>
        <w:tc>
          <w:tcPr>
            <w:tcW w:w="5363" w:type="dxa"/>
            <w:gridSpan w:val="3"/>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76" w:lineRule="auto"/>
              <w:jc w:val="both"/>
              <w:rPr>
                <w:rFonts w:ascii="Sylfaen" w:eastAsiaTheme="minorEastAsia" w:hAnsi="Sylfaen"/>
                <w:lang w:val="ka-GE"/>
              </w:rPr>
            </w:pPr>
            <w:r w:rsidRPr="00277E97">
              <w:rPr>
                <w:rFonts w:ascii="Sylfaen" w:eastAsia="Times New Roman" w:hAnsi="Sylfaen" w:cs="Sylfaen"/>
                <w:bCs/>
                <w:kern w:val="36"/>
                <w:lang w:val="ka-GE"/>
              </w:rPr>
              <w:t>საფინანსო-საბიუჯეტო და ბუღალტრული აღრიცხვა-ანგარიშგების სამმართველო</w:t>
            </w:r>
          </w:p>
        </w:tc>
      </w:tr>
      <w:tr w:rsidR="00277E97" w:rsidRPr="00277E97" w:rsidTr="00F87A64">
        <w:trPr>
          <w:trHeight w:val="450"/>
        </w:trPr>
        <w:tc>
          <w:tcPr>
            <w:tcW w:w="9810" w:type="dxa"/>
            <w:gridSpan w:val="4"/>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76" w:lineRule="auto"/>
              <w:jc w:val="center"/>
              <w:rPr>
                <w:rFonts w:ascii="Sylfaen" w:eastAsiaTheme="minorEastAsia" w:hAnsi="Sylfaen"/>
                <w:lang w:val="ka-GE"/>
              </w:rPr>
            </w:pPr>
            <w:r w:rsidRPr="00277E97">
              <w:rPr>
                <w:rFonts w:ascii="Sylfaen" w:eastAsiaTheme="minorEastAsia" w:hAnsi="Sylfaen"/>
                <w:b/>
                <w:lang w:val="ka-GE"/>
              </w:rPr>
              <w:t>თანამდებობა</w:t>
            </w:r>
          </w:p>
        </w:tc>
      </w:tr>
      <w:tr w:rsidR="00277E97" w:rsidRPr="00277E97" w:rsidTr="00F87A64">
        <w:trPr>
          <w:trHeight w:val="450"/>
        </w:trPr>
        <w:tc>
          <w:tcPr>
            <w:tcW w:w="4447"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76" w:lineRule="auto"/>
              <w:jc w:val="center"/>
              <w:rPr>
                <w:rFonts w:ascii="Sylfaen" w:eastAsiaTheme="minorEastAsia" w:hAnsi="Sylfaen"/>
                <w:b/>
                <w:lang w:val="ka-GE"/>
              </w:rPr>
            </w:pPr>
            <w:r w:rsidRPr="00277E97">
              <w:rPr>
                <w:rFonts w:ascii="Sylfaen" w:eastAsiaTheme="minorEastAsia" w:hAnsi="Sylfaen"/>
                <w:b/>
                <w:lang w:val="ka-GE"/>
              </w:rPr>
              <w:t>თანამდებობის დასახელება</w:t>
            </w:r>
          </w:p>
        </w:tc>
        <w:tc>
          <w:tcPr>
            <w:tcW w:w="1763"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76" w:lineRule="auto"/>
              <w:jc w:val="center"/>
              <w:rPr>
                <w:rFonts w:ascii="Sylfaen" w:eastAsiaTheme="minorEastAsia" w:hAnsi="Sylfaen"/>
                <w:b/>
                <w:lang w:val="ka-GE"/>
              </w:rPr>
            </w:pPr>
            <w:r w:rsidRPr="00277E97">
              <w:rPr>
                <w:rFonts w:ascii="Sylfaen" w:eastAsiaTheme="minorEastAsia" w:hAnsi="Sylfaen"/>
                <w:b/>
                <w:lang w:val="ka-GE"/>
              </w:rPr>
              <w:t>კატეგორია</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76" w:lineRule="auto"/>
              <w:jc w:val="center"/>
              <w:rPr>
                <w:rFonts w:ascii="Sylfaen" w:eastAsiaTheme="minorEastAsia" w:hAnsi="Sylfaen"/>
                <w:b/>
                <w:lang w:val="ka-GE"/>
              </w:rPr>
            </w:pPr>
            <w:r w:rsidRPr="00277E97">
              <w:rPr>
                <w:rFonts w:ascii="Sylfaen" w:eastAsiaTheme="minorEastAsia" w:hAnsi="Sylfaen"/>
                <w:b/>
                <w:lang w:val="ka-GE"/>
              </w:rPr>
              <w:t>რანგი</w:t>
            </w:r>
          </w:p>
        </w:tc>
        <w:tc>
          <w:tcPr>
            <w:tcW w:w="1980"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40" w:lineRule="auto"/>
              <w:jc w:val="center"/>
              <w:rPr>
                <w:rFonts w:ascii="Sylfaen" w:eastAsiaTheme="minorEastAsia" w:hAnsi="Sylfaen"/>
                <w:b/>
                <w:lang w:val="ka-GE"/>
              </w:rPr>
            </w:pPr>
            <w:r w:rsidRPr="00277E97">
              <w:rPr>
                <w:rFonts w:ascii="Sylfaen" w:eastAsiaTheme="minorEastAsia" w:hAnsi="Sylfaen"/>
                <w:b/>
                <w:lang w:val="ka-GE"/>
              </w:rPr>
              <w:t>ზღვრული სპეციალური წოდება</w:t>
            </w:r>
          </w:p>
        </w:tc>
      </w:tr>
      <w:tr w:rsidR="00277E97" w:rsidRPr="00277E97" w:rsidTr="00F87A64">
        <w:trPr>
          <w:trHeight w:val="569"/>
        </w:trPr>
        <w:tc>
          <w:tcPr>
            <w:tcW w:w="4447"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76" w:lineRule="auto"/>
              <w:rPr>
                <w:rFonts w:ascii="Sylfaen" w:eastAsiaTheme="minorEastAsia" w:hAnsi="Sylfaen"/>
                <w:lang w:val="ka-GE"/>
              </w:rPr>
            </w:pPr>
            <w:r w:rsidRPr="00277E97">
              <w:rPr>
                <w:rFonts w:ascii="Sylfaen" w:eastAsiaTheme="minorEastAsia" w:hAnsi="Sylfaen"/>
                <w:lang w:val="ka-GE"/>
              </w:rPr>
              <w:t>უფროსი სპეციალისტი</w:t>
            </w:r>
          </w:p>
        </w:tc>
        <w:tc>
          <w:tcPr>
            <w:tcW w:w="1763"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76" w:lineRule="auto"/>
              <w:jc w:val="center"/>
              <w:rPr>
                <w:rFonts w:ascii="Sylfaen" w:eastAsiaTheme="minorEastAsia" w:hAnsi="Sylfaen" w:cs="Sylfaen"/>
                <w:lang w:val="ka-GE"/>
              </w:rPr>
            </w:pPr>
            <w:r w:rsidRPr="00277E97">
              <w:rPr>
                <w:rFonts w:ascii="Sylfaen" w:eastAsiaTheme="minorEastAsia" w:hAnsi="Sylfaen"/>
                <w:lang w:val="ka-GE"/>
              </w:rPr>
              <w:t>მეორე</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76" w:lineRule="auto"/>
              <w:jc w:val="center"/>
              <w:rPr>
                <w:rFonts w:ascii="Sylfaen" w:eastAsiaTheme="minorEastAsia" w:hAnsi="Sylfaen"/>
                <w:lang w:val="ka-GE"/>
              </w:rPr>
            </w:pPr>
            <w:r w:rsidRPr="00277E97">
              <w:rPr>
                <w:rFonts w:ascii="Sylfaen" w:eastAsiaTheme="minorEastAsia" w:hAnsi="Sylfaen"/>
                <w:lang w:val="ka-GE"/>
              </w:rPr>
              <w:t>მესამე</w:t>
            </w:r>
          </w:p>
        </w:tc>
        <w:tc>
          <w:tcPr>
            <w:tcW w:w="1980" w:type="dxa"/>
            <w:tcBorders>
              <w:top w:val="single" w:sz="8" w:space="0" w:color="000000"/>
              <w:left w:val="single" w:sz="8" w:space="0" w:color="000000"/>
              <w:bottom w:val="single" w:sz="8" w:space="0" w:color="000000"/>
              <w:right w:val="single" w:sz="8" w:space="0" w:color="000000"/>
            </w:tcBorders>
            <w:vAlign w:val="center"/>
          </w:tcPr>
          <w:p w:rsidR="00277E97" w:rsidRPr="00277E97" w:rsidRDefault="00277E97" w:rsidP="00277E97">
            <w:pPr>
              <w:tabs>
                <w:tab w:val="left" w:pos="4536"/>
              </w:tabs>
              <w:spacing w:after="0" w:line="276" w:lineRule="auto"/>
              <w:jc w:val="center"/>
              <w:rPr>
                <w:rFonts w:ascii="Sylfaen" w:eastAsiaTheme="minorEastAsia" w:hAnsi="Sylfaen"/>
                <w:lang w:val="ka-GE"/>
              </w:rPr>
            </w:pPr>
          </w:p>
        </w:tc>
      </w:tr>
      <w:tr w:rsidR="00277E97" w:rsidRPr="00277E97" w:rsidTr="00F87A64">
        <w:trPr>
          <w:trHeight w:val="772"/>
        </w:trPr>
        <w:tc>
          <w:tcPr>
            <w:tcW w:w="4447"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40" w:lineRule="auto"/>
              <w:ind w:right="34"/>
              <w:rPr>
                <w:rFonts w:ascii="Sylfaen" w:eastAsiaTheme="minorEastAsia" w:hAnsi="Sylfaen"/>
                <w:b/>
                <w:lang w:val="ka-GE"/>
              </w:rPr>
            </w:pPr>
            <w:r w:rsidRPr="00277E97">
              <w:rPr>
                <w:rFonts w:ascii="Sylfaen" w:eastAsiaTheme="minorEastAsia" w:hAnsi="Sylfaen"/>
                <w:b/>
                <w:lang w:val="ka-GE"/>
              </w:rPr>
              <w:t>უშუალო დაქვემდებარებაშია</w:t>
            </w:r>
            <w:r w:rsidRPr="00277E97">
              <w:rPr>
                <w:rFonts w:ascii="Sylfaen" w:eastAsiaTheme="minorEastAsia" w:hAnsi="Sylfaen"/>
                <w:b/>
                <w:lang w:val="ka-GE"/>
              </w:rPr>
              <w:br/>
              <w:t>(თანამდებობის დასახელება)</w:t>
            </w:r>
          </w:p>
        </w:tc>
        <w:tc>
          <w:tcPr>
            <w:tcW w:w="5363" w:type="dxa"/>
            <w:gridSpan w:val="3"/>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76" w:lineRule="auto"/>
              <w:ind w:right="34"/>
              <w:rPr>
                <w:rFonts w:ascii="Sylfaen" w:eastAsiaTheme="minorEastAsia" w:hAnsi="Sylfaen"/>
                <w:lang w:val="ka-GE"/>
              </w:rPr>
            </w:pPr>
            <w:r w:rsidRPr="00277E97">
              <w:rPr>
                <w:rFonts w:ascii="Sylfaen" w:eastAsiaTheme="minorEastAsia" w:hAnsi="Sylfaen"/>
                <w:lang w:val="ka-GE"/>
              </w:rPr>
              <w:t>სამმართველოს უფროსთან</w:t>
            </w:r>
          </w:p>
        </w:tc>
      </w:tr>
      <w:tr w:rsidR="00277E97" w:rsidRPr="00277E97" w:rsidTr="00F87A64">
        <w:tc>
          <w:tcPr>
            <w:tcW w:w="4447"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40" w:lineRule="auto"/>
              <w:ind w:right="34"/>
              <w:rPr>
                <w:rFonts w:ascii="Sylfaen" w:eastAsiaTheme="minorEastAsia" w:hAnsi="Sylfaen"/>
                <w:b/>
                <w:noProof/>
                <w:lang w:val="ka-GE"/>
              </w:rPr>
            </w:pPr>
            <w:r w:rsidRPr="00277E97">
              <w:rPr>
                <w:rFonts w:ascii="Sylfaen" w:eastAsiaTheme="minorEastAsia" w:hAnsi="Sylfaen"/>
                <w:b/>
                <w:lang w:val="ka-GE"/>
              </w:rPr>
              <w:t>უშუალოდ დაქვემდებარებულ სტრუქტურულ ერთეულთა რაოდენობა</w:t>
            </w:r>
          </w:p>
        </w:tc>
        <w:tc>
          <w:tcPr>
            <w:tcW w:w="5363" w:type="dxa"/>
            <w:gridSpan w:val="3"/>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40" w:lineRule="auto"/>
              <w:ind w:right="34"/>
              <w:rPr>
                <w:rFonts w:ascii="Sylfaen" w:eastAsiaTheme="minorEastAsia" w:hAnsi="Sylfaen"/>
                <w:lang w:val="ka-GE"/>
              </w:rPr>
            </w:pPr>
          </w:p>
        </w:tc>
      </w:tr>
      <w:tr w:rsidR="00277E97" w:rsidRPr="00277E97" w:rsidTr="00F87A64">
        <w:tc>
          <w:tcPr>
            <w:tcW w:w="4447"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40" w:lineRule="auto"/>
              <w:rPr>
                <w:rFonts w:ascii="Sylfaen" w:eastAsiaTheme="minorEastAsia" w:hAnsi="Sylfaen"/>
                <w:b/>
                <w:lang w:val="ka-GE"/>
              </w:rPr>
            </w:pPr>
            <w:r w:rsidRPr="00277E97">
              <w:rPr>
                <w:rFonts w:ascii="Sylfaen" w:eastAsiaTheme="minorEastAsia" w:hAnsi="Sylfaen"/>
                <w:b/>
                <w:lang w:val="ka-GE"/>
              </w:rPr>
              <w:t>უშუალოდ დაქვემდებარებულ თანამშრომელთა რაოდენობა თანამდებობათა აღნიშვნით</w:t>
            </w:r>
          </w:p>
        </w:tc>
        <w:tc>
          <w:tcPr>
            <w:tcW w:w="5363" w:type="dxa"/>
            <w:gridSpan w:val="3"/>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spacing w:after="200" w:line="276" w:lineRule="auto"/>
              <w:rPr>
                <w:rFonts w:ascii="Sylfaen" w:eastAsiaTheme="minorEastAsia" w:hAnsi="Sylfaen"/>
                <w:lang w:val="ka-GE"/>
              </w:rPr>
            </w:pPr>
          </w:p>
        </w:tc>
      </w:tr>
      <w:tr w:rsidR="00277E97" w:rsidRPr="00277E97" w:rsidTr="00F87A64">
        <w:trPr>
          <w:trHeight w:val="799"/>
        </w:trPr>
        <w:tc>
          <w:tcPr>
            <w:tcW w:w="4447"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40" w:lineRule="auto"/>
              <w:rPr>
                <w:rFonts w:ascii="Sylfaen" w:eastAsiaTheme="minorEastAsia" w:hAnsi="Sylfaen"/>
                <w:b/>
                <w:lang w:val="ka-GE"/>
              </w:rPr>
            </w:pPr>
            <w:r w:rsidRPr="00277E97">
              <w:rPr>
                <w:rFonts w:ascii="Sylfaen" w:eastAsiaTheme="minorEastAsia" w:hAnsi="Sylfaen"/>
                <w:b/>
                <w:lang w:val="ka-GE"/>
              </w:rPr>
              <w:t>თანამშრომლის არყოფნის პერიოდში მის მოვალეობას ასრულებს</w:t>
            </w:r>
          </w:p>
        </w:tc>
        <w:tc>
          <w:tcPr>
            <w:tcW w:w="5363" w:type="dxa"/>
            <w:gridSpan w:val="3"/>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spacing w:after="0" w:line="276" w:lineRule="auto"/>
              <w:rPr>
                <w:rFonts w:ascii="Sylfaen" w:hAnsi="Sylfaen" w:cs="Times New Roman"/>
                <w:lang w:val="ka-GE"/>
              </w:rPr>
            </w:pPr>
            <w:r w:rsidRPr="00277E97">
              <w:rPr>
                <w:rFonts w:ascii="Sylfaen" w:eastAsiaTheme="minorEastAsia" w:hAnsi="Sylfaen"/>
                <w:lang w:val="ka-GE"/>
              </w:rPr>
              <w:t>სამმართველოს ერთ-ერთი თანამშრომელი</w:t>
            </w:r>
          </w:p>
        </w:tc>
      </w:tr>
      <w:tr w:rsidR="00277E97" w:rsidRPr="00277E97" w:rsidTr="00F87A64">
        <w:tc>
          <w:tcPr>
            <w:tcW w:w="4447"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40" w:lineRule="auto"/>
              <w:rPr>
                <w:rFonts w:ascii="Sylfaen" w:eastAsiaTheme="minorEastAsia" w:hAnsi="Sylfaen"/>
                <w:b/>
                <w:lang w:val="ka-GE"/>
              </w:rPr>
            </w:pPr>
            <w:r w:rsidRPr="00277E97">
              <w:rPr>
                <w:rFonts w:ascii="Sylfaen" w:eastAsiaTheme="minorEastAsia" w:hAnsi="Sylfaen"/>
                <w:b/>
                <w:lang w:val="ka-GE"/>
              </w:rPr>
              <w:t>სამუშაო გრაფიკი (განაკვეთი, დაწყება, დამთავრება, შესვენება) და სპეციფიკური პირობები</w:t>
            </w:r>
          </w:p>
        </w:tc>
        <w:tc>
          <w:tcPr>
            <w:tcW w:w="5363" w:type="dxa"/>
            <w:gridSpan w:val="3"/>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numPr>
                <w:ilvl w:val="0"/>
                <w:numId w:val="3"/>
              </w:numPr>
              <w:spacing w:after="0" w:line="240" w:lineRule="auto"/>
              <w:contextualSpacing/>
              <w:rPr>
                <w:rFonts w:ascii="Sylfaen" w:eastAsiaTheme="minorEastAsia" w:hAnsi="Sylfaen" w:cs="Arial"/>
                <w:lang w:val="ka-GE"/>
              </w:rPr>
            </w:pPr>
            <w:r w:rsidRPr="00277E97">
              <w:rPr>
                <w:rFonts w:ascii="Sylfaen" w:eastAsiaTheme="minorEastAsia" w:hAnsi="Sylfaen" w:cs="Arial"/>
                <w:lang w:val="ka-GE"/>
              </w:rPr>
              <w:t>დაწყება/დამთავრება 09:00 - 18:00</w:t>
            </w:r>
          </w:p>
          <w:p w:rsidR="00277E97" w:rsidRPr="00277E97" w:rsidRDefault="00277E97" w:rsidP="00277E97">
            <w:pPr>
              <w:numPr>
                <w:ilvl w:val="0"/>
                <w:numId w:val="3"/>
              </w:numPr>
              <w:spacing w:after="0" w:line="240" w:lineRule="auto"/>
              <w:contextualSpacing/>
              <w:rPr>
                <w:rFonts w:ascii="Sylfaen" w:eastAsiaTheme="minorEastAsia" w:hAnsi="Sylfaen" w:cs="Arial"/>
                <w:lang w:val="ka-GE"/>
              </w:rPr>
            </w:pPr>
            <w:r w:rsidRPr="00277E97">
              <w:rPr>
                <w:rFonts w:ascii="Sylfaen" w:eastAsiaTheme="minorEastAsia" w:hAnsi="Sylfaen" w:cs="Arial"/>
                <w:lang w:val="ka-GE"/>
              </w:rPr>
              <w:t>შესვენება 13:00-14:00</w:t>
            </w:r>
          </w:p>
        </w:tc>
      </w:tr>
      <w:tr w:rsidR="00277E97" w:rsidRPr="00277E97" w:rsidTr="00F87A64">
        <w:trPr>
          <w:trHeight w:val="367"/>
        </w:trPr>
        <w:tc>
          <w:tcPr>
            <w:tcW w:w="4447" w:type="dxa"/>
            <w:tcBorders>
              <w:top w:val="single" w:sz="8" w:space="0" w:color="000000"/>
              <w:left w:val="single" w:sz="8" w:space="0" w:color="000000"/>
              <w:bottom w:val="single" w:sz="8" w:space="0" w:color="000000"/>
              <w:right w:val="single" w:sz="4" w:space="0" w:color="auto"/>
            </w:tcBorders>
            <w:hideMark/>
          </w:tcPr>
          <w:p w:rsidR="00277E97" w:rsidRPr="00277E97" w:rsidRDefault="00277E97" w:rsidP="00277E97">
            <w:pPr>
              <w:spacing w:after="0" w:line="254" w:lineRule="auto"/>
              <w:jc w:val="both"/>
              <w:rPr>
                <w:rFonts w:ascii="Sylfaen" w:eastAsia="Times New Roman" w:hAnsi="Sylfaen" w:cs="Times New Roman"/>
                <w:b/>
                <w:lang w:val="ka-GE" w:eastAsia="ru-RU"/>
              </w:rPr>
            </w:pPr>
            <w:r w:rsidRPr="00277E97">
              <w:rPr>
                <w:rFonts w:ascii="Sylfaen" w:eastAsia="Times New Roman" w:hAnsi="Sylfaen" w:cs="Times New Roman"/>
                <w:b/>
                <w:lang w:val="ka-GE" w:eastAsia="ru-RU"/>
              </w:rPr>
              <w:t>თანამდებობრივი სარგოს ფარგლები</w:t>
            </w:r>
          </w:p>
        </w:tc>
        <w:tc>
          <w:tcPr>
            <w:tcW w:w="5363" w:type="dxa"/>
            <w:gridSpan w:val="3"/>
            <w:tcBorders>
              <w:top w:val="single" w:sz="8" w:space="0" w:color="000000"/>
              <w:left w:val="single" w:sz="4" w:space="0" w:color="auto"/>
              <w:bottom w:val="single" w:sz="8" w:space="0" w:color="000000"/>
              <w:right w:val="single" w:sz="8" w:space="0" w:color="000000"/>
            </w:tcBorders>
            <w:hideMark/>
          </w:tcPr>
          <w:p w:rsidR="00277E97" w:rsidRPr="00277E97" w:rsidRDefault="00277E97" w:rsidP="00277E97">
            <w:pPr>
              <w:spacing w:after="0" w:line="254" w:lineRule="auto"/>
              <w:jc w:val="both"/>
              <w:rPr>
                <w:rFonts w:ascii="Sylfaen" w:eastAsia="Times New Roman" w:hAnsi="Sylfaen" w:cs="Times New Roman"/>
                <w:lang w:val="ka-GE" w:eastAsia="ru-RU"/>
              </w:rPr>
            </w:pPr>
            <w:r w:rsidRPr="00277E97">
              <w:rPr>
                <w:rFonts w:ascii="Sylfaen" w:eastAsia="Times New Roman" w:hAnsi="Sylfaen" w:cs="Times New Roman"/>
                <w:lang w:val="ka-GE" w:eastAsia="ru-RU"/>
              </w:rPr>
              <w:t>1 800 ლარი</w:t>
            </w:r>
          </w:p>
        </w:tc>
      </w:tr>
      <w:tr w:rsidR="00277E97" w:rsidRPr="00277E97" w:rsidTr="00F87A64">
        <w:trPr>
          <w:trHeight w:val="367"/>
        </w:trPr>
        <w:tc>
          <w:tcPr>
            <w:tcW w:w="4447" w:type="dxa"/>
            <w:tcBorders>
              <w:top w:val="single" w:sz="8" w:space="0" w:color="000000"/>
              <w:left w:val="single" w:sz="8" w:space="0" w:color="000000"/>
              <w:bottom w:val="single" w:sz="8" w:space="0" w:color="000000"/>
              <w:right w:val="single" w:sz="4" w:space="0" w:color="auto"/>
            </w:tcBorders>
            <w:hideMark/>
          </w:tcPr>
          <w:p w:rsidR="00277E97" w:rsidRPr="00277E97" w:rsidRDefault="00277E97" w:rsidP="00277E97">
            <w:pPr>
              <w:spacing w:after="0" w:line="254" w:lineRule="auto"/>
              <w:jc w:val="both"/>
              <w:rPr>
                <w:rFonts w:ascii="Sylfaen" w:eastAsia="Times New Roman" w:hAnsi="Sylfaen" w:cs="Times New Roman"/>
                <w:b/>
                <w:lang w:val="ka-GE" w:eastAsia="ru-RU"/>
              </w:rPr>
            </w:pPr>
            <w:r w:rsidRPr="00277E97">
              <w:rPr>
                <w:rFonts w:ascii="Sylfaen" w:eastAsia="Times New Roman" w:hAnsi="Sylfaen" w:cs="Times New Roman"/>
                <w:b/>
                <w:lang w:val="ka-GE" w:eastAsia="ru-RU"/>
              </w:rPr>
              <w:t>თანამდებობის მიზანი</w:t>
            </w:r>
          </w:p>
        </w:tc>
        <w:tc>
          <w:tcPr>
            <w:tcW w:w="5363" w:type="dxa"/>
            <w:gridSpan w:val="3"/>
            <w:tcBorders>
              <w:top w:val="single" w:sz="8" w:space="0" w:color="000000"/>
              <w:left w:val="single" w:sz="4" w:space="0" w:color="auto"/>
              <w:bottom w:val="single" w:sz="8" w:space="0" w:color="000000"/>
              <w:right w:val="single" w:sz="8" w:space="0" w:color="000000"/>
            </w:tcBorders>
            <w:hideMark/>
          </w:tcPr>
          <w:p w:rsidR="00277E97" w:rsidRPr="00277E97" w:rsidRDefault="00277E97" w:rsidP="00277E97">
            <w:pPr>
              <w:spacing w:after="200" w:line="360" w:lineRule="auto"/>
              <w:jc w:val="both"/>
              <w:rPr>
                <w:rFonts w:ascii="Sylfaen" w:eastAsia="Arial Unicode MS" w:hAnsi="Sylfaen" w:cs="Arial Unicode MS"/>
                <w:b/>
                <w:u w:color="000000"/>
                <w:bdr w:val="nil"/>
                <w:lang w:val="en-US"/>
              </w:rPr>
            </w:pPr>
            <w:r w:rsidRPr="00277E97">
              <w:rPr>
                <w:rFonts w:ascii="Sylfaen" w:eastAsiaTheme="minorEastAsia" w:hAnsi="Sylfaen" w:cs="Sylfaen"/>
                <w:lang w:val="ka-GE"/>
              </w:rPr>
              <w:t>სამინისტროს  საბუღალტრო აღრიცხვა ანგარიშგების წარმოების უზრუნველყოფა</w:t>
            </w:r>
          </w:p>
        </w:tc>
      </w:tr>
      <w:tr w:rsidR="00277E97" w:rsidRPr="00277E97" w:rsidTr="00F87A64">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spacing w:after="0" w:line="254" w:lineRule="auto"/>
              <w:jc w:val="center"/>
              <w:rPr>
                <w:rFonts w:ascii="Sylfaen" w:eastAsia="Times New Roman" w:hAnsi="Sylfaen" w:cs="Times New Roman"/>
                <w:b/>
                <w:lang w:val="ka-GE" w:eastAsia="ru-RU"/>
              </w:rPr>
            </w:pPr>
            <w:r w:rsidRPr="00277E97">
              <w:rPr>
                <w:rFonts w:ascii="Sylfaen" w:eastAsia="Times New Roman" w:hAnsi="Sylfaen" w:cs="Times New Roman"/>
                <w:b/>
                <w:lang w:val="ka-GE" w:eastAsia="ru-RU"/>
              </w:rPr>
              <w:t>ფუნქცია/მოვალეობები</w:t>
            </w:r>
          </w:p>
        </w:tc>
      </w:tr>
      <w:tr w:rsidR="00277E97" w:rsidRPr="00277E97" w:rsidTr="00F87A64">
        <w:trPr>
          <w:trHeight w:val="340"/>
        </w:trPr>
        <w:tc>
          <w:tcPr>
            <w:tcW w:w="9810" w:type="dxa"/>
            <w:gridSpan w:val="4"/>
            <w:tcBorders>
              <w:top w:val="single" w:sz="8" w:space="0" w:color="000000"/>
              <w:left w:val="single" w:sz="8" w:space="0" w:color="000000"/>
              <w:bottom w:val="single" w:sz="8" w:space="0" w:color="000000"/>
              <w:right w:val="single" w:sz="8" w:space="0" w:color="000000"/>
            </w:tcBorders>
          </w:tcPr>
          <w:p w:rsidR="00277E97" w:rsidRPr="00277E97" w:rsidRDefault="00277E97" w:rsidP="00277E97">
            <w:pPr>
              <w:numPr>
                <w:ilvl w:val="0"/>
                <w:numId w:val="6"/>
              </w:numPr>
              <w:spacing w:after="0" w:line="240" w:lineRule="auto"/>
              <w:contextualSpacing/>
              <w:jc w:val="both"/>
              <w:rPr>
                <w:rFonts w:ascii="Sylfaen" w:eastAsiaTheme="minorEastAsia" w:hAnsi="Sylfaen"/>
                <w:lang w:val="ka-GE"/>
              </w:rPr>
            </w:pPr>
            <w:r w:rsidRPr="00277E97">
              <w:rPr>
                <w:rFonts w:ascii="Sylfaen" w:eastAsiaTheme="minorEastAsia" w:hAnsi="Sylfaen" w:cs="Sylfaen"/>
                <w:lang w:val="ka-GE"/>
              </w:rPr>
              <w:t>საბუღალტრო აღრიცხვა-ანგარიშგების წარმოების უზრუნველყოფის მიზნით:</w:t>
            </w:r>
          </w:p>
          <w:p w:rsidR="00277E97" w:rsidRPr="00277E97" w:rsidRDefault="00277E97" w:rsidP="00277E97">
            <w:pPr>
              <w:numPr>
                <w:ilvl w:val="0"/>
                <w:numId w:val="6"/>
              </w:numPr>
              <w:spacing w:after="0" w:line="240" w:lineRule="auto"/>
              <w:contextualSpacing/>
              <w:jc w:val="both"/>
              <w:rPr>
                <w:rFonts w:ascii="Sylfaen" w:eastAsiaTheme="minorEastAsia" w:hAnsi="Sylfaen"/>
                <w:lang w:val="ka-GE"/>
              </w:rPr>
            </w:pPr>
            <w:r w:rsidRPr="00277E97">
              <w:rPr>
                <w:rFonts w:ascii="Sylfaen" w:eastAsiaTheme="minorEastAsia" w:hAnsi="Sylfaen"/>
                <w:lang w:val="ka-GE"/>
              </w:rPr>
              <w:t>ახორციელებს თანამშრომელთა ქვეყნის შიგნით და ქვეყნის გარეთ მივლინებებთან დაკავშირებით გაანგარიშების წარმოებას და აღრიცხვაში ასახვას;</w:t>
            </w:r>
          </w:p>
          <w:p w:rsidR="00277E97" w:rsidRPr="00277E97" w:rsidRDefault="00277E97" w:rsidP="00277E97">
            <w:pPr>
              <w:numPr>
                <w:ilvl w:val="0"/>
                <w:numId w:val="6"/>
              </w:numPr>
              <w:spacing w:after="0" w:line="240" w:lineRule="auto"/>
              <w:contextualSpacing/>
              <w:jc w:val="both"/>
              <w:rPr>
                <w:rFonts w:ascii="Sylfaen" w:eastAsiaTheme="minorEastAsia" w:hAnsi="Sylfaen"/>
                <w:lang w:val="ka-GE"/>
              </w:rPr>
            </w:pPr>
            <w:r w:rsidRPr="00277E97">
              <w:rPr>
                <w:rFonts w:ascii="Sylfaen" w:eastAsiaTheme="minorEastAsia" w:hAnsi="Sylfaen"/>
                <w:lang w:val="ka-GE"/>
              </w:rPr>
              <w:t>ახდენს ინვოისების დარეგისტრირებას  და შემდგომ ამზადებს გადასარიცხ თანხებზე საგადახდო მოთხოვნებს სახაზინო სამსახურის ელექტრონული მომსახურების პროგრამაში;</w:t>
            </w:r>
            <w:r w:rsidRPr="00277E97">
              <w:rPr>
                <w:rFonts w:ascii="Sylfaen" w:eastAsiaTheme="minorEastAsia" w:hAnsi="Sylfaen"/>
                <w:lang w:val="en-US"/>
              </w:rPr>
              <w:t xml:space="preserve"> </w:t>
            </w:r>
          </w:p>
          <w:p w:rsidR="00277E97" w:rsidRPr="00277E97" w:rsidRDefault="00277E97" w:rsidP="00277E97">
            <w:pPr>
              <w:numPr>
                <w:ilvl w:val="0"/>
                <w:numId w:val="6"/>
              </w:numPr>
              <w:spacing w:after="0" w:line="240" w:lineRule="auto"/>
              <w:contextualSpacing/>
              <w:jc w:val="both"/>
              <w:rPr>
                <w:rFonts w:ascii="Sylfaen" w:eastAsiaTheme="minorEastAsia" w:hAnsi="Sylfaen"/>
                <w:lang w:val="ka-GE"/>
              </w:rPr>
            </w:pPr>
            <w:r w:rsidRPr="00277E97">
              <w:rPr>
                <w:rFonts w:ascii="Sylfaen" w:eastAsiaTheme="minorEastAsia" w:hAnsi="Sylfaen"/>
                <w:lang w:val="ka-GE"/>
              </w:rPr>
              <w:t>ამზადებს მივლინების წინასწარ გადარიცხულ თანხებზე შესრულების    წარმოდგენის შემდეგ  დამოწმების დოკუმენტს;</w:t>
            </w:r>
          </w:p>
          <w:p w:rsidR="00277E97" w:rsidRPr="00277E97" w:rsidRDefault="00277E97" w:rsidP="00277E97">
            <w:pPr>
              <w:numPr>
                <w:ilvl w:val="0"/>
                <w:numId w:val="6"/>
              </w:numPr>
              <w:spacing w:after="0" w:line="240" w:lineRule="auto"/>
              <w:contextualSpacing/>
              <w:jc w:val="both"/>
              <w:rPr>
                <w:rFonts w:ascii="Sylfaen" w:eastAsiaTheme="minorEastAsia" w:hAnsi="Sylfaen"/>
                <w:lang w:val="ka-GE"/>
              </w:rPr>
            </w:pPr>
            <w:r w:rsidRPr="00277E97">
              <w:rPr>
                <w:rFonts w:ascii="Sylfaen" w:eastAsiaTheme="minorEastAsia" w:hAnsi="Sylfaen"/>
                <w:lang w:val="ka-GE"/>
              </w:rPr>
              <w:t>უზრუნველყოფს ყოველკვარტალურად ეროვნულ ბანკში ქვეყნის გარეთ მივლინებების ინფორმაციის მიწოდებას;</w:t>
            </w:r>
          </w:p>
          <w:p w:rsidR="00277E97" w:rsidRPr="00277E97" w:rsidRDefault="00277E97" w:rsidP="00277E97">
            <w:pPr>
              <w:numPr>
                <w:ilvl w:val="0"/>
                <w:numId w:val="6"/>
              </w:numPr>
              <w:spacing w:after="0" w:line="240" w:lineRule="auto"/>
              <w:contextualSpacing/>
              <w:jc w:val="both"/>
              <w:rPr>
                <w:rFonts w:ascii="Sylfaen" w:eastAsiaTheme="minorEastAsia" w:hAnsi="Sylfaen"/>
                <w:lang w:val="ka-GE"/>
              </w:rPr>
            </w:pPr>
            <w:r w:rsidRPr="00277E97">
              <w:rPr>
                <w:rFonts w:ascii="Sylfaen" w:eastAsiaTheme="minorEastAsia" w:hAnsi="Sylfaen" w:cs="Sylfaen"/>
                <w:lang w:val="ka-GE"/>
              </w:rPr>
              <w:t xml:space="preserve">ახორციელებს </w:t>
            </w:r>
            <w:r w:rsidRPr="00277E97">
              <w:rPr>
                <w:rFonts w:ascii="Sylfaen" w:eastAsiaTheme="minorEastAsia" w:hAnsi="Sylfaen" w:cs="Sylfaen"/>
                <w:lang w:val="en-US"/>
              </w:rPr>
              <w:t xml:space="preserve">სამინისტროს </w:t>
            </w:r>
            <w:r w:rsidRPr="00277E97">
              <w:rPr>
                <w:rFonts w:ascii="Sylfaen" w:eastAsiaTheme="minorEastAsia" w:hAnsi="Sylfaen" w:cs="Sylfaen"/>
                <w:lang w:val="ka-GE"/>
              </w:rPr>
              <w:t>ცენტრალური აპარატის შტატით გათვალისწინებულ და</w:t>
            </w:r>
            <w:r w:rsidRPr="00277E97">
              <w:rPr>
                <w:rFonts w:ascii="Sylfaen" w:eastAsiaTheme="minorEastAsia" w:hAnsi="Sylfaen" w:cs="GEO-LitNusx"/>
                <w:lang w:val="ka-GE"/>
              </w:rPr>
              <w:t xml:space="preserve"> შრომითი/ადმინისტრაციული ხელშეკრულებით დასაქმებულ პირთათვის </w:t>
            </w:r>
            <w:r w:rsidRPr="00277E97">
              <w:rPr>
                <w:rFonts w:ascii="Sylfaen" w:eastAsia="Times New Roman" w:hAnsi="Sylfaen" w:cs="Sylfaen"/>
                <w:bCs/>
                <w:kern w:val="36"/>
                <w:lang w:val="ka-GE"/>
              </w:rPr>
              <w:t>ხელფასების დარიცხვასა და გაცემას;</w:t>
            </w:r>
          </w:p>
          <w:p w:rsidR="00277E97" w:rsidRPr="00277E97" w:rsidRDefault="00277E97" w:rsidP="00277E97">
            <w:pPr>
              <w:numPr>
                <w:ilvl w:val="0"/>
                <w:numId w:val="6"/>
              </w:numPr>
              <w:spacing w:after="0" w:line="240" w:lineRule="auto"/>
              <w:contextualSpacing/>
              <w:jc w:val="both"/>
              <w:rPr>
                <w:rFonts w:ascii="Sylfaen" w:eastAsiaTheme="minorEastAsia" w:hAnsi="Sylfaen"/>
                <w:lang w:val="ka-GE"/>
              </w:rPr>
            </w:pPr>
            <w:r w:rsidRPr="00277E97">
              <w:rPr>
                <w:rFonts w:ascii="Sylfaen" w:eastAsia="Times New Roman" w:hAnsi="Sylfaen" w:cs="Sylfaen"/>
                <w:bCs/>
                <w:kern w:val="36"/>
                <w:lang w:val="ka-GE"/>
              </w:rPr>
              <w:t>უზრუნველყოფს შრომისუუნარობის ფურცლებისა და დეკრეტული შვებულებების გაანგარიშებას.</w:t>
            </w:r>
          </w:p>
          <w:p w:rsidR="00277E97" w:rsidRPr="00277E97" w:rsidRDefault="00277E97" w:rsidP="00277E97">
            <w:pPr>
              <w:numPr>
                <w:ilvl w:val="0"/>
                <w:numId w:val="6"/>
              </w:numPr>
              <w:spacing w:after="0" w:line="240" w:lineRule="auto"/>
              <w:contextualSpacing/>
              <w:jc w:val="both"/>
              <w:rPr>
                <w:rFonts w:ascii="Sylfaen" w:eastAsia="Times New Roman" w:hAnsi="Sylfaen" w:cs="Sylfaen"/>
                <w:bCs/>
                <w:kern w:val="36"/>
                <w:lang w:val="ka-GE"/>
              </w:rPr>
            </w:pPr>
            <w:r w:rsidRPr="00277E97">
              <w:rPr>
                <w:rFonts w:ascii="Sylfaen" w:eastAsia="Times New Roman" w:hAnsi="Sylfaen" w:cs="Sylfaen"/>
                <w:bCs/>
                <w:kern w:val="36"/>
                <w:lang w:val="ka-GE"/>
              </w:rPr>
              <w:t>აღნიშნულ ოპერაციებს ასახავს პროგრამაში (ორისი) ბუღალტრული გატარებით.</w:t>
            </w:r>
          </w:p>
          <w:p w:rsidR="00277E97" w:rsidRPr="00277E97" w:rsidRDefault="00277E97" w:rsidP="00277E97">
            <w:pPr>
              <w:numPr>
                <w:ilvl w:val="0"/>
                <w:numId w:val="6"/>
              </w:numPr>
              <w:spacing w:after="0" w:line="240" w:lineRule="auto"/>
              <w:contextualSpacing/>
              <w:jc w:val="both"/>
              <w:rPr>
                <w:rFonts w:ascii="Sylfaen" w:eastAsia="Times New Roman" w:hAnsi="Sylfaen" w:cs="Sylfaen"/>
                <w:bCs/>
                <w:kern w:val="36"/>
                <w:lang w:val="ka-GE"/>
              </w:rPr>
            </w:pPr>
            <w:r w:rsidRPr="00277E97">
              <w:rPr>
                <w:rFonts w:ascii="Sylfaen" w:eastAsia="Times New Roman" w:hAnsi="Sylfaen" w:cs="Sylfaen"/>
                <w:bCs/>
                <w:kern w:val="36"/>
                <w:lang w:val="ka-GE"/>
              </w:rPr>
              <w:t>აწარმოებს მცირეფასიანი და სწრაფცვეთადი საგნების აღრიცხვას.</w:t>
            </w:r>
          </w:p>
          <w:p w:rsidR="00277E97" w:rsidRPr="00277E97" w:rsidRDefault="00277E97" w:rsidP="00277E97">
            <w:pPr>
              <w:numPr>
                <w:ilvl w:val="0"/>
                <w:numId w:val="6"/>
              </w:numPr>
              <w:spacing w:after="0" w:line="240" w:lineRule="auto"/>
              <w:contextualSpacing/>
              <w:jc w:val="both"/>
              <w:rPr>
                <w:rFonts w:ascii="Sylfaen" w:eastAsia="Times New Roman" w:hAnsi="Sylfaen" w:cs="Sylfaen"/>
                <w:lang w:val="ka-GE"/>
              </w:rPr>
            </w:pPr>
            <w:r w:rsidRPr="00277E97">
              <w:rPr>
                <w:rFonts w:ascii="Sylfaen" w:eastAsia="Times New Roman" w:hAnsi="Sylfaen" w:cs="Sylfaen"/>
                <w:lang w:val="ka-GE"/>
              </w:rPr>
              <w:t>სამმართველოში შემოსული კორესპონდენციის განხილვა, დამუშავება და რეაგირების მოხდენა, მომზადებული დოკუმენტის ხელმძღვანელი პირებთან ვიზირებისთვის გაგზავნა საქმისწარმოების განხორციელების უზრუნველყოფის შესახებ მინიტრის ბრძანების შესაბამისად;</w:t>
            </w:r>
          </w:p>
          <w:p w:rsidR="00277E97" w:rsidRPr="00277E97" w:rsidRDefault="00277E97" w:rsidP="00277E97">
            <w:pPr>
              <w:numPr>
                <w:ilvl w:val="0"/>
                <w:numId w:val="6"/>
              </w:numPr>
              <w:spacing w:after="0" w:line="240" w:lineRule="auto"/>
              <w:contextualSpacing/>
              <w:jc w:val="both"/>
              <w:rPr>
                <w:rFonts w:ascii="Sylfaen" w:eastAsia="Times New Roman" w:hAnsi="Sylfaen" w:cs="Sylfaen"/>
                <w:bCs/>
                <w:kern w:val="36"/>
                <w:lang w:val="ka-GE"/>
              </w:rPr>
            </w:pPr>
            <w:r w:rsidRPr="00277E97">
              <w:rPr>
                <w:rFonts w:ascii="Sylfaen" w:eastAsia="Times New Roman" w:hAnsi="Sylfaen" w:cs="Sylfaen"/>
                <w:bCs/>
                <w:kern w:val="36"/>
                <w:lang w:val="ka-GE"/>
              </w:rPr>
              <w:t>ახორციელებს მის მიერ მომზადებული დოკუმენტების ხელმოწერასა და ვიზირებას;</w:t>
            </w:r>
          </w:p>
          <w:p w:rsidR="00277E97" w:rsidRPr="00277E97" w:rsidRDefault="00277E97" w:rsidP="00277E97">
            <w:pPr>
              <w:numPr>
                <w:ilvl w:val="0"/>
                <w:numId w:val="6"/>
              </w:numPr>
              <w:spacing w:after="0" w:line="240" w:lineRule="auto"/>
              <w:contextualSpacing/>
              <w:jc w:val="both"/>
              <w:rPr>
                <w:rFonts w:ascii="Sylfaen" w:eastAsia="Times New Roman" w:hAnsi="Sylfaen" w:cs="Sylfaen"/>
                <w:bCs/>
                <w:kern w:val="36"/>
                <w:lang w:val="ka-GE"/>
              </w:rPr>
            </w:pPr>
            <w:r w:rsidRPr="00277E97">
              <w:rPr>
                <w:rFonts w:ascii="Sylfaen" w:eastAsia="Times New Roman" w:hAnsi="Sylfaen" w:cs="Sylfaen"/>
                <w:bCs/>
                <w:kern w:val="36"/>
                <w:lang w:val="ka-GE"/>
              </w:rPr>
              <w:t>ასრულებს დეპარტამენტის/სამმართველოს უფროსის ცალკეული დავალებებს/გადაწყვეტილებებს, დებულებით განსაზღვრული ფუნქციების განხორციელების მიზნით.</w:t>
            </w:r>
          </w:p>
        </w:tc>
      </w:tr>
      <w:tr w:rsidR="00277E97" w:rsidRPr="00277E97" w:rsidTr="00F87A64">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spacing w:after="0" w:line="254" w:lineRule="auto"/>
              <w:rPr>
                <w:rFonts w:ascii="Sylfaen" w:eastAsia="Times New Roman" w:hAnsi="Sylfaen" w:cs="Times New Roman"/>
                <w:b/>
                <w:lang w:val="ka-GE" w:eastAsia="ru-RU"/>
              </w:rPr>
            </w:pPr>
            <w:r w:rsidRPr="00277E97">
              <w:rPr>
                <w:rFonts w:ascii="Sylfaen" w:eastAsia="Times New Roman" w:hAnsi="Sylfaen" w:cs="Times New Roman"/>
                <w:b/>
                <w:lang w:val="ka-GE" w:eastAsia="ru-RU"/>
              </w:rPr>
              <w:t>დაკისრებული მოვალეობების შესრულებისას ურთიერთობა აქვს (შიდა და გარე)</w:t>
            </w:r>
          </w:p>
        </w:tc>
      </w:tr>
      <w:tr w:rsidR="00277E97" w:rsidRPr="00277E97" w:rsidTr="00F87A64">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pBdr>
                <w:top w:val="nil"/>
                <w:left w:val="nil"/>
                <w:bottom w:val="nil"/>
                <w:right w:val="nil"/>
                <w:between w:val="nil"/>
                <w:bar w:val="nil"/>
              </w:pBdr>
              <w:spacing w:after="0" w:line="240" w:lineRule="auto"/>
              <w:jc w:val="both"/>
              <w:rPr>
                <w:rFonts w:ascii="Sylfaen" w:eastAsia="Arial Unicode MS" w:hAnsi="Sylfaen" w:cs="Arial Unicode MS"/>
                <w:u w:color="000000"/>
                <w:lang w:val="ka-GE"/>
              </w:rPr>
            </w:pPr>
            <w:r w:rsidRPr="00277E97">
              <w:rPr>
                <w:rFonts w:ascii="Sylfaen" w:eastAsia="Arial Unicode MS" w:hAnsi="Sylfaen" w:cs="Arial Unicode MS"/>
                <w:b/>
                <w:u w:color="000000"/>
                <w:lang w:val="ka-GE"/>
              </w:rPr>
              <w:t>შიდა</w:t>
            </w:r>
            <w:r w:rsidRPr="00277E97">
              <w:rPr>
                <w:rFonts w:ascii="Sylfaen" w:eastAsia="Arial Unicode MS" w:hAnsi="Sylfaen" w:cs="Arial Unicode MS"/>
                <w:u w:color="000000"/>
                <w:lang w:val="ka-GE"/>
              </w:rPr>
              <w:t xml:space="preserve"> </w:t>
            </w:r>
          </w:p>
          <w:p w:rsidR="00277E97" w:rsidRPr="00277E97" w:rsidRDefault="00277E97" w:rsidP="00277E97">
            <w:pPr>
              <w:numPr>
                <w:ilvl w:val="0"/>
                <w:numId w:val="39"/>
              </w:numPr>
              <w:pBdr>
                <w:top w:val="nil"/>
                <w:left w:val="nil"/>
                <w:bottom w:val="nil"/>
                <w:right w:val="nil"/>
                <w:between w:val="nil"/>
                <w:bar w:val="nil"/>
              </w:pBdr>
              <w:spacing w:after="0" w:line="240" w:lineRule="auto"/>
              <w:jc w:val="both"/>
              <w:rPr>
                <w:rFonts w:ascii="Sylfaen" w:eastAsia="Arial Unicode MS" w:hAnsi="Sylfaen" w:cs="Arial Unicode MS"/>
                <w:u w:color="000000"/>
                <w:lang w:val="ka-GE"/>
              </w:rPr>
            </w:pPr>
            <w:r w:rsidRPr="00277E97">
              <w:rPr>
                <w:rFonts w:ascii="Sylfaen" w:eastAsia="Arial Unicode MS" w:hAnsi="Sylfaen" w:cs="Arial Unicode MS"/>
                <w:u w:color="00000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ცენტრალური აპარატის სტრუქტურული ერთეულები  (დეპარტამენტები);</w:t>
            </w:r>
          </w:p>
          <w:p w:rsidR="00277E97" w:rsidRPr="00277E97" w:rsidRDefault="00277E97" w:rsidP="00277E97">
            <w:pPr>
              <w:numPr>
                <w:ilvl w:val="0"/>
                <w:numId w:val="39"/>
              </w:numPr>
              <w:pBdr>
                <w:top w:val="nil"/>
                <w:left w:val="nil"/>
                <w:bottom w:val="nil"/>
                <w:right w:val="nil"/>
                <w:between w:val="nil"/>
                <w:bar w:val="nil"/>
              </w:pBdr>
              <w:spacing w:after="0" w:line="240" w:lineRule="auto"/>
              <w:jc w:val="both"/>
              <w:rPr>
                <w:rFonts w:ascii="Sylfaen" w:eastAsia="Arial Unicode MS" w:hAnsi="Sylfaen" w:cs="Arial Unicode MS"/>
                <w:u w:color="000000"/>
                <w:lang w:val="ka-GE"/>
              </w:rPr>
            </w:pPr>
            <w:r w:rsidRPr="00277E97">
              <w:rPr>
                <w:rFonts w:ascii="Sylfaen" w:eastAsia="Arial Unicode MS" w:hAnsi="Sylfaen" w:cs="Arial Unicode MS"/>
                <w:u w:color="00000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პირები, ა(ა)იპ სამედიცინო ჰოლდინგი.;</w:t>
            </w:r>
          </w:p>
          <w:p w:rsidR="00277E97" w:rsidRPr="00277E97" w:rsidRDefault="00277E97" w:rsidP="00277E97">
            <w:pPr>
              <w:pBdr>
                <w:top w:val="nil"/>
                <w:left w:val="nil"/>
                <w:bottom w:val="nil"/>
                <w:right w:val="nil"/>
                <w:between w:val="nil"/>
                <w:bar w:val="nil"/>
              </w:pBdr>
              <w:spacing w:after="0" w:line="240" w:lineRule="auto"/>
              <w:jc w:val="both"/>
              <w:rPr>
                <w:rFonts w:ascii="Sylfaen" w:eastAsia="Arial Unicode MS" w:hAnsi="Sylfaen" w:cs="Arial Unicode MS"/>
                <w:u w:color="000000"/>
                <w:lang w:val="ka-GE"/>
              </w:rPr>
            </w:pPr>
            <w:r w:rsidRPr="00277E97">
              <w:rPr>
                <w:rFonts w:ascii="Sylfaen" w:eastAsia="Arial Unicode MS" w:hAnsi="Sylfaen" w:cs="Arial Unicode MS"/>
                <w:b/>
                <w:u w:color="000000"/>
                <w:lang w:val="ka-GE"/>
              </w:rPr>
              <w:t>გარე</w:t>
            </w:r>
            <w:r w:rsidRPr="00277E97">
              <w:rPr>
                <w:rFonts w:ascii="Sylfaen" w:eastAsia="Arial Unicode MS" w:hAnsi="Sylfaen" w:cs="Arial Unicode MS"/>
                <w:u w:color="000000"/>
                <w:lang w:val="ka-GE"/>
              </w:rPr>
              <w:t xml:space="preserve">  </w:t>
            </w:r>
          </w:p>
          <w:p w:rsidR="00277E97" w:rsidRPr="00277E97" w:rsidRDefault="00277E97" w:rsidP="00277E97">
            <w:pPr>
              <w:numPr>
                <w:ilvl w:val="0"/>
                <w:numId w:val="39"/>
              </w:numPr>
              <w:pBdr>
                <w:top w:val="nil"/>
                <w:left w:val="nil"/>
                <w:bottom w:val="nil"/>
                <w:right w:val="nil"/>
                <w:between w:val="nil"/>
                <w:bar w:val="nil"/>
              </w:pBdr>
              <w:spacing w:after="0" w:line="240" w:lineRule="auto"/>
              <w:jc w:val="both"/>
              <w:rPr>
                <w:rFonts w:ascii="Sylfaen" w:eastAsia="Arial Unicode MS" w:hAnsi="Sylfaen" w:cs="Arial Unicode MS"/>
                <w:u w:color="000000"/>
                <w:lang w:val="ka-GE"/>
              </w:rPr>
            </w:pPr>
            <w:r w:rsidRPr="00277E97">
              <w:rPr>
                <w:rFonts w:ascii="Sylfaen" w:eastAsia="Arial Unicode MS" w:hAnsi="Sylfaen" w:cs="Arial Unicode MS"/>
                <w:u w:color="000000"/>
                <w:lang w:val="ka-GE"/>
              </w:rPr>
              <w:t>სახელმწიფო და ადგილობრივი თვითმმართველობის ორგანოები, საერთაშორისო, არასამთვარობო და დონორი ორგანიზაციები, ფიზიკური, სამეწარმეო და არასამეწარმეო იურიდიული პირები.</w:t>
            </w:r>
          </w:p>
        </w:tc>
      </w:tr>
      <w:tr w:rsidR="00277E97" w:rsidRPr="00277E97" w:rsidTr="00F87A64">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spacing w:after="0" w:line="254" w:lineRule="auto"/>
              <w:rPr>
                <w:rFonts w:ascii="Sylfaen" w:eastAsia="Times New Roman" w:hAnsi="Sylfaen" w:cs="Times New Roman"/>
                <w:b/>
                <w:lang w:val="ka-GE" w:eastAsia="ru-RU"/>
              </w:rPr>
            </w:pPr>
            <w:r w:rsidRPr="00277E97">
              <w:rPr>
                <w:rFonts w:ascii="Sylfaen" w:eastAsia="Times New Roman" w:hAnsi="Sylfaen" w:cs="Times New Roman"/>
                <w:b/>
                <w:lang w:val="ka-GE" w:eastAsia="ru-RU"/>
              </w:rPr>
              <w:t xml:space="preserve">ანგარიშგება </w:t>
            </w:r>
          </w:p>
        </w:tc>
      </w:tr>
      <w:tr w:rsidR="00277E97" w:rsidRPr="00277E97" w:rsidTr="00F87A64">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spacing w:after="0" w:line="254" w:lineRule="auto"/>
              <w:jc w:val="both"/>
              <w:rPr>
                <w:rFonts w:ascii="Sylfaen" w:eastAsia="Times New Roman" w:hAnsi="Sylfaen" w:cs="Times New Roman"/>
                <w:b/>
                <w:lang w:val="ka-GE" w:eastAsia="ru-RU"/>
              </w:rPr>
            </w:pPr>
            <w:r w:rsidRPr="00277E97">
              <w:rPr>
                <w:rFonts w:ascii="Sylfaen" w:eastAsia="Times New Roman" w:hAnsi="Sylfaen" w:cs="Times New Roman"/>
                <w:bCs/>
                <w:iCs/>
                <w:lang w:val="ka-GE" w:eastAsia="ru-RU"/>
              </w:rPr>
              <w:t>პირველადი სტრუქტურული ერთეულის ხელმძღვანელის (დეპარტამენტის უფროსი),  სამმართველოს უფროსის წინაშე</w:t>
            </w:r>
          </w:p>
        </w:tc>
      </w:tr>
    </w:tbl>
    <w:p w:rsidR="00277E97" w:rsidRPr="00277E97" w:rsidRDefault="00277E97" w:rsidP="00277E97">
      <w:pPr>
        <w:tabs>
          <w:tab w:val="left" w:pos="4503"/>
        </w:tabs>
        <w:spacing w:after="120" w:line="240" w:lineRule="auto"/>
        <w:jc w:val="center"/>
        <w:rPr>
          <w:rFonts w:ascii="Sylfaen" w:eastAsia="Calibri" w:hAnsi="Sylfaen" w:cs="Times New Roman"/>
          <w:b/>
          <w:lang w:val="ka-GE"/>
        </w:rPr>
      </w:pPr>
      <w:r w:rsidRPr="00277E97">
        <w:rPr>
          <w:rFonts w:ascii="Sylfaen" w:eastAsia="Calibri" w:hAnsi="Sylfaen" w:cs="Times New Roman"/>
          <w:b/>
          <w:lang w:val="ka-GE"/>
        </w:rPr>
        <w:t>საკვალიფიკაციო მოთხოვნები</w:t>
      </w: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80"/>
        <w:gridCol w:w="5130"/>
      </w:tblGrid>
      <w:tr w:rsidR="00277E97" w:rsidRPr="00277E97" w:rsidTr="00F87A64">
        <w:trPr>
          <w:trHeight w:val="271"/>
        </w:trPr>
        <w:tc>
          <w:tcPr>
            <w:tcW w:w="9810" w:type="dxa"/>
            <w:gridSpan w:val="2"/>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1908"/>
              </w:tabs>
              <w:spacing w:after="0" w:line="276" w:lineRule="auto"/>
              <w:jc w:val="center"/>
              <w:rPr>
                <w:rFonts w:ascii="Sylfaen" w:eastAsiaTheme="minorEastAsia" w:hAnsi="Sylfaen"/>
                <w:b/>
                <w:lang w:val="ka-GE"/>
              </w:rPr>
            </w:pPr>
            <w:r w:rsidRPr="00277E97">
              <w:rPr>
                <w:rFonts w:ascii="Sylfaen" w:eastAsiaTheme="minorEastAsia" w:hAnsi="Sylfaen"/>
                <w:b/>
                <w:lang w:val="ka-GE"/>
              </w:rPr>
              <w:t>განათლება</w:t>
            </w:r>
          </w:p>
        </w:tc>
      </w:tr>
      <w:tr w:rsidR="00277E97" w:rsidRPr="00277E97" w:rsidTr="00F87A64">
        <w:tc>
          <w:tcPr>
            <w:tcW w:w="4680"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lang w:val="ka-GE"/>
              </w:rPr>
            </w:pPr>
            <w:r w:rsidRPr="00277E97">
              <w:rPr>
                <w:rFonts w:ascii="Sylfaen" w:eastAsiaTheme="minorEastAsia" w:hAnsi="Sylfaen"/>
                <w:b/>
                <w:lang w:val="ka-GE"/>
              </w:rPr>
              <w:t>აუცილებელი:</w:t>
            </w:r>
            <w:r w:rsidRPr="00277E97">
              <w:rPr>
                <w:rFonts w:ascii="Sylfaen" w:eastAsiaTheme="minorEastAsia" w:hAnsi="Sylfaen"/>
                <w:lang w:val="ka-GE"/>
              </w:rPr>
              <w:t xml:space="preserve"> </w:t>
            </w:r>
          </w:p>
        </w:tc>
        <w:tc>
          <w:tcPr>
            <w:tcW w:w="5130"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cs="Sylfaen"/>
                <w:lang w:val="ka-GE"/>
              </w:rPr>
            </w:pPr>
            <w:r w:rsidRPr="00277E97">
              <w:rPr>
                <w:rFonts w:ascii="Sylfaen" w:eastAsiaTheme="minorEastAsia" w:hAnsi="Sylfaen" w:cs="Sylfaen"/>
                <w:b/>
                <w:lang w:val="ka-GE"/>
              </w:rPr>
              <w:t xml:space="preserve">სასურველი: </w:t>
            </w:r>
          </w:p>
        </w:tc>
      </w:tr>
      <w:tr w:rsidR="00277E97" w:rsidRPr="00277E97" w:rsidTr="00F87A64">
        <w:trPr>
          <w:trHeight w:val="334"/>
        </w:trPr>
        <w:tc>
          <w:tcPr>
            <w:tcW w:w="4680" w:type="dxa"/>
            <w:tcBorders>
              <w:top w:val="single" w:sz="8" w:space="0" w:color="000000"/>
              <w:left w:val="single" w:sz="8" w:space="0" w:color="000000"/>
              <w:bottom w:val="single" w:sz="4" w:space="0" w:color="auto"/>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b/>
                <w:lang w:val="ka-GE"/>
              </w:rPr>
            </w:pPr>
            <w:r w:rsidRPr="00277E97">
              <w:rPr>
                <w:rFonts w:ascii="Sylfaen" w:eastAsiaTheme="minorEastAsia" w:hAnsi="Sylfaen"/>
                <w:b/>
                <w:lang w:val="ka-GE"/>
              </w:rPr>
              <w:t xml:space="preserve">პროფესიული განათლების დონე: </w:t>
            </w:r>
          </w:p>
        </w:tc>
        <w:tc>
          <w:tcPr>
            <w:tcW w:w="5130" w:type="dxa"/>
            <w:tcBorders>
              <w:top w:val="single" w:sz="8" w:space="0" w:color="000000"/>
              <w:left w:val="single" w:sz="8" w:space="0" w:color="000000"/>
              <w:bottom w:val="single" w:sz="4" w:space="0" w:color="auto"/>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cs="Sylfaen"/>
                <w:b/>
                <w:lang w:val="ka-GE"/>
              </w:rPr>
            </w:pPr>
            <w:r w:rsidRPr="00277E97">
              <w:rPr>
                <w:rFonts w:ascii="Sylfaen" w:eastAsiaTheme="minorEastAsia" w:hAnsi="Sylfaen"/>
                <w:b/>
                <w:lang w:val="ka-GE"/>
              </w:rPr>
              <w:t xml:space="preserve">პროფესიული განათლების დონე: </w:t>
            </w:r>
          </w:p>
        </w:tc>
      </w:tr>
      <w:tr w:rsidR="00277E97" w:rsidRPr="00277E97" w:rsidTr="00F87A64">
        <w:trPr>
          <w:trHeight w:val="467"/>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tabs>
                <w:tab w:val="left" w:pos="4536"/>
              </w:tabs>
              <w:spacing w:after="0" w:line="276" w:lineRule="auto"/>
              <w:jc w:val="both"/>
              <w:rPr>
                <w:rFonts w:ascii="Sylfaen" w:eastAsiaTheme="minorEastAsia" w:hAnsi="Sylfaen"/>
                <w:lang w:val="ka-GE"/>
              </w:rPr>
            </w:pPr>
            <w:r w:rsidRPr="00277E97">
              <w:rPr>
                <w:rFonts w:ascii="Sylfaen" w:eastAsia="MS Gothic" w:hAnsi="Sylfaen"/>
                <w:lang w:val="ka-GE"/>
              </w:rPr>
              <w:t>უმაღლესი განათლება, მაგისტრის ხარისხი ან მაგისტრთან გათანაბრებული</w:t>
            </w:r>
          </w:p>
        </w:tc>
        <w:tc>
          <w:tcPr>
            <w:tcW w:w="513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after="0" w:line="276" w:lineRule="auto"/>
              <w:rPr>
                <w:rFonts w:ascii="Sylfaen" w:hAnsi="Sylfaen" w:cs="Times New Roman"/>
                <w:lang w:val="ka-GE"/>
              </w:rPr>
            </w:pPr>
          </w:p>
        </w:tc>
      </w:tr>
      <w:tr w:rsidR="00277E97" w:rsidRPr="00277E97" w:rsidTr="00F87A64">
        <w:trPr>
          <w:trHeight w:val="357"/>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b/>
                <w:lang w:val="ka-GE"/>
              </w:rPr>
            </w:pPr>
            <w:r w:rsidRPr="00277E97">
              <w:rPr>
                <w:rFonts w:ascii="Sylfaen" w:eastAsiaTheme="minorEastAsia" w:hAnsi="Sylfaen" w:cs="Sylfaen"/>
                <w:b/>
                <w:lang w:val="ka-GE"/>
              </w:rPr>
              <w:t xml:space="preserve">განათლების სფერო: </w:t>
            </w:r>
          </w:p>
        </w:tc>
        <w:tc>
          <w:tcPr>
            <w:tcW w:w="513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b/>
                <w:lang w:val="ka-GE"/>
              </w:rPr>
            </w:pPr>
            <w:r w:rsidRPr="00277E97">
              <w:rPr>
                <w:rFonts w:ascii="Sylfaen" w:eastAsiaTheme="minorEastAsia" w:hAnsi="Sylfaen" w:cs="Sylfaen"/>
                <w:b/>
                <w:lang w:val="ka-GE"/>
              </w:rPr>
              <w:t xml:space="preserve">განათლების სფერო: </w:t>
            </w:r>
          </w:p>
        </w:tc>
      </w:tr>
      <w:tr w:rsidR="00277E97" w:rsidRPr="00277E97" w:rsidTr="00F87A64">
        <w:trPr>
          <w:trHeight w:val="634"/>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after="200" w:line="276" w:lineRule="auto"/>
              <w:rPr>
                <w:rFonts w:ascii="Sylfaen" w:eastAsia="MS Gothic" w:hAnsi="Sylfaen"/>
                <w:lang w:val="ka-GE"/>
              </w:rPr>
            </w:pPr>
            <w:r w:rsidRPr="00277E97">
              <w:rPr>
                <w:rFonts w:ascii="Sylfaen" w:eastAsiaTheme="minorEastAsia" w:hAnsi="Sylfaen" w:cs="Sylfaen"/>
                <w:lang w:val="ka-GE"/>
              </w:rPr>
              <w:t>უმაღლესი</w:t>
            </w:r>
            <w:r w:rsidRPr="00277E97">
              <w:rPr>
                <w:rFonts w:ascii="Sylfaen" w:eastAsiaTheme="minorEastAsia" w:hAnsi="Sylfaen"/>
                <w:lang w:val="ka-GE"/>
              </w:rPr>
              <w:t xml:space="preserve"> </w:t>
            </w:r>
            <w:r w:rsidRPr="00277E97">
              <w:rPr>
                <w:rFonts w:ascii="Sylfaen" w:eastAsiaTheme="minorEastAsia" w:hAnsi="Sylfaen" w:cs="Sylfaen"/>
                <w:lang w:val="ka-GE"/>
              </w:rPr>
              <w:t>ეკონომიკური</w:t>
            </w:r>
            <w:r w:rsidRPr="00277E97">
              <w:rPr>
                <w:rFonts w:ascii="Sylfaen" w:eastAsiaTheme="minorEastAsia" w:hAnsi="Sylfaen"/>
                <w:lang w:val="ka-GE"/>
              </w:rPr>
              <w:t xml:space="preserve"> </w:t>
            </w:r>
            <w:r w:rsidRPr="00277E97">
              <w:rPr>
                <w:rFonts w:ascii="Sylfaen" w:eastAsiaTheme="minorEastAsia" w:hAnsi="Sylfaen" w:cs="Sylfaen"/>
                <w:lang w:val="ka-GE"/>
              </w:rPr>
              <w:t>განათლება</w:t>
            </w:r>
          </w:p>
        </w:tc>
        <w:tc>
          <w:tcPr>
            <w:tcW w:w="513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tabs>
                <w:tab w:val="left" w:pos="4536"/>
              </w:tabs>
              <w:spacing w:after="0" w:line="276" w:lineRule="auto"/>
              <w:rPr>
                <w:rFonts w:ascii="Sylfaen" w:eastAsiaTheme="minorEastAsia" w:hAnsi="Sylfaen" w:cs="Sylfaen"/>
                <w:lang w:val="ka-GE"/>
              </w:rPr>
            </w:pPr>
          </w:p>
        </w:tc>
      </w:tr>
      <w:tr w:rsidR="00277E97" w:rsidRPr="00277E97" w:rsidTr="00F87A64">
        <w:trPr>
          <w:trHeight w:val="426"/>
        </w:trPr>
        <w:tc>
          <w:tcPr>
            <w:tcW w:w="468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tabs>
                <w:tab w:val="left" w:pos="4536"/>
              </w:tabs>
              <w:spacing w:after="0" w:line="276" w:lineRule="auto"/>
              <w:rPr>
                <w:rFonts w:ascii="Sylfaen" w:eastAsiaTheme="minorEastAsia" w:hAnsi="Sylfaen"/>
                <w:b/>
                <w:lang w:val="ka-GE"/>
              </w:rPr>
            </w:pPr>
            <w:r w:rsidRPr="00277E97">
              <w:rPr>
                <w:rFonts w:ascii="Sylfaen" w:eastAsiaTheme="minorEastAsia" w:hAnsi="Sylfaen" w:cs="Sylfaen"/>
                <w:b/>
                <w:lang w:val="ka-GE"/>
              </w:rPr>
              <w:t>დამატებითი ლიცენზიები, სერტიფიკატები</w:t>
            </w:r>
          </w:p>
        </w:tc>
        <w:tc>
          <w:tcPr>
            <w:tcW w:w="513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tabs>
                <w:tab w:val="left" w:pos="4536"/>
              </w:tabs>
              <w:spacing w:after="0" w:line="276" w:lineRule="auto"/>
              <w:rPr>
                <w:rFonts w:ascii="Sylfaen" w:eastAsiaTheme="minorEastAsia" w:hAnsi="Sylfaen" w:cs="Sylfaen"/>
                <w:b/>
                <w:lang w:val="ka-GE"/>
              </w:rPr>
            </w:pPr>
            <w:r w:rsidRPr="00277E97">
              <w:rPr>
                <w:rFonts w:ascii="Sylfaen" w:eastAsiaTheme="minorEastAsia" w:hAnsi="Sylfaen" w:cs="Sylfaen"/>
                <w:b/>
                <w:lang w:val="ka-GE"/>
              </w:rPr>
              <w:t>დამატებითი ლიცენზიები, სერტიფიკატები</w:t>
            </w:r>
          </w:p>
        </w:tc>
      </w:tr>
      <w:tr w:rsidR="00277E97" w:rsidRPr="00277E97" w:rsidTr="00F87A64">
        <w:trPr>
          <w:trHeight w:val="726"/>
        </w:trPr>
        <w:tc>
          <w:tcPr>
            <w:tcW w:w="468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tabs>
                <w:tab w:val="left" w:pos="4536"/>
              </w:tabs>
              <w:spacing w:after="0" w:line="276" w:lineRule="auto"/>
              <w:rPr>
                <w:rFonts w:ascii="Sylfaen" w:eastAsiaTheme="minorEastAsia" w:hAnsi="Sylfaen" w:cs="Sylfaen"/>
                <w:lang w:val="ka-GE"/>
              </w:rPr>
            </w:pPr>
          </w:p>
        </w:tc>
        <w:tc>
          <w:tcPr>
            <w:tcW w:w="513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tabs>
                <w:tab w:val="left" w:pos="4536"/>
              </w:tabs>
              <w:spacing w:after="0" w:line="276" w:lineRule="auto"/>
              <w:jc w:val="both"/>
              <w:rPr>
                <w:rFonts w:ascii="Sylfaen" w:eastAsiaTheme="minorEastAsia" w:hAnsi="Sylfaen" w:cs="Sylfaen"/>
                <w:lang w:val="ka-GE"/>
              </w:rPr>
            </w:pPr>
          </w:p>
        </w:tc>
      </w:tr>
      <w:tr w:rsidR="00277E97" w:rsidRPr="00277E97" w:rsidTr="00F87A64">
        <w:tc>
          <w:tcPr>
            <w:tcW w:w="9810" w:type="dxa"/>
            <w:gridSpan w:val="2"/>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1908"/>
              </w:tabs>
              <w:spacing w:after="0" w:line="276" w:lineRule="auto"/>
              <w:jc w:val="center"/>
              <w:rPr>
                <w:rFonts w:ascii="Sylfaen" w:eastAsiaTheme="minorEastAsia" w:hAnsi="Sylfaen"/>
                <w:b/>
                <w:lang w:val="ka-GE"/>
              </w:rPr>
            </w:pPr>
            <w:r w:rsidRPr="00277E97">
              <w:rPr>
                <w:rFonts w:ascii="Sylfaen" w:eastAsiaTheme="minorEastAsia" w:hAnsi="Sylfaen"/>
                <w:b/>
                <w:lang w:val="ka-GE"/>
              </w:rPr>
              <w:t>ცოდნა</w:t>
            </w:r>
          </w:p>
        </w:tc>
      </w:tr>
      <w:tr w:rsidR="00277E97" w:rsidRPr="00277E97" w:rsidTr="00F87A64">
        <w:tc>
          <w:tcPr>
            <w:tcW w:w="4680"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cs="Sylfaen"/>
                <w:lang w:val="ka-GE"/>
              </w:rPr>
            </w:pPr>
            <w:r w:rsidRPr="00277E97">
              <w:rPr>
                <w:rFonts w:ascii="Sylfaen" w:eastAsiaTheme="minorEastAsia" w:hAnsi="Sylfaen" w:cs="Sylfaen"/>
                <w:b/>
                <w:lang w:val="ka-GE"/>
              </w:rPr>
              <w:t xml:space="preserve">აუცილებელი: </w:t>
            </w:r>
          </w:p>
        </w:tc>
        <w:tc>
          <w:tcPr>
            <w:tcW w:w="5130"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lang w:val="ka-GE"/>
              </w:rPr>
            </w:pPr>
            <w:r w:rsidRPr="00277E97">
              <w:rPr>
                <w:rFonts w:ascii="Sylfaen" w:eastAsiaTheme="minorEastAsia" w:hAnsi="Sylfaen"/>
                <w:b/>
                <w:lang w:val="ka-GE"/>
              </w:rPr>
              <w:t xml:space="preserve">სასურველი: </w:t>
            </w:r>
          </w:p>
        </w:tc>
      </w:tr>
      <w:tr w:rsidR="00277E97" w:rsidRPr="00277E97" w:rsidTr="00F87A64">
        <w:trPr>
          <w:trHeight w:val="276"/>
        </w:trPr>
        <w:tc>
          <w:tcPr>
            <w:tcW w:w="4680" w:type="dxa"/>
            <w:tcBorders>
              <w:top w:val="single" w:sz="8" w:space="0" w:color="000000"/>
              <w:left w:val="single" w:sz="8" w:space="0" w:color="000000"/>
              <w:bottom w:val="single" w:sz="4" w:space="0" w:color="auto"/>
              <w:right w:val="single" w:sz="8" w:space="0" w:color="000000"/>
            </w:tcBorders>
            <w:hideMark/>
          </w:tcPr>
          <w:p w:rsidR="00277E97" w:rsidRPr="00277E97" w:rsidRDefault="00277E97" w:rsidP="00277E97">
            <w:pPr>
              <w:spacing w:after="200" w:line="240" w:lineRule="auto"/>
              <w:rPr>
                <w:rFonts w:ascii="Sylfaen" w:eastAsiaTheme="minorEastAsia" w:hAnsi="Sylfaen" w:cs="Sylfaen"/>
                <w:b/>
                <w:lang w:val="ka-GE"/>
              </w:rPr>
            </w:pPr>
            <w:r w:rsidRPr="00277E97">
              <w:rPr>
                <w:rFonts w:ascii="Sylfaen" w:eastAsiaTheme="minorEastAsia" w:hAnsi="Sylfaen" w:cs="Sylfaen"/>
                <w:b/>
                <w:lang w:val="ka-GE"/>
              </w:rPr>
              <w:t>სამართლებრივი აქტები</w:t>
            </w:r>
          </w:p>
        </w:tc>
        <w:tc>
          <w:tcPr>
            <w:tcW w:w="5130" w:type="dxa"/>
            <w:tcBorders>
              <w:top w:val="single" w:sz="8" w:space="0" w:color="000000"/>
              <w:left w:val="single" w:sz="8" w:space="0" w:color="000000"/>
              <w:bottom w:val="single" w:sz="4" w:space="0" w:color="auto"/>
              <w:right w:val="single" w:sz="8" w:space="0" w:color="000000"/>
            </w:tcBorders>
            <w:hideMark/>
          </w:tcPr>
          <w:p w:rsidR="00277E97" w:rsidRPr="00277E97" w:rsidRDefault="00277E97" w:rsidP="00277E97">
            <w:pPr>
              <w:spacing w:after="200" w:line="240" w:lineRule="auto"/>
              <w:rPr>
                <w:rFonts w:ascii="Sylfaen" w:eastAsiaTheme="minorEastAsia" w:hAnsi="Sylfaen"/>
                <w:b/>
                <w:lang w:val="ka-GE"/>
              </w:rPr>
            </w:pPr>
            <w:r w:rsidRPr="00277E97">
              <w:rPr>
                <w:rFonts w:ascii="Sylfaen" w:eastAsiaTheme="minorEastAsia" w:hAnsi="Sylfaen" w:cs="Sylfaen"/>
                <w:b/>
                <w:lang w:val="ka-GE"/>
              </w:rPr>
              <w:t>სამართლებრივი აქტები</w:t>
            </w:r>
          </w:p>
        </w:tc>
      </w:tr>
      <w:tr w:rsidR="00277E97" w:rsidRPr="00277E97" w:rsidTr="00F87A64">
        <w:trPr>
          <w:trHeight w:val="890"/>
        </w:trPr>
        <w:tc>
          <w:tcPr>
            <w:tcW w:w="4680" w:type="dxa"/>
            <w:tcBorders>
              <w:top w:val="single" w:sz="4" w:space="0" w:color="auto"/>
              <w:left w:val="single" w:sz="8" w:space="0" w:color="000000"/>
              <w:bottom w:val="single" w:sz="8" w:space="0" w:color="000000"/>
              <w:right w:val="single" w:sz="8" w:space="0" w:color="000000"/>
            </w:tcBorders>
          </w:tcPr>
          <w:p w:rsidR="00277E97" w:rsidRPr="00277E97" w:rsidRDefault="00277E97" w:rsidP="00277E97">
            <w:pPr>
              <w:numPr>
                <w:ilvl w:val="0"/>
                <w:numId w:val="1"/>
              </w:numPr>
              <w:spacing w:before="120" w:after="0" w:line="240" w:lineRule="auto"/>
              <w:contextualSpacing/>
              <w:jc w:val="both"/>
              <w:rPr>
                <w:rFonts w:ascii="Sylfaen" w:eastAsiaTheme="minorEastAsia" w:hAnsi="Sylfaen" w:cstheme="minorHAnsi"/>
                <w:lang w:val="ka-GE"/>
              </w:rPr>
            </w:pPr>
            <w:r w:rsidRPr="00277E97">
              <w:rPr>
                <w:rFonts w:ascii="Sylfaen" w:eastAsiaTheme="minorEastAsia" w:hAnsi="Sylfaen" w:cs="Sylfaen"/>
                <w:shd w:val="clear" w:color="auto" w:fill="FFFFFF"/>
                <w:lang w:val="ka-GE"/>
              </w:rPr>
              <w:t>საქართველოს</w:t>
            </w:r>
            <w:r w:rsidRPr="00277E97">
              <w:rPr>
                <w:rFonts w:ascii="Sylfaen" w:eastAsiaTheme="minorEastAsia" w:hAnsi="Sylfaen" w:cstheme="minorHAnsi"/>
                <w:shd w:val="clear" w:color="auto" w:fill="FFFFFF"/>
                <w:lang w:val="ka-GE"/>
              </w:rPr>
              <w:t xml:space="preserve"> </w:t>
            </w:r>
            <w:r w:rsidRPr="00277E97">
              <w:rPr>
                <w:rFonts w:ascii="Sylfaen" w:eastAsiaTheme="minorEastAsia" w:hAnsi="Sylfaen" w:cs="Sylfaen"/>
                <w:shd w:val="clear" w:color="auto" w:fill="FFFFFF"/>
                <w:lang w:val="ka-GE"/>
              </w:rPr>
              <w:t>კონსტიტუცია;</w:t>
            </w:r>
          </w:p>
          <w:p w:rsidR="00277E97" w:rsidRPr="00277E97" w:rsidRDefault="00277E97" w:rsidP="00277E97">
            <w:pPr>
              <w:numPr>
                <w:ilvl w:val="0"/>
                <w:numId w:val="1"/>
              </w:numPr>
              <w:spacing w:before="120" w:after="0" w:line="240" w:lineRule="auto"/>
              <w:contextualSpacing/>
              <w:jc w:val="both"/>
              <w:rPr>
                <w:rFonts w:ascii="Sylfaen" w:eastAsiaTheme="minorEastAsia" w:hAnsi="Sylfaen" w:cstheme="minorHAnsi"/>
                <w:lang w:val="ka-GE"/>
              </w:rPr>
            </w:pPr>
            <w:r w:rsidRPr="00277E97">
              <w:rPr>
                <w:rFonts w:ascii="Sylfaen" w:eastAsiaTheme="minorEastAsia" w:hAnsi="Sylfaen" w:cs="Sylfaen"/>
                <w:shd w:val="clear" w:color="auto" w:fill="FFFFFF"/>
                <w:lang w:val="ka-GE"/>
              </w:rPr>
              <w:t>,,საჯარო</w:t>
            </w:r>
            <w:r w:rsidRPr="00277E97">
              <w:rPr>
                <w:rFonts w:ascii="Sylfaen" w:eastAsiaTheme="minorEastAsia" w:hAnsi="Sylfaen" w:cstheme="minorHAnsi"/>
                <w:shd w:val="clear" w:color="auto" w:fill="FFFFFF"/>
                <w:lang w:val="ka-GE"/>
              </w:rPr>
              <w:t xml:space="preserve"> </w:t>
            </w:r>
            <w:r w:rsidRPr="00277E97">
              <w:rPr>
                <w:rFonts w:ascii="Sylfaen" w:eastAsiaTheme="minorEastAsia" w:hAnsi="Sylfaen" w:cs="Sylfaen"/>
                <w:shd w:val="clear" w:color="auto" w:fill="FFFFFF"/>
                <w:lang w:val="ka-GE"/>
              </w:rPr>
              <w:t>სამსახურის</w:t>
            </w:r>
            <w:r w:rsidRPr="00277E97">
              <w:rPr>
                <w:rFonts w:ascii="Sylfaen" w:eastAsiaTheme="minorEastAsia" w:hAnsi="Sylfaen" w:cstheme="minorHAnsi"/>
                <w:shd w:val="clear" w:color="auto" w:fill="FFFFFF"/>
                <w:lang w:val="ka-GE"/>
              </w:rPr>
              <w:t xml:space="preserve"> </w:t>
            </w:r>
            <w:r w:rsidRPr="00277E97">
              <w:rPr>
                <w:rFonts w:ascii="Sylfaen" w:eastAsiaTheme="minorEastAsia" w:hAnsi="Sylfaen" w:cs="Sylfaen"/>
                <w:shd w:val="clear" w:color="auto" w:fill="FFFFFF"/>
                <w:lang w:val="ka-GE"/>
              </w:rPr>
              <w:t>შესახებ</w:t>
            </w:r>
            <w:r w:rsidRPr="00277E97">
              <w:rPr>
                <w:rFonts w:ascii="Sylfaen" w:eastAsiaTheme="minorEastAsia" w:hAnsi="Sylfaen" w:cstheme="minorHAnsi"/>
                <w:shd w:val="clear" w:color="auto" w:fill="FFFFFF"/>
                <w:lang w:val="ka-GE"/>
              </w:rPr>
              <w:t xml:space="preserve">“ </w:t>
            </w:r>
            <w:r w:rsidRPr="00277E97">
              <w:rPr>
                <w:rFonts w:ascii="Sylfaen" w:eastAsiaTheme="minorEastAsia" w:hAnsi="Sylfaen" w:cs="Sylfaen"/>
                <w:shd w:val="clear" w:color="auto" w:fill="FFFFFF"/>
                <w:lang w:val="ka-GE"/>
              </w:rPr>
              <w:t>საქართველოს</w:t>
            </w:r>
            <w:r w:rsidRPr="00277E97">
              <w:rPr>
                <w:rFonts w:ascii="Sylfaen" w:eastAsiaTheme="minorEastAsia" w:hAnsi="Sylfaen" w:cstheme="minorHAnsi"/>
                <w:shd w:val="clear" w:color="auto" w:fill="FFFFFF"/>
                <w:lang w:val="ka-GE"/>
              </w:rPr>
              <w:t xml:space="preserve"> </w:t>
            </w:r>
            <w:r w:rsidRPr="00277E97">
              <w:rPr>
                <w:rFonts w:ascii="Sylfaen" w:eastAsiaTheme="minorEastAsia" w:hAnsi="Sylfaen" w:cs="Sylfaen"/>
                <w:shd w:val="clear" w:color="auto" w:fill="FFFFFF"/>
                <w:lang w:val="ka-GE"/>
              </w:rPr>
              <w:t>კანონი;</w:t>
            </w:r>
          </w:p>
          <w:p w:rsidR="00277E97" w:rsidRPr="00277E97" w:rsidRDefault="00277E97" w:rsidP="00277E97">
            <w:pPr>
              <w:numPr>
                <w:ilvl w:val="0"/>
                <w:numId w:val="1"/>
              </w:numPr>
              <w:spacing w:before="120" w:after="0" w:line="240" w:lineRule="auto"/>
              <w:contextualSpacing/>
              <w:jc w:val="both"/>
              <w:rPr>
                <w:rFonts w:ascii="Sylfaen" w:eastAsiaTheme="minorEastAsia" w:hAnsi="Sylfaen" w:cs="Sylfaen"/>
                <w:shd w:val="clear" w:color="auto" w:fill="FFFFFF"/>
                <w:lang w:val="ka-GE"/>
              </w:rPr>
            </w:pPr>
            <w:r w:rsidRPr="00277E97">
              <w:rPr>
                <w:rFonts w:ascii="Sylfaen" w:eastAsiaTheme="minorEastAsia" w:hAnsi="Sylfaen" w:cs="Sylfaen"/>
                <w:shd w:val="clear" w:color="auto" w:fill="FFFFFF"/>
                <w:lang w:val="ka-GE"/>
              </w:rPr>
              <w:t>„საქართველოს მთავრობის სტრუქტურის, უფლებამოსილებისა და საქმიანობის წესის შესახებ” საქართველოს კანონი;</w:t>
            </w:r>
          </w:p>
          <w:p w:rsidR="00277E97" w:rsidRPr="00277E97" w:rsidRDefault="00277E97" w:rsidP="00277E97">
            <w:pPr>
              <w:numPr>
                <w:ilvl w:val="0"/>
                <w:numId w:val="1"/>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contextualSpacing/>
              <w:jc w:val="both"/>
              <w:rPr>
                <w:rFonts w:ascii="Sylfaen" w:eastAsiaTheme="minorEastAsia" w:hAnsi="Sylfaen" w:cs="Courier New"/>
                <w:lang w:val="ka-GE"/>
              </w:rPr>
            </w:pPr>
            <w:r w:rsidRPr="00277E97">
              <w:rPr>
                <w:rFonts w:ascii="Sylfaen" w:eastAsiaTheme="minorEastAsia" w:hAnsi="Sylfaen"/>
                <w:iCs/>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2018 წლის 14 სექტემბრის N473 დადგენილება;</w:t>
            </w:r>
          </w:p>
          <w:p w:rsidR="00277E97" w:rsidRPr="00277E97" w:rsidRDefault="00277E97" w:rsidP="00277E97">
            <w:pPr>
              <w:numPr>
                <w:ilvl w:val="0"/>
                <w:numId w:val="1"/>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contextualSpacing/>
              <w:jc w:val="both"/>
              <w:rPr>
                <w:rFonts w:ascii="Sylfaen" w:eastAsiaTheme="minorEastAsia" w:hAnsi="Sylfaen"/>
                <w:iCs/>
                <w:lang w:val="en-US"/>
              </w:rPr>
            </w:pPr>
            <w:r w:rsidRPr="00277E97">
              <w:rPr>
                <w:rFonts w:ascii="Sylfaen" w:eastAsiaTheme="minorEastAsia" w:hAnsi="Sylfaen"/>
                <w:iCs/>
                <w:lang w:val="en-US"/>
              </w:rPr>
              <w:t>„საბიუჯეტო ორგანიზაციების ბუღალტრული აღრიცხვის და ფინანსური ანგარიშგების შესახებ“ ინსტრუქციის დამტკიცების თაობაზე საქართველოს ფინანსთა მინისტრის 20014 წლის 31 დეკემბრის №429 ბრძანება</w:t>
            </w:r>
            <w:r w:rsidRPr="00277E97">
              <w:rPr>
                <w:rFonts w:ascii="Sylfaen" w:eastAsiaTheme="minorEastAsia" w:hAnsi="Sylfaen"/>
                <w:iCs/>
                <w:lang w:val="ka-GE"/>
              </w:rPr>
              <w:t>;</w:t>
            </w:r>
          </w:p>
          <w:p w:rsidR="00277E97" w:rsidRPr="00277E97" w:rsidRDefault="00277E97" w:rsidP="00277E97">
            <w:pPr>
              <w:numPr>
                <w:ilvl w:val="0"/>
                <w:numId w:val="1"/>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contextualSpacing/>
              <w:jc w:val="both"/>
              <w:rPr>
                <w:rFonts w:ascii="Sylfaen" w:eastAsiaTheme="minorEastAsia" w:hAnsi="Sylfaen"/>
                <w:iCs/>
                <w:lang w:val="en-US"/>
              </w:rPr>
            </w:pPr>
            <w:r w:rsidRPr="00277E97">
              <w:rPr>
                <w:rFonts w:ascii="Sylfaen" w:eastAsiaTheme="minorEastAsia" w:hAnsi="Sylfaen"/>
                <w:iCs/>
                <w:lang w:val="en-US"/>
              </w:rPr>
              <w:t>პროფესიული საჯარო მოხელის სამსახურებრივი მივლინებით გაგზავნის წესის, მისი სამსახურებრივი მივლინების ხარჯების ანაზღაურებისა და კომპენსაციის ოდენობისა და პირობების განსაზღვრის შესახებ  საქართველოს მთავრობის 2017 წლის 25 აპრილის №211 დადგენილება</w:t>
            </w:r>
            <w:r w:rsidRPr="00277E97">
              <w:rPr>
                <w:rFonts w:ascii="Sylfaen" w:eastAsiaTheme="minorEastAsia" w:hAnsi="Sylfaen"/>
                <w:iCs/>
                <w:lang w:val="ka-GE"/>
              </w:rPr>
              <w:t>;</w:t>
            </w:r>
          </w:p>
          <w:p w:rsidR="00277E97" w:rsidRPr="00277E97" w:rsidRDefault="00277E97" w:rsidP="00277E97">
            <w:pPr>
              <w:numPr>
                <w:ilvl w:val="0"/>
                <w:numId w:val="1"/>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contextualSpacing/>
              <w:jc w:val="both"/>
              <w:rPr>
                <w:rFonts w:ascii="Sylfaen" w:eastAsiaTheme="minorEastAsia" w:hAnsi="Sylfaen"/>
                <w:iCs/>
                <w:lang w:val="en-US"/>
              </w:rPr>
            </w:pPr>
            <w:r w:rsidRPr="00277E97">
              <w:rPr>
                <w:rFonts w:ascii="Sylfaen" w:eastAsiaTheme="minorEastAsia" w:hAnsi="Sylfaen"/>
                <w:iCs/>
                <w:lang w:val="en-US"/>
              </w:rPr>
              <w:t>,,სახელმწიფო ხაზინის ელექტრონული მომსახურების სისტემის შესახებ“ ინსტრუქციის დამტკიცების თაობაზე“ საქართველოს ფინანსთა მინისტრის 2012 წლის 6 ივლისის №225 ბრძანება</w:t>
            </w:r>
            <w:r w:rsidRPr="00277E97">
              <w:rPr>
                <w:rFonts w:ascii="Sylfaen" w:eastAsiaTheme="minorEastAsia" w:hAnsi="Sylfaen"/>
                <w:iCs/>
                <w:lang w:val="ka-GE"/>
              </w:rPr>
              <w:t>;</w:t>
            </w:r>
          </w:p>
          <w:p w:rsidR="00277E97" w:rsidRPr="00277E97" w:rsidRDefault="00277E97" w:rsidP="00277E97">
            <w:pPr>
              <w:numPr>
                <w:ilvl w:val="0"/>
                <w:numId w:val="1"/>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contextualSpacing/>
              <w:jc w:val="both"/>
              <w:rPr>
                <w:rFonts w:ascii="Sylfaen" w:eastAsiaTheme="minorEastAsia" w:hAnsi="Sylfaen"/>
                <w:iCs/>
                <w:lang w:val="en-US"/>
              </w:rPr>
            </w:pPr>
            <w:r w:rsidRPr="00277E97">
              <w:rPr>
                <w:rFonts w:ascii="Sylfaen" w:eastAsiaTheme="minorEastAsia" w:hAnsi="Sylfaen"/>
                <w:iCs/>
                <w:lang w:val="en-US"/>
              </w:rPr>
              <w:t>,,ბიუჯეტების დაფინანსებაზე მყოფი ორგანიზაციების ბუღალტრული ანგარიშგების ფორმების დამტკიცების შესახებ“ საქართველოს ფინანსთა მინისტრის 2008 წლის 16 აპრილის №364 ბრძანება</w:t>
            </w:r>
            <w:r w:rsidRPr="00277E97">
              <w:rPr>
                <w:rFonts w:ascii="Sylfaen" w:eastAsiaTheme="minorEastAsia" w:hAnsi="Sylfaen"/>
                <w:iCs/>
                <w:lang w:val="ka-GE"/>
              </w:rPr>
              <w:t>;</w:t>
            </w:r>
          </w:p>
          <w:p w:rsidR="00277E97" w:rsidRPr="00277E97" w:rsidRDefault="00277E97" w:rsidP="00277E97">
            <w:pPr>
              <w:numPr>
                <w:ilvl w:val="0"/>
                <w:numId w:val="1"/>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contextualSpacing/>
              <w:jc w:val="both"/>
              <w:rPr>
                <w:rFonts w:ascii="Sylfaen" w:eastAsiaTheme="minorEastAsia" w:hAnsi="Sylfaen"/>
                <w:iCs/>
                <w:lang w:val="en-US"/>
              </w:rPr>
            </w:pPr>
            <w:r w:rsidRPr="00277E97">
              <w:rPr>
                <w:rFonts w:ascii="Sylfaen" w:eastAsiaTheme="minorEastAsia" w:hAnsi="Sylfaen"/>
                <w:iCs/>
                <w:lang w:val="en-US"/>
              </w:rPr>
              <w:t>„საქართველოს საბიუჯეტო კლასიფიკაციის დამტკიცების თაობაზე“ საქართველოს ფინანსთა მინისტრის 2019 წლის 5 აპრილის №99 ბრძანება.</w:t>
            </w:r>
          </w:p>
        </w:tc>
        <w:tc>
          <w:tcPr>
            <w:tcW w:w="5130" w:type="dxa"/>
            <w:tcBorders>
              <w:top w:val="single" w:sz="4" w:space="0" w:color="auto"/>
              <w:left w:val="single" w:sz="8" w:space="0" w:color="000000"/>
              <w:bottom w:val="single" w:sz="8" w:space="0" w:color="000000"/>
              <w:right w:val="single" w:sz="8" w:space="0" w:color="000000"/>
            </w:tcBorders>
          </w:tcPr>
          <w:p w:rsidR="00277E97" w:rsidRPr="00277E97" w:rsidRDefault="00277E97" w:rsidP="00277E97">
            <w:pPr>
              <w:spacing w:after="200" w:line="240" w:lineRule="auto"/>
              <w:rPr>
                <w:rFonts w:ascii="Sylfaen" w:eastAsiaTheme="minorEastAsia" w:hAnsi="Sylfaen" w:cs="Sylfaen"/>
                <w:lang w:val="ka-GE"/>
              </w:rPr>
            </w:pPr>
          </w:p>
        </w:tc>
      </w:tr>
      <w:tr w:rsidR="00277E97" w:rsidRPr="00277E97" w:rsidTr="00F87A64">
        <w:trPr>
          <w:trHeight w:val="391"/>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after="200" w:line="240" w:lineRule="auto"/>
              <w:rPr>
                <w:rFonts w:ascii="Sylfaen" w:eastAsiaTheme="minorEastAsia" w:hAnsi="Sylfaen" w:cs="Sylfaen"/>
                <w:b/>
                <w:lang w:val="ka-GE"/>
              </w:rPr>
            </w:pPr>
            <w:r w:rsidRPr="00277E97">
              <w:rPr>
                <w:rFonts w:ascii="Sylfaen" w:eastAsiaTheme="minorEastAsia" w:hAnsi="Sylfaen" w:cs="Sylfaen"/>
                <w:b/>
                <w:lang w:val="ka-GE"/>
              </w:rPr>
              <w:t>პროფესიული ცოდნა</w:t>
            </w:r>
          </w:p>
        </w:tc>
        <w:tc>
          <w:tcPr>
            <w:tcW w:w="513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after="200" w:line="240" w:lineRule="auto"/>
              <w:rPr>
                <w:rFonts w:ascii="Sylfaen" w:eastAsiaTheme="minorEastAsia" w:hAnsi="Sylfaen" w:cs="Sylfaen"/>
                <w:b/>
                <w:lang w:val="ka-GE"/>
              </w:rPr>
            </w:pPr>
            <w:r w:rsidRPr="00277E97">
              <w:rPr>
                <w:rFonts w:ascii="Sylfaen" w:eastAsiaTheme="minorEastAsia" w:hAnsi="Sylfaen" w:cs="Sylfaen"/>
                <w:b/>
                <w:lang w:val="ka-GE"/>
              </w:rPr>
              <w:t>პროფესიული ცოდნა</w:t>
            </w:r>
          </w:p>
        </w:tc>
      </w:tr>
      <w:tr w:rsidR="00277E97" w:rsidRPr="00277E97" w:rsidTr="00F87A64">
        <w:trPr>
          <w:trHeight w:val="395"/>
        </w:trPr>
        <w:tc>
          <w:tcPr>
            <w:tcW w:w="468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numPr>
                <w:ilvl w:val="0"/>
                <w:numId w:val="25"/>
              </w:numPr>
              <w:spacing w:before="120" w:after="0" w:line="276" w:lineRule="auto"/>
              <w:contextualSpacing/>
              <w:jc w:val="both"/>
              <w:rPr>
                <w:rFonts w:ascii="Sylfaen" w:eastAsiaTheme="minorEastAsia" w:hAnsi="Sylfaen" w:cs="Sylfaen"/>
                <w:lang w:val="ka-GE"/>
              </w:rPr>
            </w:pPr>
            <w:r w:rsidRPr="00277E97">
              <w:rPr>
                <w:rFonts w:ascii="Sylfaen" w:eastAsiaTheme="minorEastAsia" w:hAnsi="Sylfaen" w:cs="Sylfaen"/>
                <w:lang w:val="ka-GE"/>
              </w:rPr>
              <w:t>საბუღალტრო პროგრამები</w:t>
            </w:r>
            <w:r w:rsidRPr="00277E97">
              <w:rPr>
                <w:rFonts w:ascii="Sylfaen" w:eastAsia="MS Gothic" w:hAnsi="Sylfaen"/>
                <w:lang w:val="ka-GE"/>
              </w:rPr>
              <w:t xml:space="preserve"> </w:t>
            </w:r>
            <w:r w:rsidRPr="00277E97">
              <w:rPr>
                <w:rFonts w:ascii="Sylfaen" w:eastAsiaTheme="minorEastAsia" w:hAnsi="Sylfaen" w:cs="Sylfaen"/>
                <w:lang w:val="ka-GE"/>
              </w:rPr>
              <w:t xml:space="preserve"> ORIS;</w:t>
            </w:r>
          </w:p>
          <w:p w:rsidR="00277E97" w:rsidRPr="00277E97" w:rsidRDefault="00277E97" w:rsidP="00277E97">
            <w:pPr>
              <w:numPr>
                <w:ilvl w:val="0"/>
                <w:numId w:val="25"/>
              </w:numPr>
              <w:spacing w:before="120" w:after="0" w:line="276" w:lineRule="auto"/>
              <w:contextualSpacing/>
              <w:jc w:val="both"/>
              <w:rPr>
                <w:rFonts w:ascii="Sylfaen" w:eastAsiaTheme="minorEastAsia" w:hAnsi="Sylfaen" w:cs="Sylfaen"/>
                <w:lang w:val="ka-GE"/>
              </w:rPr>
            </w:pPr>
            <w:r w:rsidRPr="00277E97">
              <w:rPr>
                <w:rFonts w:ascii="Sylfaen" w:eastAsia="MS Gothic" w:hAnsi="Sylfaen"/>
                <w:lang w:val="ka-GE"/>
              </w:rPr>
              <w:t>შემოსავლების სამსახურის მომსახურების ელექტრონული სისტემა;</w:t>
            </w:r>
          </w:p>
          <w:p w:rsidR="00277E97" w:rsidRPr="00277E97" w:rsidRDefault="00277E97" w:rsidP="00277E97">
            <w:pPr>
              <w:numPr>
                <w:ilvl w:val="0"/>
                <w:numId w:val="25"/>
              </w:numPr>
              <w:spacing w:before="120" w:after="0" w:line="276" w:lineRule="auto"/>
              <w:contextualSpacing/>
              <w:jc w:val="both"/>
              <w:rPr>
                <w:rFonts w:ascii="Sylfaen" w:eastAsiaTheme="minorEastAsia" w:hAnsi="Sylfaen" w:cs="Sylfaen"/>
                <w:lang w:val="ka-GE"/>
              </w:rPr>
            </w:pPr>
            <w:r w:rsidRPr="00277E97">
              <w:rPr>
                <w:rFonts w:ascii="Sylfaen" w:eastAsiaTheme="minorEastAsia" w:hAnsi="Sylfaen" w:cs="Sylfaen"/>
                <w:lang w:val="ka-GE"/>
              </w:rPr>
              <w:t>სახელმწიფო ხაზინის ელექტრონული მომსახურების პროგრამა (E-Treasury).</w:t>
            </w:r>
          </w:p>
        </w:tc>
        <w:tc>
          <w:tcPr>
            <w:tcW w:w="513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spacing w:before="120" w:after="200" w:line="276" w:lineRule="auto"/>
              <w:rPr>
                <w:rFonts w:ascii="Sylfaen" w:eastAsiaTheme="minorEastAsia" w:hAnsi="Sylfaen" w:cs="Sylfaen"/>
                <w:lang w:val="ka-GE"/>
              </w:rPr>
            </w:pPr>
          </w:p>
        </w:tc>
      </w:tr>
      <w:tr w:rsidR="00277E97" w:rsidRPr="00277E97" w:rsidTr="00F87A64">
        <w:trPr>
          <w:trHeight w:val="476"/>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cs="Sylfaen"/>
                <w:b/>
                <w:lang w:val="ka-GE"/>
              </w:rPr>
            </w:pPr>
            <w:r w:rsidRPr="00277E97">
              <w:rPr>
                <w:rFonts w:ascii="Sylfaen" w:eastAsiaTheme="minorEastAsia" w:hAnsi="Sylfaen" w:cs="Sylfaen"/>
                <w:b/>
                <w:lang w:val="ka-GE"/>
              </w:rPr>
              <w:t>კომპიუტერული პროგრამები</w:t>
            </w:r>
          </w:p>
        </w:tc>
        <w:tc>
          <w:tcPr>
            <w:tcW w:w="513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cs="Sylfaen"/>
                <w:b/>
                <w:lang w:val="ka-GE"/>
              </w:rPr>
            </w:pPr>
            <w:r w:rsidRPr="00277E97">
              <w:rPr>
                <w:rFonts w:ascii="Sylfaen" w:eastAsiaTheme="minorEastAsia" w:hAnsi="Sylfaen" w:cs="Sylfaen"/>
                <w:b/>
                <w:lang w:val="ka-GE"/>
              </w:rPr>
              <w:t>კომპიუტერული პროგრამები</w:t>
            </w:r>
          </w:p>
        </w:tc>
      </w:tr>
      <w:tr w:rsidR="00277E97" w:rsidRPr="00277E97" w:rsidTr="00F87A64">
        <w:trPr>
          <w:trHeight w:val="827"/>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numPr>
                <w:ilvl w:val="0"/>
                <w:numId w:val="26"/>
              </w:numPr>
              <w:spacing w:after="0" w:line="276" w:lineRule="auto"/>
              <w:contextualSpacing/>
              <w:rPr>
                <w:rFonts w:ascii="Sylfaen" w:eastAsiaTheme="minorEastAsia" w:hAnsi="Sylfaen"/>
                <w:shd w:val="clear" w:color="auto" w:fill="FFFFFF"/>
                <w:lang w:val="ka-GE"/>
              </w:rPr>
            </w:pPr>
            <w:r w:rsidRPr="00277E97">
              <w:rPr>
                <w:rFonts w:ascii="Sylfaen" w:eastAsiaTheme="minorEastAsia" w:hAnsi="Sylfaen"/>
                <w:shd w:val="clear" w:color="auto" w:fill="FFFFFF"/>
                <w:lang w:val="ka-GE"/>
              </w:rPr>
              <w:t>Microsoft Office</w:t>
            </w:r>
            <w:r w:rsidRPr="00277E97">
              <w:rPr>
                <w:rFonts w:ascii="Sylfaen" w:eastAsiaTheme="minorEastAsia" w:hAnsi="Sylfaen"/>
                <w:lang w:val="ka-GE"/>
              </w:rPr>
              <w:t> </w:t>
            </w:r>
            <w:r w:rsidRPr="00277E97">
              <w:rPr>
                <w:rFonts w:ascii="Sylfaen" w:eastAsiaTheme="minorEastAsia" w:hAnsi="Sylfaen"/>
                <w:shd w:val="clear" w:color="auto" w:fill="FFFFFF"/>
                <w:lang w:val="ka-GE"/>
              </w:rPr>
              <w:t xml:space="preserve">WORD  </w:t>
            </w:r>
          </w:p>
          <w:p w:rsidR="00277E97" w:rsidRPr="00277E97" w:rsidRDefault="00277E97" w:rsidP="00277E97">
            <w:pPr>
              <w:numPr>
                <w:ilvl w:val="0"/>
                <w:numId w:val="26"/>
              </w:numPr>
              <w:spacing w:after="0" w:line="276" w:lineRule="auto"/>
              <w:contextualSpacing/>
              <w:rPr>
                <w:rFonts w:ascii="Sylfaen" w:eastAsiaTheme="minorEastAsia" w:hAnsi="Sylfaen"/>
                <w:shd w:val="clear" w:color="auto" w:fill="FFFFFF"/>
                <w:lang w:val="ka-GE"/>
              </w:rPr>
            </w:pPr>
            <w:r w:rsidRPr="00277E97">
              <w:rPr>
                <w:rFonts w:ascii="Sylfaen" w:eastAsiaTheme="minorEastAsia" w:hAnsi="Sylfaen"/>
                <w:shd w:val="clear" w:color="auto" w:fill="FFFFFF"/>
                <w:lang w:val="ka-GE"/>
              </w:rPr>
              <w:t>Microsoft Office</w:t>
            </w:r>
            <w:r w:rsidRPr="00277E97">
              <w:rPr>
                <w:rFonts w:ascii="Sylfaen" w:eastAsiaTheme="minorEastAsia" w:hAnsi="Sylfaen"/>
                <w:lang w:val="ka-GE"/>
              </w:rPr>
              <w:t> </w:t>
            </w:r>
            <w:r w:rsidRPr="00277E97">
              <w:rPr>
                <w:rFonts w:ascii="Sylfaen" w:eastAsiaTheme="minorEastAsia" w:hAnsi="Sylfaen"/>
                <w:shd w:val="clear" w:color="auto" w:fill="FFFFFF"/>
                <w:lang w:val="ka-GE"/>
              </w:rPr>
              <w:t xml:space="preserve">EXCEL  </w:t>
            </w:r>
          </w:p>
          <w:p w:rsidR="00277E97" w:rsidRPr="00277E97" w:rsidRDefault="00277E97" w:rsidP="00277E97">
            <w:pPr>
              <w:numPr>
                <w:ilvl w:val="0"/>
                <w:numId w:val="26"/>
              </w:numPr>
              <w:spacing w:after="0" w:line="276" w:lineRule="auto"/>
              <w:contextualSpacing/>
              <w:rPr>
                <w:rFonts w:ascii="Sylfaen" w:eastAsiaTheme="minorEastAsia" w:hAnsi="Sylfaen"/>
                <w:shd w:val="clear" w:color="auto" w:fill="FFFFFF"/>
                <w:lang w:val="ka-GE"/>
              </w:rPr>
            </w:pPr>
            <w:r w:rsidRPr="00277E97">
              <w:rPr>
                <w:rFonts w:ascii="Sylfaen" w:eastAsiaTheme="minorEastAsia" w:hAnsi="Sylfaen"/>
                <w:shd w:val="clear" w:color="auto" w:fill="FFFFFF"/>
                <w:lang w:val="ka-GE"/>
              </w:rPr>
              <w:t>Microsoft Office</w:t>
            </w:r>
            <w:r w:rsidRPr="00277E97">
              <w:rPr>
                <w:rFonts w:ascii="Sylfaen" w:eastAsiaTheme="minorEastAsia" w:hAnsi="Sylfaen"/>
                <w:lang w:val="ka-GE"/>
              </w:rPr>
              <w:t> </w:t>
            </w:r>
            <w:r w:rsidRPr="00277E97">
              <w:rPr>
                <w:rFonts w:ascii="Sylfaen" w:eastAsiaTheme="minorEastAsia" w:hAnsi="Sylfaen"/>
                <w:shd w:val="clear" w:color="auto" w:fill="FFFFFF"/>
                <w:lang w:val="ka-GE"/>
              </w:rPr>
              <w:t xml:space="preserve">POWERPOINT   </w:t>
            </w:r>
          </w:p>
          <w:p w:rsidR="00277E97" w:rsidRPr="00277E97" w:rsidRDefault="00277E97" w:rsidP="00277E97">
            <w:pPr>
              <w:numPr>
                <w:ilvl w:val="0"/>
                <w:numId w:val="26"/>
              </w:numPr>
              <w:spacing w:after="0" w:line="276" w:lineRule="auto"/>
              <w:contextualSpacing/>
              <w:rPr>
                <w:rFonts w:ascii="Sylfaen" w:eastAsiaTheme="minorEastAsia" w:hAnsi="Sylfaen"/>
                <w:shd w:val="clear" w:color="auto" w:fill="FFFFFF"/>
                <w:lang w:val="ka-GE"/>
              </w:rPr>
            </w:pPr>
            <w:r w:rsidRPr="00277E97">
              <w:rPr>
                <w:rFonts w:ascii="Sylfaen" w:eastAsiaTheme="minorEastAsia" w:hAnsi="Sylfaen"/>
                <w:shd w:val="clear" w:color="auto" w:fill="FFFFFF"/>
                <w:lang w:val="ka-GE"/>
              </w:rPr>
              <w:t>Microsoft Office</w:t>
            </w:r>
            <w:r w:rsidRPr="00277E97">
              <w:rPr>
                <w:rFonts w:ascii="Sylfaen" w:eastAsiaTheme="minorEastAsia" w:hAnsi="Sylfaen"/>
                <w:lang w:val="ka-GE"/>
              </w:rPr>
              <w:t> </w:t>
            </w:r>
            <w:r w:rsidRPr="00277E97">
              <w:rPr>
                <w:rFonts w:ascii="Sylfaen" w:eastAsiaTheme="minorEastAsia" w:hAnsi="Sylfaen"/>
                <w:shd w:val="clear" w:color="auto" w:fill="FFFFFF"/>
                <w:lang w:val="ka-GE"/>
              </w:rPr>
              <w:t xml:space="preserve">OUTLOOK    </w:t>
            </w:r>
          </w:p>
          <w:p w:rsidR="00277E97" w:rsidRPr="00277E97" w:rsidRDefault="00277E97" w:rsidP="00277E97">
            <w:pPr>
              <w:numPr>
                <w:ilvl w:val="0"/>
                <w:numId w:val="26"/>
              </w:numPr>
              <w:spacing w:after="0" w:line="276" w:lineRule="auto"/>
              <w:contextualSpacing/>
              <w:rPr>
                <w:rFonts w:ascii="Sylfaen" w:eastAsiaTheme="minorEastAsia" w:hAnsi="Sylfaen" w:cs="Sylfaen"/>
                <w:lang w:val="ka-GE"/>
              </w:rPr>
            </w:pPr>
            <w:r w:rsidRPr="00277E97">
              <w:rPr>
                <w:rFonts w:ascii="Sylfaen" w:eastAsiaTheme="minorEastAsia" w:hAnsi="Sylfaen" w:cs="Sylfaen"/>
                <w:lang w:val="ka-GE"/>
              </w:rPr>
              <w:t>Internet</w:t>
            </w:r>
          </w:p>
          <w:p w:rsidR="00277E97" w:rsidRPr="00277E97" w:rsidRDefault="00277E97" w:rsidP="00277E97">
            <w:pPr>
              <w:numPr>
                <w:ilvl w:val="0"/>
                <w:numId w:val="26"/>
              </w:numPr>
              <w:spacing w:after="0" w:line="276" w:lineRule="auto"/>
              <w:contextualSpacing/>
              <w:rPr>
                <w:rFonts w:ascii="Sylfaen" w:eastAsiaTheme="minorEastAsia" w:hAnsi="Sylfaen"/>
                <w:shd w:val="clear" w:color="auto" w:fill="FFFFFF"/>
                <w:lang w:val="ka-GE"/>
              </w:rPr>
            </w:pPr>
            <w:r w:rsidRPr="00277E97">
              <w:rPr>
                <w:rFonts w:ascii="Sylfaen" w:eastAsiaTheme="minorEastAsia" w:hAnsi="Sylfaen"/>
                <w:shd w:val="clear" w:color="auto" w:fill="FFFFFF"/>
                <w:lang w:val="ka-GE"/>
              </w:rPr>
              <w:t>Docflow</w:t>
            </w:r>
          </w:p>
          <w:p w:rsidR="00277E97" w:rsidRPr="00277E97" w:rsidRDefault="00277E97" w:rsidP="00277E97">
            <w:pPr>
              <w:numPr>
                <w:ilvl w:val="0"/>
                <w:numId w:val="26"/>
              </w:numPr>
              <w:spacing w:after="0" w:line="276" w:lineRule="auto"/>
              <w:contextualSpacing/>
              <w:rPr>
                <w:rFonts w:ascii="Sylfaen" w:eastAsiaTheme="minorEastAsia" w:hAnsi="Sylfaen"/>
                <w:shd w:val="clear" w:color="auto" w:fill="FFFFFF"/>
                <w:lang w:val="ka-GE"/>
              </w:rPr>
            </w:pPr>
            <w:r w:rsidRPr="00277E97">
              <w:rPr>
                <w:rFonts w:ascii="Sylfaen" w:eastAsiaTheme="minorEastAsia" w:hAnsi="Sylfaen" w:cs="Sylfaen"/>
                <w:lang w:val="ka-GE"/>
              </w:rPr>
              <w:t>E-Treasury</w:t>
            </w:r>
            <w:r w:rsidRPr="00277E97">
              <w:rPr>
                <w:rFonts w:ascii="Sylfaen" w:eastAsiaTheme="minorEastAsia" w:hAnsi="Sylfaen"/>
                <w:shd w:val="clear" w:color="auto" w:fill="FFFFFF"/>
                <w:lang w:val="ka-GE"/>
              </w:rPr>
              <w:t xml:space="preserve"> </w:t>
            </w:r>
          </w:p>
        </w:tc>
        <w:tc>
          <w:tcPr>
            <w:tcW w:w="513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spacing w:before="120" w:after="0" w:line="240" w:lineRule="auto"/>
              <w:contextualSpacing/>
              <w:rPr>
                <w:rFonts w:ascii="Sylfaen" w:eastAsiaTheme="minorEastAsia" w:hAnsi="Sylfaen" w:cs="Sylfaen"/>
                <w:lang w:val="ka-GE"/>
              </w:rPr>
            </w:pPr>
          </w:p>
        </w:tc>
      </w:tr>
      <w:tr w:rsidR="00277E97" w:rsidRPr="00277E97" w:rsidTr="00F87A64">
        <w:trPr>
          <w:trHeight w:val="576"/>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cs="Sylfaen"/>
                <w:b/>
                <w:lang w:val="ka-GE"/>
              </w:rPr>
            </w:pPr>
            <w:r w:rsidRPr="00277E97">
              <w:rPr>
                <w:rFonts w:ascii="Sylfaen" w:eastAsiaTheme="minorEastAsia" w:hAnsi="Sylfaen" w:cs="Sylfaen"/>
                <w:b/>
                <w:lang w:val="ka-GE"/>
              </w:rPr>
              <w:t>უცხო ენები</w:t>
            </w:r>
          </w:p>
        </w:tc>
        <w:tc>
          <w:tcPr>
            <w:tcW w:w="513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cs="Sylfaen"/>
                <w:b/>
                <w:lang w:val="ka-GE"/>
              </w:rPr>
            </w:pPr>
            <w:r w:rsidRPr="00277E97">
              <w:rPr>
                <w:rFonts w:ascii="Sylfaen" w:eastAsiaTheme="minorEastAsia" w:hAnsi="Sylfaen" w:cs="Sylfaen"/>
                <w:b/>
                <w:lang w:val="ka-GE"/>
              </w:rPr>
              <w:t>უცხო ენები</w:t>
            </w:r>
          </w:p>
        </w:tc>
      </w:tr>
      <w:tr w:rsidR="00277E97" w:rsidRPr="00277E97" w:rsidTr="00F87A64">
        <w:trPr>
          <w:trHeight w:val="530"/>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numPr>
                <w:ilvl w:val="0"/>
                <w:numId w:val="27"/>
              </w:numPr>
              <w:spacing w:after="0" w:line="276" w:lineRule="auto"/>
              <w:contextualSpacing/>
              <w:rPr>
                <w:rFonts w:ascii="Sylfaen" w:hAnsi="Sylfaen" w:cs="Times New Roman"/>
                <w:lang w:val="ka-GE"/>
              </w:rPr>
            </w:pPr>
          </w:p>
        </w:tc>
        <w:tc>
          <w:tcPr>
            <w:tcW w:w="513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numPr>
                <w:ilvl w:val="0"/>
                <w:numId w:val="27"/>
              </w:numPr>
              <w:spacing w:before="120" w:after="0" w:line="240" w:lineRule="auto"/>
              <w:contextualSpacing/>
              <w:rPr>
                <w:rFonts w:ascii="Sylfaen" w:eastAsiaTheme="minorEastAsia" w:hAnsi="Sylfaen"/>
                <w:lang w:val="ka-GE"/>
              </w:rPr>
            </w:pPr>
            <w:r w:rsidRPr="00277E97">
              <w:rPr>
                <w:rFonts w:ascii="Sylfaen" w:eastAsiaTheme="minorEastAsia" w:hAnsi="Sylfaen"/>
                <w:lang w:val="ka-GE"/>
              </w:rPr>
              <w:t>რუსული ენა;</w:t>
            </w:r>
          </w:p>
          <w:p w:rsidR="00277E97" w:rsidRPr="00277E97" w:rsidRDefault="00277E97" w:rsidP="00277E97">
            <w:pPr>
              <w:numPr>
                <w:ilvl w:val="0"/>
                <w:numId w:val="27"/>
              </w:numPr>
              <w:spacing w:before="120" w:after="0" w:line="240" w:lineRule="auto"/>
              <w:contextualSpacing/>
              <w:rPr>
                <w:rFonts w:ascii="Sylfaen" w:eastAsiaTheme="minorEastAsia" w:hAnsi="Sylfaen"/>
                <w:lang w:val="ka-GE"/>
              </w:rPr>
            </w:pPr>
            <w:r w:rsidRPr="00277E97">
              <w:rPr>
                <w:rFonts w:ascii="Sylfaen" w:eastAsiaTheme="minorEastAsia" w:hAnsi="Sylfaen"/>
                <w:lang w:val="ka-GE"/>
              </w:rPr>
              <w:t>ინგლისური ენა.</w:t>
            </w:r>
          </w:p>
        </w:tc>
      </w:tr>
      <w:tr w:rsidR="00277E97" w:rsidRPr="00277E97" w:rsidTr="00F87A64">
        <w:tc>
          <w:tcPr>
            <w:tcW w:w="9810" w:type="dxa"/>
            <w:gridSpan w:val="2"/>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1908"/>
              </w:tabs>
              <w:spacing w:after="0" w:line="276" w:lineRule="auto"/>
              <w:jc w:val="center"/>
              <w:rPr>
                <w:rFonts w:ascii="Sylfaen" w:eastAsiaTheme="minorEastAsia" w:hAnsi="Sylfaen"/>
                <w:b/>
                <w:lang w:val="ka-GE"/>
              </w:rPr>
            </w:pPr>
            <w:r w:rsidRPr="00277E97">
              <w:rPr>
                <w:rFonts w:ascii="Sylfaen" w:eastAsiaTheme="minorEastAsia" w:hAnsi="Sylfaen"/>
                <w:b/>
                <w:lang w:val="ka-GE"/>
              </w:rPr>
              <w:t>გამოცდილება</w:t>
            </w:r>
          </w:p>
        </w:tc>
      </w:tr>
      <w:tr w:rsidR="00277E97" w:rsidRPr="00277E97" w:rsidTr="00F87A64">
        <w:tc>
          <w:tcPr>
            <w:tcW w:w="4680"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cs="Sylfaen"/>
                <w:lang w:val="ka-GE"/>
              </w:rPr>
            </w:pPr>
            <w:r w:rsidRPr="00277E97">
              <w:rPr>
                <w:rFonts w:ascii="Sylfaen" w:eastAsiaTheme="minorEastAsia" w:hAnsi="Sylfaen"/>
                <w:b/>
                <w:lang w:val="ka-GE"/>
              </w:rPr>
              <w:t>აუცილებელი:</w:t>
            </w:r>
            <w:r w:rsidRPr="00277E97">
              <w:rPr>
                <w:rFonts w:ascii="Sylfaen" w:eastAsiaTheme="minorEastAsia" w:hAnsi="Sylfaen"/>
                <w:lang w:val="ka-GE"/>
              </w:rPr>
              <w:t xml:space="preserve"> </w:t>
            </w:r>
          </w:p>
        </w:tc>
        <w:tc>
          <w:tcPr>
            <w:tcW w:w="5130"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lang w:val="ka-GE"/>
              </w:rPr>
            </w:pPr>
            <w:r w:rsidRPr="00277E97">
              <w:rPr>
                <w:rFonts w:ascii="Sylfaen" w:eastAsiaTheme="minorEastAsia" w:hAnsi="Sylfaen"/>
                <w:b/>
                <w:lang w:val="ka-GE"/>
              </w:rPr>
              <w:t xml:space="preserve">სასურველი: </w:t>
            </w:r>
          </w:p>
        </w:tc>
      </w:tr>
      <w:tr w:rsidR="00277E97" w:rsidRPr="00277E97" w:rsidTr="00F87A64">
        <w:trPr>
          <w:trHeight w:val="414"/>
        </w:trPr>
        <w:tc>
          <w:tcPr>
            <w:tcW w:w="4680" w:type="dxa"/>
            <w:tcBorders>
              <w:top w:val="single" w:sz="8" w:space="0" w:color="000000"/>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b/>
                <w:lang w:val="ka-GE"/>
              </w:rPr>
            </w:pPr>
            <w:r w:rsidRPr="00277E97">
              <w:rPr>
                <w:rFonts w:ascii="Sylfaen" w:eastAsiaTheme="minorEastAsia" w:hAnsi="Sylfaen" w:cs="Sylfaen"/>
                <w:b/>
                <w:lang w:val="ka-GE"/>
              </w:rPr>
              <w:t>სამუშაო</w:t>
            </w:r>
            <w:r w:rsidRPr="00277E97">
              <w:rPr>
                <w:rFonts w:ascii="Sylfaen" w:eastAsiaTheme="minorEastAsia" w:hAnsi="Sylfaen"/>
                <w:b/>
                <w:lang w:val="ka-GE"/>
              </w:rPr>
              <w:t xml:space="preserve"> გამოცდილება:</w:t>
            </w:r>
          </w:p>
        </w:tc>
        <w:tc>
          <w:tcPr>
            <w:tcW w:w="5130" w:type="dxa"/>
            <w:tcBorders>
              <w:top w:val="single" w:sz="8" w:space="0" w:color="000000"/>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b/>
                <w:lang w:val="ka-GE"/>
              </w:rPr>
            </w:pPr>
            <w:r w:rsidRPr="00277E97">
              <w:rPr>
                <w:rFonts w:ascii="Sylfaen" w:eastAsiaTheme="minorEastAsia" w:hAnsi="Sylfaen" w:cs="Sylfaen"/>
                <w:b/>
                <w:lang w:val="ka-GE"/>
              </w:rPr>
              <w:t>სამუშაო</w:t>
            </w:r>
            <w:r w:rsidRPr="00277E97">
              <w:rPr>
                <w:rFonts w:ascii="Sylfaen" w:eastAsiaTheme="minorEastAsia" w:hAnsi="Sylfaen"/>
                <w:b/>
                <w:lang w:val="ka-GE"/>
              </w:rPr>
              <w:t xml:space="preserve"> გამოცდილება:</w:t>
            </w:r>
          </w:p>
        </w:tc>
      </w:tr>
      <w:tr w:rsidR="00277E97" w:rsidRPr="00277E97" w:rsidTr="00F87A64">
        <w:trPr>
          <w:trHeight w:val="602"/>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b/>
                <w:lang w:val="ka-GE"/>
              </w:rPr>
            </w:pPr>
            <w:r w:rsidRPr="00277E97">
              <w:rPr>
                <w:rFonts w:ascii="Sylfaen" w:eastAsiaTheme="minorEastAsia" w:hAnsi="Sylfaen"/>
                <w:lang w:val="ka-GE"/>
              </w:rPr>
              <w:t>1 წელი</w:t>
            </w:r>
          </w:p>
        </w:tc>
        <w:tc>
          <w:tcPr>
            <w:tcW w:w="513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spacing w:before="120" w:after="200" w:line="240" w:lineRule="auto"/>
              <w:rPr>
                <w:rFonts w:ascii="Sylfaen" w:eastAsiaTheme="minorEastAsia" w:hAnsi="Sylfaen" w:cs="Sylfaen"/>
                <w:lang w:val="ka-GE"/>
              </w:rPr>
            </w:pPr>
          </w:p>
        </w:tc>
      </w:tr>
      <w:tr w:rsidR="00277E97" w:rsidRPr="00277E97" w:rsidTr="00F87A64">
        <w:trPr>
          <w:trHeight w:val="610"/>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b/>
                <w:lang w:val="ka-GE"/>
              </w:rPr>
            </w:pPr>
            <w:r w:rsidRPr="00277E97">
              <w:rPr>
                <w:rFonts w:ascii="Sylfaen" w:eastAsiaTheme="minorEastAsia" w:hAnsi="Sylfaen" w:cs="Sylfaen"/>
                <w:b/>
                <w:lang w:val="ka-GE"/>
              </w:rPr>
              <w:t>გამოცდილების</w:t>
            </w:r>
            <w:r w:rsidRPr="00277E97">
              <w:rPr>
                <w:rFonts w:ascii="Sylfaen" w:eastAsiaTheme="minorEastAsia" w:hAnsi="Sylfaen"/>
                <w:b/>
                <w:lang w:val="ka-GE"/>
              </w:rPr>
              <w:t xml:space="preserve"> სფერო:</w:t>
            </w:r>
          </w:p>
        </w:tc>
        <w:tc>
          <w:tcPr>
            <w:tcW w:w="513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b/>
                <w:lang w:val="ka-GE"/>
              </w:rPr>
            </w:pPr>
            <w:r w:rsidRPr="00277E97">
              <w:rPr>
                <w:rFonts w:ascii="Sylfaen" w:eastAsiaTheme="minorEastAsia" w:hAnsi="Sylfaen" w:cs="Sylfaen"/>
                <w:b/>
                <w:lang w:val="ka-GE"/>
              </w:rPr>
              <w:t>გამოცდილების</w:t>
            </w:r>
            <w:r w:rsidRPr="00277E97">
              <w:rPr>
                <w:rFonts w:ascii="Sylfaen" w:eastAsiaTheme="minorEastAsia" w:hAnsi="Sylfaen"/>
                <w:b/>
                <w:lang w:val="ka-GE"/>
              </w:rPr>
              <w:t xml:space="preserve"> სფერო</w:t>
            </w:r>
          </w:p>
        </w:tc>
      </w:tr>
      <w:tr w:rsidR="00277E97" w:rsidRPr="00277E97" w:rsidTr="00F87A64">
        <w:trPr>
          <w:trHeight w:val="530"/>
        </w:trPr>
        <w:tc>
          <w:tcPr>
            <w:tcW w:w="468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spacing w:before="120" w:after="200" w:line="240" w:lineRule="auto"/>
              <w:rPr>
                <w:rFonts w:ascii="Sylfaen" w:eastAsiaTheme="minorEastAsia" w:hAnsi="Sylfaen" w:cs="Sylfaen"/>
                <w:lang w:val="ka-GE"/>
              </w:rPr>
            </w:pPr>
          </w:p>
        </w:tc>
        <w:tc>
          <w:tcPr>
            <w:tcW w:w="5130" w:type="dxa"/>
            <w:tcBorders>
              <w:top w:val="single" w:sz="4" w:space="0" w:color="auto"/>
              <w:left w:val="single" w:sz="8" w:space="0" w:color="000000"/>
              <w:bottom w:val="single" w:sz="4" w:space="0" w:color="auto"/>
              <w:right w:val="single" w:sz="8" w:space="0" w:color="000000"/>
            </w:tcBorders>
            <w:vAlign w:val="center"/>
          </w:tcPr>
          <w:p w:rsidR="00277E97" w:rsidRPr="00277E97" w:rsidRDefault="00277E97" w:rsidP="00277E97">
            <w:pPr>
              <w:tabs>
                <w:tab w:val="left" w:pos="4536"/>
              </w:tabs>
              <w:spacing w:after="0" w:line="276" w:lineRule="auto"/>
              <w:rPr>
                <w:rFonts w:ascii="Sylfaen" w:eastAsiaTheme="minorEastAsia" w:hAnsi="Sylfaen" w:cs="Sylfaen"/>
                <w:lang w:val="ka-GE"/>
              </w:rPr>
            </w:pPr>
          </w:p>
        </w:tc>
      </w:tr>
      <w:tr w:rsidR="00277E97" w:rsidRPr="00277E97" w:rsidTr="00F87A64">
        <w:trPr>
          <w:trHeight w:val="405"/>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tabs>
                <w:tab w:val="left" w:pos="4536"/>
              </w:tabs>
              <w:spacing w:after="200" w:line="276" w:lineRule="auto"/>
              <w:rPr>
                <w:rFonts w:ascii="Sylfaen" w:eastAsiaTheme="minorEastAsia" w:hAnsi="Sylfaen"/>
                <w:b/>
                <w:lang w:val="ka-GE"/>
              </w:rPr>
            </w:pPr>
            <w:r w:rsidRPr="00277E97">
              <w:rPr>
                <w:rFonts w:ascii="Sylfaen" w:eastAsiaTheme="minorEastAsia" w:hAnsi="Sylfaen" w:cs="Sylfaen"/>
                <w:b/>
                <w:lang w:val="ka-GE"/>
              </w:rPr>
              <w:t>ხელმძღვანელობის</w:t>
            </w:r>
            <w:r w:rsidRPr="00277E97">
              <w:rPr>
                <w:rFonts w:ascii="Sylfaen" w:eastAsiaTheme="minorEastAsia" w:hAnsi="Sylfaen"/>
                <w:b/>
                <w:lang w:val="ka-GE"/>
              </w:rPr>
              <w:t xml:space="preserve"> გამოცდილება:</w:t>
            </w:r>
          </w:p>
        </w:tc>
        <w:tc>
          <w:tcPr>
            <w:tcW w:w="513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tabs>
                <w:tab w:val="left" w:pos="4536"/>
              </w:tabs>
              <w:spacing w:after="200" w:line="276" w:lineRule="auto"/>
              <w:rPr>
                <w:rFonts w:ascii="Sylfaen" w:eastAsiaTheme="minorEastAsia" w:hAnsi="Sylfaen"/>
                <w:b/>
                <w:lang w:val="ka-GE"/>
              </w:rPr>
            </w:pPr>
            <w:r w:rsidRPr="00277E97">
              <w:rPr>
                <w:rFonts w:ascii="Sylfaen" w:eastAsiaTheme="minorEastAsia" w:hAnsi="Sylfaen" w:cs="Sylfaen"/>
                <w:b/>
                <w:lang w:val="ka-GE"/>
              </w:rPr>
              <w:t>ხელმძღვანელობის</w:t>
            </w:r>
            <w:r w:rsidRPr="00277E97">
              <w:rPr>
                <w:rFonts w:ascii="Sylfaen" w:eastAsiaTheme="minorEastAsia" w:hAnsi="Sylfaen"/>
                <w:b/>
                <w:lang w:val="ka-GE"/>
              </w:rPr>
              <w:t xml:space="preserve"> გამოცდილება:</w:t>
            </w:r>
          </w:p>
        </w:tc>
      </w:tr>
      <w:tr w:rsidR="00277E97" w:rsidRPr="00277E97" w:rsidTr="00F87A64">
        <w:trPr>
          <w:trHeight w:val="431"/>
        </w:trPr>
        <w:tc>
          <w:tcPr>
            <w:tcW w:w="4680" w:type="dxa"/>
            <w:tcBorders>
              <w:top w:val="single" w:sz="4" w:space="0" w:color="auto"/>
              <w:left w:val="single" w:sz="8" w:space="0" w:color="000000"/>
              <w:bottom w:val="single" w:sz="8" w:space="0" w:color="000000"/>
              <w:right w:val="single" w:sz="8" w:space="0" w:color="000000"/>
            </w:tcBorders>
          </w:tcPr>
          <w:p w:rsidR="00277E97" w:rsidRPr="00277E97" w:rsidRDefault="00277E97" w:rsidP="00277E97">
            <w:pPr>
              <w:tabs>
                <w:tab w:val="left" w:pos="4536"/>
              </w:tabs>
              <w:spacing w:after="200" w:line="276" w:lineRule="auto"/>
              <w:rPr>
                <w:rFonts w:ascii="Sylfaen" w:eastAsiaTheme="minorEastAsia" w:hAnsi="Sylfaen" w:cs="Sylfaen"/>
                <w:lang w:val="ka-GE"/>
              </w:rPr>
            </w:pPr>
          </w:p>
        </w:tc>
        <w:tc>
          <w:tcPr>
            <w:tcW w:w="5130" w:type="dxa"/>
            <w:tcBorders>
              <w:top w:val="single" w:sz="4" w:space="0" w:color="auto"/>
              <w:left w:val="single" w:sz="8" w:space="0" w:color="000000"/>
              <w:bottom w:val="single" w:sz="8" w:space="0" w:color="000000"/>
              <w:right w:val="single" w:sz="8" w:space="0" w:color="000000"/>
            </w:tcBorders>
          </w:tcPr>
          <w:p w:rsidR="00277E97" w:rsidRPr="00277E97" w:rsidRDefault="00277E97" w:rsidP="00277E97">
            <w:pPr>
              <w:tabs>
                <w:tab w:val="left" w:pos="4536"/>
              </w:tabs>
              <w:spacing w:after="200" w:line="276" w:lineRule="auto"/>
              <w:rPr>
                <w:rFonts w:ascii="Sylfaen" w:eastAsiaTheme="minorEastAsia" w:hAnsi="Sylfaen" w:cs="Sylfaen"/>
                <w:lang w:val="ka-GE"/>
              </w:rPr>
            </w:pPr>
          </w:p>
        </w:tc>
      </w:tr>
      <w:tr w:rsidR="00277E97" w:rsidRPr="00277E97" w:rsidTr="00F87A64">
        <w:tc>
          <w:tcPr>
            <w:tcW w:w="9810" w:type="dxa"/>
            <w:gridSpan w:val="2"/>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1908"/>
              </w:tabs>
              <w:spacing w:after="0" w:line="276" w:lineRule="auto"/>
              <w:jc w:val="center"/>
              <w:rPr>
                <w:rFonts w:ascii="Sylfaen" w:eastAsiaTheme="minorEastAsia" w:hAnsi="Sylfaen"/>
                <w:b/>
                <w:lang w:val="ka-GE"/>
              </w:rPr>
            </w:pPr>
            <w:r w:rsidRPr="00277E97">
              <w:rPr>
                <w:rFonts w:ascii="Sylfaen" w:eastAsiaTheme="minorEastAsia" w:hAnsi="Sylfaen"/>
                <w:b/>
                <w:lang w:val="ka-GE"/>
              </w:rPr>
              <w:t>კომპეტენციები და უნარები</w:t>
            </w:r>
          </w:p>
        </w:tc>
      </w:tr>
      <w:tr w:rsidR="00277E97" w:rsidRPr="00277E97" w:rsidTr="00F87A64">
        <w:tc>
          <w:tcPr>
            <w:tcW w:w="9810" w:type="dxa"/>
            <w:gridSpan w:val="2"/>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numPr>
                <w:ilvl w:val="0"/>
                <w:numId w:val="5"/>
              </w:numPr>
              <w:spacing w:before="120" w:after="0" w:line="240" w:lineRule="auto"/>
              <w:contextualSpacing/>
              <w:rPr>
                <w:rFonts w:ascii="Sylfaen" w:eastAsiaTheme="minorEastAsia" w:hAnsi="Sylfaen" w:cs="Sylfaen"/>
                <w:lang w:val="ka-GE"/>
              </w:rPr>
            </w:pPr>
            <w:r w:rsidRPr="00277E97">
              <w:rPr>
                <w:rFonts w:ascii="Sylfaen" w:eastAsiaTheme="minorEastAsia" w:hAnsi="Sylfaen" w:cs="Sylfaen"/>
                <w:lang w:val="ka-GE"/>
              </w:rPr>
              <w:t>ანალიტიკური აზროვნება;</w:t>
            </w:r>
          </w:p>
          <w:p w:rsidR="00277E97" w:rsidRPr="00277E97" w:rsidRDefault="00277E97" w:rsidP="00277E97">
            <w:pPr>
              <w:numPr>
                <w:ilvl w:val="0"/>
                <w:numId w:val="5"/>
              </w:numPr>
              <w:spacing w:before="120" w:after="0" w:line="240" w:lineRule="auto"/>
              <w:contextualSpacing/>
              <w:rPr>
                <w:rFonts w:ascii="Sylfaen" w:eastAsiaTheme="minorEastAsia" w:hAnsi="Sylfaen" w:cs="Sylfaen"/>
                <w:lang w:val="ka-GE"/>
              </w:rPr>
            </w:pPr>
            <w:r w:rsidRPr="00277E97">
              <w:rPr>
                <w:rFonts w:ascii="Sylfaen" w:eastAsiaTheme="minorEastAsia" w:hAnsi="Sylfaen" w:cs="Sylfaen"/>
                <w:lang w:val="ka-GE"/>
              </w:rPr>
              <w:t>გუნდური მუშაობა;</w:t>
            </w:r>
          </w:p>
          <w:p w:rsidR="00277E97" w:rsidRPr="00277E97" w:rsidRDefault="00277E97" w:rsidP="00277E97">
            <w:pPr>
              <w:numPr>
                <w:ilvl w:val="0"/>
                <w:numId w:val="5"/>
              </w:numPr>
              <w:spacing w:before="120" w:after="0" w:line="240" w:lineRule="auto"/>
              <w:contextualSpacing/>
              <w:rPr>
                <w:rFonts w:ascii="Sylfaen" w:eastAsiaTheme="minorEastAsia" w:hAnsi="Sylfaen" w:cs="Sylfaen"/>
                <w:lang w:val="ka-GE"/>
              </w:rPr>
            </w:pPr>
            <w:r w:rsidRPr="00277E97">
              <w:rPr>
                <w:rFonts w:ascii="Sylfaen" w:eastAsiaTheme="minorEastAsia" w:hAnsi="Sylfaen" w:cs="Sylfaen"/>
                <w:lang w:val="ka-GE"/>
              </w:rPr>
              <w:t>დამოუკიდებელი მუშაობის უნარი;</w:t>
            </w:r>
          </w:p>
          <w:p w:rsidR="00277E97" w:rsidRPr="00277E97" w:rsidRDefault="00277E97" w:rsidP="00277E97">
            <w:pPr>
              <w:numPr>
                <w:ilvl w:val="0"/>
                <w:numId w:val="5"/>
              </w:numPr>
              <w:spacing w:before="120" w:after="0" w:line="240" w:lineRule="auto"/>
              <w:contextualSpacing/>
              <w:rPr>
                <w:rFonts w:ascii="Sylfaen" w:eastAsiaTheme="minorEastAsia" w:hAnsi="Sylfaen" w:cs="Sylfaen"/>
                <w:lang w:val="ka-GE"/>
              </w:rPr>
            </w:pPr>
            <w:r w:rsidRPr="00277E97">
              <w:rPr>
                <w:rFonts w:ascii="Sylfaen" w:eastAsiaTheme="minorEastAsia" w:hAnsi="Sylfaen" w:cs="Sylfaen"/>
                <w:lang w:val="ka-GE"/>
              </w:rPr>
              <w:t>ეფექტური კომუნიკაციის უნარი;</w:t>
            </w:r>
          </w:p>
          <w:p w:rsidR="00277E97" w:rsidRPr="00277E97" w:rsidRDefault="00277E97" w:rsidP="00277E97">
            <w:pPr>
              <w:numPr>
                <w:ilvl w:val="0"/>
                <w:numId w:val="5"/>
              </w:numPr>
              <w:spacing w:before="120" w:after="0" w:line="240" w:lineRule="auto"/>
              <w:contextualSpacing/>
              <w:rPr>
                <w:rFonts w:ascii="Sylfaen" w:eastAsiaTheme="minorEastAsia" w:hAnsi="Sylfaen" w:cs="Sylfaen"/>
                <w:lang w:val="ka-GE"/>
              </w:rPr>
            </w:pPr>
            <w:r w:rsidRPr="00277E97">
              <w:rPr>
                <w:rFonts w:ascii="Sylfaen" w:eastAsiaTheme="minorEastAsia" w:hAnsi="Sylfaen" w:cs="Sylfaen"/>
                <w:lang w:val="ka-GE"/>
              </w:rPr>
              <w:t>საკუთარი საქმის დაგეგმვისა და ორგანიზების უნარი;</w:t>
            </w:r>
          </w:p>
          <w:p w:rsidR="00277E97" w:rsidRPr="00277E97" w:rsidRDefault="00277E97" w:rsidP="00277E97">
            <w:pPr>
              <w:numPr>
                <w:ilvl w:val="0"/>
                <w:numId w:val="5"/>
              </w:numPr>
              <w:spacing w:before="120" w:after="120" w:line="240" w:lineRule="auto"/>
              <w:contextualSpacing/>
              <w:rPr>
                <w:rFonts w:ascii="Sylfaen" w:eastAsiaTheme="minorEastAsia" w:hAnsi="Sylfaen" w:cs="Sylfaen"/>
                <w:lang w:val="ka-GE"/>
              </w:rPr>
            </w:pPr>
            <w:r w:rsidRPr="00277E97">
              <w:rPr>
                <w:rFonts w:ascii="Sylfaen" w:eastAsiaTheme="minorEastAsia" w:hAnsi="Sylfaen" w:cs="Sylfaen"/>
                <w:lang w:val="ka-GE"/>
              </w:rPr>
              <w:t>დროის ეფექტიანი მართვის უნარი.</w:t>
            </w:r>
          </w:p>
        </w:tc>
      </w:tr>
    </w:tbl>
    <w:p w:rsidR="00277E97" w:rsidRPr="00277E97" w:rsidRDefault="00277E97" w:rsidP="00277E97">
      <w:pPr>
        <w:tabs>
          <w:tab w:val="left" w:pos="4536"/>
        </w:tabs>
        <w:spacing w:after="0" w:line="240" w:lineRule="auto"/>
        <w:rPr>
          <w:rFonts w:ascii="Sylfaen" w:eastAsia="Calibri" w:hAnsi="Sylfaen" w:cs="Times New Roman"/>
          <w:bCs/>
          <w:lang w:val="ka-GE" w:eastAsia="ru-RU"/>
        </w:rPr>
      </w:pPr>
    </w:p>
    <w:p w:rsidR="00277E97" w:rsidRPr="00277E97" w:rsidRDefault="00277E97" w:rsidP="00277E97">
      <w:pPr>
        <w:tabs>
          <w:tab w:val="left" w:pos="4536"/>
        </w:tabs>
        <w:spacing w:after="0" w:line="240" w:lineRule="auto"/>
        <w:rPr>
          <w:rFonts w:ascii="Sylfaen" w:eastAsia="Calibri" w:hAnsi="Sylfaen" w:cs="Times New Roman"/>
          <w:b/>
          <w:bCs/>
          <w:lang w:val="ka-GE" w:eastAsia="ru-RU"/>
        </w:rPr>
      </w:pPr>
      <w:r w:rsidRPr="00277E97">
        <w:rPr>
          <w:rFonts w:ascii="Sylfaen" w:eastAsia="Calibri" w:hAnsi="Sylfaen" w:cs="Times New Roman"/>
          <w:b/>
          <w:bCs/>
          <w:lang w:val="ka-GE" w:eastAsia="ru-RU"/>
        </w:rPr>
        <w:t xml:space="preserve">უშუალო უფროსი:  </w:t>
      </w:r>
      <w:r w:rsidRPr="00277E97">
        <w:rPr>
          <w:rFonts w:ascii="Sylfaen" w:eastAsia="Calibri" w:hAnsi="Sylfaen" w:cs="Times New Roman"/>
          <w:bCs/>
          <w:lang w:val="ka-GE" w:eastAsia="ru-RU"/>
        </w:rPr>
        <w:t>მაია გოტიაშვილი - სამმართველოს უფროსი</w:t>
      </w:r>
    </w:p>
    <w:p w:rsidR="00277E97" w:rsidRPr="00277E97" w:rsidRDefault="00277E97" w:rsidP="00277E97">
      <w:pPr>
        <w:tabs>
          <w:tab w:val="left" w:pos="4536"/>
        </w:tabs>
        <w:spacing w:before="240" w:after="0" w:line="240" w:lineRule="auto"/>
        <w:rPr>
          <w:rFonts w:ascii="Sylfaen" w:eastAsia="Calibri" w:hAnsi="Sylfaen" w:cs="Times New Roman"/>
          <w:b/>
          <w:bCs/>
          <w:lang w:val="ka-GE" w:eastAsia="ru-RU"/>
        </w:rPr>
      </w:pPr>
    </w:p>
    <w:p w:rsidR="00277E97" w:rsidRPr="00277E97" w:rsidRDefault="00277E97" w:rsidP="00277E97">
      <w:pPr>
        <w:tabs>
          <w:tab w:val="left" w:pos="4536"/>
        </w:tabs>
        <w:spacing w:before="240" w:after="0" w:line="240" w:lineRule="auto"/>
        <w:rPr>
          <w:rFonts w:ascii="Sylfaen" w:eastAsia="Calibri" w:hAnsi="Sylfaen" w:cs="Times New Roman"/>
          <w:b/>
          <w:bCs/>
          <w:lang w:val="ka-GE" w:eastAsia="ru-RU"/>
        </w:rPr>
      </w:pPr>
      <w:r w:rsidRPr="00277E97">
        <w:rPr>
          <w:rFonts w:ascii="Sylfaen" w:eastAsia="Calibri" w:hAnsi="Sylfaen" w:cs="Times New Roman"/>
          <w:b/>
          <w:bCs/>
          <w:lang w:val="ka-GE" w:eastAsia="ru-RU"/>
        </w:rPr>
        <w:t>ხელმოწერა  ______________________</w:t>
      </w:r>
    </w:p>
    <w:p w:rsidR="00277E97" w:rsidRPr="00277E97" w:rsidRDefault="00277E97" w:rsidP="00277E97">
      <w:pPr>
        <w:tabs>
          <w:tab w:val="left" w:pos="4536"/>
        </w:tabs>
        <w:spacing w:after="0" w:line="240" w:lineRule="auto"/>
        <w:rPr>
          <w:rFonts w:ascii="Sylfaen" w:eastAsia="Calibri" w:hAnsi="Sylfaen" w:cs="Times New Roman"/>
          <w:b/>
          <w:bCs/>
          <w:lang w:val="ka-GE" w:eastAsia="ru-RU"/>
        </w:rPr>
      </w:pPr>
    </w:p>
    <w:p w:rsidR="00277E97" w:rsidRPr="00277E97" w:rsidRDefault="00277E97" w:rsidP="00277E97">
      <w:pPr>
        <w:tabs>
          <w:tab w:val="left" w:pos="4536"/>
        </w:tabs>
        <w:spacing w:after="0" w:line="240" w:lineRule="auto"/>
        <w:rPr>
          <w:rFonts w:ascii="Sylfaen" w:eastAsia="Calibri" w:hAnsi="Sylfaen" w:cs="Times New Roman"/>
          <w:b/>
          <w:bCs/>
          <w:lang w:val="ka-GE" w:eastAsia="ru-RU"/>
        </w:rPr>
      </w:pPr>
    </w:p>
    <w:p w:rsidR="00277E97" w:rsidRPr="00277E97" w:rsidRDefault="00277E97" w:rsidP="00277E97">
      <w:pPr>
        <w:tabs>
          <w:tab w:val="left" w:pos="4536"/>
        </w:tabs>
        <w:spacing w:after="0" w:line="240" w:lineRule="auto"/>
        <w:rPr>
          <w:rFonts w:ascii="Sylfaen" w:eastAsia="Calibri" w:hAnsi="Sylfaen" w:cs="Times New Roman"/>
          <w:b/>
          <w:bCs/>
          <w:lang w:val="ka-GE" w:eastAsia="ru-RU"/>
        </w:rPr>
      </w:pPr>
      <w:r w:rsidRPr="00277E97">
        <w:rPr>
          <w:rFonts w:ascii="Sylfaen" w:eastAsia="Calibri" w:hAnsi="Sylfaen" w:cs="Times New Roman"/>
          <w:b/>
          <w:bCs/>
          <w:lang w:val="ka-GE" w:eastAsia="ru-RU"/>
        </w:rPr>
        <w:t>თანამშრომელი:  ლარისა ღურწკაია</w:t>
      </w:r>
    </w:p>
    <w:p w:rsidR="00277E97" w:rsidRPr="00277E97" w:rsidRDefault="00277E97" w:rsidP="00277E97">
      <w:pPr>
        <w:tabs>
          <w:tab w:val="left" w:pos="4536"/>
        </w:tabs>
        <w:spacing w:after="0" w:line="240" w:lineRule="auto"/>
        <w:rPr>
          <w:rFonts w:ascii="Sylfaen" w:eastAsia="Calibri" w:hAnsi="Sylfaen" w:cs="Times New Roman"/>
          <w:b/>
          <w:bCs/>
          <w:lang w:val="ka-GE" w:eastAsia="ru-RU"/>
        </w:rPr>
      </w:pPr>
    </w:p>
    <w:p w:rsidR="00277E97" w:rsidRPr="00277E97" w:rsidRDefault="00277E97" w:rsidP="00277E97">
      <w:pPr>
        <w:tabs>
          <w:tab w:val="left" w:pos="4536"/>
        </w:tabs>
        <w:spacing w:before="240" w:after="0" w:line="240" w:lineRule="auto"/>
        <w:rPr>
          <w:rFonts w:ascii="Sylfaen" w:eastAsia="Calibri" w:hAnsi="Sylfaen" w:cs="Times New Roman"/>
          <w:b/>
          <w:bCs/>
          <w:lang w:val="ka-GE" w:eastAsia="ru-RU"/>
        </w:rPr>
      </w:pPr>
      <w:r w:rsidRPr="00277E97">
        <w:rPr>
          <w:rFonts w:ascii="Sylfaen" w:eastAsia="Calibri" w:hAnsi="Sylfaen" w:cs="Times New Roman"/>
          <w:b/>
          <w:bCs/>
          <w:lang w:val="ka-GE" w:eastAsia="ru-RU"/>
        </w:rPr>
        <w:t>ხელმოწერა  ______________________</w:t>
      </w:r>
    </w:p>
    <w:p w:rsidR="00277E97" w:rsidRPr="00277E97" w:rsidRDefault="00277E97" w:rsidP="00277E97">
      <w:pPr>
        <w:tabs>
          <w:tab w:val="left" w:pos="4536"/>
        </w:tabs>
        <w:spacing w:before="240" w:after="0" w:line="240" w:lineRule="auto"/>
        <w:rPr>
          <w:rFonts w:ascii="Sylfaen" w:eastAsia="Calibri" w:hAnsi="Sylfaen" w:cs="Times New Roman"/>
          <w:b/>
          <w:bCs/>
          <w:lang w:val="ka-GE" w:eastAsia="ru-RU"/>
        </w:rPr>
      </w:pPr>
    </w:p>
    <w:p w:rsidR="00277E97" w:rsidRPr="00277E97" w:rsidRDefault="00277E97" w:rsidP="00277E97">
      <w:pPr>
        <w:spacing w:before="240" w:after="0" w:line="276" w:lineRule="auto"/>
        <w:rPr>
          <w:rFonts w:ascii="Sylfaen" w:eastAsiaTheme="minorEastAsia" w:hAnsi="Sylfaen"/>
          <w:b/>
          <w:lang w:val="ka-GE"/>
        </w:rPr>
      </w:pPr>
      <w:r w:rsidRPr="00277E97">
        <w:rPr>
          <w:rFonts w:ascii="Sylfaen" w:eastAsiaTheme="minorEastAsia" w:hAnsi="Sylfaen"/>
          <w:b/>
          <w:lang w:val="ka-GE"/>
        </w:rPr>
        <w:t>თარიღი  _________________________</w:t>
      </w:r>
    </w:p>
    <w:p w:rsidR="00277E97" w:rsidRPr="00277E97" w:rsidRDefault="00277E97" w:rsidP="00277E97">
      <w:pPr>
        <w:spacing w:after="200" w:line="276" w:lineRule="auto"/>
        <w:rPr>
          <w:rFonts w:ascii="Sylfaen" w:eastAsiaTheme="minorEastAsia" w:hAnsi="Sylfaen"/>
          <w:lang w:val="en-US"/>
        </w:rPr>
      </w:pPr>
    </w:p>
    <w:p w:rsidR="00277E97" w:rsidRPr="00277E97" w:rsidRDefault="00277E97" w:rsidP="00277E97">
      <w:pPr>
        <w:spacing w:after="200" w:line="276" w:lineRule="auto"/>
        <w:rPr>
          <w:rFonts w:ascii="Sylfaen" w:eastAsiaTheme="minorEastAsia" w:hAnsi="Sylfaen"/>
          <w:lang w:val="en-US"/>
        </w:rPr>
      </w:pPr>
    </w:p>
    <w:p w:rsidR="00277E97" w:rsidRPr="00277E97" w:rsidRDefault="00277E97" w:rsidP="00277E97">
      <w:pPr>
        <w:spacing w:after="200" w:line="276" w:lineRule="auto"/>
        <w:rPr>
          <w:rFonts w:ascii="Sylfaen" w:eastAsiaTheme="minorEastAsia" w:hAnsi="Sylfaen"/>
          <w:lang w:val="en-US"/>
        </w:rPr>
      </w:pPr>
    </w:p>
    <w:p w:rsidR="00277E97" w:rsidRPr="00277E97" w:rsidRDefault="00277E97" w:rsidP="00277E97">
      <w:pPr>
        <w:spacing w:after="200" w:line="276" w:lineRule="auto"/>
        <w:rPr>
          <w:rFonts w:ascii="Sylfaen" w:eastAsiaTheme="minorEastAsia" w:hAnsi="Sylfaen"/>
          <w:lang w:val="en-US"/>
        </w:rPr>
      </w:pPr>
    </w:p>
    <w:p w:rsidR="00277E97" w:rsidRPr="00277E97" w:rsidRDefault="00277E97" w:rsidP="00277E97">
      <w:pPr>
        <w:spacing w:after="200" w:line="276" w:lineRule="auto"/>
        <w:rPr>
          <w:rFonts w:ascii="Sylfaen" w:eastAsiaTheme="minorEastAsia" w:hAnsi="Sylfaen"/>
          <w:lang w:val="en-US"/>
        </w:rPr>
      </w:pPr>
    </w:p>
    <w:p w:rsidR="00277E97" w:rsidRPr="00277E97" w:rsidRDefault="00277E97" w:rsidP="00277E97">
      <w:pPr>
        <w:spacing w:after="0" w:line="240" w:lineRule="auto"/>
        <w:jc w:val="center"/>
        <w:rPr>
          <w:rFonts w:ascii="Sylfaen" w:eastAsia="Calibri" w:hAnsi="Sylfaen" w:cs="Sylfaen"/>
          <w:b/>
          <w:lang w:val="ka-GE"/>
        </w:rPr>
      </w:pPr>
      <w:r w:rsidRPr="00277E97">
        <w:rPr>
          <w:rFonts w:ascii="Sylfaen" w:eastAsia="Calibri" w:hAnsi="Sylfaen" w:cs="Sylfaen"/>
          <w:b/>
          <w:lang w:val="ka-GE"/>
        </w:rPr>
        <w:t xml:space="preserve">საფინანსო-საბიუჯეტო და ბუღალტრული აღრიცხვა-ანგარიშგების სამმართველოს </w:t>
      </w:r>
    </w:p>
    <w:p w:rsidR="00277E97" w:rsidRPr="00277E97" w:rsidRDefault="00277E97" w:rsidP="00277E97">
      <w:pPr>
        <w:spacing w:after="0" w:line="240" w:lineRule="auto"/>
        <w:jc w:val="center"/>
        <w:rPr>
          <w:rFonts w:ascii="Sylfaen" w:eastAsia="Calibri" w:hAnsi="Sylfaen" w:cs="Sylfaen"/>
          <w:b/>
          <w:lang w:val="ka-GE"/>
        </w:rPr>
      </w:pPr>
      <w:r w:rsidRPr="00277E97">
        <w:rPr>
          <w:rFonts w:ascii="Sylfaen" w:eastAsia="Calibri" w:hAnsi="Sylfaen" w:cs="Sylfaen"/>
          <w:b/>
          <w:lang w:val="ka-GE"/>
        </w:rPr>
        <w:t>მეორე კატეგორიის უფროსი სპეციალისტის</w:t>
      </w:r>
    </w:p>
    <w:p w:rsidR="00277E97" w:rsidRPr="00277E97" w:rsidRDefault="00277E97" w:rsidP="00277E97">
      <w:pPr>
        <w:spacing w:after="0" w:line="240" w:lineRule="auto"/>
        <w:jc w:val="center"/>
        <w:rPr>
          <w:rFonts w:ascii="Sylfaen" w:eastAsia="Calibri" w:hAnsi="Sylfaen" w:cs="Times New Roman"/>
          <w:b/>
          <w:bCs/>
          <w:noProof/>
          <w:lang w:val="ka-GE"/>
        </w:rPr>
      </w:pPr>
      <w:r w:rsidRPr="00277E97">
        <w:rPr>
          <w:rFonts w:ascii="Sylfaen" w:eastAsia="Calibri" w:hAnsi="Sylfaen" w:cs="Sylfaen"/>
          <w:b/>
          <w:lang w:val="ka-GE"/>
        </w:rPr>
        <w:t>სამუშაოს აღწერილობ</w:t>
      </w:r>
      <w:r w:rsidRPr="00277E97">
        <w:rPr>
          <w:rFonts w:ascii="Sylfaen" w:eastAsia="Calibri" w:hAnsi="Sylfaen" w:cs="Times New Roman"/>
          <w:b/>
          <w:bCs/>
          <w:noProof/>
          <w:lang w:val="ka-GE"/>
        </w:rPr>
        <w:t>ა</w:t>
      </w: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447"/>
        <w:gridCol w:w="1763"/>
        <w:gridCol w:w="1620"/>
        <w:gridCol w:w="1980"/>
      </w:tblGrid>
      <w:tr w:rsidR="00277E97" w:rsidRPr="00277E97" w:rsidTr="00F87A64">
        <w:tc>
          <w:tcPr>
            <w:tcW w:w="4447"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76" w:lineRule="auto"/>
              <w:rPr>
                <w:rFonts w:ascii="Sylfaen" w:eastAsiaTheme="minorEastAsia" w:hAnsi="Sylfaen"/>
                <w:b/>
                <w:lang w:val="ka-GE"/>
              </w:rPr>
            </w:pPr>
            <w:r w:rsidRPr="00277E97">
              <w:rPr>
                <w:rFonts w:ascii="Sylfaen" w:eastAsiaTheme="minorEastAsia" w:hAnsi="Sylfaen"/>
                <w:b/>
                <w:lang w:val="ka-GE"/>
              </w:rPr>
              <w:t>დაწესებულების დასახელება</w:t>
            </w:r>
          </w:p>
        </w:tc>
        <w:tc>
          <w:tcPr>
            <w:tcW w:w="5363" w:type="dxa"/>
            <w:gridSpan w:val="3"/>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76" w:lineRule="auto"/>
              <w:jc w:val="both"/>
              <w:rPr>
                <w:rFonts w:ascii="Sylfaen" w:eastAsiaTheme="minorEastAsia" w:hAnsi="Sylfaen"/>
                <w:lang w:val="ka-GE"/>
              </w:rPr>
            </w:pPr>
            <w:r w:rsidRPr="00277E97">
              <w:rPr>
                <w:rFonts w:ascii="Sylfaen" w:eastAsiaTheme="minorEastAsia"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277E97" w:rsidRPr="00277E97" w:rsidTr="00F87A64">
        <w:tc>
          <w:tcPr>
            <w:tcW w:w="4447"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b/>
                <w:lang w:val="ka-GE"/>
              </w:rPr>
            </w:pPr>
            <w:r w:rsidRPr="00277E97">
              <w:rPr>
                <w:rFonts w:ascii="Sylfaen" w:eastAsiaTheme="minorEastAsia" w:hAnsi="Sylfaen"/>
                <w:b/>
                <w:lang w:val="ka-GE"/>
              </w:rPr>
              <w:t>დაწესებულების მისამართი</w:t>
            </w:r>
          </w:p>
        </w:tc>
        <w:tc>
          <w:tcPr>
            <w:tcW w:w="5363" w:type="dxa"/>
            <w:gridSpan w:val="3"/>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lang w:val="ka-GE"/>
              </w:rPr>
            </w:pPr>
            <w:r w:rsidRPr="00277E97">
              <w:rPr>
                <w:rFonts w:ascii="Sylfaen" w:eastAsiaTheme="minorEastAsia" w:hAnsi="Sylfaen"/>
                <w:lang w:val="ka-GE"/>
              </w:rPr>
              <w:t>ქ. თბილისი, აკ. წერეთლის გამზ. №144</w:t>
            </w:r>
          </w:p>
        </w:tc>
      </w:tr>
      <w:tr w:rsidR="00277E97" w:rsidRPr="00277E97" w:rsidTr="00F87A64">
        <w:tc>
          <w:tcPr>
            <w:tcW w:w="4447"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2385"/>
              </w:tabs>
              <w:spacing w:after="0" w:line="276" w:lineRule="auto"/>
              <w:rPr>
                <w:rFonts w:ascii="Sylfaen" w:eastAsiaTheme="minorEastAsia" w:hAnsi="Sylfaen"/>
                <w:b/>
                <w:lang w:val="ka-GE"/>
              </w:rPr>
            </w:pPr>
            <w:r w:rsidRPr="00277E97">
              <w:rPr>
                <w:rFonts w:ascii="Sylfaen" w:eastAsiaTheme="minorEastAsia" w:hAnsi="Sylfaen"/>
                <w:b/>
                <w:lang w:val="ka-GE"/>
              </w:rPr>
              <w:t>საფოსტო ინდექსი</w:t>
            </w:r>
          </w:p>
        </w:tc>
        <w:tc>
          <w:tcPr>
            <w:tcW w:w="5363" w:type="dxa"/>
            <w:gridSpan w:val="3"/>
            <w:tcBorders>
              <w:top w:val="single" w:sz="8" w:space="0" w:color="000000"/>
              <w:left w:val="single" w:sz="8" w:space="0" w:color="000000"/>
              <w:bottom w:val="single" w:sz="8" w:space="0" w:color="000000"/>
              <w:right w:val="single" w:sz="8" w:space="0" w:color="000000"/>
            </w:tcBorders>
          </w:tcPr>
          <w:p w:rsidR="00277E97" w:rsidRPr="00277E97" w:rsidRDefault="00277E97" w:rsidP="00277E97">
            <w:pPr>
              <w:tabs>
                <w:tab w:val="left" w:pos="4536"/>
              </w:tabs>
              <w:spacing w:after="0" w:line="276" w:lineRule="auto"/>
              <w:rPr>
                <w:rFonts w:ascii="Sylfaen" w:eastAsiaTheme="minorEastAsia" w:hAnsi="Sylfaen"/>
                <w:lang w:val="ka-GE"/>
              </w:rPr>
            </w:pPr>
            <w:r w:rsidRPr="00277E97">
              <w:rPr>
                <w:rFonts w:ascii="Sylfaen" w:eastAsiaTheme="minorEastAsia" w:hAnsi="Sylfaen"/>
                <w:lang w:val="ka-GE"/>
              </w:rPr>
              <w:t>0119</w:t>
            </w:r>
          </w:p>
        </w:tc>
      </w:tr>
      <w:tr w:rsidR="00277E97" w:rsidRPr="00277E97" w:rsidTr="00F87A64">
        <w:tc>
          <w:tcPr>
            <w:tcW w:w="4447"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2385"/>
              </w:tabs>
              <w:spacing w:after="0" w:line="276" w:lineRule="auto"/>
              <w:rPr>
                <w:rFonts w:ascii="Sylfaen" w:eastAsiaTheme="minorEastAsia" w:hAnsi="Sylfaen"/>
                <w:b/>
                <w:lang w:val="ka-GE"/>
              </w:rPr>
            </w:pPr>
            <w:r w:rsidRPr="00277E97">
              <w:rPr>
                <w:rFonts w:ascii="Sylfaen" w:eastAsiaTheme="minorEastAsia" w:hAnsi="Sylfaen"/>
                <w:b/>
                <w:lang w:val="ka-GE"/>
              </w:rPr>
              <w:t>სტრუქტურული ერთეული</w:t>
            </w:r>
          </w:p>
        </w:tc>
        <w:tc>
          <w:tcPr>
            <w:tcW w:w="5363" w:type="dxa"/>
            <w:gridSpan w:val="3"/>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lang w:val="ka-GE"/>
              </w:rPr>
            </w:pPr>
            <w:r w:rsidRPr="00277E97">
              <w:rPr>
                <w:rFonts w:ascii="Sylfaen" w:eastAsia="Times New Roman" w:hAnsi="Sylfaen" w:cs="Times New Roman"/>
                <w:lang w:val="ka-GE"/>
              </w:rPr>
              <w:t>საფინანსო-ეკონომიკური დეპარტამენტი</w:t>
            </w:r>
          </w:p>
        </w:tc>
      </w:tr>
      <w:tr w:rsidR="00277E97" w:rsidRPr="00277E97" w:rsidTr="00F87A64">
        <w:tc>
          <w:tcPr>
            <w:tcW w:w="4447"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2385"/>
              </w:tabs>
              <w:spacing w:after="0" w:line="276" w:lineRule="auto"/>
              <w:rPr>
                <w:rFonts w:ascii="Sylfaen" w:eastAsiaTheme="minorEastAsia" w:hAnsi="Sylfaen"/>
                <w:b/>
                <w:lang w:val="ka-GE"/>
              </w:rPr>
            </w:pPr>
            <w:r w:rsidRPr="00277E97">
              <w:rPr>
                <w:rFonts w:ascii="Sylfaen" w:eastAsiaTheme="minorEastAsia" w:hAnsi="Sylfaen"/>
                <w:b/>
                <w:lang w:val="ka-GE"/>
              </w:rPr>
              <w:t>ქვესტრუქტურა</w:t>
            </w:r>
          </w:p>
        </w:tc>
        <w:tc>
          <w:tcPr>
            <w:tcW w:w="5363" w:type="dxa"/>
            <w:gridSpan w:val="3"/>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76" w:lineRule="auto"/>
              <w:jc w:val="both"/>
              <w:rPr>
                <w:rFonts w:ascii="Sylfaen" w:eastAsiaTheme="minorEastAsia" w:hAnsi="Sylfaen"/>
                <w:lang w:val="ka-GE"/>
              </w:rPr>
            </w:pPr>
            <w:r w:rsidRPr="00277E97">
              <w:rPr>
                <w:rFonts w:ascii="Sylfaen" w:eastAsia="Times New Roman" w:hAnsi="Sylfaen" w:cs="Sylfaen"/>
                <w:bCs/>
                <w:kern w:val="36"/>
                <w:lang w:val="ka-GE"/>
              </w:rPr>
              <w:t>საფინანსო-საბიუჯეტო და ბუღალტრული აღრიცხვა-ანგარიშგების სამმართველო</w:t>
            </w:r>
          </w:p>
        </w:tc>
      </w:tr>
      <w:tr w:rsidR="00277E97" w:rsidRPr="00277E97" w:rsidTr="00F87A64">
        <w:trPr>
          <w:trHeight w:val="450"/>
        </w:trPr>
        <w:tc>
          <w:tcPr>
            <w:tcW w:w="9810" w:type="dxa"/>
            <w:gridSpan w:val="4"/>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76" w:lineRule="auto"/>
              <w:jc w:val="center"/>
              <w:rPr>
                <w:rFonts w:ascii="Sylfaen" w:eastAsiaTheme="minorEastAsia" w:hAnsi="Sylfaen"/>
                <w:lang w:val="ka-GE"/>
              </w:rPr>
            </w:pPr>
            <w:r w:rsidRPr="00277E97">
              <w:rPr>
                <w:rFonts w:ascii="Sylfaen" w:eastAsiaTheme="minorEastAsia" w:hAnsi="Sylfaen"/>
                <w:b/>
                <w:lang w:val="ka-GE"/>
              </w:rPr>
              <w:t>თანამდებობა</w:t>
            </w:r>
          </w:p>
        </w:tc>
      </w:tr>
      <w:tr w:rsidR="00277E97" w:rsidRPr="00277E97" w:rsidTr="00F87A64">
        <w:trPr>
          <w:trHeight w:val="450"/>
        </w:trPr>
        <w:tc>
          <w:tcPr>
            <w:tcW w:w="4447"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76" w:lineRule="auto"/>
              <w:jc w:val="center"/>
              <w:rPr>
                <w:rFonts w:ascii="Sylfaen" w:eastAsiaTheme="minorEastAsia" w:hAnsi="Sylfaen"/>
                <w:b/>
                <w:lang w:val="ka-GE"/>
              </w:rPr>
            </w:pPr>
            <w:r w:rsidRPr="00277E97">
              <w:rPr>
                <w:rFonts w:ascii="Sylfaen" w:eastAsiaTheme="minorEastAsia" w:hAnsi="Sylfaen"/>
                <w:b/>
                <w:lang w:val="ka-GE"/>
              </w:rPr>
              <w:t>თანამდებობის დასახელება</w:t>
            </w:r>
          </w:p>
        </w:tc>
        <w:tc>
          <w:tcPr>
            <w:tcW w:w="1763"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76" w:lineRule="auto"/>
              <w:jc w:val="center"/>
              <w:rPr>
                <w:rFonts w:ascii="Sylfaen" w:eastAsiaTheme="minorEastAsia" w:hAnsi="Sylfaen"/>
                <w:b/>
                <w:lang w:val="ka-GE"/>
              </w:rPr>
            </w:pPr>
            <w:r w:rsidRPr="00277E97">
              <w:rPr>
                <w:rFonts w:ascii="Sylfaen" w:eastAsiaTheme="minorEastAsia" w:hAnsi="Sylfaen"/>
                <w:b/>
                <w:lang w:val="ka-GE"/>
              </w:rPr>
              <w:t>კატეგორია</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76" w:lineRule="auto"/>
              <w:jc w:val="center"/>
              <w:rPr>
                <w:rFonts w:ascii="Sylfaen" w:eastAsiaTheme="minorEastAsia" w:hAnsi="Sylfaen"/>
                <w:b/>
                <w:lang w:val="ka-GE"/>
              </w:rPr>
            </w:pPr>
            <w:r w:rsidRPr="00277E97">
              <w:rPr>
                <w:rFonts w:ascii="Sylfaen" w:eastAsiaTheme="minorEastAsia" w:hAnsi="Sylfaen"/>
                <w:b/>
                <w:lang w:val="ka-GE"/>
              </w:rPr>
              <w:t>რანგი</w:t>
            </w:r>
          </w:p>
        </w:tc>
        <w:tc>
          <w:tcPr>
            <w:tcW w:w="1980"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40" w:lineRule="auto"/>
              <w:jc w:val="center"/>
              <w:rPr>
                <w:rFonts w:ascii="Sylfaen" w:eastAsiaTheme="minorEastAsia" w:hAnsi="Sylfaen"/>
                <w:b/>
                <w:lang w:val="ka-GE"/>
              </w:rPr>
            </w:pPr>
            <w:r w:rsidRPr="00277E97">
              <w:rPr>
                <w:rFonts w:ascii="Sylfaen" w:eastAsiaTheme="minorEastAsia" w:hAnsi="Sylfaen"/>
                <w:b/>
                <w:lang w:val="ka-GE"/>
              </w:rPr>
              <w:t>ზღვრული სპეციალური წოდება</w:t>
            </w:r>
          </w:p>
        </w:tc>
      </w:tr>
      <w:tr w:rsidR="00277E97" w:rsidRPr="00277E97" w:rsidTr="00F87A64">
        <w:trPr>
          <w:trHeight w:val="569"/>
        </w:trPr>
        <w:tc>
          <w:tcPr>
            <w:tcW w:w="4447"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76" w:lineRule="auto"/>
              <w:rPr>
                <w:rFonts w:ascii="Sylfaen" w:eastAsiaTheme="minorEastAsia" w:hAnsi="Sylfaen"/>
                <w:lang w:val="ka-GE"/>
              </w:rPr>
            </w:pPr>
            <w:r w:rsidRPr="00277E97">
              <w:rPr>
                <w:rFonts w:ascii="Sylfaen" w:eastAsiaTheme="minorEastAsia" w:hAnsi="Sylfaen"/>
                <w:lang w:val="ka-GE"/>
              </w:rPr>
              <w:t>უფროსი სპეციალისტი</w:t>
            </w:r>
          </w:p>
        </w:tc>
        <w:tc>
          <w:tcPr>
            <w:tcW w:w="1763"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76" w:lineRule="auto"/>
              <w:rPr>
                <w:rFonts w:ascii="Sylfaen" w:eastAsiaTheme="minorEastAsia" w:hAnsi="Sylfaen" w:cs="Sylfaen"/>
                <w:lang w:val="ka-GE"/>
              </w:rPr>
            </w:pPr>
            <w:r w:rsidRPr="00277E97">
              <w:rPr>
                <w:rFonts w:ascii="Sylfaen" w:eastAsiaTheme="minorEastAsia" w:hAnsi="Sylfaen"/>
                <w:lang w:val="ka-GE"/>
              </w:rPr>
              <w:t>მეორე</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76" w:lineRule="auto"/>
              <w:rPr>
                <w:rFonts w:ascii="Sylfaen" w:eastAsiaTheme="minorEastAsia" w:hAnsi="Sylfaen"/>
                <w:lang w:val="ka-GE"/>
              </w:rPr>
            </w:pPr>
            <w:r w:rsidRPr="00277E97">
              <w:rPr>
                <w:rFonts w:ascii="Sylfaen" w:eastAsiaTheme="minorEastAsia" w:hAnsi="Sylfaen"/>
                <w:lang w:val="ka-GE"/>
              </w:rPr>
              <w:t>მესამე</w:t>
            </w:r>
          </w:p>
        </w:tc>
        <w:tc>
          <w:tcPr>
            <w:tcW w:w="1980" w:type="dxa"/>
            <w:tcBorders>
              <w:top w:val="single" w:sz="8" w:space="0" w:color="000000"/>
              <w:left w:val="single" w:sz="8" w:space="0" w:color="000000"/>
              <w:bottom w:val="single" w:sz="8" w:space="0" w:color="000000"/>
              <w:right w:val="single" w:sz="8" w:space="0" w:color="000000"/>
            </w:tcBorders>
            <w:vAlign w:val="center"/>
          </w:tcPr>
          <w:p w:rsidR="00277E97" w:rsidRPr="00277E97" w:rsidRDefault="00277E97" w:rsidP="00277E97">
            <w:pPr>
              <w:tabs>
                <w:tab w:val="left" w:pos="4536"/>
              </w:tabs>
              <w:spacing w:after="0" w:line="276" w:lineRule="auto"/>
              <w:jc w:val="center"/>
              <w:rPr>
                <w:rFonts w:ascii="Sylfaen" w:eastAsiaTheme="minorEastAsia" w:hAnsi="Sylfaen"/>
                <w:lang w:val="ka-GE"/>
              </w:rPr>
            </w:pPr>
          </w:p>
        </w:tc>
      </w:tr>
      <w:tr w:rsidR="00277E97" w:rsidRPr="00277E97" w:rsidTr="00F87A64">
        <w:trPr>
          <w:trHeight w:val="772"/>
        </w:trPr>
        <w:tc>
          <w:tcPr>
            <w:tcW w:w="4447"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40" w:lineRule="auto"/>
              <w:ind w:right="34"/>
              <w:rPr>
                <w:rFonts w:ascii="Sylfaen" w:eastAsiaTheme="minorEastAsia" w:hAnsi="Sylfaen"/>
                <w:b/>
                <w:lang w:val="ka-GE"/>
              </w:rPr>
            </w:pPr>
            <w:r w:rsidRPr="00277E97">
              <w:rPr>
                <w:rFonts w:ascii="Sylfaen" w:eastAsiaTheme="minorEastAsia" w:hAnsi="Sylfaen"/>
                <w:b/>
                <w:lang w:val="ka-GE"/>
              </w:rPr>
              <w:t>უშუალო დაქვემდებარებაშია</w:t>
            </w:r>
            <w:r w:rsidRPr="00277E97">
              <w:rPr>
                <w:rFonts w:ascii="Sylfaen" w:eastAsiaTheme="minorEastAsia" w:hAnsi="Sylfaen"/>
                <w:b/>
                <w:lang w:val="ka-GE"/>
              </w:rPr>
              <w:br/>
              <w:t>(თანამდებობის დასახელება)</w:t>
            </w:r>
          </w:p>
        </w:tc>
        <w:tc>
          <w:tcPr>
            <w:tcW w:w="5363" w:type="dxa"/>
            <w:gridSpan w:val="3"/>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76" w:lineRule="auto"/>
              <w:ind w:right="34"/>
              <w:jc w:val="both"/>
              <w:rPr>
                <w:rFonts w:ascii="Sylfaen" w:eastAsiaTheme="minorEastAsia" w:hAnsi="Sylfaen"/>
                <w:lang w:val="ka-GE"/>
              </w:rPr>
            </w:pPr>
            <w:r w:rsidRPr="00277E97">
              <w:rPr>
                <w:rFonts w:ascii="Sylfaen" w:eastAsiaTheme="minorEastAsia" w:hAnsi="Sylfaen"/>
                <w:lang w:val="ka-GE"/>
              </w:rPr>
              <w:t>სამმართველოს უფროსთან</w:t>
            </w:r>
          </w:p>
        </w:tc>
      </w:tr>
      <w:tr w:rsidR="00277E97" w:rsidRPr="00277E97" w:rsidTr="00F87A64">
        <w:tc>
          <w:tcPr>
            <w:tcW w:w="4447"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40" w:lineRule="auto"/>
              <w:ind w:right="34"/>
              <w:rPr>
                <w:rFonts w:ascii="Sylfaen" w:eastAsiaTheme="minorEastAsia" w:hAnsi="Sylfaen"/>
                <w:b/>
                <w:noProof/>
                <w:lang w:val="ka-GE"/>
              </w:rPr>
            </w:pPr>
            <w:r w:rsidRPr="00277E97">
              <w:rPr>
                <w:rFonts w:ascii="Sylfaen" w:eastAsiaTheme="minorEastAsia" w:hAnsi="Sylfaen"/>
                <w:b/>
                <w:lang w:val="ka-GE"/>
              </w:rPr>
              <w:t>უშუალოდ დაქვემდებარებულ სტრუქტურულ ერთეულთა რაოდენობა</w:t>
            </w:r>
          </w:p>
        </w:tc>
        <w:tc>
          <w:tcPr>
            <w:tcW w:w="5363" w:type="dxa"/>
            <w:gridSpan w:val="3"/>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40" w:lineRule="auto"/>
              <w:ind w:right="34"/>
              <w:rPr>
                <w:rFonts w:ascii="Sylfaen" w:eastAsiaTheme="minorEastAsia" w:hAnsi="Sylfaen"/>
                <w:lang w:val="ka-GE"/>
              </w:rPr>
            </w:pPr>
          </w:p>
        </w:tc>
      </w:tr>
      <w:tr w:rsidR="00277E97" w:rsidRPr="00277E97" w:rsidTr="00F87A64">
        <w:tc>
          <w:tcPr>
            <w:tcW w:w="4447"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40" w:lineRule="auto"/>
              <w:rPr>
                <w:rFonts w:ascii="Sylfaen" w:eastAsiaTheme="minorEastAsia" w:hAnsi="Sylfaen"/>
                <w:b/>
                <w:lang w:val="ka-GE"/>
              </w:rPr>
            </w:pPr>
            <w:r w:rsidRPr="00277E97">
              <w:rPr>
                <w:rFonts w:ascii="Sylfaen" w:eastAsiaTheme="minorEastAsia" w:hAnsi="Sylfaen"/>
                <w:b/>
                <w:lang w:val="ka-GE"/>
              </w:rPr>
              <w:t>უშუალოდ დაქვემდებარებულ თანამშრომელთა რაოდენობა თანამდებობათა აღნიშვნით</w:t>
            </w:r>
          </w:p>
        </w:tc>
        <w:tc>
          <w:tcPr>
            <w:tcW w:w="5363" w:type="dxa"/>
            <w:gridSpan w:val="3"/>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spacing w:after="200" w:line="276" w:lineRule="auto"/>
              <w:rPr>
                <w:rFonts w:ascii="Sylfaen" w:eastAsiaTheme="minorEastAsia" w:hAnsi="Sylfaen"/>
                <w:lang w:val="ka-GE"/>
              </w:rPr>
            </w:pPr>
          </w:p>
        </w:tc>
      </w:tr>
      <w:tr w:rsidR="00277E97" w:rsidRPr="00277E97" w:rsidTr="00F87A64">
        <w:trPr>
          <w:trHeight w:val="799"/>
        </w:trPr>
        <w:tc>
          <w:tcPr>
            <w:tcW w:w="4447"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40" w:lineRule="auto"/>
              <w:rPr>
                <w:rFonts w:ascii="Sylfaen" w:eastAsiaTheme="minorEastAsia" w:hAnsi="Sylfaen"/>
                <w:b/>
                <w:lang w:val="ka-GE"/>
              </w:rPr>
            </w:pPr>
            <w:r w:rsidRPr="00277E97">
              <w:rPr>
                <w:rFonts w:ascii="Sylfaen" w:eastAsiaTheme="minorEastAsia" w:hAnsi="Sylfaen"/>
                <w:b/>
                <w:lang w:val="ka-GE"/>
              </w:rPr>
              <w:t>თანამშრომლის არყოფნის პერიოდში მის მოვალეობას ასრულებს</w:t>
            </w:r>
          </w:p>
        </w:tc>
        <w:tc>
          <w:tcPr>
            <w:tcW w:w="5363" w:type="dxa"/>
            <w:gridSpan w:val="3"/>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spacing w:after="0" w:line="276" w:lineRule="auto"/>
              <w:rPr>
                <w:rFonts w:ascii="Sylfaen" w:hAnsi="Sylfaen" w:cs="Times New Roman"/>
                <w:lang w:val="ka-GE"/>
              </w:rPr>
            </w:pPr>
            <w:r w:rsidRPr="00277E97">
              <w:rPr>
                <w:rFonts w:ascii="Sylfaen" w:eastAsiaTheme="minorEastAsia" w:hAnsi="Sylfaen"/>
                <w:lang w:val="ka-GE"/>
              </w:rPr>
              <w:t>სამმართველოს ერთ-ერთი თანამშრომელი</w:t>
            </w:r>
          </w:p>
        </w:tc>
      </w:tr>
      <w:tr w:rsidR="00277E97" w:rsidRPr="00277E97" w:rsidTr="00F87A64">
        <w:tc>
          <w:tcPr>
            <w:tcW w:w="4447"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40" w:lineRule="auto"/>
              <w:rPr>
                <w:rFonts w:ascii="Sylfaen" w:eastAsiaTheme="minorEastAsia" w:hAnsi="Sylfaen"/>
                <w:b/>
                <w:lang w:val="ka-GE"/>
              </w:rPr>
            </w:pPr>
            <w:r w:rsidRPr="00277E97">
              <w:rPr>
                <w:rFonts w:ascii="Sylfaen" w:eastAsiaTheme="minorEastAsia" w:hAnsi="Sylfaen"/>
                <w:b/>
                <w:lang w:val="ka-GE"/>
              </w:rPr>
              <w:t>სამუშაო გრაფიკი (განაკვეთი, დაწყება, დამთავრება, შესვენება) და სპეციფიკური პირობები</w:t>
            </w:r>
          </w:p>
        </w:tc>
        <w:tc>
          <w:tcPr>
            <w:tcW w:w="5363" w:type="dxa"/>
            <w:gridSpan w:val="3"/>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numPr>
                <w:ilvl w:val="0"/>
                <w:numId w:val="3"/>
              </w:numPr>
              <w:spacing w:after="0" w:line="240" w:lineRule="auto"/>
              <w:contextualSpacing/>
              <w:rPr>
                <w:rFonts w:ascii="Sylfaen" w:eastAsiaTheme="minorEastAsia" w:hAnsi="Sylfaen" w:cs="Arial"/>
                <w:lang w:val="ka-GE"/>
              </w:rPr>
            </w:pPr>
            <w:r w:rsidRPr="00277E97">
              <w:rPr>
                <w:rFonts w:ascii="Sylfaen" w:eastAsiaTheme="minorEastAsia" w:hAnsi="Sylfaen" w:cs="Arial"/>
                <w:lang w:val="ka-GE"/>
              </w:rPr>
              <w:t>დაწყება/დამთავრება 09:00 - 18:00</w:t>
            </w:r>
          </w:p>
          <w:p w:rsidR="00277E97" w:rsidRPr="00277E97" w:rsidRDefault="00277E97" w:rsidP="00277E97">
            <w:pPr>
              <w:numPr>
                <w:ilvl w:val="0"/>
                <w:numId w:val="3"/>
              </w:numPr>
              <w:spacing w:after="0" w:line="240" w:lineRule="auto"/>
              <w:contextualSpacing/>
              <w:rPr>
                <w:rFonts w:ascii="Sylfaen" w:eastAsiaTheme="minorEastAsia" w:hAnsi="Sylfaen" w:cs="Arial"/>
                <w:lang w:val="ka-GE"/>
              </w:rPr>
            </w:pPr>
            <w:r w:rsidRPr="00277E97">
              <w:rPr>
                <w:rFonts w:ascii="Sylfaen" w:eastAsiaTheme="minorEastAsia" w:hAnsi="Sylfaen" w:cs="Arial"/>
                <w:lang w:val="ka-GE"/>
              </w:rPr>
              <w:t>შესვენება 13:00-14:00</w:t>
            </w:r>
          </w:p>
        </w:tc>
      </w:tr>
      <w:tr w:rsidR="00277E97" w:rsidRPr="00277E97" w:rsidTr="00F87A64">
        <w:trPr>
          <w:trHeight w:val="367"/>
        </w:trPr>
        <w:tc>
          <w:tcPr>
            <w:tcW w:w="4447" w:type="dxa"/>
            <w:tcBorders>
              <w:top w:val="single" w:sz="8" w:space="0" w:color="000000"/>
              <w:left w:val="single" w:sz="8" w:space="0" w:color="000000"/>
              <w:bottom w:val="single" w:sz="8" w:space="0" w:color="000000"/>
              <w:right w:val="single" w:sz="4" w:space="0" w:color="auto"/>
            </w:tcBorders>
            <w:hideMark/>
          </w:tcPr>
          <w:p w:rsidR="00277E97" w:rsidRPr="00277E97" w:rsidRDefault="00277E97" w:rsidP="00277E97">
            <w:pPr>
              <w:spacing w:after="0" w:line="254" w:lineRule="auto"/>
              <w:jc w:val="both"/>
              <w:rPr>
                <w:rFonts w:ascii="Sylfaen" w:eastAsia="Times New Roman" w:hAnsi="Sylfaen" w:cs="Times New Roman"/>
                <w:b/>
                <w:lang w:val="ka-GE" w:eastAsia="ru-RU"/>
              </w:rPr>
            </w:pPr>
            <w:r w:rsidRPr="00277E97">
              <w:rPr>
                <w:rFonts w:ascii="Sylfaen" w:eastAsia="Times New Roman" w:hAnsi="Sylfaen" w:cs="Times New Roman"/>
                <w:b/>
                <w:lang w:val="ka-GE" w:eastAsia="ru-RU"/>
              </w:rPr>
              <w:t>თანამდებობრივი სარგოს ფარგლები</w:t>
            </w:r>
          </w:p>
        </w:tc>
        <w:tc>
          <w:tcPr>
            <w:tcW w:w="5363" w:type="dxa"/>
            <w:gridSpan w:val="3"/>
            <w:tcBorders>
              <w:top w:val="single" w:sz="8" w:space="0" w:color="000000"/>
              <w:left w:val="single" w:sz="4" w:space="0" w:color="auto"/>
              <w:bottom w:val="single" w:sz="8" w:space="0" w:color="000000"/>
              <w:right w:val="single" w:sz="8" w:space="0" w:color="000000"/>
            </w:tcBorders>
            <w:hideMark/>
          </w:tcPr>
          <w:p w:rsidR="00277E97" w:rsidRPr="00277E97" w:rsidRDefault="00277E97" w:rsidP="00277E97">
            <w:pPr>
              <w:spacing w:after="0" w:line="254" w:lineRule="auto"/>
              <w:jc w:val="both"/>
              <w:rPr>
                <w:rFonts w:ascii="Sylfaen" w:eastAsia="Times New Roman" w:hAnsi="Sylfaen" w:cs="Times New Roman"/>
                <w:lang w:val="ka-GE" w:eastAsia="ru-RU"/>
              </w:rPr>
            </w:pPr>
            <w:r w:rsidRPr="00277E97">
              <w:rPr>
                <w:rFonts w:ascii="Sylfaen" w:eastAsia="Times New Roman" w:hAnsi="Sylfaen" w:cs="Times New Roman"/>
                <w:lang w:val="ka-GE" w:eastAsia="ru-RU"/>
              </w:rPr>
              <w:t>1 800 ლარი</w:t>
            </w:r>
          </w:p>
        </w:tc>
      </w:tr>
      <w:tr w:rsidR="00277E97" w:rsidRPr="00277E97" w:rsidTr="00F87A64">
        <w:trPr>
          <w:trHeight w:val="367"/>
        </w:trPr>
        <w:tc>
          <w:tcPr>
            <w:tcW w:w="4447" w:type="dxa"/>
            <w:tcBorders>
              <w:top w:val="single" w:sz="8" w:space="0" w:color="000000"/>
              <w:left w:val="single" w:sz="8" w:space="0" w:color="000000"/>
              <w:bottom w:val="single" w:sz="8" w:space="0" w:color="000000"/>
              <w:right w:val="single" w:sz="4" w:space="0" w:color="auto"/>
            </w:tcBorders>
            <w:hideMark/>
          </w:tcPr>
          <w:p w:rsidR="00277E97" w:rsidRPr="00277E97" w:rsidRDefault="00277E97" w:rsidP="00277E97">
            <w:pPr>
              <w:spacing w:after="0" w:line="254" w:lineRule="auto"/>
              <w:jc w:val="both"/>
              <w:rPr>
                <w:rFonts w:ascii="Sylfaen" w:eastAsia="Times New Roman" w:hAnsi="Sylfaen" w:cs="Times New Roman"/>
                <w:b/>
                <w:lang w:val="ka-GE" w:eastAsia="ru-RU"/>
              </w:rPr>
            </w:pPr>
            <w:r w:rsidRPr="00277E97">
              <w:rPr>
                <w:rFonts w:ascii="Sylfaen" w:eastAsia="Times New Roman" w:hAnsi="Sylfaen" w:cs="Times New Roman"/>
                <w:b/>
                <w:lang w:val="ka-GE" w:eastAsia="ru-RU"/>
              </w:rPr>
              <w:t>თანამდებობის მიზანი</w:t>
            </w:r>
          </w:p>
        </w:tc>
        <w:tc>
          <w:tcPr>
            <w:tcW w:w="5363" w:type="dxa"/>
            <w:gridSpan w:val="3"/>
            <w:tcBorders>
              <w:top w:val="single" w:sz="8" w:space="0" w:color="000000"/>
              <w:left w:val="single" w:sz="4" w:space="0" w:color="auto"/>
              <w:bottom w:val="single" w:sz="8" w:space="0" w:color="000000"/>
              <w:right w:val="single" w:sz="8" w:space="0" w:color="000000"/>
            </w:tcBorders>
            <w:hideMark/>
          </w:tcPr>
          <w:p w:rsidR="00277E97" w:rsidRPr="00277E97" w:rsidRDefault="00277E97" w:rsidP="00277E97">
            <w:pPr>
              <w:spacing w:after="200" w:line="360" w:lineRule="auto"/>
              <w:jc w:val="both"/>
              <w:rPr>
                <w:rFonts w:ascii="Sylfaen" w:eastAsia="Arial Unicode MS" w:hAnsi="Sylfaen" w:cs="Arial Unicode MS"/>
                <w:b/>
                <w:u w:color="000000"/>
                <w:bdr w:val="nil"/>
                <w:lang w:val="en-US"/>
              </w:rPr>
            </w:pPr>
            <w:r w:rsidRPr="00277E97">
              <w:rPr>
                <w:rFonts w:ascii="Sylfaen" w:eastAsiaTheme="minorEastAsia" w:hAnsi="Sylfaen" w:cs="Sylfaen"/>
                <w:lang w:val="ka-GE"/>
              </w:rPr>
              <w:t>სამინისტროს  საბუღალტრო აღრიცხვა- ანგარიშგების წარმოების უზრუნველყოფა</w:t>
            </w:r>
          </w:p>
        </w:tc>
      </w:tr>
      <w:tr w:rsidR="00277E97" w:rsidRPr="00277E97" w:rsidTr="00F87A64">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spacing w:after="0" w:line="254" w:lineRule="auto"/>
              <w:jc w:val="center"/>
              <w:rPr>
                <w:rFonts w:ascii="Sylfaen" w:eastAsia="Times New Roman" w:hAnsi="Sylfaen" w:cs="Times New Roman"/>
                <w:b/>
                <w:lang w:val="ka-GE" w:eastAsia="ru-RU"/>
              </w:rPr>
            </w:pPr>
            <w:r w:rsidRPr="00277E97">
              <w:rPr>
                <w:rFonts w:ascii="Sylfaen" w:eastAsia="Times New Roman" w:hAnsi="Sylfaen" w:cs="Times New Roman"/>
                <w:b/>
                <w:lang w:val="ka-GE" w:eastAsia="ru-RU"/>
              </w:rPr>
              <w:t>ფუნქცია/მოვალეობები</w:t>
            </w:r>
          </w:p>
        </w:tc>
      </w:tr>
      <w:tr w:rsidR="00277E97" w:rsidRPr="00277E97" w:rsidTr="00F87A64">
        <w:trPr>
          <w:trHeight w:val="340"/>
        </w:trPr>
        <w:tc>
          <w:tcPr>
            <w:tcW w:w="9810" w:type="dxa"/>
            <w:gridSpan w:val="4"/>
            <w:tcBorders>
              <w:top w:val="single" w:sz="8" w:space="0" w:color="000000"/>
              <w:left w:val="single" w:sz="8" w:space="0" w:color="000000"/>
              <w:bottom w:val="single" w:sz="8" w:space="0" w:color="000000"/>
              <w:right w:val="single" w:sz="8" w:space="0" w:color="000000"/>
            </w:tcBorders>
          </w:tcPr>
          <w:p w:rsidR="00277E97" w:rsidRPr="00277E97" w:rsidRDefault="00277E97" w:rsidP="00277E97">
            <w:pPr>
              <w:numPr>
                <w:ilvl w:val="0"/>
                <w:numId w:val="28"/>
              </w:numPr>
              <w:spacing w:after="0" w:line="240" w:lineRule="auto"/>
              <w:contextualSpacing/>
              <w:jc w:val="both"/>
              <w:rPr>
                <w:rFonts w:ascii="Sylfaen" w:eastAsiaTheme="minorEastAsia" w:hAnsi="Sylfaen"/>
                <w:lang w:val="ka-GE"/>
              </w:rPr>
            </w:pPr>
            <w:r w:rsidRPr="00277E97">
              <w:rPr>
                <w:rFonts w:ascii="Sylfaen" w:eastAsiaTheme="minorEastAsia" w:hAnsi="Sylfaen" w:cs="Sylfaen"/>
                <w:lang w:val="ka-GE"/>
              </w:rPr>
              <w:t>საბუღალტრო აღრიცხვა-ანგარიშგების წარმოების უზრუნველყოფის მიზნით:</w:t>
            </w:r>
          </w:p>
          <w:p w:rsidR="00277E97" w:rsidRPr="00277E97" w:rsidRDefault="00277E97" w:rsidP="00277E97">
            <w:pPr>
              <w:numPr>
                <w:ilvl w:val="0"/>
                <w:numId w:val="28"/>
              </w:numPr>
              <w:spacing w:after="0" w:line="240" w:lineRule="auto"/>
              <w:contextualSpacing/>
              <w:jc w:val="both"/>
              <w:rPr>
                <w:rFonts w:ascii="Sylfaen" w:eastAsiaTheme="minorEastAsia" w:hAnsi="Sylfaen"/>
                <w:lang w:val="ka-GE"/>
              </w:rPr>
            </w:pPr>
            <w:r w:rsidRPr="00277E97">
              <w:rPr>
                <w:rFonts w:ascii="Sylfaen" w:eastAsiaTheme="minorEastAsia" w:hAnsi="Sylfaen"/>
                <w:lang w:val="ka-GE"/>
              </w:rPr>
              <w:t>ამზადებს ვალდებულებებს სახაზინო სამსახურის ელექტრონული მომსახურების პროგრამაში შესყიდვის ხელშეკრულებების საფუძველზე;</w:t>
            </w:r>
          </w:p>
          <w:p w:rsidR="00277E97" w:rsidRPr="00277E97" w:rsidRDefault="00277E97" w:rsidP="00277E97">
            <w:pPr>
              <w:numPr>
                <w:ilvl w:val="0"/>
                <w:numId w:val="28"/>
              </w:numPr>
              <w:spacing w:after="0" w:line="240" w:lineRule="auto"/>
              <w:contextualSpacing/>
              <w:jc w:val="both"/>
              <w:rPr>
                <w:rFonts w:ascii="Sylfaen" w:eastAsiaTheme="minorEastAsia" w:hAnsi="Sylfaen"/>
                <w:lang w:val="ka-GE"/>
              </w:rPr>
            </w:pPr>
            <w:r w:rsidRPr="00277E97">
              <w:rPr>
                <w:rFonts w:ascii="Sylfaen" w:eastAsiaTheme="minorEastAsia" w:hAnsi="Sylfaen"/>
                <w:lang w:val="ka-GE"/>
              </w:rPr>
              <w:t xml:space="preserve">ახორციელებს წარმოდგენილი მიღება-ჩაბარების აქტებისა და ინსპექტირების დოკუმენტების და სხვა პირველადი დოკუმენტების სახაზინო სამსახურის ელექტრონული მომსახურების პროგრამაში ატვირთვას და ინვოისების მომზადებას; </w:t>
            </w:r>
          </w:p>
          <w:p w:rsidR="00277E97" w:rsidRPr="00277E97" w:rsidRDefault="00277E97" w:rsidP="00277E97">
            <w:pPr>
              <w:numPr>
                <w:ilvl w:val="0"/>
                <w:numId w:val="28"/>
              </w:numPr>
              <w:spacing w:after="0" w:line="240" w:lineRule="auto"/>
              <w:contextualSpacing/>
              <w:jc w:val="both"/>
              <w:rPr>
                <w:rFonts w:ascii="Sylfaen" w:eastAsiaTheme="minorEastAsia" w:hAnsi="Sylfaen"/>
                <w:lang w:val="ka-GE"/>
              </w:rPr>
            </w:pPr>
            <w:r w:rsidRPr="00277E97">
              <w:rPr>
                <w:rFonts w:ascii="Sylfaen" w:eastAsiaTheme="minorEastAsia" w:hAnsi="Sylfaen"/>
                <w:lang w:val="ka-GE"/>
              </w:rPr>
              <w:t>ინვოისების დარეგისტრირების შემდგომ ამზადებს გადასარიცხ თანხებზე საგადახდო მოთხოვნებს სახაზინო სამსახურის ელექტრონული მომსახურების პროგრამაში;</w:t>
            </w:r>
          </w:p>
          <w:p w:rsidR="00277E97" w:rsidRPr="00277E97" w:rsidRDefault="00277E97" w:rsidP="00277E97">
            <w:pPr>
              <w:numPr>
                <w:ilvl w:val="0"/>
                <w:numId w:val="28"/>
              </w:numPr>
              <w:spacing w:after="0" w:line="240" w:lineRule="auto"/>
              <w:contextualSpacing/>
              <w:jc w:val="both"/>
              <w:rPr>
                <w:rFonts w:ascii="Sylfaen" w:eastAsiaTheme="minorEastAsia" w:hAnsi="Sylfaen"/>
                <w:lang w:val="ka-GE"/>
              </w:rPr>
            </w:pPr>
            <w:r w:rsidRPr="00277E97">
              <w:rPr>
                <w:rFonts w:ascii="Sylfaen" w:eastAsiaTheme="minorEastAsia" w:hAnsi="Sylfaen"/>
                <w:lang w:val="ka-GE"/>
              </w:rPr>
              <w:t>ამზადებს ქვეყნის ფარგლებს გარეთ უცხოური ვალუტის გადარიცხვის შემთხვევაში სავალუტო მოთხოვნას;</w:t>
            </w:r>
          </w:p>
          <w:p w:rsidR="00277E97" w:rsidRPr="00277E97" w:rsidRDefault="00277E97" w:rsidP="00277E97">
            <w:pPr>
              <w:numPr>
                <w:ilvl w:val="0"/>
                <w:numId w:val="28"/>
              </w:numPr>
              <w:spacing w:after="0" w:line="240" w:lineRule="auto"/>
              <w:contextualSpacing/>
              <w:jc w:val="both"/>
              <w:rPr>
                <w:rFonts w:ascii="Sylfaen" w:eastAsiaTheme="minorEastAsia" w:hAnsi="Sylfaen"/>
                <w:lang w:val="ka-GE"/>
              </w:rPr>
            </w:pPr>
            <w:r w:rsidRPr="00277E97">
              <w:rPr>
                <w:rFonts w:ascii="Sylfaen" w:eastAsiaTheme="minorEastAsia" w:hAnsi="Sylfaen"/>
                <w:lang w:val="ka-GE"/>
              </w:rPr>
              <w:t>ამზადებს წინასწარ გადარიცხული თანხებზე შესრულების წარმოდგენის შემდეგ  დამოწმების დოკუმენტს;</w:t>
            </w:r>
          </w:p>
          <w:p w:rsidR="00277E97" w:rsidRPr="00277E97" w:rsidRDefault="00277E97" w:rsidP="00277E97">
            <w:pPr>
              <w:numPr>
                <w:ilvl w:val="0"/>
                <w:numId w:val="28"/>
              </w:numPr>
              <w:spacing w:after="0" w:line="240" w:lineRule="auto"/>
              <w:contextualSpacing/>
              <w:jc w:val="both"/>
              <w:rPr>
                <w:rFonts w:ascii="Sylfaen" w:eastAsiaTheme="minorEastAsia" w:hAnsi="Sylfaen"/>
                <w:lang w:val="ka-GE"/>
              </w:rPr>
            </w:pPr>
            <w:r w:rsidRPr="00277E97">
              <w:rPr>
                <w:rFonts w:ascii="Sylfaen" w:eastAsiaTheme="minorEastAsia" w:hAnsi="Sylfaen"/>
                <w:lang w:val="ka-GE"/>
              </w:rPr>
              <w:t>უზრუნველყოფს დეპოზიტის ანგარიშზე თანხების აღრიცხვას და  დანიშნულებისამებრ გადატანას;</w:t>
            </w:r>
          </w:p>
          <w:p w:rsidR="00277E97" w:rsidRPr="00277E97" w:rsidRDefault="00277E97" w:rsidP="00277E97">
            <w:pPr>
              <w:numPr>
                <w:ilvl w:val="0"/>
                <w:numId w:val="28"/>
              </w:numPr>
              <w:spacing w:after="0" w:line="240" w:lineRule="auto"/>
              <w:contextualSpacing/>
              <w:jc w:val="both"/>
              <w:rPr>
                <w:rFonts w:ascii="Sylfaen" w:eastAsiaTheme="minorEastAsia" w:hAnsi="Sylfaen"/>
                <w:lang w:val="ka-GE"/>
              </w:rPr>
            </w:pPr>
            <w:r w:rsidRPr="00277E97">
              <w:rPr>
                <w:rFonts w:ascii="Sylfaen" w:eastAsiaTheme="minorEastAsia" w:hAnsi="Sylfaen" w:cs="Sylfaen"/>
                <w:lang w:val="ka-GE"/>
              </w:rPr>
              <w:t xml:space="preserve">ახორციელებს </w:t>
            </w:r>
            <w:r w:rsidRPr="00277E97">
              <w:rPr>
                <w:rFonts w:ascii="Sylfaen" w:eastAsiaTheme="minorEastAsia" w:hAnsi="Sylfaen" w:cs="Sylfaen"/>
                <w:lang w:val="en-US"/>
              </w:rPr>
              <w:t xml:space="preserve">სამინისტროს </w:t>
            </w:r>
            <w:r w:rsidRPr="00277E97">
              <w:rPr>
                <w:rFonts w:ascii="Sylfaen" w:eastAsiaTheme="minorEastAsia" w:hAnsi="Sylfaen" w:cs="Sylfaen"/>
                <w:lang w:val="ka-GE"/>
              </w:rPr>
              <w:t>ცენტრალური აპარატის შტატით გათვალისწინებულ და</w:t>
            </w:r>
            <w:r w:rsidRPr="00277E97">
              <w:rPr>
                <w:rFonts w:ascii="Sylfaen" w:eastAsiaTheme="minorEastAsia" w:hAnsi="Sylfaen" w:cs="GEO-LitNusx"/>
                <w:lang w:val="ka-GE"/>
              </w:rPr>
              <w:t xml:space="preserve"> შრომითი/ადმინისტრაციული ხელშეკრულებით დასაქმებულ პირთათვის </w:t>
            </w:r>
            <w:r w:rsidRPr="00277E97">
              <w:rPr>
                <w:rFonts w:ascii="Sylfaen" w:eastAsia="Times New Roman" w:hAnsi="Sylfaen" w:cs="Sylfaen"/>
                <w:bCs/>
                <w:kern w:val="36"/>
                <w:lang w:val="ka-GE"/>
              </w:rPr>
              <w:t>ხელფასების დარიცხვასა და გაცემას;</w:t>
            </w:r>
          </w:p>
          <w:p w:rsidR="00277E97" w:rsidRPr="00277E97" w:rsidRDefault="00277E97" w:rsidP="00277E97">
            <w:pPr>
              <w:numPr>
                <w:ilvl w:val="0"/>
                <w:numId w:val="28"/>
              </w:numPr>
              <w:spacing w:after="0" w:line="240" w:lineRule="auto"/>
              <w:contextualSpacing/>
              <w:jc w:val="both"/>
              <w:rPr>
                <w:rFonts w:ascii="Sylfaen" w:eastAsia="Times New Roman" w:hAnsi="Sylfaen" w:cs="Sylfaen"/>
                <w:lang w:val="ka-GE"/>
              </w:rPr>
            </w:pPr>
            <w:r w:rsidRPr="00277E97">
              <w:rPr>
                <w:rFonts w:ascii="Sylfaen" w:eastAsia="Times New Roman" w:hAnsi="Sylfaen" w:cs="Sylfaen"/>
                <w:lang w:val="ka-GE"/>
              </w:rPr>
              <w:t>სამმართველოში შემოსული კორესპონდენციის განხილვა, დამუშავება და რეაგირების მოხდენა, მომზადებული დოკუმენტის ხელმძღვანელი პირებთან ვიზირებისთვის გაგზავნა საქმისწარმოების განხორციელების უზრუნველყოფის შესახებ მინიტრის ბრძანების შესაბამისად;</w:t>
            </w:r>
          </w:p>
          <w:p w:rsidR="00277E97" w:rsidRPr="00277E97" w:rsidRDefault="00277E97" w:rsidP="00277E97">
            <w:pPr>
              <w:numPr>
                <w:ilvl w:val="0"/>
                <w:numId w:val="28"/>
              </w:numPr>
              <w:spacing w:after="0" w:line="240" w:lineRule="auto"/>
              <w:contextualSpacing/>
              <w:jc w:val="both"/>
              <w:rPr>
                <w:rFonts w:ascii="Sylfaen" w:eastAsia="Times New Roman" w:hAnsi="Sylfaen" w:cs="Sylfaen"/>
                <w:bCs/>
                <w:kern w:val="36"/>
                <w:lang w:val="ka-GE"/>
              </w:rPr>
            </w:pPr>
            <w:r w:rsidRPr="00277E97">
              <w:rPr>
                <w:rFonts w:ascii="Sylfaen" w:eastAsia="Times New Roman" w:hAnsi="Sylfaen" w:cs="Sylfaen"/>
                <w:bCs/>
                <w:kern w:val="36"/>
                <w:lang w:val="ka-GE"/>
              </w:rPr>
              <w:t>ახორციელებს მის მიერ მომზადებული დოკუმენტების ხელმოწერასა და ვიზირებას;</w:t>
            </w:r>
          </w:p>
          <w:p w:rsidR="00277E97" w:rsidRPr="00277E97" w:rsidRDefault="00277E97" w:rsidP="00277E97">
            <w:pPr>
              <w:numPr>
                <w:ilvl w:val="0"/>
                <w:numId w:val="28"/>
              </w:numPr>
              <w:spacing w:after="0" w:line="240" w:lineRule="auto"/>
              <w:contextualSpacing/>
              <w:jc w:val="both"/>
              <w:rPr>
                <w:rFonts w:ascii="Sylfaen" w:eastAsia="Times New Roman" w:hAnsi="Sylfaen" w:cs="Sylfaen"/>
                <w:bCs/>
                <w:kern w:val="36"/>
                <w:lang w:val="ka-GE"/>
              </w:rPr>
            </w:pPr>
            <w:r w:rsidRPr="00277E97">
              <w:rPr>
                <w:rFonts w:ascii="Sylfaen" w:eastAsia="Times New Roman" w:hAnsi="Sylfaen" w:cs="Sylfaen"/>
                <w:bCs/>
                <w:kern w:val="36"/>
                <w:lang w:val="ka-GE"/>
              </w:rPr>
              <w:t>ასრულებს დეპარტამენტის/სამმართველოს უფროსის ცალკეული დავალებებს/გადაწყვეტილებებს, დებულებით განსაზღვრული ფუნქციების განხორციელების მიზნით.</w:t>
            </w:r>
          </w:p>
          <w:p w:rsidR="00277E97" w:rsidRPr="00277E97" w:rsidRDefault="00277E97" w:rsidP="00277E97">
            <w:pPr>
              <w:spacing w:after="0" w:line="240" w:lineRule="auto"/>
              <w:contextualSpacing/>
              <w:jc w:val="both"/>
              <w:rPr>
                <w:rFonts w:ascii="Sylfaen" w:eastAsia="Times New Roman" w:hAnsi="Sylfaen" w:cs="Times New Roman"/>
                <w:bCs/>
                <w:iCs/>
                <w:lang w:val="ka-GE"/>
              </w:rPr>
            </w:pPr>
          </w:p>
        </w:tc>
      </w:tr>
      <w:tr w:rsidR="00277E97" w:rsidRPr="00277E97" w:rsidTr="00F87A64">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spacing w:after="0" w:line="254" w:lineRule="auto"/>
              <w:rPr>
                <w:rFonts w:ascii="Sylfaen" w:eastAsia="Times New Roman" w:hAnsi="Sylfaen" w:cs="Times New Roman"/>
                <w:b/>
                <w:lang w:val="ka-GE" w:eastAsia="ru-RU"/>
              </w:rPr>
            </w:pPr>
            <w:r w:rsidRPr="00277E97">
              <w:rPr>
                <w:rFonts w:ascii="Sylfaen" w:eastAsia="Times New Roman" w:hAnsi="Sylfaen" w:cs="Times New Roman"/>
                <w:b/>
                <w:lang w:val="ka-GE" w:eastAsia="ru-RU"/>
              </w:rPr>
              <w:t>დაკისრებული მოვალეობების შესრულებისას ურთიერთობა აქვს (შიდა და გარე)</w:t>
            </w:r>
          </w:p>
        </w:tc>
      </w:tr>
      <w:tr w:rsidR="00277E97" w:rsidRPr="00277E97" w:rsidTr="00F87A64">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pBdr>
                <w:top w:val="nil"/>
                <w:left w:val="nil"/>
                <w:bottom w:val="nil"/>
                <w:right w:val="nil"/>
                <w:between w:val="nil"/>
                <w:bar w:val="nil"/>
              </w:pBdr>
              <w:spacing w:after="0" w:line="240" w:lineRule="auto"/>
              <w:jc w:val="both"/>
              <w:rPr>
                <w:rFonts w:ascii="Sylfaen" w:eastAsia="Arial Unicode MS" w:hAnsi="Sylfaen" w:cs="Arial Unicode MS"/>
                <w:u w:color="000000"/>
                <w:lang w:val="ka-GE"/>
              </w:rPr>
            </w:pPr>
            <w:r w:rsidRPr="00277E97">
              <w:rPr>
                <w:rFonts w:ascii="Sylfaen" w:eastAsia="Arial Unicode MS" w:hAnsi="Sylfaen" w:cs="Arial Unicode MS"/>
                <w:b/>
                <w:u w:color="000000"/>
                <w:lang w:val="ka-GE"/>
              </w:rPr>
              <w:t>შიდა</w:t>
            </w:r>
            <w:r w:rsidRPr="00277E97">
              <w:rPr>
                <w:rFonts w:ascii="Sylfaen" w:eastAsia="Arial Unicode MS" w:hAnsi="Sylfaen" w:cs="Arial Unicode MS"/>
                <w:u w:color="000000"/>
                <w:lang w:val="ka-GE"/>
              </w:rPr>
              <w:t xml:space="preserve"> </w:t>
            </w:r>
          </w:p>
          <w:p w:rsidR="00277E97" w:rsidRPr="00277E97" w:rsidRDefault="00277E97" w:rsidP="00277E97">
            <w:pPr>
              <w:numPr>
                <w:ilvl w:val="0"/>
                <w:numId w:val="39"/>
              </w:numPr>
              <w:pBdr>
                <w:top w:val="nil"/>
                <w:left w:val="nil"/>
                <w:bottom w:val="nil"/>
                <w:right w:val="nil"/>
                <w:between w:val="nil"/>
                <w:bar w:val="nil"/>
              </w:pBdr>
              <w:spacing w:after="0" w:line="240" w:lineRule="auto"/>
              <w:jc w:val="both"/>
              <w:rPr>
                <w:rFonts w:ascii="Sylfaen" w:eastAsia="Arial Unicode MS" w:hAnsi="Sylfaen" w:cs="Arial Unicode MS"/>
                <w:u w:color="000000"/>
                <w:lang w:val="ka-GE"/>
              </w:rPr>
            </w:pPr>
            <w:r w:rsidRPr="00277E97">
              <w:rPr>
                <w:rFonts w:ascii="Sylfaen" w:eastAsia="Arial Unicode MS" w:hAnsi="Sylfaen" w:cs="Arial Unicode MS"/>
                <w:u w:color="00000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ცენტრალური აპარატის სტრუქტურული ერთეულები  (დეპარტამენტები);</w:t>
            </w:r>
          </w:p>
          <w:p w:rsidR="00277E97" w:rsidRPr="00277E97" w:rsidRDefault="00277E97" w:rsidP="00277E97">
            <w:pPr>
              <w:numPr>
                <w:ilvl w:val="0"/>
                <w:numId w:val="39"/>
              </w:numPr>
              <w:pBdr>
                <w:top w:val="nil"/>
                <w:left w:val="nil"/>
                <w:bottom w:val="nil"/>
                <w:right w:val="nil"/>
                <w:between w:val="nil"/>
                <w:bar w:val="nil"/>
              </w:pBdr>
              <w:spacing w:after="0" w:line="240" w:lineRule="auto"/>
              <w:jc w:val="both"/>
              <w:rPr>
                <w:rFonts w:ascii="Sylfaen" w:eastAsia="Arial Unicode MS" w:hAnsi="Sylfaen" w:cs="Arial Unicode MS"/>
                <w:u w:color="000000"/>
                <w:lang w:val="ka-GE"/>
              </w:rPr>
            </w:pPr>
            <w:r w:rsidRPr="00277E97">
              <w:rPr>
                <w:rFonts w:ascii="Sylfaen" w:eastAsia="Arial Unicode MS" w:hAnsi="Sylfaen" w:cs="Arial Unicode MS"/>
                <w:u w:color="00000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პირები, ა(ა)იპ სამედიცინო ჰოლდინგი.;</w:t>
            </w:r>
          </w:p>
          <w:p w:rsidR="00277E97" w:rsidRPr="00277E97" w:rsidRDefault="00277E97" w:rsidP="00277E97">
            <w:pPr>
              <w:pBdr>
                <w:top w:val="nil"/>
                <w:left w:val="nil"/>
                <w:bottom w:val="nil"/>
                <w:right w:val="nil"/>
                <w:between w:val="nil"/>
                <w:bar w:val="nil"/>
              </w:pBdr>
              <w:spacing w:after="0" w:line="240" w:lineRule="auto"/>
              <w:jc w:val="both"/>
              <w:rPr>
                <w:rFonts w:ascii="Sylfaen" w:eastAsia="Arial Unicode MS" w:hAnsi="Sylfaen" w:cs="Arial Unicode MS"/>
                <w:u w:color="000000"/>
                <w:lang w:val="ka-GE"/>
              </w:rPr>
            </w:pPr>
            <w:r w:rsidRPr="00277E97">
              <w:rPr>
                <w:rFonts w:ascii="Sylfaen" w:eastAsia="Arial Unicode MS" w:hAnsi="Sylfaen" w:cs="Arial Unicode MS"/>
                <w:b/>
                <w:u w:color="000000"/>
                <w:lang w:val="ka-GE"/>
              </w:rPr>
              <w:t>გარე</w:t>
            </w:r>
            <w:r w:rsidRPr="00277E97">
              <w:rPr>
                <w:rFonts w:ascii="Sylfaen" w:eastAsia="Arial Unicode MS" w:hAnsi="Sylfaen" w:cs="Arial Unicode MS"/>
                <w:u w:color="000000"/>
                <w:lang w:val="ka-GE"/>
              </w:rPr>
              <w:t xml:space="preserve">  </w:t>
            </w:r>
          </w:p>
          <w:p w:rsidR="00277E97" w:rsidRPr="00277E97" w:rsidRDefault="00277E97" w:rsidP="00277E97">
            <w:pPr>
              <w:numPr>
                <w:ilvl w:val="0"/>
                <w:numId w:val="39"/>
              </w:numPr>
              <w:pBdr>
                <w:top w:val="nil"/>
                <w:left w:val="nil"/>
                <w:bottom w:val="nil"/>
                <w:right w:val="nil"/>
                <w:between w:val="nil"/>
                <w:bar w:val="nil"/>
              </w:pBdr>
              <w:spacing w:after="0" w:line="240" w:lineRule="auto"/>
              <w:jc w:val="both"/>
              <w:rPr>
                <w:rFonts w:ascii="Sylfaen" w:eastAsia="Arial Unicode MS" w:hAnsi="Sylfaen" w:cs="Arial Unicode MS"/>
                <w:u w:color="000000"/>
                <w:lang w:val="ka-GE"/>
              </w:rPr>
            </w:pPr>
            <w:r w:rsidRPr="00277E97">
              <w:rPr>
                <w:rFonts w:ascii="Sylfaen" w:eastAsia="Arial Unicode MS" w:hAnsi="Sylfaen" w:cs="Arial Unicode MS"/>
                <w:u w:color="000000"/>
                <w:lang w:val="ka-GE"/>
              </w:rPr>
              <w:t>სახელმწიფო და ადგილობრივი თვითმმართველობის ორგანოები, საერთაშორისო, არასამთვარობო და დონორი ორგანიზაციები, ფიზიკური, სამეწარმეო და არასამეწარმეო იურიდიული პირები.</w:t>
            </w:r>
          </w:p>
        </w:tc>
      </w:tr>
      <w:tr w:rsidR="00277E97" w:rsidRPr="00277E97" w:rsidTr="00F87A64">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spacing w:after="0" w:line="254" w:lineRule="auto"/>
              <w:rPr>
                <w:rFonts w:ascii="Sylfaen" w:eastAsia="Times New Roman" w:hAnsi="Sylfaen" w:cs="Times New Roman"/>
                <w:b/>
                <w:lang w:val="ka-GE" w:eastAsia="ru-RU"/>
              </w:rPr>
            </w:pPr>
            <w:r w:rsidRPr="00277E97">
              <w:rPr>
                <w:rFonts w:ascii="Sylfaen" w:eastAsia="Times New Roman" w:hAnsi="Sylfaen" w:cs="Times New Roman"/>
                <w:b/>
                <w:lang w:val="ka-GE" w:eastAsia="ru-RU"/>
              </w:rPr>
              <w:t xml:space="preserve">ანგარიშგება </w:t>
            </w:r>
          </w:p>
        </w:tc>
      </w:tr>
      <w:tr w:rsidR="00277E97" w:rsidRPr="00277E97" w:rsidTr="00F87A64">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spacing w:after="0" w:line="254" w:lineRule="auto"/>
              <w:jc w:val="both"/>
              <w:rPr>
                <w:rFonts w:ascii="Sylfaen" w:eastAsia="Times New Roman" w:hAnsi="Sylfaen" w:cs="Times New Roman"/>
                <w:b/>
                <w:lang w:val="ka-GE" w:eastAsia="ru-RU"/>
              </w:rPr>
            </w:pPr>
            <w:r w:rsidRPr="00277E97">
              <w:rPr>
                <w:rFonts w:ascii="Sylfaen" w:eastAsia="Times New Roman" w:hAnsi="Sylfaen" w:cs="Times New Roman"/>
                <w:bCs/>
                <w:iCs/>
                <w:lang w:val="ka-GE" w:eastAsia="ru-RU"/>
              </w:rPr>
              <w:t>პირველადი სტრუქტურული ერთეულის ხელმძღვანელის (დეპარტამენტის უფროსი),  სამმართველოს უფროსის წინაშე</w:t>
            </w:r>
          </w:p>
        </w:tc>
      </w:tr>
    </w:tbl>
    <w:p w:rsidR="00277E97" w:rsidRPr="00277E97" w:rsidRDefault="00277E97" w:rsidP="00277E97">
      <w:pPr>
        <w:tabs>
          <w:tab w:val="left" w:pos="4503"/>
        </w:tabs>
        <w:spacing w:after="120" w:line="240" w:lineRule="auto"/>
        <w:jc w:val="center"/>
        <w:rPr>
          <w:rFonts w:ascii="Sylfaen" w:eastAsia="Calibri" w:hAnsi="Sylfaen" w:cs="Times New Roman"/>
          <w:b/>
          <w:lang w:val="ka-GE"/>
        </w:rPr>
      </w:pPr>
      <w:r w:rsidRPr="00277E97">
        <w:rPr>
          <w:rFonts w:ascii="Sylfaen" w:eastAsia="Calibri" w:hAnsi="Sylfaen" w:cs="Times New Roman"/>
          <w:b/>
          <w:lang w:val="ka-GE"/>
        </w:rPr>
        <w:t>საკვალიფიკაციო მოთხოვნები</w:t>
      </w: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80"/>
        <w:gridCol w:w="5130"/>
      </w:tblGrid>
      <w:tr w:rsidR="00277E97" w:rsidRPr="00277E97" w:rsidTr="00F87A64">
        <w:trPr>
          <w:trHeight w:val="271"/>
        </w:trPr>
        <w:tc>
          <w:tcPr>
            <w:tcW w:w="9810" w:type="dxa"/>
            <w:gridSpan w:val="2"/>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1908"/>
              </w:tabs>
              <w:spacing w:after="0" w:line="276" w:lineRule="auto"/>
              <w:jc w:val="center"/>
              <w:rPr>
                <w:rFonts w:ascii="Sylfaen" w:eastAsiaTheme="minorEastAsia" w:hAnsi="Sylfaen"/>
                <w:b/>
                <w:lang w:val="ka-GE"/>
              </w:rPr>
            </w:pPr>
            <w:r w:rsidRPr="00277E97">
              <w:rPr>
                <w:rFonts w:ascii="Sylfaen" w:eastAsiaTheme="minorEastAsia" w:hAnsi="Sylfaen"/>
                <w:b/>
                <w:lang w:val="ka-GE"/>
              </w:rPr>
              <w:t>განათლება</w:t>
            </w:r>
          </w:p>
        </w:tc>
      </w:tr>
      <w:tr w:rsidR="00277E97" w:rsidRPr="00277E97" w:rsidTr="00F87A64">
        <w:tc>
          <w:tcPr>
            <w:tcW w:w="4680"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lang w:val="ka-GE"/>
              </w:rPr>
            </w:pPr>
            <w:r w:rsidRPr="00277E97">
              <w:rPr>
                <w:rFonts w:ascii="Sylfaen" w:eastAsiaTheme="minorEastAsia" w:hAnsi="Sylfaen"/>
                <w:b/>
                <w:lang w:val="ka-GE"/>
              </w:rPr>
              <w:t>აუცილებელი:</w:t>
            </w:r>
            <w:r w:rsidRPr="00277E97">
              <w:rPr>
                <w:rFonts w:ascii="Sylfaen" w:eastAsiaTheme="minorEastAsia" w:hAnsi="Sylfaen"/>
                <w:lang w:val="ka-GE"/>
              </w:rPr>
              <w:t xml:space="preserve"> </w:t>
            </w:r>
          </w:p>
        </w:tc>
        <w:tc>
          <w:tcPr>
            <w:tcW w:w="5130"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cs="Sylfaen"/>
                <w:lang w:val="ka-GE"/>
              </w:rPr>
            </w:pPr>
            <w:r w:rsidRPr="00277E97">
              <w:rPr>
                <w:rFonts w:ascii="Sylfaen" w:eastAsiaTheme="minorEastAsia" w:hAnsi="Sylfaen" w:cs="Sylfaen"/>
                <w:b/>
                <w:lang w:val="ka-GE"/>
              </w:rPr>
              <w:t xml:space="preserve">სასურველი: </w:t>
            </w:r>
          </w:p>
        </w:tc>
      </w:tr>
      <w:tr w:rsidR="00277E97" w:rsidRPr="00277E97" w:rsidTr="00F87A64">
        <w:trPr>
          <w:trHeight w:val="334"/>
        </w:trPr>
        <w:tc>
          <w:tcPr>
            <w:tcW w:w="4680" w:type="dxa"/>
            <w:tcBorders>
              <w:top w:val="single" w:sz="8" w:space="0" w:color="000000"/>
              <w:left w:val="single" w:sz="8" w:space="0" w:color="000000"/>
              <w:bottom w:val="single" w:sz="4" w:space="0" w:color="auto"/>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b/>
                <w:lang w:val="ka-GE"/>
              </w:rPr>
            </w:pPr>
            <w:r w:rsidRPr="00277E97">
              <w:rPr>
                <w:rFonts w:ascii="Sylfaen" w:eastAsiaTheme="minorEastAsia" w:hAnsi="Sylfaen"/>
                <w:b/>
                <w:lang w:val="ka-GE"/>
              </w:rPr>
              <w:t xml:space="preserve">პროფესიული განათლების დონე: </w:t>
            </w:r>
          </w:p>
        </w:tc>
        <w:tc>
          <w:tcPr>
            <w:tcW w:w="5130" w:type="dxa"/>
            <w:tcBorders>
              <w:top w:val="single" w:sz="8" w:space="0" w:color="000000"/>
              <w:left w:val="single" w:sz="8" w:space="0" w:color="000000"/>
              <w:bottom w:val="single" w:sz="4" w:space="0" w:color="auto"/>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cs="Sylfaen"/>
                <w:b/>
                <w:lang w:val="ka-GE"/>
              </w:rPr>
            </w:pPr>
            <w:r w:rsidRPr="00277E97">
              <w:rPr>
                <w:rFonts w:ascii="Sylfaen" w:eastAsiaTheme="minorEastAsia" w:hAnsi="Sylfaen"/>
                <w:b/>
                <w:lang w:val="ka-GE"/>
              </w:rPr>
              <w:t xml:space="preserve">პროფესიული განათლების დონე: </w:t>
            </w:r>
          </w:p>
        </w:tc>
      </w:tr>
      <w:tr w:rsidR="00277E97" w:rsidRPr="00277E97" w:rsidTr="00F87A64">
        <w:trPr>
          <w:trHeight w:val="467"/>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tabs>
                <w:tab w:val="left" w:pos="4536"/>
              </w:tabs>
              <w:spacing w:after="0" w:line="276" w:lineRule="auto"/>
              <w:jc w:val="both"/>
              <w:rPr>
                <w:rFonts w:ascii="Sylfaen" w:eastAsiaTheme="minorEastAsia" w:hAnsi="Sylfaen"/>
                <w:lang w:val="ka-GE"/>
              </w:rPr>
            </w:pPr>
            <w:r w:rsidRPr="00277E97">
              <w:rPr>
                <w:rFonts w:ascii="Sylfaen" w:eastAsia="MS Gothic" w:hAnsi="Sylfaen"/>
                <w:lang w:val="ka-GE"/>
              </w:rPr>
              <w:t>უმაღლესი განათლება, მაგისტრის ხარისხი ან მაგისტრთან გათანაბრებული</w:t>
            </w:r>
          </w:p>
        </w:tc>
        <w:tc>
          <w:tcPr>
            <w:tcW w:w="513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after="0" w:line="276" w:lineRule="auto"/>
              <w:rPr>
                <w:rFonts w:ascii="Sylfaen" w:hAnsi="Sylfaen" w:cs="Times New Roman"/>
                <w:lang w:val="ka-GE"/>
              </w:rPr>
            </w:pPr>
          </w:p>
        </w:tc>
      </w:tr>
      <w:tr w:rsidR="00277E97" w:rsidRPr="00277E97" w:rsidTr="00F87A64">
        <w:trPr>
          <w:trHeight w:val="357"/>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b/>
                <w:lang w:val="ka-GE"/>
              </w:rPr>
            </w:pPr>
            <w:r w:rsidRPr="00277E97">
              <w:rPr>
                <w:rFonts w:ascii="Sylfaen" w:eastAsiaTheme="minorEastAsia" w:hAnsi="Sylfaen" w:cs="Sylfaen"/>
                <w:b/>
                <w:lang w:val="ka-GE"/>
              </w:rPr>
              <w:t xml:space="preserve">განათლების სფერო: </w:t>
            </w:r>
          </w:p>
        </w:tc>
        <w:tc>
          <w:tcPr>
            <w:tcW w:w="513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b/>
                <w:lang w:val="ka-GE"/>
              </w:rPr>
            </w:pPr>
            <w:r w:rsidRPr="00277E97">
              <w:rPr>
                <w:rFonts w:ascii="Sylfaen" w:eastAsiaTheme="minorEastAsia" w:hAnsi="Sylfaen" w:cs="Sylfaen"/>
                <w:b/>
                <w:lang w:val="ka-GE"/>
              </w:rPr>
              <w:t xml:space="preserve">განათლების სფერო: </w:t>
            </w:r>
          </w:p>
        </w:tc>
      </w:tr>
      <w:tr w:rsidR="00277E97" w:rsidRPr="00277E97" w:rsidTr="00F87A64">
        <w:trPr>
          <w:trHeight w:val="634"/>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after="200" w:line="276" w:lineRule="auto"/>
              <w:rPr>
                <w:rFonts w:ascii="Sylfaen" w:eastAsia="MS Gothic" w:hAnsi="Sylfaen"/>
                <w:lang w:val="ka-GE"/>
              </w:rPr>
            </w:pPr>
            <w:r w:rsidRPr="00277E97">
              <w:rPr>
                <w:rFonts w:ascii="Sylfaen" w:eastAsiaTheme="minorEastAsia" w:hAnsi="Sylfaen" w:cs="Sylfaen"/>
                <w:lang w:val="ka-GE"/>
              </w:rPr>
              <w:t>უმაღლესი</w:t>
            </w:r>
            <w:r w:rsidRPr="00277E97">
              <w:rPr>
                <w:rFonts w:ascii="Sylfaen" w:eastAsiaTheme="minorEastAsia" w:hAnsi="Sylfaen"/>
                <w:lang w:val="ka-GE"/>
              </w:rPr>
              <w:t xml:space="preserve"> </w:t>
            </w:r>
            <w:r w:rsidRPr="00277E97">
              <w:rPr>
                <w:rFonts w:ascii="Sylfaen" w:eastAsiaTheme="minorEastAsia" w:hAnsi="Sylfaen" w:cs="Sylfaen"/>
                <w:lang w:val="ka-GE"/>
              </w:rPr>
              <w:t>ეკონომიკური</w:t>
            </w:r>
            <w:r w:rsidRPr="00277E97">
              <w:rPr>
                <w:rFonts w:ascii="Sylfaen" w:eastAsiaTheme="minorEastAsia" w:hAnsi="Sylfaen"/>
                <w:lang w:val="ka-GE"/>
              </w:rPr>
              <w:t xml:space="preserve"> </w:t>
            </w:r>
            <w:r w:rsidRPr="00277E97">
              <w:rPr>
                <w:rFonts w:ascii="Sylfaen" w:eastAsiaTheme="minorEastAsia" w:hAnsi="Sylfaen" w:cs="Sylfaen"/>
                <w:lang w:val="ka-GE"/>
              </w:rPr>
              <w:t>განათლება</w:t>
            </w:r>
          </w:p>
        </w:tc>
        <w:tc>
          <w:tcPr>
            <w:tcW w:w="513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tabs>
                <w:tab w:val="left" w:pos="4536"/>
              </w:tabs>
              <w:spacing w:after="0" w:line="276" w:lineRule="auto"/>
              <w:rPr>
                <w:rFonts w:ascii="Sylfaen" w:eastAsiaTheme="minorEastAsia" w:hAnsi="Sylfaen" w:cs="Sylfaen"/>
                <w:lang w:val="ka-GE"/>
              </w:rPr>
            </w:pPr>
          </w:p>
        </w:tc>
      </w:tr>
      <w:tr w:rsidR="00277E97" w:rsidRPr="00277E97" w:rsidTr="00F87A64">
        <w:trPr>
          <w:trHeight w:val="426"/>
        </w:trPr>
        <w:tc>
          <w:tcPr>
            <w:tcW w:w="468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tabs>
                <w:tab w:val="left" w:pos="4536"/>
              </w:tabs>
              <w:spacing w:after="0" w:line="276" w:lineRule="auto"/>
              <w:rPr>
                <w:rFonts w:ascii="Sylfaen" w:eastAsiaTheme="minorEastAsia" w:hAnsi="Sylfaen"/>
                <w:b/>
                <w:lang w:val="ka-GE"/>
              </w:rPr>
            </w:pPr>
            <w:r w:rsidRPr="00277E97">
              <w:rPr>
                <w:rFonts w:ascii="Sylfaen" w:eastAsiaTheme="minorEastAsia" w:hAnsi="Sylfaen" w:cs="Sylfaen"/>
                <w:b/>
                <w:lang w:val="ka-GE"/>
              </w:rPr>
              <w:t>დამატებითი ლიცენზიები, სერტიფიკატები</w:t>
            </w:r>
          </w:p>
        </w:tc>
        <w:tc>
          <w:tcPr>
            <w:tcW w:w="513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tabs>
                <w:tab w:val="left" w:pos="4536"/>
              </w:tabs>
              <w:spacing w:after="0" w:line="276" w:lineRule="auto"/>
              <w:rPr>
                <w:rFonts w:ascii="Sylfaen" w:eastAsiaTheme="minorEastAsia" w:hAnsi="Sylfaen" w:cs="Sylfaen"/>
                <w:b/>
                <w:lang w:val="ka-GE"/>
              </w:rPr>
            </w:pPr>
            <w:r w:rsidRPr="00277E97">
              <w:rPr>
                <w:rFonts w:ascii="Sylfaen" w:eastAsiaTheme="minorEastAsia" w:hAnsi="Sylfaen" w:cs="Sylfaen"/>
                <w:b/>
                <w:lang w:val="ka-GE"/>
              </w:rPr>
              <w:t>დამატებითი ლიცენზიები, სერტიფიკატები</w:t>
            </w:r>
          </w:p>
        </w:tc>
      </w:tr>
      <w:tr w:rsidR="00277E97" w:rsidRPr="00277E97" w:rsidTr="00F87A64">
        <w:trPr>
          <w:trHeight w:val="726"/>
        </w:trPr>
        <w:tc>
          <w:tcPr>
            <w:tcW w:w="468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tabs>
                <w:tab w:val="left" w:pos="4536"/>
              </w:tabs>
              <w:spacing w:after="0" w:line="276" w:lineRule="auto"/>
              <w:rPr>
                <w:rFonts w:ascii="Sylfaen" w:eastAsiaTheme="minorEastAsia" w:hAnsi="Sylfaen" w:cs="Sylfaen"/>
                <w:lang w:val="ka-GE"/>
              </w:rPr>
            </w:pPr>
          </w:p>
        </w:tc>
        <w:tc>
          <w:tcPr>
            <w:tcW w:w="513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tabs>
                <w:tab w:val="left" w:pos="4536"/>
              </w:tabs>
              <w:spacing w:after="0" w:line="276" w:lineRule="auto"/>
              <w:jc w:val="both"/>
              <w:rPr>
                <w:rFonts w:ascii="Sylfaen" w:eastAsiaTheme="minorEastAsia" w:hAnsi="Sylfaen" w:cs="Sylfaen"/>
                <w:lang w:val="ka-GE"/>
              </w:rPr>
            </w:pPr>
          </w:p>
        </w:tc>
      </w:tr>
      <w:tr w:rsidR="00277E97" w:rsidRPr="00277E97" w:rsidTr="00F87A64">
        <w:tc>
          <w:tcPr>
            <w:tcW w:w="9810" w:type="dxa"/>
            <w:gridSpan w:val="2"/>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1908"/>
              </w:tabs>
              <w:spacing w:after="0" w:line="276" w:lineRule="auto"/>
              <w:jc w:val="center"/>
              <w:rPr>
                <w:rFonts w:ascii="Sylfaen" w:eastAsiaTheme="minorEastAsia" w:hAnsi="Sylfaen"/>
                <w:b/>
                <w:lang w:val="ka-GE"/>
              </w:rPr>
            </w:pPr>
            <w:r w:rsidRPr="00277E97">
              <w:rPr>
                <w:rFonts w:ascii="Sylfaen" w:eastAsiaTheme="minorEastAsia" w:hAnsi="Sylfaen"/>
                <w:b/>
                <w:lang w:val="ka-GE"/>
              </w:rPr>
              <w:t>ცოდნა</w:t>
            </w:r>
          </w:p>
        </w:tc>
      </w:tr>
      <w:tr w:rsidR="00277E97" w:rsidRPr="00277E97" w:rsidTr="00F87A64">
        <w:tc>
          <w:tcPr>
            <w:tcW w:w="4680"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cs="Sylfaen"/>
                <w:lang w:val="ka-GE"/>
              </w:rPr>
            </w:pPr>
            <w:r w:rsidRPr="00277E97">
              <w:rPr>
                <w:rFonts w:ascii="Sylfaen" w:eastAsiaTheme="minorEastAsia" w:hAnsi="Sylfaen" w:cs="Sylfaen"/>
                <w:b/>
                <w:lang w:val="ka-GE"/>
              </w:rPr>
              <w:t xml:space="preserve">აუცილებელი: </w:t>
            </w:r>
          </w:p>
        </w:tc>
        <w:tc>
          <w:tcPr>
            <w:tcW w:w="5130"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lang w:val="ka-GE"/>
              </w:rPr>
            </w:pPr>
            <w:r w:rsidRPr="00277E97">
              <w:rPr>
                <w:rFonts w:ascii="Sylfaen" w:eastAsiaTheme="minorEastAsia" w:hAnsi="Sylfaen"/>
                <w:b/>
                <w:lang w:val="ka-GE"/>
              </w:rPr>
              <w:t xml:space="preserve">სასურველი: </w:t>
            </w:r>
          </w:p>
        </w:tc>
      </w:tr>
      <w:tr w:rsidR="00277E97" w:rsidRPr="00277E97" w:rsidTr="00F87A64">
        <w:trPr>
          <w:trHeight w:val="276"/>
        </w:trPr>
        <w:tc>
          <w:tcPr>
            <w:tcW w:w="4680" w:type="dxa"/>
            <w:tcBorders>
              <w:top w:val="single" w:sz="8" w:space="0" w:color="000000"/>
              <w:left w:val="single" w:sz="8" w:space="0" w:color="000000"/>
              <w:bottom w:val="single" w:sz="4" w:space="0" w:color="auto"/>
              <w:right w:val="single" w:sz="8" w:space="0" w:color="000000"/>
            </w:tcBorders>
            <w:hideMark/>
          </w:tcPr>
          <w:p w:rsidR="00277E97" w:rsidRPr="00277E97" w:rsidRDefault="00277E97" w:rsidP="00277E97">
            <w:pPr>
              <w:spacing w:after="200" w:line="240" w:lineRule="auto"/>
              <w:rPr>
                <w:rFonts w:ascii="Sylfaen" w:eastAsiaTheme="minorEastAsia" w:hAnsi="Sylfaen" w:cs="Sylfaen"/>
                <w:b/>
                <w:lang w:val="ka-GE"/>
              </w:rPr>
            </w:pPr>
            <w:r w:rsidRPr="00277E97">
              <w:rPr>
                <w:rFonts w:ascii="Sylfaen" w:eastAsiaTheme="minorEastAsia" w:hAnsi="Sylfaen" w:cs="Sylfaen"/>
                <w:b/>
                <w:lang w:val="ka-GE"/>
              </w:rPr>
              <w:t>სამართლებრივი აქტები</w:t>
            </w:r>
          </w:p>
        </w:tc>
        <w:tc>
          <w:tcPr>
            <w:tcW w:w="5130" w:type="dxa"/>
            <w:tcBorders>
              <w:top w:val="single" w:sz="8" w:space="0" w:color="000000"/>
              <w:left w:val="single" w:sz="8" w:space="0" w:color="000000"/>
              <w:bottom w:val="single" w:sz="4" w:space="0" w:color="auto"/>
              <w:right w:val="single" w:sz="8" w:space="0" w:color="000000"/>
            </w:tcBorders>
            <w:hideMark/>
          </w:tcPr>
          <w:p w:rsidR="00277E97" w:rsidRPr="00277E97" w:rsidRDefault="00277E97" w:rsidP="00277E97">
            <w:pPr>
              <w:spacing w:after="200" w:line="240" w:lineRule="auto"/>
              <w:rPr>
                <w:rFonts w:ascii="Sylfaen" w:eastAsiaTheme="minorEastAsia" w:hAnsi="Sylfaen"/>
                <w:b/>
                <w:lang w:val="ka-GE"/>
              </w:rPr>
            </w:pPr>
            <w:r w:rsidRPr="00277E97">
              <w:rPr>
                <w:rFonts w:ascii="Sylfaen" w:eastAsiaTheme="minorEastAsia" w:hAnsi="Sylfaen" w:cs="Sylfaen"/>
                <w:b/>
                <w:lang w:val="ka-GE"/>
              </w:rPr>
              <w:t>სამართლებრივი აქტები</w:t>
            </w:r>
          </w:p>
        </w:tc>
      </w:tr>
      <w:tr w:rsidR="00277E97" w:rsidRPr="00277E97" w:rsidTr="00F87A64">
        <w:trPr>
          <w:trHeight w:val="890"/>
        </w:trPr>
        <w:tc>
          <w:tcPr>
            <w:tcW w:w="4680" w:type="dxa"/>
            <w:tcBorders>
              <w:top w:val="single" w:sz="4" w:space="0" w:color="auto"/>
              <w:left w:val="single" w:sz="8" w:space="0" w:color="000000"/>
              <w:bottom w:val="single" w:sz="8" w:space="0" w:color="000000"/>
              <w:right w:val="single" w:sz="8" w:space="0" w:color="000000"/>
            </w:tcBorders>
          </w:tcPr>
          <w:p w:rsidR="00277E97" w:rsidRPr="00277E97" w:rsidRDefault="00277E97" w:rsidP="00277E97">
            <w:pPr>
              <w:numPr>
                <w:ilvl w:val="0"/>
                <w:numId w:val="1"/>
              </w:numPr>
              <w:spacing w:before="120" w:after="0" w:line="240" w:lineRule="auto"/>
              <w:contextualSpacing/>
              <w:jc w:val="both"/>
              <w:rPr>
                <w:rFonts w:ascii="Sylfaen" w:eastAsiaTheme="minorEastAsia" w:hAnsi="Sylfaen" w:cstheme="minorHAnsi"/>
                <w:lang w:val="ka-GE"/>
              </w:rPr>
            </w:pPr>
            <w:r w:rsidRPr="00277E97">
              <w:rPr>
                <w:rFonts w:ascii="Sylfaen" w:eastAsiaTheme="minorEastAsia" w:hAnsi="Sylfaen" w:cs="Sylfaen"/>
                <w:shd w:val="clear" w:color="auto" w:fill="FFFFFF"/>
                <w:lang w:val="ka-GE"/>
              </w:rPr>
              <w:t>საქართველოს</w:t>
            </w:r>
            <w:r w:rsidRPr="00277E97">
              <w:rPr>
                <w:rFonts w:ascii="Sylfaen" w:eastAsiaTheme="minorEastAsia" w:hAnsi="Sylfaen" w:cstheme="minorHAnsi"/>
                <w:shd w:val="clear" w:color="auto" w:fill="FFFFFF"/>
                <w:lang w:val="ka-GE"/>
              </w:rPr>
              <w:t xml:space="preserve"> </w:t>
            </w:r>
            <w:r w:rsidRPr="00277E97">
              <w:rPr>
                <w:rFonts w:ascii="Sylfaen" w:eastAsiaTheme="minorEastAsia" w:hAnsi="Sylfaen" w:cs="Sylfaen"/>
                <w:shd w:val="clear" w:color="auto" w:fill="FFFFFF"/>
                <w:lang w:val="ka-GE"/>
              </w:rPr>
              <w:t>კონსტიტუცია;</w:t>
            </w:r>
          </w:p>
          <w:p w:rsidR="00277E97" w:rsidRPr="00277E97" w:rsidRDefault="00277E97" w:rsidP="00277E97">
            <w:pPr>
              <w:numPr>
                <w:ilvl w:val="0"/>
                <w:numId w:val="1"/>
              </w:numPr>
              <w:spacing w:before="120" w:after="0" w:line="240" w:lineRule="auto"/>
              <w:contextualSpacing/>
              <w:jc w:val="both"/>
              <w:rPr>
                <w:rFonts w:ascii="Sylfaen" w:eastAsiaTheme="minorEastAsia" w:hAnsi="Sylfaen" w:cstheme="minorHAnsi"/>
                <w:lang w:val="ka-GE"/>
              </w:rPr>
            </w:pPr>
            <w:r w:rsidRPr="00277E97">
              <w:rPr>
                <w:rFonts w:ascii="Sylfaen" w:eastAsiaTheme="minorEastAsia" w:hAnsi="Sylfaen" w:cs="Sylfaen"/>
                <w:shd w:val="clear" w:color="auto" w:fill="FFFFFF"/>
                <w:lang w:val="ka-GE"/>
              </w:rPr>
              <w:t>,,საჯარო</w:t>
            </w:r>
            <w:r w:rsidRPr="00277E97">
              <w:rPr>
                <w:rFonts w:ascii="Sylfaen" w:eastAsiaTheme="minorEastAsia" w:hAnsi="Sylfaen" w:cstheme="minorHAnsi"/>
                <w:shd w:val="clear" w:color="auto" w:fill="FFFFFF"/>
                <w:lang w:val="ka-GE"/>
              </w:rPr>
              <w:t xml:space="preserve"> </w:t>
            </w:r>
            <w:r w:rsidRPr="00277E97">
              <w:rPr>
                <w:rFonts w:ascii="Sylfaen" w:eastAsiaTheme="minorEastAsia" w:hAnsi="Sylfaen" w:cs="Sylfaen"/>
                <w:shd w:val="clear" w:color="auto" w:fill="FFFFFF"/>
                <w:lang w:val="ka-GE"/>
              </w:rPr>
              <w:t>სამსახურის</w:t>
            </w:r>
            <w:r w:rsidRPr="00277E97">
              <w:rPr>
                <w:rFonts w:ascii="Sylfaen" w:eastAsiaTheme="minorEastAsia" w:hAnsi="Sylfaen" w:cstheme="minorHAnsi"/>
                <w:shd w:val="clear" w:color="auto" w:fill="FFFFFF"/>
                <w:lang w:val="ka-GE"/>
              </w:rPr>
              <w:t xml:space="preserve"> </w:t>
            </w:r>
            <w:r w:rsidRPr="00277E97">
              <w:rPr>
                <w:rFonts w:ascii="Sylfaen" w:eastAsiaTheme="minorEastAsia" w:hAnsi="Sylfaen" w:cs="Sylfaen"/>
                <w:shd w:val="clear" w:color="auto" w:fill="FFFFFF"/>
                <w:lang w:val="ka-GE"/>
              </w:rPr>
              <w:t>შესახებ</w:t>
            </w:r>
            <w:r w:rsidRPr="00277E97">
              <w:rPr>
                <w:rFonts w:ascii="Sylfaen" w:eastAsiaTheme="minorEastAsia" w:hAnsi="Sylfaen" w:cstheme="minorHAnsi"/>
                <w:shd w:val="clear" w:color="auto" w:fill="FFFFFF"/>
                <w:lang w:val="ka-GE"/>
              </w:rPr>
              <w:t xml:space="preserve">“ </w:t>
            </w:r>
            <w:r w:rsidRPr="00277E97">
              <w:rPr>
                <w:rFonts w:ascii="Sylfaen" w:eastAsiaTheme="minorEastAsia" w:hAnsi="Sylfaen" w:cs="Sylfaen"/>
                <w:shd w:val="clear" w:color="auto" w:fill="FFFFFF"/>
                <w:lang w:val="ka-GE"/>
              </w:rPr>
              <w:t>საქართველოს</w:t>
            </w:r>
            <w:r w:rsidRPr="00277E97">
              <w:rPr>
                <w:rFonts w:ascii="Sylfaen" w:eastAsiaTheme="minorEastAsia" w:hAnsi="Sylfaen" w:cstheme="minorHAnsi"/>
                <w:shd w:val="clear" w:color="auto" w:fill="FFFFFF"/>
                <w:lang w:val="ka-GE"/>
              </w:rPr>
              <w:t xml:space="preserve"> </w:t>
            </w:r>
            <w:r w:rsidRPr="00277E97">
              <w:rPr>
                <w:rFonts w:ascii="Sylfaen" w:eastAsiaTheme="minorEastAsia" w:hAnsi="Sylfaen" w:cs="Sylfaen"/>
                <w:shd w:val="clear" w:color="auto" w:fill="FFFFFF"/>
                <w:lang w:val="ka-GE"/>
              </w:rPr>
              <w:t>კანონი;</w:t>
            </w:r>
          </w:p>
          <w:p w:rsidR="00277E97" w:rsidRPr="00277E97" w:rsidRDefault="00277E97" w:rsidP="00277E97">
            <w:pPr>
              <w:numPr>
                <w:ilvl w:val="0"/>
                <w:numId w:val="1"/>
              </w:numPr>
              <w:spacing w:before="120" w:after="0" w:line="240" w:lineRule="auto"/>
              <w:contextualSpacing/>
              <w:jc w:val="both"/>
              <w:rPr>
                <w:rFonts w:ascii="Sylfaen" w:eastAsiaTheme="minorEastAsia" w:hAnsi="Sylfaen" w:cs="Sylfaen"/>
                <w:shd w:val="clear" w:color="auto" w:fill="FFFFFF"/>
                <w:lang w:val="ka-GE"/>
              </w:rPr>
            </w:pPr>
            <w:r w:rsidRPr="00277E97">
              <w:rPr>
                <w:rFonts w:ascii="Sylfaen" w:eastAsiaTheme="minorEastAsia" w:hAnsi="Sylfaen" w:cs="Sylfaen"/>
                <w:shd w:val="clear" w:color="auto" w:fill="FFFFFF"/>
                <w:lang w:val="ka-GE"/>
              </w:rPr>
              <w:t>„საქართველოს მთავრობის სტრუქტურის, უფლებამოსილებისა და საქმიანობის წესის შესახებ” საქართველოს კანონი;</w:t>
            </w:r>
          </w:p>
          <w:p w:rsidR="00277E97" w:rsidRPr="00277E97" w:rsidRDefault="00277E97" w:rsidP="00277E97">
            <w:pPr>
              <w:numPr>
                <w:ilvl w:val="0"/>
                <w:numId w:val="1"/>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contextualSpacing/>
              <w:jc w:val="both"/>
              <w:rPr>
                <w:rFonts w:ascii="Sylfaen" w:eastAsiaTheme="minorEastAsia" w:hAnsi="Sylfaen" w:cs="Courier New"/>
                <w:lang w:val="ka-GE"/>
              </w:rPr>
            </w:pPr>
            <w:r w:rsidRPr="00277E97">
              <w:rPr>
                <w:rFonts w:ascii="Sylfaen" w:eastAsiaTheme="minorEastAsia" w:hAnsi="Sylfaen"/>
                <w:iCs/>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2018 წლის 14 სექტემბრის N473 დადგენილება;</w:t>
            </w:r>
          </w:p>
          <w:p w:rsidR="00277E97" w:rsidRPr="00277E97" w:rsidRDefault="00277E97" w:rsidP="00277E97">
            <w:pPr>
              <w:numPr>
                <w:ilvl w:val="0"/>
                <w:numId w:val="1"/>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contextualSpacing/>
              <w:jc w:val="both"/>
              <w:rPr>
                <w:rFonts w:ascii="Sylfaen" w:eastAsiaTheme="minorEastAsia" w:hAnsi="Sylfaen"/>
                <w:iCs/>
                <w:lang w:val="en-US"/>
              </w:rPr>
            </w:pPr>
            <w:r w:rsidRPr="00277E97">
              <w:rPr>
                <w:rFonts w:ascii="Sylfaen" w:eastAsiaTheme="minorEastAsia" w:hAnsi="Sylfaen"/>
                <w:iCs/>
                <w:lang w:val="en-US"/>
              </w:rPr>
              <w:t>„საბიუჯეტო ორგანიზაციების ბუღალტრული აღრიცხვის და ფინანსური ანგარიშგების შესახებ“ ინსტრუქციის დამტკიცების თაობაზე საქართველოს ფინანსთა მინისტრის 20014 წლის 31 დეკემბრის №429 ბრძანება</w:t>
            </w:r>
            <w:r w:rsidRPr="00277E97">
              <w:rPr>
                <w:rFonts w:ascii="Sylfaen" w:eastAsiaTheme="minorEastAsia" w:hAnsi="Sylfaen"/>
                <w:iCs/>
                <w:lang w:val="ka-GE"/>
              </w:rPr>
              <w:t>;</w:t>
            </w:r>
          </w:p>
          <w:p w:rsidR="00277E97" w:rsidRPr="00277E97" w:rsidRDefault="00277E97" w:rsidP="00277E97">
            <w:pPr>
              <w:numPr>
                <w:ilvl w:val="0"/>
                <w:numId w:val="1"/>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contextualSpacing/>
              <w:jc w:val="both"/>
              <w:rPr>
                <w:rFonts w:ascii="Sylfaen" w:eastAsiaTheme="minorEastAsia" w:hAnsi="Sylfaen"/>
                <w:iCs/>
                <w:lang w:val="en-US"/>
              </w:rPr>
            </w:pPr>
            <w:r w:rsidRPr="00277E97">
              <w:rPr>
                <w:rFonts w:ascii="Sylfaen" w:eastAsiaTheme="minorEastAsia" w:hAnsi="Sylfaen"/>
                <w:iCs/>
                <w:lang w:val="en-US"/>
              </w:rPr>
              <w:t>პროფესიული საჯარო მოხელის სამსახურებრივი მივლინებით გაგზავნის წესის, მისი სამსახურებრივი მივლინების ხარჯების ანაზღაურებისა და კომპენსაციის ოდენობისა და პირობების განსაზღვრის შესახებ  საქართველოს მთავრობის 2017 წლის 25 აპრილის №211 დადგენილება</w:t>
            </w:r>
            <w:r w:rsidRPr="00277E97">
              <w:rPr>
                <w:rFonts w:ascii="Sylfaen" w:eastAsiaTheme="minorEastAsia" w:hAnsi="Sylfaen"/>
                <w:iCs/>
                <w:lang w:val="ka-GE"/>
              </w:rPr>
              <w:t>;</w:t>
            </w:r>
          </w:p>
          <w:p w:rsidR="00277E97" w:rsidRPr="00277E97" w:rsidRDefault="00277E97" w:rsidP="00277E97">
            <w:pPr>
              <w:numPr>
                <w:ilvl w:val="0"/>
                <w:numId w:val="1"/>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contextualSpacing/>
              <w:jc w:val="both"/>
              <w:rPr>
                <w:rFonts w:ascii="Sylfaen" w:eastAsiaTheme="minorEastAsia" w:hAnsi="Sylfaen"/>
                <w:iCs/>
                <w:lang w:val="en-US"/>
              </w:rPr>
            </w:pPr>
            <w:r w:rsidRPr="00277E97">
              <w:rPr>
                <w:rFonts w:ascii="Sylfaen" w:eastAsiaTheme="minorEastAsia" w:hAnsi="Sylfaen"/>
                <w:iCs/>
                <w:lang w:val="en-US"/>
              </w:rPr>
              <w:t>,,სახელმწიფო ხაზინის ელექტრონული მომსახურების სისტემის შესახებ“ ინსტრუქციის დამტკიცების თაობაზე“ საქართველოს ფინანსთა მინისტრის 2012 წლის 6 ივლისის №225 ბრძანება</w:t>
            </w:r>
            <w:r w:rsidRPr="00277E97">
              <w:rPr>
                <w:rFonts w:ascii="Sylfaen" w:eastAsiaTheme="minorEastAsia" w:hAnsi="Sylfaen"/>
                <w:iCs/>
                <w:lang w:val="ka-GE"/>
              </w:rPr>
              <w:t>;</w:t>
            </w:r>
          </w:p>
          <w:p w:rsidR="00277E97" w:rsidRPr="00277E97" w:rsidRDefault="00277E97" w:rsidP="00277E97">
            <w:pPr>
              <w:numPr>
                <w:ilvl w:val="0"/>
                <w:numId w:val="1"/>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contextualSpacing/>
              <w:jc w:val="both"/>
              <w:rPr>
                <w:rFonts w:ascii="Sylfaen" w:eastAsiaTheme="minorEastAsia" w:hAnsi="Sylfaen"/>
                <w:iCs/>
                <w:lang w:val="en-US"/>
              </w:rPr>
            </w:pPr>
            <w:r w:rsidRPr="00277E97">
              <w:rPr>
                <w:rFonts w:ascii="Sylfaen" w:eastAsiaTheme="minorEastAsia" w:hAnsi="Sylfaen"/>
                <w:iCs/>
                <w:lang w:val="en-US"/>
              </w:rPr>
              <w:t>,,ბიუჯეტების დაფინანსებაზე მყოფი ორგანიზაციების ბუღალტრული ანგარიშგების ფორმების დამტკიცების შესახებ“ საქართველოს ფინანსთა მინისტრის 2008 წლის 16 აპრილის №364 ბრძანება</w:t>
            </w:r>
            <w:r w:rsidRPr="00277E97">
              <w:rPr>
                <w:rFonts w:ascii="Sylfaen" w:eastAsiaTheme="minorEastAsia" w:hAnsi="Sylfaen"/>
                <w:iCs/>
                <w:lang w:val="ka-GE"/>
              </w:rPr>
              <w:t>;</w:t>
            </w:r>
          </w:p>
          <w:p w:rsidR="00277E97" w:rsidRPr="00277E97" w:rsidRDefault="00277E97" w:rsidP="00277E97">
            <w:pPr>
              <w:numPr>
                <w:ilvl w:val="0"/>
                <w:numId w:val="1"/>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contextualSpacing/>
              <w:jc w:val="both"/>
              <w:rPr>
                <w:rFonts w:ascii="Sylfaen" w:eastAsiaTheme="minorEastAsia" w:hAnsi="Sylfaen"/>
                <w:iCs/>
                <w:lang w:val="en-US"/>
              </w:rPr>
            </w:pPr>
            <w:r w:rsidRPr="00277E97">
              <w:rPr>
                <w:rFonts w:ascii="Sylfaen" w:eastAsiaTheme="minorEastAsia" w:hAnsi="Sylfaen"/>
                <w:iCs/>
                <w:lang w:val="en-US"/>
              </w:rPr>
              <w:t>„საქართველოს საბიუჯეტო კლასიფიკაციის დამტკიცების თაობაზე“ საქართველოს ფინანსთა მინისტრის 2019 წლის 5 აპრილის №99 ბრძანება;</w:t>
            </w:r>
          </w:p>
        </w:tc>
        <w:tc>
          <w:tcPr>
            <w:tcW w:w="5130" w:type="dxa"/>
            <w:tcBorders>
              <w:top w:val="single" w:sz="4" w:space="0" w:color="auto"/>
              <w:left w:val="single" w:sz="8" w:space="0" w:color="000000"/>
              <w:bottom w:val="single" w:sz="8" w:space="0" w:color="000000"/>
              <w:right w:val="single" w:sz="8" w:space="0" w:color="000000"/>
            </w:tcBorders>
          </w:tcPr>
          <w:p w:rsidR="00277E97" w:rsidRPr="00277E97" w:rsidRDefault="00277E97" w:rsidP="00277E97">
            <w:pPr>
              <w:spacing w:after="200" w:line="240" w:lineRule="auto"/>
              <w:rPr>
                <w:rFonts w:ascii="Sylfaen" w:eastAsiaTheme="minorEastAsia" w:hAnsi="Sylfaen" w:cs="Sylfaen"/>
                <w:lang w:val="ka-GE"/>
              </w:rPr>
            </w:pPr>
          </w:p>
        </w:tc>
      </w:tr>
      <w:tr w:rsidR="00277E97" w:rsidRPr="00277E97" w:rsidTr="00F87A64">
        <w:trPr>
          <w:trHeight w:val="391"/>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after="200" w:line="240" w:lineRule="auto"/>
              <w:rPr>
                <w:rFonts w:ascii="Sylfaen" w:eastAsiaTheme="minorEastAsia" w:hAnsi="Sylfaen" w:cs="Sylfaen"/>
                <w:b/>
                <w:lang w:val="ka-GE"/>
              </w:rPr>
            </w:pPr>
            <w:r w:rsidRPr="00277E97">
              <w:rPr>
                <w:rFonts w:ascii="Sylfaen" w:eastAsiaTheme="minorEastAsia" w:hAnsi="Sylfaen" w:cs="Sylfaen"/>
                <w:b/>
                <w:lang w:val="ka-GE"/>
              </w:rPr>
              <w:t>პროფესიული ცოდნა</w:t>
            </w:r>
          </w:p>
        </w:tc>
        <w:tc>
          <w:tcPr>
            <w:tcW w:w="513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after="200" w:line="240" w:lineRule="auto"/>
              <w:rPr>
                <w:rFonts w:ascii="Sylfaen" w:eastAsiaTheme="minorEastAsia" w:hAnsi="Sylfaen" w:cs="Sylfaen"/>
                <w:b/>
                <w:lang w:val="ka-GE"/>
              </w:rPr>
            </w:pPr>
            <w:r w:rsidRPr="00277E97">
              <w:rPr>
                <w:rFonts w:ascii="Sylfaen" w:eastAsiaTheme="minorEastAsia" w:hAnsi="Sylfaen" w:cs="Sylfaen"/>
                <w:b/>
                <w:lang w:val="ka-GE"/>
              </w:rPr>
              <w:t>პროფესიული ცოდნა</w:t>
            </w:r>
          </w:p>
        </w:tc>
      </w:tr>
      <w:tr w:rsidR="00277E97" w:rsidRPr="00277E97" w:rsidTr="00F87A64">
        <w:trPr>
          <w:trHeight w:val="395"/>
        </w:trPr>
        <w:tc>
          <w:tcPr>
            <w:tcW w:w="468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numPr>
                <w:ilvl w:val="0"/>
                <w:numId w:val="29"/>
              </w:numPr>
              <w:spacing w:before="120" w:after="0" w:line="276" w:lineRule="auto"/>
              <w:contextualSpacing/>
              <w:jc w:val="both"/>
              <w:rPr>
                <w:rFonts w:ascii="Sylfaen" w:eastAsiaTheme="minorEastAsia" w:hAnsi="Sylfaen" w:cs="Sylfaen"/>
                <w:lang w:val="ka-GE"/>
              </w:rPr>
            </w:pPr>
            <w:r w:rsidRPr="00277E97">
              <w:rPr>
                <w:rFonts w:ascii="Sylfaen" w:eastAsiaTheme="minorEastAsia" w:hAnsi="Sylfaen" w:cs="Sylfaen"/>
                <w:lang w:val="ka-GE"/>
              </w:rPr>
              <w:t>საბუღალტრო პროგრამები</w:t>
            </w:r>
            <w:r w:rsidRPr="00277E97">
              <w:rPr>
                <w:rFonts w:ascii="Sylfaen" w:eastAsia="MS Gothic" w:hAnsi="Sylfaen"/>
                <w:lang w:val="ka-GE"/>
              </w:rPr>
              <w:t xml:space="preserve"> </w:t>
            </w:r>
            <w:r w:rsidRPr="00277E97">
              <w:rPr>
                <w:rFonts w:ascii="Sylfaen" w:eastAsiaTheme="minorEastAsia" w:hAnsi="Sylfaen" w:cs="Sylfaen"/>
                <w:lang w:val="ka-GE"/>
              </w:rPr>
              <w:t xml:space="preserve"> ORIS;</w:t>
            </w:r>
          </w:p>
          <w:p w:rsidR="00277E97" w:rsidRPr="00277E97" w:rsidRDefault="00277E97" w:rsidP="00277E97">
            <w:pPr>
              <w:numPr>
                <w:ilvl w:val="0"/>
                <w:numId w:val="29"/>
              </w:numPr>
              <w:spacing w:before="120" w:after="0" w:line="276" w:lineRule="auto"/>
              <w:contextualSpacing/>
              <w:jc w:val="both"/>
              <w:rPr>
                <w:rFonts w:ascii="Sylfaen" w:eastAsia="MS Gothic" w:hAnsi="Sylfaen"/>
                <w:lang w:val="ka-GE"/>
              </w:rPr>
            </w:pPr>
            <w:r w:rsidRPr="00277E97">
              <w:rPr>
                <w:rFonts w:ascii="Sylfaen" w:eastAsia="MS Gothic" w:hAnsi="Sylfaen"/>
                <w:lang w:val="ka-GE"/>
              </w:rPr>
              <w:t>შემოსავლების სამსახურის მომსახურების ელექტრონული სისტემა;</w:t>
            </w:r>
          </w:p>
          <w:p w:rsidR="00277E97" w:rsidRPr="00277E97" w:rsidRDefault="00277E97" w:rsidP="00277E97">
            <w:pPr>
              <w:numPr>
                <w:ilvl w:val="0"/>
                <w:numId w:val="29"/>
              </w:numPr>
              <w:spacing w:before="120" w:after="0" w:line="276" w:lineRule="auto"/>
              <w:contextualSpacing/>
              <w:jc w:val="both"/>
              <w:rPr>
                <w:rFonts w:ascii="Sylfaen" w:eastAsia="MS Gothic" w:hAnsi="Sylfaen"/>
                <w:lang w:val="ka-GE"/>
              </w:rPr>
            </w:pPr>
            <w:r w:rsidRPr="00277E97">
              <w:rPr>
                <w:rFonts w:ascii="Sylfaen" w:eastAsiaTheme="minorEastAsia" w:hAnsi="Sylfaen" w:cs="Sylfaen"/>
                <w:lang w:val="ka-GE"/>
              </w:rPr>
              <w:t>სახელმწიფო ხაზინის ელექტრონული მომსახურების პროგრამა (E-Treasury).</w:t>
            </w:r>
          </w:p>
        </w:tc>
        <w:tc>
          <w:tcPr>
            <w:tcW w:w="513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spacing w:before="120" w:after="200" w:line="276" w:lineRule="auto"/>
              <w:rPr>
                <w:rFonts w:ascii="Sylfaen" w:eastAsiaTheme="minorEastAsia" w:hAnsi="Sylfaen" w:cs="Sylfaen"/>
                <w:lang w:val="ka-GE"/>
              </w:rPr>
            </w:pPr>
          </w:p>
        </w:tc>
      </w:tr>
      <w:tr w:rsidR="00277E97" w:rsidRPr="00277E97" w:rsidTr="00F87A64">
        <w:trPr>
          <w:trHeight w:val="476"/>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cs="Sylfaen"/>
                <w:b/>
                <w:lang w:val="ka-GE"/>
              </w:rPr>
            </w:pPr>
            <w:r w:rsidRPr="00277E97">
              <w:rPr>
                <w:rFonts w:ascii="Sylfaen" w:eastAsiaTheme="minorEastAsia" w:hAnsi="Sylfaen" w:cs="Sylfaen"/>
                <w:b/>
                <w:lang w:val="ka-GE"/>
              </w:rPr>
              <w:t>კომპიუტერული პროგრამები</w:t>
            </w:r>
          </w:p>
        </w:tc>
        <w:tc>
          <w:tcPr>
            <w:tcW w:w="513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cs="Sylfaen"/>
                <w:b/>
                <w:lang w:val="ka-GE"/>
              </w:rPr>
            </w:pPr>
            <w:r w:rsidRPr="00277E97">
              <w:rPr>
                <w:rFonts w:ascii="Sylfaen" w:eastAsiaTheme="minorEastAsia" w:hAnsi="Sylfaen" w:cs="Sylfaen"/>
                <w:b/>
                <w:lang w:val="ka-GE"/>
              </w:rPr>
              <w:t>კომპიუტერული პროგრამები</w:t>
            </w:r>
          </w:p>
        </w:tc>
      </w:tr>
      <w:tr w:rsidR="00277E97" w:rsidRPr="00277E97" w:rsidTr="00F87A64">
        <w:trPr>
          <w:trHeight w:val="827"/>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numPr>
                <w:ilvl w:val="0"/>
                <w:numId w:val="30"/>
              </w:numPr>
              <w:spacing w:after="0" w:line="276" w:lineRule="auto"/>
              <w:contextualSpacing/>
              <w:rPr>
                <w:rFonts w:ascii="Sylfaen" w:eastAsiaTheme="minorEastAsia" w:hAnsi="Sylfaen"/>
                <w:shd w:val="clear" w:color="auto" w:fill="FFFFFF"/>
                <w:lang w:val="ka-GE"/>
              </w:rPr>
            </w:pPr>
            <w:r w:rsidRPr="00277E97">
              <w:rPr>
                <w:rFonts w:ascii="Sylfaen" w:eastAsiaTheme="minorEastAsia" w:hAnsi="Sylfaen"/>
                <w:shd w:val="clear" w:color="auto" w:fill="FFFFFF"/>
                <w:lang w:val="ka-GE"/>
              </w:rPr>
              <w:t>Microsoft Office</w:t>
            </w:r>
            <w:r w:rsidRPr="00277E97">
              <w:rPr>
                <w:rFonts w:ascii="Sylfaen" w:eastAsiaTheme="minorEastAsia" w:hAnsi="Sylfaen"/>
                <w:lang w:val="ka-GE"/>
              </w:rPr>
              <w:t> </w:t>
            </w:r>
            <w:r w:rsidRPr="00277E97">
              <w:rPr>
                <w:rFonts w:ascii="Sylfaen" w:eastAsiaTheme="minorEastAsia" w:hAnsi="Sylfaen"/>
                <w:shd w:val="clear" w:color="auto" w:fill="FFFFFF"/>
                <w:lang w:val="ka-GE"/>
              </w:rPr>
              <w:t xml:space="preserve">WORD  </w:t>
            </w:r>
          </w:p>
          <w:p w:rsidR="00277E97" w:rsidRPr="00277E97" w:rsidRDefault="00277E97" w:rsidP="00277E97">
            <w:pPr>
              <w:numPr>
                <w:ilvl w:val="0"/>
                <w:numId w:val="30"/>
              </w:numPr>
              <w:spacing w:after="0" w:line="276" w:lineRule="auto"/>
              <w:contextualSpacing/>
              <w:rPr>
                <w:rFonts w:ascii="Sylfaen" w:eastAsiaTheme="minorEastAsia" w:hAnsi="Sylfaen"/>
                <w:shd w:val="clear" w:color="auto" w:fill="FFFFFF"/>
                <w:lang w:val="ka-GE"/>
              </w:rPr>
            </w:pPr>
            <w:r w:rsidRPr="00277E97">
              <w:rPr>
                <w:rFonts w:ascii="Sylfaen" w:eastAsiaTheme="minorEastAsia" w:hAnsi="Sylfaen"/>
                <w:shd w:val="clear" w:color="auto" w:fill="FFFFFF"/>
                <w:lang w:val="ka-GE"/>
              </w:rPr>
              <w:t>Microsoft Office</w:t>
            </w:r>
            <w:r w:rsidRPr="00277E97">
              <w:rPr>
                <w:rFonts w:ascii="Sylfaen" w:eastAsiaTheme="minorEastAsia" w:hAnsi="Sylfaen"/>
                <w:lang w:val="ka-GE"/>
              </w:rPr>
              <w:t> </w:t>
            </w:r>
            <w:r w:rsidRPr="00277E97">
              <w:rPr>
                <w:rFonts w:ascii="Sylfaen" w:eastAsiaTheme="minorEastAsia" w:hAnsi="Sylfaen"/>
                <w:shd w:val="clear" w:color="auto" w:fill="FFFFFF"/>
                <w:lang w:val="ka-GE"/>
              </w:rPr>
              <w:t xml:space="preserve">EXCEL  </w:t>
            </w:r>
          </w:p>
          <w:p w:rsidR="00277E97" w:rsidRPr="00277E97" w:rsidRDefault="00277E97" w:rsidP="00277E97">
            <w:pPr>
              <w:numPr>
                <w:ilvl w:val="0"/>
                <w:numId w:val="30"/>
              </w:numPr>
              <w:spacing w:after="0" w:line="276" w:lineRule="auto"/>
              <w:contextualSpacing/>
              <w:rPr>
                <w:rFonts w:ascii="Sylfaen" w:eastAsiaTheme="minorEastAsia" w:hAnsi="Sylfaen"/>
                <w:shd w:val="clear" w:color="auto" w:fill="FFFFFF"/>
                <w:lang w:val="ka-GE"/>
              </w:rPr>
            </w:pPr>
            <w:r w:rsidRPr="00277E97">
              <w:rPr>
                <w:rFonts w:ascii="Sylfaen" w:eastAsiaTheme="minorEastAsia" w:hAnsi="Sylfaen"/>
                <w:shd w:val="clear" w:color="auto" w:fill="FFFFFF"/>
                <w:lang w:val="ka-GE"/>
              </w:rPr>
              <w:t>Microsoft Office</w:t>
            </w:r>
            <w:r w:rsidRPr="00277E97">
              <w:rPr>
                <w:rFonts w:ascii="Sylfaen" w:eastAsiaTheme="minorEastAsia" w:hAnsi="Sylfaen"/>
                <w:lang w:val="ka-GE"/>
              </w:rPr>
              <w:t> </w:t>
            </w:r>
            <w:r w:rsidRPr="00277E97">
              <w:rPr>
                <w:rFonts w:ascii="Sylfaen" w:eastAsiaTheme="minorEastAsia" w:hAnsi="Sylfaen"/>
                <w:shd w:val="clear" w:color="auto" w:fill="FFFFFF"/>
                <w:lang w:val="ka-GE"/>
              </w:rPr>
              <w:t xml:space="preserve">POWERPOINT   </w:t>
            </w:r>
          </w:p>
          <w:p w:rsidR="00277E97" w:rsidRPr="00277E97" w:rsidRDefault="00277E97" w:rsidP="00277E97">
            <w:pPr>
              <w:numPr>
                <w:ilvl w:val="0"/>
                <w:numId w:val="30"/>
              </w:numPr>
              <w:spacing w:after="0" w:line="276" w:lineRule="auto"/>
              <w:contextualSpacing/>
              <w:rPr>
                <w:rFonts w:ascii="Sylfaen" w:eastAsiaTheme="minorEastAsia" w:hAnsi="Sylfaen"/>
                <w:shd w:val="clear" w:color="auto" w:fill="FFFFFF"/>
                <w:lang w:val="ka-GE"/>
              </w:rPr>
            </w:pPr>
            <w:r w:rsidRPr="00277E97">
              <w:rPr>
                <w:rFonts w:ascii="Sylfaen" w:eastAsiaTheme="minorEastAsia" w:hAnsi="Sylfaen"/>
                <w:shd w:val="clear" w:color="auto" w:fill="FFFFFF"/>
                <w:lang w:val="ka-GE"/>
              </w:rPr>
              <w:t>Microsoft Office</w:t>
            </w:r>
            <w:r w:rsidRPr="00277E97">
              <w:rPr>
                <w:rFonts w:ascii="Sylfaen" w:eastAsiaTheme="minorEastAsia" w:hAnsi="Sylfaen"/>
                <w:lang w:val="ka-GE"/>
              </w:rPr>
              <w:t> </w:t>
            </w:r>
            <w:r w:rsidRPr="00277E97">
              <w:rPr>
                <w:rFonts w:ascii="Sylfaen" w:eastAsiaTheme="minorEastAsia" w:hAnsi="Sylfaen"/>
                <w:shd w:val="clear" w:color="auto" w:fill="FFFFFF"/>
                <w:lang w:val="ka-GE"/>
              </w:rPr>
              <w:t xml:space="preserve">OUTLOOK    </w:t>
            </w:r>
          </w:p>
          <w:p w:rsidR="00277E97" w:rsidRPr="00277E97" w:rsidRDefault="00277E97" w:rsidP="00277E97">
            <w:pPr>
              <w:numPr>
                <w:ilvl w:val="0"/>
                <w:numId w:val="30"/>
              </w:numPr>
              <w:spacing w:after="0" w:line="276" w:lineRule="auto"/>
              <w:contextualSpacing/>
              <w:rPr>
                <w:rFonts w:ascii="Sylfaen" w:eastAsiaTheme="minorEastAsia" w:hAnsi="Sylfaen" w:cs="Sylfaen"/>
                <w:lang w:val="ka-GE"/>
              </w:rPr>
            </w:pPr>
            <w:r w:rsidRPr="00277E97">
              <w:rPr>
                <w:rFonts w:ascii="Sylfaen" w:eastAsiaTheme="minorEastAsia" w:hAnsi="Sylfaen" w:cs="Sylfaen"/>
                <w:lang w:val="ka-GE"/>
              </w:rPr>
              <w:t>Internet</w:t>
            </w:r>
          </w:p>
          <w:p w:rsidR="00277E97" w:rsidRPr="00277E97" w:rsidRDefault="00277E97" w:rsidP="00277E97">
            <w:pPr>
              <w:numPr>
                <w:ilvl w:val="0"/>
                <w:numId w:val="30"/>
              </w:numPr>
              <w:spacing w:after="0" w:line="276" w:lineRule="auto"/>
              <w:contextualSpacing/>
              <w:rPr>
                <w:rFonts w:ascii="Sylfaen" w:eastAsiaTheme="minorEastAsia" w:hAnsi="Sylfaen"/>
                <w:shd w:val="clear" w:color="auto" w:fill="FFFFFF"/>
                <w:lang w:val="ka-GE"/>
              </w:rPr>
            </w:pPr>
            <w:r w:rsidRPr="00277E97">
              <w:rPr>
                <w:rFonts w:ascii="Sylfaen" w:eastAsiaTheme="minorEastAsia" w:hAnsi="Sylfaen"/>
                <w:shd w:val="clear" w:color="auto" w:fill="FFFFFF"/>
                <w:lang w:val="ka-GE"/>
              </w:rPr>
              <w:t>Docflow</w:t>
            </w:r>
          </w:p>
          <w:p w:rsidR="00277E97" w:rsidRPr="00277E97" w:rsidRDefault="00277E97" w:rsidP="00277E97">
            <w:pPr>
              <w:numPr>
                <w:ilvl w:val="0"/>
                <w:numId w:val="30"/>
              </w:numPr>
              <w:spacing w:after="0" w:line="276" w:lineRule="auto"/>
              <w:contextualSpacing/>
              <w:rPr>
                <w:rFonts w:ascii="Sylfaen" w:eastAsiaTheme="minorEastAsia" w:hAnsi="Sylfaen"/>
                <w:shd w:val="clear" w:color="auto" w:fill="FFFFFF"/>
                <w:lang w:val="ka-GE"/>
              </w:rPr>
            </w:pPr>
            <w:r w:rsidRPr="00277E97">
              <w:rPr>
                <w:rFonts w:ascii="Sylfaen" w:eastAsiaTheme="minorEastAsia" w:hAnsi="Sylfaen" w:cs="Sylfaen"/>
                <w:lang w:val="ka-GE"/>
              </w:rPr>
              <w:t>E-Treasury</w:t>
            </w:r>
            <w:r w:rsidRPr="00277E97">
              <w:rPr>
                <w:rFonts w:ascii="Sylfaen" w:eastAsiaTheme="minorEastAsia" w:hAnsi="Sylfaen"/>
                <w:shd w:val="clear" w:color="auto" w:fill="FFFFFF"/>
                <w:lang w:val="ka-GE"/>
              </w:rPr>
              <w:t xml:space="preserve"> </w:t>
            </w:r>
          </w:p>
        </w:tc>
        <w:tc>
          <w:tcPr>
            <w:tcW w:w="513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spacing w:before="120" w:after="0" w:line="240" w:lineRule="auto"/>
              <w:contextualSpacing/>
              <w:rPr>
                <w:rFonts w:ascii="Sylfaen" w:eastAsiaTheme="minorEastAsia" w:hAnsi="Sylfaen" w:cs="Sylfaen"/>
                <w:lang w:val="ka-GE"/>
              </w:rPr>
            </w:pPr>
          </w:p>
        </w:tc>
      </w:tr>
      <w:tr w:rsidR="00277E97" w:rsidRPr="00277E97" w:rsidTr="00F87A64">
        <w:trPr>
          <w:trHeight w:val="576"/>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cs="Sylfaen"/>
                <w:b/>
                <w:lang w:val="ka-GE"/>
              </w:rPr>
            </w:pPr>
            <w:r w:rsidRPr="00277E97">
              <w:rPr>
                <w:rFonts w:ascii="Sylfaen" w:eastAsiaTheme="minorEastAsia" w:hAnsi="Sylfaen" w:cs="Sylfaen"/>
                <w:b/>
                <w:lang w:val="ka-GE"/>
              </w:rPr>
              <w:t>უცხო ენები</w:t>
            </w:r>
          </w:p>
        </w:tc>
        <w:tc>
          <w:tcPr>
            <w:tcW w:w="513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cs="Sylfaen"/>
                <w:b/>
                <w:lang w:val="ka-GE"/>
              </w:rPr>
            </w:pPr>
            <w:r w:rsidRPr="00277E97">
              <w:rPr>
                <w:rFonts w:ascii="Sylfaen" w:eastAsiaTheme="minorEastAsia" w:hAnsi="Sylfaen" w:cs="Sylfaen"/>
                <w:b/>
                <w:lang w:val="ka-GE"/>
              </w:rPr>
              <w:t>უცხო ენები</w:t>
            </w:r>
          </w:p>
        </w:tc>
      </w:tr>
      <w:tr w:rsidR="00277E97" w:rsidRPr="00277E97" w:rsidTr="00F87A64">
        <w:trPr>
          <w:trHeight w:val="530"/>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after="0" w:line="276" w:lineRule="auto"/>
              <w:contextualSpacing/>
              <w:rPr>
                <w:rFonts w:ascii="Sylfaen" w:hAnsi="Sylfaen" w:cs="Times New Roman"/>
                <w:lang w:val="ka-GE"/>
              </w:rPr>
            </w:pPr>
          </w:p>
        </w:tc>
        <w:tc>
          <w:tcPr>
            <w:tcW w:w="513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numPr>
                <w:ilvl w:val="0"/>
                <w:numId w:val="31"/>
              </w:numPr>
              <w:spacing w:before="120" w:after="0" w:line="240" w:lineRule="auto"/>
              <w:contextualSpacing/>
              <w:rPr>
                <w:rFonts w:ascii="Sylfaen" w:eastAsiaTheme="minorEastAsia" w:hAnsi="Sylfaen"/>
                <w:lang w:val="ka-GE"/>
              </w:rPr>
            </w:pPr>
            <w:r w:rsidRPr="00277E97">
              <w:rPr>
                <w:rFonts w:ascii="Sylfaen" w:eastAsiaTheme="minorEastAsia" w:hAnsi="Sylfaen"/>
                <w:lang w:val="ka-GE"/>
              </w:rPr>
              <w:t>რუსული ენა;</w:t>
            </w:r>
          </w:p>
          <w:p w:rsidR="00277E97" w:rsidRPr="00277E97" w:rsidRDefault="00277E97" w:rsidP="00277E97">
            <w:pPr>
              <w:numPr>
                <w:ilvl w:val="0"/>
                <w:numId w:val="31"/>
              </w:numPr>
              <w:spacing w:before="120" w:after="0" w:line="240" w:lineRule="auto"/>
              <w:contextualSpacing/>
              <w:rPr>
                <w:rFonts w:ascii="Sylfaen" w:eastAsiaTheme="minorEastAsia" w:hAnsi="Sylfaen"/>
                <w:lang w:val="ka-GE"/>
              </w:rPr>
            </w:pPr>
            <w:r w:rsidRPr="00277E97">
              <w:rPr>
                <w:rFonts w:ascii="Sylfaen" w:eastAsiaTheme="minorEastAsia" w:hAnsi="Sylfaen"/>
                <w:lang w:val="ka-GE"/>
              </w:rPr>
              <w:t>ინგლისური ენა.</w:t>
            </w:r>
          </w:p>
        </w:tc>
      </w:tr>
      <w:tr w:rsidR="00277E97" w:rsidRPr="00277E97" w:rsidTr="00F87A64">
        <w:tc>
          <w:tcPr>
            <w:tcW w:w="9810" w:type="dxa"/>
            <w:gridSpan w:val="2"/>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1908"/>
              </w:tabs>
              <w:spacing w:after="0" w:line="276" w:lineRule="auto"/>
              <w:jc w:val="center"/>
              <w:rPr>
                <w:rFonts w:ascii="Sylfaen" w:eastAsiaTheme="minorEastAsia" w:hAnsi="Sylfaen"/>
                <w:b/>
                <w:lang w:val="ka-GE"/>
              </w:rPr>
            </w:pPr>
            <w:r w:rsidRPr="00277E97">
              <w:rPr>
                <w:rFonts w:ascii="Sylfaen" w:eastAsiaTheme="minorEastAsia" w:hAnsi="Sylfaen"/>
                <w:b/>
                <w:lang w:val="ka-GE"/>
              </w:rPr>
              <w:t>გამოცდილება</w:t>
            </w:r>
          </w:p>
        </w:tc>
      </w:tr>
      <w:tr w:rsidR="00277E97" w:rsidRPr="00277E97" w:rsidTr="00F87A64">
        <w:tc>
          <w:tcPr>
            <w:tcW w:w="4680"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cs="Sylfaen"/>
                <w:lang w:val="ka-GE"/>
              </w:rPr>
            </w:pPr>
            <w:r w:rsidRPr="00277E97">
              <w:rPr>
                <w:rFonts w:ascii="Sylfaen" w:eastAsiaTheme="minorEastAsia" w:hAnsi="Sylfaen"/>
                <w:b/>
                <w:lang w:val="ka-GE"/>
              </w:rPr>
              <w:t>აუცილებელი:</w:t>
            </w:r>
            <w:r w:rsidRPr="00277E97">
              <w:rPr>
                <w:rFonts w:ascii="Sylfaen" w:eastAsiaTheme="minorEastAsia" w:hAnsi="Sylfaen"/>
                <w:lang w:val="ka-GE"/>
              </w:rPr>
              <w:t xml:space="preserve"> </w:t>
            </w:r>
          </w:p>
        </w:tc>
        <w:tc>
          <w:tcPr>
            <w:tcW w:w="5130"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lang w:val="ka-GE"/>
              </w:rPr>
            </w:pPr>
            <w:r w:rsidRPr="00277E97">
              <w:rPr>
                <w:rFonts w:ascii="Sylfaen" w:eastAsiaTheme="minorEastAsia" w:hAnsi="Sylfaen"/>
                <w:b/>
                <w:lang w:val="ka-GE"/>
              </w:rPr>
              <w:t xml:space="preserve">სასურველი: </w:t>
            </w:r>
          </w:p>
        </w:tc>
      </w:tr>
      <w:tr w:rsidR="00277E97" w:rsidRPr="00277E97" w:rsidTr="00F87A64">
        <w:trPr>
          <w:trHeight w:val="414"/>
        </w:trPr>
        <w:tc>
          <w:tcPr>
            <w:tcW w:w="4680" w:type="dxa"/>
            <w:tcBorders>
              <w:top w:val="single" w:sz="8" w:space="0" w:color="000000"/>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b/>
                <w:lang w:val="ka-GE"/>
              </w:rPr>
            </w:pPr>
            <w:r w:rsidRPr="00277E97">
              <w:rPr>
                <w:rFonts w:ascii="Sylfaen" w:eastAsiaTheme="minorEastAsia" w:hAnsi="Sylfaen" w:cs="Sylfaen"/>
                <w:b/>
                <w:lang w:val="ka-GE"/>
              </w:rPr>
              <w:t>სამუშაო</w:t>
            </w:r>
            <w:r w:rsidRPr="00277E97">
              <w:rPr>
                <w:rFonts w:ascii="Sylfaen" w:eastAsiaTheme="minorEastAsia" w:hAnsi="Sylfaen"/>
                <w:b/>
                <w:lang w:val="ka-GE"/>
              </w:rPr>
              <w:t xml:space="preserve"> გამოცდილება:</w:t>
            </w:r>
          </w:p>
        </w:tc>
        <w:tc>
          <w:tcPr>
            <w:tcW w:w="5130" w:type="dxa"/>
            <w:tcBorders>
              <w:top w:val="single" w:sz="8" w:space="0" w:color="000000"/>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b/>
                <w:lang w:val="ka-GE"/>
              </w:rPr>
            </w:pPr>
            <w:r w:rsidRPr="00277E97">
              <w:rPr>
                <w:rFonts w:ascii="Sylfaen" w:eastAsiaTheme="minorEastAsia" w:hAnsi="Sylfaen" w:cs="Sylfaen"/>
                <w:b/>
                <w:lang w:val="ka-GE"/>
              </w:rPr>
              <w:t>სამუშაო</w:t>
            </w:r>
            <w:r w:rsidRPr="00277E97">
              <w:rPr>
                <w:rFonts w:ascii="Sylfaen" w:eastAsiaTheme="minorEastAsia" w:hAnsi="Sylfaen"/>
                <w:b/>
                <w:lang w:val="ka-GE"/>
              </w:rPr>
              <w:t xml:space="preserve"> გამოცდილება:</w:t>
            </w:r>
          </w:p>
        </w:tc>
      </w:tr>
      <w:tr w:rsidR="00277E97" w:rsidRPr="00277E97" w:rsidTr="00F87A64">
        <w:trPr>
          <w:trHeight w:val="602"/>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b/>
                <w:lang w:val="ka-GE"/>
              </w:rPr>
            </w:pPr>
            <w:r w:rsidRPr="00277E97">
              <w:rPr>
                <w:rFonts w:ascii="Sylfaen" w:eastAsiaTheme="minorEastAsia" w:hAnsi="Sylfaen"/>
                <w:lang w:val="ka-GE"/>
              </w:rPr>
              <w:t>1 წელი</w:t>
            </w:r>
          </w:p>
        </w:tc>
        <w:tc>
          <w:tcPr>
            <w:tcW w:w="513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spacing w:before="120" w:after="200" w:line="240" w:lineRule="auto"/>
              <w:rPr>
                <w:rFonts w:ascii="Sylfaen" w:eastAsiaTheme="minorEastAsia" w:hAnsi="Sylfaen" w:cs="Sylfaen"/>
                <w:lang w:val="ka-GE"/>
              </w:rPr>
            </w:pPr>
          </w:p>
        </w:tc>
      </w:tr>
      <w:tr w:rsidR="00277E97" w:rsidRPr="00277E97" w:rsidTr="00F87A64">
        <w:trPr>
          <w:trHeight w:val="610"/>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b/>
                <w:lang w:val="ka-GE"/>
              </w:rPr>
            </w:pPr>
            <w:r w:rsidRPr="00277E97">
              <w:rPr>
                <w:rFonts w:ascii="Sylfaen" w:eastAsiaTheme="minorEastAsia" w:hAnsi="Sylfaen" w:cs="Sylfaen"/>
                <w:b/>
                <w:lang w:val="ka-GE"/>
              </w:rPr>
              <w:t>გამოცდილების</w:t>
            </w:r>
            <w:r w:rsidRPr="00277E97">
              <w:rPr>
                <w:rFonts w:ascii="Sylfaen" w:eastAsiaTheme="minorEastAsia" w:hAnsi="Sylfaen"/>
                <w:b/>
                <w:lang w:val="ka-GE"/>
              </w:rPr>
              <w:t xml:space="preserve"> სფერო:</w:t>
            </w:r>
          </w:p>
        </w:tc>
        <w:tc>
          <w:tcPr>
            <w:tcW w:w="513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b/>
                <w:lang w:val="ka-GE"/>
              </w:rPr>
            </w:pPr>
            <w:r w:rsidRPr="00277E97">
              <w:rPr>
                <w:rFonts w:ascii="Sylfaen" w:eastAsiaTheme="minorEastAsia" w:hAnsi="Sylfaen" w:cs="Sylfaen"/>
                <w:b/>
                <w:lang w:val="ka-GE"/>
              </w:rPr>
              <w:t>გამოცდილების</w:t>
            </w:r>
            <w:r w:rsidRPr="00277E97">
              <w:rPr>
                <w:rFonts w:ascii="Sylfaen" w:eastAsiaTheme="minorEastAsia" w:hAnsi="Sylfaen"/>
                <w:b/>
                <w:lang w:val="ka-GE"/>
              </w:rPr>
              <w:t xml:space="preserve"> სფერო</w:t>
            </w:r>
          </w:p>
        </w:tc>
      </w:tr>
      <w:tr w:rsidR="00277E97" w:rsidRPr="00277E97" w:rsidTr="00F87A64">
        <w:trPr>
          <w:trHeight w:val="530"/>
        </w:trPr>
        <w:tc>
          <w:tcPr>
            <w:tcW w:w="468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spacing w:before="120" w:after="200" w:line="240" w:lineRule="auto"/>
              <w:rPr>
                <w:rFonts w:ascii="Sylfaen" w:eastAsiaTheme="minorEastAsia" w:hAnsi="Sylfaen" w:cs="Sylfaen"/>
                <w:lang w:val="ka-GE"/>
              </w:rPr>
            </w:pPr>
          </w:p>
        </w:tc>
        <w:tc>
          <w:tcPr>
            <w:tcW w:w="5130" w:type="dxa"/>
            <w:tcBorders>
              <w:top w:val="single" w:sz="4" w:space="0" w:color="auto"/>
              <w:left w:val="single" w:sz="8" w:space="0" w:color="000000"/>
              <w:bottom w:val="single" w:sz="4" w:space="0" w:color="auto"/>
              <w:right w:val="single" w:sz="8" w:space="0" w:color="000000"/>
            </w:tcBorders>
            <w:vAlign w:val="center"/>
          </w:tcPr>
          <w:p w:rsidR="00277E97" w:rsidRPr="00277E97" w:rsidRDefault="00277E97" w:rsidP="00277E97">
            <w:pPr>
              <w:tabs>
                <w:tab w:val="left" w:pos="4536"/>
              </w:tabs>
              <w:spacing w:after="0" w:line="276" w:lineRule="auto"/>
              <w:rPr>
                <w:rFonts w:ascii="Sylfaen" w:eastAsiaTheme="minorEastAsia" w:hAnsi="Sylfaen" w:cs="Sylfaen"/>
                <w:lang w:val="ka-GE"/>
              </w:rPr>
            </w:pPr>
          </w:p>
        </w:tc>
      </w:tr>
      <w:tr w:rsidR="00277E97" w:rsidRPr="00277E97" w:rsidTr="00F87A64">
        <w:trPr>
          <w:trHeight w:val="405"/>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tabs>
                <w:tab w:val="left" w:pos="4536"/>
              </w:tabs>
              <w:spacing w:after="200" w:line="276" w:lineRule="auto"/>
              <w:rPr>
                <w:rFonts w:ascii="Sylfaen" w:eastAsiaTheme="minorEastAsia" w:hAnsi="Sylfaen"/>
                <w:b/>
                <w:lang w:val="ka-GE"/>
              </w:rPr>
            </w:pPr>
            <w:r w:rsidRPr="00277E97">
              <w:rPr>
                <w:rFonts w:ascii="Sylfaen" w:eastAsiaTheme="minorEastAsia" w:hAnsi="Sylfaen" w:cs="Sylfaen"/>
                <w:b/>
                <w:lang w:val="ka-GE"/>
              </w:rPr>
              <w:t>ხელმძღვანელობის</w:t>
            </w:r>
            <w:r w:rsidRPr="00277E97">
              <w:rPr>
                <w:rFonts w:ascii="Sylfaen" w:eastAsiaTheme="minorEastAsia" w:hAnsi="Sylfaen"/>
                <w:b/>
                <w:lang w:val="ka-GE"/>
              </w:rPr>
              <w:t xml:space="preserve"> გამოცდილება:</w:t>
            </w:r>
          </w:p>
        </w:tc>
        <w:tc>
          <w:tcPr>
            <w:tcW w:w="513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tabs>
                <w:tab w:val="left" w:pos="4536"/>
              </w:tabs>
              <w:spacing w:after="200" w:line="276" w:lineRule="auto"/>
              <w:rPr>
                <w:rFonts w:ascii="Sylfaen" w:eastAsiaTheme="minorEastAsia" w:hAnsi="Sylfaen"/>
                <w:b/>
                <w:lang w:val="ka-GE"/>
              </w:rPr>
            </w:pPr>
            <w:r w:rsidRPr="00277E97">
              <w:rPr>
                <w:rFonts w:ascii="Sylfaen" w:eastAsiaTheme="minorEastAsia" w:hAnsi="Sylfaen" w:cs="Sylfaen"/>
                <w:b/>
                <w:lang w:val="ka-GE"/>
              </w:rPr>
              <w:t>ხელმძღვანელობის</w:t>
            </w:r>
            <w:r w:rsidRPr="00277E97">
              <w:rPr>
                <w:rFonts w:ascii="Sylfaen" w:eastAsiaTheme="minorEastAsia" w:hAnsi="Sylfaen"/>
                <w:b/>
                <w:lang w:val="ka-GE"/>
              </w:rPr>
              <w:t xml:space="preserve"> გამოცდილება:</w:t>
            </w:r>
          </w:p>
        </w:tc>
      </w:tr>
      <w:tr w:rsidR="00277E97" w:rsidRPr="00277E97" w:rsidTr="00F87A64">
        <w:trPr>
          <w:trHeight w:val="431"/>
        </w:trPr>
        <w:tc>
          <w:tcPr>
            <w:tcW w:w="4680" w:type="dxa"/>
            <w:tcBorders>
              <w:top w:val="single" w:sz="4" w:space="0" w:color="auto"/>
              <w:left w:val="single" w:sz="8" w:space="0" w:color="000000"/>
              <w:bottom w:val="single" w:sz="8" w:space="0" w:color="000000"/>
              <w:right w:val="single" w:sz="8" w:space="0" w:color="000000"/>
            </w:tcBorders>
          </w:tcPr>
          <w:p w:rsidR="00277E97" w:rsidRPr="00277E97" w:rsidRDefault="00277E97" w:rsidP="00277E97">
            <w:pPr>
              <w:tabs>
                <w:tab w:val="left" w:pos="4536"/>
              </w:tabs>
              <w:spacing w:after="200" w:line="276" w:lineRule="auto"/>
              <w:rPr>
                <w:rFonts w:ascii="Sylfaen" w:eastAsiaTheme="minorEastAsia" w:hAnsi="Sylfaen" w:cs="Sylfaen"/>
                <w:lang w:val="ka-GE"/>
              </w:rPr>
            </w:pPr>
          </w:p>
        </w:tc>
        <w:tc>
          <w:tcPr>
            <w:tcW w:w="5130" w:type="dxa"/>
            <w:tcBorders>
              <w:top w:val="single" w:sz="4" w:space="0" w:color="auto"/>
              <w:left w:val="single" w:sz="8" w:space="0" w:color="000000"/>
              <w:bottom w:val="single" w:sz="8" w:space="0" w:color="000000"/>
              <w:right w:val="single" w:sz="8" w:space="0" w:color="000000"/>
            </w:tcBorders>
          </w:tcPr>
          <w:p w:rsidR="00277E97" w:rsidRPr="00277E97" w:rsidRDefault="00277E97" w:rsidP="00277E97">
            <w:pPr>
              <w:tabs>
                <w:tab w:val="left" w:pos="4536"/>
              </w:tabs>
              <w:spacing w:after="200" w:line="276" w:lineRule="auto"/>
              <w:rPr>
                <w:rFonts w:ascii="Sylfaen" w:eastAsiaTheme="minorEastAsia" w:hAnsi="Sylfaen" w:cs="Sylfaen"/>
                <w:lang w:val="ka-GE"/>
              </w:rPr>
            </w:pPr>
          </w:p>
        </w:tc>
      </w:tr>
      <w:tr w:rsidR="00277E97" w:rsidRPr="00277E97" w:rsidTr="00F87A64">
        <w:tc>
          <w:tcPr>
            <w:tcW w:w="9810" w:type="dxa"/>
            <w:gridSpan w:val="2"/>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1908"/>
              </w:tabs>
              <w:spacing w:after="0" w:line="276" w:lineRule="auto"/>
              <w:jc w:val="center"/>
              <w:rPr>
                <w:rFonts w:ascii="Sylfaen" w:eastAsiaTheme="minorEastAsia" w:hAnsi="Sylfaen"/>
                <w:b/>
                <w:lang w:val="ka-GE"/>
              </w:rPr>
            </w:pPr>
            <w:r w:rsidRPr="00277E97">
              <w:rPr>
                <w:rFonts w:ascii="Sylfaen" w:eastAsiaTheme="minorEastAsia" w:hAnsi="Sylfaen"/>
                <w:b/>
                <w:lang w:val="ka-GE"/>
              </w:rPr>
              <w:t>კომპეტენციები და უნარები</w:t>
            </w:r>
          </w:p>
        </w:tc>
      </w:tr>
      <w:tr w:rsidR="00277E97" w:rsidRPr="00277E97" w:rsidTr="00F87A64">
        <w:tc>
          <w:tcPr>
            <w:tcW w:w="9810" w:type="dxa"/>
            <w:gridSpan w:val="2"/>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numPr>
                <w:ilvl w:val="0"/>
                <w:numId w:val="5"/>
              </w:numPr>
              <w:spacing w:before="120" w:after="0" w:line="240" w:lineRule="auto"/>
              <w:contextualSpacing/>
              <w:rPr>
                <w:rFonts w:ascii="Sylfaen" w:eastAsiaTheme="minorEastAsia" w:hAnsi="Sylfaen" w:cs="Sylfaen"/>
                <w:lang w:val="ka-GE"/>
              </w:rPr>
            </w:pPr>
            <w:r w:rsidRPr="00277E97">
              <w:rPr>
                <w:rFonts w:ascii="Sylfaen" w:eastAsiaTheme="minorEastAsia" w:hAnsi="Sylfaen" w:cs="Sylfaen"/>
                <w:lang w:val="ka-GE"/>
              </w:rPr>
              <w:t>ანალიტიკური აზროვნება;</w:t>
            </w:r>
          </w:p>
          <w:p w:rsidR="00277E97" w:rsidRPr="00277E97" w:rsidRDefault="00277E97" w:rsidP="00277E97">
            <w:pPr>
              <w:numPr>
                <w:ilvl w:val="0"/>
                <w:numId w:val="5"/>
              </w:numPr>
              <w:spacing w:before="120" w:after="0" w:line="240" w:lineRule="auto"/>
              <w:contextualSpacing/>
              <w:rPr>
                <w:rFonts w:ascii="Sylfaen" w:eastAsiaTheme="minorEastAsia" w:hAnsi="Sylfaen" w:cs="Sylfaen"/>
                <w:lang w:val="ka-GE"/>
              </w:rPr>
            </w:pPr>
            <w:r w:rsidRPr="00277E97">
              <w:rPr>
                <w:rFonts w:ascii="Sylfaen" w:eastAsiaTheme="minorEastAsia" w:hAnsi="Sylfaen" w:cs="Sylfaen"/>
                <w:lang w:val="ka-GE"/>
              </w:rPr>
              <w:t>გუნდური მუშაობა;</w:t>
            </w:r>
          </w:p>
          <w:p w:rsidR="00277E97" w:rsidRPr="00277E97" w:rsidRDefault="00277E97" w:rsidP="00277E97">
            <w:pPr>
              <w:numPr>
                <w:ilvl w:val="0"/>
                <w:numId w:val="5"/>
              </w:numPr>
              <w:spacing w:before="120" w:after="0" w:line="240" w:lineRule="auto"/>
              <w:contextualSpacing/>
              <w:rPr>
                <w:rFonts w:ascii="Sylfaen" w:eastAsiaTheme="minorEastAsia" w:hAnsi="Sylfaen" w:cs="Sylfaen"/>
                <w:lang w:val="ka-GE"/>
              </w:rPr>
            </w:pPr>
            <w:r w:rsidRPr="00277E97">
              <w:rPr>
                <w:rFonts w:ascii="Sylfaen" w:eastAsiaTheme="minorEastAsia" w:hAnsi="Sylfaen" w:cs="Sylfaen"/>
                <w:lang w:val="ka-GE"/>
              </w:rPr>
              <w:t>დამოუკიდებელი მუშაობის უნარი;</w:t>
            </w:r>
          </w:p>
          <w:p w:rsidR="00277E97" w:rsidRPr="00277E97" w:rsidRDefault="00277E97" w:rsidP="00277E97">
            <w:pPr>
              <w:numPr>
                <w:ilvl w:val="0"/>
                <w:numId w:val="5"/>
              </w:numPr>
              <w:spacing w:before="120" w:after="0" w:line="240" w:lineRule="auto"/>
              <w:contextualSpacing/>
              <w:rPr>
                <w:rFonts w:ascii="Sylfaen" w:eastAsiaTheme="minorEastAsia" w:hAnsi="Sylfaen" w:cs="Sylfaen"/>
                <w:lang w:val="ka-GE"/>
              </w:rPr>
            </w:pPr>
            <w:r w:rsidRPr="00277E97">
              <w:rPr>
                <w:rFonts w:ascii="Sylfaen" w:eastAsiaTheme="minorEastAsia" w:hAnsi="Sylfaen" w:cs="Sylfaen"/>
                <w:lang w:val="ka-GE"/>
              </w:rPr>
              <w:t>ეფექტური კომუნიკაციის უნარი;</w:t>
            </w:r>
          </w:p>
          <w:p w:rsidR="00277E97" w:rsidRPr="00277E97" w:rsidRDefault="00277E97" w:rsidP="00277E97">
            <w:pPr>
              <w:numPr>
                <w:ilvl w:val="0"/>
                <w:numId w:val="5"/>
              </w:numPr>
              <w:spacing w:before="120" w:after="0" w:line="240" w:lineRule="auto"/>
              <w:contextualSpacing/>
              <w:rPr>
                <w:rFonts w:ascii="Sylfaen" w:eastAsiaTheme="minorEastAsia" w:hAnsi="Sylfaen" w:cs="Sylfaen"/>
                <w:lang w:val="ka-GE"/>
              </w:rPr>
            </w:pPr>
            <w:r w:rsidRPr="00277E97">
              <w:rPr>
                <w:rFonts w:ascii="Sylfaen" w:eastAsiaTheme="minorEastAsia" w:hAnsi="Sylfaen" w:cs="Sylfaen"/>
                <w:lang w:val="ka-GE"/>
              </w:rPr>
              <w:t>საკუთარი საქმის დაგეგმვისა და ორგანიზების უნარი;</w:t>
            </w:r>
          </w:p>
          <w:p w:rsidR="00277E97" w:rsidRPr="00277E97" w:rsidRDefault="00277E97" w:rsidP="00277E97">
            <w:pPr>
              <w:numPr>
                <w:ilvl w:val="0"/>
                <w:numId w:val="5"/>
              </w:numPr>
              <w:spacing w:before="120" w:after="0" w:line="240" w:lineRule="auto"/>
              <w:contextualSpacing/>
              <w:rPr>
                <w:rFonts w:ascii="Sylfaen" w:eastAsiaTheme="minorEastAsia" w:hAnsi="Sylfaen" w:cs="Sylfaen"/>
                <w:lang w:val="ka-GE"/>
              </w:rPr>
            </w:pPr>
            <w:r w:rsidRPr="00277E97">
              <w:rPr>
                <w:rFonts w:ascii="Sylfaen" w:eastAsiaTheme="minorEastAsia" w:hAnsi="Sylfaen" w:cs="Sylfaen"/>
                <w:lang w:val="ka-GE"/>
              </w:rPr>
              <w:t>დროის ეფექტიანი მართვის უნარი.</w:t>
            </w:r>
          </w:p>
        </w:tc>
      </w:tr>
    </w:tbl>
    <w:p w:rsidR="00277E97" w:rsidRPr="00277E97" w:rsidRDefault="00277E97" w:rsidP="00277E97">
      <w:pPr>
        <w:tabs>
          <w:tab w:val="left" w:pos="4536"/>
        </w:tabs>
        <w:spacing w:after="0" w:line="240" w:lineRule="auto"/>
        <w:rPr>
          <w:rFonts w:ascii="Sylfaen" w:eastAsia="Calibri" w:hAnsi="Sylfaen" w:cs="Times New Roman"/>
          <w:bCs/>
          <w:lang w:val="ka-GE" w:eastAsia="ru-RU"/>
        </w:rPr>
      </w:pPr>
    </w:p>
    <w:p w:rsidR="00277E97" w:rsidRPr="00277E97" w:rsidRDefault="00277E97" w:rsidP="00277E97">
      <w:pPr>
        <w:tabs>
          <w:tab w:val="left" w:pos="4536"/>
        </w:tabs>
        <w:spacing w:after="0" w:line="240" w:lineRule="auto"/>
        <w:rPr>
          <w:rFonts w:ascii="Sylfaen" w:eastAsia="Calibri" w:hAnsi="Sylfaen" w:cs="Times New Roman"/>
          <w:bCs/>
          <w:lang w:val="ka-GE" w:eastAsia="ru-RU"/>
        </w:rPr>
      </w:pPr>
      <w:r w:rsidRPr="00277E97">
        <w:rPr>
          <w:rFonts w:ascii="Sylfaen" w:eastAsia="Calibri" w:hAnsi="Sylfaen" w:cs="Times New Roman"/>
          <w:b/>
          <w:bCs/>
          <w:lang w:val="ka-GE" w:eastAsia="ru-RU"/>
        </w:rPr>
        <w:t xml:space="preserve">უშუალო უფროსი:  </w:t>
      </w:r>
      <w:r w:rsidRPr="00277E97">
        <w:rPr>
          <w:rFonts w:ascii="Sylfaen" w:eastAsia="Calibri" w:hAnsi="Sylfaen" w:cs="Times New Roman"/>
          <w:bCs/>
          <w:lang w:val="ka-GE" w:eastAsia="ru-RU"/>
        </w:rPr>
        <w:t>მაია გოტიაშვილი,   სამმართველოს უფროსი</w:t>
      </w:r>
    </w:p>
    <w:p w:rsidR="00277E97" w:rsidRPr="00277E97" w:rsidRDefault="00277E97" w:rsidP="00277E97">
      <w:pPr>
        <w:tabs>
          <w:tab w:val="left" w:pos="4536"/>
        </w:tabs>
        <w:spacing w:after="0" w:line="240" w:lineRule="auto"/>
        <w:rPr>
          <w:rFonts w:ascii="Sylfaen" w:eastAsia="Calibri" w:hAnsi="Sylfaen" w:cs="Times New Roman"/>
          <w:b/>
          <w:bCs/>
          <w:lang w:val="ka-GE" w:eastAsia="ru-RU"/>
        </w:rPr>
      </w:pPr>
    </w:p>
    <w:p w:rsidR="00277E97" w:rsidRPr="00277E97" w:rsidRDefault="00277E97" w:rsidP="00277E97">
      <w:pPr>
        <w:tabs>
          <w:tab w:val="left" w:pos="4536"/>
        </w:tabs>
        <w:spacing w:before="240" w:after="0" w:line="240" w:lineRule="auto"/>
        <w:rPr>
          <w:rFonts w:ascii="Sylfaen" w:eastAsia="Calibri" w:hAnsi="Sylfaen" w:cs="Times New Roman"/>
          <w:b/>
          <w:bCs/>
          <w:lang w:val="ka-GE" w:eastAsia="ru-RU"/>
        </w:rPr>
      </w:pPr>
      <w:r w:rsidRPr="00277E97">
        <w:rPr>
          <w:rFonts w:ascii="Sylfaen" w:eastAsia="Calibri" w:hAnsi="Sylfaen" w:cs="Times New Roman"/>
          <w:b/>
          <w:bCs/>
          <w:lang w:val="ka-GE" w:eastAsia="ru-RU"/>
        </w:rPr>
        <w:t>ხელმოწერა  ______________________</w:t>
      </w:r>
    </w:p>
    <w:p w:rsidR="00277E97" w:rsidRPr="00277E97" w:rsidRDefault="00277E97" w:rsidP="00277E97">
      <w:pPr>
        <w:tabs>
          <w:tab w:val="left" w:pos="4536"/>
        </w:tabs>
        <w:spacing w:after="0" w:line="240" w:lineRule="auto"/>
        <w:rPr>
          <w:rFonts w:ascii="Sylfaen" w:eastAsia="Calibri" w:hAnsi="Sylfaen" w:cs="Times New Roman"/>
          <w:b/>
          <w:bCs/>
          <w:lang w:val="ka-GE" w:eastAsia="ru-RU"/>
        </w:rPr>
      </w:pPr>
    </w:p>
    <w:p w:rsidR="00277E97" w:rsidRPr="00277E97" w:rsidRDefault="00277E97" w:rsidP="00277E97">
      <w:pPr>
        <w:tabs>
          <w:tab w:val="left" w:pos="4536"/>
        </w:tabs>
        <w:spacing w:after="0" w:line="240" w:lineRule="auto"/>
        <w:rPr>
          <w:rFonts w:ascii="Sylfaen" w:eastAsia="Calibri" w:hAnsi="Sylfaen" w:cs="Times New Roman"/>
          <w:b/>
          <w:bCs/>
          <w:lang w:val="ka-GE" w:eastAsia="ru-RU"/>
        </w:rPr>
      </w:pPr>
    </w:p>
    <w:p w:rsidR="00277E97" w:rsidRPr="00277E97" w:rsidRDefault="00277E97" w:rsidP="00277E97">
      <w:pPr>
        <w:tabs>
          <w:tab w:val="left" w:pos="4536"/>
        </w:tabs>
        <w:spacing w:after="0" w:line="240" w:lineRule="auto"/>
        <w:rPr>
          <w:rFonts w:ascii="Sylfaen" w:eastAsia="Calibri" w:hAnsi="Sylfaen" w:cs="Times New Roman"/>
          <w:b/>
          <w:bCs/>
          <w:lang w:val="ka-GE" w:eastAsia="ru-RU"/>
        </w:rPr>
      </w:pPr>
      <w:r w:rsidRPr="00277E97">
        <w:rPr>
          <w:rFonts w:ascii="Sylfaen" w:eastAsia="Calibri" w:hAnsi="Sylfaen" w:cs="Times New Roman"/>
          <w:b/>
          <w:bCs/>
          <w:lang w:val="ka-GE" w:eastAsia="ru-RU"/>
        </w:rPr>
        <w:t>თანამშრომელი:  მერაბიშვილი თეა</w:t>
      </w:r>
    </w:p>
    <w:p w:rsidR="00277E97" w:rsidRPr="00277E97" w:rsidRDefault="00277E97" w:rsidP="00277E97">
      <w:pPr>
        <w:tabs>
          <w:tab w:val="left" w:pos="4536"/>
        </w:tabs>
        <w:spacing w:after="0" w:line="240" w:lineRule="auto"/>
        <w:rPr>
          <w:rFonts w:ascii="Sylfaen" w:eastAsia="Calibri" w:hAnsi="Sylfaen" w:cs="Times New Roman"/>
          <w:b/>
          <w:bCs/>
          <w:lang w:val="ka-GE" w:eastAsia="ru-RU"/>
        </w:rPr>
      </w:pPr>
    </w:p>
    <w:p w:rsidR="00277E97" w:rsidRPr="00277E97" w:rsidRDefault="00277E97" w:rsidP="00277E97">
      <w:pPr>
        <w:tabs>
          <w:tab w:val="left" w:pos="4536"/>
        </w:tabs>
        <w:spacing w:before="240" w:after="0" w:line="240" w:lineRule="auto"/>
        <w:rPr>
          <w:rFonts w:ascii="Sylfaen" w:eastAsia="Calibri" w:hAnsi="Sylfaen" w:cs="Times New Roman"/>
          <w:b/>
          <w:bCs/>
          <w:lang w:val="ka-GE" w:eastAsia="ru-RU"/>
        </w:rPr>
      </w:pPr>
      <w:r w:rsidRPr="00277E97">
        <w:rPr>
          <w:rFonts w:ascii="Sylfaen" w:eastAsia="Calibri" w:hAnsi="Sylfaen" w:cs="Times New Roman"/>
          <w:b/>
          <w:bCs/>
          <w:lang w:val="ka-GE" w:eastAsia="ru-RU"/>
        </w:rPr>
        <w:t>ხელმოწერა  ______________________</w:t>
      </w:r>
    </w:p>
    <w:p w:rsidR="00277E97" w:rsidRPr="00277E97" w:rsidRDefault="00277E97" w:rsidP="00277E97">
      <w:pPr>
        <w:tabs>
          <w:tab w:val="left" w:pos="4536"/>
        </w:tabs>
        <w:spacing w:before="240" w:after="0" w:line="240" w:lineRule="auto"/>
        <w:rPr>
          <w:rFonts w:ascii="Sylfaen" w:eastAsia="Calibri" w:hAnsi="Sylfaen" w:cs="Times New Roman"/>
          <w:b/>
          <w:bCs/>
          <w:lang w:val="ka-GE" w:eastAsia="ru-RU"/>
        </w:rPr>
      </w:pPr>
    </w:p>
    <w:p w:rsidR="00277E97" w:rsidRPr="00277E97" w:rsidRDefault="00277E97" w:rsidP="00277E97">
      <w:pPr>
        <w:spacing w:before="240" w:after="0" w:line="276" w:lineRule="auto"/>
        <w:rPr>
          <w:rFonts w:ascii="Sylfaen" w:eastAsiaTheme="minorEastAsia" w:hAnsi="Sylfaen"/>
          <w:b/>
          <w:lang w:val="ka-GE"/>
        </w:rPr>
      </w:pPr>
      <w:r w:rsidRPr="00277E97">
        <w:rPr>
          <w:rFonts w:ascii="Sylfaen" w:eastAsiaTheme="minorEastAsia" w:hAnsi="Sylfaen"/>
          <w:b/>
          <w:lang w:val="ka-GE"/>
        </w:rPr>
        <w:t>თარიღი  _________________________</w:t>
      </w:r>
    </w:p>
    <w:p w:rsidR="00277E97" w:rsidRPr="00277E97" w:rsidRDefault="00277E97" w:rsidP="00277E97">
      <w:pPr>
        <w:spacing w:after="200" w:line="276" w:lineRule="auto"/>
        <w:rPr>
          <w:rFonts w:ascii="Sylfaen" w:eastAsiaTheme="minorEastAsia" w:hAnsi="Sylfaen"/>
          <w:lang w:val="en-US"/>
        </w:rPr>
      </w:pPr>
    </w:p>
    <w:p w:rsidR="00277E97" w:rsidRPr="00277E97" w:rsidRDefault="00277E97" w:rsidP="00277E97">
      <w:pPr>
        <w:spacing w:after="200" w:line="276" w:lineRule="auto"/>
        <w:rPr>
          <w:rFonts w:ascii="Sylfaen" w:eastAsiaTheme="minorEastAsia" w:hAnsi="Sylfaen"/>
          <w:lang w:val="en-US"/>
        </w:rPr>
      </w:pPr>
    </w:p>
    <w:p w:rsidR="00277E97" w:rsidRPr="00277E97" w:rsidRDefault="00277E97" w:rsidP="00277E97">
      <w:pPr>
        <w:spacing w:after="200" w:line="276" w:lineRule="auto"/>
        <w:rPr>
          <w:rFonts w:ascii="Sylfaen" w:eastAsiaTheme="minorEastAsia" w:hAnsi="Sylfaen"/>
          <w:lang w:val="en-US"/>
        </w:rPr>
      </w:pPr>
    </w:p>
    <w:p w:rsidR="00277E97" w:rsidRPr="00277E97" w:rsidRDefault="00277E97" w:rsidP="00277E97">
      <w:pPr>
        <w:spacing w:after="200" w:line="276" w:lineRule="auto"/>
        <w:rPr>
          <w:rFonts w:ascii="Sylfaen" w:eastAsiaTheme="minorEastAsia" w:hAnsi="Sylfaen"/>
          <w:lang w:val="en-US"/>
        </w:rPr>
      </w:pPr>
    </w:p>
    <w:p w:rsidR="00277E97" w:rsidRPr="00277E97" w:rsidRDefault="00277E97" w:rsidP="00277E97">
      <w:pPr>
        <w:spacing w:after="200" w:line="276" w:lineRule="auto"/>
        <w:rPr>
          <w:rFonts w:ascii="Sylfaen" w:eastAsiaTheme="minorEastAsia" w:hAnsi="Sylfaen"/>
          <w:lang w:val="en-US"/>
        </w:rPr>
      </w:pPr>
    </w:p>
    <w:p w:rsidR="00277E97" w:rsidRPr="00277E97" w:rsidRDefault="00277E97" w:rsidP="00277E97">
      <w:pPr>
        <w:spacing w:after="0" w:line="240" w:lineRule="auto"/>
        <w:jc w:val="center"/>
        <w:rPr>
          <w:rFonts w:ascii="Sylfaen" w:eastAsia="Calibri" w:hAnsi="Sylfaen" w:cs="Sylfaen"/>
          <w:b/>
          <w:lang w:val="ka-GE"/>
        </w:rPr>
      </w:pPr>
      <w:r w:rsidRPr="00277E97">
        <w:rPr>
          <w:rFonts w:ascii="Sylfaen" w:eastAsia="Calibri" w:hAnsi="Sylfaen" w:cs="Sylfaen"/>
          <w:b/>
          <w:lang w:val="ka-GE"/>
        </w:rPr>
        <w:t xml:space="preserve">საფინანსო-საბიუჯეტო და ბუღალტრული აღრიცხვა - ანგარიშგების  სამმართველოს მეორე კატეგორიის უფროსი სპეციალისტის </w:t>
      </w:r>
    </w:p>
    <w:p w:rsidR="00277E97" w:rsidRPr="00277E97" w:rsidRDefault="00277E97" w:rsidP="00277E97">
      <w:pPr>
        <w:spacing w:after="0" w:line="240" w:lineRule="auto"/>
        <w:jc w:val="center"/>
        <w:rPr>
          <w:rFonts w:ascii="Sylfaen" w:eastAsia="Calibri" w:hAnsi="Sylfaen" w:cs="Times New Roman"/>
          <w:b/>
          <w:bCs/>
          <w:noProof/>
          <w:lang w:val="en-US"/>
        </w:rPr>
      </w:pPr>
      <w:r w:rsidRPr="00277E97">
        <w:rPr>
          <w:rFonts w:ascii="Sylfaen" w:eastAsia="Calibri" w:hAnsi="Sylfaen" w:cs="Sylfaen"/>
          <w:b/>
          <w:lang w:val="ka-GE"/>
        </w:rPr>
        <w:t>სამუშაოს აღწერილობ</w:t>
      </w:r>
      <w:r w:rsidRPr="00277E97">
        <w:rPr>
          <w:rFonts w:ascii="Sylfaen" w:eastAsia="Calibri" w:hAnsi="Sylfaen" w:cs="Times New Roman"/>
          <w:b/>
          <w:bCs/>
          <w:noProof/>
          <w:lang w:val="ka-GE"/>
        </w:rPr>
        <w:t>ა</w:t>
      </w:r>
    </w:p>
    <w:p w:rsidR="00277E97" w:rsidRPr="00277E97" w:rsidRDefault="00277E97" w:rsidP="00277E97">
      <w:pPr>
        <w:spacing w:after="0" w:line="240" w:lineRule="auto"/>
        <w:jc w:val="center"/>
        <w:rPr>
          <w:rFonts w:ascii="Sylfaen" w:eastAsia="Calibri" w:hAnsi="Sylfaen" w:cs="Times New Roman"/>
          <w:b/>
          <w:bCs/>
          <w:noProof/>
          <w:lang w:val="ka-GE"/>
        </w:rPr>
      </w:pPr>
    </w:p>
    <w:tbl>
      <w:tblPr>
        <w:tblW w:w="1044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680"/>
        <w:gridCol w:w="2314"/>
        <w:gridCol w:w="1646"/>
        <w:gridCol w:w="1800"/>
      </w:tblGrid>
      <w:tr w:rsidR="00277E97" w:rsidRPr="00277E97" w:rsidTr="00F87A64">
        <w:tc>
          <w:tcPr>
            <w:tcW w:w="4680" w:type="dxa"/>
            <w:tcBorders>
              <w:top w:val="single" w:sz="8" w:space="0" w:color="000000"/>
              <w:left w:val="single" w:sz="8" w:space="0" w:color="000000"/>
              <w:bottom w:val="single" w:sz="8" w:space="0" w:color="000000"/>
              <w:right w:val="single" w:sz="8" w:space="0" w:color="000000"/>
            </w:tcBorders>
            <w:shd w:val="clear" w:color="auto" w:fill="auto"/>
          </w:tcPr>
          <w:p w:rsidR="00277E97" w:rsidRPr="00277E97" w:rsidRDefault="00277E97" w:rsidP="00277E97">
            <w:pPr>
              <w:tabs>
                <w:tab w:val="left" w:pos="4536"/>
              </w:tabs>
              <w:spacing w:after="0" w:line="240" w:lineRule="auto"/>
              <w:rPr>
                <w:rFonts w:ascii="Sylfaen" w:eastAsiaTheme="minorEastAsia" w:hAnsi="Sylfaen"/>
                <w:b/>
                <w:lang w:val="ka-GE"/>
              </w:rPr>
            </w:pPr>
            <w:r w:rsidRPr="00277E97">
              <w:rPr>
                <w:rFonts w:ascii="Sylfaen" w:eastAsiaTheme="minorEastAsia" w:hAnsi="Sylfaen"/>
                <w:b/>
                <w:lang w:val="ka-GE"/>
              </w:rPr>
              <w:t>დაწესებულების დასახელება</w:t>
            </w:r>
          </w:p>
        </w:tc>
        <w:tc>
          <w:tcPr>
            <w:tcW w:w="5760" w:type="dxa"/>
            <w:gridSpan w:val="3"/>
            <w:tcBorders>
              <w:top w:val="single" w:sz="8" w:space="0" w:color="000000"/>
              <w:left w:val="single" w:sz="8" w:space="0" w:color="000000"/>
              <w:bottom w:val="single" w:sz="8" w:space="0" w:color="000000"/>
              <w:right w:val="single" w:sz="8" w:space="0" w:color="000000"/>
            </w:tcBorders>
            <w:shd w:val="clear" w:color="auto" w:fill="auto"/>
          </w:tcPr>
          <w:p w:rsidR="00277E97" w:rsidRPr="00277E97" w:rsidRDefault="00277E97" w:rsidP="00277E97">
            <w:pPr>
              <w:spacing w:after="200" w:line="240" w:lineRule="auto"/>
              <w:jc w:val="both"/>
              <w:rPr>
                <w:rFonts w:ascii="Sylfaen" w:eastAsiaTheme="minorEastAsia" w:hAnsi="Sylfaen"/>
                <w:lang w:val="ka-GE"/>
              </w:rPr>
            </w:pPr>
            <w:r w:rsidRPr="00277E97">
              <w:rPr>
                <w:rFonts w:ascii="Sylfaen" w:eastAsiaTheme="minorEastAsia"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277E97" w:rsidRPr="00277E97" w:rsidTr="00F87A64">
        <w:tc>
          <w:tcPr>
            <w:tcW w:w="4680" w:type="dxa"/>
            <w:tcBorders>
              <w:top w:val="single" w:sz="8" w:space="0" w:color="000000"/>
              <w:left w:val="single" w:sz="8" w:space="0" w:color="000000"/>
              <w:bottom w:val="single" w:sz="8" w:space="0" w:color="000000"/>
              <w:right w:val="single" w:sz="8" w:space="0" w:color="000000"/>
            </w:tcBorders>
            <w:shd w:val="clear" w:color="auto" w:fill="auto"/>
          </w:tcPr>
          <w:p w:rsidR="00277E97" w:rsidRPr="00277E97" w:rsidRDefault="00277E97" w:rsidP="00277E97">
            <w:pPr>
              <w:tabs>
                <w:tab w:val="left" w:pos="4536"/>
              </w:tabs>
              <w:spacing w:after="0" w:line="240" w:lineRule="auto"/>
              <w:rPr>
                <w:rFonts w:ascii="Sylfaen" w:eastAsiaTheme="minorEastAsia" w:hAnsi="Sylfaen"/>
                <w:b/>
                <w:lang w:val="ka-GE"/>
              </w:rPr>
            </w:pPr>
            <w:r w:rsidRPr="00277E97">
              <w:rPr>
                <w:rFonts w:ascii="Sylfaen" w:eastAsiaTheme="minorEastAsia" w:hAnsi="Sylfaen"/>
                <w:b/>
                <w:lang w:val="ka-GE"/>
              </w:rPr>
              <w:t>დაწესებულების მისამართი</w:t>
            </w:r>
          </w:p>
        </w:tc>
        <w:tc>
          <w:tcPr>
            <w:tcW w:w="5760" w:type="dxa"/>
            <w:gridSpan w:val="3"/>
            <w:tcBorders>
              <w:top w:val="single" w:sz="8" w:space="0" w:color="000000"/>
              <w:left w:val="single" w:sz="8" w:space="0" w:color="000000"/>
              <w:bottom w:val="single" w:sz="8" w:space="0" w:color="000000"/>
              <w:right w:val="single" w:sz="8" w:space="0" w:color="000000"/>
            </w:tcBorders>
            <w:shd w:val="clear" w:color="auto" w:fill="auto"/>
          </w:tcPr>
          <w:p w:rsidR="00277E97" w:rsidRPr="00277E97" w:rsidRDefault="00277E97" w:rsidP="00277E97">
            <w:pPr>
              <w:spacing w:after="200" w:line="240" w:lineRule="auto"/>
              <w:rPr>
                <w:rFonts w:ascii="Sylfaen" w:eastAsiaTheme="minorEastAsia" w:hAnsi="Sylfaen"/>
                <w:lang w:val="ka-GE"/>
              </w:rPr>
            </w:pPr>
            <w:r w:rsidRPr="00277E97">
              <w:rPr>
                <w:rFonts w:ascii="Sylfaen" w:eastAsiaTheme="minorEastAsia" w:hAnsi="Sylfaen"/>
                <w:lang w:val="ka-GE"/>
              </w:rPr>
              <w:t>ქ. თბილისი, აკაკი წერეთლის გამზირი N144</w:t>
            </w:r>
          </w:p>
        </w:tc>
      </w:tr>
      <w:tr w:rsidR="00277E97" w:rsidRPr="00277E97" w:rsidTr="00F87A64">
        <w:tc>
          <w:tcPr>
            <w:tcW w:w="4680" w:type="dxa"/>
            <w:tcBorders>
              <w:top w:val="single" w:sz="8" w:space="0" w:color="000000"/>
              <w:left w:val="single" w:sz="8" w:space="0" w:color="000000"/>
              <w:bottom w:val="single" w:sz="8" w:space="0" w:color="000000"/>
              <w:right w:val="single" w:sz="8" w:space="0" w:color="000000"/>
            </w:tcBorders>
            <w:shd w:val="clear" w:color="auto" w:fill="auto"/>
          </w:tcPr>
          <w:p w:rsidR="00277E97" w:rsidRPr="00277E97" w:rsidRDefault="00277E97" w:rsidP="00277E97">
            <w:pPr>
              <w:tabs>
                <w:tab w:val="left" w:pos="2385"/>
              </w:tabs>
              <w:spacing w:after="0" w:line="240" w:lineRule="auto"/>
              <w:rPr>
                <w:rFonts w:ascii="Sylfaen" w:eastAsiaTheme="minorEastAsia" w:hAnsi="Sylfaen"/>
                <w:b/>
                <w:lang w:val="ka-GE"/>
              </w:rPr>
            </w:pPr>
            <w:r w:rsidRPr="00277E97">
              <w:rPr>
                <w:rFonts w:ascii="Sylfaen" w:eastAsiaTheme="minorEastAsia" w:hAnsi="Sylfaen"/>
                <w:b/>
                <w:lang w:val="ka-GE"/>
              </w:rPr>
              <w:t>საფოსტო ინდექსი</w:t>
            </w:r>
          </w:p>
        </w:tc>
        <w:tc>
          <w:tcPr>
            <w:tcW w:w="5760" w:type="dxa"/>
            <w:gridSpan w:val="3"/>
            <w:tcBorders>
              <w:top w:val="single" w:sz="8" w:space="0" w:color="000000"/>
              <w:left w:val="single" w:sz="8" w:space="0" w:color="000000"/>
              <w:bottom w:val="single" w:sz="8" w:space="0" w:color="000000"/>
              <w:right w:val="single" w:sz="8" w:space="0" w:color="000000"/>
            </w:tcBorders>
            <w:shd w:val="clear" w:color="auto" w:fill="auto"/>
          </w:tcPr>
          <w:p w:rsidR="00277E97" w:rsidRPr="00277E97" w:rsidRDefault="00277E97" w:rsidP="00277E97">
            <w:pPr>
              <w:tabs>
                <w:tab w:val="left" w:pos="4536"/>
              </w:tabs>
              <w:spacing w:after="0" w:line="240" w:lineRule="auto"/>
              <w:rPr>
                <w:rFonts w:ascii="Sylfaen" w:eastAsiaTheme="minorEastAsia" w:hAnsi="Sylfaen"/>
                <w:lang w:val="en-US"/>
              </w:rPr>
            </w:pPr>
            <w:r w:rsidRPr="00277E97">
              <w:rPr>
                <w:rFonts w:ascii="Sylfaen" w:eastAsiaTheme="minorEastAsia" w:hAnsi="Sylfaen"/>
                <w:lang w:val="en-US"/>
              </w:rPr>
              <w:t>0119</w:t>
            </w:r>
          </w:p>
        </w:tc>
      </w:tr>
      <w:tr w:rsidR="00277E97" w:rsidRPr="00277E97" w:rsidTr="00F87A64">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77E97" w:rsidRPr="00277E97" w:rsidRDefault="00277E97" w:rsidP="00277E97">
            <w:pPr>
              <w:tabs>
                <w:tab w:val="left" w:pos="2385"/>
              </w:tabs>
              <w:spacing w:after="0" w:line="240" w:lineRule="auto"/>
              <w:rPr>
                <w:rFonts w:ascii="Sylfaen" w:eastAsiaTheme="minorEastAsia" w:hAnsi="Sylfaen"/>
                <w:b/>
                <w:lang w:val="ka-GE"/>
              </w:rPr>
            </w:pPr>
            <w:r w:rsidRPr="00277E97">
              <w:rPr>
                <w:rFonts w:ascii="Sylfaen" w:eastAsiaTheme="minorEastAsia" w:hAnsi="Sylfaen"/>
                <w:b/>
                <w:lang w:val="ka-GE"/>
              </w:rPr>
              <w:t>სტრუქტურული ერთეული</w:t>
            </w:r>
          </w:p>
        </w:tc>
        <w:tc>
          <w:tcPr>
            <w:tcW w:w="5760" w:type="dxa"/>
            <w:gridSpan w:val="3"/>
            <w:tcBorders>
              <w:top w:val="single" w:sz="8" w:space="0" w:color="000000"/>
              <w:left w:val="single" w:sz="8" w:space="0" w:color="000000"/>
              <w:bottom w:val="single" w:sz="8" w:space="0" w:color="000000"/>
              <w:right w:val="single" w:sz="8" w:space="0" w:color="000000"/>
            </w:tcBorders>
            <w:shd w:val="clear" w:color="auto" w:fill="auto"/>
          </w:tcPr>
          <w:p w:rsidR="00277E97" w:rsidRPr="00277E97" w:rsidRDefault="00277E97" w:rsidP="00277E97">
            <w:pPr>
              <w:spacing w:after="200" w:line="240" w:lineRule="auto"/>
              <w:rPr>
                <w:rFonts w:ascii="Sylfaen" w:eastAsiaTheme="minorEastAsia" w:hAnsi="Sylfaen"/>
                <w:lang w:val="ka-GE"/>
              </w:rPr>
            </w:pPr>
            <w:r w:rsidRPr="00277E97">
              <w:rPr>
                <w:rFonts w:ascii="Sylfaen" w:eastAsiaTheme="minorEastAsia" w:hAnsi="Sylfaen"/>
                <w:lang w:val="ka-GE"/>
              </w:rPr>
              <w:t>საფინანსო-ეკონომიკური დეპარტამენტი</w:t>
            </w:r>
          </w:p>
        </w:tc>
      </w:tr>
      <w:tr w:rsidR="00277E97" w:rsidRPr="00277E97" w:rsidTr="00F87A64">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77E97" w:rsidRPr="00277E97" w:rsidRDefault="00277E97" w:rsidP="00277E97">
            <w:pPr>
              <w:tabs>
                <w:tab w:val="left" w:pos="2385"/>
              </w:tabs>
              <w:spacing w:after="0" w:line="240" w:lineRule="auto"/>
              <w:rPr>
                <w:rFonts w:ascii="Sylfaen" w:eastAsiaTheme="minorEastAsia" w:hAnsi="Sylfaen"/>
                <w:b/>
                <w:lang w:val="ka-GE"/>
              </w:rPr>
            </w:pPr>
            <w:r w:rsidRPr="00277E97">
              <w:rPr>
                <w:rFonts w:ascii="Sylfaen" w:eastAsiaTheme="minorEastAsia" w:hAnsi="Sylfaen"/>
                <w:b/>
                <w:lang w:val="ka-GE"/>
              </w:rPr>
              <w:t>ქვესტრუქტურა</w:t>
            </w:r>
          </w:p>
        </w:tc>
        <w:tc>
          <w:tcPr>
            <w:tcW w:w="57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77E97" w:rsidRPr="00277E97" w:rsidRDefault="00277E97" w:rsidP="00277E97">
            <w:pPr>
              <w:tabs>
                <w:tab w:val="left" w:pos="4536"/>
              </w:tabs>
              <w:spacing w:after="0" w:line="240" w:lineRule="auto"/>
              <w:jc w:val="both"/>
              <w:rPr>
                <w:rFonts w:ascii="Sylfaen" w:eastAsiaTheme="minorEastAsia" w:hAnsi="Sylfaen"/>
                <w:lang w:val="ka-GE"/>
              </w:rPr>
            </w:pPr>
            <w:r w:rsidRPr="00277E97">
              <w:rPr>
                <w:rFonts w:ascii="Sylfaen" w:eastAsiaTheme="minorEastAsia" w:hAnsi="Sylfaen"/>
                <w:lang w:val="ka-GE"/>
              </w:rPr>
              <w:t>საფინანსო-საბიუჯეტო და ბუღალტრული აღრიცხვა - ანგარიშგების სამმართველო</w:t>
            </w:r>
          </w:p>
        </w:tc>
      </w:tr>
      <w:tr w:rsidR="00277E97" w:rsidRPr="00277E97" w:rsidTr="00F87A64">
        <w:trPr>
          <w:trHeight w:val="450"/>
        </w:trPr>
        <w:tc>
          <w:tcPr>
            <w:tcW w:w="1044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277E97" w:rsidRPr="00277E97" w:rsidRDefault="00277E97" w:rsidP="00277E97">
            <w:pPr>
              <w:tabs>
                <w:tab w:val="left" w:pos="4536"/>
              </w:tabs>
              <w:spacing w:after="0" w:line="240" w:lineRule="auto"/>
              <w:jc w:val="center"/>
              <w:rPr>
                <w:rFonts w:ascii="Sylfaen" w:eastAsiaTheme="minorEastAsia" w:hAnsi="Sylfaen"/>
                <w:lang w:val="ka-GE"/>
              </w:rPr>
            </w:pPr>
            <w:r w:rsidRPr="00277E97">
              <w:rPr>
                <w:rFonts w:ascii="Sylfaen" w:eastAsiaTheme="minorEastAsia" w:hAnsi="Sylfaen"/>
                <w:b/>
                <w:lang w:val="ka-GE"/>
              </w:rPr>
              <w:t>თანამდებობა</w:t>
            </w:r>
          </w:p>
        </w:tc>
      </w:tr>
      <w:tr w:rsidR="00277E97" w:rsidRPr="00277E97" w:rsidTr="00F87A64">
        <w:trPr>
          <w:trHeight w:val="450"/>
        </w:trPr>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77E97" w:rsidRPr="00277E97" w:rsidRDefault="00277E97" w:rsidP="00277E97">
            <w:pPr>
              <w:tabs>
                <w:tab w:val="left" w:pos="4536"/>
              </w:tabs>
              <w:spacing w:after="0" w:line="240" w:lineRule="auto"/>
              <w:jc w:val="center"/>
              <w:rPr>
                <w:rFonts w:ascii="Sylfaen" w:eastAsiaTheme="minorEastAsia" w:hAnsi="Sylfaen"/>
                <w:b/>
                <w:lang w:val="en-US"/>
              </w:rPr>
            </w:pPr>
            <w:r w:rsidRPr="00277E97">
              <w:rPr>
                <w:rFonts w:ascii="Sylfaen" w:eastAsiaTheme="minorEastAsia" w:hAnsi="Sylfaen"/>
                <w:b/>
                <w:lang w:val="ka-GE"/>
              </w:rPr>
              <w:t>თანამდებობის დასახელება</w:t>
            </w:r>
          </w:p>
        </w:tc>
        <w:tc>
          <w:tcPr>
            <w:tcW w:w="231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77E97" w:rsidRPr="00277E97" w:rsidRDefault="00277E97" w:rsidP="00277E97">
            <w:pPr>
              <w:tabs>
                <w:tab w:val="left" w:pos="4536"/>
              </w:tabs>
              <w:spacing w:after="0" w:line="240" w:lineRule="auto"/>
              <w:jc w:val="center"/>
              <w:rPr>
                <w:rFonts w:ascii="Sylfaen" w:eastAsiaTheme="minorEastAsia" w:hAnsi="Sylfaen"/>
                <w:b/>
                <w:lang w:val="ka-GE"/>
              </w:rPr>
            </w:pPr>
            <w:r w:rsidRPr="00277E97">
              <w:rPr>
                <w:rFonts w:ascii="Sylfaen" w:eastAsiaTheme="minorEastAsia" w:hAnsi="Sylfaen"/>
                <w:b/>
                <w:lang w:val="ka-GE"/>
              </w:rPr>
              <w:t>კატეგორია</w:t>
            </w:r>
          </w:p>
        </w:tc>
        <w:tc>
          <w:tcPr>
            <w:tcW w:w="1646" w:type="dxa"/>
            <w:tcBorders>
              <w:top w:val="single" w:sz="8" w:space="0" w:color="000000"/>
              <w:left w:val="single" w:sz="8" w:space="0" w:color="000000"/>
              <w:bottom w:val="single" w:sz="8" w:space="0" w:color="000000"/>
              <w:right w:val="single" w:sz="8" w:space="0" w:color="000000"/>
            </w:tcBorders>
            <w:shd w:val="clear" w:color="auto" w:fill="auto"/>
            <w:vAlign w:val="center"/>
          </w:tcPr>
          <w:p w:rsidR="00277E97" w:rsidRPr="00277E97" w:rsidRDefault="00277E97" w:rsidP="00277E97">
            <w:pPr>
              <w:tabs>
                <w:tab w:val="left" w:pos="4536"/>
              </w:tabs>
              <w:spacing w:after="0" w:line="240" w:lineRule="auto"/>
              <w:jc w:val="center"/>
              <w:rPr>
                <w:rFonts w:ascii="Sylfaen" w:eastAsiaTheme="minorEastAsia" w:hAnsi="Sylfaen"/>
                <w:b/>
                <w:lang w:val="ka-GE"/>
              </w:rPr>
            </w:pPr>
            <w:r w:rsidRPr="00277E97">
              <w:rPr>
                <w:rFonts w:ascii="Sylfaen" w:eastAsiaTheme="minorEastAsia" w:hAnsi="Sylfaen"/>
                <w:b/>
                <w:lang w:val="ka-GE"/>
              </w:rPr>
              <w:t>რანგი</w:t>
            </w:r>
          </w:p>
        </w:tc>
        <w:tc>
          <w:tcPr>
            <w:tcW w:w="18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77E97" w:rsidRPr="00277E97" w:rsidRDefault="00277E97" w:rsidP="00277E97">
            <w:pPr>
              <w:tabs>
                <w:tab w:val="left" w:pos="4536"/>
              </w:tabs>
              <w:spacing w:after="0" w:line="240" w:lineRule="auto"/>
              <w:jc w:val="center"/>
              <w:rPr>
                <w:rFonts w:ascii="Sylfaen" w:eastAsiaTheme="minorEastAsia" w:hAnsi="Sylfaen"/>
                <w:b/>
                <w:lang w:val="ka-GE"/>
              </w:rPr>
            </w:pPr>
            <w:r w:rsidRPr="00277E97">
              <w:rPr>
                <w:rFonts w:ascii="Sylfaen" w:eastAsiaTheme="minorEastAsia" w:hAnsi="Sylfaen"/>
                <w:b/>
                <w:lang w:val="ka-GE"/>
              </w:rPr>
              <w:t>ზღვრული სპეციალური წოდება</w:t>
            </w:r>
          </w:p>
        </w:tc>
      </w:tr>
      <w:tr w:rsidR="00277E97" w:rsidRPr="00277E97" w:rsidTr="00F87A64">
        <w:trPr>
          <w:trHeight w:val="569"/>
        </w:trPr>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77E97" w:rsidRPr="00277E97" w:rsidRDefault="00277E97" w:rsidP="00277E97">
            <w:pPr>
              <w:tabs>
                <w:tab w:val="left" w:pos="4536"/>
              </w:tabs>
              <w:spacing w:after="0" w:line="240" w:lineRule="auto"/>
              <w:rPr>
                <w:rFonts w:ascii="Sylfaen" w:eastAsiaTheme="minorEastAsia" w:hAnsi="Sylfaen"/>
                <w:lang w:val="en-US"/>
              </w:rPr>
            </w:pPr>
            <w:r w:rsidRPr="00277E97">
              <w:rPr>
                <w:rFonts w:ascii="Sylfaen" w:eastAsiaTheme="minorEastAsia" w:hAnsi="Sylfaen"/>
                <w:lang w:val="ka-GE"/>
              </w:rPr>
              <w:t>უფროსი სპეციალისტი</w:t>
            </w:r>
          </w:p>
        </w:tc>
        <w:tc>
          <w:tcPr>
            <w:tcW w:w="231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77E97" w:rsidRPr="00277E97" w:rsidRDefault="00277E97" w:rsidP="00277E97">
            <w:pPr>
              <w:tabs>
                <w:tab w:val="left" w:pos="4536"/>
              </w:tabs>
              <w:spacing w:after="0" w:line="240" w:lineRule="auto"/>
              <w:jc w:val="center"/>
              <w:rPr>
                <w:rFonts w:ascii="Sylfaen" w:eastAsiaTheme="minorEastAsia" w:hAnsi="Sylfaen" w:cs="Sylfaen"/>
                <w:lang w:val="ka-GE"/>
              </w:rPr>
            </w:pPr>
            <w:r w:rsidRPr="00277E97">
              <w:rPr>
                <w:rFonts w:ascii="Sylfaen" w:eastAsiaTheme="minorEastAsia" w:hAnsi="Sylfaen" w:cs="Sylfaen"/>
                <w:lang w:val="ka-GE"/>
              </w:rPr>
              <w:t xml:space="preserve">მეორე </w:t>
            </w:r>
          </w:p>
        </w:tc>
        <w:tc>
          <w:tcPr>
            <w:tcW w:w="1646" w:type="dxa"/>
            <w:tcBorders>
              <w:top w:val="single" w:sz="8" w:space="0" w:color="000000"/>
              <w:left w:val="single" w:sz="8" w:space="0" w:color="000000"/>
              <w:bottom w:val="single" w:sz="8" w:space="0" w:color="000000"/>
              <w:right w:val="single" w:sz="8" w:space="0" w:color="000000"/>
            </w:tcBorders>
            <w:shd w:val="clear" w:color="auto" w:fill="auto"/>
            <w:vAlign w:val="center"/>
          </w:tcPr>
          <w:p w:rsidR="00277E97" w:rsidRPr="00277E97" w:rsidRDefault="00277E97" w:rsidP="00277E97">
            <w:pPr>
              <w:tabs>
                <w:tab w:val="left" w:pos="4536"/>
              </w:tabs>
              <w:spacing w:after="0" w:line="240" w:lineRule="auto"/>
              <w:jc w:val="center"/>
              <w:rPr>
                <w:rFonts w:ascii="Sylfaen" w:eastAsiaTheme="minorEastAsia" w:hAnsi="Sylfaen"/>
                <w:lang w:val="ka-GE"/>
              </w:rPr>
            </w:pPr>
            <w:r w:rsidRPr="00277E97">
              <w:rPr>
                <w:rFonts w:ascii="Sylfaen" w:eastAsiaTheme="minorEastAsia" w:hAnsi="Sylfaen"/>
                <w:lang w:val="ka-GE"/>
              </w:rPr>
              <w:t>მესამე</w:t>
            </w:r>
          </w:p>
        </w:tc>
        <w:tc>
          <w:tcPr>
            <w:tcW w:w="18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77E97" w:rsidRPr="00277E97" w:rsidRDefault="00277E97" w:rsidP="00277E97">
            <w:pPr>
              <w:tabs>
                <w:tab w:val="left" w:pos="4536"/>
              </w:tabs>
              <w:spacing w:after="0" w:line="240" w:lineRule="auto"/>
              <w:jc w:val="center"/>
              <w:rPr>
                <w:rFonts w:ascii="Sylfaen" w:eastAsiaTheme="minorEastAsia" w:hAnsi="Sylfaen"/>
                <w:lang w:val="ka-GE"/>
              </w:rPr>
            </w:pPr>
          </w:p>
        </w:tc>
      </w:tr>
      <w:tr w:rsidR="00277E97" w:rsidRPr="00277E97" w:rsidTr="00F87A64">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77E97" w:rsidRPr="00277E97" w:rsidRDefault="00277E97" w:rsidP="00277E97">
            <w:pPr>
              <w:tabs>
                <w:tab w:val="left" w:pos="4536"/>
              </w:tabs>
              <w:spacing w:after="0" w:line="240" w:lineRule="auto"/>
              <w:ind w:right="34"/>
              <w:rPr>
                <w:rFonts w:ascii="Sylfaen" w:eastAsiaTheme="minorEastAsia" w:hAnsi="Sylfaen"/>
                <w:b/>
                <w:lang w:val="ka-GE"/>
              </w:rPr>
            </w:pPr>
            <w:r w:rsidRPr="00277E97">
              <w:rPr>
                <w:rFonts w:ascii="Sylfaen" w:eastAsiaTheme="minorEastAsia" w:hAnsi="Sylfaen"/>
                <w:b/>
                <w:noProof/>
                <w:lang w:eastAsia="en-GB"/>
              </w:rPr>
              <mc:AlternateContent>
                <mc:Choice Requires="wps">
                  <w:drawing>
                    <wp:anchor distT="4294967295" distB="4294967295" distL="114299" distR="114299" simplePos="0" relativeHeight="251659264" behindDoc="0" locked="0" layoutInCell="0" allowOverlap="1" wp14:anchorId="5DA5D4EC" wp14:editId="3DE64850">
                      <wp:simplePos x="0" y="0"/>
                      <wp:positionH relativeFrom="column">
                        <wp:posOffset>2663189</wp:posOffset>
                      </wp:positionH>
                      <wp:positionV relativeFrom="paragraph">
                        <wp:posOffset>55244</wp:posOffset>
                      </wp:positionV>
                      <wp:extent cx="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D26608" id="Line 2"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09.7pt,4.35pt" to="209.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" o:allowincell="f"/>
                  </w:pict>
                </mc:Fallback>
              </mc:AlternateContent>
            </w:r>
            <w:r w:rsidRPr="00277E97">
              <w:rPr>
                <w:rFonts w:ascii="Sylfaen" w:eastAsiaTheme="minorEastAsia" w:hAnsi="Sylfaen"/>
                <w:b/>
                <w:noProof/>
                <w:lang w:eastAsia="en-GB"/>
              </w:rPr>
              <mc:AlternateContent>
                <mc:Choice Requires="wps">
                  <w:drawing>
                    <wp:anchor distT="4294967295" distB="4294967295" distL="114299" distR="114299" simplePos="0" relativeHeight="251660288" behindDoc="0" locked="0" layoutInCell="0" allowOverlap="1" wp14:anchorId="4670F217" wp14:editId="76042BB4">
                      <wp:simplePos x="0" y="0"/>
                      <wp:positionH relativeFrom="column">
                        <wp:posOffset>3028949</wp:posOffset>
                      </wp:positionH>
                      <wp:positionV relativeFrom="paragraph">
                        <wp:posOffset>1211579</wp:posOffset>
                      </wp:positionV>
                      <wp:extent cx="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78C66" id="Line 3" o:spid="_x0000_s1026" style="position:absolute;z-index:2516602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38.5pt,95.4pt" to="238.5pt,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" o:allowincell="f"/>
                  </w:pict>
                </mc:Fallback>
              </mc:AlternateContent>
            </w:r>
            <w:r w:rsidRPr="00277E97">
              <w:rPr>
                <w:rFonts w:ascii="Sylfaen" w:eastAsiaTheme="minorEastAsia" w:hAnsi="Sylfaen"/>
                <w:b/>
                <w:lang w:val="ka-GE"/>
              </w:rPr>
              <w:t>უშუალო დაქვემდებარებაშია</w:t>
            </w:r>
            <w:r w:rsidRPr="00277E97">
              <w:rPr>
                <w:rFonts w:ascii="Sylfaen" w:eastAsiaTheme="minorEastAsia" w:hAnsi="Sylfaen"/>
                <w:b/>
                <w:lang w:val="ka-GE"/>
              </w:rPr>
              <w:br/>
              <w:t>(თანამდებობის დასახელება)</w:t>
            </w:r>
          </w:p>
        </w:tc>
        <w:tc>
          <w:tcPr>
            <w:tcW w:w="57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77E97" w:rsidRPr="00277E97" w:rsidRDefault="00277E97" w:rsidP="00277E97">
            <w:pPr>
              <w:tabs>
                <w:tab w:val="left" w:pos="4536"/>
              </w:tabs>
              <w:spacing w:after="0" w:line="240" w:lineRule="auto"/>
              <w:ind w:right="34"/>
              <w:rPr>
                <w:rFonts w:ascii="Sylfaen" w:eastAsiaTheme="minorEastAsia" w:hAnsi="Sylfaen"/>
                <w:lang w:val="ka-GE"/>
              </w:rPr>
            </w:pPr>
            <w:r w:rsidRPr="00277E97">
              <w:rPr>
                <w:rFonts w:ascii="Sylfaen" w:eastAsiaTheme="minorEastAsia" w:hAnsi="Sylfaen"/>
                <w:lang w:val="ka-GE"/>
              </w:rPr>
              <w:t>სამმართველოს უფროსთან</w:t>
            </w:r>
          </w:p>
        </w:tc>
      </w:tr>
      <w:tr w:rsidR="00277E97" w:rsidRPr="00277E97" w:rsidTr="00F87A64">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77E97" w:rsidRPr="00277E97" w:rsidRDefault="00277E97" w:rsidP="00277E97">
            <w:pPr>
              <w:tabs>
                <w:tab w:val="left" w:pos="4536"/>
              </w:tabs>
              <w:spacing w:after="0" w:line="240" w:lineRule="auto"/>
              <w:ind w:right="34"/>
              <w:rPr>
                <w:rFonts w:ascii="Sylfaen" w:eastAsiaTheme="minorEastAsia" w:hAnsi="Sylfaen"/>
                <w:b/>
                <w:noProof/>
                <w:lang w:val="en-US"/>
              </w:rPr>
            </w:pPr>
            <w:r w:rsidRPr="00277E97">
              <w:rPr>
                <w:rFonts w:ascii="Sylfaen" w:eastAsiaTheme="minorEastAsia" w:hAnsi="Sylfaen"/>
                <w:b/>
                <w:lang w:val="ka-GE"/>
              </w:rPr>
              <w:t>უშუალოდ დაქვემდებარებულ სტრუქტურულ ერთეულთა რაოდენობა</w:t>
            </w:r>
          </w:p>
        </w:tc>
        <w:tc>
          <w:tcPr>
            <w:tcW w:w="5760" w:type="dxa"/>
            <w:gridSpan w:val="3"/>
            <w:tcBorders>
              <w:top w:val="single" w:sz="8" w:space="0" w:color="000000"/>
              <w:left w:val="single" w:sz="8" w:space="0" w:color="000000"/>
              <w:bottom w:val="single" w:sz="8" w:space="0" w:color="000000"/>
              <w:right w:val="single" w:sz="8" w:space="0" w:color="000000"/>
            </w:tcBorders>
            <w:shd w:val="clear" w:color="auto" w:fill="auto"/>
          </w:tcPr>
          <w:p w:rsidR="00277E97" w:rsidRPr="00277E97" w:rsidRDefault="00277E97" w:rsidP="00277E97">
            <w:pPr>
              <w:tabs>
                <w:tab w:val="left" w:pos="4536"/>
              </w:tabs>
              <w:spacing w:after="0" w:line="240" w:lineRule="auto"/>
              <w:ind w:right="34"/>
              <w:rPr>
                <w:rFonts w:ascii="Sylfaen" w:eastAsiaTheme="minorEastAsia" w:hAnsi="Sylfaen"/>
                <w:lang w:val="ka-GE"/>
              </w:rPr>
            </w:pPr>
          </w:p>
        </w:tc>
      </w:tr>
      <w:tr w:rsidR="00277E97" w:rsidRPr="00277E97" w:rsidTr="00F87A64">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77E97" w:rsidRPr="00277E97" w:rsidRDefault="00277E97" w:rsidP="00277E97">
            <w:pPr>
              <w:tabs>
                <w:tab w:val="left" w:pos="4536"/>
              </w:tabs>
              <w:spacing w:after="0" w:line="240" w:lineRule="auto"/>
              <w:rPr>
                <w:rFonts w:ascii="Sylfaen" w:eastAsiaTheme="minorEastAsia" w:hAnsi="Sylfaen"/>
                <w:b/>
                <w:lang w:val="ka-GE"/>
              </w:rPr>
            </w:pPr>
            <w:r w:rsidRPr="00277E97">
              <w:rPr>
                <w:rFonts w:ascii="Sylfaen" w:eastAsiaTheme="minorEastAsia" w:hAnsi="Sylfaen"/>
                <w:b/>
                <w:lang w:val="ka-GE"/>
              </w:rPr>
              <w:t>უშუალოდ დაქვემდებარებულ თანამშრომელთა რაოდენობა თანამდებობათა აღნიშვნით</w:t>
            </w:r>
          </w:p>
        </w:tc>
        <w:tc>
          <w:tcPr>
            <w:tcW w:w="5760" w:type="dxa"/>
            <w:gridSpan w:val="3"/>
            <w:tcBorders>
              <w:top w:val="single" w:sz="8" w:space="0" w:color="000000"/>
              <w:left w:val="single" w:sz="8" w:space="0" w:color="000000"/>
              <w:bottom w:val="single" w:sz="8" w:space="0" w:color="000000"/>
              <w:right w:val="single" w:sz="8" w:space="0" w:color="000000"/>
            </w:tcBorders>
            <w:shd w:val="clear" w:color="auto" w:fill="auto"/>
          </w:tcPr>
          <w:p w:rsidR="00277E97" w:rsidRPr="00277E97" w:rsidRDefault="00277E97" w:rsidP="00277E97">
            <w:pPr>
              <w:tabs>
                <w:tab w:val="left" w:pos="4536"/>
              </w:tabs>
              <w:spacing w:after="0" w:line="240" w:lineRule="auto"/>
              <w:rPr>
                <w:rFonts w:ascii="Sylfaen" w:eastAsiaTheme="minorEastAsia" w:hAnsi="Sylfaen"/>
                <w:lang w:val="en-US"/>
              </w:rPr>
            </w:pPr>
          </w:p>
        </w:tc>
      </w:tr>
      <w:tr w:rsidR="00277E97" w:rsidRPr="00277E97" w:rsidTr="00F87A64">
        <w:trPr>
          <w:trHeight w:val="799"/>
        </w:trPr>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77E97" w:rsidRPr="00277E97" w:rsidRDefault="00277E97" w:rsidP="00277E97">
            <w:pPr>
              <w:tabs>
                <w:tab w:val="left" w:pos="4536"/>
              </w:tabs>
              <w:spacing w:after="0" w:line="240" w:lineRule="auto"/>
              <w:rPr>
                <w:rFonts w:ascii="Sylfaen" w:eastAsiaTheme="minorEastAsia" w:hAnsi="Sylfaen"/>
                <w:b/>
                <w:lang w:val="ka-GE"/>
              </w:rPr>
            </w:pPr>
            <w:r w:rsidRPr="00277E97">
              <w:rPr>
                <w:rFonts w:ascii="Sylfaen" w:eastAsiaTheme="minorEastAsia" w:hAnsi="Sylfaen"/>
                <w:b/>
                <w:lang w:val="ka-GE"/>
              </w:rPr>
              <w:t>თანამშრომლის არყოფნის პერიოდში მის მოვალეობას ასრულებს</w:t>
            </w:r>
          </w:p>
        </w:tc>
        <w:tc>
          <w:tcPr>
            <w:tcW w:w="57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77E97" w:rsidRPr="00277E97" w:rsidRDefault="00277E97" w:rsidP="00277E97">
            <w:pPr>
              <w:spacing w:after="0" w:line="240" w:lineRule="auto"/>
              <w:rPr>
                <w:rFonts w:ascii="Sylfaen" w:hAnsi="Sylfaen" w:cs="Times New Roman"/>
                <w:lang w:val="en-US"/>
              </w:rPr>
            </w:pPr>
            <w:r w:rsidRPr="00277E97">
              <w:rPr>
                <w:rFonts w:ascii="Sylfaen" w:eastAsiaTheme="minorEastAsia" w:hAnsi="Sylfaen"/>
                <w:lang w:val="ka-GE"/>
              </w:rPr>
              <w:t>სამმართველოს ერთ-ერთი თანამშრომელი</w:t>
            </w:r>
          </w:p>
        </w:tc>
      </w:tr>
      <w:tr w:rsidR="00277E97" w:rsidRPr="00277E97" w:rsidTr="00F87A64">
        <w:tc>
          <w:tcPr>
            <w:tcW w:w="4680" w:type="dxa"/>
            <w:tcBorders>
              <w:top w:val="single" w:sz="8" w:space="0" w:color="000000"/>
              <w:left w:val="single" w:sz="8" w:space="0" w:color="000000"/>
              <w:bottom w:val="single" w:sz="8" w:space="0" w:color="000000"/>
              <w:right w:val="single" w:sz="8" w:space="0" w:color="000000"/>
            </w:tcBorders>
            <w:shd w:val="clear" w:color="auto" w:fill="auto"/>
          </w:tcPr>
          <w:p w:rsidR="00277E97" w:rsidRPr="00277E97" w:rsidRDefault="00277E97" w:rsidP="00277E97">
            <w:pPr>
              <w:tabs>
                <w:tab w:val="left" w:pos="4536"/>
              </w:tabs>
              <w:spacing w:after="0" w:line="240" w:lineRule="auto"/>
              <w:rPr>
                <w:rFonts w:ascii="Sylfaen" w:eastAsiaTheme="minorEastAsia" w:hAnsi="Sylfaen"/>
                <w:b/>
                <w:lang w:val="en-US"/>
              </w:rPr>
            </w:pPr>
            <w:r w:rsidRPr="00277E97">
              <w:rPr>
                <w:rFonts w:ascii="Sylfaen" w:eastAsiaTheme="minorEastAsia" w:hAnsi="Sylfaen"/>
                <w:b/>
                <w:lang w:val="ka-GE"/>
              </w:rPr>
              <w:t>სამუშაო გრაფიკი (განაკვეთი, დაწყება, დამთავრება, შესვენება) და სპეციფიკური პირობები</w:t>
            </w:r>
          </w:p>
        </w:tc>
        <w:tc>
          <w:tcPr>
            <w:tcW w:w="5760" w:type="dxa"/>
            <w:gridSpan w:val="3"/>
            <w:tcBorders>
              <w:top w:val="single" w:sz="8" w:space="0" w:color="000000"/>
              <w:left w:val="single" w:sz="8" w:space="0" w:color="000000"/>
              <w:bottom w:val="single" w:sz="8" w:space="0" w:color="000000"/>
              <w:right w:val="single" w:sz="8" w:space="0" w:color="000000"/>
            </w:tcBorders>
            <w:shd w:val="clear" w:color="auto" w:fill="auto"/>
          </w:tcPr>
          <w:p w:rsidR="00277E97" w:rsidRPr="00277E97" w:rsidRDefault="00277E97" w:rsidP="00277E97">
            <w:pPr>
              <w:numPr>
                <w:ilvl w:val="0"/>
                <w:numId w:val="3"/>
              </w:numPr>
              <w:spacing w:after="0" w:line="240" w:lineRule="auto"/>
              <w:contextualSpacing/>
              <w:rPr>
                <w:rFonts w:ascii="Sylfaen" w:eastAsiaTheme="minorEastAsia" w:hAnsi="Sylfaen" w:cs="Arial"/>
                <w:lang w:val="ka-GE"/>
              </w:rPr>
            </w:pPr>
            <w:r w:rsidRPr="00277E97">
              <w:rPr>
                <w:rFonts w:ascii="Sylfaen" w:eastAsiaTheme="minorEastAsia" w:hAnsi="Sylfaen" w:cs="Arial"/>
                <w:lang w:val="ka-GE"/>
              </w:rPr>
              <w:t>დაწყება/დამთავრება 09:00 - 18:00</w:t>
            </w:r>
          </w:p>
          <w:p w:rsidR="00277E97" w:rsidRPr="00277E97" w:rsidRDefault="00277E97" w:rsidP="00277E97">
            <w:pPr>
              <w:numPr>
                <w:ilvl w:val="0"/>
                <w:numId w:val="3"/>
              </w:numPr>
              <w:spacing w:after="0" w:line="240" w:lineRule="auto"/>
              <w:contextualSpacing/>
              <w:rPr>
                <w:rFonts w:ascii="Sylfaen" w:eastAsiaTheme="minorEastAsia" w:hAnsi="Sylfaen" w:cs="Arial"/>
                <w:lang w:val="ka-GE"/>
              </w:rPr>
            </w:pPr>
            <w:r w:rsidRPr="00277E97">
              <w:rPr>
                <w:rFonts w:ascii="Sylfaen" w:eastAsiaTheme="minorEastAsia" w:hAnsi="Sylfaen" w:cs="Arial"/>
                <w:lang w:val="ka-GE"/>
              </w:rPr>
              <w:t>შესვენება 13:00-14:00</w:t>
            </w:r>
          </w:p>
        </w:tc>
      </w:tr>
      <w:tr w:rsidR="00277E97" w:rsidRPr="00277E97" w:rsidTr="00F87A64">
        <w:trPr>
          <w:trHeight w:val="340"/>
        </w:trPr>
        <w:tc>
          <w:tcPr>
            <w:tcW w:w="4680" w:type="dxa"/>
            <w:tcBorders>
              <w:top w:val="single" w:sz="8" w:space="0" w:color="000000"/>
              <w:left w:val="single" w:sz="8" w:space="0" w:color="000000"/>
              <w:bottom w:val="single" w:sz="8" w:space="0" w:color="000000"/>
              <w:right w:val="single" w:sz="4" w:space="0" w:color="auto"/>
            </w:tcBorders>
            <w:shd w:val="clear" w:color="auto" w:fill="auto"/>
          </w:tcPr>
          <w:p w:rsidR="00277E97" w:rsidRPr="00277E97" w:rsidRDefault="00277E97" w:rsidP="00277E97">
            <w:pPr>
              <w:spacing w:after="0" w:line="240" w:lineRule="auto"/>
              <w:jc w:val="both"/>
              <w:rPr>
                <w:rFonts w:ascii="Sylfaen" w:eastAsia="Times New Roman" w:hAnsi="Sylfaen" w:cs="Times New Roman"/>
                <w:b/>
                <w:lang w:val="ka-GE" w:eastAsia="ru-RU"/>
              </w:rPr>
            </w:pPr>
            <w:r w:rsidRPr="00277E97">
              <w:rPr>
                <w:rFonts w:ascii="Sylfaen" w:eastAsia="Times New Roman" w:hAnsi="Sylfaen" w:cs="Times New Roman"/>
                <w:b/>
                <w:lang w:val="ka-GE" w:eastAsia="ru-RU"/>
              </w:rPr>
              <w:t>თანამდებობრივი სარგოს ფარგლები</w:t>
            </w:r>
          </w:p>
        </w:tc>
        <w:tc>
          <w:tcPr>
            <w:tcW w:w="5760" w:type="dxa"/>
            <w:gridSpan w:val="3"/>
            <w:tcBorders>
              <w:top w:val="single" w:sz="8" w:space="0" w:color="000000"/>
              <w:left w:val="single" w:sz="4" w:space="0" w:color="auto"/>
              <w:bottom w:val="single" w:sz="8" w:space="0" w:color="000000"/>
              <w:right w:val="single" w:sz="8" w:space="0" w:color="000000"/>
            </w:tcBorders>
            <w:shd w:val="clear" w:color="auto" w:fill="auto"/>
          </w:tcPr>
          <w:p w:rsidR="00277E97" w:rsidRPr="00277E97" w:rsidRDefault="00277E97" w:rsidP="00277E97">
            <w:pPr>
              <w:spacing w:after="0" w:line="240" w:lineRule="auto"/>
              <w:jc w:val="both"/>
              <w:rPr>
                <w:rFonts w:ascii="Sylfaen" w:eastAsia="Times New Roman" w:hAnsi="Sylfaen" w:cs="Times New Roman"/>
                <w:lang w:val="ka-GE" w:eastAsia="ru-RU"/>
              </w:rPr>
            </w:pPr>
            <w:r w:rsidRPr="00277E97">
              <w:rPr>
                <w:rFonts w:ascii="Sylfaen" w:eastAsia="Times New Roman" w:hAnsi="Sylfaen" w:cs="Times New Roman"/>
                <w:lang w:val="ka-GE" w:eastAsia="ru-RU"/>
              </w:rPr>
              <w:t>1800 ლარი</w:t>
            </w:r>
          </w:p>
        </w:tc>
      </w:tr>
      <w:tr w:rsidR="00277E97" w:rsidRPr="00277E97" w:rsidTr="00F87A64">
        <w:trPr>
          <w:trHeight w:val="340"/>
        </w:trPr>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77E97" w:rsidRPr="00277E97" w:rsidRDefault="00277E97" w:rsidP="00277E97">
            <w:pPr>
              <w:spacing w:after="0" w:line="240" w:lineRule="auto"/>
              <w:rPr>
                <w:rFonts w:ascii="Sylfaen" w:eastAsia="Times New Roman" w:hAnsi="Sylfaen" w:cs="Times New Roman"/>
                <w:b/>
                <w:lang w:val="ka-GE" w:eastAsia="ru-RU"/>
              </w:rPr>
            </w:pPr>
            <w:r w:rsidRPr="00277E97">
              <w:rPr>
                <w:rFonts w:ascii="Sylfaen" w:eastAsia="Times New Roman" w:hAnsi="Sylfaen" w:cs="Times New Roman"/>
                <w:b/>
                <w:lang w:val="ka-GE" w:eastAsia="ru-RU"/>
              </w:rPr>
              <w:t>თანამდებობის მიზანი</w:t>
            </w:r>
          </w:p>
        </w:tc>
        <w:tc>
          <w:tcPr>
            <w:tcW w:w="5760" w:type="dxa"/>
            <w:gridSpan w:val="3"/>
            <w:tcBorders>
              <w:top w:val="single" w:sz="8" w:space="0" w:color="000000"/>
              <w:left w:val="single" w:sz="8" w:space="0" w:color="000000"/>
              <w:bottom w:val="single" w:sz="8" w:space="0" w:color="000000"/>
              <w:right w:val="single" w:sz="8" w:space="0" w:color="000000"/>
            </w:tcBorders>
            <w:shd w:val="clear" w:color="auto" w:fill="auto"/>
          </w:tcPr>
          <w:p w:rsidR="00277E97" w:rsidRPr="00277E97" w:rsidRDefault="00277E97" w:rsidP="00277E97">
            <w:pPr>
              <w:numPr>
                <w:ilvl w:val="0"/>
                <w:numId w:val="3"/>
              </w:numPr>
              <w:spacing w:after="0" w:line="240" w:lineRule="auto"/>
              <w:contextualSpacing/>
              <w:jc w:val="both"/>
              <w:rPr>
                <w:rFonts w:ascii="Sylfaen" w:eastAsia="Arial Unicode MS" w:hAnsi="Sylfaen" w:cs="Sylfaen"/>
                <w:u w:color="000000"/>
                <w:bdr w:val="nil"/>
                <w:lang w:val="ka-GE"/>
              </w:rPr>
            </w:pPr>
            <w:r w:rsidRPr="00277E97">
              <w:rPr>
                <w:rFonts w:ascii="Sylfaen" w:eastAsia="Arial Unicode MS" w:hAnsi="Sylfaen" w:cs="Sylfaen"/>
                <w:u w:color="000000"/>
                <w:bdr w:val="nil"/>
                <w:lang w:val="en-US"/>
              </w:rPr>
              <w:t>სამინისტროს</w:t>
            </w:r>
            <w:r w:rsidRPr="00277E97">
              <w:rPr>
                <w:rFonts w:ascii="Sylfaen" w:eastAsia="Arial Unicode MS" w:hAnsi="Sylfaen" w:cs="Arial Unicode MS"/>
                <w:u w:color="000000"/>
                <w:bdr w:val="nil"/>
                <w:lang w:val="en-US"/>
              </w:rPr>
              <w:t xml:space="preserve"> </w:t>
            </w:r>
            <w:r w:rsidRPr="00277E97">
              <w:rPr>
                <w:rFonts w:ascii="Sylfaen" w:eastAsia="Arial Unicode MS" w:hAnsi="Sylfaen" w:cs="Sylfaen"/>
                <w:u w:color="000000"/>
                <w:bdr w:val="nil"/>
                <w:lang w:val="en-US"/>
              </w:rPr>
              <w:t>სისტემის</w:t>
            </w:r>
            <w:r w:rsidRPr="00277E97">
              <w:rPr>
                <w:rFonts w:ascii="Sylfaen" w:eastAsia="Arial Unicode MS" w:hAnsi="Sylfaen" w:cs="Arial Unicode MS"/>
                <w:u w:color="000000"/>
                <w:bdr w:val="nil"/>
                <w:lang w:val="en-US"/>
              </w:rPr>
              <w:t xml:space="preserve"> </w:t>
            </w:r>
            <w:r w:rsidRPr="00277E97">
              <w:rPr>
                <w:rFonts w:ascii="Sylfaen" w:eastAsia="Arial Unicode MS" w:hAnsi="Sylfaen" w:cs="Sylfaen"/>
                <w:u w:color="000000"/>
                <w:bdr w:val="nil"/>
                <w:lang w:val="en-US"/>
              </w:rPr>
              <w:t>ეკონომიკური</w:t>
            </w:r>
            <w:r w:rsidRPr="00277E97">
              <w:rPr>
                <w:rFonts w:ascii="Sylfaen" w:eastAsia="Arial Unicode MS" w:hAnsi="Sylfaen" w:cs="Arial Unicode MS"/>
                <w:u w:color="000000"/>
                <w:bdr w:val="nil"/>
                <w:lang w:val="en-US"/>
              </w:rPr>
              <w:t xml:space="preserve"> </w:t>
            </w:r>
            <w:r w:rsidRPr="00277E97">
              <w:rPr>
                <w:rFonts w:ascii="Sylfaen" w:eastAsia="Arial Unicode MS" w:hAnsi="Sylfaen" w:cs="Sylfaen"/>
                <w:u w:color="000000"/>
                <w:bdr w:val="nil"/>
                <w:lang w:val="en-US"/>
              </w:rPr>
              <w:t>და</w:t>
            </w:r>
            <w:r w:rsidRPr="00277E97">
              <w:rPr>
                <w:rFonts w:ascii="Sylfaen" w:eastAsia="Arial Unicode MS" w:hAnsi="Sylfaen" w:cs="Arial Unicode MS"/>
                <w:u w:color="000000"/>
                <w:bdr w:val="nil"/>
                <w:lang w:val="en-US"/>
              </w:rPr>
              <w:t xml:space="preserve"> </w:t>
            </w:r>
            <w:r w:rsidRPr="00277E97">
              <w:rPr>
                <w:rFonts w:ascii="Sylfaen" w:eastAsia="Arial Unicode MS" w:hAnsi="Sylfaen" w:cs="Sylfaen"/>
                <w:u w:color="000000"/>
                <w:bdr w:val="nil"/>
                <w:lang w:val="en-US"/>
              </w:rPr>
              <w:t>ფინანსური</w:t>
            </w:r>
            <w:r w:rsidRPr="00277E97">
              <w:rPr>
                <w:rFonts w:ascii="Sylfaen" w:eastAsia="Arial Unicode MS" w:hAnsi="Sylfaen" w:cs="Arial Unicode MS"/>
                <w:u w:color="000000"/>
                <w:bdr w:val="nil"/>
                <w:lang w:val="en-US"/>
              </w:rPr>
              <w:t xml:space="preserve"> </w:t>
            </w:r>
            <w:r w:rsidRPr="00277E97">
              <w:rPr>
                <w:rFonts w:ascii="Sylfaen" w:eastAsia="Arial Unicode MS" w:hAnsi="Sylfaen" w:cs="Sylfaen"/>
                <w:u w:color="000000"/>
                <w:bdr w:val="nil"/>
                <w:lang w:val="en-US"/>
              </w:rPr>
              <w:t>საქმიანობის</w:t>
            </w:r>
            <w:r w:rsidRPr="00277E97">
              <w:rPr>
                <w:rFonts w:ascii="Sylfaen" w:eastAsia="Arial Unicode MS" w:hAnsi="Sylfaen" w:cs="Arial Unicode MS"/>
                <w:u w:color="000000"/>
                <w:bdr w:val="nil"/>
                <w:lang w:val="en-US"/>
              </w:rPr>
              <w:t xml:space="preserve"> </w:t>
            </w:r>
            <w:r w:rsidRPr="00277E97">
              <w:rPr>
                <w:rFonts w:ascii="Sylfaen" w:eastAsia="Arial Unicode MS" w:hAnsi="Sylfaen" w:cs="Sylfaen"/>
                <w:u w:color="000000"/>
                <w:bdr w:val="nil"/>
                <w:lang w:val="en-US"/>
              </w:rPr>
              <w:t>კოორდინაცია</w:t>
            </w:r>
            <w:r w:rsidRPr="00277E97">
              <w:rPr>
                <w:rFonts w:ascii="Sylfaen" w:eastAsia="Arial Unicode MS" w:hAnsi="Sylfaen" w:cs="Arial Unicode MS"/>
                <w:u w:color="000000"/>
                <w:bdr w:val="nil"/>
                <w:lang w:val="en-US"/>
              </w:rPr>
              <w:t xml:space="preserve"> </w:t>
            </w:r>
            <w:r w:rsidRPr="00277E97">
              <w:rPr>
                <w:rFonts w:ascii="Sylfaen" w:eastAsia="Arial Unicode MS" w:hAnsi="Sylfaen" w:cs="Sylfaen"/>
                <w:u w:color="000000"/>
                <w:bdr w:val="nil"/>
                <w:lang w:val="en-US"/>
              </w:rPr>
              <w:t>და</w:t>
            </w:r>
            <w:r w:rsidRPr="00277E97">
              <w:rPr>
                <w:rFonts w:ascii="Sylfaen" w:eastAsia="Arial Unicode MS" w:hAnsi="Sylfaen" w:cs="Arial Unicode MS"/>
                <w:u w:color="000000"/>
                <w:bdr w:val="nil"/>
                <w:lang w:val="en-US"/>
              </w:rPr>
              <w:t xml:space="preserve"> </w:t>
            </w:r>
            <w:r w:rsidRPr="00277E97">
              <w:rPr>
                <w:rFonts w:ascii="Sylfaen" w:eastAsia="Arial Unicode MS" w:hAnsi="Sylfaen" w:cs="Sylfaen"/>
                <w:u w:color="000000"/>
                <w:bdr w:val="nil"/>
                <w:lang w:val="en-US"/>
              </w:rPr>
              <w:t>მართვა</w:t>
            </w:r>
            <w:r w:rsidRPr="00277E97">
              <w:rPr>
                <w:rFonts w:ascii="Sylfaen" w:eastAsia="Arial Unicode MS" w:hAnsi="Sylfaen" w:cs="Sylfaen"/>
                <w:u w:color="000000"/>
                <w:bdr w:val="nil"/>
                <w:lang w:val="ka-GE"/>
              </w:rPr>
              <w:t>;</w:t>
            </w:r>
            <w:r w:rsidRPr="00277E97">
              <w:rPr>
                <w:rFonts w:ascii="Sylfaen" w:eastAsia="Arial Unicode MS" w:hAnsi="Sylfaen" w:cs="Sylfaen"/>
                <w:u w:color="000000"/>
                <w:bdr w:val="nil"/>
                <w:lang w:val="en-US"/>
              </w:rPr>
              <w:t xml:space="preserve"> </w:t>
            </w:r>
          </w:p>
          <w:p w:rsidR="00277E97" w:rsidRPr="00277E97" w:rsidRDefault="00277E97" w:rsidP="00277E97">
            <w:pPr>
              <w:numPr>
                <w:ilvl w:val="0"/>
                <w:numId w:val="3"/>
              </w:numPr>
              <w:spacing w:after="0" w:line="240" w:lineRule="auto"/>
              <w:contextualSpacing/>
              <w:jc w:val="both"/>
              <w:rPr>
                <w:rFonts w:ascii="Sylfaen" w:eastAsia="Arial Unicode MS" w:hAnsi="Sylfaen" w:cs="Sylfaen"/>
                <w:u w:color="000000"/>
                <w:bdr w:val="nil"/>
                <w:lang w:val="ka-GE"/>
              </w:rPr>
            </w:pPr>
            <w:r w:rsidRPr="00277E97">
              <w:rPr>
                <w:rFonts w:ascii="Sylfaen" w:eastAsia="Arial Unicode MS" w:hAnsi="Sylfaen" w:cs="Sylfaen"/>
                <w:u w:color="000000"/>
                <w:bdr w:val="nil"/>
                <w:lang w:val="en-US"/>
              </w:rPr>
              <w:t>სამინისტროს</w:t>
            </w:r>
            <w:r w:rsidRPr="00277E97">
              <w:rPr>
                <w:rFonts w:ascii="Sylfaen" w:eastAsia="Arial Unicode MS" w:hAnsi="Sylfaen" w:cs="Arial Unicode MS"/>
                <w:u w:color="000000"/>
                <w:bdr w:val="nil"/>
                <w:lang w:val="en-US"/>
              </w:rPr>
              <w:t xml:space="preserve"> </w:t>
            </w:r>
            <w:r w:rsidRPr="00277E97">
              <w:rPr>
                <w:rFonts w:ascii="Sylfaen" w:eastAsia="Arial Unicode MS" w:hAnsi="Sylfaen" w:cs="Sylfaen"/>
                <w:u w:color="000000"/>
                <w:bdr w:val="nil"/>
                <w:lang w:val="en-US"/>
              </w:rPr>
              <w:t>წლიური</w:t>
            </w:r>
            <w:r w:rsidRPr="00277E97">
              <w:rPr>
                <w:rFonts w:ascii="Sylfaen" w:eastAsia="Arial Unicode MS" w:hAnsi="Sylfaen" w:cs="Arial Unicode MS"/>
                <w:u w:color="000000"/>
                <w:bdr w:val="nil"/>
                <w:lang w:val="en-US"/>
              </w:rPr>
              <w:t xml:space="preserve"> </w:t>
            </w:r>
            <w:r w:rsidRPr="00277E97">
              <w:rPr>
                <w:rFonts w:ascii="Sylfaen" w:eastAsia="Arial Unicode MS" w:hAnsi="Sylfaen" w:cs="Sylfaen"/>
                <w:u w:color="000000"/>
                <w:bdr w:val="nil"/>
                <w:lang w:val="en-US"/>
              </w:rPr>
              <w:t>და</w:t>
            </w:r>
            <w:r w:rsidRPr="00277E97">
              <w:rPr>
                <w:rFonts w:ascii="Sylfaen" w:eastAsia="Arial Unicode MS" w:hAnsi="Sylfaen" w:cs="Arial Unicode MS"/>
                <w:u w:color="000000"/>
                <w:bdr w:val="nil"/>
                <w:lang w:val="en-US"/>
              </w:rPr>
              <w:t xml:space="preserve"> </w:t>
            </w:r>
            <w:r w:rsidRPr="00277E97">
              <w:rPr>
                <w:rFonts w:ascii="Sylfaen" w:eastAsia="Arial Unicode MS" w:hAnsi="Sylfaen" w:cs="Sylfaen"/>
                <w:u w:color="000000"/>
                <w:bdr w:val="nil"/>
                <w:lang w:val="en-US"/>
              </w:rPr>
              <w:t>საშუალოვადიანი</w:t>
            </w:r>
            <w:r w:rsidRPr="00277E97">
              <w:rPr>
                <w:rFonts w:ascii="Sylfaen" w:eastAsia="Arial Unicode MS" w:hAnsi="Sylfaen" w:cs="Arial Unicode MS"/>
                <w:u w:color="000000"/>
                <w:bdr w:val="nil"/>
                <w:lang w:val="en-US"/>
              </w:rPr>
              <w:t xml:space="preserve"> </w:t>
            </w:r>
            <w:r w:rsidRPr="00277E97">
              <w:rPr>
                <w:rFonts w:ascii="Sylfaen" w:eastAsia="Arial Unicode MS" w:hAnsi="Sylfaen" w:cs="Sylfaen"/>
                <w:u w:color="000000"/>
                <w:bdr w:val="nil"/>
                <w:lang w:val="en-US"/>
              </w:rPr>
              <w:t>ბიუჯეტების</w:t>
            </w:r>
            <w:r w:rsidRPr="00277E97">
              <w:rPr>
                <w:rFonts w:ascii="Sylfaen" w:eastAsia="Arial Unicode MS" w:hAnsi="Sylfaen" w:cs="Arial Unicode MS"/>
                <w:u w:color="000000"/>
                <w:bdr w:val="nil"/>
                <w:lang w:val="en-US"/>
              </w:rPr>
              <w:t xml:space="preserve"> </w:t>
            </w:r>
            <w:r w:rsidRPr="00277E97">
              <w:rPr>
                <w:rFonts w:ascii="Sylfaen" w:eastAsia="Arial Unicode MS" w:hAnsi="Sylfaen" w:cs="Sylfaen"/>
                <w:u w:color="000000"/>
                <w:bdr w:val="nil"/>
                <w:lang w:val="en-US"/>
              </w:rPr>
              <w:t>პროექტების</w:t>
            </w:r>
            <w:r w:rsidRPr="00277E97">
              <w:rPr>
                <w:rFonts w:ascii="Sylfaen" w:eastAsia="Arial Unicode MS" w:hAnsi="Sylfaen" w:cs="Arial Unicode MS"/>
                <w:u w:color="000000"/>
                <w:bdr w:val="nil"/>
                <w:lang w:val="en-US"/>
              </w:rPr>
              <w:t xml:space="preserve"> </w:t>
            </w:r>
            <w:r w:rsidRPr="00277E97">
              <w:rPr>
                <w:rFonts w:ascii="Sylfaen" w:eastAsia="Arial Unicode MS" w:hAnsi="Sylfaen" w:cs="Sylfaen"/>
                <w:u w:color="000000"/>
                <w:bdr w:val="nil"/>
                <w:lang w:val="en-US"/>
              </w:rPr>
              <w:t>მომზადება</w:t>
            </w:r>
            <w:r w:rsidRPr="00277E97">
              <w:rPr>
                <w:rFonts w:ascii="Sylfaen" w:eastAsia="Arial Unicode MS" w:hAnsi="Sylfaen" w:cs="Sylfaen"/>
                <w:u w:color="000000"/>
                <w:bdr w:val="nil"/>
                <w:lang w:val="ka-GE"/>
              </w:rPr>
              <w:t xml:space="preserve"> და</w:t>
            </w:r>
            <w:r w:rsidRPr="00277E97">
              <w:rPr>
                <w:rFonts w:ascii="Sylfaen" w:eastAsia="Arial Unicode MS" w:hAnsi="Sylfaen" w:cs="Arial Unicode MS"/>
                <w:u w:color="000000"/>
                <w:bdr w:val="nil"/>
                <w:lang w:val="en-US"/>
              </w:rPr>
              <w:t xml:space="preserve"> </w:t>
            </w:r>
            <w:r w:rsidRPr="00277E97">
              <w:rPr>
                <w:rFonts w:ascii="Sylfaen" w:eastAsia="Arial Unicode MS" w:hAnsi="Sylfaen" w:cs="Sylfaen"/>
                <w:u w:color="000000"/>
                <w:bdr w:val="nil"/>
                <w:lang w:val="en-US"/>
              </w:rPr>
              <w:t>ერთიანი</w:t>
            </w:r>
            <w:r w:rsidRPr="00277E97">
              <w:rPr>
                <w:rFonts w:ascii="Sylfaen" w:eastAsia="Arial Unicode MS" w:hAnsi="Sylfaen" w:cs="Arial Unicode MS"/>
                <w:u w:color="000000"/>
                <w:bdr w:val="nil"/>
                <w:lang w:val="en-US"/>
              </w:rPr>
              <w:t xml:space="preserve"> </w:t>
            </w:r>
            <w:r w:rsidRPr="00277E97">
              <w:rPr>
                <w:rFonts w:ascii="Sylfaen" w:eastAsia="Arial Unicode MS" w:hAnsi="Sylfaen" w:cs="Sylfaen"/>
                <w:u w:color="000000"/>
                <w:bdr w:val="nil"/>
                <w:lang w:val="en-US"/>
              </w:rPr>
              <w:t>ბიუჯეტის</w:t>
            </w:r>
            <w:r w:rsidRPr="00277E97">
              <w:rPr>
                <w:rFonts w:ascii="Sylfaen" w:eastAsia="Arial Unicode MS" w:hAnsi="Sylfaen" w:cs="Arial Unicode MS"/>
                <w:u w:color="000000"/>
                <w:bdr w:val="nil"/>
                <w:lang w:val="en-US"/>
              </w:rPr>
              <w:t xml:space="preserve"> </w:t>
            </w:r>
            <w:r w:rsidRPr="00277E97">
              <w:rPr>
                <w:rFonts w:ascii="Sylfaen" w:eastAsia="Arial Unicode MS" w:hAnsi="Sylfaen" w:cs="Sylfaen"/>
                <w:u w:color="000000"/>
                <w:bdr w:val="nil"/>
                <w:lang w:val="en-US"/>
              </w:rPr>
              <w:t>შემუშავება</w:t>
            </w:r>
            <w:r w:rsidRPr="00277E97">
              <w:rPr>
                <w:rFonts w:ascii="Sylfaen" w:eastAsia="Arial Unicode MS" w:hAnsi="Sylfaen" w:cs="Sylfaen"/>
                <w:u w:color="000000"/>
                <w:bdr w:val="nil"/>
                <w:lang w:val="ka-GE"/>
              </w:rPr>
              <w:t>.</w:t>
            </w:r>
          </w:p>
        </w:tc>
      </w:tr>
      <w:tr w:rsidR="00277E97" w:rsidRPr="00277E97" w:rsidTr="00F87A64">
        <w:trPr>
          <w:trHeight w:val="340"/>
        </w:trPr>
        <w:tc>
          <w:tcPr>
            <w:tcW w:w="10440" w:type="dxa"/>
            <w:gridSpan w:val="4"/>
            <w:tcBorders>
              <w:top w:val="single" w:sz="8" w:space="0" w:color="000000"/>
              <w:left w:val="single" w:sz="8" w:space="0" w:color="000000"/>
              <w:bottom w:val="single" w:sz="8" w:space="0" w:color="000000"/>
              <w:right w:val="single" w:sz="4" w:space="0" w:color="auto"/>
            </w:tcBorders>
            <w:shd w:val="clear" w:color="auto" w:fill="auto"/>
          </w:tcPr>
          <w:p w:rsidR="00277E97" w:rsidRPr="00277E97" w:rsidRDefault="00277E97" w:rsidP="00277E97">
            <w:pPr>
              <w:spacing w:after="0" w:line="240" w:lineRule="auto"/>
              <w:jc w:val="center"/>
              <w:rPr>
                <w:rFonts w:ascii="Sylfaen" w:eastAsia="Times New Roman" w:hAnsi="Sylfaen" w:cs="Times New Roman"/>
                <w:b/>
                <w:lang w:val="ka-GE" w:eastAsia="ru-RU"/>
              </w:rPr>
            </w:pPr>
            <w:r w:rsidRPr="00277E97">
              <w:rPr>
                <w:rFonts w:ascii="Sylfaen" w:eastAsia="Times New Roman" w:hAnsi="Sylfaen" w:cs="Times New Roman"/>
                <w:b/>
                <w:lang w:val="ka-GE" w:eastAsia="ru-RU"/>
              </w:rPr>
              <w:t>ფუნქციები/მოვალეობები</w:t>
            </w:r>
          </w:p>
        </w:tc>
      </w:tr>
      <w:tr w:rsidR="00277E97" w:rsidRPr="00277E97" w:rsidTr="00F87A64">
        <w:trPr>
          <w:trHeight w:val="340"/>
        </w:trPr>
        <w:tc>
          <w:tcPr>
            <w:tcW w:w="10440" w:type="dxa"/>
            <w:gridSpan w:val="4"/>
            <w:tcBorders>
              <w:top w:val="single" w:sz="8" w:space="0" w:color="000000"/>
              <w:left w:val="single" w:sz="8" w:space="0" w:color="000000"/>
              <w:bottom w:val="single" w:sz="8" w:space="0" w:color="000000"/>
              <w:right w:val="single" w:sz="4" w:space="0" w:color="auto"/>
            </w:tcBorders>
            <w:shd w:val="clear" w:color="auto" w:fill="auto"/>
          </w:tcPr>
          <w:p w:rsidR="00277E97" w:rsidRPr="00277E97" w:rsidRDefault="00277E97" w:rsidP="00277E97">
            <w:pPr>
              <w:numPr>
                <w:ilvl w:val="0"/>
                <w:numId w:val="6"/>
              </w:numPr>
              <w:spacing w:after="0" w:line="240" w:lineRule="auto"/>
              <w:contextualSpacing/>
              <w:jc w:val="both"/>
              <w:rPr>
                <w:rFonts w:ascii="Sylfaen" w:eastAsia="Times New Roman" w:hAnsi="Sylfaen" w:cs="Times New Roman"/>
                <w:bCs/>
                <w:iCs/>
                <w:lang w:val="en-US"/>
              </w:rPr>
            </w:pPr>
            <w:r w:rsidRPr="00277E97">
              <w:rPr>
                <w:rFonts w:ascii="Sylfaen" w:eastAsia="Times New Roman" w:hAnsi="Sylfaen" w:cs="Times New Roman"/>
                <w:bCs/>
                <w:iCs/>
                <w:lang w:val="ka-GE"/>
              </w:rPr>
              <w:t>სამმართველოს</w:t>
            </w:r>
            <w:r w:rsidRPr="00277E97">
              <w:rPr>
                <w:rFonts w:ascii="Sylfaen" w:eastAsia="Times New Roman" w:hAnsi="Sylfaen" w:cs="Times New Roman"/>
                <w:bCs/>
                <w:iCs/>
                <w:lang w:val="en-US"/>
              </w:rPr>
              <w:t>თვის</w:t>
            </w:r>
            <w:r w:rsidRPr="00277E97">
              <w:rPr>
                <w:rFonts w:ascii="Sylfaen" w:eastAsia="Times New Roman" w:hAnsi="Sylfaen" w:cs="Times New Roman"/>
                <w:bCs/>
                <w:iCs/>
                <w:lang w:val="ka-GE"/>
              </w:rPr>
              <w:t xml:space="preserve"> </w:t>
            </w:r>
            <w:r w:rsidRPr="00277E97">
              <w:rPr>
                <w:rFonts w:ascii="Sylfaen" w:eastAsia="Times New Roman" w:hAnsi="Sylfaen" w:cs="Times New Roman"/>
                <w:bCs/>
                <w:iCs/>
                <w:lang w:val="en-US"/>
              </w:rPr>
              <w:t>დებულებით განსაზღვრული ფუნქციების განხორციელება;</w:t>
            </w:r>
          </w:p>
          <w:p w:rsidR="00277E97" w:rsidRPr="00277E97" w:rsidRDefault="00277E97" w:rsidP="00277E97">
            <w:pPr>
              <w:numPr>
                <w:ilvl w:val="0"/>
                <w:numId w:val="6"/>
              </w:numPr>
              <w:spacing w:after="0" w:line="240" w:lineRule="auto"/>
              <w:contextualSpacing/>
              <w:jc w:val="both"/>
              <w:rPr>
                <w:rFonts w:ascii="Sylfaen" w:eastAsiaTheme="minorEastAsia" w:hAnsi="Sylfaen"/>
                <w:lang w:val="ka-GE"/>
              </w:rPr>
            </w:pPr>
            <w:r w:rsidRPr="00277E97">
              <w:rPr>
                <w:rFonts w:ascii="Sylfaen" w:eastAsiaTheme="minorEastAsia" w:hAnsi="Sylfaen"/>
                <w:lang w:val="ka-GE"/>
              </w:rPr>
              <w:t>სამმართველოს შიდა დოკუმენტების შემუშავება,</w:t>
            </w:r>
            <w:r w:rsidRPr="00277E97">
              <w:rPr>
                <w:rFonts w:ascii="Sylfaen" w:eastAsia="Times New Roman" w:hAnsi="Sylfaen" w:cs="Times New Roman"/>
                <w:bCs/>
                <w:iCs/>
                <w:szCs w:val="20"/>
                <w:lang w:val="en-US"/>
              </w:rPr>
              <w:t xml:space="preserve"> მის მიერ მომზადებული დოკუმენტების ხელმოწერა და ვიზირება</w:t>
            </w:r>
            <w:r w:rsidRPr="00277E97">
              <w:rPr>
                <w:rFonts w:ascii="Sylfaen" w:eastAsia="Times New Roman" w:hAnsi="Sylfaen"/>
                <w:lang w:val="en-US"/>
              </w:rPr>
              <w:t>;</w:t>
            </w:r>
          </w:p>
          <w:p w:rsidR="00277E97" w:rsidRPr="00277E97" w:rsidRDefault="00277E97" w:rsidP="00277E97">
            <w:pPr>
              <w:numPr>
                <w:ilvl w:val="0"/>
                <w:numId w:val="6"/>
              </w:numPr>
              <w:spacing w:after="0" w:line="240" w:lineRule="auto"/>
              <w:contextualSpacing/>
              <w:jc w:val="both"/>
              <w:rPr>
                <w:rFonts w:ascii="Sylfaen" w:eastAsia="Times New Roman" w:hAnsi="Sylfaen" w:cs="Calibri"/>
                <w:lang w:val="ka-GE"/>
              </w:rPr>
            </w:pPr>
            <w:r w:rsidRPr="00277E97">
              <w:rPr>
                <w:rFonts w:ascii="Sylfaen" w:eastAsia="Times New Roman" w:hAnsi="Sylfaen" w:cs="Sylfaen"/>
                <w:lang w:val="ka-GE"/>
              </w:rPr>
              <w:t>ხელმძღვანელის დავალებით (საჭიროების შემთხვევაში), სამუშაო</w:t>
            </w:r>
            <w:r w:rsidRPr="00277E97">
              <w:rPr>
                <w:rFonts w:ascii="Sylfaen" w:eastAsia="Times New Roman" w:hAnsi="Sylfaen" w:cs="Calibri"/>
                <w:lang w:val="ka-GE"/>
              </w:rPr>
              <w:t xml:space="preserve"> </w:t>
            </w:r>
            <w:r w:rsidRPr="00277E97">
              <w:rPr>
                <w:rFonts w:ascii="Sylfaen" w:eastAsia="Times New Roman" w:hAnsi="Sylfaen" w:cs="Sylfaen"/>
                <w:lang w:val="ka-GE"/>
              </w:rPr>
              <w:t>ჯგუფებში მონაწილეობა</w:t>
            </w:r>
            <w:r w:rsidRPr="00277E97">
              <w:rPr>
                <w:rFonts w:ascii="Sylfaen" w:eastAsia="Times New Roman" w:hAnsi="Sylfaen" w:cs="Calibri"/>
                <w:lang w:val="ka-GE"/>
              </w:rPr>
              <w:t xml:space="preserve">; </w:t>
            </w:r>
          </w:p>
          <w:p w:rsidR="00277E97" w:rsidRPr="00277E97" w:rsidRDefault="00277E97" w:rsidP="00277E97">
            <w:pPr>
              <w:numPr>
                <w:ilvl w:val="0"/>
                <w:numId w:val="6"/>
              </w:numPr>
              <w:spacing w:after="0" w:line="240" w:lineRule="auto"/>
              <w:contextualSpacing/>
              <w:jc w:val="both"/>
              <w:rPr>
                <w:rFonts w:ascii="Sylfaen" w:eastAsia="Times New Roman" w:hAnsi="Sylfaen" w:cs="Calibri"/>
                <w:szCs w:val="20"/>
                <w:lang w:val="en-US"/>
              </w:rPr>
            </w:pPr>
            <w:r w:rsidRPr="00277E97">
              <w:rPr>
                <w:rFonts w:ascii="Sylfaen" w:eastAsia="Times New Roman" w:hAnsi="Sylfaen" w:cs="Sylfaen"/>
                <w:szCs w:val="20"/>
                <w:lang w:val="en-US"/>
              </w:rPr>
              <w:t>ზემდგომი</w:t>
            </w:r>
            <w:r w:rsidRPr="00277E97">
              <w:rPr>
                <w:rFonts w:ascii="Sylfaen" w:eastAsia="Times New Roman" w:hAnsi="Sylfaen" w:cs="Calibri"/>
                <w:szCs w:val="20"/>
                <w:lang w:val="en-US"/>
              </w:rPr>
              <w:t xml:space="preserve"> </w:t>
            </w:r>
            <w:r w:rsidRPr="00277E97">
              <w:rPr>
                <w:rFonts w:ascii="Sylfaen" w:eastAsia="Times New Roman" w:hAnsi="Sylfaen" w:cs="Sylfaen"/>
                <w:szCs w:val="20"/>
                <w:lang w:val="en-US"/>
              </w:rPr>
              <w:t>თანამდებობის</w:t>
            </w:r>
            <w:r w:rsidRPr="00277E97">
              <w:rPr>
                <w:rFonts w:ascii="Sylfaen" w:eastAsia="Times New Roman" w:hAnsi="Sylfaen" w:cs="Calibri"/>
                <w:szCs w:val="20"/>
                <w:lang w:val="en-US"/>
              </w:rPr>
              <w:t xml:space="preserve"> </w:t>
            </w:r>
            <w:r w:rsidRPr="00277E97">
              <w:rPr>
                <w:rFonts w:ascii="Sylfaen" w:eastAsia="Times New Roman" w:hAnsi="Sylfaen" w:cs="Sylfaen"/>
                <w:szCs w:val="20"/>
                <w:lang w:val="en-US"/>
              </w:rPr>
              <w:t>პირის</w:t>
            </w:r>
            <w:r w:rsidRPr="00277E97">
              <w:rPr>
                <w:rFonts w:ascii="Sylfaen" w:eastAsia="Times New Roman" w:hAnsi="Sylfaen" w:cs="Calibri"/>
                <w:szCs w:val="20"/>
                <w:lang w:val="en-US"/>
              </w:rPr>
              <w:t xml:space="preserve"> </w:t>
            </w:r>
            <w:r w:rsidRPr="00277E97">
              <w:rPr>
                <w:rFonts w:ascii="Sylfaen" w:eastAsia="Times New Roman" w:hAnsi="Sylfaen" w:cs="Sylfaen"/>
                <w:szCs w:val="20"/>
                <w:lang w:val="en-US"/>
              </w:rPr>
              <w:t>დავალებით</w:t>
            </w:r>
            <w:r w:rsidRPr="00277E97">
              <w:rPr>
                <w:rFonts w:ascii="Sylfaen" w:eastAsia="Times New Roman" w:hAnsi="Sylfaen" w:cs="Sylfaen"/>
                <w:szCs w:val="20"/>
                <w:lang w:val="ka-GE"/>
              </w:rPr>
              <w:t>,</w:t>
            </w:r>
            <w:r w:rsidRPr="00277E97">
              <w:rPr>
                <w:rFonts w:ascii="Sylfaen" w:eastAsia="Times New Roman" w:hAnsi="Sylfaen" w:cs="Sylfaen"/>
                <w:szCs w:val="20"/>
                <w:lang w:val="en-US"/>
              </w:rPr>
              <w:t xml:space="preserve"> გარე</w:t>
            </w:r>
            <w:r w:rsidRPr="00277E97">
              <w:rPr>
                <w:rFonts w:ascii="Sylfaen" w:eastAsia="Times New Roman" w:hAnsi="Sylfaen" w:cs="Calibri"/>
                <w:szCs w:val="20"/>
                <w:lang w:val="en-US"/>
              </w:rPr>
              <w:t xml:space="preserve"> </w:t>
            </w:r>
            <w:r w:rsidRPr="00277E97">
              <w:rPr>
                <w:rFonts w:ascii="Sylfaen" w:eastAsia="Times New Roman" w:hAnsi="Sylfaen" w:cs="Sylfaen"/>
                <w:szCs w:val="20"/>
                <w:lang w:val="en-US"/>
              </w:rPr>
              <w:t>ორგანიზაციებთან კომუნიკაცია</w:t>
            </w:r>
            <w:r w:rsidRPr="00277E97">
              <w:rPr>
                <w:rFonts w:ascii="Sylfaen" w:eastAsia="Times New Roman" w:hAnsi="Sylfaen" w:cs="Calibri"/>
                <w:szCs w:val="20"/>
                <w:lang w:val="en-US"/>
              </w:rPr>
              <w:t>;</w:t>
            </w:r>
          </w:p>
          <w:p w:rsidR="00277E97" w:rsidRPr="00277E97" w:rsidRDefault="00277E97" w:rsidP="00277E97">
            <w:pPr>
              <w:numPr>
                <w:ilvl w:val="0"/>
                <w:numId w:val="6"/>
              </w:numPr>
              <w:spacing w:after="0" w:line="240" w:lineRule="auto"/>
              <w:contextualSpacing/>
              <w:jc w:val="both"/>
              <w:rPr>
                <w:rFonts w:ascii="Sylfaen" w:eastAsia="Times New Roman" w:hAnsi="Sylfaen" w:cs="Calibri"/>
                <w:lang w:val="en-US"/>
              </w:rPr>
            </w:pPr>
            <w:r w:rsidRPr="00277E97">
              <w:rPr>
                <w:rFonts w:ascii="Sylfaen" w:eastAsia="Times New Roman" w:hAnsi="Sylfaen" w:cs="Sylfaen"/>
                <w:bCs/>
                <w:kern w:val="36"/>
                <w:lang w:val="ka-GE"/>
              </w:rPr>
              <w:t>ქვეყნის ძირითადი მონაცემებისა და მიმართულებების დოკუმენტში (BDD) სამინისტროს საშუალოვადიანი სამოქმედო გეგმის ასახვის უზრუნველყოფის მიზნით სამინისტროს ცენტრალური აპარატის სტრუქტურულ ერთეულებთან და სამინისტროს სახელმწიფო კონტროლს დაქვემდებარებულ საჯარო სამართლის იურიდიულ პირებთან კოორდინირებული მუშაობა;</w:t>
            </w:r>
          </w:p>
          <w:p w:rsidR="00277E97" w:rsidRPr="00277E97" w:rsidRDefault="00277E97" w:rsidP="00277E97">
            <w:pPr>
              <w:numPr>
                <w:ilvl w:val="0"/>
                <w:numId w:val="6"/>
              </w:numPr>
              <w:spacing w:after="0" w:line="240" w:lineRule="auto"/>
              <w:contextualSpacing/>
              <w:jc w:val="both"/>
              <w:rPr>
                <w:rFonts w:ascii="Sylfaen" w:eastAsia="Times New Roman" w:hAnsi="Sylfaen" w:cs="Calibri"/>
                <w:lang w:val="en-US"/>
              </w:rPr>
            </w:pPr>
            <w:r w:rsidRPr="00277E97">
              <w:rPr>
                <w:rFonts w:ascii="Sylfaen" w:eastAsia="Times New Roman" w:hAnsi="Sylfaen" w:cs="Sylfaen"/>
                <w:bCs/>
                <w:kern w:val="36"/>
                <w:lang w:val="ka-GE"/>
              </w:rPr>
              <w:t xml:space="preserve">სამინისტროს სახელმწიფო კონტროლს დაქვემდებარებული საჯარო სამართლის იურიდიული პირებისა და სამინისტროს ცენტრალური აპარატის სტრუქტურული ერთეულების ჩართულობით, სამინისტროს სისტემის საბიუჯეტო პროცესში მონაწილება და კანონმდებლობით დადგენილი წესით სამინისტროს ერთიანი ბიუჯეტის პროექტის შემუშავების პროცესში ჩართულობა; </w:t>
            </w:r>
          </w:p>
          <w:p w:rsidR="00277E97" w:rsidRPr="00277E97" w:rsidRDefault="00277E97" w:rsidP="00277E97">
            <w:pPr>
              <w:numPr>
                <w:ilvl w:val="0"/>
                <w:numId w:val="6"/>
              </w:numPr>
              <w:spacing w:after="0" w:line="240" w:lineRule="auto"/>
              <w:contextualSpacing/>
              <w:jc w:val="both"/>
              <w:rPr>
                <w:rFonts w:ascii="Sylfaen" w:eastAsia="Times New Roman" w:hAnsi="Sylfaen" w:cs="Calibri"/>
                <w:lang w:val="en-US"/>
              </w:rPr>
            </w:pPr>
            <w:r w:rsidRPr="00277E97">
              <w:rPr>
                <w:rFonts w:ascii="Sylfaen" w:eastAsia="Times New Roman" w:hAnsi="Sylfaen" w:cs="Sylfaen"/>
                <w:bCs/>
                <w:kern w:val="36"/>
                <w:lang w:val="ka-GE"/>
              </w:rPr>
              <w:t>სამინისტროს სახელმწიფო კონტროლს დაქვემდებარებული საჯარო სამართლის იურიდიული პირებისა და სამინისტროს ცენტრალური აპარატის შესაბამისი სტრუქტურული ერთეულების ჩართულობით, წლიური  საბიუჯეტო  კანონით  სამინისტროსათვის  დამტკიცებული  ბიუჯეტის  კვარტალური განწერის შედგენაში მონაწილეობა;</w:t>
            </w:r>
          </w:p>
          <w:p w:rsidR="00277E97" w:rsidRPr="00277E97" w:rsidRDefault="00277E97" w:rsidP="00277E97">
            <w:pPr>
              <w:numPr>
                <w:ilvl w:val="0"/>
                <w:numId w:val="6"/>
              </w:numPr>
              <w:spacing w:after="0" w:line="240" w:lineRule="auto"/>
              <w:contextualSpacing/>
              <w:jc w:val="both"/>
              <w:rPr>
                <w:rFonts w:ascii="Sylfaen" w:eastAsia="Times New Roman" w:hAnsi="Sylfaen" w:cs="Calibri"/>
                <w:lang w:val="en-US"/>
              </w:rPr>
            </w:pPr>
            <w:r w:rsidRPr="00277E97">
              <w:rPr>
                <w:rFonts w:ascii="Sylfaen" w:eastAsia="Times New Roman" w:hAnsi="Sylfaen" w:cs="Sylfaen"/>
                <w:bCs/>
                <w:kern w:val="36"/>
                <w:lang w:val="ka-GE"/>
              </w:rPr>
              <w:t xml:space="preserve">სამინისტროს სახელმწიფო კონტროლს დაქვემდებარებულ საჯარო სამართლის იურიდიულ პირებთან და სამინისტროს ცენტრალური აპარატის შესაბამის სტრუქტურულ ერთეულებთან კოორდინაციით, საჭიროების მიხედვით, სამინისტროს ცენტრალური აპარატისა და სამინისტროს სახელმწიფო კონტროლს დაქვემდებარებული საჯარო სამართლის იურიდიული პირებისთვის </w:t>
            </w:r>
            <w:r w:rsidRPr="00277E97">
              <w:rPr>
                <w:rFonts w:ascii="Sylfaen" w:eastAsia="Times New Roman" w:hAnsi="Sylfaen" w:cs="Sylfaen"/>
                <w:noProof/>
                <w:lang w:val="en-US" w:eastAsia="x-none"/>
              </w:rPr>
              <w:t xml:space="preserve">შესაბამისი წლის სახელმწიფო ბიუჯეტის შესახებ საქართველოს კანონით გათვალისწინებულ ასიგნებებში </w:t>
            </w:r>
            <w:r w:rsidRPr="00277E97">
              <w:rPr>
                <w:rFonts w:ascii="Sylfaen" w:eastAsia="Times New Roman" w:hAnsi="Sylfaen" w:cs="Sylfaen"/>
                <w:bCs/>
                <w:kern w:val="36"/>
                <w:lang w:val="ka-GE"/>
              </w:rPr>
              <w:t xml:space="preserve">შესატანი ცვლილებების მომზადების პროცესში მონაწილეობა; </w:t>
            </w:r>
          </w:p>
          <w:p w:rsidR="00277E97" w:rsidRPr="00277E97" w:rsidRDefault="00277E97" w:rsidP="00277E97">
            <w:pPr>
              <w:numPr>
                <w:ilvl w:val="0"/>
                <w:numId w:val="6"/>
              </w:numPr>
              <w:spacing w:after="0" w:line="240" w:lineRule="auto"/>
              <w:contextualSpacing/>
              <w:jc w:val="both"/>
              <w:rPr>
                <w:rFonts w:ascii="Sylfaen" w:eastAsia="Times New Roman" w:hAnsi="Sylfaen" w:cs="Calibri"/>
                <w:lang w:val="en-US"/>
              </w:rPr>
            </w:pPr>
            <w:r w:rsidRPr="00277E97">
              <w:rPr>
                <w:rFonts w:ascii="Sylfaen" w:eastAsia="Times New Roman" w:hAnsi="Sylfaen" w:cs="Sylfaen"/>
                <w:bCs/>
                <w:kern w:val="36"/>
                <w:lang w:val="ka-GE"/>
              </w:rPr>
              <w:t>სამინისტროს სახელმწიფო კონტროლს დაქვემდებარებული საჯარო სამართლის იურიდიული პირებისა და სამინისტროს ცენტრალური აპარატის შესაბამისი სტრუქტურული ერთეულებიდან წარმოდგენილი, წლიური საბიუჯეტო კანონით</w:t>
            </w:r>
            <w:r w:rsidRPr="00277E97">
              <w:rPr>
                <w:rFonts w:ascii="Sylfaen" w:eastAsia="Times New Roman" w:hAnsi="Sylfaen" w:cs="Sylfaen"/>
                <w:bCs/>
                <w:kern w:val="36"/>
                <w:lang w:val="en-US"/>
              </w:rPr>
              <w:t xml:space="preserve"> </w:t>
            </w:r>
            <w:r w:rsidRPr="00277E97">
              <w:rPr>
                <w:rFonts w:ascii="Sylfaen" w:eastAsia="Times New Roman" w:hAnsi="Sylfaen" w:cs="Sylfaen"/>
                <w:bCs/>
                <w:kern w:val="36"/>
                <w:lang w:val="ka-GE"/>
              </w:rPr>
              <w:t>სამინისტროსთვის გათვალისწინებული ასიგნებების</w:t>
            </w:r>
            <w:r w:rsidRPr="00277E97">
              <w:rPr>
                <w:rFonts w:ascii="Sylfaen" w:eastAsia="Times New Roman" w:hAnsi="Sylfaen" w:cs="Sylfaen"/>
                <w:bCs/>
                <w:kern w:val="36"/>
                <w:lang w:val="en-US"/>
              </w:rPr>
              <w:t xml:space="preserve"> </w:t>
            </w:r>
            <w:r w:rsidRPr="00277E97">
              <w:rPr>
                <w:rFonts w:ascii="Sylfaen" w:eastAsia="Times New Roman" w:hAnsi="Sylfaen" w:cs="Sylfaen"/>
                <w:bCs/>
                <w:kern w:val="36"/>
                <w:lang w:val="ka-GE"/>
              </w:rPr>
              <w:t>ხარჯვის შესახებ ყოველკვარტალური და ყოველწლიური ანგარიშების (3, 6, 9 თვის</w:t>
            </w:r>
            <w:r w:rsidRPr="00277E97">
              <w:rPr>
                <w:rFonts w:ascii="Sylfaen" w:eastAsia="Times New Roman" w:hAnsi="Sylfaen" w:cs="Sylfaen"/>
                <w:bCs/>
                <w:kern w:val="36"/>
              </w:rPr>
              <w:t xml:space="preserve"> </w:t>
            </w:r>
            <w:r w:rsidRPr="00277E97">
              <w:rPr>
                <w:rFonts w:ascii="Sylfaen" w:eastAsia="Times New Roman" w:hAnsi="Sylfaen" w:cs="Sylfaen"/>
                <w:bCs/>
                <w:kern w:val="36"/>
                <w:lang w:val="ka-GE"/>
              </w:rPr>
              <w:t xml:space="preserve">და წლიური შესრულების) </w:t>
            </w:r>
            <w:r w:rsidRPr="00277E97">
              <w:rPr>
                <w:rFonts w:ascii="Sylfaen" w:eastAsia="Times New Roman" w:hAnsi="Sylfaen" w:cs="Sylfaen"/>
                <w:lang w:val="ka-GE"/>
              </w:rPr>
              <w:t>მომზადება</w:t>
            </w:r>
            <w:r w:rsidRPr="00277E97">
              <w:rPr>
                <w:rFonts w:ascii="Sylfaen" w:eastAsia="Times New Roman" w:hAnsi="Sylfaen" w:cs="Sylfaen"/>
                <w:bCs/>
                <w:kern w:val="36"/>
                <w:lang w:val="en-US"/>
              </w:rPr>
              <w:t>;</w:t>
            </w:r>
          </w:p>
          <w:p w:rsidR="00277E97" w:rsidRPr="00277E97" w:rsidRDefault="00277E97" w:rsidP="00277E97">
            <w:pPr>
              <w:numPr>
                <w:ilvl w:val="0"/>
                <w:numId w:val="6"/>
              </w:numPr>
              <w:spacing w:after="0" w:line="240" w:lineRule="auto"/>
              <w:contextualSpacing/>
              <w:jc w:val="both"/>
              <w:rPr>
                <w:rFonts w:ascii="Sylfaen" w:eastAsia="Times New Roman" w:hAnsi="Sylfaen" w:cs="Calibri"/>
                <w:lang w:val="en-US"/>
              </w:rPr>
            </w:pPr>
            <w:r w:rsidRPr="00277E97">
              <w:rPr>
                <w:rFonts w:ascii="Sylfaen" w:eastAsia="Times New Roman" w:hAnsi="Sylfaen" w:cs="Sylfaen"/>
                <w:lang w:val="ka-GE"/>
              </w:rPr>
              <w:t>შიდა აუდიტის დეპარტამენტის მოთხოვნის საფუძველზე, მისთვის შესაბამისი ინფორმაციისა და ანგარიშების, მათ შორის, თავისი საქმიანობის ფარგლებში, სტრატეგიული, წლიური და ინდივიდუალური გეგმების შესახებ მასალების, გაწეული საქმიანობის შესახებ კვარტალური და წლიური ანგარიშების, ასვეე,  სახელმწიფო ბიუჯეტის დამტკიცებული და დაზუსტებული გეგმებისა და მისი შესრულების საკასო ხარჯის შესახებ ყოველკვარტლური ინფორმაციის მოძიება/მომზადება;</w:t>
            </w:r>
          </w:p>
          <w:p w:rsidR="00277E97" w:rsidRPr="00277E97" w:rsidRDefault="00277E97" w:rsidP="00277E97">
            <w:pPr>
              <w:numPr>
                <w:ilvl w:val="0"/>
                <w:numId w:val="6"/>
              </w:numPr>
              <w:spacing w:after="0" w:line="240" w:lineRule="auto"/>
              <w:contextualSpacing/>
              <w:jc w:val="both"/>
              <w:rPr>
                <w:rFonts w:ascii="Sylfaen" w:eastAsia="Times New Roman" w:hAnsi="Sylfaen" w:cs="Calibri"/>
                <w:lang w:val="en-US"/>
              </w:rPr>
            </w:pPr>
            <w:r w:rsidRPr="00277E97">
              <w:rPr>
                <w:rFonts w:ascii="Sylfaen" w:eastAsia="Times New Roman" w:hAnsi="Sylfaen" w:cs="Sylfaen"/>
                <w:lang w:val="ka-GE"/>
              </w:rPr>
              <w:t xml:space="preserve">სამინისტროს სახელმწიფო კონტროლს დაქვემდებარებული საჯარო სამართლის იურიდიული პირების მიერ ბიუჯეტების, საშტატო ნუსხების, სახელფასო ფონდების </w:t>
            </w:r>
            <w:r w:rsidRPr="00277E97">
              <w:rPr>
                <w:rFonts w:ascii="Sylfaen" w:eastAsia="Times New Roman" w:hAnsi="Sylfaen" w:cs="Sylfaen"/>
                <w:bCs/>
                <w:kern w:val="36"/>
                <w:lang w:val="ka-GE"/>
              </w:rPr>
              <w:t>განხილვაში მონაწილეობა;</w:t>
            </w:r>
          </w:p>
          <w:p w:rsidR="00277E97" w:rsidRPr="00277E97" w:rsidRDefault="00277E97" w:rsidP="00277E97">
            <w:pPr>
              <w:numPr>
                <w:ilvl w:val="0"/>
                <w:numId w:val="6"/>
              </w:numPr>
              <w:spacing w:after="0" w:line="240" w:lineRule="auto"/>
              <w:contextualSpacing/>
              <w:jc w:val="both"/>
              <w:rPr>
                <w:rFonts w:ascii="Sylfaen" w:eastAsia="Times New Roman" w:hAnsi="Sylfaen" w:cs="Calibri"/>
                <w:lang w:val="en-US"/>
              </w:rPr>
            </w:pPr>
            <w:r w:rsidRPr="00277E97">
              <w:rPr>
                <w:rFonts w:ascii="Sylfaen" w:eastAsia="Times New Roman" w:hAnsi="Sylfaen" w:cs="Sylfaen"/>
                <w:bCs/>
                <w:kern w:val="36"/>
                <w:lang w:val="ka-GE"/>
              </w:rPr>
              <w:t>სამინისტროს სახელმწიფო კონტროლს დაქვემდებარებული საჯარო სამართლის იურიდიული პირების მიერ მომდევნო წლის შესყიდვების წლიური გეგმების შესახებ წარმოდგენილი განაცხადების განხილვასა და საჭიროების შემთხვევაში, კანონმდებლობის შესაბამისად, საჯარო სამართლის იურიდიული პირების შესყიდვების გეგმებში (საჯარო სამართლის იურიდიული პირების საბიუჯეტო სახსრების, საკუთარი შემოსავლების და გრანტების ფარგლებში) განსახორციელებელი ცვლილებების/კორექტირების შესახებ განაცხადის განხილვაში მონაწოლეობის მიღება;</w:t>
            </w:r>
          </w:p>
          <w:p w:rsidR="00277E97" w:rsidRPr="00277E97" w:rsidRDefault="00277E97" w:rsidP="00277E97">
            <w:pPr>
              <w:numPr>
                <w:ilvl w:val="0"/>
                <w:numId w:val="6"/>
              </w:numPr>
              <w:spacing w:after="0" w:line="240" w:lineRule="auto"/>
              <w:contextualSpacing/>
              <w:jc w:val="both"/>
              <w:rPr>
                <w:rFonts w:ascii="Sylfaen" w:eastAsia="Times New Roman" w:hAnsi="Sylfaen" w:cs="Calibri"/>
                <w:lang w:val="en-US"/>
              </w:rPr>
            </w:pPr>
            <w:r w:rsidRPr="00277E97">
              <w:rPr>
                <w:rFonts w:ascii="Sylfaen" w:eastAsia="Times New Roman" w:hAnsi="Sylfaen" w:cs="Sylfaen"/>
                <w:bCs/>
                <w:kern w:val="36"/>
                <w:lang w:val="ka-GE"/>
              </w:rPr>
              <w:t>საშტატო განრიგის დამტკიცების/საშტატო ნუსხისა და თანამდებობრივი სარგოების შეთანხმების შესახებ სამართლებრივი აქტის პროექტების მომზადება</w:t>
            </w:r>
            <w:r w:rsidRPr="00277E97">
              <w:rPr>
                <w:rFonts w:ascii="Sylfaen" w:eastAsia="Times New Roman" w:hAnsi="Sylfaen" w:cs="Sylfaen"/>
                <w:bCs/>
                <w:kern w:val="36"/>
                <w:lang w:val="en-US"/>
              </w:rPr>
              <w:t>;</w:t>
            </w:r>
            <w:r w:rsidRPr="00277E97">
              <w:rPr>
                <w:rFonts w:ascii="Sylfaen" w:eastAsia="Times New Roman" w:hAnsi="Sylfaen" w:cs="Sylfaen"/>
                <w:bCs/>
                <w:kern w:val="36"/>
                <w:lang w:val="ka-GE"/>
              </w:rPr>
              <w:t xml:space="preserve"> </w:t>
            </w:r>
          </w:p>
          <w:p w:rsidR="00277E97" w:rsidRPr="00277E97" w:rsidRDefault="00277E97" w:rsidP="00277E97">
            <w:pPr>
              <w:numPr>
                <w:ilvl w:val="0"/>
                <w:numId w:val="6"/>
              </w:numPr>
              <w:spacing w:after="0" w:line="240" w:lineRule="auto"/>
              <w:contextualSpacing/>
              <w:jc w:val="both"/>
              <w:rPr>
                <w:rFonts w:ascii="Sylfaen" w:eastAsia="Times New Roman" w:hAnsi="Sylfaen" w:cs="Calibri"/>
                <w:lang w:val="en-US"/>
              </w:rPr>
            </w:pPr>
            <w:r w:rsidRPr="00277E97">
              <w:rPr>
                <w:rFonts w:ascii="Sylfaen" w:eastAsia="Times New Roman" w:hAnsi="Sylfaen" w:cs="Sylfaen"/>
                <w:bCs/>
                <w:kern w:val="36"/>
                <w:lang w:val="ka-GE"/>
              </w:rPr>
              <w:t>თავისი საქმიანობის ფარგლებში, სამინისტროს პოლიტიკის, სტრატეგიის, სამოქმედო გეგმისა და სახელმწიფო პროგრამების შემუშავებაში მონაწილეობის მიღება;</w:t>
            </w:r>
          </w:p>
          <w:p w:rsidR="00277E97" w:rsidRPr="00277E97" w:rsidRDefault="00277E97" w:rsidP="00277E97">
            <w:pPr>
              <w:numPr>
                <w:ilvl w:val="0"/>
                <w:numId w:val="6"/>
              </w:numPr>
              <w:spacing w:after="0" w:line="240" w:lineRule="auto"/>
              <w:contextualSpacing/>
              <w:jc w:val="both"/>
              <w:rPr>
                <w:rFonts w:ascii="Sylfaen" w:eastAsia="Times New Roman" w:hAnsi="Sylfaen" w:cs="Sylfaen"/>
                <w:lang w:val="ka-GE"/>
              </w:rPr>
            </w:pPr>
            <w:r w:rsidRPr="00277E97">
              <w:rPr>
                <w:rFonts w:ascii="Sylfaen" w:eastAsia="Times New Roman" w:hAnsi="Sylfaen" w:cs="Sylfaen"/>
                <w:lang w:val="ka-GE"/>
              </w:rPr>
              <w:t>თავისი საქმიანობის ფარგლებში, სტატისტიკური ინფორმაციის მოძიებისა და ანალიზის სამმართველოსთვის, მისი მოთხოვნის საფუძველზე, მონაცემების და ინფორმაციის (მათ შორის, სტატისტიკური მონაცემების) მოძიება/მომზადება;</w:t>
            </w:r>
          </w:p>
          <w:p w:rsidR="00277E97" w:rsidRPr="00277E97" w:rsidRDefault="00277E97" w:rsidP="00277E97">
            <w:pPr>
              <w:numPr>
                <w:ilvl w:val="0"/>
                <w:numId w:val="6"/>
              </w:numPr>
              <w:spacing w:after="0" w:line="240" w:lineRule="auto"/>
              <w:contextualSpacing/>
              <w:jc w:val="both"/>
              <w:rPr>
                <w:rFonts w:ascii="Sylfaen" w:eastAsia="Times New Roman" w:hAnsi="Sylfaen" w:cs="Sylfaen"/>
                <w:lang w:val="ka-GE"/>
              </w:rPr>
            </w:pPr>
            <w:r w:rsidRPr="00277E97">
              <w:rPr>
                <w:rFonts w:ascii="Sylfaen" w:eastAsia="Times New Roman" w:hAnsi="Sylfaen" w:cs="Sylfaen"/>
                <w:bCs/>
                <w:kern w:val="36"/>
                <w:lang w:val="ka-GE"/>
              </w:rPr>
              <w:t>მისი კომპეტენციის ფარგლებში განხორციელებული რეფორმების, პროექტების შესახებ, ასევე, სამინისტროს ვებ-გვერდზე განთავსების მიზნით, მიმდინარე სიახლეების და ღონისძიებების შესახებ ინფორმაციის დროული მომზადება;</w:t>
            </w:r>
          </w:p>
          <w:p w:rsidR="00277E97" w:rsidRPr="00277E97" w:rsidRDefault="00277E97" w:rsidP="00277E97">
            <w:pPr>
              <w:numPr>
                <w:ilvl w:val="0"/>
                <w:numId w:val="6"/>
              </w:numPr>
              <w:spacing w:after="0" w:line="240" w:lineRule="auto"/>
              <w:contextualSpacing/>
              <w:jc w:val="both"/>
              <w:rPr>
                <w:rFonts w:ascii="Sylfaen" w:eastAsia="Times New Roman" w:hAnsi="Sylfaen" w:cs="Sylfaen"/>
                <w:lang w:val="ka-GE"/>
              </w:rPr>
            </w:pPr>
            <w:r w:rsidRPr="00277E97">
              <w:rPr>
                <w:rFonts w:ascii="Sylfaen" w:eastAsia="Times New Roman" w:hAnsi="Sylfaen" w:cs="Sylfaen"/>
                <w:lang w:val="ka-GE"/>
              </w:rPr>
              <w:t>სამმართველოში შემოსული კორესპონდენციის განხილვა, დამუშავება და რეაგირების მოხდენა, მომზადებული დოკუმენტის ხელმძღვანელი პირებთან ვიზირებისთვის გაგზავნა საქმისწარმოების განხორციელების უზრუნველყოფის შესახებ მინიტრის ბრძანების შესაბამისად;</w:t>
            </w:r>
          </w:p>
          <w:p w:rsidR="00277E97" w:rsidRPr="00277E97" w:rsidRDefault="00277E97" w:rsidP="00277E97">
            <w:pPr>
              <w:numPr>
                <w:ilvl w:val="0"/>
                <w:numId w:val="6"/>
              </w:numPr>
              <w:spacing w:after="0" w:line="240" w:lineRule="auto"/>
              <w:contextualSpacing/>
              <w:jc w:val="both"/>
              <w:rPr>
                <w:rFonts w:ascii="Sylfaen" w:eastAsia="Times New Roman" w:hAnsi="Sylfaen" w:cs="Sylfaen"/>
                <w:lang w:val="ka-GE"/>
              </w:rPr>
            </w:pPr>
            <w:r w:rsidRPr="00277E97">
              <w:rPr>
                <w:rFonts w:ascii="Sylfaen" w:eastAsia="Times New Roman" w:hAnsi="Sylfaen" w:cs="Sylfaen"/>
                <w:lang w:val="ka-GE"/>
              </w:rPr>
              <w:t>საჯარო ინფორმაციის გაცემაზე პასუხისმგებელი სტრუქტურული ერთეულისთვის შესაბამისი საჯარო ინფორმაციის მიწოდება;</w:t>
            </w:r>
          </w:p>
          <w:p w:rsidR="00277E97" w:rsidRPr="00277E97" w:rsidRDefault="00277E97" w:rsidP="00277E97">
            <w:pPr>
              <w:numPr>
                <w:ilvl w:val="0"/>
                <w:numId w:val="6"/>
              </w:numPr>
              <w:spacing w:after="0" w:line="240" w:lineRule="auto"/>
              <w:contextualSpacing/>
              <w:jc w:val="both"/>
              <w:rPr>
                <w:rFonts w:ascii="Sylfaen" w:eastAsia="Times New Roman" w:hAnsi="Sylfaen" w:cs="Sylfaen"/>
                <w:lang w:val="ka-GE"/>
              </w:rPr>
            </w:pPr>
            <w:r w:rsidRPr="00277E97">
              <w:rPr>
                <w:rFonts w:ascii="Sylfaen" w:eastAsia="Times New Roman" w:hAnsi="Sylfaen" w:cs="Sylfaen"/>
                <w:lang w:val="ka-GE"/>
              </w:rPr>
              <w:t>მოქმედი კანონმდებლობით დადგენილ ფარგლებში, დაკისრებული ფუნქციებისა და ამოცანების შესრულების მიზნით, სხვა უფლებამოსილებების განხორციელება;</w:t>
            </w:r>
          </w:p>
          <w:p w:rsidR="00277E97" w:rsidRPr="00277E97" w:rsidRDefault="00277E97" w:rsidP="00277E97">
            <w:pPr>
              <w:numPr>
                <w:ilvl w:val="0"/>
                <w:numId w:val="6"/>
              </w:numPr>
              <w:spacing w:after="0" w:line="240" w:lineRule="auto"/>
              <w:contextualSpacing/>
              <w:jc w:val="both"/>
              <w:rPr>
                <w:rFonts w:ascii="Sylfaen" w:eastAsia="Times New Roman" w:hAnsi="Sylfaen" w:cs="Sylfaen"/>
                <w:lang w:val="ka-GE"/>
              </w:rPr>
            </w:pPr>
            <w:r w:rsidRPr="00277E97">
              <w:rPr>
                <w:rFonts w:ascii="Sylfaen" w:eastAsia="Times New Roman" w:hAnsi="Sylfaen" w:cs="Times New Roman"/>
                <w:szCs w:val="20"/>
                <w:lang w:val="en-US"/>
              </w:rPr>
              <w:t>დეპარტამენტის</w:t>
            </w:r>
            <w:r w:rsidRPr="00277E97">
              <w:rPr>
                <w:rFonts w:ascii="Sylfaen" w:eastAsia="Times New Roman" w:hAnsi="Sylfaen" w:cs="Times New Roman"/>
                <w:szCs w:val="20"/>
                <w:lang w:val="ka-GE"/>
              </w:rPr>
              <w:t>/სამმართველოს უფროსის</w:t>
            </w:r>
            <w:r w:rsidRPr="00277E97">
              <w:rPr>
                <w:rFonts w:ascii="Sylfaen" w:eastAsia="Times New Roman" w:hAnsi="Sylfaen" w:cs="Times New Roman"/>
                <w:szCs w:val="20"/>
                <w:lang w:val="en-US"/>
              </w:rPr>
              <w:t xml:space="preserve"> ცალკეული დავალებებ</w:t>
            </w:r>
            <w:r w:rsidRPr="00277E97">
              <w:rPr>
                <w:rFonts w:ascii="Sylfaen" w:eastAsia="Times New Roman" w:hAnsi="Sylfaen" w:cs="Times New Roman"/>
                <w:szCs w:val="20"/>
                <w:lang w:val="ka-GE"/>
              </w:rPr>
              <w:t>ი</w:t>
            </w:r>
            <w:r w:rsidRPr="00277E97">
              <w:rPr>
                <w:rFonts w:ascii="Sylfaen" w:eastAsia="Times New Roman" w:hAnsi="Sylfaen" w:cs="Times New Roman"/>
                <w:szCs w:val="20"/>
                <w:lang w:val="en-US"/>
              </w:rPr>
              <w:t>ს/გადაწყვეტილებების შესრულება.</w:t>
            </w:r>
          </w:p>
        </w:tc>
      </w:tr>
      <w:tr w:rsidR="00277E97" w:rsidRPr="00277E97" w:rsidTr="00F87A64">
        <w:trPr>
          <w:trHeight w:val="340"/>
        </w:trPr>
        <w:tc>
          <w:tcPr>
            <w:tcW w:w="10440" w:type="dxa"/>
            <w:gridSpan w:val="4"/>
            <w:tcBorders>
              <w:top w:val="single" w:sz="8" w:space="0" w:color="000000"/>
              <w:left w:val="single" w:sz="8" w:space="0" w:color="000000"/>
              <w:bottom w:val="single" w:sz="8" w:space="0" w:color="000000"/>
              <w:right w:val="single" w:sz="8" w:space="0" w:color="000000"/>
            </w:tcBorders>
            <w:shd w:val="clear" w:color="auto" w:fill="auto"/>
          </w:tcPr>
          <w:p w:rsidR="00277E97" w:rsidRPr="00277E97" w:rsidRDefault="00277E97" w:rsidP="00277E97">
            <w:pPr>
              <w:spacing w:after="0" w:line="240" w:lineRule="auto"/>
              <w:rPr>
                <w:rFonts w:ascii="Sylfaen" w:eastAsia="Times New Roman" w:hAnsi="Sylfaen" w:cs="Times New Roman"/>
                <w:b/>
                <w:lang w:val="ka-GE" w:eastAsia="ru-RU"/>
              </w:rPr>
            </w:pPr>
            <w:r w:rsidRPr="00277E97">
              <w:rPr>
                <w:rFonts w:ascii="Sylfaen" w:eastAsia="Times New Roman" w:hAnsi="Sylfaen" w:cs="Times New Roman"/>
                <w:b/>
                <w:lang w:val="ka-GE" w:eastAsia="ru-RU"/>
              </w:rPr>
              <w:t>დაკისრებული მოვალეობების შესრულებისას ურთიერთობა აქვს (შიდა და გარე)</w:t>
            </w:r>
          </w:p>
        </w:tc>
      </w:tr>
      <w:tr w:rsidR="00277E97" w:rsidRPr="00277E97" w:rsidTr="00F87A64">
        <w:trPr>
          <w:trHeight w:val="340"/>
        </w:trPr>
        <w:tc>
          <w:tcPr>
            <w:tcW w:w="10440" w:type="dxa"/>
            <w:gridSpan w:val="4"/>
            <w:tcBorders>
              <w:top w:val="single" w:sz="8" w:space="0" w:color="000000"/>
              <w:left w:val="single" w:sz="8" w:space="0" w:color="000000"/>
              <w:bottom w:val="single" w:sz="8" w:space="0" w:color="000000"/>
              <w:right w:val="single" w:sz="8" w:space="0" w:color="000000"/>
            </w:tcBorders>
            <w:shd w:val="clear" w:color="auto" w:fill="auto"/>
          </w:tcPr>
          <w:p w:rsidR="00277E97" w:rsidRPr="00277E97" w:rsidRDefault="00277E97" w:rsidP="00277E97">
            <w:pPr>
              <w:pBdr>
                <w:top w:val="nil"/>
                <w:left w:val="nil"/>
                <w:bottom w:val="nil"/>
                <w:right w:val="nil"/>
                <w:between w:val="nil"/>
                <w:bar w:val="nil"/>
              </w:pBdr>
              <w:spacing w:after="0" w:line="240" w:lineRule="auto"/>
              <w:jc w:val="both"/>
              <w:rPr>
                <w:rFonts w:ascii="Sylfaen" w:eastAsia="Arial Unicode MS" w:hAnsi="Sylfaen" w:cs="Arial Unicode MS"/>
                <w:u w:color="000000"/>
                <w:lang w:val="ka-GE"/>
              </w:rPr>
            </w:pPr>
            <w:r w:rsidRPr="00277E97">
              <w:rPr>
                <w:rFonts w:ascii="Sylfaen" w:eastAsia="Arial Unicode MS" w:hAnsi="Sylfaen" w:cs="Arial Unicode MS"/>
                <w:b/>
                <w:u w:color="000000"/>
                <w:lang w:val="ka-GE"/>
              </w:rPr>
              <w:t>შიდა</w:t>
            </w:r>
            <w:r w:rsidRPr="00277E97">
              <w:rPr>
                <w:rFonts w:ascii="Sylfaen" w:eastAsia="Arial Unicode MS" w:hAnsi="Sylfaen" w:cs="Arial Unicode MS"/>
                <w:u w:color="000000"/>
                <w:lang w:val="ka-GE"/>
              </w:rPr>
              <w:t xml:space="preserve"> </w:t>
            </w:r>
          </w:p>
          <w:p w:rsidR="00277E97" w:rsidRPr="00277E97" w:rsidRDefault="00277E97" w:rsidP="00277E97">
            <w:pPr>
              <w:numPr>
                <w:ilvl w:val="0"/>
                <w:numId w:val="39"/>
              </w:numPr>
              <w:pBdr>
                <w:top w:val="nil"/>
                <w:left w:val="nil"/>
                <w:bottom w:val="nil"/>
                <w:right w:val="nil"/>
                <w:between w:val="nil"/>
                <w:bar w:val="nil"/>
              </w:pBdr>
              <w:spacing w:after="0" w:line="240" w:lineRule="auto"/>
              <w:jc w:val="both"/>
              <w:rPr>
                <w:rFonts w:ascii="Sylfaen" w:eastAsia="Arial Unicode MS" w:hAnsi="Sylfaen" w:cs="Arial Unicode MS"/>
                <w:u w:color="000000"/>
                <w:lang w:val="ka-GE"/>
              </w:rPr>
            </w:pPr>
            <w:r w:rsidRPr="00277E97">
              <w:rPr>
                <w:rFonts w:ascii="Sylfaen" w:eastAsia="Arial Unicode MS" w:hAnsi="Sylfaen" w:cs="Arial Unicode MS"/>
                <w:u w:color="00000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ცენტრალური აპარატის სტრუქტურული ერთეულები  (დეპარტამენტები);</w:t>
            </w:r>
          </w:p>
          <w:p w:rsidR="00277E97" w:rsidRPr="00277E97" w:rsidRDefault="00277E97" w:rsidP="00277E97">
            <w:pPr>
              <w:numPr>
                <w:ilvl w:val="0"/>
                <w:numId w:val="39"/>
              </w:numPr>
              <w:pBdr>
                <w:top w:val="nil"/>
                <w:left w:val="nil"/>
                <w:bottom w:val="nil"/>
                <w:right w:val="nil"/>
                <w:between w:val="nil"/>
                <w:bar w:val="nil"/>
              </w:pBdr>
              <w:spacing w:after="0" w:line="240" w:lineRule="auto"/>
              <w:jc w:val="both"/>
              <w:rPr>
                <w:rFonts w:ascii="Sylfaen" w:eastAsia="Arial Unicode MS" w:hAnsi="Sylfaen" w:cs="Arial Unicode MS"/>
                <w:u w:color="000000"/>
                <w:lang w:val="ka-GE"/>
              </w:rPr>
            </w:pPr>
            <w:r w:rsidRPr="00277E97">
              <w:rPr>
                <w:rFonts w:ascii="Sylfaen" w:eastAsia="Arial Unicode MS" w:hAnsi="Sylfaen" w:cs="Arial Unicode MS"/>
                <w:u w:color="00000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პირები, ა(ა)იპ სამედიცინო ჰოლდინგი.;</w:t>
            </w:r>
          </w:p>
          <w:p w:rsidR="00277E97" w:rsidRPr="00277E97" w:rsidRDefault="00277E97" w:rsidP="00277E97">
            <w:pPr>
              <w:pBdr>
                <w:top w:val="nil"/>
                <w:left w:val="nil"/>
                <w:bottom w:val="nil"/>
                <w:right w:val="nil"/>
                <w:between w:val="nil"/>
                <w:bar w:val="nil"/>
              </w:pBdr>
              <w:spacing w:after="0" w:line="240" w:lineRule="auto"/>
              <w:jc w:val="both"/>
              <w:rPr>
                <w:rFonts w:ascii="Sylfaen" w:eastAsia="Arial Unicode MS" w:hAnsi="Sylfaen" w:cs="Arial Unicode MS"/>
                <w:u w:color="000000"/>
                <w:lang w:val="ka-GE"/>
              </w:rPr>
            </w:pPr>
            <w:r w:rsidRPr="00277E97">
              <w:rPr>
                <w:rFonts w:ascii="Sylfaen" w:eastAsia="Arial Unicode MS" w:hAnsi="Sylfaen" w:cs="Arial Unicode MS"/>
                <w:b/>
                <w:u w:color="000000"/>
                <w:lang w:val="ka-GE"/>
              </w:rPr>
              <w:t>გარე</w:t>
            </w:r>
            <w:r w:rsidRPr="00277E97">
              <w:rPr>
                <w:rFonts w:ascii="Sylfaen" w:eastAsia="Arial Unicode MS" w:hAnsi="Sylfaen" w:cs="Arial Unicode MS"/>
                <w:u w:color="000000"/>
                <w:lang w:val="ka-GE"/>
              </w:rPr>
              <w:t xml:space="preserve">  </w:t>
            </w:r>
          </w:p>
          <w:p w:rsidR="00277E97" w:rsidRPr="00277E97" w:rsidRDefault="00277E97" w:rsidP="00277E97">
            <w:pPr>
              <w:numPr>
                <w:ilvl w:val="0"/>
                <w:numId w:val="39"/>
              </w:numPr>
              <w:pBdr>
                <w:top w:val="nil"/>
                <w:left w:val="nil"/>
                <w:bottom w:val="nil"/>
                <w:right w:val="nil"/>
                <w:between w:val="nil"/>
                <w:bar w:val="nil"/>
              </w:pBdr>
              <w:spacing w:after="0" w:line="240" w:lineRule="auto"/>
              <w:jc w:val="both"/>
              <w:rPr>
                <w:rFonts w:ascii="Sylfaen" w:eastAsia="Arial Unicode MS" w:hAnsi="Sylfaen" w:cs="Arial Unicode MS"/>
                <w:u w:color="000000"/>
                <w:lang w:val="ka-GE"/>
              </w:rPr>
            </w:pPr>
            <w:r w:rsidRPr="00277E97">
              <w:rPr>
                <w:rFonts w:ascii="Sylfaen" w:eastAsia="Arial Unicode MS" w:hAnsi="Sylfaen" w:cs="Arial Unicode MS"/>
                <w:u w:color="000000"/>
                <w:lang w:val="ka-GE"/>
              </w:rPr>
              <w:t>სახელმწიფო და ადგილობრივი თვითმმართველობის ორგანოები, საერთაშორისო, არასამთვარობო და დონორი ორგანიზაციები, ფიზიკური, სამეწარმეო და არასამეწარმეო იურიდიული პირები.</w:t>
            </w:r>
          </w:p>
          <w:p w:rsidR="00277E97" w:rsidRPr="00277E97" w:rsidRDefault="00277E97" w:rsidP="00277E97">
            <w:pPr>
              <w:pBdr>
                <w:top w:val="nil"/>
                <w:left w:val="nil"/>
                <w:bottom w:val="nil"/>
                <w:right w:val="nil"/>
                <w:between w:val="nil"/>
                <w:bar w:val="nil"/>
              </w:pBdr>
              <w:spacing w:after="0" w:line="240" w:lineRule="auto"/>
              <w:jc w:val="both"/>
              <w:rPr>
                <w:rFonts w:ascii="Sylfaen" w:eastAsia="Arial Unicode MS" w:hAnsi="Sylfaen" w:cs="Arial Unicode MS"/>
                <w:u w:color="000000"/>
                <w:lang w:val="ka-GE"/>
              </w:rPr>
            </w:pPr>
          </w:p>
        </w:tc>
      </w:tr>
      <w:tr w:rsidR="00277E97" w:rsidRPr="00277E97" w:rsidTr="00F87A64">
        <w:trPr>
          <w:trHeight w:val="340"/>
        </w:trPr>
        <w:tc>
          <w:tcPr>
            <w:tcW w:w="10440" w:type="dxa"/>
            <w:gridSpan w:val="4"/>
            <w:tcBorders>
              <w:top w:val="single" w:sz="8" w:space="0" w:color="000000"/>
              <w:left w:val="single" w:sz="8" w:space="0" w:color="000000"/>
              <w:bottom w:val="single" w:sz="8" w:space="0" w:color="000000"/>
              <w:right w:val="single" w:sz="8" w:space="0" w:color="000000"/>
            </w:tcBorders>
            <w:shd w:val="clear" w:color="auto" w:fill="auto"/>
          </w:tcPr>
          <w:p w:rsidR="00277E97" w:rsidRPr="00277E97" w:rsidRDefault="00277E97" w:rsidP="00277E97">
            <w:pPr>
              <w:spacing w:after="0" w:line="240" w:lineRule="auto"/>
              <w:rPr>
                <w:rFonts w:ascii="Sylfaen" w:eastAsia="Times New Roman" w:hAnsi="Sylfaen" w:cs="Times New Roman"/>
                <w:b/>
                <w:lang w:val="ka-GE" w:eastAsia="ru-RU"/>
              </w:rPr>
            </w:pPr>
            <w:r w:rsidRPr="00277E97">
              <w:rPr>
                <w:rFonts w:ascii="Sylfaen" w:eastAsia="Times New Roman" w:hAnsi="Sylfaen" w:cs="Times New Roman"/>
                <w:b/>
                <w:lang w:val="ka-GE" w:eastAsia="ru-RU"/>
              </w:rPr>
              <w:t xml:space="preserve">ანგარიშგება </w:t>
            </w:r>
          </w:p>
        </w:tc>
      </w:tr>
      <w:tr w:rsidR="00277E97" w:rsidRPr="00277E97" w:rsidTr="00F87A64">
        <w:trPr>
          <w:trHeight w:val="340"/>
        </w:trPr>
        <w:tc>
          <w:tcPr>
            <w:tcW w:w="10440" w:type="dxa"/>
            <w:gridSpan w:val="4"/>
            <w:tcBorders>
              <w:top w:val="single" w:sz="8" w:space="0" w:color="000000"/>
              <w:left w:val="single" w:sz="8" w:space="0" w:color="000000"/>
              <w:bottom w:val="single" w:sz="8" w:space="0" w:color="000000"/>
              <w:right w:val="single" w:sz="8" w:space="0" w:color="000000"/>
            </w:tcBorders>
            <w:shd w:val="clear" w:color="auto" w:fill="auto"/>
          </w:tcPr>
          <w:p w:rsidR="00277E97" w:rsidRPr="00277E97" w:rsidRDefault="00277E97" w:rsidP="00277E97">
            <w:pPr>
              <w:spacing w:after="0" w:line="240" w:lineRule="auto"/>
              <w:jc w:val="both"/>
              <w:rPr>
                <w:rFonts w:ascii="Sylfaen" w:eastAsia="Times New Roman" w:hAnsi="Sylfaen" w:cs="Times New Roman"/>
                <w:b/>
                <w:lang w:val="ka-GE" w:eastAsia="ru-RU"/>
              </w:rPr>
            </w:pPr>
            <w:r w:rsidRPr="00277E97">
              <w:rPr>
                <w:rFonts w:ascii="Sylfaen" w:eastAsia="Times New Roman" w:hAnsi="Sylfaen" w:cs="Times New Roman"/>
                <w:bCs/>
                <w:iCs/>
                <w:lang w:val="ka-GE" w:eastAsia="ru-RU"/>
              </w:rPr>
              <w:t>პირველადი სტრუქტურული ერთეულის ხელმძღვანელის (დეპარტამენტის უფროსი), მეორადი სტრუქტურული ერთეულის ხელმძღვანელის (სამმართველოს უფროსი) წინაშე</w:t>
            </w:r>
          </w:p>
        </w:tc>
      </w:tr>
    </w:tbl>
    <w:p w:rsidR="00277E97" w:rsidRPr="00277E97" w:rsidRDefault="00277E97" w:rsidP="00277E97">
      <w:pPr>
        <w:tabs>
          <w:tab w:val="left" w:pos="4503"/>
        </w:tabs>
        <w:spacing w:after="120" w:line="240" w:lineRule="auto"/>
        <w:jc w:val="both"/>
        <w:rPr>
          <w:rFonts w:ascii="Sylfaen" w:eastAsia="Calibri" w:hAnsi="Sylfaen" w:cs="Times New Roman"/>
          <w:b/>
          <w:lang w:val="ka-GE"/>
        </w:rPr>
      </w:pPr>
    </w:p>
    <w:p w:rsidR="00277E97" w:rsidRPr="00277E97" w:rsidRDefault="00277E97" w:rsidP="00277E97">
      <w:pPr>
        <w:tabs>
          <w:tab w:val="left" w:pos="4503"/>
        </w:tabs>
        <w:spacing w:after="120" w:line="240" w:lineRule="auto"/>
        <w:jc w:val="center"/>
        <w:rPr>
          <w:rFonts w:ascii="Sylfaen" w:eastAsia="Calibri" w:hAnsi="Sylfaen" w:cs="Times New Roman"/>
          <w:b/>
          <w:lang w:val="ka-GE"/>
        </w:rPr>
      </w:pPr>
      <w:r w:rsidRPr="00277E97">
        <w:rPr>
          <w:rFonts w:ascii="Sylfaen" w:eastAsia="Calibri" w:hAnsi="Sylfaen" w:cs="Times New Roman"/>
          <w:b/>
          <w:lang w:val="ka-GE"/>
        </w:rPr>
        <w:t>საკვალიფიკაციო მოთხოვნები</w:t>
      </w:r>
    </w:p>
    <w:tbl>
      <w:tblPr>
        <w:tblW w:w="1044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320"/>
        <w:gridCol w:w="5120"/>
      </w:tblGrid>
      <w:tr w:rsidR="00277E97" w:rsidRPr="00277E97" w:rsidTr="00F87A64">
        <w:trPr>
          <w:trHeight w:val="271"/>
        </w:trPr>
        <w:tc>
          <w:tcPr>
            <w:tcW w:w="10440" w:type="dxa"/>
            <w:gridSpan w:val="2"/>
            <w:tcBorders>
              <w:top w:val="single" w:sz="8" w:space="0" w:color="000000"/>
              <w:left w:val="single" w:sz="8" w:space="0" w:color="000000"/>
              <w:bottom w:val="single" w:sz="8" w:space="0" w:color="000000"/>
              <w:right w:val="single" w:sz="8" w:space="0" w:color="000000"/>
            </w:tcBorders>
            <w:shd w:val="clear" w:color="auto" w:fill="auto"/>
          </w:tcPr>
          <w:p w:rsidR="00277E97" w:rsidRPr="00277E97" w:rsidRDefault="00277E97" w:rsidP="00277E97">
            <w:pPr>
              <w:tabs>
                <w:tab w:val="left" w:pos="-1908"/>
              </w:tabs>
              <w:spacing w:after="0" w:line="240" w:lineRule="auto"/>
              <w:jc w:val="center"/>
              <w:rPr>
                <w:rFonts w:ascii="Sylfaen" w:eastAsiaTheme="minorEastAsia" w:hAnsi="Sylfaen"/>
                <w:b/>
                <w:lang w:val="ka-GE"/>
              </w:rPr>
            </w:pPr>
            <w:r w:rsidRPr="00277E97">
              <w:rPr>
                <w:rFonts w:ascii="Sylfaen" w:eastAsiaTheme="minorEastAsia" w:hAnsi="Sylfaen"/>
                <w:b/>
                <w:lang w:val="ka-GE"/>
              </w:rPr>
              <w:t>განათლება</w:t>
            </w:r>
          </w:p>
        </w:tc>
      </w:tr>
      <w:tr w:rsidR="00277E97" w:rsidRPr="00277E97" w:rsidTr="00F87A64">
        <w:tc>
          <w:tcPr>
            <w:tcW w:w="5320" w:type="dxa"/>
            <w:tcBorders>
              <w:top w:val="single" w:sz="8" w:space="0" w:color="000000"/>
              <w:left w:val="single" w:sz="8" w:space="0" w:color="000000"/>
              <w:bottom w:val="single" w:sz="8" w:space="0" w:color="000000"/>
              <w:right w:val="single" w:sz="8" w:space="0" w:color="000000"/>
            </w:tcBorders>
            <w:shd w:val="clear" w:color="auto" w:fill="auto"/>
          </w:tcPr>
          <w:p w:rsidR="00277E97" w:rsidRPr="00277E97" w:rsidRDefault="00277E97" w:rsidP="00277E97">
            <w:pPr>
              <w:tabs>
                <w:tab w:val="left" w:pos="4536"/>
              </w:tabs>
              <w:spacing w:after="0" w:line="240" w:lineRule="auto"/>
              <w:rPr>
                <w:rFonts w:ascii="Sylfaen" w:eastAsiaTheme="minorEastAsia" w:hAnsi="Sylfaen"/>
                <w:lang w:val="en-US"/>
              </w:rPr>
            </w:pPr>
            <w:r w:rsidRPr="00277E97">
              <w:rPr>
                <w:rFonts w:ascii="Sylfaen" w:eastAsiaTheme="minorEastAsia" w:hAnsi="Sylfaen"/>
                <w:b/>
                <w:lang w:val="ka-GE"/>
              </w:rPr>
              <w:t>აუცილებელი:</w:t>
            </w:r>
            <w:r w:rsidRPr="00277E97">
              <w:rPr>
                <w:rFonts w:ascii="Sylfaen" w:eastAsiaTheme="minorEastAsia" w:hAnsi="Sylfaen"/>
                <w:lang w:val="en-US"/>
              </w:rPr>
              <w:t xml:space="preserve"> </w:t>
            </w:r>
          </w:p>
        </w:tc>
        <w:tc>
          <w:tcPr>
            <w:tcW w:w="5120" w:type="dxa"/>
            <w:tcBorders>
              <w:top w:val="single" w:sz="8" w:space="0" w:color="000000"/>
              <w:left w:val="single" w:sz="8" w:space="0" w:color="000000"/>
              <w:bottom w:val="single" w:sz="8" w:space="0" w:color="000000"/>
              <w:right w:val="single" w:sz="8" w:space="0" w:color="000000"/>
            </w:tcBorders>
            <w:shd w:val="clear" w:color="auto" w:fill="auto"/>
          </w:tcPr>
          <w:p w:rsidR="00277E97" w:rsidRPr="00277E97" w:rsidRDefault="00277E97" w:rsidP="00277E97">
            <w:pPr>
              <w:tabs>
                <w:tab w:val="left" w:pos="4536"/>
              </w:tabs>
              <w:spacing w:after="0" w:line="240" w:lineRule="auto"/>
              <w:rPr>
                <w:rFonts w:ascii="Sylfaen" w:eastAsiaTheme="minorEastAsia" w:hAnsi="Sylfaen" w:cs="Sylfaen"/>
                <w:lang w:val="en-US"/>
              </w:rPr>
            </w:pPr>
            <w:r w:rsidRPr="00277E97">
              <w:rPr>
                <w:rFonts w:ascii="Sylfaen" w:eastAsiaTheme="minorEastAsia" w:hAnsi="Sylfaen" w:cs="Sylfaen"/>
                <w:b/>
                <w:lang w:val="ka-GE"/>
              </w:rPr>
              <w:t xml:space="preserve">სასურველი: </w:t>
            </w:r>
          </w:p>
        </w:tc>
      </w:tr>
      <w:tr w:rsidR="00277E97" w:rsidRPr="00277E97" w:rsidTr="00F87A64">
        <w:trPr>
          <w:trHeight w:val="334"/>
        </w:trPr>
        <w:tc>
          <w:tcPr>
            <w:tcW w:w="5320" w:type="dxa"/>
            <w:tcBorders>
              <w:top w:val="single" w:sz="8" w:space="0" w:color="000000"/>
              <w:left w:val="single" w:sz="8" w:space="0" w:color="000000"/>
              <w:bottom w:val="single" w:sz="4" w:space="0" w:color="auto"/>
              <w:right w:val="single" w:sz="8" w:space="0" w:color="000000"/>
            </w:tcBorders>
            <w:shd w:val="clear" w:color="auto" w:fill="auto"/>
          </w:tcPr>
          <w:p w:rsidR="00277E97" w:rsidRPr="00277E97" w:rsidRDefault="00277E97" w:rsidP="00277E97">
            <w:pPr>
              <w:tabs>
                <w:tab w:val="left" w:pos="4536"/>
              </w:tabs>
              <w:spacing w:after="0" w:line="240" w:lineRule="auto"/>
              <w:rPr>
                <w:rFonts w:ascii="Sylfaen" w:eastAsiaTheme="minorEastAsia" w:hAnsi="Sylfaen"/>
                <w:b/>
                <w:lang w:val="ka-GE"/>
              </w:rPr>
            </w:pPr>
            <w:r w:rsidRPr="00277E97">
              <w:rPr>
                <w:rFonts w:ascii="Sylfaen" w:eastAsiaTheme="minorEastAsia" w:hAnsi="Sylfaen"/>
                <w:b/>
                <w:lang w:val="ka-GE"/>
              </w:rPr>
              <w:t>პროფესიული განათლების დონე:</w:t>
            </w:r>
            <w:r w:rsidRPr="00277E97">
              <w:rPr>
                <w:rFonts w:ascii="Sylfaen" w:eastAsiaTheme="minorEastAsia" w:hAnsi="Sylfaen"/>
                <w:b/>
                <w:lang w:val="en-US"/>
              </w:rPr>
              <w:t xml:space="preserve"> </w:t>
            </w:r>
          </w:p>
        </w:tc>
        <w:tc>
          <w:tcPr>
            <w:tcW w:w="5120" w:type="dxa"/>
            <w:tcBorders>
              <w:top w:val="single" w:sz="8" w:space="0" w:color="000000"/>
              <w:left w:val="single" w:sz="8" w:space="0" w:color="000000"/>
              <w:bottom w:val="single" w:sz="4" w:space="0" w:color="auto"/>
              <w:right w:val="single" w:sz="8" w:space="0" w:color="000000"/>
            </w:tcBorders>
            <w:shd w:val="clear" w:color="auto" w:fill="auto"/>
          </w:tcPr>
          <w:p w:rsidR="00277E97" w:rsidRPr="00277E97" w:rsidRDefault="00277E97" w:rsidP="00277E97">
            <w:pPr>
              <w:tabs>
                <w:tab w:val="left" w:pos="4536"/>
              </w:tabs>
              <w:spacing w:after="0" w:line="240" w:lineRule="auto"/>
              <w:rPr>
                <w:rFonts w:ascii="Sylfaen" w:eastAsiaTheme="minorEastAsia" w:hAnsi="Sylfaen" w:cs="Sylfaen"/>
                <w:b/>
                <w:lang w:val="ka-GE"/>
              </w:rPr>
            </w:pPr>
            <w:r w:rsidRPr="00277E97">
              <w:rPr>
                <w:rFonts w:ascii="Sylfaen" w:eastAsiaTheme="minorEastAsia" w:hAnsi="Sylfaen"/>
                <w:b/>
                <w:lang w:val="ka-GE"/>
              </w:rPr>
              <w:t>პროფესიული განათლების დონე :</w:t>
            </w:r>
            <w:r w:rsidRPr="00277E97">
              <w:rPr>
                <w:rFonts w:ascii="Sylfaen" w:eastAsiaTheme="minorEastAsia" w:hAnsi="Sylfaen"/>
                <w:b/>
                <w:lang w:val="en-US"/>
              </w:rPr>
              <w:t xml:space="preserve"> </w:t>
            </w:r>
          </w:p>
        </w:tc>
      </w:tr>
      <w:tr w:rsidR="00277E97" w:rsidRPr="00277E97" w:rsidTr="00F87A64">
        <w:trPr>
          <w:trHeight w:val="668"/>
        </w:trPr>
        <w:tc>
          <w:tcPr>
            <w:tcW w:w="5320" w:type="dxa"/>
            <w:tcBorders>
              <w:top w:val="single" w:sz="4" w:space="0" w:color="auto"/>
              <w:left w:val="single" w:sz="8" w:space="0" w:color="000000"/>
              <w:bottom w:val="single" w:sz="4" w:space="0" w:color="auto"/>
              <w:right w:val="single" w:sz="8" w:space="0" w:color="000000"/>
            </w:tcBorders>
            <w:shd w:val="clear" w:color="auto" w:fill="auto"/>
          </w:tcPr>
          <w:p w:rsidR="00277E97" w:rsidRPr="00277E97" w:rsidRDefault="00277E97" w:rsidP="00277E97">
            <w:pPr>
              <w:tabs>
                <w:tab w:val="left" w:pos="4536"/>
              </w:tabs>
              <w:spacing w:after="0" w:line="240" w:lineRule="auto"/>
              <w:jc w:val="both"/>
              <w:rPr>
                <w:rFonts w:ascii="Sylfaen" w:eastAsiaTheme="minorEastAsia" w:hAnsi="Sylfaen"/>
                <w:lang w:val="ka-GE"/>
              </w:rPr>
            </w:pPr>
            <w:r w:rsidRPr="00277E97">
              <w:rPr>
                <w:rFonts w:ascii="Sylfaen" w:eastAsia="MS Gothic" w:hAnsi="Sylfaen"/>
                <w:lang w:val="ka-GE"/>
              </w:rPr>
              <w:t>უმაღლესი განათლება, მაგისტრის ხარისხი ან მაგისტრთან გათანაბრებული</w:t>
            </w:r>
          </w:p>
        </w:tc>
        <w:tc>
          <w:tcPr>
            <w:tcW w:w="5120" w:type="dxa"/>
            <w:tcBorders>
              <w:top w:val="single" w:sz="4" w:space="0" w:color="auto"/>
              <w:left w:val="single" w:sz="8" w:space="0" w:color="000000"/>
              <w:bottom w:val="single" w:sz="4" w:space="0" w:color="auto"/>
              <w:right w:val="single" w:sz="8" w:space="0" w:color="000000"/>
            </w:tcBorders>
            <w:shd w:val="clear" w:color="auto" w:fill="auto"/>
          </w:tcPr>
          <w:p w:rsidR="00277E97" w:rsidRPr="00277E97" w:rsidRDefault="00277E97" w:rsidP="00277E97">
            <w:pPr>
              <w:tabs>
                <w:tab w:val="left" w:pos="4536"/>
              </w:tabs>
              <w:spacing w:after="0" w:line="240" w:lineRule="auto"/>
              <w:rPr>
                <w:rFonts w:ascii="Sylfaen" w:eastAsiaTheme="minorEastAsia" w:hAnsi="Sylfaen"/>
                <w:lang w:val="ka-GE"/>
              </w:rPr>
            </w:pPr>
          </w:p>
        </w:tc>
      </w:tr>
      <w:tr w:rsidR="00277E97" w:rsidRPr="00277E97" w:rsidTr="00F87A64">
        <w:trPr>
          <w:trHeight w:val="357"/>
        </w:trPr>
        <w:tc>
          <w:tcPr>
            <w:tcW w:w="5320" w:type="dxa"/>
            <w:tcBorders>
              <w:top w:val="single" w:sz="4" w:space="0" w:color="auto"/>
              <w:left w:val="single" w:sz="8" w:space="0" w:color="000000"/>
              <w:bottom w:val="single" w:sz="4" w:space="0" w:color="auto"/>
              <w:right w:val="single" w:sz="8" w:space="0" w:color="000000"/>
            </w:tcBorders>
            <w:shd w:val="clear" w:color="auto" w:fill="auto"/>
          </w:tcPr>
          <w:p w:rsidR="00277E97" w:rsidRPr="00277E97" w:rsidRDefault="00277E97" w:rsidP="00277E97">
            <w:pPr>
              <w:tabs>
                <w:tab w:val="left" w:pos="4536"/>
              </w:tabs>
              <w:spacing w:after="0" w:line="240" w:lineRule="auto"/>
              <w:rPr>
                <w:rFonts w:ascii="Sylfaen" w:eastAsiaTheme="minorEastAsia" w:hAnsi="Sylfaen"/>
                <w:b/>
                <w:lang w:val="ka-GE"/>
              </w:rPr>
            </w:pPr>
            <w:r w:rsidRPr="00277E97">
              <w:rPr>
                <w:rFonts w:ascii="Sylfaen" w:eastAsiaTheme="minorEastAsia" w:hAnsi="Sylfaen" w:cs="Sylfaen"/>
                <w:b/>
                <w:lang w:val="ka-GE"/>
              </w:rPr>
              <w:t xml:space="preserve">განათლების სფერო: </w:t>
            </w:r>
          </w:p>
        </w:tc>
        <w:tc>
          <w:tcPr>
            <w:tcW w:w="5120" w:type="dxa"/>
            <w:tcBorders>
              <w:top w:val="single" w:sz="4" w:space="0" w:color="auto"/>
              <w:left w:val="single" w:sz="8" w:space="0" w:color="000000"/>
              <w:bottom w:val="single" w:sz="4" w:space="0" w:color="auto"/>
              <w:right w:val="single" w:sz="8" w:space="0" w:color="000000"/>
            </w:tcBorders>
            <w:shd w:val="clear" w:color="auto" w:fill="auto"/>
          </w:tcPr>
          <w:p w:rsidR="00277E97" w:rsidRPr="00277E97" w:rsidRDefault="00277E97" w:rsidP="00277E97">
            <w:pPr>
              <w:tabs>
                <w:tab w:val="left" w:pos="4536"/>
              </w:tabs>
              <w:spacing w:after="0" w:line="240" w:lineRule="auto"/>
              <w:rPr>
                <w:rFonts w:ascii="Sylfaen" w:eastAsiaTheme="minorEastAsia" w:hAnsi="Sylfaen"/>
                <w:b/>
                <w:lang w:val="ka-GE"/>
              </w:rPr>
            </w:pPr>
            <w:r w:rsidRPr="00277E97">
              <w:rPr>
                <w:rFonts w:ascii="Sylfaen" w:eastAsiaTheme="minorEastAsia" w:hAnsi="Sylfaen" w:cs="Sylfaen"/>
                <w:b/>
                <w:lang w:val="ka-GE"/>
              </w:rPr>
              <w:t xml:space="preserve">განათლების სფერო: </w:t>
            </w:r>
          </w:p>
        </w:tc>
      </w:tr>
      <w:tr w:rsidR="00277E97" w:rsidRPr="00277E97" w:rsidTr="00F87A64">
        <w:trPr>
          <w:trHeight w:val="710"/>
        </w:trPr>
        <w:tc>
          <w:tcPr>
            <w:tcW w:w="5320" w:type="dxa"/>
            <w:tcBorders>
              <w:top w:val="single" w:sz="4" w:space="0" w:color="auto"/>
              <w:left w:val="single" w:sz="8" w:space="0" w:color="000000"/>
              <w:bottom w:val="single" w:sz="4" w:space="0" w:color="auto"/>
              <w:right w:val="single" w:sz="8" w:space="0" w:color="000000"/>
            </w:tcBorders>
            <w:shd w:val="clear" w:color="auto" w:fill="auto"/>
          </w:tcPr>
          <w:p w:rsidR="00277E97" w:rsidRPr="00277E97" w:rsidRDefault="00277E97" w:rsidP="00277E97">
            <w:pPr>
              <w:spacing w:before="120" w:after="200" w:line="240" w:lineRule="auto"/>
              <w:rPr>
                <w:rFonts w:ascii="Sylfaen" w:eastAsia="MS Gothic" w:hAnsi="Sylfaen"/>
                <w:lang w:val="ka-GE"/>
              </w:rPr>
            </w:pPr>
            <w:r w:rsidRPr="00277E97">
              <w:rPr>
                <w:rFonts w:ascii="Sylfaen" w:eastAsia="MS Gothic" w:hAnsi="Sylfaen"/>
                <w:lang w:val="ka-GE"/>
              </w:rPr>
              <w:t>ეკონომიკური ან ფინანსების განხრით</w:t>
            </w:r>
          </w:p>
          <w:p w:rsidR="00277E97" w:rsidRPr="00277E97" w:rsidRDefault="00277E97" w:rsidP="00277E97">
            <w:pPr>
              <w:tabs>
                <w:tab w:val="left" w:pos="4536"/>
              </w:tabs>
              <w:spacing w:after="0" w:line="240" w:lineRule="auto"/>
              <w:rPr>
                <w:rFonts w:ascii="Sylfaen" w:eastAsiaTheme="minorEastAsia" w:hAnsi="Sylfaen" w:cs="Sylfaen"/>
                <w:lang w:val="ka-GE"/>
              </w:rPr>
            </w:pPr>
          </w:p>
        </w:tc>
        <w:tc>
          <w:tcPr>
            <w:tcW w:w="5120" w:type="dxa"/>
            <w:tcBorders>
              <w:top w:val="single" w:sz="4" w:space="0" w:color="auto"/>
              <w:left w:val="single" w:sz="8" w:space="0" w:color="000000"/>
              <w:bottom w:val="single" w:sz="4" w:space="0" w:color="auto"/>
              <w:right w:val="single" w:sz="8" w:space="0" w:color="000000"/>
            </w:tcBorders>
            <w:shd w:val="clear" w:color="auto" w:fill="auto"/>
          </w:tcPr>
          <w:p w:rsidR="00277E97" w:rsidRPr="00277E97" w:rsidRDefault="00277E97" w:rsidP="00277E97">
            <w:pPr>
              <w:tabs>
                <w:tab w:val="left" w:pos="4536"/>
              </w:tabs>
              <w:spacing w:after="0" w:line="240" w:lineRule="auto"/>
              <w:rPr>
                <w:rFonts w:ascii="Sylfaen" w:eastAsiaTheme="minorEastAsia" w:hAnsi="Sylfaen" w:cs="Sylfaen"/>
                <w:lang w:val="ka-GE"/>
              </w:rPr>
            </w:pPr>
          </w:p>
        </w:tc>
      </w:tr>
      <w:tr w:rsidR="00277E97" w:rsidRPr="00277E97" w:rsidTr="00F87A64">
        <w:trPr>
          <w:trHeight w:val="426"/>
        </w:trPr>
        <w:tc>
          <w:tcPr>
            <w:tcW w:w="5320" w:type="dxa"/>
            <w:tcBorders>
              <w:top w:val="single" w:sz="4" w:space="0" w:color="auto"/>
              <w:left w:val="single" w:sz="8" w:space="0" w:color="000000"/>
              <w:bottom w:val="single" w:sz="4" w:space="0" w:color="auto"/>
              <w:right w:val="single" w:sz="8" w:space="0" w:color="000000"/>
            </w:tcBorders>
            <w:shd w:val="clear" w:color="auto" w:fill="auto"/>
          </w:tcPr>
          <w:p w:rsidR="00277E97" w:rsidRPr="00277E97" w:rsidRDefault="00277E97" w:rsidP="00277E97">
            <w:pPr>
              <w:tabs>
                <w:tab w:val="left" w:pos="4536"/>
              </w:tabs>
              <w:spacing w:after="0" w:line="240" w:lineRule="auto"/>
              <w:rPr>
                <w:rFonts w:ascii="Sylfaen" w:eastAsiaTheme="minorEastAsia" w:hAnsi="Sylfaen"/>
                <w:b/>
                <w:lang w:val="en-US"/>
              </w:rPr>
            </w:pPr>
            <w:r w:rsidRPr="00277E97">
              <w:rPr>
                <w:rFonts w:ascii="Sylfaen" w:eastAsiaTheme="minorEastAsia" w:hAnsi="Sylfaen" w:cs="Sylfaen"/>
                <w:b/>
                <w:lang w:val="ka-GE"/>
              </w:rPr>
              <w:t>დამატებითი ლიცენზიები, სერტიფიკატები:</w:t>
            </w:r>
          </w:p>
          <w:p w:rsidR="00277E97" w:rsidRPr="00277E97" w:rsidRDefault="00277E97" w:rsidP="00277E97">
            <w:pPr>
              <w:tabs>
                <w:tab w:val="left" w:pos="4536"/>
              </w:tabs>
              <w:spacing w:after="0" w:line="240" w:lineRule="auto"/>
              <w:rPr>
                <w:rFonts w:ascii="Sylfaen" w:eastAsiaTheme="minorEastAsia" w:hAnsi="Sylfaen" w:cs="Sylfaen"/>
                <w:b/>
                <w:lang w:val="ka-GE"/>
              </w:rPr>
            </w:pPr>
          </w:p>
        </w:tc>
        <w:tc>
          <w:tcPr>
            <w:tcW w:w="5120" w:type="dxa"/>
            <w:tcBorders>
              <w:top w:val="single" w:sz="4" w:space="0" w:color="auto"/>
              <w:left w:val="single" w:sz="8" w:space="0" w:color="000000"/>
              <w:bottom w:val="single" w:sz="4" w:space="0" w:color="auto"/>
              <w:right w:val="single" w:sz="8" w:space="0" w:color="000000"/>
            </w:tcBorders>
            <w:shd w:val="clear" w:color="auto" w:fill="auto"/>
          </w:tcPr>
          <w:p w:rsidR="00277E97" w:rsidRPr="00277E97" w:rsidRDefault="00277E97" w:rsidP="00277E97">
            <w:pPr>
              <w:tabs>
                <w:tab w:val="left" w:pos="4536"/>
              </w:tabs>
              <w:spacing w:after="0" w:line="240" w:lineRule="auto"/>
              <w:rPr>
                <w:rFonts w:ascii="Sylfaen" w:eastAsiaTheme="minorEastAsia" w:hAnsi="Sylfaen" w:cs="Sylfaen"/>
                <w:b/>
                <w:lang w:val="en-US"/>
              </w:rPr>
            </w:pPr>
            <w:r w:rsidRPr="00277E97">
              <w:rPr>
                <w:rFonts w:ascii="Sylfaen" w:eastAsiaTheme="minorEastAsia" w:hAnsi="Sylfaen" w:cs="Sylfaen"/>
                <w:b/>
                <w:lang w:val="ka-GE"/>
              </w:rPr>
              <w:t>დამატებითი ლიცენზიები, სერტიფიკატები:</w:t>
            </w:r>
          </w:p>
          <w:p w:rsidR="00277E97" w:rsidRPr="00277E97" w:rsidRDefault="00277E97" w:rsidP="00277E97">
            <w:pPr>
              <w:tabs>
                <w:tab w:val="left" w:pos="4536"/>
              </w:tabs>
              <w:spacing w:after="0" w:line="240" w:lineRule="auto"/>
              <w:rPr>
                <w:rFonts w:ascii="Sylfaen" w:eastAsiaTheme="minorEastAsia" w:hAnsi="Sylfaen" w:cs="Sylfaen"/>
                <w:b/>
                <w:lang w:val="ka-GE"/>
              </w:rPr>
            </w:pPr>
          </w:p>
        </w:tc>
      </w:tr>
      <w:tr w:rsidR="00277E97" w:rsidRPr="00277E97" w:rsidTr="00F87A64">
        <w:trPr>
          <w:trHeight w:val="726"/>
        </w:trPr>
        <w:tc>
          <w:tcPr>
            <w:tcW w:w="5320" w:type="dxa"/>
            <w:tcBorders>
              <w:top w:val="single" w:sz="4" w:space="0" w:color="auto"/>
              <w:left w:val="single" w:sz="8" w:space="0" w:color="000000"/>
              <w:bottom w:val="single" w:sz="4" w:space="0" w:color="auto"/>
              <w:right w:val="single" w:sz="8" w:space="0" w:color="000000"/>
            </w:tcBorders>
            <w:shd w:val="clear" w:color="auto" w:fill="auto"/>
          </w:tcPr>
          <w:p w:rsidR="00277E97" w:rsidRPr="00277E97" w:rsidRDefault="00277E97" w:rsidP="00277E97">
            <w:pPr>
              <w:tabs>
                <w:tab w:val="left" w:pos="4536"/>
              </w:tabs>
              <w:spacing w:after="0" w:line="240" w:lineRule="auto"/>
              <w:rPr>
                <w:rFonts w:ascii="Sylfaen" w:eastAsiaTheme="minorEastAsia" w:hAnsi="Sylfaen" w:cs="Sylfaen"/>
                <w:lang w:val="ka-GE"/>
              </w:rPr>
            </w:pPr>
          </w:p>
          <w:p w:rsidR="00277E97" w:rsidRPr="00277E97" w:rsidRDefault="00277E97" w:rsidP="00277E97">
            <w:pPr>
              <w:tabs>
                <w:tab w:val="left" w:pos="4536"/>
              </w:tabs>
              <w:spacing w:after="0" w:line="240" w:lineRule="auto"/>
              <w:rPr>
                <w:rFonts w:ascii="Sylfaen" w:eastAsiaTheme="minorEastAsia" w:hAnsi="Sylfaen" w:cs="Sylfaen"/>
                <w:lang w:val="ka-GE"/>
              </w:rPr>
            </w:pPr>
          </w:p>
          <w:p w:rsidR="00277E97" w:rsidRPr="00277E97" w:rsidRDefault="00277E97" w:rsidP="00277E97">
            <w:pPr>
              <w:tabs>
                <w:tab w:val="left" w:pos="4536"/>
              </w:tabs>
              <w:spacing w:after="0" w:line="240" w:lineRule="auto"/>
              <w:rPr>
                <w:rFonts w:ascii="Sylfaen" w:eastAsiaTheme="minorEastAsia" w:hAnsi="Sylfaen" w:cs="Sylfaen"/>
                <w:lang w:val="ka-GE"/>
              </w:rPr>
            </w:pPr>
          </w:p>
          <w:p w:rsidR="00277E97" w:rsidRPr="00277E97" w:rsidRDefault="00277E97" w:rsidP="00277E97">
            <w:pPr>
              <w:tabs>
                <w:tab w:val="left" w:pos="4536"/>
              </w:tabs>
              <w:spacing w:after="0" w:line="240" w:lineRule="auto"/>
              <w:rPr>
                <w:rFonts w:ascii="Sylfaen" w:eastAsiaTheme="minorEastAsia" w:hAnsi="Sylfaen" w:cs="Sylfaen"/>
                <w:lang w:val="ka-GE"/>
              </w:rPr>
            </w:pPr>
          </w:p>
          <w:p w:rsidR="00277E97" w:rsidRPr="00277E97" w:rsidRDefault="00277E97" w:rsidP="00277E97">
            <w:pPr>
              <w:tabs>
                <w:tab w:val="left" w:pos="4536"/>
              </w:tabs>
              <w:spacing w:after="0" w:line="240" w:lineRule="auto"/>
              <w:rPr>
                <w:rFonts w:ascii="Sylfaen" w:eastAsiaTheme="minorEastAsia" w:hAnsi="Sylfaen" w:cs="Sylfaen"/>
                <w:lang w:val="ka-GE"/>
              </w:rPr>
            </w:pPr>
          </w:p>
        </w:tc>
        <w:tc>
          <w:tcPr>
            <w:tcW w:w="5120" w:type="dxa"/>
            <w:tcBorders>
              <w:top w:val="single" w:sz="4" w:space="0" w:color="auto"/>
              <w:left w:val="single" w:sz="8" w:space="0" w:color="000000"/>
              <w:bottom w:val="single" w:sz="4" w:space="0" w:color="auto"/>
              <w:right w:val="single" w:sz="8" w:space="0" w:color="000000"/>
            </w:tcBorders>
            <w:shd w:val="clear" w:color="auto" w:fill="auto"/>
          </w:tcPr>
          <w:p w:rsidR="00277E97" w:rsidRPr="00277E97" w:rsidRDefault="00277E97" w:rsidP="00277E97">
            <w:pPr>
              <w:tabs>
                <w:tab w:val="left" w:pos="4536"/>
              </w:tabs>
              <w:spacing w:after="0" w:line="240" w:lineRule="auto"/>
              <w:rPr>
                <w:rFonts w:ascii="Sylfaen" w:eastAsiaTheme="minorEastAsia" w:hAnsi="Sylfaen" w:cs="Sylfaen"/>
                <w:lang w:val="ka-GE"/>
              </w:rPr>
            </w:pPr>
          </w:p>
        </w:tc>
      </w:tr>
      <w:tr w:rsidR="00277E97" w:rsidRPr="00277E97" w:rsidTr="00F87A64">
        <w:tc>
          <w:tcPr>
            <w:tcW w:w="10440" w:type="dxa"/>
            <w:gridSpan w:val="2"/>
            <w:tcBorders>
              <w:top w:val="single" w:sz="8" w:space="0" w:color="000000"/>
              <w:left w:val="single" w:sz="8" w:space="0" w:color="000000"/>
              <w:bottom w:val="single" w:sz="8" w:space="0" w:color="000000"/>
              <w:right w:val="single" w:sz="8" w:space="0" w:color="000000"/>
            </w:tcBorders>
            <w:shd w:val="clear" w:color="auto" w:fill="auto"/>
          </w:tcPr>
          <w:p w:rsidR="00277E97" w:rsidRPr="00277E97" w:rsidRDefault="00277E97" w:rsidP="00277E97">
            <w:pPr>
              <w:tabs>
                <w:tab w:val="left" w:pos="-1908"/>
              </w:tabs>
              <w:spacing w:after="0" w:line="240" w:lineRule="auto"/>
              <w:jc w:val="center"/>
              <w:rPr>
                <w:rFonts w:ascii="Sylfaen" w:eastAsiaTheme="minorEastAsia" w:hAnsi="Sylfaen"/>
                <w:b/>
                <w:lang w:val="ka-GE"/>
              </w:rPr>
            </w:pPr>
            <w:r w:rsidRPr="00277E97">
              <w:rPr>
                <w:rFonts w:ascii="Sylfaen" w:eastAsiaTheme="minorEastAsia" w:hAnsi="Sylfaen"/>
                <w:b/>
                <w:lang w:val="ka-GE"/>
              </w:rPr>
              <w:t>ცოდნა</w:t>
            </w:r>
          </w:p>
        </w:tc>
      </w:tr>
      <w:tr w:rsidR="00277E97" w:rsidRPr="00277E97" w:rsidTr="00F87A64">
        <w:tc>
          <w:tcPr>
            <w:tcW w:w="5320" w:type="dxa"/>
            <w:tcBorders>
              <w:top w:val="single" w:sz="8" w:space="0" w:color="000000"/>
              <w:left w:val="single" w:sz="8" w:space="0" w:color="000000"/>
              <w:bottom w:val="single" w:sz="8" w:space="0" w:color="000000"/>
              <w:right w:val="single" w:sz="8" w:space="0" w:color="000000"/>
            </w:tcBorders>
            <w:shd w:val="clear" w:color="auto" w:fill="auto"/>
          </w:tcPr>
          <w:p w:rsidR="00277E97" w:rsidRPr="00277E97" w:rsidRDefault="00277E97" w:rsidP="00277E97">
            <w:pPr>
              <w:tabs>
                <w:tab w:val="left" w:pos="4536"/>
              </w:tabs>
              <w:spacing w:after="0" w:line="240" w:lineRule="auto"/>
              <w:rPr>
                <w:rFonts w:ascii="Sylfaen" w:eastAsiaTheme="minorEastAsia" w:hAnsi="Sylfaen" w:cs="Sylfaen"/>
                <w:lang w:val="ka-GE"/>
              </w:rPr>
            </w:pPr>
            <w:r w:rsidRPr="00277E97">
              <w:rPr>
                <w:rFonts w:ascii="Sylfaen" w:eastAsiaTheme="minorEastAsia" w:hAnsi="Sylfaen" w:cs="Sylfaen"/>
                <w:b/>
                <w:lang w:val="ka-GE"/>
              </w:rPr>
              <w:t xml:space="preserve">აუცილებელი: </w:t>
            </w:r>
          </w:p>
        </w:tc>
        <w:tc>
          <w:tcPr>
            <w:tcW w:w="5120" w:type="dxa"/>
            <w:tcBorders>
              <w:top w:val="single" w:sz="8" w:space="0" w:color="000000"/>
              <w:left w:val="single" w:sz="8" w:space="0" w:color="000000"/>
              <w:bottom w:val="single" w:sz="8" w:space="0" w:color="000000"/>
              <w:right w:val="single" w:sz="8" w:space="0" w:color="000000"/>
            </w:tcBorders>
            <w:shd w:val="clear" w:color="auto" w:fill="auto"/>
          </w:tcPr>
          <w:p w:rsidR="00277E97" w:rsidRPr="00277E97" w:rsidRDefault="00277E97" w:rsidP="00277E97">
            <w:pPr>
              <w:tabs>
                <w:tab w:val="left" w:pos="4536"/>
              </w:tabs>
              <w:spacing w:after="0" w:line="240" w:lineRule="auto"/>
              <w:rPr>
                <w:rFonts w:ascii="Sylfaen" w:eastAsiaTheme="minorEastAsia" w:hAnsi="Sylfaen"/>
                <w:lang w:val="ka-GE"/>
              </w:rPr>
            </w:pPr>
            <w:r w:rsidRPr="00277E97">
              <w:rPr>
                <w:rFonts w:ascii="Sylfaen" w:eastAsiaTheme="minorEastAsia" w:hAnsi="Sylfaen"/>
                <w:b/>
                <w:lang w:val="ka-GE"/>
              </w:rPr>
              <w:t>სასურველი:</w:t>
            </w:r>
            <w:r w:rsidRPr="00277E97">
              <w:rPr>
                <w:rFonts w:ascii="Sylfaen" w:eastAsiaTheme="minorEastAsia" w:hAnsi="Sylfaen"/>
                <w:b/>
                <w:lang w:val="en-US"/>
              </w:rPr>
              <w:t xml:space="preserve"> </w:t>
            </w:r>
          </w:p>
        </w:tc>
      </w:tr>
      <w:tr w:rsidR="00277E97" w:rsidRPr="00277E97" w:rsidTr="00F87A64">
        <w:trPr>
          <w:trHeight w:val="276"/>
        </w:trPr>
        <w:tc>
          <w:tcPr>
            <w:tcW w:w="5320" w:type="dxa"/>
            <w:tcBorders>
              <w:top w:val="single" w:sz="8" w:space="0" w:color="000000"/>
              <w:left w:val="single" w:sz="8" w:space="0" w:color="000000"/>
              <w:bottom w:val="single" w:sz="4" w:space="0" w:color="auto"/>
              <w:right w:val="single" w:sz="8" w:space="0" w:color="000000"/>
            </w:tcBorders>
            <w:shd w:val="clear" w:color="auto" w:fill="auto"/>
          </w:tcPr>
          <w:p w:rsidR="00277E97" w:rsidRPr="00277E97" w:rsidRDefault="00277E97" w:rsidP="00277E97">
            <w:pPr>
              <w:spacing w:after="200" w:line="240" w:lineRule="auto"/>
              <w:rPr>
                <w:rFonts w:ascii="Sylfaen" w:eastAsiaTheme="minorEastAsia" w:hAnsi="Sylfaen" w:cs="Sylfaen"/>
                <w:b/>
                <w:lang w:val="ka-GE"/>
              </w:rPr>
            </w:pPr>
            <w:r w:rsidRPr="00277E97">
              <w:rPr>
                <w:rFonts w:ascii="Sylfaen" w:eastAsiaTheme="minorEastAsia" w:hAnsi="Sylfaen" w:cs="Sylfaen"/>
                <w:b/>
                <w:lang w:val="ka-GE"/>
              </w:rPr>
              <w:t>სამართლებრივი აქტები</w:t>
            </w:r>
          </w:p>
        </w:tc>
        <w:tc>
          <w:tcPr>
            <w:tcW w:w="5120" w:type="dxa"/>
            <w:tcBorders>
              <w:top w:val="single" w:sz="8" w:space="0" w:color="000000"/>
              <w:left w:val="single" w:sz="8" w:space="0" w:color="000000"/>
              <w:bottom w:val="single" w:sz="4" w:space="0" w:color="auto"/>
              <w:right w:val="single" w:sz="8" w:space="0" w:color="000000"/>
            </w:tcBorders>
            <w:shd w:val="clear" w:color="auto" w:fill="auto"/>
          </w:tcPr>
          <w:p w:rsidR="00277E97" w:rsidRPr="00277E97" w:rsidRDefault="00277E97" w:rsidP="00277E97">
            <w:pPr>
              <w:spacing w:after="200" w:line="240" w:lineRule="auto"/>
              <w:rPr>
                <w:rFonts w:ascii="Sylfaen" w:eastAsiaTheme="minorEastAsia" w:hAnsi="Sylfaen"/>
                <w:b/>
                <w:lang w:val="ka-GE"/>
              </w:rPr>
            </w:pPr>
            <w:r w:rsidRPr="00277E97">
              <w:rPr>
                <w:rFonts w:ascii="Sylfaen" w:eastAsiaTheme="minorEastAsia" w:hAnsi="Sylfaen" w:cs="Sylfaen"/>
                <w:b/>
                <w:lang w:val="ka-GE"/>
              </w:rPr>
              <w:t>სამართლებრივი აქტები</w:t>
            </w:r>
          </w:p>
        </w:tc>
      </w:tr>
      <w:tr w:rsidR="00277E97" w:rsidRPr="00277E97" w:rsidTr="00F87A64">
        <w:trPr>
          <w:trHeight w:val="1198"/>
        </w:trPr>
        <w:tc>
          <w:tcPr>
            <w:tcW w:w="5320" w:type="dxa"/>
            <w:tcBorders>
              <w:top w:val="single" w:sz="4" w:space="0" w:color="auto"/>
              <w:left w:val="single" w:sz="8" w:space="0" w:color="000000"/>
              <w:bottom w:val="single" w:sz="4" w:space="0" w:color="auto"/>
              <w:right w:val="single" w:sz="8" w:space="0" w:color="000000"/>
            </w:tcBorders>
            <w:shd w:val="clear" w:color="auto" w:fill="auto"/>
          </w:tcPr>
          <w:p w:rsidR="00277E97" w:rsidRPr="00277E97" w:rsidRDefault="00277E97" w:rsidP="00277E97">
            <w:pPr>
              <w:numPr>
                <w:ilvl w:val="0"/>
                <w:numId w:val="3"/>
              </w:numPr>
              <w:spacing w:after="0" w:line="240" w:lineRule="auto"/>
              <w:jc w:val="both"/>
              <w:rPr>
                <w:rFonts w:ascii="Sylfaen" w:eastAsia="Arial Unicode MS" w:hAnsi="Sylfaen" w:cs="Arial Unicode MS"/>
                <w:u w:color="000000"/>
                <w:lang w:val="ka-GE"/>
              </w:rPr>
            </w:pPr>
            <w:r w:rsidRPr="00277E97">
              <w:rPr>
                <w:rFonts w:ascii="Sylfaen" w:eastAsia="Arial Unicode MS" w:hAnsi="Sylfaen" w:cs="Arial Unicode MS"/>
                <w:u w:color="000000"/>
                <w:lang w:val="ka-GE"/>
              </w:rPr>
              <w:t>საქართველოს კონსტიტუცია</w:t>
            </w:r>
          </w:p>
          <w:p w:rsidR="00277E97" w:rsidRPr="00277E97" w:rsidRDefault="00277E97" w:rsidP="00277E97">
            <w:pPr>
              <w:numPr>
                <w:ilvl w:val="0"/>
                <w:numId w:val="3"/>
              </w:numPr>
              <w:spacing w:after="0" w:line="240" w:lineRule="auto"/>
              <w:jc w:val="both"/>
              <w:rPr>
                <w:rFonts w:ascii="Sylfaen" w:eastAsia="Arial Unicode MS" w:hAnsi="Sylfaen" w:cs="Arial Unicode MS"/>
                <w:u w:color="000000"/>
                <w:lang w:val="ka-GE"/>
              </w:rPr>
            </w:pPr>
            <w:r w:rsidRPr="00277E97">
              <w:rPr>
                <w:rFonts w:ascii="Sylfaen" w:eastAsia="Arial Unicode MS" w:hAnsi="Sylfaen" w:cs="Arial Unicode MS"/>
                <w:u w:color="000000"/>
                <w:lang w:val="ka-GE"/>
              </w:rPr>
              <w:t>,,საჯარო სამსახურის შესახებ“ საქართველოს კანონი</w:t>
            </w:r>
          </w:p>
          <w:p w:rsidR="00277E97" w:rsidRPr="00277E97" w:rsidRDefault="00277E97" w:rsidP="00277E97">
            <w:pPr>
              <w:numPr>
                <w:ilvl w:val="0"/>
                <w:numId w:val="3"/>
              </w:numPr>
              <w:spacing w:after="0" w:line="240" w:lineRule="auto"/>
              <w:jc w:val="both"/>
              <w:rPr>
                <w:rFonts w:ascii="Sylfaen" w:eastAsia="Arial Unicode MS" w:hAnsi="Sylfaen" w:cs="Arial Unicode MS"/>
                <w:u w:color="000000"/>
                <w:lang w:val="ka-GE"/>
              </w:rPr>
            </w:pPr>
            <w:r w:rsidRPr="00277E97">
              <w:rPr>
                <w:rFonts w:ascii="Sylfaen" w:eastAsia="Arial Unicode MS" w:hAnsi="Sylfaen" w:cs="Arial Unicode MS"/>
                <w:u w:color="000000"/>
                <w:lang w:val="ka-GE"/>
              </w:rPr>
              <w:t>„საქართველოს მთავრობის სტრუქტურის, უფლებამოსილებისა და საქმიანობის წესის შესახებ” საქართველოს კანონი</w:t>
            </w:r>
          </w:p>
          <w:p w:rsidR="00277E97" w:rsidRPr="00277E97" w:rsidRDefault="00277E97" w:rsidP="00277E97">
            <w:pPr>
              <w:numPr>
                <w:ilvl w:val="0"/>
                <w:numId w:val="3"/>
              </w:numPr>
              <w:spacing w:after="0" w:line="240" w:lineRule="auto"/>
              <w:jc w:val="both"/>
              <w:rPr>
                <w:rFonts w:ascii="Sylfaen" w:eastAsia="Arial Unicode MS" w:hAnsi="Sylfaen" w:cs="Arial Unicode MS"/>
                <w:u w:color="000000"/>
                <w:lang w:val="ka-GE"/>
              </w:rPr>
            </w:pPr>
            <w:r w:rsidRPr="00277E97">
              <w:rPr>
                <w:rFonts w:ascii="Sylfaen" w:eastAsia="Arial Unicode MS" w:hAnsi="Sylfaen" w:cs="Arial Unicode MS"/>
                <w:u w:color="00000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2018 წლის 14 სექტემბრის №473 დადგენილება</w:t>
            </w:r>
          </w:p>
          <w:p w:rsidR="00277E97" w:rsidRPr="00277E97" w:rsidRDefault="00277E97" w:rsidP="00277E97">
            <w:pPr>
              <w:numPr>
                <w:ilvl w:val="0"/>
                <w:numId w:val="3"/>
              </w:numPr>
              <w:spacing w:after="0" w:line="240" w:lineRule="auto"/>
              <w:jc w:val="both"/>
              <w:rPr>
                <w:rFonts w:ascii="Sylfaen" w:eastAsia="Arial Unicode MS" w:hAnsi="Sylfaen" w:cs="Arial Unicode MS"/>
                <w:u w:color="000000"/>
                <w:lang w:val="ka-GE"/>
              </w:rPr>
            </w:pPr>
            <w:r w:rsidRPr="00277E97">
              <w:rPr>
                <w:rFonts w:ascii="Sylfaen" w:eastAsia="Arial Unicode MS" w:hAnsi="Sylfaen" w:cs="Arial Unicode MS"/>
                <w:u w:color="000000"/>
                <w:lang w:val="ka-GE"/>
              </w:rPr>
              <w:t>საქართველოს საბიუჯეტო კოდექსი</w:t>
            </w:r>
          </w:p>
          <w:p w:rsidR="00277E97" w:rsidRPr="00277E97" w:rsidRDefault="00277E97" w:rsidP="00277E97">
            <w:pPr>
              <w:numPr>
                <w:ilvl w:val="0"/>
                <w:numId w:val="3"/>
              </w:numPr>
              <w:spacing w:after="0" w:line="240" w:lineRule="auto"/>
              <w:jc w:val="both"/>
              <w:rPr>
                <w:rFonts w:ascii="Sylfaen" w:eastAsia="Arial Unicode MS" w:hAnsi="Sylfaen" w:cs="Arial Unicode MS"/>
                <w:u w:color="000000"/>
                <w:lang w:val="ka-GE"/>
              </w:rPr>
            </w:pPr>
            <w:r w:rsidRPr="00277E97">
              <w:rPr>
                <w:rFonts w:ascii="Sylfaen" w:eastAsia="Arial Unicode MS" w:hAnsi="Sylfaen" w:cs="Arial Unicode MS"/>
                <w:u w:color="000000"/>
                <w:lang w:val="ka-GE"/>
              </w:rPr>
              <w:t>,,გრანტების შესახებ“ საქართველოს კანონი</w:t>
            </w:r>
          </w:p>
          <w:p w:rsidR="00277E97" w:rsidRPr="00277E97" w:rsidRDefault="00277E97" w:rsidP="00277E97">
            <w:pPr>
              <w:numPr>
                <w:ilvl w:val="0"/>
                <w:numId w:val="3"/>
              </w:numPr>
              <w:spacing w:after="0" w:line="240" w:lineRule="auto"/>
              <w:jc w:val="both"/>
              <w:rPr>
                <w:rFonts w:ascii="Sylfaen" w:eastAsia="Arial Unicode MS" w:hAnsi="Sylfaen" w:cs="Arial Unicode MS"/>
                <w:u w:color="000000"/>
                <w:lang w:val="ka-GE"/>
              </w:rPr>
            </w:pPr>
            <w:r w:rsidRPr="00277E97">
              <w:rPr>
                <w:rFonts w:ascii="Sylfaen" w:eastAsia="Arial Unicode MS" w:hAnsi="Sylfaen" w:cs="Arial Unicode MS"/>
                <w:u w:color="000000"/>
                <w:lang w:val="ka-GE"/>
              </w:rPr>
              <w:t>,,საჯარო სამართლის იურიდიული პირის შესახებ“ საქართველოს კანონი;</w:t>
            </w:r>
          </w:p>
          <w:p w:rsidR="00277E97" w:rsidRPr="00277E97" w:rsidRDefault="00277E97" w:rsidP="00277E97">
            <w:pPr>
              <w:numPr>
                <w:ilvl w:val="0"/>
                <w:numId w:val="3"/>
              </w:numPr>
              <w:spacing w:after="0" w:line="240" w:lineRule="auto"/>
              <w:jc w:val="both"/>
              <w:rPr>
                <w:rFonts w:ascii="Sylfaen" w:eastAsia="Arial Unicode MS" w:hAnsi="Sylfaen" w:cs="Arial Unicode MS"/>
                <w:u w:color="000000"/>
                <w:lang w:val="ka-GE"/>
              </w:rPr>
            </w:pPr>
            <w:r w:rsidRPr="00277E97">
              <w:rPr>
                <w:rFonts w:ascii="Sylfaen" w:eastAsia="Arial Unicode MS" w:hAnsi="Sylfaen" w:cs="Arial Unicode MS"/>
                <w:u w:color="000000"/>
                <w:lang w:val="ka-GE"/>
              </w:rPr>
              <w:t xml:space="preserve">,,საქართველოს საბიუჯეტო კლასიფიკაციის დამტკიცების თაობაზე“ საქართველოს ფინანსთა მინისტრის 2019 წლის 5 აპრილის  №99 ბრძანება  </w:t>
            </w:r>
          </w:p>
          <w:p w:rsidR="00277E97" w:rsidRPr="00277E97" w:rsidRDefault="00277E97" w:rsidP="00277E97">
            <w:pPr>
              <w:numPr>
                <w:ilvl w:val="0"/>
                <w:numId w:val="3"/>
              </w:numPr>
              <w:spacing w:after="0" w:line="240" w:lineRule="auto"/>
              <w:jc w:val="both"/>
              <w:rPr>
                <w:rFonts w:ascii="Sylfaen" w:eastAsia="Arial Unicode MS" w:hAnsi="Sylfaen" w:cs="Arial Unicode MS"/>
                <w:u w:color="000000"/>
                <w:lang w:val="ka-GE"/>
              </w:rPr>
            </w:pPr>
            <w:r w:rsidRPr="00277E97">
              <w:rPr>
                <w:rFonts w:ascii="Sylfaen" w:eastAsia="Arial Unicode MS" w:hAnsi="Sylfaen" w:cs="Arial Unicode MS"/>
                <w:u w:color="000000"/>
                <w:lang w:val="ka-GE"/>
              </w:rPr>
              <w:t>,,პროგრამული ბიუჯეტის შედგენის მეთოდოლოგიის დამტკიცების თაობაზე“ საქართველოს ფინანსთა მინისტრის 2011 წლის 8 ივლისის №385 ბრძანება</w:t>
            </w:r>
          </w:p>
          <w:p w:rsidR="00277E97" w:rsidRPr="00277E97" w:rsidRDefault="00277E97" w:rsidP="00277E97">
            <w:pPr>
              <w:numPr>
                <w:ilvl w:val="0"/>
                <w:numId w:val="3"/>
              </w:numPr>
              <w:spacing w:after="0" w:line="240" w:lineRule="auto"/>
              <w:jc w:val="both"/>
              <w:rPr>
                <w:rFonts w:ascii="Sylfaen" w:eastAsia="Arial Unicode MS" w:hAnsi="Sylfaen" w:cs="Arial Unicode MS"/>
                <w:u w:color="000000"/>
                <w:lang w:val="ka-GE"/>
              </w:rPr>
            </w:pPr>
            <w:r w:rsidRPr="00277E97">
              <w:rPr>
                <w:rFonts w:ascii="Sylfaen" w:eastAsia="Arial Unicode MS" w:hAnsi="Sylfaen" w:cs="Arial Unicode MS"/>
                <w:u w:color="000000"/>
                <w:lang w:val="ka-GE"/>
              </w:rPr>
              <w:t>,,სახელმწიფო ბიუჯეტით გამოყოფილი ასიგნებების საბიუჯეტო კლასიფიკაციის მუხლებსა და კოდებს შორის თანხების გადანაწილების წესის დამტკიცების შესახებ“ საქართველოს ფინანსთა მინისტრის 2011 წლის 30 დეკემბრის №637 ბრძანება</w:t>
            </w:r>
          </w:p>
        </w:tc>
        <w:tc>
          <w:tcPr>
            <w:tcW w:w="5120" w:type="dxa"/>
            <w:tcBorders>
              <w:top w:val="single" w:sz="4" w:space="0" w:color="auto"/>
              <w:left w:val="single" w:sz="8" w:space="0" w:color="000000"/>
              <w:bottom w:val="single" w:sz="4" w:space="0" w:color="auto"/>
              <w:right w:val="single" w:sz="8" w:space="0" w:color="000000"/>
            </w:tcBorders>
            <w:shd w:val="clear" w:color="auto" w:fill="auto"/>
          </w:tcPr>
          <w:p w:rsidR="00277E97" w:rsidRPr="00277E97" w:rsidRDefault="00277E97" w:rsidP="00277E97">
            <w:pPr>
              <w:spacing w:before="120" w:after="200" w:line="240" w:lineRule="auto"/>
              <w:rPr>
                <w:rFonts w:ascii="Sylfaen" w:eastAsiaTheme="minorEastAsia" w:hAnsi="Sylfaen"/>
                <w:lang w:val="ka-GE"/>
              </w:rPr>
            </w:pPr>
          </w:p>
        </w:tc>
      </w:tr>
      <w:tr w:rsidR="00277E97" w:rsidRPr="00277E97" w:rsidTr="00F87A64">
        <w:trPr>
          <w:trHeight w:val="391"/>
        </w:trPr>
        <w:tc>
          <w:tcPr>
            <w:tcW w:w="5320" w:type="dxa"/>
            <w:tcBorders>
              <w:top w:val="single" w:sz="4" w:space="0" w:color="auto"/>
              <w:left w:val="single" w:sz="8" w:space="0" w:color="000000"/>
              <w:bottom w:val="single" w:sz="4" w:space="0" w:color="auto"/>
              <w:right w:val="single" w:sz="8" w:space="0" w:color="000000"/>
            </w:tcBorders>
            <w:shd w:val="clear" w:color="auto" w:fill="auto"/>
          </w:tcPr>
          <w:p w:rsidR="00277E97" w:rsidRPr="00277E97" w:rsidRDefault="00277E97" w:rsidP="00277E97">
            <w:pPr>
              <w:spacing w:after="200" w:line="240" w:lineRule="auto"/>
              <w:rPr>
                <w:rFonts w:ascii="Sylfaen" w:eastAsiaTheme="minorEastAsia" w:hAnsi="Sylfaen" w:cs="Sylfaen"/>
                <w:b/>
                <w:lang w:val="ka-GE"/>
              </w:rPr>
            </w:pPr>
            <w:r w:rsidRPr="00277E97">
              <w:rPr>
                <w:rFonts w:ascii="Sylfaen" w:eastAsiaTheme="minorEastAsia" w:hAnsi="Sylfaen" w:cs="Sylfaen"/>
                <w:b/>
                <w:lang w:val="ka-GE"/>
              </w:rPr>
              <w:t>პროფესიული ცოდნა</w:t>
            </w:r>
          </w:p>
        </w:tc>
        <w:tc>
          <w:tcPr>
            <w:tcW w:w="5120" w:type="dxa"/>
            <w:tcBorders>
              <w:top w:val="single" w:sz="4" w:space="0" w:color="auto"/>
              <w:left w:val="single" w:sz="8" w:space="0" w:color="000000"/>
              <w:bottom w:val="single" w:sz="4" w:space="0" w:color="auto"/>
              <w:right w:val="single" w:sz="8" w:space="0" w:color="000000"/>
            </w:tcBorders>
            <w:shd w:val="clear" w:color="auto" w:fill="auto"/>
          </w:tcPr>
          <w:p w:rsidR="00277E97" w:rsidRPr="00277E97" w:rsidRDefault="00277E97" w:rsidP="00277E97">
            <w:pPr>
              <w:spacing w:after="200" w:line="240" w:lineRule="auto"/>
              <w:rPr>
                <w:rFonts w:ascii="Sylfaen" w:eastAsiaTheme="minorEastAsia" w:hAnsi="Sylfaen" w:cs="Sylfaen"/>
                <w:b/>
                <w:lang w:val="ka-GE"/>
              </w:rPr>
            </w:pPr>
            <w:r w:rsidRPr="00277E97">
              <w:rPr>
                <w:rFonts w:ascii="Sylfaen" w:eastAsiaTheme="minorEastAsia" w:hAnsi="Sylfaen" w:cs="Sylfaen"/>
                <w:b/>
                <w:lang w:val="ka-GE"/>
              </w:rPr>
              <w:t>პროფესიული ცოდნა</w:t>
            </w:r>
          </w:p>
        </w:tc>
      </w:tr>
      <w:tr w:rsidR="00277E97" w:rsidRPr="00277E97" w:rsidTr="00F87A64">
        <w:trPr>
          <w:trHeight w:val="956"/>
        </w:trPr>
        <w:tc>
          <w:tcPr>
            <w:tcW w:w="5320" w:type="dxa"/>
            <w:tcBorders>
              <w:top w:val="single" w:sz="4" w:space="0" w:color="auto"/>
              <w:left w:val="single" w:sz="8" w:space="0" w:color="000000"/>
              <w:bottom w:val="single" w:sz="4" w:space="0" w:color="auto"/>
              <w:right w:val="single" w:sz="8" w:space="0" w:color="000000"/>
            </w:tcBorders>
            <w:shd w:val="clear" w:color="auto" w:fill="auto"/>
          </w:tcPr>
          <w:p w:rsidR="00277E97" w:rsidRPr="00277E97" w:rsidRDefault="00277E97" w:rsidP="00277E97">
            <w:pPr>
              <w:spacing w:before="120" w:after="200" w:line="240" w:lineRule="auto"/>
              <w:jc w:val="both"/>
              <w:rPr>
                <w:rFonts w:ascii="Sylfaen" w:eastAsiaTheme="minorEastAsia" w:hAnsi="Sylfaen"/>
                <w:lang w:val="ka-GE"/>
              </w:rPr>
            </w:pPr>
            <w:r w:rsidRPr="00277E97">
              <w:rPr>
                <w:rFonts w:ascii="Sylfaen" w:eastAsiaTheme="minorEastAsia" w:hAnsi="Sylfaen"/>
                <w:lang w:val="ka-GE"/>
              </w:rPr>
              <w:t>ბიუჯეტის მართვის ელექტრონული  სისტემა (ebudget.ge)</w:t>
            </w:r>
          </w:p>
        </w:tc>
        <w:tc>
          <w:tcPr>
            <w:tcW w:w="5120" w:type="dxa"/>
            <w:tcBorders>
              <w:top w:val="single" w:sz="4" w:space="0" w:color="auto"/>
              <w:left w:val="single" w:sz="8" w:space="0" w:color="000000"/>
              <w:bottom w:val="single" w:sz="4" w:space="0" w:color="auto"/>
              <w:right w:val="single" w:sz="8" w:space="0" w:color="000000"/>
            </w:tcBorders>
            <w:shd w:val="clear" w:color="auto" w:fill="auto"/>
          </w:tcPr>
          <w:p w:rsidR="00277E97" w:rsidRPr="00277E97" w:rsidRDefault="00277E97" w:rsidP="00277E97">
            <w:pPr>
              <w:spacing w:before="120" w:after="200" w:line="240" w:lineRule="auto"/>
              <w:rPr>
                <w:rFonts w:ascii="Sylfaen" w:eastAsiaTheme="minorEastAsia" w:hAnsi="Sylfaen"/>
                <w:lang w:val="ka-GE"/>
              </w:rPr>
            </w:pPr>
          </w:p>
        </w:tc>
      </w:tr>
      <w:tr w:rsidR="00277E97" w:rsidRPr="00277E97" w:rsidTr="00F87A64">
        <w:trPr>
          <w:trHeight w:val="476"/>
        </w:trPr>
        <w:tc>
          <w:tcPr>
            <w:tcW w:w="5320" w:type="dxa"/>
            <w:tcBorders>
              <w:top w:val="single" w:sz="4" w:space="0" w:color="auto"/>
              <w:left w:val="single" w:sz="8" w:space="0" w:color="000000"/>
              <w:bottom w:val="single" w:sz="4" w:space="0" w:color="auto"/>
              <w:right w:val="single" w:sz="8" w:space="0" w:color="000000"/>
            </w:tcBorders>
            <w:shd w:val="clear" w:color="auto" w:fill="auto"/>
          </w:tcPr>
          <w:p w:rsidR="00277E97" w:rsidRPr="00277E97" w:rsidRDefault="00277E97" w:rsidP="00277E97">
            <w:pPr>
              <w:spacing w:before="120" w:after="200" w:line="240" w:lineRule="auto"/>
              <w:rPr>
                <w:rFonts w:ascii="Sylfaen" w:eastAsiaTheme="minorEastAsia" w:hAnsi="Sylfaen" w:cs="Sylfaen"/>
                <w:b/>
                <w:lang w:val="ka-GE"/>
              </w:rPr>
            </w:pPr>
            <w:r w:rsidRPr="00277E97">
              <w:rPr>
                <w:rFonts w:ascii="Sylfaen" w:eastAsiaTheme="minorEastAsia" w:hAnsi="Sylfaen" w:cs="Sylfaen"/>
                <w:b/>
                <w:lang w:val="ka-GE"/>
              </w:rPr>
              <w:t>კომპიუტერული პროგრამები</w:t>
            </w:r>
          </w:p>
        </w:tc>
        <w:tc>
          <w:tcPr>
            <w:tcW w:w="5120" w:type="dxa"/>
            <w:tcBorders>
              <w:top w:val="single" w:sz="4" w:space="0" w:color="auto"/>
              <w:left w:val="single" w:sz="8" w:space="0" w:color="000000"/>
              <w:bottom w:val="single" w:sz="4" w:space="0" w:color="auto"/>
              <w:right w:val="single" w:sz="8" w:space="0" w:color="000000"/>
            </w:tcBorders>
            <w:shd w:val="clear" w:color="auto" w:fill="auto"/>
          </w:tcPr>
          <w:p w:rsidR="00277E97" w:rsidRPr="00277E97" w:rsidRDefault="00277E97" w:rsidP="00277E97">
            <w:pPr>
              <w:spacing w:before="120" w:after="200" w:line="240" w:lineRule="auto"/>
              <w:rPr>
                <w:rFonts w:ascii="Sylfaen" w:eastAsiaTheme="minorEastAsia" w:hAnsi="Sylfaen" w:cs="Sylfaen"/>
                <w:b/>
                <w:lang w:val="ka-GE"/>
              </w:rPr>
            </w:pPr>
            <w:r w:rsidRPr="00277E97">
              <w:rPr>
                <w:rFonts w:ascii="Sylfaen" w:eastAsiaTheme="minorEastAsia" w:hAnsi="Sylfaen" w:cs="Sylfaen"/>
                <w:b/>
                <w:lang w:val="ka-GE"/>
              </w:rPr>
              <w:t>კომპიუტერული პროგრამები</w:t>
            </w:r>
          </w:p>
        </w:tc>
      </w:tr>
      <w:tr w:rsidR="00277E97" w:rsidRPr="00277E97" w:rsidTr="00F87A64">
        <w:trPr>
          <w:trHeight w:val="2438"/>
        </w:trPr>
        <w:tc>
          <w:tcPr>
            <w:tcW w:w="5320" w:type="dxa"/>
            <w:tcBorders>
              <w:top w:val="single" w:sz="4" w:space="0" w:color="auto"/>
              <w:left w:val="single" w:sz="8" w:space="0" w:color="000000"/>
              <w:bottom w:val="single" w:sz="4" w:space="0" w:color="auto"/>
              <w:right w:val="single" w:sz="8" w:space="0" w:color="000000"/>
            </w:tcBorders>
            <w:shd w:val="clear" w:color="auto" w:fill="auto"/>
          </w:tcPr>
          <w:p w:rsidR="00277E97" w:rsidRPr="00277E97" w:rsidRDefault="00277E97" w:rsidP="00277E97">
            <w:pPr>
              <w:numPr>
                <w:ilvl w:val="0"/>
                <w:numId w:val="32"/>
              </w:numPr>
              <w:spacing w:after="0" w:line="276" w:lineRule="auto"/>
              <w:contextualSpacing/>
              <w:rPr>
                <w:rFonts w:ascii="Sylfaen" w:eastAsiaTheme="minorEastAsia" w:hAnsi="Sylfaen"/>
                <w:shd w:val="clear" w:color="auto" w:fill="FFFFFF"/>
                <w:lang w:val="ka-GE"/>
              </w:rPr>
            </w:pPr>
            <w:r w:rsidRPr="00277E97">
              <w:rPr>
                <w:rFonts w:ascii="Sylfaen" w:eastAsiaTheme="minorEastAsia" w:hAnsi="Sylfaen"/>
                <w:shd w:val="clear" w:color="auto" w:fill="FFFFFF"/>
                <w:lang w:val="ka-GE"/>
              </w:rPr>
              <w:t>Microsoft Office</w:t>
            </w:r>
            <w:r w:rsidRPr="00277E97">
              <w:rPr>
                <w:rFonts w:ascii="Sylfaen" w:eastAsiaTheme="minorEastAsia" w:hAnsi="Sylfaen"/>
                <w:lang w:val="ka-GE"/>
              </w:rPr>
              <w:t> </w:t>
            </w:r>
            <w:r w:rsidRPr="00277E97">
              <w:rPr>
                <w:rFonts w:ascii="Sylfaen" w:eastAsiaTheme="minorEastAsia" w:hAnsi="Sylfaen"/>
                <w:shd w:val="clear" w:color="auto" w:fill="FFFFFF"/>
                <w:lang w:val="ka-GE"/>
              </w:rPr>
              <w:t xml:space="preserve">WORD  </w:t>
            </w:r>
          </w:p>
          <w:p w:rsidR="00277E97" w:rsidRPr="00277E97" w:rsidRDefault="00277E97" w:rsidP="00277E97">
            <w:pPr>
              <w:numPr>
                <w:ilvl w:val="0"/>
                <w:numId w:val="32"/>
              </w:numPr>
              <w:spacing w:after="0" w:line="276" w:lineRule="auto"/>
              <w:contextualSpacing/>
              <w:rPr>
                <w:rFonts w:ascii="Sylfaen" w:eastAsiaTheme="minorEastAsia" w:hAnsi="Sylfaen"/>
                <w:shd w:val="clear" w:color="auto" w:fill="FFFFFF"/>
                <w:lang w:val="ka-GE"/>
              </w:rPr>
            </w:pPr>
            <w:r w:rsidRPr="00277E97">
              <w:rPr>
                <w:rFonts w:ascii="Sylfaen" w:eastAsiaTheme="minorEastAsia" w:hAnsi="Sylfaen"/>
                <w:shd w:val="clear" w:color="auto" w:fill="FFFFFF"/>
                <w:lang w:val="ka-GE"/>
              </w:rPr>
              <w:t>Microsoft Office</w:t>
            </w:r>
            <w:r w:rsidRPr="00277E97">
              <w:rPr>
                <w:rFonts w:ascii="Sylfaen" w:eastAsiaTheme="minorEastAsia" w:hAnsi="Sylfaen"/>
                <w:lang w:val="ka-GE"/>
              </w:rPr>
              <w:t> </w:t>
            </w:r>
            <w:r w:rsidRPr="00277E97">
              <w:rPr>
                <w:rFonts w:ascii="Sylfaen" w:eastAsiaTheme="minorEastAsia" w:hAnsi="Sylfaen"/>
                <w:shd w:val="clear" w:color="auto" w:fill="FFFFFF"/>
                <w:lang w:val="ka-GE"/>
              </w:rPr>
              <w:t xml:space="preserve">EXCEL  </w:t>
            </w:r>
          </w:p>
          <w:p w:rsidR="00277E97" w:rsidRPr="00277E97" w:rsidRDefault="00277E97" w:rsidP="00277E97">
            <w:pPr>
              <w:numPr>
                <w:ilvl w:val="0"/>
                <w:numId w:val="32"/>
              </w:numPr>
              <w:spacing w:after="0" w:line="276" w:lineRule="auto"/>
              <w:contextualSpacing/>
              <w:rPr>
                <w:rFonts w:ascii="Sylfaen" w:eastAsiaTheme="minorEastAsia" w:hAnsi="Sylfaen"/>
                <w:shd w:val="clear" w:color="auto" w:fill="FFFFFF"/>
                <w:lang w:val="ka-GE"/>
              </w:rPr>
            </w:pPr>
            <w:r w:rsidRPr="00277E97">
              <w:rPr>
                <w:rFonts w:ascii="Sylfaen" w:eastAsiaTheme="minorEastAsia" w:hAnsi="Sylfaen"/>
                <w:shd w:val="clear" w:color="auto" w:fill="FFFFFF"/>
                <w:lang w:val="ka-GE"/>
              </w:rPr>
              <w:t>Microsoft Office</w:t>
            </w:r>
            <w:r w:rsidRPr="00277E97">
              <w:rPr>
                <w:rFonts w:ascii="Sylfaen" w:eastAsiaTheme="minorEastAsia" w:hAnsi="Sylfaen"/>
                <w:lang w:val="ka-GE"/>
              </w:rPr>
              <w:t> </w:t>
            </w:r>
            <w:r w:rsidRPr="00277E97">
              <w:rPr>
                <w:rFonts w:ascii="Sylfaen" w:eastAsiaTheme="minorEastAsia" w:hAnsi="Sylfaen"/>
                <w:shd w:val="clear" w:color="auto" w:fill="FFFFFF"/>
                <w:lang w:val="ka-GE"/>
              </w:rPr>
              <w:t xml:space="preserve">POWERPOINT   </w:t>
            </w:r>
          </w:p>
          <w:p w:rsidR="00277E97" w:rsidRPr="00277E97" w:rsidRDefault="00277E97" w:rsidP="00277E97">
            <w:pPr>
              <w:numPr>
                <w:ilvl w:val="0"/>
                <w:numId w:val="32"/>
              </w:numPr>
              <w:spacing w:after="0" w:line="276" w:lineRule="auto"/>
              <w:contextualSpacing/>
              <w:rPr>
                <w:rFonts w:ascii="Sylfaen" w:eastAsiaTheme="minorEastAsia" w:hAnsi="Sylfaen"/>
                <w:shd w:val="clear" w:color="auto" w:fill="FFFFFF"/>
                <w:lang w:val="ka-GE"/>
              </w:rPr>
            </w:pPr>
            <w:r w:rsidRPr="00277E97">
              <w:rPr>
                <w:rFonts w:ascii="Sylfaen" w:eastAsiaTheme="minorEastAsia" w:hAnsi="Sylfaen"/>
                <w:shd w:val="clear" w:color="auto" w:fill="FFFFFF"/>
                <w:lang w:val="ka-GE"/>
              </w:rPr>
              <w:t>Microsoft Office</w:t>
            </w:r>
            <w:r w:rsidRPr="00277E97">
              <w:rPr>
                <w:rFonts w:ascii="Sylfaen" w:eastAsiaTheme="minorEastAsia" w:hAnsi="Sylfaen"/>
                <w:lang w:val="ka-GE"/>
              </w:rPr>
              <w:t> </w:t>
            </w:r>
            <w:r w:rsidRPr="00277E97">
              <w:rPr>
                <w:rFonts w:ascii="Sylfaen" w:eastAsiaTheme="minorEastAsia" w:hAnsi="Sylfaen"/>
                <w:shd w:val="clear" w:color="auto" w:fill="FFFFFF"/>
                <w:lang w:val="ka-GE"/>
              </w:rPr>
              <w:t xml:space="preserve">OUTLOOK    </w:t>
            </w:r>
          </w:p>
          <w:p w:rsidR="00277E97" w:rsidRPr="00277E97" w:rsidRDefault="00277E97" w:rsidP="00277E97">
            <w:pPr>
              <w:numPr>
                <w:ilvl w:val="0"/>
                <w:numId w:val="32"/>
              </w:numPr>
              <w:spacing w:after="0" w:line="276" w:lineRule="auto"/>
              <w:contextualSpacing/>
              <w:rPr>
                <w:rFonts w:ascii="Sylfaen" w:eastAsiaTheme="minorEastAsia" w:hAnsi="Sylfaen" w:cs="Sylfaen"/>
                <w:lang w:val="ka-GE"/>
              </w:rPr>
            </w:pPr>
            <w:r w:rsidRPr="00277E97">
              <w:rPr>
                <w:rFonts w:ascii="Sylfaen" w:eastAsiaTheme="minorEastAsia" w:hAnsi="Sylfaen" w:cs="Sylfaen"/>
                <w:lang w:val="ka-GE"/>
              </w:rPr>
              <w:t>Internet</w:t>
            </w:r>
          </w:p>
          <w:p w:rsidR="00277E97" w:rsidRPr="00277E97" w:rsidRDefault="00277E97" w:rsidP="00277E97">
            <w:pPr>
              <w:numPr>
                <w:ilvl w:val="0"/>
                <w:numId w:val="32"/>
              </w:numPr>
              <w:spacing w:after="0" w:line="276" w:lineRule="auto"/>
              <w:contextualSpacing/>
              <w:rPr>
                <w:rFonts w:ascii="Sylfaen" w:eastAsiaTheme="minorEastAsia" w:hAnsi="Sylfaen"/>
                <w:shd w:val="clear" w:color="auto" w:fill="FFFFFF"/>
                <w:lang w:val="ka-GE"/>
              </w:rPr>
            </w:pPr>
            <w:r w:rsidRPr="00277E97">
              <w:rPr>
                <w:rFonts w:ascii="Sylfaen" w:eastAsiaTheme="minorEastAsia" w:hAnsi="Sylfaen"/>
                <w:shd w:val="clear" w:color="auto" w:fill="FFFFFF"/>
                <w:lang w:val="ka-GE"/>
              </w:rPr>
              <w:t>docflow</w:t>
            </w:r>
          </w:p>
          <w:p w:rsidR="00277E97" w:rsidRPr="00277E97" w:rsidRDefault="00277E97" w:rsidP="00277E97">
            <w:pPr>
              <w:numPr>
                <w:ilvl w:val="0"/>
                <w:numId w:val="32"/>
              </w:numPr>
              <w:spacing w:after="0" w:line="276" w:lineRule="auto"/>
              <w:contextualSpacing/>
              <w:rPr>
                <w:rFonts w:ascii="Sylfaen" w:eastAsiaTheme="minorEastAsia" w:hAnsi="Sylfaen" w:cs="Sylfaen"/>
                <w:shd w:val="clear" w:color="auto" w:fill="FFFFFF"/>
                <w:lang w:val="ka-GE"/>
              </w:rPr>
            </w:pPr>
            <w:r w:rsidRPr="00277E97">
              <w:rPr>
                <w:rFonts w:ascii="Sylfaen" w:eastAsiaTheme="minorEastAsia" w:hAnsi="Sylfaen" w:cs="Sylfaen"/>
                <w:shd w:val="clear" w:color="auto" w:fill="FFFFFF"/>
                <w:lang w:val="ka-GE"/>
              </w:rPr>
              <w:t>ebudget.ge</w:t>
            </w:r>
          </w:p>
        </w:tc>
        <w:tc>
          <w:tcPr>
            <w:tcW w:w="5120" w:type="dxa"/>
            <w:tcBorders>
              <w:top w:val="single" w:sz="4" w:space="0" w:color="auto"/>
              <w:left w:val="single" w:sz="8" w:space="0" w:color="000000"/>
              <w:bottom w:val="single" w:sz="4" w:space="0" w:color="auto"/>
              <w:right w:val="single" w:sz="8" w:space="0" w:color="000000"/>
            </w:tcBorders>
            <w:shd w:val="clear" w:color="auto" w:fill="auto"/>
          </w:tcPr>
          <w:p w:rsidR="00277E97" w:rsidRPr="00277E97" w:rsidRDefault="00277E97" w:rsidP="00277E97">
            <w:pPr>
              <w:spacing w:before="120" w:after="200" w:line="240" w:lineRule="auto"/>
              <w:rPr>
                <w:rFonts w:ascii="Sylfaen" w:eastAsiaTheme="minorEastAsia" w:hAnsi="Sylfaen" w:cs="Sylfaen"/>
                <w:lang w:val="ka-GE"/>
              </w:rPr>
            </w:pPr>
          </w:p>
        </w:tc>
      </w:tr>
      <w:tr w:rsidR="00277E97" w:rsidRPr="00277E97" w:rsidTr="00F87A64">
        <w:trPr>
          <w:trHeight w:val="576"/>
        </w:trPr>
        <w:tc>
          <w:tcPr>
            <w:tcW w:w="5320" w:type="dxa"/>
            <w:tcBorders>
              <w:top w:val="single" w:sz="4" w:space="0" w:color="auto"/>
              <w:left w:val="single" w:sz="8" w:space="0" w:color="000000"/>
              <w:bottom w:val="single" w:sz="4" w:space="0" w:color="auto"/>
              <w:right w:val="single" w:sz="8" w:space="0" w:color="000000"/>
            </w:tcBorders>
            <w:shd w:val="clear" w:color="auto" w:fill="auto"/>
          </w:tcPr>
          <w:p w:rsidR="00277E97" w:rsidRPr="00277E97" w:rsidRDefault="00277E97" w:rsidP="00277E97">
            <w:pPr>
              <w:spacing w:before="120" w:after="200" w:line="240" w:lineRule="auto"/>
              <w:rPr>
                <w:rFonts w:ascii="Sylfaen" w:eastAsiaTheme="minorEastAsia" w:hAnsi="Sylfaen" w:cs="Sylfaen"/>
                <w:b/>
                <w:lang w:val="ka-GE"/>
              </w:rPr>
            </w:pPr>
            <w:r w:rsidRPr="00277E97">
              <w:rPr>
                <w:rFonts w:ascii="Sylfaen" w:eastAsiaTheme="minorEastAsia" w:hAnsi="Sylfaen" w:cs="Sylfaen"/>
                <w:b/>
                <w:lang w:val="ka-GE"/>
              </w:rPr>
              <w:t>უცხო ენები</w:t>
            </w:r>
          </w:p>
        </w:tc>
        <w:tc>
          <w:tcPr>
            <w:tcW w:w="5120" w:type="dxa"/>
            <w:tcBorders>
              <w:top w:val="single" w:sz="4" w:space="0" w:color="auto"/>
              <w:left w:val="single" w:sz="8" w:space="0" w:color="000000"/>
              <w:bottom w:val="single" w:sz="4" w:space="0" w:color="auto"/>
              <w:right w:val="single" w:sz="8" w:space="0" w:color="000000"/>
            </w:tcBorders>
            <w:shd w:val="clear" w:color="auto" w:fill="auto"/>
          </w:tcPr>
          <w:p w:rsidR="00277E97" w:rsidRPr="00277E97" w:rsidRDefault="00277E97" w:rsidP="00277E97">
            <w:pPr>
              <w:spacing w:before="120" w:after="200" w:line="240" w:lineRule="auto"/>
              <w:rPr>
                <w:rFonts w:ascii="Sylfaen" w:eastAsiaTheme="minorEastAsia" w:hAnsi="Sylfaen" w:cs="Sylfaen"/>
                <w:b/>
                <w:lang w:val="ka-GE"/>
              </w:rPr>
            </w:pPr>
            <w:r w:rsidRPr="00277E97">
              <w:rPr>
                <w:rFonts w:ascii="Sylfaen" w:eastAsiaTheme="minorEastAsia" w:hAnsi="Sylfaen" w:cs="Sylfaen"/>
                <w:b/>
                <w:lang w:val="ka-GE"/>
              </w:rPr>
              <w:t>უცხო ენები</w:t>
            </w:r>
          </w:p>
        </w:tc>
      </w:tr>
      <w:tr w:rsidR="00277E97" w:rsidRPr="00277E97" w:rsidTr="00F87A64">
        <w:trPr>
          <w:trHeight w:val="755"/>
        </w:trPr>
        <w:tc>
          <w:tcPr>
            <w:tcW w:w="5320" w:type="dxa"/>
            <w:tcBorders>
              <w:top w:val="single" w:sz="4" w:space="0" w:color="auto"/>
              <w:left w:val="single" w:sz="8" w:space="0" w:color="000000"/>
              <w:bottom w:val="single" w:sz="4" w:space="0" w:color="auto"/>
              <w:right w:val="single" w:sz="8" w:space="0" w:color="000000"/>
            </w:tcBorders>
            <w:shd w:val="clear" w:color="auto" w:fill="auto"/>
          </w:tcPr>
          <w:p w:rsidR="00277E97" w:rsidRPr="00277E97" w:rsidRDefault="00277E97" w:rsidP="00277E97">
            <w:pPr>
              <w:spacing w:before="120" w:after="200" w:line="240" w:lineRule="auto"/>
              <w:rPr>
                <w:rFonts w:ascii="Sylfaen" w:eastAsiaTheme="minorEastAsia" w:hAnsi="Sylfaen" w:cs="Sylfaen"/>
                <w:lang w:val="ka-GE"/>
              </w:rPr>
            </w:pPr>
          </w:p>
        </w:tc>
        <w:tc>
          <w:tcPr>
            <w:tcW w:w="5120" w:type="dxa"/>
            <w:tcBorders>
              <w:top w:val="single" w:sz="4" w:space="0" w:color="auto"/>
              <w:left w:val="single" w:sz="8" w:space="0" w:color="000000"/>
              <w:bottom w:val="single" w:sz="4" w:space="0" w:color="auto"/>
              <w:right w:val="single" w:sz="8" w:space="0" w:color="000000"/>
            </w:tcBorders>
            <w:shd w:val="clear" w:color="auto" w:fill="auto"/>
          </w:tcPr>
          <w:p w:rsidR="00277E97" w:rsidRPr="00277E97" w:rsidRDefault="00277E97" w:rsidP="00277E97">
            <w:pPr>
              <w:numPr>
                <w:ilvl w:val="0"/>
                <w:numId w:val="33"/>
              </w:numPr>
              <w:spacing w:before="120" w:after="0" w:line="240" w:lineRule="auto"/>
              <w:contextualSpacing/>
              <w:rPr>
                <w:rFonts w:ascii="Sylfaen" w:eastAsiaTheme="minorEastAsia" w:hAnsi="Sylfaen" w:cs="Sylfaen"/>
                <w:lang w:val="ka-GE"/>
              </w:rPr>
            </w:pPr>
            <w:r w:rsidRPr="00277E97">
              <w:rPr>
                <w:rFonts w:ascii="Sylfaen" w:eastAsiaTheme="minorEastAsia" w:hAnsi="Sylfaen" w:cs="Sylfaen"/>
                <w:lang w:val="ka-GE"/>
              </w:rPr>
              <w:t xml:space="preserve">რუსული ენა; </w:t>
            </w:r>
          </w:p>
          <w:p w:rsidR="00277E97" w:rsidRPr="00277E97" w:rsidRDefault="00277E97" w:rsidP="00277E97">
            <w:pPr>
              <w:numPr>
                <w:ilvl w:val="0"/>
                <w:numId w:val="33"/>
              </w:numPr>
              <w:spacing w:before="120" w:after="0" w:line="240" w:lineRule="auto"/>
              <w:contextualSpacing/>
              <w:rPr>
                <w:rFonts w:ascii="Sylfaen" w:eastAsiaTheme="minorEastAsia" w:hAnsi="Sylfaen" w:cs="Sylfaen"/>
                <w:lang w:val="ka-GE"/>
              </w:rPr>
            </w:pPr>
            <w:r w:rsidRPr="00277E97">
              <w:rPr>
                <w:rFonts w:ascii="Sylfaen" w:eastAsiaTheme="minorEastAsia" w:hAnsi="Sylfaen" w:cs="Sylfaen"/>
                <w:lang w:val="ka-GE"/>
              </w:rPr>
              <w:t>ინგლისური ენა.</w:t>
            </w:r>
          </w:p>
        </w:tc>
      </w:tr>
      <w:tr w:rsidR="00277E97" w:rsidRPr="00277E97" w:rsidTr="00F87A64">
        <w:trPr>
          <w:trHeight w:val="728"/>
        </w:trPr>
        <w:tc>
          <w:tcPr>
            <w:tcW w:w="5320" w:type="dxa"/>
            <w:tcBorders>
              <w:top w:val="single" w:sz="4" w:space="0" w:color="auto"/>
              <w:left w:val="single" w:sz="8" w:space="0" w:color="000000"/>
              <w:bottom w:val="single" w:sz="8" w:space="0" w:color="000000"/>
              <w:right w:val="single" w:sz="8" w:space="0" w:color="000000"/>
            </w:tcBorders>
            <w:shd w:val="clear" w:color="auto" w:fill="auto"/>
          </w:tcPr>
          <w:p w:rsidR="00277E97" w:rsidRPr="00277E97" w:rsidRDefault="00277E97" w:rsidP="00277E97">
            <w:pPr>
              <w:spacing w:before="120" w:after="200" w:line="240" w:lineRule="auto"/>
              <w:rPr>
                <w:rFonts w:ascii="Sylfaen" w:eastAsiaTheme="minorEastAsia" w:hAnsi="Sylfaen" w:cs="Sylfaen"/>
                <w:b/>
                <w:lang w:val="ka-GE"/>
              </w:rPr>
            </w:pPr>
            <w:r w:rsidRPr="00277E97">
              <w:rPr>
                <w:rFonts w:ascii="Sylfaen" w:eastAsiaTheme="minorEastAsia" w:hAnsi="Sylfaen" w:cs="Sylfaen"/>
                <w:b/>
                <w:lang w:val="ka-GE"/>
              </w:rPr>
              <w:t>სხვა</w:t>
            </w:r>
          </w:p>
        </w:tc>
        <w:tc>
          <w:tcPr>
            <w:tcW w:w="5120" w:type="dxa"/>
            <w:tcBorders>
              <w:top w:val="single" w:sz="4" w:space="0" w:color="auto"/>
              <w:left w:val="single" w:sz="8" w:space="0" w:color="000000"/>
              <w:bottom w:val="single" w:sz="8" w:space="0" w:color="000000"/>
              <w:right w:val="single" w:sz="8" w:space="0" w:color="000000"/>
            </w:tcBorders>
            <w:shd w:val="clear" w:color="auto" w:fill="auto"/>
          </w:tcPr>
          <w:p w:rsidR="00277E97" w:rsidRPr="00277E97" w:rsidRDefault="00277E97" w:rsidP="00277E97">
            <w:pPr>
              <w:spacing w:before="120" w:after="200" w:line="240" w:lineRule="auto"/>
              <w:rPr>
                <w:rFonts w:ascii="Sylfaen" w:eastAsiaTheme="minorEastAsia" w:hAnsi="Sylfaen" w:cs="Sylfaen"/>
                <w:b/>
                <w:lang w:val="ka-GE"/>
              </w:rPr>
            </w:pPr>
            <w:r w:rsidRPr="00277E97">
              <w:rPr>
                <w:rFonts w:ascii="Sylfaen" w:eastAsiaTheme="minorEastAsia" w:hAnsi="Sylfaen" w:cs="Sylfaen"/>
                <w:b/>
                <w:lang w:val="ka-GE"/>
              </w:rPr>
              <w:t>სხვა</w:t>
            </w:r>
          </w:p>
        </w:tc>
      </w:tr>
      <w:tr w:rsidR="00277E97" w:rsidRPr="00277E97" w:rsidTr="00F87A64">
        <w:tc>
          <w:tcPr>
            <w:tcW w:w="10440" w:type="dxa"/>
            <w:gridSpan w:val="2"/>
            <w:tcBorders>
              <w:top w:val="single" w:sz="8" w:space="0" w:color="000000"/>
              <w:left w:val="single" w:sz="8" w:space="0" w:color="000000"/>
              <w:bottom w:val="single" w:sz="8" w:space="0" w:color="000000"/>
              <w:right w:val="single" w:sz="8" w:space="0" w:color="000000"/>
            </w:tcBorders>
            <w:shd w:val="clear" w:color="auto" w:fill="auto"/>
          </w:tcPr>
          <w:p w:rsidR="00277E97" w:rsidRPr="00277E97" w:rsidRDefault="00277E97" w:rsidP="00277E97">
            <w:pPr>
              <w:tabs>
                <w:tab w:val="left" w:pos="-1908"/>
              </w:tabs>
              <w:spacing w:after="0" w:line="240" w:lineRule="auto"/>
              <w:jc w:val="center"/>
              <w:rPr>
                <w:rFonts w:ascii="Sylfaen" w:eastAsiaTheme="minorEastAsia" w:hAnsi="Sylfaen"/>
                <w:b/>
                <w:lang w:val="ka-GE"/>
              </w:rPr>
            </w:pPr>
            <w:r w:rsidRPr="00277E97">
              <w:rPr>
                <w:rFonts w:ascii="Sylfaen" w:eastAsiaTheme="minorEastAsia" w:hAnsi="Sylfaen"/>
                <w:b/>
                <w:lang w:val="ka-GE"/>
              </w:rPr>
              <w:t>გამოცდილება</w:t>
            </w:r>
          </w:p>
        </w:tc>
      </w:tr>
      <w:tr w:rsidR="00277E97" w:rsidRPr="00277E97" w:rsidTr="00F87A64">
        <w:tc>
          <w:tcPr>
            <w:tcW w:w="5320" w:type="dxa"/>
            <w:tcBorders>
              <w:top w:val="single" w:sz="8" w:space="0" w:color="000000"/>
              <w:left w:val="single" w:sz="8" w:space="0" w:color="000000"/>
              <w:bottom w:val="single" w:sz="8" w:space="0" w:color="000000"/>
              <w:right w:val="single" w:sz="8" w:space="0" w:color="000000"/>
            </w:tcBorders>
            <w:shd w:val="clear" w:color="auto" w:fill="auto"/>
          </w:tcPr>
          <w:p w:rsidR="00277E97" w:rsidRPr="00277E97" w:rsidRDefault="00277E97" w:rsidP="00277E97">
            <w:pPr>
              <w:tabs>
                <w:tab w:val="left" w:pos="4536"/>
              </w:tabs>
              <w:spacing w:after="0" w:line="240" w:lineRule="auto"/>
              <w:rPr>
                <w:rFonts w:ascii="Sylfaen" w:eastAsiaTheme="minorEastAsia" w:hAnsi="Sylfaen" w:cs="Sylfaen"/>
                <w:lang w:val="en-US"/>
              </w:rPr>
            </w:pPr>
            <w:r w:rsidRPr="00277E97">
              <w:rPr>
                <w:rFonts w:ascii="Sylfaen" w:eastAsiaTheme="minorEastAsia" w:hAnsi="Sylfaen"/>
                <w:b/>
                <w:lang w:val="ka-GE"/>
              </w:rPr>
              <w:t>აუცილებელი:</w:t>
            </w:r>
            <w:r w:rsidRPr="00277E97">
              <w:rPr>
                <w:rFonts w:ascii="Sylfaen" w:eastAsiaTheme="minorEastAsia" w:hAnsi="Sylfaen"/>
                <w:lang w:val="en-US"/>
              </w:rPr>
              <w:t xml:space="preserve"> </w:t>
            </w:r>
          </w:p>
        </w:tc>
        <w:tc>
          <w:tcPr>
            <w:tcW w:w="5120" w:type="dxa"/>
            <w:tcBorders>
              <w:top w:val="single" w:sz="8" w:space="0" w:color="000000"/>
              <w:left w:val="single" w:sz="8" w:space="0" w:color="000000"/>
              <w:bottom w:val="single" w:sz="8" w:space="0" w:color="000000"/>
              <w:right w:val="single" w:sz="8" w:space="0" w:color="000000"/>
            </w:tcBorders>
            <w:shd w:val="clear" w:color="auto" w:fill="auto"/>
          </w:tcPr>
          <w:p w:rsidR="00277E97" w:rsidRPr="00277E97" w:rsidRDefault="00277E97" w:rsidP="00277E97">
            <w:pPr>
              <w:tabs>
                <w:tab w:val="left" w:pos="4536"/>
              </w:tabs>
              <w:spacing w:after="0" w:line="240" w:lineRule="auto"/>
              <w:rPr>
                <w:rFonts w:ascii="Sylfaen" w:eastAsiaTheme="minorEastAsia" w:hAnsi="Sylfaen"/>
                <w:lang w:val="en-US"/>
              </w:rPr>
            </w:pPr>
            <w:r w:rsidRPr="00277E97">
              <w:rPr>
                <w:rFonts w:ascii="Sylfaen" w:eastAsiaTheme="minorEastAsia" w:hAnsi="Sylfaen"/>
                <w:b/>
                <w:lang w:val="ka-GE"/>
              </w:rPr>
              <w:t>სასურველი:</w:t>
            </w:r>
            <w:r w:rsidRPr="00277E97">
              <w:rPr>
                <w:rFonts w:ascii="Sylfaen" w:eastAsiaTheme="minorEastAsia" w:hAnsi="Sylfaen"/>
                <w:b/>
                <w:lang w:val="en-US"/>
              </w:rPr>
              <w:t xml:space="preserve"> </w:t>
            </w:r>
          </w:p>
        </w:tc>
      </w:tr>
      <w:tr w:rsidR="00277E97" w:rsidRPr="00277E97" w:rsidTr="00F87A64">
        <w:trPr>
          <w:trHeight w:val="414"/>
        </w:trPr>
        <w:tc>
          <w:tcPr>
            <w:tcW w:w="5320" w:type="dxa"/>
            <w:tcBorders>
              <w:top w:val="single" w:sz="8" w:space="0" w:color="000000"/>
              <w:left w:val="single" w:sz="8" w:space="0" w:color="000000"/>
              <w:bottom w:val="single" w:sz="4" w:space="0" w:color="auto"/>
              <w:right w:val="single" w:sz="8" w:space="0" w:color="000000"/>
            </w:tcBorders>
            <w:shd w:val="clear" w:color="auto" w:fill="auto"/>
          </w:tcPr>
          <w:p w:rsidR="00277E97" w:rsidRPr="00277E97" w:rsidRDefault="00277E97" w:rsidP="00277E97">
            <w:pPr>
              <w:spacing w:before="120" w:after="200" w:line="240" w:lineRule="auto"/>
              <w:rPr>
                <w:rFonts w:ascii="Sylfaen" w:eastAsiaTheme="minorEastAsia" w:hAnsi="Sylfaen"/>
                <w:b/>
                <w:lang w:val="ka-GE"/>
              </w:rPr>
            </w:pPr>
            <w:r w:rsidRPr="00277E97">
              <w:rPr>
                <w:rFonts w:ascii="Sylfaen" w:eastAsiaTheme="minorEastAsia" w:hAnsi="Sylfaen" w:cs="Sylfaen"/>
                <w:b/>
                <w:lang w:val="ka-GE"/>
              </w:rPr>
              <w:t>სამუშაო</w:t>
            </w:r>
            <w:r w:rsidRPr="00277E97">
              <w:rPr>
                <w:rFonts w:ascii="Sylfaen" w:eastAsiaTheme="minorEastAsia" w:hAnsi="Sylfaen"/>
                <w:b/>
                <w:lang w:val="ka-GE"/>
              </w:rPr>
              <w:t xml:space="preserve"> გამოცდილება:</w:t>
            </w:r>
          </w:p>
        </w:tc>
        <w:tc>
          <w:tcPr>
            <w:tcW w:w="5120" w:type="dxa"/>
            <w:tcBorders>
              <w:top w:val="single" w:sz="8" w:space="0" w:color="000000"/>
              <w:left w:val="single" w:sz="8" w:space="0" w:color="000000"/>
              <w:bottom w:val="single" w:sz="4" w:space="0" w:color="auto"/>
              <w:right w:val="single" w:sz="8" w:space="0" w:color="000000"/>
            </w:tcBorders>
            <w:shd w:val="clear" w:color="auto" w:fill="auto"/>
          </w:tcPr>
          <w:p w:rsidR="00277E97" w:rsidRPr="00277E97" w:rsidRDefault="00277E97" w:rsidP="00277E97">
            <w:pPr>
              <w:spacing w:before="120" w:after="200" w:line="240" w:lineRule="auto"/>
              <w:rPr>
                <w:rFonts w:ascii="Sylfaen" w:eastAsiaTheme="minorEastAsia" w:hAnsi="Sylfaen"/>
                <w:b/>
                <w:lang w:val="ka-GE"/>
              </w:rPr>
            </w:pPr>
            <w:r w:rsidRPr="00277E97">
              <w:rPr>
                <w:rFonts w:ascii="Sylfaen" w:eastAsiaTheme="minorEastAsia" w:hAnsi="Sylfaen" w:cs="Sylfaen"/>
                <w:b/>
                <w:lang w:val="ka-GE"/>
              </w:rPr>
              <w:t>სამუშაო</w:t>
            </w:r>
            <w:r w:rsidRPr="00277E97">
              <w:rPr>
                <w:rFonts w:ascii="Sylfaen" w:eastAsiaTheme="minorEastAsia" w:hAnsi="Sylfaen"/>
                <w:b/>
                <w:lang w:val="ka-GE"/>
              </w:rPr>
              <w:t xml:space="preserve"> გამოცდილება:</w:t>
            </w:r>
          </w:p>
        </w:tc>
      </w:tr>
      <w:tr w:rsidR="00277E97" w:rsidRPr="00277E97" w:rsidTr="00F87A64">
        <w:trPr>
          <w:trHeight w:val="728"/>
        </w:trPr>
        <w:tc>
          <w:tcPr>
            <w:tcW w:w="5320" w:type="dxa"/>
            <w:tcBorders>
              <w:top w:val="single" w:sz="4" w:space="0" w:color="auto"/>
              <w:left w:val="single" w:sz="8" w:space="0" w:color="000000"/>
              <w:bottom w:val="single" w:sz="4" w:space="0" w:color="auto"/>
              <w:right w:val="single" w:sz="8" w:space="0" w:color="000000"/>
            </w:tcBorders>
            <w:shd w:val="clear" w:color="auto" w:fill="auto"/>
          </w:tcPr>
          <w:p w:rsidR="00277E97" w:rsidRPr="00277E97" w:rsidRDefault="00277E97" w:rsidP="00277E97">
            <w:pPr>
              <w:spacing w:before="120" w:after="200" w:line="240" w:lineRule="auto"/>
              <w:rPr>
                <w:rFonts w:ascii="Sylfaen" w:eastAsia="MS Gothic" w:hAnsi="Sylfaen"/>
                <w:lang w:val="ka-GE"/>
              </w:rPr>
            </w:pPr>
            <w:r w:rsidRPr="00277E97">
              <w:rPr>
                <w:rFonts w:ascii="Sylfaen" w:eastAsia="MS Gothic" w:hAnsi="Sylfaen"/>
                <w:lang w:val="ka-GE"/>
              </w:rPr>
              <w:t>1 წელი</w:t>
            </w:r>
          </w:p>
        </w:tc>
        <w:tc>
          <w:tcPr>
            <w:tcW w:w="5120" w:type="dxa"/>
            <w:tcBorders>
              <w:top w:val="single" w:sz="4" w:space="0" w:color="auto"/>
              <w:left w:val="single" w:sz="8" w:space="0" w:color="000000"/>
              <w:bottom w:val="single" w:sz="4" w:space="0" w:color="auto"/>
              <w:right w:val="single" w:sz="8" w:space="0" w:color="000000"/>
            </w:tcBorders>
            <w:shd w:val="clear" w:color="auto" w:fill="auto"/>
          </w:tcPr>
          <w:p w:rsidR="00277E97" w:rsidRPr="00277E97" w:rsidRDefault="00277E97" w:rsidP="00277E97">
            <w:pPr>
              <w:spacing w:before="120" w:after="200" w:line="240" w:lineRule="auto"/>
              <w:rPr>
                <w:rFonts w:ascii="Sylfaen" w:eastAsia="MS Gothic" w:hAnsi="Sylfaen"/>
                <w:lang w:val="ka-GE"/>
              </w:rPr>
            </w:pPr>
          </w:p>
        </w:tc>
      </w:tr>
      <w:tr w:rsidR="00277E97" w:rsidRPr="00277E97" w:rsidTr="00F87A64">
        <w:trPr>
          <w:trHeight w:val="610"/>
        </w:trPr>
        <w:tc>
          <w:tcPr>
            <w:tcW w:w="5320" w:type="dxa"/>
            <w:tcBorders>
              <w:top w:val="single" w:sz="4" w:space="0" w:color="auto"/>
              <w:left w:val="single" w:sz="8" w:space="0" w:color="000000"/>
              <w:bottom w:val="single" w:sz="4" w:space="0" w:color="auto"/>
              <w:right w:val="single" w:sz="8" w:space="0" w:color="000000"/>
            </w:tcBorders>
            <w:shd w:val="clear" w:color="auto" w:fill="auto"/>
          </w:tcPr>
          <w:p w:rsidR="00277E97" w:rsidRPr="00277E97" w:rsidRDefault="00277E97" w:rsidP="00277E97">
            <w:pPr>
              <w:spacing w:before="120" w:after="200" w:line="240" w:lineRule="auto"/>
              <w:rPr>
                <w:rFonts w:ascii="Sylfaen" w:eastAsiaTheme="minorEastAsia" w:hAnsi="Sylfaen"/>
                <w:b/>
                <w:lang w:val="ka-GE"/>
              </w:rPr>
            </w:pPr>
            <w:r w:rsidRPr="00277E97">
              <w:rPr>
                <w:rFonts w:ascii="Sylfaen" w:eastAsiaTheme="minorEastAsia" w:hAnsi="Sylfaen" w:cs="Sylfaen"/>
                <w:b/>
                <w:lang w:val="ka-GE"/>
              </w:rPr>
              <w:t>გამოცდილების</w:t>
            </w:r>
            <w:r w:rsidRPr="00277E97">
              <w:rPr>
                <w:rFonts w:ascii="Sylfaen" w:eastAsiaTheme="minorEastAsia" w:hAnsi="Sylfaen"/>
                <w:b/>
                <w:lang w:val="ka-GE"/>
              </w:rPr>
              <w:t xml:space="preserve"> სფერო:</w:t>
            </w:r>
          </w:p>
        </w:tc>
        <w:tc>
          <w:tcPr>
            <w:tcW w:w="5120" w:type="dxa"/>
            <w:tcBorders>
              <w:top w:val="single" w:sz="4" w:space="0" w:color="auto"/>
              <w:left w:val="single" w:sz="8" w:space="0" w:color="000000"/>
              <w:bottom w:val="single" w:sz="4" w:space="0" w:color="auto"/>
              <w:right w:val="single" w:sz="8" w:space="0" w:color="000000"/>
            </w:tcBorders>
            <w:shd w:val="clear" w:color="auto" w:fill="auto"/>
          </w:tcPr>
          <w:p w:rsidR="00277E97" w:rsidRPr="00277E97" w:rsidRDefault="00277E97" w:rsidP="00277E97">
            <w:pPr>
              <w:spacing w:before="120" w:after="200" w:line="240" w:lineRule="auto"/>
              <w:rPr>
                <w:rFonts w:ascii="Sylfaen" w:eastAsiaTheme="minorEastAsia" w:hAnsi="Sylfaen"/>
                <w:b/>
                <w:lang w:val="ka-GE"/>
              </w:rPr>
            </w:pPr>
            <w:r w:rsidRPr="00277E97">
              <w:rPr>
                <w:rFonts w:ascii="Sylfaen" w:eastAsiaTheme="minorEastAsia" w:hAnsi="Sylfaen" w:cs="Sylfaen"/>
                <w:b/>
                <w:lang w:val="ka-GE"/>
              </w:rPr>
              <w:t>გამოცდილების</w:t>
            </w:r>
            <w:r w:rsidRPr="00277E97">
              <w:rPr>
                <w:rFonts w:ascii="Sylfaen" w:eastAsiaTheme="minorEastAsia" w:hAnsi="Sylfaen"/>
                <w:b/>
                <w:lang w:val="ka-GE"/>
              </w:rPr>
              <w:t xml:space="preserve"> სფერო</w:t>
            </w:r>
          </w:p>
        </w:tc>
      </w:tr>
      <w:tr w:rsidR="00277E97" w:rsidRPr="00277E97" w:rsidTr="00F87A64">
        <w:trPr>
          <w:trHeight w:val="998"/>
        </w:trPr>
        <w:tc>
          <w:tcPr>
            <w:tcW w:w="5320" w:type="dxa"/>
            <w:tcBorders>
              <w:top w:val="single" w:sz="4" w:space="0" w:color="auto"/>
              <w:left w:val="single" w:sz="8" w:space="0" w:color="000000"/>
              <w:bottom w:val="single" w:sz="4" w:space="0" w:color="auto"/>
              <w:right w:val="single" w:sz="8" w:space="0" w:color="000000"/>
            </w:tcBorders>
            <w:shd w:val="clear" w:color="auto" w:fill="auto"/>
          </w:tcPr>
          <w:p w:rsidR="00277E97" w:rsidRPr="00277E97" w:rsidRDefault="00277E97" w:rsidP="00277E97">
            <w:pPr>
              <w:spacing w:before="120" w:after="200" w:line="240" w:lineRule="auto"/>
              <w:jc w:val="both"/>
              <w:rPr>
                <w:rFonts w:ascii="Sylfaen" w:eastAsiaTheme="minorEastAsia" w:hAnsi="Sylfaen"/>
                <w:lang w:val="ka-GE"/>
              </w:rPr>
            </w:pPr>
            <w:r w:rsidRPr="00277E97">
              <w:rPr>
                <w:rFonts w:ascii="Sylfaen" w:eastAsiaTheme="minorEastAsia" w:hAnsi="Sylfaen"/>
                <w:lang w:val="ka-GE"/>
              </w:rPr>
              <w:t>საჯარო ფინანსების მართვის სფეროში მუშაობის გამოცდილება</w:t>
            </w:r>
          </w:p>
          <w:p w:rsidR="00277E97" w:rsidRPr="00277E97" w:rsidRDefault="00277E97" w:rsidP="00277E97">
            <w:pPr>
              <w:spacing w:before="120" w:after="200" w:line="240" w:lineRule="auto"/>
              <w:jc w:val="both"/>
              <w:rPr>
                <w:rFonts w:ascii="Sylfaen" w:eastAsiaTheme="minorEastAsia" w:hAnsi="Sylfaen"/>
                <w:lang w:val="ka-GE"/>
              </w:rPr>
            </w:pPr>
          </w:p>
        </w:tc>
        <w:tc>
          <w:tcPr>
            <w:tcW w:w="5120" w:type="dxa"/>
            <w:tcBorders>
              <w:top w:val="single" w:sz="4" w:space="0" w:color="auto"/>
              <w:left w:val="single" w:sz="8" w:space="0" w:color="000000"/>
              <w:bottom w:val="single" w:sz="4" w:space="0" w:color="auto"/>
              <w:right w:val="single" w:sz="8" w:space="0" w:color="000000"/>
            </w:tcBorders>
            <w:shd w:val="clear" w:color="auto" w:fill="auto"/>
          </w:tcPr>
          <w:p w:rsidR="00277E97" w:rsidRPr="00277E97" w:rsidRDefault="00277E97" w:rsidP="00277E97">
            <w:pPr>
              <w:spacing w:before="120" w:after="200" w:line="240" w:lineRule="auto"/>
              <w:rPr>
                <w:rFonts w:ascii="Sylfaen" w:eastAsiaTheme="minorEastAsia" w:hAnsi="Sylfaen"/>
                <w:lang w:val="ka-GE"/>
              </w:rPr>
            </w:pPr>
          </w:p>
        </w:tc>
      </w:tr>
      <w:tr w:rsidR="00277E97" w:rsidRPr="00277E97" w:rsidTr="00F87A64">
        <w:trPr>
          <w:trHeight w:val="405"/>
        </w:trPr>
        <w:tc>
          <w:tcPr>
            <w:tcW w:w="5320" w:type="dxa"/>
            <w:tcBorders>
              <w:top w:val="single" w:sz="4" w:space="0" w:color="auto"/>
              <w:left w:val="single" w:sz="8" w:space="0" w:color="000000"/>
              <w:bottom w:val="single" w:sz="4" w:space="0" w:color="auto"/>
              <w:right w:val="single" w:sz="8" w:space="0" w:color="000000"/>
            </w:tcBorders>
            <w:shd w:val="clear" w:color="auto" w:fill="auto"/>
          </w:tcPr>
          <w:p w:rsidR="00277E97" w:rsidRPr="00277E97" w:rsidRDefault="00277E97" w:rsidP="00277E97">
            <w:pPr>
              <w:tabs>
                <w:tab w:val="left" w:pos="4536"/>
              </w:tabs>
              <w:spacing w:after="200" w:line="240" w:lineRule="auto"/>
              <w:rPr>
                <w:rFonts w:ascii="Sylfaen" w:eastAsiaTheme="minorEastAsia" w:hAnsi="Sylfaen"/>
                <w:b/>
                <w:lang w:val="ka-GE"/>
              </w:rPr>
            </w:pPr>
            <w:r w:rsidRPr="00277E97">
              <w:rPr>
                <w:rFonts w:ascii="Sylfaen" w:eastAsiaTheme="minorEastAsia" w:hAnsi="Sylfaen" w:cs="Sylfaen"/>
                <w:b/>
                <w:lang w:val="ka-GE"/>
              </w:rPr>
              <w:t>ხელმძღვანელობის</w:t>
            </w:r>
            <w:r w:rsidRPr="00277E97">
              <w:rPr>
                <w:rFonts w:ascii="Sylfaen" w:eastAsiaTheme="minorEastAsia" w:hAnsi="Sylfaen"/>
                <w:b/>
                <w:lang w:val="ka-GE"/>
              </w:rPr>
              <w:t xml:space="preserve"> გამოცდილება</w:t>
            </w:r>
            <w:r w:rsidRPr="00277E97">
              <w:rPr>
                <w:rFonts w:ascii="Sylfaen" w:eastAsiaTheme="minorEastAsia" w:hAnsi="Sylfaen"/>
                <w:b/>
                <w:lang w:val="en-US"/>
              </w:rPr>
              <w:t>:</w:t>
            </w:r>
          </w:p>
        </w:tc>
        <w:tc>
          <w:tcPr>
            <w:tcW w:w="5120" w:type="dxa"/>
            <w:tcBorders>
              <w:top w:val="single" w:sz="4" w:space="0" w:color="auto"/>
              <w:left w:val="single" w:sz="8" w:space="0" w:color="000000"/>
              <w:bottom w:val="single" w:sz="4" w:space="0" w:color="auto"/>
              <w:right w:val="single" w:sz="8" w:space="0" w:color="000000"/>
            </w:tcBorders>
            <w:shd w:val="clear" w:color="auto" w:fill="auto"/>
          </w:tcPr>
          <w:p w:rsidR="00277E97" w:rsidRPr="00277E97" w:rsidRDefault="00277E97" w:rsidP="00277E97">
            <w:pPr>
              <w:tabs>
                <w:tab w:val="left" w:pos="4536"/>
              </w:tabs>
              <w:spacing w:after="200" w:line="240" w:lineRule="auto"/>
              <w:rPr>
                <w:rFonts w:ascii="Sylfaen" w:eastAsiaTheme="minorEastAsia" w:hAnsi="Sylfaen"/>
                <w:b/>
                <w:lang w:val="ka-GE"/>
              </w:rPr>
            </w:pPr>
            <w:r w:rsidRPr="00277E97">
              <w:rPr>
                <w:rFonts w:ascii="Sylfaen" w:eastAsiaTheme="minorEastAsia" w:hAnsi="Sylfaen" w:cs="Sylfaen"/>
                <w:b/>
                <w:lang w:val="ka-GE"/>
              </w:rPr>
              <w:t>ხელმძღვანელობის</w:t>
            </w:r>
            <w:r w:rsidRPr="00277E97">
              <w:rPr>
                <w:rFonts w:ascii="Sylfaen" w:eastAsiaTheme="minorEastAsia" w:hAnsi="Sylfaen"/>
                <w:b/>
                <w:lang w:val="ka-GE"/>
              </w:rPr>
              <w:t xml:space="preserve"> გამოცდილება</w:t>
            </w:r>
            <w:r w:rsidRPr="00277E97">
              <w:rPr>
                <w:rFonts w:ascii="Sylfaen" w:eastAsiaTheme="minorEastAsia" w:hAnsi="Sylfaen"/>
                <w:b/>
                <w:lang w:val="en-US"/>
              </w:rPr>
              <w:t>:</w:t>
            </w:r>
          </w:p>
        </w:tc>
      </w:tr>
      <w:tr w:rsidR="00277E97" w:rsidRPr="00277E97" w:rsidTr="00F87A64">
        <w:trPr>
          <w:trHeight w:val="575"/>
        </w:trPr>
        <w:tc>
          <w:tcPr>
            <w:tcW w:w="5320" w:type="dxa"/>
            <w:tcBorders>
              <w:top w:val="single" w:sz="4" w:space="0" w:color="auto"/>
              <w:left w:val="single" w:sz="8" w:space="0" w:color="000000"/>
              <w:bottom w:val="single" w:sz="8" w:space="0" w:color="000000"/>
              <w:right w:val="single" w:sz="8" w:space="0" w:color="000000"/>
            </w:tcBorders>
            <w:shd w:val="clear" w:color="auto" w:fill="auto"/>
          </w:tcPr>
          <w:p w:rsidR="00277E97" w:rsidRPr="00277E97" w:rsidRDefault="00277E97" w:rsidP="00277E97">
            <w:pPr>
              <w:tabs>
                <w:tab w:val="left" w:pos="4536"/>
              </w:tabs>
              <w:spacing w:after="0" w:line="240" w:lineRule="auto"/>
              <w:contextualSpacing/>
              <w:rPr>
                <w:rFonts w:ascii="Sylfaen" w:eastAsiaTheme="minorEastAsia" w:hAnsi="Sylfaen"/>
                <w:lang w:val="ka-GE"/>
              </w:rPr>
            </w:pPr>
          </w:p>
          <w:p w:rsidR="00277E97" w:rsidRPr="00277E97" w:rsidRDefault="00277E97" w:rsidP="00277E97">
            <w:pPr>
              <w:tabs>
                <w:tab w:val="left" w:pos="4536"/>
              </w:tabs>
              <w:spacing w:after="0" w:line="240" w:lineRule="auto"/>
              <w:contextualSpacing/>
              <w:rPr>
                <w:rFonts w:ascii="Sylfaen" w:eastAsiaTheme="minorEastAsia" w:hAnsi="Sylfaen" w:cs="Sylfaen"/>
                <w:lang w:val="ka-GE"/>
              </w:rPr>
            </w:pPr>
          </w:p>
          <w:p w:rsidR="00277E97" w:rsidRPr="00277E97" w:rsidRDefault="00277E97" w:rsidP="00277E97">
            <w:pPr>
              <w:tabs>
                <w:tab w:val="left" w:pos="4536"/>
              </w:tabs>
              <w:spacing w:after="0" w:line="240" w:lineRule="auto"/>
              <w:contextualSpacing/>
              <w:rPr>
                <w:rFonts w:ascii="Sylfaen" w:eastAsiaTheme="minorEastAsia" w:hAnsi="Sylfaen" w:cs="Sylfaen"/>
                <w:lang w:val="ka-GE"/>
              </w:rPr>
            </w:pPr>
          </w:p>
          <w:p w:rsidR="00277E97" w:rsidRPr="00277E97" w:rsidRDefault="00277E97" w:rsidP="00277E97">
            <w:pPr>
              <w:tabs>
                <w:tab w:val="left" w:pos="4536"/>
              </w:tabs>
              <w:spacing w:after="0" w:line="240" w:lineRule="auto"/>
              <w:contextualSpacing/>
              <w:rPr>
                <w:rFonts w:ascii="Sylfaen" w:eastAsiaTheme="minorEastAsia" w:hAnsi="Sylfaen" w:cs="Sylfaen"/>
                <w:lang w:val="ka-GE"/>
              </w:rPr>
            </w:pPr>
          </w:p>
          <w:p w:rsidR="00277E97" w:rsidRPr="00277E97" w:rsidRDefault="00277E97" w:rsidP="00277E97">
            <w:pPr>
              <w:tabs>
                <w:tab w:val="left" w:pos="4536"/>
              </w:tabs>
              <w:spacing w:after="0" w:line="240" w:lineRule="auto"/>
              <w:contextualSpacing/>
              <w:rPr>
                <w:rFonts w:ascii="Sylfaen" w:eastAsiaTheme="minorEastAsia" w:hAnsi="Sylfaen" w:cs="Sylfaen"/>
                <w:lang w:val="ka-GE"/>
              </w:rPr>
            </w:pPr>
          </w:p>
          <w:p w:rsidR="00277E97" w:rsidRPr="00277E97" w:rsidRDefault="00277E97" w:rsidP="00277E97">
            <w:pPr>
              <w:tabs>
                <w:tab w:val="left" w:pos="4536"/>
              </w:tabs>
              <w:spacing w:after="0" w:line="240" w:lineRule="auto"/>
              <w:contextualSpacing/>
              <w:rPr>
                <w:rFonts w:ascii="Sylfaen" w:eastAsiaTheme="minorEastAsia" w:hAnsi="Sylfaen" w:cs="Sylfaen"/>
                <w:lang w:val="ka-GE"/>
              </w:rPr>
            </w:pPr>
          </w:p>
          <w:p w:rsidR="00277E97" w:rsidRPr="00277E97" w:rsidRDefault="00277E97" w:rsidP="00277E97">
            <w:pPr>
              <w:tabs>
                <w:tab w:val="left" w:pos="4536"/>
              </w:tabs>
              <w:spacing w:after="0" w:line="240" w:lineRule="auto"/>
              <w:contextualSpacing/>
              <w:rPr>
                <w:rFonts w:ascii="Sylfaen" w:eastAsiaTheme="minorEastAsia" w:hAnsi="Sylfaen" w:cs="Sylfaen"/>
                <w:lang w:val="ka-GE"/>
              </w:rPr>
            </w:pPr>
          </w:p>
          <w:p w:rsidR="00277E97" w:rsidRPr="00277E97" w:rsidRDefault="00277E97" w:rsidP="00277E97">
            <w:pPr>
              <w:tabs>
                <w:tab w:val="left" w:pos="4536"/>
              </w:tabs>
              <w:spacing w:after="0" w:line="240" w:lineRule="auto"/>
              <w:contextualSpacing/>
              <w:rPr>
                <w:rFonts w:ascii="Sylfaen" w:eastAsiaTheme="minorEastAsia" w:hAnsi="Sylfaen" w:cs="Sylfaen"/>
                <w:lang w:val="ka-GE"/>
              </w:rPr>
            </w:pPr>
          </w:p>
          <w:p w:rsidR="00277E97" w:rsidRPr="00277E97" w:rsidRDefault="00277E97" w:rsidP="00277E97">
            <w:pPr>
              <w:tabs>
                <w:tab w:val="left" w:pos="4536"/>
              </w:tabs>
              <w:spacing w:after="0" w:line="240" w:lineRule="auto"/>
              <w:contextualSpacing/>
              <w:rPr>
                <w:rFonts w:ascii="Sylfaen" w:eastAsiaTheme="minorEastAsia" w:hAnsi="Sylfaen" w:cs="Sylfaen"/>
                <w:lang w:val="ka-GE"/>
              </w:rPr>
            </w:pPr>
          </w:p>
        </w:tc>
        <w:tc>
          <w:tcPr>
            <w:tcW w:w="5120" w:type="dxa"/>
            <w:tcBorders>
              <w:top w:val="single" w:sz="4" w:space="0" w:color="auto"/>
              <w:left w:val="single" w:sz="8" w:space="0" w:color="000000"/>
              <w:bottom w:val="single" w:sz="8" w:space="0" w:color="000000"/>
              <w:right w:val="single" w:sz="8" w:space="0" w:color="000000"/>
            </w:tcBorders>
            <w:shd w:val="clear" w:color="auto" w:fill="auto"/>
          </w:tcPr>
          <w:p w:rsidR="00277E97" w:rsidRPr="00277E97" w:rsidRDefault="00277E97" w:rsidP="00277E97">
            <w:pPr>
              <w:tabs>
                <w:tab w:val="left" w:pos="4536"/>
              </w:tabs>
              <w:spacing w:after="0" w:line="240" w:lineRule="auto"/>
              <w:rPr>
                <w:rFonts w:ascii="Sylfaen" w:eastAsiaTheme="minorEastAsia" w:hAnsi="Sylfaen" w:cs="Sylfaen"/>
                <w:lang w:val="ka-GE"/>
              </w:rPr>
            </w:pPr>
          </w:p>
        </w:tc>
      </w:tr>
      <w:tr w:rsidR="00277E97" w:rsidRPr="00277E97" w:rsidTr="00F87A64">
        <w:tc>
          <w:tcPr>
            <w:tcW w:w="10440" w:type="dxa"/>
            <w:gridSpan w:val="2"/>
            <w:tcBorders>
              <w:top w:val="single" w:sz="8" w:space="0" w:color="000000"/>
              <w:left w:val="single" w:sz="8" w:space="0" w:color="000000"/>
              <w:bottom w:val="single" w:sz="8" w:space="0" w:color="000000"/>
              <w:right w:val="single" w:sz="8" w:space="0" w:color="000000"/>
            </w:tcBorders>
            <w:shd w:val="clear" w:color="auto" w:fill="auto"/>
          </w:tcPr>
          <w:p w:rsidR="00277E97" w:rsidRPr="00277E97" w:rsidRDefault="00277E97" w:rsidP="00277E97">
            <w:pPr>
              <w:tabs>
                <w:tab w:val="left" w:pos="-1908"/>
              </w:tabs>
              <w:spacing w:after="0" w:line="240" w:lineRule="auto"/>
              <w:jc w:val="center"/>
              <w:rPr>
                <w:rFonts w:ascii="Sylfaen" w:eastAsiaTheme="minorEastAsia" w:hAnsi="Sylfaen"/>
                <w:b/>
                <w:lang w:val="ka-GE"/>
              </w:rPr>
            </w:pPr>
            <w:r w:rsidRPr="00277E97">
              <w:rPr>
                <w:rFonts w:ascii="Sylfaen" w:eastAsiaTheme="minorEastAsia" w:hAnsi="Sylfaen"/>
                <w:b/>
                <w:lang w:val="ka-GE"/>
              </w:rPr>
              <w:t>კომპეტენციები</w:t>
            </w:r>
            <w:r w:rsidRPr="00277E97">
              <w:rPr>
                <w:rFonts w:ascii="Sylfaen" w:eastAsiaTheme="minorEastAsia" w:hAnsi="Sylfaen"/>
                <w:b/>
                <w:lang w:val="en-US"/>
              </w:rPr>
              <w:t xml:space="preserve"> </w:t>
            </w:r>
            <w:r w:rsidRPr="00277E97">
              <w:rPr>
                <w:rFonts w:ascii="Sylfaen" w:eastAsiaTheme="minorEastAsia" w:hAnsi="Sylfaen"/>
                <w:b/>
                <w:lang w:val="ka-GE"/>
              </w:rPr>
              <w:t>და უნარები</w:t>
            </w:r>
          </w:p>
        </w:tc>
      </w:tr>
      <w:tr w:rsidR="00277E97" w:rsidRPr="00277E97" w:rsidTr="00F87A64">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1E0" w:firstRow="1" w:lastRow="1" w:firstColumn="1" w:lastColumn="1" w:noHBand="0" w:noVBand="0"/>
        </w:tblPrEx>
        <w:trPr>
          <w:trHeight w:val="1888"/>
        </w:trPr>
        <w:tc>
          <w:tcPr>
            <w:tcW w:w="10440" w:type="dxa"/>
            <w:gridSpan w:val="2"/>
            <w:tcBorders>
              <w:top w:val="single" w:sz="8" w:space="0" w:color="auto"/>
              <w:left w:val="single" w:sz="8" w:space="0" w:color="auto"/>
              <w:bottom w:val="single" w:sz="8" w:space="0" w:color="auto"/>
              <w:right w:val="single" w:sz="8" w:space="0" w:color="auto"/>
            </w:tcBorders>
            <w:shd w:val="clear" w:color="auto" w:fill="auto"/>
          </w:tcPr>
          <w:p w:rsidR="00277E97" w:rsidRPr="00277E97" w:rsidRDefault="00277E97" w:rsidP="00277E97">
            <w:pPr>
              <w:numPr>
                <w:ilvl w:val="0"/>
                <w:numId w:val="5"/>
              </w:numPr>
              <w:spacing w:before="120" w:after="0" w:line="240" w:lineRule="auto"/>
              <w:contextualSpacing/>
              <w:rPr>
                <w:rFonts w:ascii="Sylfaen" w:eastAsiaTheme="minorEastAsia" w:hAnsi="Sylfaen" w:cs="Sylfaen"/>
                <w:lang w:val="ka-GE"/>
              </w:rPr>
            </w:pPr>
            <w:r w:rsidRPr="00277E97">
              <w:rPr>
                <w:rFonts w:ascii="Sylfaen" w:eastAsiaTheme="minorEastAsia" w:hAnsi="Sylfaen" w:cs="Sylfaen"/>
                <w:lang w:val="ka-GE"/>
              </w:rPr>
              <w:t>ანალიტიკური აზროვნება;</w:t>
            </w:r>
          </w:p>
          <w:p w:rsidR="00277E97" w:rsidRPr="00277E97" w:rsidRDefault="00277E97" w:rsidP="00277E97">
            <w:pPr>
              <w:numPr>
                <w:ilvl w:val="0"/>
                <w:numId w:val="5"/>
              </w:numPr>
              <w:spacing w:before="120" w:after="0" w:line="240" w:lineRule="auto"/>
              <w:contextualSpacing/>
              <w:rPr>
                <w:rFonts w:ascii="Sylfaen" w:eastAsiaTheme="minorEastAsia" w:hAnsi="Sylfaen" w:cs="Sylfaen"/>
                <w:lang w:val="ka-GE"/>
              </w:rPr>
            </w:pPr>
            <w:r w:rsidRPr="00277E97">
              <w:rPr>
                <w:rFonts w:ascii="Sylfaen" w:eastAsiaTheme="minorEastAsia" w:hAnsi="Sylfaen" w:cs="Sylfaen"/>
                <w:lang w:val="ka-GE"/>
              </w:rPr>
              <w:t>გუნდური მუშაობა;</w:t>
            </w:r>
          </w:p>
          <w:p w:rsidR="00277E97" w:rsidRPr="00277E97" w:rsidRDefault="00277E97" w:rsidP="00277E97">
            <w:pPr>
              <w:numPr>
                <w:ilvl w:val="0"/>
                <w:numId w:val="5"/>
              </w:numPr>
              <w:spacing w:before="120" w:after="0" w:line="240" w:lineRule="auto"/>
              <w:contextualSpacing/>
              <w:rPr>
                <w:rFonts w:ascii="Sylfaen" w:eastAsiaTheme="minorEastAsia" w:hAnsi="Sylfaen" w:cs="Sylfaen"/>
                <w:lang w:val="ka-GE"/>
              </w:rPr>
            </w:pPr>
            <w:r w:rsidRPr="00277E97">
              <w:rPr>
                <w:rFonts w:ascii="Sylfaen" w:eastAsiaTheme="minorEastAsia" w:hAnsi="Sylfaen" w:cs="Sylfaen"/>
                <w:lang w:val="ka-GE"/>
              </w:rPr>
              <w:t>დამოუკიდებელი მუშაობის უნარი;</w:t>
            </w:r>
          </w:p>
          <w:p w:rsidR="00277E97" w:rsidRPr="00277E97" w:rsidRDefault="00277E97" w:rsidP="00277E97">
            <w:pPr>
              <w:numPr>
                <w:ilvl w:val="0"/>
                <w:numId w:val="5"/>
              </w:numPr>
              <w:spacing w:before="120" w:after="0" w:line="240" w:lineRule="auto"/>
              <w:contextualSpacing/>
              <w:rPr>
                <w:rFonts w:ascii="Sylfaen" w:eastAsiaTheme="minorEastAsia" w:hAnsi="Sylfaen" w:cs="Sylfaen"/>
                <w:lang w:val="ka-GE"/>
              </w:rPr>
            </w:pPr>
            <w:r w:rsidRPr="00277E97">
              <w:rPr>
                <w:rFonts w:ascii="Sylfaen" w:eastAsiaTheme="minorEastAsia" w:hAnsi="Sylfaen" w:cs="Sylfaen"/>
                <w:lang w:val="ka-GE"/>
              </w:rPr>
              <w:t>ეფექტური კომუნიკაციის უნარი;</w:t>
            </w:r>
          </w:p>
          <w:p w:rsidR="00277E97" w:rsidRPr="00277E97" w:rsidRDefault="00277E97" w:rsidP="00277E97">
            <w:pPr>
              <w:numPr>
                <w:ilvl w:val="0"/>
                <w:numId w:val="5"/>
              </w:numPr>
              <w:spacing w:before="120" w:after="0" w:line="240" w:lineRule="auto"/>
              <w:contextualSpacing/>
              <w:rPr>
                <w:rFonts w:ascii="Sylfaen" w:eastAsiaTheme="minorEastAsia" w:hAnsi="Sylfaen" w:cs="Sylfaen"/>
                <w:lang w:val="ka-GE"/>
              </w:rPr>
            </w:pPr>
            <w:r w:rsidRPr="00277E97">
              <w:rPr>
                <w:rFonts w:ascii="Sylfaen" w:eastAsiaTheme="minorEastAsia" w:hAnsi="Sylfaen" w:cs="Sylfaen"/>
                <w:lang w:val="ka-GE"/>
              </w:rPr>
              <w:t>საკუთარი საქმის დაგეგმვისა და ორგანიზების უნარი;</w:t>
            </w:r>
          </w:p>
          <w:p w:rsidR="00277E97" w:rsidRPr="00277E97" w:rsidRDefault="00277E97" w:rsidP="00277E97">
            <w:pPr>
              <w:numPr>
                <w:ilvl w:val="0"/>
                <w:numId w:val="5"/>
              </w:numPr>
              <w:spacing w:before="120" w:after="0" w:line="240" w:lineRule="auto"/>
              <w:contextualSpacing/>
              <w:rPr>
                <w:rFonts w:ascii="Sylfaen" w:eastAsiaTheme="minorEastAsia" w:hAnsi="Sylfaen" w:cs="Sylfaen"/>
                <w:lang w:val="ka-GE"/>
              </w:rPr>
            </w:pPr>
            <w:r w:rsidRPr="00277E97">
              <w:rPr>
                <w:rFonts w:ascii="Sylfaen" w:eastAsiaTheme="minorEastAsia" w:hAnsi="Sylfaen" w:cs="Sylfaen"/>
                <w:lang w:val="ka-GE"/>
              </w:rPr>
              <w:t>დროის ეფექტიანი მართვის უნარი.</w:t>
            </w:r>
          </w:p>
        </w:tc>
      </w:tr>
    </w:tbl>
    <w:p w:rsidR="00277E97" w:rsidRPr="00277E97" w:rsidRDefault="00277E97" w:rsidP="00277E97">
      <w:pPr>
        <w:tabs>
          <w:tab w:val="left" w:pos="4536"/>
        </w:tabs>
        <w:spacing w:after="0" w:line="240" w:lineRule="auto"/>
        <w:rPr>
          <w:rFonts w:ascii="Sylfaen" w:eastAsia="Calibri" w:hAnsi="Sylfaen" w:cs="Times New Roman"/>
          <w:bCs/>
          <w:lang w:val="en-US" w:eastAsia="ru-RU"/>
        </w:rPr>
      </w:pPr>
    </w:p>
    <w:p w:rsidR="00277E97" w:rsidRPr="00277E97" w:rsidRDefault="00277E97" w:rsidP="00277E97">
      <w:pPr>
        <w:tabs>
          <w:tab w:val="left" w:pos="4536"/>
        </w:tabs>
        <w:spacing w:after="0" w:line="240" w:lineRule="auto"/>
        <w:rPr>
          <w:rFonts w:ascii="Sylfaen" w:eastAsia="Calibri" w:hAnsi="Sylfaen" w:cs="Times New Roman"/>
          <w:bCs/>
          <w:lang w:val="en-US" w:eastAsia="ru-RU"/>
        </w:rPr>
      </w:pPr>
    </w:p>
    <w:p w:rsidR="00277E97" w:rsidRPr="00277E97" w:rsidRDefault="00277E97" w:rsidP="00277E97">
      <w:pPr>
        <w:tabs>
          <w:tab w:val="left" w:pos="4536"/>
        </w:tabs>
        <w:spacing w:after="0" w:line="240" w:lineRule="auto"/>
        <w:jc w:val="both"/>
        <w:rPr>
          <w:rFonts w:ascii="Sylfaen" w:eastAsia="Calibri" w:hAnsi="Sylfaen" w:cs="Times New Roman"/>
          <w:b/>
          <w:bCs/>
          <w:lang w:val="ka-GE" w:eastAsia="ru-RU"/>
        </w:rPr>
      </w:pPr>
      <w:r w:rsidRPr="00277E97">
        <w:rPr>
          <w:rFonts w:ascii="Sylfaen" w:eastAsia="Calibri" w:hAnsi="Sylfaen" w:cs="Times New Roman"/>
          <w:b/>
          <w:bCs/>
          <w:lang w:val="ka-GE" w:eastAsia="ru-RU"/>
        </w:rPr>
        <w:t>უშუალო უფროსი:  მაია გოტიაშვილი - სამმართველოს უფროსი</w:t>
      </w:r>
    </w:p>
    <w:p w:rsidR="00277E97" w:rsidRPr="00277E97" w:rsidRDefault="00277E97" w:rsidP="00277E97">
      <w:pPr>
        <w:tabs>
          <w:tab w:val="left" w:pos="4536"/>
        </w:tabs>
        <w:spacing w:after="0" w:line="240" w:lineRule="auto"/>
        <w:jc w:val="both"/>
        <w:rPr>
          <w:rFonts w:ascii="Sylfaen" w:eastAsia="Calibri" w:hAnsi="Sylfaen" w:cs="Times New Roman"/>
          <w:b/>
          <w:bCs/>
          <w:lang w:val="ka-GE" w:eastAsia="ru-RU"/>
        </w:rPr>
      </w:pPr>
    </w:p>
    <w:p w:rsidR="00277E97" w:rsidRPr="00277E97" w:rsidRDefault="00277E97" w:rsidP="00277E97">
      <w:pPr>
        <w:tabs>
          <w:tab w:val="left" w:pos="4536"/>
        </w:tabs>
        <w:spacing w:after="0" w:line="240" w:lineRule="auto"/>
        <w:jc w:val="both"/>
        <w:rPr>
          <w:rFonts w:ascii="Sylfaen" w:eastAsia="Calibri" w:hAnsi="Sylfaen" w:cs="Times New Roman"/>
          <w:b/>
          <w:bCs/>
          <w:lang w:val="ka-GE" w:eastAsia="ru-RU"/>
        </w:rPr>
      </w:pPr>
      <w:r w:rsidRPr="00277E97">
        <w:rPr>
          <w:rFonts w:ascii="Sylfaen" w:eastAsia="Calibri" w:hAnsi="Sylfaen" w:cs="Times New Roman"/>
          <w:b/>
          <w:bCs/>
          <w:lang w:val="ka-GE" w:eastAsia="ru-RU"/>
        </w:rPr>
        <w:t>ხელმოწერა  ______________________</w:t>
      </w:r>
    </w:p>
    <w:p w:rsidR="00277E97" w:rsidRPr="00277E97" w:rsidRDefault="00277E97" w:rsidP="00277E97">
      <w:pPr>
        <w:tabs>
          <w:tab w:val="left" w:pos="4536"/>
        </w:tabs>
        <w:spacing w:after="0" w:line="240" w:lineRule="auto"/>
        <w:jc w:val="both"/>
        <w:rPr>
          <w:rFonts w:ascii="Sylfaen" w:eastAsia="Calibri" w:hAnsi="Sylfaen" w:cs="Times New Roman"/>
          <w:b/>
          <w:bCs/>
          <w:lang w:val="ka-GE" w:eastAsia="ru-RU"/>
        </w:rPr>
      </w:pPr>
    </w:p>
    <w:p w:rsidR="00277E97" w:rsidRPr="00277E97" w:rsidRDefault="00277E97" w:rsidP="00277E97">
      <w:pPr>
        <w:tabs>
          <w:tab w:val="left" w:pos="4536"/>
        </w:tabs>
        <w:spacing w:after="0" w:line="240" w:lineRule="auto"/>
        <w:jc w:val="both"/>
        <w:rPr>
          <w:rFonts w:ascii="Sylfaen" w:eastAsia="Calibri" w:hAnsi="Sylfaen" w:cs="Times New Roman"/>
          <w:b/>
          <w:bCs/>
          <w:lang w:val="ka-GE" w:eastAsia="ru-RU"/>
        </w:rPr>
      </w:pPr>
    </w:p>
    <w:p w:rsidR="00277E97" w:rsidRPr="00277E97" w:rsidRDefault="00277E97" w:rsidP="00277E97">
      <w:pPr>
        <w:tabs>
          <w:tab w:val="left" w:pos="4536"/>
        </w:tabs>
        <w:spacing w:after="0" w:line="240" w:lineRule="auto"/>
        <w:jc w:val="both"/>
        <w:rPr>
          <w:rFonts w:ascii="Sylfaen" w:eastAsia="Calibri" w:hAnsi="Sylfaen" w:cs="Times New Roman"/>
          <w:b/>
          <w:bCs/>
          <w:lang w:val="ka-GE" w:eastAsia="ru-RU"/>
        </w:rPr>
      </w:pPr>
      <w:r w:rsidRPr="00277E97">
        <w:rPr>
          <w:rFonts w:ascii="Sylfaen" w:eastAsia="Calibri" w:hAnsi="Sylfaen" w:cs="Times New Roman"/>
          <w:b/>
          <w:bCs/>
          <w:lang w:val="ka-GE" w:eastAsia="ru-RU"/>
        </w:rPr>
        <w:t xml:space="preserve">თანამშრომელი:  ჯუნა გერსამია </w:t>
      </w:r>
    </w:p>
    <w:p w:rsidR="00277E97" w:rsidRPr="00277E97" w:rsidRDefault="00277E97" w:rsidP="00277E97">
      <w:pPr>
        <w:tabs>
          <w:tab w:val="left" w:pos="4536"/>
        </w:tabs>
        <w:spacing w:after="0" w:line="240" w:lineRule="auto"/>
        <w:jc w:val="both"/>
        <w:rPr>
          <w:rFonts w:ascii="Sylfaen" w:eastAsia="Calibri" w:hAnsi="Sylfaen" w:cs="Times New Roman"/>
          <w:b/>
          <w:bCs/>
          <w:lang w:val="ka-GE" w:eastAsia="ru-RU"/>
        </w:rPr>
      </w:pPr>
    </w:p>
    <w:p w:rsidR="00277E97" w:rsidRPr="00277E97" w:rsidRDefault="00277E97" w:rsidP="00277E97">
      <w:pPr>
        <w:tabs>
          <w:tab w:val="left" w:pos="4536"/>
        </w:tabs>
        <w:spacing w:before="240" w:after="0" w:line="240" w:lineRule="auto"/>
        <w:jc w:val="both"/>
        <w:rPr>
          <w:rFonts w:ascii="Sylfaen" w:eastAsia="Calibri" w:hAnsi="Sylfaen" w:cs="Times New Roman"/>
          <w:b/>
          <w:bCs/>
          <w:lang w:val="ka-GE" w:eastAsia="ru-RU"/>
        </w:rPr>
      </w:pPr>
      <w:r w:rsidRPr="00277E97">
        <w:rPr>
          <w:rFonts w:ascii="Sylfaen" w:eastAsia="Calibri" w:hAnsi="Sylfaen" w:cs="Times New Roman"/>
          <w:b/>
          <w:bCs/>
          <w:lang w:val="ka-GE" w:eastAsia="ru-RU"/>
        </w:rPr>
        <w:t>ხელმოწერა  ______________________</w:t>
      </w:r>
    </w:p>
    <w:p w:rsidR="00277E97" w:rsidRPr="00277E97" w:rsidRDefault="00277E97" w:rsidP="00277E97">
      <w:pPr>
        <w:tabs>
          <w:tab w:val="left" w:pos="4536"/>
        </w:tabs>
        <w:spacing w:before="240" w:after="0" w:line="240" w:lineRule="auto"/>
        <w:jc w:val="both"/>
        <w:rPr>
          <w:rFonts w:ascii="Sylfaen" w:eastAsia="Calibri" w:hAnsi="Sylfaen" w:cs="Times New Roman"/>
          <w:b/>
          <w:bCs/>
          <w:lang w:val="ka-GE" w:eastAsia="ru-RU"/>
        </w:rPr>
      </w:pPr>
    </w:p>
    <w:p w:rsidR="00277E97" w:rsidRPr="00277E97" w:rsidRDefault="00277E97" w:rsidP="00277E97">
      <w:pPr>
        <w:spacing w:before="240" w:after="0" w:line="240" w:lineRule="auto"/>
        <w:jc w:val="both"/>
        <w:rPr>
          <w:rFonts w:ascii="Sylfaen" w:eastAsiaTheme="minorEastAsia" w:hAnsi="Sylfaen"/>
          <w:b/>
          <w:lang w:val="ka-GE"/>
        </w:rPr>
      </w:pPr>
      <w:r w:rsidRPr="00277E97">
        <w:rPr>
          <w:rFonts w:ascii="Sylfaen" w:eastAsiaTheme="minorEastAsia" w:hAnsi="Sylfaen"/>
          <w:b/>
          <w:lang w:val="ka-GE"/>
        </w:rPr>
        <w:t>თარიღი  _________________________</w:t>
      </w:r>
    </w:p>
    <w:p w:rsidR="00277E97" w:rsidRPr="00277E97" w:rsidRDefault="00277E97" w:rsidP="00277E97">
      <w:pPr>
        <w:tabs>
          <w:tab w:val="left" w:pos="4536"/>
        </w:tabs>
        <w:spacing w:after="0" w:line="240" w:lineRule="auto"/>
        <w:rPr>
          <w:rFonts w:ascii="Sylfaen" w:eastAsia="Times New Roman" w:hAnsi="Sylfaen" w:cs="Times New Roman"/>
          <w:lang w:val="en-US" w:eastAsia="ru-RU"/>
        </w:rPr>
      </w:pPr>
    </w:p>
    <w:p w:rsidR="00277E97" w:rsidRPr="00277E97" w:rsidRDefault="00277E97" w:rsidP="00277E97">
      <w:pPr>
        <w:tabs>
          <w:tab w:val="left" w:pos="4536"/>
        </w:tabs>
        <w:spacing w:after="0" w:line="240" w:lineRule="auto"/>
        <w:rPr>
          <w:rFonts w:ascii="Sylfaen" w:eastAsia="Times New Roman" w:hAnsi="Sylfaen" w:cs="Times New Roman"/>
          <w:lang w:val="en-US" w:eastAsia="ru-RU"/>
        </w:rPr>
      </w:pPr>
    </w:p>
    <w:p w:rsidR="00277E97" w:rsidRPr="00277E97" w:rsidRDefault="00277E97" w:rsidP="00277E97">
      <w:pPr>
        <w:spacing w:after="200" w:line="276" w:lineRule="auto"/>
        <w:rPr>
          <w:rFonts w:ascii="Sylfaen" w:eastAsiaTheme="minorEastAsia" w:hAnsi="Sylfaen"/>
          <w:lang w:val="en-US"/>
        </w:rPr>
      </w:pPr>
    </w:p>
    <w:p w:rsidR="00277E97" w:rsidRPr="00277E97" w:rsidRDefault="00277E97" w:rsidP="00277E97">
      <w:pPr>
        <w:spacing w:after="200" w:line="276" w:lineRule="auto"/>
        <w:rPr>
          <w:rFonts w:ascii="Sylfaen" w:eastAsiaTheme="minorEastAsia" w:hAnsi="Sylfaen"/>
          <w:lang w:val="en-US"/>
        </w:rPr>
      </w:pPr>
    </w:p>
    <w:p w:rsidR="00277E97" w:rsidRPr="00277E97" w:rsidRDefault="00277E97" w:rsidP="00277E97">
      <w:pPr>
        <w:spacing w:after="200" w:line="276" w:lineRule="auto"/>
        <w:rPr>
          <w:rFonts w:ascii="Sylfaen" w:eastAsiaTheme="minorEastAsia" w:hAnsi="Sylfaen"/>
          <w:lang w:val="en-US"/>
        </w:rPr>
      </w:pPr>
    </w:p>
    <w:p w:rsidR="00277E97" w:rsidRPr="00277E97" w:rsidRDefault="00277E97" w:rsidP="00277E97">
      <w:pPr>
        <w:spacing w:after="200" w:line="276" w:lineRule="auto"/>
        <w:rPr>
          <w:rFonts w:ascii="Sylfaen" w:eastAsiaTheme="minorEastAsia" w:hAnsi="Sylfaen"/>
          <w:lang w:val="en-US"/>
        </w:rPr>
      </w:pPr>
    </w:p>
    <w:p w:rsidR="00277E97" w:rsidRPr="00277E97" w:rsidRDefault="00277E97" w:rsidP="00277E97">
      <w:pPr>
        <w:spacing w:after="200" w:line="276" w:lineRule="auto"/>
        <w:rPr>
          <w:rFonts w:ascii="Sylfaen" w:eastAsiaTheme="minorEastAsia" w:hAnsi="Sylfaen"/>
          <w:lang w:val="en-US"/>
        </w:rPr>
      </w:pPr>
    </w:p>
    <w:p w:rsidR="00277E97" w:rsidRPr="00277E97" w:rsidRDefault="00277E97" w:rsidP="00277E97">
      <w:pPr>
        <w:spacing w:after="200" w:line="276" w:lineRule="auto"/>
        <w:rPr>
          <w:rFonts w:ascii="Sylfaen" w:eastAsiaTheme="minorEastAsia" w:hAnsi="Sylfaen"/>
          <w:lang w:val="en-US"/>
        </w:rPr>
      </w:pPr>
    </w:p>
    <w:p w:rsidR="00277E97" w:rsidRPr="00277E97" w:rsidRDefault="00277E97" w:rsidP="00277E97">
      <w:pPr>
        <w:spacing w:after="200" w:line="276" w:lineRule="auto"/>
        <w:rPr>
          <w:rFonts w:ascii="Sylfaen" w:eastAsiaTheme="minorEastAsia" w:hAnsi="Sylfaen"/>
          <w:lang w:val="en-US"/>
        </w:rPr>
      </w:pPr>
    </w:p>
    <w:p w:rsidR="00277E97" w:rsidRPr="00277E97" w:rsidRDefault="00277E97" w:rsidP="00277E97">
      <w:pPr>
        <w:spacing w:after="200" w:line="276" w:lineRule="auto"/>
        <w:rPr>
          <w:rFonts w:ascii="Sylfaen" w:eastAsiaTheme="minorEastAsia" w:hAnsi="Sylfaen"/>
          <w:lang w:val="en-US"/>
        </w:rPr>
      </w:pPr>
    </w:p>
    <w:p w:rsidR="00277E97" w:rsidRPr="00277E97" w:rsidRDefault="00277E97" w:rsidP="00277E97">
      <w:pPr>
        <w:spacing w:after="200" w:line="276" w:lineRule="auto"/>
        <w:rPr>
          <w:rFonts w:ascii="Sylfaen" w:eastAsiaTheme="minorEastAsia" w:hAnsi="Sylfaen"/>
          <w:lang w:val="en-US"/>
        </w:rPr>
      </w:pPr>
    </w:p>
    <w:p w:rsidR="00277E97" w:rsidRPr="00277E97" w:rsidRDefault="00277E97" w:rsidP="00277E97">
      <w:pPr>
        <w:spacing w:after="200" w:line="276" w:lineRule="auto"/>
        <w:rPr>
          <w:rFonts w:ascii="Sylfaen" w:eastAsiaTheme="minorEastAsia" w:hAnsi="Sylfaen"/>
          <w:lang w:val="en-US"/>
        </w:rPr>
      </w:pPr>
    </w:p>
    <w:p w:rsidR="00277E97" w:rsidRPr="00277E97" w:rsidRDefault="00277E97" w:rsidP="00277E97">
      <w:pPr>
        <w:spacing w:after="200" w:line="276" w:lineRule="auto"/>
        <w:rPr>
          <w:rFonts w:ascii="Sylfaen" w:eastAsiaTheme="minorEastAsia" w:hAnsi="Sylfaen"/>
          <w:lang w:val="en-US"/>
        </w:rPr>
      </w:pPr>
    </w:p>
    <w:p w:rsidR="00277E97" w:rsidRPr="00277E97" w:rsidRDefault="00277E97" w:rsidP="00277E97">
      <w:pPr>
        <w:spacing w:after="200" w:line="276" w:lineRule="auto"/>
        <w:rPr>
          <w:rFonts w:ascii="Sylfaen" w:eastAsiaTheme="minorEastAsia" w:hAnsi="Sylfaen"/>
          <w:lang w:val="en-US"/>
        </w:rPr>
      </w:pPr>
    </w:p>
    <w:p w:rsidR="00277E97" w:rsidRPr="00277E97" w:rsidRDefault="00277E97" w:rsidP="00277E97">
      <w:pPr>
        <w:spacing w:after="200" w:line="276" w:lineRule="auto"/>
        <w:rPr>
          <w:rFonts w:ascii="Sylfaen" w:eastAsiaTheme="minorEastAsia" w:hAnsi="Sylfaen"/>
          <w:lang w:val="en-US"/>
        </w:rPr>
      </w:pPr>
    </w:p>
    <w:p w:rsidR="00277E97" w:rsidRPr="00277E97" w:rsidRDefault="00277E97" w:rsidP="00277E97">
      <w:pPr>
        <w:spacing w:after="0" w:line="240" w:lineRule="auto"/>
        <w:jc w:val="right"/>
        <w:rPr>
          <w:rFonts w:ascii="Sylfaen" w:eastAsia="Calibri" w:hAnsi="Sylfaen" w:cs="Sylfaen"/>
          <w:b/>
          <w:i/>
          <w:u w:val="single"/>
          <w:lang w:val="ka-GE"/>
        </w:rPr>
      </w:pPr>
      <w:r w:rsidRPr="00277E97">
        <w:rPr>
          <w:rFonts w:ascii="Sylfaen" w:eastAsia="Calibri" w:hAnsi="Sylfaen" w:cs="Sylfaen"/>
          <w:b/>
          <w:i/>
          <w:u w:val="single"/>
          <w:lang w:val="ka-GE"/>
        </w:rPr>
        <w:t>ვაკანტური</w:t>
      </w:r>
    </w:p>
    <w:p w:rsidR="00277E97" w:rsidRPr="00277E97" w:rsidRDefault="00277E97" w:rsidP="00277E97">
      <w:pPr>
        <w:spacing w:after="0" w:line="240" w:lineRule="auto"/>
        <w:jc w:val="center"/>
        <w:rPr>
          <w:rFonts w:ascii="Sylfaen" w:eastAsia="Calibri" w:hAnsi="Sylfaen" w:cs="Sylfaen"/>
          <w:b/>
          <w:lang w:val="ka-GE"/>
        </w:rPr>
      </w:pPr>
    </w:p>
    <w:p w:rsidR="00277E97" w:rsidRPr="00277E97" w:rsidRDefault="00277E97" w:rsidP="00277E97">
      <w:pPr>
        <w:spacing w:after="0" w:line="240" w:lineRule="auto"/>
        <w:jc w:val="center"/>
        <w:rPr>
          <w:rFonts w:ascii="Sylfaen" w:eastAsia="Calibri" w:hAnsi="Sylfaen" w:cs="Sylfaen"/>
          <w:b/>
          <w:lang w:val="ka-GE"/>
        </w:rPr>
      </w:pPr>
      <w:r w:rsidRPr="00277E97">
        <w:rPr>
          <w:rFonts w:ascii="Sylfaen" w:eastAsia="Calibri" w:hAnsi="Sylfaen" w:cs="Sylfaen"/>
          <w:b/>
          <w:lang w:val="ka-GE"/>
        </w:rPr>
        <w:t xml:space="preserve">საფინანსო-საბიუჯეტო და ბუღალტრული აღრიცხვა - ანგარიშგების  სამმართველოს მეორე კატეგორიის უფროსი სპეციალისტის </w:t>
      </w:r>
    </w:p>
    <w:p w:rsidR="00277E97" w:rsidRPr="00277E97" w:rsidRDefault="00277E97" w:rsidP="00277E97">
      <w:pPr>
        <w:spacing w:after="0" w:line="240" w:lineRule="auto"/>
        <w:jc w:val="center"/>
        <w:rPr>
          <w:rFonts w:ascii="Sylfaen" w:eastAsia="Calibri" w:hAnsi="Sylfaen" w:cs="Times New Roman"/>
          <w:b/>
          <w:bCs/>
          <w:noProof/>
          <w:lang w:val="en-US"/>
        </w:rPr>
      </w:pPr>
      <w:r w:rsidRPr="00277E97">
        <w:rPr>
          <w:rFonts w:ascii="Sylfaen" w:eastAsia="Calibri" w:hAnsi="Sylfaen" w:cs="Sylfaen"/>
          <w:b/>
          <w:lang w:val="ka-GE"/>
        </w:rPr>
        <w:t>სამუშაოს აღწერილობ</w:t>
      </w:r>
      <w:r w:rsidRPr="00277E97">
        <w:rPr>
          <w:rFonts w:ascii="Sylfaen" w:eastAsia="Calibri" w:hAnsi="Sylfaen" w:cs="Times New Roman"/>
          <w:b/>
          <w:bCs/>
          <w:noProof/>
          <w:lang w:val="ka-GE"/>
        </w:rPr>
        <w:t>ა</w:t>
      </w:r>
    </w:p>
    <w:p w:rsidR="00277E97" w:rsidRPr="00277E97" w:rsidRDefault="00277E97" w:rsidP="00277E97">
      <w:pPr>
        <w:spacing w:after="0" w:line="240" w:lineRule="auto"/>
        <w:jc w:val="center"/>
        <w:rPr>
          <w:rFonts w:ascii="Sylfaen" w:eastAsia="Calibri" w:hAnsi="Sylfaen" w:cs="Times New Roman"/>
          <w:b/>
          <w:bCs/>
          <w:noProof/>
          <w:lang w:val="ka-GE"/>
        </w:rPr>
      </w:pPr>
    </w:p>
    <w:tbl>
      <w:tblPr>
        <w:tblW w:w="1044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80"/>
        <w:gridCol w:w="2314"/>
        <w:gridCol w:w="1826"/>
        <w:gridCol w:w="1620"/>
      </w:tblGrid>
      <w:tr w:rsidR="00277E97" w:rsidRPr="00277E97" w:rsidTr="00F87A64">
        <w:tc>
          <w:tcPr>
            <w:tcW w:w="4680"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40" w:lineRule="auto"/>
              <w:rPr>
                <w:rFonts w:ascii="Sylfaen" w:eastAsiaTheme="minorEastAsia" w:hAnsi="Sylfaen"/>
                <w:b/>
                <w:lang w:val="ka-GE"/>
              </w:rPr>
            </w:pPr>
            <w:r w:rsidRPr="00277E97">
              <w:rPr>
                <w:rFonts w:ascii="Sylfaen" w:eastAsiaTheme="minorEastAsia" w:hAnsi="Sylfaen"/>
                <w:b/>
                <w:lang w:val="ka-GE"/>
              </w:rPr>
              <w:t>დაწესებულების დასახელება</w:t>
            </w:r>
          </w:p>
        </w:tc>
        <w:tc>
          <w:tcPr>
            <w:tcW w:w="5760" w:type="dxa"/>
            <w:gridSpan w:val="3"/>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spacing w:after="200" w:line="240" w:lineRule="auto"/>
              <w:jc w:val="both"/>
              <w:rPr>
                <w:rFonts w:ascii="Sylfaen" w:eastAsiaTheme="minorEastAsia" w:hAnsi="Sylfaen"/>
                <w:lang w:val="ka-GE"/>
              </w:rPr>
            </w:pPr>
            <w:r w:rsidRPr="00277E97">
              <w:rPr>
                <w:rFonts w:ascii="Sylfaen" w:eastAsiaTheme="minorEastAsia"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277E97" w:rsidRPr="00277E97" w:rsidTr="00F87A64">
        <w:tc>
          <w:tcPr>
            <w:tcW w:w="4680"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40" w:lineRule="auto"/>
              <w:rPr>
                <w:rFonts w:ascii="Sylfaen" w:eastAsiaTheme="minorEastAsia" w:hAnsi="Sylfaen"/>
                <w:b/>
                <w:lang w:val="ka-GE"/>
              </w:rPr>
            </w:pPr>
            <w:r w:rsidRPr="00277E97">
              <w:rPr>
                <w:rFonts w:ascii="Sylfaen" w:eastAsiaTheme="minorEastAsia" w:hAnsi="Sylfaen"/>
                <w:b/>
                <w:lang w:val="ka-GE"/>
              </w:rPr>
              <w:t>დაწესებულების მისამართი</w:t>
            </w:r>
          </w:p>
        </w:tc>
        <w:tc>
          <w:tcPr>
            <w:tcW w:w="5760" w:type="dxa"/>
            <w:gridSpan w:val="3"/>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spacing w:after="200" w:line="240" w:lineRule="auto"/>
              <w:jc w:val="both"/>
              <w:rPr>
                <w:rFonts w:ascii="Sylfaen" w:eastAsiaTheme="minorEastAsia" w:hAnsi="Sylfaen"/>
                <w:lang w:val="ka-GE"/>
              </w:rPr>
            </w:pPr>
            <w:r w:rsidRPr="00277E97">
              <w:rPr>
                <w:rFonts w:ascii="Sylfaen" w:eastAsiaTheme="minorEastAsia" w:hAnsi="Sylfaen"/>
                <w:lang w:val="ka-GE"/>
              </w:rPr>
              <w:t>ქ. თბილისი, აკაკი წერეთლის გამზირი N144</w:t>
            </w:r>
          </w:p>
        </w:tc>
      </w:tr>
      <w:tr w:rsidR="00277E97" w:rsidRPr="00277E97" w:rsidTr="00F87A64">
        <w:tc>
          <w:tcPr>
            <w:tcW w:w="4680"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2385"/>
              </w:tabs>
              <w:spacing w:after="0" w:line="240" w:lineRule="auto"/>
              <w:rPr>
                <w:rFonts w:ascii="Sylfaen" w:eastAsiaTheme="minorEastAsia" w:hAnsi="Sylfaen"/>
                <w:b/>
                <w:lang w:val="ka-GE"/>
              </w:rPr>
            </w:pPr>
            <w:r w:rsidRPr="00277E97">
              <w:rPr>
                <w:rFonts w:ascii="Sylfaen" w:eastAsiaTheme="minorEastAsia" w:hAnsi="Sylfaen"/>
                <w:b/>
                <w:lang w:val="ka-GE"/>
              </w:rPr>
              <w:t>საფოსტო ინდექსი</w:t>
            </w:r>
          </w:p>
        </w:tc>
        <w:tc>
          <w:tcPr>
            <w:tcW w:w="5760" w:type="dxa"/>
            <w:gridSpan w:val="3"/>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40" w:lineRule="auto"/>
              <w:jc w:val="both"/>
              <w:rPr>
                <w:rFonts w:ascii="Sylfaen" w:eastAsiaTheme="minorEastAsia" w:hAnsi="Sylfaen"/>
                <w:lang w:val="en-US"/>
              </w:rPr>
            </w:pPr>
            <w:r w:rsidRPr="00277E97">
              <w:rPr>
                <w:rFonts w:ascii="Sylfaen" w:eastAsiaTheme="minorEastAsia" w:hAnsi="Sylfaen"/>
                <w:lang w:val="en-US"/>
              </w:rPr>
              <w:t>0119</w:t>
            </w:r>
          </w:p>
        </w:tc>
      </w:tr>
      <w:tr w:rsidR="00277E97" w:rsidRPr="00277E97" w:rsidTr="00F87A64">
        <w:tc>
          <w:tcPr>
            <w:tcW w:w="4680"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2385"/>
              </w:tabs>
              <w:spacing w:after="0" w:line="240" w:lineRule="auto"/>
              <w:rPr>
                <w:rFonts w:ascii="Sylfaen" w:eastAsiaTheme="minorEastAsia" w:hAnsi="Sylfaen"/>
                <w:b/>
                <w:lang w:val="ka-GE"/>
              </w:rPr>
            </w:pPr>
            <w:r w:rsidRPr="00277E97">
              <w:rPr>
                <w:rFonts w:ascii="Sylfaen" w:eastAsiaTheme="minorEastAsia" w:hAnsi="Sylfaen"/>
                <w:b/>
                <w:lang w:val="ka-GE"/>
              </w:rPr>
              <w:t>სტრუქტურული ერთეული</w:t>
            </w:r>
          </w:p>
        </w:tc>
        <w:tc>
          <w:tcPr>
            <w:tcW w:w="5760" w:type="dxa"/>
            <w:gridSpan w:val="3"/>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spacing w:after="200" w:line="240" w:lineRule="auto"/>
              <w:jc w:val="both"/>
              <w:rPr>
                <w:rFonts w:ascii="Sylfaen" w:eastAsiaTheme="minorEastAsia" w:hAnsi="Sylfaen"/>
                <w:lang w:val="ka-GE"/>
              </w:rPr>
            </w:pPr>
            <w:r w:rsidRPr="00277E97">
              <w:rPr>
                <w:rFonts w:ascii="Sylfaen" w:eastAsiaTheme="minorEastAsia" w:hAnsi="Sylfaen"/>
                <w:lang w:val="ka-GE"/>
              </w:rPr>
              <w:t>საფინანსო-ეკონომიკური დეპარტამენტი</w:t>
            </w:r>
          </w:p>
        </w:tc>
      </w:tr>
      <w:tr w:rsidR="00277E97" w:rsidRPr="00277E97" w:rsidTr="00F87A64">
        <w:tc>
          <w:tcPr>
            <w:tcW w:w="4680"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2385"/>
              </w:tabs>
              <w:spacing w:after="0" w:line="240" w:lineRule="auto"/>
              <w:rPr>
                <w:rFonts w:ascii="Sylfaen" w:eastAsiaTheme="minorEastAsia" w:hAnsi="Sylfaen"/>
                <w:b/>
                <w:lang w:val="ka-GE"/>
              </w:rPr>
            </w:pPr>
            <w:r w:rsidRPr="00277E97">
              <w:rPr>
                <w:rFonts w:ascii="Sylfaen" w:eastAsiaTheme="minorEastAsia" w:hAnsi="Sylfaen"/>
                <w:b/>
                <w:lang w:val="ka-GE"/>
              </w:rPr>
              <w:t>ქვესტრუქტურა</w:t>
            </w:r>
          </w:p>
        </w:tc>
        <w:tc>
          <w:tcPr>
            <w:tcW w:w="5760" w:type="dxa"/>
            <w:gridSpan w:val="3"/>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40" w:lineRule="auto"/>
              <w:jc w:val="both"/>
              <w:rPr>
                <w:rFonts w:ascii="Sylfaen" w:eastAsiaTheme="minorEastAsia" w:hAnsi="Sylfaen"/>
                <w:lang w:val="ka-GE"/>
              </w:rPr>
            </w:pPr>
            <w:r w:rsidRPr="00277E97">
              <w:rPr>
                <w:rFonts w:ascii="Sylfaen" w:eastAsiaTheme="minorEastAsia" w:hAnsi="Sylfaen"/>
                <w:lang w:val="ka-GE"/>
              </w:rPr>
              <w:t>საფინანსო-საბიუჯეტო და ბუღალტრული აღრიცხვა - ანგარიშგების სამმართველო</w:t>
            </w:r>
          </w:p>
        </w:tc>
      </w:tr>
      <w:tr w:rsidR="00277E97" w:rsidRPr="00277E97" w:rsidTr="00F87A64">
        <w:trPr>
          <w:trHeight w:val="450"/>
        </w:trPr>
        <w:tc>
          <w:tcPr>
            <w:tcW w:w="10440" w:type="dxa"/>
            <w:gridSpan w:val="4"/>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40" w:lineRule="auto"/>
              <w:jc w:val="center"/>
              <w:rPr>
                <w:rFonts w:ascii="Sylfaen" w:eastAsiaTheme="minorEastAsia" w:hAnsi="Sylfaen"/>
                <w:lang w:val="ka-GE"/>
              </w:rPr>
            </w:pPr>
            <w:r w:rsidRPr="00277E97">
              <w:rPr>
                <w:rFonts w:ascii="Sylfaen" w:eastAsiaTheme="minorEastAsia" w:hAnsi="Sylfaen"/>
                <w:b/>
                <w:lang w:val="ka-GE"/>
              </w:rPr>
              <w:t>თანამდებობა</w:t>
            </w:r>
          </w:p>
        </w:tc>
      </w:tr>
      <w:tr w:rsidR="00277E97" w:rsidRPr="00277E97" w:rsidTr="00F87A64">
        <w:trPr>
          <w:trHeight w:val="450"/>
        </w:trPr>
        <w:tc>
          <w:tcPr>
            <w:tcW w:w="4680"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40" w:lineRule="auto"/>
              <w:jc w:val="center"/>
              <w:rPr>
                <w:rFonts w:ascii="Sylfaen" w:eastAsiaTheme="minorEastAsia" w:hAnsi="Sylfaen"/>
                <w:b/>
                <w:lang w:val="en-US"/>
              </w:rPr>
            </w:pPr>
            <w:r w:rsidRPr="00277E97">
              <w:rPr>
                <w:rFonts w:ascii="Sylfaen" w:eastAsiaTheme="minorEastAsia" w:hAnsi="Sylfaen"/>
                <w:b/>
                <w:lang w:val="ka-GE"/>
              </w:rPr>
              <w:t>თანამდებობის დასახელება</w:t>
            </w:r>
          </w:p>
        </w:tc>
        <w:tc>
          <w:tcPr>
            <w:tcW w:w="2314"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40" w:lineRule="auto"/>
              <w:jc w:val="center"/>
              <w:rPr>
                <w:rFonts w:ascii="Sylfaen" w:eastAsiaTheme="minorEastAsia" w:hAnsi="Sylfaen"/>
                <w:b/>
                <w:lang w:val="ka-GE"/>
              </w:rPr>
            </w:pPr>
            <w:r w:rsidRPr="00277E97">
              <w:rPr>
                <w:rFonts w:ascii="Sylfaen" w:eastAsiaTheme="minorEastAsia" w:hAnsi="Sylfaen"/>
                <w:b/>
                <w:lang w:val="ka-GE"/>
              </w:rPr>
              <w:t>კატეგორია</w:t>
            </w:r>
          </w:p>
        </w:tc>
        <w:tc>
          <w:tcPr>
            <w:tcW w:w="1826"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40" w:lineRule="auto"/>
              <w:jc w:val="center"/>
              <w:rPr>
                <w:rFonts w:ascii="Sylfaen" w:eastAsiaTheme="minorEastAsia" w:hAnsi="Sylfaen"/>
                <w:b/>
                <w:lang w:val="ka-GE"/>
              </w:rPr>
            </w:pPr>
            <w:r w:rsidRPr="00277E97">
              <w:rPr>
                <w:rFonts w:ascii="Sylfaen" w:eastAsiaTheme="minorEastAsia" w:hAnsi="Sylfaen"/>
                <w:b/>
                <w:lang w:val="ka-GE"/>
              </w:rPr>
              <w:t>რანგი</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40" w:lineRule="auto"/>
              <w:jc w:val="center"/>
              <w:rPr>
                <w:rFonts w:ascii="Sylfaen" w:eastAsiaTheme="minorEastAsia" w:hAnsi="Sylfaen"/>
                <w:b/>
                <w:lang w:val="ka-GE"/>
              </w:rPr>
            </w:pPr>
            <w:r w:rsidRPr="00277E97">
              <w:rPr>
                <w:rFonts w:ascii="Sylfaen" w:eastAsiaTheme="minorEastAsia" w:hAnsi="Sylfaen"/>
                <w:b/>
                <w:lang w:val="ka-GE"/>
              </w:rPr>
              <w:t>ზღვრული სპეციალური წოდება</w:t>
            </w:r>
          </w:p>
        </w:tc>
      </w:tr>
      <w:tr w:rsidR="00277E97" w:rsidRPr="00277E97" w:rsidTr="00F87A64">
        <w:trPr>
          <w:trHeight w:val="569"/>
        </w:trPr>
        <w:tc>
          <w:tcPr>
            <w:tcW w:w="4680"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40" w:lineRule="auto"/>
              <w:rPr>
                <w:rFonts w:ascii="Sylfaen" w:eastAsiaTheme="minorEastAsia" w:hAnsi="Sylfaen"/>
                <w:lang w:val="en-US"/>
              </w:rPr>
            </w:pPr>
            <w:r w:rsidRPr="00277E97">
              <w:rPr>
                <w:rFonts w:ascii="Sylfaen" w:eastAsiaTheme="minorEastAsia" w:hAnsi="Sylfaen"/>
                <w:lang w:val="ka-GE"/>
              </w:rPr>
              <w:t>უფროსი სპეციალისტი</w:t>
            </w:r>
          </w:p>
        </w:tc>
        <w:tc>
          <w:tcPr>
            <w:tcW w:w="2314"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40" w:lineRule="auto"/>
              <w:jc w:val="center"/>
              <w:rPr>
                <w:rFonts w:ascii="Sylfaen" w:eastAsiaTheme="minorEastAsia" w:hAnsi="Sylfaen" w:cs="Sylfaen"/>
                <w:lang w:val="ka-GE"/>
              </w:rPr>
            </w:pPr>
            <w:r w:rsidRPr="00277E97">
              <w:rPr>
                <w:rFonts w:ascii="Sylfaen" w:eastAsiaTheme="minorEastAsia" w:hAnsi="Sylfaen" w:cs="Sylfaen"/>
                <w:lang w:val="ka-GE"/>
              </w:rPr>
              <w:t xml:space="preserve">მეორე </w:t>
            </w:r>
          </w:p>
        </w:tc>
        <w:tc>
          <w:tcPr>
            <w:tcW w:w="1826"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40" w:lineRule="auto"/>
              <w:jc w:val="center"/>
              <w:rPr>
                <w:rFonts w:ascii="Sylfaen" w:eastAsiaTheme="minorEastAsia" w:hAnsi="Sylfaen"/>
                <w:lang w:val="ka-GE"/>
              </w:rPr>
            </w:pPr>
            <w:r w:rsidRPr="00277E97">
              <w:rPr>
                <w:rFonts w:ascii="Sylfaen" w:eastAsiaTheme="minorEastAsia" w:hAnsi="Sylfaen"/>
                <w:lang w:val="ka-GE"/>
              </w:rPr>
              <w:t>მესამე</w:t>
            </w:r>
          </w:p>
        </w:tc>
        <w:tc>
          <w:tcPr>
            <w:tcW w:w="1620" w:type="dxa"/>
            <w:tcBorders>
              <w:top w:val="single" w:sz="8" w:space="0" w:color="000000"/>
              <w:left w:val="single" w:sz="8" w:space="0" w:color="000000"/>
              <w:bottom w:val="single" w:sz="8" w:space="0" w:color="000000"/>
              <w:right w:val="single" w:sz="8" w:space="0" w:color="000000"/>
            </w:tcBorders>
            <w:vAlign w:val="center"/>
          </w:tcPr>
          <w:p w:rsidR="00277E97" w:rsidRPr="00277E97" w:rsidRDefault="00277E97" w:rsidP="00277E97">
            <w:pPr>
              <w:tabs>
                <w:tab w:val="left" w:pos="4536"/>
              </w:tabs>
              <w:spacing w:after="0" w:line="240" w:lineRule="auto"/>
              <w:jc w:val="center"/>
              <w:rPr>
                <w:rFonts w:ascii="Sylfaen" w:eastAsiaTheme="minorEastAsia" w:hAnsi="Sylfaen"/>
                <w:lang w:val="ka-GE"/>
              </w:rPr>
            </w:pPr>
          </w:p>
        </w:tc>
      </w:tr>
      <w:tr w:rsidR="00277E97" w:rsidRPr="00277E97" w:rsidTr="00F87A64">
        <w:tc>
          <w:tcPr>
            <w:tcW w:w="4680"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40" w:lineRule="auto"/>
              <w:ind w:right="34"/>
              <w:rPr>
                <w:rFonts w:ascii="Sylfaen" w:eastAsiaTheme="minorEastAsia" w:hAnsi="Sylfaen"/>
                <w:b/>
                <w:lang w:val="ka-GE"/>
              </w:rPr>
            </w:pPr>
            <w:r w:rsidRPr="00277E97">
              <w:rPr>
                <w:rFonts w:eastAsiaTheme="minorEastAsia"/>
                <w:noProof/>
                <w:lang w:eastAsia="en-GB"/>
              </w:rPr>
              <mc:AlternateContent>
                <mc:Choice Requires="wps">
                  <w:drawing>
                    <wp:anchor distT="4294967295" distB="4294967295" distL="114299" distR="114299" simplePos="0" relativeHeight="251661312" behindDoc="0" locked="0" layoutInCell="0" allowOverlap="1" wp14:anchorId="190D7FF2" wp14:editId="35F21B97">
                      <wp:simplePos x="0" y="0"/>
                      <wp:positionH relativeFrom="column">
                        <wp:posOffset>2663190</wp:posOffset>
                      </wp:positionH>
                      <wp:positionV relativeFrom="paragraph">
                        <wp:posOffset>55245</wp:posOffset>
                      </wp:positionV>
                      <wp:extent cx="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0A984" id="Straight Connector 6" o:spid="_x0000_s1026" style="position:absolute;z-index:25166131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09.7pt,4.35pt" to="209.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" o:allowincell="f"/>
                  </w:pict>
                </mc:Fallback>
              </mc:AlternateContent>
            </w:r>
            <w:r w:rsidRPr="00277E97">
              <w:rPr>
                <w:rFonts w:eastAsiaTheme="minorEastAsia"/>
                <w:noProof/>
                <w:lang w:eastAsia="en-GB"/>
              </w:rPr>
              <mc:AlternateContent>
                <mc:Choice Requires="wps">
                  <w:drawing>
                    <wp:anchor distT="4294967295" distB="4294967295" distL="114299" distR="114299" simplePos="0" relativeHeight="251662336" behindDoc="0" locked="0" layoutInCell="0" allowOverlap="1" wp14:anchorId="24193DEF" wp14:editId="7769B7A3">
                      <wp:simplePos x="0" y="0"/>
                      <wp:positionH relativeFrom="column">
                        <wp:posOffset>3028950</wp:posOffset>
                      </wp:positionH>
                      <wp:positionV relativeFrom="paragraph">
                        <wp:posOffset>1211580</wp:posOffset>
                      </wp:positionV>
                      <wp:extent cx="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0250E" id="Straight Connector 5" o:spid="_x0000_s1026" style="position:absolute;z-index:25166233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38.5pt,95.4pt" to="238.5pt,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" o:allowincell="f"/>
                  </w:pict>
                </mc:Fallback>
              </mc:AlternateContent>
            </w:r>
            <w:r w:rsidRPr="00277E97">
              <w:rPr>
                <w:rFonts w:ascii="Sylfaen" w:eastAsiaTheme="minorEastAsia" w:hAnsi="Sylfaen"/>
                <w:b/>
                <w:lang w:val="ka-GE"/>
              </w:rPr>
              <w:t>უშუალო დაქვემდებარებაშია</w:t>
            </w:r>
            <w:r w:rsidRPr="00277E97">
              <w:rPr>
                <w:rFonts w:ascii="Sylfaen" w:eastAsiaTheme="minorEastAsia" w:hAnsi="Sylfaen"/>
                <w:b/>
                <w:lang w:val="ka-GE"/>
              </w:rPr>
              <w:br/>
              <w:t>(თანამდებობის დასახელება)</w:t>
            </w:r>
          </w:p>
        </w:tc>
        <w:tc>
          <w:tcPr>
            <w:tcW w:w="5760" w:type="dxa"/>
            <w:gridSpan w:val="3"/>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40" w:lineRule="auto"/>
              <w:ind w:right="34"/>
              <w:rPr>
                <w:rFonts w:ascii="Sylfaen" w:eastAsiaTheme="minorEastAsia" w:hAnsi="Sylfaen"/>
                <w:lang w:val="ka-GE"/>
              </w:rPr>
            </w:pPr>
            <w:r w:rsidRPr="00277E97">
              <w:rPr>
                <w:rFonts w:ascii="Sylfaen" w:eastAsiaTheme="minorEastAsia" w:hAnsi="Sylfaen"/>
                <w:lang w:val="ka-GE"/>
              </w:rPr>
              <w:t>სამმართველოს უფროსთან</w:t>
            </w:r>
          </w:p>
        </w:tc>
      </w:tr>
      <w:tr w:rsidR="00277E97" w:rsidRPr="00277E97" w:rsidTr="00F87A64">
        <w:tc>
          <w:tcPr>
            <w:tcW w:w="4680"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40" w:lineRule="auto"/>
              <w:ind w:right="34"/>
              <w:rPr>
                <w:rFonts w:ascii="Sylfaen" w:eastAsiaTheme="minorEastAsia" w:hAnsi="Sylfaen"/>
                <w:b/>
                <w:noProof/>
                <w:lang w:val="en-US"/>
              </w:rPr>
            </w:pPr>
            <w:r w:rsidRPr="00277E97">
              <w:rPr>
                <w:rFonts w:ascii="Sylfaen" w:eastAsiaTheme="minorEastAsia" w:hAnsi="Sylfaen"/>
                <w:b/>
                <w:lang w:val="ka-GE"/>
              </w:rPr>
              <w:t>უშუალოდ დაქვემდებარებულ სტრუქტურულ ერთეულთა რაოდენობა</w:t>
            </w:r>
          </w:p>
        </w:tc>
        <w:tc>
          <w:tcPr>
            <w:tcW w:w="5760" w:type="dxa"/>
            <w:gridSpan w:val="3"/>
            <w:tcBorders>
              <w:top w:val="single" w:sz="8" w:space="0" w:color="000000"/>
              <w:left w:val="single" w:sz="8" w:space="0" w:color="000000"/>
              <w:bottom w:val="single" w:sz="8" w:space="0" w:color="000000"/>
              <w:right w:val="single" w:sz="8" w:space="0" w:color="000000"/>
            </w:tcBorders>
          </w:tcPr>
          <w:p w:rsidR="00277E97" w:rsidRPr="00277E97" w:rsidRDefault="00277E97" w:rsidP="00277E97">
            <w:pPr>
              <w:tabs>
                <w:tab w:val="left" w:pos="4536"/>
              </w:tabs>
              <w:spacing w:after="0" w:line="240" w:lineRule="auto"/>
              <w:ind w:right="34"/>
              <w:rPr>
                <w:rFonts w:ascii="Sylfaen" w:eastAsiaTheme="minorEastAsia" w:hAnsi="Sylfaen"/>
                <w:lang w:val="ka-GE"/>
              </w:rPr>
            </w:pPr>
          </w:p>
        </w:tc>
      </w:tr>
      <w:tr w:rsidR="00277E97" w:rsidRPr="00277E97" w:rsidTr="00F87A64">
        <w:tc>
          <w:tcPr>
            <w:tcW w:w="4680"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40" w:lineRule="auto"/>
              <w:rPr>
                <w:rFonts w:ascii="Sylfaen" w:eastAsiaTheme="minorEastAsia" w:hAnsi="Sylfaen"/>
                <w:b/>
                <w:lang w:val="ka-GE"/>
              </w:rPr>
            </w:pPr>
            <w:r w:rsidRPr="00277E97">
              <w:rPr>
                <w:rFonts w:ascii="Sylfaen" w:eastAsiaTheme="minorEastAsia" w:hAnsi="Sylfaen"/>
                <w:b/>
                <w:lang w:val="ka-GE"/>
              </w:rPr>
              <w:t>უშუალოდ დაქვემდებარებულ თანამშრომელთა რაოდენობა თანამდებობათა აღნიშვნით</w:t>
            </w:r>
          </w:p>
        </w:tc>
        <w:tc>
          <w:tcPr>
            <w:tcW w:w="5760" w:type="dxa"/>
            <w:gridSpan w:val="3"/>
            <w:tcBorders>
              <w:top w:val="single" w:sz="8" w:space="0" w:color="000000"/>
              <w:left w:val="single" w:sz="8" w:space="0" w:color="000000"/>
              <w:bottom w:val="single" w:sz="8" w:space="0" w:color="000000"/>
              <w:right w:val="single" w:sz="8" w:space="0" w:color="000000"/>
            </w:tcBorders>
          </w:tcPr>
          <w:p w:rsidR="00277E97" w:rsidRPr="00277E97" w:rsidRDefault="00277E97" w:rsidP="00277E97">
            <w:pPr>
              <w:tabs>
                <w:tab w:val="left" w:pos="4536"/>
              </w:tabs>
              <w:spacing w:after="0" w:line="240" w:lineRule="auto"/>
              <w:rPr>
                <w:rFonts w:ascii="Sylfaen" w:eastAsiaTheme="minorEastAsia" w:hAnsi="Sylfaen"/>
                <w:lang w:val="en-US"/>
              </w:rPr>
            </w:pPr>
          </w:p>
        </w:tc>
      </w:tr>
      <w:tr w:rsidR="00277E97" w:rsidRPr="00277E97" w:rsidTr="00F87A64">
        <w:trPr>
          <w:trHeight w:val="799"/>
        </w:trPr>
        <w:tc>
          <w:tcPr>
            <w:tcW w:w="4680"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40" w:lineRule="auto"/>
              <w:rPr>
                <w:rFonts w:ascii="Sylfaen" w:eastAsiaTheme="minorEastAsia" w:hAnsi="Sylfaen"/>
                <w:b/>
                <w:lang w:val="ka-GE"/>
              </w:rPr>
            </w:pPr>
            <w:r w:rsidRPr="00277E97">
              <w:rPr>
                <w:rFonts w:ascii="Sylfaen" w:eastAsiaTheme="minorEastAsia" w:hAnsi="Sylfaen"/>
                <w:b/>
                <w:lang w:val="ka-GE"/>
              </w:rPr>
              <w:t>თანამშრომლის არყოფნის პერიოდში მის მოვალეობას ასრულებს</w:t>
            </w:r>
          </w:p>
        </w:tc>
        <w:tc>
          <w:tcPr>
            <w:tcW w:w="5760" w:type="dxa"/>
            <w:gridSpan w:val="3"/>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spacing w:after="0" w:line="240" w:lineRule="auto"/>
              <w:rPr>
                <w:rFonts w:ascii="Sylfaen" w:hAnsi="Sylfaen" w:cs="Times New Roman"/>
                <w:lang w:val="en-US"/>
              </w:rPr>
            </w:pPr>
            <w:r w:rsidRPr="00277E97">
              <w:rPr>
                <w:rFonts w:ascii="Sylfaen" w:eastAsiaTheme="minorEastAsia" w:hAnsi="Sylfaen"/>
                <w:lang w:val="ka-GE"/>
              </w:rPr>
              <w:t>სამმართველოს ერთ-ერთი თანამშრომელი</w:t>
            </w:r>
          </w:p>
        </w:tc>
      </w:tr>
      <w:tr w:rsidR="00277E97" w:rsidRPr="00277E97" w:rsidTr="00F87A64">
        <w:tc>
          <w:tcPr>
            <w:tcW w:w="4680"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40" w:lineRule="auto"/>
              <w:rPr>
                <w:rFonts w:ascii="Sylfaen" w:eastAsiaTheme="minorEastAsia" w:hAnsi="Sylfaen"/>
                <w:b/>
                <w:lang w:val="en-US"/>
              </w:rPr>
            </w:pPr>
            <w:r w:rsidRPr="00277E97">
              <w:rPr>
                <w:rFonts w:ascii="Sylfaen" w:eastAsiaTheme="minorEastAsia" w:hAnsi="Sylfaen"/>
                <w:b/>
                <w:lang w:val="ka-GE"/>
              </w:rPr>
              <w:t>სამუშაო გრაფიკი (განაკვეთი, დაწყება, დამთავრება, შესვენება) და სპეციფიკური პირობები</w:t>
            </w:r>
          </w:p>
        </w:tc>
        <w:tc>
          <w:tcPr>
            <w:tcW w:w="5760" w:type="dxa"/>
            <w:gridSpan w:val="3"/>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numPr>
                <w:ilvl w:val="0"/>
                <w:numId w:val="43"/>
              </w:numPr>
              <w:spacing w:after="0" w:line="240" w:lineRule="auto"/>
              <w:contextualSpacing/>
              <w:rPr>
                <w:rFonts w:ascii="Sylfaen" w:eastAsiaTheme="minorEastAsia" w:hAnsi="Sylfaen" w:cs="Arial"/>
                <w:lang w:val="ka-GE"/>
              </w:rPr>
            </w:pPr>
            <w:r w:rsidRPr="00277E97">
              <w:rPr>
                <w:rFonts w:ascii="Sylfaen" w:eastAsiaTheme="minorEastAsia" w:hAnsi="Sylfaen" w:cs="Arial"/>
                <w:lang w:val="ka-GE"/>
              </w:rPr>
              <w:t>დაწყება/დამთავრება 09:00 - 18:00</w:t>
            </w:r>
          </w:p>
          <w:p w:rsidR="00277E97" w:rsidRPr="00277E97" w:rsidRDefault="00277E97" w:rsidP="00277E97">
            <w:pPr>
              <w:numPr>
                <w:ilvl w:val="0"/>
                <w:numId w:val="43"/>
              </w:numPr>
              <w:spacing w:after="0" w:line="240" w:lineRule="auto"/>
              <w:contextualSpacing/>
              <w:rPr>
                <w:rFonts w:ascii="Sylfaen" w:eastAsiaTheme="minorEastAsia" w:hAnsi="Sylfaen" w:cs="Arial"/>
                <w:lang w:val="ka-GE"/>
              </w:rPr>
            </w:pPr>
            <w:r w:rsidRPr="00277E97">
              <w:rPr>
                <w:rFonts w:ascii="Sylfaen" w:eastAsiaTheme="minorEastAsia" w:hAnsi="Sylfaen" w:cs="Arial"/>
                <w:lang w:val="ka-GE"/>
              </w:rPr>
              <w:t>შესვენება 13:00-14:00</w:t>
            </w:r>
          </w:p>
        </w:tc>
      </w:tr>
      <w:tr w:rsidR="00277E97" w:rsidRPr="00277E97" w:rsidTr="00F87A64">
        <w:trPr>
          <w:trHeight w:val="340"/>
        </w:trPr>
        <w:tc>
          <w:tcPr>
            <w:tcW w:w="4680" w:type="dxa"/>
            <w:tcBorders>
              <w:top w:val="single" w:sz="8" w:space="0" w:color="000000"/>
              <w:left w:val="single" w:sz="8" w:space="0" w:color="000000"/>
              <w:bottom w:val="single" w:sz="8" w:space="0" w:color="000000"/>
              <w:right w:val="single" w:sz="4" w:space="0" w:color="auto"/>
            </w:tcBorders>
            <w:hideMark/>
          </w:tcPr>
          <w:p w:rsidR="00277E97" w:rsidRPr="00277E97" w:rsidRDefault="00277E97" w:rsidP="00277E97">
            <w:pPr>
              <w:spacing w:after="0" w:line="256" w:lineRule="auto"/>
              <w:jc w:val="both"/>
              <w:rPr>
                <w:rFonts w:ascii="Sylfaen" w:eastAsia="Times New Roman" w:hAnsi="Sylfaen" w:cs="Times New Roman"/>
                <w:b/>
                <w:lang w:val="ka-GE" w:eastAsia="ru-RU"/>
              </w:rPr>
            </w:pPr>
            <w:r w:rsidRPr="00277E97">
              <w:rPr>
                <w:rFonts w:ascii="Sylfaen" w:eastAsia="Times New Roman" w:hAnsi="Sylfaen" w:cs="Times New Roman"/>
                <w:b/>
                <w:lang w:val="ka-GE" w:eastAsia="ru-RU"/>
              </w:rPr>
              <w:t>თანამდებობრივი სარგოს ფარგლები</w:t>
            </w:r>
          </w:p>
        </w:tc>
        <w:tc>
          <w:tcPr>
            <w:tcW w:w="5760" w:type="dxa"/>
            <w:gridSpan w:val="3"/>
            <w:tcBorders>
              <w:top w:val="single" w:sz="8" w:space="0" w:color="000000"/>
              <w:left w:val="single" w:sz="4" w:space="0" w:color="auto"/>
              <w:bottom w:val="single" w:sz="8" w:space="0" w:color="000000"/>
              <w:right w:val="single" w:sz="8" w:space="0" w:color="000000"/>
            </w:tcBorders>
            <w:hideMark/>
          </w:tcPr>
          <w:p w:rsidR="00277E97" w:rsidRPr="00277E97" w:rsidRDefault="00277E97" w:rsidP="00277E97">
            <w:pPr>
              <w:spacing w:after="0" w:line="256" w:lineRule="auto"/>
              <w:jc w:val="both"/>
              <w:rPr>
                <w:rFonts w:ascii="Sylfaen" w:eastAsia="Times New Roman" w:hAnsi="Sylfaen" w:cs="Times New Roman"/>
                <w:lang w:val="ka-GE" w:eastAsia="ru-RU"/>
              </w:rPr>
            </w:pPr>
            <w:r w:rsidRPr="00277E97">
              <w:rPr>
                <w:rFonts w:ascii="Sylfaen" w:eastAsia="Times New Roman" w:hAnsi="Sylfaen" w:cs="Times New Roman"/>
                <w:lang w:val="ka-GE" w:eastAsia="ru-RU"/>
              </w:rPr>
              <w:t>_______ ლარი</w:t>
            </w:r>
          </w:p>
        </w:tc>
      </w:tr>
      <w:tr w:rsidR="00277E97" w:rsidRPr="00277E97" w:rsidTr="00F87A64">
        <w:trPr>
          <w:trHeight w:val="340"/>
        </w:trPr>
        <w:tc>
          <w:tcPr>
            <w:tcW w:w="4680"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spacing w:after="0" w:line="256" w:lineRule="auto"/>
              <w:rPr>
                <w:rFonts w:ascii="Sylfaen" w:eastAsia="Times New Roman" w:hAnsi="Sylfaen" w:cs="Times New Roman"/>
                <w:b/>
                <w:lang w:val="ka-GE" w:eastAsia="ru-RU"/>
              </w:rPr>
            </w:pPr>
            <w:r w:rsidRPr="00277E97">
              <w:rPr>
                <w:rFonts w:ascii="Sylfaen" w:eastAsia="Times New Roman" w:hAnsi="Sylfaen" w:cs="Times New Roman"/>
                <w:b/>
                <w:lang w:val="ka-GE" w:eastAsia="ru-RU"/>
              </w:rPr>
              <w:t>თანამდებობის მიზანი</w:t>
            </w:r>
          </w:p>
        </w:tc>
        <w:tc>
          <w:tcPr>
            <w:tcW w:w="5760" w:type="dxa"/>
            <w:gridSpan w:val="3"/>
            <w:tcBorders>
              <w:top w:val="single" w:sz="8" w:space="0" w:color="000000"/>
              <w:left w:val="single" w:sz="8" w:space="0" w:color="000000"/>
              <w:bottom w:val="single" w:sz="8" w:space="0" w:color="000000"/>
              <w:right w:val="single" w:sz="8" w:space="0" w:color="000000"/>
            </w:tcBorders>
          </w:tcPr>
          <w:p w:rsidR="00277E97" w:rsidRPr="00277E97" w:rsidRDefault="00277E97" w:rsidP="00277E97">
            <w:pPr>
              <w:spacing w:after="200" w:line="240" w:lineRule="auto"/>
              <w:jc w:val="both"/>
              <w:rPr>
                <w:rFonts w:ascii="Sylfaen" w:eastAsia="Arial Unicode MS" w:hAnsi="Sylfaen" w:cs="Sylfaen"/>
                <w:bdr w:val="none" w:sz="0" w:space="0" w:color="auto" w:frame="1"/>
                <w:lang w:val="ka-GE"/>
              </w:rPr>
            </w:pPr>
          </w:p>
        </w:tc>
      </w:tr>
      <w:tr w:rsidR="00277E97" w:rsidRPr="00277E97" w:rsidTr="00F87A64">
        <w:trPr>
          <w:trHeight w:val="340"/>
        </w:trPr>
        <w:tc>
          <w:tcPr>
            <w:tcW w:w="10440" w:type="dxa"/>
            <w:gridSpan w:val="4"/>
            <w:tcBorders>
              <w:top w:val="single" w:sz="8" w:space="0" w:color="000000"/>
              <w:left w:val="single" w:sz="8" w:space="0" w:color="000000"/>
              <w:bottom w:val="single" w:sz="8" w:space="0" w:color="000000"/>
              <w:right w:val="single" w:sz="4" w:space="0" w:color="auto"/>
            </w:tcBorders>
            <w:hideMark/>
          </w:tcPr>
          <w:p w:rsidR="00277E97" w:rsidRPr="00277E97" w:rsidRDefault="00277E97" w:rsidP="00277E97">
            <w:pPr>
              <w:spacing w:after="0" w:line="256" w:lineRule="auto"/>
              <w:jc w:val="center"/>
              <w:rPr>
                <w:rFonts w:ascii="Sylfaen" w:eastAsia="Times New Roman" w:hAnsi="Sylfaen" w:cs="Times New Roman"/>
                <w:b/>
                <w:lang w:val="ka-GE" w:eastAsia="ru-RU"/>
              </w:rPr>
            </w:pPr>
            <w:r w:rsidRPr="00277E97">
              <w:rPr>
                <w:rFonts w:ascii="Sylfaen" w:eastAsia="Times New Roman" w:hAnsi="Sylfaen" w:cs="Times New Roman"/>
                <w:b/>
                <w:lang w:val="ka-GE" w:eastAsia="ru-RU"/>
              </w:rPr>
              <w:t>ფუნქციები/მოვალეობები</w:t>
            </w:r>
          </w:p>
        </w:tc>
      </w:tr>
      <w:tr w:rsidR="00277E97" w:rsidRPr="00277E97" w:rsidTr="00F87A64">
        <w:trPr>
          <w:trHeight w:val="340"/>
        </w:trPr>
        <w:tc>
          <w:tcPr>
            <w:tcW w:w="10440" w:type="dxa"/>
            <w:gridSpan w:val="4"/>
            <w:tcBorders>
              <w:top w:val="single" w:sz="8" w:space="0" w:color="000000"/>
              <w:left w:val="single" w:sz="8" w:space="0" w:color="000000"/>
              <w:bottom w:val="single" w:sz="8" w:space="0" w:color="000000"/>
              <w:right w:val="single" w:sz="4" w:space="0" w:color="auto"/>
            </w:tcBorders>
            <w:hideMark/>
          </w:tcPr>
          <w:p w:rsidR="00277E97" w:rsidRPr="00277E97" w:rsidRDefault="00277E97" w:rsidP="00277E97">
            <w:pPr>
              <w:numPr>
                <w:ilvl w:val="0"/>
                <w:numId w:val="1"/>
              </w:numPr>
              <w:spacing w:after="0" w:line="240" w:lineRule="auto"/>
              <w:contextualSpacing/>
              <w:jc w:val="both"/>
              <w:rPr>
                <w:rFonts w:ascii="Sylfaen" w:eastAsia="Times New Roman" w:hAnsi="Sylfaen" w:cs="Times New Roman"/>
                <w:bCs/>
                <w:iCs/>
                <w:lang w:val="en-US"/>
              </w:rPr>
            </w:pPr>
            <w:r w:rsidRPr="00277E97">
              <w:rPr>
                <w:rFonts w:ascii="Sylfaen" w:eastAsia="Times New Roman" w:hAnsi="Sylfaen" w:cs="Times New Roman"/>
                <w:bCs/>
                <w:iCs/>
                <w:lang w:val="ka-GE"/>
              </w:rPr>
              <w:t xml:space="preserve">სამმართველოს </w:t>
            </w:r>
            <w:r w:rsidRPr="00277E97">
              <w:rPr>
                <w:rFonts w:ascii="Sylfaen" w:eastAsia="Times New Roman" w:hAnsi="Sylfaen" w:cs="Times New Roman"/>
                <w:bCs/>
                <w:iCs/>
                <w:lang w:val="en-US"/>
              </w:rPr>
              <w:t>დებულებით განსაზღვრული ფუნქციების განხორციელება;</w:t>
            </w:r>
          </w:p>
          <w:p w:rsidR="00277E97" w:rsidRPr="00277E97" w:rsidRDefault="00277E97" w:rsidP="00277E97">
            <w:pPr>
              <w:numPr>
                <w:ilvl w:val="0"/>
                <w:numId w:val="1"/>
              </w:numPr>
              <w:spacing w:after="0" w:line="240" w:lineRule="auto"/>
              <w:contextualSpacing/>
              <w:jc w:val="both"/>
              <w:rPr>
                <w:rFonts w:ascii="Sylfaen" w:eastAsia="Times New Roman" w:hAnsi="Sylfaen" w:cs="Calibri"/>
                <w:lang w:val="ka-GE"/>
              </w:rPr>
            </w:pPr>
            <w:r w:rsidRPr="00277E97">
              <w:rPr>
                <w:rFonts w:ascii="Sylfaen" w:eastAsia="Times New Roman" w:hAnsi="Sylfaen" w:cs="Sylfaen"/>
                <w:lang w:val="ka-GE"/>
              </w:rPr>
              <w:t>ხელმძღვანელის დავალებით (საჭიროების შემთხვევაში), სამუშაო</w:t>
            </w:r>
            <w:r w:rsidRPr="00277E97">
              <w:rPr>
                <w:rFonts w:ascii="Sylfaen" w:eastAsia="Times New Roman" w:hAnsi="Sylfaen" w:cs="Calibri"/>
                <w:lang w:val="ka-GE"/>
              </w:rPr>
              <w:t xml:space="preserve"> </w:t>
            </w:r>
            <w:r w:rsidRPr="00277E97">
              <w:rPr>
                <w:rFonts w:ascii="Sylfaen" w:eastAsia="Times New Roman" w:hAnsi="Sylfaen" w:cs="Sylfaen"/>
                <w:lang w:val="ka-GE"/>
              </w:rPr>
              <w:t>ჯგუფებში მონაწილეობა</w:t>
            </w:r>
            <w:r w:rsidRPr="00277E97">
              <w:rPr>
                <w:rFonts w:ascii="Sylfaen" w:eastAsia="Times New Roman" w:hAnsi="Sylfaen" w:cs="Calibri"/>
                <w:lang w:val="ka-GE"/>
              </w:rPr>
              <w:t xml:space="preserve">; </w:t>
            </w:r>
          </w:p>
          <w:p w:rsidR="00277E97" w:rsidRPr="00277E97" w:rsidRDefault="00277E97" w:rsidP="00277E97">
            <w:pPr>
              <w:numPr>
                <w:ilvl w:val="0"/>
                <w:numId w:val="1"/>
              </w:numPr>
              <w:spacing w:after="0" w:line="276" w:lineRule="auto"/>
              <w:contextualSpacing/>
              <w:jc w:val="both"/>
              <w:rPr>
                <w:rFonts w:ascii="Sylfaen" w:eastAsiaTheme="minorEastAsia" w:hAnsi="Sylfaen"/>
                <w:lang w:val="ka-GE"/>
              </w:rPr>
            </w:pPr>
            <w:r w:rsidRPr="00277E97">
              <w:rPr>
                <w:rFonts w:ascii="Sylfaen" w:eastAsiaTheme="minorEastAsia" w:hAnsi="Sylfaen"/>
                <w:lang w:val="ka-GE"/>
              </w:rPr>
              <w:t>ბუღალტრულ აღრიცხვის წარმოება ,,საქართველოს საბიუჯეტო კლასიფიკაციის დამტკიცების თაობაზე“ საქართველოს ფინანსთა მინისტრის 2019 წლის 5 აპრილის №99 ბრძანებით დამტკიცებული საქართველოს საბიუჯეტო კლასიფიკაციისა და საჯარო სექტორის ბუღალტრული აღრიცხვის საერთაშორისო სტანდარტების (სსბასს) საფუძველზე, ელექტრონული საბუღალტრო პროგრამის საშუალებით;</w:t>
            </w:r>
          </w:p>
          <w:p w:rsidR="00277E97" w:rsidRPr="00277E97" w:rsidRDefault="00277E97" w:rsidP="00277E97">
            <w:pPr>
              <w:numPr>
                <w:ilvl w:val="0"/>
                <w:numId w:val="1"/>
              </w:numPr>
              <w:spacing w:after="0" w:line="276" w:lineRule="auto"/>
              <w:contextualSpacing/>
              <w:jc w:val="both"/>
              <w:rPr>
                <w:rFonts w:ascii="Sylfaen" w:eastAsiaTheme="minorEastAsia" w:hAnsi="Sylfaen"/>
                <w:lang w:val="ka-GE"/>
              </w:rPr>
            </w:pPr>
            <w:r w:rsidRPr="00277E97">
              <w:rPr>
                <w:rFonts w:ascii="Sylfaen" w:eastAsiaTheme="minorEastAsia" w:hAnsi="Sylfaen"/>
                <w:lang w:val="ka-GE"/>
              </w:rPr>
              <w:t>ახდენს სამმართველოში შემოსული პირველადი აღრიცხვის დოკუმენტაციის შემოწმებას და მატერიალური/ელექტრონული ფორმის ბუღალტრული აღრიცხვის დოკუმენტების და ფინანსური ანგარიშგებების დადგენილი წესით შენახვას;</w:t>
            </w:r>
          </w:p>
          <w:p w:rsidR="00277E97" w:rsidRPr="00277E97" w:rsidRDefault="00277E97" w:rsidP="00277E97">
            <w:pPr>
              <w:numPr>
                <w:ilvl w:val="0"/>
                <w:numId w:val="1"/>
              </w:numPr>
              <w:spacing w:after="200" w:line="276" w:lineRule="auto"/>
              <w:contextualSpacing/>
              <w:jc w:val="both"/>
              <w:rPr>
                <w:rFonts w:ascii="Sylfaen" w:eastAsiaTheme="minorEastAsia" w:hAnsi="Sylfaen"/>
                <w:lang w:val="ka-GE"/>
              </w:rPr>
            </w:pPr>
            <w:r w:rsidRPr="00277E97">
              <w:rPr>
                <w:rFonts w:ascii="Sylfaen" w:eastAsiaTheme="minorEastAsia" w:hAnsi="Sylfaen"/>
                <w:lang w:val="ka-GE"/>
              </w:rPr>
              <w:t>ეკონომიკური მოვლენების აღრიცხვა დაფინანსების წყაროების მიხედვით;</w:t>
            </w:r>
          </w:p>
          <w:p w:rsidR="00277E97" w:rsidRPr="00277E97" w:rsidRDefault="00277E97" w:rsidP="00277E97">
            <w:pPr>
              <w:numPr>
                <w:ilvl w:val="0"/>
                <w:numId w:val="1"/>
              </w:numPr>
              <w:spacing w:after="200" w:line="276" w:lineRule="auto"/>
              <w:contextualSpacing/>
              <w:jc w:val="both"/>
              <w:rPr>
                <w:rFonts w:ascii="Sylfaen" w:eastAsiaTheme="minorEastAsia" w:hAnsi="Sylfaen"/>
                <w:lang w:val="ka-GE"/>
              </w:rPr>
            </w:pPr>
            <w:r w:rsidRPr="00277E97">
              <w:rPr>
                <w:rFonts w:ascii="Sylfaen" w:eastAsiaTheme="minorEastAsia" w:hAnsi="Sylfaen"/>
                <w:lang w:val="ka-GE"/>
              </w:rPr>
              <w:t xml:space="preserve">არაფინანსური აქტივების (მცირეფასიანი, სახარჯი მატერიალური მარაგები) აღრიცხვაში აღიარება კლასიფიკაციის შესაბამისი მუხლების მიხედვით;  </w:t>
            </w:r>
          </w:p>
          <w:p w:rsidR="00277E97" w:rsidRPr="00277E97" w:rsidRDefault="00277E97" w:rsidP="00277E97">
            <w:pPr>
              <w:numPr>
                <w:ilvl w:val="0"/>
                <w:numId w:val="1"/>
              </w:numPr>
              <w:spacing w:after="0" w:line="276" w:lineRule="auto"/>
              <w:contextualSpacing/>
              <w:jc w:val="both"/>
              <w:rPr>
                <w:rFonts w:ascii="Sylfaen" w:eastAsiaTheme="minorEastAsia" w:hAnsi="Sylfaen"/>
                <w:lang w:val="ka-GE"/>
              </w:rPr>
            </w:pPr>
            <w:r w:rsidRPr="00277E97">
              <w:rPr>
                <w:rFonts w:ascii="Sylfaen" w:eastAsiaTheme="minorEastAsia" w:hAnsi="Sylfaen"/>
                <w:lang w:val="ka-GE"/>
              </w:rPr>
              <w:t>მოქმედი კანონმდებლობის შესაბამისად წარმოდგენილ, სახელმწიფო აუდიტისა და სამინისტროს შიდა აუდიტის დეპარტამენტის რეკომენდაციების გათვალისწინება;</w:t>
            </w:r>
          </w:p>
          <w:p w:rsidR="00277E97" w:rsidRPr="00277E97" w:rsidRDefault="00277E97" w:rsidP="00277E97">
            <w:pPr>
              <w:numPr>
                <w:ilvl w:val="0"/>
                <w:numId w:val="1"/>
              </w:numPr>
              <w:spacing w:after="0" w:line="276" w:lineRule="auto"/>
              <w:contextualSpacing/>
              <w:jc w:val="both"/>
              <w:rPr>
                <w:rFonts w:ascii="Sylfaen" w:eastAsiaTheme="minorEastAsia" w:hAnsi="Sylfaen"/>
                <w:lang w:val="ka-GE"/>
              </w:rPr>
            </w:pPr>
            <w:r w:rsidRPr="00277E97">
              <w:rPr>
                <w:rFonts w:ascii="Sylfaen" w:eastAsiaTheme="minorEastAsia" w:hAnsi="Sylfaen"/>
                <w:lang w:val="ka-GE"/>
              </w:rPr>
              <w:t>საკანონმდებლო და კანონქვემდებარე ნორმატიული აქტებით, მთავრობის გადაწყვეტილებებით, აგრეთვე სამმართველოს კომპეტენციაში შემავალი საკითხების შესრულების უზრუნველყოფა;</w:t>
            </w:r>
          </w:p>
          <w:p w:rsidR="00277E97" w:rsidRPr="00277E97" w:rsidRDefault="00277E97" w:rsidP="00277E97">
            <w:pPr>
              <w:numPr>
                <w:ilvl w:val="0"/>
                <w:numId w:val="1"/>
              </w:numPr>
              <w:spacing w:after="0" w:line="240" w:lineRule="auto"/>
              <w:contextualSpacing/>
              <w:jc w:val="both"/>
              <w:rPr>
                <w:rFonts w:ascii="Sylfaen" w:eastAsia="Times New Roman" w:hAnsi="Sylfaen" w:cs="Sylfaen"/>
                <w:lang w:val="ka-GE"/>
              </w:rPr>
            </w:pPr>
            <w:r w:rsidRPr="00277E97">
              <w:rPr>
                <w:rFonts w:ascii="Sylfaen" w:eastAsia="Times New Roman" w:hAnsi="Sylfaen" w:cs="Sylfaen"/>
                <w:lang w:val="ka-GE"/>
              </w:rPr>
              <w:t>სამმართველოში შემოსული კორესპონდენციის განხილვა, დამუშავება და რეაგირების მოხდენა, მომზადებული დოკუმენტის ხელმძღვანელი პირებთან ვიზირებისთვის გაგზავნა საქმისწარმოების განხორციელების უზრუნველყოფის შესახებ მინიტრის ბრძანების შესაბამისად;</w:t>
            </w:r>
          </w:p>
          <w:p w:rsidR="00277E97" w:rsidRPr="00277E97" w:rsidRDefault="00277E97" w:rsidP="00277E97">
            <w:pPr>
              <w:numPr>
                <w:ilvl w:val="0"/>
                <w:numId w:val="1"/>
              </w:numPr>
              <w:spacing w:after="0" w:line="240" w:lineRule="auto"/>
              <w:contextualSpacing/>
              <w:jc w:val="both"/>
              <w:rPr>
                <w:rFonts w:ascii="Sylfaen" w:eastAsia="Times New Roman" w:hAnsi="Sylfaen" w:cs="Sylfaen"/>
                <w:lang w:val="ka-GE"/>
              </w:rPr>
            </w:pPr>
            <w:r w:rsidRPr="00277E97">
              <w:rPr>
                <w:rFonts w:ascii="Sylfaen" w:eastAsia="Times New Roman" w:hAnsi="Sylfaen" w:cs="Sylfaen"/>
                <w:lang w:val="ka-GE"/>
              </w:rPr>
              <w:t>საჯარო ინფორმაციის გაცემაზე პასუხისმგებელი სტრუქტურული ერთეულისთვის შესაბამისი საჯარო ინფორმაციის მიწოდება;</w:t>
            </w:r>
          </w:p>
          <w:p w:rsidR="00277E97" w:rsidRPr="00277E97" w:rsidRDefault="00277E97" w:rsidP="00277E97">
            <w:pPr>
              <w:numPr>
                <w:ilvl w:val="0"/>
                <w:numId w:val="1"/>
              </w:numPr>
              <w:spacing w:after="0" w:line="240" w:lineRule="auto"/>
              <w:contextualSpacing/>
              <w:jc w:val="both"/>
              <w:rPr>
                <w:rFonts w:ascii="Sylfaen" w:eastAsia="Times New Roman" w:hAnsi="Sylfaen" w:cs="Sylfaen"/>
                <w:lang w:val="ka-GE"/>
              </w:rPr>
            </w:pPr>
            <w:r w:rsidRPr="00277E97">
              <w:rPr>
                <w:rFonts w:ascii="Sylfaen" w:eastAsia="Times New Roman" w:hAnsi="Sylfaen" w:cs="Sylfaen"/>
                <w:lang w:val="ka-GE"/>
              </w:rPr>
              <w:t>მოქმედი კანონმდებლობით დადგენილ ფარგლებში, დაკისრებული ფუნქციებისა და ამოცანების შესრულების მიზნით, სხვა უფლებამოსილებების განხორციელება;</w:t>
            </w:r>
          </w:p>
          <w:p w:rsidR="00277E97" w:rsidRPr="00277E97" w:rsidRDefault="00277E97" w:rsidP="00277E97">
            <w:pPr>
              <w:numPr>
                <w:ilvl w:val="0"/>
                <w:numId w:val="1"/>
              </w:numPr>
              <w:spacing w:after="0" w:line="276" w:lineRule="auto"/>
              <w:contextualSpacing/>
              <w:jc w:val="both"/>
              <w:rPr>
                <w:rFonts w:ascii="Sylfaen" w:eastAsiaTheme="minorEastAsia" w:hAnsi="Sylfaen"/>
                <w:lang w:val="ka-GE"/>
              </w:rPr>
            </w:pPr>
            <w:r w:rsidRPr="00277E97">
              <w:rPr>
                <w:rFonts w:ascii="Sylfaen" w:eastAsia="Times New Roman" w:hAnsi="Sylfaen" w:cs="Times New Roman"/>
                <w:szCs w:val="20"/>
                <w:lang w:val="en-US"/>
              </w:rPr>
              <w:t>დეპარტამენტის</w:t>
            </w:r>
            <w:r w:rsidRPr="00277E97">
              <w:rPr>
                <w:rFonts w:ascii="Sylfaen" w:eastAsia="Times New Roman" w:hAnsi="Sylfaen" w:cs="Times New Roman"/>
                <w:szCs w:val="20"/>
                <w:lang w:val="ka-GE"/>
              </w:rPr>
              <w:t>/სამმართველოს უფროსის</w:t>
            </w:r>
            <w:r w:rsidRPr="00277E97">
              <w:rPr>
                <w:rFonts w:ascii="Sylfaen" w:eastAsia="Times New Roman" w:hAnsi="Sylfaen" w:cs="Times New Roman"/>
                <w:szCs w:val="20"/>
                <w:lang w:val="en-US"/>
              </w:rPr>
              <w:t xml:space="preserve"> ცალკეული დავალებებ</w:t>
            </w:r>
            <w:r w:rsidRPr="00277E97">
              <w:rPr>
                <w:rFonts w:ascii="Sylfaen" w:eastAsia="Times New Roman" w:hAnsi="Sylfaen" w:cs="Times New Roman"/>
                <w:szCs w:val="20"/>
                <w:lang w:val="ka-GE"/>
              </w:rPr>
              <w:t>ი</w:t>
            </w:r>
            <w:r w:rsidRPr="00277E97">
              <w:rPr>
                <w:rFonts w:ascii="Sylfaen" w:eastAsia="Times New Roman" w:hAnsi="Sylfaen" w:cs="Times New Roman"/>
                <w:szCs w:val="20"/>
                <w:lang w:val="en-US"/>
              </w:rPr>
              <w:t>ს/გადაწყვეტილებების შესრულება.</w:t>
            </w:r>
          </w:p>
        </w:tc>
      </w:tr>
      <w:tr w:rsidR="00277E97" w:rsidRPr="00277E97" w:rsidTr="00F87A64">
        <w:trPr>
          <w:trHeight w:val="340"/>
        </w:trPr>
        <w:tc>
          <w:tcPr>
            <w:tcW w:w="10440" w:type="dxa"/>
            <w:gridSpan w:val="4"/>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spacing w:after="0" w:line="256" w:lineRule="auto"/>
              <w:rPr>
                <w:rFonts w:ascii="Sylfaen" w:eastAsia="Times New Roman" w:hAnsi="Sylfaen" w:cs="Times New Roman"/>
                <w:b/>
                <w:lang w:val="ka-GE" w:eastAsia="ru-RU"/>
              </w:rPr>
            </w:pPr>
            <w:r w:rsidRPr="00277E97">
              <w:rPr>
                <w:rFonts w:ascii="Sylfaen" w:eastAsia="Times New Roman" w:hAnsi="Sylfaen" w:cs="Times New Roman"/>
                <w:b/>
                <w:lang w:val="ka-GE" w:eastAsia="ru-RU"/>
              </w:rPr>
              <w:t>დაკისრებული მოვალეობების შესრულებისას ურთიერთობა აქვს (შიდა და გარე)</w:t>
            </w:r>
          </w:p>
        </w:tc>
      </w:tr>
      <w:tr w:rsidR="00277E97" w:rsidRPr="00277E97" w:rsidTr="00F87A64">
        <w:trPr>
          <w:trHeight w:val="340"/>
        </w:trPr>
        <w:tc>
          <w:tcPr>
            <w:tcW w:w="10440" w:type="dxa"/>
            <w:gridSpan w:val="4"/>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spacing w:after="0" w:line="256" w:lineRule="auto"/>
              <w:jc w:val="both"/>
              <w:rPr>
                <w:rFonts w:ascii="Sylfaen" w:eastAsia="Arial Unicode MS" w:hAnsi="Sylfaen" w:cs="Arial Unicode MS"/>
                <w:u w:color="000000"/>
                <w:lang w:val="ka-GE"/>
              </w:rPr>
            </w:pPr>
            <w:r w:rsidRPr="00277E97">
              <w:rPr>
                <w:rFonts w:ascii="Sylfaen" w:eastAsia="Arial Unicode MS" w:hAnsi="Sylfaen" w:cs="Arial Unicode MS"/>
                <w:b/>
                <w:u w:color="000000"/>
                <w:lang w:val="ka-GE"/>
              </w:rPr>
              <w:t>შიდა</w:t>
            </w:r>
            <w:r w:rsidRPr="00277E97">
              <w:rPr>
                <w:rFonts w:ascii="Sylfaen" w:eastAsia="Arial Unicode MS" w:hAnsi="Sylfaen" w:cs="Arial Unicode MS"/>
                <w:u w:color="000000"/>
                <w:lang w:val="ka-GE"/>
              </w:rPr>
              <w:t xml:space="preserve"> </w:t>
            </w:r>
          </w:p>
          <w:p w:rsidR="00277E97" w:rsidRPr="00277E97" w:rsidRDefault="00277E97" w:rsidP="00277E97">
            <w:pPr>
              <w:numPr>
                <w:ilvl w:val="0"/>
                <w:numId w:val="39"/>
              </w:numPr>
              <w:spacing w:after="0" w:line="256" w:lineRule="auto"/>
              <w:jc w:val="both"/>
              <w:rPr>
                <w:rFonts w:ascii="Sylfaen" w:eastAsia="Arial Unicode MS" w:hAnsi="Sylfaen" w:cs="Arial Unicode MS"/>
                <w:u w:color="000000"/>
                <w:lang w:val="ka-GE"/>
              </w:rPr>
            </w:pPr>
            <w:r w:rsidRPr="00277E97">
              <w:rPr>
                <w:rFonts w:ascii="Sylfaen" w:eastAsia="Arial Unicode MS" w:hAnsi="Sylfaen" w:cs="Arial Unicode MS"/>
                <w:u w:color="00000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ცენტრალური აპარატის სტრუქტურული ერთეულები  (დეპარტამენტები);</w:t>
            </w:r>
          </w:p>
          <w:p w:rsidR="00277E97" w:rsidRPr="00277E97" w:rsidRDefault="00277E97" w:rsidP="00277E97">
            <w:pPr>
              <w:numPr>
                <w:ilvl w:val="0"/>
                <w:numId w:val="39"/>
              </w:numPr>
              <w:spacing w:after="0" w:line="256" w:lineRule="auto"/>
              <w:jc w:val="both"/>
              <w:rPr>
                <w:rFonts w:ascii="Sylfaen" w:eastAsia="Arial Unicode MS" w:hAnsi="Sylfaen" w:cs="Arial Unicode MS"/>
                <w:u w:color="000000"/>
                <w:lang w:val="ka-GE"/>
              </w:rPr>
            </w:pPr>
            <w:r w:rsidRPr="00277E97">
              <w:rPr>
                <w:rFonts w:ascii="Sylfaen" w:eastAsia="Arial Unicode MS" w:hAnsi="Sylfaen" w:cs="Arial Unicode MS"/>
                <w:u w:color="00000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პირები, ა(ა)იპ სამედიცინო ჰოლდინგი.;</w:t>
            </w:r>
          </w:p>
          <w:p w:rsidR="00277E97" w:rsidRPr="00277E97" w:rsidRDefault="00277E97" w:rsidP="00277E97">
            <w:pPr>
              <w:spacing w:after="0" w:line="256" w:lineRule="auto"/>
              <w:jc w:val="both"/>
              <w:rPr>
                <w:rFonts w:ascii="Sylfaen" w:eastAsia="Arial Unicode MS" w:hAnsi="Sylfaen" w:cs="Arial Unicode MS"/>
                <w:u w:color="000000"/>
                <w:lang w:val="ka-GE"/>
              </w:rPr>
            </w:pPr>
            <w:r w:rsidRPr="00277E97">
              <w:rPr>
                <w:rFonts w:ascii="Sylfaen" w:eastAsia="Arial Unicode MS" w:hAnsi="Sylfaen" w:cs="Arial Unicode MS"/>
                <w:b/>
                <w:u w:color="000000"/>
                <w:lang w:val="ka-GE"/>
              </w:rPr>
              <w:t>გარე</w:t>
            </w:r>
            <w:r w:rsidRPr="00277E97">
              <w:rPr>
                <w:rFonts w:ascii="Sylfaen" w:eastAsia="Arial Unicode MS" w:hAnsi="Sylfaen" w:cs="Arial Unicode MS"/>
                <w:u w:color="000000"/>
                <w:lang w:val="ka-GE"/>
              </w:rPr>
              <w:t xml:space="preserve">  </w:t>
            </w:r>
          </w:p>
          <w:p w:rsidR="00277E97" w:rsidRPr="00277E97" w:rsidRDefault="00277E97" w:rsidP="00277E97">
            <w:pPr>
              <w:numPr>
                <w:ilvl w:val="0"/>
                <w:numId w:val="39"/>
              </w:numPr>
              <w:spacing w:after="0" w:line="256" w:lineRule="auto"/>
              <w:jc w:val="both"/>
              <w:rPr>
                <w:rFonts w:ascii="Sylfaen" w:eastAsia="Arial Unicode MS" w:hAnsi="Sylfaen" w:cs="Arial Unicode MS"/>
                <w:u w:color="000000"/>
                <w:lang w:val="ka-GE"/>
              </w:rPr>
            </w:pPr>
            <w:r w:rsidRPr="00277E97">
              <w:rPr>
                <w:rFonts w:ascii="Sylfaen" w:eastAsia="Arial Unicode MS" w:hAnsi="Sylfaen" w:cs="Arial Unicode MS"/>
                <w:u w:color="000000"/>
                <w:lang w:val="ka-GE"/>
              </w:rPr>
              <w:t>სახელმწიფო და ადგილობრივი თვითმმართველობის ორგანოები, საერთაშორისო, არასამთვარობო და დონორი ორგანიზაციები, ფიზიკური, სამეწარმეო და არასამეწარმეო იურიდიული პირები.</w:t>
            </w:r>
          </w:p>
        </w:tc>
      </w:tr>
      <w:tr w:rsidR="00277E97" w:rsidRPr="00277E97" w:rsidTr="00F87A64">
        <w:trPr>
          <w:trHeight w:val="340"/>
        </w:trPr>
        <w:tc>
          <w:tcPr>
            <w:tcW w:w="10440" w:type="dxa"/>
            <w:gridSpan w:val="4"/>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spacing w:after="0" w:line="256" w:lineRule="auto"/>
              <w:rPr>
                <w:rFonts w:ascii="Sylfaen" w:eastAsia="Times New Roman" w:hAnsi="Sylfaen" w:cs="Times New Roman"/>
                <w:b/>
                <w:lang w:val="ka-GE" w:eastAsia="ru-RU"/>
              </w:rPr>
            </w:pPr>
            <w:r w:rsidRPr="00277E97">
              <w:rPr>
                <w:rFonts w:ascii="Sylfaen" w:eastAsia="Times New Roman" w:hAnsi="Sylfaen" w:cs="Times New Roman"/>
                <w:b/>
                <w:lang w:val="ka-GE" w:eastAsia="ru-RU"/>
              </w:rPr>
              <w:t xml:space="preserve">ანგარიშგება </w:t>
            </w:r>
          </w:p>
        </w:tc>
      </w:tr>
      <w:tr w:rsidR="00277E97" w:rsidRPr="00277E97" w:rsidTr="00F87A64">
        <w:trPr>
          <w:trHeight w:val="340"/>
        </w:trPr>
        <w:tc>
          <w:tcPr>
            <w:tcW w:w="10440" w:type="dxa"/>
            <w:gridSpan w:val="4"/>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spacing w:after="0" w:line="256" w:lineRule="auto"/>
              <w:jc w:val="both"/>
              <w:rPr>
                <w:rFonts w:ascii="Sylfaen" w:eastAsia="Times New Roman" w:hAnsi="Sylfaen" w:cs="Times New Roman"/>
                <w:b/>
                <w:lang w:val="ka-GE" w:eastAsia="ru-RU"/>
              </w:rPr>
            </w:pPr>
            <w:r w:rsidRPr="00277E97">
              <w:rPr>
                <w:rFonts w:ascii="Sylfaen" w:eastAsia="Times New Roman" w:hAnsi="Sylfaen" w:cs="Times New Roman"/>
                <w:bCs/>
                <w:iCs/>
                <w:lang w:val="ka-GE" w:eastAsia="ru-RU"/>
              </w:rPr>
              <w:t>პირველადი სტრუქტურული ერთეულის ხელმძღვანელის (დეპარტამენტის უფროსი), მეორადი სტრუქტურული ერთეულის ხელმძღვანელის (სამმართველოს უფროსი) წინაშე</w:t>
            </w:r>
          </w:p>
        </w:tc>
      </w:tr>
    </w:tbl>
    <w:p w:rsidR="00277E97" w:rsidRPr="00277E97" w:rsidRDefault="00277E97" w:rsidP="00277E97">
      <w:pPr>
        <w:tabs>
          <w:tab w:val="left" w:pos="4503"/>
        </w:tabs>
        <w:spacing w:after="120" w:line="240" w:lineRule="auto"/>
        <w:jc w:val="both"/>
        <w:rPr>
          <w:rFonts w:ascii="Sylfaen" w:eastAsia="Calibri" w:hAnsi="Sylfaen" w:cs="Times New Roman"/>
          <w:b/>
          <w:lang w:val="ka-GE"/>
        </w:rPr>
      </w:pPr>
    </w:p>
    <w:p w:rsidR="00277E97" w:rsidRPr="00277E97" w:rsidRDefault="00277E97" w:rsidP="00277E97">
      <w:pPr>
        <w:tabs>
          <w:tab w:val="left" w:pos="4503"/>
        </w:tabs>
        <w:spacing w:after="120" w:line="240" w:lineRule="auto"/>
        <w:jc w:val="center"/>
        <w:rPr>
          <w:rFonts w:ascii="Sylfaen" w:eastAsia="Calibri" w:hAnsi="Sylfaen" w:cs="Times New Roman"/>
          <w:b/>
          <w:lang w:val="ka-GE"/>
        </w:rPr>
      </w:pPr>
      <w:r w:rsidRPr="00277E97">
        <w:rPr>
          <w:rFonts w:ascii="Sylfaen" w:eastAsia="Calibri" w:hAnsi="Sylfaen" w:cs="Times New Roman"/>
          <w:b/>
          <w:lang w:val="ka-GE"/>
        </w:rPr>
        <w:t>საკვალიფიკაციო მოთხოვნები</w:t>
      </w:r>
    </w:p>
    <w:tbl>
      <w:tblPr>
        <w:tblW w:w="1044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320"/>
        <w:gridCol w:w="5120"/>
      </w:tblGrid>
      <w:tr w:rsidR="00277E97" w:rsidRPr="00277E97" w:rsidTr="00F87A64">
        <w:trPr>
          <w:trHeight w:val="271"/>
        </w:trPr>
        <w:tc>
          <w:tcPr>
            <w:tcW w:w="10440" w:type="dxa"/>
            <w:gridSpan w:val="2"/>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1908"/>
              </w:tabs>
              <w:spacing w:after="0" w:line="240" w:lineRule="auto"/>
              <w:jc w:val="center"/>
              <w:rPr>
                <w:rFonts w:ascii="Sylfaen" w:eastAsiaTheme="minorEastAsia" w:hAnsi="Sylfaen"/>
                <w:b/>
                <w:lang w:val="ka-GE"/>
              </w:rPr>
            </w:pPr>
            <w:r w:rsidRPr="00277E97">
              <w:rPr>
                <w:rFonts w:ascii="Sylfaen" w:eastAsiaTheme="minorEastAsia" w:hAnsi="Sylfaen"/>
                <w:b/>
                <w:lang w:val="ka-GE"/>
              </w:rPr>
              <w:t>განათლება</w:t>
            </w:r>
          </w:p>
        </w:tc>
      </w:tr>
      <w:tr w:rsidR="00277E97" w:rsidRPr="00277E97" w:rsidTr="00F87A64">
        <w:tc>
          <w:tcPr>
            <w:tcW w:w="5320"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40" w:lineRule="auto"/>
              <w:rPr>
                <w:rFonts w:ascii="Sylfaen" w:eastAsiaTheme="minorEastAsia" w:hAnsi="Sylfaen"/>
                <w:lang w:val="en-US"/>
              </w:rPr>
            </w:pPr>
            <w:r w:rsidRPr="00277E97">
              <w:rPr>
                <w:rFonts w:ascii="Sylfaen" w:eastAsiaTheme="minorEastAsia" w:hAnsi="Sylfaen"/>
                <w:b/>
                <w:lang w:val="ka-GE"/>
              </w:rPr>
              <w:t>აუცილებელი:</w:t>
            </w:r>
            <w:r w:rsidRPr="00277E97">
              <w:rPr>
                <w:rFonts w:ascii="Sylfaen" w:eastAsiaTheme="minorEastAsia" w:hAnsi="Sylfaen"/>
                <w:lang w:val="ka-GE"/>
              </w:rPr>
              <w:t xml:space="preserve"> </w:t>
            </w:r>
          </w:p>
        </w:tc>
        <w:tc>
          <w:tcPr>
            <w:tcW w:w="5120"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40" w:lineRule="auto"/>
              <w:rPr>
                <w:rFonts w:ascii="Sylfaen" w:eastAsiaTheme="minorEastAsia" w:hAnsi="Sylfaen" w:cs="Sylfaen"/>
                <w:lang w:val="en-US"/>
              </w:rPr>
            </w:pPr>
            <w:r w:rsidRPr="00277E97">
              <w:rPr>
                <w:rFonts w:ascii="Sylfaen" w:eastAsiaTheme="minorEastAsia" w:hAnsi="Sylfaen" w:cs="Sylfaen"/>
                <w:b/>
                <w:lang w:val="ka-GE"/>
              </w:rPr>
              <w:t xml:space="preserve">სასურველი: </w:t>
            </w:r>
          </w:p>
        </w:tc>
      </w:tr>
      <w:tr w:rsidR="00277E97" w:rsidRPr="00277E97" w:rsidTr="00F87A64">
        <w:trPr>
          <w:trHeight w:val="334"/>
        </w:trPr>
        <w:tc>
          <w:tcPr>
            <w:tcW w:w="5320" w:type="dxa"/>
            <w:tcBorders>
              <w:top w:val="single" w:sz="8" w:space="0" w:color="000000"/>
              <w:left w:val="single" w:sz="8" w:space="0" w:color="000000"/>
              <w:bottom w:val="single" w:sz="4" w:space="0" w:color="auto"/>
              <w:right w:val="single" w:sz="8" w:space="0" w:color="000000"/>
            </w:tcBorders>
            <w:hideMark/>
          </w:tcPr>
          <w:p w:rsidR="00277E97" w:rsidRPr="00277E97" w:rsidRDefault="00277E97" w:rsidP="00277E97">
            <w:pPr>
              <w:tabs>
                <w:tab w:val="left" w:pos="4536"/>
              </w:tabs>
              <w:spacing w:after="0" w:line="240" w:lineRule="auto"/>
              <w:rPr>
                <w:rFonts w:ascii="Sylfaen" w:eastAsiaTheme="minorEastAsia" w:hAnsi="Sylfaen"/>
                <w:b/>
                <w:lang w:val="ka-GE"/>
              </w:rPr>
            </w:pPr>
            <w:r w:rsidRPr="00277E97">
              <w:rPr>
                <w:rFonts w:ascii="Sylfaen" w:eastAsiaTheme="minorEastAsia" w:hAnsi="Sylfaen"/>
                <w:b/>
                <w:lang w:val="ka-GE"/>
              </w:rPr>
              <w:t xml:space="preserve">პროფესიული განათლების დონე: </w:t>
            </w:r>
          </w:p>
        </w:tc>
        <w:tc>
          <w:tcPr>
            <w:tcW w:w="5120" w:type="dxa"/>
            <w:tcBorders>
              <w:top w:val="single" w:sz="8" w:space="0" w:color="000000"/>
              <w:left w:val="single" w:sz="8" w:space="0" w:color="000000"/>
              <w:bottom w:val="single" w:sz="4" w:space="0" w:color="auto"/>
              <w:right w:val="single" w:sz="8" w:space="0" w:color="000000"/>
            </w:tcBorders>
            <w:hideMark/>
          </w:tcPr>
          <w:p w:rsidR="00277E97" w:rsidRPr="00277E97" w:rsidRDefault="00277E97" w:rsidP="00277E97">
            <w:pPr>
              <w:tabs>
                <w:tab w:val="left" w:pos="4536"/>
              </w:tabs>
              <w:spacing w:after="0" w:line="240" w:lineRule="auto"/>
              <w:rPr>
                <w:rFonts w:ascii="Sylfaen" w:eastAsiaTheme="minorEastAsia" w:hAnsi="Sylfaen" w:cs="Sylfaen"/>
                <w:b/>
                <w:lang w:val="ka-GE"/>
              </w:rPr>
            </w:pPr>
            <w:r w:rsidRPr="00277E97">
              <w:rPr>
                <w:rFonts w:ascii="Sylfaen" w:eastAsiaTheme="minorEastAsia" w:hAnsi="Sylfaen"/>
                <w:b/>
                <w:lang w:val="ka-GE"/>
              </w:rPr>
              <w:t xml:space="preserve">პროფესიული განათლების დონე : </w:t>
            </w:r>
          </w:p>
        </w:tc>
      </w:tr>
      <w:tr w:rsidR="00277E97" w:rsidRPr="00277E97" w:rsidTr="00F87A64">
        <w:trPr>
          <w:trHeight w:val="668"/>
        </w:trPr>
        <w:tc>
          <w:tcPr>
            <w:tcW w:w="532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tabs>
                <w:tab w:val="left" w:pos="4536"/>
              </w:tabs>
              <w:spacing w:after="0" w:line="240" w:lineRule="auto"/>
              <w:rPr>
                <w:rFonts w:ascii="Sylfaen" w:eastAsiaTheme="minorEastAsia" w:hAnsi="Sylfaen"/>
                <w:lang w:val="ka-GE"/>
              </w:rPr>
            </w:pPr>
            <w:r w:rsidRPr="00277E97">
              <w:rPr>
                <w:rFonts w:ascii="Sylfaen" w:eastAsia="MS Gothic" w:hAnsi="Sylfaen"/>
                <w:lang w:val="ka-GE"/>
              </w:rPr>
              <w:t>უმაღლესი განათლება, მაგისტრის ხარისხი ან მაგისტრთან გათანაბრებული</w:t>
            </w:r>
          </w:p>
        </w:tc>
        <w:tc>
          <w:tcPr>
            <w:tcW w:w="512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tabs>
                <w:tab w:val="left" w:pos="4536"/>
              </w:tabs>
              <w:spacing w:after="0" w:line="240" w:lineRule="auto"/>
              <w:rPr>
                <w:rFonts w:ascii="Sylfaen" w:eastAsiaTheme="minorEastAsia" w:hAnsi="Sylfaen"/>
                <w:lang w:val="ka-GE"/>
              </w:rPr>
            </w:pPr>
          </w:p>
        </w:tc>
      </w:tr>
      <w:tr w:rsidR="00277E97" w:rsidRPr="00277E97" w:rsidTr="00F87A64">
        <w:trPr>
          <w:trHeight w:val="357"/>
        </w:trPr>
        <w:tc>
          <w:tcPr>
            <w:tcW w:w="532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tabs>
                <w:tab w:val="left" w:pos="4536"/>
              </w:tabs>
              <w:spacing w:after="0" w:line="240" w:lineRule="auto"/>
              <w:rPr>
                <w:rFonts w:ascii="Sylfaen" w:eastAsiaTheme="minorEastAsia" w:hAnsi="Sylfaen"/>
                <w:b/>
                <w:lang w:val="ka-GE"/>
              </w:rPr>
            </w:pPr>
            <w:r w:rsidRPr="00277E97">
              <w:rPr>
                <w:rFonts w:ascii="Sylfaen" w:eastAsiaTheme="minorEastAsia" w:hAnsi="Sylfaen" w:cs="Sylfaen"/>
                <w:b/>
                <w:lang w:val="ka-GE"/>
              </w:rPr>
              <w:t xml:space="preserve">განათლების სფერო: </w:t>
            </w:r>
          </w:p>
        </w:tc>
        <w:tc>
          <w:tcPr>
            <w:tcW w:w="512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tabs>
                <w:tab w:val="left" w:pos="4536"/>
              </w:tabs>
              <w:spacing w:after="0" w:line="240" w:lineRule="auto"/>
              <w:rPr>
                <w:rFonts w:ascii="Sylfaen" w:eastAsiaTheme="minorEastAsia" w:hAnsi="Sylfaen"/>
                <w:b/>
                <w:lang w:val="ka-GE"/>
              </w:rPr>
            </w:pPr>
            <w:r w:rsidRPr="00277E97">
              <w:rPr>
                <w:rFonts w:ascii="Sylfaen" w:eastAsiaTheme="minorEastAsia" w:hAnsi="Sylfaen" w:cs="Sylfaen"/>
                <w:b/>
                <w:lang w:val="ka-GE"/>
              </w:rPr>
              <w:t xml:space="preserve">განათლების სფერო: </w:t>
            </w:r>
          </w:p>
        </w:tc>
      </w:tr>
      <w:tr w:rsidR="00277E97" w:rsidRPr="00277E97" w:rsidTr="00F87A64">
        <w:trPr>
          <w:trHeight w:val="710"/>
        </w:trPr>
        <w:tc>
          <w:tcPr>
            <w:tcW w:w="532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spacing w:before="120" w:after="200" w:line="240" w:lineRule="auto"/>
              <w:rPr>
                <w:rFonts w:ascii="Sylfaen" w:eastAsia="MS Gothic" w:hAnsi="Sylfaen"/>
                <w:lang w:val="ka-GE"/>
              </w:rPr>
            </w:pPr>
            <w:r w:rsidRPr="00277E97">
              <w:rPr>
                <w:rFonts w:ascii="Sylfaen" w:eastAsia="MS Gothic" w:hAnsi="Sylfaen"/>
                <w:lang w:val="ka-GE"/>
              </w:rPr>
              <w:t>ეკონომიკური ან ფინანსების განხრით</w:t>
            </w:r>
          </w:p>
          <w:p w:rsidR="00277E97" w:rsidRPr="00277E97" w:rsidRDefault="00277E97" w:rsidP="00277E97">
            <w:pPr>
              <w:tabs>
                <w:tab w:val="left" w:pos="4536"/>
              </w:tabs>
              <w:spacing w:after="0" w:line="240" w:lineRule="auto"/>
              <w:rPr>
                <w:rFonts w:ascii="Sylfaen" w:eastAsiaTheme="minorEastAsia" w:hAnsi="Sylfaen" w:cs="Sylfaen"/>
                <w:lang w:val="ka-GE"/>
              </w:rPr>
            </w:pPr>
          </w:p>
        </w:tc>
        <w:tc>
          <w:tcPr>
            <w:tcW w:w="512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tabs>
                <w:tab w:val="left" w:pos="4536"/>
              </w:tabs>
              <w:spacing w:after="0" w:line="240" w:lineRule="auto"/>
              <w:rPr>
                <w:rFonts w:ascii="Sylfaen" w:eastAsiaTheme="minorEastAsia" w:hAnsi="Sylfaen" w:cs="Sylfaen"/>
                <w:lang w:val="ka-GE"/>
              </w:rPr>
            </w:pPr>
          </w:p>
        </w:tc>
      </w:tr>
      <w:tr w:rsidR="00277E97" w:rsidRPr="00277E97" w:rsidTr="00F87A64">
        <w:trPr>
          <w:trHeight w:val="426"/>
        </w:trPr>
        <w:tc>
          <w:tcPr>
            <w:tcW w:w="532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tabs>
                <w:tab w:val="left" w:pos="4536"/>
              </w:tabs>
              <w:spacing w:after="0" w:line="240" w:lineRule="auto"/>
              <w:rPr>
                <w:rFonts w:ascii="Sylfaen" w:eastAsiaTheme="minorEastAsia" w:hAnsi="Sylfaen"/>
                <w:b/>
                <w:lang w:val="en-US"/>
              </w:rPr>
            </w:pPr>
            <w:r w:rsidRPr="00277E97">
              <w:rPr>
                <w:rFonts w:ascii="Sylfaen" w:eastAsiaTheme="minorEastAsia" w:hAnsi="Sylfaen" w:cs="Sylfaen"/>
                <w:b/>
                <w:lang w:val="ka-GE"/>
              </w:rPr>
              <w:t>დამატებითი ლიცენზიები, სერტიფიკატები:</w:t>
            </w:r>
          </w:p>
          <w:p w:rsidR="00277E97" w:rsidRPr="00277E97" w:rsidRDefault="00277E97" w:rsidP="00277E97">
            <w:pPr>
              <w:tabs>
                <w:tab w:val="left" w:pos="4536"/>
              </w:tabs>
              <w:spacing w:after="0" w:line="240" w:lineRule="auto"/>
              <w:rPr>
                <w:rFonts w:ascii="Sylfaen" w:eastAsiaTheme="minorEastAsia" w:hAnsi="Sylfaen" w:cs="Sylfaen"/>
                <w:b/>
                <w:lang w:val="ka-GE"/>
              </w:rPr>
            </w:pPr>
          </w:p>
        </w:tc>
        <w:tc>
          <w:tcPr>
            <w:tcW w:w="512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tabs>
                <w:tab w:val="left" w:pos="4536"/>
              </w:tabs>
              <w:spacing w:after="0" w:line="240" w:lineRule="auto"/>
              <w:rPr>
                <w:rFonts w:ascii="Sylfaen" w:eastAsiaTheme="minorEastAsia" w:hAnsi="Sylfaen" w:cs="Sylfaen"/>
                <w:b/>
                <w:lang w:val="en-US"/>
              </w:rPr>
            </w:pPr>
            <w:r w:rsidRPr="00277E97">
              <w:rPr>
                <w:rFonts w:ascii="Sylfaen" w:eastAsiaTheme="minorEastAsia" w:hAnsi="Sylfaen" w:cs="Sylfaen"/>
                <w:b/>
                <w:lang w:val="ka-GE"/>
              </w:rPr>
              <w:t>დამატებითი ლიცენზიები, სერტიფიკატები:</w:t>
            </w:r>
          </w:p>
          <w:p w:rsidR="00277E97" w:rsidRPr="00277E97" w:rsidRDefault="00277E97" w:rsidP="00277E97">
            <w:pPr>
              <w:tabs>
                <w:tab w:val="left" w:pos="4536"/>
              </w:tabs>
              <w:spacing w:after="0" w:line="240" w:lineRule="auto"/>
              <w:rPr>
                <w:rFonts w:ascii="Sylfaen" w:eastAsiaTheme="minorEastAsia" w:hAnsi="Sylfaen" w:cs="Sylfaen"/>
                <w:b/>
                <w:lang w:val="ka-GE"/>
              </w:rPr>
            </w:pPr>
          </w:p>
        </w:tc>
      </w:tr>
      <w:tr w:rsidR="00277E97" w:rsidRPr="00277E97" w:rsidTr="00F87A64">
        <w:trPr>
          <w:trHeight w:val="726"/>
        </w:trPr>
        <w:tc>
          <w:tcPr>
            <w:tcW w:w="532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tabs>
                <w:tab w:val="left" w:pos="4536"/>
              </w:tabs>
              <w:spacing w:after="0" w:line="240" w:lineRule="auto"/>
              <w:rPr>
                <w:rFonts w:ascii="Sylfaen" w:eastAsiaTheme="minorEastAsia" w:hAnsi="Sylfaen" w:cs="Sylfaen"/>
                <w:lang w:val="ka-GE"/>
              </w:rPr>
            </w:pPr>
          </w:p>
        </w:tc>
        <w:tc>
          <w:tcPr>
            <w:tcW w:w="512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tabs>
                <w:tab w:val="left" w:pos="4536"/>
              </w:tabs>
              <w:spacing w:after="0" w:line="240" w:lineRule="auto"/>
              <w:rPr>
                <w:rFonts w:ascii="Sylfaen" w:eastAsiaTheme="minorEastAsia" w:hAnsi="Sylfaen" w:cs="Sylfaen"/>
                <w:lang w:val="ka-GE"/>
              </w:rPr>
            </w:pPr>
          </w:p>
        </w:tc>
      </w:tr>
      <w:tr w:rsidR="00277E97" w:rsidRPr="00277E97" w:rsidTr="00F87A64">
        <w:tc>
          <w:tcPr>
            <w:tcW w:w="10440" w:type="dxa"/>
            <w:gridSpan w:val="2"/>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1908"/>
              </w:tabs>
              <w:spacing w:after="0" w:line="240" w:lineRule="auto"/>
              <w:jc w:val="center"/>
              <w:rPr>
                <w:rFonts w:ascii="Sylfaen" w:eastAsiaTheme="minorEastAsia" w:hAnsi="Sylfaen"/>
                <w:b/>
                <w:lang w:val="ka-GE"/>
              </w:rPr>
            </w:pPr>
            <w:r w:rsidRPr="00277E97">
              <w:rPr>
                <w:rFonts w:ascii="Sylfaen" w:eastAsiaTheme="minorEastAsia" w:hAnsi="Sylfaen"/>
                <w:b/>
                <w:lang w:val="ka-GE"/>
              </w:rPr>
              <w:t>ცოდნა</w:t>
            </w:r>
          </w:p>
        </w:tc>
      </w:tr>
      <w:tr w:rsidR="00277E97" w:rsidRPr="00277E97" w:rsidTr="00F87A64">
        <w:tc>
          <w:tcPr>
            <w:tcW w:w="5320"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40" w:lineRule="auto"/>
              <w:rPr>
                <w:rFonts w:ascii="Sylfaen" w:eastAsiaTheme="minorEastAsia" w:hAnsi="Sylfaen" w:cs="Sylfaen"/>
                <w:lang w:val="ka-GE"/>
              </w:rPr>
            </w:pPr>
            <w:r w:rsidRPr="00277E97">
              <w:rPr>
                <w:rFonts w:ascii="Sylfaen" w:eastAsiaTheme="minorEastAsia" w:hAnsi="Sylfaen" w:cs="Sylfaen"/>
                <w:b/>
                <w:lang w:val="ka-GE"/>
              </w:rPr>
              <w:t xml:space="preserve">აუცილებელი: </w:t>
            </w:r>
          </w:p>
        </w:tc>
        <w:tc>
          <w:tcPr>
            <w:tcW w:w="5120"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40" w:lineRule="auto"/>
              <w:rPr>
                <w:rFonts w:ascii="Sylfaen" w:eastAsiaTheme="minorEastAsia" w:hAnsi="Sylfaen"/>
                <w:lang w:val="ka-GE"/>
              </w:rPr>
            </w:pPr>
            <w:r w:rsidRPr="00277E97">
              <w:rPr>
                <w:rFonts w:ascii="Sylfaen" w:eastAsiaTheme="minorEastAsia" w:hAnsi="Sylfaen"/>
                <w:b/>
                <w:lang w:val="ka-GE"/>
              </w:rPr>
              <w:t xml:space="preserve">სასურველი: </w:t>
            </w:r>
          </w:p>
        </w:tc>
      </w:tr>
      <w:tr w:rsidR="00277E97" w:rsidRPr="00277E97" w:rsidTr="00F87A64">
        <w:trPr>
          <w:trHeight w:val="276"/>
        </w:trPr>
        <w:tc>
          <w:tcPr>
            <w:tcW w:w="5320" w:type="dxa"/>
            <w:tcBorders>
              <w:top w:val="single" w:sz="8" w:space="0" w:color="000000"/>
              <w:left w:val="single" w:sz="8" w:space="0" w:color="000000"/>
              <w:bottom w:val="single" w:sz="4" w:space="0" w:color="auto"/>
              <w:right w:val="single" w:sz="8" w:space="0" w:color="000000"/>
            </w:tcBorders>
            <w:hideMark/>
          </w:tcPr>
          <w:p w:rsidR="00277E97" w:rsidRPr="00277E97" w:rsidRDefault="00277E97" w:rsidP="00277E97">
            <w:pPr>
              <w:spacing w:after="200" w:line="240" w:lineRule="auto"/>
              <w:rPr>
                <w:rFonts w:ascii="Sylfaen" w:eastAsiaTheme="minorEastAsia" w:hAnsi="Sylfaen" w:cs="Sylfaen"/>
                <w:b/>
                <w:lang w:val="ka-GE"/>
              </w:rPr>
            </w:pPr>
            <w:r w:rsidRPr="00277E97">
              <w:rPr>
                <w:rFonts w:ascii="Sylfaen" w:eastAsiaTheme="minorEastAsia" w:hAnsi="Sylfaen" w:cs="Sylfaen"/>
                <w:b/>
                <w:lang w:val="ka-GE"/>
              </w:rPr>
              <w:t>სამართლებრივი აქტები</w:t>
            </w:r>
          </w:p>
        </w:tc>
        <w:tc>
          <w:tcPr>
            <w:tcW w:w="5120" w:type="dxa"/>
            <w:tcBorders>
              <w:top w:val="single" w:sz="8" w:space="0" w:color="000000"/>
              <w:left w:val="single" w:sz="8" w:space="0" w:color="000000"/>
              <w:bottom w:val="single" w:sz="4" w:space="0" w:color="auto"/>
              <w:right w:val="single" w:sz="8" w:space="0" w:color="000000"/>
            </w:tcBorders>
            <w:hideMark/>
          </w:tcPr>
          <w:p w:rsidR="00277E97" w:rsidRPr="00277E97" w:rsidRDefault="00277E97" w:rsidP="00277E97">
            <w:pPr>
              <w:spacing w:after="200" w:line="240" w:lineRule="auto"/>
              <w:rPr>
                <w:rFonts w:ascii="Sylfaen" w:eastAsiaTheme="minorEastAsia" w:hAnsi="Sylfaen"/>
                <w:b/>
                <w:lang w:val="ka-GE"/>
              </w:rPr>
            </w:pPr>
            <w:r w:rsidRPr="00277E97">
              <w:rPr>
                <w:rFonts w:ascii="Sylfaen" w:eastAsiaTheme="minorEastAsia" w:hAnsi="Sylfaen" w:cs="Sylfaen"/>
                <w:b/>
                <w:lang w:val="ka-GE"/>
              </w:rPr>
              <w:t>სამართლებრივი აქტები</w:t>
            </w:r>
          </w:p>
        </w:tc>
      </w:tr>
      <w:tr w:rsidR="00277E97" w:rsidRPr="00277E97" w:rsidTr="00F87A64">
        <w:trPr>
          <w:trHeight w:val="1198"/>
        </w:trPr>
        <w:tc>
          <w:tcPr>
            <w:tcW w:w="532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numPr>
                <w:ilvl w:val="0"/>
                <w:numId w:val="44"/>
              </w:numPr>
              <w:spacing w:after="0" w:line="256" w:lineRule="auto"/>
              <w:jc w:val="both"/>
              <w:rPr>
                <w:rFonts w:ascii="Sylfaen" w:eastAsia="Arial Unicode MS" w:hAnsi="Sylfaen" w:cs="Arial Unicode MS"/>
                <w:u w:color="000000"/>
                <w:lang w:val="ka-GE"/>
              </w:rPr>
            </w:pPr>
            <w:r w:rsidRPr="00277E97">
              <w:rPr>
                <w:rFonts w:ascii="Sylfaen" w:eastAsia="Arial Unicode MS" w:hAnsi="Sylfaen" w:cs="Arial Unicode MS"/>
                <w:u w:color="000000"/>
                <w:lang w:val="ka-GE"/>
              </w:rPr>
              <w:t>საქართველოს კონსტიტუცია</w:t>
            </w:r>
          </w:p>
          <w:p w:rsidR="00277E97" w:rsidRPr="00277E97" w:rsidRDefault="00277E97" w:rsidP="00277E97">
            <w:pPr>
              <w:numPr>
                <w:ilvl w:val="0"/>
                <w:numId w:val="44"/>
              </w:numPr>
              <w:spacing w:after="0" w:line="256" w:lineRule="auto"/>
              <w:jc w:val="both"/>
              <w:rPr>
                <w:rFonts w:ascii="Sylfaen" w:eastAsia="Arial Unicode MS" w:hAnsi="Sylfaen" w:cs="Arial Unicode MS"/>
                <w:u w:color="000000"/>
                <w:lang w:val="ka-GE"/>
              </w:rPr>
            </w:pPr>
            <w:r w:rsidRPr="00277E97">
              <w:rPr>
                <w:rFonts w:ascii="Sylfaen" w:eastAsia="Arial Unicode MS" w:hAnsi="Sylfaen" w:cs="Arial Unicode MS"/>
                <w:u w:color="000000"/>
                <w:lang w:val="ka-GE"/>
              </w:rPr>
              <w:t>,,საჯარო სამსახურის შესახებ“ საქართველოს კანონი</w:t>
            </w:r>
          </w:p>
          <w:p w:rsidR="00277E97" w:rsidRPr="00277E97" w:rsidRDefault="00277E97" w:rsidP="00277E97">
            <w:pPr>
              <w:numPr>
                <w:ilvl w:val="0"/>
                <w:numId w:val="44"/>
              </w:numPr>
              <w:spacing w:after="0" w:line="256" w:lineRule="auto"/>
              <w:jc w:val="both"/>
              <w:rPr>
                <w:rFonts w:ascii="Sylfaen" w:eastAsia="Arial Unicode MS" w:hAnsi="Sylfaen" w:cs="Arial Unicode MS"/>
                <w:u w:color="000000"/>
                <w:lang w:val="ka-GE"/>
              </w:rPr>
            </w:pPr>
            <w:r w:rsidRPr="00277E97">
              <w:rPr>
                <w:rFonts w:ascii="Sylfaen" w:eastAsia="Arial Unicode MS" w:hAnsi="Sylfaen" w:cs="Arial Unicode MS"/>
                <w:u w:color="000000"/>
                <w:lang w:val="ka-GE"/>
              </w:rPr>
              <w:t>„საქართველოს მთავრობის სტრუქტურის, უფლებამოსილებისა და საქმიანობის წესის შესახებ” საქართველოს კანონი</w:t>
            </w:r>
          </w:p>
          <w:p w:rsidR="00277E97" w:rsidRPr="00277E97" w:rsidRDefault="00277E97" w:rsidP="00277E97">
            <w:pPr>
              <w:numPr>
                <w:ilvl w:val="0"/>
                <w:numId w:val="44"/>
              </w:numPr>
              <w:spacing w:after="0" w:line="256" w:lineRule="auto"/>
              <w:jc w:val="both"/>
              <w:rPr>
                <w:rFonts w:ascii="Sylfaen" w:eastAsia="Arial Unicode MS" w:hAnsi="Sylfaen" w:cs="Arial Unicode MS"/>
                <w:u w:color="000000"/>
                <w:lang w:val="ka-GE"/>
              </w:rPr>
            </w:pPr>
            <w:r w:rsidRPr="00277E97">
              <w:rPr>
                <w:rFonts w:ascii="Sylfaen" w:eastAsia="Arial Unicode MS" w:hAnsi="Sylfaen" w:cs="Arial Unicode MS"/>
                <w:u w:color="00000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2018 წლის 14 სექტემბრის №473 დადგენილება</w:t>
            </w:r>
          </w:p>
          <w:p w:rsidR="00277E97" w:rsidRPr="00277E97" w:rsidRDefault="00277E97" w:rsidP="00277E97">
            <w:pPr>
              <w:numPr>
                <w:ilvl w:val="0"/>
                <w:numId w:val="44"/>
              </w:numPr>
              <w:spacing w:after="0" w:line="256" w:lineRule="auto"/>
              <w:jc w:val="both"/>
              <w:rPr>
                <w:rFonts w:ascii="Sylfaen" w:eastAsia="Arial Unicode MS" w:hAnsi="Sylfaen" w:cs="Arial Unicode MS"/>
                <w:u w:color="000000"/>
                <w:lang w:val="ka-GE"/>
              </w:rPr>
            </w:pPr>
            <w:r w:rsidRPr="00277E97">
              <w:rPr>
                <w:rFonts w:ascii="Sylfaen" w:eastAsia="Arial Unicode MS" w:hAnsi="Sylfaen" w:cs="Arial Unicode MS"/>
                <w:u w:color="000000"/>
                <w:lang w:val="ka-GE"/>
              </w:rPr>
              <w:t>საქართველოს საბიუჯეტო კოდექსი</w:t>
            </w:r>
          </w:p>
          <w:p w:rsidR="00277E97" w:rsidRPr="00277E97" w:rsidRDefault="00277E97" w:rsidP="00277E97">
            <w:pPr>
              <w:numPr>
                <w:ilvl w:val="0"/>
                <w:numId w:val="44"/>
              </w:numPr>
              <w:spacing w:after="0" w:line="256" w:lineRule="auto"/>
              <w:jc w:val="both"/>
              <w:rPr>
                <w:rFonts w:ascii="Sylfaen" w:eastAsia="Arial Unicode MS" w:hAnsi="Sylfaen" w:cs="Arial Unicode MS"/>
                <w:u w:color="000000"/>
                <w:lang w:val="ka-GE"/>
              </w:rPr>
            </w:pPr>
            <w:r w:rsidRPr="00277E97">
              <w:rPr>
                <w:rFonts w:ascii="Sylfaen" w:eastAsia="Arial Unicode MS" w:hAnsi="Sylfaen" w:cs="Arial Unicode MS"/>
                <w:u w:color="000000"/>
                <w:lang w:val="ka-GE"/>
              </w:rPr>
              <w:t>,,გრანტების შესახებ“ საქართველოს კანონი</w:t>
            </w:r>
          </w:p>
          <w:p w:rsidR="00277E97" w:rsidRPr="00277E97" w:rsidRDefault="00277E97" w:rsidP="00277E97">
            <w:pPr>
              <w:numPr>
                <w:ilvl w:val="0"/>
                <w:numId w:val="44"/>
              </w:numPr>
              <w:spacing w:after="0" w:line="256" w:lineRule="auto"/>
              <w:jc w:val="both"/>
              <w:rPr>
                <w:rFonts w:ascii="Sylfaen" w:eastAsia="Arial Unicode MS" w:hAnsi="Sylfaen" w:cs="Arial Unicode MS"/>
                <w:u w:color="000000"/>
                <w:lang w:val="ka-GE"/>
              </w:rPr>
            </w:pPr>
            <w:r w:rsidRPr="00277E97">
              <w:rPr>
                <w:rFonts w:ascii="Sylfaen" w:eastAsia="Arial Unicode MS" w:hAnsi="Sylfaen" w:cs="Arial Unicode MS"/>
                <w:u w:color="000000"/>
                <w:lang w:val="ka-GE"/>
              </w:rPr>
              <w:t>,,საჯარო სამართლის იურიდიული პირის შესახებ“ საქართველოს კანონი;</w:t>
            </w:r>
          </w:p>
          <w:p w:rsidR="00277E97" w:rsidRPr="00277E97" w:rsidRDefault="00277E97" w:rsidP="00277E97">
            <w:pPr>
              <w:numPr>
                <w:ilvl w:val="0"/>
                <w:numId w:val="44"/>
              </w:numPr>
              <w:spacing w:after="0" w:line="256" w:lineRule="auto"/>
              <w:jc w:val="both"/>
              <w:rPr>
                <w:rFonts w:ascii="Sylfaen" w:eastAsia="Arial Unicode MS" w:hAnsi="Sylfaen" w:cs="Arial Unicode MS"/>
                <w:u w:color="000000"/>
                <w:lang w:val="ka-GE"/>
              </w:rPr>
            </w:pPr>
            <w:r w:rsidRPr="00277E97">
              <w:rPr>
                <w:rFonts w:ascii="Sylfaen" w:eastAsia="Arial Unicode MS" w:hAnsi="Sylfaen" w:cs="Arial Unicode MS"/>
                <w:u w:color="000000"/>
                <w:lang w:val="ka-GE"/>
              </w:rPr>
              <w:t xml:space="preserve">,,საქართველოს საბიუჯეტო კლასიფიკაციის დამტკიცების თაობაზე“ საქართველოს ფინანსთა მინისტრის 2019 წლის 5 აპრილის  №99 ბრძანება  </w:t>
            </w:r>
          </w:p>
          <w:p w:rsidR="00277E97" w:rsidRPr="00277E97" w:rsidRDefault="00277E97" w:rsidP="00277E97">
            <w:pPr>
              <w:numPr>
                <w:ilvl w:val="0"/>
                <w:numId w:val="44"/>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contextualSpacing/>
              <w:jc w:val="both"/>
              <w:rPr>
                <w:rFonts w:ascii="Sylfaen" w:eastAsiaTheme="minorEastAsia" w:hAnsi="Sylfaen" w:cs="Courier New"/>
                <w:lang w:val="ka-GE"/>
              </w:rPr>
            </w:pPr>
            <w:r w:rsidRPr="00277E97">
              <w:rPr>
                <w:rFonts w:ascii="Sylfaen" w:eastAsiaTheme="minorEastAsia" w:hAnsi="Sylfaen" w:cs="Courier New"/>
                <w:lang w:val="ka-GE"/>
              </w:rPr>
              <w:t>საქართველოს ფინანსთა მინისტრის 2020 წლის 15 იანვრის „საბიუჯეტო ორგანიზაციების ბუღალტრული აღრიცხვის ანგარიშთა გეგმისა და მისი გამოყენების შესახებ“ ინსტრუქცია;</w:t>
            </w:r>
          </w:p>
          <w:p w:rsidR="00277E97" w:rsidRPr="00277E97" w:rsidRDefault="00277E97" w:rsidP="00277E97">
            <w:pPr>
              <w:numPr>
                <w:ilvl w:val="0"/>
                <w:numId w:val="44"/>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contextualSpacing/>
              <w:jc w:val="both"/>
              <w:rPr>
                <w:rFonts w:ascii="Sylfaen" w:eastAsiaTheme="minorEastAsia" w:hAnsi="Sylfaen" w:cs="Courier New"/>
                <w:lang w:val="ka-GE"/>
              </w:rPr>
            </w:pPr>
            <w:r w:rsidRPr="00277E97">
              <w:rPr>
                <w:rFonts w:ascii="Sylfaen" w:eastAsiaTheme="minorEastAsia" w:hAnsi="Sylfaen" w:cs="Courier New"/>
                <w:lang w:val="ka-GE"/>
              </w:rPr>
              <w:t>საქართველოს ფინანსთა მინისტრის 2020 წლის 5 მაისის „საბიუჯეტო ორგანიზაციების მიერ საჯარო სექტორის ბუღალტრული აღრიცხვის საერთაშორისო სტანდარტების (სსბასს-ების) საფუძველზე ფინანსური აღრიცხვა-ანგარიშგების წარმოების შესახებ“ ინსტრუქცია;</w:t>
            </w:r>
          </w:p>
          <w:p w:rsidR="00277E97" w:rsidRPr="00277E97" w:rsidRDefault="00277E97" w:rsidP="00277E97">
            <w:pPr>
              <w:spacing w:after="0" w:line="256" w:lineRule="auto"/>
              <w:jc w:val="both"/>
              <w:rPr>
                <w:rFonts w:ascii="Sylfaen" w:eastAsia="Arial Unicode MS" w:hAnsi="Sylfaen" w:cs="Arial Unicode MS"/>
                <w:u w:color="000000"/>
                <w:lang w:val="ka-GE"/>
              </w:rPr>
            </w:pPr>
          </w:p>
        </w:tc>
        <w:tc>
          <w:tcPr>
            <w:tcW w:w="512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spacing w:before="120" w:after="200" w:line="240" w:lineRule="auto"/>
              <w:rPr>
                <w:rFonts w:ascii="Sylfaen" w:eastAsiaTheme="minorEastAsia" w:hAnsi="Sylfaen"/>
                <w:lang w:val="ka-GE"/>
              </w:rPr>
            </w:pPr>
          </w:p>
        </w:tc>
      </w:tr>
      <w:tr w:rsidR="00277E97" w:rsidRPr="00277E97" w:rsidTr="00F87A64">
        <w:trPr>
          <w:trHeight w:val="391"/>
        </w:trPr>
        <w:tc>
          <w:tcPr>
            <w:tcW w:w="532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after="200" w:line="240" w:lineRule="auto"/>
              <w:rPr>
                <w:rFonts w:ascii="Sylfaen" w:eastAsiaTheme="minorEastAsia" w:hAnsi="Sylfaen" w:cs="Sylfaen"/>
                <w:b/>
                <w:lang w:val="ka-GE"/>
              </w:rPr>
            </w:pPr>
            <w:r w:rsidRPr="00277E97">
              <w:rPr>
                <w:rFonts w:ascii="Sylfaen" w:eastAsiaTheme="minorEastAsia" w:hAnsi="Sylfaen" w:cs="Sylfaen"/>
                <w:b/>
                <w:lang w:val="ka-GE"/>
              </w:rPr>
              <w:t>პროფესიული ცოდნა</w:t>
            </w:r>
          </w:p>
        </w:tc>
        <w:tc>
          <w:tcPr>
            <w:tcW w:w="512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after="200" w:line="240" w:lineRule="auto"/>
              <w:rPr>
                <w:rFonts w:ascii="Sylfaen" w:eastAsiaTheme="minorEastAsia" w:hAnsi="Sylfaen" w:cs="Sylfaen"/>
                <w:b/>
                <w:lang w:val="ka-GE"/>
              </w:rPr>
            </w:pPr>
            <w:r w:rsidRPr="00277E97">
              <w:rPr>
                <w:rFonts w:ascii="Sylfaen" w:eastAsiaTheme="minorEastAsia" w:hAnsi="Sylfaen" w:cs="Sylfaen"/>
                <w:b/>
                <w:lang w:val="ka-GE"/>
              </w:rPr>
              <w:t>პროფესიული ცოდნა</w:t>
            </w:r>
          </w:p>
        </w:tc>
      </w:tr>
      <w:tr w:rsidR="00277E97" w:rsidRPr="00277E97" w:rsidTr="00F87A64">
        <w:trPr>
          <w:trHeight w:val="956"/>
        </w:trPr>
        <w:tc>
          <w:tcPr>
            <w:tcW w:w="532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numPr>
                <w:ilvl w:val="0"/>
                <w:numId w:val="16"/>
              </w:numPr>
              <w:spacing w:after="0" w:line="240" w:lineRule="auto"/>
              <w:contextualSpacing/>
              <w:jc w:val="both"/>
              <w:rPr>
                <w:rFonts w:ascii="Sylfaen" w:eastAsiaTheme="minorEastAsia" w:hAnsi="Sylfaen" w:cs="Sylfaen"/>
                <w:lang w:val="ka-GE"/>
              </w:rPr>
            </w:pPr>
            <w:r w:rsidRPr="00277E97">
              <w:rPr>
                <w:rFonts w:ascii="Sylfaen" w:eastAsiaTheme="minorEastAsia" w:hAnsi="Sylfaen" w:cs="Sylfaen"/>
                <w:lang w:val="ka-GE"/>
              </w:rPr>
              <w:t xml:space="preserve">საჯარო სექტორის ბუღალტრული აღრიცხვა-ანგარიშგება; </w:t>
            </w:r>
          </w:p>
          <w:p w:rsidR="00277E97" w:rsidRPr="00277E97" w:rsidRDefault="00277E97" w:rsidP="00277E97">
            <w:pPr>
              <w:numPr>
                <w:ilvl w:val="0"/>
                <w:numId w:val="16"/>
              </w:numPr>
              <w:spacing w:before="120" w:after="0" w:line="240" w:lineRule="auto"/>
              <w:contextualSpacing/>
              <w:jc w:val="both"/>
              <w:rPr>
                <w:rFonts w:ascii="Sylfaen" w:eastAsiaTheme="minorEastAsia" w:hAnsi="Sylfaen"/>
                <w:lang w:val="ka-GE"/>
              </w:rPr>
            </w:pPr>
            <w:r w:rsidRPr="00277E97">
              <w:rPr>
                <w:rFonts w:ascii="Sylfaen" w:eastAsiaTheme="minorEastAsia" w:hAnsi="Sylfaen" w:cs="Sylfaen"/>
                <w:lang w:val="ka-GE"/>
              </w:rPr>
              <w:t>საჯარო სექტორის ბუღალტრული აღრიცხვის საერთაშორისო სტანდარტები;</w:t>
            </w:r>
          </w:p>
          <w:p w:rsidR="00277E97" w:rsidRPr="00277E97" w:rsidRDefault="00277E97" w:rsidP="00277E97">
            <w:pPr>
              <w:numPr>
                <w:ilvl w:val="0"/>
                <w:numId w:val="16"/>
              </w:numPr>
              <w:spacing w:before="120" w:after="0" w:line="240" w:lineRule="auto"/>
              <w:contextualSpacing/>
              <w:jc w:val="both"/>
              <w:rPr>
                <w:rFonts w:ascii="Sylfaen" w:eastAsiaTheme="minorEastAsia" w:hAnsi="Sylfaen"/>
                <w:lang w:val="ka-GE"/>
              </w:rPr>
            </w:pPr>
            <w:r w:rsidRPr="00277E97">
              <w:rPr>
                <w:rFonts w:ascii="Sylfaen" w:eastAsiaTheme="minorEastAsia" w:hAnsi="Sylfaen" w:cs="Sylfaen"/>
                <w:lang w:val="ka-GE"/>
              </w:rPr>
              <w:t>საბიუჯეტო ეკონომიკური კლასიფიკაცია;</w:t>
            </w:r>
          </w:p>
        </w:tc>
        <w:tc>
          <w:tcPr>
            <w:tcW w:w="512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spacing w:before="120" w:after="200" w:line="240" w:lineRule="auto"/>
              <w:rPr>
                <w:rFonts w:ascii="Sylfaen" w:eastAsiaTheme="minorEastAsia" w:hAnsi="Sylfaen"/>
                <w:lang w:val="ka-GE"/>
              </w:rPr>
            </w:pPr>
          </w:p>
        </w:tc>
      </w:tr>
      <w:tr w:rsidR="00277E97" w:rsidRPr="00277E97" w:rsidTr="00F87A64">
        <w:trPr>
          <w:trHeight w:val="476"/>
        </w:trPr>
        <w:tc>
          <w:tcPr>
            <w:tcW w:w="532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cs="Sylfaen"/>
                <w:b/>
                <w:lang w:val="ka-GE"/>
              </w:rPr>
            </w:pPr>
            <w:r w:rsidRPr="00277E97">
              <w:rPr>
                <w:rFonts w:ascii="Sylfaen" w:eastAsiaTheme="minorEastAsia" w:hAnsi="Sylfaen" w:cs="Sylfaen"/>
                <w:b/>
                <w:lang w:val="ka-GE"/>
              </w:rPr>
              <w:t>კომპიუტერული პროგრამები</w:t>
            </w:r>
          </w:p>
        </w:tc>
        <w:tc>
          <w:tcPr>
            <w:tcW w:w="512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cs="Sylfaen"/>
                <w:b/>
                <w:lang w:val="ka-GE"/>
              </w:rPr>
            </w:pPr>
            <w:r w:rsidRPr="00277E97">
              <w:rPr>
                <w:rFonts w:ascii="Sylfaen" w:eastAsiaTheme="minorEastAsia" w:hAnsi="Sylfaen" w:cs="Sylfaen"/>
                <w:b/>
                <w:lang w:val="ka-GE"/>
              </w:rPr>
              <w:t>კომპიუტერული პროგრამები</w:t>
            </w:r>
          </w:p>
        </w:tc>
      </w:tr>
      <w:tr w:rsidR="00277E97" w:rsidRPr="00277E97" w:rsidTr="00F87A64">
        <w:trPr>
          <w:trHeight w:val="2438"/>
        </w:trPr>
        <w:tc>
          <w:tcPr>
            <w:tcW w:w="532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numPr>
                <w:ilvl w:val="0"/>
                <w:numId w:val="32"/>
              </w:numPr>
              <w:spacing w:after="0" w:line="276" w:lineRule="auto"/>
              <w:contextualSpacing/>
              <w:rPr>
                <w:rFonts w:ascii="Sylfaen" w:eastAsiaTheme="minorEastAsia" w:hAnsi="Sylfaen"/>
                <w:shd w:val="clear" w:color="auto" w:fill="FFFFFF"/>
                <w:lang w:val="ka-GE"/>
              </w:rPr>
            </w:pPr>
            <w:r w:rsidRPr="00277E97">
              <w:rPr>
                <w:rFonts w:ascii="Sylfaen" w:eastAsiaTheme="minorEastAsia" w:hAnsi="Sylfaen"/>
                <w:shd w:val="clear" w:color="auto" w:fill="FFFFFF"/>
                <w:lang w:val="ka-GE"/>
              </w:rPr>
              <w:t>Microsoft Office</w:t>
            </w:r>
            <w:r w:rsidRPr="00277E97">
              <w:rPr>
                <w:rFonts w:ascii="Sylfaen" w:eastAsiaTheme="minorEastAsia" w:hAnsi="Sylfaen"/>
                <w:lang w:val="ka-GE"/>
              </w:rPr>
              <w:t> </w:t>
            </w:r>
            <w:r w:rsidRPr="00277E97">
              <w:rPr>
                <w:rFonts w:ascii="Sylfaen" w:eastAsiaTheme="minorEastAsia" w:hAnsi="Sylfaen"/>
                <w:shd w:val="clear" w:color="auto" w:fill="FFFFFF"/>
                <w:lang w:val="ka-GE"/>
              </w:rPr>
              <w:t xml:space="preserve">WORD  </w:t>
            </w:r>
          </w:p>
          <w:p w:rsidR="00277E97" w:rsidRPr="00277E97" w:rsidRDefault="00277E97" w:rsidP="00277E97">
            <w:pPr>
              <w:numPr>
                <w:ilvl w:val="0"/>
                <w:numId w:val="32"/>
              </w:numPr>
              <w:spacing w:after="0" w:line="276" w:lineRule="auto"/>
              <w:contextualSpacing/>
              <w:rPr>
                <w:rFonts w:ascii="Sylfaen" w:eastAsiaTheme="minorEastAsia" w:hAnsi="Sylfaen"/>
                <w:shd w:val="clear" w:color="auto" w:fill="FFFFFF"/>
                <w:lang w:val="ka-GE"/>
              </w:rPr>
            </w:pPr>
            <w:r w:rsidRPr="00277E97">
              <w:rPr>
                <w:rFonts w:ascii="Sylfaen" w:eastAsiaTheme="minorEastAsia" w:hAnsi="Sylfaen"/>
                <w:shd w:val="clear" w:color="auto" w:fill="FFFFFF"/>
                <w:lang w:val="ka-GE"/>
              </w:rPr>
              <w:t>Microsoft Office</w:t>
            </w:r>
            <w:r w:rsidRPr="00277E97">
              <w:rPr>
                <w:rFonts w:ascii="Sylfaen" w:eastAsiaTheme="minorEastAsia" w:hAnsi="Sylfaen"/>
                <w:lang w:val="ka-GE"/>
              </w:rPr>
              <w:t> </w:t>
            </w:r>
            <w:r w:rsidRPr="00277E97">
              <w:rPr>
                <w:rFonts w:ascii="Sylfaen" w:eastAsiaTheme="minorEastAsia" w:hAnsi="Sylfaen"/>
                <w:shd w:val="clear" w:color="auto" w:fill="FFFFFF"/>
                <w:lang w:val="ka-GE"/>
              </w:rPr>
              <w:t xml:space="preserve">EXCEL  </w:t>
            </w:r>
          </w:p>
          <w:p w:rsidR="00277E97" w:rsidRPr="00277E97" w:rsidRDefault="00277E97" w:rsidP="00277E97">
            <w:pPr>
              <w:numPr>
                <w:ilvl w:val="0"/>
                <w:numId w:val="32"/>
              </w:numPr>
              <w:spacing w:after="0" w:line="276" w:lineRule="auto"/>
              <w:contextualSpacing/>
              <w:rPr>
                <w:rFonts w:ascii="Sylfaen" w:eastAsiaTheme="minorEastAsia" w:hAnsi="Sylfaen"/>
                <w:shd w:val="clear" w:color="auto" w:fill="FFFFFF"/>
                <w:lang w:val="ka-GE"/>
              </w:rPr>
            </w:pPr>
            <w:r w:rsidRPr="00277E97">
              <w:rPr>
                <w:rFonts w:ascii="Sylfaen" w:eastAsiaTheme="minorEastAsia" w:hAnsi="Sylfaen"/>
                <w:shd w:val="clear" w:color="auto" w:fill="FFFFFF"/>
                <w:lang w:val="ka-GE"/>
              </w:rPr>
              <w:t>Microsoft Office</w:t>
            </w:r>
            <w:r w:rsidRPr="00277E97">
              <w:rPr>
                <w:rFonts w:ascii="Sylfaen" w:eastAsiaTheme="minorEastAsia" w:hAnsi="Sylfaen"/>
                <w:lang w:val="ka-GE"/>
              </w:rPr>
              <w:t> </w:t>
            </w:r>
            <w:r w:rsidRPr="00277E97">
              <w:rPr>
                <w:rFonts w:ascii="Sylfaen" w:eastAsiaTheme="minorEastAsia" w:hAnsi="Sylfaen"/>
                <w:shd w:val="clear" w:color="auto" w:fill="FFFFFF"/>
                <w:lang w:val="ka-GE"/>
              </w:rPr>
              <w:t xml:space="preserve">POWERPOINT   </w:t>
            </w:r>
          </w:p>
          <w:p w:rsidR="00277E97" w:rsidRPr="00277E97" w:rsidRDefault="00277E97" w:rsidP="00277E97">
            <w:pPr>
              <w:numPr>
                <w:ilvl w:val="0"/>
                <w:numId w:val="32"/>
              </w:numPr>
              <w:spacing w:after="0" w:line="276" w:lineRule="auto"/>
              <w:contextualSpacing/>
              <w:rPr>
                <w:rFonts w:ascii="Sylfaen" w:eastAsiaTheme="minorEastAsia" w:hAnsi="Sylfaen"/>
                <w:shd w:val="clear" w:color="auto" w:fill="FFFFFF"/>
                <w:lang w:val="ka-GE"/>
              </w:rPr>
            </w:pPr>
            <w:r w:rsidRPr="00277E97">
              <w:rPr>
                <w:rFonts w:ascii="Sylfaen" w:eastAsiaTheme="minorEastAsia" w:hAnsi="Sylfaen"/>
                <w:shd w:val="clear" w:color="auto" w:fill="FFFFFF"/>
                <w:lang w:val="ka-GE"/>
              </w:rPr>
              <w:t>Microsoft Office</w:t>
            </w:r>
            <w:r w:rsidRPr="00277E97">
              <w:rPr>
                <w:rFonts w:ascii="Sylfaen" w:eastAsiaTheme="minorEastAsia" w:hAnsi="Sylfaen"/>
                <w:lang w:val="ka-GE"/>
              </w:rPr>
              <w:t> </w:t>
            </w:r>
            <w:r w:rsidRPr="00277E97">
              <w:rPr>
                <w:rFonts w:ascii="Sylfaen" w:eastAsiaTheme="minorEastAsia" w:hAnsi="Sylfaen"/>
                <w:shd w:val="clear" w:color="auto" w:fill="FFFFFF"/>
                <w:lang w:val="ka-GE"/>
              </w:rPr>
              <w:t xml:space="preserve">OUTLOOK    </w:t>
            </w:r>
          </w:p>
          <w:p w:rsidR="00277E97" w:rsidRPr="00277E97" w:rsidRDefault="00277E97" w:rsidP="00277E97">
            <w:pPr>
              <w:numPr>
                <w:ilvl w:val="0"/>
                <w:numId w:val="32"/>
              </w:numPr>
              <w:spacing w:after="0" w:line="276" w:lineRule="auto"/>
              <w:contextualSpacing/>
              <w:rPr>
                <w:rFonts w:ascii="Sylfaen" w:eastAsiaTheme="minorEastAsia" w:hAnsi="Sylfaen" w:cs="Sylfaen"/>
                <w:lang w:val="ka-GE"/>
              </w:rPr>
            </w:pPr>
            <w:r w:rsidRPr="00277E97">
              <w:rPr>
                <w:rFonts w:ascii="Sylfaen" w:eastAsiaTheme="minorEastAsia" w:hAnsi="Sylfaen" w:cs="Sylfaen"/>
                <w:lang w:val="ka-GE"/>
              </w:rPr>
              <w:t>Internet</w:t>
            </w:r>
          </w:p>
          <w:p w:rsidR="00277E97" w:rsidRPr="00277E97" w:rsidRDefault="00277E97" w:rsidP="00277E97">
            <w:pPr>
              <w:numPr>
                <w:ilvl w:val="0"/>
                <w:numId w:val="32"/>
              </w:numPr>
              <w:spacing w:after="0" w:line="276" w:lineRule="auto"/>
              <w:contextualSpacing/>
              <w:rPr>
                <w:rFonts w:ascii="Sylfaen" w:eastAsiaTheme="minorEastAsia" w:hAnsi="Sylfaen"/>
                <w:shd w:val="clear" w:color="auto" w:fill="FFFFFF"/>
                <w:lang w:val="ka-GE"/>
              </w:rPr>
            </w:pPr>
            <w:r w:rsidRPr="00277E97">
              <w:rPr>
                <w:rFonts w:ascii="Sylfaen" w:eastAsiaTheme="minorEastAsia" w:hAnsi="Sylfaen"/>
                <w:shd w:val="clear" w:color="auto" w:fill="FFFFFF"/>
                <w:lang w:val="ka-GE"/>
              </w:rPr>
              <w:t>docflow</w:t>
            </w:r>
          </w:p>
          <w:p w:rsidR="00277E97" w:rsidRPr="00277E97" w:rsidRDefault="00277E97" w:rsidP="00277E97">
            <w:pPr>
              <w:numPr>
                <w:ilvl w:val="0"/>
                <w:numId w:val="32"/>
              </w:numPr>
              <w:spacing w:after="0" w:line="276" w:lineRule="auto"/>
              <w:contextualSpacing/>
              <w:rPr>
                <w:rFonts w:ascii="Sylfaen" w:eastAsiaTheme="minorEastAsia" w:hAnsi="Sylfaen" w:cs="Sylfaen"/>
                <w:shd w:val="clear" w:color="auto" w:fill="FFFFFF"/>
                <w:lang w:val="ka-GE"/>
              </w:rPr>
            </w:pPr>
            <w:r w:rsidRPr="00277E97">
              <w:rPr>
                <w:rFonts w:ascii="Sylfaen" w:eastAsiaTheme="minorEastAsia" w:hAnsi="Sylfaen" w:cs="Sylfaen"/>
                <w:shd w:val="clear" w:color="auto" w:fill="FFFFFF"/>
                <w:lang w:val="en-US"/>
              </w:rPr>
              <w:t>e</w:t>
            </w:r>
            <w:r w:rsidRPr="00277E97">
              <w:rPr>
                <w:rFonts w:ascii="Sylfaen" w:eastAsiaTheme="minorEastAsia" w:hAnsi="Sylfaen" w:cs="Sylfaen"/>
                <w:shd w:val="clear" w:color="auto" w:fill="FFFFFF"/>
                <w:lang w:val="ka-GE"/>
              </w:rPr>
              <w:t>t</w:t>
            </w:r>
            <w:r w:rsidRPr="00277E97">
              <w:rPr>
                <w:rFonts w:ascii="Sylfaen" w:eastAsiaTheme="minorEastAsia" w:hAnsi="Sylfaen" w:cs="Sylfaen"/>
                <w:shd w:val="clear" w:color="auto" w:fill="FFFFFF"/>
                <w:lang w:val="en-US"/>
              </w:rPr>
              <w:t>reasury</w:t>
            </w:r>
            <w:r w:rsidRPr="00277E97">
              <w:rPr>
                <w:rFonts w:ascii="Sylfaen" w:eastAsiaTheme="minorEastAsia" w:hAnsi="Sylfaen" w:cs="Sylfaen"/>
                <w:shd w:val="clear" w:color="auto" w:fill="FFFFFF"/>
                <w:lang w:val="ka-GE"/>
              </w:rPr>
              <w:t>.ge</w:t>
            </w:r>
          </w:p>
          <w:p w:rsidR="00277E97" w:rsidRPr="00277E97" w:rsidRDefault="00277E97" w:rsidP="00277E97">
            <w:pPr>
              <w:numPr>
                <w:ilvl w:val="0"/>
                <w:numId w:val="32"/>
              </w:numPr>
              <w:spacing w:after="0" w:line="276" w:lineRule="auto"/>
              <w:contextualSpacing/>
              <w:rPr>
                <w:rFonts w:ascii="Sylfaen" w:eastAsiaTheme="minorEastAsia" w:hAnsi="Sylfaen" w:cs="Sylfaen"/>
                <w:shd w:val="clear" w:color="auto" w:fill="FFFFFF"/>
                <w:lang w:val="ka-GE"/>
              </w:rPr>
            </w:pPr>
            <w:r w:rsidRPr="00277E97">
              <w:rPr>
                <w:rFonts w:ascii="Sylfaen" w:eastAsiaTheme="minorEastAsia" w:hAnsi="Sylfaen" w:cs="Sylfaen"/>
                <w:shd w:val="clear" w:color="auto" w:fill="FFFFFF"/>
                <w:lang w:val="ka-GE"/>
              </w:rPr>
              <w:t xml:space="preserve">საბუღალტრო ბროგრამა </w:t>
            </w:r>
            <w:r w:rsidRPr="00277E97">
              <w:rPr>
                <w:rFonts w:ascii="Sylfaen" w:eastAsiaTheme="minorEastAsia" w:hAnsi="Sylfaen" w:cs="Sylfaen"/>
                <w:shd w:val="clear" w:color="auto" w:fill="FFFFFF"/>
                <w:lang w:val="en-US"/>
              </w:rPr>
              <w:t xml:space="preserve">oris </w:t>
            </w:r>
          </w:p>
        </w:tc>
        <w:tc>
          <w:tcPr>
            <w:tcW w:w="512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spacing w:before="120" w:after="200" w:line="240" w:lineRule="auto"/>
              <w:rPr>
                <w:rFonts w:ascii="Sylfaen" w:eastAsiaTheme="minorEastAsia" w:hAnsi="Sylfaen" w:cs="Sylfaen"/>
                <w:lang w:val="ka-GE"/>
              </w:rPr>
            </w:pPr>
          </w:p>
        </w:tc>
      </w:tr>
      <w:tr w:rsidR="00277E97" w:rsidRPr="00277E97" w:rsidTr="00F87A64">
        <w:trPr>
          <w:trHeight w:val="576"/>
        </w:trPr>
        <w:tc>
          <w:tcPr>
            <w:tcW w:w="532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cs="Sylfaen"/>
                <w:b/>
                <w:lang w:val="ka-GE"/>
              </w:rPr>
            </w:pPr>
            <w:r w:rsidRPr="00277E97">
              <w:rPr>
                <w:rFonts w:ascii="Sylfaen" w:eastAsiaTheme="minorEastAsia" w:hAnsi="Sylfaen" w:cs="Sylfaen"/>
                <w:b/>
                <w:lang w:val="ka-GE"/>
              </w:rPr>
              <w:t>უცხო ენები</w:t>
            </w:r>
          </w:p>
        </w:tc>
        <w:tc>
          <w:tcPr>
            <w:tcW w:w="512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cs="Sylfaen"/>
                <w:b/>
                <w:lang w:val="ka-GE"/>
              </w:rPr>
            </w:pPr>
            <w:r w:rsidRPr="00277E97">
              <w:rPr>
                <w:rFonts w:ascii="Sylfaen" w:eastAsiaTheme="minorEastAsia" w:hAnsi="Sylfaen" w:cs="Sylfaen"/>
                <w:b/>
                <w:lang w:val="ka-GE"/>
              </w:rPr>
              <w:t>უცხო ენები</w:t>
            </w:r>
          </w:p>
        </w:tc>
      </w:tr>
      <w:tr w:rsidR="00277E97" w:rsidRPr="00277E97" w:rsidTr="00F87A64">
        <w:trPr>
          <w:trHeight w:val="755"/>
        </w:trPr>
        <w:tc>
          <w:tcPr>
            <w:tcW w:w="532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spacing w:before="120" w:after="200" w:line="240" w:lineRule="auto"/>
              <w:rPr>
                <w:rFonts w:ascii="Sylfaen" w:eastAsiaTheme="minorEastAsia" w:hAnsi="Sylfaen" w:cs="Sylfaen"/>
                <w:lang w:val="ka-GE"/>
              </w:rPr>
            </w:pPr>
          </w:p>
        </w:tc>
        <w:tc>
          <w:tcPr>
            <w:tcW w:w="512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numPr>
                <w:ilvl w:val="0"/>
                <w:numId w:val="33"/>
              </w:numPr>
              <w:spacing w:before="120" w:after="0" w:line="240" w:lineRule="auto"/>
              <w:contextualSpacing/>
              <w:rPr>
                <w:rFonts w:ascii="Sylfaen" w:eastAsiaTheme="minorEastAsia" w:hAnsi="Sylfaen" w:cs="Sylfaen"/>
                <w:lang w:val="ka-GE"/>
              </w:rPr>
            </w:pPr>
            <w:r w:rsidRPr="00277E97">
              <w:rPr>
                <w:rFonts w:ascii="Sylfaen" w:eastAsiaTheme="minorEastAsia" w:hAnsi="Sylfaen" w:cs="Sylfaen"/>
                <w:lang w:val="ka-GE"/>
              </w:rPr>
              <w:t xml:space="preserve">რუსული ენა; </w:t>
            </w:r>
          </w:p>
          <w:p w:rsidR="00277E97" w:rsidRPr="00277E97" w:rsidRDefault="00277E97" w:rsidP="00277E97">
            <w:pPr>
              <w:numPr>
                <w:ilvl w:val="0"/>
                <w:numId w:val="33"/>
              </w:numPr>
              <w:spacing w:before="120" w:after="0" w:line="240" w:lineRule="auto"/>
              <w:contextualSpacing/>
              <w:rPr>
                <w:rFonts w:ascii="Sylfaen" w:eastAsiaTheme="minorEastAsia" w:hAnsi="Sylfaen" w:cs="Sylfaen"/>
                <w:lang w:val="ka-GE"/>
              </w:rPr>
            </w:pPr>
            <w:r w:rsidRPr="00277E97">
              <w:rPr>
                <w:rFonts w:ascii="Sylfaen" w:eastAsiaTheme="minorEastAsia" w:hAnsi="Sylfaen" w:cs="Sylfaen"/>
                <w:lang w:val="ka-GE"/>
              </w:rPr>
              <w:t>ინგლისური ენა.</w:t>
            </w:r>
          </w:p>
        </w:tc>
      </w:tr>
      <w:tr w:rsidR="00277E97" w:rsidRPr="00277E97" w:rsidTr="00F87A64">
        <w:trPr>
          <w:trHeight w:val="728"/>
        </w:trPr>
        <w:tc>
          <w:tcPr>
            <w:tcW w:w="5320" w:type="dxa"/>
            <w:tcBorders>
              <w:top w:val="single" w:sz="4" w:space="0" w:color="auto"/>
              <w:left w:val="single" w:sz="8" w:space="0" w:color="000000"/>
              <w:bottom w:val="single" w:sz="8" w:space="0" w:color="000000"/>
              <w:right w:val="single" w:sz="8" w:space="0" w:color="000000"/>
            </w:tcBorders>
            <w:hideMark/>
          </w:tcPr>
          <w:p w:rsidR="00277E97" w:rsidRPr="00277E97" w:rsidRDefault="00277E97" w:rsidP="00277E97">
            <w:pPr>
              <w:spacing w:before="120" w:after="200" w:line="240" w:lineRule="auto"/>
              <w:rPr>
                <w:rFonts w:ascii="Sylfaen" w:eastAsiaTheme="minorEastAsia" w:hAnsi="Sylfaen" w:cs="Sylfaen"/>
                <w:b/>
                <w:lang w:val="ka-GE"/>
              </w:rPr>
            </w:pPr>
            <w:r w:rsidRPr="00277E97">
              <w:rPr>
                <w:rFonts w:ascii="Sylfaen" w:eastAsiaTheme="minorEastAsia" w:hAnsi="Sylfaen" w:cs="Sylfaen"/>
                <w:b/>
                <w:lang w:val="ka-GE"/>
              </w:rPr>
              <w:t>სხვა</w:t>
            </w:r>
          </w:p>
        </w:tc>
        <w:tc>
          <w:tcPr>
            <w:tcW w:w="5120" w:type="dxa"/>
            <w:tcBorders>
              <w:top w:val="single" w:sz="4" w:space="0" w:color="auto"/>
              <w:left w:val="single" w:sz="8" w:space="0" w:color="000000"/>
              <w:bottom w:val="single" w:sz="8" w:space="0" w:color="000000"/>
              <w:right w:val="single" w:sz="8" w:space="0" w:color="000000"/>
            </w:tcBorders>
            <w:hideMark/>
          </w:tcPr>
          <w:p w:rsidR="00277E97" w:rsidRPr="00277E97" w:rsidRDefault="00277E97" w:rsidP="00277E97">
            <w:pPr>
              <w:spacing w:before="120" w:after="200" w:line="240" w:lineRule="auto"/>
              <w:rPr>
                <w:rFonts w:ascii="Sylfaen" w:eastAsiaTheme="minorEastAsia" w:hAnsi="Sylfaen" w:cs="Sylfaen"/>
                <w:b/>
                <w:lang w:val="ka-GE"/>
              </w:rPr>
            </w:pPr>
            <w:r w:rsidRPr="00277E97">
              <w:rPr>
                <w:rFonts w:ascii="Sylfaen" w:eastAsiaTheme="minorEastAsia" w:hAnsi="Sylfaen" w:cs="Sylfaen"/>
                <w:b/>
                <w:lang w:val="ka-GE"/>
              </w:rPr>
              <w:t>სხვა</w:t>
            </w:r>
          </w:p>
        </w:tc>
      </w:tr>
      <w:tr w:rsidR="00277E97" w:rsidRPr="00277E97" w:rsidTr="00F87A64">
        <w:tc>
          <w:tcPr>
            <w:tcW w:w="10440" w:type="dxa"/>
            <w:gridSpan w:val="2"/>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1908"/>
              </w:tabs>
              <w:spacing w:after="0" w:line="240" w:lineRule="auto"/>
              <w:jc w:val="center"/>
              <w:rPr>
                <w:rFonts w:ascii="Sylfaen" w:eastAsiaTheme="minorEastAsia" w:hAnsi="Sylfaen"/>
                <w:b/>
                <w:lang w:val="ka-GE"/>
              </w:rPr>
            </w:pPr>
            <w:r w:rsidRPr="00277E97">
              <w:rPr>
                <w:rFonts w:ascii="Sylfaen" w:eastAsiaTheme="minorEastAsia" w:hAnsi="Sylfaen"/>
                <w:b/>
                <w:lang w:val="ka-GE"/>
              </w:rPr>
              <w:t>გამოცდილება</w:t>
            </w:r>
          </w:p>
        </w:tc>
      </w:tr>
      <w:tr w:rsidR="00277E97" w:rsidRPr="00277E97" w:rsidTr="00F87A64">
        <w:tc>
          <w:tcPr>
            <w:tcW w:w="5320"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40" w:lineRule="auto"/>
              <w:rPr>
                <w:rFonts w:ascii="Sylfaen" w:eastAsiaTheme="minorEastAsia" w:hAnsi="Sylfaen" w:cs="Sylfaen"/>
                <w:lang w:val="en-US"/>
              </w:rPr>
            </w:pPr>
            <w:r w:rsidRPr="00277E97">
              <w:rPr>
                <w:rFonts w:ascii="Sylfaen" w:eastAsiaTheme="minorEastAsia" w:hAnsi="Sylfaen"/>
                <w:b/>
                <w:lang w:val="ka-GE"/>
              </w:rPr>
              <w:t>აუცილებელი:</w:t>
            </w:r>
            <w:r w:rsidRPr="00277E97">
              <w:rPr>
                <w:rFonts w:ascii="Sylfaen" w:eastAsiaTheme="minorEastAsia" w:hAnsi="Sylfaen"/>
                <w:lang w:val="ka-GE"/>
              </w:rPr>
              <w:t xml:space="preserve"> </w:t>
            </w:r>
          </w:p>
        </w:tc>
        <w:tc>
          <w:tcPr>
            <w:tcW w:w="5120"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40" w:lineRule="auto"/>
              <w:rPr>
                <w:rFonts w:ascii="Sylfaen" w:eastAsiaTheme="minorEastAsia" w:hAnsi="Sylfaen"/>
                <w:lang w:val="en-US"/>
              </w:rPr>
            </w:pPr>
            <w:r w:rsidRPr="00277E97">
              <w:rPr>
                <w:rFonts w:ascii="Sylfaen" w:eastAsiaTheme="minorEastAsia" w:hAnsi="Sylfaen"/>
                <w:b/>
                <w:lang w:val="ka-GE"/>
              </w:rPr>
              <w:t xml:space="preserve">სასურველი: </w:t>
            </w:r>
          </w:p>
        </w:tc>
      </w:tr>
      <w:tr w:rsidR="00277E97" w:rsidRPr="00277E97" w:rsidTr="00F87A64">
        <w:trPr>
          <w:trHeight w:val="414"/>
        </w:trPr>
        <w:tc>
          <w:tcPr>
            <w:tcW w:w="5320" w:type="dxa"/>
            <w:tcBorders>
              <w:top w:val="single" w:sz="8" w:space="0" w:color="000000"/>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b/>
                <w:lang w:val="ka-GE"/>
              </w:rPr>
            </w:pPr>
            <w:r w:rsidRPr="00277E97">
              <w:rPr>
                <w:rFonts w:ascii="Sylfaen" w:eastAsiaTheme="minorEastAsia" w:hAnsi="Sylfaen" w:cs="Sylfaen"/>
                <w:b/>
                <w:lang w:val="ka-GE"/>
              </w:rPr>
              <w:t>სამუშაო</w:t>
            </w:r>
            <w:r w:rsidRPr="00277E97">
              <w:rPr>
                <w:rFonts w:ascii="Sylfaen" w:eastAsiaTheme="minorEastAsia" w:hAnsi="Sylfaen"/>
                <w:b/>
                <w:lang w:val="ka-GE"/>
              </w:rPr>
              <w:t xml:space="preserve"> გამოცდილება:</w:t>
            </w:r>
          </w:p>
        </w:tc>
        <w:tc>
          <w:tcPr>
            <w:tcW w:w="5120" w:type="dxa"/>
            <w:tcBorders>
              <w:top w:val="single" w:sz="8" w:space="0" w:color="000000"/>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b/>
                <w:lang w:val="ka-GE"/>
              </w:rPr>
            </w:pPr>
            <w:r w:rsidRPr="00277E97">
              <w:rPr>
                <w:rFonts w:ascii="Sylfaen" w:eastAsiaTheme="minorEastAsia" w:hAnsi="Sylfaen" w:cs="Sylfaen"/>
                <w:b/>
                <w:lang w:val="ka-GE"/>
              </w:rPr>
              <w:t>სამუშაო</w:t>
            </w:r>
            <w:r w:rsidRPr="00277E97">
              <w:rPr>
                <w:rFonts w:ascii="Sylfaen" w:eastAsiaTheme="minorEastAsia" w:hAnsi="Sylfaen"/>
                <w:b/>
                <w:lang w:val="ka-GE"/>
              </w:rPr>
              <w:t xml:space="preserve"> გამოცდილება:</w:t>
            </w:r>
          </w:p>
        </w:tc>
      </w:tr>
      <w:tr w:rsidR="00277E97" w:rsidRPr="00277E97" w:rsidTr="00F87A64">
        <w:trPr>
          <w:trHeight w:val="728"/>
        </w:trPr>
        <w:tc>
          <w:tcPr>
            <w:tcW w:w="532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MS Gothic" w:hAnsi="Sylfaen"/>
                <w:lang w:val="ka-GE"/>
              </w:rPr>
            </w:pPr>
            <w:r w:rsidRPr="00277E97">
              <w:rPr>
                <w:rFonts w:ascii="Sylfaen" w:eastAsia="MS Gothic" w:hAnsi="Sylfaen"/>
                <w:lang w:val="ka-GE"/>
              </w:rPr>
              <w:t>3 წელი</w:t>
            </w:r>
          </w:p>
        </w:tc>
        <w:tc>
          <w:tcPr>
            <w:tcW w:w="512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spacing w:before="120" w:after="200" w:line="240" w:lineRule="auto"/>
              <w:rPr>
                <w:rFonts w:ascii="Sylfaen" w:eastAsia="MS Gothic" w:hAnsi="Sylfaen"/>
                <w:lang w:val="ka-GE"/>
              </w:rPr>
            </w:pPr>
          </w:p>
        </w:tc>
      </w:tr>
      <w:tr w:rsidR="00277E97" w:rsidRPr="00277E97" w:rsidTr="00F87A64">
        <w:trPr>
          <w:trHeight w:val="610"/>
        </w:trPr>
        <w:tc>
          <w:tcPr>
            <w:tcW w:w="532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b/>
                <w:lang w:val="ka-GE"/>
              </w:rPr>
            </w:pPr>
            <w:r w:rsidRPr="00277E97">
              <w:rPr>
                <w:rFonts w:ascii="Sylfaen" w:eastAsiaTheme="minorEastAsia" w:hAnsi="Sylfaen" w:cs="Sylfaen"/>
                <w:b/>
                <w:lang w:val="ka-GE"/>
              </w:rPr>
              <w:t>გამოცდილების</w:t>
            </w:r>
            <w:r w:rsidRPr="00277E97">
              <w:rPr>
                <w:rFonts w:ascii="Sylfaen" w:eastAsiaTheme="minorEastAsia" w:hAnsi="Sylfaen"/>
                <w:b/>
                <w:lang w:val="ka-GE"/>
              </w:rPr>
              <w:t xml:space="preserve"> სფერო:</w:t>
            </w:r>
          </w:p>
        </w:tc>
        <w:tc>
          <w:tcPr>
            <w:tcW w:w="512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b/>
                <w:lang w:val="ka-GE"/>
              </w:rPr>
            </w:pPr>
            <w:r w:rsidRPr="00277E97">
              <w:rPr>
                <w:rFonts w:ascii="Sylfaen" w:eastAsiaTheme="minorEastAsia" w:hAnsi="Sylfaen" w:cs="Sylfaen"/>
                <w:b/>
                <w:lang w:val="ka-GE"/>
              </w:rPr>
              <w:t>გამოცდილების</w:t>
            </w:r>
            <w:r w:rsidRPr="00277E97">
              <w:rPr>
                <w:rFonts w:ascii="Sylfaen" w:eastAsiaTheme="minorEastAsia" w:hAnsi="Sylfaen"/>
                <w:b/>
                <w:lang w:val="ka-GE"/>
              </w:rPr>
              <w:t xml:space="preserve"> სფერო</w:t>
            </w:r>
          </w:p>
        </w:tc>
      </w:tr>
      <w:tr w:rsidR="00277E97" w:rsidRPr="00277E97" w:rsidTr="00F87A64">
        <w:trPr>
          <w:trHeight w:val="998"/>
        </w:trPr>
        <w:tc>
          <w:tcPr>
            <w:tcW w:w="532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jc w:val="both"/>
              <w:rPr>
                <w:rFonts w:ascii="Sylfaen" w:eastAsiaTheme="minorEastAsia" w:hAnsi="Sylfaen"/>
                <w:lang w:val="ka-GE"/>
              </w:rPr>
            </w:pPr>
            <w:r w:rsidRPr="00277E97">
              <w:rPr>
                <w:rFonts w:ascii="Sylfaen" w:eastAsiaTheme="minorEastAsia" w:hAnsi="Sylfaen"/>
                <w:lang w:val="ka-GE"/>
              </w:rPr>
              <w:t>საჯარო ფინანსების მართვის სფეროში მუშაობის გამოცდილება</w:t>
            </w:r>
          </w:p>
        </w:tc>
        <w:tc>
          <w:tcPr>
            <w:tcW w:w="512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spacing w:before="120" w:after="200" w:line="240" w:lineRule="auto"/>
              <w:rPr>
                <w:rFonts w:ascii="Sylfaen" w:eastAsiaTheme="minorEastAsia" w:hAnsi="Sylfaen"/>
                <w:lang w:val="ka-GE"/>
              </w:rPr>
            </w:pPr>
          </w:p>
        </w:tc>
      </w:tr>
      <w:tr w:rsidR="00277E97" w:rsidRPr="00277E97" w:rsidTr="00F87A64">
        <w:trPr>
          <w:trHeight w:val="405"/>
        </w:trPr>
        <w:tc>
          <w:tcPr>
            <w:tcW w:w="532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tabs>
                <w:tab w:val="left" w:pos="4536"/>
              </w:tabs>
              <w:spacing w:after="200" w:line="240" w:lineRule="auto"/>
              <w:rPr>
                <w:rFonts w:ascii="Sylfaen" w:eastAsiaTheme="minorEastAsia" w:hAnsi="Sylfaen"/>
                <w:b/>
                <w:lang w:val="ka-GE"/>
              </w:rPr>
            </w:pPr>
            <w:r w:rsidRPr="00277E97">
              <w:rPr>
                <w:rFonts w:ascii="Sylfaen" w:eastAsiaTheme="minorEastAsia" w:hAnsi="Sylfaen" w:cs="Sylfaen"/>
                <w:b/>
                <w:lang w:val="ka-GE"/>
              </w:rPr>
              <w:t>ხელმძღვანელობის</w:t>
            </w:r>
            <w:r w:rsidRPr="00277E97">
              <w:rPr>
                <w:rFonts w:ascii="Sylfaen" w:eastAsiaTheme="minorEastAsia" w:hAnsi="Sylfaen"/>
                <w:b/>
                <w:lang w:val="ka-GE"/>
              </w:rPr>
              <w:t xml:space="preserve"> გამოცდილება</w:t>
            </w:r>
            <w:r w:rsidRPr="00277E97">
              <w:rPr>
                <w:rFonts w:ascii="Sylfaen" w:eastAsiaTheme="minorEastAsia" w:hAnsi="Sylfaen"/>
                <w:b/>
                <w:lang w:val="en-US"/>
              </w:rPr>
              <w:t>:</w:t>
            </w:r>
          </w:p>
        </w:tc>
        <w:tc>
          <w:tcPr>
            <w:tcW w:w="512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tabs>
                <w:tab w:val="left" w:pos="4536"/>
              </w:tabs>
              <w:spacing w:after="200" w:line="240" w:lineRule="auto"/>
              <w:rPr>
                <w:rFonts w:ascii="Sylfaen" w:eastAsiaTheme="minorEastAsia" w:hAnsi="Sylfaen"/>
                <w:b/>
                <w:lang w:val="ka-GE"/>
              </w:rPr>
            </w:pPr>
            <w:r w:rsidRPr="00277E97">
              <w:rPr>
                <w:rFonts w:ascii="Sylfaen" w:eastAsiaTheme="minorEastAsia" w:hAnsi="Sylfaen" w:cs="Sylfaen"/>
                <w:b/>
                <w:lang w:val="ka-GE"/>
              </w:rPr>
              <w:t>ხელმძღვანელობის</w:t>
            </w:r>
            <w:r w:rsidRPr="00277E97">
              <w:rPr>
                <w:rFonts w:ascii="Sylfaen" w:eastAsiaTheme="minorEastAsia" w:hAnsi="Sylfaen"/>
                <w:b/>
                <w:lang w:val="ka-GE"/>
              </w:rPr>
              <w:t xml:space="preserve"> გამოცდილება</w:t>
            </w:r>
            <w:r w:rsidRPr="00277E97">
              <w:rPr>
                <w:rFonts w:ascii="Sylfaen" w:eastAsiaTheme="minorEastAsia" w:hAnsi="Sylfaen"/>
                <w:b/>
                <w:lang w:val="en-US"/>
              </w:rPr>
              <w:t>:</w:t>
            </w:r>
          </w:p>
        </w:tc>
      </w:tr>
      <w:tr w:rsidR="00277E97" w:rsidRPr="00277E97" w:rsidTr="00F87A64">
        <w:trPr>
          <w:trHeight w:val="575"/>
        </w:trPr>
        <w:tc>
          <w:tcPr>
            <w:tcW w:w="5320" w:type="dxa"/>
            <w:tcBorders>
              <w:top w:val="single" w:sz="4" w:space="0" w:color="auto"/>
              <w:left w:val="single" w:sz="8" w:space="0" w:color="000000"/>
              <w:bottom w:val="single" w:sz="8" w:space="0" w:color="000000"/>
              <w:right w:val="single" w:sz="8" w:space="0" w:color="000000"/>
            </w:tcBorders>
          </w:tcPr>
          <w:p w:rsidR="00277E97" w:rsidRPr="00277E97" w:rsidRDefault="00277E97" w:rsidP="00277E97">
            <w:pPr>
              <w:tabs>
                <w:tab w:val="left" w:pos="4536"/>
              </w:tabs>
              <w:spacing w:after="0" w:line="240" w:lineRule="auto"/>
              <w:contextualSpacing/>
              <w:rPr>
                <w:rFonts w:ascii="Sylfaen" w:eastAsiaTheme="minorEastAsia" w:hAnsi="Sylfaen"/>
                <w:lang w:val="ka-GE"/>
              </w:rPr>
            </w:pPr>
          </w:p>
          <w:p w:rsidR="00277E97" w:rsidRPr="00277E97" w:rsidRDefault="00277E97" w:rsidP="00277E97">
            <w:pPr>
              <w:tabs>
                <w:tab w:val="left" w:pos="4536"/>
              </w:tabs>
              <w:spacing w:after="0" w:line="240" w:lineRule="auto"/>
              <w:contextualSpacing/>
              <w:rPr>
                <w:rFonts w:ascii="Sylfaen" w:eastAsiaTheme="minorEastAsia" w:hAnsi="Sylfaen" w:cs="Sylfaen"/>
                <w:lang w:val="ka-GE"/>
              </w:rPr>
            </w:pPr>
          </w:p>
        </w:tc>
        <w:tc>
          <w:tcPr>
            <w:tcW w:w="5120" w:type="dxa"/>
            <w:tcBorders>
              <w:top w:val="single" w:sz="4" w:space="0" w:color="auto"/>
              <w:left w:val="single" w:sz="8" w:space="0" w:color="000000"/>
              <w:bottom w:val="single" w:sz="8" w:space="0" w:color="000000"/>
              <w:right w:val="single" w:sz="8" w:space="0" w:color="000000"/>
            </w:tcBorders>
          </w:tcPr>
          <w:p w:rsidR="00277E97" w:rsidRPr="00277E97" w:rsidRDefault="00277E97" w:rsidP="00277E97">
            <w:pPr>
              <w:tabs>
                <w:tab w:val="left" w:pos="4536"/>
              </w:tabs>
              <w:spacing w:after="0" w:line="240" w:lineRule="auto"/>
              <w:rPr>
                <w:rFonts w:ascii="Sylfaen" w:eastAsiaTheme="minorEastAsia" w:hAnsi="Sylfaen" w:cs="Sylfaen"/>
                <w:lang w:val="ka-GE"/>
              </w:rPr>
            </w:pPr>
          </w:p>
        </w:tc>
      </w:tr>
      <w:tr w:rsidR="00277E97" w:rsidRPr="00277E97" w:rsidTr="00F87A64">
        <w:tc>
          <w:tcPr>
            <w:tcW w:w="10440" w:type="dxa"/>
            <w:gridSpan w:val="2"/>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1908"/>
              </w:tabs>
              <w:spacing w:after="0" w:line="240" w:lineRule="auto"/>
              <w:jc w:val="center"/>
              <w:rPr>
                <w:rFonts w:ascii="Sylfaen" w:eastAsiaTheme="minorEastAsia" w:hAnsi="Sylfaen"/>
                <w:b/>
                <w:lang w:val="ka-GE"/>
              </w:rPr>
            </w:pPr>
            <w:r w:rsidRPr="00277E97">
              <w:rPr>
                <w:rFonts w:ascii="Sylfaen" w:eastAsiaTheme="minorEastAsia" w:hAnsi="Sylfaen"/>
                <w:b/>
                <w:lang w:val="ka-GE"/>
              </w:rPr>
              <w:t>კომპეტენციები და უნარები</w:t>
            </w:r>
          </w:p>
        </w:tc>
      </w:tr>
      <w:tr w:rsidR="00277E97" w:rsidRPr="00277E97" w:rsidTr="00F87A64">
        <w:trPr>
          <w:trHeight w:val="1888"/>
        </w:trPr>
        <w:tc>
          <w:tcPr>
            <w:tcW w:w="10440" w:type="dxa"/>
            <w:gridSpan w:val="2"/>
            <w:tcBorders>
              <w:top w:val="single" w:sz="8" w:space="0" w:color="auto"/>
              <w:left w:val="single" w:sz="8" w:space="0" w:color="auto"/>
              <w:bottom w:val="single" w:sz="8" w:space="0" w:color="auto"/>
              <w:right w:val="single" w:sz="8" w:space="0" w:color="auto"/>
            </w:tcBorders>
            <w:hideMark/>
          </w:tcPr>
          <w:p w:rsidR="00277E97" w:rsidRPr="00277E97" w:rsidRDefault="00277E97" w:rsidP="00277E97">
            <w:pPr>
              <w:numPr>
                <w:ilvl w:val="0"/>
                <w:numId w:val="5"/>
              </w:numPr>
              <w:spacing w:before="120" w:after="0" w:line="240" w:lineRule="auto"/>
              <w:contextualSpacing/>
              <w:rPr>
                <w:rFonts w:ascii="Sylfaen" w:eastAsiaTheme="minorEastAsia" w:hAnsi="Sylfaen" w:cs="Sylfaen"/>
                <w:lang w:val="ka-GE"/>
              </w:rPr>
            </w:pPr>
            <w:r w:rsidRPr="00277E97">
              <w:rPr>
                <w:rFonts w:ascii="Sylfaen" w:eastAsiaTheme="minorEastAsia" w:hAnsi="Sylfaen" w:cs="Sylfaen"/>
                <w:lang w:val="ka-GE"/>
              </w:rPr>
              <w:t>ანალიტიკური აზროვნება;</w:t>
            </w:r>
          </w:p>
          <w:p w:rsidR="00277E97" w:rsidRPr="00277E97" w:rsidRDefault="00277E97" w:rsidP="00277E97">
            <w:pPr>
              <w:numPr>
                <w:ilvl w:val="0"/>
                <w:numId w:val="5"/>
              </w:numPr>
              <w:spacing w:before="120" w:after="0" w:line="240" w:lineRule="auto"/>
              <w:contextualSpacing/>
              <w:rPr>
                <w:rFonts w:ascii="Sylfaen" w:eastAsiaTheme="minorEastAsia" w:hAnsi="Sylfaen" w:cs="Sylfaen"/>
                <w:lang w:val="ka-GE"/>
              </w:rPr>
            </w:pPr>
            <w:r w:rsidRPr="00277E97">
              <w:rPr>
                <w:rFonts w:ascii="Sylfaen" w:eastAsiaTheme="minorEastAsia" w:hAnsi="Sylfaen" w:cs="Sylfaen"/>
                <w:lang w:val="ka-GE"/>
              </w:rPr>
              <w:t>გუნდური მუშაობა;</w:t>
            </w:r>
          </w:p>
          <w:p w:rsidR="00277E97" w:rsidRPr="00277E97" w:rsidRDefault="00277E97" w:rsidP="00277E97">
            <w:pPr>
              <w:numPr>
                <w:ilvl w:val="0"/>
                <w:numId w:val="5"/>
              </w:numPr>
              <w:spacing w:before="120" w:after="0" w:line="240" w:lineRule="auto"/>
              <w:contextualSpacing/>
              <w:rPr>
                <w:rFonts w:ascii="Sylfaen" w:eastAsiaTheme="minorEastAsia" w:hAnsi="Sylfaen" w:cs="Sylfaen"/>
                <w:lang w:val="ka-GE"/>
              </w:rPr>
            </w:pPr>
            <w:r w:rsidRPr="00277E97">
              <w:rPr>
                <w:rFonts w:ascii="Sylfaen" w:eastAsiaTheme="minorEastAsia" w:hAnsi="Sylfaen" w:cs="Sylfaen"/>
                <w:lang w:val="ka-GE"/>
              </w:rPr>
              <w:t>დამოუკიდებელი მუშაობის უნარი;</w:t>
            </w:r>
          </w:p>
          <w:p w:rsidR="00277E97" w:rsidRPr="00277E97" w:rsidRDefault="00277E97" w:rsidP="00277E97">
            <w:pPr>
              <w:numPr>
                <w:ilvl w:val="0"/>
                <w:numId w:val="5"/>
              </w:numPr>
              <w:spacing w:before="120" w:after="0" w:line="240" w:lineRule="auto"/>
              <w:contextualSpacing/>
              <w:rPr>
                <w:rFonts w:ascii="Sylfaen" w:eastAsiaTheme="minorEastAsia" w:hAnsi="Sylfaen" w:cs="Sylfaen"/>
                <w:lang w:val="ka-GE"/>
              </w:rPr>
            </w:pPr>
            <w:r w:rsidRPr="00277E97">
              <w:rPr>
                <w:rFonts w:ascii="Sylfaen" w:eastAsiaTheme="minorEastAsia" w:hAnsi="Sylfaen" w:cs="Sylfaen"/>
                <w:lang w:val="ka-GE"/>
              </w:rPr>
              <w:t>ეფექტური კომუნიკაციის უნარი;</w:t>
            </w:r>
          </w:p>
          <w:p w:rsidR="00277E97" w:rsidRPr="00277E97" w:rsidRDefault="00277E97" w:rsidP="00277E97">
            <w:pPr>
              <w:numPr>
                <w:ilvl w:val="0"/>
                <w:numId w:val="5"/>
              </w:numPr>
              <w:spacing w:before="120" w:after="0" w:line="240" w:lineRule="auto"/>
              <w:contextualSpacing/>
              <w:rPr>
                <w:rFonts w:ascii="Sylfaen" w:eastAsiaTheme="minorEastAsia" w:hAnsi="Sylfaen" w:cs="Sylfaen"/>
                <w:lang w:val="ka-GE"/>
              </w:rPr>
            </w:pPr>
            <w:r w:rsidRPr="00277E97">
              <w:rPr>
                <w:rFonts w:ascii="Sylfaen" w:eastAsiaTheme="minorEastAsia" w:hAnsi="Sylfaen" w:cs="Sylfaen"/>
                <w:lang w:val="ka-GE"/>
              </w:rPr>
              <w:t>საკუთარი საქმის დაგეგმვისა და ორგანიზების უნარი;</w:t>
            </w:r>
          </w:p>
          <w:p w:rsidR="00277E97" w:rsidRPr="00277E97" w:rsidRDefault="00277E97" w:rsidP="00277E97">
            <w:pPr>
              <w:numPr>
                <w:ilvl w:val="0"/>
                <w:numId w:val="5"/>
              </w:numPr>
              <w:spacing w:before="120" w:after="0" w:line="240" w:lineRule="auto"/>
              <w:contextualSpacing/>
              <w:rPr>
                <w:rFonts w:ascii="Sylfaen" w:eastAsiaTheme="minorEastAsia" w:hAnsi="Sylfaen" w:cs="Sylfaen"/>
                <w:lang w:val="ka-GE"/>
              </w:rPr>
            </w:pPr>
            <w:r w:rsidRPr="00277E97">
              <w:rPr>
                <w:rFonts w:ascii="Sylfaen" w:eastAsiaTheme="minorEastAsia" w:hAnsi="Sylfaen" w:cs="Sylfaen"/>
                <w:lang w:val="ka-GE"/>
              </w:rPr>
              <w:t>დროის ეფექტიანი მართვის უნარი.</w:t>
            </w:r>
          </w:p>
        </w:tc>
      </w:tr>
    </w:tbl>
    <w:p w:rsidR="00277E97" w:rsidRPr="00277E97" w:rsidRDefault="00277E97" w:rsidP="00277E97">
      <w:pPr>
        <w:tabs>
          <w:tab w:val="left" w:pos="4536"/>
        </w:tabs>
        <w:spacing w:after="0" w:line="240" w:lineRule="auto"/>
        <w:rPr>
          <w:rFonts w:ascii="Sylfaen" w:eastAsia="Calibri" w:hAnsi="Sylfaen" w:cs="Times New Roman"/>
          <w:bCs/>
          <w:lang w:val="en-US" w:eastAsia="ru-RU"/>
        </w:rPr>
      </w:pPr>
    </w:p>
    <w:p w:rsidR="00277E97" w:rsidRPr="00277E97" w:rsidRDefault="00277E97" w:rsidP="00277E97">
      <w:pPr>
        <w:tabs>
          <w:tab w:val="left" w:pos="4536"/>
        </w:tabs>
        <w:spacing w:after="0" w:line="240" w:lineRule="auto"/>
        <w:rPr>
          <w:rFonts w:ascii="Sylfaen" w:eastAsia="Calibri" w:hAnsi="Sylfaen" w:cs="Times New Roman"/>
          <w:bCs/>
          <w:lang w:val="en-US" w:eastAsia="ru-RU"/>
        </w:rPr>
      </w:pPr>
    </w:p>
    <w:p w:rsidR="00277E97" w:rsidRPr="00277E97" w:rsidRDefault="00277E97" w:rsidP="00277E97">
      <w:pPr>
        <w:tabs>
          <w:tab w:val="left" w:pos="4536"/>
        </w:tabs>
        <w:spacing w:after="0" w:line="240" w:lineRule="auto"/>
        <w:jc w:val="both"/>
        <w:rPr>
          <w:rFonts w:ascii="Sylfaen" w:eastAsia="Calibri" w:hAnsi="Sylfaen" w:cs="Times New Roman"/>
          <w:b/>
          <w:bCs/>
          <w:lang w:val="ka-GE" w:eastAsia="ru-RU"/>
        </w:rPr>
      </w:pPr>
      <w:r w:rsidRPr="00277E97">
        <w:rPr>
          <w:rFonts w:ascii="Sylfaen" w:eastAsia="Calibri" w:hAnsi="Sylfaen" w:cs="Times New Roman"/>
          <w:b/>
          <w:bCs/>
          <w:lang w:val="ka-GE" w:eastAsia="ru-RU"/>
        </w:rPr>
        <w:t>უშუალო უფროსი:  მაია გოტიაშვილი - სამმართველოს უფროსი</w:t>
      </w:r>
    </w:p>
    <w:p w:rsidR="00277E97" w:rsidRPr="00277E97" w:rsidRDefault="00277E97" w:rsidP="00277E97">
      <w:pPr>
        <w:tabs>
          <w:tab w:val="left" w:pos="4536"/>
        </w:tabs>
        <w:spacing w:after="0" w:line="240" w:lineRule="auto"/>
        <w:jc w:val="both"/>
        <w:rPr>
          <w:rFonts w:ascii="Sylfaen" w:eastAsia="Calibri" w:hAnsi="Sylfaen" w:cs="Times New Roman"/>
          <w:b/>
          <w:bCs/>
          <w:lang w:val="ka-GE" w:eastAsia="ru-RU"/>
        </w:rPr>
      </w:pPr>
    </w:p>
    <w:p w:rsidR="00277E97" w:rsidRPr="00277E97" w:rsidRDefault="00277E97" w:rsidP="00277E97">
      <w:pPr>
        <w:tabs>
          <w:tab w:val="left" w:pos="4536"/>
        </w:tabs>
        <w:spacing w:after="0" w:line="240" w:lineRule="auto"/>
        <w:jc w:val="both"/>
        <w:rPr>
          <w:rFonts w:ascii="Sylfaen" w:eastAsia="Calibri" w:hAnsi="Sylfaen" w:cs="Times New Roman"/>
          <w:b/>
          <w:bCs/>
          <w:lang w:val="ka-GE" w:eastAsia="ru-RU"/>
        </w:rPr>
      </w:pPr>
      <w:r w:rsidRPr="00277E97">
        <w:rPr>
          <w:rFonts w:ascii="Sylfaen" w:eastAsia="Calibri" w:hAnsi="Sylfaen" w:cs="Times New Roman"/>
          <w:b/>
          <w:bCs/>
          <w:lang w:val="ka-GE" w:eastAsia="ru-RU"/>
        </w:rPr>
        <w:t>ხელმოწერა  ______________________</w:t>
      </w:r>
    </w:p>
    <w:p w:rsidR="00277E97" w:rsidRPr="00277E97" w:rsidRDefault="00277E97" w:rsidP="00277E97">
      <w:pPr>
        <w:tabs>
          <w:tab w:val="left" w:pos="4536"/>
        </w:tabs>
        <w:spacing w:after="0" w:line="240" w:lineRule="auto"/>
        <w:jc w:val="both"/>
        <w:rPr>
          <w:rFonts w:ascii="Sylfaen" w:eastAsia="Calibri" w:hAnsi="Sylfaen" w:cs="Times New Roman"/>
          <w:b/>
          <w:bCs/>
          <w:lang w:val="ka-GE" w:eastAsia="ru-RU"/>
        </w:rPr>
      </w:pPr>
    </w:p>
    <w:p w:rsidR="00277E97" w:rsidRPr="00277E97" w:rsidRDefault="00277E97" w:rsidP="00277E97">
      <w:pPr>
        <w:tabs>
          <w:tab w:val="left" w:pos="4536"/>
        </w:tabs>
        <w:spacing w:after="0" w:line="240" w:lineRule="auto"/>
        <w:jc w:val="both"/>
        <w:rPr>
          <w:rFonts w:ascii="Sylfaen" w:eastAsia="Calibri" w:hAnsi="Sylfaen" w:cs="Times New Roman"/>
          <w:b/>
          <w:bCs/>
          <w:lang w:val="ka-GE" w:eastAsia="ru-RU"/>
        </w:rPr>
      </w:pPr>
    </w:p>
    <w:p w:rsidR="00277E97" w:rsidRPr="00277E97" w:rsidRDefault="00277E97" w:rsidP="00277E97">
      <w:pPr>
        <w:tabs>
          <w:tab w:val="left" w:pos="4536"/>
        </w:tabs>
        <w:spacing w:after="0" w:line="240" w:lineRule="auto"/>
        <w:jc w:val="both"/>
        <w:rPr>
          <w:rFonts w:ascii="Sylfaen" w:eastAsia="Calibri" w:hAnsi="Sylfaen" w:cs="Times New Roman"/>
          <w:b/>
          <w:bCs/>
          <w:lang w:val="ka-GE" w:eastAsia="ru-RU"/>
        </w:rPr>
      </w:pPr>
      <w:r w:rsidRPr="00277E97">
        <w:rPr>
          <w:rFonts w:ascii="Sylfaen" w:eastAsia="Calibri" w:hAnsi="Sylfaen" w:cs="Times New Roman"/>
          <w:b/>
          <w:bCs/>
          <w:lang w:val="ka-GE" w:eastAsia="ru-RU"/>
        </w:rPr>
        <w:t xml:space="preserve">თანამშრომელი:  </w:t>
      </w:r>
      <w:r w:rsidRPr="00277E97">
        <w:rPr>
          <w:rFonts w:ascii="Sylfaen" w:eastAsia="Calibri" w:hAnsi="Sylfaen" w:cs="Times New Roman"/>
          <w:b/>
          <w:bCs/>
          <w:i/>
          <w:u w:val="single"/>
          <w:lang w:val="ka-GE" w:eastAsia="ru-RU"/>
        </w:rPr>
        <w:t>ვაკანტური</w:t>
      </w:r>
    </w:p>
    <w:p w:rsidR="00277E97" w:rsidRPr="00277E97" w:rsidRDefault="00277E97" w:rsidP="00277E97">
      <w:pPr>
        <w:tabs>
          <w:tab w:val="left" w:pos="4536"/>
        </w:tabs>
        <w:spacing w:after="0" w:line="240" w:lineRule="auto"/>
        <w:jc w:val="both"/>
        <w:rPr>
          <w:rFonts w:ascii="Sylfaen" w:eastAsia="Calibri" w:hAnsi="Sylfaen" w:cs="Times New Roman"/>
          <w:b/>
          <w:bCs/>
          <w:lang w:val="ka-GE" w:eastAsia="ru-RU"/>
        </w:rPr>
      </w:pPr>
    </w:p>
    <w:p w:rsidR="00277E97" w:rsidRPr="00277E97" w:rsidRDefault="00277E97" w:rsidP="00277E97">
      <w:pPr>
        <w:tabs>
          <w:tab w:val="left" w:pos="4536"/>
        </w:tabs>
        <w:spacing w:before="240" w:after="0" w:line="240" w:lineRule="auto"/>
        <w:jc w:val="both"/>
        <w:rPr>
          <w:rFonts w:ascii="Sylfaen" w:eastAsia="Calibri" w:hAnsi="Sylfaen" w:cs="Times New Roman"/>
          <w:b/>
          <w:bCs/>
          <w:lang w:val="ka-GE" w:eastAsia="ru-RU"/>
        </w:rPr>
      </w:pPr>
      <w:r w:rsidRPr="00277E97">
        <w:rPr>
          <w:rFonts w:ascii="Sylfaen" w:eastAsia="Calibri" w:hAnsi="Sylfaen" w:cs="Times New Roman"/>
          <w:b/>
          <w:bCs/>
          <w:lang w:val="ka-GE" w:eastAsia="ru-RU"/>
        </w:rPr>
        <w:t>ხელმოწერა  ______________________</w:t>
      </w:r>
    </w:p>
    <w:p w:rsidR="00277E97" w:rsidRPr="00277E97" w:rsidRDefault="00277E97" w:rsidP="00277E97">
      <w:pPr>
        <w:tabs>
          <w:tab w:val="left" w:pos="4536"/>
        </w:tabs>
        <w:spacing w:before="240" w:after="0" w:line="240" w:lineRule="auto"/>
        <w:jc w:val="both"/>
        <w:rPr>
          <w:rFonts w:ascii="Sylfaen" w:eastAsia="Calibri" w:hAnsi="Sylfaen" w:cs="Times New Roman"/>
          <w:b/>
          <w:bCs/>
          <w:lang w:val="ka-GE" w:eastAsia="ru-RU"/>
        </w:rPr>
      </w:pPr>
    </w:p>
    <w:p w:rsidR="00277E97" w:rsidRPr="00277E97" w:rsidRDefault="00277E97" w:rsidP="00277E97">
      <w:pPr>
        <w:spacing w:before="240" w:after="0" w:line="240" w:lineRule="auto"/>
        <w:jc w:val="both"/>
        <w:rPr>
          <w:rFonts w:ascii="Sylfaen" w:eastAsiaTheme="minorEastAsia" w:hAnsi="Sylfaen"/>
          <w:b/>
          <w:lang w:val="ka-GE"/>
        </w:rPr>
      </w:pPr>
      <w:r w:rsidRPr="00277E97">
        <w:rPr>
          <w:rFonts w:ascii="Sylfaen" w:eastAsiaTheme="minorEastAsia" w:hAnsi="Sylfaen"/>
          <w:b/>
          <w:lang w:val="ka-GE"/>
        </w:rPr>
        <w:t>თარიღი  _________________________</w:t>
      </w:r>
    </w:p>
    <w:p w:rsidR="00277E97" w:rsidRPr="00277E97" w:rsidRDefault="00277E97" w:rsidP="00277E97">
      <w:pPr>
        <w:spacing w:before="240" w:after="0" w:line="240" w:lineRule="auto"/>
        <w:jc w:val="both"/>
        <w:rPr>
          <w:rFonts w:ascii="Sylfaen" w:eastAsiaTheme="minorEastAsia" w:hAnsi="Sylfaen"/>
          <w:b/>
          <w:lang w:val="ka-GE"/>
        </w:rPr>
      </w:pPr>
    </w:p>
    <w:p w:rsidR="00277E97" w:rsidRPr="00277E97" w:rsidRDefault="00277E97" w:rsidP="00277E97">
      <w:pPr>
        <w:spacing w:before="240" w:after="0" w:line="240" w:lineRule="auto"/>
        <w:jc w:val="both"/>
        <w:rPr>
          <w:rFonts w:ascii="Sylfaen" w:eastAsiaTheme="minorEastAsia" w:hAnsi="Sylfaen"/>
          <w:b/>
          <w:lang w:val="ka-GE"/>
        </w:rPr>
      </w:pPr>
    </w:p>
    <w:p w:rsidR="00277E97" w:rsidRPr="00277E97" w:rsidRDefault="00277E97" w:rsidP="00277E97">
      <w:pPr>
        <w:spacing w:before="240" w:after="0" w:line="240" w:lineRule="auto"/>
        <w:jc w:val="both"/>
        <w:rPr>
          <w:rFonts w:ascii="Sylfaen" w:eastAsiaTheme="minorEastAsia" w:hAnsi="Sylfaen"/>
          <w:b/>
          <w:lang w:val="ka-GE"/>
        </w:rPr>
      </w:pPr>
    </w:p>
    <w:p w:rsidR="00277E97" w:rsidRPr="00277E97" w:rsidRDefault="00277E97" w:rsidP="00277E97">
      <w:pPr>
        <w:spacing w:after="200" w:line="276" w:lineRule="auto"/>
        <w:rPr>
          <w:rFonts w:ascii="Sylfaen" w:eastAsiaTheme="minorEastAsia" w:hAnsi="Sylfaen"/>
          <w:lang w:val="en-US"/>
        </w:rPr>
      </w:pPr>
    </w:p>
    <w:p w:rsidR="00277E97" w:rsidRPr="00277E97" w:rsidRDefault="00277E97" w:rsidP="00277E97">
      <w:pPr>
        <w:spacing w:after="0" w:line="240" w:lineRule="auto"/>
        <w:jc w:val="center"/>
        <w:rPr>
          <w:rFonts w:ascii="Sylfaen" w:eastAsia="Calibri" w:hAnsi="Sylfaen" w:cs="Sylfaen"/>
          <w:b/>
          <w:lang w:val="ka-GE"/>
        </w:rPr>
      </w:pPr>
      <w:r w:rsidRPr="00277E97">
        <w:rPr>
          <w:rFonts w:ascii="Sylfaen" w:eastAsia="Calibri" w:hAnsi="Sylfaen" w:cs="Sylfaen"/>
          <w:b/>
          <w:lang w:val="ka-GE"/>
        </w:rPr>
        <w:t xml:space="preserve">საფინანსო-საბიუჯეტო და ბუღალტრული აღრიცხვა-ანგარიშგების სამმართველოს </w:t>
      </w:r>
    </w:p>
    <w:p w:rsidR="00277E97" w:rsidRPr="00277E97" w:rsidRDefault="00277E97" w:rsidP="00277E97">
      <w:pPr>
        <w:spacing w:after="0" w:line="240" w:lineRule="auto"/>
        <w:jc w:val="center"/>
        <w:rPr>
          <w:rFonts w:ascii="Sylfaen" w:eastAsia="Calibri" w:hAnsi="Sylfaen" w:cs="Sylfaen"/>
          <w:b/>
          <w:lang w:val="ka-GE"/>
        </w:rPr>
      </w:pPr>
      <w:r w:rsidRPr="00277E97">
        <w:rPr>
          <w:rFonts w:ascii="Sylfaen" w:eastAsia="Calibri" w:hAnsi="Sylfaen" w:cs="Sylfaen"/>
          <w:b/>
          <w:lang w:val="ka-GE"/>
        </w:rPr>
        <w:t>მესამე კატეგორიის უფროსი სპეციალისტის</w:t>
      </w:r>
    </w:p>
    <w:p w:rsidR="00277E97" w:rsidRPr="00277E97" w:rsidRDefault="00277E97" w:rsidP="00277E97">
      <w:pPr>
        <w:spacing w:after="0" w:line="240" w:lineRule="auto"/>
        <w:jc w:val="center"/>
        <w:rPr>
          <w:rFonts w:ascii="Sylfaen" w:eastAsia="Calibri" w:hAnsi="Sylfaen" w:cs="Times New Roman"/>
          <w:b/>
          <w:bCs/>
          <w:noProof/>
          <w:lang w:val="ka-GE"/>
        </w:rPr>
      </w:pPr>
      <w:r w:rsidRPr="00277E97">
        <w:rPr>
          <w:rFonts w:ascii="Sylfaen" w:eastAsia="Calibri" w:hAnsi="Sylfaen" w:cs="Sylfaen"/>
          <w:b/>
          <w:lang w:val="ka-GE"/>
        </w:rPr>
        <w:t>სამუშაოს აღწერილობ</w:t>
      </w:r>
      <w:r w:rsidRPr="00277E97">
        <w:rPr>
          <w:rFonts w:ascii="Sylfaen" w:eastAsia="Calibri" w:hAnsi="Sylfaen" w:cs="Times New Roman"/>
          <w:b/>
          <w:bCs/>
          <w:noProof/>
          <w:lang w:val="ka-GE"/>
        </w:rPr>
        <w:t>ა</w:t>
      </w:r>
    </w:p>
    <w:p w:rsidR="00277E97" w:rsidRPr="00277E97" w:rsidRDefault="00277E97" w:rsidP="00277E97">
      <w:pPr>
        <w:spacing w:after="0" w:line="240" w:lineRule="auto"/>
        <w:jc w:val="center"/>
        <w:rPr>
          <w:rFonts w:ascii="Sylfaen" w:eastAsia="Calibri" w:hAnsi="Sylfaen" w:cs="Times New Roman"/>
          <w:b/>
          <w:bCs/>
          <w:noProof/>
          <w:lang w:val="ka-GE"/>
        </w:rPr>
      </w:pP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447"/>
        <w:gridCol w:w="1763"/>
        <w:gridCol w:w="1620"/>
        <w:gridCol w:w="1980"/>
      </w:tblGrid>
      <w:tr w:rsidR="00277E97" w:rsidRPr="00277E97" w:rsidTr="00F87A64">
        <w:tc>
          <w:tcPr>
            <w:tcW w:w="4447"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76" w:lineRule="auto"/>
              <w:rPr>
                <w:rFonts w:ascii="Sylfaen" w:eastAsiaTheme="minorEastAsia" w:hAnsi="Sylfaen"/>
                <w:b/>
                <w:lang w:val="ka-GE"/>
              </w:rPr>
            </w:pPr>
            <w:r w:rsidRPr="00277E97">
              <w:rPr>
                <w:rFonts w:ascii="Sylfaen" w:eastAsiaTheme="minorEastAsia" w:hAnsi="Sylfaen"/>
                <w:b/>
                <w:lang w:val="ka-GE"/>
              </w:rPr>
              <w:t>დაწესებულების დასახელება</w:t>
            </w:r>
          </w:p>
        </w:tc>
        <w:tc>
          <w:tcPr>
            <w:tcW w:w="5363" w:type="dxa"/>
            <w:gridSpan w:val="3"/>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76" w:lineRule="auto"/>
              <w:jc w:val="both"/>
              <w:rPr>
                <w:rFonts w:ascii="Sylfaen" w:eastAsiaTheme="minorEastAsia" w:hAnsi="Sylfaen"/>
                <w:lang w:val="ka-GE"/>
              </w:rPr>
            </w:pPr>
            <w:r w:rsidRPr="00277E97">
              <w:rPr>
                <w:rFonts w:ascii="Sylfaen" w:eastAsiaTheme="minorEastAsia"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277E97" w:rsidRPr="00277E97" w:rsidTr="00F87A64">
        <w:tc>
          <w:tcPr>
            <w:tcW w:w="4447"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b/>
                <w:lang w:val="ka-GE"/>
              </w:rPr>
            </w:pPr>
            <w:r w:rsidRPr="00277E97">
              <w:rPr>
                <w:rFonts w:ascii="Sylfaen" w:eastAsiaTheme="minorEastAsia" w:hAnsi="Sylfaen"/>
                <w:b/>
                <w:lang w:val="ka-GE"/>
              </w:rPr>
              <w:t>დაწესებულების მისამართი</w:t>
            </w:r>
          </w:p>
        </w:tc>
        <w:tc>
          <w:tcPr>
            <w:tcW w:w="5363" w:type="dxa"/>
            <w:gridSpan w:val="3"/>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lang w:val="ka-GE"/>
              </w:rPr>
            </w:pPr>
            <w:r w:rsidRPr="00277E97">
              <w:rPr>
                <w:rFonts w:ascii="Sylfaen" w:eastAsiaTheme="minorEastAsia" w:hAnsi="Sylfaen"/>
                <w:lang w:val="ka-GE"/>
              </w:rPr>
              <w:t>ქ. თბილისი, აკ. წერეთლის გამზ. №144</w:t>
            </w:r>
          </w:p>
        </w:tc>
      </w:tr>
      <w:tr w:rsidR="00277E97" w:rsidRPr="00277E97" w:rsidTr="00F87A64">
        <w:tc>
          <w:tcPr>
            <w:tcW w:w="4447"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2385"/>
              </w:tabs>
              <w:spacing w:after="0" w:line="276" w:lineRule="auto"/>
              <w:rPr>
                <w:rFonts w:ascii="Sylfaen" w:eastAsiaTheme="minorEastAsia" w:hAnsi="Sylfaen"/>
                <w:b/>
                <w:lang w:val="ka-GE"/>
              </w:rPr>
            </w:pPr>
            <w:r w:rsidRPr="00277E97">
              <w:rPr>
                <w:rFonts w:ascii="Sylfaen" w:eastAsiaTheme="minorEastAsia" w:hAnsi="Sylfaen"/>
                <w:b/>
                <w:lang w:val="ka-GE"/>
              </w:rPr>
              <w:t>საფოსტო ინდექსი</w:t>
            </w:r>
          </w:p>
        </w:tc>
        <w:tc>
          <w:tcPr>
            <w:tcW w:w="5363" w:type="dxa"/>
            <w:gridSpan w:val="3"/>
            <w:tcBorders>
              <w:top w:val="single" w:sz="8" w:space="0" w:color="000000"/>
              <w:left w:val="single" w:sz="8" w:space="0" w:color="000000"/>
              <w:bottom w:val="single" w:sz="8" w:space="0" w:color="000000"/>
              <w:right w:val="single" w:sz="8" w:space="0" w:color="000000"/>
            </w:tcBorders>
          </w:tcPr>
          <w:p w:rsidR="00277E97" w:rsidRPr="00277E97" w:rsidRDefault="00277E97" w:rsidP="00277E97">
            <w:pPr>
              <w:tabs>
                <w:tab w:val="left" w:pos="4536"/>
              </w:tabs>
              <w:spacing w:after="0" w:line="276" w:lineRule="auto"/>
              <w:rPr>
                <w:rFonts w:ascii="Sylfaen" w:eastAsiaTheme="minorEastAsia" w:hAnsi="Sylfaen"/>
                <w:lang w:val="ka-GE"/>
              </w:rPr>
            </w:pPr>
            <w:r w:rsidRPr="00277E97">
              <w:rPr>
                <w:rFonts w:ascii="Sylfaen" w:eastAsiaTheme="minorEastAsia" w:hAnsi="Sylfaen"/>
                <w:lang w:val="ka-GE"/>
              </w:rPr>
              <w:t>0119</w:t>
            </w:r>
          </w:p>
        </w:tc>
      </w:tr>
      <w:tr w:rsidR="00277E97" w:rsidRPr="00277E97" w:rsidTr="00F87A64">
        <w:tc>
          <w:tcPr>
            <w:tcW w:w="4447"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2385"/>
              </w:tabs>
              <w:spacing w:after="0" w:line="276" w:lineRule="auto"/>
              <w:rPr>
                <w:rFonts w:ascii="Sylfaen" w:eastAsiaTheme="minorEastAsia" w:hAnsi="Sylfaen"/>
                <w:b/>
                <w:lang w:val="ka-GE"/>
              </w:rPr>
            </w:pPr>
            <w:r w:rsidRPr="00277E97">
              <w:rPr>
                <w:rFonts w:ascii="Sylfaen" w:eastAsiaTheme="minorEastAsia" w:hAnsi="Sylfaen"/>
                <w:b/>
                <w:lang w:val="ka-GE"/>
              </w:rPr>
              <w:t>სტრუქტურული ერთეული</w:t>
            </w:r>
          </w:p>
        </w:tc>
        <w:tc>
          <w:tcPr>
            <w:tcW w:w="5363" w:type="dxa"/>
            <w:gridSpan w:val="3"/>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lang w:val="ka-GE"/>
              </w:rPr>
            </w:pPr>
            <w:r w:rsidRPr="00277E97">
              <w:rPr>
                <w:rFonts w:ascii="Sylfaen" w:eastAsia="Times New Roman" w:hAnsi="Sylfaen" w:cs="Times New Roman"/>
                <w:lang w:val="ka-GE"/>
              </w:rPr>
              <w:t>საფინანსო-ეკონომიკური დეპარტამენტი</w:t>
            </w:r>
          </w:p>
        </w:tc>
      </w:tr>
      <w:tr w:rsidR="00277E97" w:rsidRPr="00277E97" w:rsidTr="00F87A64">
        <w:tc>
          <w:tcPr>
            <w:tcW w:w="4447"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2385"/>
              </w:tabs>
              <w:spacing w:after="0" w:line="276" w:lineRule="auto"/>
              <w:rPr>
                <w:rFonts w:ascii="Sylfaen" w:eastAsiaTheme="minorEastAsia" w:hAnsi="Sylfaen"/>
                <w:b/>
                <w:lang w:val="ka-GE"/>
              </w:rPr>
            </w:pPr>
            <w:r w:rsidRPr="00277E97">
              <w:rPr>
                <w:rFonts w:ascii="Sylfaen" w:eastAsiaTheme="minorEastAsia" w:hAnsi="Sylfaen"/>
                <w:b/>
                <w:lang w:val="ka-GE"/>
              </w:rPr>
              <w:t>ქვესტრუქტურა</w:t>
            </w:r>
          </w:p>
        </w:tc>
        <w:tc>
          <w:tcPr>
            <w:tcW w:w="5363" w:type="dxa"/>
            <w:gridSpan w:val="3"/>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76" w:lineRule="auto"/>
              <w:jc w:val="both"/>
              <w:rPr>
                <w:rFonts w:ascii="Sylfaen" w:eastAsiaTheme="minorEastAsia" w:hAnsi="Sylfaen"/>
                <w:lang w:val="ka-GE"/>
              </w:rPr>
            </w:pPr>
            <w:r w:rsidRPr="00277E97">
              <w:rPr>
                <w:rFonts w:ascii="Sylfaen" w:eastAsia="Times New Roman" w:hAnsi="Sylfaen" w:cs="Sylfaen"/>
                <w:bCs/>
                <w:kern w:val="36"/>
                <w:lang w:val="ka-GE"/>
              </w:rPr>
              <w:t>საფინანსო-საბიუჯეტო და ბუღალტრული აღრიცხვა-ანგარიშგების სამმართველო</w:t>
            </w:r>
          </w:p>
        </w:tc>
      </w:tr>
      <w:tr w:rsidR="00277E97" w:rsidRPr="00277E97" w:rsidTr="00F87A64">
        <w:trPr>
          <w:trHeight w:val="450"/>
        </w:trPr>
        <w:tc>
          <w:tcPr>
            <w:tcW w:w="9810" w:type="dxa"/>
            <w:gridSpan w:val="4"/>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76" w:lineRule="auto"/>
              <w:jc w:val="center"/>
              <w:rPr>
                <w:rFonts w:ascii="Sylfaen" w:eastAsiaTheme="minorEastAsia" w:hAnsi="Sylfaen"/>
                <w:lang w:val="ka-GE"/>
              </w:rPr>
            </w:pPr>
            <w:r w:rsidRPr="00277E97">
              <w:rPr>
                <w:rFonts w:ascii="Sylfaen" w:eastAsiaTheme="minorEastAsia" w:hAnsi="Sylfaen"/>
                <w:b/>
                <w:lang w:val="ka-GE"/>
              </w:rPr>
              <w:t>თანამდებობა</w:t>
            </w:r>
          </w:p>
        </w:tc>
      </w:tr>
      <w:tr w:rsidR="00277E97" w:rsidRPr="00277E97" w:rsidTr="00F87A64">
        <w:trPr>
          <w:trHeight w:val="450"/>
        </w:trPr>
        <w:tc>
          <w:tcPr>
            <w:tcW w:w="4447"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76" w:lineRule="auto"/>
              <w:jc w:val="center"/>
              <w:rPr>
                <w:rFonts w:ascii="Sylfaen" w:eastAsiaTheme="minorEastAsia" w:hAnsi="Sylfaen"/>
                <w:b/>
                <w:lang w:val="ka-GE"/>
              </w:rPr>
            </w:pPr>
            <w:r w:rsidRPr="00277E97">
              <w:rPr>
                <w:rFonts w:ascii="Sylfaen" w:eastAsiaTheme="minorEastAsia" w:hAnsi="Sylfaen"/>
                <w:b/>
                <w:lang w:val="ka-GE"/>
              </w:rPr>
              <w:t>თანამდებობის დასახელება</w:t>
            </w:r>
          </w:p>
        </w:tc>
        <w:tc>
          <w:tcPr>
            <w:tcW w:w="1763"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76" w:lineRule="auto"/>
              <w:jc w:val="center"/>
              <w:rPr>
                <w:rFonts w:ascii="Sylfaen" w:eastAsiaTheme="minorEastAsia" w:hAnsi="Sylfaen"/>
                <w:b/>
                <w:lang w:val="ka-GE"/>
              </w:rPr>
            </w:pPr>
            <w:r w:rsidRPr="00277E97">
              <w:rPr>
                <w:rFonts w:ascii="Sylfaen" w:eastAsiaTheme="minorEastAsia" w:hAnsi="Sylfaen"/>
                <w:b/>
                <w:lang w:val="ka-GE"/>
              </w:rPr>
              <w:t>კატეგორია</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76" w:lineRule="auto"/>
              <w:jc w:val="center"/>
              <w:rPr>
                <w:rFonts w:ascii="Sylfaen" w:eastAsiaTheme="minorEastAsia" w:hAnsi="Sylfaen"/>
                <w:b/>
                <w:lang w:val="ka-GE"/>
              </w:rPr>
            </w:pPr>
            <w:r w:rsidRPr="00277E97">
              <w:rPr>
                <w:rFonts w:ascii="Sylfaen" w:eastAsiaTheme="minorEastAsia" w:hAnsi="Sylfaen"/>
                <w:b/>
                <w:lang w:val="ka-GE"/>
              </w:rPr>
              <w:t>რანგი</w:t>
            </w:r>
          </w:p>
        </w:tc>
        <w:tc>
          <w:tcPr>
            <w:tcW w:w="1980"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40" w:lineRule="auto"/>
              <w:jc w:val="center"/>
              <w:rPr>
                <w:rFonts w:ascii="Sylfaen" w:eastAsiaTheme="minorEastAsia" w:hAnsi="Sylfaen"/>
                <w:b/>
                <w:lang w:val="ka-GE"/>
              </w:rPr>
            </w:pPr>
            <w:r w:rsidRPr="00277E97">
              <w:rPr>
                <w:rFonts w:ascii="Sylfaen" w:eastAsiaTheme="minorEastAsia" w:hAnsi="Sylfaen"/>
                <w:b/>
                <w:lang w:val="ka-GE"/>
              </w:rPr>
              <w:t>ზღვრული სპეციალური წოდება</w:t>
            </w:r>
          </w:p>
        </w:tc>
      </w:tr>
      <w:tr w:rsidR="00277E97" w:rsidRPr="00277E97" w:rsidTr="00F87A64">
        <w:trPr>
          <w:trHeight w:val="569"/>
        </w:trPr>
        <w:tc>
          <w:tcPr>
            <w:tcW w:w="4447"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76" w:lineRule="auto"/>
              <w:rPr>
                <w:rFonts w:ascii="Sylfaen" w:eastAsiaTheme="minorEastAsia" w:hAnsi="Sylfaen"/>
                <w:lang w:val="ka-GE"/>
              </w:rPr>
            </w:pPr>
            <w:r w:rsidRPr="00277E97">
              <w:rPr>
                <w:rFonts w:ascii="Sylfaen" w:eastAsiaTheme="minorEastAsia" w:hAnsi="Sylfaen"/>
                <w:lang w:val="ka-GE"/>
              </w:rPr>
              <w:t>უფროსი სპეციალისტი</w:t>
            </w:r>
          </w:p>
        </w:tc>
        <w:tc>
          <w:tcPr>
            <w:tcW w:w="1763"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76" w:lineRule="auto"/>
              <w:jc w:val="center"/>
              <w:rPr>
                <w:rFonts w:ascii="Sylfaen" w:eastAsiaTheme="minorEastAsia" w:hAnsi="Sylfaen" w:cs="Sylfaen"/>
                <w:lang w:val="ka-GE"/>
              </w:rPr>
            </w:pPr>
            <w:r w:rsidRPr="00277E97">
              <w:rPr>
                <w:rFonts w:ascii="Sylfaen" w:eastAsiaTheme="minorEastAsia" w:hAnsi="Sylfaen"/>
                <w:lang w:val="ka-GE"/>
              </w:rPr>
              <w:t>მესამე</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76" w:lineRule="auto"/>
              <w:jc w:val="center"/>
              <w:rPr>
                <w:rFonts w:ascii="Sylfaen" w:eastAsiaTheme="minorEastAsia" w:hAnsi="Sylfaen"/>
                <w:lang w:val="ka-GE"/>
              </w:rPr>
            </w:pPr>
            <w:r w:rsidRPr="00277E97">
              <w:rPr>
                <w:rFonts w:ascii="Sylfaen" w:eastAsiaTheme="minorEastAsia" w:hAnsi="Sylfaen"/>
                <w:lang w:val="ka-GE"/>
              </w:rPr>
              <w:t>მესამე</w:t>
            </w:r>
          </w:p>
        </w:tc>
        <w:tc>
          <w:tcPr>
            <w:tcW w:w="1980" w:type="dxa"/>
            <w:tcBorders>
              <w:top w:val="single" w:sz="8" w:space="0" w:color="000000"/>
              <w:left w:val="single" w:sz="8" w:space="0" w:color="000000"/>
              <w:bottom w:val="single" w:sz="8" w:space="0" w:color="000000"/>
              <w:right w:val="single" w:sz="8" w:space="0" w:color="000000"/>
            </w:tcBorders>
            <w:vAlign w:val="center"/>
          </w:tcPr>
          <w:p w:rsidR="00277E97" w:rsidRPr="00277E97" w:rsidRDefault="00277E97" w:rsidP="00277E97">
            <w:pPr>
              <w:tabs>
                <w:tab w:val="left" w:pos="4536"/>
              </w:tabs>
              <w:spacing w:after="0" w:line="276" w:lineRule="auto"/>
              <w:jc w:val="center"/>
              <w:rPr>
                <w:rFonts w:ascii="Sylfaen" w:eastAsiaTheme="minorEastAsia" w:hAnsi="Sylfaen"/>
                <w:lang w:val="ka-GE"/>
              </w:rPr>
            </w:pPr>
          </w:p>
        </w:tc>
      </w:tr>
      <w:tr w:rsidR="00277E97" w:rsidRPr="00277E97" w:rsidTr="00F87A64">
        <w:trPr>
          <w:trHeight w:val="772"/>
        </w:trPr>
        <w:tc>
          <w:tcPr>
            <w:tcW w:w="4447"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40" w:lineRule="auto"/>
              <w:ind w:right="34"/>
              <w:rPr>
                <w:rFonts w:ascii="Sylfaen" w:eastAsiaTheme="minorEastAsia" w:hAnsi="Sylfaen"/>
                <w:b/>
                <w:lang w:val="ka-GE"/>
              </w:rPr>
            </w:pPr>
            <w:r w:rsidRPr="00277E97">
              <w:rPr>
                <w:rFonts w:ascii="Sylfaen" w:eastAsiaTheme="minorEastAsia" w:hAnsi="Sylfaen"/>
                <w:b/>
                <w:lang w:val="ka-GE"/>
              </w:rPr>
              <w:t>უშუალო დაქვემდებარებაშია</w:t>
            </w:r>
            <w:r w:rsidRPr="00277E97">
              <w:rPr>
                <w:rFonts w:ascii="Sylfaen" w:eastAsiaTheme="minorEastAsia" w:hAnsi="Sylfaen"/>
                <w:b/>
                <w:lang w:val="ka-GE"/>
              </w:rPr>
              <w:br/>
              <w:t>(თანამდებობის დასახელება)</w:t>
            </w:r>
          </w:p>
        </w:tc>
        <w:tc>
          <w:tcPr>
            <w:tcW w:w="5363" w:type="dxa"/>
            <w:gridSpan w:val="3"/>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76" w:lineRule="auto"/>
              <w:ind w:right="34"/>
              <w:rPr>
                <w:rFonts w:ascii="Sylfaen" w:eastAsiaTheme="minorEastAsia" w:hAnsi="Sylfaen"/>
                <w:lang w:val="ka-GE"/>
              </w:rPr>
            </w:pPr>
            <w:r w:rsidRPr="00277E97">
              <w:rPr>
                <w:rFonts w:ascii="Sylfaen" w:eastAsiaTheme="minorEastAsia" w:hAnsi="Sylfaen"/>
                <w:lang w:val="ka-GE"/>
              </w:rPr>
              <w:t>სამმართველოს უფროსთან</w:t>
            </w:r>
          </w:p>
        </w:tc>
      </w:tr>
      <w:tr w:rsidR="00277E97" w:rsidRPr="00277E97" w:rsidTr="00F87A64">
        <w:tc>
          <w:tcPr>
            <w:tcW w:w="4447"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40" w:lineRule="auto"/>
              <w:ind w:right="34"/>
              <w:rPr>
                <w:rFonts w:ascii="Sylfaen" w:eastAsiaTheme="minorEastAsia" w:hAnsi="Sylfaen"/>
                <w:b/>
                <w:noProof/>
                <w:lang w:val="ka-GE"/>
              </w:rPr>
            </w:pPr>
            <w:r w:rsidRPr="00277E97">
              <w:rPr>
                <w:rFonts w:ascii="Sylfaen" w:eastAsiaTheme="minorEastAsia" w:hAnsi="Sylfaen"/>
                <w:b/>
                <w:lang w:val="ka-GE"/>
              </w:rPr>
              <w:t>უშუალოდ დაქვემდებარებულ სტრუქტურულ ერთეულთა რაოდენობა</w:t>
            </w:r>
          </w:p>
        </w:tc>
        <w:tc>
          <w:tcPr>
            <w:tcW w:w="5363" w:type="dxa"/>
            <w:gridSpan w:val="3"/>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40" w:lineRule="auto"/>
              <w:ind w:right="34"/>
              <w:rPr>
                <w:rFonts w:ascii="Sylfaen" w:eastAsiaTheme="minorEastAsia" w:hAnsi="Sylfaen"/>
                <w:lang w:val="ka-GE"/>
              </w:rPr>
            </w:pPr>
          </w:p>
        </w:tc>
      </w:tr>
      <w:tr w:rsidR="00277E97" w:rsidRPr="00277E97" w:rsidTr="00F87A64">
        <w:tc>
          <w:tcPr>
            <w:tcW w:w="4447"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40" w:lineRule="auto"/>
              <w:rPr>
                <w:rFonts w:ascii="Sylfaen" w:eastAsiaTheme="minorEastAsia" w:hAnsi="Sylfaen"/>
                <w:b/>
                <w:lang w:val="ka-GE"/>
              </w:rPr>
            </w:pPr>
            <w:r w:rsidRPr="00277E97">
              <w:rPr>
                <w:rFonts w:ascii="Sylfaen" w:eastAsiaTheme="minorEastAsia" w:hAnsi="Sylfaen"/>
                <w:b/>
                <w:lang w:val="ka-GE"/>
              </w:rPr>
              <w:t>უშუალოდ დაქვემდებარებულ თანამშრომელთა რაოდენობა თანამდებობათა აღნიშვნით</w:t>
            </w:r>
          </w:p>
        </w:tc>
        <w:tc>
          <w:tcPr>
            <w:tcW w:w="5363" w:type="dxa"/>
            <w:gridSpan w:val="3"/>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spacing w:after="200" w:line="276" w:lineRule="auto"/>
              <w:rPr>
                <w:rFonts w:ascii="Sylfaen" w:eastAsiaTheme="minorEastAsia" w:hAnsi="Sylfaen"/>
                <w:lang w:val="ka-GE"/>
              </w:rPr>
            </w:pPr>
          </w:p>
        </w:tc>
      </w:tr>
      <w:tr w:rsidR="00277E97" w:rsidRPr="00277E97" w:rsidTr="00F87A64">
        <w:trPr>
          <w:trHeight w:val="799"/>
        </w:trPr>
        <w:tc>
          <w:tcPr>
            <w:tcW w:w="4447" w:type="dxa"/>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tabs>
                <w:tab w:val="left" w:pos="4536"/>
              </w:tabs>
              <w:spacing w:after="0" w:line="240" w:lineRule="auto"/>
              <w:rPr>
                <w:rFonts w:ascii="Sylfaen" w:eastAsiaTheme="minorEastAsia" w:hAnsi="Sylfaen"/>
                <w:b/>
                <w:lang w:val="ka-GE"/>
              </w:rPr>
            </w:pPr>
            <w:r w:rsidRPr="00277E97">
              <w:rPr>
                <w:rFonts w:ascii="Sylfaen" w:eastAsiaTheme="minorEastAsia" w:hAnsi="Sylfaen"/>
                <w:b/>
                <w:lang w:val="ka-GE"/>
              </w:rPr>
              <w:t>თანამშრომლის არყოფნის პერიოდში მის მოვალეობას ასრულებს</w:t>
            </w:r>
          </w:p>
        </w:tc>
        <w:tc>
          <w:tcPr>
            <w:tcW w:w="5363" w:type="dxa"/>
            <w:gridSpan w:val="3"/>
            <w:tcBorders>
              <w:top w:val="single" w:sz="8" w:space="0" w:color="000000"/>
              <w:left w:val="single" w:sz="8" w:space="0" w:color="000000"/>
              <w:bottom w:val="single" w:sz="8" w:space="0" w:color="000000"/>
              <w:right w:val="single" w:sz="8" w:space="0" w:color="000000"/>
            </w:tcBorders>
            <w:vAlign w:val="center"/>
            <w:hideMark/>
          </w:tcPr>
          <w:p w:rsidR="00277E97" w:rsidRPr="00277E97" w:rsidRDefault="00277E97" w:rsidP="00277E97">
            <w:pPr>
              <w:spacing w:after="0" w:line="276" w:lineRule="auto"/>
              <w:rPr>
                <w:rFonts w:ascii="Sylfaen" w:hAnsi="Sylfaen" w:cs="Times New Roman"/>
                <w:lang w:val="ka-GE"/>
              </w:rPr>
            </w:pPr>
            <w:r w:rsidRPr="00277E97">
              <w:rPr>
                <w:rFonts w:ascii="Sylfaen" w:eastAsiaTheme="minorEastAsia" w:hAnsi="Sylfaen"/>
                <w:lang w:val="ka-GE"/>
              </w:rPr>
              <w:t>სამმართველოს ერთ-ერთი თანამშრომელი</w:t>
            </w:r>
          </w:p>
        </w:tc>
      </w:tr>
      <w:tr w:rsidR="00277E97" w:rsidRPr="00277E97" w:rsidTr="00F87A64">
        <w:tc>
          <w:tcPr>
            <w:tcW w:w="4447"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40" w:lineRule="auto"/>
              <w:rPr>
                <w:rFonts w:ascii="Sylfaen" w:eastAsiaTheme="minorEastAsia" w:hAnsi="Sylfaen"/>
                <w:b/>
                <w:lang w:val="ka-GE"/>
              </w:rPr>
            </w:pPr>
            <w:r w:rsidRPr="00277E97">
              <w:rPr>
                <w:rFonts w:ascii="Sylfaen" w:eastAsiaTheme="minorEastAsia" w:hAnsi="Sylfaen"/>
                <w:b/>
                <w:lang w:val="ka-GE"/>
              </w:rPr>
              <w:t>სამუშაო გრაფიკი (განაკვეთი, დაწყება, დამთავრება, შესვენება) და სპეციფიკური პირობები</w:t>
            </w:r>
          </w:p>
        </w:tc>
        <w:tc>
          <w:tcPr>
            <w:tcW w:w="5363" w:type="dxa"/>
            <w:gridSpan w:val="3"/>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numPr>
                <w:ilvl w:val="0"/>
                <w:numId w:val="3"/>
              </w:numPr>
              <w:spacing w:after="0" w:line="240" w:lineRule="auto"/>
              <w:contextualSpacing/>
              <w:rPr>
                <w:rFonts w:ascii="Sylfaen" w:eastAsiaTheme="minorEastAsia" w:hAnsi="Sylfaen" w:cs="Arial"/>
                <w:lang w:val="ka-GE"/>
              </w:rPr>
            </w:pPr>
            <w:r w:rsidRPr="00277E97">
              <w:rPr>
                <w:rFonts w:ascii="Sylfaen" w:eastAsiaTheme="minorEastAsia" w:hAnsi="Sylfaen" w:cs="Arial"/>
                <w:lang w:val="ka-GE"/>
              </w:rPr>
              <w:t>დაწყება/დამთავრება 09:00 - 18:00</w:t>
            </w:r>
          </w:p>
          <w:p w:rsidR="00277E97" w:rsidRPr="00277E97" w:rsidRDefault="00277E97" w:rsidP="00277E97">
            <w:pPr>
              <w:numPr>
                <w:ilvl w:val="0"/>
                <w:numId w:val="3"/>
              </w:numPr>
              <w:spacing w:after="0" w:line="240" w:lineRule="auto"/>
              <w:contextualSpacing/>
              <w:rPr>
                <w:rFonts w:ascii="Sylfaen" w:eastAsiaTheme="minorEastAsia" w:hAnsi="Sylfaen" w:cs="Arial"/>
                <w:lang w:val="ka-GE"/>
              </w:rPr>
            </w:pPr>
            <w:r w:rsidRPr="00277E97">
              <w:rPr>
                <w:rFonts w:ascii="Sylfaen" w:eastAsiaTheme="minorEastAsia" w:hAnsi="Sylfaen" w:cs="Arial"/>
                <w:lang w:val="ka-GE"/>
              </w:rPr>
              <w:t>შესვენება 13:00-14:00</w:t>
            </w:r>
          </w:p>
        </w:tc>
      </w:tr>
      <w:tr w:rsidR="00277E97" w:rsidRPr="00277E97" w:rsidTr="00F87A64">
        <w:trPr>
          <w:trHeight w:val="367"/>
        </w:trPr>
        <w:tc>
          <w:tcPr>
            <w:tcW w:w="4447" w:type="dxa"/>
            <w:tcBorders>
              <w:top w:val="single" w:sz="8" w:space="0" w:color="000000"/>
              <w:left w:val="single" w:sz="8" w:space="0" w:color="000000"/>
              <w:bottom w:val="single" w:sz="8" w:space="0" w:color="000000"/>
              <w:right w:val="single" w:sz="4" w:space="0" w:color="auto"/>
            </w:tcBorders>
            <w:hideMark/>
          </w:tcPr>
          <w:p w:rsidR="00277E97" w:rsidRPr="00277E97" w:rsidRDefault="00277E97" w:rsidP="00277E97">
            <w:pPr>
              <w:spacing w:after="0" w:line="254" w:lineRule="auto"/>
              <w:jc w:val="both"/>
              <w:rPr>
                <w:rFonts w:ascii="Sylfaen" w:eastAsia="Times New Roman" w:hAnsi="Sylfaen" w:cs="Times New Roman"/>
                <w:b/>
                <w:lang w:val="ka-GE" w:eastAsia="ru-RU"/>
              </w:rPr>
            </w:pPr>
            <w:r w:rsidRPr="00277E97">
              <w:rPr>
                <w:rFonts w:ascii="Sylfaen" w:eastAsia="Times New Roman" w:hAnsi="Sylfaen" w:cs="Times New Roman"/>
                <w:b/>
                <w:lang w:val="ka-GE" w:eastAsia="ru-RU"/>
              </w:rPr>
              <w:t>თანამდებობრივი სარგოს ფარგლები</w:t>
            </w:r>
          </w:p>
        </w:tc>
        <w:tc>
          <w:tcPr>
            <w:tcW w:w="5363" w:type="dxa"/>
            <w:gridSpan w:val="3"/>
            <w:tcBorders>
              <w:top w:val="single" w:sz="8" w:space="0" w:color="000000"/>
              <w:left w:val="single" w:sz="4" w:space="0" w:color="auto"/>
              <w:bottom w:val="single" w:sz="8" w:space="0" w:color="000000"/>
              <w:right w:val="single" w:sz="8" w:space="0" w:color="000000"/>
            </w:tcBorders>
            <w:hideMark/>
          </w:tcPr>
          <w:p w:rsidR="00277E97" w:rsidRPr="00277E97" w:rsidRDefault="00277E97" w:rsidP="00277E97">
            <w:pPr>
              <w:spacing w:after="0" w:line="254" w:lineRule="auto"/>
              <w:jc w:val="both"/>
              <w:rPr>
                <w:rFonts w:ascii="Sylfaen" w:eastAsia="Times New Roman" w:hAnsi="Sylfaen" w:cs="Times New Roman"/>
                <w:lang w:val="ka-GE" w:eastAsia="ru-RU"/>
              </w:rPr>
            </w:pPr>
            <w:r w:rsidRPr="00277E97">
              <w:rPr>
                <w:rFonts w:ascii="Sylfaen" w:eastAsia="Times New Roman" w:hAnsi="Sylfaen" w:cs="Times New Roman"/>
                <w:lang w:val="ka-GE" w:eastAsia="ru-RU"/>
              </w:rPr>
              <w:t>1 600 ლარი</w:t>
            </w:r>
          </w:p>
        </w:tc>
      </w:tr>
      <w:tr w:rsidR="00277E97" w:rsidRPr="00277E97" w:rsidTr="00F87A64">
        <w:trPr>
          <w:trHeight w:val="367"/>
        </w:trPr>
        <w:tc>
          <w:tcPr>
            <w:tcW w:w="4447" w:type="dxa"/>
            <w:tcBorders>
              <w:top w:val="single" w:sz="8" w:space="0" w:color="000000"/>
              <w:left w:val="single" w:sz="8" w:space="0" w:color="000000"/>
              <w:bottom w:val="single" w:sz="8" w:space="0" w:color="000000"/>
              <w:right w:val="single" w:sz="4" w:space="0" w:color="auto"/>
            </w:tcBorders>
            <w:hideMark/>
          </w:tcPr>
          <w:p w:rsidR="00277E97" w:rsidRPr="00277E97" w:rsidRDefault="00277E97" w:rsidP="00277E97">
            <w:pPr>
              <w:spacing w:after="0" w:line="254" w:lineRule="auto"/>
              <w:jc w:val="both"/>
              <w:rPr>
                <w:rFonts w:ascii="Sylfaen" w:eastAsia="Times New Roman" w:hAnsi="Sylfaen" w:cs="Times New Roman"/>
                <w:b/>
                <w:lang w:val="ka-GE" w:eastAsia="ru-RU"/>
              </w:rPr>
            </w:pPr>
            <w:r w:rsidRPr="00277E97">
              <w:rPr>
                <w:rFonts w:ascii="Sylfaen" w:eastAsia="Times New Roman" w:hAnsi="Sylfaen" w:cs="Times New Roman"/>
                <w:b/>
                <w:lang w:val="ka-GE" w:eastAsia="ru-RU"/>
              </w:rPr>
              <w:t>თანამდებობის მიზანი</w:t>
            </w:r>
          </w:p>
        </w:tc>
        <w:tc>
          <w:tcPr>
            <w:tcW w:w="5363" w:type="dxa"/>
            <w:gridSpan w:val="3"/>
            <w:tcBorders>
              <w:top w:val="single" w:sz="8" w:space="0" w:color="000000"/>
              <w:left w:val="single" w:sz="4" w:space="0" w:color="auto"/>
              <w:bottom w:val="single" w:sz="8" w:space="0" w:color="000000"/>
              <w:right w:val="single" w:sz="8" w:space="0" w:color="000000"/>
            </w:tcBorders>
            <w:hideMark/>
          </w:tcPr>
          <w:p w:rsidR="00277E97" w:rsidRPr="00277E97" w:rsidRDefault="00277E97" w:rsidP="00277E97">
            <w:pPr>
              <w:spacing w:after="200" w:line="360" w:lineRule="auto"/>
              <w:rPr>
                <w:rFonts w:ascii="Sylfaen" w:eastAsia="Arial Unicode MS" w:hAnsi="Sylfaen" w:cs="Arial Unicode MS"/>
                <w:b/>
                <w:u w:color="000000"/>
                <w:bdr w:val="nil"/>
                <w:lang w:val="en-US"/>
              </w:rPr>
            </w:pPr>
            <w:r w:rsidRPr="00277E97">
              <w:rPr>
                <w:rFonts w:ascii="Sylfaen" w:eastAsiaTheme="minorEastAsia" w:hAnsi="Sylfaen" w:cs="Sylfaen"/>
                <w:lang w:val="ka-GE"/>
              </w:rPr>
              <w:t>-სამინისტროს  საბუღალტრო აღრიცხვა-ანგარიშგების წარმოების უზრუნველყოფა.</w:t>
            </w:r>
          </w:p>
        </w:tc>
      </w:tr>
      <w:tr w:rsidR="00277E97" w:rsidRPr="00277E97" w:rsidTr="00F87A64">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spacing w:after="0" w:line="254" w:lineRule="auto"/>
              <w:jc w:val="center"/>
              <w:rPr>
                <w:rFonts w:ascii="Sylfaen" w:eastAsia="Times New Roman" w:hAnsi="Sylfaen" w:cs="Times New Roman"/>
                <w:b/>
                <w:lang w:val="ka-GE" w:eastAsia="ru-RU"/>
              </w:rPr>
            </w:pPr>
            <w:r w:rsidRPr="00277E97">
              <w:rPr>
                <w:rFonts w:ascii="Sylfaen" w:eastAsia="Times New Roman" w:hAnsi="Sylfaen" w:cs="Times New Roman"/>
                <w:b/>
                <w:lang w:val="ka-GE" w:eastAsia="ru-RU"/>
              </w:rPr>
              <w:t>ფუნქცია/მოვალეობები</w:t>
            </w:r>
          </w:p>
        </w:tc>
      </w:tr>
      <w:tr w:rsidR="00277E97" w:rsidRPr="00277E97" w:rsidTr="00F87A64">
        <w:trPr>
          <w:trHeight w:val="340"/>
        </w:trPr>
        <w:tc>
          <w:tcPr>
            <w:tcW w:w="9810" w:type="dxa"/>
            <w:gridSpan w:val="4"/>
            <w:tcBorders>
              <w:top w:val="single" w:sz="8" w:space="0" w:color="000000"/>
              <w:left w:val="single" w:sz="8" w:space="0" w:color="000000"/>
              <w:bottom w:val="single" w:sz="8" w:space="0" w:color="000000"/>
              <w:right w:val="single" w:sz="8" w:space="0" w:color="000000"/>
            </w:tcBorders>
          </w:tcPr>
          <w:p w:rsidR="00277E97" w:rsidRPr="00277E97" w:rsidRDefault="00277E97" w:rsidP="00277E97">
            <w:pPr>
              <w:numPr>
                <w:ilvl w:val="0"/>
                <w:numId w:val="6"/>
              </w:numPr>
              <w:spacing w:after="0" w:line="240" w:lineRule="auto"/>
              <w:contextualSpacing/>
              <w:jc w:val="both"/>
              <w:rPr>
                <w:rFonts w:ascii="Sylfaen" w:eastAsiaTheme="minorEastAsia" w:hAnsi="Sylfaen"/>
                <w:lang w:val="ka-GE"/>
              </w:rPr>
            </w:pPr>
            <w:r w:rsidRPr="00277E97">
              <w:rPr>
                <w:rFonts w:ascii="Sylfaen" w:eastAsiaTheme="minorEastAsia" w:hAnsi="Sylfaen" w:cs="Sylfaen"/>
                <w:lang w:val="ka-GE"/>
              </w:rPr>
              <w:t>საბუღალტრო აღრიცხვა-ანგარიშგების წარმოების უზრუნველყოფის მიზნით:</w:t>
            </w:r>
          </w:p>
          <w:p w:rsidR="00277E97" w:rsidRPr="00277E97" w:rsidRDefault="00277E97" w:rsidP="00277E97">
            <w:pPr>
              <w:numPr>
                <w:ilvl w:val="0"/>
                <w:numId w:val="34"/>
              </w:numPr>
              <w:spacing w:after="0" w:line="240" w:lineRule="auto"/>
              <w:contextualSpacing/>
              <w:jc w:val="both"/>
              <w:rPr>
                <w:rFonts w:ascii="Sylfaen" w:eastAsiaTheme="minorEastAsia" w:hAnsi="Sylfaen"/>
                <w:lang w:val="ka-GE"/>
              </w:rPr>
            </w:pPr>
            <w:r w:rsidRPr="00277E97">
              <w:rPr>
                <w:rFonts w:ascii="Sylfaen" w:eastAsiaTheme="minorEastAsia" w:hAnsi="Sylfaen"/>
                <w:lang w:val="ka-GE"/>
              </w:rPr>
              <w:t xml:space="preserve">ყოველთვიურად საშემოსავლო გადასახადის  დეკლარაციის და განაცემთა შესახებ ინფორმაციის  მომზადება  და შემოსავლების სამსახურის ელექტრონულ სისტემაში ატვირთვა; </w:t>
            </w:r>
          </w:p>
          <w:p w:rsidR="00277E97" w:rsidRPr="00277E97" w:rsidRDefault="00277E97" w:rsidP="00277E97">
            <w:pPr>
              <w:numPr>
                <w:ilvl w:val="0"/>
                <w:numId w:val="34"/>
              </w:numPr>
              <w:spacing w:after="0" w:line="240" w:lineRule="auto"/>
              <w:contextualSpacing/>
              <w:jc w:val="both"/>
              <w:rPr>
                <w:rFonts w:ascii="Sylfaen" w:eastAsiaTheme="minorEastAsia" w:hAnsi="Sylfaen"/>
                <w:lang w:val="ka-GE"/>
              </w:rPr>
            </w:pPr>
            <w:r w:rsidRPr="00277E97">
              <w:rPr>
                <w:rFonts w:ascii="Sylfaen" w:eastAsiaTheme="minorEastAsia" w:hAnsi="Sylfaen"/>
                <w:lang w:val="ka-GE"/>
              </w:rPr>
              <w:t>კვარტალური და წლიური ფორმა "მონაცემები შრომის შესახებ"-ის მომზადება და სტატისტიკის ეროვნულ სამსახურში  გაგზავნა;</w:t>
            </w:r>
          </w:p>
          <w:p w:rsidR="00277E97" w:rsidRPr="00277E97" w:rsidRDefault="00277E97" w:rsidP="00277E97">
            <w:pPr>
              <w:numPr>
                <w:ilvl w:val="0"/>
                <w:numId w:val="34"/>
              </w:numPr>
              <w:spacing w:after="0" w:line="240" w:lineRule="auto"/>
              <w:contextualSpacing/>
              <w:jc w:val="both"/>
              <w:rPr>
                <w:rFonts w:ascii="Sylfaen" w:eastAsiaTheme="minorEastAsia" w:hAnsi="Sylfaen"/>
                <w:lang w:val="ka-GE"/>
              </w:rPr>
            </w:pPr>
            <w:r w:rsidRPr="00277E97">
              <w:rPr>
                <w:rFonts w:ascii="Sylfaen" w:eastAsiaTheme="minorEastAsia" w:hAnsi="Sylfaen"/>
                <w:lang w:val="ka-GE"/>
              </w:rPr>
              <w:t>სამინისტროს   თანამშრომელთა დაზღვევისთვის საჭირო დოკუმენტაციის  შეგროვება და სადაზღვევო კომპანიისთვის მიწოდება, ბაზის შექმნა, თანამშრომელთა დამატება-გაუქმება, სადაზღვევო პრემიის თანხების აღრიცხვა;</w:t>
            </w:r>
          </w:p>
          <w:p w:rsidR="00277E97" w:rsidRPr="00277E97" w:rsidRDefault="00277E97" w:rsidP="00277E97">
            <w:pPr>
              <w:numPr>
                <w:ilvl w:val="0"/>
                <w:numId w:val="34"/>
              </w:numPr>
              <w:spacing w:after="0" w:line="240" w:lineRule="auto"/>
              <w:contextualSpacing/>
              <w:jc w:val="both"/>
              <w:rPr>
                <w:rFonts w:ascii="Sylfaen" w:eastAsiaTheme="minorEastAsia" w:hAnsi="Sylfaen"/>
                <w:lang w:val="ka-GE"/>
              </w:rPr>
            </w:pPr>
            <w:r w:rsidRPr="00277E97">
              <w:rPr>
                <w:rFonts w:ascii="Sylfaen" w:eastAsiaTheme="minorEastAsia" w:hAnsi="Sylfaen"/>
                <w:lang w:val="ka-GE"/>
              </w:rPr>
              <w:t>თანამშრომელთა კორპორატიულ სატელეფონო ქსელში ჩართვა-გაუქმება, ლიმიტების ჩართვა, ინსპექტირება;</w:t>
            </w:r>
          </w:p>
          <w:p w:rsidR="00277E97" w:rsidRPr="00277E97" w:rsidRDefault="00277E97" w:rsidP="00277E97">
            <w:pPr>
              <w:numPr>
                <w:ilvl w:val="0"/>
                <w:numId w:val="34"/>
              </w:numPr>
              <w:spacing w:after="0" w:line="240" w:lineRule="auto"/>
              <w:contextualSpacing/>
              <w:jc w:val="both"/>
              <w:rPr>
                <w:rFonts w:ascii="Sylfaen" w:eastAsiaTheme="minorEastAsia" w:hAnsi="Sylfaen"/>
                <w:lang w:val="ka-GE"/>
              </w:rPr>
            </w:pPr>
            <w:r w:rsidRPr="00277E97">
              <w:rPr>
                <w:rFonts w:ascii="Sylfaen" w:eastAsiaTheme="minorEastAsia" w:hAnsi="Sylfaen" w:cs="Sylfaen"/>
                <w:lang w:val="en-US"/>
              </w:rPr>
              <w:t xml:space="preserve">სამინისტროს </w:t>
            </w:r>
            <w:r w:rsidRPr="00277E97">
              <w:rPr>
                <w:rFonts w:ascii="Sylfaen" w:eastAsiaTheme="minorEastAsia" w:hAnsi="Sylfaen" w:cs="Sylfaen"/>
                <w:lang w:val="ka-GE"/>
              </w:rPr>
              <w:t>ცენტრალური აპარატის შტატით გათვალისწინებულ და</w:t>
            </w:r>
            <w:r w:rsidRPr="00277E97">
              <w:rPr>
                <w:rFonts w:ascii="Sylfaen" w:eastAsiaTheme="minorEastAsia" w:hAnsi="Sylfaen" w:cs="GEO-LitNusx"/>
                <w:lang w:val="ka-GE"/>
              </w:rPr>
              <w:t xml:space="preserve"> შრომითი/ადმინისტრაციული ხელშეკრულებით დასაქმებულ პირთათვის </w:t>
            </w:r>
            <w:r w:rsidRPr="00277E97">
              <w:rPr>
                <w:rFonts w:ascii="Sylfaen" w:eastAsia="Times New Roman" w:hAnsi="Sylfaen" w:cs="Sylfaen"/>
                <w:bCs/>
                <w:kern w:val="36"/>
                <w:lang w:val="ka-GE"/>
              </w:rPr>
              <w:t>ხელფასების დარიცხვის უწყისების მომზადება;</w:t>
            </w:r>
          </w:p>
          <w:p w:rsidR="00277E97" w:rsidRPr="00277E97" w:rsidRDefault="00277E97" w:rsidP="00277E97">
            <w:pPr>
              <w:numPr>
                <w:ilvl w:val="0"/>
                <w:numId w:val="34"/>
              </w:numPr>
              <w:spacing w:after="0" w:line="240" w:lineRule="auto"/>
              <w:contextualSpacing/>
              <w:jc w:val="both"/>
              <w:rPr>
                <w:rFonts w:ascii="Sylfaen" w:eastAsiaTheme="minorEastAsia" w:hAnsi="Sylfaen"/>
                <w:lang w:val="ka-GE"/>
              </w:rPr>
            </w:pPr>
            <w:r w:rsidRPr="00277E97">
              <w:rPr>
                <w:rFonts w:ascii="Sylfaen" w:eastAsia="Times New Roman" w:hAnsi="Sylfaen" w:cs="Sylfaen"/>
                <w:bCs/>
                <w:kern w:val="36"/>
                <w:lang w:val="ka-GE"/>
              </w:rPr>
              <w:t>თანამშრომელთა შრომის ანაზღაურების,  შვებულების, საავადმყოფო ფურცლების    დარიცხვის უწყისების ბუღალტრულ პროგრამ</w:t>
            </w:r>
            <w:r w:rsidRPr="00277E97">
              <w:rPr>
                <w:rFonts w:ascii="Sylfaen" w:eastAsia="Times New Roman" w:hAnsi="Sylfaen" w:cs="Sylfaen"/>
                <w:bCs/>
                <w:kern w:val="36"/>
                <w:lang w:val="en-US"/>
              </w:rPr>
              <w:t>a</w:t>
            </w:r>
            <w:r w:rsidRPr="00277E97">
              <w:rPr>
                <w:rFonts w:ascii="Sylfaen" w:eastAsia="Times New Roman" w:hAnsi="Sylfaen" w:cs="Sylfaen"/>
                <w:bCs/>
                <w:kern w:val="36"/>
                <w:lang w:val="ka-GE"/>
              </w:rPr>
              <w:t>ში გატარება;</w:t>
            </w:r>
          </w:p>
          <w:p w:rsidR="00277E97" w:rsidRPr="00277E97" w:rsidRDefault="00277E97" w:rsidP="00277E97">
            <w:pPr>
              <w:numPr>
                <w:ilvl w:val="0"/>
                <w:numId w:val="34"/>
              </w:numPr>
              <w:spacing w:after="0" w:line="240" w:lineRule="auto"/>
              <w:contextualSpacing/>
              <w:jc w:val="both"/>
              <w:rPr>
                <w:rFonts w:ascii="Sylfaen" w:eastAsiaTheme="minorEastAsia" w:hAnsi="Sylfaen"/>
                <w:lang w:val="ka-GE"/>
              </w:rPr>
            </w:pPr>
            <w:r w:rsidRPr="00277E97">
              <w:rPr>
                <w:rFonts w:ascii="Sylfaen" w:eastAsia="Times New Roman" w:hAnsi="Sylfaen" w:cs="Sylfaen"/>
                <w:bCs/>
                <w:kern w:val="36"/>
                <w:lang w:val="ka-GE"/>
              </w:rPr>
              <w:t xml:space="preserve">სამმართველოში შემოსული კორესპონდენციის განხილვებში, დასკვნებისა და წინადადებების მომზადებაში მონაწილეობა, </w:t>
            </w:r>
            <w:r w:rsidRPr="00277E97">
              <w:rPr>
                <w:rFonts w:ascii="Sylfaen" w:eastAsia="Times New Roman" w:hAnsi="Sylfaen" w:cs="Sylfaen"/>
                <w:lang w:val="ka-GE"/>
              </w:rPr>
              <w:t>მომზადებული დოკუმენტის ხელმძღვანელი პირებთან ვიზირებისთვის გაგზავნა საქმისწარმოების განხორციელების უზრუნველყოფის შესახებ მინიტრის ბრძანების შესაბამისად;</w:t>
            </w:r>
          </w:p>
          <w:p w:rsidR="00277E97" w:rsidRPr="00277E97" w:rsidRDefault="00277E97" w:rsidP="00277E97">
            <w:pPr>
              <w:numPr>
                <w:ilvl w:val="0"/>
                <w:numId w:val="34"/>
              </w:numPr>
              <w:spacing w:after="0" w:line="240" w:lineRule="auto"/>
              <w:contextualSpacing/>
              <w:jc w:val="both"/>
              <w:rPr>
                <w:rFonts w:ascii="Sylfaen" w:eastAsiaTheme="minorEastAsia" w:hAnsi="Sylfaen"/>
                <w:lang w:val="ka-GE"/>
              </w:rPr>
            </w:pPr>
            <w:r w:rsidRPr="00277E97">
              <w:rPr>
                <w:rFonts w:ascii="Sylfaen" w:eastAsia="Times New Roman" w:hAnsi="Sylfaen" w:cs="Sylfaen"/>
                <w:bCs/>
                <w:kern w:val="36"/>
                <w:lang w:val="ka-GE"/>
              </w:rPr>
              <w:t>დეპარტამენტის/სამმართველოს უფროსის ცალკეული დავალებების/გადაწყვეტილებების შესრულება, დებულებით განსაზღვრული ფუნქციების განხორციელების მიზნით.</w:t>
            </w:r>
          </w:p>
          <w:p w:rsidR="00277E97" w:rsidRPr="00277E97" w:rsidRDefault="00277E97" w:rsidP="00277E97">
            <w:pPr>
              <w:spacing w:after="0" w:line="240" w:lineRule="auto"/>
              <w:contextualSpacing/>
              <w:jc w:val="both"/>
              <w:rPr>
                <w:rFonts w:ascii="Sylfaen" w:eastAsia="Times New Roman" w:hAnsi="Sylfaen" w:cs="Sylfaen"/>
                <w:bCs/>
                <w:kern w:val="36"/>
                <w:lang w:val="ka-GE"/>
              </w:rPr>
            </w:pPr>
          </w:p>
        </w:tc>
      </w:tr>
      <w:tr w:rsidR="00277E97" w:rsidRPr="00277E97" w:rsidTr="00F87A64">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spacing w:after="0" w:line="254" w:lineRule="auto"/>
              <w:rPr>
                <w:rFonts w:ascii="Sylfaen" w:eastAsia="Times New Roman" w:hAnsi="Sylfaen" w:cs="Times New Roman"/>
                <w:b/>
                <w:lang w:val="ka-GE" w:eastAsia="ru-RU"/>
              </w:rPr>
            </w:pPr>
            <w:r w:rsidRPr="00277E97">
              <w:rPr>
                <w:rFonts w:ascii="Sylfaen" w:eastAsia="Times New Roman" w:hAnsi="Sylfaen" w:cs="Times New Roman"/>
                <w:b/>
                <w:lang w:val="ka-GE" w:eastAsia="ru-RU"/>
              </w:rPr>
              <w:t>დაკისრებული მოვალეობების შესრულებისას ურთიერთობა აქვს (შიდა და გარე)</w:t>
            </w:r>
          </w:p>
        </w:tc>
      </w:tr>
      <w:tr w:rsidR="00277E97" w:rsidRPr="00277E97" w:rsidTr="00F87A64">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pBdr>
                <w:top w:val="nil"/>
                <w:left w:val="nil"/>
                <w:bottom w:val="nil"/>
                <w:right w:val="nil"/>
                <w:between w:val="nil"/>
                <w:bar w:val="nil"/>
              </w:pBdr>
              <w:spacing w:after="0" w:line="240" w:lineRule="auto"/>
              <w:jc w:val="both"/>
              <w:rPr>
                <w:rFonts w:ascii="Sylfaen" w:eastAsia="Arial Unicode MS" w:hAnsi="Sylfaen" w:cs="Arial Unicode MS"/>
                <w:u w:color="000000"/>
                <w:lang w:val="ka-GE"/>
              </w:rPr>
            </w:pPr>
            <w:r w:rsidRPr="00277E97">
              <w:rPr>
                <w:rFonts w:ascii="Sylfaen" w:eastAsia="Arial Unicode MS" w:hAnsi="Sylfaen" w:cs="Arial Unicode MS"/>
                <w:b/>
                <w:u w:color="000000"/>
                <w:lang w:val="ka-GE"/>
              </w:rPr>
              <w:t>შიდა</w:t>
            </w:r>
            <w:r w:rsidRPr="00277E97">
              <w:rPr>
                <w:rFonts w:ascii="Sylfaen" w:eastAsia="Arial Unicode MS" w:hAnsi="Sylfaen" w:cs="Arial Unicode MS"/>
                <w:u w:color="000000"/>
                <w:lang w:val="ka-GE"/>
              </w:rPr>
              <w:t xml:space="preserve"> </w:t>
            </w:r>
          </w:p>
          <w:p w:rsidR="00277E97" w:rsidRPr="00277E97" w:rsidRDefault="00277E97" w:rsidP="00277E97">
            <w:pPr>
              <w:pBdr>
                <w:top w:val="nil"/>
                <w:left w:val="nil"/>
                <w:bottom w:val="nil"/>
                <w:right w:val="nil"/>
                <w:between w:val="nil"/>
                <w:bar w:val="nil"/>
              </w:pBdr>
              <w:spacing w:after="0" w:line="240" w:lineRule="auto"/>
              <w:jc w:val="both"/>
              <w:rPr>
                <w:rFonts w:ascii="Sylfaen" w:eastAsia="Arial Unicode MS" w:hAnsi="Sylfaen" w:cs="Arial Unicode MS"/>
                <w:b/>
                <w:u w:color="000000"/>
                <w:lang w:val="ka-GE"/>
              </w:rPr>
            </w:pPr>
            <w:r w:rsidRPr="00277E97">
              <w:rPr>
                <w:rFonts w:ascii="Sylfaen" w:eastAsia="Arial Unicode MS" w:hAnsi="Sylfaen" w:cs="Arial Unicode MS"/>
                <w:u w:color="000000"/>
                <w:lang w:val="ka-GE"/>
              </w:rPr>
              <w:t>-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ცენტრალური აპარატის სტრუქტურულ ერთეულებთან  (დეპარტამენტებთან);</w:t>
            </w:r>
          </w:p>
          <w:p w:rsidR="00277E97" w:rsidRPr="00277E97" w:rsidRDefault="00277E97" w:rsidP="00277E97">
            <w:pPr>
              <w:numPr>
                <w:ilvl w:val="0"/>
                <w:numId w:val="2"/>
              </w:numPr>
              <w:pBdr>
                <w:top w:val="nil"/>
                <w:left w:val="nil"/>
                <w:bottom w:val="nil"/>
                <w:right w:val="nil"/>
                <w:between w:val="nil"/>
                <w:bar w:val="nil"/>
              </w:pBdr>
              <w:spacing w:after="0" w:line="240" w:lineRule="auto"/>
              <w:jc w:val="both"/>
              <w:rPr>
                <w:rFonts w:ascii="Sylfaen" w:eastAsia="Arial Unicode MS" w:hAnsi="Sylfaen" w:cs="Arial Unicode MS"/>
                <w:u w:color="000000"/>
                <w:lang w:val="ka-GE"/>
              </w:rPr>
            </w:pPr>
            <w:r w:rsidRPr="00277E97">
              <w:rPr>
                <w:rFonts w:ascii="Sylfaen" w:eastAsia="Arial Unicode MS" w:hAnsi="Sylfaen" w:cs="Arial Unicode MS"/>
                <w:u w:color="00000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პირებთან.</w:t>
            </w:r>
          </w:p>
          <w:p w:rsidR="00277E97" w:rsidRPr="00277E97" w:rsidRDefault="00277E97" w:rsidP="00277E97">
            <w:pPr>
              <w:pBdr>
                <w:top w:val="nil"/>
                <w:left w:val="nil"/>
                <w:bottom w:val="nil"/>
                <w:right w:val="nil"/>
                <w:between w:val="nil"/>
                <w:bar w:val="nil"/>
              </w:pBdr>
              <w:spacing w:after="200" w:line="360" w:lineRule="auto"/>
              <w:rPr>
                <w:rFonts w:ascii="Sylfaen" w:eastAsiaTheme="minorEastAsia" w:hAnsi="Sylfaen"/>
                <w:lang w:val="ka-GE"/>
              </w:rPr>
            </w:pPr>
            <w:r w:rsidRPr="00277E97">
              <w:rPr>
                <w:rFonts w:ascii="Sylfaen" w:eastAsiaTheme="minorEastAsia" w:hAnsi="Sylfaen"/>
                <w:b/>
                <w:lang w:val="ka-GE"/>
              </w:rPr>
              <w:t>გარე</w:t>
            </w:r>
          </w:p>
          <w:p w:rsidR="00277E97" w:rsidRPr="00277E97" w:rsidRDefault="00277E97" w:rsidP="00277E97">
            <w:pPr>
              <w:numPr>
                <w:ilvl w:val="0"/>
                <w:numId w:val="2"/>
              </w:numPr>
              <w:pBdr>
                <w:top w:val="nil"/>
                <w:left w:val="nil"/>
                <w:bottom w:val="nil"/>
                <w:right w:val="nil"/>
                <w:between w:val="nil"/>
                <w:bar w:val="nil"/>
              </w:pBdr>
              <w:spacing w:after="0" w:line="240" w:lineRule="auto"/>
              <w:jc w:val="both"/>
              <w:rPr>
                <w:rFonts w:ascii="Sylfaen" w:eastAsia="Arial Unicode MS" w:hAnsi="Sylfaen" w:cs="Arial Unicode MS"/>
                <w:u w:color="000000"/>
                <w:lang w:val="ka-GE"/>
              </w:rPr>
            </w:pPr>
            <w:r w:rsidRPr="00277E97">
              <w:rPr>
                <w:rFonts w:ascii="Sylfaen" w:eastAsia="Arial Unicode MS" w:hAnsi="Sylfaen" w:cs="Arial Unicode MS"/>
                <w:u w:color="000000"/>
                <w:lang w:val="ka-GE"/>
              </w:rPr>
              <w:t>სახელმწიფო და ადგილობრივი თვითმმართველობის ორგანოები, საერთაშორისო, არასამთვარობო და დონორი ორგანიზაციები, ფიზიკური, სამეწარმეო და არასამეწარმეო იურიდიული პირები.</w:t>
            </w:r>
          </w:p>
        </w:tc>
      </w:tr>
      <w:tr w:rsidR="00277E97" w:rsidRPr="00277E97" w:rsidTr="00F87A64">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spacing w:after="0" w:line="254" w:lineRule="auto"/>
              <w:rPr>
                <w:rFonts w:ascii="Sylfaen" w:eastAsia="Times New Roman" w:hAnsi="Sylfaen" w:cs="Times New Roman"/>
                <w:b/>
                <w:lang w:val="ka-GE" w:eastAsia="ru-RU"/>
              </w:rPr>
            </w:pPr>
            <w:r w:rsidRPr="00277E97">
              <w:rPr>
                <w:rFonts w:ascii="Sylfaen" w:eastAsia="Times New Roman" w:hAnsi="Sylfaen" w:cs="Times New Roman"/>
                <w:b/>
                <w:lang w:val="ka-GE" w:eastAsia="ru-RU"/>
              </w:rPr>
              <w:t xml:space="preserve">ანგარიშგება </w:t>
            </w:r>
          </w:p>
        </w:tc>
      </w:tr>
      <w:tr w:rsidR="00277E97" w:rsidRPr="00277E97" w:rsidTr="00F87A64">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spacing w:after="0" w:line="254" w:lineRule="auto"/>
              <w:jc w:val="both"/>
              <w:rPr>
                <w:rFonts w:ascii="Sylfaen" w:eastAsia="Times New Roman" w:hAnsi="Sylfaen" w:cs="Times New Roman"/>
                <w:b/>
                <w:lang w:val="ka-GE" w:eastAsia="ru-RU"/>
              </w:rPr>
            </w:pPr>
            <w:r w:rsidRPr="00277E97">
              <w:rPr>
                <w:rFonts w:ascii="Sylfaen" w:eastAsia="Times New Roman" w:hAnsi="Sylfaen" w:cs="Times New Roman"/>
                <w:bCs/>
                <w:iCs/>
                <w:lang w:val="ka-GE" w:eastAsia="ru-RU"/>
              </w:rPr>
              <w:t>პირველადი სტრუქტურული ერთეულის ხელმძღვანელის (დეპარტამენტის უფროსი),  სამმართველოს უფროსის წინაშე</w:t>
            </w:r>
          </w:p>
        </w:tc>
      </w:tr>
    </w:tbl>
    <w:p w:rsidR="00277E97" w:rsidRPr="00277E97" w:rsidRDefault="00277E97" w:rsidP="00277E97">
      <w:pPr>
        <w:tabs>
          <w:tab w:val="left" w:pos="4503"/>
        </w:tabs>
        <w:spacing w:after="120" w:line="240" w:lineRule="auto"/>
        <w:jc w:val="center"/>
        <w:rPr>
          <w:rFonts w:ascii="Sylfaen" w:eastAsia="Calibri" w:hAnsi="Sylfaen" w:cs="Times New Roman"/>
          <w:b/>
          <w:lang w:val="ka-GE"/>
        </w:rPr>
      </w:pPr>
      <w:r w:rsidRPr="00277E97">
        <w:rPr>
          <w:rFonts w:ascii="Sylfaen" w:eastAsia="Calibri" w:hAnsi="Sylfaen" w:cs="Times New Roman"/>
          <w:b/>
          <w:lang w:val="ka-GE"/>
        </w:rPr>
        <w:t>საკვალიფიკაციო მოთხოვნები</w:t>
      </w: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80"/>
        <w:gridCol w:w="5130"/>
      </w:tblGrid>
      <w:tr w:rsidR="00277E97" w:rsidRPr="00277E97" w:rsidTr="00F87A64">
        <w:trPr>
          <w:trHeight w:val="271"/>
        </w:trPr>
        <w:tc>
          <w:tcPr>
            <w:tcW w:w="9810" w:type="dxa"/>
            <w:gridSpan w:val="2"/>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1908"/>
              </w:tabs>
              <w:spacing w:after="0" w:line="276" w:lineRule="auto"/>
              <w:jc w:val="center"/>
              <w:rPr>
                <w:rFonts w:ascii="Sylfaen" w:eastAsiaTheme="minorEastAsia" w:hAnsi="Sylfaen"/>
                <w:b/>
                <w:lang w:val="ka-GE"/>
              </w:rPr>
            </w:pPr>
            <w:r w:rsidRPr="00277E97">
              <w:rPr>
                <w:rFonts w:ascii="Sylfaen" w:eastAsiaTheme="minorEastAsia" w:hAnsi="Sylfaen"/>
                <w:b/>
                <w:lang w:val="ka-GE"/>
              </w:rPr>
              <w:t>განათლება</w:t>
            </w:r>
          </w:p>
        </w:tc>
      </w:tr>
      <w:tr w:rsidR="00277E97" w:rsidRPr="00277E97" w:rsidTr="00F87A64">
        <w:tc>
          <w:tcPr>
            <w:tcW w:w="4680"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lang w:val="ka-GE"/>
              </w:rPr>
            </w:pPr>
            <w:r w:rsidRPr="00277E97">
              <w:rPr>
                <w:rFonts w:ascii="Sylfaen" w:eastAsiaTheme="minorEastAsia" w:hAnsi="Sylfaen"/>
                <w:b/>
                <w:lang w:val="ka-GE"/>
              </w:rPr>
              <w:t>აუცილებელი:</w:t>
            </w:r>
            <w:r w:rsidRPr="00277E97">
              <w:rPr>
                <w:rFonts w:ascii="Sylfaen" w:eastAsiaTheme="minorEastAsia" w:hAnsi="Sylfaen"/>
                <w:lang w:val="ka-GE"/>
              </w:rPr>
              <w:t xml:space="preserve"> </w:t>
            </w:r>
          </w:p>
        </w:tc>
        <w:tc>
          <w:tcPr>
            <w:tcW w:w="5130"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cs="Sylfaen"/>
                <w:lang w:val="ka-GE"/>
              </w:rPr>
            </w:pPr>
            <w:r w:rsidRPr="00277E97">
              <w:rPr>
                <w:rFonts w:ascii="Sylfaen" w:eastAsiaTheme="minorEastAsia" w:hAnsi="Sylfaen" w:cs="Sylfaen"/>
                <w:b/>
                <w:lang w:val="ka-GE"/>
              </w:rPr>
              <w:t xml:space="preserve">სასურველი: </w:t>
            </w:r>
          </w:p>
        </w:tc>
      </w:tr>
      <w:tr w:rsidR="00277E97" w:rsidRPr="00277E97" w:rsidTr="00F87A64">
        <w:trPr>
          <w:trHeight w:val="334"/>
        </w:trPr>
        <w:tc>
          <w:tcPr>
            <w:tcW w:w="4680" w:type="dxa"/>
            <w:tcBorders>
              <w:top w:val="single" w:sz="8" w:space="0" w:color="000000"/>
              <w:left w:val="single" w:sz="8" w:space="0" w:color="000000"/>
              <w:bottom w:val="single" w:sz="4" w:space="0" w:color="auto"/>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b/>
                <w:lang w:val="ka-GE"/>
              </w:rPr>
            </w:pPr>
            <w:r w:rsidRPr="00277E97">
              <w:rPr>
                <w:rFonts w:ascii="Sylfaen" w:eastAsiaTheme="minorEastAsia" w:hAnsi="Sylfaen"/>
                <w:b/>
                <w:lang w:val="ka-GE"/>
              </w:rPr>
              <w:t xml:space="preserve">პროფესიული განათლების დონე: </w:t>
            </w:r>
          </w:p>
        </w:tc>
        <w:tc>
          <w:tcPr>
            <w:tcW w:w="5130" w:type="dxa"/>
            <w:tcBorders>
              <w:top w:val="single" w:sz="8" w:space="0" w:color="000000"/>
              <w:left w:val="single" w:sz="8" w:space="0" w:color="000000"/>
              <w:bottom w:val="single" w:sz="4" w:space="0" w:color="auto"/>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cs="Sylfaen"/>
                <w:b/>
                <w:lang w:val="ka-GE"/>
              </w:rPr>
            </w:pPr>
            <w:r w:rsidRPr="00277E97">
              <w:rPr>
                <w:rFonts w:ascii="Sylfaen" w:eastAsiaTheme="minorEastAsia" w:hAnsi="Sylfaen"/>
                <w:b/>
                <w:lang w:val="ka-GE"/>
              </w:rPr>
              <w:t xml:space="preserve">პროფესიული განათლების დონე: </w:t>
            </w:r>
          </w:p>
        </w:tc>
      </w:tr>
      <w:tr w:rsidR="00277E97" w:rsidRPr="00277E97" w:rsidTr="00F87A64">
        <w:trPr>
          <w:trHeight w:val="467"/>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lang w:val="ka-GE"/>
              </w:rPr>
            </w:pPr>
            <w:r w:rsidRPr="00277E97">
              <w:rPr>
                <w:rFonts w:ascii="Sylfaen" w:eastAsiaTheme="minorEastAsia" w:hAnsi="Sylfaen"/>
                <w:lang w:val="ka-GE"/>
              </w:rPr>
              <w:t>უმაღლესი განათლება</w:t>
            </w:r>
          </w:p>
        </w:tc>
        <w:tc>
          <w:tcPr>
            <w:tcW w:w="513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after="0" w:line="276" w:lineRule="auto"/>
              <w:rPr>
                <w:rFonts w:ascii="Sylfaen" w:hAnsi="Sylfaen" w:cs="Times New Roman"/>
                <w:lang w:val="ka-GE"/>
              </w:rPr>
            </w:pPr>
          </w:p>
        </w:tc>
      </w:tr>
      <w:tr w:rsidR="00277E97" w:rsidRPr="00277E97" w:rsidTr="00F87A64">
        <w:trPr>
          <w:trHeight w:val="357"/>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b/>
                <w:lang w:val="ka-GE"/>
              </w:rPr>
            </w:pPr>
            <w:r w:rsidRPr="00277E97">
              <w:rPr>
                <w:rFonts w:ascii="Sylfaen" w:eastAsiaTheme="minorEastAsia" w:hAnsi="Sylfaen" w:cs="Sylfaen"/>
                <w:b/>
                <w:lang w:val="ka-GE"/>
              </w:rPr>
              <w:t xml:space="preserve">განათლების სფერო: </w:t>
            </w:r>
          </w:p>
        </w:tc>
        <w:tc>
          <w:tcPr>
            <w:tcW w:w="513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b/>
                <w:lang w:val="ka-GE"/>
              </w:rPr>
            </w:pPr>
            <w:r w:rsidRPr="00277E97">
              <w:rPr>
                <w:rFonts w:ascii="Sylfaen" w:eastAsiaTheme="minorEastAsia" w:hAnsi="Sylfaen" w:cs="Sylfaen"/>
                <w:b/>
                <w:lang w:val="ka-GE"/>
              </w:rPr>
              <w:t xml:space="preserve">განათლების სფერო: </w:t>
            </w:r>
          </w:p>
        </w:tc>
      </w:tr>
      <w:tr w:rsidR="00277E97" w:rsidRPr="00277E97" w:rsidTr="00F87A64">
        <w:trPr>
          <w:trHeight w:val="634"/>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after="200" w:line="276" w:lineRule="auto"/>
              <w:rPr>
                <w:rFonts w:ascii="Sylfaen" w:eastAsia="MS Gothic" w:hAnsi="Sylfaen"/>
                <w:lang w:val="ka-GE"/>
              </w:rPr>
            </w:pPr>
            <w:r w:rsidRPr="00277E97">
              <w:rPr>
                <w:rFonts w:ascii="Sylfaen" w:eastAsiaTheme="minorEastAsia" w:hAnsi="Sylfaen" w:cs="Sylfaen"/>
                <w:lang w:val="ka-GE"/>
              </w:rPr>
              <w:t>უმაღლესი</w:t>
            </w:r>
            <w:r w:rsidRPr="00277E97">
              <w:rPr>
                <w:rFonts w:ascii="Sylfaen" w:eastAsiaTheme="minorEastAsia" w:hAnsi="Sylfaen"/>
                <w:lang w:val="ka-GE"/>
              </w:rPr>
              <w:t xml:space="preserve"> </w:t>
            </w:r>
            <w:r w:rsidRPr="00277E97">
              <w:rPr>
                <w:rFonts w:ascii="Sylfaen" w:eastAsiaTheme="minorEastAsia" w:hAnsi="Sylfaen" w:cs="Sylfaen"/>
                <w:lang w:val="ka-GE"/>
              </w:rPr>
              <w:t>ეკონომიკური</w:t>
            </w:r>
            <w:r w:rsidRPr="00277E97">
              <w:rPr>
                <w:rFonts w:ascii="Sylfaen" w:eastAsiaTheme="minorEastAsia" w:hAnsi="Sylfaen"/>
                <w:lang w:val="ka-GE"/>
              </w:rPr>
              <w:t xml:space="preserve"> </w:t>
            </w:r>
            <w:r w:rsidRPr="00277E97">
              <w:rPr>
                <w:rFonts w:ascii="Sylfaen" w:eastAsiaTheme="minorEastAsia" w:hAnsi="Sylfaen" w:cs="Sylfaen"/>
                <w:lang w:val="ka-GE"/>
              </w:rPr>
              <w:t>განათლება</w:t>
            </w:r>
          </w:p>
        </w:tc>
        <w:tc>
          <w:tcPr>
            <w:tcW w:w="513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tabs>
                <w:tab w:val="left" w:pos="4536"/>
              </w:tabs>
              <w:spacing w:after="0" w:line="276" w:lineRule="auto"/>
              <w:rPr>
                <w:rFonts w:ascii="Sylfaen" w:eastAsiaTheme="minorEastAsia" w:hAnsi="Sylfaen" w:cs="Sylfaen"/>
                <w:lang w:val="ka-GE"/>
              </w:rPr>
            </w:pPr>
          </w:p>
        </w:tc>
      </w:tr>
      <w:tr w:rsidR="00277E97" w:rsidRPr="00277E97" w:rsidTr="00F87A64">
        <w:trPr>
          <w:trHeight w:val="426"/>
        </w:trPr>
        <w:tc>
          <w:tcPr>
            <w:tcW w:w="468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tabs>
                <w:tab w:val="left" w:pos="4536"/>
              </w:tabs>
              <w:spacing w:after="0" w:line="276" w:lineRule="auto"/>
              <w:rPr>
                <w:rFonts w:ascii="Sylfaen" w:eastAsiaTheme="minorEastAsia" w:hAnsi="Sylfaen"/>
                <w:b/>
                <w:lang w:val="ka-GE"/>
              </w:rPr>
            </w:pPr>
            <w:r w:rsidRPr="00277E97">
              <w:rPr>
                <w:rFonts w:ascii="Sylfaen" w:eastAsiaTheme="minorEastAsia" w:hAnsi="Sylfaen" w:cs="Sylfaen"/>
                <w:b/>
                <w:lang w:val="ka-GE"/>
              </w:rPr>
              <w:t>დამატებითი ლიცენზიები, სერტიფიკატები</w:t>
            </w:r>
          </w:p>
        </w:tc>
        <w:tc>
          <w:tcPr>
            <w:tcW w:w="513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tabs>
                <w:tab w:val="left" w:pos="4536"/>
              </w:tabs>
              <w:spacing w:after="0" w:line="276" w:lineRule="auto"/>
              <w:rPr>
                <w:rFonts w:ascii="Sylfaen" w:eastAsiaTheme="minorEastAsia" w:hAnsi="Sylfaen" w:cs="Sylfaen"/>
                <w:b/>
                <w:lang w:val="ka-GE"/>
              </w:rPr>
            </w:pPr>
            <w:r w:rsidRPr="00277E97">
              <w:rPr>
                <w:rFonts w:ascii="Sylfaen" w:eastAsiaTheme="minorEastAsia" w:hAnsi="Sylfaen" w:cs="Sylfaen"/>
                <w:b/>
                <w:lang w:val="ka-GE"/>
              </w:rPr>
              <w:t>დამატებითი ლიცენზიები, სერტიფიკატები</w:t>
            </w:r>
          </w:p>
        </w:tc>
      </w:tr>
      <w:tr w:rsidR="00277E97" w:rsidRPr="00277E97" w:rsidTr="00F87A64">
        <w:trPr>
          <w:trHeight w:val="726"/>
        </w:trPr>
        <w:tc>
          <w:tcPr>
            <w:tcW w:w="468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tabs>
                <w:tab w:val="left" w:pos="4536"/>
              </w:tabs>
              <w:spacing w:after="0" w:line="276" w:lineRule="auto"/>
              <w:rPr>
                <w:rFonts w:ascii="Sylfaen" w:eastAsiaTheme="minorEastAsia" w:hAnsi="Sylfaen" w:cs="Sylfaen"/>
                <w:lang w:val="ka-GE"/>
              </w:rPr>
            </w:pPr>
          </w:p>
        </w:tc>
        <w:tc>
          <w:tcPr>
            <w:tcW w:w="513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tabs>
                <w:tab w:val="left" w:pos="4536"/>
              </w:tabs>
              <w:spacing w:after="0" w:line="276" w:lineRule="auto"/>
              <w:jc w:val="both"/>
              <w:rPr>
                <w:rFonts w:ascii="Sylfaen" w:eastAsiaTheme="minorEastAsia" w:hAnsi="Sylfaen" w:cs="Sylfaen"/>
                <w:lang w:val="ka-GE"/>
              </w:rPr>
            </w:pPr>
          </w:p>
        </w:tc>
      </w:tr>
      <w:tr w:rsidR="00277E97" w:rsidRPr="00277E97" w:rsidTr="00F87A64">
        <w:tc>
          <w:tcPr>
            <w:tcW w:w="9810" w:type="dxa"/>
            <w:gridSpan w:val="2"/>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1908"/>
              </w:tabs>
              <w:spacing w:after="0" w:line="276" w:lineRule="auto"/>
              <w:jc w:val="center"/>
              <w:rPr>
                <w:rFonts w:ascii="Sylfaen" w:eastAsiaTheme="minorEastAsia" w:hAnsi="Sylfaen"/>
                <w:b/>
                <w:lang w:val="ka-GE"/>
              </w:rPr>
            </w:pPr>
            <w:r w:rsidRPr="00277E97">
              <w:rPr>
                <w:rFonts w:ascii="Sylfaen" w:eastAsiaTheme="minorEastAsia" w:hAnsi="Sylfaen"/>
                <w:b/>
                <w:lang w:val="ka-GE"/>
              </w:rPr>
              <w:t>ცოდნა</w:t>
            </w:r>
          </w:p>
        </w:tc>
      </w:tr>
      <w:tr w:rsidR="00277E97" w:rsidRPr="00277E97" w:rsidTr="00F87A64">
        <w:tc>
          <w:tcPr>
            <w:tcW w:w="4680"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cs="Sylfaen"/>
                <w:lang w:val="ka-GE"/>
              </w:rPr>
            </w:pPr>
            <w:r w:rsidRPr="00277E97">
              <w:rPr>
                <w:rFonts w:ascii="Sylfaen" w:eastAsiaTheme="minorEastAsia" w:hAnsi="Sylfaen" w:cs="Sylfaen"/>
                <w:b/>
                <w:lang w:val="ka-GE"/>
              </w:rPr>
              <w:t xml:space="preserve">აუცილებელი: </w:t>
            </w:r>
          </w:p>
        </w:tc>
        <w:tc>
          <w:tcPr>
            <w:tcW w:w="5130"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lang w:val="ka-GE"/>
              </w:rPr>
            </w:pPr>
            <w:r w:rsidRPr="00277E97">
              <w:rPr>
                <w:rFonts w:ascii="Sylfaen" w:eastAsiaTheme="minorEastAsia" w:hAnsi="Sylfaen"/>
                <w:b/>
                <w:lang w:val="ka-GE"/>
              </w:rPr>
              <w:t xml:space="preserve">სასურველი: </w:t>
            </w:r>
          </w:p>
        </w:tc>
      </w:tr>
      <w:tr w:rsidR="00277E97" w:rsidRPr="00277E97" w:rsidTr="00F87A64">
        <w:trPr>
          <w:trHeight w:val="276"/>
        </w:trPr>
        <w:tc>
          <w:tcPr>
            <w:tcW w:w="4680" w:type="dxa"/>
            <w:tcBorders>
              <w:top w:val="single" w:sz="8" w:space="0" w:color="000000"/>
              <w:left w:val="single" w:sz="8" w:space="0" w:color="000000"/>
              <w:bottom w:val="single" w:sz="4" w:space="0" w:color="auto"/>
              <w:right w:val="single" w:sz="8" w:space="0" w:color="000000"/>
            </w:tcBorders>
            <w:hideMark/>
          </w:tcPr>
          <w:p w:rsidR="00277E97" w:rsidRPr="00277E97" w:rsidRDefault="00277E97" w:rsidP="00277E97">
            <w:pPr>
              <w:spacing w:after="200" w:line="240" w:lineRule="auto"/>
              <w:rPr>
                <w:rFonts w:ascii="Sylfaen" w:eastAsiaTheme="minorEastAsia" w:hAnsi="Sylfaen" w:cs="Sylfaen"/>
                <w:b/>
                <w:lang w:val="ka-GE"/>
              </w:rPr>
            </w:pPr>
            <w:r w:rsidRPr="00277E97">
              <w:rPr>
                <w:rFonts w:ascii="Sylfaen" w:eastAsiaTheme="minorEastAsia" w:hAnsi="Sylfaen" w:cs="Sylfaen"/>
                <w:b/>
                <w:lang w:val="ka-GE"/>
              </w:rPr>
              <w:t>სამართლებრივი აქტები</w:t>
            </w:r>
          </w:p>
        </w:tc>
        <w:tc>
          <w:tcPr>
            <w:tcW w:w="5130" w:type="dxa"/>
            <w:tcBorders>
              <w:top w:val="single" w:sz="8" w:space="0" w:color="000000"/>
              <w:left w:val="single" w:sz="8" w:space="0" w:color="000000"/>
              <w:bottom w:val="single" w:sz="4" w:space="0" w:color="auto"/>
              <w:right w:val="single" w:sz="8" w:space="0" w:color="000000"/>
            </w:tcBorders>
            <w:hideMark/>
          </w:tcPr>
          <w:p w:rsidR="00277E97" w:rsidRPr="00277E97" w:rsidRDefault="00277E97" w:rsidP="00277E97">
            <w:pPr>
              <w:spacing w:after="200" w:line="240" w:lineRule="auto"/>
              <w:rPr>
                <w:rFonts w:ascii="Sylfaen" w:eastAsiaTheme="minorEastAsia" w:hAnsi="Sylfaen"/>
                <w:b/>
                <w:lang w:val="ka-GE"/>
              </w:rPr>
            </w:pPr>
            <w:r w:rsidRPr="00277E97">
              <w:rPr>
                <w:rFonts w:ascii="Sylfaen" w:eastAsiaTheme="minorEastAsia" w:hAnsi="Sylfaen" w:cs="Sylfaen"/>
                <w:b/>
                <w:lang w:val="ka-GE"/>
              </w:rPr>
              <w:t>სამართლებრივი აქტები</w:t>
            </w:r>
          </w:p>
        </w:tc>
      </w:tr>
      <w:tr w:rsidR="00277E97" w:rsidRPr="00277E97" w:rsidTr="00F87A64">
        <w:trPr>
          <w:trHeight w:val="890"/>
        </w:trPr>
        <w:tc>
          <w:tcPr>
            <w:tcW w:w="4680" w:type="dxa"/>
            <w:tcBorders>
              <w:top w:val="single" w:sz="4" w:space="0" w:color="auto"/>
              <w:left w:val="single" w:sz="8" w:space="0" w:color="000000"/>
              <w:bottom w:val="single" w:sz="8" w:space="0" w:color="000000"/>
              <w:right w:val="single" w:sz="8" w:space="0" w:color="000000"/>
            </w:tcBorders>
          </w:tcPr>
          <w:p w:rsidR="00277E97" w:rsidRPr="00277E97" w:rsidRDefault="00277E97" w:rsidP="00277E97">
            <w:pPr>
              <w:numPr>
                <w:ilvl w:val="0"/>
                <w:numId w:val="1"/>
              </w:numPr>
              <w:spacing w:before="120" w:after="0" w:line="240" w:lineRule="auto"/>
              <w:contextualSpacing/>
              <w:jc w:val="both"/>
              <w:rPr>
                <w:rFonts w:ascii="Sylfaen" w:eastAsiaTheme="minorEastAsia" w:hAnsi="Sylfaen" w:cstheme="minorHAnsi"/>
                <w:lang w:val="ka-GE"/>
              </w:rPr>
            </w:pPr>
            <w:r w:rsidRPr="00277E97">
              <w:rPr>
                <w:rFonts w:ascii="Sylfaen" w:eastAsiaTheme="minorEastAsia" w:hAnsi="Sylfaen" w:cs="Sylfaen"/>
                <w:shd w:val="clear" w:color="auto" w:fill="FFFFFF"/>
                <w:lang w:val="ka-GE"/>
              </w:rPr>
              <w:t>საქართველოს</w:t>
            </w:r>
            <w:r w:rsidRPr="00277E97">
              <w:rPr>
                <w:rFonts w:ascii="Sylfaen" w:eastAsiaTheme="minorEastAsia" w:hAnsi="Sylfaen" w:cstheme="minorHAnsi"/>
                <w:shd w:val="clear" w:color="auto" w:fill="FFFFFF"/>
                <w:lang w:val="ka-GE"/>
              </w:rPr>
              <w:t xml:space="preserve"> </w:t>
            </w:r>
            <w:r w:rsidRPr="00277E97">
              <w:rPr>
                <w:rFonts w:ascii="Sylfaen" w:eastAsiaTheme="minorEastAsia" w:hAnsi="Sylfaen" w:cs="Sylfaen"/>
                <w:shd w:val="clear" w:color="auto" w:fill="FFFFFF"/>
                <w:lang w:val="ka-GE"/>
              </w:rPr>
              <w:t>კონსტიტუცია;</w:t>
            </w:r>
          </w:p>
          <w:p w:rsidR="00277E97" w:rsidRPr="00277E97" w:rsidRDefault="00277E97" w:rsidP="00277E97">
            <w:pPr>
              <w:numPr>
                <w:ilvl w:val="0"/>
                <w:numId w:val="1"/>
              </w:numPr>
              <w:spacing w:before="120" w:after="0" w:line="240" w:lineRule="auto"/>
              <w:contextualSpacing/>
              <w:jc w:val="both"/>
              <w:rPr>
                <w:rFonts w:ascii="Sylfaen" w:eastAsiaTheme="minorEastAsia" w:hAnsi="Sylfaen" w:cstheme="minorHAnsi"/>
                <w:lang w:val="ka-GE"/>
              </w:rPr>
            </w:pPr>
            <w:r w:rsidRPr="00277E97">
              <w:rPr>
                <w:rFonts w:ascii="Sylfaen" w:eastAsiaTheme="minorEastAsia" w:hAnsi="Sylfaen" w:cs="Sylfaen"/>
                <w:shd w:val="clear" w:color="auto" w:fill="FFFFFF"/>
                <w:lang w:val="ka-GE"/>
              </w:rPr>
              <w:t>,,საჯარო</w:t>
            </w:r>
            <w:r w:rsidRPr="00277E97">
              <w:rPr>
                <w:rFonts w:ascii="Sylfaen" w:eastAsiaTheme="minorEastAsia" w:hAnsi="Sylfaen" w:cstheme="minorHAnsi"/>
                <w:shd w:val="clear" w:color="auto" w:fill="FFFFFF"/>
                <w:lang w:val="ka-GE"/>
              </w:rPr>
              <w:t xml:space="preserve"> </w:t>
            </w:r>
            <w:r w:rsidRPr="00277E97">
              <w:rPr>
                <w:rFonts w:ascii="Sylfaen" w:eastAsiaTheme="minorEastAsia" w:hAnsi="Sylfaen" w:cs="Sylfaen"/>
                <w:shd w:val="clear" w:color="auto" w:fill="FFFFFF"/>
                <w:lang w:val="ka-GE"/>
              </w:rPr>
              <w:t>სამსახურის</w:t>
            </w:r>
            <w:r w:rsidRPr="00277E97">
              <w:rPr>
                <w:rFonts w:ascii="Sylfaen" w:eastAsiaTheme="minorEastAsia" w:hAnsi="Sylfaen" w:cstheme="minorHAnsi"/>
                <w:shd w:val="clear" w:color="auto" w:fill="FFFFFF"/>
                <w:lang w:val="ka-GE"/>
              </w:rPr>
              <w:t xml:space="preserve"> </w:t>
            </w:r>
            <w:r w:rsidRPr="00277E97">
              <w:rPr>
                <w:rFonts w:ascii="Sylfaen" w:eastAsiaTheme="minorEastAsia" w:hAnsi="Sylfaen" w:cs="Sylfaen"/>
                <w:shd w:val="clear" w:color="auto" w:fill="FFFFFF"/>
                <w:lang w:val="ka-GE"/>
              </w:rPr>
              <w:t>შესახებ</w:t>
            </w:r>
            <w:r w:rsidRPr="00277E97">
              <w:rPr>
                <w:rFonts w:ascii="Sylfaen" w:eastAsiaTheme="minorEastAsia" w:hAnsi="Sylfaen" w:cstheme="minorHAnsi"/>
                <w:shd w:val="clear" w:color="auto" w:fill="FFFFFF"/>
                <w:lang w:val="ka-GE"/>
              </w:rPr>
              <w:t xml:space="preserve">“ </w:t>
            </w:r>
            <w:r w:rsidRPr="00277E97">
              <w:rPr>
                <w:rFonts w:ascii="Sylfaen" w:eastAsiaTheme="minorEastAsia" w:hAnsi="Sylfaen" w:cs="Sylfaen"/>
                <w:shd w:val="clear" w:color="auto" w:fill="FFFFFF"/>
                <w:lang w:val="ka-GE"/>
              </w:rPr>
              <w:t>საქართველოს</w:t>
            </w:r>
            <w:r w:rsidRPr="00277E97">
              <w:rPr>
                <w:rFonts w:ascii="Sylfaen" w:eastAsiaTheme="minorEastAsia" w:hAnsi="Sylfaen" w:cstheme="minorHAnsi"/>
                <w:shd w:val="clear" w:color="auto" w:fill="FFFFFF"/>
                <w:lang w:val="ka-GE"/>
              </w:rPr>
              <w:t xml:space="preserve"> </w:t>
            </w:r>
            <w:r w:rsidRPr="00277E97">
              <w:rPr>
                <w:rFonts w:ascii="Sylfaen" w:eastAsiaTheme="minorEastAsia" w:hAnsi="Sylfaen" w:cs="Sylfaen"/>
                <w:shd w:val="clear" w:color="auto" w:fill="FFFFFF"/>
                <w:lang w:val="ka-GE"/>
              </w:rPr>
              <w:t>კანონი;</w:t>
            </w:r>
          </w:p>
          <w:p w:rsidR="00277E97" w:rsidRPr="00277E97" w:rsidRDefault="00277E97" w:rsidP="00277E97">
            <w:pPr>
              <w:numPr>
                <w:ilvl w:val="0"/>
                <w:numId w:val="1"/>
              </w:numPr>
              <w:spacing w:before="120" w:after="0" w:line="240" w:lineRule="auto"/>
              <w:contextualSpacing/>
              <w:jc w:val="both"/>
              <w:rPr>
                <w:rFonts w:ascii="Sylfaen" w:eastAsiaTheme="minorEastAsia" w:hAnsi="Sylfaen" w:cs="Sylfaen"/>
                <w:shd w:val="clear" w:color="auto" w:fill="FFFFFF"/>
                <w:lang w:val="ka-GE"/>
              </w:rPr>
            </w:pPr>
            <w:r w:rsidRPr="00277E97">
              <w:rPr>
                <w:rFonts w:ascii="Sylfaen" w:eastAsiaTheme="minorEastAsia" w:hAnsi="Sylfaen" w:cs="Sylfaen"/>
                <w:shd w:val="clear" w:color="auto" w:fill="FFFFFF"/>
                <w:lang w:val="ka-GE"/>
              </w:rPr>
              <w:t>„საქართველოს მთავრობის სტრუქტურის, უფლებამოსილებისა და საქმიანობის წესის შესახებ” საქართველოს კანონი;</w:t>
            </w:r>
          </w:p>
          <w:p w:rsidR="00277E97" w:rsidRPr="00277E97" w:rsidRDefault="00277E97" w:rsidP="00277E97">
            <w:pPr>
              <w:numPr>
                <w:ilvl w:val="0"/>
                <w:numId w:val="1"/>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contextualSpacing/>
              <w:jc w:val="both"/>
              <w:rPr>
                <w:rFonts w:ascii="Sylfaen" w:eastAsiaTheme="minorEastAsia" w:hAnsi="Sylfaen" w:cs="Courier New"/>
                <w:lang w:val="ka-GE"/>
              </w:rPr>
            </w:pPr>
            <w:r w:rsidRPr="00277E97">
              <w:rPr>
                <w:rFonts w:ascii="Sylfaen" w:eastAsiaTheme="minorEastAsia" w:hAnsi="Sylfaen"/>
                <w:iCs/>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2018 წლის 14 სექტემბრის N473 დადგენილება;</w:t>
            </w:r>
          </w:p>
          <w:p w:rsidR="00277E97" w:rsidRPr="00277E97" w:rsidRDefault="00277E97" w:rsidP="00277E97">
            <w:pPr>
              <w:numPr>
                <w:ilvl w:val="0"/>
                <w:numId w:val="1"/>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contextualSpacing/>
              <w:jc w:val="both"/>
              <w:rPr>
                <w:rFonts w:ascii="Sylfaen" w:eastAsiaTheme="minorEastAsia" w:hAnsi="Sylfaen"/>
                <w:iCs/>
                <w:lang w:val="en-US"/>
              </w:rPr>
            </w:pPr>
            <w:r w:rsidRPr="00277E97">
              <w:rPr>
                <w:rFonts w:ascii="Sylfaen" w:eastAsiaTheme="minorEastAsia" w:hAnsi="Sylfaen"/>
                <w:iCs/>
                <w:lang w:val="en-US"/>
              </w:rPr>
              <w:t>„საბიუჯეტო ორგანიზაციების ბუღალტრული აღრიცხვის და ფინანსური ანგარიშგების შესახებ“ ინსტრუქციის დამტკიცების თაობაზე საქართველოს ფინანსთა მინისტრის 20014 წლის 31 დეკემბრის №429 ბრძანება</w:t>
            </w:r>
            <w:r w:rsidRPr="00277E97">
              <w:rPr>
                <w:rFonts w:ascii="Sylfaen" w:eastAsiaTheme="minorEastAsia" w:hAnsi="Sylfaen"/>
                <w:iCs/>
                <w:lang w:val="ka-GE"/>
              </w:rPr>
              <w:t>;</w:t>
            </w:r>
          </w:p>
          <w:p w:rsidR="00277E97" w:rsidRPr="00277E97" w:rsidRDefault="00277E97" w:rsidP="00277E97">
            <w:pPr>
              <w:numPr>
                <w:ilvl w:val="0"/>
                <w:numId w:val="1"/>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contextualSpacing/>
              <w:jc w:val="both"/>
              <w:rPr>
                <w:rFonts w:ascii="Sylfaen" w:eastAsiaTheme="minorEastAsia" w:hAnsi="Sylfaen"/>
                <w:iCs/>
                <w:lang w:val="en-US"/>
              </w:rPr>
            </w:pPr>
            <w:r w:rsidRPr="00277E97">
              <w:rPr>
                <w:rFonts w:ascii="Sylfaen" w:eastAsiaTheme="minorEastAsia" w:hAnsi="Sylfaen"/>
                <w:iCs/>
                <w:lang w:val="en-US"/>
              </w:rPr>
              <w:t>პროფესიული საჯარო მოხელის სამსახურებრივი მივლინებით გაგზავნის წესის, მისი სამსახურებრივი მივლინების ხარჯების ანაზღაურებისა და კომპენსაციის ოდენობისა და პირობების განსაზღვრის შესახებ  საქართველოს მთავრობის 2017 წლის 25 აპრილის №211 დადგენილება</w:t>
            </w:r>
            <w:r w:rsidRPr="00277E97">
              <w:rPr>
                <w:rFonts w:ascii="Sylfaen" w:eastAsiaTheme="minorEastAsia" w:hAnsi="Sylfaen"/>
                <w:iCs/>
                <w:lang w:val="ka-GE"/>
              </w:rPr>
              <w:t>;</w:t>
            </w:r>
          </w:p>
          <w:p w:rsidR="00277E97" w:rsidRPr="00277E97" w:rsidRDefault="00277E97" w:rsidP="00277E97">
            <w:pPr>
              <w:numPr>
                <w:ilvl w:val="0"/>
                <w:numId w:val="1"/>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contextualSpacing/>
              <w:jc w:val="both"/>
              <w:rPr>
                <w:rFonts w:ascii="Sylfaen" w:eastAsiaTheme="minorEastAsia" w:hAnsi="Sylfaen"/>
                <w:iCs/>
                <w:lang w:val="en-US"/>
              </w:rPr>
            </w:pPr>
            <w:r w:rsidRPr="00277E97">
              <w:rPr>
                <w:rFonts w:ascii="Sylfaen" w:eastAsiaTheme="minorEastAsia" w:hAnsi="Sylfaen"/>
                <w:iCs/>
                <w:lang w:val="en-US"/>
              </w:rPr>
              <w:t>,,სახელმწიფო ხაზინის ელექტრონული მომსახურების სისტემის შესახებ“ ინსტრუქციის დამტკიცების თაობაზე“ საქართველოს ფინანსთა მინისტრის 2012 წლის 6 ივლისის №225 ბრძანება</w:t>
            </w:r>
            <w:r w:rsidRPr="00277E97">
              <w:rPr>
                <w:rFonts w:ascii="Sylfaen" w:eastAsiaTheme="minorEastAsia" w:hAnsi="Sylfaen"/>
                <w:iCs/>
                <w:lang w:val="ka-GE"/>
              </w:rPr>
              <w:t>;</w:t>
            </w:r>
          </w:p>
          <w:p w:rsidR="00277E97" w:rsidRPr="00277E97" w:rsidRDefault="00277E97" w:rsidP="00277E97">
            <w:pPr>
              <w:numPr>
                <w:ilvl w:val="0"/>
                <w:numId w:val="1"/>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contextualSpacing/>
              <w:jc w:val="both"/>
              <w:rPr>
                <w:rFonts w:ascii="Sylfaen" w:eastAsiaTheme="minorEastAsia" w:hAnsi="Sylfaen"/>
                <w:iCs/>
                <w:lang w:val="en-US"/>
              </w:rPr>
            </w:pPr>
            <w:r w:rsidRPr="00277E97">
              <w:rPr>
                <w:rFonts w:ascii="Sylfaen" w:eastAsiaTheme="minorEastAsia" w:hAnsi="Sylfaen"/>
                <w:iCs/>
                <w:lang w:val="en-US"/>
              </w:rPr>
              <w:t>,,ბიუჯეტების დაფინანსებაზე მყოფი ორგანიზაციების ბუღალტრული ანგარიშგების ფორმების დამტკიცების შესახებ“ საქართველოს ფინანსთა მინისტრის 2008 წლის 16 აპრილის №364 ბრძანება</w:t>
            </w:r>
            <w:r w:rsidRPr="00277E97">
              <w:rPr>
                <w:rFonts w:ascii="Sylfaen" w:eastAsiaTheme="minorEastAsia" w:hAnsi="Sylfaen"/>
                <w:iCs/>
                <w:lang w:val="ka-GE"/>
              </w:rPr>
              <w:t>;</w:t>
            </w:r>
          </w:p>
          <w:p w:rsidR="00277E97" w:rsidRPr="00277E97" w:rsidRDefault="00277E97" w:rsidP="00277E97">
            <w:pPr>
              <w:numPr>
                <w:ilvl w:val="0"/>
                <w:numId w:val="1"/>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contextualSpacing/>
              <w:jc w:val="both"/>
              <w:rPr>
                <w:rFonts w:ascii="Sylfaen" w:eastAsiaTheme="minorEastAsia" w:hAnsi="Sylfaen"/>
                <w:iCs/>
                <w:lang w:val="en-US"/>
              </w:rPr>
            </w:pPr>
            <w:r w:rsidRPr="00277E97">
              <w:rPr>
                <w:rFonts w:ascii="Sylfaen" w:eastAsiaTheme="minorEastAsia" w:hAnsi="Sylfaen"/>
                <w:iCs/>
                <w:lang w:val="en-US"/>
              </w:rPr>
              <w:t>„საქართველოს საბიუჯეტო კლასიფიკაციის დამტკიცების თაობაზე“ საქართველოს ფინანსთა მინისტრის 2019 წლის 5 აპრილის №99 ბრძანება;</w:t>
            </w:r>
          </w:p>
          <w:p w:rsidR="00277E97" w:rsidRPr="00277E97" w:rsidRDefault="00277E97" w:rsidP="00277E97">
            <w:p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80"/>
                <w:tab w:val="left" w:pos="10992"/>
                <w:tab w:val="left" w:pos="11908"/>
                <w:tab w:val="left" w:pos="12824"/>
                <w:tab w:val="left" w:pos="13740"/>
                <w:tab w:val="left" w:pos="14656"/>
              </w:tabs>
              <w:spacing w:after="150" w:line="20" w:lineRule="atLeast"/>
              <w:contextualSpacing/>
              <w:jc w:val="both"/>
              <w:rPr>
                <w:rFonts w:ascii="Sylfaen" w:eastAsiaTheme="minorEastAsia" w:hAnsi="Sylfaen"/>
                <w:iCs/>
                <w:lang w:val="ka-GE"/>
              </w:rPr>
            </w:pPr>
          </w:p>
        </w:tc>
        <w:tc>
          <w:tcPr>
            <w:tcW w:w="5130" w:type="dxa"/>
            <w:tcBorders>
              <w:top w:val="single" w:sz="4" w:space="0" w:color="auto"/>
              <w:left w:val="single" w:sz="8" w:space="0" w:color="000000"/>
              <w:bottom w:val="single" w:sz="8" w:space="0" w:color="000000"/>
              <w:right w:val="single" w:sz="8" w:space="0" w:color="000000"/>
            </w:tcBorders>
          </w:tcPr>
          <w:p w:rsidR="00277E97" w:rsidRPr="00277E97" w:rsidRDefault="00277E97" w:rsidP="00277E97">
            <w:pPr>
              <w:spacing w:after="200" w:line="240" w:lineRule="auto"/>
              <w:rPr>
                <w:rFonts w:ascii="Sylfaen" w:eastAsiaTheme="minorEastAsia" w:hAnsi="Sylfaen" w:cs="Sylfaen"/>
                <w:lang w:val="ka-GE"/>
              </w:rPr>
            </w:pPr>
          </w:p>
        </w:tc>
      </w:tr>
      <w:tr w:rsidR="00277E97" w:rsidRPr="00277E97" w:rsidTr="00F87A64">
        <w:trPr>
          <w:trHeight w:val="391"/>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after="200" w:line="240" w:lineRule="auto"/>
              <w:rPr>
                <w:rFonts w:ascii="Sylfaen" w:eastAsiaTheme="minorEastAsia" w:hAnsi="Sylfaen" w:cs="Sylfaen"/>
                <w:b/>
                <w:lang w:val="ka-GE"/>
              </w:rPr>
            </w:pPr>
            <w:r w:rsidRPr="00277E97">
              <w:rPr>
                <w:rFonts w:ascii="Sylfaen" w:eastAsiaTheme="minorEastAsia" w:hAnsi="Sylfaen" w:cs="Sylfaen"/>
                <w:b/>
                <w:lang w:val="ka-GE"/>
              </w:rPr>
              <w:t>პროფესიული ცოდნა</w:t>
            </w:r>
          </w:p>
        </w:tc>
        <w:tc>
          <w:tcPr>
            <w:tcW w:w="513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after="200" w:line="240" w:lineRule="auto"/>
              <w:rPr>
                <w:rFonts w:ascii="Sylfaen" w:eastAsiaTheme="minorEastAsia" w:hAnsi="Sylfaen" w:cs="Sylfaen"/>
                <w:b/>
                <w:lang w:val="ka-GE"/>
              </w:rPr>
            </w:pPr>
            <w:r w:rsidRPr="00277E97">
              <w:rPr>
                <w:rFonts w:ascii="Sylfaen" w:eastAsiaTheme="minorEastAsia" w:hAnsi="Sylfaen" w:cs="Sylfaen"/>
                <w:b/>
                <w:lang w:val="ka-GE"/>
              </w:rPr>
              <w:t>პროფესიული ცოდნა</w:t>
            </w:r>
          </w:p>
        </w:tc>
      </w:tr>
      <w:tr w:rsidR="00277E97" w:rsidRPr="00277E97" w:rsidTr="00F87A64">
        <w:trPr>
          <w:trHeight w:val="395"/>
        </w:trPr>
        <w:tc>
          <w:tcPr>
            <w:tcW w:w="468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numPr>
                <w:ilvl w:val="0"/>
                <w:numId w:val="35"/>
              </w:numPr>
              <w:spacing w:before="120" w:after="0" w:line="276" w:lineRule="auto"/>
              <w:contextualSpacing/>
              <w:jc w:val="both"/>
              <w:rPr>
                <w:rFonts w:ascii="Sylfaen" w:eastAsiaTheme="minorEastAsia" w:hAnsi="Sylfaen" w:cs="Sylfaen"/>
                <w:lang w:val="ka-GE"/>
              </w:rPr>
            </w:pPr>
            <w:r w:rsidRPr="00277E97">
              <w:rPr>
                <w:rFonts w:ascii="Sylfaen" w:eastAsiaTheme="minorEastAsia" w:hAnsi="Sylfaen" w:cs="Sylfaen"/>
                <w:lang w:val="ka-GE"/>
              </w:rPr>
              <w:t>საბუღალტრო პროგრამები</w:t>
            </w:r>
            <w:r w:rsidRPr="00277E97">
              <w:rPr>
                <w:rFonts w:ascii="Sylfaen" w:eastAsia="MS Gothic" w:hAnsi="Sylfaen"/>
                <w:lang w:val="ka-GE"/>
              </w:rPr>
              <w:t xml:space="preserve"> </w:t>
            </w:r>
            <w:r w:rsidRPr="00277E97">
              <w:rPr>
                <w:rFonts w:ascii="Sylfaen" w:eastAsiaTheme="minorEastAsia" w:hAnsi="Sylfaen" w:cs="Sylfaen"/>
                <w:lang w:val="ka-GE"/>
              </w:rPr>
              <w:t xml:space="preserve"> ORIS;</w:t>
            </w:r>
          </w:p>
          <w:p w:rsidR="00277E97" w:rsidRPr="00277E97" w:rsidRDefault="00277E97" w:rsidP="00277E97">
            <w:pPr>
              <w:numPr>
                <w:ilvl w:val="0"/>
                <w:numId w:val="35"/>
              </w:numPr>
              <w:spacing w:before="120" w:after="0" w:line="276" w:lineRule="auto"/>
              <w:contextualSpacing/>
              <w:jc w:val="both"/>
              <w:rPr>
                <w:rFonts w:ascii="Sylfaen" w:eastAsia="MS Gothic" w:hAnsi="Sylfaen"/>
                <w:lang w:val="ka-GE"/>
              </w:rPr>
            </w:pPr>
            <w:r w:rsidRPr="00277E97">
              <w:rPr>
                <w:rFonts w:ascii="Sylfaen" w:eastAsia="MS Gothic" w:hAnsi="Sylfaen"/>
                <w:lang w:val="ka-GE"/>
              </w:rPr>
              <w:t>შემოსავლების სამსახურის მომსახურების ელექტრონული სისტემა;</w:t>
            </w:r>
          </w:p>
          <w:p w:rsidR="00277E97" w:rsidRPr="00277E97" w:rsidRDefault="00277E97" w:rsidP="00277E97">
            <w:pPr>
              <w:numPr>
                <w:ilvl w:val="0"/>
                <w:numId w:val="35"/>
              </w:numPr>
              <w:spacing w:before="120" w:after="0" w:line="276" w:lineRule="auto"/>
              <w:contextualSpacing/>
              <w:jc w:val="both"/>
              <w:rPr>
                <w:rFonts w:ascii="Sylfaen" w:eastAsia="MS Gothic" w:hAnsi="Sylfaen"/>
                <w:lang w:val="ka-GE"/>
              </w:rPr>
            </w:pPr>
            <w:r w:rsidRPr="00277E97">
              <w:rPr>
                <w:rFonts w:ascii="Sylfaen" w:eastAsiaTheme="minorEastAsia" w:hAnsi="Sylfaen" w:cs="Sylfaen"/>
                <w:lang w:val="ka-GE"/>
              </w:rPr>
              <w:t>სახელმწიფო ხაზინის ელექტრონული მომსახურების პროგრამა (E-Treasury)</w:t>
            </w:r>
            <w:r w:rsidRPr="00277E97">
              <w:rPr>
                <w:rFonts w:ascii="Sylfaen" w:eastAsia="MS Gothic" w:hAnsi="Sylfaen"/>
                <w:lang w:val="ka-GE"/>
              </w:rPr>
              <w:t>.</w:t>
            </w:r>
          </w:p>
        </w:tc>
        <w:tc>
          <w:tcPr>
            <w:tcW w:w="513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spacing w:before="120" w:after="200" w:line="276" w:lineRule="auto"/>
              <w:rPr>
                <w:rFonts w:ascii="Sylfaen" w:eastAsiaTheme="minorEastAsia" w:hAnsi="Sylfaen" w:cs="Sylfaen"/>
                <w:lang w:val="ka-GE"/>
              </w:rPr>
            </w:pPr>
          </w:p>
        </w:tc>
      </w:tr>
      <w:tr w:rsidR="00277E97" w:rsidRPr="00277E97" w:rsidTr="00F87A64">
        <w:trPr>
          <w:trHeight w:val="476"/>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cs="Sylfaen"/>
                <w:b/>
                <w:lang w:val="ka-GE"/>
              </w:rPr>
            </w:pPr>
            <w:r w:rsidRPr="00277E97">
              <w:rPr>
                <w:rFonts w:ascii="Sylfaen" w:eastAsiaTheme="minorEastAsia" w:hAnsi="Sylfaen" w:cs="Sylfaen"/>
                <w:b/>
                <w:lang w:val="ka-GE"/>
              </w:rPr>
              <w:t>კომპიუტერული პროგრამები</w:t>
            </w:r>
          </w:p>
        </w:tc>
        <w:tc>
          <w:tcPr>
            <w:tcW w:w="513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cs="Sylfaen"/>
                <w:b/>
                <w:lang w:val="ka-GE"/>
              </w:rPr>
            </w:pPr>
            <w:r w:rsidRPr="00277E97">
              <w:rPr>
                <w:rFonts w:ascii="Sylfaen" w:eastAsiaTheme="minorEastAsia" w:hAnsi="Sylfaen" w:cs="Sylfaen"/>
                <w:b/>
                <w:lang w:val="ka-GE"/>
              </w:rPr>
              <w:t>კომპიუტერული პროგრამები</w:t>
            </w:r>
          </w:p>
        </w:tc>
      </w:tr>
      <w:tr w:rsidR="00277E97" w:rsidRPr="00277E97" w:rsidTr="00F87A64">
        <w:trPr>
          <w:trHeight w:val="827"/>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numPr>
                <w:ilvl w:val="0"/>
                <w:numId w:val="36"/>
              </w:numPr>
              <w:spacing w:after="0" w:line="276" w:lineRule="auto"/>
              <w:contextualSpacing/>
              <w:rPr>
                <w:rFonts w:ascii="Sylfaen" w:eastAsiaTheme="minorEastAsia" w:hAnsi="Sylfaen"/>
                <w:shd w:val="clear" w:color="auto" w:fill="FFFFFF"/>
                <w:lang w:val="ka-GE"/>
              </w:rPr>
            </w:pPr>
            <w:r w:rsidRPr="00277E97">
              <w:rPr>
                <w:rFonts w:ascii="Sylfaen" w:eastAsiaTheme="minorEastAsia" w:hAnsi="Sylfaen"/>
                <w:shd w:val="clear" w:color="auto" w:fill="FFFFFF"/>
                <w:lang w:val="ka-GE"/>
              </w:rPr>
              <w:t>Microsoft Office</w:t>
            </w:r>
            <w:r w:rsidRPr="00277E97">
              <w:rPr>
                <w:rFonts w:ascii="Sylfaen" w:eastAsiaTheme="minorEastAsia" w:hAnsi="Sylfaen"/>
                <w:lang w:val="ka-GE"/>
              </w:rPr>
              <w:t> </w:t>
            </w:r>
            <w:r w:rsidRPr="00277E97">
              <w:rPr>
                <w:rFonts w:ascii="Sylfaen" w:eastAsiaTheme="minorEastAsia" w:hAnsi="Sylfaen"/>
                <w:shd w:val="clear" w:color="auto" w:fill="FFFFFF"/>
                <w:lang w:val="ka-GE"/>
              </w:rPr>
              <w:t xml:space="preserve">WORD  </w:t>
            </w:r>
          </w:p>
          <w:p w:rsidR="00277E97" w:rsidRPr="00277E97" w:rsidRDefault="00277E97" w:rsidP="00277E97">
            <w:pPr>
              <w:numPr>
                <w:ilvl w:val="0"/>
                <w:numId w:val="36"/>
              </w:numPr>
              <w:spacing w:after="0" w:line="276" w:lineRule="auto"/>
              <w:contextualSpacing/>
              <w:rPr>
                <w:rFonts w:ascii="Sylfaen" w:eastAsiaTheme="minorEastAsia" w:hAnsi="Sylfaen"/>
                <w:shd w:val="clear" w:color="auto" w:fill="FFFFFF"/>
                <w:lang w:val="ka-GE"/>
              </w:rPr>
            </w:pPr>
            <w:r w:rsidRPr="00277E97">
              <w:rPr>
                <w:rFonts w:ascii="Sylfaen" w:eastAsiaTheme="minorEastAsia" w:hAnsi="Sylfaen"/>
                <w:shd w:val="clear" w:color="auto" w:fill="FFFFFF"/>
                <w:lang w:val="ka-GE"/>
              </w:rPr>
              <w:t>Microsoft Office</w:t>
            </w:r>
            <w:r w:rsidRPr="00277E97">
              <w:rPr>
                <w:rFonts w:ascii="Sylfaen" w:eastAsiaTheme="minorEastAsia" w:hAnsi="Sylfaen"/>
                <w:lang w:val="ka-GE"/>
              </w:rPr>
              <w:t> </w:t>
            </w:r>
            <w:r w:rsidRPr="00277E97">
              <w:rPr>
                <w:rFonts w:ascii="Sylfaen" w:eastAsiaTheme="minorEastAsia" w:hAnsi="Sylfaen"/>
                <w:shd w:val="clear" w:color="auto" w:fill="FFFFFF"/>
                <w:lang w:val="ka-GE"/>
              </w:rPr>
              <w:t xml:space="preserve">EXCEL  </w:t>
            </w:r>
          </w:p>
          <w:p w:rsidR="00277E97" w:rsidRPr="00277E97" w:rsidRDefault="00277E97" w:rsidP="00277E97">
            <w:pPr>
              <w:numPr>
                <w:ilvl w:val="0"/>
                <w:numId w:val="36"/>
              </w:numPr>
              <w:spacing w:after="0" w:line="276" w:lineRule="auto"/>
              <w:contextualSpacing/>
              <w:rPr>
                <w:rFonts w:ascii="Sylfaen" w:eastAsiaTheme="minorEastAsia" w:hAnsi="Sylfaen"/>
                <w:shd w:val="clear" w:color="auto" w:fill="FFFFFF"/>
                <w:lang w:val="ka-GE"/>
              </w:rPr>
            </w:pPr>
            <w:r w:rsidRPr="00277E97">
              <w:rPr>
                <w:rFonts w:ascii="Sylfaen" w:eastAsiaTheme="minorEastAsia" w:hAnsi="Sylfaen"/>
                <w:shd w:val="clear" w:color="auto" w:fill="FFFFFF"/>
                <w:lang w:val="ka-GE"/>
              </w:rPr>
              <w:t>Microsoft Office</w:t>
            </w:r>
            <w:r w:rsidRPr="00277E97">
              <w:rPr>
                <w:rFonts w:ascii="Sylfaen" w:eastAsiaTheme="minorEastAsia" w:hAnsi="Sylfaen"/>
                <w:lang w:val="ka-GE"/>
              </w:rPr>
              <w:t> </w:t>
            </w:r>
            <w:r w:rsidRPr="00277E97">
              <w:rPr>
                <w:rFonts w:ascii="Sylfaen" w:eastAsiaTheme="minorEastAsia" w:hAnsi="Sylfaen"/>
                <w:shd w:val="clear" w:color="auto" w:fill="FFFFFF"/>
                <w:lang w:val="ka-GE"/>
              </w:rPr>
              <w:t xml:space="preserve">POWERPOINT   </w:t>
            </w:r>
          </w:p>
          <w:p w:rsidR="00277E97" w:rsidRPr="00277E97" w:rsidRDefault="00277E97" w:rsidP="00277E97">
            <w:pPr>
              <w:numPr>
                <w:ilvl w:val="0"/>
                <w:numId w:val="36"/>
              </w:numPr>
              <w:spacing w:after="0" w:line="276" w:lineRule="auto"/>
              <w:contextualSpacing/>
              <w:rPr>
                <w:rFonts w:ascii="Sylfaen" w:eastAsiaTheme="minorEastAsia" w:hAnsi="Sylfaen"/>
                <w:shd w:val="clear" w:color="auto" w:fill="FFFFFF"/>
                <w:lang w:val="ka-GE"/>
              </w:rPr>
            </w:pPr>
            <w:r w:rsidRPr="00277E97">
              <w:rPr>
                <w:rFonts w:ascii="Sylfaen" w:eastAsiaTheme="minorEastAsia" w:hAnsi="Sylfaen"/>
                <w:shd w:val="clear" w:color="auto" w:fill="FFFFFF"/>
                <w:lang w:val="ka-GE"/>
              </w:rPr>
              <w:t>Microsoft Office</w:t>
            </w:r>
            <w:r w:rsidRPr="00277E97">
              <w:rPr>
                <w:rFonts w:ascii="Sylfaen" w:eastAsiaTheme="minorEastAsia" w:hAnsi="Sylfaen"/>
                <w:lang w:val="ka-GE"/>
              </w:rPr>
              <w:t> </w:t>
            </w:r>
            <w:r w:rsidRPr="00277E97">
              <w:rPr>
                <w:rFonts w:ascii="Sylfaen" w:eastAsiaTheme="minorEastAsia" w:hAnsi="Sylfaen"/>
                <w:shd w:val="clear" w:color="auto" w:fill="FFFFFF"/>
                <w:lang w:val="ka-GE"/>
              </w:rPr>
              <w:t xml:space="preserve">OUTLOOK    </w:t>
            </w:r>
          </w:p>
          <w:p w:rsidR="00277E97" w:rsidRPr="00277E97" w:rsidRDefault="00277E97" w:rsidP="00277E97">
            <w:pPr>
              <w:numPr>
                <w:ilvl w:val="0"/>
                <w:numId w:val="36"/>
              </w:numPr>
              <w:spacing w:after="0" w:line="276" w:lineRule="auto"/>
              <w:contextualSpacing/>
              <w:rPr>
                <w:rFonts w:ascii="Sylfaen" w:eastAsiaTheme="minorEastAsia" w:hAnsi="Sylfaen" w:cs="Sylfaen"/>
                <w:lang w:val="ka-GE"/>
              </w:rPr>
            </w:pPr>
            <w:r w:rsidRPr="00277E97">
              <w:rPr>
                <w:rFonts w:ascii="Sylfaen" w:eastAsiaTheme="minorEastAsia" w:hAnsi="Sylfaen" w:cs="Sylfaen"/>
                <w:lang w:val="ka-GE"/>
              </w:rPr>
              <w:t>Internet</w:t>
            </w:r>
          </w:p>
          <w:p w:rsidR="00277E97" w:rsidRPr="00277E97" w:rsidRDefault="00277E97" w:rsidP="00277E97">
            <w:pPr>
              <w:numPr>
                <w:ilvl w:val="0"/>
                <w:numId w:val="36"/>
              </w:numPr>
              <w:spacing w:after="0" w:line="276" w:lineRule="auto"/>
              <w:contextualSpacing/>
              <w:rPr>
                <w:rFonts w:ascii="Sylfaen" w:eastAsiaTheme="minorEastAsia" w:hAnsi="Sylfaen"/>
                <w:shd w:val="clear" w:color="auto" w:fill="FFFFFF"/>
                <w:lang w:val="ka-GE"/>
              </w:rPr>
            </w:pPr>
            <w:r w:rsidRPr="00277E97">
              <w:rPr>
                <w:rFonts w:ascii="Sylfaen" w:eastAsiaTheme="minorEastAsia" w:hAnsi="Sylfaen"/>
                <w:shd w:val="clear" w:color="auto" w:fill="FFFFFF"/>
                <w:lang w:val="ka-GE"/>
              </w:rPr>
              <w:t>Docflow</w:t>
            </w:r>
          </w:p>
          <w:p w:rsidR="00277E97" w:rsidRPr="00277E97" w:rsidRDefault="00277E97" w:rsidP="00277E97">
            <w:pPr>
              <w:numPr>
                <w:ilvl w:val="0"/>
                <w:numId w:val="36"/>
              </w:numPr>
              <w:spacing w:after="0" w:line="276" w:lineRule="auto"/>
              <w:contextualSpacing/>
              <w:rPr>
                <w:rFonts w:ascii="Sylfaen" w:eastAsiaTheme="minorEastAsia" w:hAnsi="Sylfaen"/>
                <w:shd w:val="clear" w:color="auto" w:fill="FFFFFF"/>
                <w:lang w:val="ka-GE"/>
              </w:rPr>
            </w:pPr>
            <w:r w:rsidRPr="00277E97">
              <w:rPr>
                <w:rFonts w:ascii="Sylfaen" w:eastAsiaTheme="minorEastAsia" w:hAnsi="Sylfaen" w:cs="Sylfaen"/>
                <w:lang w:val="ka-GE"/>
              </w:rPr>
              <w:t>E-Treasury</w:t>
            </w:r>
            <w:r w:rsidRPr="00277E97">
              <w:rPr>
                <w:rFonts w:ascii="Sylfaen" w:eastAsiaTheme="minorEastAsia" w:hAnsi="Sylfaen"/>
                <w:shd w:val="clear" w:color="auto" w:fill="FFFFFF"/>
                <w:lang w:val="ka-GE"/>
              </w:rPr>
              <w:t xml:space="preserve"> </w:t>
            </w:r>
          </w:p>
        </w:tc>
        <w:tc>
          <w:tcPr>
            <w:tcW w:w="513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spacing w:before="120" w:after="0" w:line="240" w:lineRule="auto"/>
              <w:contextualSpacing/>
              <w:rPr>
                <w:rFonts w:ascii="Sylfaen" w:eastAsiaTheme="minorEastAsia" w:hAnsi="Sylfaen" w:cs="Sylfaen"/>
                <w:lang w:val="ka-GE"/>
              </w:rPr>
            </w:pPr>
          </w:p>
        </w:tc>
      </w:tr>
      <w:tr w:rsidR="00277E97" w:rsidRPr="00277E97" w:rsidTr="00F87A64">
        <w:trPr>
          <w:trHeight w:val="576"/>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cs="Sylfaen"/>
                <w:b/>
                <w:lang w:val="ka-GE"/>
              </w:rPr>
            </w:pPr>
            <w:r w:rsidRPr="00277E97">
              <w:rPr>
                <w:rFonts w:ascii="Sylfaen" w:eastAsiaTheme="minorEastAsia" w:hAnsi="Sylfaen" w:cs="Sylfaen"/>
                <w:b/>
                <w:lang w:val="ka-GE"/>
              </w:rPr>
              <w:t>უცხო ენები</w:t>
            </w:r>
          </w:p>
        </w:tc>
        <w:tc>
          <w:tcPr>
            <w:tcW w:w="513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cs="Sylfaen"/>
                <w:b/>
                <w:lang w:val="ka-GE"/>
              </w:rPr>
            </w:pPr>
            <w:r w:rsidRPr="00277E97">
              <w:rPr>
                <w:rFonts w:ascii="Sylfaen" w:eastAsiaTheme="minorEastAsia" w:hAnsi="Sylfaen" w:cs="Sylfaen"/>
                <w:b/>
                <w:lang w:val="ka-GE"/>
              </w:rPr>
              <w:t>უცხო ენები</w:t>
            </w:r>
          </w:p>
        </w:tc>
      </w:tr>
      <w:tr w:rsidR="00277E97" w:rsidRPr="00277E97" w:rsidTr="00F87A64">
        <w:trPr>
          <w:trHeight w:val="530"/>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after="0" w:line="276" w:lineRule="auto"/>
              <w:rPr>
                <w:rFonts w:ascii="Sylfaen" w:hAnsi="Sylfaen" w:cs="Times New Roman"/>
                <w:lang w:val="ka-GE"/>
              </w:rPr>
            </w:pPr>
          </w:p>
        </w:tc>
        <w:tc>
          <w:tcPr>
            <w:tcW w:w="513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numPr>
                <w:ilvl w:val="0"/>
                <w:numId w:val="37"/>
              </w:numPr>
              <w:spacing w:before="120" w:after="0" w:line="240" w:lineRule="auto"/>
              <w:contextualSpacing/>
              <w:rPr>
                <w:rFonts w:ascii="Sylfaen" w:eastAsiaTheme="minorEastAsia" w:hAnsi="Sylfaen"/>
                <w:lang w:val="ka-GE"/>
              </w:rPr>
            </w:pPr>
            <w:r w:rsidRPr="00277E97">
              <w:rPr>
                <w:rFonts w:ascii="Sylfaen" w:eastAsiaTheme="minorEastAsia" w:hAnsi="Sylfaen"/>
                <w:lang w:val="ka-GE"/>
              </w:rPr>
              <w:t>რუსული ენა;</w:t>
            </w:r>
          </w:p>
          <w:p w:rsidR="00277E97" w:rsidRPr="00277E97" w:rsidRDefault="00277E97" w:rsidP="00277E97">
            <w:pPr>
              <w:numPr>
                <w:ilvl w:val="0"/>
                <w:numId w:val="37"/>
              </w:numPr>
              <w:spacing w:before="120" w:after="0" w:line="240" w:lineRule="auto"/>
              <w:contextualSpacing/>
              <w:rPr>
                <w:rFonts w:ascii="Sylfaen" w:eastAsiaTheme="minorEastAsia" w:hAnsi="Sylfaen"/>
                <w:lang w:val="ka-GE"/>
              </w:rPr>
            </w:pPr>
            <w:r w:rsidRPr="00277E97">
              <w:rPr>
                <w:rFonts w:ascii="Sylfaen" w:eastAsiaTheme="minorEastAsia" w:hAnsi="Sylfaen"/>
                <w:lang w:val="ka-GE"/>
              </w:rPr>
              <w:t>ინგლისური ენა.</w:t>
            </w:r>
          </w:p>
        </w:tc>
      </w:tr>
      <w:tr w:rsidR="00277E97" w:rsidRPr="00277E97" w:rsidTr="00F87A64">
        <w:tc>
          <w:tcPr>
            <w:tcW w:w="9810" w:type="dxa"/>
            <w:gridSpan w:val="2"/>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1908"/>
              </w:tabs>
              <w:spacing w:after="0" w:line="276" w:lineRule="auto"/>
              <w:jc w:val="center"/>
              <w:rPr>
                <w:rFonts w:ascii="Sylfaen" w:eastAsiaTheme="minorEastAsia" w:hAnsi="Sylfaen"/>
                <w:b/>
                <w:lang w:val="ka-GE"/>
              </w:rPr>
            </w:pPr>
            <w:r w:rsidRPr="00277E97">
              <w:rPr>
                <w:rFonts w:ascii="Sylfaen" w:eastAsiaTheme="minorEastAsia" w:hAnsi="Sylfaen"/>
                <w:b/>
                <w:lang w:val="ka-GE"/>
              </w:rPr>
              <w:t>გამოცდილება</w:t>
            </w:r>
          </w:p>
        </w:tc>
      </w:tr>
      <w:tr w:rsidR="00277E97" w:rsidRPr="00277E97" w:rsidTr="00F87A64">
        <w:tc>
          <w:tcPr>
            <w:tcW w:w="4680"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cs="Sylfaen"/>
                <w:lang w:val="ka-GE"/>
              </w:rPr>
            </w:pPr>
            <w:r w:rsidRPr="00277E97">
              <w:rPr>
                <w:rFonts w:ascii="Sylfaen" w:eastAsiaTheme="minorEastAsia" w:hAnsi="Sylfaen"/>
                <w:b/>
                <w:lang w:val="ka-GE"/>
              </w:rPr>
              <w:t>აუცილებელი:</w:t>
            </w:r>
            <w:r w:rsidRPr="00277E97">
              <w:rPr>
                <w:rFonts w:ascii="Sylfaen" w:eastAsiaTheme="minorEastAsia" w:hAnsi="Sylfaen"/>
                <w:lang w:val="ka-GE"/>
              </w:rPr>
              <w:t xml:space="preserve"> </w:t>
            </w:r>
          </w:p>
        </w:tc>
        <w:tc>
          <w:tcPr>
            <w:tcW w:w="5130" w:type="dxa"/>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4536"/>
              </w:tabs>
              <w:spacing w:after="0" w:line="276" w:lineRule="auto"/>
              <w:rPr>
                <w:rFonts w:ascii="Sylfaen" w:eastAsiaTheme="minorEastAsia" w:hAnsi="Sylfaen"/>
                <w:lang w:val="ka-GE"/>
              </w:rPr>
            </w:pPr>
            <w:r w:rsidRPr="00277E97">
              <w:rPr>
                <w:rFonts w:ascii="Sylfaen" w:eastAsiaTheme="minorEastAsia" w:hAnsi="Sylfaen"/>
                <w:b/>
                <w:lang w:val="ka-GE"/>
              </w:rPr>
              <w:t xml:space="preserve">სასურველი: </w:t>
            </w:r>
          </w:p>
        </w:tc>
      </w:tr>
      <w:tr w:rsidR="00277E97" w:rsidRPr="00277E97" w:rsidTr="00F87A64">
        <w:trPr>
          <w:trHeight w:val="414"/>
        </w:trPr>
        <w:tc>
          <w:tcPr>
            <w:tcW w:w="4680" w:type="dxa"/>
            <w:tcBorders>
              <w:top w:val="single" w:sz="8" w:space="0" w:color="000000"/>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b/>
                <w:lang w:val="ka-GE"/>
              </w:rPr>
            </w:pPr>
            <w:r w:rsidRPr="00277E97">
              <w:rPr>
                <w:rFonts w:ascii="Sylfaen" w:eastAsiaTheme="minorEastAsia" w:hAnsi="Sylfaen" w:cs="Sylfaen"/>
                <w:b/>
                <w:lang w:val="ka-GE"/>
              </w:rPr>
              <w:t>სამუშაო</w:t>
            </w:r>
            <w:r w:rsidRPr="00277E97">
              <w:rPr>
                <w:rFonts w:ascii="Sylfaen" w:eastAsiaTheme="minorEastAsia" w:hAnsi="Sylfaen"/>
                <w:b/>
                <w:lang w:val="ka-GE"/>
              </w:rPr>
              <w:t xml:space="preserve"> გამოცდილება:</w:t>
            </w:r>
          </w:p>
        </w:tc>
        <w:tc>
          <w:tcPr>
            <w:tcW w:w="5130" w:type="dxa"/>
            <w:tcBorders>
              <w:top w:val="single" w:sz="8" w:space="0" w:color="000000"/>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b/>
                <w:lang w:val="ka-GE"/>
              </w:rPr>
            </w:pPr>
            <w:r w:rsidRPr="00277E97">
              <w:rPr>
                <w:rFonts w:ascii="Sylfaen" w:eastAsiaTheme="minorEastAsia" w:hAnsi="Sylfaen" w:cs="Sylfaen"/>
                <w:b/>
                <w:lang w:val="ka-GE"/>
              </w:rPr>
              <w:t>სამუშაო</w:t>
            </w:r>
            <w:r w:rsidRPr="00277E97">
              <w:rPr>
                <w:rFonts w:ascii="Sylfaen" w:eastAsiaTheme="minorEastAsia" w:hAnsi="Sylfaen"/>
                <w:b/>
                <w:lang w:val="ka-GE"/>
              </w:rPr>
              <w:t xml:space="preserve"> გამოცდილება:</w:t>
            </w:r>
          </w:p>
        </w:tc>
      </w:tr>
      <w:tr w:rsidR="00277E97" w:rsidRPr="00277E97" w:rsidTr="00F87A64">
        <w:trPr>
          <w:trHeight w:val="602"/>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b/>
                <w:lang w:val="ka-GE"/>
              </w:rPr>
            </w:pPr>
            <w:r w:rsidRPr="00277E97">
              <w:rPr>
                <w:rFonts w:ascii="Sylfaen" w:eastAsiaTheme="minorEastAsia" w:hAnsi="Sylfaen"/>
                <w:lang w:val="ka-GE"/>
              </w:rPr>
              <w:t>1 წელი</w:t>
            </w:r>
          </w:p>
        </w:tc>
        <w:tc>
          <w:tcPr>
            <w:tcW w:w="513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spacing w:before="120" w:after="200" w:line="240" w:lineRule="auto"/>
              <w:rPr>
                <w:rFonts w:ascii="Sylfaen" w:eastAsiaTheme="minorEastAsia" w:hAnsi="Sylfaen" w:cs="Sylfaen"/>
                <w:lang w:val="ka-GE"/>
              </w:rPr>
            </w:pPr>
          </w:p>
        </w:tc>
      </w:tr>
      <w:tr w:rsidR="00277E97" w:rsidRPr="00277E97" w:rsidTr="00F87A64">
        <w:trPr>
          <w:trHeight w:val="610"/>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b/>
                <w:lang w:val="ka-GE"/>
              </w:rPr>
            </w:pPr>
            <w:r w:rsidRPr="00277E97">
              <w:rPr>
                <w:rFonts w:ascii="Sylfaen" w:eastAsiaTheme="minorEastAsia" w:hAnsi="Sylfaen" w:cs="Sylfaen"/>
                <w:b/>
                <w:lang w:val="ka-GE"/>
              </w:rPr>
              <w:t>გამოცდილების</w:t>
            </w:r>
            <w:r w:rsidRPr="00277E97">
              <w:rPr>
                <w:rFonts w:ascii="Sylfaen" w:eastAsiaTheme="minorEastAsia" w:hAnsi="Sylfaen"/>
                <w:b/>
                <w:lang w:val="ka-GE"/>
              </w:rPr>
              <w:t xml:space="preserve"> სფერო:</w:t>
            </w:r>
          </w:p>
        </w:tc>
        <w:tc>
          <w:tcPr>
            <w:tcW w:w="513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spacing w:before="120" w:after="200" w:line="240" w:lineRule="auto"/>
              <w:rPr>
                <w:rFonts w:ascii="Sylfaen" w:eastAsiaTheme="minorEastAsia" w:hAnsi="Sylfaen"/>
                <w:b/>
                <w:lang w:val="ka-GE"/>
              </w:rPr>
            </w:pPr>
            <w:r w:rsidRPr="00277E97">
              <w:rPr>
                <w:rFonts w:ascii="Sylfaen" w:eastAsiaTheme="minorEastAsia" w:hAnsi="Sylfaen" w:cs="Sylfaen"/>
                <w:b/>
                <w:lang w:val="ka-GE"/>
              </w:rPr>
              <w:t>გამოცდილების</w:t>
            </w:r>
            <w:r w:rsidRPr="00277E97">
              <w:rPr>
                <w:rFonts w:ascii="Sylfaen" w:eastAsiaTheme="minorEastAsia" w:hAnsi="Sylfaen"/>
                <w:b/>
                <w:lang w:val="ka-GE"/>
              </w:rPr>
              <w:t xml:space="preserve"> სფერო</w:t>
            </w:r>
          </w:p>
        </w:tc>
      </w:tr>
      <w:tr w:rsidR="00277E97" w:rsidRPr="00277E97" w:rsidTr="00F87A64">
        <w:trPr>
          <w:trHeight w:val="530"/>
        </w:trPr>
        <w:tc>
          <w:tcPr>
            <w:tcW w:w="4680" w:type="dxa"/>
            <w:tcBorders>
              <w:top w:val="single" w:sz="4" w:space="0" w:color="auto"/>
              <w:left w:val="single" w:sz="8" w:space="0" w:color="000000"/>
              <w:bottom w:val="single" w:sz="4" w:space="0" w:color="auto"/>
              <w:right w:val="single" w:sz="8" w:space="0" w:color="000000"/>
            </w:tcBorders>
          </w:tcPr>
          <w:p w:rsidR="00277E97" w:rsidRPr="00277E97" w:rsidRDefault="00277E97" w:rsidP="00277E97">
            <w:pPr>
              <w:spacing w:before="120" w:after="200" w:line="240" w:lineRule="auto"/>
              <w:rPr>
                <w:rFonts w:ascii="Sylfaen" w:eastAsiaTheme="minorEastAsia" w:hAnsi="Sylfaen" w:cs="Sylfaen"/>
                <w:lang w:val="ka-GE"/>
              </w:rPr>
            </w:pPr>
          </w:p>
        </w:tc>
        <w:tc>
          <w:tcPr>
            <w:tcW w:w="5130" w:type="dxa"/>
            <w:tcBorders>
              <w:top w:val="single" w:sz="4" w:space="0" w:color="auto"/>
              <w:left w:val="single" w:sz="8" w:space="0" w:color="000000"/>
              <w:bottom w:val="single" w:sz="4" w:space="0" w:color="auto"/>
              <w:right w:val="single" w:sz="8" w:space="0" w:color="000000"/>
            </w:tcBorders>
            <w:vAlign w:val="center"/>
          </w:tcPr>
          <w:p w:rsidR="00277E97" w:rsidRPr="00277E97" w:rsidRDefault="00277E97" w:rsidP="00277E97">
            <w:pPr>
              <w:tabs>
                <w:tab w:val="left" w:pos="4536"/>
              </w:tabs>
              <w:spacing w:after="0" w:line="276" w:lineRule="auto"/>
              <w:rPr>
                <w:rFonts w:ascii="Sylfaen" w:eastAsiaTheme="minorEastAsia" w:hAnsi="Sylfaen" w:cs="Sylfaen"/>
                <w:lang w:val="ka-GE"/>
              </w:rPr>
            </w:pPr>
          </w:p>
        </w:tc>
      </w:tr>
      <w:tr w:rsidR="00277E97" w:rsidRPr="00277E97" w:rsidTr="00F87A64">
        <w:trPr>
          <w:trHeight w:val="405"/>
        </w:trPr>
        <w:tc>
          <w:tcPr>
            <w:tcW w:w="468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tabs>
                <w:tab w:val="left" w:pos="4536"/>
              </w:tabs>
              <w:spacing w:after="200" w:line="276" w:lineRule="auto"/>
              <w:rPr>
                <w:rFonts w:ascii="Sylfaen" w:eastAsiaTheme="minorEastAsia" w:hAnsi="Sylfaen"/>
                <w:b/>
                <w:lang w:val="ka-GE"/>
              </w:rPr>
            </w:pPr>
            <w:r w:rsidRPr="00277E97">
              <w:rPr>
                <w:rFonts w:ascii="Sylfaen" w:eastAsiaTheme="minorEastAsia" w:hAnsi="Sylfaen" w:cs="Sylfaen"/>
                <w:b/>
                <w:lang w:val="ka-GE"/>
              </w:rPr>
              <w:t>ხელმძღვანელობის</w:t>
            </w:r>
            <w:r w:rsidRPr="00277E97">
              <w:rPr>
                <w:rFonts w:ascii="Sylfaen" w:eastAsiaTheme="minorEastAsia" w:hAnsi="Sylfaen"/>
                <w:b/>
                <w:lang w:val="ka-GE"/>
              </w:rPr>
              <w:t xml:space="preserve"> გამოცდილება:</w:t>
            </w:r>
          </w:p>
        </w:tc>
        <w:tc>
          <w:tcPr>
            <w:tcW w:w="5130" w:type="dxa"/>
            <w:tcBorders>
              <w:top w:val="single" w:sz="4" w:space="0" w:color="auto"/>
              <w:left w:val="single" w:sz="8" w:space="0" w:color="000000"/>
              <w:bottom w:val="single" w:sz="4" w:space="0" w:color="auto"/>
              <w:right w:val="single" w:sz="8" w:space="0" w:color="000000"/>
            </w:tcBorders>
            <w:hideMark/>
          </w:tcPr>
          <w:p w:rsidR="00277E97" w:rsidRPr="00277E97" w:rsidRDefault="00277E97" w:rsidP="00277E97">
            <w:pPr>
              <w:tabs>
                <w:tab w:val="left" w:pos="4536"/>
              </w:tabs>
              <w:spacing w:after="200" w:line="276" w:lineRule="auto"/>
              <w:rPr>
                <w:rFonts w:ascii="Sylfaen" w:eastAsiaTheme="minorEastAsia" w:hAnsi="Sylfaen"/>
                <w:b/>
                <w:lang w:val="ka-GE"/>
              </w:rPr>
            </w:pPr>
            <w:r w:rsidRPr="00277E97">
              <w:rPr>
                <w:rFonts w:ascii="Sylfaen" w:eastAsiaTheme="minorEastAsia" w:hAnsi="Sylfaen" w:cs="Sylfaen"/>
                <w:b/>
                <w:lang w:val="ka-GE"/>
              </w:rPr>
              <w:t>ხელმძღვანელობის</w:t>
            </w:r>
            <w:r w:rsidRPr="00277E97">
              <w:rPr>
                <w:rFonts w:ascii="Sylfaen" w:eastAsiaTheme="minorEastAsia" w:hAnsi="Sylfaen"/>
                <w:b/>
                <w:lang w:val="ka-GE"/>
              </w:rPr>
              <w:t xml:space="preserve"> გამოცდილება:</w:t>
            </w:r>
          </w:p>
        </w:tc>
      </w:tr>
      <w:tr w:rsidR="00277E97" w:rsidRPr="00277E97" w:rsidTr="00F87A64">
        <w:trPr>
          <w:trHeight w:val="431"/>
        </w:trPr>
        <w:tc>
          <w:tcPr>
            <w:tcW w:w="4680" w:type="dxa"/>
            <w:tcBorders>
              <w:top w:val="single" w:sz="4" w:space="0" w:color="auto"/>
              <w:left w:val="single" w:sz="8" w:space="0" w:color="000000"/>
              <w:bottom w:val="single" w:sz="8" w:space="0" w:color="000000"/>
              <w:right w:val="single" w:sz="8" w:space="0" w:color="000000"/>
            </w:tcBorders>
          </w:tcPr>
          <w:p w:rsidR="00277E97" w:rsidRPr="00277E97" w:rsidRDefault="00277E97" w:rsidP="00277E97">
            <w:pPr>
              <w:tabs>
                <w:tab w:val="left" w:pos="4536"/>
              </w:tabs>
              <w:spacing w:after="200" w:line="276" w:lineRule="auto"/>
              <w:rPr>
                <w:rFonts w:ascii="Sylfaen" w:eastAsiaTheme="minorEastAsia" w:hAnsi="Sylfaen" w:cs="Sylfaen"/>
                <w:lang w:val="ka-GE"/>
              </w:rPr>
            </w:pPr>
          </w:p>
        </w:tc>
        <w:tc>
          <w:tcPr>
            <w:tcW w:w="5130" w:type="dxa"/>
            <w:tcBorders>
              <w:top w:val="single" w:sz="4" w:space="0" w:color="auto"/>
              <w:left w:val="single" w:sz="8" w:space="0" w:color="000000"/>
              <w:bottom w:val="single" w:sz="8" w:space="0" w:color="000000"/>
              <w:right w:val="single" w:sz="8" w:space="0" w:color="000000"/>
            </w:tcBorders>
          </w:tcPr>
          <w:p w:rsidR="00277E97" w:rsidRPr="00277E97" w:rsidRDefault="00277E97" w:rsidP="00277E97">
            <w:pPr>
              <w:tabs>
                <w:tab w:val="left" w:pos="4536"/>
              </w:tabs>
              <w:spacing w:after="200" w:line="276" w:lineRule="auto"/>
              <w:rPr>
                <w:rFonts w:ascii="Sylfaen" w:eastAsiaTheme="minorEastAsia" w:hAnsi="Sylfaen" w:cs="Sylfaen"/>
                <w:lang w:val="ka-GE"/>
              </w:rPr>
            </w:pPr>
          </w:p>
        </w:tc>
      </w:tr>
      <w:tr w:rsidR="00277E97" w:rsidRPr="00277E97" w:rsidTr="00F87A64">
        <w:tc>
          <w:tcPr>
            <w:tcW w:w="9810" w:type="dxa"/>
            <w:gridSpan w:val="2"/>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tabs>
                <w:tab w:val="left" w:pos="-1908"/>
              </w:tabs>
              <w:spacing w:after="0" w:line="276" w:lineRule="auto"/>
              <w:jc w:val="center"/>
              <w:rPr>
                <w:rFonts w:ascii="Sylfaen" w:eastAsiaTheme="minorEastAsia" w:hAnsi="Sylfaen"/>
                <w:b/>
                <w:lang w:val="ka-GE"/>
              </w:rPr>
            </w:pPr>
            <w:r w:rsidRPr="00277E97">
              <w:rPr>
                <w:rFonts w:ascii="Sylfaen" w:eastAsiaTheme="minorEastAsia" w:hAnsi="Sylfaen"/>
                <w:b/>
                <w:lang w:val="ka-GE"/>
              </w:rPr>
              <w:t>კომპეტენციები და უნარები</w:t>
            </w:r>
          </w:p>
        </w:tc>
      </w:tr>
      <w:tr w:rsidR="00277E97" w:rsidRPr="00277E97" w:rsidTr="00F87A64">
        <w:tc>
          <w:tcPr>
            <w:tcW w:w="9810" w:type="dxa"/>
            <w:gridSpan w:val="2"/>
            <w:tcBorders>
              <w:top w:val="single" w:sz="8" w:space="0" w:color="000000"/>
              <w:left w:val="single" w:sz="8" w:space="0" w:color="000000"/>
              <w:bottom w:val="single" w:sz="8" w:space="0" w:color="000000"/>
              <w:right w:val="single" w:sz="8" w:space="0" w:color="000000"/>
            </w:tcBorders>
            <w:hideMark/>
          </w:tcPr>
          <w:p w:rsidR="00277E97" w:rsidRPr="00277E97" w:rsidRDefault="00277E97" w:rsidP="00277E97">
            <w:pPr>
              <w:numPr>
                <w:ilvl w:val="0"/>
                <w:numId w:val="5"/>
              </w:numPr>
              <w:spacing w:before="120" w:after="120" w:line="240" w:lineRule="auto"/>
              <w:contextualSpacing/>
              <w:rPr>
                <w:rFonts w:ascii="Sylfaen" w:eastAsiaTheme="minorEastAsia" w:hAnsi="Sylfaen" w:cs="Sylfaen"/>
                <w:lang w:val="ka-GE"/>
              </w:rPr>
            </w:pPr>
            <w:r w:rsidRPr="00277E97">
              <w:rPr>
                <w:rFonts w:ascii="Sylfaen" w:eastAsia="Times New Roman" w:hAnsi="Sylfaen" w:cs="Sylfaen"/>
                <w:lang w:val="ka-GE"/>
              </w:rPr>
              <w:t>ანალიტიკური</w:t>
            </w:r>
            <w:r w:rsidRPr="00277E97">
              <w:rPr>
                <w:rFonts w:ascii="Sylfaen" w:eastAsia="Times New Roman" w:hAnsi="Sylfaen" w:cs="Calibri"/>
                <w:lang w:val="ka-GE"/>
              </w:rPr>
              <w:t xml:space="preserve"> </w:t>
            </w:r>
            <w:r w:rsidRPr="00277E97">
              <w:rPr>
                <w:rFonts w:ascii="Sylfaen" w:eastAsia="Times New Roman" w:hAnsi="Sylfaen" w:cs="Sylfaen"/>
                <w:lang w:val="ka-GE"/>
              </w:rPr>
              <w:t>აზროვნება</w:t>
            </w:r>
            <w:r w:rsidRPr="00277E97">
              <w:rPr>
                <w:rFonts w:ascii="Sylfaen" w:eastAsiaTheme="minorEastAsia" w:hAnsi="Sylfaen" w:cs="Sylfaen"/>
                <w:lang w:val="ka-GE"/>
              </w:rPr>
              <w:t>;</w:t>
            </w:r>
          </w:p>
          <w:p w:rsidR="00277E97" w:rsidRPr="00277E97" w:rsidRDefault="00277E97" w:rsidP="00277E97">
            <w:pPr>
              <w:numPr>
                <w:ilvl w:val="0"/>
                <w:numId w:val="5"/>
              </w:numPr>
              <w:spacing w:before="120" w:after="120" w:line="240" w:lineRule="auto"/>
              <w:contextualSpacing/>
              <w:rPr>
                <w:rFonts w:ascii="Sylfaen" w:eastAsiaTheme="minorEastAsia" w:hAnsi="Sylfaen" w:cs="Sylfaen"/>
                <w:lang w:val="ka-GE"/>
              </w:rPr>
            </w:pPr>
            <w:r w:rsidRPr="00277E97">
              <w:rPr>
                <w:rFonts w:ascii="Sylfaen" w:eastAsiaTheme="minorEastAsia" w:hAnsi="Sylfaen" w:cs="Sylfaen"/>
                <w:lang w:val="ka-GE"/>
              </w:rPr>
              <w:t>გუნდური მუშაობა;</w:t>
            </w:r>
          </w:p>
          <w:p w:rsidR="00277E97" w:rsidRPr="00277E97" w:rsidRDefault="00277E97" w:rsidP="00277E97">
            <w:pPr>
              <w:numPr>
                <w:ilvl w:val="0"/>
                <w:numId w:val="5"/>
              </w:numPr>
              <w:spacing w:before="120" w:after="120" w:line="240" w:lineRule="auto"/>
              <w:contextualSpacing/>
              <w:rPr>
                <w:rFonts w:ascii="Sylfaen" w:eastAsiaTheme="minorEastAsia" w:hAnsi="Sylfaen" w:cs="Sylfaen"/>
                <w:lang w:val="ka-GE"/>
              </w:rPr>
            </w:pPr>
            <w:r w:rsidRPr="00277E97">
              <w:rPr>
                <w:rFonts w:ascii="Sylfaen" w:eastAsiaTheme="minorEastAsia" w:hAnsi="Sylfaen" w:cs="Sylfaen"/>
                <w:lang w:val="ka-GE"/>
              </w:rPr>
              <w:t>დამოუკიდებელი მუშაობის უნარი;</w:t>
            </w:r>
          </w:p>
          <w:p w:rsidR="00277E97" w:rsidRPr="00277E97" w:rsidRDefault="00277E97" w:rsidP="00277E97">
            <w:pPr>
              <w:numPr>
                <w:ilvl w:val="0"/>
                <w:numId w:val="5"/>
              </w:numPr>
              <w:spacing w:before="120" w:after="120" w:line="240" w:lineRule="auto"/>
              <w:contextualSpacing/>
              <w:rPr>
                <w:rFonts w:ascii="Sylfaen" w:eastAsiaTheme="minorEastAsia" w:hAnsi="Sylfaen" w:cs="Sylfaen"/>
                <w:lang w:val="ka-GE"/>
              </w:rPr>
            </w:pPr>
            <w:r w:rsidRPr="00277E97">
              <w:rPr>
                <w:rFonts w:ascii="Sylfaen" w:eastAsia="Times New Roman" w:hAnsi="Sylfaen" w:cs="Sylfaen"/>
                <w:lang w:val="ka-GE"/>
              </w:rPr>
              <w:t>ეფექტური</w:t>
            </w:r>
            <w:r w:rsidRPr="00277E97">
              <w:rPr>
                <w:rFonts w:ascii="Sylfaen" w:eastAsia="Times New Roman" w:hAnsi="Sylfaen" w:cs="Calibri"/>
                <w:lang w:val="ka-GE"/>
              </w:rPr>
              <w:t xml:space="preserve"> </w:t>
            </w:r>
            <w:r w:rsidRPr="00277E97">
              <w:rPr>
                <w:rFonts w:ascii="Sylfaen" w:eastAsia="Times New Roman" w:hAnsi="Sylfaen" w:cs="Sylfaen"/>
                <w:lang w:val="ka-GE"/>
              </w:rPr>
              <w:t>კომუნიკაციის</w:t>
            </w:r>
            <w:r w:rsidRPr="00277E97">
              <w:rPr>
                <w:rFonts w:ascii="Sylfaen" w:eastAsia="Times New Roman" w:hAnsi="Sylfaen" w:cs="Calibri"/>
                <w:lang w:val="ka-GE"/>
              </w:rPr>
              <w:t xml:space="preserve"> </w:t>
            </w:r>
            <w:r w:rsidRPr="00277E97">
              <w:rPr>
                <w:rFonts w:ascii="Sylfaen" w:eastAsia="Times New Roman" w:hAnsi="Sylfaen" w:cs="Sylfaen"/>
                <w:lang w:val="ka-GE"/>
              </w:rPr>
              <w:t>უნარი</w:t>
            </w:r>
            <w:r w:rsidRPr="00277E97">
              <w:rPr>
                <w:rFonts w:ascii="Sylfaen" w:eastAsia="Times New Roman" w:hAnsi="Sylfaen" w:cs="Calibri"/>
                <w:lang w:val="ka-GE"/>
              </w:rPr>
              <w:t>;</w:t>
            </w:r>
          </w:p>
          <w:p w:rsidR="00277E97" w:rsidRPr="00277E97" w:rsidRDefault="00277E97" w:rsidP="00277E97">
            <w:pPr>
              <w:numPr>
                <w:ilvl w:val="0"/>
                <w:numId w:val="5"/>
              </w:numPr>
              <w:spacing w:before="120" w:after="120" w:line="240" w:lineRule="auto"/>
              <w:contextualSpacing/>
              <w:rPr>
                <w:rFonts w:ascii="Sylfaen" w:eastAsiaTheme="minorEastAsia" w:hAnsi="Sylfaen" w:cs="Sylfaen"/>
                <w:lang w:val="ka-GE"/>
              </w:rPr>
            </w:pPr>
            <w:r w:rsidRPr="00277E97">
              <w:rPr>
                <w:rFonts w:ascii="Sylfaen" w:eastAsiaTheme="minorEastAsia" w:hAnsi="Sylfaen" w:cs="Sylfaen"/>
                <w:lang w:val="ka-GE"/>
              </w:rPr>
              <w:t>დროის ეფექტიანი მართვა;</w:t>
            </w:r>
          </w:p>
          <w:p w:rsidR="00277E97" w:rsidRPr="00277E97" w:rsidRDefault="00277E97" w:rsidP="00277E97">
            <w:pPr>
              <w:numPr>
                <w:ilvl w:val="0"/>
                <w:numId w:val="5"/>
              </w:numPr>
              <w:spacing w:before="120" w:after="120" w:line="240" w:lineRule="auto"/>
              <w:contextualSpacing/>
              <w:rPr>
                <w:rFonts w:ascii="Sylfaen" w:eastAsiaTheme="minorEastAsia" w:hAnsi="Sylfaen" w:cs="Sylfaen"/>
                <w:lang w:val="ka-GE"/>
              </w:rPr>
            </w:pPr>
            <w:r w:rsidRPr="00277E97">
              <w:rPr>
                <w:rFonts w:ascii="Sylfaen" w:eastAsia="Times New Roman" w:hAnsi="Sylfaen" w:cs="Sylfaen"/>
                <w:lang w:val="ka-GE"/>
              </w:rPr>
              <w:t xml:space="preserve">საკუთარი </w:t>
            </w:r>
            <w:r w:rsidRPr="00277E97">
              <w:rPr>
                <w:rFonts w:ascii="Sylfaen" w:eastAsiaTheme="minorEastAsia" w:hAnsi="Sylfaen" w:cs="Sylfaen"/>
                <w:lang w:val="ka-GE"/>
              </w:rPr>
              <w:t>საქმის დაგეგმვისა და ორგანიზების უნარი;</w:t>
            </w:r>
          </w:p>
          <w:p w:rsidR="00277E97" w:rsidRPr="00277E97" w:rsidRDefault="00277E97" w:rsidP="00277E97">
            <w:pPr>
              <w:numPr>
                <w:ilvl w:val="0"/>
                <w:numId w:val="5"/>
              </w:numPr>
              <w:spacing w:before="120" w:after="120" w:line="240" w:lineRule="auto"/>
              <w:contextualSpacing/>
              <w:rPr>
                <w:rFonts w:ascii="Sylfaen" w:eastAsiaTheme="minorEastAsia" w:hAnsi="Sylfaen" w:cs="Sylfaen"/>
                <w:lang w:val="ka-GE"/>
              </w:rPr>
            </w:pPr>
            <w:r w:rsidRPr="00277E97">
              <w:rPr>
                <w:rFonts w:ascii="Sylfaen" w:eastAsiaTheme="minorEastAsia" w:hAnsi="Sylfaen" w:cs="Sylfaen"/>
                <w:lang w:val="ka-GE"/>
              </w:rPr>
              <w:t>ინფორმაციის შეგროვებისა და ანალიზის უნარი.</w:t>
            </w:r>
          </w:p>
        </w:tc>
      </w:tr>
    </w:tbl>
    <w:p w:rsidR="00277E97" w:rsidRPr="00277E97" w:rsidRDefault="00277E97" w:rsidP="00277E97">
      <w:pPr>
        <w:tabs>
          <w:tab w:val="left" w:pos="4536"/>
        </w:tabs>
        <w:spacing w:after="0" w:line="240" w:lineRule="auto"/>
        <w:rPr>
          <w:rFonts w:ascii="Sylfaen" w:eastAsia="Calibri" w:hAnsi="Sylfaen" w:cs="Times New Roman"/>
          <w:bCs/>
          <w:lang w:val="ka-GE" w:eastAsia="ru-RU"/>
        </w:rPr>
      </w:pPr>
    </w:p>
    <w:p w:rsidR="00277E97" w:rsidRPr="00277E97" w:rsidRDefault="00277E97" w:rsidP="00277E97">
      <w:pPr>
        <w:tabs>
          <w:tab w:val="left" w:pos="4536"/>
        </w:tabs>
        <w:spacing w:after="0" w:line="240" w:lineRule="auto"/>
        <w:rPr>
          <w:rFonts w:ascii="Sylfaen" w:eastAsia="Calibri" w:hAnsi="Sylfaen" w:cs="Times New Roman"/>
          <w:b/>
          <w:bCs/>
          <w:lang w:val="ka-GE" w:eastAsia="ru-RU"/>
        </w:rPr>
      </w:pPr>
      <w:r w:rsidRPr="00277E97">
        <w:rPr>
          <w:rFonts w:ascii="Sylfaen" w:eastAsia="Calibri" w:hAnsi="Sylfaen" w:cs="Times New Roman"/>
          <w:b/>
          <w:bCs/>
          <w:lang w:val="ka-GE" w:eastAsia="ru-RU"/>
        </w:rPr>
        <w:t xml:space="preserve">უშუალო უფროსი:  </w:t>
      </w:r>
      <w:r w:rsidRPr="00277E97">
        <w:rPr>
          <w:rFonts w:ascii="Sylfaen" w:eastAsia="Calibri" w:hAnsi="Sylfaen" w:cs="Times New Roman"/>
          <w:bCs/>
          <w:lang w:val="ka-GE" w:eastAsia="ru-RU"/>
        </w:rPr>
        <w:t xml:space="preserve">მაია გოტიაშვილი,  სამმართველოს უფროსი, </w:t>
      </w:r>
    </w:p>
    <w:p w:rsidR="00277E97" w:rsidRPr="00277E97" w:rsidRDefault="00277E97" w:rsidP="00277E97">
      <w:pPr>
        <w:tabs>
          <w:tab w:val="left" w:pos="4536"/>
        </w:tabs>
        <w:spacing w:before="240" w:after="0" w:line="240" w:lineRule="auto"/>
        <w:rPr>
          <w:rFonts w:ascii="Sylfaen" w:eastAsia="Calibri" w:hAnsi="Sylfaen" w:cs="Times New Roman"/>
          <w:b/>
          <w:bCs/>
          <w:lang w:val="ka-GE" w:eastAsia="ru-RU"/>
        </w:rPr>
      </w:pPr>
      <w:r w:rsidRPr="00277E97">
        <w:rPr>
          <w:rFonts w:ascii="Sylfaen" w:eastAsia="Calibri" w:hAnsi="Sylfaen" w:cs="Times New Roman"/>
          <w:b/>
          <w:bCs/>
          <w:lang w:val="ka-GE" w:eastAsia="ru-RU"/>
        </w:rPr>
        <w:t>ხელმოწერა  ______________________</w:t>
      </w:r>
    </w:p>
    <w:p w:rsidR="00277E97" w:rsidRPr="00277E97" w:rsidRDefault="00277E97" w:rsidP="00277E97">
      <w:pPr>
        <w:tabs>
          <w:tab w:val="left" w:pos="4536"/>
        </w:tabs>
        <w:spacing w:after="0" w:line="240" w:lineRule="auto"/>
        <w:rPr>
          <w:rFonts w:ascii="Sylfaen" w:eastAsia="Calibri" w:hAnsi="Sylfaen" w:cs="Times New Roman"/>
          <w:b/>
          <w:bCs/>
          <w:lang w:val="ka-GE" w:eastAsia="ru-RU"/>
        </w:rPr>
      </w:pPr>
    </w:p>
    <w:p w:rsidR="00277E97" w:rsidRPr="00277E97" w:rsidRDefault="00277E97" w:rsidP="00277E97">
      <w:pPr>
        <w:tabs>
          <w:tab w:val="left" w:pos="4536"/>
        </w:tabs>
        <w:spacing w:after="0" w:line="240" w:lineRule="auto"/>
        <w:rPr>
          <w:rFonts w:ascii="Sylfaen" w:eastAsia="Calibri" w:hAnsi="Sylfaen" w:cs="Times New Roman"/>
          <w:b/>
          <w:bCs/>
          <w:lang w:val="ka-GE" w:eastAsia="ru-RU"/>
        </w:rPr>
      </w:pPr>
    </w:p>
    <w:p w:rsidR="00277E97" w:rsidRPr="00277E97" w:rsidRDefault="00277E97" w:rsidP="00277E97">
      <w:pPr>
        <w:tabs>
          <w:tab w:val="left" w:pos="4536"/>
        </w:tabs>
        <w:spacing w:after="0" w:line="240" w:lineRule="auto"/>
        <w:rPr>
          <w:rFonts w:ascii="Sylfaen" w:eastAsia="Calibri" w:hAnsi="Sylfaen" w:cs="Times New Roman"/>
          <w:b/>
          <w:bCs/>
          <w:lang w:val="ka-GE" w:eastAsia="ru-RU"/>
        </w:rPr>
      </w:pPr>
      <w:r w:rsidRPr="00277E97">
        <w:rPr>
          <w:rFonts w:ascii="Sylfaen" w:eastAsia="Calibri" w:hAnsi="Sylfaen" w:cs="Times New Roman"/>
          <w:b/>
          <w:bCs/>
          <w:lang w:val="ka-GE" w:eastAsia="ru-RU"/>
        </w:rPr>
        <w:t>თანამშრომელი:  ხათუნა თუთისანი</w:t>
      </w:r>
    </w:p>
    <w:p w:rsidR="00277E97" w:rsidRPr="00277E97" w:rsidRDefault="00277E97" w:rsidP="00277E97">
      <w:pPr>
        <w:tabs>
          <w:tab w:val="left" w:pos="4536"/>
        </w:tabs>
        <w:spacing w:before="240" w:after="0" w:line="240" w:lineRule="auto"/>
        <w:rPr>
          <w:rFonts w:ascii="Sylfaen" w:eastAsia="Calibri" w:hAnsi="Sylfaen" w:cs="Times New Roman"/>
          <w:b/>
          <w:bCs/>
          <w:lang w:val="ka-GE" w:eastAsia="ru-RU"/>
        </w:rPr>
      </w:pPr>
      <w:r w:rsidRPr="00277E97">
        <w:rPr>
          <w:rFonts w:ascii="Sylfaen" w:eastAsia="Calibri" w:hAnsi="Sylfaen" w:cs="Times New Roman"/>
          <w:b/>
          <w:bCs/>
          <w:lang w:val="ka-GE" w:eastAsia="ru-RU"/>
        </w:rPr>
        <w:t>ხელმოწერა  ______________________</w:t>
      </w:r>
    </w:p>
    <w:p w:rsidR="00277E97" w:rsidRPr="00277E97" w:rsidRDefault="00277E97" w:rsidP="00277E97">
      <w:pPr>
        <w:tabs>
          <w:tab w:val="left" w:pos="4536"/>
        </w:tabs>
        <w:spacing w:before="240" w:after="0" w:line="240" w:lineRule="auto"/>
        <w:rPr>
          <w:rFonts w:ascii="Sylfaen" w:eastAsia="Calibri" w:hAnsi="Sylfaen" w:cs="Times New Roman"/>
          <w:b/>
          <w:bCs/>
          <w:lang w:val="ka-GE" w:eastAsia="ru-RU"/>
        </w:rPr>
      </w:pPr>
    </w:p>
    <w:p w:rsidR="00277E97" w:rsidRPr="00277E97" w:rsidRDefault="00277E97" w:rsidP="00277E97">
      <w:pPr>
        <w:spacing w:before="240" w:after="0" w:line="276" w:lineRule="auto"/>
        <w:rPr>
          <w:rFonts w:ascii="Sylfaen" w:eastAsiaTheme="minorEastAsia" w:hAnsi="Sylfaen"/>
          <w:b/>
          <w:lang w:val="ka-GE"/>
        </w:rPr>
      </w:pPr>
      <w:r w:rsidRPr="00277E97">
        <w:rPr>
          <w:rFonts w:ascii="Sylfaen" w:eastAsiaTheme="minorEastAsia" w:hAnsi="Sylfaen"/>
          <w:b/>
          <w:lang w:val="ka-GE"/>
        </w:rPr>
        <w:t>თარიღი  _________________________</w:t>
      </w:r>
    </w:p>
    <w:p w:rsidR="00277E97" w:rsidRPr="00277E97" w:rsidRDefault="00277E97" w:rsidP="00277E97">
      <w:pPr>
        <w:spacing w:after="200" w:line="276" w:lineRule="auto"/>
        <w:rPr>
          <w:rFonts w:ascii="Sylfaen" w:eastAsiaTheme="minorEastAsia" w:hAnsi="Sylfaen"/>
          <w:lang w:val="en-US"/>
        </w:rPr>
      </w:pPr>
    </w:p>
    <w:p w:rsidR="00277E97" w:rsidRPr="00277E97" w:rsidRDefault="00277E97" w:rsidP="00277E97">
      <w:pPr>
        <w:spacing w:after="200" w:line="276" w:lineRule="auto"/>
        <w:rPr>
          <w:rFonts w:ascii="Sylfaen" w:eastAsiaTheme="minorEastAsia" w:hAnsi="Sylfaen"/>
          <w:lang w:val="en-US"/>
        </w:rPr>
      </w:pPr>
    </w:p>
    <w:p w:rsidR="00277E97" w:rsidRPr="00277E97" w:rsidRDefault="00277E97" w:rsidP="00277E97"/>
    <w:p w:rsidR="00277E97" w:rsidRPr="00277E97" w:rsidRDefault="00277E97" w:rsidP="00277E97"/>
    <w:p w:rsidR="009E7FD5" w:rsidRDefault="00277E97"/>
    <w:sectPr w:rsidR="009E7FD5" w:rsidSect="002E65D8">
      <w:pgSz w:w="12240" w:h="15840"/>
      <w:pgMar w:top="720" w:right="810" w:bottom="99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_Times">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PLiteraturuly">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EO-LitNusx">
    <w:charset w:val="00"/>
    <w:family w:val="swiss"/>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2AB1"/>
    <w:multiLevelType w:val="hybridMultilevel"/>
    <w:tmpl w:val="01DA52A0"/>
    <w:lvl w:ilvl="0" w:tplc="F6A6E10A">
      <w:numFmt w:val="bullet"/>
      <w:lvlText w:val="-"/>
      <w:lvlJc w:val="left"/>
      <w:pPr>
        <w:ind w:left="360" w:hanging="360"/>
      </w:pPr>
      <w:rPr>
        <w:rFonts w:ascii="Sylfaen" w:eastAsia="Calibr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A87AFD"/>
    <w:multiLevelType w:val="hybridMultilevel"/>
    <w:tmpl w:val="3CFCFFDE"/>
    <w:lvl w:ilvl="0" w:tplc="41466B8A">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D0902"/>
    <w:multiLevelType w:val="hybridMultilevel"/>
    <w:tmpl w:val="8A3A3FA8"/>
    <w:lvl w:ilvl="0" w:tplc="41466B8A">
      <w:numFmt w:val="bullet"/>
      <w:lvlText w:val="-"/>
      <w:lvlJc w:val="left"/>
      <w:pPr>
        <w:ind w:left="360" w:hanging="360"/>
      </w:pPr>
      <w:rPr>
        <w:rFonts w:ascii="Sylfaen" w:eastAsia="Times New Roman"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607BB0"/>
    <w:multiLevelType w:val="hybridMultilevel"/>
    <w:tmpl w:val="CE2E57E8"/>
    <w:lvl w:ilvl="0" w:tplc="C584D68E">
      <w:start w:val="3"/>
      <w:numFmt w:val="bullet"/>
      <w:lvlText w:val="-"/>
      <w:lvlJc w:val="left"/>
      <w:pPr>
        <w:ind w:left="360" w:hanging="360"/>
      </w:pPr>
      <w:rPr>
        <w:rFonts w:ascii="Sylfaen" w:eastAsiaTheme="minorEastAsia" w:hAnsi="Sylfaen"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5240D9"/>
    <w:multiLevelType w:val="hybridMultilevel"/>
    <w:tmpl w:val="EDA0B9E6"/>
    <w:lvl w:ilvl="0" w:tplc="C584D68E">
      <w:start w:val="3"/>
      <w:numFmt w:val="bullet"/>
      <w:lvlText w:val="-"/>
      <w:lvlJc w:val="left"/>
      <w:pPr>
        <w:ind w:left="450" w:hanging="360"/>
      </w:pPr>
      <w:rPr>
        <w:rFonts w:ascii="Sylfaen" w:eastAsiaTheme="minorEastAsia" w:hAnsi="Sylfaen" w:cstheme="minorBid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13CB7EB3"/>
    <w:multiLevelType w:val="hybridMultilevel"/>
    <w:tmpl w:val="197030A8"/>
    <w:lvl w:ilvl="0" w:tplc="41466B8A">
      <w:numFmt w:val="bullet"/>
      <w:lvlText w:val="-"/>
      <w:lvlJc w:val="left"/>
      <w:pPr>
        <w:ind w:left="360" w:hanging="360"/>
      </w:pPr>
      <w:rPr>
        <w:rFonts w:ascii="Sylfaen" w:eastAsia="Times New Roman"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A03D1F"/>
    <w:multiLevelType w:val="hybridMultilevel"/>
    <w:tmpl w:val="0F0450B8"/>
    <w:lvl w:ilvl="0" w:tplc="41466B8A">
      <w:numFmt w:val="bullet"/>
      <w:lvlText w:val="-"/>
      <w:lvlJc w:val="left"/>
      <w:pPr>
        <w:ind w:left="360" w:hanging="360"/>
      </w:pPr>
      <w:rPr>
        <w:rFonts w:ascii="Sylfaen" w:eastAsia="Times New Roman"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1137B1"/>
    <w:multiLevelType w:val="hybridMultilevel"/>
    <w:tmpl w:val="9206823C"/>
    <w:lvl w:ilvl="0" w:tplc="41466B8A">
      <w:numFmt w:val="bullet"/>
      <w:lvlText w:val="-"/>
      <w:lvlJc w:val="left"/>
      <w:pPr>
        <w:ind w:left="450" w:hanging="360"/>
      </w:pPr>
      <w:rPr>
        <w:rFonts w:ascii="Sylfaen" w:eastAsia="Times New Roman" w:hAnsi="Sylfae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186635A0"/>
    <w:multiLevelType w:val="hybridMultilevel"/>
    <w:tmpl w:val="091CCEEC"/>
    <w:lvl w:ilvl="0" w:tplc="41466B8A">
      <w:numFmt w:val="bullet"/>
      <w:lvlText w:val="-"/>
      <w:lvlJc w:val="left"/>
      <w:pPr>
        <w:ind w:left="450" w:hanging="360"/>
      </w:pPr>
      <w:rPr>
        <w:rFonts w:ascii="Sylfaen" w:eastAsia="Times New Roman" w:hAnsi="Sylfae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15:restartNumberingAfterBreak="0">
    <w:nsid w:val="192F4D21"/>
    <w:multiLevelType w:val="hybridMultilevel"/>
    <w:tmpl w:val="8350F5BE"/>
    <w:lvl w:ilvl="0" w:tplc="41466B8A">
      <w:numFmt w:val="bullet"/>
      <w:lvlText w:val="-"/>
      <w:lvlJc w:val="left"/>
      <w:pPr>
        <w:ind w:left="450" w:hanging="360"/>
      </w:pPr>
      <w:rPr>
        <w:rFonts w:ascii="Sylfaen" w:eastAsia="Times New Roman" w:hAnsi="Sylfae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25B67D8F"/>
    <w:multiLevelType w:val="hybridMultilevel"/>
    <w:tmpl w:val="7B1C8828"/>
    <w:lvl w:ilvl="0" w:tplc="41466B8A">
      <w:numFmt w:val="bullet"/>
      <w:lvlText w:val="-"/>
      <w:lvlJc w:val="left"/>
      <w:pPr>
        <w:ind w:left="450" w:hanging="360"/>
      </w:pPr>
      <w:rPr>
        <w:rFonts w:ascii="Sylfaen" w:eastAsia="Times New Roman" w:hAnsi="Sylfae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267814E3"/>
    <w:multiLevelType w:val="hybridMultilevel"/>
    <w:tmpl w:val="F0209CD6"/>
    <w:lvl w:ilvl="0" w:tplc="C584D68E">
      <w:start w:val="3"/>
      <w:numFmt w:val="bullet"/>
      <w:lvlText w:val="-"/>
      <w:lvlJc w:val="left"/>
      <w:pPr>
        <w:ind w:left="360" w:hanging="360"/>
      </w:pPr>
      <w:rPr>
        <w:rFonts w:ascii="Sylfaen" w:eastAsiaTheme="minorEastAsia" w:hAnsi="Sylfaen"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9BB24BB"/>
    <w:multiLevelType w:val="hybridMultilevel"/>
    <w:tmpl w:val="A6C2F192"/>
    <w:lvl w:ilvl="0" w:tplc="C584D68E">
      <w:start w:val="3"/>
      <w:numFmt w:val="bullet"/>
      <w:lvlText w:val="-"/>
      <w:lvlJc w:val="left"/>
      <w:pPr>
        <w:ind w:left="360" w:hanging="360"/>
      </w:pPr>
      <w:rPr>
        <w:rFonts w:ascii="Sylfaen" w:eastAsiaTheme="minorEastAsia" w:hAnsi="Sylfaen"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C1E2AFC"/>
    <w:multiLevelType w:val="hybridMultilevel"/>
    <w:tmpl w:val="8B7230C2"/>
    <w:lvl w:ilvl="0" w:tplc="41466B8A">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137A3C"/>
    <w:multiLevelType w:val="hybridMultilevel"/>
    <w:tmpl w:val="3FB8E4B6"/>
    <w:lvl w:ilvl="0" w:tplc="41466B8A">
      <w:numFmt w:val="bullet"/>
      <w:lvlText w:val="-"/>
      <w:lvlJc w:val="left"/>
      <w:pPr>
        <w:ind w:left="360" w:hanging="360"/>
      </w:pPr>
      <w:rPr>
        <w:rFonts w:ascii="Sylfaen" w:eastAsia="Times New Roman"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EC75270"/>
    <w:multiLevelType w:val="hybridMultilevel"/>
    <w:tmpl w:val="C616F592"/>
    <w:lvl w:ilvl="0" w:tplc="C584D68E">
      <w:start w:val="3"/>
      <w:numFmt w:val="bullet"/>
      <w:lvlText w:val="-"/>
      <w:lvlJc w:val="left"/>
      <w:pPr>
        <w:ind w:left="360" w:hanging="360"/>
      </w:pPr>
      <w:rPr>
        <w:rFonts w:ascii="Sylfaen" w:eastAsiaTheme="minorEastAsia" w:hAnsi="Sylfaen"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17C1423"/>
    <w:multiLevelType w:val="hybridMultilevel"/>
    <w:tmpl w:val="6A68AE60"/>
    <w:lvl w:ilvl="0" w:tplc="F6A6E10A">
      <w:numFmt w:val="bullet"/>
      <w:lvlText w:val="-"/>
      <w:lvlJc w:val="left"/>
      <w:pPr>
        <w:ind w:left="360" w:hanging="360"/>
      </w:pPr>
      <w:rPr>
        <w:rFonts w:ascii="Sylfaen" w:eastAsia="Calibri" w:hAnsi="Sylfae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6DB1DAA"/>
    <w:multiLevelType w:val="hybridMultilevel"/>
    <w:tmpl w:val="62C8F4FE"/>
    <w:lvl w:ilvl="0" w:tplc="F6A6E10A">
      <w:numFmt w:val="bullet"/>
      <w:lvlText w:val="-"/>
      <w:lvlJc w:val="left"/>
      <w:pPr>
        <w:ind w:left="450" w:hanging="360"/>
      </w:pPr>
      <w:rPr>
        <w:rFonts w:ascii="Sylfaen" w:eastAsia="Calibri" w:hAnsi="Sylfae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15:restartNumberingAfterBreak="0">
    <w:nsid w:val="39953BEC"/>
    <w:multiLevelType w:val="hybridMultilevel"/>
    <w:tmpl w:val="F55A0374"/>
    <w:lvl w:ilvl="0" w:tplc="41466B8A">
      <w:numFmt w:val="bullet"/>
      <w:lvlText w:val="-"/>
      <w:lvlJc w:val="left"/>
      <w:pPr>
        <w:ind w:left="360" w:hanging="360"/>
      </w:pPr>
      <w:rPr>
        <w:rFonts w:ascii="Sylfaen" w:eastAsia="Times New Roman"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A5168AD"/>
    <w:multiLevelType w:val="hybridMultilevel"/>
    <w:tmpl w:val="046A9AAE"/>
    <w:lvl w:ilvl="0" w:tplc="41466B8A">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610D91"/>
    <w:multiLevelType w:val="hybridMultilevel"/>
    <w:tmpl w:val="53BA7A94"/>
    <w:lvl w:ilvl="0" w:tplc="41466B8A">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FC3E16"/>
    <w:multiLevelType w:val="hybridMultilevel"/>
    <w:tmpl w:val="00B8E2A6"/>
    <w:lvl w:ilvl="0" w:tplc="C584D68E">
      <w:start w:val="3"/>
      <w:numFmt w:val="bullet"/>
      <w:lvlText w:val="-"/>
      <w:lvlJc w:val="left"/>
      <w:pPr>
        <w:ind w:left="720" w:hanging="360"/>
      </w:pPr>
      <w:rPr>
        <w:rFonts w:ascii="Sylfaen" w:eastAsiaTheme="minorEastAsia"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587B07"/>
    <w:multiLevelType w:val="hybridMultilevel"/>
    <w:tmpl w:val="1CC2C13E"/>
    <w:lvl w:ilvl="0" w:tplc="41466B8A">
      <w:numFmt w:val="bullet"/>
      <w:lvlText w:val="-"/>
      <w:lvlJc w:val="left"/>
      <w:pPr>
        <w:ind w:left="360" w:hanging="360"/>
      </w:pPr>
      <w:rPr>
        <w:rFonts w:ascii="Sylfaen" w:eastAsia="Times New Roman"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00E5D6F"/>
    <w:multiLevelType w:val="hybridMultilevel"/>
    <w:tmpl w:val="61CEA0DC"/>
    <w:lvl w:ilvl="0" w:tplc="41466B8A">
      <w:numFmt w:val="bullet"/>
      <w:lvlText w:val="-"/>
      <w:lvlJc w:val="left"/>
      <w:pPr>
        <w:ind w:left="360" w:hanging="360"/>
      </w:pPr>
      <w:rPr>
        <w:rFonts w:ascii="Sylfaen" w:eastAsia="Times New Roman"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0812767"/>
    <w:multiLevelType w:val="hybridMultilevel"/>
    <w:tmpl w:val="AAF2AC1C"/>
    <w:lvl w:ilvl="0" w:tplc="41466B8A">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F158E5"/>
    <w:multiLevelType w:val="hybridMultilevel"/>
    <w:tmpl w:val="39CE21B6"/>
    <w:lvl w:ilvl="0" w:tplc="41466B8A">
      <w:numFmt w:val="bullet"/>
      <w:lvlText w:val="-"/>
      <w:lvlJc w:val="left"/>
      <w:pPr>
        <w:ind w:left="360" w:hanging="360"/>
      </w:pPr>
      <w:rPr>
        <w:rFonts w:ascii="Sylfaen" w:eastAsia="Times New Roman"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2B2498D"/>
    <w:multiLevelType w:val="hybridMultilevel"/>
    <w:tmpl w:val="BDBEA712"/>
    <w:lvl w:ilvl="0" w:tplc="41466B8A">
      <w:numFmt w:val="bullet"/>
      <w:lvlText w:val="-"/>
      <w:lvlJc w:val="left"/>
      <w:pPr>
        <w:ind w:left="450" w:hanging="360"/>
      </w:pPr>
      <w:rPr>
        <w:rFonts w:ascii="Sylfaen" w:eastAsia="Times New Roman" w:hAnsi="Sylfae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7" w15:restartNumberingAfterBreak="0">
    <w:nsid w:val="5798291F"/>
    <w:multiLevelType w:val="hybridMultilevel"/>
    <w:tmpl w:val="918C373E"/>
    <w:lvl w:ilvl="0" w:tplc="41466B8A">
      <w:numFmt w:val="bullet"/>
      <w:lvlText w:val="-"/>
      <w:lvlJc w:val="left"/>
      <w:pPr>
        <w:ind w:left="450" w:hanging="360"/>
      </w:pPr>
      <w:rPr>
        <w:rFonts w:ascii="Sylfaen" w:eastAsia="Times New Roman" w:hAnsi="Sylfae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8" w15:restartNumberingAfterBreak="0">
    <w:nsid w:val="57A36382"/>
    <w:multiLevelType w:val="hybridMultilevel"/>
    <w:tmpl w:val="862E183E"/>
    <w:lvl w:ilvl="0" w:tplc="C584D68E">
      <w:start w:val="3"/>
      <w:numFmt w:val="bullet"/>
      <w:lvlText w:val="-"/>
      <w:lvlJc w:val="left"/>
      <w:pPr>
        <w:ind w:left="360" w:hanging="360"/>
      </w:pPr>
      <w:rPr>
        <w:rFonts w:ascii="Sylfaen" w:eastAsiaTheme="minorEastAsia" w:hAnsi="Sylfaen"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B4244F0"/>
    <w:multiLevelType w:val="hybridMultilevel"/>
    <w:tmpl w:val="BF024866"/>
    <w:lvl w:ilvl="0" w:tplc="41466B8A">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B57A49"/>
    <w:multiLevelType w:val="hybridMultilevel"/>
    <w:tmpl w:val="04D6D8C6"/>
    <w:lvl w:ilvl="0" w:tplc="41466B8A">
      <w:numFmt w:val="bullet"/>
      <w:lvlText w:val="-"/>
      <w:lvlJc w:val="left"/>
      <w:pPr>
        <w:ind w:left="450" w:hanging="360"/>
      </w:pPr>
      <w:rPr>
        <w:rFonts w:ascii="Sylfaen" w:eastAsia="Times New Roman" w:hAnsi="Sylfae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1" w15:restartNumberingAfterBreak="0">
    <w:nsid w:val="5C1A2734"/>
    <w:multiLevelType w:val="hybridMultilevel"/>
    <w:tmpl w:val="654689FC"/>
    <w:lvl w:ilvl="0" w:tplc="F6A6E10A">
      <w:numFmt w:val="bullet"/>
      <w:lvlText w:val="-"/>
      <w:lvlJc w:val="left"/>
      <w:pPr>
        <w:ind w:left="360" w:hanging="360"/>
      </w:pPr>
      <w:rPr>
        <w:rFonts w:ascii="Sylfaen" w:eastAsia="Calibr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F1D2EA9"/>
    <w:multiLevelType w:val="hybridMultilevel"/>
    <w:tmpl w:val="959C15B0"/>
    <w:lvl w:ilvl="0" w:tplc="41466B8A">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520D08"/>
    <w:multiLevelType w:val="hybridMultilevel"/>
    <w:tmpl w:val="15FEEF66"/>
    <w:lvl w:ilvl="0" w:tplc="F6A6E10A">
      <w:numFmt w:val="bullet"/>
      <w:lvlText w:val="-"/>
      <w:lvlJc w:val="left"/>
      <w:pPr>
        <w:ind w:left="360" w:hanging="360"/>
      </w:pPr>
      <w:rPr>
        <w:rFonts w:ascii="Sylfaen" w:eastAsia="Calibri" w:hAnsi="Sylfae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4" w15:restartNumberingAfterBreak="0">
    <w:nsid w:val="62367634"/>
    <w:multiLevelType w:val="hybridMultilevel"/>
    <w:tmpl w:val="FEF47128"/>
    <w:lvl w:ilvl="0" w:tplc="41466B8A">
      <w:numFmt w:val="bullet"/>
      <w:lvlText w:val="-"/>
      <w:lvlJc w:val="left"/>
      <w:pPr>
        <w:ind w:left="360" w:hanging="360"/>
      </w:pPr>
      <w:rPr>
        <w:rFonts w:ascii="Sylfaen" w:eastAsia="Times New Roman"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4FE243E"/>
    <w:multiLevelType w:val="hybridMultilevel"/>
    <w:tmpl w:val="21DAF5BA"/>
    <w:lvl w:ilvl="0" w:tplc="C584D68E">
      <w:start w:val="3"/>
      <w:numFmt w:val="bullet"/>
      <w:lvlText w:val="-"/>
      <w:lvlJc w:val="left"/>
      <w:pPr>
        <w:ind w:left="360" w:hanging="360"/>
      </w:pPr>
      <w:rPr>
        <w:rFonts w:ascii="Sylfaen" w:eastAsiaTheme="minorEastAsia" w:hAnsi="Sylfaen"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69D57E1"/>
    <w:multiLevelType w:val="hybridMultilevel"/>
    <w:tmpl w:val="2D684616"/>
    <w:lvl w:ilvl="0" w:tplc="C584D68E">
      <w:start w:val="3"/>
      <w:numFmt w:val="bullet"/>
      <w:lvlText w:val="-"/>
      <w:lvlJc w:val="left"/>
      <w:pPr>
        <w:ind w:left="720" w:hanging="360"/>
      </w:pPr>
      <w:rPr>
        <w:rFonts w:ascii="Sylfaen" w:eastAsiaTheme="minorEastAsia"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B92AA2"/>
    <w:multiLevelType w:val="hybridMultilevel"/>
    <w:tmpl w:val="91700BBA"/>
    <w:lvl w:ilvl="0" w:tplc="C584D68E">
      <w:start w:val="3"/>
      <w:numFmt w:val="bullet"/>
      <w:lvlText w:val="-"/>
      <w:lvlJc w:val="left"/>
      <w:pPr>
        <w:ind w:left="720" w:hanging="360"/>
      </w:pPr>
      <w:rPr>
        <w:rFonts w:ascii="Sylfaen" w:eastAsiaTheme="minorEastAsia"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654393"/>
    <w:multiLevelType w:val="hybridMultilevel"/>
    <w:tmpl w:val="418027AA"/>
    <w:lvl w:ilvl="0" w:tplc="41466B8A">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DC37BE"/>
    <w:multiLevelType w:val="hybridMultilevel"/>
    <w:tmpl w:val="6CEC2E7E"/>
    <w:lvl w:ilvl="0" w:tplc="41466B8A">
      <w:numFmt w:val="bullet"/>
      <w:lvlText w:val="-"/>
      <w:lvlJc w:val="left"/>
      <w:pPr>
        <w:ind w:left="450" w:hanging="360"/>
      </w:pPr>
      <w:rPr>
        <w:rFonts w:ascii="Sylfaen" w:eastAsia="Times New Roman" w:hAnsi="Sylfae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0" w15:restartNumberingAfterBreak="0">
    <w:nsid w:val="77C5173B"/>
    <w:multiLevelType w:val="hybridMultilevel"/>
    <w:tmpl w:val="58E2326E"/>
    <w:lvl w:ilvl="0" w:tplc="40240186">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41" w15:restartNumberingAfterBreak="0">
    <w:nsid w:val="7C5A538B"/>
    <w:multiLevelType w:val="hybridMultilevel"/>
    <w:tmpl w:val="95FA2BE6"/>
    <w:lvl w:ilvl="0" w:tplc="41466B8A">
      <w:numFmt w:val="bullet"/>
      <w:lvlText w:val="-"/>
      <w:lvlJc w:val="left"/>
      <w:pPr>
        <w:ind w:left="450" w:hanging="360"/>
      </w:pPr>
      <w:rPr>
        <w:rFonts w:ascii="Sylfaen" w:eastAsia="Times New Roman" w:hAnsi="Sylfae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2" w15:restartNumberingAfterBreak="0">
    <w:nsid w:val="7D27137B"/>
    <w:multiLevelType w:val="hybridMultilevel"/>
    <w:tmpl w:val="08EA3E18"/>
    <w:lvl w:ilvl="0" w:tplc="C584D68E">
      <w:start w:val="3"/>
      <w:numFmt w:val="bullet"/>
      <w:lvlText w:val="-"/>
      <w:lvlJc w:val="left"/>
      <w:pPr>
        <w:ind w:left="720" w:hanging="360"/>
      </w:pPr>
      <w:rPr>
        <w:rFonts w:ascii="Sylfaen" w:eastAsiaTheme="minorEastAsia"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31"/>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3"/>
  </w:num>
  <w:num w:numId="6">
    <w:abstractNumId w:val="16"/>
  </w:num>
  <w:num w:numId="7">
    <w:abstractNumId w:val="14"/>
  </w:num>
  <w:num w:numId="8">
    <w:abstractNumId w:val="10"/>
  </w:num>
  <w:num w:numId="9">
    <w:abstractNumId w:val="26"/>
  </w:num>
  <w:num w:numId="10">
    <w:abstractNumId w:val="9"/>
  </w:num>
  <w:num w:numId="11">
    <w:abstractNumId w:val="22"/>
  </w:num>
  <w:num w:numId="12">
    <w:abstractNumId w:val="40"/>
  </w:num>
  <w:num w:numId="13">
    <w:abstractNumId w:val="30"/>
  </w:num>
  <w:num w:numId="14">
    <w:abstractNumId w:val="8"/>
  </w:num>
  <w:num w:numId="1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25"/>
  </w:num>
  <w:num w:numId="18">
    <w:abstractNumId w:val="5"/>
  </w:num>
  <w:num w:numId="19">
    <w:abstractNumId w:val="41"/>
  </w:num>
  <w:num w:numId="20">
    <w:abstractNumId w:val="39"/>
  </w:num>
  <w:num w:numId="21">
    <w:abstractNumId w:val="27"/>
  </w:num>
  <w:num w:numId="22">
    <w:abstractNumId w:val="7"/>
  </w:num>
  <w:num w:numId="23">
    <w:abstractNumId w:val="19"/>
  </w:num>
  <w:num w:numId="24">
    <w:abstractNumId w:val="36"/>
  </w:num>
  <w:num w:numId="25">
    <w:abstractNumId w:val="28"/>
  </w:num>
  <w:num w:numId="26">
    <w:abstractNumId w:val="12"/>
  </w:num>
  <w:num w:numId="27">
    <w:abstractNumId w:val="42"/>
  </w:num>
  <w:num w:numId="28">
    <w:abstractNumId w:val="37"/>
  </w:num>
  <w:num w:numId="29">
    <w:abstractNumId w:val="35"/>
  </w:num>
  <w:num w:numId="30">
    <w:abstractNumId w:val="15"/>
  </w:num>
  <w:num w:numId="31">
    <w:abstractNumId w:val="21"/>
  </w:num>
  <w:num w:numId="32">
    <w:abstractNumId w:val="3"/>
  </w:num>
  <w:num w:numId="33">
    <w:abstractNumId w:val="11"/>
  </w:num>
  <w:num w:numId="34">
    <w:abstractNumId w:val="32"/>
  </w:num>
  <w:num w:numId="35">
    <w:abstractNumId w:val="6"/>
  </w:num>
  <w:num w:numId="36">
    <w:abstractNumId w:val="18"/>
  </w:num>
  <w:num w:numId="37">
    <w:abstractNumId w:val="1"/>
  </w:num>
  <w:num w:numId="38">
    <w:abstractNumId w:val="29"/>
  </w:num>
  <w:num w:numId="39">
    <w:abstractNumId w:val="38"/>
  </w:num>
  <w:num w:numId="40">
    <w:abstractNumId w:val="24"/>
  </w:num>
  <w:num w:numId="41">
    <w:abstractNumId w:val="13"/>
  </w:num>
  <w:num w:numId="42">
    <w:abstractNumId w:val="20"/>
  </w:num>
  <w:num w:numId="43">
    <w:abstractNumId w:val="4"/>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364"/>
    <w:rsid w:val="00074B92"/>
    <w:rsid w:val="00277E97"/>
    <w:rsid w:val="00796364"/>
    <w:rsid w:val="00E86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36801C-42BF-4133-9380-5C89BE1A5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77E97"/>
  </w:style>
  <w:style w:type="numbering" w:customStyle="1" w:styleId="NoList11">
    <w:name w:val="No List11"/>
    <w:next w:val="NoList"/>
    <w:uiPriority w:val="99"/>
    <w:semiHidden/>
    <w:unhideWhenUsed/>
    <w:rsid w:val="00277E97"/>
  </w:style>
  <w:style w:type="paragraph" w:styleId="BodyText">
    <w:name w:val="Body Text"/>
    <w:basedOn w:val="Normal"/>
    <w:link w:val="BodyTextChar"/>
    <w:unhideWhenUsed/>
    <w:rsid w:val="00277E97"/>
    <w:pPr>
      <w:spacing w:after="0" w:line="240" w:lineRule="auto"/>
      <w:jc w:val="both"/>
    </w:pPr>
    <w:rPr>
      <w:rFonts w:ascii="Geo_Times" w:eastAsia="Times New Roman" w:hAnsi="Geo_Times" w:cs="Times New Roman"/>
      <w:sz w:val="28"/>
      <w:szCs w:val="20"/>
      <w:lang w:val="en-US" w:eastAsia="ru-RU"/>
    </w:rPr>
  </w:style>
  <w:style w:type="character" w:customStyle="1" w:styleId="BodyTextChar">
    <w:name w:val="Body Text Char"/>
    <w:basedOn w:val="DefaultParagraphFont"/>
    <w:link w:val="BodyText"/>
    <w:rsid w:val="00277E97"/>
    <w:rPr>
      <w:rFonts w:ascii="Geo_Times" w:eastAsia="Times New Roman" w:hAnsi="Geo_Times" w:cs="Times New Roman"/>
      <w:sz w:val="28"/>
      <w:szCs w:val="20"/>
      <w:lang w:val="en-US" w:eastAsia="ru-RU"/>
    </w:rPr>
  </w:style>
  <w:style w:type="paragraph" w:styleId="BodyTextIndent2">
    <w:name w:val="Body Text Indent 2"/>
    <w:basedOn w:val="Normal"/>
    <w:link w:val="BodyTextIndent2Char"/>
    <w:uiPriority w:val="99"/>
    <w:unhideWhenUsed/>
    <w:rsid w:val="00277E97"/>
    <w:pPr>
      <w:spacing w:after="120" w:line="480" w:lineRule="auto"/>
      <w:ind w:left="283"/>
      <w:jc w:val="both"/>
    </w:pPr>
    <w:rPr>
      <w:rFonts w:ascii="Arial" w:eastAsia="Calibri" w:hAnsi="Arial" w:cs="Times New Roman"/>
      <w:sz w:val="24"/>
      <w:lang w:val="en-US"/>
    </w:rPr>
  </w:style>
  <w:style w:type="character" w:customStyle="1" w:styleId="BodyTextIndent2Char">
    <w:name w:val="Body Text Indent 2 Char"/>
    <w:basedOn w:val="DefaultParagraphFont"/>
    <w:link w:val="BodyTextIndent2"/>
    <w:uiPriority w:val="99"/>
    <w:rsid w:val="00277E97"/>
    <w:rPr>
      <w:rFonts w:ascii="Arial" w:eastAsia="Calibri" w:hAnsi="Arial" w:cs="Times New Roman"/>
      <w:sz w:val="24"/>
      <w:lang w:val="en-US"/>
    </w:rPr>
  </w:style>
  <w:style w:type="paragraph" w:styleId="ListParagraph">
    <w:name w:val="List Paragraph"/>
    <w:basedOn w:val="Normal"/>
    <w:uiPriority w:val="34"/>
    <w:qFormat/>
    <w:rsid w:val="00277E97"/>
    <w:pPr>
      <w:spacing w:after="0" w:line="276" w:lineRule="auto"/>
      <w:ind w:left="720"/>
      <w:contextualSpacing/>
    </w:pPr>
    <w:rPr>
      <w:rFonts w:eastAsiaTheme="minorEastAsia"/>
      <w:lang w:val="en-US"/>
    </w:rPr>
  </w:style>
  <w:style w:type="paragraph" w:customStyle="1" w:styleId="BodyA">
    <w:name w:val="Body A"/>
    <w:rsid w:val="00277E97"/>
    <w:pPr>
      <w:spacing w:after="0" w:line="240" w:lineRule="auto"/>
    </w:pPr>
    <w:rPr>
      <w:rFonts w:ascii="Times New Roman" w:eastAsia="Arial Unicode MS" w:hAnsi="Arial Unicode MS" w:cs="Arial Unicode MS"/>
      <w:color w:val="000000"/>
      <w:sz w:val="20"/>
      <w:szCs w:val="20"/>
      <w:u w:color="000000"/>
      <w:lang w:val="en-US"/>
    </w:rPr>
  </w:style>
  <w:style w:type="character" w:styleId="Emphasis">
    <w:name w:val="Emphasis"/>
    <w:basedOn w:val="DefaultParagraphFont"/>
    <w:uiPriority w:val="20"/>
    <w:qFormat/>
    <w:rsid w:val="00277E97"/>
    <w:rPr>
      <w:i/>
      <w:iCs/>
    </w:rPr>
  </w:style>
  <w:style w:type="paragraph" w:styleId="CommentText">
    <w:name w:val="annotation text"/>
    <w:basedOn w:val="Normal"/>
    <w:link w:val="CommentTextChar"/>
    <w:uiPriority w:val="99"/>
    <w:unhideWhenUsed/>
    <w:rsid w:val="00277E97"/>
    <w:pPr>
      <w:spacing w:after="200" w:line="240" w:lineRule="auto"/>
    </w:pPr>
    <w:rPr>
      <w:rFonts w:eastAsiaTheme="minorEastAsia"/>
      <w:sz w:val="20"/>
      <w:szCs w:val="20"/>
      <w:lang w:val="en-US"/>
    </w:rPr>
  </w:style>
  <w:style w:type="character" w:customStyle="1" w:styleId="CommentTextChar">
    <w:name w:val="Comment Text Char"/>
    <w:basedOn w:val="DefaultParagraphFont"/>
    <w:link w:val="CommentText"/>
    <w:uiPriority w:val="99"/>
    <w:rsid w:val="00277E97"/>
    <w:rPr>
      <w:rFonts w:eastAsiaTheme="minorEastAsia"/>
      <w:sz w:val="20"/>
      <w:szCs w:val="20"/>
      <w:lang w:val="en-US"/>
    </w:rPr>
  </w:style>
  <w:style w:type="paragraph" w:customStyle="1" w:styleId="abzacixml">
    <w:name w:val="abzaci_xml"/>
    <w:basedOn w:val="PlainText"/>
    <w:autoRedefine/>
    <w:rsid w:val="00277E97"/>
    <w:pPr>
      <w:ind w:firstLine="283"/>
      <w:jc w:val="both"/>
    </w:pPr>
    <w:rPr>
      <w:rFonts w:ascii="Sylfaen" w:eastAsia="Times New Roman" w:hAnsi="Sylfaen" w:cs="SPLiteraturuly"/>
      <w:sz w:val="24"/>
      <w:szCs w:val="24"/>
      <w:lang w:val="ka-GE"/>
    </w:rPr>
  </w:style>
  <w:style w:type="paragraph" w:styleId="PlainText">
    <w:name w:val="Plain Text"/>
    <w:basedOn w:val="Normal"/>
    <w:link w:val="PlainTextChar"/>
    <w:uiPriority w:val="99"/>
    <w:semiHidden/>
    <w:unhideWhenUsed/>
    <w:rsid w:val="00277E97"/>
    <w:pPr>
      <w:spacing w:after="0" w:line="240" w:lineRule="auto"/>
    </w:pPr>
    <w:rPr>
      <w:rFonts w:ascii="Consolas" w:eastAsiaTheme="minorEastAsia" w:hAnsi="Consolas"/>
      <w:sz w:val="21"/>
      <w:szCs w:val="21"/>
      <w:lang w:val="en-US"/>
    </w:rPr>
  </w:style>
  <w:style w:type="character" w:customStyle="1" w:styleId="PlainTextChar">
    <w:name w:val="Plain Text Char"/>
    <w:basedOn w:val="DefaultParagraphFont"/>
    <w:link w:val="PlainText"/>
    <w:uiPriority w:val="99"/>
    <w:semiHidden/>
    <w:rsid w:val="00277E97"/>
    <w:rPr>
      <w:rFonts w:ascii="Consolas" w:eastAsiaTheme="minorEastAsia" w:hAnsi="Consolas"/>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12415</Words>
  <Characters>70768</Characters>
  <Application>Microsoft Office Word</Application>
  <DocSecurity>0</DocSecurity>
  <Lines>589</Lines>
  <Paragraphs>166</Paragraphs>
  <ScaleCrop>false</ScaleCrop>
  <Company/>
  <LinksUpToDate>false</LinksUpToDate>
  <CharactersWithSpaces>83017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Kerdzaia</dc:creator>
  <cp:keywords/>
  <dc:description/>
  <cp:lastModifiedBy>Tamar Kerdzaia</cp:lastModifiedBy>
  <cp:revision>2</cp:revision>
  <dcterms:created xsi:type="dcterms:W3CDTF">2021-02-03T12:33:00Z</dcterms:created>
  <dcterms:modified xsi:type="dcterms:W3CDTF">2021-02-03T12:34:00Z</dcterms:modified>
</cp:coreProperties>
</file>