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83409" w14:textId="77777777" w:rsidR="00DA62D3" w:rsidRPr="005F6825" w:rsidRDefault="003F4FCE">
      <w:pPr>
        <w:pStyle w:val="Body"/>
        <w:jc w:val="right"/>
        <w:rPr>
          <w:rFonts w:ascii="Sylfaen" w:eastAsia="Sylfaen" w:hAnsi="Sylfaen" w:cs="Sylfaen"/>
          <w:color w:val="auto"/>
          <w:lang w:val="ka-GE"/>
        </w:rPr>
      </w:pPr>
      <w:r w:rsidRPr="005F6825">
        <w:rPr>
          <w:rFonts w:ascii="Sylfaen" w:eastAsia="Sylfaen" w:hAnsi="Sylfaen" w:cs="Sylfaen"/>
          <w:color w:val="auto"/>
          <w:lang w:val="ka-GE"/>
        </w:rPr>
        <w:t>დანართი № 1</w:t>
      </w:r>
    </w:p>
    <w:p w14:paraId="6A51320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შრომის უსაფრთხოების სპეციალისტის აკრედიტებული პროგრამის მოცულობა, განხორციელების წესი და პირობები</w:t>
      </w:r>
    </w:p>
    <w:p w14:paraId="47F85091" w14:textId="77777777" w:rsidR="00DA62D3" w:rsidRPr="001F1606" w:rsidRDefault="00DA62D3">
      <w:pPr>
        <w:pStyle w:val="Body"/>
        <w:jc w:val="center"/>
        <w:rPr>
          <w:rFonts w:ascii="Sylfaen" w:eastAsia="Sylfaen" w:hAnsi="Sylfaen" w:cs="Sylfaen"/>
          <w:b/>
          <w:bCs/>
          <w:color w:val="auto"/>
          <w:lang w:val="ka-GE"/>
        </w:rPr>
      </w:pPr>
    </w:p>
    <w:p w14:paraId="1C379C5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w:t>
      </w:r>
    </w:p>
    <w:p w14:paraId="1C75DBB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ზოგადი დებულებანი</w:t>
      </w:r>
    </w:p>
    <w:p w14:paraId="707B166E"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 მოქმედების სფერო </w:t>
      </w:r>
    </w:p>
    <w:p w14:paraId="3D186C14" w14:textId="7A300385" w:rsidR="00DA62D3" w:rsidRPr="001F1606" w:rsidRDefault="003F4FCE">
      <w:pPr>
        <w:pStyle w:val="Body"/>
        <w:jc w:val="both"/>
        <w:rPr>
          <w:rFonts w:ascii="Sylfaen" w:eastAsia="Sylfaen" w:hAnsi="Sylfaen" w:cs="Sylfaen"/>
          <w:color w:val="auto"/>
          <w:lang w:val="ka-GE"/>
        </w:rPr>
      </w:pPr>
      <w:r w:rsidRPr="001F1606">
        <w:rPr>
          <w:rFonts w:ascii="Sylfaen" w:hAnsi="Sylfaen"/>
          <w:color w:val="auto"/>
          <w:lang w:val="ka-GE"/>
        </w:rPr>
        <w:t xml:space="preserve">1. </w:t>
      </w:r>
      <w:r w:rsidRPr="001F1606">
        <w:rPr>
          <w:rFonts w:ascii="Sylfaen" w:eastAsia="Sylfaen" w:hAnsi="Sylfaen" w:cs="Sylfaen"/>
          <w:color w:val="auto"/>
          <w:lang w:val="ka-GE"/>
        </w:rPr>
        <w:t xml:space="preserve">შრომის უსაფრთხოების სპეციალისტის აკრედიტებული პროგრამის (შემდგომში – პროგრამა) მოცულობა, განხორციელების წესი და პირობები (შემდგომში – წესი) ადგენს შრომის უსაფრთხოების მიმართულებით არსებული სასწავლო პროგრამის მინიმალურ სტანდარტებს, მისი განხორციელების პროცედურებს, შრომის უსაფრთხოების სპეციალისტის სწავლების (შემდგომში – სწავლება) განმახორციელებელი ორგანიზაციისთვის დადგენილ სავალდებულო წესებსა და საგამოცდო ცენტრის საქმიანობის პროცედურებს. </w:t>
      </w:r>
    </w:p>
    <w:p w14:paraId="5BE09646" w14:textId="0D40E13F" w:rsidR="00DA62D3"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მომზადების პროგრამის მიზანია „შრომის უსაფრთხოების შესახებ“ საქართველოს ორგანული კანონით გათვალისწინებული მოთხოვნების შესაბამისად მოამზადოს შრომის უსაფრთხოების სპეციალისტი და მოახდინოს მისთვის საჭირო კომპეტენციების განვითარება ორგანიზაციაში დასაქმებულთა შრომის უსაფრთხოებისა და ჯანმრთელობის დაცვის მიზნით ეფექტიანი მართვის ღონისძიებების დაგეგმვისა და განხორციელების კუთხით. </w:t>
      </w:r>
    </w:p>
    <w:p w14:paraId="0D0DD6E0" w14:textId="77777777" w:rsidR="00D6215B" w:rsidRPr="001F1606" w:rsidRDefault="00D6215B">
      <w:pPr>
        <w:pStyle w:val="Body"/>
        <w:jc w:val="both"/>
        <w:rPr>
          <w:rFonts w:ascii="Sylfaen" w:eastAsia="Sylfaen" w:hAnsi="Sylfaen" w:cs="Sylfaen"/>
          <w:color w:val="auto"/>
          <w:lang w:val="ka-GE"/>
        </w:rPr>
      </w:pPr>
    </w:p>
    <w:p w14:paraId="51F1F25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 მოქმედების ფარგლები</w:t>
      </w:r>
    </w:p>
    <w:p w14:paraId="49EAD78F" w14:textId="7A207C5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ეს წესი სავალდებულია შრომის უსაფრთხოების სპეციალისტის სწავლების განმახორციელებელი ორგანიზაციის, სწავლების განმახორციელებელი პირის</w:t>
      </w:r>
      <w:r w:rsidR="00C80F1D" w:rsidRPr="001F1606">
        <w:rPr>
          <w:rFonts w:ascii="Sylfaen" w:eastAsia="Sylfaen" w:hAnsi="Sylfaen" w:cs="Sylfaen"/>
          <w:color w:val="auto"/>
          <w:lang w:val="ka-GE"/>
        </w:rPr>
        <w:t>,</w:t>
      </w:r>
      <w:r w:rsidRPr="001F1606">
        <w:rPr>
          <w:rFonts w:ascii="Sylfaen" w:eastAsia="Sylfaen" w:hAnsi="Sylfaen" w:cs="Sylfaen"/>
          <w:color w:val="auto"/>
          <w:lang w:val="ka-GE"/>
        </w:rPr>
        <w:t xml:space="preserve"> შრომის უსაფრთხოების სპეციალისტის სტატუსის მინიჭებისათვის საქართველოს მთელს ტერიტორიაზე. </w:t>
      </w:r>
    </w:p>
    <w:p w14:paraId="515C6EA0" w14:textId="00F3C50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გარდა ამ წესით დადგენილისა, შრომის უსაფრთხოების </w:t>
      </w:r>
      <w:commentRangeStart w:id="0"/>
      <w:r w:rsidRPr="001F1606">
        <w:rPr>
          <w:rFonts w:ascii="Sylfaen" w:eastAsia="Sylfaen" w:hAnsi="Sylfaen" w:cs="Sylfaen"/>
          <w:color w:val="auto"/>
          <w:lang w:val="ka-GE"/>
        </w:rPr>
        <w:t>სპეციალისტის სტატუსი</w:t>
      </w:r>
      <w:commentRangeEnd w:id="0"/>
      <w:r w:rsidR="001C6B63">
        <w:rPr>
          <w:rStyle w:val="CommentReference"/>
          <w:rFonts w:ascii="Times New Roman" w:hAnsi="Times New Roman" w:cs="Times New Roman"/>
          <w:color w:val="auto"/>
          <w14:textOutline w14:w="0" w14:cap="rnd" w14:cmpd="sng" w14:algn="ctr">
            <w14:noFill/>
            <w14:prstDash w14:val="solid"/>
            <w14:bevel/>
          </w14:textOutline>
        </w:rPr>
        <w:commentReference w:id="0"/>
      </w:r>
      <w:r w:rsidRPr="001F1606">
        <w:rPr>
          <w:rFonts w:ascii="Sylfaen" w:eastAsia="Sylfaen" w:hAnsi="Sylfaen" w:cs="Sylfaen"/>
          <w:color w:val="auto"/>
          <w:lang w:val="ka-GE"/>
        </w:rPr>
        <w:t xml:space="preserve"> შესაძლებელია მიენიჭოს მხოლოდ საქართველოს კანონმდებლობით დადგენილი წესით ავტორიზებული საგანმანათლებლო დაწესებულებების მიერ, ფორმალური განათლების ფარგლებში განხორციელებულ ისეთ </w:t>
      </w:r>
      <w:del w:id="1" w:author="კახა ერაძე" w:date="2020-12-30T18:07:00Z">
        <w:r w:rsidRPr="001F1606" w:rsidDel="006B1DC2">
          <w:rPr>
            <w:rFonts w:ascii="Sylfaen" w:eastAsia="Sylfaen" w:hAnsi="Sylfaen" w:cs="Sylfaen"/>
            <w:color w:val="auto"/>
            <w:lang w:val="ka-GE"/>
          </w:rPr>
          <w:delText xml:space="preserve">საგანმანათლებლო </w:delText>
        </w:r>
      </w:del>
      <w:ins w:id="2" w:author="კახა ერაძე" w:date="2020-12-30T18:07:00Z">
        <w:r w:rsidR="006B1DC2">
          <w:rPr>
            <w:rFonts w:ascii="Sylfaen" w:eastAsia="Sylfaen" w:hAnsi="Sylfaen" w:cs="Sylfaen"/>
            <w:color w:val="auto"/>
            <w:lang w:val="ka-GE"/>
          </w:rPr>
          <w:t xml:space="preserve"> </w:t>
        </w:r>
      </w:ins>
      <w:r w:rsidRPr="001F1606">
        <w:rPr>
          <w:rFonts w:ascii="Sylfaen" w:eastAsia="Sylfaen" w:hAnsi="Sylfaen" w:cs="Sylfaen"/>
          <w:color w:val="auto"/>
          <w:lang w:val="ka-GE"/>
        </w:rPr>
        <w:t>პროგრამებზე</w:t>
      </w:r>
      <w:r w:rsidR="00FA7D52" w:rsidRPr="001F1606">
        <w:rPr>
          <w:rFonts w:ascii="Sylfaen" w:eastAsia="Sylfaen" w:hAnsi="Sylfaen" w:cs="Sylfaen"/>
          <w:color w:val="auto"/>
          <w:lang w:val="ka-GE"/>
        </w:rPr>
        <w:t xml:space="preserve"> (გარდა ფორმალური განათლების ფარგლებში შემუშავ</w:t>
      </w:r>
      <w:del w:id="3" w:author="კახა ერაძე" w:date="2020-12-30T18:07:00Z">
        <w:r w:rsidR="00FA7D52" w:rsidRPr="001F1606" w:rsidDel="006B1DC2">
          <w:rPr>
            <w:rFonts w:ascii="Sylfaen" w:eastAsia="Sylfaen" w:hAnsi="Sylfaen" w:cs="Sylfaen"/>
            <w:color w:val="auto"/>
            <w:lang w:val="ka-GE"/>
          </w:rPr>
          <w:delText>ც</w:delText>
        </w:r>
      </w:del>
      <w:r w:rsidR="00FA7D52" w:rsidRPr="001F1606">
        <w:rPr>
          <w:rFonts w:ascii="Sylfaen" w:eastAsia="Sylfaen" w:hAnsi="Sylfaen" w:cs="Sylfaen"/>
          <w:color w:val="auto"/>
          <w:lang w:val="ka-GE"/>
        </w:rPr>
        <w:t xml:space="preserve">ებული </w:t>
      </w:r>
      <w:commentRangeStart w:id="4"/>
      <w:del w:id="5" w:author="კახა ერაძე" w:date="2020-12-30T18:07:00Z">
        <w:r w:rsidR="00FA7D52" w:rsidRPr="001F1606" w:rsidDel="006B1DC2">
          <w:rPr>
            <w:rFonts w:ascii="Sylfaen" w:eastAsia="Sylfaen" w:hAnsi="Sylfaen" w:cs="Sylfaen"/>
            <w:color w:val="auto"/>
            <w:lang w:val="ka-GE"/>
          </w:rPr>
          <w:delText>მოკლევადიანი სასწავლო კურსებისა</w:delText>
        </w:r>
      </w:del>
      <w:ins w:id="6" w:author="კახა ერაძე" w:date="2020-12-30T18:07:00Z">
        <w:r w:rsidR="006B1DC2">
          <w:rPr>
            <w:rFonts w:ascii="Sylfaen" w:eastAsia="Sylfaen" w:hAnsi="Sylfaen" w:cs="Sylfaen"/>
            <w:color w:val="auto"/>
            <w:lang w:val="ka-GE"/>
          </w:rPr>
          <w:t xml:space="preserve">პროფესიული </w:t>
        </w:r>
      </w:ins>
      <w:commentRangeEnd w:id="4"/>
      <w:r w:rsidR="001C6B63">
        <w:rPr>
          <w:rStyle w:val="CommentReference"/>
          <w:rFonts w:ascii="Times New Roman" w:hAnsi="Times New Roman" w:cs="Times New Roman"/>
          <w:color w:val="auto"/>
          <w14:textOutline w14:w="0" w14:cap="rnd" w14:cmpd="sng" w14:algn="ctr">
            <w14:noFill/>
            <w14:prstDash w14:val="solid"/>
            <w14:bevel/>
          </w14:textOutline>
        </w:rPr>
        <w:commentReference w:id="4"/>
      </w:r>
      <w:ins w:id="7" w:author="კახა ერაძე" w:date="2020-12-30T18:07:00Z">
        <w:r w:rsidR="006B1DC2">
          <w:rPr>
            <w:rFonts w:ascii="Sylfaen" w:eastAsia="Sylfaen" w:hAnsi="Sylfaen" w:cs="Sylfaen"/>
            <w:color w:val="auto"/>
            <w:lang w:val="ka-GE"/>
          </w:rPr>
          <w:t>გადამზადების პროგრამებისა</w:t>
        </w:r>
      </w:ins>
      <w:r w:rsidR="00FA7D52" w:rsidRPr="001F1606">
        <w:rPr>
          <w:rFonts w:ascii="Sylfaen" w:eastAsia="Sylfaen" w:hAnsi="Sylfaen" w:cs="Sylfaen"/>
          <w:color w:val="auto"/>
          <w:lang w:val="ka-GE"/>
        </w:rPr>
        <w:t>)</w:t>
      </w:r>
      <w:r w:rsidRPr="001F1606">
        <w:rPr>
          <w:rFonts w:ascii="Sylfaen" w:eastAsia="Sylfaen" w:hAnsi="Sylfaen" w:cs="Sylfaen"/>
          <w:color w:val="auto"/>
          <w:lang w:val="ka-GE"/>
        </w:rPr>
        <w:t xml:space="preserve">, რომლებიც პირდაპირ კავშირშია სამუშაო სივრცეში შრომის </w:t>
      </w:r>
      <w:r w:rsidRPr="001F1606">
        <w:rPr>
          <w:rFonts w:ascii="Sylfaen" w:eastAsia="Sylfaen" w:hAnsi="Sylfaen" w:cs="Sylfaen"/>
          <w:color w:val="auto"/>
          <w:lang w:val="ka-GE"/>
        </w:rPr>
        <w:lastRenderedPageBreak/>
        <w:t>უსაფრთხოების დაცვასთან</w:t>
      </w:r>
      <w:ins w:id="8" w:author="კახა ერაძე" w:date="2020-12-30T18:06:00Z">
        <w:r w:rsidR="006B1DC2">
          <w:rPr>
            <w:rFonts w:ascii="Sylfaen" w:eastAsia="Sylfaen" w:hAnsi="Sylfaen" w:cs="Sylfaen"/>
            <w:color w:val="auto"/>
            <w:lang w:val="ka-GE"/>
          </w:rPr>
          <w:t xml:space="preserve"> და მოიცავს ცხრილი 1-ით დადგენილ</w:t>
        </w:r>
      </w:ins>
      <w:ins w:id="9" w:author="კახა ერაძე" w:date="2020-12-30T18:07:00Z">
        <w:r w:rsidR="006B1DC2">
          <w:rPr>
            <w:rFonts w:ascii="Sylfaen" w:eastAsia="Sylfaen" w:hAnsi="Sylfaen" w:cs="Sylfaen"/>
            <w:color w:val="auto"/>
            <w:lang w:val="ka-GE"/>
          </w:rPr>
          <w:t xml:space="preserve"> მოდულებს/თემატიკას</w:t>
        </w:r>
      </w:ins>
      <w:ins w:id="10" w:author="კახა ერაძე" w:date="2020-12-30T18:08:00Z">
        <w:r w:rsidR="006B1DC2">
          <w:rPr>
            <w:rFonts w:ascii="Sylfaen" w:eastAsia="Sylfaen" w:hAnsi="Sylfaen" w:cs="Sylfaen"/>
            <w:color w:val="auto"/>
            <w:lang w:val="ka-GE"/>
          </w:rPr>
          <w:t xml:space="preserve"> დადგენილი საათების ოდენობის გათვალისწინებით.</w:t>
        </w:r>
      </w:ins>
      <w:del w:id="11" w:author="კახა ერაძე" w:date="2020-12-30T18:06:00Z">
        <w:r w:rsidRPr="001F1606" w:rsidDel="006B1DC2">
          <w:rPr>
            <w:rFonts w:ascii="Sylfaen" w:eastAsia="Sylfaen" w:hAnsi="Sylfaen" w:cs="Sylfaen"/>
            <w:color w:val="auto"/>
            <w:lang w:val="ka-GE"/>
          </w:rPr>
          <w:delText>.</w:delText>
        </w:r>
      </w:del>
    </w:p>
    <w:p w14:paraId="168A17A3" w14:textId="263C4E4B" w:rsidR="0002752A" w:rsidRPr="001F1606" w:rsidRDefault="004149A0">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ამ მუხლის მე-2 პუნქტით გათვალისწინებული საგანმანათლებლო პროგრამების ჩამონათვალს </w:t>
      </w:r>
      <w:ins w:id="12" w:author="კახა ერაძე" w:date="2020-12-30T17:52:00Z">
        <w:r w:rsidR="006E546F">
          <w:rPr>
            <w:rFonts w:ascii="Sylfaen" w:eastAsia="Sylfaen" w:hAnsi="Sylfaen" w:cs="Sylfaen"/>
            <w:color w:val="auto"/>
            <w:lang w:val="ka-GE"/>
          </w:rPr>
          <w:t xml:space="preserve">სსიპ </w:t>
        </w:r>
      </w:ins>
      <w:ins w:id="13" w:author="კახა ერაძე" w:date="2020-12-30T17:53:00Z">
        <w:r w:rsidR="006E546F">
          <w:rPr>
            <w:rFonts w:ascii="Sylfaen" w:eastAsia="Sylfaen" w:hAnsi="Sylfaen" w:cs="Sylfaen"/>
            <w:color w:val="auto"/>
            <w:lang w:val="ka-GE"/>
          </w:rPr>
          <w:t xml:space="preserve">განათლების ხარისხის განვითარების ეროვნული ცენტრის წარდგინებით </w:t>
        </w:r>
      </w:ins>
      <w:del w:id="14" w:author="კახა ერაძე" w:date="2020-12-30T17:53:00Z">
        <w:r w:rsidRPr="001F1606" w:rsidDel="006E546F">
          <w:rPr>
            <w:rFonts w:ascii="Sylfaen" w:eastAsia="Sylfaen" w:hAnsi="Sylfaen" w:cs="Sylfaen"/>
            <w:color w:val="auto"/>
            <w:lang w:val="ka-GE"/>
          </w:rPr>
          <w:delText xml:space="preserve">ადგენს </w:delText>
        </w:r>
      </w:del>
      <w:ins w:id="15" w:author="კახა ერაძე" w:date="2020-12-30T17:53:00Z">
        <w:r w:rsidR="006E546F">
          <w:rPr>
            <w:rFonts w:ascii="Sylfaen" w:eastAsia="Sylfaen" w:hAnsi="Sylfaen" w:cs="Sylfaen"/>
            <w:color w:val="auto"/>
            <w:lang w:val="ka-GE"/>
          </w:rPr>
          <w:t>განსაზღვრავს</w:t>
        </w:r>
        <w:r w:rsidR="006E546F"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საქართველოს განათლების, მეცნიერების, კულტურისა და სპორტის სამინისტრო. </w:t>
      </w:r>
    </w:p>
    <w:p w14:paraId="07C0799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 ტერმინთა განმარტება</w:t>
      </w:r>
    </w:p>
    <w:p w14:paraId="7E0527E9" w14:textId="17A435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r w:rsidRPr="001F1606">
        <w:rPr>
          <w:rFonts w:ascii="Sylfaen" w:eastAsia="Sylfaen" w:hAnsi="Sylfaen" w:cs="Sylfaen"/>
          <w:b/>
          <w:bCs/>
          <w:color w:val="auto"/>
          <w:lang w:val="ka-GE"/>
        </w:rPr>
        <w:t xml:space="preserve">შრომის უსაფრთხოების სპეციალისტი </w:t>
      </w:r>
      <w:r w:rsidRPr="001F1606">
        <w:rPr>
          <w:rFonts w:ascii="Sylfaen" w:eastAsia="Sylfaen" w:hAnsi="Sylfaen" w:cs="Sylfaen"/>
          <w:color w:val="auto"/>
          <w:lang w:val="ka-GE"/>
        </w:rPr>
        <w:t>–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w:t>
      </w:r>
      <w:ins w:id="16" w:author="Tatia" w:date="2021-01-08T12:59:00Z">
        <w:r w:rsidR="001C6B63">
          <w:rPr>
            <w:rFonts w:ascii="Sylfaen" w:eastAsia="Sylfaen" w:hAnsi="Sylfaen" w:cs="Sylfaen"/>
            <w:color w:val="auto"/>
            <w:lang w:val="ka-GE"/>
          </w:rPr>
          <w:t>,</w:t>
        </w:r>
      </w:ins>
      <w:r w:rsidRPr="001F1606">
        <w:rPr>
          <w:rFonts w:ascii="Sylfaen" w:eastAsia="Sylfaen" w:hAnsi="Sylfaen" w:cs="Sylfaen"/>
          <w:color w:val="auto"/>
          <w:lang w:val="ka-GE"/>
        </w:rPr>
        <w:t xml:space="preserve"> უზრუნველყოფს </w:t>
      </w:r>
      <w:ins w:id="17" w:author="Tatia" w:date="2021-01-08T12:59:00Z">
        <w:r w:rsidR="001C6B63">
          <w:rPr>
            <w:rFonts w:ascii="Sylfaen" w:eastAsia="Sylfaen" w:hAnsi="Sylfaen" w:cs="Sylfaen"/>
            <w:color w:val="auto"/>
            <w:lang w:val="ka-GE"/>
          </w:rPr>
          <w:t xml:space="preserve">ორგანიზაციაში </w:t>
        </w:r>
      </w:ins>
      <w:r w:rsidRPr="001F1606">
        <w:rPr>
          <w:rFonts w:ascii="Sylfaen" w:eastAsia="Sylfaen" w:hAnsi="Sylfaen" w:cs="Sylfaen"/>
          <w:color w:val="auto"/>
          <w:lang w:val="ka-GE"/>
        </w:rPr>
        <w:t xml:space="preserve">შრომის უსაფრთხოების ღონისძიებების დანერგვასა და მართვას. </w:t>
      </w:r>
    </w:p>
    <w:p w14:paraId="26D90D3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w:t>
      </w:r>
      <w:r w:rsidRPr="001F1606">
        <w:rPr>
          <w:rFonts w:ascii="Sylfaen" w:eastAsia="Sylfaen" w:hAnsi="Sylfaen" w:cs="Sylfaen"/>
          <w:b/>
          <w:bCs/>
          <w:color w:val="auto"/>
          <w:lang w:val="ka-GE"/>
        </w:rPr>
        <w:t>ინდივიდუალური დაცვის საშუალებები</w:t>
      </w:r>
      <w:r w:rsidRPr="001F1606">
        <w:rPr>
          <w:rFonts w:ascii="Sylfaen" w:eastAsia="Sylfaen" w:hAnsi="Sylfaen" w:cs="Sylfaen"/>
          <w:color w:val="auto"/>
          <w:lang w:val="ka-GE"/>
        </w:rPr>
        <w:t xml:space="preserve"> –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6FDD666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w:t>
      </w:r>
      <w:r w:rsidRPr="001F1606">
        <w:rPr>
          <w:rFonts w:ascii="Sylfaen" w:eastAsia="Sylfaen" w:hAnsi="Sylfaen" w:cs="Sylfaen"/>
          <w:b/>
          <w:bCs/>
          <w:color w:val="auto"/>
          <w:lang w:val="ka-GE"/>
        </w:rPr>
        <w:t>კოლექტიური დაცვის საშუალებები</w:t>
      </w:r>
      <w:r w:rsidRPr="001F1606">
        <w:rPr>
          <w:rFonts w:ascii="Sylfaen" w:eastAsia="Sylfaen" w:hAnsi="Sylfaen" w:cs="Sylfaen"/>
          <w:color w:val="auto"/>
          <w:lang w:val="ka-GE"/>
        </w:rPr>
        <w:t xml:space="preserve"> –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1BAD57D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w:t>
      </w:r>
      <w:r w:rsidRPr="001F1606">
        <w:rPr>
          <w:rFonts w:ascii="Sylfaen" w:eastAsia="Sylfaen" w:hAnsi="Sylfaen" w:cs="Sylfaen"/>
          <w:b/>
          <w:bCs/>
          <w:color w:val="auto"/>
          <w:lang w:val="ka-GE"/>
        </w:rPr>
        <w:t>აკრედიტებული პროგრამა</w:t>
      </w:r>
      <w:r w:rsidRPr="001F1606">
        <w:rPr>
          <w:rFonts w:ascii="Sylfaen" w:eastAsia="Sylfaen" w:hAnsi="Sylfaen" w:cs="Sylfaen"/>
          <w:color w:val="auto"/>
          <w:lang w:val="ka-GE"/>
        </w:rPr>
        <w:t xml:space="preserve"> - ამ ბრძანების შესაბამისად შედგენილი პროგრამა, რომელიც მოიცავს ამ ბრძანებით გათვალისწინებული სავალდებულო </w:t>
      </w:r>
      <w:commentRangeStart w:id="18"/>
      <w:r w:rsidRPr="001F1606">
        <w:rPr>
          <w:rFonts w:ascii="Sylfaen" w:eastAsia="Sylfaen" w:hAnsi="Sylfaen" w:cs="Sylfaen"/>
          <w:color w:val="auto"/>
          <w:lang w:val="ka-GE"/>
        </w:rPr>
        <w:t>პრაქტიკული და თეორიული მოდულებისა</w:t>
      </w:r>
      <w:commentRangeEnd w:id="18"/>
      <w:r w:rsidR="00AD3B12">
        <w:rPr>
          <w:rStyle w:val="CommentReference"/>
          <w:rFonts w:ascii="Times New Roman" w:hAnsi="Times New Roman" w:cs="Times New Roman"/>
          <w:color w:val="auto"/>
          <w14:textOutline w14:w="0" w14:cap="rnd" w14:cmpd="sng" w14:algn="ctr">
            <w14:noFill/>
            <w14:prstDash w14:val="solid"/>
            <w14:bevel/>
          </w14:textOutline>
        </w:rPr>
        <w:commentReference w:id="18"/>
      </w:r>
      <w:r w:rsidRPr="001F1606">
        <w:rPr>
          <w:rFonts w:ascii="Sylfaen" w:eastAsia="Sylfaen" w:hAnsi="Sylfaen" w:cs="Sylfaen"/>
          <w:color w:val="auto"/>
          <w:lang w:val="ka-GE"/>
        </w:rPr>
        <w:t xml:space="preserve"> და საათების სათანადო ოდენობას, დაგეგმილსა და განხორციელებულს შესაბამის </w:t>
      </w:r>
      <w:commentRangeStart w:id="19"/>
      <w:r w:rsidRPr="001F1606">
        <w:rPr>
          <w:rFonts w:ascii="Sylfaen" w:eastAsia="Sylfaen" w:hAnsi="Sylfaen" w:cs="Sylfaen"/>
          <w:color w:val="auto"/>
          <w:lang w:val="ka-GE"/>
        </w:rPr>
        <w:t xml:space="preserve">ავტორიზებულ ორგანიზაციაში, </w:t>
      </w:r>
      <w:commentRangeEnd w:id="19"/>
      <w:r w:rsidR="00AD3B12">
        <w:rPr>
          <w:rStyle w:val="CommentReference"/>
          <w:rFonts w:ascii="Times New Roman" w:hAnsi="Times New Roman" w:cs="Times New Roman"/>
          <w:color w:val="auto"/>
          <w14:textOutline w14:w="0" w14:cap="rnd" w14:cmpd="sng" w14:algn="ctr">
            <w14:noFill/>
            <w14:prstDash w14:val="solid"/>
            <w14:bevel/>
          </w14:textOutline>
        </w:rPr>
        <w:commentReference w:id="19"/>
      </w:r>
      <w:r w:rsidRPr="001F1606">
        <w:rPr>
          <w:rFonts w:ascii="Sylfaen" w:eastAsia="Sylfaen" w:hAnsi="Sylfaen" w:cs="Sylfaen"/>
          <w:color w:val="auto"/>
          <w:lang w:val="ka-GE"/>
        </w:rPr>
        <w:t xml:space="preserve">სათანადო კვალიფიკაციის მქონე სწავლების განმახორციელებელი პირების მიერ.  </w:t>
      </w:r>
    </w:p>
    <w:p w14:paraId="34BE742A" w14:textId="2364C81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Pr="001F1606">
        <w:rPr>
          <w:rFonts w:ascii="Sylfaen" w:eastAsia="Sylfaen" w:hAnsi="Sylfaen" w:cs="Sylfaen"/>
          <w:b/>
          <w:bCs/>
          <w:color w:val="auto"/>
          <w:lang w:val="ka-GE"/>
        </w:rPr>
        <w:t>შრომის უსაფრთხოების სპეციალისტის მომზადების აკრედიტებული სპეციალური პროგრამა</w:t>
      </w:r>
      <w:r w:rsidRPr="001F1606">
        <w:rPr>
          <w:rFonts w:ascii="Sylfaen" w:eastAsia="Sylfaen" w:hAnsi="Sylfaen" w:cs="Sylfaen"/>
          <w:color w:val="auto"/>
          <w:lang w:val="ka-GE"/>
        </w:rPr>
        <w:t xml:space="preserve"> – </w:t>
      </w:r>
      <w:r w:rsidR="005E6294" w:rsidRPr="001F1606">
        <w:rPr>
          <w:rFonts w:ascii="Sylfaen" w:eastAsia="Sylfaen" w:hAnsi="Sylfaen" w:cs="Sylfaen"/>
          <w:color w:val="auto"/>
          <w:lang w:val="ka-GE"/>
        </w:rPr>
        <w:t>შრომის უსაფრთხოების სპეციალისტის მომზადების აკრედიტებული პროგრამა, რომელიც შედგენილია ამ ბრძანების შესაბამისად</w:t>
      </w:r>
      <w:r w:rsidR="008328A0" w:rsidRPr="001F1606">
        <w:rPr>
          <w:rFonts w:ascii="Sylfaen" w:eastAsia="Sylfaen" w:hAnsi="Sylfaen" w:cs="Sylfaen"/>
          <w:color w:val="auto"/>
          <w:lang w:val="ka-GE"/>
        </w:rPr>
        <w:t xml:space="preserve"> იმ პირებისათვის, </w:t>
      </w:r>
      <w:r w:rsidR="005E6294" w:rsidRPr="001F1606">
        <w:rPr>
          <w:rFonts w:ascii="Sylfaen" w:eastAsia="Sylfaen" w:hAnsi="Sylfaen" w:cs="Sylfaen"/>
          <w:color w:val="auto"/>
          <w:lang w:val="ka-GE"/>
        </w:rPr>
        <w:t>რომელთაც</w:t>
      </w:r>
      <w:r w:rsidR="008328A0" w:rsidRPr="001F1606">
        <w:rPr>
          <w:rFonts w:ascii="Sylfaen" w:eastAsia="Sylfaen" w:hAnsi="Sylfaen" w:cs="Sylfaen"/>
          <w:color w:val="auto"/>
          <w:lang w:val="ka-GE"/>
        </w:rPr>
        <w:t xml:space="preserve"> უკვე</w:t>
      </w:r>
      <w:r w:rsidR="005E6294" w:rsidRPr="001F1606">
        <w:rPr>
          <w:rFonts w:ascii="Sylfaen" w:eastAsia="Sylfaen" w:hAnsi="Sylfaen" w:cs="Sylfaen"/>
          <w:color w:val="auto"/>
          <w:lang w:val="ka-GE"/>
        </w:rPr>
        <w:t xml:space="preserve"> გავლილი აქვთ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p>
    <w:p w14:paraId="097B5072" w14:textId="73128D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Pr="001F1606">
        <w:rPr>
          <w:rFonts w:ascii="Sylfaen" w:eastAsia="Sylfaen" w:hAnsi="Sylfaen" w:cs="Sylfaen"/>
          <w:b/>
          <w:bCs/>
          <w:color w:val="auto"/>
          <w:lang w:val="ka-GE"/>
        </w:rPr>
        <w:t>სრული აკრედიტებული პროგრამა</w:t>
      </w:r>
      <w:r w:rsidRPr="001F1606">
        <w:rPr>
          <w:rFonts w:ascii="Sylfaen" w:eastAsia="Sylfaen" w:hAnsi="Sylfaen" w:cs="Sylfaen"/>
          <w:color w:val="auto"/>
          <w:lang w:val="ka-GE"/>
        </w:rPr>
        <w:t xml:space="preserve"> - აკრედიტებული პროგრამა, რომელიც ითვალისწინებს შრომის უსაფრთხოების სპეციალისტის</w:t>
      </w:r>
      <w:r w:rsidR="00356EAD" w:rsidRPr="001F1606">
        <w:rPr>
          <w:rFonts w:ascii="Sylfaen" w:eastAsia="Sylfaen" w:hAnsi="Sylfaen" w:cs="Sylfaen"/>
          <w:color w:val="auto"/>
          <w:lang w:val="ka-GE"/>
        </w:rPr>
        <w:t xml:space="preserve"> ყველა იმ მიმართულებით </w:t>
      </w:r>
      <w:r w:rsidRPr="001F1606">
        <w:rPr>
          <w:rFonts w:ascii="Sylfaen" w:eastAsia="Sylfaen" w:hAnsi="Sylfaen" w:cs="Sylfaen"/>
          <w:color w:val="auto"/>
          <w:lang w:val="ka-GE"/>
        </w:rPr>
        <w:t>მომზადებ</w:t>
      </w:r>
      <w:r w:rsidR="00356EAD" w:rsidRPr="001F1606">
        <w:rPr>
          <w:rFonts w:ascii="Sylfaen" w:eastAsia="Sylfaen" w:hAnsi="Sylfaen" w:cs="Sylfaen"/>
          <w:color w:val="auto"/>
          <w:lang w:val="ka-GE"/>
        </w:rPr>
        <w:t xml:space="preserve">ას, რაც სავალდებულოდ მიიჩნევა წინამდებარე წესის შესაბამისად </w:t>
      </w:r>
      <w:r w:rsidRPr="001F1606">
        <w:rPr>
          <w:rFonts w:ascii="Sylfaen" w:eastAsia="Sylfaen" w:hAnsi="Sylfaen" w:cs="Sylfaen"/>
          <w:color w:val="auto"/>
          <w:lang w:val="ka-GE"/>
        </w:rPr>
        <w:t xml:space="preserve">და რომლის დასრულების </w:t>
      </w:r>
      <w:r w:rsidRPr="001F1606">
        <w:rPr>
          <w:rFonts w:ascii="Sylfaen" w:eastAsia="Sylfaen" w:hAnsi="Sylfaen" w:cs="Sylfaen"/>
          <w:color w:val="auto"/>
          <w:lang w:val="ka-GE"/>
        </w:rPr>
        <w:lastRenderedPageBreak/>
        <w:t xml:space="preserve">შემდგომ კურსდამთავრებული უფლებამოსილია უსაფრთოების სპეციალისტად დასაქმდეს </w:t>
      </w:r>
      <w:del w:id="20" w:author="კახა ერაძე" w:date="2020-12-30T18:10:00Z">
        <w:r w:rsidRPr="001F1606" w:rsidDel="006B1DC2">
          <w:rPr>
            <w:rFonts w:ascii="Sylfaen" w:eastAsia="Sylfaen" w:hAnsi="Sylfaen" w:cs="Sylfaen"/>
            <w:color w:val="auto"/>
            <w:lang w:val="ka-GE"/>
          </w:rPr>
          <w:delText xml:space="preserve">ყველა </w:delText>
        </w:r>
      </w:del>
      <w:ins w:id="21" w:author="კახა ერაძე" w:date="2020-12-30T18:10:00Z">
        <w:r w:rsidR="006B1DC2">
          <w:rPr>
            <w:rFonts w:ascii="Sylfaen" w:eastAsia="Sylfaen" w:hAnsi="Sylfaen" w:cs="Sylfaen"/>
            <w:color w:val="auto"/>
            <w:lang w:val="ka-GE"/>
          </w:rPr>
          <w:t>ნებისმიერი</w:t>
        </w:r>
        <w:r w:rsidR="006B1DC2"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სექტორული მიმართულებით. </w:t>
      </w:r>
    </w:p>
    <w:p w14:paraId="5AC9C91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7. </w:t>
      </w:r>
      <w:r w:rsidRPr="001F1606">
        <w:rPr>
          <w:rFonts w:ascii="Sylfaen" w:eastAsia="Sylfaen" w:hAnsi="Sylfaen" w:cs="Sylfaen"/>
          <w:b/>
          <w:bCs/>
          <w:color w:val="auto"/>
          <w:lang w:val="ka-GE"/>
        </w:rPr>
        <w:t xml:space="preserve">აკრედიტებული  პროგრამა დაბალი და საშუალო რისკის ობიექტებზე </w:t>
      </w:r>
      <w:r w:rsidRPr="001F1606">
        <w:rPr>
          <w:rFonts w:ascii="Sylfaen" w:eastAsia="Sylfaen" w:hAnsi="Sylfaen" w:cs="Sylfaen"/>
          <w:color w:val="auto"/>
          <w:lang w:val="ka-GE"/>
        </w:rPr>
        <w:t>-  აკრედიტებული პროგრამა, რომელიც ითვალისწინებს შრომის უსაფრთხოების სპეციალისტის მომზადებას ყველა სექტორში, გარდა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დადგენილებით განსაზღვრული სამუშაოების ჩამონათვალისა.</w:t>
      </w:r>
    </w:p>
    <w:p w14:paraId="0A33EFCB" w14:textId="7606747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w:t>
      </w:r>
      <w:commentRangeStart w:id="22"/>
      <w:r w:rsidRPr="001F1606">
        <w:rPr>
          <w:rFonts w:ascii="Sylfaen" w:eastAsia="Sylfaen" w:hAnsi="Sylfaen" w:cs="Sylfaen"/>
          <w:b/>
          <w:bCs/>
          <w:color w:val="auto"/>
          <w:lang w:val="ka-GE"/>
        </w:rPr>
        <w:t>ზედამხედველი ორგანო</w:t>
      </w:r>
      <w:r w:rsidRPr="001F1606">
        <w:rPr>
          <w:rFonts w:ascii="Sylfaen" w:eastAsia="Sylfaen" w:hAnsi="Sylfaen" w:cs="Sylfaen"/>
          <w:color w:val="auto"/>
          <w:lang w:val="ka-GE"/>
        </w:rPr>
        <w:t xml:space="preserve"> </w:t>
      </w:r>
      <w:commentRangeEnd w:id="22"/>
      <w:r w:rsidR="001645E8">
        <w:rPr>
          <w:rStyle w:val="CommentReference"/>
          <w:rFonts w:ascii="Times New Roman" w:hAnsi="Times New Roman" w:cs="Times New Roman"/>
          <w:color w:val="auto"/>
          <w14:textOutline w14:w="0" w14:cap="rnd" w14:cmpd="sng" w14:algn="ctr">
            <w14:noFill/>
            <w14:prstDash w14:val="solid"/>
            <w14:bevel/>
          </w14:textOutline>
        </w:rPr>
        <w:commentReference w:id="22"/>
      </w:r>
      <w:r w:rsidRPr="001F1606">
        <w:rPr>
          <w:rFonts w:ascii="Sylfaen" w:eastAsia="Sylfaen" w:hAnsi="Sylfaen" w:cs="Sylfaen"/>
          <w:color w:val="auto"/>
          <w:lang w:val="ka-GE"/>
        </w:rPr>
        <w:t xml:space="preserve">– </w:t>
      </w:r>
      <w:r w:rsidR="006A0676" w:rsidRPr="001F1606">
        <w:rPr>
          <w:rFonts w:ascii="Sylfaen" w:eastAsia="Sylfaen" w:hAnsi="Sylfaen" w:cs="Sylfaen"/>
          <w:color w:val="auto"/>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r w:rsidRPr="001F1606">
        <w:rPr>
          <w:rFonts w:ascii="Sylfaen" w:eastAsia="Sylfaen" w:hAnsi="Sylfaen" w:cs="Sylfaen"/>
          <w:color w:val="auto"/>
          <w:lang w:val="ka-GE"/>
        </w:rPr>
        <w:t xml:space="preserve"> </w:t>
      </w:r>
      <w:r w:rsidR="00972599" w:rsidRPr="001F1606">
        <w:rPr>
          <w:rFonts w:ascii="Sylfaen" w:eastAsia="Sylfaen" w:hAnsi="Sylfaen" w:cs="Sylfaen"/>
          <w:color w:val="auto"/>
          <w:lang w:val="ka-GE"/>
        </w:rPr>
        <w:t xml:space="preserve">- </w:t>
      </w:r>
      <w:r w:rsidR="00781B84" w:rsidRPr="001F1606">
        <w:rPr>
          <w:rFonts w:ascii="Sylfaen" w:eastAsia="Sylfaen" w:hAnsi="Sylfaen" w:cs="Sylfaen"/>
          <w:color w:val="auto"/>
          <w:lang w:val="ka-GE"/>
        </w:rPr>
        <w:t xml:space="preserve">სსიპ </w:t>
      </w:r>
      <w:r w:rsidRPr="001F1606">
        <w:rPr>
          <w:rFonts w:ascii="Sylfaen" w:eastAsia="Sylfaen" w:hAnsi="Sylfaen" w:cs="Sylfaen"/>
          <w:color w:val="auto"/>
          <w:lang w:val="ka-GE"/>
        </w:rPr>
        <w:t xml:space="preserve">შრომის </w:t>
      </w:r>
      <w:r w:rsidR="00781B84" w:rsidRPr="001F1606">
        <w:rPr>
          <w:rFonts w:ascii="Sylfaen" w:eastAsia="Sylfaen" w:hAnsi="Sylfaen" w:cs="Sylfaen"/>
          <w:color w:val="auto"/>
          <w:lang w:val="ka-GE"/>
        </w:rPr>
        <w:t>ინსპექციის სამსახური</w:t>
      </w:r>
      <w:r w:rsidR="006A0676" w:rsidRPr="001F1606">
        <w:rPr>
          <w:rFonts w:ascii="Sylfaen" w:eastAsia="Sylfaen" w:hAnsi="Sylfaen" w:cs="Sylfaen"/>
          <w:color w:val="auto"/>
          <w:lang w:val="ka-GE"/>
        </w:rPr>
        <w:t xml:space="preserve"> (შემდგომში - შრომის ინსპექცია)</w:t>
      </w:r>
      <w:r w:rsidRPr="001F1606">
        <w:rPr>
          <w:rFonts w:ascii="Sylfaen" w:eastAsia="Sylfaen" w:hAnsi="Sylfaen" w:cs="Sylfaen"/>
          <w:color w:val="auto"/>
          <w:lang w:val="ka-GE"/>
        </w:rPr>
        <w:t>.</w:t>
      </w:r>
    </w:p>
    <w:p w14:paraId="0582E4F7" w14:textId="75B4A8E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9. </w:t>
      </w:r>
      <w:r w:rsidRPr="001F1606">
        <w:rPr>
          <w:rFonts w:ascii="Sylfaen" w:eastAsia="Sylfaen" w:hAnsi="Sylfaen" w:cs="Sylfaen"/>
          <w:b/>
          <w:bCs/>
          <w:color w:val="auto"/>
          <w:lang w:val="ka-GE"/>
        </w:rPr>
        <w:t>სწავლების განმახორციელებელი ორგანიზაცია</w:t>
      </w:r>
      <w:r w:rsidRPr="001F1606">
        <w:rPr>
          <w:rFonts w:ascii="Sylfaen" w:eastAsia="Sylfaen" w:hAnsi="Sylfaen" w:cs="Sylfaen"/>
          <w:color w:val="auto"/>
          <w:lang w:val="ka-GE"/>
        </w:rPr>
        <w:t xml:space="preserve"> – დაწესებულება, რომელიც ახორციელებს ამ წესით გათვალისწინებული </w:t>
      </w:r>
      <w:ins w:id="23" w:author="კახა ერაძე" w:date="2020-12-30T18:13:00Z">
        <w:r w:rsidR="003D2647">
          <w:rPr>
            <w:rFonts w:ascii="Sylfaen" w:eastAsia="Sylfaen" w:hAnsi="Sylfaen" w:cs="Sylfaen"/>
            <w:color w:val="auto"/>
            <w:lang w:val="ka-GE"/>
          </w:rPr>
          <w:t xml:space="preserve">ერთი ან რამდენიმე </w:t>
        </w:r>
      </w:ins>
      <w:r w:rsidRPr="001F1606">
        <w:rPr>
          <w:rFonts w:ascii="Sylfaen" w:eastAsia="Sylfaen" w:hAnsi="Sylfaen" w:cs="Sylfaen"/>
          <w:color w:val="auto"/>
          <w:lang w:val="ka-GE"/>
        </w:rPr>
        <w:t xml:space="preserve">პროგრამის სწავლებას და აღნიშნული უფლება მინიჭებული აქვს  </w:t>
      </w:r>
      <w:commentRangeStart w:id="24"/>
      <w:r w:rsidRPr="001F1606">
        <w:rPr>
          <w:rFonts w:ascii="Sylfaen" w:eastAsia="Sylfaen" w:hAnsi="Sylfaen" w:cs="Sylfaen"/>
          <w:color w:val="auto"/>
          <w:lang w:val="ka-GE"/>
        </w:rPr>
        <w:t xml:space="preserve">აკრედიტაციის კომისიის მიერ. </w:t>
      </w:r>
      <w:commentRangeEnd w:id="24"/>
      <w:r w:rsidR="003D2647">
        <w:rPr>
          <w:rStyle w:val="CommentReference"/>
          <w:rFonts w:ascii="Times New Roman" w:hAnsi="Times New Roman" w:cs="Times New Roman"/>
          <w:color w:val="auto"/>
          <w14:textOutline w14:w="0" w14:cap="rnd" w14:cmpd="sng" w14:algn="ctr">
            <w14:noFill/>
            <w14:prstDash w14:val="solid"/>
            <w14:bevel/>
          </w14:textOutline>
        </w:rPr>
        <w:commentReference w:id="24"/>
      </w:r>
    </w:p>
    <w:p w14:paraId="0AA017A3" w14:textId="77777777" w:rsidR="003E749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10.  </w:t>
      </w:r>
      <w:r w:rsidRPr="001F1606">
        <w:rPr>
          <w:rFonts w:ascii="Sylfaen" w:eastAsia="Sylfaen" w:hAnsi="Sylfaen" w:cs="Sylfaen"/>
          <w:b/>
          <w:bCs/>
          <w:color w:val="auto"/>
          <w:lang w:val="ka-GE"/>
        </w:rPr>
        <w:t>სტატუსის მაძიებელი</w:t>
      </w:r>
      <w:r w:rsidRPr="001F1606">
        <w:rPr>
          <w:rFonts w:ascii="Sylfaen" w:eastAsia="Sylfaen" w:hAnsi="Sylfaen" w:cs="Sylfaen"/>
          <w:color w:val="auto"/>
          <w:lang w:val="ka-GE"/>
        </w:rPr>
        <w:t xml:space="preserve"> - ორგანიზაცია, რომელმაც გააკეთა განაცხადი ზედამხედველ ორგანოში</w:t>
      </w:r>
      <w:r w:rsidR="00882B8B" w:rsidRPr="001F1606">
        <w:rPr>
          <w:rFonts w:ascii="Sylfaen" w:eastAsia="Sylfaen" w:hAnsi="Sylfaen" w:cs="Sylfaen"/>
          <w:color w:val="auto"/>
          <w:lang w:val="ka-GE"/>
        </w:rPr>
        <w:t xml:space="preserve">, სურს სწავლების განმახორციელებელი ორგანიზაციის სტატუსის მიღება, თუმცა </w:t>
      </w:r>
      <w:r w:rsidRPr="001F1606">
        <w:rPr>
          <w:rFonts w:ascii="Sylfaen" w:eastAsia="Sylfaen" w:hAnsi="Sylfaen" w:cs="Sylfaen"/>
          <w:color w:val="auto"/>
          <w:lang w:val="ka-GE"/>
        </w:rPr>
        <w:t xml:space="preserve"> ჯერ არ აქვს მინიჭებული სწავლების განმახორციელებელი </w:t>
      </w:r>
      <w:r w:rsidR="00BA43E2" w:rsidRPr="001F1606">
        <w:rPr>
          <w:rFonts w:ascii="Sylfaen" w:eastAsia="Sylfaen" w:hAnsi="Sylfaen" w:cs="Sylfaen"/>
          <w:color w:val="auto"/>
          <w:lang w:val="ka-GE"/>
        </w:rPr>
        <w:t xml:space="preserve">ორგანიზაციის </w:t>
      </w:r>
      <w:r w:rsidRPr="001F1606">
        <w:rPr>
          <w:rFonts w:ascii="Sylfaen" w:eastAsia="Sylfaen" w:hAnsi="Sylfaen" w:cs="Sylfaen"/>
          <w:color w:val="auto"/>
          <w:lang w:val="ka-GE"/>
        </w:rPr>
        <w:t>სტატუსი.</w:t>
      </w:r>
    </w:p>
    <w:p w14:paraId="48300AD3" w14:textId="20B2E8F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11. </w:t>
      </w:r>
      <w:r w:rsidRPr="001F1606">
        <w:rPr>
          <w:rFonts w:ascii="Sylfaen" w:eastAsia="Sylfaen" w:hAnsi="Sylfaen" w:cs="Sylfaen"/>
          <w:b/>
          <w:bCs/>
          <w:color w:val="auto"/>
          <w:lang w:val="ka-GE"/>
        </w:rPr>
        <w:t xml:space="preserve">სწავლების განმახორციელებელი ორგანიზაციის </w:t>
      </w:r>
      <w:commentRangeStart w:id="25"/>
      <w:r w:rsidRPr="001F1606">
        <w:rPr>
          <w:rFonts w:ascii="Sylfaen" w:eastAsia="Sylfaen" w:hAnsi="Sylfaen" w:cs="Sylfaen"/>
          <w:b/>
          <w:bCs/>
          <w:color w:val="auto"/>
          <w:lang w:val="ka-GE"/>
        </w:rPr>
        <w:t>ავტორიზაცია</w:t>
      </w:r>
      <w:commentRangeEnd w:id="25"/>
      <w:r w:rsidR="003D2647">
        <w:rPr>
          <w:rStyle w:val="CommentReference"/>
          <w:rFonts w:ascii="Times New Roman" w:hAnsi="Times New Roman" w:cs="Times New Roman"/>
          <w:color w:val="auto"/>
          <w14:textOutline w14:w="0" w14:cap="rnd" w14:cmpd="sng" w14:algn="ctr">
            <w14:noFill/>
            <w14:prstDash w14:val="solid"/>
            <w14:bevel/>
          </w14:textOutline>
        </w:rPr>
        <w:commentReference w:id="25"/>
      </w:r>
      <w:r w:rsidRPr="001F1606">
        <w:rPr>
          <w:rFonts w:ascii="Sylfaen" w:eastAsia="Sylfaen" w:hAnsi="Sylfaen" w:cs="Sylfaen"/>
          <w:color w:val="auto"/>
          <w:lang w:val="ka-GE"/>
        </w:rPr>
        <w:t xml:space="preserve"> - იმ სავალდებულო </w:t>
      </w:r>
      <w:commentRangeStart w:id="26"/>
      <w:r w:rsidRPr="001F1606">
        <w:rPr>
          <w:rFonts w:ascii="Sylfaen" w:eastAsia="Sylfaen" w:hAnsi="Sylfaen" w:cs="Sylfaen"/>
          <w:color w:val="auto"/>
          <w:lang w:val="ka-GE"/>
        </w:rPr>
        <w:t xml:space="preserve">მოთხოვნების ერთობლიობა, </w:t>
      </w:r>
      <w:commentRangeEnd w:id="26"/>
      <w:r w:rsidR="001645E8">
        <w:rPr>
          <w:rStyle w:val="CommentReference"/>
          <w:rFonts w:ascii="Times New Roman" w:hAnsi="Times New Roman" w:cs="Times New Roman"/>
          <w:color w:val="auto"/>
          <w14:textOutline w14:w="0" w14:cap="rnd" w14:cmpd="sng" w14:algn="ctr">
            <w14:noFill/>
            <w14:prstDash w14:val="solid"/>
            <w14:bevel/>
          </w14:textOutline>
        </w:rPr>
        <w:commentReference w:id="26"/>
      </w:r>
      <w:r w:rsidRPr="001F1606">
        <w:rPr>
          <w:rFonts w:ascii="Sylfaen" w:eastAsia="Sylfaen" w:hAnsi="Sylfaen" w:cs="Sylfaen"/>
          <w:color w:val="auto"/>
          <w:lang w:val="ka-GE"/>
        </w:rPr>
        <w:t>რომელსაც უნდა აკმაყოფილებდეს ორგანიზაცია, იმისთვის, რომ მოიპოვოს სწავლების განმახორციელებელი ორგანიზაციის სტატუსი.</w:t>
      </w:r>
    </w:p>
    <w:p w14:paraId="761C15F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12. </w:t>
      </w:r>
      <w:r w:rsidRPr="001F1606">
        <w:rPr>
          <w:rFonts w:ascii="Sylfaen" w:eastAsia="Sylfaen" w:hAnsi="Sylfaen" w:cs="Sylfaen"/>
          <w:b/>
          <w:bCs/>
          <w:color w:val="auto"/>
          <w:lang w:val="ka-GE"/>
        </w:rPr>
        <w:t xml:space="preserve">სწავლების განმახორციელებელი პირი </w:t>
      </w:r>
      <w:r w:rsidRPr="001F1606">
        <w:rPr>
          <w:rFonts w:ascii="Sylfaen" w:eastAsia="Sylfaen" w:hAnsi="Sylfaen" w:cs="Sylfaen"/>
          <w:color w:val="auto"/>
          <w:lang w:val="ka-GE"/>
        </w:rPr>
        <w:t>– სწავლების განმახორციელებელ ორგანიზაციაში დასაქმებული ფიზიკური პირი, რომელიც აკმაყოფილებს ამ წესით დადგენილ მოთხოვნებს და დადასტურებული აქვს საკუთარი კვალიფიკაცია ამ წესის შესაბამისად.</w:t>
      </w:r>
    </w:p>
    <w:p w14:paraId="2E84AD35" w14:textId="7777E8B4" w:rsidR="00DA62D3" w:rsidRPr="001F1606" w:rsidRDefault="00635DD2">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3</w:t>
      </w:r>
      <w:r w:rsidR="00D70D6A" w:rsidRPr="001F1606">
        <w:rPr>
          <w:rFonts w:ascii="Sylfaen" w:eastAsia="Sylfaen" w:hAnsi="Sylfaen" w:cs="Sylfaen"/>
          <w:color w:val="auto"/>
          <w:lang w:val="ka-GE"/>
        </w:rPr>
        <w:t xml:space="preserve">. </w:t>
      </w:r>
      <w:commentRangeStart w:id="27"/>
      <w:r w:rsidR="00D70D6A" w:rsidRPr="001F1606">
        <w:rPr>
          <w:rFonts w:ascii="Sylfaen" w:eastAsia="Sylfaen" w:hAnsi="Sylfaen" w:cs="Sylfaen"/>
          <w:b/>
          <w:color w:val="auto"/>
          <w:lang w:val="ka-GE"/>
        </w:rPr>
        <w:t>სასწავლო საწარმო/ორგანიზაცი</w:t>
      </w:r>
      <w:r w:rsidR="00640717" w:rsidRPr="001F1606">
        <w:rPr>
          <w:rFonts w:ascii="Sylfaen" w:eastAsia="Sylfaen" w:hAnsi="Sylfaen" w:cs="Sylfaen"/>
          <w:b/>
          <w:color w:val="auto"/>
          <w:lang w:val="ka-GE"/>
        </w:rPr>
        <w:t>ა</w:t>
      </w:r>
      <w:r w:rsidR="00D70D6A" w:rsidRPr="001F1606">
        <w:rPr>
          <w:rFonts w:ascii="Sylfaen" w:eastAsia="Sylfaen" w:hAnsi="Sylfaen" w:cs="Sylfaen"/>
          <w:color w:val="auto"/>
          <w:lang w:val="ka-GE"/>
        </w:rPr>
        <w:t xml:space="preserve"> </w:t>
      </w:r>
      <w:commentRangeEnd w:id="27"/>
      <w:r w:rsidR="001645E8">
        <w:rPr>
          <w:rStyle w:val="CommentReference"/>
          <w:rFonts w:ascii="Times New Roman" w:hAnsi="Times New Roman" w:cs="Times New Roman"/>
          <w:color w:val="auto"/>
          <w14:textOutline w14:w="0" w14:cap="rnd" w14:cmpd="sng" w14:algn="ctr">
            <w14:noFill/>
            <w14:prstDash w14:val="solid"/>
            <w14:bevel/>
          </w14:textOutline>
        </w:rPr>
        <w:commentReference w:id="27"/>
      </w:r>
      <w:r w:rsidR="00D70D6A" w:rsidRPr="001F1606">
        <w:rPr>
          <w:rFonts w:ascii="Sylfaen" w:eastAsia="Sylfaen" w:hAnsi="Sylfaen" w:cs="Sylfaen"/>
          <w:color w:val="auto"/>
          <w:lang w:val="ka-GE"/>
        </w:rPr>
        <w:t xml:space="preserve">- </w:t>
      </w:r>
      <w:commentRangeStart w:id="28"/>
      <w:r w:rsidR="00D70D6A" w:rsidRPr="001F1606">
        <w:rPr>
          <w:rFonts w:ascii="Sylfaen" w:eastAsia="Sylfaen" w:hAnsi="Sylfaen" w:cs="Sylfaen"/>
          <w:color w:val="auto"/>
          <w:lang w:val="ka-GE"/>
        </w:rPr>
        <w:t xml:space="preserve">პრაქტიკის განმახორციელებელი პირის </w:t>
      </w:r>
      <w:r w:rsidR="00640717" w:rsidRPr="001F1606">
        <w:rPr>
          <w:rFonts w:ascii="Sylfaen" w:eastAsia="Sylfaen" w:hAnsi="Sylfaen" w:cs="Sylfaen"/>
          <w:color w:val="auto"/>
          <w:lang w:val="ka-GE"/>
        </w:rPr>
        <w:t xml:space="preserve">სპეციალური </w:t>
      </w:r>
      <w:r w:rsidR="00D70D6A" w:rsidRPr="001F1606">
        <w:rPr>
          <w:rFonts w:ascii="Sylfaen" w:eastAsia="Sylfaen" w:hAnsi="Sylfaen" w:cs="Sylfaen"/>
          <w:color w:val="auto"/>
          <w:lang w:val="ka-GE"/>
        </w:rPr>
        <w:t xml:space="preserve">სტატუსი, რომელიც მას მიენიჭება იმ </w:t>
      </w:r>
      <w:r w:rsidR="00EF3468" w:rsidRPr="001F1606">
        <w:rPr>
          <w:rFonts w:ascii="Sylfaen" w:eastAsia="Sylfaen" w:hAnsi="Sylfaen" w:cs="Sylfaen"/>
          <w:color w:val="auto"/>
          <w:lang w:val="ka-GE"/>
        </w:rPr>
        <w:t xml:space="preserve">საკვალიფიკაციო მოთხოვნების დაკმაყოფილების შემდეგ, რაც მოთხოვნილია ამ წესის შესაბამისად. </w:t>
      </w:r>
      <w:commentRangeEnd w:id="28"/>
      <w:r w:rsidR="00483325">
        <w:rPr>
          <w:rStyle w:val="CommentReference"/>
          <w:rFonts w:ascii="Times New Roman" w:hAnsi="Times New Roman" w:cs="Times New Roman"/>
          <w:color w:val="auto"/>
          <w14:textOutline w14:w="0" w14:cap="rnd" w14:cmpd="sng" w14:algn="ctr">
            <w14:noFill/>
            <w14:prstDash w14:val="solid"/>
            <w14:bevel/>
          </w14:textOutline>
        </w:rPr>
        <w:commentReference w:id="28"/>
      </w:r>
    </w:p>
    <w:p w14:paraId="1BC20E92" w14:textId="4E273BBF" w:rsidR="00231BBC" w:rsidRPr="001F1606" w:rsidRDefault="00F51774">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4</w:t>
      </w:r>
      <w:r w:rsidR="00231BBC" w:rsidRPr="001F1606">
        <w:rPr>
          <w:rFonts w:ascii="Sylfaen" w:eastAsia="Sylfaen" w:hAnsi="Sylfaen" w:cs="Sylfaen"/>
          <w:color w:val="auto"/>
          <w:lang w:val="ka-GE"/>
        </w:rPr>
        <w:t xml:space="preserve">. </w:t>
      </w:r>
      <w:r w:rsidR="00231BBC" w:rsidRPr="001F1606">
        <w:rPr>
          <w:rFonts w:ascii="Sylfaen" w:hAnsi="Sylfaen" w:cs="Sylfaen"/>
          <w:b/>
          <w:color w:val="auto"/>
          <w:lang w:val="ka-GE"/>
        </w:rPr>
        <w:t>მოდული</w:t>
      </w:r>
      <w:r w:rsidR="00231BBC" w:rsidRPr="001F1606">
        <w:rPr>
          <w:rFonts w:ascii="Sylfaen" w:hAnsi="Sylfaen" w:cs="Sylfaen"/>
          <w:color w:val="auto"/>
          <w:lang w:val="ka-GE"/>
        </w:rPr>
        <w:t xml:space="preserve"> </w:t>
      </w:r>
      <w:r w:rsidR="00231BBC" w:rsidRPr="001F1606">
        <w:rPr>
          <w:rFonts w:ascii="Sylfaen" w:hAnsi="Sylfaen" w:cs="Arial"/>
          <w:color w:val="auto"/>
          <w:lang w:val="ka-GE"/>
        </w:rPr>
        <w:t xml:space="preserve"> - </w:t>
      </w:r>
      <w:commentRangeStart w:id="29"/>
      <w:r w:rsidR="00231BBC" w:rsidRPr="001F1606">
        <w:rPr>
          <w:rFonts w:ascii="Sylfaen" w:hAnsi="Sylfaen" w:cs="Arial"/>
          <w:color w:val="auto"/>
          <w:lang w:val="ka-GE"/>
        </w:rPr>
        <w:t xml:space="preserve">ამ </w:t>
      </w:r>
      <w:r w:rsidR="004D2419" w:rsidRPr="001F1606">
        <w:rPr>
          <w:rFonts w:ascii="Sylfaen" w:hAnsi="Sylfaen" w:cs="Arial"/>
          <w:color w:val="auto"/>
          <w:lang w:val="ka-GE"/>
        </w:rPr>
        <w:t xml:space="preserve">წესის </w:t>
      </w:r>
      <w:r w:rsidR="00231BBC" w:rsidRPr="001F1606">
        <w:rPr>
          <w:rFonts w:ascii="Sylfaen" w:hAnsi="Sylfaen" w:cs="Arial"/>
          <w:color w:val="auto"/>
          <w:lang w:val="ka-GE"/>
        </w:rPr>
        <w:t>ფარგლებში არ</w:t>
      </w:r>
      <w:r w:rsidR="00231BBC" w:rsidRPr="001F1606">
        <w:rPr>
          <w:rFonts w:ascii="Sylfaen" w:hAnsi="Sylfaen" w:cs="Sylfaen"/>
          <w:color w:val="auto"/>
          <w:lang w:val="ka-GE"/>
        </w:rPr>
        <w:t>სებული ან დამოუკიდებლად შემუშავებული კომპონენტი</w:t>
      </w:r>
      <w:r w:rsidR="00231BBC" w:rsidRPr="001F1606">
        <w:rPr>
          <w:rFonts w:ascii="Sylfaen" w:hAnsi="Sylfaen" w:cs="Arial"/>
          <w:color w:val="auto"/>
          <w:lang w:val="ka-GE"/>
        </w:rPr>
        <w:t xml:space="preserve">, </w:t>
      </w:r>
      <w:r w:rsidR="00231BBC" w:rsidRPr="001F1606">
        <w:rPr>
          <w:rFonts w:ascii="Sylfaen" w:hAnsi="Sylfaen" w:cs="Sylfaen"/>
          <w:color w:val="auto"/>
          <w:lang w:val="ka-GE"/>
        </w:rPr>
        <w:t xml:space="preserve">რომელიც აერთიანებს ერთმანეთთან ლოგიკურად დაკავშირებულ სწავლის შედეგებს და ამ წესის შესაბამისად მიჩნეულია საკმარისად ერთ ან რამოდენიმე სფეროში </w:t>
      </w:r>
      <w:commentRangeStart w:id="30"/>
      <w:r w:rsidR="00231BBC" w:rsidRPr="001F1606">
        <w:rPr>
          <w:rFonts w:ascii="Sylfaen" w:hAnsi="Sylfaen" w:cs="Sylfaen"/>
          <w:color w:val="auto"/>
          <w:lang w:val="ka-GE"/>
        </w:rPr>
        <w:t>შესაბამისი კვალიფიკაციის მისაღებად</w:t>
      </w:r>
      <w:r w:rsidR="00231BBC" w:rsidRPr="001F1606">
        <w:rPr>
          <w:rFonts w:ascii="Sylfaen" w:hAnsi="Sylfaen" w:cs="Arial"/>
          <w:color w:val="auto"/>
          <w:lang w:val="ka-GE"/>
        </w:rPr>
        <w:t>;</w:t>
      </w:r>
      <w:commentRangeEnd w:id="30"/>
      <w:r w:rsidR="003D2647">
        <w:rPr>
          <w:rStyle w:val="CommentReference"/>
          <w:rFonts w:ascii="Times New Roman" w:hAnsi="Times New Roman" w:cs="Times New Roman"/>
          <w:color w:val="auto"/>
          <w14:textOutline w14:w="0" w14:cap="rnd" w14:cmpd="sng" w14:algn="ctr">
            <w14:noFill/>
            <w14:prstDash w14:val="solid"/>
            <w14:bevel/>
          </w14:textOutline>
        </w:rPr>
        <w:commentReference w:id="30"/>
      </w:r>
      <w:commentRangeEnd w:id="29"/>
      <w:r w:rsidR="00483325">
        <w:rPr>
          <w:rStyle w:val="CommentReference"/>
          <w:rFonts w:ascii="Times New Roman" w:hAnsi="Times New Roman" w:cs="Times New Roman"/>
          <w:color w:val="auto"/>
          <w14:textOutline w14:w="0" w14:cap="rnd" w14:cmpd="sng" w14:algn="ctr">
            <w14:noFill/>
            <w14:prstDash w14:val="solid"/>
            <w14:bevel/>
          </w14:textOutline>
        </w:rPr>
        <w:commentReference w:id="29"/>
      </w:r>
    </w:p>
    <w:p w14:paraId="32F58E84" w14:textId="522C00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5</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სწავლების გამოცდილება</w:t>
      </w:r>
      <w:r w:rsidRPr="001F1606">
        <w:rPr>
          <w:rFonts w:ascii="Sylfaen" w:eastAsia="Sylfaen" w:hAnsi="Sylfaen" w:cs="Sylfaen"/>
          <w:color w:val="auto"/>
          <w:lang w:val="ka-GE"/>
        </w:rPr>
        <w:t xml:space="preserve"> - პირის მიერ სწავლების განხორციელება არაუმცირეს 100 </w:t>
      </w:r>
      <w:commentRangeStart w:id="31"/>
      <w:r w:rsidRPr="001F1606">
        <w:rPr>
          <w:rFonts w:ascii="Sylfaen" w:eastAsia="Sylfaen" w:hAnsi="Sylfaen" w:cs="Sylfaen"/>
          <w:color w:val="auto"/>
          <w:lang w:val="ka-GE"/>
        </w:rPr>
        <w:t>საათი</w:t>
      </w:r>
      <w:commentRangeEnd w:id="31"/>
      <w:r w:rsidR="003D2647">
        <w:rPr>
          <w:rStyle w:val="CommentReference"/>
          <w:rFonts w:ascii="Times New Roman" w:hAnsi="Times New Roman" w:cs="Times New Roman"/>
          <w:color w:val="auto"/>
          <w14:textOutline w14:w="0" w14:cap="rnd" w14:cmpd="sng" w14:algn="ctr">
            <w14:noFill/>
            <w14:prstDash w14:val="solid"/>
            <w14:bevel/>
          </w14:textOutline>
        </w:rPr>
        <w:commentReference w:id="31"/>
      </w:r>
      <w:r w:rsidR="0001214D" w:rsidRPr="001F1606">
        <w:rPr>
          <w:rFonts w:ascii="Sylfaen" w:eastAsia="Sylfaen" w:hAnsi="Sylfaen" w:cs="Sylfaen"/>
          <w:color w:val="auto"/>
          <w:lang w:val="ka-GE"/>
        </w:rPr>
        <w:t>,</w:t>
      </w:r>
      <w:r w:rsidRPr="001F1606">
        <w:rPr>
          <w:rFonts w:ascii="Sylfaen" w:eastAsia="Sylfaen" w:hAnsi="Sylfaen" w:cs="Sylfaen"/>
          <w:color w:val="auto"/>
          <w:lang w:val="ka-GE"/>
        </w:rPr>
        <w:t xml:space="preserve"> 1 წლის განმავლობაში</w:t>
      </w:r>
    </w:p>
    <w:p w14:paraId="116923A4" w14:textId="6D81970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6</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სერტიფიცირებული პირი</w:t>
      </w:r>
      <w:r w:rsidRPr="001F1606">
        <w:rPr>
          <w:rFonts w:ascii="Sylfaen" w:eastAsia="Sylfaen" w:hAnsi="Sylfaen" w:cs="Sylfaen"/>
          <w:color w:val="auto"/>
          <w:lang w:val="ka-GE"/>
        </w:rPr>
        <w:t xml:space="preserve"> – პირი, რომელსაც გავლილი აქვს ამ წესით გათვალისწინებული აკრედიტებული პროგრამა(ები) და მიღებული აქვს შესაბამისი </w:t>
      </w:r>
      <w:r w:rsidRPr="001F1606">
        <w:rPr>
          <w:rFonts w:ascii="Sylfaen" w:eastAsia="Sylfaen" w:hAnsi="Sylfaen" w:cs="Sylfaen"/>
          <w:color w:val="auto"/>
          <w:lang w:val="ka-GE"/>
        </w:rPr>
        <w:lastRenderedPageBreak/>
        <w:t>სერტიფიკატი.</w:t>
      </w:r>
      <w:ins w:id="32" w:author="კახა ერაძე" w:date="2020-12-30T18:17:00Z">
        <w:r w:rsidR="003D2647">
          <w:rPr>
            <w:rFonts w:ascii="Sylfaen" w:eastAsia="Sylfaen" w:hAnsi="Sylfaen" w:cs="Sylfaen"/>
            <w:color w:val="auto"/>
            <w:lang w:val="ka-GE"/>
          </w:rPr>
          <w:t xml:space="preserve"> ან </w:t>
        </w:r>
      </w:ins>
      <w:ins w:id="33" w:author="კახა ერაძე" w:date="2020-12-30T18:18:00Z">
        <w:r w:rsidR="003D2647">
          <w:rPr>
            <w:rFonts w:ascii="Sylfaen" w:eastAsia="Sylfaen" w:hAnsi="Sylfaen" w:cs="Sylfaen"/>
            <w:color w:val="auto"/>
            <w:lang w:val="ka-GE"/>
          </w:rPr>
          <w:t xml:space="preserve">ამ წესის მე-2 მუხლის მე-2 პუნქტით განსაზღვრული პროგრამის გავლის შედეგად მინიჭებული კვალიფიკაციის მქონე პირი. </w:t>
        </w:r>
      </w:ins>
    </w:p>
    <w:p w14:paraId="0988FB36" w14:textId="2D35EB8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7</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პროგრამის მსმენელი</w:t>
      </w:r>
      <w:r w:rsidRPr="001F1606">
        <w:rPr>
          <w:rFonts w:ascii="Sylfaen" w:eastAsia="Sylfaen" w:hAnsi="Sylfaen" w:cs="Sylfaen"/>
          <w:color w:val="auto"/>
          <w:lang w:val="ka-GE"/>
        </w:rPr>
        <w:t xml:space="preserve"> – სრული ზოგადი</w:t>
      </w:r>
      <w:ins w:id="34" w:author="კახა ერაძე" w:date="2020-12-30T18:19:00Z">
        <w:r w:rsidR="003D2647">
          <w:rPr>
            <w:rFonts w:ascii="Sylfaen" w:eastAsia="Sylfaen" w:hAnsi="Sylfaen" w:cs="Sylfaen"/>
            <w:color w:val="auto"/>
            <w:lang w:val="ka-GE"/>
          </w:rPr>
          <w:t>,</w:t>
        </w:r>
      </w:ins>
      <w:r w:rsidRPr="001F1606">
        <w:rPr>
          <w:rFonts w:ascii="Sylfaen" w:eastAsia="Sylfaen" w:hAnsi="Sylfaen" w:cs="Sylfaen"/>
          <w:color w:val="auto"/>
          <w:lang w:val="ka-GE"/>
        </w:rPr>
        <w:t xml:space="preserve"> </w:t>
      </w:r>
      <w:del w:id="35" w:author="კახა ერაძე" w:date="2020-12-30T18:19:00Z">
        <w:r w:rsidRPr="001F1606" w:rsidDel="003D2647">
          <w:rPr>
            <w:rFonts w:ascii="Sylfaen" w:eastAsia="Sylfaen" w:hAnsi="Sylfaen" w:cs="Sylfaen"/>
            <w:color w:val="auto"/>
            <w:lang w:val="ka-GE"/>
          </w:rPr>
          <w:delText xml:space="preserve">ან/და </w:delText>
        </w:r>
      </w:del>
      <w:ins w:id="36" w:author="კახა ერაძე" w:date="2020-12-30T18:19: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პროფესიული ან</w:t>
      </w:r>
      <w:ins w:id="37" w:author="კახა ერაძე" w:date="2020-12-30T18:20:00Z">
        <w:r w:rsidR="003D2647">
          <w:rPr>
            <w:rFonts w:ascii="Sylfaen" w:eastAsia="Sylfaen" w:hAnsi="Sylfaen" w:cs="Sylfaen"/>
            <w:color w:val="auto"/>
            <w:lang w:val="ka-GE"/>
          </w:rPr>
          <w:t>/და</w:t>
        </w:r>
      </w:ins>
      <w:r w:rsidRPr="001F1606">
        <w:rPr>
          <w:rFonts w:ascii="Sylfaen" w:eastAsia="Sylfaen" w:hAnsi="Sylfaen" w:cs="Sylfaen"/>
          <w:color w:val="auto"/>
          <w:lang w:val="ka-GE"/>
        </w:rPr>
        <w:t xml:space="preserve"> უმაღლესი განათლების მქონე პირი, რომელიც რეგისტრირებულია სწავლების განმახორციელებელ ორგანიზაციაში აკრედიტებული პროგრამის </w:t>
      </w:r>
      <w:del w:id="38" w:author="კახა ერაძე" w:date="2020-12-30T18:20:00Z">
        <w:r w:rsidRPr="001F1606" w:rsidDel="003D2647">
          <w:rPr>
            <w:rFonts w:ascii="Sylfaen" w:eastAsia="Sylfaen" w:hAnsi="Sylfaen" w:cs="Sylfaen"/>
            <w:color w:val="auto"/>
            <w:lang w:val="ka-GE"/>
          </w:rPr>
          <w:delText>თეორიული და პრაქტიკული კომპონენტის</w:delText>
        </w:r>
      </w:del>
      <w:ins w:id="39" w:author="კახა ერაძე" w:date="2020-12-30T18:20: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გავლის მიზნით. </w:t>
      </w:r>
    </w:p>
    <w:p w14:paraId="6719F5AC" w14:textId="77777777" w:rsidR="00DA62D3" w:rsidRPr="001F1606" w:rsidRDefault="00DA62D3">
      <w:pPr>
        <w:pStyle w:val="Body"/>
        <w:jc w:val="both"/>
        <w:rPr>
          <w:rFonts w:ascii="Sylfaen" w:hAnsi="Sylfaen"/>
          <w:color w:val="auto"/>
          <w:lang w:val="ka-GE"/>
        </w:rPr>
      </w:pPr>
    </w:p>
    <w:p w14:paraId="69F2A405"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II</w:t>
      </w:r>
    </w:p>
    <w:p w14:paraId="1C8B3A2C"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 xml:space="preserve">შრომის უსაფრთხოების </w:t>
      </w:r>
      <w:commentRangeStart w:id="40"/>
      <w:r w:rsidRPr="001F1606">
        <w:rPr>
          <w:rFonts w:ascii="Sylfaen" w:eastAsia="Sylfaen" w:hAnsi="Sylfaen" w:cs="Sylfaen"/>
          <w:b/>
          <w:bCs/>
          <w:color w:val="auto"/>
          <w:lang w:val="ka-GE"/>
        </w:rPr>
        <w:t xml:space="preserve">სპეციალისტის აკრედიტაცია </w:t>
      </w:r>
      <w:commentRangeEnd w:id="40"/>
      <w:r w:rsidR="003D2647">
        <w:rPr>
          <w:rStyle w:val="CommentReference"/>
          <w:rFonts w:ascii="Times New Roman" w:hAnsi="Times New Roman" w:cs="Times New Roman"/>
          <w:color w:val="auto"/>
          <w14:textOutline w14:w="0" w14:cap="rnd" w14:cmpd="sng" w14:algn="ctr">
            <w14:noFill/>
            <w14:prstDash w14:val="solid"/>
            <w14:bevel/>
          </w14:textOutline>
        </w:rPr>
        <w:commentReference w:id="40"/>
      </w:r>
      <w:r w:rsidRPr="001F1606">
        <w:rPr>
          <w:rFonts w:ascii="Sylfaen" w:eastAsia="Sylfaen" w:hAnsi="Sylfaen" w:cs="Sylfaen"/>
          <w:b/>
          <w:bCs/>
          <w:color w:val="auto"/>
          <w:lang w:val="ka-GE"/>
        </w:rPr>
        <w:t>და მიმართულებები</w:t>
      </w:r>
    </w:p>
    <w:p w14:paraId="2443621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4. შრომის უსაფრთხოების სპეციალისტის აკრედიტებული პროგრამის ძირითადი მიმართულებები და კომპონენტები</w:t>
      </w:r>
    </w:p>
    <w:p w14:paraId="48178185" w14:textId="791A66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მომზადების </w:t>
      </w:r>
      <w:commentRangeStart w:id="41"/>
      <w:r w:rsidRPr="001F1606">
        <w:rPr>
          <w:rFonts w:ascii="Sylfaen" w:eastAsia="Sylfaen" w:hAnsi="Sylfaen" w:cs="Sylfaen"/>
          <w:color w:val="auto"/>
          <w:lang w:val="ka-GE"/>
        </w:rPr>
        <w:t xml:space="preserve">აკრედიტებული პროგრამა </w:t>
      </w:r>
      <w:commentRangeEnd w:id="41"/>
      <w:r w:rsidR="003D7E25">
        <w:rPr>
          <w:rStyle w:val="CommentReference"/>
          <w:rFonts w:ascii="Times New Roman" w:hAnsi="Times New Roman" w:cs="Times New Roman"/>
          <w:color w:val="auto"/>
          <w14:textOutline w14:w="0" w14:cap="rnd" w14:cmpd="sng" w14:algn="ctr">
            <w14:noFill/>
            <w14:prstDash w14:val="solid"/>
            <w14:bevel/>
          </w14:textOutline>
        </w:rPr>
        <w:commentReference w:id="41"/>
      </w:r>
      <w:r w:rsidRPr="001F1606">
        <w:rPr>
          <w:rFonts w:ascii="Sylfaen" w:eastAsia="Sylfaen" w:hAnsi="Sylfaen" w:cs="Sylfaen"/>
          <w:color w:val="auto"/>
          <w:lang w:val="ka-GE"/>
        </w:rPr>
        <w:t>შეიძლება განხორციელდეს სრული აკრედიტირებული პროგრამის,</w:t>
      </w:r>
      <w:r w:rsidR="00D3449F"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შრომის უსაფრთხოების სპეციალისტის მომზადების აკრედიტებული პროგრამის დაბალი და საშუალო რისკის ობიექტებზე </w:t>
      </w:r>
      <w:ins w:id="42" w:author="კახა ერაძე" w:date="2020-12-30T18:21:00Z">
        <w:r w:rsidR="003D7E25">
          <w:rPr>
            <w:rFonts w:ascii="Sylfaen" w:eastAsia="Sylfaen" w:hAnsi="Sylfaen" w:cs="Sylfaen"/>
            <w:color w:val="auto"/>
            <w:lang w:val="ka-GE"/>
          </w:rPr>
          <w:t xml:space="preserve">ან </w:t>
        </w:r>
      </w:ins>
      <w:del w:id="43" w:author="კახა ერაძე" w:date="2020-12-30T18:21:00Z">
        <w:r w:rsidRPr="001F1606" w:rsidDel="003D7E25">
          <w:rPr>
            <w:rFonts w:ascii="Sylfaen" w:eastAsia="Sylfaen" w:hAnsi="Sylfaen" w:cs="Sylfaen"/>
            <w:color w:val="auto"/>
            <w:lang w:val="ka-GE"/>
          </w:rPr>
          <w:delText>და</w:delText>
        </w:r>
      </w:del>
      <w:r w:rsidRPr="001F1606">
        <w:rPr>
          <w:rFonts w:ascii="Sylfaen" w:eastAsia="Sylfaen" w:hAnsi="Sylfaen" w:cs="Sylfaen"/>
          <w:color w:val="auto"/>
          <w:lang w:val="ka-GE"/>
        </w:rPr>
        <w:t xml:space="preserve"> შრომის უსაფრთხოების სპეციალისტის მომზადების სპეციალური აკრედიტებული პროგრამის სახით.</w:t>
      </w:r>
    </w:p>
    <w:p w14:paraId="48D0B1BE" w14:textId="5DCAF3D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სტატუსის მისანიჭებლად საჭიროა </w:t>
      </w:r>
      <w:del w:id="44" w:author="კახა ერაძე" w:date="2020-12-30T18:22:00Z">
        <w:r w:rsidRPr="001F1606" w:rsidDel="003D7E25">
          <w:rPr>
            <w:rFonts w:ascii="Sylfaen" w:eastAsia="Sylfaen" w:hAnsi="Sylfaen" w:cs="Sylfaen"/>
            <w:color w:val="auto"/>
            <w:lang w:val="ka-GE"/>
          </w:rPr>
          <w:delText>თეორიული და პრაქტიკული კომპონენტის</w:delText>
        </w:r>
      </w:del>
      <w:ins w:id="45" w:author="კახა ერაძე" w:date="2020-12-30T18:22:00Z">
        <w:r w:rsidR="003D7E25">
          <w:rPr>
            <w:rFonts w:ascii="Sylfaen" w:eastAsia="Sylfaen" w:hAnsi="Sylfaen" w:cs="Sylfaen"/>
            <w:color w:val="auto"/>
            <w:lang w:val="ka-GE"/>
          </w:rPr>
          <w:t xml:space="preserve"> პროგრამის</w:t>
        </w:r>
      </w:ins>
      <w:r w:rsidRPr="001F1606">
        <w:rPr>
          <w:rFonts w:ascii="Sylfaen" w:eastAsia="Sylfaen" w:hAnsi="Sylfaen" w:cs="Sylfaen"/>
          <w:color w:val="auto"/>
          <w:lang w:val="ka-GE"/>
        </w:rPr>
        <w:t xml:space="preserve"> </w:t>
      </w:r>
      <w:commentRangeStart w:id="46"/>
      <w:r w:rsidRPr="001F1606">
        <w:rPr>
          <w:rFonts w:ascii="Sylfaen" w:eastAsia="Sylfaen" w:hAnsi="Sylfaen" w:cs="Sylfaen"/>
          <w:color w:val="auto"/>
          <w:lang w:val="ka-GE"/>
        </w:rPr>
        <w:t>წარმატებით</w:t>
      </w:r>
      <w:commentRangeEnd w:id="46"/>
      <w:r w:rsidR="003D7E25">
        <w:rPr>
          <w:rStyle w:val="CommentReference"/>
          <w:rFonts w:ascii="Times New Roman" w:hAnsi="Times New Roman" w:cs="Times New Roman"/>
          <w:color w:val="auto"/>
          <w14:textOutline w14:w="0" w14:cap="rnd" w14:cmpd="sng" w14:algn="ctr">
            <w14:noFill/>
            <w14:prstDash w14:val="solid"/>
            <w14:bevel/>
          </w14:textOutline>
        </w:rPr>
        <w:commentReference w:id="46"/>
      </w:r>
      <w:r w:rsidRPr="001F1606">
        <w:rPr>
          <w:rFonts w:ascii="Sylfaen" w:eastAsia="Sylfaen" w:hAnsi="Sylfaen" w:cs="Sylfaen"/>
          <w:color w:val="auto"/>
          <w:lang w:val="ka-GE"/>
        </w:rPr>
        <w:t xml:space="preserve"> დასრულება, ხოლო </w:t>
      </w:r>
      <w:r w:rsidRPr="000472F6">
        <w:rPr>
          <w:rFonts w:ascii="Sylfaen" w:eastAsia="Sylfaen" w:hAnsi="Sylfaen" w:cs="Sylfaen"/>
          <w:color w:val="auto"/>
          <w:highlight w:val="yellow"/>
          <w:lang w:val="ka-GE"/>
          <w:rPrChange w:id="47" w:author="Tatia" w:date="2021-01-08T13:58:00Z">
            <w:rPr>
              <w:rFonts w:ascii="Sylfaen" w:eastAsia="Sylfaen" w:hAnsi="Sylfaen" w:cs="Sylfaen"/>
              <w:color w:val="auto"/>
              <w:lang w:val="ka-GE"/>
            </w:rPr>
          </w:rPrChange>
        </w:rPr>
        <w:t>ორივე კომპონენტის</w:t>
      </w:r>
      <w:r w:rsidRPr="001F1606">
        <w:rPr>
          <w:rFonts w:ascii="Sylfaen" w:eastAsia="Sylfaen" w:hAnsi="Sylfaen" w:cs="Sylfaen"/>
          <w:color w:val="auto"/>
          <w:lang w:val="ka-GE"/>
        </w:rPr>
        <w:t xml:space="preserve"> გავლის შემდგომ სათანადო გამოცდის ჩაბარება.</w:t>
      </w:r>
    </w:p>
    <w:p w14:paraId="18244051" w14:textId="77777777" w:rsidR="00301343" w:rsidRPr="001F1606" w:rsidRDefault="003F4FCE">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3. ის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301343" w:rsidRPr="001F1606">
        <w:rPr>
          <w:rFonts w:ascii="Sylfaen" w:eastAsia="Sylfaen" w:hAnsi="Sylfaen" w:cs="Sylfaen"/>
          <w:color w:val="auto"/>
          <w:lang w:val="ka-GE"/>
        </w:rPr>
        <w:t>.</w:t>
      </w:r>
    </w:p>
    <w:p w14:paraId="1C029E55" w14:textId="77777777" w:rsidR="00301343" w:rsidRPr="001F1606" w:rsidRDefault="00301343">
      <w:pPr>
        <w:pStyle w:val="Body"/>
        <w:spacing w:after="0" w:line="240" w:lineRule="auto"/>
        <w:jc w:val="both"/>
        <w:rPr>
          <w:rFonts w:ascii="Sylfaen" w:eastAsia="Sylfaen" w:hAnsi="Sylfaen" w:cs="Sylfaen"/>
          <w:color w:val="auto"/>
          <w:lang w:val="ka-GE"/>
        </w:rPr>
      </w:pPr>
    </w:p>
    <w:p w14:paraId="1CA0EB07" w14:textId="347EB5BE" w:rsidR="00301343" w:rsidRPr="001F1606" w:rsidRDefault="00301343">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პუნქტით გათვალისწინებულ პირებზე ვრცელდება ყოველ 3 წელში ერთხელ სასერთიფიკატო გამოცდის ჩაბარების ზოგადი წესი.</w:t>
      </w:r>
    </w:p>
    <w:p w14:paraId="6D545772" w14:textId="77777777" w:rsidR="00DA62D3" w:rsidRPr="001F1606" w:rsidRDefault="00DA62D3">
      <w:pPr>
        <w:pStyle w:val="Body"/>
        <w:jc w:val="both"/>
        <w:rPr>
          <w:rFonts w:ascii="Sylfaen" w:eastAsia="Sylfaen" w:hAnsi="Sylfaen" w:cs="Sylfaen"/>
          <w:color w:val="auto"/>
          <w:lang w:val="ka-GE"/>
        </w:rPr>
      </w:pPr>
    </w:p>
    <w:p w14:paraId="57AB9258" w14:textId="74C8F4E9"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5. შრომის უსაფრთხოების სპეციალისტის სრული აკრედიტებული პროგრამა </w:t>
      </w:r>
    </w:p>
    <w:p w14:paraId="6C1A2364" w14:textId="122270D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სრული აკრედიტებული პროგრამა არის შრომის უსაფრთხოების სპეციალისტის მომზადების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B36EA9" w:rsidRPr="001C6B63">
        <w:rPr>
          <w:rFonts w:ascii="Sylfaen" w:eastAsia="Sylfaen" w:hAnsi="Sylfaen" w:cs="Sylfaen"/>
          <w:color w:val="auto"/>
          <w:lang w:val="ka-GE"/>
          <w:rPrChange w:id="48" w:author="Tatia" w:date="2021-01-08T12:51:00Z">
            <w:rPr>
              <w:rFonts w:ascii="Sylfaen" w:eastAsia="Sylfaen" w:hAnsi="Sylfaen" w:cs="Sylfaen"/>
              <w:color w:val="auto"/>
            </w:rPr>
          </w:rPrChange>
        </w:rPr>
        <w:t>0</w:t>
      </w:r>
      <w:r w:rsidRPr="001F1606">
        <w:rPr>
          <w:rFonts w:ascii="Sylfaen" w:eastAsia="Sylfaen" w:hAnsi="Sylfaen" w:cs="Sylfaen"/>
          <w:color w:val="auto"/>
          <w:lang w:val="ka-GE"/>
        </w:rPr>
        <w:t xml:space="preserve"> </w:t>
      </w:r>
      <w:commentRangeStart w:id="49"/>
      <w:r w:rsidRPr="001F1606">
        <w:rPr>
          <w:rFonts w:ascii="Sylfaen" w:eastAsia="Sylfaen" w:hAnsi="Sylfaen" w:cs="Sylfaen"/>
          <w:color w:val="auto"/>
          <w:lang w:val="ka-GE"/>
        </w:rPr>
        <w:t>(აკადემიური)</w:t>
      </w:r>
      <w:commentRangeEnd w:id="49"/>
      <w:r w:rsidR="003D7E25">
        <w:rPr>
          <w:rStyle w:val="CommentReference"/>
          <w:rFonts w:ascii="Times New Roman" w:hAnsi="Times New Roman" w:cs="Times New Roman"/>
          <w:color w:val="auto"/>
          <w14:textOutline w14:w="0" w14:cap="rnd" w14:cmpd="sng" w14:algn="ctr">
            <w14:noFill/>
            <w14:prstDash w14:val="solid"/>
            <w14:bevel/>
          </w14:textOutline>
        </w:rPr>
        <w:commentReference w:id="49"/>
      </w:r>
      <w:r w:rsidRPr="001F1606">
        <w:rPr>
          <w:rFonts w:ascii="Sylfaen" w:eastAsia="Sylfaen" w:hAnsi="Sylfaen" w:cs="Sylfaen"/>
          <w:color w:val="auto"/>
          <w:lang w:val="ka-GE"/>
        </w:rPr>
        <w:t xml:space="preserve"> საათიანი პროგრამა</w:t>
      </w:r>
      <w:r w:rsidR="00ED59B5" w:rsidRPr="001F1606">
        <w:rPr>
          <w:rFonts w:ascii="Sylfaen" w:eastAsia="Sylfaen" w:hAnsi="Sylfaen" w:cs="Sylfaen"/>
          <w:color w:val="auto"/>
          <w:lang w:val="ka-GE"/>
        </w:rPr>
        <w:t xml:space="preserve"> (განისაზღვრება ცხრილი N1-ის შესაბამისად)</w:t>
      </w:r>
      <w:r w:rsidRPr="001F1606">
        <w:rPr>
          <w:rFonts w:ascii="Sylfaen" w:eastAsia="Sylfaen" w:hAnsi="Sylfaen" w:cs="Sylfaen"/>
          <w:color w:val="auto"/>
          <w:lang w:val="ka-GE"/>
        </w:rPr>
        <w:t xml:space="preserve">, </w:t>
      </w:r>
      <w:commentRangeStart w:id="50"/>
      <w:r w:rsidRPr="001F1606">
        <w:rPr>
          <w:rFonts w:ascii="Sylfaen" w:eastAsia="Sylfaen" w:hAnsi="Sylfaen" w:cs="Sylfaen"/>
          <w:color w:val="auto"/>
          <w:lang w:val="ka-GE"/>
        </w:rPr>
        <w:t xml:space="preserve">რომლის წარმატებით დასრულების შემდგომ, პირს უფლება აქვს განახორციელოს შრომის უსაფრთხოების სპეციალისტის </w:t>
      </w:r>
      <w:r w:rsidRPr="001F1606">
        <w:rPr>
          <w:rFonts w:ascii="Sylfaen" w:eastAsia="Sylfaen" w:hAnsi="Sylfaen" w:cs="Sylfaen"/>
          <w:color w:val="auto"/>
          <w:lang w:val="ka-GE"/>
        </w:rPr>
        <w:lastRenderedPageBreak/>
        <w:t>ფუნქცია-მოვალეობები, ყველა იმ ეკონომიკური/არაეკონომიკური საქმიანობის სექტორში, რაც გათვალისწინებულია საქართველოს კანონმდებლობის შესაბამისად.</w:t>
      </w:r>
      <w:commentRangeEnd w:id="50"/>
      <w:r w:rsidR="003D7E25">
        <w:rPr>
          <w:rStyle w:val="CommentReference"/>
          <w:rFonts w:ascii="Times New Roman" w:hAnsi="Times New Roman" w:cs="Times New Roman"/>
          <w:color w:val="auto"/>
          <w14:textOutline w14:w="0" w14:cap="rnd" w14:cmpd="sng" w14:algn="ctr">
            <w14:noFill/>
            <w14:prstDash w14:val="solid"/>
            <w14:bevel/>
          </w14:textOutline>
        </w:rPr>
        <w:commentReference w:id="50"/>
      </w:r>
    </w:p>
    <w:p w14:paraId="41CCA2F9" w14:textId="50B9B9F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სრული აკრედიტებული პროგრამა პირს გავლილად ჩაეთვლება მხოლოდ იმ შემთხვევაში, თუ გავლილი აქვს ამ ბრძანებით გათვალისწინებული მოდულების შესაბამისად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4459D8" w:rsidRPr="001F1606">
        <w:rPr>
          <w:rFonts w:ascii="Sylfaen" w:eastAsia="Sylfaen" w:hAnsi="Sylfaen" w:cs="Sylfaen"/>
          <w:color w:val="auto"/>
          <w:lang w:val="ka-GE"/>
        </w:rPr>
        <w:t>0</w:t>
      </w:r>
      <w:r w:rsidRPr="001F1606">
        <w:rPr>
          <w:rFonts w:ascii="Sylfaen" w:eastAsia="Sylfaen" w:hAnsi="Sylfaen" w:cs="Sylfaen"/>
          <w:color w:val="auto"/>
          <w:lang w:val="ka-GE"/>
        </w:rPr>
        <w:t xml:space="preserve"> საათიანი პროგრამა, მათ შორის მინიმალური </w:t>
      </w:r>
      <w:commentRangeStart w:id="51"/>
      <w:r w:rsidRPr="001F1606">
        <w:rPr>
          <w:rFonts w:ascii="Sylfaen" w:eastAsia="Sylfaen" w:hAnsi="Sylfaen" w:cs="Sylfaen"/>
          <w:color w:val="auto"/>
          <w:lang w:val="ka-GE"/>
        </w:rPr>
        <w:t>1</w:t>
      </w:r>
      <w:r w:rsidR="003244B8">
        <w:rPr>
          <w:rFonts w:ascii="Sylfaen" w:eastAsia="Sylfaen" w:hAnsi="Sylfaen" w:cs="Sylfaen"/>
          <w:color w:val="auto"/>
          <w:lang w:val="ka-GE"/>
        </w:rPr>
        <w:t>3</w:t>
      </w:r>
      <w:r w:rsidR="00B36EA9" w:rsidRPr="001C6B63">
        <w:rPr>
          <w:rFonts w:ascii="Sylfaen" w:eastAsia="Sylfaen" w:hAnsi="Sylfaen" w:cs="Sylfaen"/>
          <w:color w:val="auto"/>
          <w:lang w:val="ka-GE"/>
          <w:rPrChange w:id="52" w:author="Tatia" w:date="2021-01-08T12:51:00Z">
            <w:rPr>
              <w:rFonts w:ascii="Sylfaen" w:eastAsia="Sylfaen" w:hAnsi="Sylfaen" w:cs="Sylfaen"/>
              <w:color w:val="auto"/>
            </w:rPr>
          </w:rPrChange>
        </w:rPr>
        <w:t>3</w:t>
      </w:r>
      <w:r w:rsidR="004459D8"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თეორიული და </w:t>
      </w:r>
      <w:r w:rsidR="00B36EA9" w:rsidRPr="001C6B63">
        <w:rPr>
          <w:rFonts w:ascii="Sylfaen" w:eastAsia="Sylfaen" w:hAnsi="Sylfaen" w:cs="Sylfaen"/>
          <w:color w:val="auto"/>
          <w:lang w:val="ka-GE"/>
          <w:rPrChange w:id="53" w:author="Tatia" w:date="2021-01-08T12:51:00Z">
            <w:rPr>
              <w:rFonts w:ascii="Sylfaen" w:eastAsia="Sylfaen" w:hAnsi="Sylfaen" w:cs="Sylfaen"/>
              <w:color w:val="auto"/>
            </w:rPr>
          </w:rPrChange>
        </w:rPr>
        <w:t>97</w:t>
      </w:r>
      <w:r w:rsidR="00B36EA9"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პრაქტიკული კურსი </w:t>
      </w:r>
      <w:commentRangeEnd w:id="51"/>
      <w:r w:rsidR="000472F6">
        <w:rPr>
          <w:rStyle w:val="CommentReference"/>
          <w:rFonts w:ascii="Times New Roman" w:hAnsi="Times New Roman" w:cs="Times New Roman"/>
          <w:color w:val="auto"/>
          <w14:textOutline w14:w="0" w14:cap="rnd" w14:cmpd="sng" w14:algn="ctr">
            <w14:noFill/>
            <w14:prstDash w14:val="solid"/>
            <w14:bevel/>
          </w14:textOutline>
        </w:rPr>
        <w:commentReference w:id="51"/>
      </w:r>
      <w:r w:rsidRPr="001F1606">
        <w:rPr>
          <w:rFonts w:ascii="Sylfaen" w:eastAsia="Sylfaen" w:hAnsi="Sylfaen" w:cs="Sylfaen"/>
          <w:color w:val="auto"/>
          <w:lang w:val="ka-GE"/>
        </w:rPr>
        <w:t xml:space="preserve">(სწავლების განმახორციელებელი ორგანიზაციის </w:t>
      </w:r>
      <w:commentRangeStart w:id="54"/>
      <w:r w:rsidRPr="001F1606">
        <w:rPr>
          <w:rFonts w:ascii="Sylfaen" w:eastAsia="Sylfaen" w:hAnsi="Sylfaen" w:cs="Sylfaen"/>
          <w:color w:val="auto"/>
          <w:lang w:val="ka-GE"/>
        </w:rPr>
        <w:t xml:space="preserve">ინიციატივის საფუძველზე, </w:t>
      </w:r>
      <w:commentRangeEnd w:id="54"/>
      <w:r w:rsidR="00924D0E">
        <w:rPr>
          <w:rStyle w:val="CommentReference"/>
          <w:rFonts w:ascii="Times New Roman" w:hAnsi="Times New Roman" w:cs="Times New Roman"/>
          <w:color w:val="auto"/>
          <w14:textOutline w14:w="0" w14:cap="rnd" w14:cmpd="sng" w14:algn="ctr">
            <w14:noFill/>
            <w14:prstDash w14:val="solid"/>
            <w14:bevel/>
          </w14:textOutline>
        </w:rPr>
        <w:commentReference w:id="54"/>
      </w:r>
      <w:r w:rsidRPr="001F1606">
        <w:rPr>
          <w:rFonts w:ascii="Sylfaen" w:eastAsia="Sylfaen" w:hAnsi="Sylfaen" w:cs="Sylfaen"/>
          <w:color w:val="auto"/>
          <w:lang w:val="ka-GE"/>
        </w:rPr>
        <w:t>შესაძლებელია პროგრამის მოცულობის გაზრდა).</w:t>
      </w:r>
    </w:p>
    <w:p w14:paraId="1D157C56" w14:textId="418E0AB6" w:rsidR="00277A96"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სწავლების განხორციელების ენა არის ქართული, ხოლო სხვა ენაზე სწავლების განხორციელება შესაძლებელია სინქრონული თარგმნით უზრუნველყოფის შემთხვევაში</w:t>
      </w:r>
      <w:r w:rsidR="00312DD1" w:rsidRPr="001F1606">
        <w:rPr>
          <w:rFonts w:ascii="Sylfaen" w:eastAsia="Sylfaen" w:hAnsi="Sylfaen" w:cs="Sylfaen"/>
          <w:color w:val="auto"/>
          <w:lang w:val="ka-GE"/>
        </w:rPr>
        <w:t xml:space="preserve"> (იმ შემთხვევაში თუ პროგრამის განხორციელება ხდება სხვა </w:t>
      </w:r>
      <w:commentRangeStart w:id="55"/>
      <w:del w:id="56" w:author="კახა ერაძე" w:date="2020-12-30T18:33:00Z">
        <w:r w:rsidR="00312DD1" w:rsidRPr="001F1606" w:rsidDel="00924D0E">
          <w:rPr>
            <w:rFonts w:ascii="Sylfaen" w:eastAsia="Sylfaen" w:hAnsi="Sylfaen" w:cs="Sylfaen"/>
            <w:color w:val="auto"/>
            <w:lang w:val="ka-GE"/>
          </w:rPr>
          <w:delText xml:space="preserve">(უცხო) </w:delText>
        </w:r>
      </w:del>
      <w:commentRangeEnd w:id="55"/>
      <w:r w:rsidR="00924D0E">
        <w:rPr>
          <w:rStyle w:val="CommentReference"/>
          <w:rFonts w:ascii="Times New Roman" w:hAnsi="Times New Roman" w:cs="Times New Roman"/>
          <w:color w:val="auto"/>
          <w14:textOutline w14:w="0" w14:cap="rnd" w14:cmpd="sng" w14:algn="ctr">
            <w14:noFill/>
            <w14:prstDash w14:val="solid"/>
            <w14:bevel/>
          </w14:textOutline>
        </w:rPr>
        <w:commentReference w:id="55"/>
      </w:r>
      <w:ins w:id="57" w:author="კახა ერაძე" w:date="2020-12-30T18:33:00Z">
        <w:r w:rsidR="00924D0E">
          <w:rPr>
            <w:rFonts w:ascii="Sylfaen" w:eastAsia="Sylfaen" w:hAnsi="Sylfaen" w:cs="Sylfaen"/>
            <w:color w:val="auto"/>
            <w:lang w:val="ka-GE"/>
          </w:rPr>
          <w:t xml:space="preserve"> </w:t>
        </w:r>
      </w:ins>
      <w:r w:rsidR="00312DD1" w:rsidRPr="001F1606">
        <w:rPr>
          <w:rFonts w:ascii="Sylfaen" w:eastAsia="Sylfaen" w:hAnsi="Sylfaen" w:cs="Sylfaen"/>
          <w:color w:val="auto"/>
          <w:lang w:val="ka-GE"/>
        </w:rPr>
        <w:t xml:space="preserve">ენაზე, </w:t>
      </w:r>
      <w:r w:rsidR="007C3ED1" w:rsidRPr="001F1606">
        <w:rPr>
          <w:rFonts w:ascii="Sylfaen" w:eastAsia="Sylfaen" w:hAnsi="Sylfaen" w:cs="Sylfaen"/>
          <w:color w:val="auto"/>
          <w:lang w:val="ka-GE"/>
        </w:rPr>
        <w:t>სწავლების განმახორციელებელმა პირმა უნდა მიიღოს ზედამხედველი ორგანოსგან სათანადო ნებართვა აღნიშნულის თაობაზე</w:t>
      </w:r>
      <w:r w:rsidR="00312DD1" w:rsidRPr="001F1606">
        <w:rPr>
          <w:rFonts w:ascii="Sylfaen" w:eastAsia="Sylfaen" w:hAnsi="Sylfaen" w:cs="Sylfaen"/>
          <w:color w:val="auto"/>
          <w:lang w:val="ka-GE"/>
        </w:rPr>
        <w:t>)</w:t>
      </w:r>
      <w:r w:rsidRPr="001F1606">
        <w:rPr>
          <w:rFonts w:ascii="Sylfaen" w:eastAsia="Sylfaen" w:hAnsi="Sylfaen" w:cs="Sylfaen"/>
          <w:color w:val="auto"/>
          <w:lang w:val="ka-GE"/>
        </w:rPr>
        <w:t>.</w:t>
      </w:r>
    </w:p>
    <w:p w14:paraId="07CD4090" w14:textId="77777777" w:rsidR="00DA62D3" w:rsidRPr="001F1606" w:rsidRDefault="00DA62D3" w:rsidP="003908EB">
      <w:pPr>
        <w:pStyle w:val="Body"/>
        <w:jc w:val="both"/>
        <w:rPr>
          <w:rFonts w:ascii="Sylfaen" w:hAnsi="Sylfaen"/>
          <w:lang w:val="ka-GE"/>
        </w:rPr>
      </w:pPr>
    </w:p>
    <w:p w14:paraId="6832943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6. შრომის უსაფრთხოების სპეციალისტის აკრედიტებული პროგრამა დაბალი და საშუალო რისკის ობიექტებზე</w:t>
      </w:r>
    </w:p>
    <w:p w14:paraId="776D4C95" w14:textId="36FB27A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del w:id="58" w:author="კახა ერაძე" w:date="2020-12-30T18:37:00Z">
        <w:r w:rsidRPr="001F1606" w:rsidDel="00924D0E">
          <w:rPr>
            <w:rFonts w:ascii="Sylfaen" w:eastAsia="Sylfaen" w:hAnsi="Sylfaen" w:cs="Sylfaen"/>
            <w:color w:val="auto"/>
            <w:lang w:val="ka-GE"/>
          </w:rPr>
          <w:delText>გარდა ამ წესის მე-5 მუხლის შესაბამისად განსაზღვრული სრული აკრედიტებული პროგრამისა,</w:delText>
        </w:r>
      </w:del>
      <w:ins w:id="59" w:author="კახა ერაძე" w:date="2020-12-30T18:37:00Z">
        <w:r w:rsidR="00924D0E">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პირს შესაძლებელია </w:t>
      </w:r>
      <w:commentRangeStart w:id="60"/>
      <w:r w:rsidRPr="001F1606">
        <w:rPr>
          <w:rFonts w:ascii="Sylfaen" w:eastAsia="Sylfaen" w:hAnsi="Sylfaen" w:cs="Sylfaen"/>
          <w:color w:val="auto"/>
          <w:lang w:val="ka-GE"/>
        </w:rPr>
        <w:t>მიენიჭოს შრომის უსაფრთხოების სპეციალისტის სტატუსი</w:t>
      </w:r>
      <w:commentRangeEnd w:id="60"/>
      <w:r w:rsidR="00592E97">
        <w:rPr>
          <w:rStyle w:val="CommentReference"/>
          <w:rFonts w:ascii="Times New Roman" w:hAnsi="Times New Roman" w:cs="Times New Roman"/>
          <w:color w:val="auto"/>
          <w14:textOutline w14:w="0" w14:cap="rnd" w14:cmpd="sng" w14:algn="ctr">
            <w14:noFill/>
            <w14:prstDash w14:val="solid"/>
            <w14:bevel/>
          </w14:textOutline>
        </w:rPr>
        <w:commentReference w:id="60"/>
      </w:r>
      <w:r w:rsidRPr="001F1606">
        <w:rPr>
          <w:rFonts w:ascii="Sylfaen" w:eastAsia="Sylfaen" w:hAnsi="Sylfaen" w:cs="Sylfaen"/>
          <w:color w:val="auto"/>
          <w:lang w:val="ka-GE"/>
        </w:rPr>
        <w:t xml:space="preserve"> დაბალი და საშუალო რისკის ობიექტებზე ამ </w:t>
      </w:r>
      <w:del w:id="61" w:author="კახა ერაძე" w:date="2020-12-30T18:37:00Z">
        <w:r w:rsidRPr="001F1606" w:rsidDel="00924D0E">
          <w:rPr>
            <w:rFonts w:ascii="Sylfaen" w:eastAsia="Sylfaen" w:hAnsi="Sylfaen" w:cs="Sylfaen"/>
            <w:color w:val="auto"/>
            <w:lang w:val="ka-GE"/>
          </w:rPr>
          <w:delText>ბრძანებით დადგენილი</w:delText>
        </w:r>
      </w:del>
      <w:ins w:id="62" w:author="კახა ერაძე" w:date="2020-12-30T18:37:00Z">
        <w:r w:rsidR="00924D0E">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წესის შესაბამისად.</w:t>
      </w:r>
    </w:p>
    <w:p w14:paraId="371FF654" w14:textId="7B71D83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ითვალისწინებს შრომის უსაფრთხოების სპეციალისტის მომზადებას ყველა იმ ობიექტისათვის, რომელიც არ შედის მომეტებული საფრთხის</w:t>
      </w:r>
      <w:r w:rsidR="0068546A"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შემცველი, მძიმე, მავნე და საშიშპირობებიანი სამუშაოების ჩამონათვალში. </w:t>
      </w:r>
    </w:p>
    <w:p w14:paraId="6039B447" w14:textId="05F2542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არის </w:t>
      </w:r>
      <w:ins w:id="63" w:author="კახა ერაძე" w:date="2020-12-30T18:38:00Z">
        <w:r w:rsidR="00924D0E">
          <w:rPr>
            <w:rFonts w:ascii="Sylfaen" w:eastAsia="Sylfaen" w:hAnsi="Sylfaen" w:cs="Sylfaen"/>
            <w:color w:val="auto"/>
            <w:lang w:val="ka-GE"/>
          </w:rPr>
          <w:t xml:space="preserve">არანაკლებ </w:t>
        </w:r>
      </w:ins>
      <w:r w:rsidR="003B6952" w:rsidRPr="001F1606">
        <w:rPr>
          <w:rFonts w:ascii="Sylfaen" w:eastAsia="Sylfaen" w:hAnsi="Sylfaen" w:cs="Sylfaen"/>
          <w:color w:val="auto"/>
          <w:lang w:val="ka-GE"/>
        </w:rPr>
        <w:t>1</w:t>
      </w:r>
      <w:r w:rsidR="004A3410" w:rsidRPr="001F1606">
        <w:rPr>
          <w:rFonts w:ascii="Sylfaen" w:eastAsia="Sylfaen" w:hAnsi="Sylfaen" w:cs="Sylfaen"/>
          <w:color w:val="auto"/>
          <w:lang w:val="ka-GE"/>
        </w:rPr>
        <w:t>4</w:t>
      </w:r>
      <w:r w:rsidR="003244B8">
        <w:rPr>
          <w:rFonts w:ascii="Sylfaen" w:eastAsia="Sylfaen" w:hAnsi="Sylfaen" w:cs="Sylfaen"/>
          <w:color w:val="auto"/>
          <w:lang w:val="ka-GE"/>
        </w:rPr>
        <w:t>8</w:t>
      </w:r>
      <w:r w:rsidRPr="001F1606">
        <w:rPr>
          <w:rFonts w:ascii="Sylfaen" w:eastAsia="Sylfaen" w:hAnsi="Sylfaen" w:cs="Sylfaen"/>
          <w:color w:val="auto"/>
          <w:lang w:val="ka-GE"/>
        </w:rPr>
        <w:t xml:space="preserve"> საათიანი პროგრამა, რომელიც </w:t>
      </w:r>
      <w:ins w:id="64" w:author="კახა ერაძე" w:date="2020-12-30T18:38:00Z">
        <w:r w:rsidR="00924D0E">
          <w:rPr>
            <w:rFonts w:ascii="Sylfaen" w:eastAsia="Sylfaen" w:hAnsi="Sylfaen" w:cs="Sylfaen"/>
            <w:color w:val="auto"/>
            <w:lang w:val="ka-GE"/>
          </w:rPr>
          <w:t xml:space="preserve">სავალდებულო წესით </w:t>
        </w:r>
      </w:ins>
      <w:del w:id="65" w:author="კახა ერაძე" w:date="2020-12-30T18:38:00Z">
        <w:r w:rsidRPr="001F1606" w:rsidDel="00924D0E">
          <w:rPr>
            <w:rFonts w:ascii="Sylfaen" w:eastAsia="Sylfaen" w:hAnsi="Sylfaen" w:cs="Sylfaen"/>
            <w:color w:val="auto"/>
            <w:lang w:val="ka-GE"/>
          </w:rPr>
          <w:delText xml:space="preserve">ითვალისწინებს </w:delText>
        </w:r>
      </w:del>
      <w:ins w:id="66" w:author="კახა ერაძე" w:date="2020-12-30T18:38:00Z">
        <w:r w:rsidR="00924D0E">
          <w:rPr>
            <w:rFonts w:ascii="Sylfaen" w:eastAsia="Sylfaen" w:hAnsi="Sylfaen" w:cs="Sylfaen"/>
            <w:color w:val="auto"/>
            <w:lang w:val="ka-GE"/>
          </w:rPr>
          <w:t>მოიცავს</w:t>
        </w:r>
        <w:r w:rsidR="00924D0E"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საბაზისო მოდულებს სრულად</w:t>
      </w:r>
      <w:r w:rsidR="003B6952" w:rsidRPr="001F1606">
        <w:rPr>
          <w:rFonts w:ascii="Sylfaen" w:eastAsia="Sylfaen" w:hAnsi="Sylfaen" w:cs="Sylfaen"/>
          <w:color w:val="auto"/>
          <w:lang w:val="ka-GE"/>
        </w:rPr>
        <w:t xml:space="preserve"> (ცხრილი N1-ის შესაბამისად)</w:t>
      </w:r>
      <w:r w:rsidRPr="001F1606">
        <w:rPr>
          <w:rFonts w:ascii="Sylfaen" w:eastAsia="Sylfaen" w:hAnsi="Sylfaen" w:cs="Sylfaen"/>
          <w:color w:val="auto"/>
          <w:lang w:val="ka-GE"/>
        </w:rPr>
        <w:t xml:space="preserve">, შრომის უსაფრთხოების სპეციალისტის სრული აკრედიტებული პროგრამის </w:t>
      </w:r>
      <w:r w:rsidR="003B6952" w:rsidRPr="001F1606">
        <w:rPr>
          <w:rFonts w:ascii="Sylfaen" w:eastAsia="Sylfaen" w:hAnsi="Sylfaen" w:cs="Sylfaen"/>
          <w:color w:val="auto"/>
          <w:lang w:val="ka-GE"/>
        </w:rPr>
        <w:t xml:space="preserve">ზოგად ნაწილს - </w:t>
      </w:r>
      <w:r w:rsidRPr="001F1606">
        <w:rPr>
          <w:rFonts w:ascii="Sylfaen" w:eastAsia="Sylfaen" w:hAnsi="Sylfaen" w:cs="Sylfaen"/>
          <w:color w:val="auto"/>
          <w:lang w:val="ka-GE"/>
        </w:rPr>
        <w:t>სულ 1</w:t>
      </w:r>
      <w:r w:rsidR="004A3410" w:rsidRPr="001F1606">
        <w:rPr>
          <w:rFonts w:ascii="Sylfaen" w:eastAsia="Sylfaen" w:hAnsi="Sylfaen" w:cs="Sylfaen"/>
          <w:color w:val="auto"/>
          <w:lang w:val="ka-GE"/>
        </w:rPr>
        <w:t>0</w:t>
      </w:r>
      <w:r w:rsidR="00F7055D">
        <w:rPr>
          <w:rFonts w:ascii="Sylfaen" w:eastAsia="Sylfaen" w:hAnsi="Sylfaen" w:cs="Sylfaen"/>
          <w:color w:val="auto"/>
          <w:lang w:val="ka-GE"/>
        </w:rPr>
        <w:t>8</w:t>
      </w:r>
      <w:r w:rsidR="003B6952"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აკადემიური საათი</w:t>
      </w:r>
      <w:r w:rsidR="003B6952" w:rsidRPr="001F1606">
        <w:rPr>
          <w:rFonts w:ascii="Sylfaen" w:eastAsia="Sylfaen" w:hAnsi="Sylfaen" w:cs="Sylfaen"/>
          <w:color w:val="auto"/>
          <w:lang w:val="ka-GE"/>
        </w:rPr>
        <w:t xml:space="preserve"> და </w:t>
      </w:r>
      <w:r w:rsidRPr="001F1606">
        <w:rPr>
          <w:rFonts w:ascii="Sylfaen" w:eastAsia="Sylfaen" w:hAnsi="Sylfaen" w:cs="Sylfaen"/>
          <w:color w:val="auto"/>
          <w:lang w:val="ka-GE"/>
        </w:rPr>
        <w:t xml:space="preserve">ასევე </w:t>
      </w:r>
      <w:ins w:id="67" w:author="კახა ერაძე" w:date="2020-12-30T18:38:00Z">
        <w:r w:rsidR="00924D0E">
          <w:rPr>
            <w:rFonts w:ascii="Sylfaen" w:eastAsia="Sylfaen" w:hAnsi="Sylfaen" w:cs="Sylfaen"/>
            <w:color w:val="auto"/>
            <w:lang w:val="ka-GE"/>
          </w:rPr>
          <w:t xml:space="preserve">მოდულებს: </w:t>
        </w:r>
      </w:ins>
      <w:r w:rsidRPr="001F1606">
        <w:rPr>
          <w:rFonts w:ascii="Sylfaen" w:eastAsia="Sylfaen" w:hAnsi="Sylfaen" w:cs="Sylfaen"/>
          <w:color w:val="auto"/>
          <w:lang w:val="ka-GE"/>
        </w:rPr>
        <w:t xml:space="preserve">შრომის უსაფრთხოება მომსახურების/სერვისის სექტორში (სულ </w:t>
      </w:r>
      <w:r w:rsidR="004A3410" w:rsidRPr="001F1606">
        <w:rPr>
          <w:rFonts w:ascii="Sylfaen" w:eastAsia="Sylfaen" w:hAnsi="Sylfaen" w:cs="Sylfaen"/>
          <w:color w:val="auto"/>
          <w:lang w:val="ka-GE"/>
        </w:rPr>
        <w:t>20</w:t>
      </w:r>
      <w:r w:rsidRPr="001F1606">
        <w:rPr>
          <w:rFonts w:ascii="Sylfaen" w:eastAsia="Sylfaen" w:hAnsi="Sylfaen" w:cs="Sylfaen"/>
          <w:color w:val="auto"/>
          <w:lang w:val="ka-GE"/>
        </w:rPr>
        <w:t xml:space="preserve"> საათი), შრომის უსაფრთხოება სამედიცინო სფეროში </w:t>
      </w:r>
      <w:commentRangeStart w:id="68"/>
      <w:r w:rsidRPr="001F1606">
        <w:rPr>
          <w:rFonts w:ascii="Sylfaen" w:eastAsia="Sylfaen" w:hAnsi="Sylfaen" w:cs="Sylfaen"/>
          <w:color w:val="auto"/>
          <w:lang w:val="ka-GE"/>
        </w:rPr>
        <w:t xml:space="preserve">(სულ </w:t>
      </w:r>
      <w:r w:rsidR="003B6952" w:rsidRPr="001F1606">
        <w:rPr>
          <w:rFonts w:ascii="Sylfaen" w:eastAsia="Sylfaen" w:hAnsi="Sylfaen" w:cs="Sylfaen"/>
          <w:color w:val="auto"/>
          <w:lang w:val="ka-GE"/>
        </w:rPr>
        <w:t>2</w:t>
      </w:r>
      <w:r w:rsidR="004A3410" w:rsidRPr="001F1606">
        <w:rPr>
          <w:rFonts w:ascii="Sylfaen" w:eastAsia="Sylfaen" w:hAnsi="Sylfaen" w:cs="Sylfaen"/>
          <w:color w:val="auto"/>
          <w:lang w:val="ka-GE"/>
        </w:rPr>
        <w:t>0</w:t>
      </w:r>
      <w:r w:rsidRPr="001F1606">
        <w:rPr>
          <w:rFonts w:ascii="Sylfaen" w:eastAsia="Sylfaen" w:hAnsi="Sylfaen" w:cs="Sylfaen"/>
          <w:color w:val="auto"/>
          <w:lang w:val="ka-GE"/>
        </w:rPr>
        <w:t xml:space="preserve"> საათი)</w:t>
      </w:r>
      <w:r w:rsidR="003B6952" w:rsidRPr="001F1606">
        <w:rPr>
          <w:rFonts w:ascii="Sylfaen" w:eastAsia="Sylfaen" w:hAnsi="Sylfaen" w:cs="Sylfaen"/>
          <w:color w:val="auto"/>
          <w:lang w:val="ka-GE"/>
        </w:rPr>
        <w:t>.</w:t>
      </w:r>
      <w:ins w:id="69" w:author="კახა ერაძე" w:date="2020-12-30T18:39:00Z">
        <w:r w:rsidR="00924D0E">
          <w:rPr>
            <w:rFonts w:ascii="Sylfaen" w:eastAsia="Sylfaen" w:hAnsi="Sylfaen" w:cs="Sylfaen"/>
            <w:color w:val="auto"/>
            <w:lang w:val="ka-GE"/>
          </w:rPr>
          <w:t xml:space="preserve"> </w:t>
        </w:r>
      </w:ins>
      <w:commentRangeEnd w:id="68"/>
      <w:ins w:id="70" w:author="კახა ერაძე" w:date="2020-12-30T18:40:00Z">
        <w:r w:rsidR="00924D0E">
          <w:rPr>
            <w:rStyle w:val="CommentReference"/>
            <w:rFonts w:ascii="Times New Roman" w:hAnsi="Times New Roman" w:cs="Times New Roman"/>
            <w:color w:val="auto"/>
            <w14:textOutline w14:w="0" w14:cap="rnd" w14:cmpd="sng" w14:algn="ctr">
              <w14:noFill/>
              <w14:prstDash w14:val="solid"/>
              <w14:bevel/>
            </w14:textOutline>
          </w:rPr>
          <w:commentReference w:id="68"/>
        </w:r>
      </w:ins>
    </w:p>
    <w:p w14:paraId="20C5F7B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პუქნტის შესაბამისად დადგენილი მოდულები მსმენელს შეუძლია გაიაროს სრული აკრედიტებული პროგრამის მსმენელებთან ერთად.</w:t>
      </w:r>
    </w:p>
    <w:p w14:paraId="65BDCF5F" w14:textId="6F94ED7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5. </w:t>
      </w:r>
      <w:commentRangeStart w:id="71"/>
      <w:r w:rsidRPr="001F1606">
        <w:rPr>
          <w:rFonts w:ascii="Sylfaen" w:eastAsia="Sylfaen" w:hAnsi="Sylfaen" w:cs="Sylfaen"/>
          <w:color w:val="auto"/>
          <w:lang w:val="ka-GE"/>
        </w:rPr>
        <w:t>ამ მუხლის შესაბამისად გავლილ პროგრამაზე მსმენელი ჩააბარებს გამოცდას, რომელიც განკუთვნილია შრომის უსაფრთხოების სპეციალისტისათვის დაბალი და საშუალო რისკის ობიექტებზე, ხოლო გამოცდის წარმატებით ჩაბარების შ</w:t>
      </w:r>
      <w:r w:rsidR="00B122B1" w:rsidRPr="001F1606">
        <w:rPr>
          <w:rFonts w:ascii="Sylfaen" w:eastAsia="Sylfaen" w:hAnsi="Sylfaen" w:cs="Sylfaen"/>
          <w:color w:val="auto"/>
          <w:lang w:val="ka-GE"/>
        </w:rPr>
        <w:t>ე</w:t>
      </w:r>
      <w:r w:rsidRPr="001F1606">
        <w:rPr>
          <w:rFonts w:ascii="Sylfaen" w:eastAsia="Sylfaen" w:hAnsi="Sylfaen" w:cs="Sylfaen"/>
          <w:color w:val="auto"/>
          <w:lang w:val="ka-GE"/>
        </w:rPr>
        <w:t xml:space="preserve">მდგომ მიიღებს სერთიფიკატს, </w:t>
      </w:r>
      <w:commentRangeEnd w:id="71"/>
      <w:r w:rsidR="00924D0E">
        <w:rPr>
          <w:rStyle w:val="CommentReference"/>
          <w:rFonts w:ascii="Times New Roman" w:hAnsi="Times New Roman" w:cs="Times New Roman"/>
          <w:color w:val="auto"/>
          <w14:textOutline w14:w="0" w14:cap="rnd" w14:cmpd="sng" w14:algn="ctr">
            <w14:noFill/>
            <w14:prstDash w14:val="solid"/>
            <w14:bevel/>
          </w14:textOutline>
        </w:rPr>
        <w:commentReference w:id="71"/>
      </w:r>
      <w:r w:rsidRPr="001F1606">
        <w:rPr>
          <w:rFonts w:ascii="Sylfaen" w:eastAsia="Sylfaen" w:hAnsi="Sylfaen" w:cs="Sylfaen"/>
          <w:color w:val="auto"/>
          <w:lang w:val="ka-GE"/>
        </w:rPr>
        <w:t>ამ ბრძანებით დადგენილი წესის შესაბამისად</w:t>
      </w:r>
      <w:r w:rsidR="00BE778F" w:rsidRPr="001F1606">
        <w:rPr>
          <w:rFonts w:ascii="Sylfaen" w:eastAsia="Sylfaen" w:hAnsi="Sylfaen" w:cs="Sylfaen"/>
          <w:color w:val="auto"/>
          <w:lang w:val="ka-GE"/>
        </w:rPr>
        <w:t xml:space="preserve">, </w:t>
      </w:r>
      <w:r w:rsidRPr="001F1606">
        <w:rPr>
          <w:rFonts w:ascii="Sylfaen" w:eastAsia="Sylfaen" w:hAnsi="Sylfaen" w:cs="Sylfaen"/>
          <w:color w:val="auto"/>
          <w:lang w:val="ka-GE"/>
        </w:rPr>
        <w:t>მითითებით - „დაბალი და საშუალო რისკის ობიექტებზე</w:t>
      </w:r>
      <w:r w:rsidRPr="001F1606">
        <w:rPr>
          <w:rFonts w:ascii="Sylfaen" w:eastAsia="Sylfaen" w:hAnsi="Sylfaen" w:cs="Times New Roman"/>
          <w:color w:val="auto"/>
          <w:rtl/>
          <w:lang w:val="ka-GE"/>
        </w:rPr>
        <w:t>“</w:t>
      </w:r>
      <w:r w:rsidRPr="001F1606">
        <w:rPr>
          <w:rFonts w:ascii="Sylfaen" w:eastAsia="Sylfaen" w:hAnsi="Sylfaen" w:cs="Sylfaen"/>
          <w:color w:val="auto"/>
          <w:lang w:val="ka-GE"/>
        </w:rPr>
        <w:t>.</w:t>
      </w:r>
    </w:p>
    <w:p w14:paraId="3DC954D1" w14:textId="522F8F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ამ მუხლით დადგენილი წესის შესაბამისად </w:t>
      </w:r>
      <w:del w:id="72" w:author="კახა ერაძე" w:date="2020-12-30T18:40:00Z">
        <w:r w:rsidRPr="001F1606" w:rsidDel="00924D0E">
          <w:rPr>
            <w:rFonts w:ascii="Sylfaen" w:eastAsia="Sylfaen" w:hAnsi="Sylfaen" w:cs="Sylfaen"/>
            <w:color w:val="auto"/>
            <w:lang w:val="ka-GE"/>
          </w:rPr>
          <w:delText xml:space="preserve">მიღებული </w:delText>
        </w:r>
      </w:del>
      <w:ins w:id="73" w:author="კახა ერაძე" w:date="2020-12-30T18:40:00Z">
        <w:r w:rsidR="00924D0E">
          <w:rPr>
            <w:rFonts w:ascii="Sylfaen" w:eastAsia="Sylfaen" w:hAnsi="Sylfaen" w:cs="Sylfaen"/>
            <w:color w:val="auto"/>
            <w:lang w:val="ka-GE"/>
          </w:rPr>
          <w:t>გაცემული</w:t>
        </w:r>
        <w:r w:rsidR="00924D0E"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სერთიფიკატის </w:t>
      </w:r>
      <w:ins w:id="74" w:author="კახა ერაძე" w:date="2020-12-30T18:40:00Z">
        <w:r w:rsidR="00924D0E">
          <w:rPr>
            <w:rFonts w:ascii="Sylfaen" w:eastAsia="Sylfaen" w:hAnsi="Sylfaen" w:cs="Sylfaen"/>
            <w:color w:val="auto"/>
            <w:lang w:val="ka-GE"/>
          </w:rPr>
          <w:t xml:space="preserve">მფლობელი სპეცალისტის დასაქმება დაუშვებელია </w:t>
        </w:r>
      </w:ins>
      <w:del w:id="75" w:author="კახა ერაძე" w:date="2020-12-30T18:40:00Z">
        <w:r w:rsidRPr="001F1606" w:rsidDel="00924D0E">
          <w:rPr>
            <w:rFonts w:ascii="Sylfaen" w:eastAsia="Sylfaen" w:hAnsi="Sylfaen" w:cs="Sylfaen"/>
            <w:color w:val="auto"/>
            <w:lang w:val="ka-GE"/>
          </w:rPr>
          <w:delText>მოქმედება არ ვრცელდება</w:delText>
        </w:r>
      </w:del>
      <w:ins w:id="76" w:author="კახა ერაძე" w:date="2020-12-30T18:40:00Z">
        <w:r w:rsidR="00924D0E">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მომეტებული საფრთხის</w:t>
      </w:r>
      <w:r w:rsidR="002F4BCE" w:rsidRPr="001F1606">
        <w:rPr>
          <w:rFonts w:ascii="Sylfaen" w:eastAsia="Sylfaen" w:hAnsi="Sylfaen" w:cs="Sylfaen"/>
          <w:color w:val="auto"/>
          <w:lang w:val="ka-GE"/>
        </w:rPr>
        <w:t xml:space="preserve"> </w:t>
      </w:r>
      <w:r w:rsidRPr="001F1606">
        <w:rPr>
          <w:rFonts w:ascii="Sylfaen" w:eastAsia="Sylfaen" w:hAnsi="Sylfaen" w:cs="Sylfaen"/>
          <w:color w:val="auto"/>
          <w:lang w:val="ka-GE"/>
        </w:rPr>
        <w:t>შემცველ, მძიმე, მავნე და საშიშპირობებიან სამუშაოებზე</w:t>
      </w:r>
      <w:ins w:id="77" w:author="კახა ერაძე" w:date="2020-12-30T18:40:00Z">
        <w:r w:rsidR="00924D0E">
          <w:rPr>
            <w:rFonts w:ascii="Sylfaen" w:eastAsia="Sylfaen" w:hAnsi="Sylfaen" w:cs="Sylfaen"/>
            <w:color w:val="auto"/>
            <w:lang w:val="ka-GE"/>
          </w:rPr>
          <w:t>/ობიექტებზე</w:t>
        </w:r>
      </w:ins>
      <w:r w:rsidRPr="001F1606">
        <w:rPr>
          <w:rFonts w:ascii="Sylfaen" w:eastAsia="Sylfaen" w:hAnsi="Sylfaen" w:cs="Sylfaen"/>
          <w:color w:val="auto"/>
          <w:lang w:val="ka-GE"/>
        </w:rPr>
        <w:t>.</w:t>
      </w:r>
    </w:p>
    <w:p w14:paraId="6FC79F94" w14:textId="3F67F53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7. შრომის უსაფრთხოების სპეციალისტის მომზადების სპეციალური აკრედიტებული პროგრამა</w:t>
      </w:r>
    </w:p>
    <w:p w14:paraId="5841DFC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78"/>
      <w:r w:rsidRPr="001F1606">
        <w:rPr>
          <w:rFonts w:ascii="Sylfaen" w:eastAsia="Sylfaen" w:hAnsi="Sylfaen" w:cs="Sylfaen"/>
          <w:color w:val="auto"/>
          <w:lang w:val="ka-GE"/>
        </w:rPr>
        <w:t>შრომის უსაფრთხოების სპეციალისტის მომზადების სპეციალურ აკრედიტებული პროგრამის გავლას ექვემდებარება პირი, რომელსაც გავლილი აქვს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commentRangeEnd w:id="78"/>
      <w:r w:rsidR="00917316">
        <w:rPr>
          <w:rStyle w:val="CommentReference"/>
          <w:rFonts w:ascii="Times New Roman" w:hAnsi="Times New Roman" w:cs="Times New Roman"/>
          <w:color w:val="auto"/>
          <w14:textOutline w14:w="0" w14:cap="rnd" w14:cmpd="sng" w14:algn="ctr">
            <w14:noFill/>
            <w14:prstDash w14:val="solid"/>
            <w14:bevel/>
          </w14:textOutline>
        </w:rPr>
        <w:commentReference w:id="78"/>
      </w:r>
    </w:p>
    <w:p w14:paraId="4C92DE5F" w14:textId="6FAC700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 თავისუფლდებიან სრული სასწავლო პროგრამის გავლის ვალდებულებისაგან და მათ უფლება აქვთ საერთაშორისო პროგრამასთან ერთად გაიარონ ამ წესის N2 ცხრილით გათვალისწინებული სპეციალური სასწავლო პროგრამა</w:t>
      </w:r>
      <w:r w:rsidR="009B7E96">
        <w:rPr>
          <w:rFonts w:ascii="Sylfaen" w:eastAsia="Sylfaen" w:hAnsi="Sylfaen" w:cs="Sylfaen"/>
          <w:color w:val="auto"/>
          <w:lang w:val="ka-GE"/>
        </w:rPr>
        <w:t xml:space="preserve"> და ჩააბარონ </w:t>
      </w:r>
      <w:ins w:id="79" w:author="კახა ერაძე" w:date="2020-12-30T18:42:00Z">
        <w:r w:rsidR="00917316">
          <w:rPr>
            <w:rFonts w:ascii="Sylfaen" w:eastAsia="Sylfaen" w:hAnsi="Sylfaen" w:cs="Sylfaen"/>
            <w:color w:val="auto"/>
            <w:lang w:val="ka-GE"/>
          </w:rPr>
          <w:t xml:space="preserve">სასერტიფიკატო </w:t>
        </w:r>
      </w:ins>
      <w:r w:rsidR="009B7E96">
        <w:rPr>
          <w:rFonts w:ascii="Sylfaen" w:eastAsia="Sylfaen" w:hAnsi="Sylfaen" w:cs="Sylfaen"/>
          <w:color w:val="auto"/>
          <w:lang w:val="ka-GE"/>
        </w:rPr>
        <w:t>გამოცდა სპეციალური სასწავლო პროგრამის ნაწილში.</w:t>
      </w:r>
    </w:p>
    <w:p w14:paraId="3969C5F1" w14:textId="3CDDD3F1" w:rsidR="00DA62D3" w:rsidRPr="007D2DBF" w:rsidRDefault="003F4FCE">
      <w:pPr>
        <w:pStyle w:val="Body"/>
        <w:jc w:val="both"/>
        <w:rPr>
          <w:rFonts w:ascii="Sylfaen" w:eastAsia="Sylfaen" w:hAnsi="Sylfaen" w:cs="Sylfaen"/>
          <w:color w:val="auto"/>
          <w:lang w:val="ka-GE"/>
        </w:rPr>
      </w:pPr>
      <w:r w:rsidRPr="007D2DBF">
        <w:rPr>
          <w:rFonts w:ascii="Sylfaen" w:eastAsia="Sylfaen" w:hAnsi="Sylfaen" w:cs="Sylfaen"/>
          <w:color w:val="auto"/>
          <w:lang w:val="ka-GE"/>
        </w:rPr>
        <w:t xml:space="preserve">3. </w:t>
      </w:r>
      <w:r w:rsidR="009B7E96" w:rsidRPr="007D2DBF">
        <w:rPr>
          <w:rFonts w:ascii="Sylfaen" w:eastAsia="Sylfaen" w:hAnsi="Sylfaen" w:cs="Sylfaen"/>
          <w:color w:val="auto"/>
          <w:lang w:val="ka-GE"/>
        </w:rPr>
        <w:t xml:space="preserve">იმ შემთხვევაში </w:t>
      </w:r>
      <w:r w:rsidRPr="007D2DBF">
        <w:rPr>
          <w:rFonts w:ascii="Sylfaen" w:eastAsia="Sylfaen" w:hAnsi="Sylfaen" w:cs="Sylfaen"/>
          <w:color w:val="auto"/>
          <w:lang w:val="ka-GE"/>
        </w:rPr>
        <w:t xml:space="preserve">თუ ამ მუხლის პირველი პუნქტით გათვალისწინებულ პირებს, მიღებული აქვთ სერთიფიკატი 2019 წლის 10 დეკემბრამდე, მათ უფლება </w:t>
      </w:r>
      <w:r w:rsidR="009B7E96" w:rsidRPr="007D2DBF">
        <w:rPr>
          <w:rFonts w:ascii="Sylfaen" w:eastAsia="Sylfaen" w:hAnsi="Sylfaen" w:cs="Sylfaen"/>
          <w:color w:val="auto"/>
          <w:lang w:val="ka-GE"/>
        </w:rPr>
        <w:t xml:space="preserve">აქვთ </w:t>
      </w:r>
      <w:commentRangeStart w:id="80"/>
      <w:r w:rsidR="004E39B0" w:rsidRPr="007D2DBF">
        <w:rPr>
          <w:rFonts w:ascii="Sylfaen" w:eastAsia="Sylfaen" w:hAnsi="Sylfaen" w:cs="Sylfaen"/>
          <w:color w:val="auto"/>
          <w:lang w:val="ka-GE"/>
        </w:rPr>
        <w:t xml:space="preserve">2019 წლის 10 დეკემბრიდან </w:t>
      </w:r>
      <w:commentRangeEnd w:id="80"/>
      <w:r w:rsidR="00917316">
        <w:rPr>
          <w:rStyle w:val="CommentReference"/>
          <w:rFonts w:ascii="Times New Roman" w:hAnsi="Times New Roman" w:cs="Times New Roman"/>
          <w:color w:val="auto"/>
          <w14:textOutline w14:w="0" w14:cap="rnd" w14:cmpd="sng" w14:algn="ctr">
            <w14:noFill/>
            <w14:prstDash w14:val="solid"/>
            <w14:bevel/>
          </w14:textOutline>
        </w:rPr>
        <w:commentReference w:id="80"/>
      </w:r>
      <w:r w:rsidRPr="007D2DBF">
        <w:rPr>
          <w:rFonts w:ascii="Sylfaen" w:eastAsia="Sylfaen" w:hAnsi="Sylfaen" w:cs="Sylfaen"/>
          <w:color w:val="auto"/>
          <w:lang w:val="ka-GE"/>
        </w:rPr>
        <w:t>არაუგვიანეს 3 წლის</w:t>
      </w:r>
      <w:r w:rsidR="004E39B0" w:rsidRPr="007D2DBF">
        <w:rPr>
          <w:rFonts w:ascii="Sylfaen" w:eastAsia="Sylfaen" w:hAnsi="Sylfaen" w:cs="Sylfaen"/>
          <w:color w:val="auto"/>
          <w:lang w:val="ka-GE"/>
        </w:rPr>
        <w:t>ა</w:t>
      </w:r>
      <w:r w:rsidR="00882B8B" w:rsidRPr="007D2DBF">
        <w:rPr>
          <w:rFonts w:ascii="Sylfaen" w:eastAsia="Sylfaen" w:hAnsi="Sylfaen" w:cs="Sylfaen"/>
          <w:color w:val="auto"/>
          <w:lang w:val="ka-GE"/>
        </w:rPr>
        <w:t xml:space="preserve">, </w:t>
      </w:r>
      <w:r w:rsidRPr="007D2DBF">
        <w:rPr>
          <w:rFonts w:ascii="Sylfaen" w:eastAsia="Sylfaen" w:hAnsi="Sylfaen" w:cs="Sylfaen"/>
          <w:color w:val="auto"/>
          <w:lang w:val="ka-GE"/>
        </w:rPr>
        <w:t xml:space="preserve">მოახდინოს საკუთარი ცოდნისა და უნარების სასერტიფიკატო გამოცდის გზით დადასტურება, ამ წესით გათვალისწინებული სპეციალური პროგრამის ნაწილში. </w:t>
      </w:r>
    </w:p>
    <w:p w14:paraId="6642D38A" w14:textId="77777777" w:rsidR="00DA62D3" w:rsidRPr="001F1606" w:rsidRDefault="003F4FCE">
      <w:pPr>
        <w:pStyle w:val="Body"/>
        <w:jc w:val="both"/>
        <w:rPr>
          <w:rFonts w:ascii="Sylfaen" w:eastAsia="Sylfaen" w:hAnsi="Sylfaen" w:cs="Sylfaen"/>
          <w:color w:val="auto"/>
          <w:lang w:val="ka-GE"/>
        </w:rPr>
      </w:pPr>
      <w:commentRangeStart w:id="81"/>
      <w:r w:rsidRPr="001F1606">
        <w:rPr>
          <w:rFonts w:ascii="Sylfaen" w:eastAsia="Sylfaen" w:hAnsi="Sylfaen" w:cs="Sylfaen"/>
          <w:color w:val="auto"/>
          <w:lang w:val="ka-GE"/>
        </w:rPr>
        <w:t>შენიშვნა: ორგანიზაციას უფლება აქვს განახორციელოს შრომის უსაფრთხოების სპეციალისტის მომზადების სპეციალური აკრედიტებული პროგრამა:</w:t>
      </w:r>
    </w:p>
    <w:p w14:paraId="2CBA5350" w14:textId="2C959DD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იმ შემთხვევაში თუ ფლობს სტანდარტიზაციის საერთაშორისო ორგანიზაცი(ებ)ის ლიცენზიას</w:t>
      </w:r>
      <w:r w:rsidR="00D56BE4"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თავის საქმიანობას </w:t>
      </w:r>
      <w:r w:rsidR="00D56BE4" w:rsidRPr="001F1606">
        <w:rPr>
          <w:rFonts w:ascii="Sylfaen" w:eastAsia="Sylfaen" w:hAnsi="Sylfaen" w:cs="Sylfaen"/>
          <w:color w:val="auto"/>
          <w:lang w:val="ka-GE"/>
        </w:rPr>
        <w:t xml:space="preserve">სპეციალური პროგრამის ნაწილში </w:t>
      </w:r>
      <w:r w:rsidRPr="001F1606">
        <w:rPr>
          <w:rFonts w:ascii="Sylfaen" w:eastAsia="Sylfaen" w:hAnsi="Sylfaen" w:cs="Sylfaen"/>
          <w:color w:val="auto"/>
          <w:lang w:val="ka-GE"/>
        </w:rPr>
        <w:t xml:space="preserve">შესაბამისობაში მოიყვანს ამ წესით განსაზღვრულ სტანდარტებთან </w:t>
      </w:r>
      <w:r w:rsidR="00D56BE4" w:rsidRPr="001F1606">
        <w:rPr>
          <w:rFonts w:ascii="Sylfaen" w:eastAsia="Sylfaen" w:hAnsi="Sylfaen" w:cs="Sylfaen"/>
          <w:color w:val="auto"/>
          <w:lang w:val="ka-GE"/>
        </w:rPr>
        <w:t xml:space="preserve">და მიიღებს სათანადო ნებართვას სპეციალური პროგრამის განხორციელების თაობაზე </w:t>
      </w:r>
      <w:r w:rsidRPr="001F1606">
        <w:rPr>
          <w:rFonts w:ascii="Sylfaen" w:eastAsia="Sylfaen" w:hAnsi="Sylfaen" w:cs="Sylfaen"/>
          <w:color w:val="auto"/>
          <w:lang w:val="ka-GE"/>
        </w:rPr>
        <w:t xml:space="preserve">(ამ ტიპის ორგანიზაციებისთვის </w:t>
      </w:r>
      <w:r w:rsidR="00D56BE4" w:rsidRPr="001F1606">
        <w:rPr>
          <w:rFonts w:ascii="Sylfaen" w:eastAsia="Sylfaen" w:hAnsi="Sylfaen" w:cs="Sylfaen"/>
          <w:color w:val="auto"/>
          <w:lang w:val="ka-GE"/>
        </w:rPr>
        <w:t xml:space="preserve">ასევე </w:t>
      </w:r>
      <w:r w:rsidRPr="001F1606">
        <w:rPr>
          <w:rFonts w:ascii="Sylfaen" w:eastAsia="Sylfaen" w:hAnsi="Sylfaen" w:cs="Sylfaen"/>
          <w:color w:val="auto"/>
          <w:lang w:val="ka-GE"/>
        </w:rPr>
        <w:t>სავალდებულოა ზედამხედველ ორგანოსთან ანგარიშგება გაცემულ სერთიფიკატებთან მიმართებაში);</w:t>
      </w:r>
    </w:p>
    <w:p w14:paraId="031AF969" w14:textId="1D4610F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 არ ფლობს სტანდარტიზაციის საერთაშორისო ორგანიზაცი(ებ)ის ლიცენზიას, თუმცა აქვს სწავლების განმახორციელებელი ორგანიზაციის სტატუსი და ზედამხედველ ორგანოს  წარუდგენს იმ პროგრამის მსმენელთა სიასრომელთაც სურთ შრომის უსაფრთხოების სპეციალისტის მომზადების სპეციალური აკრედიტებული პროგრამის გავლა.</w:t>
      </w:r>
      <w:commentRangeEnd w:id="81"/>
      <w:r w:rsidR="00917316">
        <w:rPr>
          <w:rStyle w:val="CommentReference"/>
          <w:rFonts w:ascii="Times New Roman" w:hAnsi="Times New Roman" w:cs="Times New Roman"/>
          <w:color w:val="auto"/>
          <w14:textOutline w14:w="0" w14:cap="rnd" w14:cmpd="sng" w14:algn="ctr">
            <w14:noFill/>
            <w14:prstDash w14:val="solid"/>
            <w14:bevel/>
          </w14:textOutline>
        </w:rPr>
        <w:commentReference w:id="81"/>
      </w:r>
    </w:p>
    <w:p w14:paraId="4D51A0CF" w14:textId="77777777" w:rsidR="00DA62D3" w:rsidRPr="001F1606" w:rsidRDefault="00DA62D3">
      <w:pPr>
        <w:pStyle w:val="Body"/>
        <w:jc w:val="both"/>
        <w:rPr>
          <w:rFonts w:ascii="Sylfaen" w:eastAsia="Sylfaen" w:hAnsi="Sylfaen" w:cs="Sylfaen"/>
          <w:color w:val="auto"/>
          <w:lang w:val="ka-GE"/>
        </w:rPr>
      </w:pPr>
    </w:p>
    <w:p w14:paraId="4F92F3F3"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III</w:t>
      </w:r>
    </w:p>
    <w:p w14:paraId="53A5877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სწავლების განმახორციელებელი ორგანიზაცია, აკრედიტაცია და აკრედიტაციის კომისია</w:t>
      </w:r>
    </w:p>
    <w:p w14:paraId="1049F5E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8. სწავლების განმახორციელებელი ორგანიზაცია </w:t>
      </w:r>
    </w:p>
    <w:p w14:paraId="006BA8CA" w14:textId="0EFC654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82"/>
      <w:r w:rsidRPr="001F1606">
        <w:rPr>
          <w:rFonts w:ascii="Sylfaen" w:eastAsia="Sylfaen" w:hAnsi="Sylfaen" w:cs="Sylfaen"/>
          <w:color w:val="auto"/>
          <w:lang w:val="ka-GE"/>
        </w:rPr>
        <w:t>სწავლების განმახორციელებელ</w:t>
      </w:r>
      <w:r w:rsidR="00062551">
        <w:rPr>
          <w:rFonts w:ascii="Sylfaen" w:eastAsia="Sylfaen" w:hAnsi="Sylfaen" w:cs="Sylfaen"/>
          <w:color w:val="auto"/>
          <w:lang w:val="ka-GE"/>
        </w:rPr>
        <w:t>ი</w:t>
      </w:r>
      <w:r w:rsidRPr="001F1606">
        <w:rPr>
          <w:rFonts w:ascii="Sylfaen" w:eastAsia="Sylfaen" w:hAnsi="Sylfaen" w:cs="Sylfaen"/>
          <w:color w:val="auto"/>
          <w:lang w:val="ka-GE"/>
        </w:rPr>
        <w:t xml:space="preserve"> </w:t>
      </w:r>
      <w:commentRangeStart w:id="83"/>
      <w:r w:rsidRPr="001F1606">
        <w:rPr>
          <w:rFonts w:ascii="Sylfaen" w:eastAsia="Sylfaen" w:hAnsi="Sylfaen" w:cs="Sylfaen"/>
          <w:color w:val="auto"/>
          <w:lang w:val="ka-GE"/>
        </w:rPr>
        <w:t>ორგანიზაცია იქმნება იმ მიზნით</w:t>
      </w:r>
      <w:commentRangeEnd w:id="83"/>
      <w:r w:rsidR="00917316">
        <w:rPr>
          <w:rStyle w:val="CommentReference"/>
          <w:rFonts w:ascii="Times New Roman" w:hAnsi="Times New Roman" w:cs="Times New Roman"/>
          <w:color w:val="auto"/>
          <w14:textOutline w14:w="0" w14:cap="rnd" w14:cmpd="sng" w14:algn="ctr">
            <w14:noFill/>
            <w14:prstDash w14:val="solid"/>
            <w14:bevel/>
          </w14:textOutline>
        </w:rPr>
        <w:commentReference w:id="83"/>
      </w:r>
      <w:r w:rsidRPr="001F1606">
        <w:rPr>
          <w:rFonts w:ascii="Sylfaen" w:eastAsia="Sylfaen" w:hAnsi="Sylfaen" w:cs="Sylfaen"/>
          <w:color w:val="auto"/>
          <w:lang w:val="ka-GE"/>
        </w:rPr>
        <w:t xml:space="preserve">, </w:t>
      </w:r>
      <w:commentRangeEnd w:id="82"/>
      <w:r w:rsidR="00592E97">
        <w:rPr>
          <w:rStyle w:val="CommentReference"/>
          <w:rFonts w:ascii="Times New Roman" w:hAnsi="Times New Roman" w:cs="Times New Roman"/>
          <w:color w:val="auto"/>
          <w14:textOutline w14:w="0" w14:cap="rnd" w14:cmpd="sng" w14:algn="ctr">
            <w14:noFill/>
            <w14:prstDash w14:val="solid"/>
            <w14:bevel/>
          </w14:textOutline>
        </w:rPr>
        <w:commentReference w:id="82"/>
      </w:r>
      <w:r w:rsidRPr="001F1606">
        <w:rPr>
          <w:rFonts w:ascii="Sylfaen" w:eastAsia="Sylfaen" w:hAnsi="Sylfaen" w:cs="Sylfaen"/>
          <w:color w:val="auto"/>
          <w:lang w:val="ka-GE"/>
        </w:rPr>
        <w:t xml:space="preserve">რომ პროგრამის მსმენელმა </w:t>
      </w:r>
      <w:commentRangeStart w:id="84"/>
      <w:r w:rsidRPr="001F1606">
        <w:rPr>
          <w:rFonts w:ascii="Sylfaen" w:eastAsia="Sylfaen" w:hAnsi="Sylfaen" w:cs="Sylfaen"/>
          <w:color w:val="auto"/>
          <w:lang w:val="ka-GE"/>
        </w:rPr>
        <w:t>გაიაროს</w:t>
      </w:r>
      <w:commentRangeEnd w:id="84"/>
      <w:r w:rsidR="00917316">
        <w:rPr>
          <w:rStyle w:val="CommentReference"/>
          <w:rFonts w:ascii="Times New Roman" w:hAnsi="Times New Roman" w:cs="Times New Roman"/>
          <w:color w:val="auto"/>
          <w14:textOutline w14:w="0" w14:cap="rnd" w14:cmpd="sng" w14:algn="ctr">
            <w14:noFill/>
            <w14:prstDash w14:val="solid"/>
            <w14:bevel/>
          </w14:textOutline>
        </w:rPr>
        <w:commentReference w:id="84"/>
      </w:r>
      <w:r w:rsidRPr="001F1606">
        <w:rPr>
          <w:rFonts w:ascii="Sylfaen" w:eastAsia="Sylfaen" w:hAnsi="Sylfaen" w:cs="Sylfaen"/>
          <w:color w:val="auto"/>
          <w:lang w:val="ka-GE"/>
        </w:rPr>
        <w:t xml:space="preserve"> აკრედიტებული </w:t>
      </w:r>
      <w:r w:rsidRPr="00592E97">
        <w:rPr>
          <w:rFonts w:ascii="Sylfaen" w:eastAsia="Sylfaen" w:hAnsi="Sylfaen" w:cs="Sylfaen"/>
          <w:color w:val="auto"/>
          <w:highlight w:val="yellow"/>
          <w:lang w:val="ka-GE"/>
          <w:rPrChange w:id="85" w:author="Tatia" w:date="2021-01-08T14:04:00Z">
            <w:rPr>
              <w:rFonts w:ascii="Sylfaen" w:eastAsia="Sylfaen" w:hAnsi="Sylfaen" w:cs="Sylfaen"/>
              <w:color w:val="auto"/>
              <w:lang w:val="ka-GE"/>
            </w:rPr>
          </w:rPrChange>
        </w:rPr>
        <w:t xml:space="preserve">თეორიული </w:t>
      </w:r>
      <w:r w:rsidR="00265B19" w:rsidRPr="00592E97">
        <w:rPr>
          <w:rFonts w:ascii="Sylfaen" w:eastAsia="Sylfaen" w:hAnsi="Sylfaen" w:cs="Sylfaen"/>
          <w:color w:val="auto"/>
          <w:highlight w:val="yellow"/>
          <w:lang w:val="ka-GE"/>
          <w:rPrChange w:id="86" w:author="Tatia" w:date="2021-01-08T14:04:00Z">
            <w:rPr>
              <w:rFonts w:ascii="Sylfaen" w:eastAsia="Sylfaen" w:hAnsi="Sylfaen" w:cs="Sylfaen"/>
              <w:color w:val="auto"/>
              <w:lang w:val="ka-GE"/>
            </w:rPr>
          </w:rPrChange>
        </w:rPr>
        <w:t xml:space="preserve">კურსი </w:t>
      </w:r>
      <w:r w:rsidRPr="00592E97">
        <w:rPr>
          <w:rFonts w:ascii="Sylfaen" w:eastAsia="Sylfaen" w:hAnsi="Sylfaen" w:cs="Sylfaen"/>
          <w:color w:val="auto"/>
          <w:highlight w:val="yellow"/>
          <w:lang w:val="ka-GE"/>
          <w:rPrChange w:id="87" w:author="Tatia" w:date="2021-01-08T14:04:00Z">
            <w:rPr>
              <w:rFonts w:ascii="Sylfaen" w:eastAsia="Sylfaen" w:hAnsi="Sylfaen" w:cs="Sylfaen"/>
              <w:color w:val="auto"/>
              <w:lang w:val="ka-GE"/>
            </w:rPr>
          </w:rPrChange>
        </w:rPr>
        <w:t>და პრაქტიკული სწავლება</w:t>
      </w:r>
      <w:r w:rsidR="00265B19" w:rsidRPr="00592E97">
        <w:rPr>
          <w:rFonts w:ascii="Sylfaen" w:eastAsia="Sylfaen" w:hAnsi="Sylfaen" w:cs="Sylfaen"/>
          <w:color w:val="auto"/>
          <w:highlight w:val="yellow"/>
          <w:lang w:val="ka-GE"/>
          <w:rPrChange w:id="88" w:author="Tatia" w:date="2021-01-08T14:04:00Z">
            <w:rPr>
              <w:rFonts w:ascii="Sylfaen" w:eastAsia="Sylfaen" w:hAnsi="Sylfaen" w:cs="Sylfaen"/>
              <w:color w:val="auto"/>
              <w:lang w:val="ka-GE"/>
            </w:rPr>
          </w:rPrChange>
        </w:rPr>
        <w:t>,</w:t>
      </w:r>
      <w:r w:rsidRPr="001F1606">
        <w:rPr>
          <w:rFonts w:ascii="Sylfaen" w:eastAsia="Sylfaen" w:hAnsi="Sylfaen" w:cs="Sylfaen"/>
          <w:color w:val="auto"/>
          <w:lang w:val="ka-GE"/>
        </w:rPr>
        <w:t xml:space="preserve"> შრომის უსაფრთხოების სპეციალისტის სტატუსის მისანიჭებლად საჭირო გამოცდაზე </w:t>
      </w:r>
      <w:commentRangeStart w:id="89"/>
      <w:r w:rsidRPr="001F1606">
        <w:rPr>
          <w:rFonts w:ascii="Sylfaen" w:eastAsia="Sylfaen" w:hAnsi="Sylfaen" w:cs="Sylfaen"/>
          <w:color w:val="auto"/>
          <w:lang w:val="ka-GE"/>
        </w:rPr>
        <w:t xml:space="preserve">დაშვების  მიზნით. </w:t>
      </w:r>
      <w:commentRangeEnd w:id="89"/>
      <w:r w:rsidR="00917316">
        <w:rPr>
          <w:rStyle w:val="CommentReference"/>
          <w:rFonts w:ascii="Times New Roman" w:hAnsi="Times New Roman" w:cs="Times New Roman"/>
          <w:color w:val="auto"/>
          <w14:textOutline w14:w="0" w14:cap="rnd" w14:cmpd="sng" w14:algn="ctr">
            <w14:noFill/>
            <w14:prstDash w14:val="solid"/>
            <w14:bevel/>
          </w14:textOutline>
        </w:rPr>
        <w:commentReference w:id="89"/>
      </w:r>
    </w:p>
    <w:p w14:paraId="3D370940" w14:textId="1475B6B8" w:rsidR="00DA62D3" w:rsidRPr="00503110" w:rsidRDefault="003F4FCE">
      <w:pPr>
        <w:pStyle w:val="Body"/>
        <w:jc w:val="both"/>
        <w:rPr>
          <w:rFonts w:ascii="Sylfaen" w:eastAsia="Sylfaen" w:hAnsi="Sylfaen" w:cs="Sylfaen"/>
          <w:color w:val="auto"/>
          <w:lang w:val="ka-GE"/>
        </w:rPr>
      </w:pPr>
      <w:r w:rsidRPr="00503110">
        <w:rPr>
          <w:rFonts w:ascii="Sylfaen" w:eastAsia="Sylfaen" w:hAnsi="Sylfaen" w:cs="Sylfaen"/>
          <w:color w:val="auto"/>
          <w:lang w:val="ka-GE"/>
        </w:rPr>
        <w:t xml:space="preserve">2. </w:t>
      </w:r>
      <w:r w:rsidRPr="007D2DBF">
        <w:rPr>
          <w:rFonts w:ascii="Sylfaen" w:eastAsia="Sylfaen" w:hAnsi="Sylfaen" w:cs="Sylfaen"/>
          <w:color w:val="auto"/>
          <w:lang w:val="ka-GE"/>
        </w:rPr>
        <w:t xml:space="preserve">სწავლების განმახორციელებელი </w:t>
      </w:r>
      <w:commentRangeStart w:id="90"/>
      <w:r w:rsidRPr="007D2DBF">
        <w:rPr>
          <w:rFonts w:ascii="Sylfaen" w:eastAsia="Sylfaen" w:hAnsi="Sylfaen" w:cs="Sylfaen"/>
          <w:color w:val="auto"/>
          <w:lang w:val="ka-GE"/>
        </w:rPr>
        <w:t xml:space="preserve">ორგანიზაციის აკრედიტაციის </w:t>
      </w:r>
      <w:commentRangeEnd w:id="90"/>
      <w:r w:rsidR="00917316">
        <w:rPr>
          <w:rStyle w:val="CommentReference"/>
          <w:rFonts w:ascii="Times New Roman" w:hAnsi="Times New Roman" w:cs="Times New Roman"/>
          <w:color w:val="auto"/>
          <w14:textOutline w14:w="0" w14:cap="rnd" w14:cmpd="sng" w14:algn="ctr">
            <w14:noFill/>
            <w14:prstDash w14:val="solid"/>
            <w14:bevel/>
          </w14:textOutline>
        </w:rPr>
        <w:commentReference w:id="90"/>
      </w:r>
      <w:r w:rsidRPr="007D2DBF">
        <w:rPr>
          <w:rFonts w:ascii="Sylfaen" w:eastAsia="Sylfaen" w:hAnsi="Sylfaen" w:cs="Sylfaen"/>
          <w:color w:val="auto"/>
          <w:lang w:val="ka-GE"/>
        </w:rPr>
        <w:t xml:space="preserve">მინიჭება 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82D73" w:rsidRPr="007D2DBF">
        <w:rPr>
          <w:rFonts w:ascii="Sylfaen" w:eastAsia="Sylfaen" w:hAnsi="Sylfaen" w:cs="Sylfaen"/>
          <w:color w:val="auto"/>
          <w:lang w:val="ka-GE"/>
        </w:rPr>
        <w:t>სსიპ - შრომის ინსპექციის სამსახურის</w:t>
      </w:r>
      <w:r w:rsidRPr="007D2DBF">
        <w:rPr>
          <w:rFonts w:ascii="Sylfaen" w:eastAsia="Sylfaen" w:hAnsi="Sylfaen" w:cs="Sylfaen"/>
          <w:color w:val="auto"/>
          <w:lang w:val="ka-GE"/>
        </w:rPr>
        <w:t xml:space="preserve"> აკრედიტაციის კომისიის მიერ</w:t>
      </w:r>
      <w:r w:rsidR="00940E2A" w:rsidRPr="007D2DBF">
        <w:rPr>
          <w:rFonts w:ascii="Sylfaen" w:eastAsia="Sylfaen" w:hAnsi="Sylfaen" w:cs="Sylfaen"/>
          <w:color w:val="auto"/>
          <w:lang w:val="ka-GE"/>
        </w:rPr>
        <w:t xml:space="preserve"> (შემდგომში - აკრედიტაციიის კომისია)</w:t>
      </w:r>
      <w:r w:rsidRPr="007D2DBF">
        <w:rPr>
          <w:rFonts w:ascii="Sylfaen" w:eastAsia="Sylfaen" w:hAnsi="Sylfaen" w:cs="Sylfaen"/>
          <w:color w:val="auto"/>
          <w:lang w:val="ka-GE"/>
        </w:rPr>
        <w:t>.</w:t>
      </w:r>
    </w:p>
    <w:p w14:paraId="036ABB1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w:t>
      </w:r>
      <w:commentRangeStart w:id="91"/>
      <w:r w:rsidRPr="001F1606">
        <w:rPr>
          <w:rFonts w:ascii="Sylfaen" w:eastAsia="Sylfaen" w:hAnsi="Sylfaen" w:cs="Sylfaen"/>
          <w:color w:val="auto"/>
          <w:lang w:val="ka-GE"/>
        </w:rPr>
        <w:t>სწავლების განმახორციელებელი ორგანიზაციის სტატუსის მაძიებელი უნდა აკმაყოფილებდეს ამ წესით გათვალისწინებულ ავტორიზაციის სტანდარტებს.</w:t>
      </w:r>
      <w:commentRangeEnd w:id="91"/>
      <w:r w:rsidR="00592E97">
        <w:rPr>
          <w:rStyle w:val="CommentReference"/>
          <w:rFonts w:ascii="Times New Roman" w:hAnsi="Times New Roman" w:cs="Times New Roman"/>
          <w:color w:val="auto"/>
          <w14:textOutline w14:w="0" w14:cap="rnd" w14:cmpd="sng" w14:algn="ctr">
            <w14:noFill/>
            <w14:prstDash w14:val="solid"/>
            <w14:bevel/>
          </w14:textOutline>
        </w:rPr>
        <w:commentReference w:id="91"/>
      </w:r>
    </w:p>
    <w:p w14:paraId="309904D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სწავლების განმახორციელებელი ორგანიზაციის სტატუსის მაძიებელი, სათანადო აკრედიტაციის მოპოვების მიზნით, ვალდებულია ზედამხედველ ორგანოს წარუდგინოს:</w:t>
      </w:r>
    </w:p>
    <w:p w14:paraId="795B02D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ინფორმაცია სწავლების განმახორციელებელი ორგანიზაციის სახელწოდების, საიდენტიფიკაციო ნომრის, იურიდიული მისამართის, დირექტორის და </w:t>
      </w:r>
      <w:commentRangeStart w:id="92"/>
      <w:r w:rsidRPr="001F1606">
        <w:rPr>
          <w:rFonts w:ascii="Sylfaen" w:eastAsia="Sylfaen" w:hAnsi="Sylfaen" w:cs="Sylfaen"/>
          <w:color w:val="auto"/>
          <w:lang w:val="ka-GE"/>
        </w:rPr>
        <w:t xml:space="preserve">წარმომადგენლის </w:t>
      </w:r>
      <w:commentRangeEnd w:id="92"/>
      <w:r w:rsidR="00917316">
        <w:rPr>
          <w:rStyle w:val="CommentReference"/>
          <w:rFonts w:ascii="Times New Roman" w:hAnsi="Times New Roman" w:cs="Times New Roman"/>
          <w:color w:val="auto"/>
          <w14:textOutline w14:w="0" w14:cap="rnd" w14:cmpd="sng" w14:algn="ctr">
            <w14:noFill/>
            <w14:prstDash w14:val="solid"/>
            <w14:bevel/>
          </w14:textOutline>
        </w:rPr>
        <w:commentReference w:id="92"/>
      </w:r>
      <w:r w:rsidRPr="001F1606">
        <w:rPr>
          <w:rFonts w:ascii="Sylfaen" w:eastAsia="Sylfaen" w:hAnsi="Sylfaen" w:cs="Sylfaen"/>
          <w:color w:val="auto"/>
          <w:lang w:val="ka-GE"/>
        </w:rPr>
        <w:t>(ასეთის არსებობის შემთხვევაში) შესახებ;</w:t>
      </w:r>
    </w:p>
    <w:p w14:paraId="338808E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სასწავლო პროგრამა, რომელიც </w:t>
      </w:r>
      <w:commentRangeStart w:id="93"/>
      <w:r w:rsidRPr="001F1606">
        <w:rPr>
          <w:rFonts w:ascii="Sylfaen" w:eastAsia="Sylfaen" w:hAnsi="Sylfaen" w:cs="Sylfaen"/>
          <w:color w:val="auto"/>
          <w:lang w:val="ka-GE"/>
        </w:rPr>
        <w:t xml:space="preserve">მოიცავს </w:t>
      </w:r>
      <w:commentRangeEnd w:id="93"/>
      <w:r w:rsidR="00917316">
        <w:rPr>
          <w:rStyle w:val="CommentReference"/>
          <w:rFonts w:ascii="Times New Roman" w:hAnsi="Times New Roman" w:cs="Times New Roman"/>
          <w:color w:val="auto"/>
          <w14:textOutline w14:w="0" w14:cap="rnd" w14:cmpd="sng" w14:algn="ctr">
            <w14:noFill/>
            <w14:prstDash w14:val="solid"/>
            <w14:bevel/>
          </w14:textOutline>
        </w:rPr>
        <w:commentReference w:id="93"/>
      </w:r>
      <w:r w:rsidRPr="001F1606">
        <w:rPr>
          <w:rFonts w:ascii="Sylfaen" w:eastAsia="Sylfaen" w:hAnsi="Sylfaen" w:cs="Sylfaen"/>
          <w:color w:val="auto"/>
          <w:lang w:val="ka-GE"/>
        </w:rPr>
        <w:t>ამ წესით გათვალისწინებული, შესაბამისი მოდულისათვის განსაზღვრულ სასწავლო მასალას (გარდა ნორმატიული აქტების ჩამონათვალისა);</w:t>
      </w:r>
    </w:p>
    <w:p w14:paraId="04CA853A" w14:textId="4F697A7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სწავლებისა და პრაქტიკის განმახორციელებელი </w:t>
      </w:r>
      <w:commentRangeStart w:id="94"/>
      <w:r w:rsidRPr="001F1606">
        <w:rPr>
          <w:rFonts w:ascii="Sylfaen" w:eastAsia="Sylfaen" w:hAnsi="Sylfaen" w:cs="Sylfaen"/>
          <w:color w:val="auto"/>
          <w:lang w:val="ka-GE"/>
        </w:rPr>
        <w:t>პირების</w:t>
      </w:r>
      <w:r w:rsidR="001A6ED1">
        <w:rPr>
          <w:rFonts w:ascii="Sylfaen" w:eastAsia="Sylfaen" w:hAnsi="Sylfaen" w:cs="Sylfaen"/>
          <w:color w:val="auto"/>
          <w:lang w:val="ka-GE"/>
        </w:rPr>
        <w:t>/ორგანიზაციის</w:t>
      </w:r>
      <w:commentRangeEnd w:id="94"/>
      <w:r w:rsidR="00FD5C67">
        <w:rPr>
          <w:rStyle w:val="CommentReference"/>
          <w:rFonts w:ascii="Times New Roman" w:hAnsi="Times New Roman" w:cs="Times New Roman"/>
          <w:color w:val="auto"/>
          <w14:textOutline w14:w="0" w14:cap="rnd" w14:cmpd="sng" w14:algn="ctr">
            <w14:noFill/>
            <w14:prstDash w14:val="solid"/>
            <w14:bevel/>
          </w14:textOutline>
        </w:rPr>
        <w:commentReference w:id="94"/>
      </w:r>
      <w:r w:rsidRPr="001F1606">
        <w:rPr>
          <w:rFonts w:ascii="Sylfaen" w:eastAsia="Sylfaen" w:hAnsi="Sylfaen" w:cs="Sylfaen"/>
          <w:color w:val="auto"/>
          <w:lang w:val="ka-GE"/>
        </w:rPr>
        <w:t xml:space="preserve"> შესახებ ინფორმაცია და ამ წესით განსაზღვრული სწავლების უფლებამოსილების მინიჭებისათვის საჭირო დოკუმენტაცია;</w:t>
      </w:r>
    </w:p>
    <w:p w14:paraId="6865A67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ამ წესის შესაბამისად განსაზღვრული მატერიალური რესურსის ჩამონათვალი (მათი ფლობის დამადასტურებელი სათანადო დოკუმენტაციით);</w:t>
      </w:r>
    </w:p>
    <w:p w14:paraId="1EB0C78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ე) </w:t>
      </w:r>
      <w:commentRangeStart w:id="95"/>
      <w:r w:rsidRPr="001F1606">
        <w:rPr>
          <w:rFonts w:ascii="Sylfaen" w:eastAsia="Sylfaen" w:hAnsi="Sylfaen" w:cs="Sylfaen"/>
          <w:color w:val="auto"/>
          <w:lang w:val="ka-GE"/>
        </w:rPr>
        <w:t xml:space="preserve">პროგრამის განხორციელების ზუსტი ადგილი (მისამართი) თანდართული ამონაწერით საჯარო რეესტრიდან; </w:t>
      </w:r>
      <w:commentRangeEnd w:id="95"/>
      <w:r w:rsidR="00FD5C67">
        <w:rPr>
          <w:rStyle w:val="CommentReference"/>
          <w:rFonts w:ascii="Times New Roman" w:hAnsi="Times New Roman" w:cs="Times New Roman"/>
          <w:color w:val="auto"/>
          <w14:textOutline w14:w="0" w14:cap="rnd" w14:cmpd="sng" w14:algn="ctr">
            <w14:noFill/>
            <w14:prstDash w14:val="solid"/>
            <w14:bevel/>
          </w14:textOutline>
        </w:rPr>
        <w:commentReference w:id="95"/>
      </w:r>
    </w:p>
    <w:p w14:paraId="7EE34FC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პრაქტიკული სწავლების განსახორციელებლად საჭირო ორგანიზაციების შესახებ ინფორმაცია, მათ შორის, ორგანიზაციასთან დადებული ხელშეკრულება (ზედამხედველი ორგანო უფლებამოსილია დამატებით მოითხოვოს ორგანიზაციაში არსებული სამუშაო პროცესის ძირითადი ნაწილის ამსახველი ფოტო/ვიდეომასალა);</w:t>
      </w:r>
    </w:p>
    <w:p w14:paraId="71782E93" w14:textId="0588778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ზ) ამ წესის №1.2 დანართის შესაბამისად ადგილის აღჭურვისათვის გათვალისწინებული შესაბამისი ტექნიკური საშუალებების ქონის</w:t>
      </w:r>
      <w:ins w:id="96" w:author="კახა ერაძე" w:date="2020-12-30T18:54:00Z">
        <w:r w:rsidR="00FD5C67">
          <w:rPr>
            <w:rFonts w:ascii="Sylfaen" w:eastAsia="Sylfaen" w:hAnsi="Sylfaen" w:cs="Sylfaen"/>
            <w:color w:val="auto"/>
            <w:lang w:val="ka-GE"/>
          </w:rPr>
          <w:t xml:space="preserve"> (თუ ფლობის)</w:t>
        </w:r>
      </w:ins>
      <w:r w:rsidRPr="001F1606">
        <w:rPr>
          <w:rFonts w:ascii="Sylfaen" w:eastAsia="Sylfaen" w:hAnsi="Sylfaen" w:cs="Sylfaen"/>
          <w:color w:val="auto"/>
          <w:lang w:val="ka-GE"/>
        </w:rPr>
        <w:t xml:space="preserve"> დამადასტურებელი დოკუმენტაცია (მატერიალურ რესურსზე </w:t>
      </w:r>
      <w:r w:rsidR="007A4C95" w:rsidRPr="001F1606">
        <w:rPr>
          <w:rFonts w:ascii="Sylfaen" w:eastAsia="Sylfaen" w:hAnsi="Sylfaen" w:cs="Sylfaen"/>
          <w:color w:val="auto"/>
          <w:lang w:val="ka-GE"/>
        </w:rPr>
        <w:t xml:space="preserve">სწავლების განმახორციელებელი </w:t>
      </w:r>
      <w:r w:rsidR="00CE1BD0" w:rsidRPr="001F1606">
        <w:rPr>
          <w:rFonts w:ascii="Sylfaen" w:eastAsia="Sylfaen" w:hAnsi="Sylfaen" w:cs="Sylfaen"/>
          <w:color w:val="auto"/>
          <w:lang w:val="ka-GE"/>
        </w:rPr>
        <w:t xml:space="preserve">ორგანიზაციის </w:t>
      </w:r>
      <w:r w:rsidR="007A4C95" w:rsidRPr="001F1606">
        <w:rPr>
          <w:rFonts w:ascii="Sylfaen" w:eastAsia="Sylfaen" w:hAnsi="Sylfaen" w:cs="Sylfaen"/>
          <w:color w:val="auto"/>
          <w:lang w:val="ka-GE"/>
        </w:rPr>
        <w:t xml:space="preserve">სარგებლობის/საკუთრების </w:t>
      </w:r>
      <w:r w:rsidRPr="001F1606">
        <w:rPr>
          <w:rFonts w:ascii="Sylfaen" w:eastAsia="Sylfaen" w:hAnsi="Sylfaen" w:cs="Sylfaen"/>
          <w:color w:val="auto"/>
          <w:lang w:val="ka-GE"/>
        </w:rPr>
        <w:t>უფლება უნდა დასტურდებოდეს საქართველოს კანონმდებლობით დადგენილი წესით).</w:t>
      </w:r>
      <w:ins w:id="97" w:author="კახა ერაძე" w:date="2020-12-30T18:54:00Z">
        <w:r w:rsidR="00FD5C67">
          <w:rPr>
            <w:rFonts w:ascii="Sylfaen" w:eastAsia="Sylfaen" w:hAnsi="Sylfaen" w:cs="Sylfaen"/>
            <w:color w:val="auto"/>
            <w:lang w:val="ka-GE"/>
          </w:rPr>
          <w:t xml:space="preserve"> ეს რით განსხვავდება </w:t>
        </w:r>
      </w:ins>
      <w:ins w:id="98" w:author="კახა ერაძე" w:date="2020-12-30T18:55:00Z">
        <w:r w:rsidR="00FD5C67">
          <w:rPr>
            <w:rFonts w:ascii="Sylfaen" w:eastAsia="Sylfaen" w:hAnsi="Sylfaen" w:cs="Sylfaen"/>
            <w:color w:val="auto"/>
            <w:lang w:val="ka-GE"/>
          </w:rPr>
          <w:t>დ) პუნქტისაგან?</w:t>
        </w:r>
      </w:ins>
    </w:p>
    <w:p w14:paraId="18BDD2F6" w14:textId="77777777" w:rsidR="00B60777" w:rsidRPr="001F1606" w:rsidRDefault="00B60777">
      <w:pPr>
        <w:pStyle w:val="Body"/>
        <w:jc w:val="both"/>
        <w:rPr>
          <w:rFonts w:ascii="Sylfaen" w:eastAsia="Sylfaen" w:hAnsi="Sylfaen" w:cs="Sylfaen"/>
          <w:b/>
          <w:bCs/>
          <w:color w:val="auto"/>
          <w:lang w:val="ka-GE"/>
        </w:rPr>
      </w:pPr>
    </w:p>
    <w:p w14:paraId="2A9FC0E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9. სწავლების განმახორციელებელი ორგანიზაციის </w:t>
      </w:r>
      <w:commentRangeStart w:id="99"/>
      <w:r w:rsidRPr="001F1606">
        <w:rPr>
          <w:rFonts w:ascii="Sylfaen" w:eastAsia="Sylfaen" w:hAnsi="Sylfaen" w:cs="Sylfaen"/>
          <w:b/>
          <w:bCs/>
          <w:color w:val="auto"/>
          <w:lang w:val="ka-GE"/>
        </w:rPr>
        <w:t>უფლება-</w:t>
      </w:r>
      <w:commentRangeEnd w:id="99"/>
      <w:r w:rsidR="00747ECC">
        <w:rPr>
          <w:rStyle w:val="CommentReference"/>
          <w:rFonts w:ascii="Times New Roman" w:hAnsi="Times New Roman" w:cs="Times New Roman"/>
          <w:color w:val="auto"/>
          <w14:textOutline w14:w="0" w14:cap="rnd" w14:cmpd="sng" w14:algn="ctr">
            <w14:noFill/>
            <w14:prstDash w14:val="solid"/>
            <w14:bevel/>
          </w14:textOutline>
        </w:rPr>
        <w:commentReference w:id="99"/>
      </w:r>
      <w:r w:rsidRPr="001F1606">
        <w:rPr>
          <w:rFonts w:ascii="Sylfaen" w:eastAsia="Sylfaen" w:hAnsi="Sylfaen" w:cs="Sylfaen"/>
          <w:b/>
          <w:bCs/>
          <w:color w:val="auto"/>
          <w:lang w:val="ka-GE"/>
        </w:rPr>
        <w:t>მოვალეობები</w:t>
      </w:r>
    </w:p>
    <w:p w14:paraId="4DB82F5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ორგანიზაცის, სათანადო სტატუსის მინიჭების შემდგომ ვალდებულია:</w:t>
      </w:r>
    </w:p>
    <w:p w14:paraId="2DFDEDA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უზრუნველყოს სასწავლო კურსზე პროგრამის მსმენელთა რეგისტრაცია;</w:t>
      </w:r>
    </w:p>
    <w:p w14:paraId="3D053B39" w14:textId="1D441D49" w:rsidR="005D068B"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ბ) უზრუნველყოს ამ წესის N1 და N2 ცხრილებით განსაზღვრულ მოდულებთან დაკავშირებით</w:t>
      </w:r>
      <w:r w:rsidR="009F75E8">
        <w:rPr>
          <w:rFonts w:ascii="Sylfaen" w:eastAsia="Sylfaen" w:hAnsi="Sylfaen" w:cs="Sylfaen"/>
          <w:color w:val="auto"/>
          <w:lang w:val="ka-GE"/>
        </w:rPr>
        <w:t xml:space="preserve"> თემატიკაში მითითებული ლიტერატურის/ნორმატიული აქტების მოძიება და სასწავლო მასალის შედგენა/</w:t>
      </w:r>
      <w:commentRangeStart w:id="100"/>
      <w:r w:rsidR="009F75E8">
        <w:rPr>
          <w:rFonts w:ascii="Sylfaen" w:eastAsia="Sylfaen" w:hAnsi="Sylfaen" w:cs="Sylfaen"/>
          <w:color w:val="auto"/>
          <w:lang w:val="ka-GE"/>
        </w:rPr>
        <w:t>წარმოდგენა</w:t>
      </w:r>
      <w:commentRangeEnd w:id="100"/>
      <w:r w:rsidR="00627378">
        <w:rPr>
          <w:rStyle w:val="CommentReference"/>
          <w:rFonts w:ascii="Times New Roman" w:hAnsi="Times New Roman" w:cs="Times New Roman"/>
          <w:color w:val="auto"/>
          <w14:textOutline w14:w="0" w14:cap="rnd" w14:cmpd="sng" w14:algn="ctr">
            <w14:noFill/>
            <w14:prstDash w14:val="solid"/>
            <w14:bevel/>
          </w14:textOutline>
        </w:rPr>
        <w:commentReference w:id="100"/>
      </w:r>
      <w:r w:rsidR="009F75E8">
        <w:rPr>
          <w:rFonts w:ascii="Sylfaen" w:eastAsia="Sylfaen" w:hAnsi="Sylfaen" w:cs="Sylfaen"/>
          <w:color w:val="auto"/>
          <w:lang w:val="ka-GE"/>
        </w:rPr>
        <w:t xml:space="preserve"> (ასევე შესაძლებელია</w:t>
      </w:r>
      <w:r w:rsidR="00541F6B">
        <w:rPr>
          <w:rFonts w:ascii="Sylfaen" w:eastAsia="Sylfaen" w:hAnsi="Sylfaen" w:cs="Sylfaen"/>
          <w:color w:val="auto"/>
          <w:lang w:val="ka-GE"/>
        </w:rPr>
        <w:t xml:space="preserve"> მოდულებთან დაკავშირებით</w:t>
      </w:r>
      <w:r w:rsidR="009F75E8">
        <w:rPr>
          <w:rFonts w:ascii="Sylfaen" w:eastAsia="Sylfaen" w:hAnsi="Sylfaen" w:cs="Sylfaen"/>
          <w:color w:val="auto"/>
          <w:lang w:val="ka-GE"/>
        </w:rPr>
        <w:t xml:space="preserve"> სხვა თემატური ლიტერატურის მოძიება, ან/და ამ წესის N3 ცხრილით გათვალლისწინებული ლიტერატურის მითითება/წარმოდგენა);</w:t>
      </w:r>
    </w:p>
    <w:p w14:paraId="01923A72" w14:textId="5F2C1E49" w:rsidR="00DA62D3"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თემატური მოდულის სწავლება უზრუნველყოს ამ წესის №</w:t>
      </w:r>
      <w:r w:rsidR="00835A76" w:rsidRPr="001F1606">
        <w:rPr>
          <w:rFonts w:ascii="Sylfaen" w:eastAsia="Sylfaen" w:hAnsi="Sylfaen" w:cs="Sylfaen"/>
          <w:color w:val="auto"/>
          <w:lang w:val="ka-GE"/>
        </w:rPr>
        <w:t>1</w:t>
      </w:r>
      <w:r w:rsidR="006D4D91">
        <w:rPr>
          <w:rFonts w:ascii="Sylfaen" w:eastAsia="Sylfaen" w:hAnsi="Sylfaen" w:cs="Sylfaen"/>
          <w:color w:val="auto"/>
          <w:lang w:val="ka-GE"/>
        </w:rPr>
        <w:t xml:space="preserve"> და </w:t>
      </w:r>
      <w:r w:rsidR="006D4D91" w:rsidRPr="001F1606">
        <w:rPr>
          <w:rFonts w:ascii="Sylfaen" w:eastAsia="Sylfaen" w:hAnsi="Sylfaen" w:cs="Sylfaen"/>
          <w:color w:val="auto"/>
          <w:lang w:val="ka-GE"/>
        </w:rPr>
        <w:t>№</w:t>
      </w:r>
      <w:r w:rsidR="006D4D91">
        <w:rPr>
          <w:rFonts w:ascii="Sylfaen" w:eastAsia="Sylfaen" w:hAnsi="Sylfaen" w:cs="Sylfaen"/>
          <w:color w:val="auto"/>
          <w:lang w:val="ka-GE"/>
        </w:rPr>
        <w:t xml:space="preserve">2 </w:t>
      </w:r>
      <w:r w:rsidR="003F4FCE" w:rsidRPr="001F1606">
        <w:rPr>
          <w:rFonts w:ascii="Sylfaen" w:eastAsia="Sylfaen" w:hAnsi="Sylfaen" w:cs="Sylfaen"/>
          <w:color w:val="auto"/>
          <w:lang w:val="ka-GE"/>
        </w:rPr>
        <w:t xml:space="preserve"> ცხრილ</w:t>
      </w:r>
      <w:r w:rsidR="006D4D91">
        <w:rPr>
          <w:rFonts w:ascii="Sylfaen" w:eastAsia="Sylfaen" w:hAnsi="Sylfaen" w:cs="Sylfaen"/>
          <w:color w:val="auto"/>
          <w:lang w:val="ka-GE"/>
        </w:rPr>
        <w:t>ებ</w:t>
      </w:r>
      <w:r w:rsidR="003F4FCE" w:rsidRPr="001F1606">
        <w:rPr>
          <w:rFonts w:ascii="Sylfaen" w:eastAsia="Sylfaen" w:hAnsi="Sylfaen" w:cs="Sylfaen"/>
          <w:color w:val="auto"/>
          <w:lang w:val="ka-GE"/>
        </w:rPr>
        <w:t xml:space="preserve">ით განსაზღვრული </w:t>
      </w:r>
      <w:r w:rsidR="00835A76" w:rsidRPr="001F1606">
        <w:rPr>
          <w:rFonts w:ascii="Sylfaen" w:eastAsia="Sylfaen" w:hAnsi="Sylfaen" w:cs="Sylfaen"/>
          <w:color w:val="auto"/>
          <w:lang w:val="ka-GE"/>
        </w:rPr>
        <w:t xml:space="preserve">თემატიკის და №3 ცხრილით განსაზღვრული სარეკომენდაციო ლიტერატურის/ნორმატიული აქტების </w:t>
      </w:r>
      <w:r w:rsidR="003F4FCE" w:rsidRPr="001F1606">
        <w:rPr>
          <w:rFonts w:ascii="Sylfaen" w:eastAsia="Sylfaen" w:hAnsi="Sylfaen" w:cs="Sylfaen"/>
          <w:color w:val="auto"/>
          <w:lang w:val="ka-GE"/>
        </w:rPr>
        <w:t>მინიმალური ჩამონათვალის გათვალისწინებით</w:t>
      </w:r>
      <w:r w:rsidR="00835A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ამ მუხლის პირველი პუნქტის „ბ)“ ქვეპუნქტის შესაბამისად წარმოდგენილი ლიტერატურით სწავლება განახორციელოს მას შემდეგ, რაც მოხდება მისი შეთანხმება</w:t>
      </w:r>
      <w:r w:rsidR="003F4FCE" w:rsidRPr="001F1606">
        <w:rPr>
          <w:rFonts w:ascii="Sylfaen" w:eastAsia="Sylfaen" w:hAnsi="Sylfaen" w:cs="Sylfaen"/>
          <w:color w:val="auto"/>
          <w:lang w:val="ka-GE"/>
        </w:rPr>
        <w:t xml:space="preserve"> ზედამხედველ ორგანოსთან</w:t>
      </w:r>
      <w:r w:rsidR="00835A76"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550AA8C1" w14:textId="333A4A8F" w:rsidR="00DA62D3" w:rsidRPr="001F1606" w:rsidRDefault="006463E3">
      <w:pPr>
        <w:pStyle w:val="Body"/>
        <w:jc w:val="both"/>
        <w:rPr>
          <w:rFonts w:ascii="Sylfaen" w:eastAsia="Sylfaen" w:hAnsi="Sylfaen" w:cs="Sylfaen"/>
          <w:color w:val="auto"/>
          <w:lang w:val="ka-GE"/>
        </w:rPr>
      </w:pPr>
      <w:r w:rsidRPr="001F1606">
        <w:rPr>
          <w:rFonts w:ascii="Sylfaen" w:eastAsia="Sylfaen" w:hAnsi="Sylfaen" w:cs="Sylfaen"/>
          <w:color w:val="auto"/>
          <w:lang w:val="ka-GE"/>
        </w:rPr>
        <w:t>დ</w:t>
      </w:r>
      <w:r w:rsidR="003F4FCE" w:rsidRPr="001F1606">
        <w:rPr>
          <w:rFonts w:ascii="Sylfaen" w:eastAsia="Sylfaen" w:hAnsi="Sylfaen" w:cs="Sylfaen"/>
          <w:color w:val="auto"/>
          <w:lang w:val="ka-GE"/>
        </w:rPr>
        <w:t xml:space="preserve">) საწარმოო ობიექტზე </w:t>
      </w:r>
      <w:r w:rsidR="00D62FE7" w:rsidRPr="001F1606">
        <w:rPr>
          <w:rFonts w:ascii="Sylfaen" w:eastAsia="Sylfaen" w:hAnsi="Sylfaen" w:cs="Sylfaen"/>
          <w:color w:val="auto"/>
          <w:lang w:val="ka-GE"/>
        </w:rPr>
        <w:t xml:space="preserve">თემატური მოდულის </w:t>
      </w:r>
      <w:r w:rsidR="003F4FCE" w:rsidRPr="001F1606">
        <w:rPr>
          <w:rFonts w:ascii="Sylfaen" w:eastAsia="Sylfaen" w:hAnsi="Sylfaen" w:cs="Sylfaen"/>
          <w:color w:val="auto"/>
          <w:lang w:val="ka-GE"/>
        </w:rPr>
        <w:t>პრაქტიკული სწავლება უზრუნველყოს შესაბამისი საქმიანობის განმახორციელებელ დაწესებულებებში;</w:t>
      </w:r>
    </w:p>
    <w:p w14:paraId="14F8D18D" w14:textId="028BF7FC" w:rsidR="00DA62D3" w:rsidRPr="001F1606" w:rsidRDefault="00276B5D">
      <w:pPr>
        <w:pStyle w:val="Body"/>
        <w:jc w:val="both"/>
        <w:rPr>
          <w:rFonts w:ascii="Sylfaen" w:eastAsia="Sylfaen" w:hAnsi="Sylfaen" w:cs="Sylfaen"/>
          <w:color w:val="auto"/>
          <w:lang w:val="ka-GE"/>
        </w:rPr>
      </w:pPr>
      <w:r w:rsidRPr="001F1606">
        <w:rPr>
          <w:rFonts w:ascii="Sylfaen" w:eastAsia="Sylfaen" w:hAnsi="Sylfaen" w:cs="Sylfaen"/>
          <w:color w:val="auto"/>
          <w:lang w:val="ka-GE"/>
        </w:rPr>
        <w:t>ე</w:t>
      </w:r>
      <w:r w:rsidR="003F4FCE" w:rsidRPr="001F1606">
        <w:rPr>
          <w:rFonts w:ascii="Sylfaen" w:eastAsia="Sylfaen" w:hAnsi="Sylfaen" w:cs="Sylfaen"/>
          <w:color w:val="auto"/>
          <w:lang w:val="ka-GE"/>
        </w:rPr>
        <w:t>) სწავლების პროცესის განხორციელების დროს ზედამხედველ ორგანოს მიაწოდოს სრული და დეტალური ინფორმაცია პროგრამის მიმდინარეობის შესახებ, მათ შორის ზედამხედველი ორგანოს მიერ შემუშავებული ელექტრონული პროგრამის მეშვეობით (ასეთის არსებობის შემთვევაში).</w:t>
      </w:r>
    </w:p>
    <w:p w14:paraId="07FC9341" w14:textId="5D4A96B4" w:rsidR="002045F3" w:rsidRPr="00DC6CF8" w:rsidRDefault="002045F3">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2. სწავლების განმახორციელებელი ორგანიზაცია ვალდებულია დაგეგმილი ცვლილებების </w:t>
      </w:r>
      <w:r w:rsidRPr="00DC6CF8">
        <w:rPr>
          <w:rFonts w:ascii="Sylfaen" w:eastAsia="Sylfaen" w:hAnsi="Sylfaen" w:cs="Sylfaen"/>
          <w:color w:val="auto"/>
          <w:lang w:val="ka-GE"/>
        </w:rPr>
        <w:t xml:space="preserve">განხორციელებამდე უზრუნველყოს მისი ზედამხედველ ორგანოსთან შეთანხმება. </w:t>
      </w:r>
    </w:p>
    <w:p w14:paraId="41640917" w14:textId="1BF95870" w:rsidR="007813CD" w:rsidRPr="001F1606" w:rsidRDefault="002045F3">
      <w:pPr>
        <w:pStyle w:val="Body"/>
        <w:jc w:val="both"/>
        <w:rPr>
          <w:rFonts w:ascii="Sylfaen" w:eastAsia="Sylfaen" w:hAnsi="Sylfaen" w:cs="Sylfaen"/>
          <w:color w:val="auto"/>
          <w:lang w:val="ka-GE"/>
        </w:rPr>
      </w:pPr>
      <w:commentRangeStart w:id="101"/>
      <w:r w:rsidRPr="00DC6CF8">
        <w:rPr>
          <w:rFonts w:ascii="Sylfaen" w:eastAsia="Sylfaen" w:hAnsi="Sylfaen" w:cs="Sylfaen"/>
          <w:color w:val="auto"/>
          <w:highlight w:val="yellow"/>
          <w:lang w:val="ka-GE"/>
        </w:rPr>
        <w:t>3</w:t>
      </w:r>
      <w:r w:rsidR="007813CD" w:rsidRPr="00DC6CF8">
        <w:rPr>
          <w:rFonts w:ascii="Sylfaen" w:eastAsia="Sylfaen" w:hAnsi="Sylfaen" w:cs="Sylfaen"/>
          <w:color w:val="auto"/>
          <w:highlight w:val="yellow"/>
          <w:lang w:val="ka-GE"/>
        </w:rPr>
        <w:t>. სწავლების განმახორციელებელ ორგანიზაციას უფლება აქვს განახორციელოს სასწავლო პროგრამით გათვალისწინებული თეორიული მოდულების სწავლება დისტანციური სწავლების მეთოდის გამოყენებით, იმ შემთხვევაში თუ მიუთითებს სათანადო მიზეზის არსებობის თაობაზე, ხოლო ზედამხედველი ორგანო გასცემს პროგრამის თეორიული მოდულების დისტანციურად განხორციელების ნებართვას.</w:t>
      </w:r>
      <w:r w:rsidR="007813CD" w:rsidRPr="001F1606">
        <w:rPr>
          <w:rFonts w:ascii="Sylfaen" w:eastAsia="Sylfaen" w:hAnsi="Sylfaen" w:cs="Sylfaen"/>
          <w:color w:val="auto"/>
          <w:lang w:val="ka-GE"/>
        </w:rPr>
        <w:t xml:space="preserve"> </w:t>
      </w:r>
      <w:commentRangeEnd w:id="101"/>
      <w:r w:rsidR="00FD5C67">
        <w:rPr>
          <w:rStyle w:val="CommentReference"/>
          <w:rFonts w:ascii="Times New Roman" w:hAnsi="Times New Roman" w:cs="Times New Roman"/>
          <w:color w:val="auto"/>
          <w14:textOutline w14:w="0" w14:cap="rnd" w14:cmpd="sng" w14:algn="ctr">
            <w14:noFill/>
            <w14:prstDash w14:val="solid"/>
            <w14:bevel/>
          </w14:textOutline>
        </w:rPr>
        <w:commentReference w:id="101"/>
      </w:r>
    </w:p>
    <w:p w14:paraId="177B4035" w14:textId="041C013B" w:rsidR="00DA62D3" w:rsidRPr="001F1606" w:rsidRDefault="002045F3">
      <w:pPr>
        <w:pStyle w:val="Body"/>
        <w:jc w:val="both"/>
        <w:rPr>
          <w:rFonts w:ascii="Sylfaen" w:eastAsia="Sylfaen" w:hAnsi="Sylfaen" w:cs="Sylfaen"/>
          <w:color w:val="auto"/>
          <w:lang w:val="ka-GE"/>
        </w:rPr>
      </w:pPr>
      <w:r w:rsidRPr="001F1606">
        <w:rPr>
          <w:rFonts w:ascii="Sylfaen" w:eastAsia="Sylfaen" w:hAnsi="Sylfaen" w:cs="Sylfaen"/>
          <w:lang w:val="ka-GE"/>
        </w:rPr>
        <w:t>4</w:t>
      </w:r>
      <w:r w:rsidR="003F4FCE" w:rsidRPr="001F1606">
        <w:rPr>
          <w:rFonts w:ascii="Sylfaen" w:eastAsia="Sylfaen" w:hAnsi="Sylfaen" w:cs="Sylfaen"/>
          <w:color w:val="auto"/>
          <w:lang w:val="ka-GE"/>
        </w:rPr>
        <w:t xml:space="preserve">. სწავლების განმახორციელებელ ორგანიზაციას, უფლება აქვს </w:t>
      </w:r>
      <w:r w:rsidR="00EC7D9D">
        <w:rPr>
          <w:rFonts w:ascii="Sylfaen" w:eastAsia="Sylfaen" w:hAnsi="Sylfaen" w:cs="Sylfaen"/>
          <w:color w:val="auto"/>
          <w:lang w:val="ka-GE"/>
        </w:rPr>
        <w:t xml:space="preserve">შეიტანოს </w:t>
      </w:r>
      <w:r w:rsidR="003F4FCE" w:rsidRPr="001F1606">
        <w:rPr>
          <w:rFonts w:ascii="Sylfaen" w:eastAsia="Sylfaen" w:hAnsi="Sylfaen" w:cs="Sylfaen"/>
          <w:color w:val="auto"/>
          <w:lang w:val="ka-GE"/>
        </w:rPr>
        <w:t xml:space="preserve"> პროგრამის მსმენელების რაოდენობაში (პროგრამის მსმენელის რაოდენობის ზრდის/კლების) ცვლილება</w:t>
      </w:r>
      <w:r w:rsidR="007656A2" w:rsidRPr="001F1606">
        <w:rPr>
          <w:rFonts w:ascii="Sylfaen" w:eastAsia="Sylfaen" w:hAnsi="Sylfaen" w:cs="Sylfaen"/>
          <w:color w:val="auto"/>
          <w:lang w:val="ka-GE"/>
        </w:rPr>
        <w:t xml:space="preserve"> (მათ შორის მათი დარეგისტრირება შესაბამის ელექტრონულ პროგრამაში, ასეთის არსებობის შემთხვევაში)</w:t>
      </w:r>
      <w:r w:rsidR="003F4FCE" w:rsidRPr="001F1606">
        <w:rPr>
          <w:rFonts w:ascii="Sylfaen" w:eastAsia="Sylfaen" w:hAnsi="Sylfaen" w:cs="Sylfaen"/>
          <w:color w:val="auto"/>
          <w:lang w:val="ka-GE"/>
        </w:rPr>
        <w:t xml:space="preserve">, სასწავლო პროცესის დაწყებიდან </w:t>
      </w:r>
      <w:commentRangeStart w:id="102"/>
      <w:r w:rsidR="003F4FCE" w:rsidRPr="001F1606">
        <w:rPr>
          <w:rFonts w:ascii="Sylfaen" w:eastAsia="Sylfaen" w:hAnsi="Sylfaen" w:cs="Sylfaen"/>
          <w:color w:val="auto"/>
          <w:lang w:val="ka-GE"/>
        </w:rPr>
        <w:t xml:space="preserve">არაუგვიანეს 3 დღისა, </w:t>
      </w:r>
      <w:commentRangeEnd w:id="102"/>
      <w:r w:rsidR="00E67AC0">
        <w:rPr>
          <w:rStyle w:val="CommentReference"/>
          <w:rFonts w:ascii="Times New Roman" w:hAnsi="Times New Roman" w:cs="Times New Roman"/>
          <w:color w:val="auto"/>
          <w14:textOutline w14:w="0" w14:cap="rnd" w14:cmpd="sng" w14:algn="ctr">
            <w14:noFill/>
            <w14:prstDash w14:val="solid"/>
            <w14:bevel/>
          </w14:textOutline>
        </w:rPr>
        <w:commentReference w:id="102"/>
      </w:r>
      <w:r w:rsidR="003F4FCE" w:rsidRPr="001F1606">
        <w:rPr>
          <w:rFonts w:ascii="Sylfaen" w:eastAsia="Sylfaen" w:hAnsi="Sylfaen" w:cs="Sylfaen"/>
          <w:color w:val="auto"/>
          <w:lang w:val="ka-GE"/>
        </w:rPr>
        <w:t>რის თაობაზეც დაუყოვნებლივ ატყობინებს ზედამხედველ ორგანოს.</w:t>
      </w:r>
    </w:p>
    <w:p w14:paraId="4CF4424F" w14:textId="7784B69F" w:rsidR="00CC5C78"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xml:space="preserve">. სწავლების განმახორციელებელი ორგანიზაცია </w:t>
      </w:r>
      <w:commentRangeStart w:id="103"/>
      <w:r w:rsidR="00FA19A7" w:rsidRPr="001F1606">
        <w:rPr>
          <w:rFonts w:ascii="Sylfaen" w:eastAsia="Sylfaen" w:hAnsi="Sylfaen" w:cs="Sylfaen"/>
          <w:color w:val="auto"/>
          <w:lang w:val="ka-GE"/>
        </w:rPr>
        <w:t xml:space="preserve">სრულად </w:t>
      </w:r>
      <w:r w:rsidR="003F4FCE" w:rsidRPr="001F1606">
        <w:rPr>
          <w:rFonts w:ascii="Sylfaen" w:eastAsia="Sylfaen" w:hAnsi="Sylfaen" w:cs="Sylfaen"/>
          <w:color w:val="auto"/>
          <w:lang w:val="ka-GE"/>
        </w:rPr>
        <w:t xml:space="preserve">პასუხისმგებელია </w:t>
      </w:r>
      <w:commentRangeEnd w:id="103"/>
      <w:r w:rsidR="00627378">
        <w:rPr>
          <w:rStyle w:val="CommentReference"/>
          <w:rFonts w:ascii="Times New Roman" w:hAnsi="Times New Roman" w:cs="Times New Roman"/>
          <w:color w:val="auto"/>
          <w14:textOutline w14:w="0" w14:cap="rnd" w14:cmpd="sng" w14:algn="ctr">
            <w14:noFill/>
            <w14:prstDash w14:val="solid"/>
            <w14:bevel/>
          </w14:textOutline>
        </w:rPr>
        <w:commentReference w:id="103"/>
      </w:r>
      <w:r w:rsidR="003F4FCE" w:rsidRPr="001F1606">
        <w:rPr>
          <w:rFonts w:ascii="Sylfaen" w:eastAsia="Sylfaen" w:hAnsi="Sylfaen" w:cs="Sylfaen"/>
          <w:color w:val="auto"/>
          <w:lang w:val="ka-GE"/>
        </w:rPr>
        <w:t>პროგრამის მსმენელის სწავლებასა და შესაბამისი პრაქტიკის განხორციელებაზე.</w:t>
      </w:r>
    </w:p>
    <w:p w14:paraId="30FA009D" w14:textId="1A192E4A" w:rsidR="00DA62D3"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სწავლების განმახორციელებელი ორგანიზაციას შესაძლებელია ჰყავდეს იმდენი სასწავლო ჯგუფი, რაც დასაშვებია მისი მატერიალურ-ტექნიკური და ადამიანური რესურსის გათვალისწინებით იმგვარად, რომ თითოეულ ჯგუფში დასაშვები მსმენელების რაოდენობა იყოს არაუმეტეს 40</w:t>
      </w:r>
      <w:del w:id="104" w:author="კახა ერაძე" w:date="2020-12-30T19:17:00Z">
        <w:r w:rsidR="003F4FCE" w:rsidRPr="001F1606" w:rsidDel="00627378">
          <w:rPr>
            <w:rFonts w:ascii="Sylfaen" w:eastAsia="Sylfaen" w:hAnsi="Sylfaen" w:cs="Sylfaen"/>
            <w:color w:val="auto"/>
            <w:lang w:val="ka-GE"/>
          </w:rPr>
          <w:delText xml:space="preserve"> პროგრამის</w:delText>
        </w:r>
      </w:del>
      <w:ins w:id="105" w:author="კახა ერაძე" w:date="2020-12-30T19:17:00Z">
        <w:r w:rsidR="00627378">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 მსმენელისა.</w:t>
      </w:r>
    </w:p>
    <w:p w14:paraId="63204C5B" w14:textId="46F859D3" w:rsidR="00DA62D3" w:rsidRPr="001F1606" w:rsidRDefault="00CD57AE">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პროგრამის დასრულების შემდგომ სწავლების განმახორციელებელმა ორგანიზაციამ უნდა გასცეს შესაბამისი ცნობა დანართთან ერთად, საგამოცდო ცენტრში წარსადგენად ან/და ატვირთოს იგი შესაბამის ელექტრონულ პროგრამაში</w:t>
      </w:r>
      <w:r w:rsidR="00EC7D9D">
        <w:rPr>
          <w:rFonts w:ascii="Sylfaen" w:eastAsia="Sylfaen" w:hAnsi="Sylfaen" w:cs="Sylfaen"/>
          <w:color w:val="auto"/>
          <w:lang w:val="ka-GE"/>
        </w:rPr>
        <w:t xml:space="preserve"> </w:t>
      </w:r>
      <w:r w:rsidR="00EE2112" w:rsidRPr="001F1606">
        <w:rPr>
          <w:rFonts w:ascii="Sylfaen" w:eastAsia="Sylfaen" w:hAnsi="Sylfaen" w:cs="Sylfaen"/>
          <w:color w:val="auto"/>
          <w:lang w:val="ka-GE"/>
        </w:rPr>
        <w:t>(ასეთის არსებობის შემთხვევაში)</w:t>
      </w:r>
      <w:r w:rsidR="003F4FCE" w:rsidRPr="001F1606">
        <w:rPr>
          <w:rFonts w:ascii="Sylfaen" w:eastAsia="Sylfaen" w:hAnsi="Sylfaen" w:cs="Sylfaen"/>
          <w:color w:val="auto"/>
          <w:lang w:val="ka-GE"/>
        </w:rPr>
        <w:t>.</w:t>
      </w:r>
    </w:p>
    <w:p w14:paraId="691E349F" w14:textId="6E372B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შენიშვნა: სწავლების განმახორციელებელი ორგანიზაცია ვალდებულია პროგრამის განხორციელების უფლების მოპოვების მიზნით ზედამხედველ ორგანოს მიმართოს სწავლების განხორციელების კონკრეტული </w:t>
      </w:r>
      <w:del w:id="106" w:author="კახა ერაძე" w:date="2020-12-30T19:18:00Z">
        <w:r w:rsidRPr="001F1606" w:rsidDel="00627378">
          <w:rPr>
            <w:rFonts w:ascii="Sylfaen" w:eastAsia="Sylfaen" w:hAnsi="Sylfaen" w:cs="Sylfaen"/>
            <w:color w:val="auto"/>
            <w:lang w:val="ka-GE"/>
          </w:rPr>
          <w:delText xml:space="preserve">ადგილსამყოფელის </w:delText>
        </w:r>
      </w:del>
      <w:ins w:id="107" w:author="კახა ერაძე" w:date="2020-12-30T19:18:00Z">
        <w:r w:rsidR="00627378">
          <w:rPr>
            <w:rFonts w:ascii="Sylfaen" w:eastAsia="Sylfaen" w:hAnsi="Sylfaen" w:cs="Sylfaen"/>
            <w:color w:val="auto"/>
            <w:lang w:val="ka-GE"/>
          </w:rPr>
          <w:t>მისამართის</w:t>
        </w:r>
        <w:r w:rsidR="00627378"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შესაბამისად, იმდენი განცხადებით რამდენ მისამართზეც აპირებს სწავლების განხორციელებას და მოიპოვოს სწავლების განხორციელების უფლება თითოეულისათვის ცალ-ცალკე.</w:t>
      </w:r>
    </w:p>
    <w:p w14:paraId="6A218536" w14:textId="77777777" w:rsidR="007D385C" w:rsidRPr="001F1606" w:rsidRDefault="007D385C">
      <w:pPr>
        <w:pStyle w:val="Body"/>
        <w:jc w:val="both"/>
        <w:rPr>
          <w:rFonts w:ascii="Sylfaen" w:eastAsia="Sylfaen" w:hAnsi="Sylfaen" w:cs="Sylfaen"/>
          <w:b/>
          <w:bCs/>
          <w:color w:val="auto"/>
          <w:lang w:val="ka-GE"/>
        </w:rPr>
      </w:pPr>
    </w:p>
    <w:p w14:paraId="46D5A861"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10. </w:t>
      </w:r>
      <w:commentRangeStart w:id="108"/>
      <w:r w:rsidRPr="001F1606">
        <w:rPr>
          <w:rFonts w:ascii="Sylfaen" w:eastAsia="Sylfaen" w:hAnsi="Sylfaen" w:cs="Sylfaen"/>
          <w:b/>
          <w:bCs/>
          <w:color w:val="auto"/>
          <w:lang w:val="ka-GE"/>
        </w:rPr>
        <w:t xml:space="preserve">პრაქტიკის განმახორციელებელი ორგანიზაცია/პირი </w:t>
      </w:r>
      <w:commentRangeEnd w:id="108"/>
      <w:r w:rsidR="00592E97">
        <w:rPr>
          <w:rStyle w:val="CommentReference"/>
          <w:rFonts w:ascii="Times New Roman" w:hAnsi="Times New Roman" w:cs="Times New Roman"/>
          <w:color w:val="auto"/>
          <w14:textOutline w14:w="0" w14:cap="rnd" w14:cmpd="sng" w14:algn="ctr">
            <w14:noFill/>
            <w14:prstDash w14:val="solid"/>
            <w14:bevel/>
          </w14:textOutline>
        </w:rPr>
        <w:commentReference w:id="108"/>
      </w:r>
    </w:p>
    <w:p w14:paraId="0DA96B4E" w14:textId="4BDC546F" w:rsidR="00DA62D3" w:rsidRPr="002954C9"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 ორგანიზაციას ზოგიერთი მოდულის პრაქტიკული კომპონენტის შესრულების მიზნით ესაჭიროება პრაქტიკის განმახორციელებელი </w:t>
      </w:r>
      <w:r w:rsidRPr="002954C9">
        <w:rPr>
          <w:rFonts w:ascii="Sylfaen" w:eastAsia="Sylfaen" w:hAnsi="Sylfaen" w:cs="Sylfaen"/>
          <w:color w:val="auto"/>
          <w:lang w:val="ka-GE"/>
        </w:rPr>
        <w:t>ორგანიზაცია</w:t>
      </w:r>
      <w:r w:rsidR="00B03D4B" w:rsidRPr="002954C9">
        <w:rPr>
          <w:rFonts w:ascii="Sylfaen" w:eastAsia="Sylfaen" w:hAnsi="Sylfaen" w:cs="Sylfaen"/>
          <w:color w:val="auto"/>
          <w:lang w:val="ka-GE"/>
        </w:rPr>
        <w:t>/პირი</w:t>
      </w:r>
      <w:r w:rsidRPr="002954C9">
        <w:rPr>
          <w:rFonts w:ascii="Sylfaen" w:eastAsia="Sylfaen" w:hAnsi="Sylfaen" w:cs="Sylfaen"/>
          <w:color w:val="auto"/>
          <w:lang w:val="ka-GE"/>
        </w:rPr>
        <w:t>.</w:t>
      </w:r>
    </w:p>
    <w:p w14:paraId="3EAE90EC" w14:textId="69281C58" w:rsidR="006E3D3C" w:rsidRPr="001F1606" w:rsidRDefault="006E3D3C">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 xml:space="preserve">2. პრაქტიკის განმახორციელებელი ორგანიზაცია შეიძლება იყოს ისეთი </w:t>
      </w:r>
      <w:commentRangeStart w:id="109"/>
      <w:r w:rsidRPr="002954C9">
        <w:rPr>
          <w:rFonts w:ascii="Sylfaen" w:eastAsia="Sylfaen" w:hAnsi="Sylfaen" w:cs="Sylfaen"/>
          <w:color w:val="auto"/>
          <w:highlight w:val="yellow"/>
          <w:lang w:val="ka-GE"/>
        </w:rPr>
        <w:t xml:space="preserve">ორგანიზაციული წარმონაქმნი, </w:t>
      </w:r>
      <w:commentRangeEnd w:id="109"/>
      <w:r w:rsidR="00627378">
        <w:rPr>
          <w:rStyle w:val="CommentReference"/>
          <w:rFonts w:ascii="Times New Roman" w:hAnsi="Times New Roman" w:cs="Times New Roman"/>
          <w:color w:val="auto"/>
          <w14:textOutline w14:w="0" w14:cap="rnd" w14:cmpd="sng" w14:algn="ctr">
            <w14:noFill/>
            <w14:prstDash w14:val="solid"/>
            <w14:bevel/>
          </w14:textOutline>
        </w:rPr>
        <w:commentReference w:id="109"/>
      </w:r>
      <w:r w:rsidRPr="002954C9">
        <w:rPr>
          <w:rFonts w:ascii="Sylfaen" w:eastAsia="Sylfaen" w:hAnsi="Sylfaen" w:cs="Sylfaen"/>
          <w:color w:val="auto"/>
          <w:highlight w:val="yellow"/>
          <w:lang w:val="ka-GE"/>
        </w:rPr>
        <w:t>რომელსაც აქვს სასწავლო საწარმო/ორგანიზაციის სტატუსი.</w:t>
      </w:r>
    </w:p>
    <w:p w14:paraId="3DD47856" w14:textId="1662656E" w:rsidR="00204E7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3</w:t>
      </w:r>
      <w:commentRangeStart w:id="110"/>
      <w:r w:rsidRPr="001F1606">
        <w:rPr>
          <w:rFonts w:ascii="Sylfaen" w:eastAsia="Sylfaen" w:hAnsi="Sylfaen" w:cs="Sylfaen"/>
          <w:color w:val="auto"/>
          <w:lang w:val="ka-GE"/>
        </w:rPr>
        <w:t xml:space="preserve">. სასწავლო საწარმო/ორგანიზაციის სტატუსის მინიჭება </w:t>
      </w:r>
      <w:r w:rsidR="00BA43E2" w:rsidRPr="001F1606">
        <w:rPr>
          <w:rFonts w:ascii="Sylfaen" w:eastAsia="Sylfaen" w:hAnsi="Sylfaen" w:cs="Sylfaen"/>
          <w:color w:val="auto"/>
          <w:lang w:val="ka-GE"/>
        </w:rPr>
        <w:t>ხორციელდება</w:t>
      </w:r>
      <w:r w:rsidR="00204E72" w:rsidRPr="001F1606">
        <w:rPr>
          <w:rFonts w:ascii="Sylfaen" w:eastAsia="Sylfaen" w:hAnsi="Sylfaen" w:cs="Sylfaen"/>
          <w:color w:val="auto"/>
          <w:lang w:val="ka-GE"/>
        </w:rPr>
        <w:t xml:space="preserve"> სამინისტროს</w:t>
      </w:r>
      <w:r w:rsidR="00BA43E2" w:rsidRPr="001F1606">
        <w:rPr>
          <w:rFonts w:ascii="Sylfaen" w:eastAsia="Sylfaen" w:hAnsi="Sylfaen" w:cs="Sylfaen"/>
          <w:color w:val="auto"/>
          <w:lang w:val="ka-GE"/>
        </w:rPr>
        <w:t xml:space="preserve"> </w:t>
      </w:r>
      <w:r w:rsidR="00B02429" w:rsidRPr="001F1606">
        <w:rPr>
          <w:rFonts w:ascii="Sylfaen" w:eastAsia="Sylfaen" w:hAnsi="Sylfaen" w:cs="Sylfaen"/>
          <w:color w:val="auto"/>
          <w:lang w:val="ka-GE"/>
        </w:rPr>
        <w:t>შრომის ინსპექციის</w:t>
      </w:r>
      <w:r w:rsidR="000C7470">
        <w:rPr>
          <w:rFonts w:ascii="Sylfaen" w:eastAsia="Sylfaen" w:hAnsi="Sylfaen" w:cs="Sylfaen"/>
          <w:color w:val="auto"/>
          <w:lang w:val="ka-GE"/>
        </w:rPr>
        <w:t xml:space="preserve"> </w:t>
      </w:r>
      <w:r w:rsidR="00204E72" w:rsidRPr="001F1606">
        <w:rPr>
          <w:rFonts w:ascii="Sylfaen" w:eastAsia="Sylfaen" w:hAnsi="Sylfaen" w:cs="Sylfaen"/>
          <w:color w:val="auto"/>
          <w:lang w:val="ka-GE"/>
        </w:rPr>
        <w:t>აკრედიტაციის კომისიის მიერ</w:t>
      </w:r>
      <w:r w:rsidR="00B72668" w:rsidRPr="001F1606">
        <w:rPr>
          <w:rFonts w:ascii="Sylfaen" w:eastAsia="Sylfaen" w:hAnsi="Sylfaen" w:cs="Sylfaen"/>
          <w:color w:val="auto"/>
          <w:lang w:val="ka-GE"/>
        </w:rPr>
        <w:t>, იმ სწავლების განმახორციელებელი ორგანიზაციისთვის სათანადო სტატუსის მინიჭების გზით, რომელმაც ესა თუ ის ორგანიზაცია</w:t>
      </w:r>
      <w:r w:rsidR="00204E72" w:rsidRPr="001F1606">
        <w:rPr>
          <w:rFonts w:ascii="Sylfaen" w:eastAsia="Sylfaen" w:hAnsi="Sylfaen" w:cs="Sylfaen"/>
          <w:color w:val="auto"/>
          <w:lang w:val="ka-GE"/>
        </w:rPr>
        <w:t xml:space="preserve"> წარადგინა როგორც სასწავლო საწარმო/ორგანიზაცია, </w:t>
      </w:r>
      <w:r w:rsidR="00B72668" w:rsidRPr="001F1606">
        <w:rPr>
          <w:rFonts w:ascii="Sylfaen" w:eastAsia="Sylfaen" w:hAnsi="Sylfaen" w:cs="Sylfaen"/>
          <w:color w:val="auto"/>
          <w:lang w:val="ka-GE"/>
        </w:rPr>
        <w:t>პროგრამის პრაქტიკული მოდულის განხორციელების მიზნით</w:t>
      </w:r>
      <w:r w:rsidR="00204E72" w:rsidRPr="001F1606">
        <w:rPr>
          <w:rFonts w:ascii="Sylfaen" w:eastAsia="Sylfaen" w:hAnsi="Sylfaen" w:cs="Sylfaen"/>
          <w:color w:val="auto"/>
          <w:lang w:val="ka-GE"/>
        </w:rPr>
        <w:t>.</w:t>
      </w:r>
      <w:commentRangeEnd w:id="110"/>
      <w:r w:rsidR="00627378">
        <w:rPr>
          <w:rStyle w:val="CommentReference"/>
          <w:rFonts w:ascii="Times New Roman" w:hAnsi="Times New Roman" w:cs="Times New Roman"/>
          <w:color w:val="auto"/>
          <w14:textOutline w14:w="0" w14:cap="rnd" w14:cmpd="sng" w14:algn="ctr">
            <w14:noFill/>
            <w14:prstDash w14:val="solid"/>
            <w14:bevel/>
          </w14:textOutline>
        </w:rPr>
        <w:commentReference w:id="110"/>
      </w:r>
    </w:p>
    <w:p w14:paraId="33202B58" w14:textId="55121C8C" w:rsidR="00DB3E88"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პრაქტიკული კომპონენტის სწავლება, პროგრამის მსმენელისთვის უნდა განხორციელდეს იმგვარად, რომ დაცული იყოს მისი სიცოცხლე და ჯანმრთელობა და მინიმუმამდე იყოს დაყვანილი </w:t>
      </w:r>
      <w:r w:rsidR="000802FA" w:rsidRPr="001F1606">
        <w:rPr>
          <w:rFonts w:ascii="Sylfaen" w:eastAsia="Sylfaen" w:hAnsi="Sylfaen" w:cs="Sylfaen"/>
          <w:color w:val="auto"/>
          <w:lang w:val="ka-GE"/>
        </w:rPr>
        <w:t xml:space="preserve">სასწავლო ორგანიზაციაში </w:t>
      </w:r>
      <w:r w:rsidR="003F4FCE" w:rsidRPr="001F1606">
        <w:rPr>
          <w:rFonts w:ascii="Sylfaen" w:eastAsia="Sylfaen" w:hAnsi="Sylfaen" w:cs="Sylfaen"/>
          <w:color w:val="auto"/>
          <w:lang w:val="ka-GE"/>
        </w:rPr>
        <w:t xml:space="preserve">მისი დაზიანების რისკი. პრაქტიკის ობიექტზე </w:t>
      </w:r>
      <w:r w:rsidR="00B75369" w:rsidRPr="001F1606">
        <w:rPr>
          <w:rFonts w:ascii="Sylfaen" w:eastAsia="Sylfaen" w:hAnsi="Sylfaen" w:cs="Sylfaen"/>
          <w:color w:val="auto"/>
          <w:lang w:val="ka-GE"/>
        </w:rPr>
        <w:t xml:space="preserve">მსმენელის </w:t>
      </w:r>
      <w:r w:rsidR="003F4FCE" w:rsidRPr="001F1606">
        <w:rPr>
          <w:rFonts w:ascii="Sylfaen" w:eastAsia="Sylfaen" w:hAnsi="Sylfaen" w:cs="Sylfaen"/>
          <w:color w:val="auto"/>
          <w:lang w:val="ka-GE"/>
        </w:rPr>
        <w:t>უსაფრთხოდ გადაადგილებასა და სრულყოფილ სწავლებაზე, პასუხისმგებელია სწავლების განმახორციელებელი ორგანიზაცია.</w:t>
      </w:r>
    </w:p>
    <w:p w14:paraId="36A6A140" w14:textId="18A4AE79" w:rsidR="00DA62D3"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პრაქტიკული კომპონენტის განსახორციელებლად, სწავლების განმახორციელებელი ორგანიზაციის მიერ ობიექტები შერჩეულ უნდა იქნენ კონკრეტული მიმართულებების მიხედვით და შემდგომი საქმიანობების გათვალისწინებით:</w:t>
      </w:r>
    </w:p>
    <w:p w14:paraId="22A18F3E"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ა) ეკონომიკური საქმიანობების მშენებლობის სექტორში:</w:t>
      </w:r>
    </w:p>
    <w:p w14:paraId="2B00FDAA" w14:textId="12F0AD1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ა.ა) საცხოვრებელი </w:t>
      </w:r>
      <w:r w:rsidR="00D87120" w:rsidRPr="001F1606">
        <w:rPr>
          <w:rFonts w:ascii="Sylfaen" w:eastAsia="Sylfaen" w:hAnsi="Sylfaen" w:cs="Sylfaen"/>
          <w:color w:val="auto"/>
          <w:lang w:val="ka-GE"/>
        </w:rPr>
        <w:t xml:space="preserve">ან </w:t>
      </w:r>
      <w:r w:rsidRPr="001F1606">
        <w:rPr>
          <w:rFonts w:ascii="Sylfaen" w:eastAsia="Sylfaen" w:hAnsi="Sylfaen" w:cs="Sylfaen"/>
          <w:color w:val="auto"/>
          <w:lang w:val="ka-GE"/>
        </w:rPr>
        <w:t>არასახცხოვრებელი შენობების მშენებლობასთან დაკავშირებული საქმიანობები</w:t>
      </w:r>
    </w:p>
    <w:p w14:paraId="66FAAD6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ა.ბ) საავტომობილო გზებისა და რკინიგზის მშენებლობასთან დაკავშირებული საქმიანობები;</w:t>
      </w:r>
    </w:p>
    <w:p w14:paraId="39DAE2D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ა.გ) ხიდებისა და გვირაბების მშენებლობასთან დაკავშირებული საქმიანობები;</w:t>
      </w:r>
    </w:p>
    <w:p w14:paraId="1D3E3D0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ა.დ) გამანაწილებელი საინჟინრო ობიექტების მშენებლობასთან დაკავშირებული საქმიანობები; </w:t>
      </w:r>
    </w:p>
    <w:p w14:paraId="77B93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ა.ე) წყლის ნაგებობების მშენებლობასთან დაკავშირებული საქმიანობები;</w:t>
      </w:r>
    </w:p>
    <w:p w14:paraId="186D6B5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ა.ვ) შენობების დაშლასა და აღებასთან დაკავშირებული საქმიანობები;</w:t>
      </w:r>
    </w:p>
    <w:p w14:paraId="38BC1A9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ა.ზ) ელექტროტექნიკურ და სამონტაჟო სამუშაოებთან დაკავშირებული საქმიანობები;</w:t>
      </w:r>
    </w:p>
    <w:p w14:paraId="2353C90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ა.თ) მოსაპირკეთებელ სამშენებლო სამუშაოებთან დაკავშირებული საქმიანობები.</w:t>
      </w:r>
    </w:p>
    <w:p w14:paraId="6052D1CD"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ბ) ეკონომიკური საქმიანობები მძიმე მრეწველობაში:</w:t>
      </w:r>
    </w:p>
    <w:p w14:paraId="64478647" w14:textId="58D6A10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ბ.ა) სასარგებლო წიაღისეულის მოპოვებასთან, კირქვის და თიხის კარიერების დამუშავებასთან დაკავშირებული საქმიანობები;</w:t>
      </w:r>
    </w:p>
    <w:p w14:paraId="26F745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ბ.ბ) ქიმიკატების და ქიმიური პროდუქტების წარმოებასთან დაკავშირებული საქმიანობები;</w:t>
      </w:r>
    </w:p>
    <w:p w14:paraId="773A0A8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ბ.გ) ძირითადი ფარმაცევტული პროდუქტების და ფარმაცევტული პრეპარატების წარმოებასთან დაკავშირებული საქმიანობები;</w:t>
      </w:r>
    </w:p>
    <w:p w14:paraId="08B25B0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ბ.დ) ასფალტოვანი და ბიტუმოვანი ქანების მოპოვებასთან და დამუშავებასთან დაკავშირებული სამუშაოები;</w:t>
      </w:r>
    </w:p>
    <w:p w14:paraId="3D5AAC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ბ.ე) ქვის და მინის წარმოება/დამუშავებასთან დაკავშირებული სამუშაოები; </w:t>
      </w:r>
    </w:p>
    <w:p w14:paraId="179FAF51" w14:textId="5EA00BD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ვ</w:t>
      </w:r>
      <w:r w:rsidRPr="001F1606">
        <w:rPr>
          <w:rFonts w:ascii="Sylfaen" w:eastAsia="Sylfaen" w:hAnsi="Sylfaen" w:cs="Sylfaen"/>
          <w:color w:val="auto"/>
          <w:lang w:val="ka-GE"/>
        </w:rPr>
        <w:t>) ძირითადი ლითონების და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ლითონის მზა ნაწარმის წარმოებასთან დაკავშირებული საქმიანობები;</w:t>
      </w:r>
    </w:p>
    <w:p w14:paraId="64157105" w14:textId="65D236C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ზ</w:t>
      </w:r>
      <w:r w:rsidRPr="001F1606">
        <w:rPr>
          <w:rFonts w:ascii="Sylfaen" w:eastAsia="Sylfaen" w:hAnsi="Sylfaen" w:cs="Sylfaen"/>
          <w:color w:val="auto"/>
          <w:lang w:val="ka-GE"/>
        </w:rPr>
        <w:t>) ელექტრონული მოწყობილობების წარმოებასთან</w:t>
      </w:r>
      <w:r w:rsidR="00B03D4B">
        <w:rPr>
          <w:rFonts w:ascii="Sylfaen" w:eastAsia="Sylfaen" w:hAnsi="Sylfaen" w:cs="Sylfaen"/>
          <w:color w:val="auto"/>
          <w:lang w:val="ka-GE"/>
        </w:rPr>
        <w:t xml:space="preserve"> დაკავშირებული საქმიანობები;</w:t>
      </w:r>
    </w:p>
    <w:p w14:paraId="259DA84E" w14:textId="49672E3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თ</w:t>
      </w:r>
      <w:r w:rsidRPr="001F1606">
        <w:rPr>
          <w:rFonts w:ascii="Sylfaen" w:eastAsia="Sylfaen" w:hAnsi="Sylfaen" w:cs="Sylfaen"/>
          <w:color w:val="auto"/>
          <w:lang w:val="ka-GE"/>
        </w:rPr>
        <w:t xml:space="preserve">) ავტოსატრანსპორტო საშუალებების წარმოებასთან დაკავშირებული საქმიანობები; </w:t>
      </w:r>
    </w:p>
    <w:p w14:paraId="2C4E89DC" w14:textId="4C8CEC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ი</w:t>
      </w:r>
      <w:r w:rsidRPr="001F1606">
        <w:rPr>
          <w:rFonts w:ascii="Sylfaen" w:eastAsia="Sylfaen" w:hAnsi="Sylfaen" w:cs="Sylfaen"/>
          <w:color w:val="auto"/>
          <w:lang w:val="ka-GE"/>
        </w:rPr>
        <w:t>) ელექტროენერგიის მიწოდებასთან, წყლის დაგროვება, დამუშავება და განაწილებასთან ნარჩენების შეგროვება, დამუშავება, უტილიზაციასა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და მოცილებასთან დაკავშირებული საქმიანობები.</w:t>
      </w:r>
    </w:p>
    <w:p w14:paraId="5C0B8860"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გ) ეკონომიკური საქმიანობები მსუბუქ მრეწველობაში:</w:t>
      </w:r>
    </w:p>
    <w:p w14:paraId="417BA15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გ.ა) ტექსტილის, ტყავის და მასთან დაკავშირებული ნაწარმის წარმოებასთან დაკავშირებული საქმიანობები;</w:t>
      </w:r>
    </w:p>
    <w:p w14:paraId="3EE977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გ.ბ) ხის, კორპის ნაწარმის, ქაღალდის და ქაღალდის ნაწარმის, ავეჯის წარმოებასთან, ხე-ტყის დამზადებასთან დაკავშირებული საქმიანობები;</w:t>
      </w:r>
    </w:p>
    <w:p w14:paraId="1DAC5E7B" w14:textId="22AECC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A65BC1" w:rsidRPr="001F1606">
        <w:rPr>
          <w:rFonts w:ascii="Sylfaen" w:eastAsia="Sylfaen" w:hAnsi="Sylfaen" w:cs="Sylfaen"/>
          <w:color w:val="auto"/>
          <w:lang w:val="ka-GE"/>
        </w:rPr>
        <w:t>გ</w:t>
      </w:r>
      <w:r w:rsidRPr="001F1606">
        <w:rPr>
          <w:rFonts w:ascii="Sylfaen" w:eastAsia="Sylfaen" w:hAnsi="Sylfaen" w:cs="Sylfaen"/>
          <w:color w:val="auto"/>
          <w:lang w:val="ka-GE"/>
        </w:rPr>
        <w:t>) საგამომცემლო და ბეჭდური საქმიანობები;</w:t>
      </w:r>
    </w:p>
    <w:p w14:paraId="45A58D7F" w14:textId="6AE0880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დ) ეკონომიკური საქმიანობები მომსახურების/სერვის სექტორში:</w:t>
      </w:r>
    </w:p>
    <w:p w14:paraId="7B3213C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დ.ა) </w:t>
      </w:r>
      <w:commentRangeStart w:id="111"/>
      <w:r w:rsidRPr="001F1606">
        <w:rPr>
          <w:rFonts w:ascii="Sylfaen" w:eastAsia="Sylfaen" w:hAnsi="Sylfaen" w:cs="Sylfaen"/>
          <w:color w:val="auto"/>
          <w:lang w:val="ka-GE"/>
        </w:rPr>
        <w:t xml:space="preserve">პროფესიული და უმაღლესი </w:t>
      </w:r>
      <w:commentRangeEnd w:id="111"/>
      <w:r w:rsidR="006E546F">
        <w:rPr>
          <w:rStyle w:val="CommentReference"/>
          <w:rFonts w:ascii="Times New Roman" w:hAnsi="Times New Roman" w:cs="Times New Roman"/>
          <w:color w:val="auto"/>
          <w14:textOutline w14:w="0" w14:cap="rnd" w14:cmpd="sng" w14:algn="ctr">
            <w14:noFill/>
            <w14:prstDash w14:val="solid"/>
            <w14:bevel/>
          </w14:textOutline>
        </w:rPr>
        <w:commentReference w:id="111"/>
      </w:r>
      <w:r w:rsidRPr="001F1606">
        <w:rPr>
          <w:rFonts w:ascii="Sylfaen" w:eastAsia="Sylfaen" w:hAnsi="Sylfaen" w:cs="Sylfaen"/>
          <w:color w:val="auto"/>
          <w:lang w:val="ka-GE"/>
        </w:rPr>
        <w:t>საგანმანათლებლო დაწესებულებიების საქმიანობები;</w:t>
      </w:r>
    </w:p>
    <w:p w14:paraId="4B2DC6E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დ.ბ) ტელემაუწყებლობის საქმიანობები;</w:t>
      </w:r>
    </w:p>
    <w:p w14:paraId="363497CF" w14:textId="5AEF3B2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დ.გ) სასტუმროებისა და  რესტორ</w:t>
      </w:r>
      <w:r w:rsidR="00B03D4B">
        <w:rPr>
          <w:rFonts w:ascii="Sylfaen" w:eastAsia="Sylfaen" w:hAnsi="Sylfaen" w:cs="Sylfaen"/>
          <w:color w:val="auto"/>
          <w:lang w:val="ka-GE"/>
        </w:rPr>
        <w:t>ნ</w:t>
      </w:r>
      <w:r w:rsidRPr="001F1606">
        <w:rPr>
          <w:rFonts w:ascii="Sylfaen" w:eastAsia="Sylfaen" w:hAnsi="Sylfaen" w:cs="Sylfaen"/>
          <w:color w:val="auto"/>
          <w:lang w:val="ka-GE"/>
        </w:rPr>
        <w:t>ების  საქმიანობები.</w:t>
      </w:r>
    </w:p>
    <w:p w14:paraId="1AB0BEC3"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 xml:space="preserve">ე) ეკონომიკური საქმიანობები სამედიცინო სექტორში </w:t>
      </w:r>
    </w:p>
    <w:p w14:paraId="0038A09A" w14:textId="74B80301" w:rsidR="006E3D3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ე.გ) ზოგად სამედიცინო პრაქტიკას განკუთვნილი საქმიანობები.</w:t>
      </w:r>
    </w:p>
    <w:p w14:paraId="6BC06229" w14:textId="00775D2A" w:rsidR="006E3D3C"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DB3E88" w:rsidRPr="001F1606">
        <w:rPr>
          <w:rFonts w:ascii="Sylfaen" w:eastAsia="Sylfaen" w:hAnsi="Sylfaen" w:cs="Sylfaen"/>
          <w:color w:val="auto"/>
          <w:lang w:val="ka-GE"/>
        </w:rPr>
        <w:t xml:space="preserve">. სწავლების განმახორციელებელმა ორგანიზაციამ </w:t>
      </w:r>
      <w:r w:rsidR="00555F06" w:rsidRPr="001F1606">
        <w:rPr>
          <w:rFonts w:ascii="Sylfaen" w:eastAsia="Sylfaen" w:hAnsi="Sylfaen" w:cs="Sylfaen"/>
          <w:color w:val="auto"/>
          <w:lang w:val="ka-GE"/>
        </w:rPr>
        <w:t>ზედამხედველ ორგანოში განაცხადდთან ერთად უნდა წარმოადგინოს</w:t>
      </w:r>
      <w:r w:rsidR="00C405D7" w:rsidRPr="001F1606">
        <w:rPr>
          <w:rFonts w:ascii="Sylfaen" w:eastAsia="Sylfaen" w:hAnsi="Sylfaen" w:cs="Sylfaen"/>
          <w:color w:val="auto"/>
          <w:lang w:val="ka-GE"/>
        </w:rPr>
        <w:t>:</w:t>
      </w:r>
    </w:p>
    <w:p w14:paraId="1A3E9337" w14:textId="77777777" w:rsidR="006E3D3C"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555F06" w:rsidRPr="001F1606">
        <w:rPr>
          <w:rFonts w:ascii="Sylfaen" w:eastAsia="Sylfaen" w:hAnsi="Sylfaen" w:cs="Sylfaen"/>
          <w:color w:val="auto"/>
          <w:lang w:val="ka-GE"/>
        </w:rPr>
        <w:t xml:space="preserve"> </w:t>
      </w:r>
      <w:r w:rsidR="00DB3E88" w:rsidRPr="001F1606">
        <w:rPr>
          <w:rFonts w:ascii="Sylfaen" w:eastAsia="Sylfaen" w:hAnsi="Sylfaen" w:cs="Sylfaen"/>
          <w:color w:val="auto"/>
          <w:lang w:val="ka-GE"/>
        </w:rPr>
        <w:t>პრაქტიკული კომპონენტ</w:t>
      </w:r>
      <w:r w:rsidR="00555F06" w:rsidRPr="001F1606">
        <w:rPr>
          <w:rFonts w:ascii="Sylfaen" w:eastAsia="Sylfaen" w:hAnsi="Sylfaen" w:cs="Sylfaen"/>
          <w:color w:val="auto"/>
          <w:lang w:val="ka-GE"/>
        </w:rPr>
        <w:t>ებ</w:t>
      </w:r>
      <w:r w:rsidR="00DB3E88" w:rsidRPr="001F1606">
        <w:rPr>
          <w:rFonts w:ascii="Sylfaen" w:eastAsia="Sylfaen" w:hAnsi="Sylfaen" w:cs="Sylfaen"/>
          <w:color w:val="auto"/>
          <w:lang w:val="ka-GE"/>
        </w:rPr>
        <w:t>ის სწავლებ</w:t>
      </w:r>
      <w:r w:rsidR="00555F06" w:rsidRPr="001F1606">
        <w:rPr>
          <w:rFonts w:ascii="Sylfaen" w:eastAsia="Sylfaen" w:hAnsi="Sylfaen" w:cs="Sylfaen"/>
          <w:color w:val="auto"/>
          <w:lang w:val="ka-GE"/>
        </w:rPr>
        <w:t>ის განხორციელების გეგმა</w:t>
      </w:r>
      <w:r w:rsidRPr="001F1606">
        <w:rPr>
          <w:rFonts w:ascii="Sylfaen" w:eastAsia="Sylfaen" w:hAnsi="Sylfaen" w:cs="Sylfaen"/>
          <w:color w:val="auto"/>
          <w:lang w:val="ka-GE"/>
        </w:rPr>
        <w:t xml:space="preserve"> - </w:t>
      </w:r>
      <w:r w:rsidR="006B0139" w:rsidRPr="001F1606">
        <w:rPr>
          <w:rFonts w:ascii="Sylfaen" w:eastAsia="Sylfaen" w:hAnsi="Sylfaen" w:cs="Sylfaen"/>
          <w:color w:val="auto"/>
          <w:lang w:val="ka-GE"/>
        </w:rPr>
        <w:t>რა სახის აქტივობების განხორციელებას გეგმავს პრაქტიკული მოდულის მიმდინარეობისას</w:t>
      </w:r>
      <w:r w:rsidRPr="001F1606">
        <w:rPr>
          <w:rFonts w:ascii="Sylfaen" w:eastAsia="Sylfaen" w:hAnsi="Sylfaen" w:cs="Sylfaen"/>
          <w:color w:val="auto"/>
          <w:lang w:val="ka-GE"/>
        </w:rPr>
        <w:t>;</w:t>
      </w:r>
    </w:p>
    <w:p w14:paraId="6D3E5C4B" w14:textId="5C77B94A" w:rsidR="00EB46B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6B0139" w:rsidRPr="001F1606">
        <w:rPr>
          <w:rFonts w:ascii="Sylfaen" w:eastAsia="Sylfaen" w:hAnsi="Sylfaen" w:cs="Sylfaen"/>
          <w:color w:val="auto"/>
          <w:lang w:val="ka-GE"/>
        </w:rPr>
        <w:t xml:space="preserve"> სწავლების განხორციელების რესურსი </w:t>
      </w:r>
      <w:r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 xml:space="preserve">რამდენად </w:t>
      </w:r>
      <w:r w:rsidR="00B03D4B" w:rsidRPr="001F1606">
        <w:rPr>
          <w:rFonts w:ascii="Sylfaen" w:eastAsia="Sylfaen" w:hAnsi="Sylfaen" w:cs="Sylfaen"/>
          <w:color w:val="auto"/>
          <w:lang w:val="ka-GE"/>
        </w:rPr>
        <w:t>ა</w:t>
      </w:r>
      <w:r w:rsidR="00B03D4B">
        <w:rPr>
          <w:rFonts w:ascii="Sylfaen" w:eastAsia="Sylfaen" w:hAnsi="Sylfaen" w:cs="Sylfaen"/>
          <w:color w:val="auto"/>
          <w:lang w:val="ka-GE"/>
        </w:rPr>
        <w:t>ქვს</w:t>
      </w:r>
      <w:r w:rsidR="00B03D4B"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საკმარისი რესურსი, რომ განხორციელდეს დაგეგმილი აქტივობები პრაქტიკის ობიექტზე</w:t>
      </w:r>
      <w:r w:rsidR="00EB46B2" w:rsidRPr="001F1606">
        <w:rPr>
          <w:rFonts w:ascii="Sylfaen" w:eastAsia="Sylfaen" w:hAnsi="Sylfaen" w:cs="Sylfaen"/>
          <w:color w:val="auto"/>
          <w:lang w:val="ka-GE"/>
        </w:rPr>
        <w:t>;</w:t>
      </w:r>
    </w:p>
    <w:p w14:paraId="270CEE95" w14:textId="7D4AF3B8" w:rsidR="00C56174" w:rsidRPr="001F1606" w:rsidRDefault="00EB46B2">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7. სწავლების განმახორციელებელმა ორგანიზაციამ </w:t>
      </w:r>
      <w:r w:rsidR="00555F06" w:rsidRPr="001F1606">
        <w:rPr>
          <w:rFonts w:ascii="Sylfaen" w:eastAsia="Sylfaen" w:hAnsi="Sylfaen" w:cs="Sylfaen"/>
          <w:color w:val="auto"/>
          <w:lang w:val="ka-GE"/>
        </w:rPr>
        <w:t>თითოეული პრაქტიკული მოდულის დაწყების წინ</w:t>
      </w:r>
      <w:r w:rsidR="00503110">
        <w:rPr>
          <w:rFonts w:ascii="Sylfaen" w:eastAsia="Sylfaen" w:hAnsi="Sylfaen" w:cs="Sylfaen"/>
          <w:color w:val="auto"/>
          <w:lang w:val="ka-GE"/>
        </w:rPr>
        <w:t xml:space="preserve"> (თითოეული ჯგუფისთვის)</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ზედამხედველ ორგანოში </w:t>
      </w:r>
      <w:r w:rsidRPr="001F1606">
        <w:rPr>
          <w:rFonts w:ascii="Sylfaen" w:eastAsia="Sylfaen" w:hAnsi="Sylfaen" w:cs="Sylfaen"/>
          <w:color w:val="auto"/>
          <w:lang w:val="ka-GE"/>
        </w:rPr>
        <w:t xml:space="preserve">(თუ ეს შესაძლებელია </w:t>
      </w:r>
      <w:r w:rsidR="00555F06" w:rsidRPr="001F1606">
        <w:rPr>
          <w:rFonts w:ascii="Sylfaen" w:eastAsia="Sylfaen" w:hAnsi="Sylfaen" w:cs="Sylfaen"/>
          <w:color w:val="auto"/>
          <w:lang w:val="ka-GE"/>
        </w:rPr>
        <w:t>ელეტრონულად</w:t>
      </w:r>
      <w:r w:rsidRPr="001F1606">
        <w:rPr>
          <w:rFonts w:ascii="Sylfaen" w:eastAsia="Sylfaen" w:hAnsi="Sylfaen" w:cs="Sylfaen"/>
          <w:color w:val="auto"/>
          <w:lang w:val="ka-GE"/>
        </w:rPr>
        <w:t>) უნდა წარადგინოს</w:t>
      </w:r>
      <w:r w:rsidR="006E3D3C" w:rsidRPr="001F1606">
        <w:rPr>
          <w:rFonts w:ascii="Sylfaen" w:eastAsia="Sylfaen" w:hAnsi="Sylfaen" w:cs="Sylfaen"/>
          <w:color w:val="auto"/>
          <w:lang w:val="ka-GE"/>
        </w:rPr>
        <w:t xml:space="preserve">, </w:t>
      </w:r>
      <w:r w:rsidR="00555F06" w:rsidRPr="001F1606">
        <w:rPr>
          <w:rFonts w:ascii="Sylfaen" w:eastAsia="Sylfaen" w:hAnsi="Sylfaen" w:cs="Sylfaen"/>
          <w:color w:val="auto"/>
          <w:lang w:val="ka-GE"/>
        </w:rPr>
        <w:t xml:space="preserve">კონკრეტული პრაქტიკული მოდულის </w:t>
      </w:r>
      <w:r w:rsidR="00332229" w:rsidRPr="001F1606">
        <w:rPr>
          <w:rFonts w:ascii="Sylfaen" w:eastAsia="Sylfaen" w:hAnsi="Sylfaen" w:cs="Sylfaen"/>
          <w:color w:val="auto"/>
          <w:lang w:val="ka-GE"/>
        </w:rPr>
        <w:t xml:space="preserve">შემთხვევაში </w:t>
      </w:r>
      <w:r w:rsidR="006E3D3C" w:rsidRPr="001F1606">
        <w:rPr>
          <w:rFonts w:ascii="Sylfaen" w:eastAsia="Sylfaen" w:hAnsi="Sylfaen" w:cs="Sylfaen"/>
          <w:color w:val="auto"/>
          <w:lang w:val="ka-GE"/>
        </w:rPr>
        <w:t>რა აქტივობების განხორციელება არის დაგეგმილი თითოეულ დღეს პრაქტიკის ობიექტზე</w:t>
      </w:r>
      <w:r w:rsidR="00332229" w:rsidRPr="001F1606">
        <w:rPr>
          <w:rFonts w:ascii="Sylfaen" w:eastAsia="Sylfaen" w:hAnsi="Sylfaen" w:cs="Sylfaen"/>
          <w:color w:val="auto"/>
          <w:lang w:val="ka-GE"/>
        </w:rPr>
        <w:t xml:space="preserve"> და </w:t>
      </w:r>
      <w:r w:rsidR="006E3D3C" w:rsidRPr="001F1606">
        <w:rPr>
          <w:rFonts w:ascii="Sylfaen" w:eastAsia="Sylfaen" w:hAnsi="Sylfaen" w:cs="Sylfaen"/>
          <w:color w:val="auto"/>
          <w:lang w:val="ka-GE"/>
        </w:rPr>
        <w:t xml:space="preserve">როგორ და ვის მიერ მოხდება პრაქტიკული კომპონენტის განხორციელების </w:t>
      </w:r>
      <w:r w:rsidR="00F8130D" w:rsidRPr="001F1606">
        <w:rPr>
          <w:rFonts w:ascii="Sylfaen" w:eastAsia="Sylfaen" w:hAnsi="Sylfaen" w:cs="Sylfaen"/>
          <w:color w:val="auto"/>
          <w:lang w:val="ka-GE"/>
        </w:rPr>
        <w:t xml:space="preserve">პროცესების </w:t>
      </w:r>
      <w:r w:rsidR="006E3D3C" w:rsidRPr="001F1606">
        <w:rPr>
          <w:rFonts w:ascii="Sylfaen" w:eastAsia="Sylfaen" w:hAnsi="Sylfaen" w:cs="Sylfaen"/>
          <w:color w:val="auto"/>
          <w:lang w:val="ka-GE"/>
        </w:rPr>
        <w:t>მართვა</w:t>
      </w:r>
      <w:r w:rsidR="00C56174" w:rsidRPr="001F1606">
        <w:rPr>
          <w:rFonts w:ascii="Sylfaen" w:eastAsia="Sylfaen" w:hAnsi="Sylfaen" w:cs="Sylfaen"/>
          <w:color w:val="auto"/>
          <w:lang w:val="ka-GE"/>
        </w:rPr>
        <w:t>.</w:t>
      </w:r>
    </w:p>
    <w:p w14:paraId="1034CDB0" w14:textId="7605B874" w:rsidR="006B0139" w:rsidRPr="001F1606" w:rsidRDefault="00C56174">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პრაქტიკული კომპონენტების სწავლების განხორციელების გეგმა </w:t>
      </w:r>
      <w:r w:rsidR="00555F06" w:rsidRPr="001F1606">
        <w:rPr>
          <w:rFonts w:ascii="Sylfaen" w:eastAsia="Sylfaen" w:hAnsi="Sylfaen" w:cs="Sylfaen"/>
          <w:color w:val="auto"/>
          <w:lang w:val="ka-GE"/>
        </w:rPr>
        <w:t xml:space="preserve">უნდა შეიცავდეს </w:t>
      </w:r>
      <w:r w:rsidR="00C61D7C" w:rsidRPr="001F1606">
        <w:rPr>
          <w:rFonts w:ascii="Sylfaen" w:hAnsi="Sylfaen" w:cs="Sylfaen"/>
          <w:color w:val="auto"/>
          <w:lang w:val="ka-GE"/>
        </w:rPr>
        <w:t xml:space="preserve">პრაქტიკის განმახორციელებელი ობიექტის </w:t>
      </w:r>
      <w:r w:rsidR="00555F06" w:rsidRPr="001F1606">
        <w:rPr>
          <w:rFonts w:ascii="Sylfaen" w:eastAsia="Sylfaen" w:hAnsi="Sylfaen" w:cs="Sylfaen"/>
          <w:color w:val="auto"/>
          <w:lang w:val="ka-GE"/>
        </w:rPr>
        <w:t xml:space="preserve">შემდეგ </w:t>
      </w:r>
      <w:r w:rsidR="00C61D7C" w:rsidRPr="001F1606">
        <w:rPr>
          <w:rFonts w:ascii="Sylfaen" w:eastAsia="Sylfaen" w:hAnsi="Sylfaen" w:cs="Sylfaen"/>
          <w:color w:val="auto"/>
          <w:lang w:val="ka-GE"/>
        </w:rPr>
        <w:t>მონაცემებს</w:t>
      </w:r>
      <w:r w:rsidR="00B56304" w:rsidRPr="001F1606">
        <w:rPr>
          <w:rFonts w:ascii="Sylfaen" w:eastAsia="Sylfaen" w:hAnsi="Sylfaen" w:cs="Sylfaen"/>
          <w:color w:val="auto"/>
          <w:lang w:val="ka-GE"/>
        </w:rPr>
        <w:t>:</w:t>
      </w:r>
    </w:p>
    <w:p w14:paraId="1990372D" w14:textId="7BFF50B0" w:rsidR="00C61D7C" w:rsidRPr="001F1606" w:rsidRDefault="00555F06" w:rsidP="00C61D7C">
      <w:pPr>
        <w:pStyle w:val="NormalWeb"/>
        <w:jc w:val="both"/>
        <w:rPr>
          <w:rFonts w:ascii="Sylfaen" w:hAnsi="Sylfaen"/>
          <w:lang w:val="ka-GE"/>
        </w:rPr>
      </w:pPr>
      <w:r w:rsidRPr="001F1606">
        <w:rPr>
          <w:rFonts w:ascii="Sylfaen" w:eastAsia="Sylfaen" w:hAnsi="Sylfaen" w:cs="Sylfaen"/>
          <w:lang w:val="ka-GE"/>
        </w:rPr>
        <w:t>ა)</w:t>
      </w:r>
      <w:r w:rsidR="00C61D7C" w:rsidRPr="001F1606">
        <w:rPr>
          <w:rFonts w:ascii="Sylfaen" w:eastAsia="Sylfaen" w:hAnsi="Sylfaen" w:cs="Sylfaen"/>
          <w:lang w:val="ka-GE"/>
        </w:rPr>
        <w:t xml:space="preserve"> </w:t>
      </w:r>
      <w:r w:rsidR="00532DFE" w:rsidRPr="001F1606">
        <w:rPr>
          <w:rFonts w:ascii="Sylfaen" w:hAnsi="Sylfaen" w:cs="Sylfaen"/>
          <w:lang w:val="ka-GE"/>
        </w:rPr>
        <w:t>სახელწოდებას,</w:t>
      </w:r>
      <w:r w:rsidR="00C61D7C" w:rsidRPr="001F1606">
        <w:rPr>
          <w:rFonts w:ascii="Sylfaen" w:hAnsi="Sylfaen"/>
          <w:lang w:val="ka-GE"/>
        </w:rPr>
        <w:t xml:space="preserve"> </w:t>
      </w:r>
      <w:r w:rsidR="00C61D7C" w:rsidRPr="001F1606">
        <w:rPr>
          <w:rFonts w:ascii="Sylfaen" w:hAnsi="Sylfaen" w:cs="Sylfaen"/>
          <w:lang w:val="ka-GE"/>
        </w:rPr>
        <w:t>სამართლებრივ</w:t>
      </w:r>
      <w:r w:rsidR="00C61D7C" w:rsidRPr="001F1606">
        <w:rPr>
          <w:rFonts w:ascii="Sylfaen" w:hAnsi="Sylfaen"/>
          <w:lang w:val="ka-GE"/>
        </w:rPr>
        <w:t xml:space="preserve"> </w:t>
      </w:r>
      <w:r w:rsidR="00C61D7C" w:rsidRPr="001F1606">
        <w:rPr>
          <w:rFonts w:ascii="Sylfaen" w:hAnsi="Sylfaen" w:cs="Sylfaen"/>
          <w:lang w:val="ka-GE"/>
        </w:rPr>
        <w:t>ფორმას</w:t>
      </w:r>
      <w:r w:rsidR="00532DFE" w:rsidRPr="001F1606">
        <w:rPr>
          <w:rFonts w:ascii="Sylfaen" w:hAnsi="Sylfaen" w:cs="Sylfaen"/>
          <w:lang w:val="ka-GE"/>
        </w:rPr>
        <w:t xml:space="preserve"> და </w:t>
      </w:r>
      <w:r w:rsidR="00C61D7C" w:rsidRPr="001F1606">
        <w:rPr>
          <w:rFonts w:ascii="Sylfaen" w:hAnsi="Sylfaen" w:cs="Sylfaen"/>
          <w:lang w:val="ka-GE"/>
        </w:rPr>
        <w:t>საიდენტიფიკაციო</w:t>
      </w:r>
      <w:r w:rsidR="00C61D7C" w:rsidRPr="001F1606">
        <w:rPr>
          <w:rFonts w:ascii="Sylfaen" w:hAnsi="Sylfaen"/>
          <w:lang w:val="ka-GE"/>
        </w:rPr>
        <w:t xml:space="preserve"> </w:t>
      </w:r>
      <w:r w:rsidR="00C61D7C" w:rsidRPr="001F1606">
        <w:rPr>
          <w:rFonts w:ascii="Sylfaen" w:hAnsi="Sylfaen" w:cs="Sylfaen"/>
          <w:lang w:val="ka-GE"/>
        </w:rPr>
        <w:t>კოდს</w:t>
      </w:r>
      <w:r w:rsidR="00C61D7C" w:rsidRPr="001F1606">
        <w:rPr>
          <w:rFonts w:ascii="Sylfaen" w:hAnsi="Sylfaen"/>
          <w:lang w:val="ka-GE"/>
        </w:rPr>
        <w:t xml:space="preserve">; </w:t>
      </w:r>
    </w:p>
    <w:p w14:paraId="758B3BBF" w14:textId="381B0323" w:rsidR="00C61D7C" w:rsidRPr="001F1606" w:rsidRDefault="00532DFE" w:rsidP="00C61D7C">
      <w:pPr>
        <w:pStyle w:val="NormalWeb"/>
        <w:jc w:val="both"/>
        <w:rPr>
          <w:rFonts w:ascii="Sylfaen" w:hAnsi="Sylfaen"/>
          <w:lang w:val="ka-GE"/>
        </w:rPr>
      </w:pPr>
      <w:r w:rsidRPr="001F1606">
        <w:rPr>
          <w:rFonts w:ascii="Sylfaen" w:hAnsi="Sylfaen"/>
          <w:lang w:val="ka-GE"/>
        </w:rPr>
        <w:t>ბ</w:t>
      </w:r>
      <w:r w:rsidR="00C61D7C" w:rsidRPr="001F1606">
        <w:rPr>
          <w:rFonts w:ascii="Sylfaen" w:hAnsi="Sylfaen"/>
          <w:lang w:val="ka-GE"/>
        </w:rPr>
        <w:t xml:space="preserve">) </w:t>
      </w:r>
      <w:r w:rsidR="00C61D7C" w:rsidRPr="001F1606">
        <w:rPr>
          <w:rFonts w:ascii="Sylfaen" w:hAnsi="Sylfaen" w:cs="Sylfaen"/>
          <w:lang w:val="ka-GE"/>
        </w:rPr>
        <w:t>მისამართსა</w:t>
      </w:r>
      <w:r w:rsidR="00C61D7C" w:rsidRPr="001F1606">
        <w:rPr>
          <w:rFonts w:ascii="Sylfaen" w:hAnsi="Sylfaen"/>
          <w:lang w:val="ka-GE"/>
        </w:rPr>
        <w:t xml:space="preserve"> (</w:t>
      </w:r>
      <w:r w:rsidR="00C61D7C" w:rsidRPr="001F1606">
        <w:rPr>
          <w:rFonts w:ascii="Sylfaen" w:hAnsi="Sylfaen" w:cs="Sylfaen"/>
          <w:lang w:val="ka-GE"/>
        </w:rPr>
        <w:t>იურიდიული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ფაქტობრივი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საკონტაქტო</w:t>
      </w:r>
      <w:r w:rsidR="00C61D7C" w:rsidRPr="001F1606">
        <w:rPr>
          <w:rFonts w:ascii="Sylfaen" w:hAnsi="Sylfaen"/>
          <w:lang w:val="ka-GE"/>
        </w:rPr>
        <w:t xml:space="preserve"> </w:t>
      </w:r>
      <w:r w:rsidR="00C61D7C" w:rsidRPr="001F1606">
        <w:rPr>
          <w:rFonts w:ascii="Sylfaen" w:hAnsi="Sylfaen" w:cs="Sylfaen"/>
          <w:lang w:val="ka-GE"/>
        </w:rPr>
        <w:t>ინფორმაციას</w:t>
      </w:r>
      <w:r w:rsidR="00C61D7C" w:rsidRPr="001F1606">
        <w:rPr>
          <w:rFonts w:ascii="Sylfaen" w:hAnsi="Sylfaen"/>
          <w:lang w:val="ka-GE"/>
        </w:rPr>
        <w:t xml:space="preserve"> (</w:t>
      </w:r>
      <w:r w:rsidR="00C61D7C" w:rsidRPr="001F1606">
        <w:rPr>
          <w:rFonts w:ascii="Sylfaen" w:hAnsi="Sylfaen" w:cs="Sylfaen"/>
          <w:lang w:val="ka-GE"/>
        </w:rPr>
        <w:t>ტელეფონი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ელ</w:t>
      </w:r>
      <w:r w:rsidR="00C61D7C" w:rsidRPr="001F1606">
        <w:rPr>
          <w:rFonts w:ascii="Sylfaen" w:hAnsi="Sylfaen"/>
          <w:lang w:val="ka-GE"/>
        </w:rPr>
        <w:t xml:space="preserve">. </w:t>
      </w:r>
      <w:r w:rsidR="00C61D7C" w:rsidRPr="001F1606">
        <w:rPr>
          <w:rFonts w:ascii="Sylfaen" w:hAnsi="Sylfaen" w:cs="Sylfaen"/>
          <w:lang w:val="ka-GE"/>
        </w:rPr>
        <w:t>ფოსტის</w:t>
      </w:r>
      <w:r w:rsidR="00C61D7C" w:rsidRPr="001F1606">
        <w:rPr>
          <w:rFonts w:ascii="Sylfaen" w:hAnsi="Sylfaen"/>
          <w:lang w:val="ka-GE"/>
        </w:rPr>
        <w:t xml:space="preserve"> </w:t>
      </w:r>
      <w:r w:rsidR="00C61D7C" w:rsidRPr="001F1606">
        <w:rPr>
          <w:rFonts w:ascii="Sylfaen" w:hAnsi="Sylfaen" w:cs="Sylfaen"/>
          <w:lang w:val="ka-GE"/>
        </w:rPr>
        <w:t>მისამართი</w:t>
      </w:r>
      <w:r w:rsidR="00C61D7C" w:rsidRPr="001F1606">
        <w:rPr>
          <w:rFonts w:ascii="Sylfaen" w:hAnsi="Sylfaen"/>
          <w:lang w:val="ka-GE"/>
        </w:rPr>
        <w:t xml:space="preserve">); </w:t>
      </w:r>
    </w:p>
    <w:p w14:paraId="79800BE3" w14:textId="259F7A94" w:rsidR="00C61D7C" w:rsidRPr="001F1606" w:rsidRDefault="00532DFE" w:rsidP="00C61D7C">
      <w:pPr>
        <w:pStyle w:val="NormalWeb"/>
        <w:jc w:val="both"/>
        <w:rPr>
          <w:rFonts w:ascii="Sylfaen" w:hAnsi="Sylfaen"/>
          <w:lang w:val="ka-GE"/>
        </w:rPr>
      </w:pPr>
      <w:r w:rsidRPr="001F1606">
        <w:rPr>
          <w:rFonts w:ascii="Sylfaen" w:hAnsi="Sylfaen" w:cs="Sylfaen"/>
          <w:lang w:val="ka-GE"/>
        </w:rPr>
        <w:t>გ</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სფეროს</w:t>
      </w:r>
      <w:r w:rsidR="00C61D7C" w:rsidRPr="001F1606">
        <w:rPr>
          <w:rFonts w:ascii="Sylfaen" w:hAnsi="Sylfaen"/>
          <w:lang w:val="ka-GE"/>
        </w:rPr>
        <w:t xml:space="preserve">, </w:t>
      </w:r>
      <w:r w:rsidR="00C61D7C" w:rsidRPr="001F1606">
        <w:rPr>
          <w:rFonts w:ascii="Sylfaen" w:hAnsi="Sylfaen" w:cs="Sylfaen"/>
          <w:lang w:val="ka-GE"/>
        </w:rPr>
        <w:t>რომელიც</w:t>
      </w:r>
      <w:r w:rsidR="00C61D7C" w:rsidRPr="001F1606">
        <w:rPr>
          <w:rFonts w:ascii="Sylfaen" w:hAnsi="Sylfaen"/>
          <w:lang w:val="ka-GE"/>
        </w:rPr>
        <w:t xml:space="preserve"> </w:t>
      </w:r>
      <w:r w:rsidR="00C61D7C" w:rsidRPr="001F1606">
        <w:rPr>
          <w:rFonts w:ascii="Sylfaen" w:hAnsi="Sylfaen" w:cs="Sylfaen"/>
          <w:lang w:val="ka-GE"/>
        </w:rPr>
        <w:t>განისაზღვრება</w:t>
      </w:r>
      <w:r w:rsidR="00C61D7C" w:rsidRPr="001F1606">
        <w:rPr>
          <w:rFonts w:ascii="Sylfaen" w:hAnsi="Sylfaen"/>
          <w:lang w:val="ka-GE"/>
        </w:rPr>
        <w:t xml:space="preserve"> </w:t>
      </w:r>
      <w:r w:rsidR="00C61D7C" w:rsidRPr="001F1606">
        <w:rPr>
          <w:rFonts w:ascii="Sylfaen" w:hAnsi="Sylfaen" w:cs="Sylfaen"/>
          <w:lang w:val="ka-GE"/>
        </w:rPr>
        <w:t>ეკონომიკური</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სახეების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 xml:space="preserve"> </w:t>
      </w:r>
      <w:r w:rsidR="00C61D7C" w:rsidRPr="001F1606">
        <w:rPr>
          <w:rFonts w:ascii="Sylfaen" w:hAnsi="Sylfaen" w:cs="Sylfaen"/>
          <w:lang w:val="ka-GE"/>
        </w:rPr>
        <w:t>საქართველოს</w:t>
      </w:r>
      <w:r w:rsidR="00C61D7C" w:rsidRPr="001F1606">
        <w:rPr>
          <w:rFonts w:ascii="Sylfaen" w:hAnsi="Sylfaen"/>
          <w:lang w:val="ka-GE"/>
        </w:rPr>
        <w:t xml:space="preserve"> </w:t>
      </w:r>
      <w:r w:rsidR="00C61D7C" w:rsidRPr="001F1606">
        <w:rPr>
          <w:rFonts w:ascii="Sylfaen" w:hAnsi="Sylfaen" w:cs="Sylfaen"/>
          <w:lang w:val="ka-GE"/>
        </w:rPr>
        <w:t>ეროვნული</w:t>
      </w:r>
      <w:r w:rsidR="00C61D7C" w:rsidRPr="001F1606">
        <w:rPr>
          <w:rFonts w:ascii="Sylfaen" w:hAnsi="Sylfaen"/>
          <w:lang w:val="ka-GE"/>
        </w:rPr>
        <w:t xml:space="preserve"> </w:t>
      </w:r>
      <w:r w:rsidR="00C61D7C" w:rsidRPr="001F1606">
        <w:rPr>
          <w:rFonts w:ascii="Sylfaen" w:hAnsi="Sylfaen" w:cs="Sylfaen"/>
          <w:lang w:val="ka-GE"/>
        </w:rPr>
        <w:t>კლასიფიკატორის</w:t>
      </w:r>
      <w:r w:rsidR="00C61D7C" w:rsidRPr="001F1606">
        <w:rPr>
          <w:rFonts w:ascii="Sylfaen" w:hAnsi="Sylfaen"/>
          <w:lang w:val="ka-GE"/>
        </w:rPr>
        <w:t xml:space="preserve"> </w:t>
      </w:r>
      <w:r w:rsidR="00C61D7C" w:rsidRPr="001F1606">
        <w:rPr>
          <w:rFonts w:ascii="Sylfaen" w:hAnsi="Sylfaen" w:cs="Sylfaen"/>
          <w:lang w:val="ka-GE"/>
        </w:rPr>
        <w:t>შესაბამისად</w:t>
      </w:r>
      <w:r w:rsidR="00C61D7C" w:rsidRPr="001F1606">
        <w:rPr>
          <w:rFonts w:ascii="Sylfaen" w:hAnsi="Sylfaen"/>
          <w:lang w:val="ka-GE"/>
        </w:rPr>
        <w:t xml:space="preserve">; </w:t>
      </w:r>
    </w:p>
    <w:p w14:paraId="70DE225E" w14:textId="2CA6F0A3" w:rsidR="00C61D7C" w:rsidRPr="001F1606" w:rsidRDefault="00532DFE" w:rsidP="00C61D7C">
      <w:pPr>
        <w:pStyle w:val="NormalWeb"/>
        <w:jc w:val="both"/>
        <w:rPr>
          <w:rFonts w:ascii="Sylfaen" w:hAnsi="Sylfaen"/>
          <w:lang w:val="ka-GE"/>
        </w:rPr>
      </w:pPr>
      <w:r w:rsidRPr="001F1606">
        <w:rPr>
          <w:rFonts w:ascii="Sylfaen" w:hAnsi="Sylfaen" w:cs="Sylfaen"/>
          <w:lang w:val="ka-GE"/>
        </w:rPr>
        <w:t>დ</w:t>
      </w:r>
      <w:r w:rsidR="00C61D7C" w:rsidRPr="001F1606">
        <w:rPr>
          <w:rFonts w:ascii="Sylfaen" w:hAnsi="Sylfaen"/>
          <w:lang w:val="ka-GE"/>
        </w:rPr>
        <w:t xml:space="preserve">) იმ სფეროს დასახელებას, სადაც </w:t>
      </w:r>
      <w:r w:rsidR="00F27A75" w:rsidRPr="001F1606">
        <w:rPr>
          <w:rFonts w:ascii="Sylfaen" w:hAnsi="Sylfaen"/>
          <w:lang w:val="ka-GE"/>
        </w:rPr>
        <w:t xml:space="preserve"> სწავლების განმახორციელებელ ორგანიზაციას </w:t>
      </w:r>
      <w:r w:rsidR="003D359F" w:rsidRPr="001F1606">
        <w:rPr>
          <w:rFonts w:ascii="Sylfaen" w:hAnsi="Sylfaen"/>
          <w:lang w:val="ka-GE"/>
        </w:rPr>
        <w:t xml:space="preserve">სურს </w:t>
      </w:r>
      <w:r w:rsidR="00F27A75" w:rsidRPr="001F1606">
        <w:rPr>
          <w:rFonts w:ascii="Sylfaen" w:hAnsi="Sylfaen"/>
          <w:lang w:val="ka-GE"/>
        </w:rPr>
        <w:t xml:space="preserve">პრაქტიკის განმახორციელებელი ორგანიზაციისთვის </w:t>
      </w:r>
      <w:r w:rsidR="00C61D7C" w:rsidRPr="001F1606">
        <w:rPr>
          <w:rFonts w:ascii="Sylfaen" w:hAnsi="Sylfaen"/>
          <w:lang w:val="ka-GE"/>
        </w:rPr>
        <w:t>სასწავლო ორგანიზაციის/საწარმოს სტატუსი</w:t>
      </w:r>
      <w:r w:rsidR="00F27A75" w:rsidRPr="001F1606">
        <w:rPr>
          <w:rFonts w:ascii="Sylfaen" w:hAnsi="Sylfaen"/>
          <w:lang w:val="ka-GE"/>
        </w:rPr>
        <w:t>ს მინიჭება</w:t>
      </w:r>
      <w:r w:rsidR="00C61D7C" w:rsidRPr="001F1606">
        <w:rPr>
          <w:rFonts w:ascii="Sylfaen" w:hAnsi="Sylfaen"/>
          <w:lang w:val="ka-GE"/>
        </w:rPr>
        <w:t xml:space="preserve">; </w:t>
      </w:r>
    </w:p>
    <w:p w14:paraId="53167F03" w14:textId="79FC6E2C" w:rsidR="00C61D7C" w:rsidRPr="001F1606" w:rsidRDefault="00532DFE" w:rsidP="00C61D7C">
      <w:pPr>
        <w:pStyle w:val="NormalWeb"/>
        <w:jc w:val="both"/>
        <w:rPr>
          <w:rFonts w:ascii="Sylfaen" w:hAnsi="Sylfaen"/>
          <w:lang w:val="ka-GE"/>
        </w:rPr>
      </w:pPr>
      <w:r w:rsidRPr="001F1606">
        <w:rPr>
          <w:rFonts w:ascii="Sylfaen" w:hAnsi="Sylfaen"/>
          <w:lang w:val="ka-GE"/>
        </w:rPr>
        <w:t>ე</w:t>
      </w:r>
      <w:r w:rsidR="00C61D7C" w:rsidRPr="001F1606">
        <w:rPr>
          <w:rFonts w:ascii="Sylfaen" w:hAnsi="Sylfaen"/>
          <w:lang w:val="ka-GE"/>
        </w:rPr>
        <w:t xml:space="preserve">) პრაქტიკის მოდულის </w:t>
      </w:r>
      <w:r w:rsidR="00C61D7C" w:rsidRPr="001F1606">
        <w:rPr>
          <w:rFonts w:ascii="Sylfaen" w:hAnsi="Sylfaen" w:cs="Sylfaen"/>
          <w:lang w:val="ka-GE"/>
        </w:rPr>
        <w:t>განხორციელების</w:t>
      </w:r>
      <w:r w:rsidR="00C61D7C" w:rsidRPr="001F1606">
        <w:rPr>
          <w:rFonts w:ascii="Sylfaen" w:hAnsi="Sylfaen"/>
          <w:lang w:val="ka-GE"/>
        </w:rPr>
        <w:t xml:space="preserve"> </w:t>
      </w:r>
      <w:r w:rsidR="00C61D7C" w:rsidRPr="001F1606">
        <w:rPr>
          <w:rFonts w:ascii="Sylfaen" w:hAnsi="Sylfaen" w:cs="Sylfaen"/>
          <w:lang w:val="ka-GE"/>
        </w:rPr>
        <w:t>ადგილ(ებ)ს</w:t>
      </w:r>
      <w:r w:rsidR="00C61D7C" w:rsidRPr="001F1606">
        <w:rPr>
          <w:rFonts w:ascii="Sylfaen" w:hAnsi="Sylfaen"/>
          <w:lang w:val="ka-GE"/>
        </w:rPr>
        <w:t xml:space="preserve">; </w:t>
      </w:r>
    </w:p>
    <w:p w14:paraId="5E1AA134" w14:textId="50078A2F" w:rsidR="00C61D7C" w:rsidRPr="001F1606" w:rsidRDefault="00532DFE" w:rsidP="00C61D7C">
      <w:pPr>
        <w:pStyle w:val="NormalWeb"/>
        <w:jc w:val="both"/>
        <w:rPr>
          <w:rFonts w:ascii="Sylfaen" w:hAnsi="Sylfaen"/>
          <w:lang w:val="ka-GE"/>
        </w:rPr>
      </w:pPr>
      <w:r w:rsidRPr="001F1606">
        <w:rPr>
          <w:rFonts w:ascii="Sylfaen" w:hAnsi="Sylfaen"/>
          <w:lang w:val="ka-GE"/>
        </w:rPr>
        <w:t>ვ</w:t>
      </w:r>
      <w:r w:rsidR="00C61D7C" w:rsidRPr="001F1606">
        <w:rPr>
          <w:rFonts w:ascii="Sylfaen" w:hAnsi="Sylfaen"/>
          <w:lang w:val="ka-GE"/>
        </w:rPr>
        <w:t xml:space="preserve">) </w:t>
      </w:r>
      <w:r w:rsidR="00C61D7C" w:rsidRPr="001F1606">
        <w:rPr>
          <w:rFonts w:ascii="Sylfaen" w:hAnsi="Sylfaen" w:cs="Sylfaen"/>
          <w:lang w:val="ka-GE"/>
        </w:rPr>
        <w:t>ინფორმაციას პრაქტიკული მოდულის განმახორციელებელი</w:t>
      </w:r>
      <w:r w:rsidR="00C61D7C" w:rsidRPr="001F1606">
        <w:rPr>
          <w:rFonts w:ascii="Sylfaen" w:hAnsi="Sylfaen"/>
          <w:lang w:val="ka-GE"/>
        </w:rPr>
        <w:t xml:space="preserve"> </w:t>
      </w:r>
      <w:r w:rsidR="00C61D7C" w:rsidRPr="001F1606">
        <w:rPr>
          <w:rFonts w:ascii="Sylfaen" w:hAnsi="Sylfaen" w:cs="Sylfaen"/>
          <w:lang w:val="ka-GE"/>
        </w:rPr>
        <w:t>ადამიანური</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განათლების</w:t>
      </w:r>
      <w:r w:rsidR="00C61D7C" w:rsidRPr="001F1606">
        <w:rPr>
          <w:rFonts w:ascii="Sylfaen" w:hAnsi="Sylfaen"/>
          <w:lang w:val="ka-GE"/>
        </w:rPr>
        <w:t xml:space="preserve"> </w:t>
      </w:r>
      <w:r w:rsidR="00C61D7C" w:rsidRPr="001F1606">
        <w:rPr>
          <w:rFonts w:ascii="Sylfaen" w:hAnsi="Sylfaen" w:cs="Sylfaen"/>
          <w:lang w:val="ka-GE"/>
        </w:rPr>
        <w:t>ან</w:t>
      </w:r>
      <w:r w:rsidR="00C61D7C" w:rsidRPr="001F1606">
        <w:rPr>
          <w:rFonts w:ascii="Sylfaen" w:hAnsi="Sylfaen"/>
          <w:lang w:val="ka-GE"/>
        </w:rPr>
        <w:t>/</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სამუშაო</w:t>
      </w:r>
      <w:r w:rsidR="00C61D7C" w:rsidRPr="001F1606">
        <w:rPr>
          <w:rFonts w:ascii="Sylfaen" w:hAnsi="Sylfaen"/>
          <w:lang w:val="ka-GE"/>
        </w:rPr>
        <w:t xml:space="preserve"> </w:t>
      </w:r>
      <w:r w:rsidR="00C61D7C" w:rsidRPr="001F1606">
        <w:rPr>
          <w:rFonts w:ascii="Sylfaen" w:hAnsi="Sylfaen" w:cs="Sylfaen"/>
          <w:lang w:val="ka-GE"/>
        </w:rPr>
        <w:t>გამოცდილების</w:t>
      </w:r>
      <w:r w:rsidR="00C61D7C" w:rsidRPr="001F1606">
        <w:rPr>
          <w:rFonts w:ascii="Sylfaen" w:hAnsi="Sylfaen"/>
          <w:lang w:val="ka-GE"/>
        </w:rPr>
        <w:t xml:space="preserve"> </w:t>
      </w:r>
      <w:r w:rsidR="00C61D7C" w:rsidRPr="001F1606">
        <w:rPr>
          <w:rFonts w:ascii="Sylfaen" w:hAnsi="Sylfaen" w:cs="Sylfaen"/>
          <w:lang w:val="ka-GE"/>
        </w:rPr>
        <w:t>დამადასტურებელი</w:t>
      </w:r>
      <w:r w:rsidR="00C61D7C" w:rsidRPr="001F1606">
        <w:rPr>
          <w:rFonts w:ascii="Sylfaen" w:hAnsi="Sylfaen"/>
          <w:lang w:val="ka-GE"/>
        </w:rPr>
        <w:t xml:space="preserve"> </w:t>
      </w:r>
      <w:r w:rsidR="00C61D7C" w:rsidRPr="001F1606">
        <w:rPr>
          <w:rFonts w:ascii="Sylfaen" w:hAnsi="Sylfaen" w:cs="Sylfaen"/>
          <w:lang w:val="ka-GE"/>
        </w:rPr>
        <w:t>დოკუმენტი</w:t>
      </w:r>
      <w:r w:rsidR="00C61D7C" w:rsidRPr="001F1606">
        <w:rPr>
          <w:rFonts w:ascii="Sylfaen" w:hAnsi="Sylfaen"/>
          <w:lang w:val="ka-GE"/>
        </w:rPr>
        <w:t>) შესახებ;</w:t>
      </w:r>
    </w:p>
    <w:p w14:paraId="6C039D4A" w14:textId="77777777" w:rsidR="00532DFE" w:rsidRPr="001F1606" w:rsidRDefault="00532DFE" w:rsidP="00C61D7C">
      <w:pPr>
        <w:pStyle w:val="NormalWeb"/>
        <w:jc w:val="both"/>
        <w:rPr>
          <w:rFonts w:ascii="Sylfaen" w:hAnsi="Sylfaen"/>
          <w:lang w:val="ka-GE"/>
        </w:rPr>
      </w:pPr>
      <w:r w:rsidRPr="001F1606">
        <w:rPr>
          <w:rFonts w:ascii="Sylfaen" w:hAnsi="Sylfaen"/>
          <w:lang w:val="ka-GE"/>
        </w:rPr>
        <w:t>ზ</w:t>
      </w:r>
      <w:r w:rsidR="00C61D7C" w:rsidRPr="001F1606">
        <w:rPr>
          <w:rFonts w:ascii="Sylfaen" w:hAnsi="Sylfaen"/>
          <w:lang w:val="ka-GE"/>
        </w:rPr>
        <w:t xml:space="preserve">) ინფორმაციას პრაქტიკული კომპონენტის განხორციელებისათვის </w:t>
      </w:r>
      <w:r w:rsidR="00C61D7C" w:rsidRPr="001F1606">
        <w:rPr>
          <w:rFonts w:ascii="Sylfaen" w:hAnsi="Sylfaen" w:cs="Sylfaen"/>
          <w:lang w:val="ka-GE"/>
        </w:rPr>
        <w:t>აუცილებელი</w:t>
      </w:r>
      <w:r w:rsidR="00C61D7C" w:rsidRPr="001F1606">
        <w:rPr>
          <w:rFonts w:ascii="Sylfaen" w:hAnsi="Sylfaen"/>
          <w:lang w:val="ka-GE"/>
        </w:rPr>
        <w:t xml:space="preserve"> </w:t>
      </w:r>
      <w:r w:rsidR="00C61D7C" w:rsidRPr="001F1606">
        <w:rPr>
          <w:rFonts w:ascii="Sylfaen" w:hAnsi="Sylfaen" w:cs="Sylfaen"/>
          <w:lang w:val="ka-GE"/>
        </w:rPr>
        <w:t>მატერიალური</w:t>
      </w:r>
      <w:r w:rsidRPr="001F1606">
        <w:rPr>
          <w:rFonts w:ascii="Sylfaen" w:hAnsi="Sylfaen" w:cs="Sylfaen"/>
          <w:lang w:val="ka-GE"/>
        </w:rPr>
        <w:t>/სასწავლო</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w:t>
      </w:r>
    </w:p>
    <w:p w14:paraId="6ED30FAD" w14:textId="7205BFBC" w:rsidR="00C61D7C" w:rsidRPr="001F1606" w:rsidRDefault="00532DFE" w:rsidP="00C61D7C">
      <w:pPr>
        <w:pStyle w:val="NormalWeb"/>
        <w:jc w:val="both"/>
        <w:rPr>
          <w:rFonts w:ascii="Sylfaen" w:hAnsi="Sylfaen"/>
          <w:lang w:val="ka-GE"/>
        </w:rPr>
      </w:pPr>
      <w:commentRangeStart w:id="112"/>
      <w:r w:rsidRPr="001F1606">
        <w:rPr>
          <w:rFonts w:ascii="Sylfaen" w:hAnsi="Sylfaen"/>
          <w:lang w:val="ka-GE"/>
        </w:rPr>
        <w:t>თ) დეტალურ ინფორმაციას მ</w:t>
      </w:r>
      <w:r w:rsidRPr="001F1606">
        <w:rPr>
          <w:rFonts w:ascii="Sylfaen" w:eastAsia="Sylfaen" w:hAnsi="Sylfaen" w:cs="Sylfaen"/>
          <w:lang w:val="ka-GE"/>
        </w:rPr>
        <w:t>ოდულის განხორციელების დროს შესასრულებელი აქტივობების შესახებ, დათმობილი დროის მითითებით;</w:t>
      </w:r>
      <w:commentRangeEnd w:id="112"/>
      <w:r w:rsidR="000E3503">
        <w:rPr>
          <w:rStyle w:val="CommentReference"/>
          <w:rFonts w:eastAsia="Arial Unicode MS"/>
          <w:bdr w:val="nil"/>
        </w:rPr>
        <w:commentReference w:id="112"/>
      </w:r>
    </w:p>
    <w:p w14:paraId="24223987" w14:textId="785CA8A4" w:rsidR="00532DFE" w:rsidRPr="001F1606" w:rsidRDefault="003D269A" w:rsidP="00C61D7C">
      <w:pPr>
        <w:pStyle w:val="NormalWeb"/>
        <w:jc w:val="both"/>
        <w:rPr>
          <w:rFonts w:ascii="Sylfaen" w:hAnsi="Sylfaen"/>
          <w:lang w:val="ka-GE"/>
        </w:rPr>
      </w:pPr>
      <w:r w:rsidRPr="001F1606">
        <w:rPr>
          <w:rFonts w:ascii="Sylfaen" w:hAnsi="Sylfaen"/>
          <w:lang w:val="ka-GE"/>
        </w:rPr>
        <w:t>ი</w:t>
      </w:r>
      <w:r w:rsidR="00532DFE" w:rsidRPr="001F1606">
        <w:rPr>
          <w:rFonts w:ascii="Sylfaen" w:hAnsi="Sylfaen"/>
          <w:lang w:val="ka-GE"/>
        </w:rPr>
        <w:t xml:space="preserve">) </w:t>
      </w:r>
      <w:commentRangeStart w:id="113"/>
      <w:r w:rsidR="00532DFE" w:rsidRPr="001F1606">
        <w:rPr>
          <w:rFonts w:ascii="Sylfaen" w:hAnsi="Sylfaen" w:cs="Sylfaen"/>
          <w:lang w:val="ka-GE"/>
        </w:rPr>
        <w:t>ინფორმაციას</w:t>
      </w:r>
      <w:r w:rsidR="00532DFE" w:rsidRPr="001F1606">
        <w:rPr>
          <w:rFonts w:ascii="Sylfaen" w:hAnsi="Sylfaen"/>
          <w:lang w:val="ka-GE"/>
        </w:rPr>
        <w:t xml:space="preserve"> </w:t>
      </w:r>
      <w:r w:rsidR="00532DFE" w:rsidRPr="001F1606">
        <w:rPr>
          <w:rFonts w:ascii="Sylfaen" w:hAnsi="Sylfaen" w:cs="Sylfaen"/>
          <w:lang w:val="ka-GE"/>
        </w:rPr>
        <w:t>მსმენელის</w:t>
      </w:r>
      <w:r w:rsidR="00532DFE" w:rsidRPr="001F1606">
        <w:rPr>
          <w:rFonts w:ascii="Sylfaen" w:hAnsi="Sylfaen"/>
          <w:lang w:val="ka-GE"/>
        </w:rPr>
        <w:t xml:space="preserve"> </w:t>
      </w:r>
      <w:r w:rsidR="00532DFE" w:rsidRPr="001F1606">
        <w:rPr>
          <w:rFonts w:ascii="Sylfaen" w:hAnsi="Sylfaen" w:cs="Sylfaen"/>
          <w:lang w:val="ka-GE"/>
        </w:rPr>
        <w:t>უსაფრთხოების</w:t>
      </w:r>
      <w:r w:rsidR="00532DFE" w:rsidRPr="001F1606">
        <w:rPr>
          <w:rFonts w:ascii="Sylfaen" w:hAnsi="Sylfaen"/>
          <w:lang w:val="ka-GE"/>
        </w:rPr>
        <w:t xml:space="preserve"> </w:t>
      </w:r>
      <w:r w:rsidR="00532DFE" w:rsidRPr="001F1606">
        <w:rPr>
          <w:rFonts w:ascii="Sylfaen" w:hAnsi="Sylfaen" w:cs="Sylfaen"/>
          <w:lang w:val="ka-GE"/>
        </w:rPr>
        <w:t>უზრუნველყოფის</w:t>
      </w:r>
      <w:r w:rsidR="00532DFE" w:rsidRPr="001F1606">
        <w:rPr>
          <w:rFonts w:ascii="Sylfaen" w:hAnsi="Sylfaen"/>
          <w:lang w:val="ka-GE"/>
        </w:rPr>
        <w:t xml:space="preserve"> </w:t>
      </w:r>
      <w:r w:rsidR="00532DFE" w:rsidRPr="001F1606">
        <w:rPr>
          <w:rFonts w:ascii="Sylfaen" w:hAnsi="Sylfaen" w:cs="Sylfaen"/>
          <w:lang w:val="ka-GE"/>
        </w:rPr>
        <w:t>შესახებ</w:t>
      </w:r>
      <w:r w:rsidR="00C56174" w:rsidRPr="001F1606">
        <w:rPr>
          <w:rFonts w:ascii="Sylfaen" w:hAnsi="Sylfaen"/>
          <w:lang w:val="ka-GE"/>
        </w:rPr>
        <w:t xml:space="preserve"> (</w:t>
      </w:r>
      <w:r w:rsidR="0071593C" w:rsidRPr="001F1606">
        <w:rPr>
          <w:rFonts w:ascii="Sylfaen" w:eastAsia="Sylfaen" w:hAnsi="Sylfaen" w:cs="Sylfaen"/>
          <w:lang w:val="ka-GE"/>
        </w:rPr>
        <w:t xml:space="preserve">უსაფრთოებასა და </w:t>
      </w:r>
      <w:r w:rsidRPr="001F1606">
        <w:rPr>
          <w:rFonts w:ascii="Sylfaen" w:eastAsia="Sylfaen" w:hAnsi="Sylfaen" w:cs="Sylfaen"/>
          <w:lang w:val="ka-GE"/>
        </w:rPr>
        <w:t>ჯანმრთელობის დაცვაზე პასუხისმგებელი პირი</w:t>
      </w:r>
      <w:r w:rsidR="00C56174" w:rsidRPr="001F1606">
        <w:rPr>
          <w:rFonts w:ascii="Sylfaen" w:eastAsia="Sylfaen" w:hAnsi="Sylfaen" w:cs="Sylfaen"/>
          <w:lang w:val="ka-GE"/>
        </w:rPr>
        <w:t>ს მითითებით)</w:t>
      </w:r>
      <w:r w:rsidRPr="001F1606">
        <w:rPr>
          <w:rFonts w:ascii="Sylfaen" w:eastAsia="Sylfaen" w:hAnsi="Sylfaen" w:cs="Sylfaen"/>
          <w:lang w:val="ka-GE"/>
        </w:rPr>
        <w:t>;</w:t>
      </w:r>
      <w:commentRangeEnd w:id="113"/>
      <w:r w:rsidR="000E3503">
        <w:rPr>
          <w:rStyle w:val="CommentReference"/>
          <w:rFonts w:eastAsia="Arial Unicode MS"/>
          <w:bdr w:val="nil"/>
        </w:rPr>
        <w:commentReference w:id="113"/>
      </w:r>
    </w:p>
    <w:p w14:paraId="2E5BCBBB" w14:textId="739B1176" w:rsidR="00C56174" w:rsidRPr="001F1606" w:rsidRDefault="00C56174" w:rsidP="00C56174">
      <w:pPr>
        <w:pStyle w:val="Body"/>
        <w:jc w:val="both"/>
        <w:rPr>
          <w:rFonts w:ascii="Sylfaen" w:hAnsi="Sylfaen" w:cs="Sylfaen"/>
          <w:color w:val="auto"/>
          <w:lang w:val="ka-GE"/>
        </w:rPr>
      </w:pPr>
      <w:r w:rsidRPr="001F1606">
        <w:rPr>
          <w:rFonts w:ascii="Sylfaen" w:eastAsia="Sylfaen" w:hAnsi="Sylfaen" w:cs="Sylfaen"/>
          <w:color w:val="auto"/>
          <w:lang w:val="ka-GE"/>
        </w:rPr>
        <w:t xml:space="preserve">9. </w:t>
      </w:r>
      <w:r w:rsidR="008C2348" w:rsidRPr="001F1606">
        <w:rPr>
          <w:rFonts w:ascii="Sylfaen" w:eastAsia="Sylfaen" w:hAnsi="Sylfaen" w:cs="Sylfaen"/>
          <w:color w:val="auto"/>
          <w:lang w:val="ka-GE"/>
        </w:rPr>
        <w:t xml:space="preserve">სწავლების განმახორციელებელმა ორგანიზაციის მიერ </w:t>
      </w:r>
      <w:commentRangeStart w:id="114"/>
      <w:r w:rsidR="008C2348" w:rsidRPr="001F1606">
        <w:rPr>
          <w:rFonts w:ascii="Sylfaen" w:eastAsia="Sylfaen" w:hAnsi="Sylfaen" w:cs="Sylfaen"/>
          <w:color w:val="auto"/>
          <w:lang w:val="ka-GE"/>
        </w:rPr>
        <w:t>თითოეული პრაქტიკული მოდულის დაწყების წინ წარმოდაგენი</w:t>
      </w:r>
      <w:commentRangeEnd w:id="114"/>
      <w:r w:rsidR="006B1DC2">
        <w:rPr>
          <w:rStyle w:val="CommentReference"/>
          <w:rFonts w:ascii="Times New Roman" w:hAnsi="Times New Roman" w:cs="Times New Roman"/>
          <w:color w:val="auto"/>
          <w14:textOutline w14:w="0" w14:cap="rnd" w14:cmpd="sng" w14:algn="ctr">
            <w14:noFill/>
            <w14:prstDash w14:val="solid"/>
            <w14:bevel/>
          </w14:textOutline>
        </w:rPr>
        <w:commentReference w:id="114"/>
      </w:r>
      <w:r w:rsidR="008C2348" w:rsidRPr="001F1606">
        <w:rPr>
          <w:rFonts w:ascii="Sylfaen" w:eastAsia="Sylfaen" w:hAnsi="Sylfaen" w:cs="Sylfaen"/>
          <w:color w:val="auto"/>
          <w:lang w:val="ka-GE"/>
        </w:rPr>
        <w:t xml:space="preserve"> ინფორმაცია </w:t>
      </w:r>
      <w:r w:rsidRPr="001F1606">
        <w:rPr>
          <w:rFonts w:ascii="Sylfaen" w:eastAsia="Sylfaen" w:hAnsi="Sylfaen" w:cs="Sylfaen"/>
          <w:color w:val="auto"/>
          <w:lang w:val="ka-GE"/>
        </w:rPr>
        <w:t xml:space="preserve">გარდა ამ მუხლის მე-8 პუნქტით გათვალისწინებული მოთხოვნებისა დამატებით უნდა შეიცავდეს </w:t>
      </w:r>
      <w:r w:rsidRPr="001F1606">
        <w:rPr>
          <w:rFonts w:ascii="Sylfaen" w:hAnsi="Sylfaen" w:cs="Sylfaen"/>
          <w:color w:val="auto"/>
          <w:lang w:val="ka-GE"/>
        </w:rPr>
        <w:t>კონკრეტული პრაქტიკული მოდულის განხორციელების შესახებ შემდეგ ინფორმაციას:</w:t>
      </w:r>
    </w:p>
    <w:p w14:paraId="211369C9" w14:textId="79355991" w:rsidR="00C61D7C" w:rsidRPr="001F1606" w:rsidRDefault="00C56174" w:rsidP="000B0160">
      <w:pPr>
        <w:pStyle w:val="Body"/>
        <w:jc w:val="both"/>
        <w:rPr>
          <w:rFonts w:ascii="Sylfaen" w:hAnsi="Sylfaen"/>
          <w:color w:val="auto"/>
          <w:lang w:val="ka-GE"/>
        </w:rPr>
      </w:pPr>
      <w:r w:rsidRPr="001F1606">
        <w:rPr>
          <w:rFonts w:ascii="Sylfaen" w:hAnsi="Sylfaen" w:cs="Sylfaen"/>
          <w:color w:val="auto"/>
          <w:lang w:val="ka-GE"/>
        </w:rPr>
        <w:lastRenderedPageBreak/>
        <w:t xml:space="preserve">ა) </w:t>
      </w:r>
      <w:r w:rsidR="00C61D7C" w:rsidRPr="001F1606">
        <w:rPr>
          <w:rFonts w:ascii="Sylfaen" w:hAnsi="Sylfaen" w:cs="Sylfaen"/>
          <w:color w:val="auto"/>
          <w:lang w:val="ka-GE"/>
        </w:rPr>
        <w:t>მსმენელთა</w:t>
      </w:r>
      <w:r w:rsidR="00C61D7C" w:rsidRPr="001F1606">
        <w:rPr>
          <w:rFonts w:ascii="Sylfaen" w:hAnsi="Sylfaen"/>
          <w:color w:val="auto"/>
          <w:lang w:val="ka-GE"/>
        </w:rPr>
        <w:t xml:space="preserve"> </w:t>
      </w:r>
      <w:r w:rsidR="00C61D7C" w:rsidRPr="001F1606">
        <w:rPr>
          <w:rFonts w:ascii="Sylfaen" w:hAnsi="Sylfaen" w:cs="Sylfaen"/>
          <w:color w:val="auto"/>
          <w:lang w:val="ka-GE"/>
        </w:rPr>
        <w:t>რაოდენობას</w:t>
      </w:r>
      <w:r w:rsidRPr="001F1606">
        <w:rPr>
          <w:rFonts w:ascii="Sylfaen" w:hAnsi="Sylfaen" w:cs="Sylfaen"/>
          <w:color w:val="auto"/>
          <w:lang w:val="ka-GE"/>
        </w:rPr>
        <w:t xml:space="preserve"> (პროგრამის მიმართულების მითითებით)</w:t>
      </w:r>
      <w:r w:rsidR="00C61D7C" w:rsidRPr="001F1606">
        <w:rPr>
          <w:rFonts w:ascii="Sylfaen" w:hAnsi="Sylfaen"/>
          <w:color w:val="auto"/>
          <w:lang w:val="ka-GE"/>
        </w:rPr>
        <w:t xml:space="preserve">; </w:t>
      </w:r>
    </w:p>
    <w:p w14:paraId="00CE19BE" w14:textId="7176E6AB" w:rsidR="00C61D7C" w:rsidRPr="001F1606" w:rsidRDefault="00C56174" w:rsidP="00C61D7C">
      <w:pPr>
        <w:pStyle w:val="NormalWeb"/>
        <w:jc w:val="both"/>
        <w:rPr>
          <w:rFonts w:ascii="Sylfaen" w:hAnsi="Sylfaen"/>
          <w:lang w:val="ka-GE"/>
        </w:rPr>
      </w:pPr>
      <w:r w:rsidRPr="001F1606">
        <w:rPr>
          <w:rFonts w:ascii="Sylfaen" w:hAnsi="Sylfaen" w:cs="Sylfaen"/>
          <w:lang w:val="ka-GE"/>
        </w:rPr>
        <w:t>ბ</w:t>
      </w:r>
      <w:r w:rsidR="00C61D7C" w:rsidRPr="001F1606">
        <w:rPr>
          <w:rFonts w:ascii="Sylfaen" w:hAnsi="Sylfaen"/>
          <w:lang w:val="ka-GE"/>
        </w:rPr>
        <w:t xml:space="preserve">) </w:t>
      </w:r>
      <w:r w:rsidR="00532DFE" w:rsidRPr="001F1606">
        <w:rPr>
          <w:rFonts w:ascii="Sylfaen" w:eastAsia="Sylfaen" w:hAnsi="Sylfaen" w:cs="Sylfaen"/>
          <w:lang w:val="ka-GE"/>
        </w:rPr>
        <w:t>სწავლების დაწყებისა და დასრულების დრო</w:t>
      </w:r>
      <w:r w:rsidR="00286CBD">
        <w:rPr>
          <w:rFonts w:ascii="Sylfaen" w:eastAsia="Sylfaen" w:hAnsi="Sylfaen" w:cs="Sylfaen"/>
          <w:lang w:val="ka-GE"/>
        </w:rPr>
        <w:t>;</w:t>
      </w:r>
    </w:p>
    <w:p w14:paraId="70554984" w14:textId="1EF9CF42" w:rsidR="006B6F1B" w:rsidRPr="001F1606" w:rsidRDefault="00C9017F" w:rsidP="000B0160">
      <w:pPr>
        <w:pStyle w:val="NormalWeb"/>
        <w:jc w:val="both"/>
        <w:rPr>
          <w:rFonts w:ascii="Sylfaen" w:hAnsi="Sylfaen"/>
          <w:lang w:val="ka-GE"/>
        </w:rPr>
      </w:pPr>
      <w:r w:rsidRPr="001F1606">
        <w:rPr>
          <w:rFonts w:ascii="Sylfaen" w:hAnsi="Sylfaen"/>
          <w:lang w:val="ka-GE"/>
        </w:rPr>
        <w:t>გ</w:t>
      </w:r>
      <w:r w:rsidR="00C61D7C" w:rsidRPr="001F1606">
        <w:rPr>
          <w:rFonts w:ascii="Sylfaen" w:hAnsi="Sylfaen"/>
          <w:lang w:val="ka-GE"/>
        </w:rPr>
        <w:t xml:space="preserve">) </w:t>
      </w:r>
      <w:r w:rsidR="00C61D7C" w:rsidRPr="001F1606">
        <w:rPr>
          <w:rFonts w:ascii="Sylfaen" w:hAnsi="Sylfaen" w:cs="Sylfaen"/>
          <w:lang w:val="ka-GE"/>
        </w:rPr>
        <w:t>ინფორმაციას</w:t>
      </w:r>
      <w:r w:rsidR="00C61D7C" w:rsidRPr="001F1606">
        <w:rPr>
          <w:rFonts w:ascii="Sylfaen" w:hAnsi="Sylfaen"/>
          <w:lang w:val="ka-GE"/>
        </w:rPr>
        <w:t xml:space="preserve"> </w:t>
      </w:r>
      <w:r w:rsidRPr="001F1606">
        <w:rPr>
          <w:rFonts w:ascii="Sylfaen" w:hAnsi="Sylfaen"/>
          <w:lang w:val="ka-GE"/>
        </w:rPr>
        <w:t>წარმოდგენილი გეგმის შესრულებაზე პასუხისმგებელი პირის შესახებ</w:t>
      </w:r>
      <w:r w:rsidR="00337687" w:rsidRPr="001F1606">
        <w:rPr>
          <w:rFonts w:ascii="Sylfaen" w:hAnsi="Sylfaen"/>
          <w:lang w:val="ka-GE"/>
        </w:rPr>
        <w:t>.</w:t>
      </w:r>
    </w:p>
    <w:p w14:paraId="53C97511" w14:textId="59AC11DF" w:rsidR="00C726B8" w:rsidRPr="001F1606" w:rsidRDefault="00C726B8" w:rsidP="000B0160">
      <w:pPr>
        <w:pStyle w:val="NormalWeb"/>
        <w:jc w:val="both"/>
        <w:rPr>
          <w:rFonts w:ascii="Sylfaen" w:hAnsi="Sylfaen"/>
          <w:lang w:val="ka-GE"/>
        </w:rPr>
      </w:pPr>
      <w:r w:rsidRPr="001F1606">
        <w:rPr>
          <w:rFonts w:ascii="Sylfaen" w:hAnsi="Sylfaen"/>
          <w:lang w:val="ka-GE"/>
        </w:rPr>
        <w:t xml:space="preserve">10. </w:t>
      </w:r>
      <w:commentRangeStart w:id="115"/>
      <w:r w:rsidRPr="001F1606">
        <w:rPr>
          <w:rFonts w:ascii="Sylfaen" w:eastAsia="Sylfaen" w:hAnsi="Sylfaen" w:cs="Sylfaen"/>
          <w:lang w:val="ka-GE"/>
        </w:rPr>
        <w:t>პრაქტიკული კომპონენტების სწავლების განხორციელების</w:t>
      </w:r>
      <w:r w:rsidR="00A5589F" w:rsidRPr="001F1606">
        <w:rPr>
          <w:rFonts w:ascii="Sylfaen" w:eastAsia="Sylfaen" w:hAnsi="Sylfaen" w:cs="Sylfaen"/>
          <w:lang w:val="ka-GE"/>
        </w:rPr>
        <w:t xml:space="preserve"> </w:t>
      </w:r>
      <w:r w:rsidRPr="001F1606">
        <w:rPr>
          <w:rFonts w:ascii="Sylfaen" w:eastAsia="Sylfaen" w:hAnsi="Sylfaen" w:cs="Sylfaen"/>
          <w:lang w:val="ka-GE"/>
        </w:rPr>
        <w:t>გეგმა</w:t>
      </w:r>
      <w:r w:rsidR="00FA7174" w:rsidRPr="001F1606">
        <w:rPr>
          <w:rFonts w:ascii="Sylfaen" w:eastAsia="Sylfaen" w:hAnsi="Sylfaen" w:cs="Sylfaen"/>
          <w:lang w:val="ka-GE"/>
        </w:rPr>
        <w:t xml:space="preserve"> ან გეგმის შეუსრულებლობა, </w:t>
      </w:r>
      <w:r w:rsidRPr="001F1606">
        <w:rPr>
          <w:rFonts w:ascii="Sylfaen" w:eastAsia="Sylfaen" w:hAnsi="Sylfaen" w:cs="Sylfaen"/>
          <w:lang w:val="ka-GE"/>
        </w:rPr>
        <w:t xml:space="preserve">რესურსი, ასევე კონკრეტული პრაქტიკული მოდულის განხორციელების </w:t>
      </w:r>
      <w:r w:rsidR="00207436" w:rsidRPr="001F1606">
        <w:rPr>
          <w:rFonts w:ascii="Sylfaen" w:eastAsia="Sylfaen" w:hAnsi="Sylfaen" w:cs="Sylfaen"/>
          <w:lang w:val="ka-GE"/>
        </w:rPr>
        <w:t>შესახებ ინფორმაციის წარმოუდგენლობა</w:t>
      </w:r>
      <w:r w:rsidRPr="001F1606">
        <w:rPr>
          <w:rFonts w:ascii="Sylfaen" w:eastAsia="Sylfaen" w:hAnsi="Sylfaen" w:cs="Sylfaen"/>
          <w:lang w:val="ka-GE"/>
        </w:rPr>
        <w:t>,</w:t>
      </w:r>
      <w:r w:rsidR="00A77303" w:rsidRPr="001F1606">
        <w:rPr>
          <w:rFonts w:ascii="Sylfaen" w:eastAsia="Sylfaen" w:hAnsi="Sylfaen" w:cs="Sylfaen"/>
          <w:lang w:val="ka-GE"/>
        </w:rPr>
        <w:t xml:space="preserve"> ზედამხედველ ორგანოს/აკრედიტაციის კომისიის გადაწყვეტილებ</w:t>
      </w:r>
      <w:r w:rsidR="00FA7174" w:rsidRPr="001F1606">
        <w:rPr>
          <w:rFonts w:ascii="Sylfaen" w:eastAsia="Sylfaen" w:hAnsi="Sylfaen" w:cs="Sylfaen"/>
          <w:lang w:val="ka-GE"/>
        </w:rPr>
        <w:t>ი</w:t>
      </w:r>
      <w:r w:rsidR="00A77303" w:rsidRPr="001F1606">
        <w:rPr>
          <w:rFonts w:ascii="Sylfaen" w:eastAsia="Sylfaen" w:hAnsi="Sylfaen" w:cs="Sylfaen"/>
          <w:lang w:val="ka-GE"/>
        </w:rPr>
        <w:t xml:space="preserve">თ, შესაძლებელია გახდეს სწავლების განმახორციელებელი </w:t>
      </w:r>
      <w:r w:rsidR="00376C9D" w:rsidRPr="001F1606">
        <w:rPr>
          <w:rFonts w:ascii="Sylfaen" w:eastAsia="Sylfaen" w:hAnsi="Sylfaen" w:cs="Sylfaen"/>
          <w:lang w:val="ka-GE"/>
        </w:rPr>
        <w:t xml:space="preserve">ორგანიზაციის </w:t>
      </w:r>
      <w:r w:rsidR="00A77303" w:rsidRPr="001F1606">
        <w:rPr>
          <w:rFonts w:ascii="Sylfaen" w:eastAsia="Sylfaen" w:hAnsi="Sylfaen" w:cs="Sylfaen"/>
          <w:lang w:val="ka-GE"/>
        </w:rPr>
        <w:t>სტატუსის მინიჭებაზე</w:t>
      </w:r>
      <w:r w:rsidRPr="001F1606">
        <w:rPr>
          <w:rFonts w:ascii="Sylfaen" w:eastAsia="Sylfaen" w:hAnsi="Sylfaen" w:cs="Sylfaen"/>
          <w:lang w:val="ka-GE"/>
        </w:rPr>
        <w:t xml:space="preserve"> </w:t>
      </w:r>
      <w:r w:rsidR="00A77303" w:rsidRPr="001F1606">
        <w:rPr>
          <w:rFonts w:ascii="Sylfaen" w:eastAsia="Sylfaen" w:hAnsi="Sylfaen" w:cs="Sylfaen"/>
          <w:lang w:val="ka-GE"/>
        </w:rPr>
        <w:t xml:space="preserve">უარის თქმის ან სწავლების განმახორციელებელი ორგანიზაციის სტატუსის შეწყვეტის საფუძველი. </w:t>
      </w:r>
      <w:commentRangeEnd w:id="115"/>
      <w:r w:rsidR="006E546F">
        <w:rPr>
          <w:rStyle w:val="CommentReference"/>
          <w:rFonts w:eastAsia="Arial Unicode MS"/>
          <w:bdr w:val="nil"/>
        </w:rPr>
        <w:commentReference w:id="115"/>
      </w:r>
    </w:p>
    <w:p w14:paraId="065775A3" w14:textId="77777777" w:rsidR="00503BE8" w:rsidRPr="001F1606" w:rsidRDefault="00503BE8">
      <w:pPr>
        <w:pStyle w:val="Body"/>
        <w:jc w:val="both"/>
        <w:rPr>
          <w:rFonts w:ascii="Sylfaen" w:eastAsia="Sylfaen" w:hAnsi="Sylfaen" w:cs="Sylfaen"/>
          <w:b/>
          <w:bCs/>
          <w:color w:val="auto"/>
          <w:lang w:val="ka-GE"/>
        </w:rPr>
      </w:pPr>
    </w:p>
    <w:p w14:paraId="5D4B371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11. სწავლების განმახორციელებელი ორგანიზაციის ავტორიზაციის სტანდარტები </w:t>
      </w:r>
    </w:p>
    <w:p w14:paraId="298DFF5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ორგანიზაციის ავტორიზაციის მატერიალური რესურსის სტანდარტი დამაყოფილებულია თუ ორგანიზაციას აქვს:</w:t>
      </w:r>
    </w:p>
    <w:p w14:paraId="478A9CF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სათანადო ინვენტარით აღჭურვილი სასწავლო ფართი, რომლის ოდენობა არ უნდა იყოს ერთ მსმენელზე 2მ</w:t>
      </w:r>
      <w:r w:rsidRPr="001F1606">
        <w:rPr>
          <w:rFonts w:ascii="Sylfaen" w:eastAsia="Sylfaen" w:hAnsi="Sylfaen" w:cs="Sylfaen"/>
          <w:color w:val="auto"/>
          <w:vertAlign w:val="superscript"/>
          <w:lang w:val="ka-GE"/>
        </w:rPr>
        <w:t>2</w:t>
      </w:r>
      <w:r w:rsidRPr="001F1606">
        <w:rPr>
          <w:rFonts w:ascii="Sylfaen" w:eastAsia="Sylfaen" w:hAnsi="Sylfaen" w:cs="Sylfaen"/>
          <w:color w:val="auto"/>
          <w:lang w:val="ka-GE"/>
        </w:rPr>
        <w:t xml:space="preserve"> ნაკლები; </w:t>
      </w:r>
    </w:p>
    <w:p w14:paraId="367EC1F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სასწავლო პროცესისათვის შესაფერისი გარემო, მათ შორის ელექტროენერგიის მიწოდების უწყვეტი სისტემა, ბუნებრივი განათების შესაძლებლობა და გათბობის საშუალებები, მოწესრიგებული სველი წერტილები;</w:t>
      </w:r>
    </w:p>
    <w:p w14:paraId="37E46D83" w14:textId="09AA86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w:t>
      </w:r>
      <w:r w:rsidR="00594ACE">
        <w:rPr>
          <w:rFonts w:ascii="Sylfaen" w:eastAsia="Sylfaen" w:hAnsi="Sylfaen" w:cs="Sylfaen"/>
          <w:color w:val="auto"/>
          <w:lang w:val="ka-GE"/>
        </w:rPr>
        <w:t xml:space="preserve">უზრუნველყოფილი </w:t>
      </w:r>
      <w:r w:rsidRPr="001F1606">
        <w:rPr>
          <w:rFonts w:ascii="Sylfaen" w:eastAsia="Sylfaen" w:hAnsi="Sylfaen" w:cs="Sylfaen"/>
          <w:color w:val="auto"/>
          <w:lang w:val="ka-GE"/>
        </w:rPr>
        <w:t>პერსონალის (მათ შორის სწავლების განმახორციელებელი პირის) და მსმენელთა უსაფრთხოება და ჯანმრთელობა შესაბამისი ხანძარსაწინააღმდეგო უსაფრთხოების სისტემით და ინვენტარით, თვალსაჩინო ადგილას გამოკრული ევაკუაციის გეგმით, პირველადი სამედიცინო დახმარების აღმოჩენისათვის საჭირო აღჭურვილობით;</w:t>
      </w:r>
    </w:p>
    <w:p w14:paraId="5149FE5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ადაპტირებული გარემო სპეციალური საჭიროებების მქონე მსმენელებისთვის/სწავლების განმახორციელებელი პირებისთვის; </w:t>
      </w:r>
    </w:p>
    <w:p w14:paraId="1EAE97C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ადგილი, სადაც განთავსებული იქნება სწავლებისათვის გამოყენებული ლიტერატურა სრულად და სადაც მსმენელს შეუძლია მისი გაცნობა.</w:t>
      </w:r>
    </w:p>
    <w:p w14:paraId="2B01C77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სწავლების განმახორციელებელი ორგანიზაციის ავტორიზაციის ადამიანური რესურსის სტანდარტი დაკმაყოფილებულია, თუ ორგანიზაციას:</w:t>
      </w:r>
    </w:p>
    <w:p w14:paraId="7E4F25E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ა)  ჰყავს თითოეული მოდულისთვის სწავლების განმახორციელებელი პირი, რომელიც აკმაყოფილებს ამ ბრძანებით დადგენილ მოთხოვნებს;</w:t>
      </w:r>
    </w:p>
    <w:p w14:paraId="3D6F10A6" w14:textId="4978BD7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ავტორიზაციის მიზნებისთვის</w:t>
      </w:r>
      <w:del w:id="116" w:author="კახა ერაძე" w:date="2020-12-30T19:27:00Z">
        <w:r w:rsidRPr="001F1606" w:rsidDel="000E3503">
          <w:rPr>
            <w:rFonts w:ascii="Sylfaen" w:eastAsia="Sylfaen" w:hAnsi="Sylfaen" w:cs="Sylfaen"/>
            <w:color w:val="auto"/>
            <w:lang w:val="ka-GE"/>
          </w:rPr>
          <w:delText xml:space="preserve"> ერთი</w:delText>
        </w:r>
      </w:del>
      <w:ins w:id="117" w:author="კახა ერაძე" w:date="2020-12-30T19:27:00Z">
        <w:r w:rsidR="000E3503">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სწავლების განმახორციელებელ</w:t>
      </w:r>
      <w:ins w:id="118" w:author="კახა ერაძე" w:date="2020-12-30T19:26:00Z">
        <w:r w:rsidR="000E3503">
          <w:rPr>
            <w:rFonts w:ascii="Sylfaen" w:eastAsia="Sylfaen" w:hAnsi="Sylfaen" w:cs="Sylfaen"/>
            <w:color w:val="auto"/>
            <w:lang w:val="ka-GE"/>
          </w:rPr>
          <w:t>ი ერთი</w:t>
        </w:r>
      </w:ins>
      <w:r w:rsidRPr="001F1606">
        <w:rPr>
          <w:rFonts w:ascii="Sylfaen" w:eastAsia="Sylfaen" w:hAnsi="Sylfaen" w:cs="Sylfaen"/>
          <w:color w:val="auto"/>
          <w:lang w:val="ka-GE"/>
        </w:rPr>
        <w:t xml:space="preserve"> პირ</w:t>
      </w:r>
      <w:ins w:id="119" w:author="კახა ერაძე" w:date="2020-12-30T19:26:00Z">
        <w:r w:rsidR="000E3503">
          <w:rPr>
            <w:rFonts w:ascii="Sylfaen" w:eastAsia="Sylfaen" w:hAnsi="Sylfaen" w:cs="Sylfaen"/>
            <w:color w:val="auto"/>
            <w:lang w:val="ka-GE"/>
          </w:rPr>
          <w:t>ი</w:t>
        </w:r>
      </w:ins>
      <w:r w:rsidRPr="001F1606">
        <w:rPr>
          <w:rFonts w:ascii="Sylfaen" w:eastAsia="Sylfaen" w:hAnsi="Sylfaen" w:cs="Sylfaen"/>
          <w:color w:val="auto"/>
          <w:lang w:val="ka-GE"/>
        </w:rPr>
        <w:t>ს მიერ რამ</w:t>
      </w:r>
      <w:del w:id="120" w:author="კახა ერაძე" w:date="2020-12-30T19:27:00Z">
        <w:r w:rsidRPr="001F1606" w:rsidDel="000E3503">
          <w:rPr>
            <w:rFonts w:ascii="Sylfaen" w:eastAsia="Sylfaen" w:hAnsi="Sylfaen" w:cs="Sylfaen"/>
            <w:color w:val="auto"/>
            <w:lang w:val="ka-GE"/>
          </w:rPr>
          <w:delText>ო</w:delText>
        </w:r>
      </w:del>
      <w:r w:rsidRPr="001F1606">
        <w:rPr>
          <w:rFonts w:ascii="Sylfaen" w:eastAsia="Sylfaen" w:hAnsi="Sylfaen" w:cs="Sylfaen"/>
          <w:color w:val="auto"/>
          <w:lang w:val="ka-GE"/>
        </w:rPr>
        <w:t>დენიმე სწავლების განმახორციელებელ ორგანიზაციაში სწავლებისას გამოიყენება საქართველოს ორგანული კანონით „საქართველოს შრომის კოდექსი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xml:space="preserve">-ს შესაბამისად შეთავსებით სამუშაოზე მუშაობის წესები. </w:t>
      </w:r>
    </w:p>
    <w:p w14:paraId="3CF941DF" w14:textId="77777777" w:rsidR="004B10F4" w:rsidRPr="001F1606" w:rsidRDefault="004B10F4">
      <w:pPr>
        <w:pStyle w:val="Body"/>
        <w:jc w:val="both"/>
        <w:rPr>
          <w:rFonts w:ascii="Sylfaen" w:eastAsia="Sylfaen" w:hAnsi="Sylfaen" w:cs="Sylfaen"/>
          <w:b/>
          <w:bCs/>
          <w:color w:val="auto"/>
          <w:lang w:val="ka-GE"/>
        </w:rPr>
      </w:pPr>
    </w:p>
    <w:p w14:paraId="68DE8D7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12. სწავლების განმახორციელებელი ორგანიზაციის სტატუსის მინიჭება </w:t>
      </w:r>
    </w:p>
    <w:p w14:paraId="5DEB45B6" w14:textId="6BCF150E" w:rsidR="004006ED" w:rsidRPr="00541E59" w:rsidRDefault="003F4FCE"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 xml:space="preserve">1.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მიზნებიდან</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გამომდინარე</w:t>
      </w:r>
      <w:r w:rsidRPr="00541E59">
        <w:rPr>
          <w:rFonts w:ascii="Sylfaen" w:eastAsia="Sylfaen" w:hAnsi="Sylfaen"/>
          <w:color w:val="auto"/>
          <w:sz w:val="22"/>
          <w:szCs w:val="22"/>
          <w:lang w:val="ka-GE"/>
        </w:rPr>
        <w:t>,</w:t>
      </w:r>
      <w:r w:rsidR="00301B97" w:rsidRPr="00541E59">
        <w:rPr>
          <w:rFonts w:ascii="Sylfaen" w:eastAsia="Sylfaen" w:hAnsi="Sylfaen" w:cs="Sylfaen"/>
          <w:color w:val="auto"/>
          <w:sz w:val="22"/>
          <w:szCs w:val="22"/>
          <w:lang w:val="ka-GE"/>
        </w:rPr>
        <w:t>აკრედიტაციის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კომისიის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მიერ</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სწავლების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განხორციელების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უფლებამოსილება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მიენიჭება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იმ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პირს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რომელიც</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სრულად</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აკმაყოფილებს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ბრძანებით</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განსაზღვრულ</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ყველა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მოთხოვნას</w:t>
      </w:r>
      <w:r w:rsidR="004006ED" w:rsidRPr="00541E59">
        <w:rPr>
          <w:rFonts w:ascii="Sylfaen" w:eastAsia="Sylfaen" w:hAnsi="Sylfaen"/>
          <w:color w:val="auto"/>
          <w:sz w:val="22"/>
          <w:szCs w:val="22"/>
          <w:u w:color="000000"/>
          <w:lang w:val="ka-GE"/>
        </w:rPr>
        <w:t>.</w:t>
      </w:r>
    </w:p>
    <w:p w14:paraId="74593652" w14:textId="385C2BE2" w:rsidR="0096292D"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სწავლების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განმახორციელებელი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ორგანიზაციის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მინიჭება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სათანადო</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დარეგისტრირებიდან</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არაუგვიანეს</w:t>
      </w:r>
      <w:r w:rsidRPr="00541E59">
        <w:rPr>
          <w:rFonts w:ascii="Sylfaen" w:hAnsi="Sylfaen"/>
          <w:color w:val="auto"/>
          <w:sz w:val="22"/>
          <w:szCs w:val="22"/>
          <w:lang w:val="ka-GE"/>
        </w:rPr>
        <w:t xml:space="preserve"> 60 </w:t>
      </w:r>
      <w:r w:rsidRPr="00541E59">
        <w:rPr>
          <w:rFonts w:ascii="Sylfaen" w:hAnsi="Sylfaen" w:cs="Sylfaen"/>
          <w:color w:val="auto"/>
          <w:sz w:val="22"/>
          <w:szCs w:val="22"/>
          <w:lang w:val="ka-GE"/>
        </w:rPr>
        <w:t>კალენდარული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დღისა</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აკრედიტაციის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კომისიის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გადაწყვეტილებით</w:t>
      </w:r>
      <w:r w:rsidRPr="00541E59">
        <w:rPr>
          <w:rFonts w:ascii="Sylfaen" w:hAnsi="Sylfaen"/>
          <w:color w:val="auto"/>
          <w:sz w:val="22"/>
          <w:szCs w:val="22"/>
          <w:lang w:val="ka-GE"/>
        </w:rPr>
        <w:t xml:space="preserve">. </w:t>
      </w:r>
    </w:p>
    <w:p w14:paraId="28EF5342" w14:textId="77777777" w:rsidR="00301B97"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3. </w:t>
      </w:r>
      <w:r w:rsidRPr="00541E59">
        <w:rPr>
          <w:rFonts w:ascii="Sylfaen" w:hAnsi="Sylfaen" w:cs="Sylfaen"/>
          <w:color w:val="auto"/>
          <w:sz w:val="22"/>
          <w:szCs w:val="22"/>
          <w:lang w:val="ka-GE"/>
        </w:rPr>
        <w:t>ამ</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მუხლის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მე</w:t>
      </w: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პუქნტის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შესაბამისად</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დადგენილი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დინება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ჩერდება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დარეგისტრირებულ</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გამოვლენის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შემთხვევაში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გამოსწორების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ვადით</w:t>
      </w:r>
      <w:r w:rsidRPr="00541E59">
        <w:rPr>
          <w:rFonts w:ascii="Sylfaen" w:hAnsi="Sylfaen"/>
          <w:color w:val="auto"/>
          <w:sz w:val="22"/>
          <w:szCs w:val="22"/>
          <w:lang w:val="ka-GE"/>
        </w:rPr>
        <w:t xml:space="preserve">. </w:t>
      </w:r>
    </w:p>
    <w:p w14:paraId="3741881D" w14:textId="53AEA6E4"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4</w:t>
      </w:r>
      <w:r w:rsidR="003F4FCE" w:rsidRPr="00541E59">
        <w:rPr>
          <w:rFonts w:ascii="Sylfaen" w:eastAsia="Sylfaen" w:hAnsi="Sylfaen"/>
          <w:color w:val="auto"/>
          <w:sz w:val="22"/>
          <w:szCs w:val="22"/>
          <w:lang w:val="ka-GE"/>
        </w:rPr>
        <w:t xml:space="preserve">. </w:t>
      </w:r>
      <w:commentRangeStart w:id="121"/>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განმახორციელებელი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პირისათვის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უფლებამოსილების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მინიჭების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უარის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თქმის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შესახებ</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კოლეგიური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წესით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განმცხადებლის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წარმოდგენილი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განაცხადის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განხილვის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საფუძველზე</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გარეშე</w:t>
      </w:r>
      <w:r w:rsidR="003F4FCE" w:rsidRPr="00541E59">
        <w:rPr>
          <w:rFonts w:ascii="Sylfaen" w:eastAsia="Sylfaen" w:hAnsi="Sylfaen"/>
          <w:color w:val="auto"/>
          <w:sz w:val="22"/>
          <w:szCs w:val="22"/>
          <w:lang w:val="ka-GE"/>
        </w:rPr>
        <w:t>.</w:t>
      </w:r>
      <w:commentRangeEnd w:id="121"/>
      <w:r w:rsidR="00BD248C">
        <w:rPr>
          <w:rStyle w:val="CommentReference"/>
          <w:rFonts w:ascii="Times New Roman" w:eastAsia="Arial Unicode MS" w:hAnsi="Times New Roman" w:cs="Times New Roman"/>
          <w:color w:val="auto"/>
        </w:rPr>
        <w:commentReference w:id="121"/>
      </w:r>
    </w:p>
    <w:p w14:paraId="680F9F3E" w14:textId="2203229A"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5</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შემადგენლობაში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არიან</w:t>
      </w:r>
      <w:r w:rsidR="003F4FCE" w:rsidRPr="00541E59">
        <w:rPr>
          <w:rFonts w:ascii="Sylfaen" w:eastAsia="Sylfaen" w:hAnsi="Sylfaen"/>
          <w:color w:val="auto"/>
          <w:sz w:val="22"/>
          <w:szCs w:val="22"/>
          <w:lang w:val="ka-GE"/>
        </w:rPr>
        <w:t>:</w:t>
      </w:r>
    </w:p>
    <w:p w14:paraId="00482111" w14:textId="2AC9B5FB" w:rsidR="00E010EE"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კ</w:t>
      </w:r>
      <w:r w:rsidRPr="00B905B8">
        <w:rPr>
          <w:rFonts w:ascii="Sylfaen" w:eastAsia="Sylfaen" w:hAnsi="Sylfaen" w:cs="Sylfaen"/>
          <w:color w:val="auto"/>
          <w:lang w:val="ka-GE"/>
        </w:rPr>
        <w:t xml:space="preserve">ომისიის თავმჯდომარე </w:t>
      </w:r>
      <w:r w:rsidR="00E010EE" w:rsidRPr="00B905B8">
        <w:rPr>
          <w:rFonts w:ascii="Sylfaen" w:eastAsia="Sylfaen" w:hAnsi="Sylfaen" w:cs="Sylfaen"/>
          <w:color w:val="auto"/>
          <w:lang w:val="ka-GE"/>
        </w:rPr>
        <w:t xml:space="preserve">- საქართველოს ოკუპირებული ტერიტორიებიდან დევნილთა, </w:t>
      </w:r>
      <w:r w:rsidR="00E010EE" w:rsidRPr="007D2DBF">
        <w:rPr>
          <w:rFonts w:ascii="Sylfaen" w:eastAsia="Sylfaen" w:hAnsi="Sylfaen" w:cs="Sylfaen"/>
          <w:color w:val="auto"/>
          <w:lang w:val="ka-GE"/>
        </w:rPr>
        <w:t>შრომის, ჯანმრთელობისა და სოციალური დაცვის მინისტრის მოადგილე, რომელიც უშუალოდ ზედამხედველობს (კურატორობას უწევს) სსიპ შრომის ინსპექციის სამსახურს;</w:t>
      </w:r>
    </w:p>
    <w:p w14:paraId="1C8E8525" w14:textId="70BB6704" w:rsidR="00DA62D3" w:rsidRPr="00B905B8" w:rsidRDefault="009A09A4">
      <w:pPr>
        <w:pStyle w:val="Body"/>
        <w:jc w:val="both"/>
        <w:rPr>
          <w:rFonts w:ascii="Sylfaen" w:eastAsia="Sylfaen" w:hAnsi="Sylfaen" w:cs="Sylfaen"/>
          <w:color w:val="auto"/>
          <w:lang w:val="ka-GE"/>
        </w:rPr>
      </w:pPr>
      <w:r w:rsidRPr="008223AE">
        <w:rPr>
          <w:rFonts w:ascii="Sylfaen" w:eastAsia="Sylfaen" w:hAnsi="Sylfaen" w:cs="Sylfaen"/>
          <w:color w:val="auto"/>
          <w:lang w:val="ka-GE"/>
        </w:rPr>
        <w:t xml:space="preserve">ბ) კომისიის </w:t>
      </w:r>
      <w:r w:rsidRPr="00B905B8">
        <w:rPr>
          <w:rFonts w:ascii="Sylfaen" w:eastAsia="Sylfaen" w:hAnsi="Sylfaen" w:cs="Sylfaen"/>
          <w:color w:val="auto"/>
          <w:lang w:val="ka-GE"/>
        </w:rPr>
        <w:t xml:space="preserve">თავმჯდომარის მოადგილე </w:t>
      </w:r>
      <w:r w:rsidR="003F4FCE" w:rsidRPr="00B905B8">
        <w:rPr>
          <w:rFonts w:ascii="Sylfaen" w:eastAsia="Sylfaen" w:hAnsi="Sylfaen" w:cs="Sylfaen"/>
          <w:color w:val="auto"/>
          <w:lang w:val="ka-GE"/>
        </w:rPr>
        <w:t xml:space="preserve">- </w:t>
      </w:r>
      <w:r w:rsidR="006F7D21" w:rsidRPr="00B905B8">
        <w:rPr>
          <w:rFonts w:ascii="Sylfaen" w:eastAsia="Sylfaen" w:hAnsi="Sylfaen" w:cs="Sylfaen"/>
          <w:color w:val="auto"/>
          <w:lang w:val="ka-GE"/>
        </w:rPr>
        <w:t>სამინისტროს შრომის ინსპექციის ხელმძღვანელი</w:t>
      </w:r>
      <w:r w:rsidRPr="00B905B8">
        <w:rPr>
          <w:rFonts w:ascii="Sylfaen" w:eastAsia="Sylfaen" w:hAnsi="Sylfaen" w:cs="Sylfaen"/>
          <w:color w:val="auto"/>
          <w:lang w:val="ka-GE"/>
        </w:rPr>
        <w:t xml:space="preserve"> ან მის მიერ განსაზღვრული </w:t>
      </w:r>
      <w:r w:rsidR="006F7D21" w:rsidRPr="00B905B8">
        <w:rPr>
          <w:rFonts w:ascii="Sylfaen" w:eastAsia="Sylfaen" w:hAnsi="Sylfaen" w:cs="Sylfaen"/>
          <w:color w:val="auto"/>
          <w:lang w:val="ka-GE"/>
        </w:rPr>
        <w:t>შრომის ინსპექციის ხელმძღვანელის</w:t>
      </w:r>
      <w:r w:rsidRPr="00B905B8">
        <w:rPr>
          <w:rFonts w:ascii="Sylfaen" w:eastAsia="Sylfaen" w:hAnsi="Sylfaen" w:cs="Sylfaen"/>
          <w:color w:val="auto"/>
          <w:lang w:val="ka-GE"/>
        </w:rPr>
        <w:t xml:space="preserve"> ერთ-ერთი</w:t>
      </w:r>
      <w:r w:rsidR="006F7D21" w:rsidRPr="00B905B8">
        <w:rPr>
          <w:rFonts w:ascii="Sylfaen" w:eastAsia="Sylfaen" w:hAnsi="Sylfaen" w:cs="Sylfaen"/>
          <w:color w:val="auto"/>
          <w:lang w:val="ka-GE"/>
        </w:rPr>
        <w:t xml:space="preserve"> მოადგილე; </w:t>
      </w:r>
    </w:p>
    <w:p w14:paraId="7FEFEC4A" w14:textId="1E0E33EE" w:rsidR="00610FB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კომისიის წევრები - </w:t>
      </w:r>
      <w:r w:rsidR="00B05590" w:rsidRPr="001F1606">
        <w:rPr>
          <w:rFonts w:ascii="Sylfaen" w:eastAsia="Sylfaen" w:hAnsi="Sylfaen" w:cs="Sylfaen"/>
          <w:color w:val="auto"/>
          <w:lang w:val="ka-GE"/>
        </w:rPr>
        <w:t xml:space="preserve">სამინისტროს </w:t>
      </w:r>
      <w:r w:rsidRPr="001F1606">
        <w:rPr>
          <w:rFonts w:ascii="Sylfaen" w:eastAsia="Sylfaen" w:hAnsi="Sylfaen" w:cs="Sylfaen"/>
          <w:color w:val="auto"/>
          <w:lang w:val="ka-GE"/>
        </w:rPr>
        <w:t>მიერ განსაზღვრული ორი პირი</w:t>
      </w:r>
      <w:r w:rsidR="00610FB3" w:rsidRPr="001F1606">
        <w:rPr>
          <w:rFonts w:ascii="Sylfaen" w:eastAsia="Sylfaen" w:hAnsi="Sylfaen" w:cs="Sylfaen"/>
          <w:color w:val="auto"/>
          <w:lang w:val="ka-GE"/>
        </w:rPr>
        <w:t xml:space="preserve">, </w:t>
      </w:r>
      <w:r w:rsidR="00F544DE" w:rsidRPr="001F1606">
        <w:rPr>
          <w:rFonts w:ascii="Sylfaen" w:eastAsia="Sylfaen" w:hAnsi="Sylfaen" w:cs="Sylfaen"/>
          <w:color w:val="auto"/>
          <w:lang w:val="ka-GE"/>
        </w:rPr>
        <w:t xml:space="preserve">შრომის ინსპექციის ხელმძღვანელის მიერ განსაზღვრული </w:t>
      </w:r>
      <w:r w:rsidR="00C70F05" w:rsidRPr="001F1606">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და სოციალური პარტნიორების მიერ</w:t>
      </w:r>
      <w:r w:rsidR="00947BDB">
        <w:rPr>
          <w:rFonts w:ascii="Sylfaen" w:eastAsia="Sylfaen" w:hAnsi="Sylfaen" w:cs="Sylfaen"/>
          <w:color w:val="auto"/>
          <w:lang w:val="ka-GE"/>
        </w:rPr>
        <w:t xml:space="preserve"> </w:t>
      </w:r>
      <w:r w:rsidR="00610FB3" w:rsidRPr="001F1606">
        <w:rPr>
          <w:rFonts w:ascii="Sylfaen" w:eastAsia="Sylfaen" w:hAnsi="Sylfaen" w:cs="Sylfaen"/>
          <w:color w:val="auto"/>
          <w:lang w:val="ka-GE"/>
        </w:rPr>
        <w:t xml:space="preserve">წარმოდგენილი </w:t>
      </w:r>
      <w:r w:rsidR="00B905B8">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 xml:space="preserve"> პირი</w:t>
      </w:r>
      <w:r w:rsidR="00B905B8">
        <w:rPr>
          <w:rFonts w:ascii="Sylfaen" w:eastAsia="Sylfaen" w:hAnsi="Sylfaen" w:cs="Sylfaen"/>
          <w:color w:val="auto"/>
          <w:lang w:val="ka-GE"/>
        </w:rPr>
        <w:t xml:space="preserve"> (თითოეული პარტნიორის მხრიდან)</w:t>
      </w:r>
      <w:r w:rsidR="00610FB3" w:rsidRPr="001F1606">
        <w:rPr>
          <w:rFonts w:ascii="Sylfaen" w:eastAsia="Sylfaen" w:hAnsi="Sylfaen" w:cs="Sylfaen"/>
          <w:color w:val="auto"/>
          <w:lang w:val="ka-GE"/>
        </w:rPr>
        <w:t>;</w:t>
      </w:r>
    </w:p>
    <w:p w14:paraId="0704A610" w14:textId="0ED7AE2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კომისიის სამდივნო - </w:t>
      </w:r>
      <w:r w:rsidR="00F544DE" w:rsidRPr="001F1606">
        <w:rPr>
          <w:rFonts w:ascii="Sylfaen" w:eastAsia="Sylfaen" w:hAnsi="Sylfaen" w:cs="Sylfaen"/>
          <w:color w:val="auto"/>
          <w:lang w:val="ka-GE"/>
        </w:rPr>
        <w:t xml:space="preserve">შრომის ინსპექციის </w:t>
      </w:r>
      <w:r w:rsidRPr="001F1606">
        <w:rPr>
          <w:rFonts w:ascii="Sylfaen" w:eastAsia="Sylfaen" w:hAnsi="Sylfaen" w:cs="Sylfaen"/>
          <w:color w:val="auto"/>
          <w:lang w:val="ka-GE"/>
        </w:rPr>
        <w:t>ხელმძღვანელის მიერ განსაზღვრული პირ</w:t>
      </w:r>
      <w:r w:rsidR="00286CBD">
        <w:rPr>
          <w:rFonts w:ascii="Sylfaen" w:eastAsia="Sylfaen" w:hAnsi="Sylfaen" w:cs="Sylfaen"/>
          <w:color w:val="auto"/>
          <w:lang w:val="ka-GE"/>
        </w:rPr>
        <w:t>(ებ)ი ან</w:t>
      </w:r>
      <w:r w:rsidR="00A36BE4">
        <w:rPr>
          <w:rFonts w:ascii="Sylfaen" w:eastAsia="Sylfaen" w:hAnsi="Sylfaen" w:cs="Sylfaen"/>
          <w:color w:val="auto"/>
          <w:lang w:val="ka-GE"/>
        </w:rPr>
        <w:t>/</w:t>
      </w:r>
      <w:r w:rsidR="00286CBD">
        <w:rPr>
          <w:rFonts w:ascii="Sylfaen" w:eastAsia="Sylfaen" w:hAnsi="Sylfaen" w:cs="Sylfaen"/>
          <w:color w:val="auto"/>
          <w:lang w:val="ka-GE"/>
        </w:rPr>
        <w:t xml:space="preserve">და </w:t>
      </w:r>
      <w:r w:rsidR="00A36BE4">
        <w:rPr>
          <w:rFonts w:ascii="Sylfaen" w:eastAsia="Sylfaen" w:hAnsi="Sylfaen" w:cs="Sylfaen"/>
          <w:color w:val="auto"/>
          <w:lang w:val="ka-GE"/>
        </w:rPr>
        <w:t>შ</w:t>
      </w:r>
      <w:r w:rsidR="00286CBD">
        <w:rPr>
          <w:rFonts w:ascii="Sylfaen" w:eastAsia="Sylfaen" w:hAnsi="Sylfaen" w:cs="Sylfaen"/>
          <w:color w:val="auto"/>
          <w:lang w:val="ka-GE"/>
        </w:rPr>
        <w:t>ესაბამისი სამსახური</w:t>
      </w:r>
      <w:r w:rsidRPr="001F1606">
        <w:rPr>
          <w:rFonts w:ascii="Sylfaen" w:eastAsia="Sylfaen" w:hAnsi="Sylfaen" w:cs="Sylfaen"/>
          <w:color w:val="auto"/>
          <w:lang w:val="ka-GE"/>
        </w:rPr>
        <w:t>.</w:t>
      </w:r>
    </w:p>
    <w:p w14:paraId="58635CCC" w14:textId="6D533E31"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6</w:t>
      </w:r>
      <w:r w:rsidR="003F4FCE" w:rsidRPr="001F1606">
        <w:rPr>
          <w:rFonts w:ascii="Sylfaen" w:eastAsia="Sylfaen" w:hAnsi="Sylfaen" w:cs="Sylfaen"/>
          <w:color w:val="auto"/>
          <w:lang w:val="ka-GE"/>
        </w:rPr>
        <w:t xml:space="preserve">. სხდომას უძღვება კომისიის თავმჯდომარე, მისი არყოფნის შემთხვევაში – მოადგილე, ხოლო კომისიის თავმჯდომარისა და მოადგილის არყოფნის შემთხვევაში - დამსწრეთა უმრავლესობით განსაზღვრული კომისიის წევრი. </w:t>
      </w:r>
    </w:p>
    <w:p w14:paraId="76EBE5A8" w14:textId="3B357C3D"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კომისიის სამდივნოს წევრის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კომისიის ერთ-ერთი წევრი.</w:t>
      </w:r>
    </w:p>
    <w:p w14:paraId="52D65F48" w14:textId="3CF3C537"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3F4FCE" w:rsidRPr="001F1606">
        <w:rPr>
          <w:rFonts w:ascii="Sylfaen" w:eastAsia="Sylfaen" w:hAnsi="Sylfaen" w:cs="Sylfaen"/>
          <w:color w:val="auto"/>
          <w:lang w:val="ka-GE"/>
        </w:rPr>
        <w:t xml:space="preserve">. აკრედიტაციის კომისიის სხდომა უფლებამოსილია გადაწყვეტილების მისაღებად, თუ მას ესწრება მისი შემადგენლობის უმრავლესობა, მაგრამ არანაკლებ </w:t>
      </w:r>
      <w:r w:rsidR="00D575AF">
        <w:rPr>
          <w:rFonts w:ascii="Sylfaen" w:eastAsia="Sylfaen" w:hAnsi="Sylfaen" w:cs="Sylfaen"/>
          <w:color w:val="auto"/>
          <w:lang w:val="ka-GE"/>
        </w:rPr>
        <w:t>4</w:t>
      </w:r>
      <w:r w:rsidR="003F4FCE" w:rsidRPr="001F1606">
        <w:rPr>
          <w:rFonts w:ascii="Sylfaen" w:eastAsia="Sylfaen" w:hAnsi="Sylfaen" w:cs="Sylfaen"/>
          <w:color w:val="auto"/>
          <w:lang w:val="ka-GE"/>
        </w:rPr>
        <w:t xml:space="preserve"> წევრი</w:t>
      </w:r>
      <w:ins w:id="122" w:author="კახა ერაძე" w:date="2020-12-30T19:28:00Z">
        <w:r w:rsidR="000E3503">
          <w:rPr>
            <w:rFonts w:ascii="Sylfaen" w:eastAsia="Sylfaen" w:hAnsi="Sylfaen" w:cs="Sylfaen"/>
            <w:color w:val="auto"/>
            <w:lang w:val="ka-GE"/>
          </w:rPr>
          <w:t>სა</w:t>
        </w:r>
      </w:ins>
      <w:r w:rsidR="003F4FCE" w:rsidRPr="001F1606">
        <w:rPr>
          <w:rFonts w:ascii="Sylfaen" w:eastAsia="Sylfaen" w:hAnsi="Sylfaen" w:cs="Sylfaen"/>
          <w:color w:val="auto"/>
          <w:lang w:val="ka-GE"/>
        </w:rPr>
        <w:t xml:space="preserve">. </w:t>
      </w:r>
    </w:p>
    <w:p w14:paraId="051233BD" w14:textId="796B504F"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9</w:t>
      </w:r>
      <w:r w:rsidR="003F4FCE" w:rsidRPr="001F1606">
        <w:rPr>
          <w:rFonts w:ascii="Sylfaen" w:eastAsia="Sylfaen" w:hAnsi="Sylfaen" w:cs="Sylfaen"/>
          <w:color w:val="auto"/>
          <w:lang w:val="ka-GE"/>
        </w:rPr>
        <w:t>. აკრედიტაციის კომისია გადაყვეტილებას იღებს დამსწრე წევრთა ხმათა უმრავლესობით.</w:t>
      </w:r>
    </w:p>
    <w:p w14:paraId="0FA8FFAC" w14:textId="77777777" w:rsidR="00CC3F6E" w:rsidRPr="001F1606" w:rsidRDefault="00CC3F6E">
      <w:pPr>
        <w:pStyle w:val="Body"/>
        <w:jc w:val="both"/>
        <w:rPr>
          <w:rFonts w:ascii="Sylfaen" w:eastAsia="Sylfaen" w:hAnsi="Sylfaen" w:cs="Sylfaen"/>
          <w:b/>
          <w:bCs/>
          <w:color w:val="auto"/>
          <w:lang w:val="ka-GE"/>
        </w:rPr>
      </w:pPr>
    </w:p>
    <w:p w14:paraId="2657805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13. განცხადების ფორმალური საფუძვლების შემოწმება, აკრედიტაციის კომისიის სამდივნო</w:t>
      </w:r>
    </w:p>
    <w:p w14:paraId="05E2BF81" w14:textId="2249AAC3"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1.</w:t>
      </w:r>
      <w:r w:rsidRPr="001F1606">
        <w:rPr>
          <w:rFonts w:ascii="Sylfaen" w:eastAsia="Sylfaen" w:hAnsi="Sylfaen" w:cs="Sylfaen"/>
          <w:b/>
          <w:bCs/>
          <w:color w:val="auto"/>
          <w:lang w:val="ka-GE"/>
        </w:rPr>
        <w:t xml:space="preserve"> </w:t>
      </w:r>
      <w:r w:rsidRPr="001F1606">
        <w:rPr>
          <w:rFonts w:ascii="Sylfaen" w:eastAsia="Sylfaen" w:hAnsi="Sylfaen" w:cs="Sylfaen"/>
          <w:color w:val="auto"/>
          <w:lang w:val="ka-GE"/>
        </w:rPr>
        <w:t xml:space="preserve">აკრედიტაციის კომისიის სხდომის დანიშვნამდე, აკრედიტაციის კომისიის სამდივნო განიხილავს სწავლების განმახორციელებელი პირის სტატუსის მაძიებლის მიერ წარმოდგენილ იმ განცხადებებს (თანდართული დოკუმენტაციით), რომელიც შემოტანილია საქართველოს კანონმდებლობის შესაბამისად და აკმაყოფილებს ამ წესით დაგენილ ფორმალურ მოთხოვნებს. </w:t>
      </w:r>
    </w:p>
    <w:p w14:paraId="66D9790D" w14:textId="30EA94A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იმ შემთხვევაში თუ, წარმოდგენილი განცხადება არ აკმაყოფილებს ამ წესით განსაზღვრულ ფორმალურ მოთხოვნებს, განცხადება განსახილველად კომისიას არ გადაეცემა და განმცხადებელს ხარვეზის აღმოფხვისათვის განესაზღვრება </w:t>
      </w:r>
      <w:r w:rsidR="000D18AB" w:rsidRPr="001F1606">
        <w:rPr>
          <w:rFonts w:ascii="Sylfaen" w:eastAsia="Sylfaen" w:hAnsi="Sylfaen" w:cs="Sylfaen"/>
          <w:color w:val="auto"/>
          <w:lang w:val="ka-GE"/>
        </w:rPr>
        <w:t xml:space="preserve">ვადა </w:t>
      </w:r>
      <w:r w:rsidRPr="001F1606">
        <w:rPr>
          <w:rFonts w:ascii="Sylfaen" w:eastAsia="Sylfaen" w:hAnsi="Sylfaen" w:cs="Sylfaen"/>
          <w:color w:val="auto"/>
          <w:lang w:val="ka-GE"/>
        </w:rPr>
        <w:t xml:space="preserve">მაქსიმუმ 30 კალდენდალური დღე. </w:t>
      </w:r>
    </w:p>
    <w:p w14:paraId="4005C29C" w14:textId="7EE73FA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მე-2 პუნქტი</w:t>
      </w:r>
      <w:r w:rsidR="00537E51" w:rsidRPr="001F1606">
        <w:rPr>
          <w:rFonts w:ascii="Sylfaen" w:eastAsia="Sylfaen" w:hAnsi="Sylfaen" w:cs="Sylfaen"/>
          <w:color w:val="auto"/>
          <w:lang w:val="ka-GE"/>
        </w:rPr>
        <w:t>ს შესაბამისად</w:t>
      </w:r>
      <w:r w:rsidRPr="001F1606">
        <w:rPr>
          <w:rFonts w:ascii="Sylfaen" w:eastAsia="Sylfaen" w:hAnsi="Sylfaen" w:cs="Sylfaen"/>
          <w:color w:val="auto"/>
          <w:lang w:val="ka-GE"/>
        </w:rPr>
        <w:t xml:space="preserve"> დადგენილ ვადაში ხარვეზის აღმოუფხვრელობის შემთხვევაში, შემოტანილი განაცხადი დარჩება განუხილველი.</w:t>
      </w:r>
    </w:p>
    <w:p w14:paraId="3B2F1B8F" w14:textId="77777777" w:rsidR="00F12D83" w:rsidRPr="001F1606" w:rsidRDefault="00F12D83">
      <w:pPr>
        <w:pStyle w:val="Body"/>
        <w:jc w:val="both"/>
        <w:rPr>
          <w:rFonts w:ascii="Sylfaen" w:eastAsia="Sylfaen" w:hAnsi="Sylfaen" w:cs="Sylfaen"/>
          <w:color w:val="auto"/>
          <w:lang w:val="ka-GE"/>
        </w:rPr>
      </w:pPr>
    </w:p>
    <w:p w14:paraId="3807C12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14. აკრედიტაციის კომისიის სხდომის ოქმი და გადაწყვეტილება </w:t>
      </w:r>
    </w:p>
    <w:p w14:paraId="1C8AA168" w14:textId="27B4BE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E15E6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ოქმი ფორმდება კომისიის სხდომის ჩატარებიდან 10 სამუშაო დღის ვადაში, კომისიის ოქმს ხელს აწერს აკდრედიტაციის სხდომის თავმჯდომარე</w:t>
      </w:r>
      <w:r w:rsidR="00C977D2" w:rsidRPr="001F1606">
        <w:rPr>
          <w:rFonts w:ascii="Sylfaen" w:eastAsia="Sylfaen" w:hAnsi="Sylfaen" w:cs="Sylfaen"/>
          <w:color w:val="auto"/>
          <w:lang w:val="ka-GE"/>
        </w:rPr>
        <w:t xml:space="preserve">, კომისიის წევრები </w:t>
      </w:r>
      <w:r w:rsidRPr="001F1606">
        <w:rPr>
          <w:rFonts w:ascii="Sylfaen" w:eastAsia="Sylfaen" w:hAnsi="Sylfaen" w:cs="Sylfaen"/>
          <w:color w:val="auto"/>
          <w:lang w:val="ka-GE"/>
        </w:rPr>
        <w:t>და  კომისიის სხდომის მდივანი.</w:t>
      </w:r>
    </w:p>
    <w:p w14:paraId="0D5EE641" w14:textId="5BF6264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w:t>
      </w:r>
      <w:r w:rsidR="004D47FF"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კომისია, განიხილავს სწავლების განმახორციელებელი პირისათვის სტატუსის მინიჭების საკითხს და მიიღებს ერთ-ერთ შემდგომ გადაწყვეტილებას:</w:t>
      </w:r>
    </w:p>
    <w:p w14:paraId="0CB40C6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ა)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მინიჭების შესახებ;</w:t>
      </w:r>
    </w:p>
    <w:p w14:paraId="249A7179" w14:textId="63423E1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მინიჭებაზე უარის თქმის შესახებ.</w:t>
      </w:r>
    </w:p>
    <w:p w14:paraId="1D227108" w14:textId="0D267CF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1D7A0F"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იმ შემთხვევაში თუ, კომისიის მიერ მიღებულ იქნება სწავლების განხორციელების უფლების მინიჭებაზე უარის თქმის შესახებ გადაწყვეტილება, სწავლების განმახორციელებელი პირის სტატუსის მაძიებელს მიეცემა შესაძლებლობა უარის თქმის საფუძვლის აღმოფხვრის შემდეგ, უარის თქმის შესახებ გადაწყვეტილების ჩაბარებიდან არაუგვიანეს 1 თვისა, ხელმეორედ მიმართოს აკრედიტაციის კომისიას  წერილობითი შუამდგომლობით და აცნობოს უარის თქმის საფუძვლის აღმოფხვრის თაობაზე. ვადის გასვლის შემდგომ გაკეთებული განაცხადი</w:t>
      </w:r>
      <w:r w:rsidR="00311438" w:rsidRPr="001F1606">
        <w:rPr>
          <w:rFonts w:ascii="Sylfaen" w:eastAsia="Sylfaen" w:hAnsi="Sylfaen" w:cs="Sylfaen"/>
          <w:color w:val="auto"/>
          <w:lang w:val="ka-GE"/>
        </w:rPr>
        <w:t>,</w:t>
      </w:r>
      <w:r w:rsidRPr="001F1606">
        <w:rPr>
          <w:rFonts w:ascii="Sylfaen" w:eastAsia="Sylfaen" w:hAnsi="Sylfaen" w:cs="Sylfaen"/>
          <w:color w:val="auto"/>
          <w:lang w:val="ka-GE"/>
        </w:rPr>
        <w:t xml:space="preserve"> განხილული იქნება ახალი განაცხადის განხილვისათვის დადგენილი წესის შესაბამისად.</w:t>
      </w:r>
    </w:p>
    <w:p w14:paraId="786C76F4" w14:textId="39CABA9F" w:rsidR="00AC7388"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4.</w:t>
      </w:r>
      <w:r w:rsidR="000A7060"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გადაწყვეტილების საფუძველზე სტატუსის მაძიებელს მიენიჭება სწავლების განმახორციელებელი პირის სტატუსი შესაბამისი ინდივიდუალური ადმინისტრაციული სამართლებრივი აქტის საფუძველზე, რომელსაც ხელს აწერს კომისიის თავმჯდომარე.</w:t>
      </w:r>
    </w:p>
    <w:p w14:paraId="741C6A58" w14:textId="77777777" w:rsidR="00AC7388" w:rsidRPr="001F1606" w:rsidRDefault="00AC7388">
      <w:pPr>
        <w:pStyle w:val="Body"/>
        <w:jc w:val="both"/>
        <w:rPr>
          <w:rFonts w:ascii="Sylfaen" w:eastAsia="Sylfaen" w:hAnsi="Sylfaen" w:cs="Sylfaen"/>
          <w:color w:val="auto"/>
          <w:lang w:val="ka-GE"/>
        </w:rPr>
      </w:pPr>
    </w:p>
    <w:p w14:paraId="1B568D31" w14:textId="16F5F57D"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15. სწავლების განმახორციელებელი ორგანიზაციის აკრედიტაცია </w:t>
      </w:r>
    </w:p>
    <w:p w14:paraId="627346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 ორგანიზაციაზე სწავლების განხორციელების უფლება (აკრედიტაცია) გაიცემა 2 წლის ვადით.</w:t>
      </w:r>
    </w:p>
    <w:p w14:paraId="7B76A4CE" w14:textId="74D77F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ამ მუხლის პირველი პუქნტის შესაბამისი ვადის გასვლის შემდეგ, ორგანიზაციას გაუუქმდება პროგრამის განმახორციელებელი ორგანიზაციის სტატუსი, ხოლო </w:t>
      </w:r>
      <w:commentRangeStart w:id="123"/>
      <w:r w:rsidRPr="001F1606">
        <w:rPr>
          <w:rFonts w:ascii="Sylfaen" w:eastAsia="Sylfaen" w:hAnsi="Sylfaen" w:cs="Sylfaen"/>
          <w:color w:val="auto"/>
          <w:lang w:val="ka-GE"/>
        </w:rPr>
        <w:t xml:space="preserve">პროგრამის განუახლებლობის შედეგებზე პასუხისმგებელია </w:t>
      </w:r>
      <w:r w:rsidR="00E014DA" w:rsidRPr="001F1606">
        <w:rPr>
          <w:rFonts w:ascii="Sylfaen" w:eastAsia="Sylfaen" w:hAnsi="Sylfaen" w:cs="Sylfaen"/>
          <w:color w:val="auto"/>
          <w:lang w:val="ka-GE"/>
        </w:rPr>
        <w:t>თავად სწავლების განმახორციელებელი</w:t>
      </w:r>
      <w:r w:rsidRPr="001F1606">
        <w:rPr>
          <w:rFonts w:ascii="Sylfaen" w:eastAsia="Sylfaen" w:hAnsi="Sylfaen" w:cs="Sylfaen"/>
          <w:color w:val="auto"/>
          <w:lang w:val="ka-GE"/>
        </w:rPr>
        <w:t xml:space="preserve"> ორგანიზაცია.</w:t>
      </w:r>
      <w:commentRangeEnd w:id="123"/>
      <w:r w:rsidR="000E3503">
        <w:rPr>
          <w:rStyle w:val="CommentReference"/>
          <w:rFonts w:ascii="Times New Roman" w:hAnsi="Times New Roman" w:cs="Times New Roman"/>
          <w:color w:val="auto"/>
          <w14:textOutline w14:w="0" w14:cap="rnd" w14:cmpd="sng" w14:algn="ctr">
            <w14:noFill/>
            <w14:prstDash w14:val="solid"/>
            <w14:bevel/>
          </w14:textOutline>
        </w:rPr>
        <w:commentReference w:id="123"/>
      </w:r>
    </w:p>
    <w:p w14:paraId="119D77B0" w14:textId="0DEC09B4"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3. აკრედიტაციის გაგრძელება შესაძლებელია ყოველ 2 წ</w:t>
      </w:r>
      <w:r w:rsidR="00F94969" w:rsidRPr="002954C9">
        <w:rPr>
          <w:rFonts w:ascii="Sylfaen" w:eastAsia="Sylfaen" w:hAnsi="Sylfaen" w:cs="Sylfaen"/>
          <w:color w:val="auto"/>
          <w:highlight w:val="yellow"/>
          <w:lang w:val="ka-GE"/>
        </w:rPr>
        <w:t>ე</w:t>
      </w:r>
      <w:r w:rsidRPr="002954C9">
        <w:rPr>
          <w:rFonts w:ascii="Sylfaen" w:eastAsia="Sylfaen" w:hAnsi="Sylfaen" w:cs="Sylfaen"/>
          <w:color w:val="auto"/>
          <w:highlight w:val="yellow"/>
          <w:lang w:val="ka-GE"/>
        </w:rPr>
        <w:t>ლ</w:t>
      </w:r>
      <w:r w:rsidR="00F94969" w:rsidRPr="002954C9">
        <w:rPr>
          <w:rFonts w:ascii="Sylfaen" w:eastAsia="Sylfaen" w:hAnsi="Sylfaen" w:cs="Sylfaen"/>
          <w:color w:val="auto"/>
          <w:highlight w:val="yellow"/>
          <w:lang w:val="ka-GE"/>
        </w:rPr>
        <w:t>შ</w:t>
      </w:r>
      <w:r w:rsidRPr="002954C9">
        <w:rPr>
          <w:rFonts w:ascii="Sylfaen" w:eastAsia="Sylfaen" w:hAnsi="Sylfaen" w:cs="Sylfaen"/>
          <w:color w:val="auto"/>
          <w:highlight w:val="yellow"/>
          <w:lang w:val="ka-GE"/>
        </w:rPr>
        <w:t>ი</w:t>
      </w:r>
      <w:r w:rsidR="00F94969" w:rsidRPr="002954C9">
        <w:rPr>
          <w:rFonts w:ascii="Sylfaen" w:eastAsia="Sylfaen" w:hAnsi="Sylfaen" w:cs="Sylfaen"/>
          <w:color w:val="auto"/>
          <w:highlight w:val="yellow"/>
          <w:lang w:val="ka-GE"/>
        </w:rPr>
        <w:t>,</w:t>
      </w:r>
      <w:r w:rsidRPr="002954C9">
        <w:rPr>
          <w:rFonts w:ascii="Sylfaen" w:eastAsia="Sylfaen" w:hAnsi="Sylfaen" w:cs="Sylfaen"/>
          <w:color w:val="auto"/>
          <w:highlight w:val="yellow"/>
          <w:lang w:val="ka-GE"/>
        </w:rPr>
        <w:t xml:space="preserve"> სათანადო განცხადების წარმოდგენის საფუძველზე.</w:t>
      </w:r>
    </w:p>
    <w:p w14:paraId="2328FA96" w14:textId="77777777" w:rsidR="00E014D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აკრედიტაციის გაგრძელების შესახებ განცხადებას თან უნდა დაერთოს სწავლების განმახორციელებელი ორგანიზაციის მიერ ბოლო ორი წლის განმავლობაში განხორციელებული კურსების ჩამონათვალი  </w:t>
      </w:r>
      <w:commentRangeStart w:id="124"/>
      <w:r w:rsidRPr="001F1606">
        <w:rPr>
          <w:rFonts w:ascii="Sylfaen" w:eastAsia="Sylfaen" w:hAnsi="Sylfaen" w:cs="Sylfaen"/>
          <w:color w:val="auto"/>
          <w:lang w:val="ka-GE"/>
        </w:rPr>
        <w:t>და წარმოდგენილი უნდა იყოს იგივე წესით, რაც დადგენილია აკრედიტაციის გაცემისათვის</w:t>
      </w:r>
      <w:r w:rsidR="00E014DA" w:rsidRPr="001F1606">
        <w:rPr>
          <w:rFonts w:ascii="Sylfaen" w:eastAsia="Sylfaen" w:hAnsi="Sylfaen" w:cs="Sylfaen"/>
          <w:color w:val="auto"/>
          <w:lang w:val="ka-GE"/>
        </w:rPr>
        <w:t>.</w:t>
      </w:r>
      <w:commentRangeEnd w:id="124"/>
      <w:r w:rsidR="00363D72">
        <w:rPr>
          <w:rStyle w:val="CommentReference"/>
          <w:rFonts w:ascii="Times New Roman" w:hAnsi="Times New Roman" w:cs="Times New Roman"/>
          <w:color w:val="auto"/>
          <w14:textOutline w14:w="0" w14:cap="rnd" w14:cmpd="sng" w14:algn="ctr">
            <w14:noFill/>
            <w14:prstDash w14:val="solid"/>
            <w14:bevel/>
          </w14:textOutline>
        </w:rPr>
        <w:commentReference w:id="124"/>
      </w:r>
    </w:p>
    <w:p w14:paraId="23E8C6D2" w14:textId="7705F726" w:rsidR="00DA62D3" w:rsidRPr="001F1606" w:rsidRDefault="00E014DA">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commentRangeStart w:id="125"/>
      <w:r w:rsidRPr="001F1606">
        <w:rPr>
          <w:rFonts w:ascii="Sylfaen" w:eastAsia="Sylfaen" w:hAnsi="Sylfaen" w:cs="Sylfaen"/>
          <w:color w:val="auto"/>
          <w:lang w:val="ka-GE"/>
        </w:rPr>
        <w:t>იმ შემთხვევაში თუ დადგინდება, რომ სწავლების განმახორციელებელი ორგანიზაციის მიერ არ განხორციელებულა არსებითი ცვლილებები</w:t>
      </w:r>
      <w:r w:rsidR="00181C91" w:rsidRPr="001F1606">
        <w:rPr>
          <w:rFonts w:ascii="Sylfaen" w:eastAsia="Sylfaen" w:hAnsi="Sylfaen" w:cs="Sylfaen"/>
          <w:color w:val="auto"/>
          <w:lang w:val="ka-GE"/>
        </w:rPr>
        <w:t xml:space="preserve">, </w:t>
      </w:r>
      <w:commentRangeEnd w:id="125"/>
      <w:r w:rsidR="00363D72">
        <w:rPr>
          <w:rStyle w:val="CommentReference"/>
          <w:rFonts w:ascii="Times New Roman" w:hAnsi="Times New Roman" w:cs="Times New Roman"/>
          <w:color w:val="auto"/>
          <w14:textOutline w14:w="0" w14:cap="rnd" w14:cmpd="sng" w14:algn="ctr">
            <w14:noFill/>
            <w14:prstDash w14:val="solid"/>
            <w14:bevel/>
          </w14:textOutline>
        </w:rPr>
        <w:commentReference w:id="125"/>
      </w:r>
      <w:r w:rsidR="00181C91" w:rsidRPr="001F1606">
        <w:rPr>
          <w:rFonts w:ascii="Sylfaen" w:eastAsia="Sylfaen" w:hAnsi="Sylfaen" w:cs="Sylfaen"/>
          <w:color w:val="auto"/>
          <w:lang w:val="ka-GE"/>
        </w:rPr>
        <w:t>აკრედიტაციის გაგრძელების თაობაზე განცხადებ</w:t>
      </w:r>
      <w:r w:rsidR="00442774" w:rsidRPr="001F1606">
        <w:rPr>
          <w:rFonts w:ascii="Sylfaen" w:eastAsia="Sylfaen" w:hAnsi="Sylfaen" w:cs="Sylfaen"/>
          <w:color w:val="auto"/>
          <w:lang w:val="ka-GE"/>
        </w:rPr>
        <w:t xml:space="preserve">ის განხილვა და </w:t>
      </w:r>
      <w:r w:rsidR="00181C91" w:rsidRPr="001F1606">
        <w:rPr>
          <w:rFonts w:ascii="Sylfaen" w:eastAsia="Sylfaen" w:hAnsi="Sylfaen" w:cs="Sylfaen"/>
          <w:color w:val="auto"/>
          <w:lang w:val="ka-GE"/>
        </w:rPr>
        <w:t>აკრედიტაციის გაგრძელებ</w:t>
      </w:r>
      <w:r w:rsidR="00442774" w:rsidRPr="001F1606">
        <w:rPr>
          <w:rFonts w:ascii="Sylfaen" w:eastAsia="Sylfaen" w:hAnsi="Sylfaen" w:cs="Sylfaen"/>
          <w:color w:val="auto"/>
          <w:lang w:val="ka-GE"/>
        </w:rPr>
        <w:t xml:space="preserve">ის თაობაზე გადაწყვეტილების მიღება </w:t>
      </w:r>
      <w:r w:rsidR="00181C91" w:rsidRPr="001F1606">
        <w:rPr>
          <w:rFonts w:ascii="Sylfaen" w:eastAsia="Sylfaen" w:hAnsi="Sylfaen" w:cs="Sylfaen"/>
          <w:color w:val="auto"/>
          <w:lang w:val="ka-GE"/>
        </w:rPr>
        <w:lastRenderedPageBreak/>
        <w:t>შესაძლებელია განხორციელდეს კომისიის მიერ, სწავლების განმახორციელებელი ორგანიზაციის დასწრების გარეშე.</w:t>
      </w:r>
    </w:p>
    <w:p w14:paraId="34202142" w14:textId="77777777" w:rsidR="00DA62D3" w:rsidRPr="001F1606" w:rsidRDefault="00DA62D3">
      <w:pPr>
        <w:pStyle w:val="Body"/>
        <w:jc w:val="center"/>
        <w:rPr>
          <w:rFonts w:ascii="Sylfaen" w:eastAsia="Sylfaen" w:hAnsi="Sylfaen" w:cs="Sylfaen"/>
          <w:b/>
          <w:bCs/>
          <w:color w:val="auto"/>
          <w:lang w:val="ka-GE"/>
        </w:rPr>
      </w:pPr>
    </w:p>
    <w:p w14:paraId="4FA8B8F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IV</w:t>
      </w:r>
    </w:p>
    <w:p w14:paraId="16CBD8D5" w14:textId="77777777"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სწავლების განმახორციელებელი პირი</w:t>
      </w:r>
    </w:p>
    <w:p w14:paraId="254A30B5"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16. სწავლების განმახორციელებელი პირი</w:t>
      </w:r>
    </w:p>
    <w:p w14:paraId="2A3B549D" w14:textId="23060C9D"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1. სწავლების განმახორციელებელი შეიძლება იყოს უმაღლესი განათლების მქონე პირი, რომელსაც საგამოცდო ცენტრში ჩაბარებული აქვს შესაბამისი მოდულ(ებ)ის სწავლებისათვის დადგენილი საკვალიფიკაციო გამოცდა.</w:t>
      </w:r>
    </w:p>
    <w:p w14:paraId="4617378E" w14:textId="3AE76B22" w:rsidR="008C2CBC" w:rsidRPr="001F1606" w:rsidRDefault="008C2CBC">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პუქნტის შესაბამისად გამოცდის ჩაბარების ვალდებულება არ აქვს პირს თუ იგი ახორციელებს  შემდეგი მოდულების სწავლებას:</w:t>
      </w:r>
    </w:p>
    <w:p w14:paraId="6AB04601" w14:textId="4BEF4BB0" w:rsidR="008C2CBC" w:rsidRPr="001F1606" w:rsidRDefault="008C2CBC">
      <w:pPr>
        <w:pStyle w:val="Body"/>
        <w:jc w:val="both"/>
        <w:rPr>
          <w:rFonts w:ascii="Sylfaen" w:hAnsi="Sylfaen"/>
          <w:color w:val="auto"/>
          <w:u w:color="FF0000"/>
          <w:lang w:val="ka-GE"/>
        </w:rPr>
      </w:pPr>
      <w:r w:rsidRPr="001F1606">
        <w:rPr>
          <w:rFonts w:ascii="Sylfaen" w:eastAsia="Sylfaen" w:hAnsi="Sylfaen" w:cs="Sylfaen"/>
          <w:color w:val="auto"/>
          <w:lang w:val="ka-GE"/>
        </w:rPr>
        <w:t xml:space="preserve">ა) </w:t>
      </w:r>
      <w:r w:rsidRPr="001F1606">
        <w:rPr>
          <w:rFonts w:ascii="Sylfaen" w:hAnsi="Sylfaen"/>
          <w:color w:val="auto"/>
          <w:u w:color="FF0000"/>
          <w:lang w:val="ka-GE"/>
        </w:rPr>
        <w:t>ტრენინგებისა და ინსტრუქტაჟების ჩატარების მეთოდები და მიმართულებები;</w:t>
      </w:r>
    </w:p>
    <w:p w14:paraId="0439786F" w14:textId="43ABD12A"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ბ) 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p w14:paraId="741349E0" w14:textId="5E13588D"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Pr="001F1606">
        <w:rPr>
          <w:rFonts w:ascii="Sylfaen" w:hAnsi="Sylfaen"/>
          <w:color w:val="auto"/>
          <w:lang w:val="ka-GE"/>
        </w:rPr>
        <w:t>პირველადი სამედიცინო დახმარება.</w:t>
      </w:r>
    </w:p>
    <w:p w14:paraId="519BDF1B" w14:textId="1B0EA934"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3. ამ მუხლის მე-2 პუნქტის შესაბამისად განსაზღვრული </w:t>
      </w:r>
      <w:commentRangeStart w:id="126"/>
      <w:r w:rsidRPr="001F1606">
        <w:rPr>
          <w:rFonts w:ascii="Sylfaen" w:hAnsi="Sylfaen"/>
          <w:color w:val="auto"/>
          <w:u w:color="FF0000"/>
          <w:lang w:val="ka-GE"/>
        </w:rPr>
        <w:t>მოდულების სწავლების განმახორციელებელმა პირმა</w:t>
      </w:r>
      <w:r w:rsidR="00F346F6" w:rsidRPr="001F1606">
        <w:rPr>
          <w:rFonts w:ascii="Sylfaen" w:hAnsi="Sylfaen"/>
          <w:color w:val="auto"/>
          <w:u w:color="FF0000"/>
          <w:lang w:val="ka-GE"/>
        </w:rPr>
        <w:t xml:space="preserve"> იმისთვის რომ მოიპოვოს სწავლების განმახორციელებელი ორგანიზაციის</w:t>
      </w:r>
      <w:commentRangeEnd w:id="126"/>
      <w:r w:rsidR="00363D72">
        <w:rPr>
          <w:rStyle w:val="CommentReference"/>
          <w:rFonts w:ascii="Times New Roman" w:hAnsi="Times New Roman" w:cs="Times New Roman"/>
          <w:color w:val="auto"/>
          <w14:textOutline w14:w="0" w14:cap="rnd" w14:cmpd="sng" w14:algn="ctr">
            <w14:noFill/>
            <w14:prstDash w14:val="solid"/>
            <w14:bevel/>
          </w14:textOutline>
        </w:rPr>
        <w:commentReference w:id="126"/>
      </w:r>
      <w:r w:rsidR="00F346F6" w:rsidRPr="001F1606">
        <w:rPr>
          <w:rFonts w:ascii="Sylfaen" w:hAnsi="Sylfaen"/>
          <w:color w:val="auto"/>
          <w:u w:color="FF0000"/>
          <w:lang w:val="ka-GE"/>
        </w:rPr>
        <w:t xml:space="preserve"> სტატუსი ზედამხედველ ორგანოში უნდა წარმოადგინოს:</w:t>
      </w:r>
    </w:p>
    <w:p w14:paraId="1A3C4034" w14:textId="6A886237" w:rsidR="00F346F6" w:rsidRPr="001F1606" w:rsidRDefault="00F346F6" w:rsidP="00F346F6">
      <w:pPr>
        <w:pStyle w:val="Body"/>
        <w:jc w:val="both"/>
        <w:rPr>
          <w:rFonts w:ascii="Sylfaen" w:hAnsi="Sylfaen"/>
          <w:color w:val="auto"/>
          <w:u w:color="FF0000"/>
          <w:lang w:val="ka-GE"/>
        </w:rPr>
      </w:pPr>
      <w:r w:rsidRPr="001F1606">
        <w:rPr>
          <w:rFonts w:ascii="Sylfaen" w:eastAsia="Sylfaen" w:hAnsi="Sylfaen" w:cs="Sylfaen"/>
          <w:color w:val="auto"/>
          <w:lang w:val="ka-GE"/>
        </w:rPr>
        <w:t>ა) მოდულის „</w:t>
      </w:r>
      <w:r w:rsidRPr="001F1606">
        <w:rPr>
          <w:rFonts w:ascii="Sylfaen" w:hAnsi="Sylfaen"/>
          <w:color w:val="auto"/>
          <w:u w:color="FF0000"/>
          <w:lang w:val="ka-GE"/>
        </w:rPr>
        <w:t xml:space="preserve">ტრენინგებისა და ინსტრუქტაჟების ჩატარების მეთოდები და მიმართულებები“ სწავლების შემთხვევაში - ტრენერთა ტრენინგის გავლის დამადასტურებელი სერთიფიკატი ან/და </w:t>
      </w:r>
      <w:r w:rsidRPr="001F1606">
        <w:rPr>
          <w:rFonts w:ascii="Sylfaen" w:eastAsia="Sylfaen" w:hAnsi="Sylfaen" w:cs="Sylfaen"/>
          <w:color w:val="auto"/>
          <w:lang w:val="ka-GE"/>
        </w:rPr>
        <w:t xml:space="preserve">ავტორიზებულ საგანმანათლებლო დაწესებულებებში სწავლების </w:t>
      </w:r>
      <w:r w:rsidR="00A70E2D">
        <w:rPr>
          <w:rFonts w:ascii="Sylfaen" w:eastAsia="Sylfaen" w:hAnsi="Sylfaen" w:cs="Sylfaen"/>
          <w:color w:val="auto"/>
          <w:lang w:val="ka-GE"/>
        </w:rPr>
        <w:t>ერთწლიანი</w:t>
      </w:r>
      <w:r w:rsidR="00A70E2D"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სამუშაო გამოცდილება</w:t>
      </w:r>
      <w:r w:rsidR="003A19AB">
        <w:rPr>
          <w:rFonts w:ascii="Sylfaen" w:eastAsia="Sylfaen" w:hAnsi="Sylfaen" w:cs="Sylfaen"/>
          <w:color w:val="auto"/>
          <w:lang w:val="ka-GE"/>
        </w:rPr>
        <w:t xml:space="preserve">  </w:t>
      </w:r>
      <w:commentRangeStart w:id="127"/>
      <w:r w:rsidR="003A19AB">
        <w:rPr>
          <w:rFonts w:ascii="Sylfaen" w:eastAsia="Sylfaen" w:hAnsi="Sylfaen" w:cs="Sylfaen"/>
          <w:color w:val="auto"/>
          <w:lang w:val="ka-GE"/>
        </w:rPr>
        <w:t xml:space="preserve">პროფილური ან/და მომიჯნავე </w:t>
      </w:r>
      <w:commentRangeEnd w:id="127"/>
      <w:r w:rsidR="00363D72">
        <w:rPr>
          <w:rStyle w:val="CommentReference"/>
          <w:rFonts w:ascii="Times New Roman" w:hAnsi="Times New Roman" w:cs="Times New Roman"/>
          <w:color w:val="auto"/>
          <w14:textOutline w14:w="0" w14:cap="rnd" w14:cmpd="sng" w14:algn="ctr">
            <w14:noFill/>
            <w14:prstDash w14:val="solid"/>
            <w14:bevel/>
          </w14:textOutline>
        </w:rPr>
        <w:commentReference w:id="127"/>
      </w:r>
      <w:r w:rsidR="003A19AB">
        <w:rPr>
          <w:rFonts w:ascii="Sylfaen" w:eastAsia="Sylfaen" w:hAnsi="Sylfaen" w:cs="Sylfaen"/>
          <w:color w:val="auto"/>
          <w:lang w:val="ka-GE"/>
        </w:rPr>
        <w:t>მიმართულებით</w:t>
      </w:r>
      <w:r w:rsidRPr="001F1606">
        <w:rPr>
          <w:rFonts w:ascii="Sylfaen" w:eastAsia="Sylfaen" w:hAnsi="Sylfaen" w:cs="Sylfaen"/>
          <w:color w:val="auto"/>
          <w:lang w:val="ka-GE"/>
        </w:rPr>
        <w:t>;</w:t>
      </w:r>
    </w:p>
    <w:p w14:paraId="1477C21E" w14:textId="197BAFF0" w:rsidR="00F346F6" w:rsidRPr="001F1606" w:rsidRDefault="00F346F6" w:rsidP="00F346F6">
      <w:pPr>
        <w:pStyle w:val="Body"/>
        <w:jc w:val="both"/>
        <w:rPr>
          <w:rFonts w:ascii="Sylfaen" w:hAnsi="Sylfaen"/>
          <w:color w:val="auto"/>
          <w:u w:color="FF0000"/>
          <w:lang w:val="ka-GE"/>
        </w:rPr>
      </w:pPr>
      <w:r w:rsidRPr="001F1606">
        <w:rPr>
          <w:rFonts w:ascii="Sylfaen" w:hAnsi="Sylfaen"/>
          <w:color w:val="auto"/>
          <w:u w:color="FF0000"/>
          <w:lang w:val="ka-GE"/>
        </w:rPr>
        <w:t xml:space="preserve">ბ) </w:t>
      </w:r>
      <w:r w:rsidR="00F75F8F" w:rsidRPr="001F1606">
        <w:rPr>
          <w:rFonts w:ascii="Sylfaen" w:hAnsi="Sylfaen"/>
          <w:color w:val="auto"/>
          <w:u w:color="FF0000"/>
          <w:lang w:val="ka-GE"/>
        </w:rPr>
        <w:t>მოდულის „</w:t>
      </w:r>
      <w:r w:rsidRPr="001F1606">
        <w:rPr>
          <w:rFonts w:ascii="Sylfaen" w:hAnsi="Sylfaen"/>
          <w:color w:val="auto"/>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r w:rsidR="00F75F8F" w:rsidRPr="001F1606">
        <w:rPr>
          <w:rFonts w:ascii="Sylfaen" w:hAnsi="Sylfaen"/>
          <w:color w:val="auto"/>
          <w:u w:color="FF0000"/>
          <w:lang w:val="ka-GE"/>
        </w:rPr>
        <w:t xml:space="preserve">“ სწავლების შემთხვევაში - </w:t>
      </w:r>
      <w:r w:rsidR="006D3217" w:rsidRPr="001F1606">
        <w:rPr>
          <w:rFonts w:ascii="Sylfaen" w:hAnsi="Sylfaen"/>
          <w:color w:val="auto"/>
          <w:u w:color="FF0000"/>
          <w:lang w:val="ka-GE"/>
        </w:rPr>
        <w:t>სპეციალური და განსაკუთრებული საჭიროებების მქონე პირებთან</w:t>
      </w:r>
      <w:r w:rsidR="008223AE">
        <w:rPr>
          <w:rFonts w:ascii="Sylfaen" w:hAnsi="Sylfaen"/>
          <w:color w:val="auto"/>
          <w:u w:color="FF0000"/>
          <w:lang w:val="ka-GE"/>
        </w:rPr>
        <w:t xml:space="preserve"> დაკავშირებულ საკითხებზე სწავლების</w:t>
      </w:r>
      <w:r w:rsidR="006D3217" w:rsidRPr="001F1606">
        <w:rPr>
          <w:rFonts w:ascii="Sylfaen" w:hAnsi="Sylfaen"/>
          <w:color w:val="auto"/>
          <w:u w:color="FF0000"/>
          <w:lang w:val="ka-GE"/>
        </w:rPr>
        <w:t xml:space="preserve"> ან </w:t>
      </w:r>
      <w:r w:rsidR="008223AE" w:rsidRPr="001F1606">
        <w:rPr>
          <w:rFonts w:ascii="Sylfaen" w:hAnsi="Sylfaen"/>
          <w:color w:val="auto"/>
          <w:u w:color="FF0000"/>
          <w:lang w:val="ka-GE"/>
        </w:rPr>
        <w:t>სპეციალური და განსაკუთრებული საჭიროებების მქონე</w:t>
      </w:r>
      <w:r w:rsidR="008223AE">
        <w:rPr>
          <w:rFonts w:ascii="Sylfaen" w:hAnsi="Sylfaen"/>
          <w:color w:val="auto"/>
          <w:u w:color="FF0000"/>
          <w:lang w:val="ka-GE"/>
        </w:rPr>
        <w:t xml:space="preserve"> </w:t>
      </w:r>
      <w:r w:rsidR="006D3217" w:rsidRPr="001F1606">
        <w:rPr>
          <w:rFonts w:ascii="Sylfaen" w:hAnsi="Sylfaen"/>
          <w:color w:val="auto"/>
          <w:u w:color="FF0000"/>
          <w:lang w:val="ka-GE"/>
        </w:rPr>
        <w:t>პირებ</w:t>
      </w:r>
      <w:r w:rsidR="008223AE">
        <w:rPr>
          <w:rFonts w:ascii="Sylfaen" w:hAnsi="Sylfaen"/>
          <w:color w:val="auto"/>
          <w:u w:color="FF0000"/>
          <w:lang w:val="ka-GE"/>
        </w:rPr>
        <w:t>თან დაკავშირებულ</w:t>
      </w:r>
      <w:r w:rsidR="006D3217" w:rsidRPr="001F1606">
        <w:rPr>
          <w:rFonts w:ascii="Sylfaen" w:hAnsi="Sylfaen"/>
          <w:color w:val="auto"/>
          <w:u w:color="FF0000"/>
          <w:lang w:val="ka-GE"/>
        </w:rPr>
        <w:t xml:space="preserve"> საკითხებზე მუშაობის</w:t>
      </w:r>
      <w:r w:rsidR="008223AE">
        <w:rPr>
          <w:rFonts w:ascii="Sylfaen" w:hAnsi="Sylfaen"/>
          <w:color w:val="auto"/>
          <w:u w:color="FF0000"/>
          <w:lang w:val="ka-GE"/>
        </w:rPr>
        <w:t xml:space="preserve"> და სწავლების (ნებისმიერი მიმართულებით) </w:t>
      </w:r>
      <w:r w:rsidR="003A19AB">
        <w:rPr>
          <w:rFonts w:ascii="Sylfaen" w:hAnsi="Sylfaen"/>
          <w:color w:val="auto"/>
          <w:u w:color="FF0000"/>
          <w:lang w:val="ka-GE"/>
        </w:rPr>
        <w:t xml:space="preserve"> </w:t>
      </w:r>
      <w:r w:rsidR="008223AE">
        <w:rPr>
          <w:rFonts w:ascii="Sylfaen" w:hAnsi="Sylfaen"/>
          <w:color w:val="auto"/>
          <w:u w:color="FF0000"/>
          <w:lang w:val="ka-GE"/>
        </w:rPr>
        <w:t xml:space="preserve">არანაკლებ </w:t>
      </w:r>
      <w:r w:rsidR="003A19AB">
        <w:rPr>
          <w:rFonts w:ascii="Sylfaen" w:hAnsi="Sylfaen"/>
          <w:color w:val="auto"/>
          <w:u w:color="FF0000"/>
          <w:lang w:val="ka-GE"/>
        </w:rPr>
        <w:t xml:space="preserve">1 წლიანი   </w:t>
      </w:r>
      <w:r w:rsidR="008223AE">
        <w:rPr>
          <w:rFonts w:ascii="Sylfaen" w:hAnsi="Sylfaen"/>
          <w:color w:val="auto"/>
          <w:u w:color="FF0000"/>
          <w:lang w:val="ka-GE"/>
        </w:rPr>
        <w:t>გ</w:t>
      </w:r>
      <w:r w:rsidR="003A19AB">
        <w:rPr>
          <w:rFonts w:ascii="Sylfaen" w:hAnsi="Sylfaen"/>
          <w:color w:val="auto"/>
          <w:u w:color="FF0000"/>
          <w:lang w:val="ka-GE"/>
        </w:rPr>
        <w:t>ამოცდილება</w:t>
      </w:r>
      <w:r w:rsidR="006D3217" w:rsidRPr="001F1606">
        <w:rPr>
          <w:rFonts w:ascii="Sylfaen" w:hAnsi="Sylfaen"/>
          <w:color w:val="auto"/>
          <w:u w:color="FF0000"/>
          <w:lang w:val="ka-GE"/>
        </w:rPr>
        <w:t>;</w:t>
      </w:r>
    </w:p>
    <w:p w14:paraId="3A6F65C4" w14:textId="1979553F" w:rsidR="008C2CBC" w:rsidRPr="001F1606" w:rsidRDefault="00F346F6">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00F75F8F" w:rsidRPr="001F1606">
        <w:rPr>
          <w:rFonts w:ascii="Sylfaen" w:hAnsi="Sylfaen"/>
          <w:color w:val="auto"/>
          <w:u w:color="FF0000"/>
          <w:lang w:val="ka-GE"/>
        </w:rPr>
        <w:t>მოდულის „</w:t>
      </w:r>
      <w:r w:rsidRPr="001F1606">
        <w:rPr>
          <w:rFonts w:ascii="Sylfaen" w:hAnsi="Sylfaen"/>
          <w:color w:val="auto"/>
          <w:lang w:val="ka-GE"/>
        </w:rPr>
        <w:t>პირველადი სამედიცინო დახმარება</w:t>
      </w:r>
      <w:r w:rsidR="00F75F8F" w:rsidRPr="001F1606">
        <w:rPr>
          <w:rFonts w:ascii="Sylfaen" w:hAnsi="Sylfaen"/>
          <w:color w:val="auto"/>
          <w:lang w:val="ka-GE"/>
        </w:rPr>
        <w:t xml:space="preserve">“ სწავლების შემთხვევაში - პირველადი/გადაუდებელი სამედიცინო დახმარების ექიმის ლიცენზია ან/და პირველადი </w:t>
      </w:r>
      <w:r w:rsidR="00F75F8F" w:rsidRPr="001F1606">
        <w:rPr>
          <w:rFonts w:ascii="Sylfaen" w:hAnsi="Sylfaen"/>
          <w:color w:val="auto"/>
          <w:lang w:val="ka-GE"/>
        </w:rPr>
        <w:lastRenderedPageBreak/>
        <w:t>სამედიცინო დახმარების აკრედიტებული კურსის (რომელიც აკრეტიტებულია სამინისტროს პროფესიული განვითარების საბჭოს მიერ) წაყვანის გამოცდილება</w:t>
      </w:r>
      <w:r w:rsidR="00377210">
        <w:rPr>
          <w:rFonts w:ascii="Sylfaen" w:hAnsi="Sylfaen"/>
          <w:color w:val="auto"/>
          <w:lang w:val="ka-GE"/>
        </w:rPr>
        <w:t xml:space="preserve"> ან სამედიცნო მიმართულებით </w:t>
      </w:r>
      <w:commentRangeStart w:id="128"/>
      <w:r w:rsidR="00377210">
        <w:rPr>
          <w:rFonts w:ascii="Sylfaen" w:hAnsi="Sylfaen"/>
          <w:color w:val="auto"/>
          <w:lang w:val="ka-GE"/>
        </w:rPr>
        <w:t xml:space="preserve">უმაღლეს საგანმანათლებლო დაწესებულებაში </w:t>
      </w:r>
      <w:commentRangeEnd w:id="128"/>
      <w:r w:rsidR="00363D72">
        <w:rPr>
          <w:rStyle w:val="CommentReference"/>
          <w:rFonts w:ascii="Times New Roman" w:hAnsi="Times New Roman" w:cs="Times New Roman"/>
          <w:color w:val="auto"/>
          <w14:textOutline w14:w="0" w14:cap="rnd" w14:cmpd="sng" w14:algn="ctr">
            <w14:noFill/>
            <w14:prstDash w14:val="solid"/>
            <w14:bevel/>
          </w14:textOutline>
        </w:rPr>
        <w:commentReference w:id="128"/>
      </w:r>
      <w:r w:rsidR="00B17678">
        <w:rPr>
          <w:rFonts w:ascii="Sylfaen" w:hAnsi="Sylfaen"/>
          <w:color w:val="auto"/>
          <w:lang w:val="ka-GE"/>
        </w:rPr>
        <w:t xml:space="preserve">პირველადი/გადაუდებელი დახმარების </w:t>
      </w:r>
      <w:r w:rsidR="00377210">
        <w:rPr>
          <w:rFonts w:ascii="Sylfaen" w:hAnsi="Sylfaen"/>
          <w:color w:val="auto"/>
          <w:lang w:val="ka-GE"/>
        </w:rPr>
        <w:t xml:space="preserve">სწავლების </w:t>
      </w:r>
      <w:r w:rsidR="00B17678">
        <w:rPr>
          <w:rFonts w:ascii="Sylfaen" w:hAnsi="Sylfaen"/>
          <w:color w:val="auto"/>
          <w:lang w:val="ka-GE"/>
        </w:rPr>
        <w:t>1 წლიანი გამოცდილება</w:t>
      </w:r>
      <w:r w:rsidRPr="001F1606">
        <w:rPr>
          <w:rFonts w:ascii="Sylfaen" w:hAnsi="Sylfaen"/>
          <w:color w:val="auto"/>
          <w:lang w:val="ka-GE"/>
        </w:rPr>
        <w:t>.</w:t>
      </w:r>
    </w:p>
    <w:p w14:paraId="4129E21A" w14:textId="333CF431" w:rsidR="00DA62D3" w:rsidRPr="001F1606" w:rsidRDefault="00E470F0">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სწავლების განხორციელების მსურველ პირს საკვალიფიკაციო გამოცდაზე გასვლის უფლება ენიჭება</w:t>
      </w:r>
      <w:r w:rsidRPr="001F1606">
        <w:rPr>
          <w:rFonts w:ascii="Sylfaen" w:eastAsia="Sylfaen" w:hAnsi="Sylfaen" w:cs="Sylfaen"/>
          <w:color w:val="auto"/>
          <w:lang w:val="ka-GE"/>
        </w:rPr>
        <w:t xml:space="preserve"> (გარდა ამ მუხლის მე-2 პუნქტით გათვალისწინებული პირებისა)</w:t>
      </w:r>
      <w:r w:rsidR="003F4FCE" w:rsidRPr="001F1606">
        <w:rPr>
          <w:rFonts w:ascii="Sylfaen" w:eastAsia="Sylfaen" w:hAnsi="Sylfaen" w:cs="Sylfaen"/>
          <w:color w:val="auto"/>
          <w:lang w:val="ka-GE"/>
        </w:rPr>
        <w:t xml:space="preserve"> იმ შემთხვევაში, თუკი ადასტურებს ჩამოთვლილთაგან ერთ-ერთს:</w:t>
      </w:r>
    </w:p>
    <w:p w14:paraId="7ED3DBD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აქვს ავტორიზებულ საგანმანათლებლო დაწესებულებებში სწავლების ერთწლიანი სამუშაო გამოცდილება;</w:t>
      </w:r>
    </w:p>
    <w:p w14:paraId="20A552C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აქვს სწავლების ორწლიან გამოცდილება.</w:t>
      </w:r>
    </w:p>
    <w:p w14:paraId="01661C7A" w14:textId="1654AB5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w:t>
      </w:r>
      <w:r w:rsidR="00204CEF" w:rsidRPr="001F1606">
        <w:rPr>
          <w:rFonts w:ascii="Sylfaen" w:eastAsia="Sylfaen" w:hAnsi="Sylfaen" w:cs="Sylfaen"/>
          <w:color w:val="auto"/>
          <w:lang w:val="ka-GE"/>
        </w:rPr>
        <w:t>3</w:t>
      </w:r>
      <w:r w:rsidRPr="001F1606">
        <w:rPr>
          <w:rFonts w:ascii="Sylfaen" w:eastAsia="Sylfaen" w:hAnsi="Sylfaen" w:cs="Sylfaen"/>
          <w:color w:val="auto"/>
          <w:lang w:val="ka-GE"/>
        </w:rPr>
        <w:t xml:space="preserve"> პუნქტით განსაზღვრული წესი არ ვრცელდება შრომის ჰიგიენის</w:t>
      </w:r>
      <w:r w:rsidR="00DB6B67">
        <w:rPr>
          <w:rFonts w:ascii="Sylfaen" w:eastAsia="Sylfaen" w:hAnsi="Sylfaen" w:cs="Sylfaen"/>
          <w:color w:val="auto"/>
          <w:lang w:val="ka-GE"/>
        </w:rPr>
        <w:t>ა და</w:t>
      </w:r>
      <w:r w:rsidRPr="001F1606">
        <w:rPr>
          <w:rFonts w:ascii="Sylfaen" w:eastAsia="Sylfaen" w:hAnsi="Sylfaen" w:cs="Sylfaen"/>
          <w:color w:val="auto"/>
          <w:lang w:val="ka-GE"/>
        </w:rPr>
        <w:t xml:space="preserve">ელექტრო და სახანძრო უსაფრთხოების მოდულის სწავლებაზე. ამ მოდულებზე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  აკმაყოფილებს შემდეგ მოთხოვნებს: </w:t>
      </w:r>
    </w:p>
    <w:p w14:paraId="6EB1ACD7" w14:textId="069A377E"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3F4FCE" w:rsidRPr="001F1606">
        <w:rPr>
          <w:rFonts w:ascii="Sylfaen" w:eastAsia="Sylfaen" w:hAnsi="Sylfaen" w:cs="Sylfaen"/>
          <w:color w:val="auto"/>
          <w:lang w:val="ka-GE"/>
        </w:rPr>
        <w:t>) შრომის ჰიგიენის მოდულის სწავლების შემთხვევაში - სწავლების ერთწლიანი გამოცდილება და შესაბამის დიპლომის შრომის ჰიგიენის დარგში ან/და უმაღლესი სამედიცინო განათლების დამადასტურებელი დიპლომი.</w:t>
      </w:r>
    </w:p>
    <w:p w14:paraId="3140A7DF" w14:textId="654F9185"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3F4FCE" w:rsidRPr="001F1606">
        <w:rPr>
          <w:rFonts w:ascii="Sylfaen" w:eastAsia="Sylfaen" w:hAnsi="Sylfaen" w:cs="Sylfaen"/>
          <w:color w:val="auto"/>
          <w:lang w:val="ka-GE"/>
        </w:rPr>
        <w:t>) ელექტრო და სახანძრო უსაფრთხოების მოდულის სწავლების შემთხვევაში - სწავლების ერთწლიანი სამუშაო გამოცდილება და შესაბამის დიპლომი ელექტრო ან/და სახანძრო უსაფრთხოების დარგში.</w:t>
      </w:r>
    </w:p>
    <w:p w14:paraId="1874E1E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შენიშვნა: ამ წესის მიზნებისათვის, სწავლებაში არ ჩაითვლება დასაქმებულთათვის ჩატარებული ინსტრუქტაჟები.</w:t>
      </w:r>
    </w:p>
    <w:p w14:paraId="36B129A0" w14:textId="77777777" w:rsidR="00C53C36" w:rsidRPr="001F1606" w:rsidRDefault="00C53C36">
      <w:pPr>
        <w:pStyle w:val="Body"/>
        <w:jc w:val="both"/>
        <w:rPr>
          <w:rFonts w:ascii="Sylfaen" w:eastAsia="Sylfaen" w:hAnsi="Sylfaen" w:cs="Sylfaen"/>
          <w:b/>
          <w:bCs/>
          <w:color w:val="auto"/>
          <w:lang w:val="ka-GE"/>
        </w:rPr>
      </w:pPr>
    </w:p>
    <w:p w14:paraId="570BA7E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17. სწავლების განმახორციელებელი პირის სერტიფიცირება</w:t>
      </w:r>
    </w:p>
    <w:p w14:paraId="7535E15F" w14:textId="4C6124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განმახორციელებელი პირი სერტიფიცირების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w:t>
      </w:r>
      <w:r w:rsidR="00814AB2" w:rsidRPr="001F1606">
        <w:rPr>
          <w:rFonts w:ascii="Sylfaen" w:eastAsia="Sylfaen" w:hAnsi="Sylfaen" w:cs="Sylfaen"/>
          <w:color w:val="auto"/>
          <w:lang w:val="ka-GE"/>
        </w:rPr>
        <w:t xml:space="preserve">(გარდა ამ წესის მე-16 მუხლის მე-2 პუნქტით გათვალისწინებული პირებისა) </w:t>
      </w:r>
      <w:r w:rsidRPr="001F1606">
        <w:rPr>
          <w:rFonts w:ascii="Sylfaen" w:eastAsia="Sylfaen" w:hAnsi="Sylfaen" w:cs="Sylfaen"/>
          <w:color w:val="auto"/>
          <w:lang w:val="ka-GE"/>
        </w:rPr>
        <w:t>საკვალიფიკაციო გამოცდის ჩაბარების გზით</w:t>
      </w:r>
      <w:r w:rsidR="00610AF9" w:rsidRPr="001F1606">
        <w:rPr>
          <w:rFonts w:ascii="Sylfaen" w:eastAsia="Sylfaen" w:hAnsi="Sylfaen" w:cs="Sylfaen"/>
          <w:color w:val="auto"/>
          <w:lang w:val="ka-GE"/>
        </w:rPr>
        <w:t xml:space="preserve"> იმ მოდულის შესაბამისად, რომელშიც სურს პირს სწავლების განხორციელება;</w:t>
      </w:r>
    </w:p>
    <w:p w14:paraId="2F13F525" w14:textId="388E96B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ჩასაბარებლად საჭირო დოკუმენტაცია წარდგენილ უნდა იყოს ან თავად სწავლების განმახორციელებელი პირის სტატუსის მსურველი პირის </w:t>
      </w:r>
      <w:commentRangeStart w:id="129"/>
      <w:r w:rsidRPr="001F1606">
        <w:rPr>
          <w:rFonts w:ascii="Sylfaen" w:eastAsia="Sylfaen" w:hAnsi="Sylfaen" w:cs="Sylfaen"/>
          <w:color w:val="auto"/>
          <w:lang w:val="ka-GE"/>
        </w:rPr>
        <w:t xml:space="preserve">ან/და სწავლების განმახორციელებელი ორგანიზაციის მიერ. </w:t>
      </w:r>
      <w:commentRangeEnd w:id="129"/>
      <w:r w:rsidR="00363D72">
        <w:rPr>
          <w:rStyle w:val="CommentReference"/>
          <w:rFonts w:ascii="Times New Roman" w:hAnsi="Times New Roman" w:cs="Times New Roman"/>
          <w:color w:val="auto"/>
          <w14:textOutline w14:w="0" w14:cap="rnd" w14:cmpd="sng" w14:algn="ctr">
            <w14:noFill/>
            <w14:prstDash w14:val="solid"/>
            <w14:bevel/>
          </w14:textOutline>
        </w:rPr>
        <w:commentReference w:id="129"/>
      </w:r>
    </w:p>
    <w:p w14:paraId="0CCCE4B2" w14:textId="54C5D743" w:rsidR="000F57E1"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lastRenderedPageBreak/>
        <w:t xml:space="preserve">3. გამოცდას პირი აბარებს </w:t>
      </w:r>
      <w:r w:rsidR="000F57E1" w:rsidRPr="001F1606">
        <w:rPr>
          <w:rFonts w:ascii="Sylfaen" w:eastAsia="Sylfaen" w:hAnsi="Sylfaen" w:cs="Sylfaen"/>
          <w:color w:val="auto"/>
          <w:lang w:val="ka-GE"/>
        </w:rPr>
        <w:t xml:space="preserve">ამ წესის N1 და N2 ცხრილებით განსაზღვრული მოდულების </w:t>
      </w:r>
      <w:r w:rsidR="00E92755" w:rsidRPr="001F1606">
        <w:rPr>
          <w:rFonts w:ascii="Sylfaen" w:eastAsia="Sylfaen" w:hAnsi="Sylfaen" w:cs="Sylfaen"/>
          <w:color w:val="auto"/>
          <w:lang w:val="ka-GE"/>
        </w:rPr>
        <w:t>შესაბამისად იმ მოდულისათვის, რომელზედაც სურს სწავლების განმახორციელებელი პირის სტატუსის მოპოვება (</w:t>
      </w:r>
      <w:r w:rsidR="000F57E1" w:rsidRPr="001F1606">
        <w:rPr>
          <w:rFonts w:ascii="Sylfaen" w:eastAsia="Sylfaen" w:hAnsi="Sylfaen" w:cs="Sylfaen"/>
          <w:color w:val="auto"/>
          <w:lang w:val="ka-GE"/>
        </w:rPr>
        <w:t>თითოეული მოდულისთვის ცალ-ცალკე</w:t>
      </w:r>
      <w:r w:rsidR="00E92755" w:rsidRPr="001F1606">
        <w:rPr>
          <w:rFonts w:ascii="Sylfaen" w:eastAsia="Sylfaen" w:hAnsi="Sylfaen" w:cs="Sylfaen"/>
          <w:color w:val="auto"/>
          <w:lang w:val="ka-GE"/>
        </w:rPr>
        <w:t>)</w:t>
      </w:r>
      <w:r w:rsidR="000F57E1" w:rsidRPr="001F1606">
        <w:rPr>
          <w:rFonts w:ascii="Sylfaen" w:eastAsia="Sylfaen" w:hAnsi="Sylfaen" w:cs="Sylfaen"/>
          <w:color w:val="auto"/>
          <w:lang w:val="ka-GE"/>
        </w:rPr>
        <w:t>, ცხრილებში განსაზღვრული თემატიკის შესაბამისად.</w:t>
      </w:r>
    </w:p>
    <w:p w14:paraId="1E906E6B" w14:textId="53846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იმ შემთხვევაში თუ პირს </w:t>
      </w:r>
      <w:r w:rsidR="00961340">
        <w:rPr>
          <w:rFonts w:ascii="Sylfaen" w:eastAsia="Sylfaen" w:hAnsi="Sylfaen" w:cs="Sylfaen"/>
          <w:color w:val="auto"/>
          <w:lang w:val="ka-GE"/>
        </w:rPr>
        <w:t>სურს</w:t>
      </w:r>
      <w:r w:rsidR="00961340"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ორი ან მეტი მოდულის სწავლების განხორციელება, ასეთ შემთვევაში დამატებით უნდა ჩააბაროს საკვალიფიკაციო გამოცდა არჩეული მოდულების შესაბამისად. </w:t>
      </w:r>
    </w:p>
    <w:p w14:paraId="25E8D0B2" w14:textId="42D6414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სწავლების განხორციელების მსურველი პირის უფლება აქვს გავიდეს საკვალიფიკაციო გამოცდაზე </w:t>
      </w:r>
      <w:r w:rsidR="00D95186">
        <w:rPr>
          <w:rFonts w:ascii="Sylfaen" w:eastAsia="Sylfaen" w:hAnsi="Sylfaen" w:cs="Sylfaen"/>
          <w:color w:val="auto"/>
          <w:lang w:val="ka-GE"/>
        </w:rPr>
        <w:t>არაუმეტეს</w:t>
      </w:r>
      <w:r w:rsidR="00D95186" w:rsidRPr="001F1606">
        <w:rPr>
          <w:rFonts w:ascii="Sylfaen" w:eastAsia="Sylfaen" w:hAnsi="Sylfaen" w:cs="Sylfaen"/>
          <w:color w:val="auto"/>
          <w:lang w:val="ka-GE"/>
        </w:rPr>
        <w:t xml:space="preserve"> </w:t>
      </w:r>
      <w:r w:rsidRPr="001F1606">
        <w:rPr>
          <w:rFonts w:ascii="Sylfaen" w:eastAsia="Sylfaen" w:hAnsi="Sylfaen" w:cs="Sylfaen"/>
          <w:color w:val="auto"/>
          <w:lang w:val="ka-GE"/>
        </w:rPr>
        <w:t>ორჯერ 1 თვის განმავლობაში. გამოცდაზე ზედიზედ ორჯერ ჩაჭრის შემთხვევაში, მას გამოცდაზე ხელახლა გასვლის უფლება შეიძლება მიენიჭოს ბოლო გამოცდის შედეგების გაცნობიდან არაუადრეს 30 კალენდარული დღისა.</w:t>
      </w:r>
    </w:p>
    <w:p w14:paraId="6577CCE3" w14:textId="0D0C2DE2" w:rsidR="0040090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გამოცდის წარმატებით ჩაბარების შემდგომ სწავლების განხორციელებელ პირზე გაიცემა სერტიფიკატი სათანადო კვალიფიკაციის მითითებით და ენიჭება შრომის უსაფრთხოების აკრედიტებული პროგრამის შესაბამისი მოდულის სწავლების განმახორციელებელი პირის სტატუსი.</w:t>
      </w:r>
    </w:p>
    <w:p w14:paraId="2800CF79" w14:textId="2748FCF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7. სერტიფიკატი ძალაშია მისი გაცემიდან 3 წლის ვადით. ვადის გასვლის შემდეგ საჭიროა გამოცდის ჩაბარება იმავე წესით.</w:t>
      </w:r>
    </w:p>
    <w:p w14:paraId="7F2A308A" w14:textId="77777777" w:rsidR="00DA62D3" w:rsidRPr="001F1606" w:rsidRDefault="00DA62D3">
      <w:pPr>
        <w:pStyle w:val="Body"/>
        <w:jc w:val="both"/>
        <w:rPr>
          <w:rFonts w:ascii="Sylfaen" w:eastAsia="Sylfaen" w:hAnsi="Sylfaen" w:cs="Sylfaen"/>
          <w:color w:val="auto"/>
          <w:lang w:val="ka-GE"/>
        </w:rPr>
      </w:pPr>
    </w:p>
    <w:p w14:paraId="10951A4B"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w:t>
      </w:r>
    </w:p>
    <w:p w14:paraId="431E61F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აკრედიტებული პროგრამის მსმენელი და მისი სერთიფიცირება</w:t>
      </w:r>
    </w:p>
    <w:p w14:paraId="7FA1662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18. პროგრამის მსმენელი</w:t>
      </w:r>
    </w:p>
    <w:p w14:paraId="6DD9823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მოპოვების მიზნით, აკრედიტებული </w:t>
      </w:r>
      <w:commentRangeStart w:id="130"/>
      <w:r w:rsidRPr="001F1606">
        <w:rPr>
          <w:rFonts w:ascii="Sylfaen" w:eastAsia="Sylfaen" w:hAnsi="Sylfaen" w:cs="Sylfaen"/>
          <w:color w:val="auto"/>
          <w:lang w:val="ka-GE"/>
        </w:rPr>
        <w:t>პროგრამის მსმენელი შესაძლებელია იყოს პირი რომელსაც სურს:</w:t>
      </w:r>
    </w:p>
    <w:p w14:paraId="4C658F4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სრული აკრედიტებული პროგრამის გავლა;</w:t>
      </w:r>
    </w:p>
    <w:p w14:paraId="6F35CC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აკრედიტებული პროგრამის გავლა დაბალი და საშუალო რისკის ობიექტებზე;</w:t>
      </w:r>
    </w:p>
    <w:p w14:paraId="7E05E2F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აკრედიტებული სპეციალური პროგრამის გავლა.</w:t>
      </w:r>
      <w:commentRangeEnd w:id="130"/>
      <w:r w:rsidR="00363D72">
        <w:rPr>
          <w:rStyle w:val="CommentReference"/>
          <w:rFonts w:ascii="Times New Roman" w:hAnsi="Times New Roman" w:cs="Times New Roman"/>
          <w:color w:val="auto"/>
          <w14:textOutline w14:w="0" w14:cap="rnd" w14:cmpd="sng" w14:algn="ctr">
            <w14:noFill/>
            <w14:prstDash w14:val="solid"/>
            <w14:bevel/>
          </w14:textOutline>
        </w:rPr>
        <w:commentReference w:id="130"/>
      </w:r>
    </w:p>
    <w:p w14:paraId="42E1350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პირს პროგრამის მსმენელის სტატუსი ენიჭება სწავლების განმახორციელებელ ორგანიზაციაში სათანადო დოკუმენტაციის სრულად წარდგენის და კურსზე რეგისტრაციის ფაქტის დადასტურებისთანავე, მანამდე, ვიდრე არ </w:t>
      </w:r>
      <w:commentRangeStart w:id="131"/>
      <w:r w:rsidRPr="001F1606">
        <w:rPr>
          <w:rFonts w:ascii="Sylfaen" w:eastAsia="Sylfaen" w:hAnsi="Sylfaen" w:cs="Sylfaen"/>
          <w:color w:val="auto"/>
          <w:lang w:val="ka-GE"/>
        </w:rPr>
        <w:t>დაასრულებს აკრედიტებულ პროგრამას სრულად.</w:t>
      </w:r>
      <w:commentRangeEnd w:id="131"/>
      <w:r w:rsidR="00747ECC">
        <w:rPr>
          <w:rStyle w:val="CommentReference"/>
          <w:rFonts w:ascii="Times New Roman" w:hAnsi="Times New Roman" w:cs="Times New Roman"/>
          <w:color w:val="auto"/>
          <w14:textOutline w14:w="0" w14:cap="rnd" w14:cmpd="sng" w14:algn="ctr">
            <w14:noFill/>
            <w14:prstDash w14:val="solid"/>
            <w14:bevel/>
          </w14:textOutline>
        </w:rPr>
        <w:commentReference w:id="131"/>
      </w:r>
    </w:p>
    <w:p w14:paraId="54BB83B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3.</w:t>
      </w:r>
      <w:commentRangeStart w:id="132"/>
      <w:r w:rsidRPr="001F1606">
        <w:rPr>
          <w:rFonts w:ascii="Sylfaen" w:eastAsia="Sylfaen" w:hAnsi="Sylfaen" w:cs="Sylfaen"/>
          <w:color w:val="auto"/>
          <w:lang w:val="ka-GE"/>
        </w:rPr>
        <w:t xml:space="preserve"> სწავლების დასრულების შემდგომ პროგრამის მსმენელი უნდა აკმაყოფილებდეს შემდეგ მოთხოვნებს:</w:t>
      </w:r>
      <w:commentRangeEnd w:id="132"/>
      <w:r w:rsidR="00747ECC">
        <w:rPr>
          <w:rStyle w:val="CommentReference"/>
          <w:rFonts w:ascii="Times New Roman" w:hAnsi="Times New Roman" w:cs="Times New Roman"/>
          <w:color w:val="auto"/>
          <w14:textOutline w14:w="0" w14:cap="rnd" w14:cmpd="sng" w14:algn="ctr">
            <w14:noFill/>
            <w14:prstDash w14:val="solid"/>
            <w14:bevel/>
          </w14:textOutline>
        </w:rPr>
        <w:commentReference w:id="132"/>
      </w:r>
    </w:p>
    <w:p w14:paraId="38B9C6B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აქვს სპეციალური ცოდნა შრომის უსაფრთხოების სფეროში;</w:t>
      </w:r>
    </w:p>
    <w:p w14:paraId="4A09719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იცნობს შრომის უსაფრთხოების სფეროში არსებულ ეროვნულ და საერთაშორისო კანონმდებლობას;</w:t>
      </w:r>
    </w:p>
    <w:p w14:paraId="675855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7AA99710" w14:textId="326CD0D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r w:rsidR="00D7528D">
        <w:rPr>
          <w:rFonts w:ascii="Sylfaen" w:eastAsia="Sylfaen" w:hAnsi="Sylfaen" w:cs="Sylfaen"/>
          <w:color w:val="auto"/>
          <w:lang w:val="ka-GE"/>
        </w:rPr>
        <w:t>.</w:t>
      </w:r>
    </w:p>
    <w:p w14:paraId="57152F7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19. პროგრამის მსმენელის სერთიფიცირება</w:t>
      </w:r>
    </w:p>
    <w:p w14:paraId="62CB667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პროგრამის მსმენელი სერტიფიკატის მიღების მიზნით, სასწავლო პროგრამით გათვალისწინებული ცოდნისა და უნარის დადასტურებას ახდენს </w:t>
      </w:r>
      <w:r w:rsidRPr="0071631C">
        <w:rPr>
          <w:rFonts w:ascii="Sylfaen" w:eastAsia="Sylfaen" w:hAnsi="Sylfaen" w:cs="Sylfaen"/>
          <w:color w:val="auto"/>
          <w:highlight w:val="yellow"/>
          <w:lang w:val="ka-GE"/>
        </w:rPr>
        <w:t>საგამოცდო ცენტრში სასერტიფიკატო გამოცდის წარმატებით ჩაბარების გზით.</w:t>
      </w:r>
      <w:r w:rsidRPr="001F1606">
        <w:rPr>
          <w:rFonts w:ascii="Sylfaen" w:eastAsia="Sylfaen" w:hAnsi="Sylfaen" w:cs="Sylfaen"/>
          <w:color w:val="auto"/>
          <w:lang w:val="ka-GE"/>
        </w:rPr>
        <w:t xml:space="preserve"> </w:t>
      </w:r>
    </w:p>
    <w:p w14:paraId="3026A27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წარმატებით დამთავრების შემდგომ მსმენელი მიიღებს სერთიფიკატს და მიენიჭება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(შესაბამისი მიმართულების მითითებით). </w:t>
      </w:r>
    </w:p>
    <w:p w14:paraId="5533BB1F" w14:textId="7634832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სერტიფიკატი ძალაშია მისი გაცემიდან 3 წლის ვადით. ვადის გასვლის შემდეგ პირი თავისუფლდება პროგრამის გავლის ვალდებულებისაგან და საჭირო</w:t>
      </w:r>
      <w:r w:rsidR="002F65F4" w:rsidRPr="001F1606">
        <w:rPr>
          <w:rFonts w:ascii="Sylfaen" w:eastAsia="Sylfaen" w:hAnsi="Sylfaen" w:cs="Sylfaen"/>
          <w:color w:val="auto"/>
          <w:lang w:val="ka-GE"/>
        </w:rPr>
        <w:t>ებს</w:t>
      </w:r>
      <w:r w:rsidRPr="001F1606">
        <w:rPr>
          <w:rFonts w:ascii="Sylfaen" w:eastAsia="Sylfaen" w:hAnsi="Sylfaen" w:cs="Sylfaen"/>
          <w:color w:val="auto"/>
          <w:lang w:val="ka-GE"/>
        </w:rPr>
        <w:t xml:space="preserve"> მხოლოდ გამოცდის ჩაბარება </w:t>
      </w:r>
      <w:del w:id="133" w:author="კახა ერაძე" w:date="2020-12-30T19:45:00Z">
        <w:r w:rsidRPr="001F1606" w:rsidDel="00747ECC">
          <w:rPr>
            <w:rFonts w:ascii="Sylfaen" w:eastAsia="Sylfaen" w:hAnsi="Sylfaen" w:cs="Sylfaen"/>
            <w:color w:val="auto"/>
            <w:lang w:val="ka-GE"/>
          </w:rPr>
          <w:delText xml:space="preserve">იგივე </w:delText>
        </w:r>
      </w:del>
      <w:ins w:id="134" w:author="კახა ერაძე" w:date="2020-12-30T19:45:00Z">
        <w:r w:rsidR="00747ECC">
          <w:rPr>
            <w:rFonts w:ascii="Sylfaen" w:eastAsia="Sylfaen" w:hAnsi="Sylfaen" w:cs="Sylfaen"/>
            <w:color w:val="auto"/>
            <w:lang w:val="ka-GE"/>
          </w:rPr>
          <w:t>იმავე</w:t>
        </w:r>
        <w:r w:rsidR="00747ECC"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წესით, რაც დადგენილია პირველადი გამოცდისათვის.</w:t>
      </w:r>
    </w:p>
    <w:p w14:paraId="3C9E72D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მე-2 პუქნტში აღნიშნული სტატუსის საფუძველზე პირი უფლებამოსილია განახორციელოს საქმიანობა საწარმოებში შრომის უსაფრთხოების ნორმების დაცვის მიზნით და მის მიერ მიღებული სერთიფიკატის მიმართულების შესაბამისად.</w:t>
      </w:r>
    </w:p>
    <w:p w14:paraId="25A7C4F9" w14:textId="751356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5. ზედამხედველი ორგანოს გადაწყვეტილებით</w:t>
      </w:r>
      <w:r w:rsidR="002F65F4" w:rsidRPr="001F1606">
        <w:rPr>
          <w:rFonts w:ascii="Sylfaen" w:eastAsia="Sylfaen" w:hAnsi="Sylfaen" w:cs="Sylfaen"/>
          <w:color w:val="auto"/>
          <w:lang w:val="ka-GE"/>
        </w:rPr>
        <w:t>, მის მიერ</w:t>
      </w:r>
      <w:r w:rsidRPr="001F1606">
        <w:rPr>
          <w:rFonts w:ascii="Sylfaen" w:eastAsia="Sylfaen" w:hAnsi="Sylfaen" w:cs="Sylfaen"/>
          <w:color w:val="auto"/>
          <w:lang w:val="ka-GE"/>
        </w:rPr>
        <w:t xml:space="preserve"> შესაძლებელია</w:t>
      </w:r>
      <w:r w:rsidR="002F65F4" w:rsidRPr="001F1606">
        <w:rPr>
          <w:rFonts w:ascii="Sylfaen" w:eastAsia="Sylfaen" w:hAnsi="Sylfaen" w:cs="Sylfaen"/>
          <w:color w:val="auto"/>
          <w:lang w:val="ka-GE"/>
        </w:rPr>
        <w:t xml:space="preserve"> მიღებულ იქნას გადაწყვეტილება</w:t>
      </w:r>
      <w:r w:rsidRPr="001F1606">
        <w:rPr>
          <w:rFonts w:ascii="Sylfaen" w:eastAsia="Sylfaen" w:hAnsi="Sylfaen" w:cs="Sylfaen"/>
          <w:color w:val="auto"/>
          <w:lang w:val="ka-GE"/>
        </w:rPr>
        <w:t xml:space="preserve"> შრომის უსაფრთხოების სპეციალისტის სერთიფიკატის მოქმედების შეწყვეტ</w:t>
      </w:r>
      <w:r w:rsidR="002F65F4" w:rsidRPr="001F1606">
        <w:rPr>
          <w:rFonts w:ascii="Sylfaen" w:eastAsia="Sylfaen" w:hAnsi="Sylfaen" w:cs="Sylfaen"/>
          <w:color w:val="auto"/>
          <w:lang w:val="ka-GE"/>
        </w:rPr>
        <w:t>ის შესახებ,</w:t>
      </w:r>
      <w:r w:rsidRPr="001F1606">
        <w:rPr>
          <w:rFonts w:ascii="Sylfaen" w:eastAsia="Sylfaen" w:hAnsi="Sylfaen" w:cs="Sylfaen"/>
          <w:color w:val="auto"/>
          <w:lang w:val="ka-GE"/>
        </w:rPr>
        <w:t xml:space="preserve"> თუ:</w:t>
      </w:r>
    </w:p>
    <w:p w14:paraId="303C40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ზედამხედველი ორგანოს მიერ, დადგინდა შრომის უსაფრთხოებაზე პასუხისმგებელი პირის მიერ შრომის უსაფრთხოების ნორმების უხეში უგულებელყოფა; </w:t>
      </w:r>
    </w:p>
    <w:p w14:paraId="3DCDA82C" w14:textId="2D440773" w:rsidR="00DA62D3" w:rsidRPr="001F1606" w:rsidRDefault="002F65F4">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w:t>
      </w:r>
      <w:r w:rsidR="003F4FCE" w:rsidRPr="001F1606">
        <w:rPr>
          <w:rFonts w:ascii="Sylfaen" w:eastAsia="Sylfaen" w:hAnsi="Sylfaen" w:cs="Sylfaen"/>
          <w:color w:val="auto"/>
          <w:lang w:val="ka-GE"/>
        </w:rPr>
        <w:t>)</w:t>
      </w:r>
      <w:r w:rsidR="00006A37" w:rsidRPr="001F1606">
        <w:rPr>
          <w:rFonts w:ascii="Sylfaen" w:eastAsia="Sylfaen" w:hAnsi="Sylfaen" w:cs="Sylfaen"/>
          <w:color w:val="auto"/>
          <w:lang w:val="ka-GE"/>
        </w:rPr>
        <w:t xml:space="preserve"> შრომის უსაფრთხოების სპეციალისტის მიერ</w:t>
      </w:r>
      <w:r w:rsidR="003F4FCE" w:rsidRPr="001F1606">
        <w:rPr>
          <w:rFonts w:ascii="Sylfaen" w:eastAsia="Sylfaen" w:hAnsi="Sylfaen" w:cs="Sylfaen"/>
          <w:color w:val="auto"/>
          <w:lang w:val="ka-GE"/>
        </w:rPr>
        <w:t xml:space="preserve">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p>
    <w:p w14:paraId="66C4C9B1" w14:textId="15F5A121" w:rsidR="00DA62D3" w:rsidRPr="001F1606" w:rsidRDefault="003F4FCE" w:rsidP="00ED1B11">
      <w:pPr>
        <w:pStyle w:val="Body"/>
        <w:jc w:val="both"/>
        <w:rPr>
          <w:rFonts w:ascii="Sylfaen" w:eastAsia="Sylfaen" w:hAnsi="Sylfaen" w:cs="Sylfaen"/>
          <w:b/>
          <w:bCs/>
          <w:color w:val="auto"/>
          <w:lang w:val="ka-GE"/>
        </w:rPr>
      </w:pPr>
      <w:r w:rsidRPr="001F1606">
        <w:rPr>
          <w:rFonts w:ascii="Sylfaen" w:eastAsia="Sylfaen" w:hAnsi="Sylfaen" w:cs="Sylfaen"/>
          <w:lang w:val="ka-GE"/>
        </w:rPr>
        <w:t xml:space="preserve">6. ამ მუხლის მე-5 პუნქტით გათვალისწინებული შემთხვევის დადგომისას, ხელახალი სერტიფიცირების მიზნით, პირს უფლება აქვს ჩააბაროს სასერტიფიკატო გამოცდა, ზედამხედველი ორგანოს მიერ მისთვის უფლებამისილების შეწყვეტიდან </w:t>
      </w:r>
      <w:r w:rsidR="005C1648" w:rsidRPr="001F1606">
        <w:rPr>
          <w:rFonts w:ascii="Sylfaen" w:eastAsia="Sylfaen" w:hAnsi="Sylfaen" w:cs="Sylfaen"/>
          <w:lang w:val="ka-GE"/>
        </w:rPr>
        <w:t>6</w:t>
      </w:r>
      <w:r w:rsidRPr="001F1606">
        <w:rPr>
          <w:rFonts w:ascii="Sylfaen" w:eastAsia="Sylfaen" w:hAnsi="Sylfaen" w:cs="Sylfaen"/>
          <w:lang w:val="ka-GE"/>
        </w:rPr>
        <w:t xml:space="preserve"> </w:t>
      </w:r>
      <w:r w:rsidR="005C1648" w:rsidRPr="001F1606">
        <w:rPr>
          <w:rFonts w:ascii="Sylfaen" w:eastAsia="Sylfaen" w:hAnsi="Sylfaen" w:cs="Sylfaen"/>
          <w:lang w:val="ka-GE"/>
        </w:rPr>
        <w:t xml:space="preserve">თვის </w:t>
      </w:r>
      <w:r w:rsidRPr="001F1606">
        <w:rPr>
          <w:rFonts w:ascii="Sylfaen" w:eastAsia="Sylfaen" w:hAnsi="Sylfaen" w:cs="Sylfaen"/>
          <w:lang w:val="ka-GE"/>
        </w:rPr>
        <w:t>შემდეგ</w:t>
      </w:r>
      <w:r w:rsidR="00050960" w:rsidRPr="001F1606">
        <w:rPr>
          <w:rFonts w:ascii="Sylfaen" w:eastAsia="Sylfaen" w:hAnsi="Sylfaen" w:cs="Sylfaen"/>
          <w:lang w:val="ka-GE"/>
        </w:rPr>
        <w:t>, გარდა იმ შემთხვევისა, როდესაც არსებობს პირის მიერ ამ მუხლის მე-5 პუნქტით გათვალისწინებული დარღვევის ჩადენის პატივსადები მიზეზი</w:t>
      </w:r>
      <w:r w:rsidR="00E3551E" w:rsidRPr="001F1606">
        <w:rPr>
          <w:rFonts w:ascii="Sylfaen" w:eastAsia="Sylfaen" w:hAnsi="Sylfaen" w:cs="Sylfaen"/>
          <w:lang w:val="ka-GE"/>
        </w:rPr>
        <w:t xml:space="preserve"> (დასტურდება სათანადო დოკუმენტაციით) </w:t>
      </w:r>
      <w:r w:rsidR="00094890" w:rsidRPr="001F1606">
        <w:rPr>
          <w:rFonts w:ascii="Sylfaen" w:eastAsia="Sylfaen" w:hAnsi="Sylfaen" w:cs="Sylfaen"/>
          <w:lang w:val="ka-GE"/>
        </w:rPr>
        <w:t>და აღნიშნულ</w:t>
      </w:r>
      <w:r w:rsidR="00E3551E" w:rsidRPr="001F1606">
        <w:rPr>
          <w:rFonts w:ascii="Sylfaen" w:eastAsia="Sylfaen" w:hAnsi="Sylfaen" w:cs="Sylfaen"/>
          <w:lang w:val="ka-GE"/>
        </w:rPr>
        <w:t>ი</w:t>
      </w:r>
      <w:r w:rsidR="00A94E81" w:rsidRPr="001F1606">
        <w:rPr>
          <w:rFonts w:ascii="Sylfaen" w:eastAsia="Sylfaen" w:hAnsi="Sylfaen" w:cs="Sylfaen"/>
          <w:lang w:val="ka-GE"/>
        </w:rPr>
        <w:t xml:space="preserve"> მიზეზ</w:t>
      </w:r>
      <w:r w:rsidR="00E3551E" w:rsidRPr="001F1606">
        <w:rPr>
          <w:rFonts w:ascii="Sylfaen" w:eastAsia="Sylfaen" w:hAnsi="Sylfaen" w:cs="Sylfaen"/>
          <w:lang w:val="ka-GE"/>
        </w:rPr>
        <w:t>ი ზედამხედველი ორგანოს მიერ მიჩნეულ იქნება საპატიოდ.</w:t>
      </w:r>
    </w:p>
    <w:p w14:paraId="7AA8A8CB" w14:textId="77777777" w:rsidR="00DB64A4" w:rsidRPr="001F1606" w:rsidRDefault="00DB64A4" w:rsidP="00ED1B11">
      <w:pPr>
        <w:pStyle w:val="Body"/>
        <w:jc w:val="both"/>
        <w:rPr>
          <w:rFonts w:ascii="Sylfaen" w:eastAsia="Sylfaen" w:hAnsi="Sylfaen" w:cs="Sylfaen"/>
          <w:b/>
          <w:bCs/>
          <w:color w:val="auto"/>
          <w:lang w:val="ka-GE"/>
        </w:rPr>
      </w:pPr>
    </w:p>
    <w:p w14:paraId="267A800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w:t>
      </w:r>
    </w:p>
    <w:p w14:paraId="448ED95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ზედამხედველი ორგანო</w:t>
      </w:r>
    </w:p>
    <w:p w14:paraId="373408E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20. ზედამხედველი ორგანოს საქმიანობა და კონტროლის მექანიზმები </w:t>
      </w:r>
    </w:p>
    <w:p w14:paraId="6245CE1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 მისი კომპეტენციის ფარგლებში ახდენს:</w:t>
      </w:r>
    </w:p>
    <w:p w14:paraId="2B00628F" w14:textId="0B33319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სწავლების განმახორციელებელი ორგანიზაციის სტატუსის მაძიებლების მიერ წარმოდგენილი განცხადებების მიღებას, მათი ფორმალური საფუძვლების შემოწმებას და აკრედიტაციის კომისიისთვის</w:t>
      </w:r>
      <w:r w:rsidR="00D873A8" w:rsidRPr="001F1606">
        <w:rPr>
          <w:rFonts w:ascii="Sylfaen" w:eastAsia="Sylfaen" w:hAnsi="Sylfaen" w:cs="Sylfaen"/>
          <w:color w:val="auto"/>
          <w:lang w:val="ka-GE"/>
        </w:rPr>
        <w:t xml:space="preserve"> ან/და უფლებამოსილი პირისთვის განსახილველად </w:t>
      </w:r>
      <w:r w:rsidRPr="001F1606">
        <w:rPr>
          <w:rFonts w:ascii="Sylfaen" w:eastAsia="Sylfaen" w:hAnsi="Sylfaen" w:cs="Sylfaen"/>
          <w:color w:val="auto"/>
          <w:lang w:val="ka-GE"/>
        </w:rPr>
        <w:t>გადაგზავნას;</w:t>
      </w:r>
    </w:p>
    <w:p w14:paraId="2B5947F7" w14:textId="25DEA171" w:rsidR="00C46599"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ბ) სწავლების განმახორციელებელი ორგანიზაციების/პირების საქმიანობაზე ზედამხედველობის განხორციელება</w:t>
      </w:r>
      <w:r w:rsidR="00C46599" w:rsidRPr="001F1606">
        <w:rPr>
          <w:rFonts w:ascii="Sylfaen" w:eastAsia="Sylfaen" w:hAnsi="Sylfaen" w:cs="Sylfaen"/>
          <w:lang w:val="ka-GE"/>
        </w:rPr>
        <w:t>ს</w:t>
      </w:r>
      <w:r w:rsidRPr="001F1606">
        <w:rPr>
          <w:rFonts w:ascii="Sylfaen" w:eastAsia="Sylfaen" w:hAnsi="Sylfaen" w:cs="Sylfaen"/>
          <w:lang w:val="ka-GE"/>
        </w:rPr>
        <w:t xml:space="preserve"> და დარღვევების აღმოჩენის შემთხვევაში, აკრედიტაციის/სერთიფიკატის </w:t>
      </w:r>
      <w:commentRangeStart w:id="135"/>
      <w:r w:rsidRPr="001F1606">
        <w:rPr>
          <w:rFonts w:ascii="Sylfaen" w:eastAsia="Sylfaen" w:hAnsi="Sylfaen" w:cs="Sylfaen"/>
          <w:lang w:val="ka-GE"/>
        </w:rPr>
        <w:t>გაუქმებას;</w:t>
      </w:r>
      <w:commentRangeEnd w:id="135"/>
      <w:r w:rsidR="00747ECC">
        <w:rPr>
          <w:rStyle w:val="CommentReference"/>
          <w:rFonts w:ascii="Times New Roman" w:hAnsi="Times New Roman" w:cs="Times New Roman"/>
          <w:color w:val="auto"/>
          <w14:textOutline w14:w="0" w14:cap="rnd" w14:cmpd="sng" w14:algn="ctr">
            <w14:noFill/>
            <w14:prstDash w14:val="solid"/>
            <w14:bevel/>
          </w14:textOutline>
        </w:rPr>
        <w:commentReference w:id="135"/>
      </w:r>
    </w:p>
    <w:p w14:paraId="40FD76B6" w14:textId="77777777" w:rsidR="0080139C" w:rsidRPr="001F1606" w:rsidRDefault="0080139C" w:rsidP="003908EB">
      <w:pPr>
        <w:pStyle w:val="Body"/>
        <w:jc w:val="both"/>
        <w:rPr>
          <w:rFonts w:ascii="Sylfaen" w:hAnsi="Sylfaen"/>
          <w:lang w:val="ka-GE"/>
        </w:rPr>
      </w:pPr>
      <w:r w:rsidRPr="001F1606">
        <w:rPr>
          <w:rFonts w:ascii="Sylfaen" w:hAnsi="Sylfaen"/>
          <w:lang w:val="ka-GE"/>
        </w:rPr>
        <w:t xml:space="preserve">გ) </w:t>
      </w:r>
      <w:commentRangeStart w:id="136"/>
      <w:r w:rsidRPr="001F1606">
        <w:rPr>
          <w:rFonts w:ascii="Sylfaen" w:hAnsi="Sylfaen"/>
          <w:lang w:val="ka-GE"/>
        </w:rPr>
        <w:t>სწავლების განმახორციელებელი ორგანიზაციიდან მისი საქმიანობის შესაბამისი დოკუმენტაციის/ინფორმაციის გამოთხოვას;</w:t>
      </w:r>
      <w:commentRangeEnd w:id="136"/>
      <w:r w:rsidR="00747ECC">
        <w:rPr>
          <w:rStyle w:val="CommentReference"/>
          <w:rFonts w:ascii="Times New Roman" w:hAnsi="Times New Roman" w:cs="Times New Roman"/>
          <w:color w:val="auto"/>
          <w14:textOutline w14:w="0" w14:cap="rnd" w14:cmpd="sng" w14:algn="ctr">
            <w14:noFill/>
            <w14:prstDash w14:val="solid"/>
            <w14:bevel/>
          </w14:textOutline>
        </w:rPr>
        <w:commentReference w:id="136"/>
      </w:r>
    </w:p>
    <w:p w14:paraId="1FFE63DD" w14:textId="77777777"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დ) საჭიროების შემთხვევაში ზედამხედველი ორგანოს უშუალო ხელმძღვანელის ინდივიდუალურ ადმინისტრაციულ-სამართლებრივი აქტის საფუძველზე ექსპერტის მოწვევას, ხოლო განსაკუთრებით რთული საკითხების განხილვისას ექსპერტთა ჯგუფის შექმნას;</w:t>
      </w:r>
    </w:p>
    <w:p w14:paraId="7996BF59" w14:textId="7D49E049"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ე) სწავლების განმახორციელებელი ორგანიზაციების და სერთიფიცირებული პირების აღრიცხვას და რეგისტრაციას სათანადო ბაზაში;</w:t>
      </w:r>
    </w:p>
    <w:p w14:paraId="2737C17B" w14:textId="77777777"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ვ) საგამოცდო ცენტრის შერჩევას ან/და სასერთიფიკატო/საკვალიფიკაციო გამოცდის ჩატარებას;</w:t>
      </w:r>
    </w:p>
    <w:p w14:paraId="1625017D" w14:textId="4EAD06BA" w:rsidR="00DA62D3" w:rsidRPr="001F1606" w:rsidRDefault="00462460">
      <w:pPr>
        <w:pStyle w:val="Body"/>
        <w:jc w:val="both"/>
        <w:rPr>
          <w:rFonts w:ascii="Sylfaen" w:eastAsia="Sylfaen" w:hAnsi="Sylfaen" w:cs="Sylfaen"/>
          <w:color w:val="auto"/>
          <w:lang w:val="ka-GE"/>
        </w:rPr>
      </w:pPr>
      <w:r w:rsidRPr="001F1606">
        <w:rPr>
          <w:rFonts w:ascii="Sylfaen" w:hAnsi="Sylfaen"/>
          <w:sz w:val="20"/>
          <w:szCs w:val="20"/>
          <w:lang w:val="ka-GE"/>
        </w:rPr>
        <w:lastRenderedPageBreak/>
        <w:t xml:space="preserve">ზ) </w:t>
      </w:r>
      <w:r w:rsidR="008855C4" w:rsidRPr="00900A85">
        <w:rPr>
          <w:rFonts w:ascii="Sylfaen" w:hAnsi="Sylfaen"/>
          <w:lang w:val="ka-GE"/>
        </w:rPr>
        <w:t xml:space="preserve">ავტორიზებული </w:t>
      </w:r>
      <w:r w:rsidRPr="00900A85">
        <w:rPr>
          <w:rFonts w:ascii="Sylfaen" w:hAnsi="Sylfaen"/>
          <w:lang w:val="ka-GE"/>
        </w:rPr>
        <w:t xml:space="preserve"> სწავლების განმახორციელებელი ორგანიზაციის შესახებ ინფორმაციის საჯაროდ განთავსებას;</w:t>
      </w:r>
    </w:p>
    <w:p w14:paraId="24B6D5EE" w14:textId="3DD7DEBF" w:rsidR="00DA62D3" w:rsidRPr="001F1606" w:rsidRDefault="00836F74">
      <w:pPr>
        <w:pStyle w:val="Body"/>
        <w:jc w:val="both"/>
        <w:rPr>
          <w:rFonts w:ascii="Sylfaen" w:eastAsia="Sylfaen" w:hAnsi="Sylfaen" w:cs="Sylfaen"/>
          <w:color w:val="auto"/>
          <w:lang w:val="ka-GE"/>
        </w:rPr>
      </w:pPr>
      <w:r w:rsidRPr="001F1606">
        <w:rPr>
          <w:rFonts w:ascii="Sylfaen" w:eastAsia="Sylfaen" w:hAnsi="Sylfaen" w:cs="Sylfaen"/>
          <w:color w:val="auto"/>
          <w:lang w:val="ka-GE"/>
        </w:rPr>
        <w:t>თ</w:t>
      </w:r>
      <w:r w:rsidR="003F4FCE" w:rsidRPr="001F1606">
        <w:rPr>
          <w:rFonts w:ascii="Sylfaen" w:eastAsia="Sylfaen" w:hAnsi="Sylfaen" w:cs="Sylfaen"/>
          <w:color w:val="auto"/>
          <w:lang w:val="ka-GE"/>
        </w:rPr>
        <w:t xml:space="preserve">) სწავლების განმახორციელებელი ორგანიზაციის 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ორგანიზაციის </w:t>
      </w:r>
      <w:commentRangeStart w:id="137"/>
      <w:r w:rsidR="003F4FCE" w:rsidRPr="001F1606">
        <w:rPr>
          <w:rFonts w:ascii="Sylfaen" w:eastAsia="Sylfaen" w:hAnsi="Sylfaen" w:cs="Sylfaen"/>
          <w:color w:val="auto"/>
          <w:lang w:val="ka-GE"/>
        </w:rPr>
        <w:t>სტატუსის შეჩერებას;</w:t>
      </w:r>
      <w:commentRangeEnd w:id="137"/>
      <w:r w:rsidR="00747ECC">
        <w:rPr>
          <w:rStyle w:val="CommentReference"/>
          <w:rFonts w:ascii="Times New Roman" w:hAnsi="Times New Roman" w:cs="Times New Roman"/>
          <w:color w:val="auto"/>
          <w14:textOutline w14:w="0" w14:cap="rnd" w14:cmpd="sng" w14:algn="ctr">
            <w14:noFill/>
            <w14:prstDash w14:val="solid"/>
            <w14:bevel/>
          </w14:textOutline>
        </w:rPr>
        <w:commentReference w:id="137"/>
      </w:r>
    </w:p>
    <w:p w14:paraId="1539C3CF" w14:textId="7640DE55" w:rsidR="00DA62D3" w:rsidRPr="001F1606" w:rsidRDefault="00836F74">
      <w:pPr>
        <w:pStyle w:val="Body"/>
        <w:jc w:val="both"/>
        <w:rPr>
          <w:rFonts w:ascii="Sylfaen" w:eastAsia="Sylfaen" w:hAnsi="Sylfaen" w:cs="Sylfaen"/>
          <w:color w:val="auto"/>
          <w:lang w:val="ka-GE"/>
        </w:rPr>
      </w:pPr>
      <w:r w:rsidRPr="001F1606">
        <w:rPr>
          <w:rFonts w:ascii="Sylfaen" w:eastAsia="Sylfaen" w:hAnsi="Sylfaen" w:cs="Sylfaen"/>
          <w:color w:val="auto"/>
          <w:lang w:val="ka-GE"/>
        </w:rPr>
        <w:t>ი</w:t>
      </w:r>
      <w:r w:rsidR="003F4FCE" w:rsidRPr="001F1606">
        <w:rPr>
          <w:rFonts w:ascii="Sylfaen" w:eastAsia="Sylfaen" w:hAnsi="Sylfaen" w:cs="Sylfaen"/>
          <w:color w:val="auto"/>
          <w:lang w:val="ka-GE"/>
        </w:rPr>
        <w:t>) სწავლების განმახორციელებელი პირის</w:t>
      </w:r>
      <w:r w:rsidR="00F125B6"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პირის </w:t>
      </w:r>
      <w:commentRangeStart w:id="138"/>
      <w:r w:rsidR="003F4FCE" w:rsidRPr="001F1606">
        <w:rPr>
          <w:rFonts w:ascii="Sylfaen" w:eastAsia="Sylfaen" w:hAnsi="Sylfaen" w:cs="Sylfaen"/>
          <w:color w:val="auto"/>
          <w:lang w:val="ka-GE"/>
        </w:rPr>
        <w:t>სტატუსის შეჩერებას.</w:t>
      </w:r>
      <w:commentRangeEnd w:id="138"/>
      <w:r w:rsidR="00747ECC">
        <w:rPr>
          <w:rStyle w:val="CommentReference"/>
          <w:rFonts w:ascii="Times New Roman" w:hAnsi="Times New Roman" w:cs="Times New Roman"/>
          <w:color w:val="auto"/>
          <w14:textOutline w14:w="0" w14:cap="rnd" w14:cmpd="sng" w14:algn="ctr">
            <w14:noFill/>
            <w14:prstDash w14:val="solid"/>
            <w14:bevel/>
          </w14:textOutline>
        </w:rPr>
        <w:commentReference w:id="138"/>
      </w:r>
    </w:p>
    <w:p w14:paraId="6419A674" w14:textId="5FC6C1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პუქნტის „ა)“ ქვეპუნქტის შესაბამისად განცხადების და დოკუმენტაციის მიღების შემდგომ ზედამხედველი ორგანო ამოწმებს მის ფორმალურ საფუძვლებს და წარმოდგენილი დოკუმენტაციის შესაბამისობას ამ ბრძანების მოთხოვნებთან და განცხადების რეგისტრაციიდან 1 თვის ვადაში იღებს გადაწყვეტილებას განცხადების აკრედიტაციის კომისიისთვის</w:t>
      </w:r>
      <w:r w:rsidR="008A4CDA" w:rsidRPr="001F1606">
        <w:rPr>
          <w:rFonts w:ascii="Sylfaen" w:eastAsia="Sylfaen" w:hAnsi="Sylfaen" w:cs="Sylfaen"/>
          <w:color w:val="auto"/>
          <w:lang w:val="ka-GE"/>
        </w:rPr>
        <w:t xml:space="preserve">/უფლებამოსილი პირისთვის </w:t>
      </w:r>
      <w:r w:rsidRPr="001F1606">
        <w:rPr>
          <w:rFonts w:ascii="Sylfaen" w:eastAsia="Sylfaen" w:hAnsi="Sylfaen" w:cs="Sylfaen"/>
          <w:color w:val="auto"/>
          <w:lang w:val="ka-GE"/>
        </w:rPr>
        <w:t>გადაგზავნის ან გადაგზავნაზე უარის თქმის თაობაზე.</w:t>
      </w:r>
    </w:p>
    <w:p w14:paraId="440F7116" w14:textId="394E6802" w:rsidR="00961F02" w:rsidRPr="001F1606" w:rsidRDefault="003F4FCE">
      <w:pPr>
        <w:pStyle w:val="Body"/>
        <w:jc w:val="both"/>
        <w:rPr>
          <w:rFonts w:ascii="Sylfaen" w:hAnsi="Sylfaen"/>
          <w:color w:val="auto"/>
          <w:lang w:val="ka-GE"/>
        </w:rPr>
      </w:pPr>
      <w:r w:rsidRPr="001F1606">
        <w:rPr>
          <w:rFonts w:ascii="Sylfaen" w:eastAsia="Sylfaen" w:hAnsi="Sylfaen" w:cs="Sylfaen"/>
          <w:color w:val="auto"/>
          <w:lang w:val="ka-GE"/>
        </w:rPr>
        <w:t>3. ამ მულხის პირველი პუნქტის „ბ“ ქვეპუნქტის შესაბამისად სწავლების პროცესში (მათ შორის პრაქტიკულ კომპონენტზე) განხორციელებული შემოწმების დროს, ზედამხედველი ორგანო აგრეთვე უფლებამოსილია სწავლების განმახორციელებელ პირს/ორგანიზაციას მისცეს გაფრთხილება, გასცეს მითითება და გონივრული ვადა აღმოჩენილი დარღვევის აღმოფხვრის მიზნით</w:t>
      </w:r>
      <w:r w:rsidR="00C4477C" w:rsidRPr="001F1606">
        <w:rPr>
          <w:rFonts w:ascii="Sylfaen" w:eastAsia="Sylfaen" w:hAnsi="Sylfaen" w:cs="Sylfaen"/>
          <w:color w:val="auto"/>
          <w:lang w:val="ka-GE"/>
        </w:rPr>
        <w:t xml:space="preserve"> (</w:t>
      </w:r>
      <w:r w:rsidR="00C4477C" w:rsidRPr="001F1606">
        <w:rPr>
          <w:rFonts w:ascii="Sylfaen" w:hAnsi="Sylfaen"/>
          <w:color w:val="auto"/>
          <w:lang w:val="ka-GE"/>
        </w:rPr>
        <w:t>გარდა იმ შემთხვევისა, თუ აშკარაა, რომ ამას შედეგი არ მოჰყვება).</w:t>
      </w:r>
    </w:p>
    <w:p w14:paraId="40950B0C" w14:textId="77777777" w:rsidR="00B40B39" w:rsidRPr="001F1606" w:rsidRDefault="00C4477C">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ამ მუხლის მე-3 პუნქტით გათვალისწინებული დარღვევ(ებ)ის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ორგანიზაციას/პირს დარღვევ(ებ)ის აღმოფხვრამდე შეუჩეროს აკრედიტაცია/სწავლების </w:t>
      </w:r>
      <w:commentRangeStart w:id="139"/>
      <w:r w:rsidR="003F4FCE" w:rsidRPr="001F1606">
        <w:rPr>
          <w:rFonts w:ascii="Sylfaen" w:eastAsia="Sylfaen" w:hAnsi="Sylfaen" w:cs="Sylfaen"/>
          <w:color w:val="auto"/>
          <w:lang w:val="ka-GE"/>
        </w:rPr>
        <w:t xml:space="preserve">განხორციელების უფლება. </w:t>
      </w:r>
      <w:commentRangeEnd w:id="139"/>
      <w:r w:rsidR="00747ECC">
        <w:rPr>
          <w:rStyle w:val="CommentReference"/>
          <w:rFonts w:ascii="Times New Roman" w:hAnsi="Times New Roman" w:cs="Times New Roman"/>
          <w:color w:val="auto"/>
          <w14:textOutline w14:w="0" w14:cap="rnd" w14:cmpd="sng" w14:algn="ctr">
            <w14:noFill/>
            <w14:prstDash w14:val="solid"/>
            <w14:bevel/>
          </w14:textOutline>
        </w:rPr>
        <w:commentReference w:id="139"/>
      </w:r>
    </w:p>
    <w:p w14:paraId="0134C01F" w14:textId="6C492789" w:rsidR="00DB3D2A" w:rsidRPr="001F1606" w:rsidRDefault="00B40B39" w:rsidP="003908EB">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სწავლების განმახორციელებელი ორგანიზაციისათვის სტატუსის შეჩერების შემთხვევაში, სწავლების განმახორციელებელი ორგანიზაციას უფლება აქვს 1 თვის ვადაში აღმოფხვრას სწავლების განმახორციელებელი ორგანიზაციის სტატუსის შეჩერების საფუძველი, ხოლო 1 თვის ვადის გასვლის შემდეგ იგი</w:t>
      </w:r>
      <w:r w:rsidR="007C328B"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ვალდებულია საკუთარი ხარჯით უზრუნველყოს პროგრამის მსმენელისთვის სათანადო მომსახურება</w:t>
      </w:r>
      <w:r w:rsidR="007C328B"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სხვა აკრედიტებული ორგანიზაციის მეშვეობით, როგორც თეორიული ასევე პრაქტიკული ნაწილის სწავლების კუთხით</w:t>
      </w:r>
      <w:r w:rsidR="003E3529">
        <w:rPr>
          <w:rFonts w:ascii="Sylfaen" w:eastAsia="Sylfaen" w:hAnsi="Sylfaen" w:cs="Sylfaen"/>
          <w:color w:val="auto"/>
          <w:lang w:val="ka-GE"/>
        </w:rPr>
        <w:t xml:space="preserve"> (</w:t>
      </w:r>
      <w:r w:rsidR="003F4FCE" w:rsidRPr="001F1606">
        <w:rPr>
          <w:rFonts w:ascii="Sylfaen" w:eastAsia="Sylfaen" w:hAnsi="Sylfaen" w:cs="Sylfaen"/>
          <w:color w:val="auto"/>
          <w:lang w:val="ka-GE"/>
        </w:rPr>
        <w:t>სხვა აკრედიტებული სწავლების განმახორციელებელი ორგანიზაციის მეშვეობით მიაწოდოს მსმენელს სათანადო ცოდნა</w:t>
      </w:r>
      <w:r w:rsidR="003E3529">
        <w:rPr>
          <w:rFonts w:ascii="Sylfaen" w:eastAsia="Sylfaen" w:hAnsi="Sylfaen" w:cs="Sylfaen"/>
          <w:color w:val="auto"/>
          <w:lang w:val="ka-GE"/>
        </w:rPr>
        <w:t>)</w:t>
      </w:r>
      <w:r w:rsidR="003F4FCE" w:rsidRPr="001F1606">
        <w:rPr>
          <w:rFonts w:ascii="Sylfaen" w:eastAsia="Sylfaen" w:hAnsi="Sylfaen" w:cs="Sylfaen"/>
          <w:color w:val="auto"/>
          <w:lang w:val="ka-GE"/>
        </w:rPr>
        <w:t>.</w:t>
      </w:r>
    </w:p>
    <w:p w14:paraId="299F4617" w14:textId="77777777" w:rsidR="00DB3D2A" w:rsidRPr="001F1606" w:rsidRDefault="00DB3D2A">
      <w:pPr>
        <w:pStyle w:val="Body"/>
        <w:jc w:val="center"/>
        <w:rPr>
          <w:rFonts w:ascii="Sylfaen" w:eastAsia="Sylfaen" w:hAnsi="Sylfaen" w:cs="Sylfaen"/>
          <w:color w:val="auto"/>
          <w:lang w:val="ka-GE"/>
        </w:rPr>
      </w:pPr>
    </w:p>
    <w:p w14:paraId="6093CF18" w14:textId="5FBB25A0"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თავი VII</w:t>
      </w:r>
    </w:p>
    <w:p w14:paraId="217CB23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lastRenderedPageBreak/>
        <w:t>საგამოცდო ცენტრი, სასერთიფიკატო/ საკვალიფიკაციო გამოცდა</w:t>
      </w:r>
    </w:p>
    <w:p w14:paraId="47CDFAC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b/>
          <w:bCs/>
          <w:color w:val="auto"/>
          <w:lang w:val="ka-GE"/>
        </w:rPr>
        <w:t>მუხლი 21. საგამოცდო ცენტრი</w:t>
      </w:r>
    </w:p>
    <w:p w14:paraId="441A04AC" w14:textId="27A89317" w:rsidR="00DA62D3" w:rsidRPr="001F1606" w:rsidRDefault="003F4FCE">
      <w:pPr>
        <w:pStyle w:val="Body"/>
        <w:jc w:val="both"/>
        <w:rPr>
          <w:rFonts w:ascii="Sylfaen" w:eastAsia="Sylfaen" w:hAnsi="Sylfaen" w:cs="Sylfaen"/>
          <w:color w:val="auto"/>
          <w:lang w:val="ka-GE"/>
        </w:rPr>
      </w:pPr>
      <w:r w:rsidRPr="001C3B6D">
        <w:rPr>
          <w:rFonts w:ascii="Sylfaen" w:eastAsia="Sylfaen" w:hAnsi="Sylfaen" w:cs="Sylfaen"/>
          <w:color w:val="auto"/>
          <w:highlight w:val="yellow"/>
          <w:lang w:val="ka-GE"/>
        </w:rPr>
        <w:t xml:space="preserve">1. სწავლების განამხორციელებელ პირთა საკვალიფიკაციო გამოცდისა და პროგრამის მსმენელთა სასერტიფიკატო გამოცდის ჩატარებას უზრუნველყოფს </w:t>
      </w:r>
      <w:r w:rsidR="00381868" w:rsidRPr="001C3B6D">
        <w:rPr>
          <w:rFonts w:ascii="Sylfaen" w:eastAsia="Sylfaen" w:hAnsi="Sylfaen" w:cs="Sylfaen"/>
          <w:color w:val="auto"/>
          <w:highlight w:val="yellow"/>
          <w:lang w:val="ka-GE"/>
        </w:rPr>
        <w:t xml:space="preserve">შრომის ინსპექცია </w:t>
      </w:r>
      <w:r w:rsidRPr="001C3B6D">
        <w:rPr>
          <w:rFonts w:ascii="Sylfaen" w:eastAsia="Sylfaen" w:hAnsi="Sylfaen" w:cs="Sylfaen"/>
          <w:color w:val="auto"/>
          <w:highlight w:val="yellow"/>
          <w:lang w:val="ka-GE"/>
        </w:rPr>
        <w:t xml:space="preserve">ან/და </w:t>
      </w:r>
      <w:r w:rsidR="00381868" w:rsidRPr="001C3B6D">
        <w:rPr>
          <w:rFonts w:ascii="Sylfaen" w:eastAsia="Sylfaen" w:hAnsi="Sylfaen" w:cs="Sylfaen"/>
          <w:color w:val="auto"/>
          <w:highlight w:val="yellow"/>
          <w:lang w:val="ka-GE"/>
        </w:rPr>
        <w:t xml:space="preserve">შრომის ინსპექციის </w:t>
      </w:r>
      <w:r w:rsidRPr="001C3B6D">
        <w:rPr>
          <w:rFonts w:ascii="Sylfaen" w:eastAsia="Sylfaen" w:hAnsi="Sylfaen" w:cs="Sylfaen"/>
          <w:color w:val="auto"/>
          <w:highlight w:val="yellow"/>
          <w:lang w:val="ka-GE"/>
        </w:rPr>
        <w:t>მიერ კონკურსის წესით შერჩეული საგამოცდო ცენტრი (შემდგომში – საგამოცდო ცენტრი).</w:t>
      </w:r>
      <w:r w:rsidRPr="001F1606">
        <w:rPr>
          <w:rFonts w:ascii="Sylfaen" w:eastAsia="Sylfaen" w:hAnsi="Sylfaen" w:cs="Sylfaen"/>
          <w:color w:val="auto"/>
          <w:lang w:val="ka-GE"/>
        </w:rPr>
        <w:t xml:space="preserve"> </w:t>
      </w:r>
    </w:p>
    <w:p w14:paraId="3DE0A0A7" w14:textId="4C35404C" w:rsidR="00597240" w:rsidRPr="001F1606" w:rsidRDefault="00597240" w:rsidP="00597240">
      <w:pPr>
        <w:pStyle w:val="Body"/>
        <w:jc w:val="both"/>
        <w:rPr>
          <w:rFonts w:ascii="Sylfaen" w:eastAsia="Sylfaen" w:hAnsi="Sylfaen" w:cs="Sylfaen"/>
          <w:color w:val="auto"/>
          <w:lang w:val="ka-GE"/>
        </w:rPr>
      </w:pPr>
      <w:r w:rsidRPr="001F1606">
        <w:rPr>
          <w:rFonts w:ascii="Sylfaen" w:eastAsia="Sylfaen" w:hAnsi="Sylfaen" w:cs="Sylfaen"/>
          <w:color w:val="auto"/>
          <w:lang w:val="ka-GE"/>
        </w:rPr>
        <w:t>2</w:t>
      </w:r>
      <w:r w:rsidR="003F4FCE" w:rsidRPr="001F1606">
        <w:rPr>
          <w:rFonts w:ascii="Sylfaen" w:eastAsia="Sylfaen" w:hAnsi="Sylfaen" w:cs="Sylfaen"/>
          <w:color w:val="auto"/>
          <w:lang w:val="ka-GE"/>
        </w:rPr>
        <w:t>. პროგრამის მსმენელ</w:t>
      </w:r>
      <w:r w:rsidRPr="001F1606">
        <w:rPr>
          <w:rFonts w:ascii="Sylfaen" w:eastAsia="Sylfaen" w:hAnsi="Sylfaen" w:cs="Sylfaen"/>
          <w:color w:val="auto"/>
          <w:lang w:val="ka-GE"/>
        </w:rPr>
        <w:t>ებზე</w:t>
      </w:r>
      <w:r w:rsidR="003F4FCE" w:rsidRPr="001F1606">
        <w:rPr>
          <w:rFonts w:ascii="Sylfaen" w:eastAsia="Sylfaen" w:hAnsi="Sylfaen" w:cs="Sylfaen"/>
          <w:color w:val="auto"/>
          <w:lang w:val="ka-GE"/>
        </w:rPr>
        <w:t xml:space="preserve"> სერტიფიკატის გაცემა ხორციელდება</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გამოცდის წარმატებით ჩაბარების შემთხვევაში, </w:t>
      </w:r>
      <w:r w:rsidR="003F4FCE" w:rsidRPr="001F1606">
        <w:rPr>
          <w:rFonts w:ascii="Sylfaen" w:eastAsia="Sylfaen" w:hAnsi="Sylfaen" w:cs="Sylfaen"/>
          <w:color w:val="auto"/>
          <w:lang w:val="ka-GE"/>
        </w:rPr>
        <w:t>საგამოცდო ცენტრის მიერ</w:t>
      </w:r>
      <w:r w:rsidR="005A2864">
        <w:rPr>
          <w:rFonts w:ascii="Sylfaen" w:eastAsia="Sylfaen" w:hAnsi="Sylfaen" w:cs="Sylfaen"/>
          <w:color w:val="auto"/>
          <w:lang w:val="ka-GE"/>
        </w:rPr>
        <w:t>,</w:t>
      </w:r>
      <w:r w:rsidR="003F4FCE" w:rsidRPr="001F1606">
        <w:rPr>
          <w:rFonts w:ascii="Sylfaen" w:eastAsia="Sylfaen" w:hAnsi="Sylfaen" w:cs="Sylfaen"/>
          <w:color w:val="auto"/>
          <w:lang w:val="ka-GE"/>
        </w:rPr>
        <w:t xml:space="preserve"> სწავლების განმახორციელებელი ორგანიზაციისგან დამოუკიდებლად</w:t>
      </w:r>
      <w:r w:rsidRPr="001F1606">
        <w:rPr>
          <w:rFonts w:ascii="Sylfaen" w:eastAsia="Sylfaen" w:hAnsi="Sylfaen" w:cs="Sylfaen"/>
          <w:color w:val="auto"/>
          <w:lang w:val="ka-GE"/>
        </w:rPr>
        <w:t xml:space="preserve">. </w:t>
      </w:r>
    </w:p>
    <w:p w14:paraId="090A6995" w14:textId="53C6C3C3"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საკვალიფიკაციო/სასერტიფიკატო საგამოცდო ცენტრი ამ მუხლის პირველი პუნქტით გათვალისწინებულ პირთათვის სერტიფიკატის გაცემიდან დაუყოვნებლივ, მაგრამ არაუგვიანეს 5 კალენდარული დღის ვადაში უზრუნველყოფს ზედამხედველი ორგანოსათვის სერტიფიცირებულ პირთა შესახებ მონაცემების მიწოდებას ამ ბრძანებით დადგენილი წესის შესაბამისად.</w:t>
      </w:r>
    </w:p>
    <w:p w14:paraId="6F813D50" w14:textId="65DDA36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საგამოცდო ცენტრი უზრუნველყოფს ჩატარებული საკვალიფიკაციო/სასერტიფიკატო გამოცდის </w:t>
      </w:r>
      <w:r w:rsidR="001801A5" w:rsidRPr="001F1606">
        <w:rPr>
          <w:rFonts w:ascii="Sylfaen" w:eastAsia="Sylfaen" w:hAnsi="Sylfaen" w:cs="Sylfaen"/>
          <w:color w:val="auto"/>
          <w:lang w:val="ka-GE"/>
        </w:rPr>
        <w:t xml:space="preserve">ვიდეო ან </w:t>
      </w:r>
      <w:r w:rsidR="003F4FCE" w:rsidRPr="001F1606">
        <w:rPr>
          <w:rFonts w:ascii="Sylfaen" w:eastAsia="Sylfaen" w:hAnsi="Sylfaen" w:cs="Sylfaen"/>
          <w:color w:val="auto"/>
          <w:lang w:val="ka-GE"/>
        </w:rPr>
        <w:t>აუდიო-ვიდეო ჩაწერას და მოთხოვნის შემთხვევაში, ზედამხედველი ორგანოსათვის მიწოდებას.</w:t>
      </w:r>
    </w:p>
    <w:p w14:paraId="4C1A0B24" w14:textId="5BFD5E4D"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ცენტრის მიერ ჩატარებული საკვალიფიკაციო/სასერტიფიკატო გამოცდის აუდიო-ვიდეო ჩანაწერის შენახვა ხორციელდება სამი თვის ვადით, გარდა ზედამხედველი ორგანოს მიერ დადგენილი სხვა ობიექტური გარემოების არსებობისა.</w:t>
      </w:r>
    </w:p>
    <w:p w14:paraId="1E2A3F45" w14:textId="4D7E9F5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xml:space="preserve">. </w:t>
      </w:r>
      <w:r w:rsidR="00D421E3" w:rsidRPr="001F1606">
        <w:rPr>
          <w:rFonts w:ascii="Sylfaen" w:eastAsia="Sylfaen" w:hAnsi="Sylfaen" w:cs="Sylfaen"/>
          <w:color w:val="auto"/>
          <w:lang w:val="ka-GE"/>
        </w:rPr>
        <w:t xml:space="preserve">იმ შემთხვევაში თუ საგამოცდო ცენტრი შეირჩევა კონკურსის წესით, </w:t>
      </w:r>
      <w:r w:rsidR="003F4FCE" w:rsidRPr="001F1606">
        <w:rPr>
          <w:rFonts w:ascii="Sylfaen" w:eastAsia="Sylfaen" w:hAnsi="Sylfaen" w:cs="Sylfaen"/>
          <w:color w:val="auto"/>
          <w:lang w:val="ka-GE"/>
        </w:rPr>
        <w:t>საგამოცდო ცენტრის შერჩევის წესი და პირობები დგინდება მინისტრის ადმინისტრაციულ</w:t>
      </w:r>
      <w:r w:rsidR="00BB60ED">
        <w:rPr>
          <w:rFonts w:ascii="Sylfaen" w:eastAsia="Sylfaen" w:hAnsi="Sylfaen" w:cs="Sylfaen"/>
          <w:color w:val="auto"/>
          <w:lang w:val="ka-GE"/>
        </w:rPr>
        <w:t>-</w:t>
      </w:r>
      <w:r w:rsidR="003F4FCE" w:rsidRPr="001F1606">
        <w:rPr>
          <w:rFonts w:ascii="Sylfaen" w:eastAsia="Sylfaen" w:hAnsi="Sylfaen" w:cs="Sylfaen"/>
          <w:color w:val="auto"/>
          <w:lang w:val="ka-GE"/>
        </w:rPr>
        <w:t>სამართლებრივი აქტით.</w:t>
      </w:r>
    </w:p>
    <w:p w14:paraId="3048728D" w14:textId="77777777" w:rsidR="00876E32" w:rsidRPr="001F1606" w:rsidRDefault="00876E32">
      <w:pPr>
        <w:pStyle w:val="Body"/>
        <w:jc w:val="both"/>
        <w:rPr>
          <w:rFonts w:ascii="Sylfaen" w:hAnsi="Sylfaen"/>
          <w:color w:val="auto"/>
          <w:lang w:val="ka-GE"/>
        </w:rPr>
      </w:pPr>
    </w:p>
    <w:p w14:paraId="55C9EFB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22. სასერტიფიკატო/საკვალიფიკაციო გამოცდის ჩატარების წესი</w:t>
      </w:r>
    </w:p>
    <w:p w14:paraId="3EFE1B6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საგამოცდო ცენტრი მის საქმიანობას ახორციელებს შემდეგი მიმართულებებით:</w:t>
      </w:r>
    </w:p>
    <w:p w14:paraId="356EACD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პირისთვის შრომის უსაფრთხოების სპეციალისტის კვალიფიკაციის მინიჭების ან/და დადასტურების მიზნით;</w:t>
      </w:r>
    </w:p>
    <w:p w14:paraId="71E98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მინიჭების მიზნით.</w:t>
      </w:r>
    </w:p>
    <w:p w14:paraId="27DA8FE2" w14:textId="69C61F7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2. პირს, რომელმაც გაიარა ამ ბრძანებით დადგენილი წესის შესაბამისად აკრედიტირებული პროგრამა, უფლება აქვს გამოცდა ჩააბაროს საგამოცდო ცენტრში პროგრამის დასრულების მეორე დღიდან.</w:t>
      </w:r>
    </w:p>
    <w:p w14:paraId="70B139BE" w14:textId="7697421E" w:rsidR="00EE768F"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პირს, რომელიც უკვე არის შრომის უსაფრთხოების აკრედიტებული სპეციალისტი (მინიჭებული აქვს აკრედიტებული პროგრამის გავლის დამადასტურებელი სერთიფიკატი), უფლება აქვს ჩააბაროს სასერთიფიკატო გამოცდა, მიუხედავად </w:t>
      </w:r>
      <w:r w:rsidR="00B55B50" w:rsidRPr="001F1606">
        <w:rPr>
          <w:rFonts w:ascii="Sylfaen" w:eastAsia="Sylfaen" w:hAnsi="Sylfaen" w:cs="Sylfaen"/>
          <w:color w:val="auto"/>
          <w:lang w:val="ka-GE"/>
        </w:rPr>
        <w:t xml:space="preserve">ამ წესით განსაზღვრული </w:t>
      </w:r>
      <w:r w:rsidRPr="001F1606">
        <w:rPr>
          <w:rFonts w:ascii="Sylfaen" w:eastAsia="Sylfaen" w:hAnsi="Sylfaen" w:cs="Sylfaen"/>
          <w:color w:val="auto"/>
          <w:lang w:val="ka-GE"/>
        </w:rPr>
        <w:t xml:space="preserve">საკვალიფიკაციო მოთხოვნისა. </w:t>
      </w:r>
    </w:p>
    <w:p w14:paraId="3AD80C05" w14:textId="77777777" w:rsidR="0081008C" w:rsidRPr="001F1606" w:rsidRDefault="0081008C">
      <w:pPr>
        <w:pStyle w:val="Body"/>
        <w:jc w:val="both"/>
        <w:rPr>
          <w:rFonts w:ascii="Sylfaen" w:eastAsia="Sylfaen" w:hAnsi="Sylfaen" w:cs="Sylfaen"/>
          <w:color w:val="auto"/>
          <w:lang w:val="ka-GE"/>
        </w:rPr>
      </w:pPr>
    </w:p>
    <w:p w14:paraId="06CE86F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23. სასერთიფიკატო გამოცდა</w:t>
      </w:r>
    </w:p>
    <w:p w14:paraId="3C1CEF4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მინიჭების მიზნით სასერთიფიკატო გამოცდის ჩაბარების უფლება აქვს საქართველოს ქმედუნარიან მოქალაქეს რომელსაც აქვს უმაღლესი ან/და პროფესიული განათლება და ამ ბრძანების შესაბამისად და </w:t>
      </w:r>
      <w:commentRangeStart w:id="140"/>
      <w:r w:rsidRPr="001F1606">
        <w:rPr>
          <w:rFonts w:ascii="Sylfaen" w:eastAsia="Sylfaen" w:hAnsi="Sylfaen" w:cs="Sylfaen"/>
          <w:color w:val="auto"/>
          <w:lang w:val="ka-GE"/>
        </w:rPr>
        <w:t>დადგენილი წესით:</w:t>
      </w:r>
      <w:commentRangeEnd w:id="140"/>
      <w:r w:rsidR="004F3EC9">
        <w:rPr>
          <w:rStyle w:val="CommentReference"/>
          <w:rFonts w:ascii="Times New Roman" w:hAnsi="Times New Roman" w:cs="Times New Roman"/>
          <w:color w:val="auto"/>
          <w14:textOutline w14:w="0" w14:cap="rnd" w14:cmpd="sng" w14:algn="ctr">
            <w14:noFill/>
            <w14:prstDash w14:val="solid"/>
            <w14:bevel/>
          </w14:textOutline>
        </w:rPr>
        <w:commentReference w:id="140"/>
      </w:r>
    </w:p>
    <w:p w14:paraId="3D152594" w14:textId="5E12FB3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გავლილი აქვს შრომის უსაფრთხოების სპეციალისტის მომზადების აკრედიტებული სპეციალური პროგრამა - სპეციალური პროგრამის მიმართულებით</w:t>
      </w:r>
      <w:r w:rsidR="00DE56F8" w:rsidRPr="001F1606">
        <w:rPr>
          <w:rFonts w:ascii="Sylfaen" w:eastAsia="Sylfaen" w:hAnsi="Sylfaen" w:cs="Sylfaen"/>
          <w:color w:val="auto"/>
          <w:lang w:val="ka-GE"/>
        </w:rPr>
        <w:t>;</w:t>
      </w:r>
    </w:p>
    <w:p w14:paraId="6F4F78FA" w14:textId="7FB524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გავლილი აქვს შრომის უსაფრთხოების სპეციალისტის მომზადების აკრედიტებული სრული პროგრამა - სრული პროგრამის მიმართულებით;</w:t>
      </w:r>
    </w:p>
    <w:p w14:paraId="56E10355" w14:textId="4CCA87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გავლილი აქვს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 დაბალი და საშუალო რისკის ობიექტებისთვის დადგენილი პროგრამის მიმართულებით;</w:t>
      </w:r>
    </w:p>
    <w:p w14:paraId="1149BF1B" w14:textId="0C39CFB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პირს, რომელსაც შეუწყდა სერტიფიკატის მოქმედება ზედამხედველი ორგანოს გადაწყვეტილების საფუძველზე - სრული პროგრამის</w:t>
      </w:r>
      <w:r w:rsidR="003633C7" w:rsidRPr="001F1606">
        <w:rPr>
          <w:rFonts w:ascii="Sylfaen" w:eastAsia="Sylfaen" w:hAnsi="Sylfaen" w:cs="Sylfaen"/>
          <w:color w:val="auto"/>
          <w:lang w:val="ka-GE"/>
        </w:rPr>
        <w:t>, სპეციალური პროგრამის ან დაბალი და საშუალო რისკის ობიექტებისთვის დადგენილი  პროგრამის</w:t>
      </w:r>
      <w:r w:rsidRPr="001F1606">
        <w:rPr>
          <w:rFonts w:ascii="Sylfaen" w:eastAsia="Sylfaen" w:hAnsi="Sylfaen" w:cs="Sylfaen"/>
          <w:color w:val="auto"/>
          <w:lang w:val="ka-GE"/>
        </w:rPr>
        <w:t xml:space="preserve"> მიმართულებით;</w:t>
      </w:r>
    </w:p>
    <w:p w14:paraId="55351F83" w14:textId="73905AD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პირს, რომლებსაც გააჩნია შრომის უსაფრთხოების დაცვასთან დაკავშირებულ სფეროში სამწლიანი სამუშაო გამოცდილება - სრული პროგრამის ან დაბალი და საშუალო რისკის ობიექტებისთვის დადგენილი პროგრამის მიმართულებით;</w:t>
      </w:r>
    </w:p>
    <w:p w14:paraId="7206C0F9" w14:textId="6A1762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პირს, რომელიც ფლობდა შრომის უსაფრთხოების სპეციალისტის სერთიფიკატს, მაგრამ გაუვიდა 3 წლიანი ვადა - სრული პროგრამის, სპეციალური პროგრამის ან დაბალი და საშუალო რისკის ობიექტებისთვის დადგენილი პროგრამის  მიმართულებით;</w:t>
      </w:r>
    </w:p>
    <w:p w14:paraId="1CD3A8B9" w14:textId="091F9839" w:rsidR="00A92E3B"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 xml:space="preserve">ზ) პირს, რომელსაც 2019 წლის 10 დეკემბრამდე მიღებული ჰქონდა შრომის უსაფრთხოების მიმართულებით გაცემული ლიცენზიის მფლობელი ორგანიზაციის მიერ გაცემული საერთაშორისოდ აღიარებული პროგრამის სერთიფიკატი (გარდა დისტანციური სწავლების </w:t>
      </w:r>
      <w:r w:rsidRPr="001F1606">
        <w:rPr>
          <w:rFonts w:ascii="Sylfaen" w:eastAsia="Sylfaen" w:hAnsi="Sylfaen" w:cs="Sylfaen"/>
          <w:lang w:val="ka-GE"/>
        </w:rPr>
        <w:lastRenderedPageBreak/>
        <w:t xml:space="preserve">პროგრამებისა) და გავიდა 3 წლიანი სერთიფიკატის მოქმედების ვადა - სპეციალური პროგრამის </w:t>
      </w:r>
      <w:r w:rsidR="00F0401A" w:rsidRPr="001F1606">
        <w:rPr>
          <w:rFonts w:ascii="Sylfaen" w:eastAsia="Sylfaen" w:hAnsi="Sylfaen" w:cs="Sylfaen"/>
          <w:lang w:val="ka-GE"/>
        </w:rPr>
        <w:t>მიმართულებით</w:t>
      </w:r>
      <w:r w:rsidRPr="001F1606">
        <w:rPr>
          <w:rFonts w:ascii="Sylfaen" w:eastAsia="Sylfaen" w:hAnsi="Sylfaen" w:cs="Sylfaen"/>
          <w:lang w:val="ka-GE"/>
        </w:rPr>
        <w:t>.</w:t>
      </w:r>
    </w:p>
    <w:p w14:paraId="61E18AA4" w14:textId="1C1F856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პირებისათვის, მიმართულებების მიხედვით საგამოცდო საკითხების შემუშავება განხორციელდება სასერთიფიკატო საგამოცდო ცენტრის ან/და მაკონტროლებელი ადმინისტრაციული ორგანოს მიერ</w:t>
      </w:r>
      <w:r w:rsidR="00A92E3B" w:rsidRPr="001F1606">
        <w:rPr>
          <w:rFonts w:ascii="Sylfaen" w:eastAsia="Sylfaen" w:hAnsi="Sylfaen" w:cs="Sylfaen"/>
          <w:color w:val="auto"/>
          <w:lang w:val="ka-GE"/>
        </w:rPr>
        <w:t xml:space="preserve"> ამ წესის N1 და N2 ცხრილით განსაზღვრული თემატიკის გათვალისწინებით.</w:t>
      </w:r>
    </w:p>
    <w:p w14:paraId="2490A30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საგამოცდო საკითხები შემუშავებულ უნდა იქნეს შემდეგი მიმართულებებით:</w:t>
      </w:r>
    </w:p>
    <w:p w14:paraId="5BCBEBA8" w14:textId="6F2B21E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სრული </w:t>
      </w:r>
      <w:r w:rsidR="006D365D" w:rsidRPr="001F1606">
        <w:rPr>
          <w:rFonts w:ascii="Sylfaen" w:eastAsia="Sylfaen" w:hAnsi="Sylfaen" w:cs="Sylfaen"/>
          <w:color w:val="auto"/>
          <w:lang w:val="ka-GE"/>
        </w:rPr>
        <w:t xml:space="preserve">აკრედიტებული </w:t>
      </w:r>
      <w:r w:rsidRPr="001F1606">
        <w:rPr>
          <w:rFonts w:ascii="Sylfaen" w:eastAsia="Sylfaen" w:hAnsi="Sylfaen" w:cs="Sylfaen"/>
          <w:color w:val="auto"/>
          <w:lang w:val="ka-GE"/>
        </w:rPr>
        <w:t>პროგრამის მიმართულებით;</w:t>
      </w:r>
    </w:p>
    <w:p w14:paraId="391C863D" w14:textId="5DE134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დაბალი და საშუალო რისკის ობიექტებისთვის დადგენილი პროგრამის მიმართულებით;</w:t>
      </w:r>
    </w:p>
    <w:p w14:paraId="1656B5D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სპეციალური პროგრამის მიმართულებით.</w:t>
      </w:r>
    </w:p>
    <w:p w14:paraId="1789DCBC" w14:textId="1601499F" w:rsidR="00DA62D3" w:rsidRPr="001F1606" w:rsidRDefault="003F4FCE">
      <w:pPr>
        <w:pStyle w:val="Body"/>
        <w:jc w:val="both"/>
        <w:rPr>
          <w:rFonts w:ascii="Sylfaen" w:eastAsia="Sylfaen" w:hAnsi="Sylfaen" w:cs="Sylfaen"/>
          <w:color w:val="auto"/>
          <w:lang w:val="ka-GE"/>
        </w:rPr>
      </w:pPr>
      <w:commentRangeStart w:id="141"/>
      <w:r w:rsidRPr="001F1606">
        <w:rPr>
          <w:rFonts w:ascii="Sylfaen" w:eastAsia="Sylfaen" w:hAnsi="Sylfaen" w:cs="Sylfaen"/>
          <w:color w:val="auto"/>
          <w:lang w:val="ka-GE"/>
        </w:rPr>
        <w:t>შენიშვნა: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DA06EA">
        <w:rPr>
          <w:rFonts w:ascii="Sylfaen" w:eastAsia="Sylfaen" w:hAnsi="Sylfaen" w:cs="Sylfaen"/>
          <w:color w:val="auto"/>
          <w:lang w:val="ka-GE"/>
        </w:rPr>
        <w:t>.</w:t>
      </w:r>
      <w:commentRangeEnd w:id="141"/>
      <w:r w:rsidR="004F3EC9">
        <w:rPr>
          <w:rStyle w:val="CommentReference"/>
          <w:rFonts w:ascii="Times New Roman" w:hAnsi="Times New Roman" w:cs="Times New Roman"/>
          <w:color w:val="auto"/>
          <w14:textOutline w14:w="0" w14:cap="rnd" w14:cmpd="sng" w14:algn="ctr">
            <w14:noFill/>
            <w14:prstDash w14:val="solid"/>
            <w14:bevel/>
          </w14:textOutline>
        </w:rPr>
        <w:commentReference w:id="141"/>
      </w:r>
    </w:p>
    <w:p w14:paraId="1473BB01" w14:textId="77777777" w:rsidR="00493DE1" w:rsidRPr="001F1606" w:rsidRDefault="00493DE1">
      <w:pPr>
        <w:pStyle w:val="Body"/>
        <w:jc w:val="both"/>
        <w:rPr>
          <w:rFonts w:ascii="Sylfaen" w:eastAsia="Sylfaen" w:hAnsi="Sylfaen" w:cs="Sylfaen"/>
          <w:b/>
          <w:bCs/>
          <w:color w:val="auto"/>
          <w:lang w:val="ka-GE"/>
        </w:rPr>
      </w:pPr>
    </w:p>
    <w:p w14:paraId="1EE5C88E" w14:textId="37BC104B"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24. სასერთიფიკატო გამოცდა</w:t>
      </w:r>
      <w:r w:rsidR="00112CF0" w:rsidRPr="001F1606">
        <w:rPr>
          <w:rFonts w:ascii="Sylfaen" w:eastAsia="Sylfaen" w:hAnsi="Sylfaen" w:cs="Sylfaen"/>
          <w:b/>
          <w:bCs/>
          <w:color w:val="auto"/>
          <w:lang w:val="ka-GE"/>
        </w:rPr>
        <w:t>ზე დაშვების წინაპირობები</w:t>
      </w:r>
    </w:p>
    <w:p w14:paraId="704BA22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პირის სასერთიფიკატო გამოცდაზე რეგისტრაცია ხორციელდება ამ წესით დადგენილი ყველა დოკუმენტის ზედამხედველ ორგანოში ან/და საგამოცდო ცენტრში წარდგენის შემდეგ.</w:t>
      </w:r>
    </w:p>
    <w:p w14:paraId="7B5D586D" w14:textId="77777777" w:rsidR="00E66119"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ცენტრში, სასერტიფიკატო გამოცდაზე, პროგრამის მსმენელის რეგისტრაციის მიზნით, წარდგენილი უნდა იქნეს</w:t>
      </w:r>
      <w:r w:rsidR="00E66119" w:rsidRPr="001F1606">
        <w:rPr>
          <w:rFonts w:ascii="Sylfaen" w:eastAsia="Sylfaen" w:hAnsi="Sylfaen" w:cs="Sylfaen"/>
          <w:color w:val="auto"/>
          <w:lang w:val="ka-GE"/>
        </w:rPr>
        <w:t>:</w:t>
      </w:r>
    </w:p>
    <w:p w14:paraId="471F004B" w14:textId="2EB00295"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w:t>
      </w:r>
      <w:r w:rsidR="003F4FCE" w:rsidRPr="001F1606">
        <w:rPr>
          <w:rFonts w:ascii="Sylfaen" w:eastAsia="Sylfaen" w:hAnsi="Sylfaen" w:cs="Sylfaen"/>
          <w:color w:val="auto"/>
          <w:lang w:val="ka-GE"/>
        </w:rPr>
        <w:t>სწავლების განმახორციელებელი ორგანიზაციის მიერ გაცემული სასწავლო პროგრამის დასრულების დამადასტურებელი დოკუმენტი</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70FBD1C9" w14:textId="77777777"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w:t>
      </w:r>
      <w:r w:rsidR="003F4FCE" w:rsidRPr="001F1606">
        <w:rPr>
          <w:rFonts w:ascii="Sylfaen" w:eastAsia="Sylfaen" w:hAnsi="Sylfaen" w:cs="Sylfaen"/>
          <w:color w:val="auto"/>
          <w:lang w:val="ka-GE"/>
        </w:rPr>
        <w:t>შრომის უსაფრთხოების მიმართლებით 3 წლიანი გამცდილების მქონე პირების შემთხვევაში - სამუშაო გამოცდილების დამადასტურებელი ცნობა</w:t>
      </w:r>
      <w:r w:rsidRPr="001F1606">
        <w:rPr>
          <w:rFonts w:ascii="Sylfaen" w:eastAsia="Sylfaen" w:hAnsi="Sylfaen" w:cs="Sylfaen"/>
          <w:color w:val="auto"/>
          <w:lang w:val="ka-GE"/>
        </w:rPr>
        <w:t>;</w:t>
      </w:r>
    </w:p>
    <w:p w14:paraId="2098F00A" w14:textId="457B8A5C" w:rsidR="00DA62D3"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xml:space="preserve"> სპეციალური პროგრამის გავლის შემთხვევაში პროგრამის დასრულების დამადასტურებელ დოკუმენტთან ერთად წარდგენილი უნდა იქნეს შესაბამისი უცხოენოვანი სერტიფიკატის ნოტარიულად დამოწმებული ქართული თარგმანი ან სახელმწიფო ენაზე გაცემული სერტიფიკატი (ქართულენოვანი პროგრამის გავლის შემთხვევაში).</w:t>
      </w:r>
    </w:p>
    <w:p w14:paraId="263D6DE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პირმა გამოცდაზე რეგისტრაციის მიზნით ასევე უნდა წარმოადგინოს:</w:t>
      </w:r>
    </w:p>
    <w:p w14:paraId="1DADE8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შევსებული სარეგისტრაციო ფორმა, რომელსაც მიაწვდის საგამოცდო ცენტრი;</w:t>
      </w:r>
    </w:p>
    <w:p w14:paraId="33B29A1D" w14:textId="5C16F12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 პირადობის</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დამადასტურებელი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მოწმობის ასლი</w:t>
      </w:r>
      <w:r w:rsidR="00FC6729">
        <w:rPr>
          <w:rFonts w:ascii="Sylfaen" w:eastAsia="Sylfaen" w:hAnsi="Sylfaen" w:cs="Sylfaen"/>
          <w:color w:val="auto"/>
          <w:lang w:val="ka-GE"/>
        </w:rPr>
        <w:t>;</w:t>
      </w:r>
    </w:p>
    <w:p w14:paraId="65CF2858" w14:textId="0DB3AE17" w:rsidR="00DA62D3" w:rsidRPr="001F1606" w:rsidRDefault="003F4FCE">
      <w:pPr>
        <w:pStyle w:val="Body"/>
        <w:jc w:val="both"/>
        <w:rPr>
          <w:rFonts w:ascii="Sylfaen" w:eastAsia="Sylfaen" w:hAnsi="Sylfaen" w:cs="Sylfaen"/>
          <w:color w:val="auto"/>
          <w:lang w:val="ka-GE"/>
        </w:rPr>
      </w:pPr>
      <w:commentRangeStart w:id="142"/>
      <w:r w:rsidRPr="001F1606">
        <w:rPr>
          <w:rFonts w:ascii="Sylfaen" w:eastAsia="Sylfaen" w:hAnsi="Sylfaen" w:cs="Sylfaen"/>
          <w:color w:val="auto"/>
          <w:lang w:val="ka-GE"/>
        </w:rPr>
        <w:t>გ) 1 ფერადი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ფოტოსურათი 3/4</w:t>
      </w:r>
      <w:r w:rsidR="00FC6729">
        <w:rPr>
          <w:rFonts w:ascii="Sylfaen" w:eastAsia="Sylfaen" w:hAnsi="Sylfaen" w:cs="Sylfaen"/>
          <w:color w:val="auto"/>
          <w:lang w:val="ka-GE"/>
        </w:rPr>
        <w:t>;</w:t>
      </w:r>
      <w:commentRangeEnd w:id="142"/>
      <w:r w:rsidR="004F3EC9">
        <w:rPr>
          <w:rStyle w:val="CommentReference"/>
          <w:rFonts w:ascii="Times New Roman" w:hAnsi="Times New Roman" w:cs="Times New Roman"/>
          <w:color w:val="auto"/>
          <w14:textOutline w14:w="0" w14:cap="rnd" w14:cmpd="sng" w14:algn="ctr">
            <w14:noFill/>
            <w14:prstDash w14:val="solid"/>
            <w14:bevel/>
          </w14:textOutline>
        </w:rPr>
        <w:commentReference w:id="142"/>
      </w:r>
    </w:p>
    <w:p w14:paraId="574BA1B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შეზღუდული შესაძლებლობის სტატუსის დამადასტურებელი დოკუმენტი (ასეთის არსებობის შემთხვევაში);</w:t>
      </w:r>
    </w:p>
    <w:p w14:paraId="0B86E87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გამოცდაზე გასვლის საფასურის გადახდის დამადასტურებელი ქვითარი.</w:t>
      </w:r>
    </w:p>
    <w:p w14:paraId="51908C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პირველი და მე-2 პუქნტის შესაბამისად წარმოდგენილი სარეგისტრაციო დოკუმენტაციის წარმოდგენის შემდგომ, საგამოცდო ცენტრის მიერ შემოწმდება წარმოდგენილი დოკუმენტაცია და მიიღება გადაწყვეტილება პირის გამოცდაზე დაშვების ან გამოცდაზე დაშვებაზე უარის თქმის თაობაზე, რის შესახებაც ეცნობება გამოცდაზე გასვლის მსურველ პირს.</w:t>
      </w:r>
    </w:p>
    <w:p w14:paraId="316037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პუნქტის შესაბამისად დადებითი გადაწყვეტილების მიღებისას, პირს ასევე ეცნობება გამოცდის ჩატარების დროის, ადგილის და ხანგრძლივობის თაობაზე.</w:t>
      </w:r>
    </w:p>
    <w:p w14:paraId="5342FBEC" w14:textId="23A11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5. პირი სასერთიფიკატო გამოცდაში მონაწილეობისათვის იხდის საფასურს 1</w:t>
      </w:r>
      <w:r w:rsidR="006268B0" w:rsidRPr="001F1606">
        <w:rPr>
          <w:rFonts w:ascii="Sylfaen" w:eastAsia="Sylfaen" w:hAnsi="Sylfaen" w:cs="Sylfaen"/>
          <w:color w:val="auto"/>
          <w:lang w:val="ka-GE"/>
        </w:rPr>
        <w:t>0</w:t>
      </w:r>
      <w:r w:rsidRPr="001F1606">
        <w:rPr>
          <w:rFonts w:ascii="Sylfaen" w:eastAsia="Sylfaen" w:hAnsi="Sylfaen" w:cs="Sylfaen"/>
          <w:color w:val="auto"/>
          <w:lang w:val="ka-GE"/>
        </w:rPr>
        <w:t xml:space="preserve">0 ლარის ოდენობით, რომელიც ირიცხება საგამოცდო ცენტრის საკუთარი შემოსავლების ანგარიშზე. </w:t>
      </w:r>
    </w:p>
    <w:p w14:paraId="4BC75DCE" w14:textId="54C019E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გამოცდა </w:t>
      </w:r>
      <w:commentRangeStart w:id="143"/>
      <w:r w:rsidRPr="001F1606">
        <w:rPr>
          <w:rFonts w:ascii="Sylfaen" w:eastAsia="Sylfaen" w:hAnsi="Sylfaen" w:cs="Sylfaen"/>
          <w:color w:val="auto"/>
          <w:lang w:val="ka-GE"/>
        </w:rPr>
        <w:t xml:space="preserve">ტარდება სახელმწიფო ენაზე, </w:t>
      </w:r>
      <w:commentRangeEnd w:id="143"/>
      <w:r w:rsidR="004F3EC9">
        <w:rPr>
          <w:rStyle w:val="CommentReference"/>
          <w:rFonts w:ascii="Times New Roman" w:hAnsi="Times New Roman" w:cs="Times New Roman"/>
          <w:color w:val="auto"/>
          <w14:textOutline w14:w="0" w14:cap="rnd" w14:cmpd="sng" w14:algn="ctr">
            <w14:noFill/>
            <w14:prstDash w14:val="solid"/>
            <w14:bevel/>
          </w14:textOutline>
        </w:rPr>
        <w:commentReference w:id="143"/>
      </w:r>
      <w:r w:rsidRPr="001F1606">
        <w:rPr>
          <w:rFonts w:ascii="Sylfaen" w:eastAsia="Sylfaen" w:hAnsi="Sylfaen" w:cs="Sylfaen"/>
          <w:color w:val="auto"/>
          <w:lang w:val="ka-GE"/>
        </w:rPr>
        <w:t xml:space="preserve">შესაბამისი ელექტრონულისი </w:t>
      </w:r>
      <w:r w:rsidR="006268B0" w:rsidRPr="001F1606">
        <w:rPr>
          <w:rFonts w:ascii="Sylfaen" w:eastAsia="Sylfaen" w:hAnsi="Sylfaen" w:cs="Sylfaen"/>
          <w:color w:val="auto"/>
          <w:lang w:val="ka-GE"/>
        </w:rPr>
        <w:t>სი</w:t>
      </w:r>
      <w:r w:rsidRPr="001F1606">
        <w:rPr>
          <w:rFonts w:ascii="Sylfaen" w:eastAsia="Sylfaen" w:hAnsi="Sylfaen" w:cs="Sylfaen"/>
          <w:color w:val="auto"/>
          <w:lang w:val="ka-GE"/>
        </w:rPr>
        <w:t>სტემის საშუალებით</w:t>
      </w:r>
      <w:r w:rsidR="00DF2508"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w:t>
      </w:r>
    </w:p>
    <w:p w14:paraId="3A669635" w14:textId="2F77D7B2" w:rsidR="00DA62D3" w:rsidRPr="001F1606" w:rsidRDefault="003F4FCE">
      <w:pPr>
        <w:pStyle w:val="Body"/>
        <w:jc w:val="both"/>
        <w:rPr>
          <w:rFonts w:ascii="Sylfaen" w:eastAsia="Sylfaen" w:hAnsi="Sylfaen" w:cs="Sylfaen"/>
          <w:color w:val="auto"/>
          <w:lang w:val="ka-GE"/>
        </w:rPr>
      </w:pPr>
      <w:commentRangeStart w:id="144"/>
      <w:r w:rsidRPr="001F1606">
        <w:rPr>
          <w:rFonts w:ascii="Sylfaen" w:eastAsia="Sylfaen" w:hAnsi="Sylfaen" w:cs="Sylfaen"/>
          <w:color w:val="auto"/>
          <w:lang w:val="ka-GE"/>
        </w:rPr>
        <w:t xml:space="preserve">7. გამოცდა ტარდება წერილობით, ტესტების </w:t>
      </w:r>
      <w:commentRangeStart w:id="145"/>
      <w:r w:rsidRPr="001F1606">
        <w:rPr>
          <w:rFonts w:ascii="Sylfaen" w:eastAsia="Sylfaen" w:hAnsi="Sylfaen" w:cs="Sylfaen"/>
          <w:color w:val="auto"/>
          <w:lang w:val="ka-GE"/>
        </w:rPr>
        <w:t xml:space="preserve">(კითხვა რამოდენიმე სავარაუდო პასუხის) </w:t>
      </w:r>
      <w:commentRangeEnd w:id="145"/>
      <w:r w:rsidR="004F3EC9">
        <w:rPr>
          <w:rStyle w:val="CommentReference"/>
          <w:rFonts w:ascii="Times New Roman" w:hAnsi="Times New Roman" w:cs="Times New Roman"/>
          <w:color w:val="auto"/>
          <w14:textOutline w14:w="0" w14:cap="rnd" w14:cmpd="sng" w14:algn="ctr">
            <w14:noFill/>
            <w14:prstDash w14:val="solid"/>
            <w14:bevel/>
          </w14:textOutline>
        </w:rPr>
        <w:commentReference w:id="145"/>
      </w:r>
      <w:r w:rsidRPr="001F1606">
        <w:rPr>
          <w:rFonts w:ascii="Sylfaen" w:eastAsia="Sylfaen" w:hAnsi="Sylfaen" w:cs="Sylfaen"/>
          <w:color w:val="auto"/>
          <w:lang w:val="ka-GE"/>
        </w:rPr>
        <w:t>სახით, ან/და კაზუსური (მოცემული შემთხვევა, რომელიც ეხება შრომის კანონმდებლობის საკითხებს) ან/და სიტუაციური ანალიზის (სურათი ან შემთხვევის აღწერა, რომელსაც აფასებს გამოსაცდელი პირი) სისტემით.</w:t>
      </w:r>
    </w:p>
    <w:p w14:paraId="0C9D381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8. ტესტებში სწორი პასუხია მხოლოდ ერთი და გამოსაცდელმა პირმა იგი უნდა მონიშნოს შესაბამისი მოწყობილობის გამოყენებით, რისთვისაც ის მიიღებს ერთ ქულას.</w:t>
      </w:r>
    </w:p>
    <w:p w14:paraId="067D6CC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9. კაზუსურ ტიპის ტესტში შესაძლებელია ჩასაწერი იყოს გარკვეული მოცულობის ტექსტი. ტექსტის მოცულობა განისაზღვრება დათმობილი ადგილის შესაბამისად. კაზუსური ტესტის ქულა მერყეობს 2-დან 5 ქულამდე.</w:t>
      </w:r>
    </w:p>
    <w:p w14:paraId="14C1C38A" w14:textId="133B3E1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10. სიტუაციური ანალიზის დროს პირს ეძლევა ელექტრონული მოწყობილობა ან/და ფურცელი, სადაც ახდენს სიტუაციურ აღწერას და შეფასებას. დავალების შეფასება არის საერთო</w:t>
      </w:r>
      <w:r w:rsidR="00B93E51" w:rsidRPr="001F1606">
        <w:rPr>
          <w:rFonts w:ascii="Sylfaen" w:eastAsia="Sylfaen" w:hAnsi="Sylfaen" w:cs="Sylfaen"/>
          <w:color w:val="auto"/>
          <w:lang w:val="ka-GE"/>
        </w:rPr>
        <w:t xml:space="preserve"> </w:t>
      </w:r>
      <w:r w:rsidRPr="001F1606">
        <w:rPr>
          <w:rFonts w:ascii="Sylfaen" w:eastAsia="Sylfaen" w:hAnsi="Sylfaen" w:cs="Sylfaen"/>
          <w:color w:val="auto"/>
          <w:lang w:val="ka-GE"/>
        </w:rPr>
        <w:t>ტესტის არანაკლებ 20%.</w:t>
      </w:r>
      <w:commentRangeEnd w:id="144"/>
      <w:r w:rsidR="00154FB4">
        <w:rPr>
          <w:rStyle w:val="CommentReference"/>
          <w:rFonts w:ascii="Times New Roman" w:hAnsi="Times New Roman" w:cs="Times New Roman"/>
          <w:color w:val="auto"/>
          <w14:textOutline w14:w="0" w14:cap="rnd" w14:cmpd="sng" w14:algn="ctr">
            <w14:noFill/>
            <w14:prstDash w14:val="solid"/>
            <w14:bevel/>
          </w14:textOutline>
        </w:rPr>
        <w:commentReference w:id="144"/>
      </w:r>
    </w:p>
    <w:p w14:paraId="68774B0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11. საკვალიფიკაციო გამოცდა ჩაბარებულად ითვლება 71%-იანი ბარიერის გადალახვის შემთხვევაში.</w:t>
      </w:r>
    </w:p>
    <w:p w14:paraId="2048EC77" w14:textId="19D3C6C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12. პროგრამის მსმენელის</w:t>
      </w:r>
      <w:ins w:id="146" w:author="კახა ერაძე" w:date="2020-12-30T20:00:00Z">
        <w:r w:rsidR="004F3EC9">
          <w:rPr>
            <w:rFonts w:ascii="Sylfaen" w:eastAsia="Sylfaen" w:hAnsi="Sylfaen" w:cs="Sylfaen"/>
            <w:color w:val="auto"/>
            <w:lang w:val="ka-GE"/>
          </w:rPr>
          <w:t xml:space="preserve"> მიერ</w:t>
        </w:r>
      </w:ins>
      <w:r w:rsidRPr="001F1606">
        <w:rPr>
          <w:rFonts w:ascii="Sylfaen" w:eastAsia="Sylfaen" w:hAnsi="Sylfaen" w:cs="Sylfaen"/>
          <w:color w:val="auto"/>
          <w:lang w:val="ka-GE"/>
        </w:rPr>
        <w:t xml:space="preserve"> გამოცდაზე </w:t>
      </w:r>
      <w:del w:id="147" w:author="კახა ერაძე" w:date="2020-12-30T20:00:00Z">
        <w:r w:rsidRPr="001F1606" w:rsidDel="004F3EC9">
          <w:rPr>
            <w:rFonts w:ascii="Sylfaen" w:eastAsia="Sylfaen" w:hAnsi="Sylfaen" w:cs="Sylfaen"/>
            <w:color w:val="auto"/>
            <w:lang w:val="ka-GE"/>
          </w:rPr>
          <w:delText xml:space="preserve">ჩაჭრის </w:delText>
        </w:r>
      </w:del>
      <w:ins w:id="148"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შემთხვევაში, სასერტიფიკატო  გამოცდაზე განმეორებით გასვლ</w:t>
      </w:r>
      <w:r w:rsidR="00F5662F">
        <w:rPr>
          <w:rFonts w:ascii="Sylfaen" w:eastAsia="Sylfaen" w:hAnsi="Sylfaen" w:cs="Sylfaen"/>
          <w:color w:val="auto"/>
          <w:lang w:val="ka-GE"/>
        </w:rPr>
        <w:t>ა მას</w:t>
      </w:r>
      <w:r w:rsidRPr="001F1606">
        <w:rPr>
          <w:rFonts w:ascii="Sylfaen" w:eastAsia="Sylfaen" w:hAnsi="Sylfaen" w:cs="Sylfaen"/>
          <w:color w:val="auto"/>
          <w:lang w:val="ka-GE"/>
        </w:rPr>
        <w:t xml:space="preserve">შესაძლებელია 14 კალენდარული დღის შემდეგ. სასერტიფიკატო გამოცდაზე ზედიზედ სამჯერ </w:t>
      </w:r>
      <w:ins w:id="149"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del w:id="150" w:author="კახა ერაძე" w:date="2020-12-30T20:00:00Z">
        <w:r w:rsidRPr="001F1606" w:rsidDel="004F3EC9">
          <w:rPr>
            <w:rFonts w:ascii="Sylfaen" w:eastAsia="Sylfaen" w:hAnsi="Sylfaen" w:cs="Sylfaen"/>
            <w:color w:val="auto"/>
            <w:lang w:val="ka-GE"/>
          </w:rPr>
          <w:delText xml:space="preserve">ჩაჭრის </w:delText>
        </w:r>
      </w:del>
      <w:r w:rsidRPr="001F1606">
        <w:rPr>
          <w:rFonts w:ascii="Sylfaen" w:eastAsia="Sylfaen" w:hAnsi="Sylfaen" w:cs="Sylfaen"/>
          <w:color w:val="auto"/>
          <w:lang w:val="ka-GE"/>
        </w:rPr>
        <w:t xml:space="preserve">შემთხვევაში პირი ვალდებულია </w:t>
      </w:r>
      <w:commentRangeStart w:id="151"/>
      <w:r w:rsidRPr="001F1606">
        <w:rPr>
          <w:rFonts w:ascii="Sylfaen" w:eastAsia="Sylfaen" w:hAnsi="Sylfaen" w:cs="Sylfaen"/>
          <w:color w:val="auto"/>
          <w:lang w:val="ka-GE"/>
        </w:rPr>
        <w:t>ხელახლა გაიაროს ამ წესით დადგენილი პროგრამა.</w:t>
      </w:r>
      <w:commentRangeEnd w:id="151"/>
      <w:r w:rsidR="004F3EC9">
        <w:rPr>
          <w:rStyle w:val="CommentReference"/>
          <w:rFonts w:ascii="Times New Roman" w:hAnsi="Times New Roman" w:cs="Times New Roman"/>
          <w:color w:val="auto"/>
          <w14:textOutline w14:w="0" w14:cap="rnd" w14:cmpd="sng" w14:algn="ctr">
            <w14:noFill/>
            <w14:prstDash w14:val="solid"/>
            <w14:bevel/>
          </w14:textOutline>
        </w:rPr>
        <w:commentReference w:id="151"/>
      </w:r>
    </w:p>
    <w:p w14:paraId="417F3ED5" w14:textId="5519792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13. გამოცდის შედეგებ</w:t>
      </w:r>
      <w:r w:rsidR="00E03FF6">
        <w:rPr>
          <w:rFonts w:ascii="Sylfaen" w:eastAsia="Sylfaen" w:hAnsi="Sylfaen" w:cs="Sylfaen"/>
          <w:color w:val="auto"/>
          <w:lang w:val="ka-GE"/>
        </w:rPr>
        <w:t>ი</w:t>
      </w:r>
      <w:r w:rsidRPr="001F1606">
        <w:rPr>
          <w:rFonts w:ascii="Sylfaen" w:eastAsia="Sylfaen" w:hAnsi="Sylfaen" w:cs="Sylfaen"/>
          <w:color w:val="auto"/>
          <w:lang w:val="ka-GE"/>
        </w:rPr>
        <w:t xml:space="preserve"> ელექტრონული სისტემის მეშვეობით</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ინდივიდუალურად</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74598B" w:rsidRPr="001F1606">
        <w:rPr>
          <w:rFonts w:ascii="Sylfaen" w:eastAsia="Sylfaen" w:hAnsi="Sylfaen" w:cs="Sylfaen"/>
          <w:color w:val="auto"/>
          <w:lang w:val="ka-GE"/>
        </w:rPr>
        <w:t xml:space="preserve">ს ან </w:t>
      </w:r>
      <w:commentRangeStart w:id="152"/>
      <w:r w:rsidR="0074598B" w:rsidRPr="001F1606">
        <w:rPr>
          <w:rFonts w:ascii="Sylfaen" w:eastAsia="Sylfaen" w:hAnsi="Sylfaen" w:cs="Sylfaen"/>
          <w:color w:val="auto"/>
          <w:lang w:val="ka-GE"/>
        </w:rPr>
        <w:t>გამოქვეყნდება საჯაროდ</w:t>
      </w:r>
      <w:r w:rsidR="00F5662F">
        <w:rPr>
          <w:rFonts w:ascii="Sylfaen" w:eastAsia="Sylfaen" w:hAnsi="Sylfaen" w:cs="Sylfaen"/>
          <w:color w:val="auto"/>
          <w:lang w:val="ka-GE"/>
        </w:rPr>
        <w:t>,</w:t>
      </w:r>
      <w:r w:rsidR="0074598B" w:rsidRPr="001F1606">
        <w:rPr>
          <w:rFonts w:ascii="Sylfaen" w:eastAsia="Sylfaen" w:hAnsi="Sylfaen" w:cs="Sylfaen"/>
          <w:color w:val="auto"/>
          <w:lang w:val="ka-GE"/>
        </w:rPr>
        <w:t xml:space="preserve"> საგამოცდო ცენტრის მიერ ზედამხედველი ორგანოს ოფიციალური ვებ. გვერდის მეშვეობით.</w:t>
      </w:r>
      <w:commentRangeEnd w:id="152"/>
      <w:r w:rsidR="004F3EC9">
        <w:rPr>
          <w:rStyle w:val="CommentReference"/>
          <w:rFonts w:ascii="Times New Roman" w:hAnsi="Times New Roman" w:cs="Times New Roman"/>
          <w:color w:val="auto"/>
          <w14:textOutline w14:w="0" w14:cap="rnd" w14:cmpd="sng" w14:algn="ctr">
            <w14:noFill/>
            <w14:prstDash w14:val="solid"/>
            <w14:bevel/>
          </w14:textOutline>
        </w:rPr>
        <w:commentReference w:id="152"/>
      </w:r>
    </w:p>
    <w:p w14:paraId="499A3869" w14:textId="4DD197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14. გამოცდის შედეგების შესახებ</w:t>
      </w:r>
      <w:r w:rsidR="00DB3D2A" w:rsidRPr="001F1606">
        <w:rPr>
          <w:rFonts w:ascii="Sylfaen" w:eastAsia="Sylfaen" w:hAnsi="Sylfaen" w:cs="Sylfaen"/>
          <w:color w:val="auto"/>
          <w:lang w:val="ka-GE"/>
        </w:rPr>
        <w:t xml:space="preserve"> </w:t>
      </w:r>
      <w:r w:rsidR="00B93E51" w:rsidRPr="001F1606">
        <w:rPr>
          <w:rFonts w:ascii="Sylfaen" w:eastAsia="Sylfaen" w:hAnsi="Sylfaen" w:cs="Sylfaen"/>
          <w:color w:val="auto"/>
          <w:lang w:val="ka-GE"/>
        </w:rPr>
        <w:t xml:space="preserve">სტატისტუკური </w:t>
      </w:r>
      <w:r w:rsidRPr="001F1606">
        <w:rPr>
          <w:rFonts w:ascii="Sylfaen" w:eastAsia="Sylfaen" w:hAnsi="Sylfaen" w:cs="Sylfaen"/>
          <w:color w:val="auto"/>
          <w:lang w:val="ka-GE"/>
        </w:rPr>
        <w:t>ინფორმაცია განთავსდება ზედამხედველი ორგანოს ოფიციალურ ვებ-გვერდზე.</w:t>
      </w:r>
    </w:p>
    <w:p w14:paraId="535B4BC5" w14:textId="77777777" w:rsidR="00C17B38" w:rsidRPr="001F1606" w:rsidRDefault="00C17B38">
      <w:pPr>
        <w:pStyle w:val="Body"/>
        <w:jc w:val="both"/>
        <w:rPr>
          <w:rFonts w:ascii="Sylfaen" w:eastAsia="Sylfaen" w:hAnsi="Sylfaen" w:cs="Sylfaen"/>
          <w:b/>
          <w:bCs/>
          <w:color w:val="auto"/>
          <w:lang w:val="ka-GE"/>
        </w:rPr>
      </w:pPr>
    </w:p>
    <w:p w14:paraId="3C72F57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25.  საკვალიფიკაციო გამოცდის ჩატარების წესი და პირობები</w:t>
      </w:r>
    </w:p>
    <w:p w14:paraId="2140214A" w14:textId="7D3001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პირის სტატუსის მინიჭების მიზნით საკვალიფიკაციო გამოცდის ჩაბარებას ექვემდებარება საქართველოს ქმედუნარიანი, უმაღლესი განათლების მქონე მოქალაქე, რომელიც აკმაყოფილებს ამ წესის მოთხოვნებს და სურვილი აქვს ამ ბრძანებით დადგენილი წესით განახორციელოს რომელიმე მოდულის სწავლება,</w:t>
      </w:r>
      <w:r w:rsidR="008D45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აკრედიტებულ სწავლების განმახორციელებელ ორგანიზაციაში.</w:t>
      </w:r>
    </w:p>
    <w:p w14:paraId="3449D0CD" w14:textId="239A8D3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სწავლების განმახორციელებელი პირის სტატუსის მინიჭების მიზნით, პირმა უნდა ჩააბაროს საკვალიფიკაციო გამოცდა და მიიღოს შესაბამისი სწავლების განმახორციელებელი პირის სერთიფიკატი</w:t>
      </w:r>
      <w:r w:rsidR="00D97C41" w:rsidRPr="001F1606">
        <w:rPr>
          <w:rFonts w:ascii="Sylfaen" w:eastAsia="Sylfaen" w:hAnsi="Sylfaen" w:cs="Sylfaen"/>
          <w:color w:val="auto"/>
          <w:lang w:val="ka-GE"/>
        </w:rPr>
        <w:t xml:space="preserve"> ამ წესის მე-16 და მე-17 მუხლებით განსაზღვრული მიმართულებების შესაბამისად და დადგენილი პროცედურების დაცვით.</w:t>
      </w:r>
    </w:p>
    <w:p w14:paraId="3004D3B1" w14:textId="1CD94078" w:rsidR="00DA62D3" w:rsidRPr="001F1606" w:rsidRDefault="006638D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xml:space="preserve">. პირის საკვალიფიკაციო გამოცდაზე რეგისტრაცია ხორციელდება იგივე დოკუმენტაციის საფუძველზე, რაც დადგებილია სასერთიფიკატო გამოცდაზე რეგისტრაციისათვის. </w:t>
      </w:r>
    </w:p>
    <w:p w14:paraId="443A0857" w14:textId="5DE542A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პირი სასერთიფიკატო გამოცდაში მონაწილეობისათვის იხდის გამოცდის საფასურს </w:t>
      </w:r>
      <w:r w:rsidR="000C33E7" w:rsidRPr="001F1606">
        <w:rPr>
          <w:rFonts w:ascii="Sylfaen" w:eastAsia="Sylfaen" w:hAnsi="Sylfaen" w:cs="Sylfaen"/>
          <w:color w:val="auto"/>
          <w:lang w:val="ka-GE"/>
        </w:rPr>
        <w:t>150</w:t>
      </w:r>
      <w:r w:rsidRPr="001F1606">
        <w:rPr>
          <w:rFonts w:ascii="Sylfaen" w:eastAsia="Sylfaen" w:hAnsi="Sylfaen" w:cs="Sylfaen"/>
          <w:color w:val="auto"/>
          <w:lang w:val="ka-GE"/>
        </w:rPr>
        <w:t xml:space="preserve"> ლარის ოდენობით, რომელიც</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ირიცხება</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საგამოცდო ცენტრის საკუთარი შემოსავლების ანგარიშზე.</w:t>
      </w:r>
    </w:p>
    <w:p w14:paraId="015EBFA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გამოცდა ტარდება იგივე წესით, რაც დადგენილია სასერთიფიკატო გამოცდისათვის.</w:t>
      </w:r>
    </w:p>
    <w:p w14:paraId="2AEC5A6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7. საკვალიფიკაციო გამოცდა ჩაბარებულად ითვლება 71%-იანი ბარიერის გადალახვის შემთხვევაში.</w:t>
      </w:r>
    </w:p>
    <w:p w14:paraId="4854828C" w14:textId="4D48E8E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გამოცდის შედეგებს ელექტრონული სისტემის მეშვეობით </w:t>
      </w:r>
      <w:r w:rsidR="008E181D" w:rsidRPr="001F1606">
        <w:rPr>
          <w:rFonts w:ascii="Sylfaen" w:eastAsia="Sylfaen" w:hAnsi="Sylfaen" w:cs="Sylfaen"/>
          <w:color w:val="auto"/>
          <w:lang w:val="ka-GE"/>
        </w:rPr>
        <w:t>ან/და მაკონტროლებელი ორგანოს სათანადო შეტყობინების გზით</w:t>
      </w:r>
      <w:r w:rsidR="00BF508A">
        <w:rPr>
          <w:rFonts w:ascii="Sylfaen" w:eastAsia="Sylfaen" w:hAnsi="Sylfaen" w:cs="Sylfaen"/>
          <w:color w:val="auto"/>
          <w:lang w:val="ka-GE"/>
        </w:rPr>
        <w:t>,</w:t>
      </w:r>
      <w:r w:rsidR="008E181D"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ინდივიდუალურად</w:t>
      </w:r>
      <w:r w:rsidR="00BF508A">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1C27C9">
        <w:rPr>
          <w:rFonts w:ascii="Sylfaen" w:eastAsia="Sylfaen" w:hAnsi="Sylfaen" w:cs="Sylfaen"/>
          <w:color w:val="auto"/>
          <w:lang w:val="ka-GE"/>
        </w:rPr>
        <w:t>ს</w:t>
      </w:r>
      <w:r w:rsidRPr="001F1606">
        <w:rPr>
          <w:rFonts w:ascii="Sylfaen" w:eastAsia="Sylfaen" w:hAnsi="Sylfaen" w:cs="Sylfaen"/>
          <w:color w:val="auto"/>
          <w:lang w:val="ka-GE"/>
        </w:rPr>
        <w:t>.</w:t>
      </w:r>
    </w:p>
    <w:p w14:paraId="6D21207E" w14:textId="4F8183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9. გამოცდის შედეგების შესახებ </w:t>
      </w:r>
      <w:r w:rsidR="00E96C16" w:rsidRPr="001F1606">
        <w:rPr>
          <w:rFonts w:ascii="Sylfaen" w:eastAsia="Sylfaen" w:hAnsi="Sylfaen" w:cs="Sylfaen"/>
          <w:color w:val="auto"/>
          <w:lang w:val="ka-GE"/>
        </w:rPr>
        <w:t xml:space="preserve">სტატისტიკური </w:t>
      </w:r>
      <w:r w:rsidRPr="001F1606">
        <w:rPr>
          <w:rFonts w:ascii="Sylfaen" w:eastAsia="Sylfaen" w:hAnsi="Sylfaen" w:cs="Sylfaen"/>
          <w:color w:val="auto"/>
          <w:lang w:val="ka-GE"/>
        </w:rPr>
        <w:t>ინფორმაცია განთავსდება მაკონტროლებელი ორგანოს ოფიციალურ ვებ-გვერდზე.</w:t>
      </w:r>
    </w:p>
    <w:p w14:paraId="061B41C8" w14:textId="77777777" w:rsidR="00E96C16" w:rsidRPr="001F1606" w:rsidRDefault="00E96C16">
      <w:pPr>
        <w:pStyle w:val="Body"/>
        <w:jc w:val="both"/>
        <w:rPr>
          <w:rFonts w:ascii="Sylfaen" w:eastAsia="Sylfaen" w:hAnsi="Sylfaen" w:cs="Sylfaen"/>
          <w:b/>
          <w:bCs/>
          <w:color w:val="auto"/>
          <w:lang w:val="ka-GE"/>
        </w:rPr>
      </w:pPr>
    </w:p>
    <w:p w14:paraId="2AE86C0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26.  საკვალიფიკაციო/სასერთიფიკატო გამოცდის გასაჩივრების წესი (აპელაცია)</w:t>
      </w:r>
    </w:p>
    <w:p w14:paraId="3184EB8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პირს გამოცდის შედეგების გაცნობიდან არაუგვიანეს 10 დღისა უფლება აქვს გაასაჩივროს გამოცდის შედეგი.</w:t>
      </w:r>
    </w:p>
    <w:p w14:paraId="534CB9F0" w14:textId="203D67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შედეგების გასაჩივრება ხდება </w:t>
      </w:r>
      <w:r w:rsidR="003E0E95" w:rsidRPr="001F1606">
        <w:rPr>
          <w:rFonts w:ascii="Sylfaen" w:eastAsia="Sylfaen" w:hAnsi="Sylfaen" w:cs="Sylfaen"/>
          <w:color w:val="auto"/>
          <w:lang w:val="ka-GE"/>
        </w:rPr>
        <w:t xml:space="preserve">ზემდგომ </w:t>
      </w:r>
      <w:r w:rsidRPr="001F1606">
        <w:rPr>
          <w:rFonts w:ascii="Sylfaen" w:eastAsia="Sylfaen" w:hAnsi="Sylfaen" w:cs="Sylfaen"/>
          <w:color w:val="auto"/>
          <w:lang w:val="ka-GE"/>
        </w:rPr>
        <w:t>ადმინისტრაციულ ორგანოში</w:t>
      </w:r>
      <w:r w:rsidR="004B4854" w:rsidRPr="001F1606">
        <w:rPr>
          <w:rFonts w:ascii="Sylfaen" w:eastAsia="Sylfaen" w:hAnsi="Sylfaen" w:cs="Sylfaen"/>
          <w:color w:val="auto"/>
          <w:lang w:val="ka-GE"/>
        </w:rPr>
        <w:t>/თანამდებობის პირთან</w:t>
      </w:r>
      <w:r w:rsidRPr="001F1606">
        <w:rPr>
          <w:rFonts w:ascii="Sylfaen" w:eastAsia="Sylfaen" w:hAnsi="Sylfaen" w:cs="Sylfaen"/>
          <w:color w:val="auto"/>
          <w:lang w:val="ka-GE"/>
        </w:rPr>
        <w:t xml:space="preserve"> შესაბამისი საჩივრის შეტანის საფუძველზე</w:t>
      </w:r>
      <w:r w:rsidR="00AA154D" w:rsidRPr="001F1606">
        <w:rPr>
          <w:rFonts w:ascii="Sylfaen" w:eastAsia="Sylfaen" w:hAnsi="Sylfaen" w:cs="Sylfaen"/>
          <w:color w:val="auto"/>
          <w:lang w:val="ka-GE"/>
        </w:rPr>
        <w:t xml:space="preserve">, </w:t>
      </w:r>
      <w:r w:rsidR="00CC137D">
        <w:rPr>
          <w:rFonts w:ascii="Sylfaen" w:eastAsia="Sylfaen" w:hAnsi="Sylfaen" w:cs="Sylfaen"/>
          <w:color w:val="auto"/>
          <w:lang w:val="ka-GE"/>
        </w:rPr>
        <w:t xml:space="preserve">ხოლო </w:t>
      </w:r>
      <w:r w:rsidR="00AA154D" w:rsidRPr="001F1606">
        <w:rPr>
          <w:rFonts w:ascii="Sylfaen" w:eastAsia="Sylfaen" w:hAnsi="Sylfaen" w:cs="Sylfaen"/>
          <w:color w:val="auto"/>
          <w:lang w:val="ka-GE"/>
        </w:rPr>
        <w:t xml:space="preserve">შემდეგ </w:t>
      </w:r>
      <w:r w:rsidR="0038423D" w:rsidRPr="001F1606">
        <w:rPr>
          <w:rFonts w:ascii="Sylfaen" w:eastAsia="Sylfaen" w:hAnsi="Sylfaen" w:cs="Sylfaen"/>
          <w:color w:val="auto"/>
          <w:lang w:val="ka-GE"/>
        </w:rPr>
        <w:t>-</w:t>
      </w:r>
      <w:r w:rsidR="00EA38D1"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სასამართლოში.</w:t>
      </w:r>
    </w:p>
    <w:p w14:paraId="41861DDB" w14:textId="39C1DAC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საჩივრის მიღებისას, </w:t>
      </w:r>
      <w:r w:rsidR="003E0E95"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BB6D9C"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საგამოცდო ცენტრიდან გამოითხოვს გამოცდის დოკუმენტაციას გასაჩივრებულ ნაწილში და მოახდენს მის ხელახალ შესწავლას.</w:t>
      </w:r>
    </w:p>
    <w:p w14:paraId="5832FC9A" w14:textId="011C318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w:t>
      </w:r>
      <w:r w:rsidR="00DB230B" w:rsidRPr="001F1606">
        <w:rPr>
          <w:rFonts w:ascii="Sylfaen" w:eastAsia="Sylfaen" w:hAnsi="Sylfaen" w:cs="Sylfaen"/>
          <w:color w:val="auto"/>
          <w:lang w:val="ka-GE"/>
        </w:rPr>
        <w:t>ზემდგომ ორგანოს/თანამდებობის პირს</w:t>
      </w:r>
      <w:r w:rsidR="00E70A0A">
        <w:rPr>
          <w:rFonts w:ascii="Sylfaen" w:eastAsia="Sylfaen" w:hAnsi="Sylfaen" w:cs="Sylfaen"/>
          <w:color w:val="auto"/>
          <w:lang w:val="ka-GE"/>
        </w:rPr>
        <w:t>,</w:t>
      </w:r>
      <w:r w:rsidR="00DB230B" w:rsidRPr="001F1606">
        <w:rPr>
          <w:rFonts w:ascii="Sylfaen" w:eastAsia="Sylfaen" w:hAnsi="Sylfaen" w:cs="Sylfaen"/>
          <w:color w:val="auto"/>
          <w:lang w:val="ka-GE"/>
        </w:rPr>
        <w:t xml:space="preserve"> </w:t>
      </w:r>
      <w:r w:rsidRPr="001F1606">
        <w:rPr>
          <w:rFonts w:ascii="Sylfaen" w:eastAsia="Sylfaen" w:hAnsi="Sylfaen" w:cs="Sylfaen"/>
          <w:color w:val="auto"/>
          <w:lang w:val="ka-GE"/>
        </w:rPr>
        <w:t>კონკრეტული საკითხის გარკვევის ან/და კონკრეტული ქულის მინიჭების საკითხის გარკვევის მიზნით, საჭიროების შემთხვევაში</w:t>
      </w:r>
      <w:r w:rsidR="00E70A0A">
        <w:rPr>
          <w:rFonts w:ascii="Sylfaen" w:eastAsia="Sylfaen" w:hAnsi="Sylfaen" w:cs="Sylfaen"/>
          <w:color w:val="auto"/>
          <w:lang w:val="ka-GE"/>
        </w:rPr>
        <w:t xml:space="preserve">, </w:t>
      </w:r>
      <w:r w:rsidRPr="001F1606">
        <w:rPr>
          <w:rFonts w:ascii="Sylfaen" w:eastAsia="Sylfaen" w:hAnsi="Sylfaen" w:cs="Sylfaen"/>
          <w:color w:val="auto"/>
          <w:lang w:val="ka-GE"/>
        </w:rPr>
        <w:t>შეუძლია მოიწვიოს აპელანტი და მოახდინოს საკითხის დაზუსტება ზეპირი გასაუბრების საფუძველზე.</w:t>
      </w:r>
    </w:p>
    <w:p w14:paraId="37117238" w14:textId="48337C9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0052070B"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52070B"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აპელაციის დაკმაყოფილების ან დაკმაყოფილებაზე უარის თქმის თაობაზე გადაწყვეტილებას იღებს საჩივრის შეტანიდან 1 თვის ვადაში.</w:t>
      </w:r>
    </w:p>
    <w:p w14:paraId="335792C1" w14:textId="3CF129B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000904B0" w:rsidRPr="001F1606">
        <w:rPr>
          <w:rFonts w:ascii="Sylfaen" w:eastAsia="Sylfaen" w:hAnsi="Sylfaen" w:cs="Sylfaen"/>
          <w:color w:val="auto"/>
          <w:lang w:val="ka-GE"/>
        </w:rPr>
        <w:t xml:space="preserve">ზემდგომი </w:t>
      </w:r>
      <w:r w:rsidR="00E9728D" w:rsidRPr="001F1606">
        <w:rPr>
          <w:rFonts w:ascii="Sylfaen" w:eastAsia="Sylfaen" w:hAnsi="Sylfaen" w:cs="Sylfaen"/>
          <w:color w:val="auto"/>
          <w:lang w:val="ka-GE"/>
        </w:rPr>
        <w:t>ორგანო</w:t>
      </w:r>
      <w:r w:rsidR="000904B0" w:rsidRPr="001F1606">
        <w:rPr>
          <w:rFonts w:ascii="Sylfaen" w:eastAsia="Sylfaen" w:hAnsi="Sylfaen" w:cs="Sylfaen"/>
          <w:color w:val="auto"/>
          <w:lang w:val="ka-GE"/>
        </w:rPr>
        <w:t xml:space="preserve">/თანამდებობის </w:t>
      </w:r>
      <w:r w:rsidR="00E70A0A">
        <w:rPr>
          <w:rFonts w:ascii="Sylfaen" w:eastAsia="Sylfaen" w:hAnsi="Sylfaen" w:cs="Sylfaen"/>
          <w:color w:val="auto"/>
          <w:lang w:val="ka-GE"/>
        </w:rPr>
        <w:t>პირი</w:t>
      </w:r>
      <w:r w:rsidR="00E9728D" w:rsidRPr="001F1606">
        <w:rPr>
          <w:rFonts w:ascii="Sylfaen" w:eastAsia="Sylfaen" w:hAnsi="Sylfaen" w:cs="Sylfaen"/>
          <w:color w:val="auto"/>
          <w:lang w:val="ka-GE"/>
        </w:rPr>
        <w:t>აპელანტს</w:t>
      </w:r>
      <w:r w:rsidR="00E70A0A">
        <w:rPr>
          <w:rFonts w:ascii="Sylfaen" w:eastAsia="Sylfaen" w:hAnsi="Sylfaen" w:cs="Sylfaen"/>
          <w:color w:val="auto"/>
          <w:lang w:val="ka-GE"/>
        </w:rPr>
        <w:t>,</w:t>
      </w:r>
      <w:r w:rsidR="00E9728D" w:rsidRPr="001F1606">
        <w:rPr>
          <w:rFonts w:ascii="Sylfaen" w:eastAsia="Sylfaen" w:hAnsi="Sylfaen" w:cs="Sylfaen"/>
          <w:color w:val="auto"/>
          <w:lang w:val="ka-GE"/>
        </w:rPr>
        <w:t xml:space="preserve"> მის მიმართ მიღებულ გადაწყვეტილებას გააცნობს </w:t>
      </w:r>
      <w:r w:rsidRPr="001F1606">
        <w:rPr>
          <w:rFonts w:ascii="Sylfaen" w:eastAsia="Sylfaen" w:hAnsi="Sylfaen" w:cs="Sylfaen"/>
          <w:color w:val="auto"/>
          <w:lang w:val="ka-GE"/>
        </w:rPr>
        <w:t>გადაწყვეტილების მიღები</w:t>
      </w:r>
      <w:r w:rsidR="00E9728D" w:rsidRPr="001F1606">
        <w:rPr>
          <w:rFonts w:ascii="Sylfaen" w:eastAsia="Sylfaen" w:hAnsi="Sylfaen" w:cs="Sylfaen"/>
          <w:color w:val="auto"/>
          <w:lang w:val="ka-GE"/>
        </w:rPr>
        <w:t>დან არაუგვიანეს 3 დღისა.</w:t>
      </w:r>
      <w:r w:rsidRPr="001F1606">
        <w:rPr>
          <w:rFonts w:ascii="Sylfaen" w:eastAsia="Sylfaen" w:hAnsi="Sylfaen" w:cs="Sylfaen"/>
          <w:color w:val="auto"/>
          <w:lang w:val="ka-GE"/>
        </w:rPr>
        <w:t xml:space="preserve"> </w:t>
      </w:r>
    </w:p>
    <w:p w14:paraId="41A5C9BC" w14:textId="77777777" w:rsidR="00DA62D3" w:rsidRPr="001F1606" w:rsidRDefault="00DA62D3">
      <w:pPr>
        <w:pStyle w:val="Body"/>
        <w:jc w:val="both"/>
        <w:rPr>
          <w:rFonts w:ascii="Sylfaen" w:eastAsia="Sylfaen" w:hAnsi="Sylfaen" w:cs="Sylfaen"/>
          <w:color w:val="auto"/>
          <w:lang w:val="ka-GE"/>
        </w:rPr>
      </w:pPr>
    </w:p>
    <w:p w14:paraId="1039000D" w14:textId="77777777" w:rsidR="00DA62D3" w:rsidRPr="001F1606" w:rsidRDefault="00DA62D3">
      <w:pPr>
        <w:pStyle w:val="Body"/>
        <w:jc w:val="both"/>
        <w:rPr>
          <w:rFonts w:ascii="Sylfaen" w:eastAsia="Sylfaen" w:hAnsi="Sylfaen" w:cs="Sylfaen"/>
          <w:color w:val="auto"/>
          <w:lang w:val="ka-GE"/>
        </w:rPr>
      </w:pPr>
    </w:p>
    <w:p w14:paraId="75C3A286"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VIII</w:t>
      </w:r>
    </w:p>
    <w:p w14:paraId="6D3EEA8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სერთიფიკატი და მისი დანართი</w:t>
      </w:r>
    </w:p>
    <w:p w14:paraId="21B86D5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27.  </w:t>
      </w:r>
      <w:commentRangeStart w:id="153"/>
      <w:r w:rsidRPr="001F1606">
        <w:rPr>
          <w:rFonts w:ascii="Sylfaen" w:eastAsia="Sylfaen" w:hAnsi="Sylfaen" w:cs="Sylfaen"/>
          <w:b/>
          <w:bCs/>
          <w:color w:val="auto"/>
          <w:lang w:val="ka-GE"/>
        </w:rPr>
        <w:t>სერტიფიკატის მონაცემები</w:t>
      </w:r>
      <w:commentRangeEnd w:id="153"/>
      <w:r w:rsidR="005C2770">
        <w:rPr>
          <w:rStyle w:val="CommentReference"/>
          <w:rFonts w:ascii="Times New Roman" w:hAnsi="Times New Roman" w:cs="Times New Roman"/>
          <w:color w:val="auto"/>
          <w14:textOutline w14:w="0" w14:cap="rnd" w14:cmpd="sng" w14:algn="ctr">
            <w14:noFill/>
            <w14:prstDash w14:val="solid"/>
            <w14:bevel/>
          </w14:textOutline>
        </w:rPr>
        <w:commentReference w:id="153"/>
      </w:r>
    </w:p>
    <w:p w14:paraId="3B47D89B" w14:textId="27E18A6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საგამოცდო ცენტრის მიერ სასერტიფიკატო/საკვალიფიკაციო გამოცდის ჩაბარების შედეგად გაიცემა შესაბამისი სერტიფიკატი.</w:t>
      </w:r>
    </w:p>
    <w:p w14:paraId="336E41DD" w14:textId="519118BA" w:rsidR="00587EB1" w:rsidRPr="001F1606" w:rsidRDefault="00587EB1">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საკვალიფიკაციო გამოცდის ჩაბარების საფუძველზე გაიცემა შესაბამისი სერთიფიკატი ამ მუხლის მე-</w:t>
      </w:r>
      <w:r w:rsidR="00AA147F">
        <w:rPr>
          <w:rFonts w:ascii="Sylfaen" w:eastAsia="Sylfaen" w:hAnsi="Sylfaen" w:cs="Sylfaen"/>
          <w:color w:val="auto"/>
          <w:lang w:val="ka-GE"/>
        </w:rPr>
        <w:t>4</w:t>
      </w:r>
      <w:r w:rsidRPr="001F1606">
        <w:rPr>
          <w:rFonts w:ascii="Sylfaen" w:eastAsia="Sylfaen" w:hAnsi="Sylfaen" w:cs="Sylfaen"/>
          <w:color w:val="auto"/>
          <w:lang w:val="ka-GE"/>
        </w:rPr>
        <w:t xml:space="preserve"> პუნქტში განსაზღვრული რეკვიზიტების მითითებით, სერთიფიკატის </w:t>
      </w:r>
      <w:r w:rsidRPr="001F1606">
        <w:rPr>
          <w:rFonts w:ascii="Sylfaen" w:eastAsia="Sylfaen" w:hAnsi="Sylfaen" w:cs="Sylfaen"/>
          <w:color w:val="auto"/>
          <w:lang w:val="ka-GE"/>
        </w:rPr>
        <w:lastRenderedPageBreak/>
        <w:t xml:space="preserve">სპეციფიკის შესაბამისად. სერთიფიკატში ასევე მიეთითება თუ რა მოდულის სწავლების უფლება ენიჭება პირს მინიჭებული სერთიფიკატის </w:t>
      </w:r>
      <w:r w:rsidR="003224B3">
        <w:rPr>
          <w:rFonts w:ascii="Sylfaen" w:eastAsia="Sylfaen" w:hAnsi="Sylfaen" w:cs="Sylfaen"/>
          <w:color w:val="auto"/>
          <w:lang w:val="ka-GE"/>
        </w:rPr>
        <w:t>საფუძველზე.</w:t>
      </w:r>
      <w:r w:rsidRPr="001F1606">
        <w:rPr>
          <w:rFonts w:ascii="Sylfaen" w:eastAsia="Sylfaen" w:hAnsi="Sylfaen" w:cs="Sylfaen"/>
          <w:color w:val="auto"/>
          <w:lang w:val="ka-GE"/>
        </w:rPr>
        <w:t xml:space="preserve"> </w:t>
      </w:r>
    </w:p>
    <w:p w14:paraId="4E4D9404" w14:textId="79086B95" w:rsidR="00DA62D3" w:rsidRPr="001F1606" w:rsidRDefault="00FB2A4D">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სასერტიფიკატო გამოცდის ჩაბარების შემთხვევაში გაცემული სერტიფიკატი შედგება სერტიფიკატისა და სერტიფიკატის დანართისგან.</w:t>
      </w:r>
    </w:p>
    <w:p w14:paraId="113431E7" w14:textId="53142B63" w:rsidR="00DA62D3" w:rsidRPr="001F1606" w:rsidRDefault="00FB2A4D">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სერტიფიკატში უნდა მიეთითოს:</w:t>
      </w:r>
    </w:p>
    <w:p w14:paraId="1A6B133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საგამოცდო ცენტრის სრული სახელწოდება (სამართლებრივი ფორმის მითითებით);</w:t>
      </w:r>
    </w:p>
    <w:p w14:paraId="18CD8DA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სერტიფიცირებული პირის სახელი, გვარი;</w:t>
      </w:r>
    </w:p>
    <w:p w14:paraId="20BF597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საგამოცდო ცენტრის ხელმძღვანელის სახელი და გვარი (სრულად), ხელმოწერა;</w:t>
      </w:r>
    </w:p>
    <w:p w14:paraId="67D80D5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ადგილი, სადაც გაიცა სერტიფიკატი;</w:t>
      </w:r>
    </w:p>
    <w:p w14:paraId="6685682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სერტიფიკატის გაცემის თარიღი (რიცხვი, თვე, წელი), მოქმედების ვადა;</w:t>
      </w:r>
    </w:p>
    <w:p w14:paraId="26FA537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t>
      </w:r>
    </w:p>
    <w:p w14:paraId="6C603918" w14:textId="07B9B88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ზ) მითითება სერთიფიკატის ტიპის შესახებ (</w:t>
      </w:r>
      <w:r w:rsidR="00E24248" w:rsidRPr="001F1606">
        <w:rPr>
          <w:rFonts w:ascii="Sylfaen" w:eastAsia="Sylfaen" w:hAnsi="Sylfaen" w:cs="Sylfaen"/>
          <w:color w:val="auto"/>
          <w:lang w:val="ka-GE"/>
        </w:rPr>
        <w:t xml:space="preserve">სრული პროგრამა, </w:t>
      </w:r>
      <w:r w:rsidRPr="001F1606">
        <w:rPr>
          <w:rFonts w:ascii="Sylfaen" w:eastAsia="Sylfaen" w:hAnsi="Sylfaen" w:cs="Sylfaen"/>
          <w:color w:val="auto"/>
          <w:lang w:val="ka-GE"/>
        </w:rPr>
        <w:t xml:space="preserve">სპეციალური პროგრამა, დაბალი და საშუალო რისკის ობიექტებზე; </w:t>
      </w:r>
    </w:p>
    <w:p w14:paraId="427B312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თ) საგამოცდო ცენტრის ბეჭედი;</w:t>
      </w:r>
    </w:p>
    <w:p w14:paraId="0B195A2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ი) სერტიფიკატის რეგისტრაციის ნომერი/სერია;</w:t>
      </w:r>
    </w:p>
    <w:p w14:paraId="66A40106" w14:textId="47D16356" w:rsidR="00DA62D3" w:rsidRPr="001F1606" w:rsidRDefault="00483C4F">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სერტიფიკატი ამ მუხლით დადგენილი მონაცემების გარდა შესაძლებელია შეიცავდეს დაწესებულების მიერ განსაზღვრულ სხვა ინფორმაციას/რეკვიზიტს/მონაცემს, რომელიც არ ეწინააღმდეგება საქართველოს კანონმდებლობას.</w:t>
      </w:r>
    </w:p>
    <w:p w14:paraId="4439391D" w14:textId="77777777" w:rsidR="0048177D" w:rsidRPr="001F1606" w:rsidRDefault="0048177D">
      <w:pPr>
        <w:pStyle w:val="Body"/>
        <w:jc w:val="both"/>
        <w:rPr>
          <w:rFonts w:ascii="Sylfaen" w:eastAsia="Sylfaen" w:hAnsi="Sylfaen" w:cs="Sylfaen"/>
          <w:b/>
          <w:bCs/>
          <w:color w:val="auto"/>
          <w:lang w:val="ka-GE"/>
        </w:rPr>
      </w:pPr>
    </w:p>
    <w:p w14:paraId="3CC83D3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28.  სერტიფიკატის დუბლიკატი</w:t>
      </w:r>
    </w:p>
    <w:p w14:paraId="68E222E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სერტიფიკატის დუბლიკატი (შემდგომში – დუბლიკატი) გაიცემა იმ პირზე, რომლის სერტიფიკატი აღარ არსებობს ან გახდა გამოსაყენებლად უვარგისი.</w:t>
      </w:r>
    </w:p>
    <w:p w14:paraId="4660E3C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დუბლიკატის გაცემაზე უფლებამოსილია ამ წესით განსაზღვრული სერტიფიკატის გამცემი/უფლებამონაცვლე ცენტრი.</w:t>
      </w:r>
    </w:p>
    <w:p w14:paraId="0E0F6BE4" w14:textId="37445C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დუბლიკატის შედგენისას ივსება ცენტრის მიერ და მტკიცებული შესაბამისი სერტიფიკატის ფორმა, რომელსაც</w:t>
      </w:r>
      <w:r w:rsidR="007B2DD6"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დაესმება შტამპი აღნიშვნით „დუბლიკატი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xml:space="preserve">. შტამპი </w:t>
      </w:r>
      <w:r w:rsidRPr="001F1606">
        <w:rPr>
          <w:rFonts w:ascii="Sylfaen" w:eastAsia="Sylfaen" w:hAnsi="Sylfaen" w:cs="Sylfaen"/>
          <w:color w:val="auto"/>
          <w:lang w:val="ka-GE"/>
        </w:rPr>
        <w:lastRenderedPageBreak/>
        <w:t>,,დუბლიკატი“ დაისმის როგორც ქართულ, ასევე იმ უცხო ენაზე, რომელზეც ივსება ცენტრის მიერ დამტკიცებული შესაბამისი სერტიფიკატის ფორმა.</w:t>
      </w:r>
    </w:p>
    <w:p w14:paraId="00AAC37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თუ კონკრეტული საქმის გარემოებების გათვალისწინებით არ დგინდება სერტიფიკატის ფორმისათვის განსაზღვრული სავალდებულო მონაცემების შესაბამისი სრული ინფორმაცია, დუბლიკატის გაცემაზე უფლებამოსილი პირი ვალდებულია დუბლიკატში ასახოს მხოლოდ ის ინფორმაცია, რომლის დადასტურებაც შესაძლებელია საქართველოს კანონმდებლობით დადგენილი წესით.</w:t>
      </w:r>
    </w:p>
    <w:p w14:paraId="1180145E" w14:textId="77777777" w:rsidR="0031631C" w:rsidRPr="001F1606" w:rsidRDefault="0031631C">
      <w:pPr>
        <w:pStyle w:val="Body"/>
        <w:jc w:val="both"/>
        <w:rPr>
          <w:rFonts w:ascii="Sylfaen" w:eastAsia="Sylfaen" w:hAnsi="Sylfaen" w:cs="Sylfaen"/>
          <w:b/>
          <w:bCs/>
          <w:color w:val="auto"/>
          <w:lang w:val="ka-GE"/>
        </w:rPr>
      </w:pPr>
    </w:p>
    <w:p w14:paraId="3218E06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29.  სერტიფიკატის დანართი</w:t>
      </w:r>
    </w:p>
    <w:p w14:paraId="7F65B02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სერტიფიცრებული პირის მიმართ ქართულ ენაზე გაცემული დანართის რეკვიზიტებია:</w:t>
      </w:r>
    </w:p>
    <w:p w14:paraId="7B239A4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სერტიფიცირებული პირის შესახებ ინფორმაცია:</w:t>
      </w:r>
    </w:p>
    <w:p w14:paraId="1FE175D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გვარი;</w:t>
      </w:r>
    </w:p>
    <w:p w14:paraId="2771DAC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სახელი;</w:t>
      </w:r>
    </w:p>
    <w:p w14:paraId="55E29D78" w14:textId="5939A46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დაბადების</w:t>
      </w:r>
      <w:r w:rsidR="00B5362B" w:rsidRPr="001F1606">
        <w:rPr>
          <w:rFonts w:ascii="Sylfaen" w:eastAsia="Sylfaen" w:hAnsi="Sylfaen" w:cs="Sylfaen"/>
          <w:color w:val="auto"/>
          <w:lang w:val="ka-GE"/>
        </w:rPr>
        <w:t xml:space="preserve"> </w:t>
      </w:r>
      <w:r w:rsidRPr="001F1606">
        <w:rPr>
          <w:rFonts w:ascii="Sylfaen" w:eastAsia="Sylfaen" w:hAnsi="Sylfaen" w:cs="Sylfaen"/>
          <w:color w:val="auto"/>
          <w:lang w:val="ka-GE"/>
        </w:rPr>
        <w:t>თარიღი: (დღე/თვე/წელი);</w:t>
      </w:r>
    </w:p>
    <w:p w14:paraId="71BFDF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პირადი ნომერი. </w:t>
      </w:r>
    </w:p>
    <w:p w14:paraId="68F317ED" w14:textId="688ABE6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მინიჭებული</w:t>
      </w:r>
      <w:r w:rsidR="00BA255C"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სტატუსი;</w:t>
      </w:r>
    </w:p>
    <w:p w14:paraId="50E9C36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სწავლების განმახორციელებელი ორგანიზაციის დასახელება (სამართლებრივი ფორმა, საიდენტიფიკაციო კოდი);</w:t>
      </w:r>
    </w:p>
    <w:p w14:paraId="32FB0EC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სწავლების/გამოცდის ენა (ენები):</w:t>
      </w:r>
    </w:p>
    <w:p w14:paraId="6471DA0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ზ) პროგრამის ოფიციალური ხანგრძლივობა (გავლილი თეორიული და პრაქტიკული სწავლება);</w:t>
      </w:r>
    </w:p>
    <w:p w14:paraId="7EC534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თ) სწავლის შედეგები სერტიფიცირებული პირის მიერ მიღწეული კომპეტენციის შესახებ;</w:t>
      </w:r>
    </w:p>
    <w:p w14:paraId="6E82A24B" w14:textId="46DCA3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ი) ინფორმაცია საწარმოო ობიექტზე პრაქტიკის განმახორციელებელი ორგანიზაციის შესახებ, საწარმოო პრაქტიკის დღიური პრაქტიკის განმახორციელებელი ორგანიზაციიდან შესაბამისი დამოწმებით</w:t>
      </w:r>
      <w:r w:rsidR="00B633B2"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საწარმოო პრაქტიკის დღიურის ფორმა განისაზღვრება ამ წესის №1.4 დანართით</w:t>
      </w:r>
      <w:r w:rsidR="00B633B2" w:rsidRPr="001F1606">
        <w:rPr>
          <w:rFonts w:ascii="Sylfaen" w:eastAsia="Sylfaen" w:hAnsi="Sylfaen" w:cs="Sylfaen"/>
          <w:color w:val="auto"/>
          <w:lang w:val="ka-GE"/>
        </w:rPr>
        <w:t>)</w:t>
      </w:r>
      <w:r w:rsidRPr="001F1606">
        <w:rPr>
          <w:rFonts w:ascii="Sylfaen" w:eastAsia="Sylfaen" w:hAnsi="Sylfaen" w:cs="Sylfaen"/>
          <w:color w:val="auto"/>
          <w:lang w:val="ka-GE"/>
        </w:rPr>
        <w:t>;</w:t>
      </w:r>
    </w:p>
    <w:p w14:paraId="2499022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ი) პროგრამის დეტალები – შესწავლილი მოდულები, თითოეული მოდულის გავლისას მიღებული შეფასება;</w:t>
      </w:r>
    </w:p>
    <w:p w14:paraId="1CF50D4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კ) სერტიფიცირებული პირის ატესტატის/დიპლომის ასლი;</w:t>
      </w:r>
    </w:p>
    <w:p w14:paraId="000A441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ლ) დამატებითი ინფორმაცია, დამატებითი ინფორმაციის წყაროებით;</w:t>
      </w:r>
    </w:p>
    <w:p w14:paraId="24E2F92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მ) დანართის დამოწმება:</w:t>
      </w:r>
    </w:p>
    <w:p w14:paraId="327D1BF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ნ) თარიღი;</w:t>
      </w:r>
    </w:p>
    <w:p w14:paraId="04A7CA0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ო) ხელმოწერა/ხელმოწერები;</w:t>
      </w:r>
    </w:p>
    <w:p w14:paraId="33FF01F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პ) თანამდებობა;</w:t>
      </w:r>
    </w:p>
    <w:p w14:paraId="58FBC8E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ჟ) ოფიციალური შტამპი ან ბეჭედი.</w:t>
      </w:r>
    </w:p>
    <w:p w14:paraId="1FB9BC01" w14:textId="77777777" w:rsidR="00587EB1" w:rsidRPr="001F1606" w:rsidRDefault="00587EB1">
      <w:pPr>
        <w:pStyle w:val="Body"/>
        <w:jc w:val="both"/>
        <w:rPr>
          <w:rFonts w:ascii="Sylfaen" w:eastAsia="Sylfaen" w:hAnsi="Sylfaen" w:cs="Sylfaen"/>
          <w:b/>
          <w:bCs/>
          <w:color w:val="auto"/>
          <w:lang w:val="ka-GE"/>
        </w:rPr>
      </w:pPr>
    </w:p>
    <w:p w14:paraId="4E584EFE" w14:textId="466E72D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30. ზედამხედველი ორგანოსათვის </w:t>
      </w:r>
      <w:r w:rsidR="00B6336D">
        <w:rPr>
          <w:rFonts w:ascii="Sylfaen" w:eastAsia="Sylfaen" w:hAnsi="Sylfaen" w:cs="Sylfaen"/>
          <w:b/>
          <w:bCs/>
          <w:color w:val="auto"/>
          <w:lang w:val="ka-GE"/>
        </w:rPr>
        <w:t xml:space="preserve">იმ </w:t>
      </w:r>
      <w:r w:rsidRPr="001F1606">
        <w:rPr>
          <w:rFonts w:ascii="Sylfaen" w:eastAsia="Sylfaen" w:hAnsi="Sylfaen" w:cs="Sylfaen"/>
          <w:b/>
          <w:bCs/>
          <w:color w:val="auto"/>
          <w:lang w:val="ka-GE"/>
        </w:rPr>
        <w:t>საგამოცდო ცენტრის მიერინფორმაციის მიწოდების წესი</w:t>
      </w:r>
      <w:r w:rsidR="00B6336D">
        <w:rPr>
          <w:rFonts w:ascii="Sylfaen" w:eastAsia="Sylfaen" w:hAnsi="Sylfaen" w:cs="Sylfaen"/>
          <w:b/>
          <w:bCs/>
          <w:color w:val="auto"/>
          <w:lang w:val="ka-GE"/>
        </w:rPr>
        <w:t>, რომელიც შერჩეულია კონკურსის საფუძველზე</w:t>
      </w:r>
    </w:p>
    <w:p w14:paraId="2CDB3BC5" w14:textId="1A3A13D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ორგანოსთვის სერტიფიცირებულ პირთა შესახებ, ინფორმაციის მიწოდება ხორციელდება საგამოცდო ცენტრის მიერ ელექტრონული ფორმით</w:t>
      </w:r>
      <w:r w:rsidR="00D0735C"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 xml:space="preserve"> ან/და მატერიალური სახით. </w:t>
      </w:r>
    </w:p>
    <w:p w14:paraId="7190B1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ცენტრი სერტიფიცირებულ პირთა შესახებ ზედამხედველ ორგანოს აწვდის შემდეგი სახის ინფორმაციას:</w:t>
      </w:r>
    </w:p>
    <w:p w14:paraId="56FE4E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სახელი, გვარი, პირადი ნომერი, ფაქტობრივი მისამართი;</w:t>
      </w:r>
    </w:p>
    <w:p w14:paraId="296C443A" w14:textId="3B2B0B35" w:rsidR="00EB2D96"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გაცემული სერთიფიკატის ასლი</w:t>
      </w:r>
      <w:r w:rsidR="00D12DD9" w:rsidRPr="001F1606">
        <w:rPr>
          <w:rFonts w:ascii="Sylfaen" w:eastAsia="Sylfaen" w:hAnsi="Sylfaen" w:cs="Sylfaen"/>
          <w:color w:val="auto"/>
          <w:lang w:val="ka-GE"/>
        </w:rPr>
        <w:t xml:space="preserve"> ან</w:t>
      </w:r>
      <w:r w:rsidR="007C18C0" w:rsidRPr="001F1606">
        <w:rPr>
          <w:rFonts w:ascii="Sylfaen" w:eastAsia="Sylfaen" w:hAnsi="Sylfaen" w:cs="Sylfaen"/>
          <w:color w:val="auto"/>
          <w:lang w:val="ka-GE"/>
        </w:rPr>
        <w:t>/და</w:t>
      </w:r>
      <w:r w:rsidR="00D12DD9" w:rsidRPr="001F1606">
        <w:rPr>
          <w:rFonts w:ascii="Sylfaen" w:eastAsia="Sylfaen" w:hAnsi="Sylfaen" w:cs="Sylfaen"/>
          <w:color w:val="auto"/>
          <w:lang w:val="ka-GE"/>
        </w:rPr>
        <w:t xml:space="preserve"> შესაბამისი სერთიფიკატის ნომერი</w:t>
      </w:r>
    </w:p>
    <w:p w14:paraId="7528F87A" w14:textId="1968D8A9" w:rsidR="00DA62D3"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საკონტაქტო ინფორმაცია (ტელეფონი; ელ.</w:t>
      </w:r>
      <w:r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ფოსტა);</w:t>
      </w:r>
    </w:p>
    <w:p w14:paraId="5F3CDD5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გაცემული სერტიფიკატის დანართი (ასლი).</w:t>
      </w:r>
    </w:p>
    <w:p w14:paraId="0D6CFE81" w14:textId="77777777" w:rsidR="00EB2D96" w:rsidRPr="001F1606" w:rsidRDefault="00EB2D96">
      <w:pPr>
        <w:pStyle w:val="Body"/>
        <w:jc w:val="both"/>
        <w:rPr>
          <w:rFonts w:ascii="Sylfaen" w:eastAsia="Sylfaen" w:hAnsi="Sylfaen" w:cs="Sylfaen"/>
          <w:color w:val="auto"/>
          <w:lang w:val="ka-GE"/>
        </w:rPr>
      </w:pPr>
    </w:p>
    <w:p w14:paraId="3D03621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31. გარდამავალი დებულებები</w:t>
      </w:r>
    </w:p>
    <w:p w14:paraId="45D5E065" w14:textId="55F2B7C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ეს ბრძანება ამოქმედდეს </w:t>
      </w:r>
      <w:r w:rsidR="00482745" w:rsidRPr="001F1606">
        <w:rPr>
          <w:rFonts w:ascii="Sylfaen" w:eastAsia="Sylfaen" w:hAnsi="Sylfaen" w:cs="Sylfaen"/>
          <w:color w:val="auto"/>
          <w:lang w:val="ka-GE"/>
        </w:rPr>
        <w:t>2020 წლის 1 იანვრიდან</w:t>
      </w:r>
      <w:r w:rsidR="001B73BC"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გარდა </w:t>
      </w:r>
      <w:r w:rsidR="004B10F4" w:rsidRPr="001F1606">
        <w:rPr>
          <w:rFonts w:ascii="Sylfaen" w:eastAsia="Sylfaen" w:hAnsi="Sylfaen" w:cs="Sylfaen"/>
          <w:color w:val="auto"/>
          <w:lang w:val="ka-GE"/>
        </w:rPr>
        <w:t>ამ წესის</w:t>
      </w:r>
      <w:r w:rsidRPr="001F1606">
        <w:rPr>
          <w:rFonts w:ascii="Sylfaen" w:eastAsia="Sylfaen" w:hAnsi="Sylfaen" w:cs="Sylfaen"/>
          <w:color w:val="auto"/>
          <w:lang w:val="ka-GE"/>
        </w:rPr>
        <w:t xml:space="preserve"> მე-4</w:t>
      </w:r>
      <w:r w:rsidR="0071305C" w:rsidRPr="001F1606">
        <w:rPr>
          <w:rFonts w:ascii="Sylfaen" w:eastAsia="Sylfaen" w:hAnsi="Sylfaen" w:cs="Sylfaen"/>
          <w:color w:val="auto"/>
          <w:lang w:val="ka-GE"/>
        </w:rPr>
        <w:t xml:space="preserve"> და მე-7 თავებისა.</w:t>
      </w:r>
    </w:p>
    <w:p w14:paraId="7EDFEA3A" w14:textId="265B4F8C" w:rsidR="0071305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ბრძანების დანართი N1-ის მე-4 თავის შესაბამისად</w:t>
      </w:r>
      <w:r w:rsidR="004B10F4" w:rsidRPr="001F1606">
        <w:rPr>
          <w:rFonts w:ascii="Sylfaen" w:eastAsia="Sylfaen" w:hAnsi="Sylfaen" w:cs="Sylfaen"/>
          <w:color w:val="auto"/>
          <w:lang w:val="ka-GE"/>
        </w:rPr>
        <w:t>,</w:t>
      </w:r>
      <w:r w:rsidRPr="001F1606">
        <w:rPr>
          <w:rFonts w:ascii="Sylfaen" w:eastAsia="Sylfaen" w:hAnsi="Sylfaen" w:cs="Sylfaen"/>
          <w:color w:val="auto"/>
          <w:lang w:val="ka-GE"/>
        </w:rPr>
        <w:t xml:space="preserve"> სწავლების განმახორციელებელი პირ</w:t>
      </w:r>
      <w:r w:rsidR="004B10F4" w:rsidRPr="001F1606">
        <w:rPr>
          <w:rFonts w:ascii="Sylfaen" w:eastAsia="Sylfaen" w:hAnsi="Sylfaen" w:cs="Sylfaen"/>
          <w:color w:val="auto"/>
          <w:lang w:val="ka-GE"/>
        </w:rPr>
        <w:t>ები</w:t>
      </w:r>
      <w:r w:rsidRPr="001F1606">
        <w:rPr>
          <w:rFonts w:ascii="Sylfaen" w:eastAsia="Sylfaen" w:hAnsi="Sylfaen" w:cs="Sylfaen"/>
          <w:color w:val="auto"/>
          <w:lang w:val="ka-GE"/>
        </w:rPr>
        <w:t>ს</w:t>
      </w:r>
      <w:r w:rsidR="0071305C" w:rsidRPr="001F1606">
        <w:rPr>
          <w:rFonts w:ascii="Sylfaen" w:eastAsia="Sylfaen" w:hAnsi="Sylfaen" w:cs="Sylfaen"/>
          <w:color w:val="auto"/>
          <w:lang w:val="ka-GE"/>
        </w:rPr>
        <w:t xml:space="preserve">ათვის სტატუსის მინიჭება და მე-7 თავის შესაბამისად საკვალიფიკაციო გამოცდის ჩაბარება </w:t>
      </w:r>
      <w:r w:rsidRPr="001F1606">
        <w:rPr>
          <w:rFonts w:ascii="Sylfaen" w:eastAsia="Sylfaen" w:hAnsi="Sylfaen" w:cs="Sylfaen"/>
          <w:color w:val="auto"/>
          <w:lang w:val="ka-GE"/>
        </w:rPr>
        <w:t>განხორციელდეს ბრძანების ძალაში შესვლიდან 150 დღის შემდეგ.</w:t>
      </w:r>
    </w:p>
    <w:p w14:paraId="77C6F62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w:t>
      </w:r>
      <w:r w:rsidRPr="001F1606">
        <w:rPr>
          <w:rFonts w:ascii="Sylfaen" w:eastAsia="Sylfaen" w:hAnsi="Sylfaen" w:cs="Sylfaen"/>
          <w:color w:val="auto"/>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ბრძანების საფუძველზე მინიჭებული </w:t>
      </w:r>
      <w:commentRangeStart w:id="155"/>
      <w:r w:rsidRPr="001F1606">
        <w:rPr>
          <w:rFonts w:ascii="Sylfaen" w:eastAsia="Sylfaen" w:hAnsi="Sylfaen" w:cs="Sylfaen"/>
          <w:color w:val="auto"/>
          <w:lang w:val="ka-GE"/>
        </w:rPr>
        <w:t xml:space="preserve">სწავლების განმახორციელებელი ორგანიზაციისა და სწავლების განმახორციელებელი პირის სტატუსი, </w:t>
      </w:r>
      <w:commentRangeEnd w:id="155"/>
      <w:r w:rsidR="00154FB4">
        <w:rPr>
          <w:rStyle w:val="CommentReference"/>
          <w:rFonts w:ascii="Times New Roman" w:hAnsi="Times New Roman" w:cs="Times New Roman"/>
          <w:color w:val="auto"/>
          <w14:textOutline w14:w="0" w14:cap="rnd" w14:cmpd="sng" w14:algn="ctr">
            <w14:noFill/>
            <w14:prstDash w14:val="solid"/>
            <w14:bevel/>
          </w14:textOutline>
        </w:rPr>
        <w:commentReference w:id="155"/>
      </w:r>
      <w:r w:rsidRPr="001F1606">
        <w:rPr>
          <w:rFonts w:ascii="Sylfaen" w:eastAsia="Sylfaen" w:hAnsi="Sylfaen" w:cs="Sylfaen"/>
          <w:color w:val="auto"/>
          <w:lang w:val="ka-GE"/>
        </w:rPr>
        <w:t>ყველა ფიზიკური/იურიდიული პირის მიმართ.</w:t>
      </w:r>
    </w:p>
    <w:p w14:paraId="26DE261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ბრძანება, გარდა სწავლების განმახორციელებელი პირის სტატუსის მინიჭების წესისა.</w:t>
      </w:r>
    </w:p>
    <w:p w14:paraId="3368E86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5. ამ მუხლის მე-4 პუნქტის შესაბამისად სწავლების განმახორციელებელი პირის სტატუსის მინიჭების წესი ძალადაკარგულად გამოცხადდეს ამ ბრძანების ძალაში შესვლიდან 150-ე დღეს.</w:t>
      </w:r>
    </w:p>
    <w:p w14:paraId="29638CDE" w14:textId="77777777" w:rsidR="00EE2B55" w:rsidRPr="001F1606" w:rsidRDefault="00EE2B55">
      <w:pPr>
        <w:pStyle w:val="Body"/>
        <w:jc w:val="both"/>
        <w:rPr>
          <w:rFonts w:ascii="Sylfaen" w:eastAsia="Sylfaen" w:hAnsi="Sylfaen" w:cs="Sylfaen"/>
          <w:color w:val="auto"/>
          <w:lang w:val="ka-GE"/>
        </w:rPr>
      </w:pPr>
    </w:p>
    <w:p w14:paraId="09E8FEFD" w14:textId="70D77CE6" w:rsidR="008E51EF" w:rsidRPr="001F1606" w:rsidRDefault="008E51EF" w:rsidP="001140AB">
      <w:pPr>
        <w:pStyle w:val="abzacixml"/>
        <w:jc w:val="right"/>
        <w:rPr>
          <w:b/>
          <w:bCs/>
          <w:color w:val="auto"/>
          <w:u w:val="single"/>
          <w:lang w:val="ka-GE"/>
        </w:rPr>
      </w:pPr>
      <w:r w:rsidRPr="001F1606">
        <w:rPr>
          <w:b/>
          <w:bCs/>
          <w:color w:val="auto"/>
          <w:u w:val="single"/>
          <w:lang w:val="ka-GE"/>
        </w:rPr>
        <w:t>ცხრილი №1</w:t>
      </w:r>
    </w:p>
    <w:p w14:paraId="16FD060A" w14:textId="202090CC" w:rsidR="000E4617" w:rsidRPr="001F1606" w:rsidRDefault="000E4617" w:rsidP="00ED1B11">
      <w:pPr>
        <w:pStyle w:val="abzacixml"/>
        <w:jc w:val="right"/>
        <w:rPr>
          <w:rFonts w:cs="Times New Roman"/>
          <w:b/>
          <w:u w:val="single"/>
        </w:rPr>
      </w:pPr>
      <w:proofErr w:type="spellStart"/>
      <w:r w:rsidRPr="001F1606">
        <w:rPr>
          <w:b/>
          <w:u w:val="single"/>
        </w:rPr>
        <w:t>შრომის</w:t>
      </w:r>
      <w:proofErr w:type="spellEnd"/>
      <w:r w:rsidRPr="001F1606">
        <w:rPr>
          <w:b/>
          <w:u w:val="single"/>
        </w:rPr>
        <w:t xml:space="preserve"> </w:t>
      </w:r>
      <w:proofErr w:type="spellStart"/>
      <w:r w:rsidRPr="001F1606">
        <w:rPr>
          <w:b/>
          <w:u w:val="single"/>
        </w:rPr>
        <w:t>უსაფრთხოების</w:t>
      </w:r>
      <w:proofErr w:type="spellEnd"/>
      <w:r w:rsidRPr="001F1606">
        <w:rPr>
          <w:b/>
          <w:u w:val="single"/>
        </w:rPr>
        <w:t xml:space="preserve"> </w:t>
      </w:r>
      <w:proofErr w:type="spellStart"/>
      <w:r w:rsidRPr="001F1606">
        <w:rPr>
          <w:b/>
          <w:u w:val="single"/>
        </w:rPr>
        <w:t>სპეციალისტის</w:t>
      </w:r>
      <w:proofErr w:type="spellEnd"/>
      <w:r w:rsidRPr="001F1606">
        <w:rPr>
          <w:b/>
          <w:u w:val="single"/>
        </w:rPr>
        <w:t xml:space="preserve"> </w:t>
      </w:r>
      <w:proofErr w:type="spellStart"/>
      <w:r w:rsidRPr="001F1606">
        <w:rPr>
          <w:b/>
          <w:u w:val="single"/>
        </w:rPr>
        <w:t>მომზადების</w:t>
      </w:r>
      <w:proofErr w:type="spellEnd"/>
      <w:r w:rsidRPr="001F1606">
        <w:rPr>
          <w:b/>
          <w:u w:val="single"/>
        </w:rPr>
        <w:t xml:space="preserve"> </w:t>
      </w:r>
      <w:r w:rsidRPr="001F1606">
        <w:rPr>
          <w:b/>
          <w:u w:val="single"/>
          <w:lang w:val="ka-GE"/>
        </w:rPr>
        <w:t xml:space="preserve">სრული </w:t>
      </w:r>
      <w:proofErr w:type="spellStart"/>
      <w:r w:rsidRPr="001F1606">
        <w:rPr>
          <w:b/>
          <w:u w:val="single"/>
        </w:rPr>
        <w:t>აკრედიტებული</w:t>
      </w:r>
      <w:proofErr w:type="spellEnd"/>
      <w:r w:rsidRPr="001F1606">
        <w:rPr>
          <w:b/>
          <w:u w:val="single"/>
        </w:rPr>
        <w:t xml:space="preserve"> </w:t>
      </w:r>
      <w:proofErr w:type="spellStart"/>
      <w:r w:rsidRPr="001F1606">
        <w:rPr>
          <w:b/>
          <w:u w:val="single"/>
        </w:rPr>
        <w:t>პროგრამა</w:t>
      </w:r>
      <w:proofErr w:type="spellEnd"/>
    </w:p>
    <w:p w14:paraId="5FB04F8F" w14:textId="77777777" w:rsidR="008E51EF" w:rsidRPr="001F1606" w:rsidRDefault="008E51EF">
      <w:pPr>
        <w:pStyle w:val="abzacixml"/>
        <w:rPr>
          <w:color w:val="auto"/>
          <w:lang w:val="ka-GE"/>
        </w:rPr>
      </w:pPr>
    </w:p>
    <w:tbl>
      <w:tblPr>
        <w:tblW w:w="112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350"/>
        <w:gridCol w:w="1440"/>
        <w:gridCol w:w="4140"/>
      </w:tblGrid>
      <w:tr w:rsidR="00DA62D3" w:rsidRPr="001F1606" w14:paraId="76E0503E" w14:textId="77777777" w:rsidTr="007D2DBF">
        <w:trPr>
          <w:trHeight w:val="270"/>
          <w:jc w:val="center"/>
        </w:trPr>
        <w:tc>
          <w:tcPr>
            <w:tcW w:w="11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CEB6B"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01101DF7" w14:textId="77777777" w:rsidTr="007D2DBF">
        <w:trPr>
          <w:trHeight w:val="27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35BC7"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4A181"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4C540"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791E5D" w:rsidRPr="001F1606" w14:paraId="4D3257E1" w14:textId="77777777" w:rsidTr="007D2DBF">
        <w:trPr>
          <w:trHeight w:val="468"/>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625A4DFE" w14:textId="77777777" w:rsidR="00E90DC9" w:rsidRPr="001F1606" w:rsidRDefault="00E90DC9">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3D6EEB22" w14:textId="77777777" w:rsidR="00E90DC9" w:rsidRPr="001F1606" w:rsidRDefault="00E90DC9">
            <w:pPr>
              <w:rPr>
                <w:rFonts w:ascii="Sylfaen" w:hAnsi="Sylfaen"/>
                <w:sz w:val="20"/>
                <w:szCs w:val="20"/>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3ED5" w14:textId="77777777" w:rsidR="00E90DC9" w:rsidRPr="001F1606" w:rsidRDefault="00E90DC9">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78DE7" w14:textId="631EA399" w:rsidR="00E90DC9" w:rsidRPr="001F1606" w:rsidRDefault="00E90DC9">
            <w:pPr>
              <w:pStyle w:val="abzacixml"/>
              <w:rPr>
                <w:color w:val="auto"/>
                <w:sz w:val="20"/>
                <w:szCs w:val="20"/>
                <w:lang w:val="ka-GE"/>
              </w:rPr>
            </w:pPr>
            <w:r w:rsidRPr="001F1606">
              <w:rPr>
                <w:b/>
                <w:bCs/>
                <w:color w:val="auto"/>
                <w:sz w:val="20"/>
                <w:szCs w:val="20"/>
                <w:lang w:val="ka-GE"/>
              </w:rPr>
              <w:t xml:space="preserve">პრაქტიკული სწავლება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2223" w14:textId="646C0729" w:rsidR="00E90DC9" w:rsidRPr="001F1606" w:rsidRDefault="002629A6">
            <w:pPr>
              <w:pStyle w:val="abzacixml"/>
              <w:rPr>
                <w:b/>
                <w:color w:val="auto"/>
                <w:sz w:val="20"/>
                <w:szCs w:val="20"/>
                <w:lang w:val="ka-GE"/>
              </w:rPr>
            </w:pPr>
            <w:r w:rsidRPr="001F1606">
              <w:rPr>
                <w:b/>
                <w:color w:val="auto"/>
                <w:sz w:val="20"/>
                <w:szCs w:val="20"/>
                <w:lang w:val="ka-GE"/>
              </w:rPr>
              <w:t>თემატიკა</w:t>
            </w:r>
            <w:r w:rsidR="009D4ECE" w:rsidRPr="001F1606">
              <w:rPr>
                <w:b/>
                <w:color w:val="auto"/>
                <w:sz w:val="20"/>
                <w:szCs w:val="20"/>
                <w:lang w:val="ka-GE"/>
              </w:rPr>
              <w:t xml:space="preserve"> (მინიმალური ჩამონათვალი) </w:t>
            </w:r>
            <w:r w:rsidRPr="001F1606">
              <w:rPr>
                <w:b/>
                <w:color w:val="auto"/>
                <w:sz w:val="20"/>
                <w:szCs w:val="20"/>
                <w:lang w:val="ka-GE"/>
              </w:rPr>
              <w:t xml:space="preserve"> </w:t>
            </w:r>
          </w:p>
        </w:tc>
      </w:tr>
      <w:tr w:rsidR="000E0951" w:rsidRPr="001F1606" w14:paraId="1AE3C0F0" w14:textId="77777777" w:rsidTr="007D2DBF">
        <w:trPr>
          <w:trHeight w:val="46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14:paraId="00AE8C39" w14:textId="024DFCFF" w:rsidR="000E0951" w:rsidRPr="001F1606" w:rsidRDefault="000E0951">
            <w:pPr>
              <w:rPr>
                <w:rFonts w:ascii="Sylfaen" w:hAnsi="Sylfaen"/>
                <w:sz w:val="20"/>
                <w:szCs w:val="20"/>
                <w:lang w:val="ka-GE"/>
              </w:rPr>
            </w:pPr>
            <w:r w:rsidRPr="001F1606">
              <w:rPr>
                <w:rFonts w:ascii="Sylfaen" w:hAnsi="Sylfaen" w:cs="Sylfaen"/>
                <w:sz w:val="20"/>
                <w:szCs w:val="20"/>
                <w:lang w:val="ka-GE"/>
              </w:rPr>
              <w:t>შესავალი</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საკითხებში</w:t>
            </w:r>
            <w:r w:rsidRPr="001F1606">
              <w:rPr>
                <w:rFonts w:ascii="Sylfaen" w:hAnsi="Sylfaen"/>
                <w:sz w:val="20"/>
                <w:szCs w:val="20"/>
                <w:lang w:val="ka-GE"/>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A68DCC" w14:textId="77777777" w:rsidR="0076548F" w:rsidRPr="001F1606" w:rsidRDefault="0076548F">
            <w:pPr>
              <w:rPr>
                <w:rFonts w:ascii="Sylfaen" w:hAnsi="Sylfaen"/>
                <w:sz w:val="20"/>
                <w:szCs w:val="20"/>
                <w:lang w:val="ka-GE"/>
              </w:rPr>
            </w:pPr>
          </w:p>
          <w:p w14:paraId="43461C22" w14:textId="4547B2FB" w:rsidR="000E0951" w:rsidRPr="001F1606" w:rsidRDefault="000E0951">
            <w:pPr>
              <w:rPr>
                <w:rFonts w:ascii="Sylfaen" w:hAnsi="Sylfaen"/>
                <w:sz w:val="20"/>
                <w:szCs w:val="20"/>
                <w:lang w:val="ka-GE"/>
              </w:rPr>
            </w:pPr>
            <w:r w:rsidRPr="001F1606">
              <w:rPr>
                <w:rFonts w:ascii="Sylfaen" w:hAnsi="Sylfaen"/>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20B62" w14:textId="6AAA2212" w:rsidR="000E0951" w:rsidRPr="001F1606" w:rsidRDefault="000E0951" w:rsidP="00ED1B11">
            <w:pPr>
              <w:pStyle w:val="abzacixml"/>
              <w:jc w:val="left"/>
              <w:rPr>
                <w:bCs/>
                <w:color w:val="auto"/>
                <w:sz w:val="20"/>
                <w:szCs w:val="20"/>
                <w:lang w:val="ka-GE"/>
              </w:rPr>
            </w:pPr>
            <w:r w:rsidRPr="001F1606">
              <w:rPr>
                <w:bCs/>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B9B67" w14:textId="1BE9F30B" w:rsidR="000E0951" w:rsidRPr="001F1606" w:rsidDel="00904B92" w:rsidRDefault="000E0951" w:rsidP="00ED1B11">
            <w:pPr>
              <w:pStyle w:val="abzacixml"/>
              <w:jc w:val="left"/>
              <w:rPr>
                <w:bCs/>
                <w:color w:val="auto"/>
                <w:sz w:val="20"/>
                <w:szCs w:val="20"/>
                <w:lang w:val="ka-GE"/>
              </w:rPr>
            </w:pPr>
            <w:r w:rsidRPr="001F1606">
              <w:rPr>
                <w:bCs/>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F0F3" w14:textId="77777777" w:rsidR="002767EC" w:rsidRDefault="000E0951">
            <w:pPr>
              <w:pStyle w:val="ckhrilixml"/>
              <w:jc w:val="left"/>
              <w:rPr>
                <w:color w:val="auto"/>
                <w:sz w:val="20"/>
                <w:szCs w:val="20"/>
                <w:lang w:val="en-US"/>
              </w:rPr>
            </w:pPr>
            <w:r w:rsidRPr="001F1606">
              <w:rPr>
                <w:color w:val="auto"/>
                <w:sz w:val="20"/>
                <w:szCs w:val="20"/>
                <w:lang w:val="ka-GE"/>
              </w:rPr>
              <w:t>- „შრომის უსაფრთხოების შესახებ“ საქართველოს ორგანული კანონი</w:t>
            </w:r>
            <w:r w:rsidR="00AD580D" w:rsidRPr="001F1606">
              <w:rPr>
                <w:color w:val="auto"/>
                <w:sz w:val="20"/>
                <w:szCs w:val="20"/>
                <w:lang w:val="en-US"/>
              </w:rPr>
              <w:t xml:space="preserve"> </w:t>
            </w:r>
          </w:p>
          <w:p w14:paraId="5DEEBF8B" w14:textId="43B162CF" w:rsidR="000E0951" w:rsidRPr="001F1606" w:rsidRDefault="00AD580D">
            <w:pPr>
              <w:pStyle w:val="ckhrilixml"/>
              <w:jc w:val="left"/>
              <w:rPr>
                <w:rFonts w:eastAsia="Arial Unicode MS" w:cs="Times New Roman"/>
                <w:color w:val="auto"/>
                <w:sz w:val="20"/>
                <w:szCs w:val="20"/>
                <w:lang w:val="ka-GE"/>
              </w:rPr>
            </w:pPr>
            <w:r w:rsidRPr="001F1606">
              <w:rPr>
                <w:color w:val="auto"/>
                <w:sz w:val="20"/>
                <w:szCs w:val="20"/>
                <w:lang w:val="ka-GE"/>
              </w:rPr>
              <w:t>(ზოგადი მიმოხილვა);</w:t>
            </w:r>
          </w:p>
          <w:p w14:paraId="0B356802" w14:textId="2B371CCD" w:rsidR="000E0951" w:rsidRPr="001F1606" w:rsidRDefault="000E0951" w:rsidP="00ED1B11">
            <w:pPr>
              <w:pStyle w:val="abzacixml"/>
              <w:jc w:val="left"/>
              <w:rPr>
                <w:color w:val="auto"/>
                <w:sz w:val="20"/>
                <w:szCs w:val="20"/>
                <w:lang w:val="ka-GE"/>
              </w:rPr>
            </w:pPr>
            <w:r w:rsidRPr="001F1606">
              <w:rPr>
                <w:rFonts w:eastAsia="Arial Unicode MS" w:cs="Times New Roman"/>
                <w:color w:val="auto"/>
                <w:sz w:val="20"/>
                <w:szCs w:val="20"/>
              </w:rPr>
              <w:t xml:space="preserve">- </w:t>
            </w:r>
            <w:r w:rsidRPr="001F1606">
              <w:rPr>
                <w:rFonts w:eastAsia="Arial Unicode MS" w:cs="Times New Roman"/>
                <w:color w:val="auto"/>
                <w:sz w:val="20"/>
                <w:szCs w:val="20"/>
                <w:lang w:val="ka-GE"/>
              </w:rPr>
              <w:t>“</w:t>
            </w:r>
            <w:r w:rsidRPr="001F1606">
              <w:rPr>
                <w:rFonts w:eastAsia="Arial Unicode MS"/>
                <w:sz w:val="20"/>
                <w:szCs w:val="20"/>
                <w:lang w:val="ka-GE"/>
              </w:rPr>
              <w:t>შრომის</w:t>
            </w:r>
            <w:r w:rsidRPr="001F1606">
              <w:rPr>
                <w:rFonts w:eastAsia="Arial Unicode MS" w:cs="Times New Roman"/>
                <w:sz w:val="20"/>
                <w:szCs w:val="20"/>
                <w:lang w:val="ka-GE"/>
              </w:rPr>
              <w:t xml:space="preserve"> </w:t>
            </w:r>
            <w:r w:rsidRPr="001F1606">
              <w:rPr>
                <w:rFonts w:eastAsia="Arial Unicode MS"/>
                <w:sz w:val="20"/>
                <w:szCs w:val="20"/>
                <w:lang w:val="ka-GE"/>
              </w:rPr>
              <w:t>ინსპექციის</w:t>
            </w:r>
            <w:r w:rsidRPr="001F1606">
              <w:rPr>
                <w:rFonts w:eastAsia="Arial Unicode MS" w:cs="Times New Roman"/>
                <w:sz w:val="20"/>
                <w:szCs w:val="20"/>
                <w:lang w:val="ka-GE"/>
              </w:rPr>
              <w:t xml:space="preserve"> </w:t>
            </w:r>
            <w:r w:rsidRPr="001F1606">
              <w:rPr>
                <w:rFonts w:eastAsia="Arial Unicode MS"/>
                <w:sz w:val="20"/>
                <w:szCs w:val="20"/>
                <w:lang w:val="ka-GE"/>
              </w:rPr>
              <w:t xml:space="preserve">შესახებ” N81 კონვენცია, </w:t>
            </w:r>
            <w:r w:rsidRPr="001F1606">
              <w:rPr>
                <w:rFonts w:eastAsia="Arial Unicode MS" w:cs="Times New Roman"/>
                <w:sz w:val="20"/>
                <w:szCs w:val="20"/>
                <w:lang w:val="ka-GE"/>
              </w:rPr>
              <w:t xml:space="preserve">1947 </w:t>
            </w:r>
            <w:r w:rsidRPr="001F1606">
              <w:rPr>
                <w:rFonts w:eastAsia="Arial Unicode MS"/>
                <w:sz w:val="20"/>
                <w:szCs w:val="20"/>
                <w:lang w:val="ka-GE"/>
              </w:rPr>
              <w:t>წელი, შრომის საერთაშორისო ორგანიზაცია (ILO);</w:t>
            </w:r>
          </w:p>
        </w:tc>
      </w:tr>
      <w:tr w:rsidR="00791E5D" w:rsidRPr="001F1606" w14:paraId="161B2ECC"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314D" w14:textId="29770FE2" w:rsidR="00E90DC9" w:rsidRPr="001F1606" w:rsidRDefault="00E90DC9" w:rsidP="00ED1B11">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A1EC2" w14:textId="77777777" w:rsidR="00E90DC9" w:rsidRPr="001F1606" w:rsidRDefault="00E90DC9"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AC67" w14:textId="57A908C6" w:rsidR="00E90DC9" w:rsidRPr="001F1606" w:rsidRDefault="000B395E" w:rsidP="00ED1B11">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59DD6" w14:textId="0AC26C33" w:rsidR="00E90DC9" w:rsidRPr="001F1606"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C08A" w14:textId="582C5163" w:rsidR="00904B92" w:rsidRPr="001F1606" w:rsidRDefault="00904B92" w:rsidP="00ED1B11">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DE0ACD" w:rsidRPr="001F1606" w14:paraId="6C40F3F1" w14:textId="77777777" w:rsidTr="007D2DBF">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9C376" w14:textId="4BB541D1" w:rsidR="00DE0ACD" w:rsidRPr="001F1606" w:rsidRDefault="00DE0ACD" w:rsidP="00ED1B11">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C6E05" w14:textId="0182AB93" w:rsidR="00DE0ACD" w:rsidRPr="001F1606" w:rsidRDefault="00DE0ACD"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57BB9" w14:textId="0AB68320" w:rsidR="00DE0ACD" w:rsidRPr="001F1606" w:rsidRDefault="00F229D2" w:rsidP="00ED1B11">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8541B" w14:textId="1BB33E06" w:rsidR="00DE0ACD" w:rsidRPr="001F1606" w:rsidDel="00482745"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58DC" w14:textId="2B9D46E3" w:rsidR="00DE0ACD" w:rsidRPr="001F1606" w:rsidRDefault="002C6AA4" w:rsidP="00ED1B11">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8A388A" w:rsidRPr="001F1606" w14:paraId="538B8947" w14:textId="77777777" w:rsidTr="007D2DBF">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FED2C" w14:textId="07A2447E" w:rsidR="008A388A" w:rsidRPr="001F1606" w:rsidRDefault="008A388A" w:rsidP="00177B97">
            <w:pPr>
              <w:pStyle w:val="abzacixml"/>
              <w:rPr>
                <w:color w:val="auto"/>
                <w:sz w:val="20"/>
                <w:szCs w:val="20"/>
                <w:lang w:val="ka-GE"/>
              </w:rPr>
            </w:pPr>
            <w:r w:rsidRPr="001F1606">
              <w:rPr>
                <w:color w:val="auto"/>
                <w:sz w:val="20"/>
                <w:szCs w:val="20"/>
                <w:lang w:val="ka-GE"/>
              </w:rPr>
              <w:lastRenderedPageBreak/>
              <w:t>ეროვნული საკანონმდებლო რეგულაციები</w:t>
            </w:r>
            <w:r w:rsidR="00177B97" w:rsidRPr="001F1606">
              <w:rPr>
                <w:color w:val="auto"/>
                <w:sz w:val="20"/>
                <w:szCs w:val="20"/>
                <w:lang w:val="ka-GE"/>
              </w:rPr>
              <w:t xml:space="preserve">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3199C" w14:textId="77777777" w:rsidR="00BF12CE" w:rsidRPr="001F1606" w:rsidRDefault="00BF12CE" w:rsidP="00BF12CE">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167A6F54" w14:textId="4BAA3210" w:rsidR="008A388A" w:rsidRPr="001F1606" w:rsidRDefault="00BF12CE" w:rsidP="00BF12CE">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DA1C9" w14:textId="772A3D08" w:rsidR="008A388A" w:rsidRPr="001F1606" w:rsidRDefault="00B2270B">
            <w:pPr>
              <w:pStyle w:val="abzacixml"/>
              <w:rPr>
                <w:color w:val="auto"/>
                <w:sz w:val="20"/>
                <w:szCs w:val="20"/>
              </w:rPr>
            </w:pPr>
            <w:r w:rsidRPr="001F1606">
              <w:rPr>
                <w:color w:val="auto"/>
                <w:sz w:val="20"/>
                <w:szCs w:val="20"/>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485AC" w14:textId="77777777" w:rsidR="008A388A" w:rsidRPr="001F1606" w:rsidDel="00482745" w:rsidRDefault="008A388A" w:rsidP="0022233F">
            <w:pPr>
              <w:pStyle w:val="abzacixml"/>
              <w:numPr>
                <w:ilvl w:val="0"/>
                <w:numId w:val="4"/>
              </w:numPr>
              <w:jc w:val="cente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A250" w14:textId="2A746301" w:rsidR="008A388A" w:rsidRPr="001F1606" w:rsidRDefault="008878C5" w:rsidP="00E90DC9">
            <w:pPr>
              <w:pStyle w:val="abzacixml"/>
              <w:rPr>
                <w:color w:val="auto"/>
                <w:sz w:val="20"/>
                <w:szCs w:val="20"/>
                <w:lang w:val="ka-GE"/>
              </w:rPr>
            </w:pPr>
            <w:r w:rsidRPr="001F1606">
              <w:rPr>
                <w:color w:val="auto"/>
                <w:sz w:val="20"/>
                <w:szCs w:val="20"/>
                <w:lang w:val="ka-GE"/>
              </w:rPr>
              <w:t xml:space="preserve">- </w:t>
            </w:r>
            <w:r w:rsidR="00EF0260" w:rsidRPr="001625DC">
              <w:rPr>
                <w:color w:val="auto"/>
                <w:sz w:val="20"/>
                <w:szCs w:val="20"/>
                <w:lang w:val="ka-GE"/>
              </w:rPr>
              <w:t>„შრომის ინსპექციის შესახებ“ საქართველოს კანონი;</w:t>
            </w:r>
          </w:p>
          <w:p w14:paraId="76157D2F" w14:textId="25E61576" w:rsidR="00AD1E0D" w:rsidRPr="001F1606" w:rsidRDefault="00AD1E0D" w:rsidP="00177B97">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5A4DCAE5" w14:textId="77777777" w:rsidR="00D20271" w:rsidRPr="001F1606" w:rsidRDefault="00D20271" w:rsidP="00177B97">
            <w:pPr>
              <w:pStyle w:val="ckhrilixml"/>
              <w:rPr>
                <w:color w:val="auto"/>
                <w:sz w:val="20"/>
                <w:szCs w:val="20"/>
                <w:lang w:val="ka-GE"/>
              </w:rPr>
            </w:pPr>
            <w:r w:rsidRPr="001F1606">
              <w:rPr>
                <w:color w:val="auto"/>
                <w:sz w:val="20"/>
                <w:szCs w:val="20"/>
                <w:lang w:val="en-US"/>
              </w:rPr>
              <w:t>- “</w:t>
            </w:r>
            <w:proofErr w:type="spellStart"/>
            <w:r w:rsidRPr="001F1606">
              <w:rPr>
                <w:color w:val="auto"/>
                <w:sz w:val="20"/>
                <w:szCs w:val="20"/>
                <w:lang w:val="en-US"/>
              </w:rPr>
              <w:t>ინსპექტირებას</w:t>
            </w:r>
            <w:proofErr w:type="spellEnd"/>
            <w:r w:rsidRPr="001F1606">
              <w:rPr>
                <w:color w:val="auto"/>
                <w:sz w:val="20"/>
                <w:szCs w:val="20"/>
                <w:lang w:val="en-US"/>
              </w:rPr>
              <w:t xml:space="preserve"> </w:t>
            </w:r>
            <w:proofErr w:type="spellStart"/>
            <w:r w:rsidRPr="001F1606">
              <w:rPr>
                <w:color w:val="auto"/>
                <w:sz w:val="20"/>
                <w:szCs w:val="20"/>
                <w:lang w:val="en-US"/>
              </w:rPr>
              <w:t>დაქვემდებარებულ</w:t>
            </w:r>
            <w:proofErr w:type="spellEnd"/>
            <w:r w:rsidRPr="001F1606">
              <w:rPr>
                <w:color w:val="auto"/>
                <w:sz w:val="20"/>
                <w:szCs w:val="20"/>
                <w:lang w:val="en-US"/>
              </w:rPr>
              <w:t xml:space="preserve"> </w:t>
            </w:r>
            <w:proofErr w:type="spellStart"/>
            <w:r w:rsidRPr="001F1606">
              <w:rPr>
                <w:color w:val="auto"/>
                <w:sz w:val="20"/>
                <w:szCs w:val="20"/>
                <w:lang w:val="en-US"/>
              </w:rPr>
              <w:t>ობიექტებზე</w:t>
            </w:r>
            <w:proofErr w:type="spellEnd"/>
            <w:r w:rsidRPr="001F1606">
              <w:rPr>
                <w:color w:val="auto"/>
                <w:sz w:val="20"/>
                <w:szCs w:val="20"/>
                <w:lang w:val="en-US"/>
              </w:rPr>
              <w:t xml:space="preserve"> </w:t>
            </w:r>
            <w:proofErr w:type="spellStart"/>
            <w:r w:rsidRPr="001F1606">
              <w:rPr>
                <w:color w:val="auto"/>
                <w:sz w:val="20"/>
                <w:szCs w:val="20"/>
                <w:lang w:val="en-US"/>
              </w:rPr>
              <w:t>შესვლისა</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შემოწმების</w:t>
            </w:r>
            <w:proofErr w:type="spellEnd"/>
            <w:r w:rsidRPr="001F1606">
              <w:rPr>
                <w:color w:val="auto"/>
                <w:sz w:val="20"/>
                <w:szCs w:val="20"/>
                <w:lang w:val="en-US"/>
              </w:rPr>
              <w:t xml:space="preserve"> (</w:t>
            </w:r>
            <w:proofErr w:type="spellStart"/>
            <w:r w:rsidRPr="001F1606">
              <w:rPr>
                <w:color w:val="auto"/>
                <w:sz w:val="20"/>
                <w:szCs w:val="20"/>
                <w:lang w:val="en-US"/>
              </w:rPr>
              <w:t>ინსპექტირების</w:t>
            </w:r>
            <w:proofErr w:type="spellEnd"/>
            <w:r w:rsidRPr="001F1606">
              <w:rPr>
                <w:color w:val="auto"/>
                <w:sz w:val="20"/>
                <w:szCs w:val="20"/>
                <w:lang w:val="en-US"/>
              </w:rPr>
              <w:t xml:space="preserve">) </w:t>
            </w:r>
            <w:proofErr w:type="spellStart"/>
            <w:r w:rsidRPr="001F1606">
              <w:rPr>
                <w:color w:val="auto"/>
                <w:sz w:val="20"/>
                <w:szCs w:val="20"/>
                <w:lang w:val="en-US"/>
              </w:rPr>
              <w:t>წესისა</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პირობების</w:t>
            </w:r>
            <w:proofErr w:type="spellEnd"/>
            <w:r w:rsidRPr="001F1606">
              <w:rPr>
                <w:color w:val="auto"/>
                <w:sz w:val="20"/>
                <w:szCs w:val="20"/>
                <w:lang w:val="en-US"/>
              </w:rPr>
              <w:t xml:space="preserve"> </w:t>
            </w:r>
            <w:proofErr w:type="spellStart"/>
            <w:r w:rsidRPr="001F1606">
              <w:rPr>
                <w:color w:val="auto"/>
                <w:sz w:val="20"/>
                <w:szCs w:val="20"/>
                <w:lang w:val="en-US"/>
              </w:rPr>
              <w:t>დამტკიცების</w:t>
            </w:r>
            <w:proofErr w:type="spellEnd"/>
            <w:r w:rsidRPr="001F1606">
              <w:rPr>
                <w:color w:val="auto"/>
                <w:sz w:val="20"/>
                <w:szCs w:val="20"/>
                <w:lang w:val="en-US"/>
              </w:rPr>
              <w:t xml:space="preserve"> </w:t>
            </w:r>
            <w:proofErr w:type="spellStart"/>
            <w:r w:rsidRPr="001F1606">
              <w:rPr>
                <w:color w:val="auto"/>
                <w:sz w:val="20"/>
                <w:szCs w:val="20"/>
                <w:lang w:val="en-US"/>
              </w:rPr>
              <w:t>შესახებ</w:t>
            </w:r>
            <w:proofErr w:type="spellEnd"/>
            <w:r w:rsidRPr="001F1606">
              <w:rPr>
                <w:color w:val="auto"/>
                <w:sz w:val="20"/>
                <w:szCs w:val="20"/>
                <w:lang w:val="en-US"/>
              </w:rPr>
              <w:t>”</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w:t>
            </w:r>
            <w:r w:rsidR="00AA1DE7" w:rsidRPr="001F1606">
              <w:rPr>
                <w:color w:val="auto"/>
                <w:sz w:val="20"/>
                <w:szCs w:val="20"/>
                <w:lang w:val="ka-GE"/>
              </w:rPr>
              <w:t xml:space="preserve"> №99</w:t>
            </w:r>
            <w:r w:rsidRPr="001F1606">
              <w:rPr>
                <w:color w:val="auto"/>
                <w:sz w:val="20"/>
                <w:szCs w:val="20"/>
                <w:lang w:val="ka-GE"/>
              </w:rPr>
              <w:t xml:space="preserve"> დადგენილება</w:t>
            </w:r>
            <w:r w:rsidR="00382A8F" w:rsidRPr="001F1606">
              <w:rPr>
                <w:color w:val="auto"/>
                <w:sz w:val="20"/>
                <w:szCs w:val="20"/>
                <w:lang w:val="ka-GE"/>
              </w:rPr>
              <w:t>;</w:t>
            </w:r>
          </w:p>
          <w:p w14:paraId="486D8147" w14:textId="77777777" w:rsidR="00382A8F" w:rsidRPr="001F1606" w:rsidRDefault="00382A8F">
            <w:pPr>
              <w:pStyle w:val="ckhrilixml"/>
              <w:rPr>
                <w:color w:val="auto"/>
                <w:sz w:val="20"/>
                <w:szCs w:val="20"/>
                <w:lang w:val="ka-GE"/>
              </w:rPr>
            </w:pPr>
            <w:r w:rsidRPr="001F1606">
              <w:rPr>
                <w:color w:val="auto"/>
                <w:sz w:val="20"/>
                <w:szCs w:val="20"/>
                <w:lang w:val="ka-GE"/>
              </w:rPr>
              <w:t>- „</w:t>
            </w:r>
            <w:proofErr w:type="spellStart"/>
            <w:r w:rsidRPr="001F1606">
              <w:rPr>
                <w:color w:val="auto"/>
                <w:sz w:val="20"/>
                <w:szCs w:val="20"/>
                <w:lang w:val="en-US"/>
              </w:rPr>
              <w:t>ორსული</w:t>
            </w:r>
            <w:proofErr w:type="spellEnd"/>
            <w:r w:rsidRPr="001F1606">
              <w:rPr>
                <w:color w:val="auto"/>
                <w:sz w:val="20"/>
                <w:szCs w:val="20"/>
                <w:lang w:val="en-US"/>
              </w:rPr>
              <w:t xml:space="preserve">, </w:t>
            </w:r>
            <w:proofErr w:type="spellStart"/>
            <w:r w:rsidRPr="001F1606">
              <w:rPr>
                <w:color w:val="auto"/>
                <w:sz w:val="20"/>
                <w:szCs w:val="20"/>
                <w:lang w:val="en-US"/>
              </w:rPr>
              <w:t>ახალნამშობიარები</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მეძუძური</w:t>
            </w:r>
            <w:proofErr w:type="spellEnd"/>
            <w:r w:rsidRPr="001F1606">
              <w:rPr>
                <w:color w:val="auto"/>
                <w:sz w:val="20"/>
                <w:szCs w:val="20"/>
                <w:lang w:val="en-US"/>
              </w:rPr>
              <w:t xml:space="preserve"> </w:t>
            </w:r>
            <w:proofErr w:type="spellStart"/>
            <w:r w:rsidRPr="001F1606">
              <w:rPr>
                <w:color w:val="auto"/>
                <w:sz w:val="20"/>
                <w:szCs w:val="20"/>
                <w:lang w:val="en-US"/>
              </w:rPr>
              <w:t>ქალების</w:t>
            </w:r>
            <w:proofErr w:type="spellEnd"/>
            <w:r w:rsidRPr="001F1606">
              <w:rPr>
                <w:color w:val="auto"/>
                <w:sz w:val="20"/>
                <w:szCs w:val="20"/>
                <w:lang w:val="en-US"/>
              </w:rPr>
              <w:t xml:space="preserve"> </w:t>
            </w:r>
            <w:proofErr w:type="spellStart"/>
            <w:r w:rsidRPr="001F1606">
              <w:rPr>
                <w:color w:val="auto"/>
                <w:sz w:val="20"/>
                <w:szCs w:val="20"/>
                <w:lang w:val="en-US"/>
              </w:rPr>
              <w:t>ჯანმრთელობისთვის</w:t>
            </w:r>
            <w:proofErr w:type="spellEnd"/>
            <w:r w:rsidRPr="001F1606">
              <w:rPr>
                <w:color w:val="auto"/>
                <w:sz w:val="20"/>
                <w:szCs w:val="20"/>
                <w:lang w:val="en-US"/>
              </w:rPr>
              <w:t xml:space="preserve"> </w:t>
            </w:r>
            <w:proofErr w:type="spellStart"/>
            <w:r w:rsidRPr="001F1606">
              <w:rPr>
                <w:color w:val="auto"/>
                <w:sz w:val="20"/>
                <w:szCs w:val="20"/>
                <w:lang w:val="en-US"/>
              </w:rPr>
              <w:t>მავნე</w:t>
            </w:r>
            <w:proofErr w:type="spellEnd"/>
            <w:r w:rsidRPr="001F1606">
              <w:rPr>
                <w:color w:val="auto"/>
                <w:sz w:val="20"/>
                <w:szCs w:val="20"/>
                <w:lang w:val="en-US"/>
              </w:rPr>
              <w:t xml:space="preserve"> </w:t>
            </w:r>
            <w:proofErr w:type="spellStart"/>
            <w:r w:rsidRPr="001F1606">
              <w:rPr>
                <w:color w:val="auto"/>
                <w:sz w:val="20"/>
                <w:szCs w:val="20"/>
                <w:lang w:val="en-US"/>
              </w:rPr>
              <w:t>ან</w:t>
            </w:r>
            <w:proofErr w:type="spellEnd"/>
            <w:r w:rsidRPr="001F1606">
              <w:rPr>
                <w:color w:val="auto"/>
                <w:sz w:val="20"/>
                <w:szCs w:val="20"/>
                <w:lang w:val="en-US"/>
              </w:rPr>
              <w:t>/</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განსაკუთრებული</w:t>
            </w:r>
            <w:proofErr w:type="spellEnd"/>
            <w:r w:rsidRPr="001F1606">
              <w:rPr>
                <w:color w:val="auto"/>
                <w:sz w:val="20"/>
                <w:szCs w:val="20"/>
                <w:lang w:val="en-US"/>
              </w:rPr>
              <w:t xml:space="preserve"> </w:t>
            </w:r>
            <w:proofErr w:type="spellStart"/>
            <w:r w:rsidRPr="001F1606">
              <w:rPr>
                <w:color w:val="auto"/>
                <w:sz w:val="20"/>
                <w:szCs w:val="20"/>
                <w:lang w:val="en-US"/>
              </w:rPr>
              <w:t>რისკის</w:t>
            </w:r>
            <w:proofErr w:type="spellEnd"/>
            <w:r w:rsidRPr="001F1606">
              <w:rPr>
                <w:color w:val="auto"/>
                <w:sz w:val="20"/>
                <w:szCs w:val="20"/>
                <w:lang w:val="en-US"/>
              </w:rPr>
              <w:t xml:space="preserve"> </w:t>
            </w:r>
            <w:proofErr w:type="spellStart"/>
            <w:r w:rsidRPr="001F1606">
              <w:rPr>
                <w:color w:val="auto"/>
                <w:sz w:val="20"/>
                <w:szCs w:val="20"/>
                <w:lang w:val="en-US"/>
              </w:rPr>
              <w:t>შემცველი</w:t>
            </w:r>
            <w:proofErr w:type="spellEnd"/>
            <w:r w:rsidRPr="001F1606">
              <w:rPr>
                <w:color w:val="auto"/>
                <w:sz w:val="20"/>
                <w:szCs w:val="20"/>
                <w:lang w:val="en-US"/>
              </w:rPr>
              <w:t xml:space="preserve"> </w:t>
            </w:r>
            <w:proofErr w:type="spellStart"/>
            <w:r w:rsidRPr="001F1606">
              <w:rPr>
                <w:color w:val="auto"/>
                <w:sz w:val="20"/>
                <w:szCs w:val="20"/>
                <w:lang w:val="en-US"/>
              </w:rPr>
              <w:t>სამუშაოების</w:t>
            </w:r>
            <w:proofErr w:type="spellEnd"/>
            <w:r w:rsidRPr="001F1606">
              <w:rPr>
                <w:color w:val="auto"/>
                <w:sz w:val="20"/>
                <w:szCs w:val="20"/>
                <w:lang w:val="en-US"/>
              </w:rPr>
              <w:t xml:space="preserve"> </w:t>
            </w:r>
            <w:proofErr w:type="spellStart"/>
            <w:r w:rsidRPr="001F1606">
              <w:rPr>
                <w:color w:val="auto"/>
                <w:sz w:val="20"/>
                <w:szCs w:val="20"/>
                <w:lang w:val="en-US"/>
              </w:rPr>
              <w:t>დამტკიცების</w:t>
            </w:r>
            <w:proofErr w:type="spellEnd"/>
            <w:r w:rsidRPr="001F1606">
              <w:rPr>
                <w:color w:val="auto"/>
                <w:sz w:val="20"/>
                <w:szCs w:val="20"/>
                <w:lang w:val="en-US"/>
              </w:rPr>
              <w:t xml:space="preserve"> </w:t>
            </w:r>
            <w:proofErr w:type="spellStart"/>
            <w:r w:rsidRPr="001F1606">
              <w:rPr>
                <w:color w:val="auto"/>
                <w:sz w:val="20"/>
                <w:szCs w:val="20"/>
                <w:lang w:val="en-US"/>
              </w:rPr>
              <w:t>თაობაზე</w:t>
            </w:r>
            <w:proofErr w:type="spellEnd"/>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1888CF75" w14:textId="4F02EA51" w:rsidR="007F020E" w:rsidRPr="001F1606" w:rsidRDefault="000A1226">
            <w:pPr>
              <w:pStyle w:val="ckhrilixml"/>
              <w:rPr>
                <w:color w:val="auto"/>
                <w:sz w:val="20"/>
                <w:szCs w:val="20"/>
                <w:lang w:val="ka-GE"/>
              </w:rPr>
            </w:pPr>
            <w:r w:rsidRPr="001F1606">
              <w:rPr>
                <w:color w:val="auto"/>
                <w:sz w:val="20"/>
                <w:szCs w:val="20"/>
                <w:lang w:val="ka-GE"/>
              </w:rPr>
              <w:t xml:space="preserve">- </w:t>
            </w:r>
            <w:r w:rsidR="00F438CB" w:rsidRPr="001F1606">
              <w:rPr>
                <w:color w:val="auto"/>
                <w:sz w:val="20"/>
                <w:szCs w:val="20"/>
                <w:lang w:val="ka-GE"/>
              </w:rPr>
              <w:t>"18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r w:rsidR="007A7495" w:rsidRPr="001F1606">
              <w:rPr>
                <w:color w:val="auto"/>
                <w:sz w:val="20"/>
                <w:szCs w:val="20"/>
                <w:lang w:val="ka-GE"/>
              </w:rPr>
              <w:t>.</w:t>
            </w:r>
          </w:p>
        </w:tc>
      </w:tr>
      <w:tr w:rsidR="00177B97" w:rsidRPr="001F1606" w14:paraId="12F8BE50"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F05E8" w14:textId="61258DA2" w:rsidR="00177B97" w:rsidRPr="001F1606" w:rsidRDefault="00177B97" w:rsidP="008A388A">
            <w:pPr>
              <w:pStyle w:val="abzacixml"/>
              <w:rPr>
                <w:color w:val="auto"/>
                <w:sz w:val="20"/>
                <w:szCs w:val="20"/>
                <w:lang w:val="ka-GE"/>
              </w:rPr>
            </w:pPr>
            <w:r w:rsidRPr="001F1606">
              <w:rPr>
                <w:color w:val="auto"/>
                <w:sz w:val="20"/>
                <w:szCs w:val="20"/>
                <w:lang w:val="ka-GE"/>
              </w:rPr>
              <w:t>საერთაშორისო სტანდარტები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288F9" w14:textId="5B5BF351" w:rsidR="00177B97" w:rsidRPr="001F1606" w:rsidRDefault="004D62DC">
            <w:pPr>
              <w:pStyle w:val="abzacixml"/>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D7D51" w14:textId="06D215A1" w:rsidR="00177B97" w:rsidRPr="001625DC" w:rsidRDefault="00F229D2">
            <w:pPr>
              <w:pStyle w:val="abzacixml"/>
              <w:rPr>
                <w:color w:val="auto"/>
                <w:sz w:val="20"/>
                <w:szCs w:val="20"/>
                <w:lang w:val="ka-GE"/>
              </w:rPr>
            </w:pPr>
            <w:r w:rsidRPr="001625DC">
              <w:rPr>
                <w:color w:val="auto"/>
                <w:sz w:val="20"/>
                <w:szCs w:val="20"/>
                <w:lang w:val="ka-GE"/>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D637E" w14:textId="15345069" w:rsidR="00177B97" w:rsidRPr="001F1606" w:rsidDel="00482745" w:rsidRDefault="002D33AD" w:rsidP="00ED1B11">
            <w:pPr>
              <w:pStyle w:val="abzacixml"/>
              <w:rPr>
                <w:color w:val="auto"/>
                <w:sz w:val="20"/>
                <w:szCs w:val="20"/>
              </w:rPr>
            </w:pPr>
            <w:r w:rsidRPr="001F1606">
              <w:rPr>
                <w:color w:val="auto"/>
                <w:sz w:val="20"/>
                <w:szCs w:val="20"/>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EE4E" w14:textId="77777777" w:rsidR="0047203F" w:rsidRPr="001F1606" w:rsidRDefault="00F54D64"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89/391/EEC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მუშაკთა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გაუმჯობესების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ხელშეწყობის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მიზნით</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ზომების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შემოღების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1AD3319F" w14:textId="77777777" w:rsidR="00A80714" w:rsidRPr="001F1606" w:rsidRDefault="0047203F"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89/654/EEC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მინიმალური</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მოთხოვნების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7CCC9B0E" w14:textId="77777777" w:rsidR="00177B97" w:rsidRPr="001F1606" w:rsidRDefault="00D11BB9"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შრომის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დაცვის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კონვენცია</w:t>
            </w:r>
            <w:r w:rsidR="00AF39F4" w:rsidRPr="001F1606">
              <w:rPr>
                <w:rFonts w:ascii="Sylfaen" w:hAnsi="Sylfaen"/>
                <w:sz w:val="20"/>
                <w:szCs w:val="20"/>
                <w:lang w:val="ka-GE"/>
              </w:rPr>
              <w:t xml:space="preserve"> (C 155)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მისი</w:t>
            </w:r>
            <w:r w:rsidR="00AF39F4" w:rsidRPr="001F1606">
              <w:rPr>
                <w:rFonts w:ascii="Sylfaen" w:hAnsi="Sylfaen"/>
                <w:sz w:val="20"/>
                <w:szCs w:val="20"/>
                <w:lang w:val="ka-GE"/>
              </w:rPr>
              <w:t xml:space="preserve"> 2002 </w:t>
            </w:r>
            <w:r w:rsidR="00AF39F4" w:rsidRPr="001F1606">
              <w:rPr>
                <w:rFonts w:ascii="Sylfaen" w:hAnsi="Sylfaen" w:cs="Sylfaen"/>
                <w:sz w:val="20"/>
                <w:szCs w:val="20"/>
                <w:lang w:val="ka-GE"/>
              </w:rPr>
              <w:t>წლის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პროტოკოლი</w:t>
            </w:r>
            <w:r w:rsidR="00AF39F4" w:rsidRPr="001F1606">
              <w:rPr>
                <w:rFonts w:ascii="Sylfaen" w:hAnsi="Sylfaen"/>
                <w:sz w:val="20"/>
                <w:szCs w:val="20"/>
                <w:lang w:val="ka-GE"/>
              </w:rPr>
              <w:t>;</w:t>
            </w:r>
          </w:p>
          <w:p w14:paraId="06B00BD2" w14:textId="77777777" w:rsidR="00416907" w:rsidRPr="001F1606" w:rsidRDefault="00416907" w:rsidP="00ED1B11">
            <w:pPr>
              <w:jc w:val="both"/>
              <w:rPr>
                <w:sz w:val="20"/>
                <w:szCs w:val="20"/>
                <w:lang w:val="ka-GE"/>
              </w:rPr>
            </w:pPr>
            <w:r w:rsidRPr="001F1606">
              <w:rPr>
                <w:rFonts w:ascii="Sylfaen" w:hAnsi="Sylfaen"/>
                <w:sz w:val="20"/>
                <w:szCs w:val="20"/>
                <w:lang w:val="ka-GE"/>
              </w:rPr>
              <w:t>- „თამაშის წესები“ მოკლე შესავალი შრომის საერთაშორისო ნორმებში, შრომის საერთაშორისო ორგანიზაცია (ILO) (2019)</w:t>
            </w:r>
            <w:r w:rsidR="000E3885" w:rsidRPr="001F1606">
              <w:rPr>
                <w:rFonts w:ascii="Sylfaen" w:hAnsi="Sylfaen"/>
                <w:sz w:val="20"/>
                <w:szCs w:val="20"/>
                <w:lang w:val="ka-GE"/>
              </w:rPr>
              <w:t>;</w:t>
            </w:r>
          </w:p>
          <w:p w14:paraId="377EB529" w14:textId="741A43CC" w:rsidR="000E3885" w:rsidRPr="001F1606" w:rsidRDefault="000E3885" w:rsidP="00ED1B11">
            <w:pPr>
              <w:jc w:val="both"/>
              <w:rPr>
                <w:sz w:val="20"/>
                <w:szCs w:val="20"/>
                <w:lang w:val="ka-GE"/>
              </w:rPr>
            </w:pPr>
            <w:r w:rsidRPr="001F1606">
              <w:rPr>
                <w:rFonts w:ascii="Sylfaen" w:hAnsi="Sylfaen"/>
                <w:sz w:val="20"/>
                <w:szCs w:val="20"/>
                <w:lang w:val="ka-GE"/>
              </w:rPr>
              <w:t xml:space="preserve">- </w:t>
            </w:r>
            <w:r w:rsidR="009C7154" w:rsidRPr="001F1606">
              <w:rPr>
                <w:rFonts w:ascii="Sylfaen" w:hAnsi="Sylfaen"/>
                <w:sz w:val="20"/>
                <w:szCs w:val="20"/>
                <w:lang w:val="ka-GE"/>
              </w:rPr>
              <w:t>„საქართველოს შრომის სამართალი და საერთაშორისო შრომის სტანდარტები“</w:t>
            </w:r>
            <w:r w:rsidR="009F4A87" w:rsidRPr="001F1606">
              <w:rPr>
                <w:rFonts w:ascii="Sylfaen" w:hAnsi="Sylfaen"/>
                <w:sz w:val="20"/>
                <w:szCs w:val="20"/>
                <w:lang w:val="ka-GE"/>
              </w:rPr>
              <w:t xml:space="preserve">, შრომის საერთაშორისო ორგანიზაცია (ILO), (2017). </w:t>
            </w:r>
          </w:p>
        </w:tc>
      </w:tr>
      <w:tr w:rsidR="00D62165" w:rsidRPr="001F1606" w14:paraId="1DE4A91B" w14:textId="77777777" w:rsidTr="00C179C3">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D0EE2" w14:textId="4D91743D" w:rsidR="00D62165" w:rsidRPr="001F1606" w:rsidRDefault="00D62165" w:rsidP="00D62165">
            <w:pPr>
              <w:pStyle w:val="abzacixml"/>
              <w:rPr>
                <w:color w:val="auto"/>
                <w:sz w:val="20"/>
                <w:szCs w:val="20"/>
                <w:lang w:val="ka-GE"/>
              </w:rPr>
            </w:pPr>
            <w:r w:rsidRPr="001F1606">
              <w:rPr>
                <w:color w:val="auto"/>
                <w:sz w:val="20"/>
                <w:szCs w:val="20"/>
                <w:lang w:val="ka-GE"/>
              </w:rPr>
              <w:lastRenderedPageBreak/>
              <w:t xml:space="preserve">საფრთხეების იდენტიფიცირება, </w:t>
            </w:r>
            <w:r w:rsidR="0053453D" w:rsidRPr="001F1606">
              <w:rPr>
                <w:color w:val="auto"/>
                <w:sz w:val="20"/>
                <w:szCs w:val="20"/>
                <w:lang w:val="ka-GE"/>
              </w:rPr>
              <w:t>რისკ</w:t>
            </w:r>
            <w:r w:rsidRPr="001F1606">
              <w:rPr>
                <w:color w:val="auto"/>
                <w:sz w:val="20"/>
                <w:szCs w:val="20"/>
                <w:lang w:val="ka-GE"/>
              </w:rPr>
              <w:t xml:space="preserve">ის შეფასება და მართვა; </w:t>
            </w:r>
          </w:p>
          <w:p w14:paraId="44182BAA" w14:textId="1C3D0FD6" w:rsidR="00D62165" w:rsidRPr="001F1606" w:rsidRDefault="00D62165">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F5BE" w14:textId="31064E07" w:rsidR="00D62165" w:rsidRPr="001F1606" w:rsidRDefault="00D62165">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3D3" w14:textId="5393B2C7" w:rsidR="00D62165" w:rsidRPr="001F1606" w:rsidRDefault="00E574B4">
            <w:pPr>
              <w:pStyle w:val="abzacixml"/>
              <w:rPr>
                <w:color w:val="auto"/>
                <w:sz w:val="20"/>
                <w:szCs w:val="20"/>
                <w:lang w:val="ka-GE"/>
              </w:rPr>
            </w:pPr>
            <w:r w:rsidRPr="001F1606">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21144" w14:textId="5072E3AA" w:rsidR="00D62165" w:rsidRPr="001F1606" w:rsidRDefault="00D62165" w:rsidP="00ED1B11">
            <w:pPr>
              <w:pStyle w:val="abzacixml"/>
              <w:jc w:val="center"/>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5C79170" w14:textId="643E5B86" w:rsidR="009E578D" w:rsidRPr="001F1606" w:rsidRDefault="00285C3E" w:rsidP="009E578D">
            <w:pPr>
              <w:pStyle w:val="ckhrilixml"/>
              <w:rPr>
                <w:color w:val="auto"/>
                <w:sz w:val="20"/>
                <w:szCs w:val="20"/>
                <w:lang w:val="ka-GE"/>
              </w:rPr>
            </w:pPr>
            <w:r w:rsidRPr="001F1606">
              <w:rPr>
                <w:color w:val="auto"/>
                <w:sz w:val="20"/>
                <w:szCs w:val="20"/>
                <w:lang w:val="ka-GE"/>
              </w:rPr>
              <w:t xml:space="preserve">- </w:t>
            </w:r>
            <w:r w:rsidR="009E578D" w:rsidRPr="001F1606">
              <w:rPr>
                <w:color w:val="auto"/>
                <w:sz w:val="20"/>
                <w:szCs w:val="20"/>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383BB84" w14:textId="18319F9D" w:rsidR="00D62165" w:rsidRPr="001F1606" w:rsidRDefault="000417AE" w:rsidP="006328B5">
            <w:pPr>
              <w:pStyle w:val="ckhrilixml"/>
              <w:rPr>
                <w:color w:val="auto"/>
                <w:sz w:val="20"/>
                <w:szCs w:val="20"/>
                <w:lang w:val="ka-GE"/>
              </w:rPr>
            </w:pPr>
            <w:r w:rsidRPr="001F1606">
              <w:rPr>
                <w:color w:val="auto"/>
                <w:sz w:val="20"/>
                <w:szCs w:val="20"/>
                <w:lang w:val="ka-GE"/>
              </w:rPr>
              <w:t xml:space="preserve">- </w:t>
            </w:r>
            <w:r w:rsidR="00E17797" w:rsidRPr="001F1606">
              <w:rPr>
                <w:color w:val="auto"/>
                <w:sz w:val="20"/>
                <w:szCs w:val="20"/>
                <w:lang w:val="ka-GE"/>
              </w:rPr>
              <w:t>„სამუშაო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r w:rsidR="006328B5" w:rsidRPr="001F1606">
              <w:rPr>
                <w:color w:val="auto"/>
                <w:sz w:val="20"/>
                <w:szCs w:val="20"/>
                <w:lang w:val="ka-GE"/>
              </w:rPr>
              <w:t>;</w:t>
            </w:r>
          </w:p>
          <w:p w14:paraId="3373B9D6" w14:textId="77777777" w:rsidR="005B7DE5" w:rsidRDefault="007F50BC">
            <w:pPr>
              <w:pStyle w:val="ckhrilixml"/>
              <w:rPr>
                <w:color w:val="auto"/>
                <w:sz w:val="20"/>
                <w:szCs w:val="20"/>
                <w:lang w:val="ka-GE"/>
              </w:rPr>
            </w:pPr>
            <w:r w:rsidRPr="001F1606">
              <w:rPr>
                <w:color w:val="auto"/>
                <w:sz w:val="20"/>
                <w:szCs w:val="20"/>
                <w:lang w:val="ka-GE"/>
              </w:rPr>
              <w:t xml:space="preserve">- </w:t>
            </w:r>
            <w:r w:rsidR="001B5330"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(ILO), (2014)</w:t>
            </w:r>
            <w:r w:rsidR="00602AFB" w:rsidRPr="001F1606">
              <w:rPr>
                <w:color w:val="auto"/>
                <w:sz w:val="20"/>
                <w:szCs w:val="20"/>
                <w:lang w:val="ka-GE"/>
              </w:rPr>
              <w:t>.</w:t>
            </w:r>
          </w:p>
          <w:p w14:paraId="389752E6" w14:textId="1A618CA7" w:rsidR="005B7DE5" w:rsidRDefault="00A43B0B">
            <w:pPr>
              <w:pStyle w:val="ckhrilixml"/>
              <w:rPr>
                <w:sz w:val="20"/>
                <w:szCs w:val="20"/>
                <w:lang w:val="en-US"/>
              </w:rPr>
            </w:pPr>
            <w:r>
              <w:rPr>
                <w:sz w:val="20"/>
                <w:szCs w:val="20"/>
                <w:lang w:val="ka-GE"/>
              </w:rPr>
              <w:t>-</w:t>
            </w:r>
            <w:r w:rsidR="001625DC">
              <w:rPr>
                <w:sz w:val="20"/>
                <w:szCs w:val="20"/>
                <w:lang w:val="ka-GE"/>
              </w:rPr>
              <w:t xml:space="preserve"> „</w:t>
            </w:r>
            <w:r w:rsidR="005B7DE5" w:rsidRPr="001F1606">
              <w:rPr>
                <w:sz w:val="20"/>
                <w:szCs w:val="20"/>
                <w:lang w:val="ka-GE"/>
              </w:rPr>
              <w:t>შრომის უსაფრთხოებისა და ჯანმრთელობის დაცვის მართვის სისტემის სახელმძღვანელო</w:t>
            </w:r>
            <w:r w:rsidR="001625DC">
              <w:rPr>
                <w:sz w:val="20"/>
                <w:szCs w:val="20"/>
                <w:lang w:val="ka-GE"/>
              </w:rPr>
              <w:t xml:space="preserve">“ </w:t>
            </w:r>
            <w:r w:rsidR="001625DC" w:rsidRPr="001F1606">
              <w:rPr>
                <w:color w:val="auto"/>
                <w:sz w:val="20"/>
                <w:szCs w:val="20"/>
                <w:lang w:val="ka-GE"/>
              </w:rPr>
              <w:t>შრომის საერთაშორისო ორგანიზაცია</w:t>
            </w:r>
            <w:r w:rsidR="001625DC">
              <w:rPr>
                <w:sz w:val="20"/>
                <w:szCs w:val="20"/>
                <w:lang w:val="ka-GE"/>
              </w:rPr>
              <w:t>(</w:t>
            </w:r>
            <w:r w:rsidR="005B7DE5" w:rsidRPr="001F1606">
              <w:rPr>
                <w:sz w:val="20"/>
                <w:szCs w:val="20"/>
                <w:lang w:val="ka-GE"/>
              </w:rPr>
              <w:t>ILO</w:t>
            </w:r>
            <w:r w:rsidR="001625DC">
              <w:rPr>
                <w:sz w:val="20"/>
                <w:szCs w:val="20"/>
                <w:lang w:val="ka-GE"/>
              </w:rPr>
              <w:t>)</w:t>
            </w:r>
            <w:r w:rsidR="005B7DE5" w:rsidRPr="001F1606">
              <w:rPr>
                <w:sz w:val="20"/>
                <w:szCs w:val="20"/>
                <w:lang w:val="ka-GE"/>
              </w:rPr>
              <w:t xml:space="preserve"> </w:t>
            </w:r>
            <w:r w:rsidR="001625DC">
              <w:rPr>
                <w:sz w:val="20"/>
                <w:szCs w:val="20"/>
                <w:lang w:val="ka-GE"/>
              </w:rPr>
              <w:t>(</w:t>
            </w:r>
            <w:r w:rsidR="005B7DE5" w:rsidRPr="001F1606">
              <w:rPr>
                <w:sz w:val="20"/>
                <w:szCs w:val="20"/>
                <w:lang w:val="ka-GE"/>
              </w:rPr>
              <w:t>2001</w:t>
            </w:r>
            <w:r w:rsidR="001625DC">
              <w:rPr>
                <w:sz w:val="20"/>
                <w:szCs w:val="20"/>
                <w:lang w:val="ka-GE"/>
              </w:rPr>
              <w:t>)</w:t>
            </w:r>
            <w:r>
              <w:rPr>
                <w:sz w:val="20"/>
                <w:szCs w:val="20"/>
                <w:lang w:val="en-US"/>
              </w:rPr>
              <w:t>.</w:t>
            </w:r>
          </w:p>
          <w:p w14:paraId="0D695B6A" w14:textId="335AB6A4" w:rsidR="00A43B0B" w:rsidRPr="001F1606" w:rsidRDefault="001625DC">
            <w:pPr>
              <w:pStyle w:val="ckhrilixml"/>
              <w:rPr>
                <w:color w:val="auto"/>
                <w:sz w:val="20"/>
                <w:szCs w:val="20"/>
                <w:lang w:val="ka-GE"/>
              </w:rPr>
            </w:pPr>
            <w:r>
              <w:rPr>
                <w:sz w:val="20"/>
                <w:szCs w:val="20"/>
                <w:lang w:val="ka-GE"/>
              </w:rPr>
              <w:t>- „</w:t>
            </w:r>
            <w:r w:rsidR="00A43B0B">
              <w:rPr>
                <w:sz w:val="20"/>
                <w:szCs w:val="20"/>
                <w:lang w:val="ka-GE"/>
              </w:rPr>
              <w:t>რისკების შეფასება სამუშაო ადგილებზე</w:t>
            </w:r>
            <w:r>
              <w:rPr>
                <w:sz w:val="20"/>
                <w:szCs w:val="20"/>
                <w:lang w:val="ka-GE"/>
              </w:rPr>
              <w:t>“</w:t>
            </w:r>
            <w:r w:rsidR="00A43B0B">
              <w:rPr>
                <w:sz w:val="20"/>
                <w:szCs w:val="20"/>
                <w:lang w:val="en-US"/>
              </w:rPr>
              <w:t xml:space="preserve"> (</w:t>
            </w:r>
            <w:r w:rsidR="00A43B0B">
              <w:rPr>
                <w:sz w:val="20"/>
                <w:szCs w:val="20"/>
                <w:lang w:val="ka-GE"/>
              </w:rPr>
              <w:t xml:space="preserve">პრაქტიკული სახელმძღვანელო)- </w:t>
            </w:r>
            <w:r w:rsidR="00A43B0B">
              <w:rPr>
                <w:sz w:val="20"/>
                <w:szCs w:val="20"/>
                <w:lang w:val="en-US"/>
              </w:rPr>
              <w:t>VTT</w:t>
            </w:r>
            <w:r w:rsidR="00A43B0B">
              <w:rPr>
                <w:sz w:val="20"/>
                <w:szCs w:val="20"/>
                <w:lang w:val="ka-GE"/>
              </w:rPr>
              <w:t xml:space="preserve"> - ფინეთის ტექნიკური კვლევითი ცენტრი</w:t>
            </w:r>
            <w:r>
              <w:rPr>
                <w:sz w:val="20"/>
                <w:szCs w:val="20"/>
                <w:lang w:val="ka-GE"/>
              </w:rPr>
              <w:t xml:space="preserve"> </w:t>
            </w:r>
          </w:p>
        </w:tc>
      </w:tr>
      <w:tr w:rsidR="00AB3AB0" w:rsidRPr="001F1606" w14:paraId="2072222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8421B" w14:textId="60670040" w:rsidR="00AB3AB0" w:rsidRPr="001F1606" w:rsidRDefault="00AB3AB0" w:rsidP="00826B5B">
            <w:pPr>
              <w:pStyle w:val="abzacixml"/>
              <w:rPr>
                <w:color w:val="auto"/>
                <w:sz w:val="20"/>
                <w:szCs w:val="20"/>
                <w:lang w:val="ka-GE"/>
              </w:rPr>
            </w:pPr>
            <w:r w:rsidRPr="001F1606">
              <w:rPr>
                <w:sz w:val="20"/>
                <w:szCs w:val="20"/>
                <w:lang w:val="ka-GE"/>
              </w:rPr>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E2B8" w14:textId="213B3152"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8FAD" w14:textId="03A155E5" w:rsidR="00AB3AB0" w:rsidRPr="001F1606" w:rsidRDefault="00AB3AB0">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5B77" w14:textId="34B56760" w:rsidR="00AB3AB0" w:rsidRPr="001F1606" w:rsidRDefault="00AB3AB0" w:rsidP="00AB3AB0">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B71BD3F" w14:textId="2575E0D9" w:rsidR="00114B0C" w:rsidRPr="001F1606" w:rsidRDefault="00114B0C" w:rsidP="00114B0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06EA9BA" w14:textId="56062561" w:rsidR="00AB3AB0" w:rsidRPr="001F1606" w:rsidRDefault="00114B0C" w:rsidP="00ED1B11">
            <w:pPr>
              <w:pStyle w:val="ckhrilixml"/>
              <w:rPr>
                <w:color w:val="auto"/>
                <w:sz w:val="20"/>
                <w:szCs w:val="20"/>
                <w:lang w:val="ka-GE"/>
              </w:rPr>
            </w:pPr>
            <w:r w:rsidRPr="001F1606">
              <w:rPr>
                <w:sz w:val="20"/>
                <w:szCs w:val="20"/>
                <w:lang w:val="ka-GE"/>
              </w:rPr>
              <w:t xml:space="preserve">- </w:t>
            </w:r>
            <w:r w:rsidR="00AE1604" w:rsidRPr="001F1606">
              <w:rPr>
                <w:sz w:val="20"/>
                <w:szCs w:val="20"/>
                <w:lang w:val="ka-GE"/>
              </w:rPr>
              <w:t>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w:t>
            </w:r>
            <w:r w:rsidR="00061154" w:rsidRPr="001F1606">
              <w:rPr>
                <w:sz w:val="20"/>
                <w:szCs w:val="20"/>
                <w:lang w:val="ka-GE"/>
              </w:rPr>
              <w:t>, პრაქტიკული სახელმძღვანელო შრომის ინსპექტორებისათვის, შრომის საერთაშორისო ორგანიზაცია (ILO), (2016)</w:t>
            </w:r>
            <w:r w:rsidR="008E595B" w:rsidRPr="001F1606">
              <w:rPr>
                <w:sz w:val="20"/>
                <w:szCs w:val="20"/>
                <w:lang w:val="ka-GE"/>
              </w:rPr>
              <w:t>.</w:t>
            </w:r>
          </w:p>
        </w:tc>
      </w:tr>
      <w:tr w:rsidR="00AB3AB0" w:rsidRPr="001F1606" w14:paraId="2DAE4989"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2D59" w14:textId="7EEE974F" w:rsidR="00AB3AB0" w:rsidRPr="001F1606" w:rsidRDefault="00AB3AB0">
            <w:pPr>
              <w:pStyle w:val="abzacixml"/>
              <w:rPr>
                <w:color w:val="auto"/>
                <w:sz w:val="20"/>
                <w:szCs w:val="20"/>
                <w:lang w:val="ka-GE"/>
              </w:rPr>
            </w:pPr>
            <w:r w:rsidRPr="001F1606">
              <w:rPr>
                <w:color w:val="auto"/>
                <w:sz w:val="20"/>
                <w:szCs w:val="20"/>
                <w:lang w:val="ka-GE"/>
              </w:rPr>
              <w:t xml:space="preserve">პროფესიული დაავადებები – პროფესიული და პროფესიით განპირობებული დაავადებების </w:t>
            </w:r>
            <w:r w:rsidRPr="001F1606">
              <w:rPr>
                <w:color w:val="auto"/>
                <w:sz w:val="20"/>
                <w:szCs w:val="20"/>
                <w:lang w:val="ka-GE"/>
              </w:rPr>
              <w:lastRenderedPageBreak/>
              <w:t>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9A0D9" w14:textId="7A5CD1EA" w:rsidR="00AB3AB0" w:rsidRPr="001F1606" w:rsidRDefault="00AB3AB0">
            <w:pPr>
              <w:pStyle w:val="abzacixml"/>
              <w:rPr>
                <w:color w:val="auto"/>
                <w:sz w:val="20"/>
                <w:szCs w:val="20"/>
                <w:lang w:val="ka-GE"/>
              </w:rPr>
            </w:pPr>
            <w:r w:rsidRPr="001F1606">
              <w:rPr>
                <w:color w:val="auto"/>
                <w:sz w:val="20"/>
                <w:szCs w:val="20"/>
                <w:lang w:val="ka-GE"/>
              </w:rPr>
              <w:lastRenderedPageBreak/>
              <w:t xml:space="preserve">„შრომის უსაფრთხოების შესახებ“ საქართველოს ორგანული </w:t>
            </w:r>
            <w:r w:rsidRPr="001F1606">
              <w:rPr>
                <w:color w:val="auto"/>
                <w:sz w:val="20"/>
                <w:szCs w:val="20"/>
                <w:lang w:val="ka-GE"/>
              </w:rPr>
              <w:lastRenderedPageBreak/>
              <w:t>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85CA" w14:textId="57D9EC46" w:rsidR="00AB3AB0" w:rsidRPr="001F1606" w:rsidRDefault="00F229D2">
            <w:pPr>
              <w:pStyle w:val="abzacixml"/>
              <w:rPr>
                <w:color w:val="auto"/>
                <w:sz w:val="20"/>
                <w:szCs w:val="20"/>
                <w:lang w:val="ka-GE"/>
              </w:rPr>
            </w:pPr>
            <w:r>
              <w:rPr>
                <w:color w:val="auto"/>
                <w:sz w:val="20"/>
                <w:szCs w:val="20"/>
                <w:lang w:val="ka-GE"/>
              </w:rPr>
              <w:lastRenderedPageBreak/>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C6270" w14:textId="42F6EC32"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11A92" w14:textId="77777777" w:rsidR="00C665AC" w:rsidRPr="001F1606" w:rsidRDefault="000517E3" w:rsidP="000517E3">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w:t>
            </w:r>
            <w:r w:rsidRPr="001F1606">
              <w:rPr>
                <w:color w:val="auto"/>
                <w:sz w:val="20"/>
                <w:szCs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2714D07D" w14:textId="2D11C16B" w:rsidR="000517E3" w:rsidRPr="001F1606" w:rsidRDefault="00C665AC" w:rsidP="000517E3">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r w:rsidR="00F55E3B" w:rsidRPr="001F1606">
              <w:rPr>
                <w:color w:val="auto"/>
                <w:sz w:val="20"/>
                <w:szCs w:val="20"/>
                <w:lang w:val="ka-GE"/>
              </w:rPr>
              <w:t>;</w:t>
            </w:r>
          </w:p>
          <w:p w14:paraId="038A4589" w14:textId="3E434959" w:rsidR="00F55E3B" w:rsidRPr="001F1606" w:rsidRDefault="00F55E3B" w:rsidP="000517E3">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2CC571DF" w14:textId="7AD12B31" w:rsidR="00AB3AB0" w:rsidRPr="001F1606" w:rsidRDefault="00C665AC">
            <w:pPr>
              <w:pStyle w:val="ckhrilixml"/>
              <w:rPr>
                <w:color w:val="auto"/>
                <w:sz w:val="20"/>
                <w:szCs w:val="20"/>
                <w:lang w:val="ka-GE"/>
              </w:rPr>
            </w:pPr>
            <w:r w:rsidRPr="001F1606">
              <w:rPr>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AB3AB0" w:rsidRPr="001F1606" w14:paraId="6DFD9FD0"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26ABC" w14:textId="6A9A5888" w:rsidR="00AB3AB0" w:rsidRPr="001F1606" w:rsidRDefault="00AB3AB0">
            <w:pPr>
              <w:pStyle w:val="abzacixml"/>
              <w:rPr>
                <w:color w:val="auto"/>
                <w:sz w:val="20"/>
                <w:szCs w:val="20"/>
                <w:lang w:val="ka-GE"/>
              </w:rPr>
            </w:pPr>
            <w:r w:rsidRPr="001F1606">
              <w:rPr>
                <w:color w:val="auto"/>
                <w:sz w:val="20"/>
                <w:szCs w:val="20"/>
                <w:lang w:val="ka-GE"/>
              </w:rPr>
              <w:lastRenderedPageBreak/>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5A0F0" w14:textId="7BAB74F0"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BEDBB" w14:textId="4572EE16" w:rsidR="00AB3AB0" w:rsidRPr="001F1606" w:rsidRDefault="0068353E">
            <w:pPr>
              <w:pStyle w:val="abzacixml"/>
              <w:rPr>
                <w:color w:val="auto"/>
                <w:sz w:val="20"/>
                <w:szCs w:val="20"/>
                <w:lang w:val="ka-GE"/>
              </w:rPr>
            </w:pPr>
            <w:r w:rsidRPr="001F1606">
              <w:rPr>
                <w:color w:val="auto"/>
                <w:sz w:val="20"/>
                <w:szCs w:val="20"/>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BF0E8" w14:textId="38AB1D58"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C06B14D" w14:textId="6F507C3C" w:rsidR="00A70851" w:rsidRPr="001F1606" w:rsidRDefault="00A70851" w:rsidP="00ED1B11">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FE54A89" w14:textId="5D0FC430" w:rsidR="00A14372" w:rsidRPr="001F1606" w:rsidRDefault="00091447" w:rsidP="00ED1B11">
            <w:pPr>
              <w:pStyle w:val="abzacixml"/>
              <w:rPr>
                <w:color w:val="auto"/>
                <w:sz w:val="20"/>
                <w:szCs w:val="20"/>
                <w:lang w:val="ka-GE"/>
              </w:rPr>
            </w:pPr>
            <w:r w:rsidRPr="001F1606">
              <w:rPr>
                <w:color w:val="auto"/>
                <w:sz w:val="20"/>
                <w:szCs w:val="20"/>
                <w:lang w:val="ka-GE"/>
              </w:rPr>
              <w:t xml:space="preserve">- </w:t>
            </w:r>
            <w:r w:rsidR="003777EF" w:rsidRPr="001F1606">
              <w:rPr>
                <w:color w:val="auto"/>
                <w:sz w:val="20"/>
                <w:szCs w:val="20"/>
                <w:lang w:val="ka-GE"/>
              </w:rPr>
              <w:t>„ელექტროდანადგარების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DD44EE5" w14:textId="6524A26C" w:rsidR="008868E7" w:rsidRPr="001F1606" w:rsidRDefault="00A14372" w:rsidP="00AB3AB0">
            <w:pPr>
              <w:pStyle w:val="abzacixml"/>
              <w:rPr>
                <w:color w:val="auto"/>
                <w:sz w:val="20"/>
                <w:szCs w:val="20"/>
                <w:lang w:val="ka-GE"/>
              </w:rPr>
            </w:pPr>
            <w:r w:rsidRPr="001F1606">
              <w:rPr>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r w:rsidR="008D018C" w:rsidRPr="001F1606">
              <w:rPr>
                <w:sz w:val="20"/>
                <w:szCs w:val="20"/>
                <w:lang w:val="ka-GE"/>
              </w:rPr>
              <w:t>.</w:t>
            </w:r>
          </w:p>
          <w:p w14:paraId="2F65C32F" w14:textId="6C22A785" w:rsidR="00AB3AB0" w:rsidRPr="001F1606" w:rsidRDefault="008868E7">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 xml:space="preserve">ელექტროგადამცემი ხაზების მშენებლობის და </w:t>
            </w:r>
            <w:r w:rsidRPr="001F1606">
              <w:rPr>
                <w:color w:val="auto"/>
                <w:sz w:val="20"/>
                <w:szCs w:val="20"/>
                <w:lang w:val="ka-GE"/>
              </w:rPr>
              <w:lastRenderedPageBreak/>
              <w:t>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752C7E" w:rsidRPr="001F1606" w14:paraId="43AED136" w14:textId="77777777" w:rsidTr="007D2DBF">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7D83A" w14:textId="4BA2E48D" w:rsidR="00752C7E" w:rsidRPr="001F1606" w:rsidRDefault="00752C7E" w:rsidP="00752C7E">
            <w:pPr>
              <w:pStyle w:val="abzacixml"/>
              <w:rPr>
                <w:color w:val="auto"/>
                <w:sz w:val="20"/>
                <w:szCs w:val="20"/>
                <w:lang w:val="ka-GE"/>
              </w:rPr>
            </w:pPr>
            <w:r w:rsidRPr="001F1606">
              <w:rPr>
                <w:color w:val="auto"/>
                <w:sz w:val="20"/>
                <w:szCs w:val="20"/>
                <w:lang w:val="ka-GE"/>
              </w:rPr>
              <w:lastRenderedPageBreak/>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ED92C" w14:textId="6D461D81"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E5E5A" w14:textId="1BBE8E7E" w:rsidR="00752C7E" w:rsidRPr="001F1606" w:rsidRDefault="00B660DE" w:rsidP="00752C7E">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D9F28" w14:textId="77777777" w:rsidR="00752C7E" w:rsidRPr="001F1606" w:rsidRDefault="00752C7E" w:rsidP="00752C7E">
            <w:pPr>
              <w:pStyle w:val="abzacixml"/>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2F272B" w14:textId="4DBC48DD" w:rsidR="00783000" w:rsidRPr="001F1606" w:rsidRDefault="00B76273" w:rsidP="00783000">
            <w:pPr>
              <w:pStyle w:val="abzacixml"/>
              <w:rPr>
                <w:color w:val="auto"/>
                <w:sz w:val="20"/>
                <w:szCs w:val="20"/>
                <w:lang w:val="ka-GE"/>
              </w:rPr>
            </w:pPr>
            <w:r w:rsidRPr="001F1606">
              <w:rPr>
                <w:color w:val="auto"/>
                <w:sz w:val="20"/>
                <w:szCs w:val="20"/>
                <w:lang w:val="ka-GE"/>
              </w:rPr>
              <w:t xml:space="preserve">- </w:t>
            </w:r>
            <w:r w:rsidR="00783000" w:rsidRPr="001F1606">
              <w:rPr>
                <w:color w:val="auto"/>
                <w:sz w:val="20"/>
                <w:szCs w:val="20"/>
                <w:lang w:val="ka-GE"/>
              </w:rPr>
              <w:t>„საშიში ქიმიური ნივთიერებების შე</w:t>
            </w:r>
            <w:r w:rsidR="00BA258C" w:rsidRPr="001F1606">
              <w:rPr>
                <w:color w:val="auto"/>
                <w:sz w:val="20"/>
                <w:szCs w:val="20"/>
                <w:lang w:val="ka-GE"/>
              </w:rPr>
              <w:t>სა</w:t>
            </w:r>
            <w:r w:rsidR="00783000" w:rsidRPr="001F1606">
              <w:rPr>
                <w:color w:val="auto"/>
                <w:sz w:val="20"/>
                <w:szCs w:val="20"/>
                <w:lang w:val="ka-GE"/>
              </w:rPr>
              <w:t>ხებ“ საქართვერლოს კანონი;</w:t>
            </w:r>
          </w:p>
          <w:p w14:paraId="6BE1A2F3" w14:textId="5FDA899D" w:rsidR="00783000" w:rsidRPr="001F1606" w:rsidRDefault="00783000" w:rsidP="00783000">
            <w:pPr>
              <w:pStyle w:val="abzacixml"/>
              <w:rPr>
                <w:color w:val="auto"/>
                <w:sz w:val="20"/>
                <w:szCs w:val="20"/>
                <w:lang w:val="ka-GE"/>
              </w:rPr>
            </w:pPr>
            <w:r w:rsidRPr="001F1606">
              <w:rPr>
                <w:color w:val="auto"/>
                <w:sz w:val="20"/>
                <w:szCs w:val="20"/>
                <w:lang w:val="ka-GE"/>
              </w:rPr>
              <w:t>- „</w:t>
            </w:r>
            <w:proofErr w:type="spellStart"/>
            <w:r w:rsidRPr="001F1606">
              <w:rPr>
                <w:color w:val="auto"/>
                <w:sz w:val="20"/>
                <w:szCs w:val="20"/>
              </w:rPr>
              <w:t>საშიში</w:t>
            </w:r>
            <w:proofErr w:type="spellEnd"/>
            <w:r w:rsidRPr="001F1606">
              <w:rPr>
                <w:color w:val="auto"/>
                <w:sz w:val="20"/>
                <w:szCs w:val="20"/>
              </w:rPr>
              <w:t xml:space="preserve"> </w:t>
            </w:r>
            <w:proofErr w:type="spellStart"/>
            <w:r w:rsidRPr="001F1606">
              <w:rPr>
                <w:color w:val="auto"/>
                <w:sz w:val="20"/>
                <w:szCs w:val="20"/>
              </w:rPr>
              <w:t>ქიმიური</w:t>
            </w:r>
            <w:proofErr w:type="spellEnd"/>
            <w:r w:rsidRPr="001F1606">
              <w:rPr>
                <w:color w:val="auto"/>
                <w:sz w:val="20"/>
                <w:szCs w:val="20"/>
              </w:rPr>
              <w:t xml:space="preserve"> </w:t>
            </w:r>
            <w:proofErr w:type="spellStart"/>
            <w:r w:rsidRPr="001F1606">
              <w:rPr>
                <w:color w:val="auto"/>
                <w:sz w:val="20"/>
                <w:szCs w:val="20"/>
              </w:rPr>
              <w:t>ნივთიერებების</w:t>
            </w:r>
            <w:proofErr w:type="spellEnd"/>
            <w:r w:rsidRPr="001F1606">
              <w:rPr>
                <w:color w:val="auto"/>
                <w:sz w:val="20"/>
                <w:szCs w:val="20"/>
              </w:rPr>
              <w:t xml:space="preserve"> </w:t>
            </w:r>
            <w:proofErr w:type="spellStart"/>
            <w:r w:rsidRPr="001F1606">
              <w:rPr>
                <w:color w:val="auto"/>
                <w:sz w:val="20"/>
                <w:szCs w:val="20"/>
              </w:rPr>
              <w:t>ნიშანდებისა</w:t>
            </w:r>
            <w:proofErr w:type="spellEnd"/>
            <w:r w:rsidRPr="001F1606">
              <w:rPr>
                <w:color w:val="auto"/>
                <w:sz w:val="20"/>
                <w:szCs w:val="20"/>
              </w:rPr>
              <w:t xml:space="preserve"> </w:t>
            </w:r>
            <w:proofErr w:type="spellStart"/>
            <w:r w:rsidRPr="001F1606">
              <w:rPr>
                <w:color w:val="auto"/>
                <w:sz w:val="20"/>
                <w:szCs w:val="20"/>
              </w:rPr>
              <w:t>და</w:t>
            </w:r>
            <w:proofErr w:type="spellEnd"/>
            <w:r w:rsidRPr="001F1606">
              <w:rPr>
                <w:color w:val="auto"/>
                <w:sz w:val="20"/>
                <w:szCs w:val="20"/>
              </w:rPr>
              <w:t xml:space="preserve"> </w:t>
            </w:r>
            <w:proofErr w:type="spellStart"/>
            <w:r w:rsidRPr="001F1606">
              <w:rPr>
                <w:color w:val="auto"/>
                <w:sz w:val="20"/>
                <w:szCs w:val="20"/>
              </w:rPr>
              <w:t>ეტიკეტირების</w:t>
            </w:r>
            <w:proofErr w:type="spellEnd"/>
            <w:r w:rsidRPr="001F1606">
              <w:rPr>
                <w:color w:val="auto"/>
                <w:sz w:val="20"/>
                <w:szCs w:val="20"/>
              </w:rPr>
              <w:t xml:space="preserve"> </w:t>
            </w:r>
            <w:proofErr w:type="spellStart"/>
            <w:r w:rsidRPr="001F1606">
              <w:rPr>
                <w:color w:val="auto"/>
                <w:sz w:val="20"/>
                <w:szCs w:val="20"/>
              </w:rPr>
              <w:t>ტექნიკური</w:t>
            </w:r>
            <w:proofErr w:type="spellEnd"/>
            <w:r w:rsidRPr="001F1606">
              <w:rPr>
                <w:color w:val="auto"/>
                <w:sz w:val="20"/>
                <w:szCs w:val="20"/>
              </w:rPr>
              <w:t xml:space="preserve"> </w:t>
            </w:r>
            <w:proofErr w:type="spellStart"/>
            <w:r w:rsidRPr="001F1606">
              <w:rPr>
                <w:color w:val="auto"/>
                <w:sz w:val="20"/>
                <w:szCs w:val="20"/>
              </w:rPr>
              <w:t>რეგლამენტის</w:t>
            </w:r>
            <w:proofErr w:type="spellEnd"/>
            <w:r w:rsidRPr="001F1606">
              <w:rPr>
                <w:color w:val="auto"/>
                <w:sz w:val="20"/>
                <w:szCs w:val="20"/>
              </w:rPr>
              <w:t xml:space="preserve"> </w:t>
            </w:r>
            <w:proofErr w:type="spellStart"/>
            <w:r w:rsidRPr="001F1606">
              <w:rPr>
                <w:color w:val="auto"/>
                <w:sz w:val="20"/>
                <w:szCs w:val="20"/>
              </w:rPr>
              <w:t>დამტკიცების</w:t>
            </w:r>
            <w:proofErr w:type="spellEnd"/>
            <w:r w:rsidRPr="001F1606">
              <w:rPr>
                <w:color w:val="auto"/>
                <w:sz w:val="20"/>
                <w:szCs w:val="20"/>
              </w:rPr>
              <w:t xml:space="preserve"> </w:t>
            </w:r>
            <w:proofErr w:type="spellStart"/>
            <w:r w:rsidRPr="001F1606">
              <w:rPr>
                <w:color w:val="auto"/>
                <w:sz w:val="20"/>
                <w:szCs w:val="20"/>
              </w:rPr>
              <w:t>თაობაზე</w:t>
            </w:r>
            <w:proofErr w:type="spellEnd"/>
            <w:r w:rsidRPr="001F1606">
              <w:rPr>
                <w:color w:val="auto"/>
                <w:sz w:val="20"/>
                <w:szCs w:val="20"/>
                <w:lang w:val="ka-GE"/>
              </w:rPr>
              <w:t xml:space="preserve">“ </w:t>
            </w:r>
            <w:proofErr w:type="spellStart"/>
            <w:r w:rsidRPr="001F1606">
              <w:rPr>
                <w:color w:val="auto"/>
                <w:sz w:val="20"/>
                <w:szCs w:val="20"/>
              </w:rPr>
              <w:t>საქართველოს</w:t>
            </w:r>
            <w:proofErr w:type="spellEnd"/>
            <w:r w:rsidRPr="001F1606">
              <w:rPr>
                <w:color w:val="auto"/>
                <w:sz w:val="20"/>
                <w:szCs w:val="20"/>
              </w:rPr>
              <w:t xml:space="preserve"> </w:t>
            </w:r>
            <w:proofErr w:type="spellStart"/>
            <w:r w:rsidRPr="001F1606">
              <w:rPr>
                <w:color w:val="auto"/>
                <w:sz w:val="20"/>
                <w:szCs w:val="20"/>
              </w:rPr>
              <w:t>მთავრობის</w:t>
            </w:r>
            <w:proofErr w:type="spellEnd"/>
            <w:r w:rsidRPr="001F1606">
              <w:rPr>
                <w:color w:val="auto"/>
                <w:sz w:val="20"/>
                <w:szCs w:val="20"/>
              </w:rPr>
              <w:t xml:space="preserve"> №428</w:t>
            </w:r>
            <w:r w:rsidRPr="001F1606">
              <w:rPr>
                <w:color w:val="auto"/>
                <w:sz w:val="20"/>
                <w:szCs w:val="20"/>
                <w:lang w:val="ka-GE"/>
              </w:rPr>
              <w:t xml:space="preserve"> </w:t>
            </w:r>
            <w:proofErr w:type="spellStart"/>
            <w:r w:rsidRPr="001F1606">
              <w:rPr>
                <w:color w:val="auto"/>
                <w:sz w:val="20"/>
                <w:szCs w:val="20"/>
              </w:rPr>
              <w:t>დადგენილება</w:t>
            </w:r>
            <w:proofErr w:type="spellEnd"/>
            <w:r w:rsidRPr="001F1606">
              <w:rPr>
                <w:color w:val="auto"/>
                <w:sz w:val="20"/>
                <w:szCs w:val="20"/>
                <w:lang w:val="ka-GE"/>
              </w:rPr>
              <w:t>;</w:t>
            </w:r>
            <w:r w:rsidRPr="001F1606">
              <w:rPr>
                <w:color w:val="auto"/>
                <w:sz w:val="20"/>
                <w:szCs w:val="20"/>
              </w:rPr>
              <w:t xml:space="preserve"> </w:t>
            </w:r>
          </w:p>
          <w:p w14:paraId="4C50ED61" w14:textId="71BF6FCA" w:rsidR="00783000" w:rsidRPr="001F1606" w:rsidRDefault="0078267C" w:rsidP="00783000">
            <w:pPr>
              <w:pStyle w:val="abzacixml"/>
              <w:rPr>
                <w:bCs/>
                <w:sz w:val="20"/>
                <w:szCs w:val="20"/>
                <w:lang w:val="ka-GE"/>
              </w:rPr>
            </w:pPr>
            <w:r w:rsidRPr="001F1606">
              <w:rPr>
                <w:sz w:val="20"/>
                <w:szCs w:val="20"/>
                <w:lang w:val="ka-GE"/>
              </w:rPr>
              <w:t>- „</w:t>
            </w:r>
            <w:proofErr w:type="spellStart"/>
            <w:r w:rsidR="00783000" w:rsidRPr="001F1606">
              <w:rPr>
                <w:bCs/>
                <w:sz w:val="20"/>
                <w:szCs w:val="20"/>
              </w:rPr>
              <w:t>საშიში</w:t>
            </w:r>
            <w:proofErr w:type="spellEnd"/>
            <w:r w:rsidR="00783000" w:rsidRPr="001F1606">
              <w:rPr>
                <w:bCs/>
                <w:sz w:val="20"/>
                <w:szCs w:val="20"/>
              </w:rPr>
              <w:t xml:space="preserve"> </w:t>
            </w:r>
            <w:proofErr w:type="spellStart"/>
            <w:r w:rsidR="00783000" w:rsidRPr="001F1606">
              <w:rPr>
                <w:bCs/>
                <w:sz w:val="20"/>
                <w:szCs w:val="20"/>
              </w:rPr>
              <w:t>ქიმიური</w:t>
            </w:r>
            <w:proofErr w:type="spellEnd"/>
            <w:r w:rsidR="00783000" w:rsidRPr="001F1606">
              <w:rPr>
                <w:bCs/>
                <w:sz w:val="20"/>
                <w:szCs w:val="20"/>
              </w:rPr>
              <w:t xml:space="preserve"> </w:t>
            </w:r>
            <w:proofErr w:type="spellStart"/>
            <w:r w:rsidR="00783000" w:rsidRPr="001F1606">
              <w:rPr>
                <w:bCs/>
                <w:sz w:val="20"/>
                <w:szCs w:val="20"/>
              </w:rPr>
              <w:t>ნივთიერებების</w:t>
            </w:r>
            <w:proofErr w:type="spellEnd"/>
            <w:r w:rsidR="00783000" w:rsidRPr="001F1606">
              <w:rPr>
                <w:bCs/>
                <w:sz w:val="20"/>
                <w:szCs w:val="20"/>
              </w:rPr>
              <w:t xml:space="preserve"> </w:t>
            </w:r>
            <w:proofErr w:type="spellStart"/>
            <w:r w:rsidR="00783000" w:rsidRPr="001F1606">
              <w:rPr>
                <w:bCs/>
                <w:sz w:val="20"/>
                <w:szCs w:val="20"/>
              </w:rPr>
              <w:t>კლასიფიკაციის</w:t>
            </w:r>
            <w:proofErr w:type="spellEnd"/>
            <w:r w:rsidR="00783000" w:rsidRPr="001F1606">
              <w:rPr>
                <w:bCs/>
                <w:sz w:val="20"/>
                <w:szCs w:val="20"/>
              </w:rPr>
              <w:t xml:space="preserve"> </w:t>
            </w:r>
            <w:proofErr w:type="spellStart"/>
            <w:r w:rsidR="00783000" w:rsidRPr="001F1606">
              <w:rPr>
                <w:bCs/>
                <w:sz w:val="20"/>
                <w:szCs w:val="20"/>
              </w:rPr>
              <w:t>შესახებ</w:t>
            </w:r>
            <w:proofErr w:type="spellEnd"/>
            <w:r w:rsidR="00783000" w:rsidRPr="001F1606">
              <w:rPr>
                <w:bCs/>
                <w:sz w:val="20"/>
                <w:szCs w:val="20"/>
              </w:rPr>
              <w:t xml:space="preserve"> </w:t>
            </w:r>
            <w:proofErr w:type="spellStart"/>
            <w:r w:rsidR="00783000" w:rsidRPr="001F1606">
              <w:rPr>
                <w:bCs/>
                <w:sz w:val="20"/>
                <w:szCs w:val="20"/>
              </w:rPr>
              <w:t>დებულების</w:t>
            </w:r>
            <w:proofErr w:type="spellEnd"/>
            <w:r w:rsidR="00783000" w:rsidRPr="001F1606">
              <w:rPr>
                <w:bCs/>
                <w:sz w:val="20"/>
                <w:szCs w:val="20"/>
              </w:rPr>
              <w:t xml:space="preserve"> </w:t>
            </w:r>
            <w:proofErr w:type="spellStart"/>
            <w:r w:rsidR="00783000" w:rsidRPr="001F1606">
              <w:rPr>
                <w:bCs/>
                <w:sz w:val="20"/>
                <w:szCs w:val="20"/>
              </w:rPr>
              <w:t>დამტკიცების</w:t>
            </w:r>
            <w:proofErr w:type="spellEnd"/>
            <w:r w:rsidR="00783000" w:rsidRPr="001F1606">
              <w:rPr>
                <w:bCs/>
                <w:sz w:val="20"/>
                <w:szCs w:val="20"/>
              </w:rPr>
              <w:t xml:space="preserve"> </w:t>
            </w:r>
            <w:proofErr w:type="spellStart"/>
            <w:r w:rsidR="00783000" w:rsidRPr="001F1606">
              <w:rPr>
                <w:bCs/>
                <w:sz w:val="20"/>
                <w:szCs w:val="20"/>
              </w:rPr>
              <w:t>თაობაზე</w:t>
            </w:r>
            <w:proofErr w:type="spellEnd"/>
            <w:r w:rsidRPr="001F1606">
              <w:rPr>
                <w:bCs/>
                <w:sz w:val="20"/>
                <w:szCs w:val="20"/>
                <w:lang w:val="ka-GE"/>
              </w:rPr>
              <w:t>“</w:t>
            </w:r>
            <w:r w:rsidR="00783000" w:rsidRPr="001F1606">
              <w:rPr>
                <w:bCs/>
                <w:sz w:val="20"/>
                <w:szCs w:val="20"/>
                <w:lang w:val="ka-GE"/>
              </w:rPr>
              <w:t xml:space="preserve"> საქართველოს შრომის, ჯანმრთელობისა და სოციალური დაცვის მინისტრის ბრძანება №79/ნ;</w:t>
            </w:r>
          </w:p>
          <w:p w14:paraId="4B09535D" w14:textId="1B508538" w:rsidR="00B76273" w:rsidRPr="001F1606" w:rsidRDefault="0078267C" w:rsidP="00B76273">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471675B7" w14:textId="4247CB4D" w:rsidR="00752C7E" w:rsidRPr="001F1606" w:rsidRDefault="005C3A17">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 xml:space="preserve">ქიმიკატების შესახებ </w:t>
            </w:r>
            <w:r w:rsidR="00140C99" w:rsidRPr="001F1606">
              <w:rPr>
                <w:color w:val="auto"/>
                <w:sz w:val="20"/>
                <w:szCs w:val="20"/>
                <w:lang w:val="en-GB"/>
              </w:rPr>
              <w:t>N170</w:t>
            </w:r>
            <w:r w:rsidR="00B76273" w:rsidRPr="001F1606">
              <w:rPr>
                <w:color w:val="auto"/>
                <w:sz w:val="20"/>
                <w:szCs w:val="20"/>
                <w:lang w:val="en-GB"/>
              </w:rPr>
              <w:t xml:space="preserve"> </w:t>
            </w:r>
            <w:r w:rsidR="00B76273" w:rsidRPr="001F1606">
              <w:rPr>
                <w:color w:val="auto"/>
                <w:sz w:val="20"/>
                <w:szCs w:val="20"/>
                <w:lang w:val="ka-GE"/>
              </w:rPr>
              <w:t>კონვენცია</w:t>
            </w:r>
            <w:r w:rsidR="00140C99" w:rsidRPr="001F1606">
              <w:rPr>
                <w:color w:val="auto"/>
                <w:sz w:val="20"/>
                <w:szCs w:val="20"/>
                <w:lang w:val="ka-GE"/>
              </w:rPr>
              <w:t>, 1990 წელი</w:t>
            </w:r>
            <w:r w:rsidR="00A96AB3" w:rsidRPr="001F1606">
              <w:rPr>
                <w:color w:val="auto"/>
                <w:sz w:val="20"/>
                <w:szCs w:val="20"/>
                <w:lang w:val="ka-GE"/>
              </w:rPr>
              <w:t>.</w:t>
            </w:r>
          </w:p>
        </w:tc>
      </w:tr>
      <w:tr w:rsidR="00752C7E" w:rsidRPr="001F1606" w14:paraId="262433A5" w14:textId="77777777" w:rsidTr="007D2DBF">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CD564" w14:textId="645735E3" w:rsidR="00752C7E" w:rsidRPr="001F1606" w:rsidRDefault="00752C7E" w:rsidP="00752C7E">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2FD3" w14:textId="7DC8CD23"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8AF8" w14:textId="12544311" w:rsidR="00752C7E" w:rsidRPr="001F1606" w:rsidRDefault="0068353E" w:rsidP="00752C7E">
            <w:pPr>
              <w:pStyle w:val="abzacixml"/>
              <w:rPr>
                <w:color w:val="auto"/>
                <w:sz w:val="20"/>
                <w:szCs w:val="20"/>
                <w:lang w:val="ka-GE"/>
              </w:rPr>
            </w:pPr>
            <w:r w:rsidRPr="001F1606">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286E6" w14:textId="459DA50A" w:rsidR="00752C7E" w:rsidRPr="001F1606" w:rsidRDefault="0068353E" w:rsidP="00752C7E">
            <w:pPr>
              <w:pStyle w:val="abzacixml"/>
              <w:rPr>
                <w:color w:val="auto"/>
                <w:sz w:val="20"/>
                <w:szCs w:val="20"/>
                <w:lang w:val="ka-GE"/>
              </w:rPr>
            </w:pPr>
            <w:r w:rsidRPr="001F1606">
              <w:rPr>
                <w:color w:val="auto"/>
                <w:sz w:val="20"/>
                <w:szCs w:val="20"/>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AAB55B2" w14:textId="77777777" w:rsidR="00A409F8" w:rsidRPr="001F1606" w:rsidRDefault="00206611" w:rsidP="00691076">
            <w:pPr>
              <w:pStyle w:val="ckhrilixml"/>
              <w:rPr>
                <w:color w:val="auto"/>
                <w:sz w:val="20"/>
                <w:szCs w:val="20"/>
                <w:lang w:val="ka-GE"/>
              </w:rPr>
            </w:pPr>
            <w:r w:rsidRPr="001F1606">
              <w:rPr>
                <w:color w:val="auto"/>
                <w:sz w:val="20"/>
                <w:szCs w:val="20"/>
                <w:lang w:val="ka-GE"/>
              </w:rPr>
              <w:t xml:space="preserve">- </w:t>
            </w:r>
            <w:r w:rsidR="00E66566"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r w:rsidR="00CA0507" w:rsidRPr="001F1606">
              <w:rPr>
                <w:color w:val="auto"/>
                <w:sz w:val="20"/>
                <w:szCs w:val="20"/>
                <w:lang w:val="ka-GE"/>
              </w:rPr>
              <w:t>;</w:t>
            </w:r>
          </w:p>
          <w:p w14:paraId="01013393" w14:textId="567D5318" w:rsidR="00CA0507" w:rsidRPr="001F1606" w:rsidRDefault="00CA0507">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4C0233" w:rsidRPr="001F1606">
              <w:rPr>
                <w:color w:val="auto"/>
                <w:sz w:val="20"/>
                <w:szCs w:val="20"/>
                <w:lang w:val="ka-GE"/>
              </w:rPr>
              <w:t xml:space="preserve">; </w:t>
            </w:r>
            <w:r w:rsidRPr="001F1606">
              <w:rPr>
                <w:color w:val="auto"/>
                <w:sz w:val="20"/>
                <w:szCs w:val="20"/>
                <w:lang w:val="ka-GE"/>
              </w:rPr>
              <w:t>თავი</w:t>
            </w:r>
            <w:r w:rsidR="000641B3" w:rsidRPr="001F1606">
              <w:rPr>
                <w:color w:val="auto"/>
                <w:sz w:val="20"/>
                <w:szCs w:val="20"/>
                <w:lang w:val="ka-GE"/>
              </w:rPr>
              <w:t xml:space="preserve"> </w:t>
            </w:r>
            <w:r w:rsidR="000641B3"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r w:rsidR="00761355" w:rsidRPr="001F1606">
              <w:rPr>
                <w:color w:val="auto"/>
                <w:sz w:val="20"/>
                <w:szCs w:val="20"/>
                <w:lang w:val="ka-GE"/>
              </w:rPr>
              <w:t>.</w:t>
            </w:r>
          </w:p>
        </w:tc>
      </w:tr>
      <w:tr w:rsidR="00744D60" w:rsidRPr="001F1606" w14:paraId="6ABBD226"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DFEFB" w14:textId="4BD13D82" w:rsidR="00744D60" w:rsidRPr="001F1606" w:rsidRDefault="00744D60" w:rsidP="00752C7E">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BD7CF" w14:textId="278BE7BE"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302A8" w14:textId="5E4A25ED" w:rsidR="00744D60" w:rsidRPr="001F1606" w:rsidRDefault="00F229D2" w:rsidP="00752C7E">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AA21B" w14:textId="77777777" w:rsidR="00744D60" w:rsidRPr="001F1606" w:rsidRDefault="00744D60"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7C8237" w14:textId="77777777" w:rsidR="00744D60" w:rsidRPr="001F1606" w:rsidRDefault="001E069B" w:rsidP="00752C7E">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r w:rsidR="00796DB7" w:rsidRPr="001F1606">
              <w:rPr>
                <w:color w:val="auto"/>
                <w:sz w:val="20"/>
                <w:szCs w:val="20"/>
                <w:lang w:val="ka-GE"/>
              </w:rPr>
              <w:t>;</w:t>
            </w:r>
          </w:p>
          <w:p w14:paraId="78AAFCA4" w14:textId="77777777" w:rsidR="00796DB7" w:rsidRPr="001F1606" w:rsidRDefault="00796DB7" w:rsidP="00ED1B11">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 xml:space="preserve">კოლექტიური დაცვის საშუალებები </w:t>
            </w:r>
            <w:r w:rsidRPr="001F1606">
              <w:rPr>
                <w:color w:val="auto"/>
                <w:sz w:val="20"/>
                <w:szCs w:val="20"/>
                <w:lang w:val="ka-GE"/>
              </w:rPr>
              <w:lastRenderedPageBreak/>
              <w:t>სიმაღლეზე მუშაობისას ნაწილში);</w:t>
            </w:r>
          </w:p>
          <w:p w14:paraId="52E9B46E" w14:textId="278518BE" w:rsidR="00826DE3" w:rsidRPr="001F1606" w:rsidRDefault="00826DE3" w:rsidP="00ED1B11">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00761355" w:rsidRPr="001F1606">
              <w:rPr>
                <w:color w:val="auto"/>
                <w:sz w:val="20"/>
                <w:szCs w:val="20"/>
                <w:lang w:val="en-US"/>
              </w:rPr>
              <w:t>XII</w:t>
            </w:r>
            <w:r w:rsidRPr="001F1606">
              <w:rPr>
                <w:color w:val="auto"/>
                <w:sz w:val="20"/>
                <w:szCs w:val="20"/>
                <w:lang w:val="ka-GE"/>
              </w:rPr>
              <w:t xml:space="preserve">  </w:t>
            </w:r>
          </w:p>
        </w:tc>
      </w:tr>
      <w:tr w:rsidR="00744D60" w:rsidRPr="001C6B63" w14:paraId="49C27462"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8929" w14:textId="739C71D0" w:rsidR="00744D60" w:rsidRPr="001F1606" w:rsidRDefault="00744D60" w:rsidP="00744D60">
            <w:pPr>
              <w:pStyle w:val="abzacixml"/>
              <w:rPr>
                <w:color w:val="auto"/>
                <w:sz w:val="20"/>
                <w:szCs w:val="20"/>
                <w:u w:color="FF0000"/>
                <w:lang w:val="ka-GE"/>
              </w:rPr>
            </w:pPr>
            <w:r w:rsidRPr="001F1606">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p>
          <w:p w14:paraId="4279F51D" w14:textId="3B2DECCB" w:rsidR="00744D60" w:rsidRPr="001F1606" w:rsidRDefault="00744D60" w:rsidP="00744D60">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D364C" w14:textId="6093076D"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8D682" w14:textId="5008D88D" w:rsidR="00744D60" w:rsidRPr="001F1606" w:rsidRDefault="0068353E" w:rsidP="00752C7E">
            <w:pPr>
              <w:pStyle w:val="abzacixml"/>
              <w:rPr>
                <w:color w:val="auto"/>
                <w:sz w:val="20"/>
                <w:szCs w:val="20"/>
                <w:lang w:val="ka-GE"/>
              </w:rPr>
            </w:pPr>
            <w:r w:rsidRPr="000967E6">
              <w:rPr>
                <w:color w:val="auto"/>
                <w:sz w:val="20"/>
                <w:szCs w:val="20"/>
              </w:rPr>
              <w:t>1</w:t>
            </w:r>
            <w:r w:rsidR="003E787C" w:rsidRPr="000967E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4A3BF" w14:textId="48D4CBCB" w:rsidR="00744D60" w:rsidRPr="001F1606" w:rsidRDefault="00995F1A" w:rsidP="00752C7E">
            <w:pPr>
              <w:pStyle w:val="abzacixml"/>
              <w:rPr>
                <w:color w:val="auto"/>
                <w:sz w:val="20"/>
                <w:szCs w:val="20"/>
                <w:lang w:val="ka-GE"/>
              </w:rPr>
            </w:pPr>
            <w:r w:rsidRPr="001F1606">
              <w:rPr>
                <w:color w:val="auto"/>
                <w:sz w:val="20"/>
                <w:szCs w:val="20"/>
                <w:lang w:val="ka-GE"/>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83DA483" w14:textId="77777777" w:rsidR="00BE19E6" w:rsidRPr="001F1606" w:rsidRDefault="004D327C" w:rsidP="00D73E91">
            <w:pPr>
              <w:pStyle w:val="abzacixml"/>
              <w:rPr>
                <w:color w:val="auto"/>
                <w:sz w:val="20"/>
                <w:szCs w:val="20"/>
                <w:lang w:val="ka-GE"/>
              </w:rPr>
            </w:pPr>
            <w:r w:rsidRPr="001F1606">
              <w:rPr>
                <w:color w:val="auto"/>
                <w:sz w:val="20"/>
                <w:szCs w:val="20"/>
                <w:lang w:val="ka-GE"/>
              </w:rPr>
              <w:t xml:space="preserve">- </w:t>
            </w:r>
            <w:r w:rsidR="00D73E91" w:rsidRPr="001F1606">
              <w:rPr>
                <w:color w:val="auto"/>
                <w:sz w:val="20"/>
                <w:szCs w:val="20"/>
                <w:lang w:val="ka-GE"/>
              </w:rPr>
              <w:t>,,ტექნიკური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53B5A8A4" w14:textId="60DC0727" w:rsidR="000239B6" w:rsidRPr="001F1606" w:rsidRDefault="00BE19E6" w:rsidP="00D73E91">
            <w:pPr>
              <w:pStyle w:val="abzacixml"/>
              <w:rPr>
                <w:color w:val="auto"/>
                <w:sz w:val="20"/>
                <w:szCs w:val="20"/>
                <w:lang w:val="ka-GE"/>
              </w:rPr>
            </w:pPr>
            <w:r w:rsidRPr="001F1606">
              <w:rPr>
                <w:color w:val="auto"/>
                <w:sz w:val="20"/>
                <w:szCs w:val="20"/>
                <w:lang w:val="ka-GE"/>
              </w:rPr>
              <w:t xml:space="preserve">- </w:t>
            </w:r>
            <w:r w:rsidR="000239B6" w:rsidRPr="001F1606">
              <w:rPr>
                <w:color w:val="auto"/>
                <w:sz w:val="20"/>
                <w:szCs w:val="20"/>
                <w:lang w:val="ka-GE"/>
              </w:rPr>
              <w:t>„ტექნიკური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55919E76" w14:textId="65030578" w:rsidR="008C44BA" w:rsidRPr="001F1606" w:rsidRDefault="002E4E33">
            <w:pPr>
              <w:pStyle w:val="abzacixml"/>
              <w:rPr>
                <w:color w:val="auto"/>
                <w:sz w:val="20"/>
                <w:szCs w:val="20"/>
                <w:lang w:val="ka-GE"/>
              </w:rPr>
            </w:pPr>
            <w:r w:rsidRPr="001F1606">
              <w:rPr>
                <w:sz w:val="20"/>
                <w:szCs w:val="20"/>
                <w:lang w:val="ka-GE"/>
              </w:rPr>
              <w:t xml:space="preserve">- </w:t>
            </w:r>
            <w:r w:rsidR="0051013D" w:rsidRPr="001F1606">
              <w:rPr>
                <w:sz w:val="20"/>
                <w:szCs w:val="20"/>
                <w:lang w:val="ka-GE"/>
              </w:rPr>
              <w:t>„ზოგადი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21B21B4C" w14:textId="38D6B699" w:rsidR="00E4180E" w:rsidRPr="001F1606" w:rsidRDefault="00E4180E" w:rsidP="008C44BA">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0D79A94A" w14:textId="4DB0398F"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0F60271F" w14:textId="2F554F24"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2000/54/EC სამუშაოზე ბიოლოგიური აგენტების ზემოქმედებისას არსებული რისკებისგან მუშაკთა დაცვის შესახებ;</w:t>
            </w:r>
          </w:p>
          <w:p w14:paraId="740B5CC6" w14:textId="77777777" w:rsidR="000D363E" w:rsidRPr="001F1606" w:rsidRDefault="00B66A3B" w:rsidP="0051013D">
            <w:pPr>
              <w:pStyle w:val="abzacixml"/>
              <w:rPr>
                <w:color w:val="auto"/>
                <w:sz w:val="20"/>
                <w:szCs w:val="20"/>
                <w:lang w:val="ka-GE"/>
              </w:rPr>
            </w:pPr>
            <w:r w:rsidRPr="001F1606">
              <w:rPr>
                <w:color w:val="auto"/>
                <w:sz w:val="20"/>
                <w:szCs w:val="20"/>
                <w:lang w:val="ka-GE"/>
              </w:rPr>
              <w:t>- დირექტივა 2004/37/EC სამუშაოზე კანცეროგენებისა და მუტაგენების ზემოქმედებასთან დაკავშირებული რისკებისგან მუშაკთა დაცვის შესახებ;</w:t>
            </w:r>
          </w:p>
          <w:p w14:paraId="0DA9E4FD" w14:textId="6B044A30" w:rsidR="00BE19E6" w:rsidRPr="001F1606" w:rsidRDefault="00BE19E6">
            <w:pPr>
              <w:pStyle w:val="abzacixml"/>
              <w:rPr>
                <w:color w:val="auto"/>
                <w:sz w:val="20"/>
                <w:szCs w:val="20"/>
                <w:lang w:val="ka-GE"/>
              </w:rPr>
            </w:pPr>
            <w:r w:rsidRPr="001F1606">
              <w:rPr>
                <w:color w:val="auto"/>
                <w:sz w:val="20"/>
                <w:szCs w:val="20"/>
                <w:lang w:val="ka-GE"/>
              </w:rPr>
              <w:t xml:space="preserve">- “შრომის ჰიგიენა” რ. კვერენჩხილაძე, თბილისის სახელმწ. სამედიცინო უნივერსიტეტის გამომცემლობა (2016), თავი II, თავი IV, </w:t>
            </w:r>
            <w:r w:rsidR="00776AE2" w:rsidRPr="001F1606">
              <w:rPr>
                <w:color w:val="auto"/>
                <w:sz w:val="20"/>
                <w:szCs w:val="20"/>
                <w:lang w:val="ka-GE"/>
              </w:rPr>
              <w:t xml:space="preserve">თავი V, </w:t>
            </w:r>
            <w:r w:rsidRPr="001F1606">
              <w:rPr>
                <w:color w:val="auto"/>
                <w:sz w:val="20"/>
                <w:szCs w:val="20"/>
                <w:lang w:val="ka-GE"/>
              </w:rPr>
              <w:t xml:space="preserve">თავი VII,  თავი </w:t>
            </w:r>
            <w:r w:rsidRPr="001F1606">
              <w:rPr>
                <w:color w:val="auto"/>
                <w:sz w:val="20"/>
                <w:szCs w:val="20"/>
                <w:lang w:val="ka-GE"/>
              </w:rPr>
              <w:lastRenderedPageBreak/>
              <w:t>VII</w:t>
            </w:r>
            <w:r w:rsidR="00776AE2" w:rsidRPr="001F1606">
              <w:rPr>
                <w:color w:val="auto"/>
                <w:sz w:val="20"/>
                <w:szCs w:val="20"/>
                <w:lang w:val="ka-GE"/>
              </w:rPr>
              <w:t>I</w:t>
            </w:r>
            <w:r w:rsidRPr="001F1606">
              <w:rPr>
                <w:color w:val="auto"/>
                <w:sz w:val="20"/>
                <w:szCs w:val="20"/>
                <w:lang w:val="ka-GE"/>
              </w:rPr>
              <w:t xml:space="preserve">, </w:t>
            </w:r>
            <w:r w:rsidR="00776AE2" w:rsidRPr="001F1606">
              <w:rPr>
                <w:color w:val="auto"/>
                <w:sz w:val="20"/>
                <w:szCs w:val="20"/>
                <w:lang w:val="ka-GE"/>
              </w:rPr>
              <w:t>თავი IX, თავი</w:t>
            </w:r>
            <w:r w:rsidR="008E5010" w:rsidRPr="001F1606">
              <w:rPr>
                <w:color w:val="auto"/>
                <w:sz w:val="20"/>
                <w:szCs w:val="20"/>
                <w:lang w:val="ka-GE"/>
              </w:rPr>
              <w:t xml:space="preserve"> XI.</w:t>
            </w:r>
          </w:p>
        </w:tc>
      </w:tr>
      <w:tr w:rsidR="00874150" w:rsidRPr="001F1606" w14:paraId="75E815E9" w14:textId="77777777" w:rsidTr="007D2DBF">
        <w:trPr>
          <w:trHeight w:val="14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7AF77" w14:textId="37375453" w:rsidR="00874150" w:rsidRPr="001F1606" w:rsidRDefault="00874150" w:rsidP="00752C7E">
            <w:pPr>
              <w:pStyle w:val="abzacixml"/>
              <w:rPr>
                <w:color w:val="auto"/>
                <w:sz w:val="20"/>
                <w:szCs w:val="20"/>
                <w:lang w:val="ka-GE"/>
              </w:rPr>
            </w:pPr>
            <w:r w:rsidRPr="001F1606">
              <w:rPr>
                <w:color w:val="auto"/>
                <w:sz w:val="20"/>
                <w:szCs w:val="20"/>
                <w:u w:color="FF0000"/>
                <w:lang w:val="ka-GE"/>
              </w:rPr>
              <w:lastRenderedPageBreak/>
              <w:t>უსაფრთხოების ნიშნები და მონიშვნები  სამუშაო სივრცეში;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363C" w14:textId="153A880B" w:rsidR="00874150" w:rsidRPr="001F1606" w:rsidRDefault="0087415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52A5" w14:textId="3FF5B904" w:rsidR="00874150" w:rsidRPr="001F1606" w:rsidRDefault="00874150"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99DCF" w14:textId="50C7A1EC" w:rsidR="00874150" w:rsidRPr="001F1606" w:rsidRDefault="003978E0" w:rsidP="00752C7E">
            <w:pPr>
              <w:pStyle w:val="abzacixml"/>
              <w:rPr>
                <w:rStyle w:val="Strong"/>
                <w:b w:val="0"/>
                <w:sz w:val="20"/>
                <w:szCs w:val="20"/>
                <w:lang w:val="ka-GE"/>
              </w:rPr>
            </w:pPr>
            <w:r w:rsidRPr="001F1606">
              <w:rPr>
                <w:rStyle w:val="Strong"/>
                <w:b w:val="0"/>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2B35C48" w14:textId="6BCF21B9" w:rsidR="00874150" w:rsidRPr="001F1606" w:rsidRDefault="00503329" w:rsidP="00752C7E">
            <w:pPr>
              <w:pStyle w:val="abzacixml"/>
              <w:rPr>
                <w:rStyle w:val="Strong"/>
                <w:b w:val="0"/>
                <w:sz w:val="20"/>
                <w:szCs w:val="20"/>
                <w:lang w:val="ka-GE"/>
              </w:rPr>
            </w:pPr>
            <w:r w:rsidRPr="001F1606">
              <w:rPr>
                <w:rStyle w:val="Strong"/>
                <w:b w:val="0"/>
                <w:sz w:val="20"/>
                <w:szCs w:val="20"/>
                <w:lang w:val="ka-GE"/>
              </w:rPr>
              <w:t>- დირექტივა 92/58/EEC სამუშაოზე უსაფრთხოებასა და/ან ჯანმრთელობასთან დაკავშირებული ნიშნების განთავსების მიზნით მინიმალური მოთხოვნების შესახებ</w:t>
            </w:r>
          </w:p>
        </w:tc>
      </w:tr>
      <w:tr w:rsidR="00A60DDC" w:rsidRPr="001F1606" w14:paraId="3BDF8F7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39EF" w14:textId="5E9D15FC" w:rsidR="00A60DDC" w:rsidRPr="001F1606" w:rsidRDefault="00A60DDC" w:rsidP="00752C7E">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09AA0DED" w14:textId="53D6502A" w:rsidR="00A60DDC" w:rsidRPr="001F1606" w:rsidRDefault="00A60DDC" w:rsidP="00752C7E">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4F3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8361" w14:textId="136AE60F" w:rsidR="00A60DDC" w:rsidRPr="001F1606" w:rsidRDefault="000D59A3"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C078" w14:textId="07087BD5" w:rsidR="00A60DDC" w:rsidRPr="001F1606" w:rsidRDefault="000003E3" w:rsidP="00752C7E">
            <w:pPr>
              <w:pStyle w:val="abzacixml"/>
              <w:rPr>
                <w:color w:val="auto"/>
                <w:sz w:val="20"/>
                <w:szCs w:val="20"/>
                <w:lang w:val="ka-GE"/>
              </w:rPr>
            </w:pPr>
            <w:r w:rsidRPr="001F1606">
              <w:rPr>
                <w:color w:val="auto"/>
                <w:sz w:val="20"/>
                <w:szCs w:val="20"/>
              </w:rPr>
              <w:t>1</w:t>
            </w:r>
            <w:r w:rsidR="00A60DDC"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FC30A" w14:textId="6B835E90" w:rsidR="00E34029" w:rsidRPr="001F1606" w:rsidRDefault="00782BB8">
            <w:pPr>
              <w:pStyle w:val="ckhrilixml"/>
              <w:rPr>
                <w:color w:val="auto"/>
                <w:sz w:val="20"/>
                <w:szCs w:val="20"/>
                <w:lang w:val="ka-GE"/>
              </w:rPr>
            </w:pPr>
            <w:r w:rsidRPr="001F1606">
              <w:rPr>
                <w:sz w:val="20"/>
                <w:szCs w:val="20"/>
                <w:lang w:val="ka-GE"/>
              </w:rPr>
              <w:t xml:space="preserve">- </w:t>
            </w:r>
            <w:r w:rsidR="00541CDA" w:rsidRPr="001F1606">
              <w:rPr>
                <w:sz w:val="20"/>
                <w:szCs w:val="20"/>
                <w:lang w:val="ka-GE"/>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2F92A7B" w14:textId="1D6AE4DF" w:rsidR="005B2DF0" w:rsidRPr="001F1606" w:rsidRDefault="00EA5D06" w:rsidP="00677873">
            <w:pPr>
              <w:pStyle w:val="ckhrilixml"/>
              <w:rPr>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r w:rsidR="004B5FD1" w:rsidRPr="001F1606">
              <w:rPr>
                <w:sz w:val="20"/>
                <w:szCs w:val="20"/>
                <w:lang w:val="ka-GE"/>
              </w:rPr>
              <w:t>.</w:t>
            </w:r>
          </w:p>
        </w:tc>
      </w:tr>
      <w:tr w:rsidR="00A60DDC" w:rsidRPr="001F1606" w14:paraId="4C7ADAF5"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FBFD2" w14:textId="03C5FD77" w:rsidR="00A60DDC" w:rsidRPr="001F1606" w:rsidRDefault="00A60DDC" w:rsidP="00752C7E">
            <w:pPr>
              <w:pStyle w:val="abzacixml"/>
              <w:rPr>
                <w:color w:val="auto"/>
                <w:sz w:val="20"/>
                <w:szCs w:val="20"/>
                <w:lang w:val="ka-GE"/>
              </w:rPr>
            </w:pPr>
            <w:r w:rsidRPr="001F1606">
              <w:rPr>
                <w:color w:val="auto"/>
                <w:sz w:val="20"/>
                <w:szCs w:val="20"/>
                <w:u w:color="FF0000"/>
                <w:lang w:val="ka-GE"/>
              </w:rPr>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8A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4D99" w14:textId="17D50539" w:rsidR="00A60DDC" w:rsidRPr="001F1606" w:rsidRDefault="00252910" w:rsidP="00752C7E">
            <w:pPr>
              <w:pStyle w:val="abzacixml"/>
              <w:rPr>
                <w:color w:val="auto"/>
                <w:sz w:val="20"/>
                <w:szCs w:val="20"/>
                <w:lang w:val="ka-GE"/>
              </w:rPr>
            </w:pPr>
            <w:r>
              <w:rPr>
                <w:color w:val="auto"/>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2692" w14:textId="77777777" w:rsidR="00A60DDC" w:rsidRPr="001F1606" w:rsidRDefault="00A60DDC" w:rsidP="00A60DDC">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33B36B7" w14:textId="77777777" w:rsidR="00C27A6C" w:rsidRDefault="00A41432" w:rsidP="0007242A">
            <w:pPr>
              <w:pStyle w:val="abzacixml"/>
              <w:rPr>
                <w:sz w:val="20"/>
                <w:szCs w:val="20"/>
                <w:lang w:val="ka-GE"/>
              </w:rPr>
            </w:pPr>
            <w:r w:rsidRPr="001F1606">
              <w:rPr>
                <w:sz w:val="20"/>
                <w:szCs w:val="20"/>
                <w:lang w:val="ka-GE"/>
              </w:rPr>
              <w:t xml:space="preserve">- </w:t>
            </w:r>
            <w:r w:rsidRPr="001F1606">
              <w:rPr>
                <w:sz w:val="20"/>
                <w:szCs w:val="20"/>
              </w:rPr>
              <w:t>”</w:t>
            </w:r>
            <w:proofErr w:type="spellStart"/>
            <w:r w:rsidRPr="001F1606">
              <w:rPr>
                <w:sz w:val="20"/>
                <w:szCs w:val="20"/>
              </w:rPr>
              <w:t>გარემოს</w:t>
            </w:r>
            <w:proofErr w:type="spellEnd"/>
            <w:r w:rsidRPr="001F1606">
              <w:rPr>
                <w:sz w:val="20"/>
                <w:szCs w:val="20"/>
              </w:rPr>
              <w:t xml:space="preserve"> </w:t>
            </w:r>
            <w:proofErr w:type="spellStart"/>
            <w:r w:rsidRPr="001F1606">
              <w:rPr>
                <w:sz w:val="20"/>
                <w:szCs w:val="20"/>
              </w:rPr>
              <w:t>დაცვის</w:t>
            </w:r>
            <w:proofErr w:type="spellEnd"/>
            <w:r w:rsidRPr="001F1606">
              <w:rPr>
                <w:sz w:val="20"/>
                <w:szCs w:val="20"/>
              </w:rPr>
              <w:t xml:space="preserve"> </w:t>
            </w:r>
            <w:proofErr w:type="spellStart"/>
            <w:r w:rsidRPr="001F1606">
              <w:rPr>
                <w:sz w:val="20"/>
                <w:szCs w:val="20"/>
              </w:rPr>
              <w:t>შესახებ</w:t>
            </w:r>
            <w:proofErr w:type="spellEnd"/>
            <w:r w:rsidRPr="001F1606">
              <w:rPr>
                <w:sz w:val="20"/>
                <w:szCs w:val="20"/>
              </w:rPr>
              <w:t xml:space="preserve">” </w:t>
            </w:r>
            <w:proofErr w:type="spellStart"/>
            <w:r w:rsidRPr="001F1606">
              <w:rPr>
                <w:sz w:val="20"/>
                <w:szCs w:val="20"/>
              </w:rPr>
              <w:t>საქარ</w:t>
            </w:r>
            <w:proofErr w:type="spellEnd"/>
            <w:r w:rsidRPr="001F1606">
              <w:rPr>
                <w:sz w:val="20"/>
                <w:szCs w:val="20"/>
                <w:lang w:val="ka-GE"/>
              </w:rPr>
              <w:t>თველოს კანონი;</w:t>
            </w:r>
          </w:p>
          <w:p w14:paraId="251E0ECD" w14:textId="77777777" w:rsidR="00C27A6C" w:rsidRDefault="00FB78C4" w:rsidP="00C27A6C">
            <w:pPr>
              <w:pStyle w:val="abzacixml"/>
              <w:rPr>
                <w:sz w:val="20"/>
                <w:szCs w:val="20"/>
                <w:lang w:val="ka-GE"/>
              </w:rPr>
            </w:pPr>
            <w:r w:rsidRPr="001F1606">
              <w:rPr>
                <w:sz w:val="20"/>
                <w:szCs w:val="20"/>
                <w:lang w:val="ka-GE"/>
              </w:rPr>
              <w:t xml:space="preserve">- </w:t>
            </w:r>
            <w:r w:rsidR="00C27A6C" w:rsidRPr="001F1606">
              <w:rPr>
                <w:sz w:val="20"/>
                <w:szCs w:val="20"/>
                <w:lang w:val="ka-GE"/>
              </w:rPr>
              <w:t>საქართველოს კანონი „გარემოსდაცვითი შეფასების კოდექსი“;</w:t>
            </w:r>
          </w:p>
          <w:p w14:paraId="36BE498E" w14:textId="3D83A009" w:rsidR="00981E1E" w:rsidRDefault="000967E6" w:rsidP="00981E1E">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1A08241D" w14:textId="77777777" w:rsidR="00C27A6C" w:rsidRDefault="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2EF0D52D" w14:textId="455E33F1" w:rsidR="006475CB" w:rsidRPr="001F1606" w:rsidRDefault="00916E4E">
            <w:pPr>
              <w:pStyle w:val="abzacixml"/>
              <w:rPr>
                <w:color w:val="auto"/>
                <w:sz w:val="20"/>
                <w:szCs w:val="20"/>
                <w:lang w:val="ka-GE"/>
              </w:rPr>
            </w:pPr>
            <w:r w:rsidRPr="001F1606">
              <w:rPr>
                <w:color w:val="auto"/>
                <w:sz w:val="20"/>
                <w:szCs w:val="20"/>
                <w:lang w:val="ka-GE"/>
              </w:rPr>
              <w:t>- „ტექნოსფერო და ეკოსისტემების დეგრადაცია“, ლ. ჩხეიძე</w:t>
            </w:r>
            <w:r w:rsidR="006475CB" w:rsidRPr="001F1606">
              <w:rPr>
                <w:color w:val="auto"/>
                <w:sz w:val="20"/>
                <w:szCs w:val="20"/>
                <w:lang w:val="ka-GE"/>
              </w:rPr>
              <w:t>,</w:t>
            </w:r>
            <w:r w:rsidRPr="001F1606">
              <w:rPr>
                <w:color w:val="auto"/>
                <w:sz w:val="20"/>
                <w:szCs w:val="20"/>
                <w:lang w:val="ka-GE"/>
              </w:rPr>
              <w:t xml:space="preserve"> </w:t>
            </w:r>
            <w:r w:rsidR="006475CB" w:rsidRPr="001F1606">
              <w:rPr>
                <w:color w:val="auto"/>
                <w:sz w:val="20"/>
                <w:szCs w:val="20"/>
                <w:lang w:val="ka-GE"/>
              </w:rPr>
              <w:t xml:space="preserve">საგამომცემლო სახლი „ტექნიკური უნივერსიტეტი“, </w:t>
            </w:r>
            <w:r w:rsidRPr="001F1606">
              <w:rPr>
                <w:color w:val="auto"/>
                <w:sz w:val="20"/>
                <w:szCs w:val="20"/>
                <w:lang w:val="ka-GE"/>
              </w:rPr>
              <w:t>(2018)</w:t>
            </w:r>
            <w:r w:rsidR="006475CB" w:rsidRPr="001F1606">
              <w:rPr>
                <w:color w:val="auto"/>
                <w:sz w:val="20"/>
                <w:szCs w:val="20"/>
                <w:lang w:val="ka-GE"/>
              </w:rPr>
              <w:t xml:space="preserve">; </w:t>
            </w:r>
          </w:p>
          <w:p w14:paraId="710DC799" w14:textId="60FAB2C3" w:rsidR="006475CB" w:rsidRPr="001F1606" w:rsidRDefault="006475CB" w:rsidP="006475CB">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BC7D673" w14:textId="15CE3691" w:rsidR="006475CB" w:rsidRPr="001F1606" w:rsidRDefault="006475CB">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9258B9" w:rsidRPr="001F1606" w14:paraId="0903831D"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D966" w14:textId="2E3621A9" w:rsidR="009258B9" w:rsidRPr="001F1606" w:rsidRDefault="009258B9" w:rsidP="00752C7E">
            <w:pPr>
              <w:pStyle w:val="abzacixml"/>
              <w:rPr>
                <w:color w:val="auto"/>
                <w:sz w:val="20"/>
                <w:szCs w:val="20"/>
                <w:lang w:val="ka-GE"/>
              </w:rPr>
            </w:pPr>
            <w:r w:rsidRPr="001F1606">
              <w:rPr>
                <w:color w:val="auto"/>
                <w:sz w:val="20"/>
                <w:szCs w:val="20"/>
                <w:u w:color="FF0000"/>
                <w:lang w:val="ka-GE"/>
              </w:rPr>
              <w:t>ტვირთის გადატანა;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6E337"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7818E" w14:textId="538E95F7" w:rsidR="009258B9" w:rsidRPr="001F1606" w:rsidRDefault="009258B9"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2C9D2"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81216DB" w14:textId="5CC7B60B" w:rsidR="009258B9" w:rsidRPr="001F1606" w:rsidRDefault="007E7F4D">
            <w:pPr>
              <w:pStyle w:val="abzacixml"/>
              <w:rPr>
                <w:color w:val="auto"/>
                <w:sz w:val="20"/>
                <w:szCs w:val="20"/>
                <w:lang w:val="ka-GE"/>
              </w:rPr>
            </w:pPr>
            <w:r w:rsidRPr="001F1606">
              <w:rPr>
                <w:color w:val="auto"/>
                <w:sz w:val="20"/>
                <w:szCs w:val="20"/>
                <w:lang w:val="ka-GE"/>
              </w:rPr>
              <w:t>დირექტივა 90/269/EEC ტვირთის ხელით აწევის დროს, მუშაკთა მიერ განსაკუთრებით ზურგის დაზიანების საფრთხის არსებობის პირობებში, ჯანმრთელობისა და უსაფრთხოების მინიმალური მოთხოვნების შესახებ</w:t>
            </w:r>
          </w:p>
        </w:tc>
      </w:tr>
      <w:tr w:rsidR="009258B9" w:rsidRPr="001F1606" w14:paraId="281AD57F"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6711F" w14:textId="02C4C038" w:rsidR="009258B9" w:rsidRPr="001F1606" w:rsidDel="0036014C" w:rsidRDefault="009258B9" w:rsidP="00752C7E">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A74D" w14:textId="2DD1274A" w:rsidR="009258B9" w:rsidRPr="001F1606" w:rsidRDefault="009258B9" w:rsidP="00752C7E">
            <w:pPr>
              <w:pStyle w:val="abzacixml"/>
              <w:rPr>
                <w:color w:val="auto"/>
                <w:sz w:val="20"/>
                <w:szCs w:val="20"/>
                <w:lang w:val="ka-GE"/>
              </w:rPr>
            </w:pPr>
            <w:r w:rsidRPr="001F1606">
              <w:rPr>
                <w:color w:val="auto"/>
                <w:sz w:val="20"/>
                <w:szCs w:val="20"/>
                <w:lang w:val="ka-GE"/>
              </w:rPr>
              <w:t xml:space="preserve">„შრომის უსაფრთხოების შესახებ“ </w:t>
            </w:r>
            <w:r w:rsidRPr="001F1606">
              <w:rPr>
                <w:color w:val="auto"/>
                <w:sz w:val="20"/>
                <w:szCs w:val="20"/>
                <w:lang w:val="ka-GE"/>
              </w:rPr>
              <w:lastRenderedPageBreak/>
              <w:t>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50452" w14:textId="49FB825C" w:rsidR="009258B9" w:rsidRPr="001F1606" w:rsidRDefault="00D6760E" w:rsidP="00752C7E">
            <w:pPr>
              <w:pStyle w:val="abzacixml"/>
              <w:rPr>
                <w:color w:val="auto"/>
                <w:sz w:val="20"/>
                <w:szCs w:val="20"/>
                <w:lang w:val="ka-GE"/>
              </w:rPr>
            </w:pPr>
            <w:r>
              <w:rPr>
                <w:color w:val="auto"/>
                <w:sz w:val="20"/>
                <w:szCs w:val="20"/>
                <w:lang w:val="ka-GE"/>
              </w:rPr>
              <w:lastRenderedPageBreak/>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DA500" w14:textId="6D527516" w:rsidR="009258B9" w:rsidRPr="001F1606" w:rsidRDefault="009258B9" w:rsidP="00567157">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90B5E0" w14:textId="1238EAF2" w:rsidR="00567157" w:rsidRPr="001F1606" w:rsidRDefault="00AE1C5F" w:rsidP="00567157">
            <w:pPr>
              <w:pStyle w:val="ckhrilixml"/>
              <w:rPr>
                <w:color w:val="auto"/>
                <w:sz w:val="20"/>
                <w:szCs w:val="20"/>
                <w:lang w:val="ka-GE"/>
              </w:rPr>
            </w:pPr>
            <w:r w:rsidRPr="001F1606">
              <w:rPr>
                <w:color w:val="auto"/>
                <w:sz w:val="20"/>
                <w:szCs w:val="20"/>
                <w:lang w:val="ka-GE"/>
              </w:rPr>
              <w:t xml:space="preserve">- </w:t>
            </w:r>
            <w:r w:rsidR="00567157" w:rsidRPr="001F1606">
              <w:rPr>
                <w:color w:val="auto"/>
                <w:sz w:val="20"/>
                <w:szCs w:val="20"/>
                <w:lang w:val="ka-GE"/>
              </w:rPr>
              <w:t xml:space="preserve">,,სიმაღლეზე მუშაობის უსაფრთხოების მოთხოვნების შესახებ ტექნიკური რეგლამენტის დამტკიცების თაობაზე“ </w:t>
            </w:r>
            <w:r w:rsidR="00567157" w:rsidRPr="001F1606">
              <w:rPr>
                <w:color w:val="auto"/>
                <w:sz w:val="20"/>
                <w:szCs w:val="20"/>
                <w:lang w:val="ka-GE"/>
              </w:rPr>
              <w:lastRenderedPageBreak/>
              <w:t>საქართველოს მთავრობის 2017 წლის 27 ოქტომბრის №477 დადგენილება;</w:t>
            </w:r>
          </w:p>
          <w:p w14:paraId="12F3A558" w14:textId="0F62CC73" w:rsidR="009258B9" w:rsidRPr="001F1606" w:rsidRDefault="00AE1C5F" w:rsidP="00ED1B11">
            <w:pPr>
              <w:pStyle w:val="ckhrilixml"/>
              <w:rPr>
                <w:sz w:val="20"/>
                <w:szCs w:val="20"/>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9258B9" w:rsidRPr="001F1606" w14:paraId="2263E448" w14:textId="77777777" w:rsidTr="007D2DBF">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9A1CF" w14:textId="0D058ACC" w:rsidR="009258B9" w:rsidRPr="001F1606" w:rsidRDefault="009258B9" w:rsidP="00752C7E">
            <w:pPr>
              <w:pStyle w:val="abzacixml"/>
              <w:rPr>
                <w:color w:val="auto"/>
                <w:sz w:val="20"/>
                <w:szCs w:val="20"/>
                <w:lang w:val="ka-GE"/>
              </w:rPr>
            </w:pPr>
            <w:r w:rsidRPr="001F1606">
              <w:rPr>
                <w:color w:val="auto"/>
                <w:sz w:val="20"/>
                <w:szCs w:val="20"/>
                <w:u w:color="FF0000"/>
                <w:lang w:val="ka-GE"/>
              </w:rPr>
              <w:lastRenderedPageBreak/>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522FB"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BF6B" w14:textId="77777777" w:rsidR="009258B9" w:rsidRPr="001F1606" w:rsidRDefault="009258B9" w:rsidP="00752C7E">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858FA"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A8ED990" w14:textId="77777777" w:rsidR="008C20C2" w:rsidRPr="001F1606" w:rsidRDefault="00802242" w:rsidP="00ED1B11">
            <w:pPr>
              <w:pStyle w:val="abzacixml"/>
              <w:shd w:val="clear" w:color="auto" w:fill="FFFFFF" w:themeFill="background1"/>
              <w:rPr>
                <w:sz w:val="20"/>
                <w:szCs w:val="20"/>
                <w:lang w:val="ka-GE"/>
              </w:rPr>
            </w:pPr>
            <w:r w:rsidRPr="001F1606">
              <w:rPr>
                <w:color w:val="auto"/>
                <w:sz w:val="20"/>
                <w:szCs w:val="20"/>
                <w:lang w:val="ka-GE"/>
              </w:rPr>
              <w:t xml:space="preserve">- </w:t>
            </w:r>
            <w:r w:rsidR="008C20C2" w:rsidRPr="001F1606">
              <w:rPr>
                <w:color w:val="auto"/>
                <w:sz w:val="20"/>
                <w:szCs w:val="20"/>
                <w:lang w:val="ka-GE"/>
              </w:rPr>
              <w:t>„</w:t>
            </w:r>
            <w:proofErr w:type="spellStart"/>
            <w:r w:rsidR="008C20C2" w:rsidRPr="001F1606">
              <w:rPr>
                <w:sz w:val="20"/>
                <w:szCs w:val="20"/>
              </w:rPr>
              <w:t>საშიში</w:t>
            </w:r>
            <w:proofErr w:type="spellEnd"/>
            <w:r w:rsidR="008C20C2" w:rsidRPr="001F1606">
              <w:rPr>
                <w:sz w:val="20"/>
                <w:szCs w:val="20"/>
              </w:rPr>
              <w:t xml:space="preserve"> </w:t>
            </w:r>
            <w:proofErr w:type="spellStart"/>
            <w:r w:rsidR="008C20C2" w:rsidRPr="001F1606">
              <w:rPr>
                <w:sz w:val="20"/>
                <w:szCs w:val="20"/>
              </w:rPr>
              <w:t>ქიმიური</w:t>
            </w:r>
            <w:proofErr w:type="spellEnd"/>
            <w:r w:rsidR="008C20C2" w:rsidRPr="001F1606">
              <w:rPr>
                <w:sz w:val="20"/>
                <w:szCs w:val="20"/>
              </w:rPr>
              <w:t xml:space="preserve"> </w:t>
            </w:r>
            <w:proofErr w:type="spellStart"/>
            <w:r w:rsidR="008C20C2" w:rsidRPr="001F1606">
              <w:rPr>
                <w:sz w:val="20"/>
                <w:szCs w:val="20"/>
              </w:rPr>
              <w:t>ნივთიერებების</w:t>
            </w:r>
            <w:proofErr w:type="spellEnd"/>
            <w:r w:rsidR="008C20C2" w:rsidRPr="001F1606">
              <w:rPr>
                <w:sz w:val="20"/>
                <w:szCs w:val="20"/>
              </w:rPr>
              <w:t xml:space="preserve"> </w:t>
            </w:r>
            <w:proofErr w:type="spellStart"/>
            <w:r w:rsidR="008C20C2" w:rsidRPr="001F1606">
              <w:rPr>
                <w:sz w:val="20"/>
                <w:szCs w:val="20"/>
              </w:rPr>
              <w:t>ნიშანდებისა</w:t>
            </w:r>
            <w:proofErr w:type="spellEnd"/>
            <w:r w:rsidR="008C20C2" w:rsidRPr="001F1606">
              <w:rPr>
                <w:sz w:val="20"/>
                <w:szCs w:val="20"/>
              </w:rPr>
              <w:t xml:space="preserve"> </w:t>
            </w:r>
            <w:proofErr w:type="spellStart"/>
            <w:r w:rsidR="008C20C2" w:rsidRPr="001F1606">
              <w:rPr>
                <w:sz w:val="20"/>
                <w:szCs w:val="20"/>
              </w:rPr>
              <w:t>და</w:t>
            </w:r>
            <w:proofErr w:type="spellEnd"/>
            <w:r w:rsidR="008C20C2" w:rsidRPr="001F1606">
              <w:rPr>
                <w:sz w:val="20"/>
                <w:szCs w:val="20"/>
              </w:rPr>
              <w:t xml:space="preserve"> </w:t>
            </w:r>
            <w:proofErr w:type="spellStart"/>
            <w:r w:rsidR="008C20C2" w:rsidRPr="001F1606">
              <w:rPr>
                <w:sz w:val="20"/>
                <w:szCs w:val="20"/>
              </w:rPr>
              <w:t>ეტიკეტირების</w:t>
            </w:r>
            <w:proofErr w:type="spellEnd"/>
            <w:r w:rsidR="008C20C2" w:rsidRPr="001F1606">
              <w:rPr>
                <w:sz w:val="20"/>
                <w:szCs w:val="20"/>
              </w:rPr>
              <w:t xml:space="preserve"> </w:t>
            </w:r>
            <w:proofErr w:type="spellStart"/>
            <w:r w:rsidR="008C20C2" w:rsidRPr="001F1606">
              <w:rPr>
                <w:sz w:val="20"/>
                <w:szCs w:val="20"/>
              </w:rPr>
              <w:t>ტექნიკური</w:t>
            </w:r>
            <w:proofErr w:type="spellEnd"/>
            <w:r w:rsidR="008C20C2" w:rsidRPr="001F1606">
              <w:rPr>
                <w:sz w:val="20"/>
                <w:szCs w:val="20"/>
              </w:rPr>
              <w:t xml:space="preserve"> </w:t>
            </w:r>
            <w:proofErr w:type="spellStart"/>
            <w:r w:rsidR="008C20C2" w:rsidRPr="001F1606">
              <w:rPr>
                <w:sz w:val="20"/>
                <w:szCs w:val="20"/>
              </w:rPr>
              <w:t>რეგლამენტის</w:t>
            </w:r>
            <w:proofErr w:type="spellEnd"/>
            <w:r w:rsidR="008C20C2" w:rsidRPr="001F1606">
              <w:rPr>
                <w:sz w:val="20"/>
                <w:szCs w:val="20"/>
              </w:rPr>
              <w:t xml:space="preserve"> </w:t>
            </w:r>
            <w:proofErr w:type="spellStart"/>
            <w:r w:rsidR="008C20C2" w:rsidRPr="001F1606">
              <w:rPr>
                <w:sz w:val="20"/>
                <w:szCs w:val="20"/>
              </w:rPr>
              <w:t>დამტკიცების</w:t>
            </w:r>
            <w:proofErr w:type="spellEnd"/>
            <w:r w:rsidR="008C20C2" w:rsidRPr="001F1606">
              <w:rPr>
                <w:sz w:val="20"/>
                <w:szCs w:val="20"/>
              </w:rPr>
              <w:t xml:space="preserve"> </w:t>
            </w:r>
            <w:proofErr w:type="spellStart"/>
            <w:r w:rsidR="008C20C2" w:rsidRPr="001F1606">
              <w:rPr>
                <w:sz w:val="20"/>
                <w:szCs w:val="20"/>
              </w:rPr>
              <w:t>თაობაზე</w:t>
            </w:r>
            <w:proofErr w:type="spellEnd"/>
            <w:r w:rsidR="008C20C2" w:rsidRPr="001F1606">
              <w:rPr>
                <w:sz w:val="20"/>
                <w:szCs w:val="20"/>
                <w:lang w:val="ka-GE"/>
              </w:rPr>
              <w:t xml:space="preserve">“ </w:t>
            </w:r>
            <w:proofErr w:type="spellStart"/>
            <w:r w:rsidR="008C20C2" w:rsidRPr="001F1606">
              <w:rPr>
                <w:sz w:val="20"/>
                <w:szCs w:val="20"/>
              </w:rPr>
              <w:t>საქართველოს</w:t>
            </w:r>
            <w:proofErr w:type="spellEnd"/>
            <w:r w:rsidR="008C20C2" w:rsidRPr="001F1606">
              <w:rPr>
                <w:sz w:val="20"/>
                <w:szCs w:val="20"/>
              </w:rPr>
              <w:t xml:space="preserve"> </w:t>
            </w:r>
            <w:proofErr w:type="spellStart"/>
            <w:r w:rsidR="008C20C2" w:rsidRPr="001F1606">
              <w:rPr>
                <w:sz w:val="20"/>
                <w:szCs w:val="20"/>
              </w:rPr>
              <w:t>მთავრობის</w:t>
            </w:r>
            <w:proofErr w:type="spellEnd"/>
            <w:r w:rsidR="008C20C2" w:rsidRPr="001F1606">
              <w:rPr>
                <w:sz w:val="20"/>
                <w:szCs w:val="20"/>
              </w:rPr>
              <w:t xml:space="preserve"> №428</w:t>
            </w:r>
            <w:r w:rsidR="008C20C2" w:rsidRPr="001F1606">
              <w:rPr>
                <w:sz w:val="20"/>
                <w:szCs w:val="20"/>
                <w:lang w:val="ka-GE"/>
              </w:rPr>
              <w:t xml:space="preserve"> </w:t>
            </w:r>
            <w:proofErr w:type="spellStart"/>
            <w:r w:rsidR="008C20C2" w:rsidRPr="001F1606">
              <w:rPr>
                <w:sz w:val="20"/>
                <w:szCs w:val="20"/>
              </w:rPr>
              <w:t>დადგენილება</w:t>
            </w:r>
            <w:proofErr w:type="spellEnd"/>
            <w:r w:rsidR="008C20C2" w:rsidRPr="001F1606">
              <w:rPr>
                <w:sz w:val="20"/>
                <w:szCs w:val="20"/>
                <w:lang w:val="ka-GE"/>
              </w:rPr>
              <w:t>;</w:t>
            </w:r>
          </w:p>
          <w:p w14:paraId="54E8C412" w14:textId="77777777" w:rsidR="008C20C2" w:rsidRPr="001F1606" w:rsidRDefault="008C20C2" w:rsidP="00ED1B11">
            <w:pPr>
              <w:pStyle w:val="abzacixml"/>
              <w:shd w:val="clear" w:color="auto" w:fill="FFFFFF" w:themeFill="background1"/>
              <w:rPr>
                <w:bCs/>
                <w:sz w:val="20"/>
                <w:szCs w:val="20"/>
                <w:lang w:val="ka-GE"/>
              </w:rPr>
            </w:pPr>
            <w:r w:rsidRPr="001F1606">
              <w:rPr>
                <w:sz w:val="20"/>
                <w:szCs w:val="20"/>
                <w:lang w:val="ka-GE"/>
              </w:rPr>
              <w:t xml:space="preserve">- </w:t>
            </w:r>
            <w:proofErr w:type="spellStart"/>
            <w:r w:rsidRPr="001F1606">
              <w:rPr>
                <w:bCs/>
                <w:sz w:val="20"/>
                <w:szCs w:val="20"/>
              </w:rPr>
              <w:t>საშიში</w:t>
            </w:r>
            <w:proofErr w:type="spellEnd"/>
            <w:r w:rsidRPr="001F1606">
              <w:rPr>
                <w:bCs/>
                <w:sz w:val="20"/>
                <w:szCs w:val="20"/>
              </w:rPr>
              <w:t xml:space="preserve"> </w:t>
            </w:r>
            <w:proofErr w:type="spellStart"/>
            <w:r w:rsidRPr="001F1606">
              <w:rPr>
                <w:bCs/>
                <w:sz w:val="20"/>
                <w:szCs w:val="20"/>
              </w:rPr>
              <w:t>ქიმიური</w:t>
            </w:r>
            <w:proofErr w:type="spellEnd"/>
            <w:r w:rsidRPr="001F1606">
              <w:rPr>
                <w:bCs/>
                <w:sz w:val="20"/>
                <w:szCs w:val="20"/>
              </w:rPr>
              <w:t xml:space="preserve"> </w:t>
            </w:r>
            <w:proofErr w:type="spellStart"/>
            <w:r w:rsidRPr="001F1606">
              <w:rPr>
                <w:bCs/>
                <w:sz w:val="20"/>
                <w:szCs w:val="20"/>
              </w:rPr>
              <w:t>ნივთიერებების</w:t>
            </w:r>
            <w:proofErr w:type="spellEnd"/>
            <w:r w:rsidRPr="001F1606">
              <w:rPr>
                <w:bCs/>
                <w:sz w:val="20"/>
                <w:szCs w:val="20"/>
              </w:rPr>
              <w:t xml:space="preserve"> </w:t>
            </w:r>
            <w:proofErr w:type="spellStart"/>
            <w:r w:rsidRPr="001F1606">
              <w:rPr>
                <w:bCs/>
                <w:sz w:val="20"/>
                <w:szCs w:val="20"/>
              </w:rPr>
              <w:t>კლასიფიკაციის</w:t>
            </w:r>
            <w:proofErr w:type="spellEnd"/>
            <w:r w:rsidRPr="001F1606">
              <w:rPr>
                <w:bCs/>
                <w:sz w:val="20"/>
                <w:szCs w:val="20"/>
              </w:rPr>
              <w:t xml:space="preserve"> </w:t>
            </w:r>
            <w:proofErr w:type="spellStart"/>
            <w:r w:rsidRPr="001F1606">
              <w:rPr>
                <w:bCs/>
                <w:sz w:val="20"/>
                <w:szCs w:val="20"/>
              </w:rPr>
              <w:t>შესახებ</w:t>
            </w:r>
            <w:proofErr w:type="spellEnd"/>
            <w:r w:rsidRPr="001F1606">
              <w:rPr>
                <w:bCs/>
                <w:sz w:val="20"/>
                <w:szCs w:val="20"/>
              </w:rPr>
              <w:t xml:space="preserve"> </w:t>
            </w:r>
            <w:proofErr w:type="spellStart"/>
            <w:r w:rsidRPr="001F1606">
              <w:rPr>
                <w:bCs/>
                <w:sz w:val="20"/>
                <w:szCs w:val="20"/>
              </w:rPr>
              <w:t>დებულების</w:t>
            </w:r>
            <w:proofErr w:type="spellEnd"/>
            <w:r w:rsidRPr="001F1606">
              <w:rPr>
                <w:bCs/>
                <w:sz w:val="20"/>
                <w:szCs w:val="20"/>
              </w:rPr>
              <w:t xml:space="preserve"> </w:t>
            </w:r>
            <w:proofErr w:type="spellStart"/>
            <w:r w:rsidRPr="001F1606">
              <w:rPr>
                <w:bCs/>
                <w:sz w:val="20"/>
                <w:szCs w:val="20"/>
              </w:rPr>
              <w:t>დამტკიცების</w:t>
            </w:r>
            <w:proofErr w:type="spellEnd"/>
            <w:r w:rsidRPr="001F1606">
              <w:rPr>
                <w:bCs/>
                <w:sz w:val="20"/>
                <w:szCs w:val="20"/>
              </w:rPr>
              <w:t xml:space="preserve"> </w:t>
            </w:r>
            <w:proofErr w:type="spellStart"/>
            <w:r w:rsidRPr="001F1606">
              <w:rPr>
                <w:bCs/>
                <w:sz w:val="20"/>
                <w:szCs w:val="20"/>
              </w:rPr>
              <w:t>თაობაზე</w:t>
            </w:r>
            <w:proofErr w:type="spellEnd"/>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6B5B233E" w14:textId="636E805B" w:rsidR="00FC1288" w:rsidRPr="001F1606" w:rsidRDefault="008C20C2" w:rsidP="001140AB">
            <w:pPr>
              <w:pStyle w:val="abzacixml"/>
              <w:rPr>
                <w:color w:val="auto"/>
                <w:sz w:val="20"/>
                <w:szCs w:val="20"/>
                <w:lang w:val="ka-GE"/>
              </w:rPr>
            </w:pPr>
            <w:r w:rsidRPr="001F1606">
              <w:rPr>
                <w:bCs/>
                <w:sz w:val="20"/>
                <w:szCs w:val="20"/>
                <w:lang w:val="ka-GE"/>
              </w:rPr>
              <w:t xml:space="preserve">- </w:t>
            </w:r>
            <w:r w:rsidR="003E29EF" w:rsidRPr="001F1606">
              <w:rPr>
                <w:color w:val="auto"/>
                <w:sz w:val="20"/>
                <w:szCs w:val="20"/>
                <w:lang w:val="ka-GE"/>
              </w:rPr>
              <w:t>დირექტივა 1999/92/EC ფეთქებადი 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r w:rsidR="00BB1544" w:rsidRPr="001F1606">
              <w:rPr>
                <w:color w:val="auto"/>
                <w:sz w:val="20"/>
                <w:szCs w:val="20"/>
                <w:lang w:val="ka-GE"/>
              </w:rPr>
              <w:t>.</w:t>
            </w:r>
          </w:p>
        </w:tc>
      </w:tr>
      <w:tr w:rsidR="009258B9" w:rsidRPr="001F1606" w14:paraId="23B83480" w14:textId="77777777" w:rsidTr="007D2DBF">
        <w:trPr>
          <w:trHeight w:val="91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7CF0" w14:textId="2D961B1C" w:rsidR="009258B9" w:rsidRPr="001F1606" w:rsidRDefault="009258B9" w:rsidP="00752C7E">
            <w:pPr>
              <w:pStyle w:val="abzacixml"/>
              <w:rPr>
                <w:color w:val="auto"/>
                <w:sz w:val="20"/>
                <w:szCs w:val="20"/>
                <w:lang w:val="ka-GE"/>
              </w:rPr>
            </w:pPr>
            <w:r w:rsidRPr="001F1606">
              <w:rPr>
                <w:color w:val="auto"/>
                <w:sz w:val="20"/>
                <w:szCs w:val="20"/>
                <w:u w:color="FF0000"/>
                <w:lang w:val="ka-GE"/>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D11E"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D1BC7" w14:textId="09493768" w:rsidR="009258B9" w:rsidRPr="001F1606" w:rsidRDefault="00252910" w:rsidP="00752C7E">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2425" w14:textId="1F765019" w:rsidR="009258B9" w:rsidRPr="001F1606" w:rsidRDefault="00FB3FC6" w:rsidP="00752C7E">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F5445" w14:textId="03B11B28" w:rsidR="00454C98" w:rsidRPr="001F1606" w:rsidRDefault="002E71F5" w:rsidP="00454C98">
            <w:pPr>
              <w:pStyle w:val="abzacixml"/>
              <w:rPr>
                <w:color w:val="auto"/>
                <w:sz w:val="20"/>
                <w:szCs w:val="20"/>
                <w:lang w:val="ka-GE"/>
              </w:rPr>
            </w:pPr>
            <w:r w:rsidRPr="001F1606">
              <w:rPr>
                <w:color w:val="auto"/>
                <w:sz w:val="20"/>
                <w:szCs w:val="20"/>
                <w:lang w:val="ka-GE"/>
              </w:rPr>
              <w:t xml:space="preserve">- </w:t>
            </w:r>
            <w:r w:rsidR="00454C98" w:rsidRPr="001F1606">
              <w:rPr>
                <w:color w:val="auto"/>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6198E57E" w14:textId="0C7DE730" w:rsidR="00B470C5" w:rsidRPr="001F1606" w:rsidRDefault="00B470C5" w:rsidP="00454C98">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69EF7DC1" w14:textId="18EB9571" w:rsidR="009258B9" w:rsidRPr="001F1606" w:rsidRDefault="002E71F5">
            <w:pPr>
              <w:pStyle w:val="abzacixml"/>
              <w:rPr>
                <w:color w:val="auto"/>
                <w:sz w:val="20"/>
                <w:szCs w:val="20"/>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1768E5" w:rsidRPr="001F1606" w14:paraId="1EEA0E83" w14:textId="77777777" w:rsidTr="007D2DBF">
        <w:trPr>
          <w:trHeight w:val="5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66D29"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t>ტრენინგებისა და ინსტრუქტაჟების ჩატარების მეთოდები და მიმართულებები;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661B6"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5636" w14:textId="219E14C1" w:rsidR="001768E5" w:rsidRPr="001F1606" w:rsidRDefault="000F671B" w:rsidP="004257BC">
            <w:pPr>
              <w:pStyle w:val="abzacixml"/>
              <w:rPr>
                <w:color w:val="auto"/>
                <w:sz w:val="20"/>
                <w:szCs w:val="20"/>
                <w:lang w:val="ka-GE"/>
              </w:rPr>
            </w:pPr>
            <w:r>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4051"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F1F3014" w14:textId="1D2A30EC" w:rsidR="001768E5" w:rsidRDefault="00A62876" w:rsidP="004257BC">
            <w:pPr>
              <w:pStyle w:val="abzacixml"/>
              <w:rPr>
                <w:color w:val="auto"/>
                <w:sz w:val="20"/>
                <w:szCs w:val="20"/>
                <w:lang w:val="ka-GE"/>
              </w:rPr>
            </w:pPr>
            <w:r>
              <w:rPr>
                <w:color w:val="auto"/>
                <w:sz w:val="20"/>
                <w:szCs w:val="20"/>
                <w:lang w:val="ka-GE"/>
              </w:rPr>
              <w:t xml:space="preserve">- </w:t>
            </w:r>
            <w:r w:rsidR="001768E5" w:rsidRPr="001F1606">
              <w:rPr>
                <w:color w:val="auto"/>
                <w:sz w:val="20"/>
                <w:szCs w:val="20"/>
                <w:lang w:val="ka-GE"/>
              </w:rPr>
              <w:t>არ საჭიროებს გამოცდას სწავლების განმახორციელებელი პირისთვის</w:t>
            </w:r>
            <w:r w:rsidR="007428A8">
              <w:rPr>
                <w:color w:val="auto"/>
                <w:sz w:val="20"/>
                <w:szCs w:val="20"/>
                <w:lang w:val="ka-GE"/>
              </w:rPr>
              <w:t>.</w:t>
            </w:r>
          </w:p>
          <w:p w14:paraId="6594F5FD" w14:textId="77777777" w:rsidR="007428A8" w:rsidRDefault="007428A8" w:rsidP="004257BC">
            <w:pPr>
              <w:pStyle w:val="abzacixml"/>
              <w:rPr>
                <w:color w:val="auto"/>
                <w:sz w:val="20"/>
                <w:szCs w:val="20"/>
                <w:lang w:val="ka-GE"/>
              </w:rPr>
            </w:pPr>
          </w:p>
          <w:p w14:paraId="1EADCD5E" w14:textId="3C288F9C" w:rsidR="007428A8" w:rsidRPr="00541E59" w:rsidRDefault="00A62876" w:rsidP="004257BC">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p w14:paraId="5A844223" w14:textId="77777777" w:rsidR="001768E5" w:rsidRPr="001F1606" w:rsidRDefault="001768E5" w:rsidP="004257BC">
            <w:pPr>
              <w:pStyle w:val="abzacixml"/>
              <w:rPr>
                <w:color w:val="auto"/>
                <w:sz w:val="20"/>
                <w:szCs w:val="20"/>
                <w:lang w:val="ka-GE"/>
              </w:rPr>
            </w:pPr>
          </w:p>
        </w:tc>
      </w:tr>
      <w:tr w:rsidR="001768E5" w:rsidRPr="001F1606" w14:paraId="3527AFC6"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B6A3F"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lastRenderedPageBreak/>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9E4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F9D6D" w14:textId="77777777" w:rsidR="001768E5" w:rsidRPr="001F1606" w:rsidRDefault="001768E5"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28B5"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AB6834"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BC967F0" w14:textId="77777777" w:rsidR="00A62876" w:rsidRDefault="00A62876" w:rsidP="00A62876">
            <w:pPr>
              <w:pStyle w:val="abzacixml"/>
              <w:rPr>
                <w:color w:val="auto"/>
                <w:sz w:val="20"/>
                <w:szCs w:val="20"/>
                <w:lang w:val="ka-GE"/>
              </w:rPr>
            </w:pPr>
          </w:p>
          <w:p w14:paraId="46A14D85" w14:textId="4CAA37FD"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1768E5" w:rsidRPr="001F1606" w14:paraId="589F4177"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F0B35" w14:textId="77777777" w:rsidR="001768E5" w:rsidRPr="001F1606" w:rsidRDefault="001768E5"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C6A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A9258" w14:textId="77777777" w:rsidR="001768E5" w:rsidRPr="001F1606" w:rsidRDefault="001768E5" w:rsidP="004257BC">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CEABE" w14:textId="77777777" w:rsidR="001768E5" w:rsidRPr="001F1606" w:rsidRDefault="001768E5" w:rsidP="004257BC">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D1B6646"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1F2F78C1" w14:textId="77777777" w:rsidR="00A62876" w:rsidRDefault="00A62876" w:rsidP="00A62876">
            <w:pPr>
              <w:pStyle w:val="abzacixml"/>
              <w:rPr>
                <w:color w:val="auto"/>
                <w:sz w:val="20"/>
                <w:szCs w:val="20"/>
                <w:lang w:val="ka-GE"/>
              </w:rPr>
            </w:pPr>
          </w:p>
          <w:p w14:paraId="198684BF" w14:textId="1A745943"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752C7E" w:rsidRPr="001F1606" w14:paraId="7E92DBD2"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B9B5" w14:textId="6B4FB0F3" w:rsidR="00752C7E" w:rsidRPr="001F1606" w:rsidRDefault="00752C7E" w:rsidP="00752C7E">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22719" w14:textId="0B47DCDD" w:rsidR="00752C7E" w:rsidRPr="001F1606" w:rsidRDefault="00752C7E" w:rsidP="004F708C">
            <w:pPr>
              <w:pStyle w:val="abzacixml"/>
              <w:rPr>
                <w:color w:val="auto"/>
                <w:sz w:val="20"/>
                <w:szCs w:val="20"/>
                <w:lang w:val="ka-GE"/>
              </w:rPr>
            </w:pPr>
            <w:r w:rsidRPr="001F1606">
              <w:rPr>
                <w:b/>
                <w:bCs/>
                <w:color w:val="auto"/>
                <w:sz w:val="20"/>
                <w:szCs w:val="20"/>
                <w:lang w:val="ka-GE"/>
              </w:rPr>
              <w:t>1</w:t>
            </w:r>
            <w:r w:rsidR="002550BC">
              <w:rPr>
                <w:b/>
                <w:bCs/>
                <w:color w:val="auto"/>
                <w:sz w:val="20"/>
                <w:szCs w:val="20"/>
                <w:lang w:val="ka-GE"/>
              </w:rPr>
              <w:t>0</w:t>
            </w:r>
            <w:r w:rsidR="00284331">
              <w:rPr>
                <w:b/>
                <w:bCs/>
                <w:color w:val="auto"/>
                <w:sz w:val="20"/>
                <w:szCs w:val="20"/>
                <w:lang w:val="ka-GE"/>
              </w:rPr>
              <w:t>8</w:t>
            </w:r>
            <w:r w:rsidRPr="001F1606">
              <w:rPr>
                <w:b/>
                <w:bCs/>
                <w:color w:val="auto"/>
                <w:sz w:val="20"/>
                <w:szCs w:val="20"/>
                <w:lang w:val="ka-GE"/>
              </w:rPr>
              <w:t xml:space="preserve">  აკადემიური საათი, მათ შორის </w:t>
            </w:r>
            <w:r w:rsidR="004F708C">
              <w:rPr>
                <w:b/>
                <w:bCs/>
                <w:color w:val="auto"/>
                <w:sz w:val="20"/>
                <w:szCs w:val="20"/>
                <w:lang w:val="ka-GE"/>
              </w:rPr>
              <w:t>10</w:t>
            </w:r>
            <w:r w:rsidR="000F671B">
              <w:rPr>
                <w:b/>
                <w:bCs/>
                <w:color w:val="auto"/>
                <w:sz w:val="20"/>
                <w:szCs w:val="20"/>
                <w:lang w:val="ka-GE"/>
              </w:rPr>
              <w:t>1</w:t>
            </w:r>
            <w:r w:rsidRPr="001F1606">
              <w:rPr>
                <w:b/>
                <w:bCs/>
                <w:color w:val="auto"/>
                <w:sz w:val="20"/>
                <w:szCs w:val="20"/>
                <w:lang w:val="ka-GE"/>
              </w:rPr>
              <w:t xml:space="preserve"> თეორიული და </w:t>
            </w:r>
            <w:r w:rsidR="0068353E" w:rsidRPr="001F1606">
              <w:rPr>
                <w:b/>
                <w:bCs/>
                <w:color w:val="auto"/>
                <w:sz w:val="20"/>
                <w:szCs w:val="20"/>
              </w:rPr>
              <w:t>7</w:t>
            </w:r>
            <w:r w:rsidRPr="001F1606">
              <w:rPr>
                <w:b/>
                <w:bCs/>
                <w:color w:val="auto"/>
                <w:sz w:val="20"/>
                <w:szCs w:val="20"/>
                <w:lang w:val="ka-GE"/>
              </w:rPr>
              <w:t xml:space="preserve"> პრაქტიკული</w:t>
            </w:r>
          </w:p>
        </w:tc>
      </w:tr>
      <w:tr w:rsidR="007F66E7" w:rsidRPr="001F1606" w14:paraId="243E55D9"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FD26" w14:textId="5E91522E"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7905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3FC4" w14:textId="11536847"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3692D" w14:textId="59AC7593" w:rsidR="007F66E7" w:rsidRPr="001F1606" w:rsidRDefault="007F66E7" w:rsidP="00430085">
            <w:pPr>
              <w:pStyle w:val="abzacixml"/>
              <w:numPr>
                <w:ilvl w:val="0"/>
                <w:numId w:val="5"/>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5DC83BE" w14:textId="7EE4417A" w:rsidR="00430085" w:rsidRPr="001F1606" w:rsidRDefault="005036FE" w:rsidP="00430085">
            <w:pPr>
              <w:pStyle w:val="ckhrilixml"/>
              <w:rPr>
                <w:color w:val="auto"/>
                <w:sz w:val="20"/>
                <w:szCs w:val="20"/>
                <w:lang w:val="ka-GE"/>
              </w:rPr>
            </w:pPr>
            <w:r w:rsidRPr="001F1606">
              <w:rPr>
                <w:color w:val="auto"/>
                <w:sz w:val="20"/>
                <w:szCs w:val="20"/>
                <w:lang w:val="ka-GE"/>
              </w:rPr>
              <w:t xml:space="preserve">- </w:t>
            </w:r>
            <w:r w:rsidR="002F160B" w:rsidRPr="001F1606">
              <w:rPr>
                <w:color w:val="auto"/>
                <w:sz w:val="20"/>
                <w:szCs w:val="20"/>
                <w:lang w:val="ka-GE"/>
              </w:rPr>
              <w:t xml:space="preserve">შრომის ინსპექტირება მშენებლობაზე, </w:t>
            </w:r>
            <w:r w:rsidR="00567157" w:rsidRPr="001F1606">
              <w:rPr>
                <w:color w:val="auto"/>
                <w:sz w:val="20"/>
                <w:szCs w:val="20"/>
                <w:lang w:val="ka-GE"/>
              </w:rPr>
              <w:t xml:space="preserve">შრომის საერთაშორისო ორგანიზაცია (ILO) </w:t>
            </w:r>
            <w:r w:rsidR="002F160B" w:rsidRPr="001F1606">
              <w:rPr>
                <w:color w:val="auto"/>
                <w:sz w:val="20"/>
                <w:szCs w:val="20"/>
                <w:lang w:val="ka-GE"/>
              </w:rPr>
              <w:t>(</w:t>
            </w:r>
            <w:r w:rsidR="00567157" w:rsidRPr="001F1606">
              <w:rPr>
                <w:color w:val="auto"/>
                <w:sz w:val="20"/>
                <w:szCs w:val="20"/>
                <w:lang w:val="ka-GE"/>
              </w:rPr>
              <w:t>2017</w:t>
            </w:r>
            <w:r w:rsidR="002F160B" w:rsidRPr="001F1606">
              <w:rPr>
                <w:color w:val="auto"/>
                <w:sz w:val="20"/>
                <w:szCs w:val="20"/>
                <w:lang w:val="ka-GE"/>
              </w:rPr>
              <w:t>);</w:t>
            </w:r>
            <w:r w:rsidR="00567157" w:rsidRPr="001F1606">
              <w:rPr>
                <w:color w:val="auto"/>
                <w:sz w:val="20"/>
                <w:szCs w:val="20"/>
                <w:lang w:val="ka-GE"/>
              </w:rPr>
              <w:t xml:space="preserve"> </w:t>
            </w:r>
          </w:p>
          <w:p w14:paraId="6F65E6C7" w14:textId="536CF0FE" w:rsidR="007F66E7" w:rsidRPr="001F1606" w:rsidRDefault="005036FE" w:rsidP="00430085">
            <w:pPr>
              <w:pStyle w:val="ckhrilixml"/>
              <w:rPr>
                <w:color w:val="auto"/>
                <w:sz w:val="20"/>
                <w:szCs w:val="20"/>
                <w:lang w:val="ka-GE"/>
              </w:rPr>
            </w:pPr>
            <w:r w:rsidRPr="001F1606">
              <w:rPr>
                <w:color w:val="auto"/>
                <w:sz w:val="20"/>
                <w:szCs w:val="20"/>
                <w:lang w:val="ka-GE"/>
              </w:rPr>
              <w:t xml:space="preserve">- </w:t>
            </w:r>
            <w:r w:rsidR="00430085" w:rsidRPr="001F1606">
              <w:rPr>
                <w:color w:val="auto"/>
                <w:sz w:val="20"/>
                <w:szCs w:val="20"/>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0BF0A2D0" w14:textId="77777777" w:rsidR="00EF3AED" w:rsidRPr="001F1606" w:rsidRDefault="00EF3AED" w:rsidP="00EF3AED">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მშენებლობის უსაფრთხოების შესახებ 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3B9BE1D9" w14:textId="7A11FCE7" w:rsidR="00EF3AED" w:rsidRPr="001F1606" w:rsidRDefault="00EF3AED" w:rsidP="00EF3AED">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472CFEF8" w14:textId="15B0E5AD" w:rsidR="00454C98" w:rsidRPr="001F1606" w:rsidRDefault="005036FE" w:rsidP="00ED1B11">
            <w:pPr>
              <w:pStyle w:val="abzacixml"/>
              <w:rPr>
                <w:color w:val="auto"/>
                <w:sz w:val="20"/>
                <w:szCs w:val="20"/>
                <w:lang w:val="ka-GE"/>
              </w:rPr>
            </w:pPr>
            <w:r w:rsidRPr="001F1606">
              <w:rPr>
                <w:sz w:val="20"/>
                <w:szCs w:val="20"/>
                <w:lang w:val="ka-GE"/>
              </w:rPr>
              <w:t xml:space="preserve">- </w:t>
            </w:r>
            <w:r w:rsidR="00454C98" w:rsidRPr="001F1606">
              <w:rPr>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7F66E7" w:rsidRPr="001F1606" w14:paraId="10477965" w14:textId="77777777" w:rsidTr="007D2DBF">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32F0" w14:textId="77777777"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D125"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3582" w14:textId="45711CE6"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7DBA8"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4B94B9" w14:textId="117BD79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5DC37202" w14:textId="4C3122D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389C235F" w14:textId="5905D31E" w:rsidR="00C604FF" w:rsidRPr="001F1606" w:rsidRDefault="00C604FF" w:rsidP="00C604FF">
            <w:pPr>
              <w:pStyle w:val="abzacixml"/>
              <w:rPr>
                <w:color w:val="auto"/>
                <w:sz w:val="20"/>
                <w:szCs w:val="20"/>
                <w:lang w:val="ka-GE"/>
              </w:rPr>
            </w:pPr>
            <w:r w:rsidRPr="001F1606">
              <w:rPr>
                <w:sz w:val="20"/>
                <w:szCs w:val="20"/>
                <w:lang w:val="ka-GE"/>
              </w:rPr>
              <w:t xml:space="preserve">- «ფეროშენადნობთა წარმოების </w:t>
            </w:r>
            <w:r w:rsidRPr="001F1606">
              <w:rPr>
                <w:sz w:val="20"/>
                <w:szCs w:val="20"/>
                <w:lang w:val="ka-GE"/>
              </w:rPr>
              <w:lastRenderedPageBreak/>
              <w:t xml:space="preserve">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5C83217" w14:textId="30B664BD" w:rsidR="00C604FF" w:rsidRPr="001F1606" w:rsidRDefault="00C604FF">
            <w:pPr>
              <w:pStyle w:val="abzacixml"/>
              <w:rPr>
                <w:color w:val="auto"/>
                <w:sz w:val="20"/>
                <w:szCs w:val="20"/>
                <w:lang w:val="ka-GE"/>
              </w:rPr>
            </w:pPr>
            <w:r w:rsidRPr="001F1606">
              <w:rPr>
                <w:sz w:val="20"/>
                <w:szCs w:val="20"/>
                <w:lang w:val="ka-GE"/>
              </w:rPr>
              <w:t>ბრძანება;</w:t>
            </w:r>
          </w:p>
          <w:p w14:paraId="0233977E" w14:textId="60437183" w:rsidR="007F66E7" w:rsidRPr="001F1606" w:rsidRDefault="00EC0FE0" w:rsidP="0051190C">
            <w:pPr>
              <w:pStyle w:val="abzacixml"/>
              <w:rPr>
                <w:color w:val="auto"/>
                <w:sz w:val="20"/>
                <w:szCs w:val="20"/>
                <w:lang w:val="ka-GE"/>
              </w:rPr>
            </w:pPr>
            <w:r w:rsidRPr="001F1606">
              <w:rPr>
                <w:sz w:val="20"/>
                <w:szCs w:val="20"/>
                <w:lang w:val="ka-GE"/>
              </w:rPr>
              <w:t xml:space="preserve">- </w:t>
            </w:r>
            <w:r w:rsidR="000E7534" w:rsidRPr="001F1606">
              <w:rPr>
                <w:sz w:val="20"/>
                <w:szCs w:val="20"/>
                <w:lang w:val="ka-GE"/>
              </w:rPr>
              <w:t>„ნახშირის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7F66E7" w:rsidRPr="001F1606" w14:paraId="66ADF116"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C926" w14:textId="3C366A6E" w:rsidR="007F66E7" w:rsidRPr="001F1606" w:rsidRDefault="007F66E7" w:rsidP="00752C7E">
            <w:pPr>
              <w:pStyle w:val="abzacixml"/>
              <w:rPr>
                <w:color w:val="auto"/>
                <w:sz w:val="20"/>
                <w:szCs w:val="20"/>
                <w:lang w:val="ka-GE"/>
              </w:rPr>
            </w:pPr>
            <w:r w:rsidRPr="001F1606">
              <w:rPr>
                <w:color w:val="auto"/>
                <w:sz w:val="20"/>
                <w:szCs w:val="20"/>
                <w:lang w:val="ka-GE"/>
              </w:rPr>
              <w:lastRenderedPageBreak/>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7CC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1DE3" w14:textId="16669A0A" w:rsidR="007F66E7" w:rsidRPr="001F1606" w:rsidRDefault="007F66E7" w:rsidP="00752C7E">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23B7B"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44E1987" w14:textId="1E53A766" w:rsidR="009B173B" w:rsidRPr="001F1606" w:rsidRDefault="00E51BB5" w:rsidP="009B173B">
            <w:pPr>
              <w:pStyle w:val="ckhrilixml"/>
              <w:rPr>
                <w:color w:val="auto"/>
                <w:sz w:val="20"/>
                <w:szCs w:val="20"/>
                <w:lang w:val="ka-GE"/>
              </w:rPr>
            </w:pPr>
            <w:r w:rsidRPr="001F1606">
              <w:rPr>
                <w:color w:val="auto"/>
                <w:sz w:val="20"/>
                <w:szCs w:val="20"/>
                <w:lang w:val="ka-GE"/>
              </w:rPr>
              <w:t xml:space="preserve">- </w:t>
            </w:r>
            <w:r w:rsidR="009B173B"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7837E000" w14:textId="77777777" w:rsidR="00406661" w:rsidRPr="001F1606" w:rsidRDefault="00406661" w:rsidP="00B107BA">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71881A88" w14:textId="07E7CECC" w:rsidR="00B107BA" w:rsidRPr="001F1606" w:rsidRDefault="00406661" w:rsidP="00B107BA">
            <w:pPr>
              <w:pStyle w:val="abzacixml"/>
              <w:rPr>
                <w:color w:val="auto"/>
                <w:sz w:val="20"/>
                <w:szCs w:val="20"/>
                <w:lang w:val="ka-GE"/>
              </w:rPr>
            </w:pPr>
            <w:r w:rsidRPr="001F1606">
              <w:rPr>
                <w:color w:val="auto"/>
                <w:sz w:val="20"/>
                <w:szCs w:val="20"/>
              </w:rPr>
              <w:t xml:space="preserve">- </w:t>
            </w:r>
            <w:r w:rsidR="00B107BA" w:rsidRPr="001F1606">
              <w:rPr>
                <w:color w:val="auto"/>
                <w:sz w:val="20"/>
                <w:szCs w:val="20"/>
                <w:lang w:val="ka-GE"/>
              </w:rPr>
              <w:t>„შრომის ჰიგიენა მრეწველობის ცალკეულ დარგებსა და საწარმოებში</w:t>
            </w:r>
          </w:p>
          <w:p w14:paraId="01102E59" w14:textId="67B3141A" w:rsidR="00B107BA" w:rsidRPr="001F1606" w:rsidRDefault="00B107BA" w:rsidP="00B107BA">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r w:rsidR="00E51BB5" w:rsidRPr="001F1606">
              <w:rPr>
                <w:color w:val="auto"/>
                <w:sz w:val="20"/>
                <w:szCs w:val="20"/>
                <w:lang w:val="ka-GE"/>
              </w:rPr>
              <w:t>;</w:t>
            </w:r>
          </w:p>
          <w:p w14:paraId="3EF8A705" w14:textId="77777777" w:rsidR="007F66E7" w:rsidRPr="001F1606" w:rsidRDefault="00E51BB5">
            <w:pPr>
              <w:pStyle w:val="abzacixml"/>
              <w:rPr>
                <w:color w:val="auto"/>
                <w:sz w:val="20"/>
                <w:szCs w:val="20"/>
                <w:lang w:val="ka-GE"/>
              </w:rPr>
            </w:pPr>
            <w:r w:rsidRPr="001F1606">
              <w:rPr>
                <w:color w:val="auto"/>
                <w:sz w:val="20"/>
                <w:szCs w:val="20"/>
                <w:lang w:val="ka-GE"/>
              </w:rPr>
              <w:t xml:space="preserve">- </w:t>
            </w:r>
            <w:r w:rsidR="006B6536" w:rsidRPr="001F1606">
              <w:rPr>
                <w:color w:val="auto"/>
                <w:sz w:val="20"/>
                <w:szCs w:val="20"/>
                <w:lang w:val="ka-GE"/>
              </w:rPr>
              <w:t>„საწარმოო ესთეტიკა და ერგონომიკა“ ლ. ჩხეიძე, საგამომცემლო სახლი „ტექნიკური უნივერსიტეტი“ (2017)</w:t>
            </w:r>
            <w:r w:rsidR="001A60A5" w:rsidRPr="001F1606">
              <w:rPr>
                <w:color w:val="auto"/>
                <w:sz w:val="20"/>
                <w:szCs w:val="20"/>
                <w:lang w:val="ka-GE"/>
              </w:rPr>
              <w:t>;</w:t>
            </w:r>
          </w:p>
          <w:p w14:paraId="37E85266" w14:textId="6EA52873" w:rsidR="001A60A5" w:rsidRPr="001F1606" w:rsidRDefault="00B921C0">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9B173B" w:rsidRPr="001F1606">
              <w:rPr>
                <w:color w:val="auto"/>
                <w:sz w:val="20"/>
                <w:szCs w:val="20"/>
                <w:lang w:val="ka-GE"/>
              </w:rPr>
              <w:t xml:space="preserve">, თავი </w:t>
            </w:r>
            <w:r w:rsidR="009B173B" w:rsidRPr="001F1606">
              <w:rPr>
                <w:color w:val="auto"/>
                <w:sz w:val="20"/>
                <w:szCs w:val="20"/>
              </w:rPr>
              <w:t>XVII</w:t>
            </w:r>
          </w:p>
        </w:tc>
      </w:tr>
      <w:tr w:rsidR="007F66E7" w:rsidRPr="001F1606" w14:paraId="255D13D9" w14:textId="77777777" w:rsidTr="007D2DBF">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D79F" w14:textId="7930373D" w:rsidR="007F66E7" w:rsidRPr="001F1606" w:rsidRDefault="007F66E7">
            <w:pPr>
              <w:pStyle w:val="abzacixml"/>
              <w:rPr>
                <w:color w:val="auto"/>
                <w:sz w:val="20"/>
                <w:szCs w:val="20"/>
                <w:lang w:val="ka-GE"/>
              </w:rPr>
            </w:pPr>
            <w:r w:rsidRPr="001F1606">
              <w:rPr>
                <w:color w:val="auto"/>
                <w:sz w:val="20"/>
                <w:szCs w:val="20"/>
                <w:lang w:val="ka-GE"/>
              </w:rPr>
              <w:t>შრომის უსაფრთხოება მომსახურების/სერვისის სექტორში</w:t>
            </w:r>
            <w:r w:rsidR="00260457" w:rsidRPr="001F1606">
              <w:rPr>
                <w:color w:val="auto"/>
                <w:sz w:val="20"/>
                <w:szCs w:val="20"/>
                <w:lang w:val="ka-GE"/>
              </w:rPr>
              <w:t xml:space="preserve">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C78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4F6D" w14:textId="49C4158C" w:rsidR="007F66E7" w:rsidRPr="001F1606" w:rsidRDefault="007F66E7" w:rsidP="00752C7E">
            <w:pPr>
              <w:pStyle w:val="abzacixml"/>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67017" w14:textId="027B7567" w:rsidR="007F66E7" w:rsidRPr="001F1606" w:rsidRDefault="00255435" w:rsidP="00752C7E">
            <w:pPr>
              <w:pStyle w:val="abzacixml"/>
              <w:rPr>
                <w:color w:val="auto"/>
                <w:sz w:val="20"/>
                <w:szCs w:val="20"/>
                <w:lang w:val="ka-GE"/>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9A2420" w14:textId="17EB9D9A" w:rsidR="00477B7E" w:rsidRPr="001F1606" w:rsidRDefault="00477B7E" w:rsidP="00477B7E">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E059024" w14:textId="4509E5DA" w:rsidR="00635D75" w:rsidRPr="001F1606" w:rsidRDefault="00477B7E" w:rsidP="00ED1B11">
            <w:pPr>
              <w:pStyle w:val="abzacixml"/>
              <w:rPr>
                <w:sz w:val="20"/>
                <w:szCs w:val="20"/>
                <w:lang w:val="ka-GE"/>
              </w:rPr>
            </w:pPr>
            <w:r w:rsidRPr="001F1606">
              <w:rPr>
                <w:sz w:val="20"/>
                <w:szCs w:val="20"/>
              </w:rPr>
              <w:t xml:space="preserve">- </w:t>
            </w:r>
            <w:r w:rsidR="000F4D01" w:rsidRPr="001F1606">
              <w:rPr>
                <w:sz w:val="20"/>
                <w:szCs w:val="20"/>
                <w:lang w:val="ka-GE"/>
              </w:rPr>
              <w:t>დირექტივა</w:t>
            </w:r>
            <w:r w:rsidR="00635D75" w:rsidRPr="001F1606">
              <w:rPr>
                <w:sz w:val="20"/>
                <w:szCs w:val="20"/>
                <w:lang w:val="ka-GE"/>
              </w:rPr>
              <w:t xml:space="preserve"> 90/270/</w:t>
            </w:r>
            <w:r w:rsidR="00635D75" w:rsidRPr="001F1606">
              <w:rPr>
                <w:sz w:val="20"/>
                <w:szCs w:val="20"/>
              </w:rPr>
              <w:t xml:space="preserve">EEC </w:t>
            </w:r>
            <w:r w:rsidR="00AC1D80" w:rsidRPr="001F1606">
              <w:rPr>
                <w:sz w:val="20"/>
                <w:szCs w:val="20"/>
                <w:lang w:val="ka-GE"/>
              </w:rPr>
              <w:t xml:space="preserve">მონიტორიან დანადგარებთან მუშაობის </w:t>
            </w:r>
            <w:r w:rsidR="00635D75" w:rsidRPr="001F1606">
              <w:rPr>
                <w:sz w:val="20"/>
                <w:szCs w:val="20"/>
                <w:lang w:val="ka-GE"/>
              </w:rPr>
              <w:t>მინიმალური უსაფრთხოებისა და ჯანმრთელობის სტანდარტები</w:t>
            </w:r>
            <w:r w:rsidR="00AC1D80" w:rsidRPr="001F1606">
              <w:rPr>
                <w:sz w:val="20"/>
                <w:szCs w:val="20"/>
                <w:lang w:val="ka-GE"/>
              </w:rPr>
              <w:t>;</w:t>
            </w:r>
          </w:p>
          <w:p w14:paraId="73A5B7D1" w14:textId="70F15E38" w:rsidR="00260457" w:rsidRPr="001F1606" w:rsidRDefault="00635D75" w:rsidP="00F22426">
            <w:pPr>
              <w:pStyle w:val="abzacixml"/>
              <w:rPr>
                <w:sz w:val="20"/>
                <w:szCs w:val="20"/>
                <w:lang w:val="ka-GE"/>
              </w:rPr>
            </w:pPr>
            <w:r w:rsidRPr="001F1606">
              <w:rPr>
                <w:sz w:val="20"/>
                <w:szCs w:val="20"/>
              </w:rPr>
              <w:t xml:space="preserve">- </w:t>
            </w:r>
            <w:r w:rsidRPr="001F1606">
              <w:rPr>
                <w:sz w:val="20"/>
                <w:szCs w:val="20"/>
                <w:lang w:val="ka-GE"/>
              </w:rPr>
              <w:t>დირექტივა</w:t>
            </w:r>
            <w:r w:rsidR="000F4D01" w:rsidRPr="001F1606">
              <w:rPr>
                <w:sz w:val="20"/>
                <w:szCs w:val="20"/>
                <w:lang w:val="ka-GE"/>
              </w:rPr>
              <w:t xml:space="preserve"> 89/654/EEC სამუშაო </w:t>
            </w:r>
            <w:r w:rsidR="000F4D01" w:rsidRPr="001F1606">
              <w:rPr>
                <w:sz w:val="20"/>
                <w:szCs w:val="20"/>
                <w:lang w:val="ka-GE"/>
              </w:rPr>
              <w:lastRenderedPageBreak/>
              <w:t>ადგილზე უსაფრთხოებისა და ჯანმრთელობის მინიმალური მოთხოვნების შესახებ</w:t>
            </w:r>
            <w:r w:rsidR="00AC1D80" w:rsidRPr="001F1606">
              <w:rPr>
                <w:sz w:val="20"/>
                <w:szCs w:val="20"/>
                <w:lang w:val="ka-GE"/>
              </w:rPr>
              <w:t>;</w:t>
            </w:r>
          </w:p>
          <w:p w14:paraId="20F7D81E" w14:textId="6B1AD96E" w:rsidR="00F55A25" w:rsidRPr="001F1606" w:rsidRDefault="00F22426">
            <w:pPr>
              <w:pStyle w:val="abzacixml"/>
              <w:rPr>
                <w:color w:val="auto"/>
                <w:sz w:val="20"/>
                <w:szCs w:val="20"/>
              </w:rPr>
            </w:pPr>
            <w:r w:rsidRPr="001F1606">
              <w:rPr>
                <w:sz w:val="20"/>
                <w:szCs w:val="20"/>
                <w:lang w:val="ka-GE"/>
              </w:rPr>
              <w:t xml:space="preserve">- </w:t>
            </w:r>
            <w:r w:rsidR="00AC1D80" w:rsidRPr="001F1606">
              <w:rPr>
                <w:sz w:val="20"/>
                <w:szCs w:val="20"/>
              </w:rPr>
              <w:t>“</w:t>
            </w:r>
            <w:r w:rsidR="00AC1D80" w:rsidRPr="001F1606">
              <w:rPr>
                <w:sz w:val="20"/>
                <w:szCs w:val="20"/>
                <w:lang w:val="ka-GE"/>
              </w:rPr>
              <w:t xml:space="preserve">შრომის ჰიგიენა“ </w:t>
            </w:r>
            <w:r w:rsidRPr="001F1606">
              <w:rPr>
                <w:color w:val="auto"/>
                <w:sz w:val="20"/>
                <w:szCs w:val="20"/>
                <w:lang w:val="ka-GE"/>
              </w:rPr>
              <w:t>რ. კვერენჩხილაძე</w:t>
            </w:r>
            <w:r w:rsidR="00AC1D80" w:rsidRPr="001F1606">
              <w:rPr>
                <w:color w:val="auto"/>
                <w:sz w:val="20"/>
                <w:szCs w:val="20"/>
                <w:lang w:val="ka-GE"/>
              </w:rPr>
              <w:t xml:space="preserve"> </w:t>
            </w:r>
            <w:r w:rsidR="001A60A5" w:rsidRPr="001F1606">
              <w:rPr>
                <w:color w:val="auto"/>
                <w:sz w:val="20"/>
                <w:szCs w:val="20"/>
                <w:lang w:val="ka-GE"/>
              </w:rPr>
              <w:t xml:space="preserve">სამედიცინო უნივერსიტეტის გამომცემლობა </w:t>
            </w:r>
            <w:r w:rsidR="00AC1D80" w:rsidRPr="001F1606">
              <w:rPr>
                <w:color w:val="auto"/>
                <w:sz w:val="20"/>
                <w:szCs w:val="20"/>
                <w:lang w:val="ka-GE"/>
              </w:rPr>
              <w:t>(2016)</w:t>
            </w:r>
            <w:r w:rsidRPr="001F1606">
              <w:rPr>
                <w:color w:val="auto"/>
                <w:sz w:val="20"/>
                <w:szCs w:val="20"/>
                <w:lang w:val="ka-GE"/>
              </w:rPr>
              <w:t xml:space="preserve"> თავი</w:t>
            </w:r>
            <w:r w:rsidR="00AC1D80" w:rsidRPr="001F1606">
              <w:rPr>
                <w:color w:val="auto"/>
                <w:sz w:val="20"/>
                <w:szCs w:val="20"/>
              </w:rPr>
              <w:t xml:space="preserve"> II, </w:t>
            </w:r>
            <w:r w:rsidR="00AC1D80" w:rsidRPr="001F1606">
              <w:rPr>
                <w:color w:val="auto"/>
                <w:sz w:val="20"/>
                <w:szCs w:val="20"/>
                <w:lang w:val="ka-GE"/>
              </w:rPr>
              <w:t>თავი</w:t>
            </w:r>
            <w:r w:rsidRPr="001F1606">
              <w:rPr>
                <w:color w:val="auto"/>
                <w:sz w:val="20"/>
                <w:szCs w:val="20"/>
                <w:lang w:val="ka-GE"/>
              </w:rPr>
              <w:t xml:space="preserve"> </w:t>
            </w:r>
            <w:r w:rsidR="00AC1D80" w:rsidRPr="001F1606">
              <w:rPr>
                <w:color w:val="auto"/>
                <w:sz w:val="20"/>
                <w:szCs w:val="20"/>
              </w:rPr>
              <w:t>XVII</w:t>
            </w:r>
            <w:r w:rsidR="00F55A25" w:rsidRPr="001F1606">
              <w:rPr>
                <w:color w:val="auto"/>
                <w:sz w:val="20"/>
                <w:szCs w:val="20"/>
              </w:rPr>
              <w:t>I;</w:t>
            </w:r>
          </w:p>
          <w:p w14:paraId="68F1F551" w14:textId="433E5289" w:rsidR="007F66E7" w:rsidRPr="001F1606" w:rsidRDefault="007F66E7">
            <w:pPr>
              <w:pStyle w:val="abzacixml"/>
              <w:rPr>
                <w:color w:val="auto"/>
                <w:sz w:val="20"/>
                <w:szCs w:val="20"/>
              </w:rPr>
            </w:pPr>
          </w:p>
        </w:tc>
      </w:tr>
      <w:tr w:rsidR="007F66E7" w:rsidRPr="001F1606" w14:paraId="696AAF92"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E0377" w14:textId="39E5FB76" w:rsidR="007F66E7" w:rsidRPr="001F1606" w:rsidRDefault="007F66E7" w:rsidP="00752C7E">
            <w:pPr>
              <w:pStyle w:val="abzacixml"/>
              <w:rPr>
                <w:color w:val="auto"/>
                <w:sz w:val="20"/>
                <w:szCs w:val="20"/>
                <w:lang w:val="ka-GE"/>
              </w:rPr>
            </w:pPr>
            <w:r w:rsidRPr="001F1606">
              <w:rPr>
                <w:color w:val="auto"/>
                <w:sz w:val="20"/>
                <w:szCs w:val="20"/>
                <w:lang w:val="ka-GE"/>
              </w:rPr>
              <w:lastRenderedPageBreak/>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B66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DAD3E" w14:textId="036F31D0" w:rsidR="007F66E7" w:rsidRPr="001F1606" w:rsidRDefault="007F66E7" w:rsidP="00752C7E">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1192" w14:textId="5BD6B4CE" w:rsidR="007F66E7" w:rsidRPr="001F1606" w:rsidRDefault="00255435" w:rsidP="00752C7E">
            <w:pPr>
              <w:pStyle w:val="abzacixml"/>
              <w:rPr>
                <w:color w:val="auto"/>
                <w:sz w:val="20"/>
                <w:szCs w:val="20"/>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80241D" w14:textId="5812198A" w:rsidR="0003756A" w:rsidRPr="001F1606" w:rsidRDefault="0003756A" w:rsidP="0003756A">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496A9986" w14:textId="77777777" w:rsidR="0003756A" w:rsidRPr="001F1606" w:rsidRDefault="0003756A" w:rsidP="0003756A">
            <w:pPr>
              <w:pStyle w:val="abzacixml"/>
              <w:widowControl w:val="0"/>
              <w:rPr>
                <w:color w:val="auto"/>
                <w:sz w:val="20"/>
                <w:szCs w:val="20"/>
                <w:lang w:val="ka-GE"/>
              </w:rPr>
            </w:pPr>
            <w:r w:rsidRPr="001F1606">
              <w:rPr>
                <w:color w:val="auto"/>
                <w:sz w:val="20"/>
                <w:szCs w:val="20"/>
                <w:lang w:val="ka-GE"/>
              </w:rPr>
              <w:t>დადგენილება;</w:t>
            </w:r>
          </w:p>
          <w:p w14:paraId="28313502" w14:textId="7D39396F" w:rsidR="00D16F5A" w:rsidRPr="001F1606" w:rsidRDefault="00D16F5A" w:rsidP="00D16F5A">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26A04715" w14:textId="1744F7F1" w:rsidR="00E772A9" w:rsidRPr="001F1606" w:rsidRDefault="00D16F5A" w:rsidP="00E772A9">
            <w:pPr>
              <w:pStyle w:val="abzacixml"/>
              <w:widowControl w:val="0"/>
              <w:rPr>
                <w:color w:val="auto"/>
                <w:sz w:val="20"/>
                <w:szCs w:val="20"/>
                <w:lang w:val="ka-GE"/>
              </w:rPr>
            </w:pPr>
            <w:r w:rsidRPr="001F1606">
              <w:rPr>
                <w:color w:val="auto"/>
                <w:sz w:val="20"/>
                <w:szCs w:val="20"/>
                <w:lang w:val="ka-GE"/>
              </w:rPr>
              <w:t xml:space="preserve">- </w:t>
            </w:r>
            <w:r w:rsidR="00E772A9" w:rsidRPr="001F1606">
              <w:rPr>
                <w:color w:val="auto"/>
                <w:sz w:val="20"/>
                <w:szCs w:val="20"/>
                <w:lang w:val="ka-GE"/>
              </w:rPr>
              <w:t>„ტექნიკური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დადგენილება;</w:t>
            </w:r>
          </w:p>
          <w:p w14:paraId="73792067" w14:textId="31E1051E" w:rsidR="00BB00B9" w:rsidRPr="001F1606" w:rsidRDefault="00BB00B9" w:rsidP="00BB00B9">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022BE7DD" w14:textId="51C82CA9" w:rsidR="007F66E7" w:rsidRPr="001F1606" w:rsidRDefault="00500FCE" w:rsidP="00ED1B11">
            <w:pPr>
              <w:pStyle w:val="abzacixml"/>
              <w:widowControl w:val="0"/>
              <w:rPr>
                <w:color w:val="FF0000"/>
                <w:sz w:val="20"/>
                <w:szCs w:val="20"/>
                <w:lang w:val="ka-GE"/>
              </w:rPr>
            </w:pPr>
            <w:r w:rsidRPr="001F1606">
              <w:rPr>
                <w:color w:val="auto"/>
                <w:sz w:val="20"/>
                <w:szCs w:val="20"/>
                <w:lang w:val="ka-GE"/>
              </w:rPr>
              <w:t xml:space="preserve">- </w:t>
            </w:r>
            <w:r w:rsidR="00EF2D25" w:rsidRPr="001F1606">
              <w:rPr>
                <w:color w:val="auto"/>
                <w:sz w:val="20"/>
                <w:szCs w:val="20"/>
                <w:lang w:val="ka-GE"/>
              </w:rPr>
              <w:t>„</w:t>
            </w:r>
            <w:r w:rsidR="00DA1689" w:rsidRPr="001F1606">
              <w:rPr>
                <w:color w:val="auto"/>
                <w:sz w:val="20"/>
                <w:szCs w:val="20"/>
                <w:lang w:val="ka-GE"/>
              </w:rPr>
              <w:t>სამედიცინო დაწესებულებების ჰიგიენა</w:t>
            </w:r>
            <w:r w:rsidR="00EF2D25" w:rsidRPr="001F1606">
              <w:rPr>
                <w:color w:val="auto"/>
                <w:sz w:val="20"/>
                <w:szCs w:val="20"/>
                <w:lang w:val="ka-GE"/>
              </w:rPr>
              <w:t>“</w:t>
            </w:r>
            <w:r w:rsidR="00DA1689" w:rsidRPr="001F1606">
              <w:rPr>
                <w:color w:val="auto"/>
                <w:sz w:val="20"/>
                <w:szCs w:val="20"/>
                <w:lang w:val="ka-GE"/>
              </w:rPr>
              <w:t xml:space="preserve"> რ. კვერენჩხილაძე</w:t>
            </w:r>
          </w:p>
        </w:tc>
      </w:tr>
      <w:tr w:rsidR="00752C7E" w:rsidRPr="001F1606" w14:paraId="558C183F" w14:textId="77777777" w:rsidTr="007D2DBF">
        <w:trPr>
          <w:trHeight w:val="88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6D47" w14:textId="097C627B" w:rsidR="00752C7E" w:rsidRPr="001F1606" w:rsidRDefault="00752C7E" w:rsidP="00752C7E">
            <w:pPr>
              <w:pStyle w:val="abzacixml"/>
              <w:rPr>
                <w:color w:val="auto"/>
                <w:sz w:val="20"/>
                <w:szCs w:val="20"/>
                <w:lang w:val="ka-GE"/>
              </w:rPr>
            </w:pPr>
            <w:r w:rsidRPr="001F1606">
              <w:rPr>
                <w:color w:val="auto"/>
                <w:sz w:val="20"/>
                <w:szCs w:val="20"/>
                <w:lang w:val="ka-GE"/>
              </w:rPr>
              <w:t>სხვა არასავალდებულო, არჩევითი მოდული, რომლის სასწავლო პროგრამა თანხმდება ზედამხედველი ორგანოსთან.</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3033A" w14:textId="77777777" w:rsidR="00752C7E" w:rsidRPr="001F1606" w:rsidRDefault="00752C7E"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F9805"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CA64"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r>
      <w:tr w:rsidR="00752C7E" w:rsidRPr="001F1606" w14:paraId="603F7623"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B1262" w14:textId="77777777" w:rsidR="00752C7E" w:rsidRPr="001F1606" w:rsidRDefault="00752C7E" w:rsidP="00752C7E">
            <w:pPr>
              <w:pStyle w:val="abzacixml"/>
              <w:rPr>
                <w:color w:val="auto"/>
                <w:sz w:val="20"/>
                <w:szCs w:val="20"/>
                <w:lang w:val="ka-GE"/>
              </w:rPr>
            </w:pPr>
            <w:r w:rsidRPr="001F1606">
              <w:rPr>
                <w:b/>
                <w:bCs/>
                <w:color w:val="auto"/>
                <w:sz w:val="20"/>
                <w:szCs w:val="20"/>
                <w:lang w:val="ka-GE"/>
              </w:rPr>
              <w:t>ყველა თემატური მოდულის ჯამი</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D3037" w14:textId="51971C27" w:rsidR="00752C7E" w:rsidRPr="001F1606" w:rsidRDefault="00752C7E">
            <w:pPr>
              <w:pStyle w:val="abzacixml"/>
              <w:rPr>
                <w:color w:val="auto"/>
                <w:sz w:val="20"/>
                <w:szCs w:val="20"/>
                <w:lang w:val="ka-GE"/>
              </w:rPr>
            </w:pPr>
            <w:r w:rsidRPr="001F1606">
              <w:rPr>
                <w:b/>
                <w:bCs/>
                <w:color w:val="auto"/>
                <w:sz w:val="20"/>
                <w:szCs w:val="20"/>
                <w:lang w:val="ka-GE"/>
              </w:rPr>
              <w:t>1</w:t>
            </w:r>
            <w:r w:rsidR="00AD657A" w:rsidRPr="001F1606">
              <w:rPr>
                <w:b/>
                <w:bCs/>
                <w:color w:val="auto"/>
                <w:sz w:val="20"/>
                <w:szCs w:val="20"/>
              </w:rPr>
              <w:t>2</w:t>
            </w:r>
            <w:r w:rsidR="00497C15">
              <w:rPr>
                <w:b/>
                <w:bCs/>
                <w:color w:val="auto"/>
                <w:sz w:val="20"/>
                <w:szCs w:val="20"/>
                <w:lang w:val="ka-GE"/>
              </w:rPr>
              <w:t>2</w:t>
            </w:r>
            <w:r w:rsidRPr="001F1606">
              <w:rPr>
                <w:b/>
                <w:bCs/>
                <w:color w:val="auto"/>
                <w:sz w:val="20"/>
                <w:szCs w:val="20"/>
                <w:lang w:val="ka-GE"/>
              </w:rPr>
              <w:t xml:space="preserve"> აკადემიური საათი, მათ შორის 3</w:t>
            </w:r>
            <w:r w:rsidR="00497C15">
              <w:rPr>
                <w:b/>
                <w:bCs/>
                <w:color w:val="auto"/>
                <w:sz w:val="20"/>
                <w:szCs w:val="20"/>
                <w:lang w:val="ka-GE"/>
              </w:rPr>
              <w:t>2</w:t>
            </w:r>
            <w:r w:rsidRPr="001F1606">
              <w:rPr>
                <w:b/>
                <w:bCs/>
                <w:color w:val="auto"/>
                <w:sz w:val="20"/>
                <w:szCs w:val="20"/>
                <w:lang w:val="ka-GE"/>
              </w:rPr>
              <w:t xml:space="preserve"> თეორიული და </w:t>
            </w:r>
            <w:r w:rsidR="00255435" w:rsidRPr="001F1606">
              <w:rPr>
                <w:b/>
                <w:bCs/>
                <w:color w:val="auto"/>
                <w:sz w:val="20"/>
                <w:szCs w:val="20"/>
              </w:rPr>
              <w:t xml:space="preserve">90 </w:t>
            </w:r>
            <w:r w:rsidRPr="001F1606">
              <w:rPr>
                <w:b/>
                <w:bCs/>
                <w:color w:val="auto"/>
                <w:sz w:val="20"/>
                <w:szCs w:val="20"/>
                <w:lang w:val="ka-GE"/>
              </w:rPr>
              <w:t>პრაქტიკული</w:t>
            </w:r>
          </w:p>
        </w:tc>
      </w:tr>
    </w:tbl>
    <w:p w14:paraId="7DA3F37A" w14:textId="77777777" w:rsidR="00DA62D3" w:rsidRPr="001F1606" w:rsidRDefault="00DA62D3">
      <w:pPr>
        <w:pStyle w:val="abzacixml"/>
        <w:widowControl w:val="0"/>
        <w:jc w:val="center"/>
        <w:rPr>
          <w:color w:val="auto"/>
          <w:lang w:val="ka-GE"/>
        </w:rPr>
      </w:pPr>
    </w:p>
    <w:p w14:paraId="147CC545" w14:textId="77777777" w:rsidR="00293EC7" w:rsidRPr="001F1606" w:rsidRDefault="00293EC7">
      <w:pPr>
        <w:pStyle w:val="abzacixml"/>
        <w:rPr>
          <w:color w:val="auto"/>
          <w:lang w:val="ka-GE"/>
        </w:rPr>
      </w:pPr>
    </w:p>
    <w:p w14:paraId="18F6B87C" w14:textId="77777777" w:rsidR="007A2C0C" w:rsidRPr="001F1606" w:rsidRDefault="007A2C0C" w:rsidP="003908EB">
      <w:pPr>
        <w:pStyle w:val="abzacixml"/>
        <w:rPr>
          <w:b/>
          <w:bCs/>
          <w:color w:val="auto"/>
          <w:sz w:val="20"/>
          <w:szCs w:val="20"/>
          <w:u w:val="single"/>
          <w:lang w:val="ka-GE"/>
        </w:rPr>
      </w:pPr>
    </w:p>
    <w:p w14:paraId="7EE6F520" w14:textId="77777777" w:rsidR="00420214" w:rsidRPr="001F1606" w:rsidRDefault="00420214">
      <w:pPr>
        <w:pStyle w:val="abzacixml"/>
        <w:jc w:val="right"/>
        <w:rPr>
          <w:b/>
          <w:bCs/>
          <w:color w:val="auto"/>
          <w:sz w:val="20"/>
          <w:szCs w:val="20"/>
          <w:u w:val="single"/>
          <w:lang w:val="ka-GE"/>
        </w:rPr>
      </w:pPr>
    </w:p>
    <w:p w14:paraId="72A7A66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№2</w:t>
      </w:r>
    </w:p>
    <w:p w14:paraId="24A71782"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სპეციალისტის მომზადების აკრედიტებული სპეციალური პროგრამა</w:t>
      </w:r>
    </w:p>
    <w:p w14:paraId="393D8D4D" w14:textId="77777777" w:rsidR="00DA62D3" w:rsidRPr="001F1606" w:rsidRDefault="00DA62D3">
      <w:pPr>
        <w:pStyle w:val="abzacixml"/>
        <w:rPr>
          <w:color w:val="auto"/>
          <w:lang w:val="ka-GE"/>
        </w:rPr>
      </w:pPr>
    </w:p>
    <w:tbl>
      <w:tblPr>
        <w:tblW w:w="111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440"/>
        <w:gridCol w:w="1440"/>
        <w:gridCol w:w="3960"/>
      </w:tblGrid>
      <w:tr w:rsidR="00DA62D3" w:rsidRPr="001F1606" w14:paraId="244F69F5" w14:textId="77777777" w:rsidTr="00ED1B11">
        <w:trPr>
          <w:trHeight w:val="410"/>
          <w:jc w:val="center"/>
        </w:trPr>
        <w:tc>
          <w:tcPr>
            <w:tcW w:w="111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289DC"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16F034CC" w14:textId="77777777" w:rsidTr="00ED1B11">
        <w:trPr>
          <w:trHeight w:val="29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095DA" w14:textId="77777777" w:rsidR="00DA62D3" w:rsidRPr="001F1606" w:rsidRDefault="00DA62D3">
            <w:pPr>
              <w:pStyle w:val="abzacixml"/>
              <w:rPr>
                <w:b/>
                <w:bCs/>
                <w:color w:val="auto"/>
                <w:sz w:val="20"/>
                <w:szCs w:val="20"/>
                <w:lang w:val="ka-GE"/>
              </w:rPr>
            </w:pPr>
          </w:p>
          <w:p w14:paraId="4CA1885D"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2C27" w14:textId="77777777" w:rsidR="00DA62D3" w:rsidRPr="001F1606" w:rsidRDefault="00DA62D3">
            <w:pPr>
              <w:pStyle w:val="abzacixml"/>
              <w:rPr>
                <w:b/>
                <w:bCs/>
                <w:color w:val="auto"/>
                <w:sz w:val="20"/>
                <w:szCs w:val="20"/>
                <w:lang w:val="ka-GE"/>
              </w:rPr>
            </w:pPr>
          </w:p>
          <w:p w14:paraId="511FC23D"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B718E"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420214" w:rsidRPr="001F1606" w14:paraId="6784EE17" w14:textId="77777777" w:rsidTr="00ED1B11">
        <w:trPr>
          <w:trHeight w:val="970"/>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18263248" w14:textId="77777777" w:rsidR="00420214" w:rsidRPr="001F1606" w:rsidRDefault="00420214">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0C63A22A" w14:textId="77777777" w:rsidR="00420214" w:rsidRPr="001F1606" w:rsidRDefault="00420214">
            <w:pPr>
              <w:rPr>
                <w:rFonts w:ascii="Sylfaen" w:hAnsi="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0ECF6" w14:textId="77777777" w:rsidR="00420214" w:rsidRPr="001F1606" w:rsidRDefault="00420214">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F9CDA" w14:textId="293FC75F" w:rsidR="00420214" w:rsidRPr="001F1606" w:rsidRDefault="00420214">
            <w:pPr>
              <w:pStyle w:val="abzacixml"/>
              <w:rPr>
                <w:b/>
                <w:bCs/>
                <w:color w:val="auto"/>
                <w:sz w:val="20"/>
                <w:szCs w:val="20"/>
                <w:lang w:val="ka-GE"/>
              </w:rPr>
            </w:pPr>
            <w:r w:rsidRPr="001F1606">
              <w:rPr>
                <w:b/>
                <w:bCs/>
                <w:color w:val="auto"/>
                <w:sz w:val="20"/>
                <w:szCs w:val="20"/>
                <w:lang w:val="ka-GE"/>
              </w:rPr>
              <w:t>პრაქტიკული სწავლება</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32F6" w14:textId="08C50963" w:rsidR="00420214" w:rsidRPr="001F1606" w:rsidRDefault="00420214">
            <w:pPr>
              <w:pStyle w:val="abzacixml"/>
              <w:rPr>
                <w:color w:val="auto"/>
                <w:sz w:val="20"/>
                <w:szCs w:val="20"/>
                <w:lang w:val="ka-GE"/>
              </w:rPr>
            </w:pPr>
            <w:r w:rsidRPr="001F1606">
              <w:rPr>
                <w:b/>
                <w:color w:val="auto"/>
                <w:sz w:val="20"/>
                <w:szCs w:val="20"/>
                <w:lang w:val="ka-GE"/>
              </w:rPr>
              <w:t xml:space="preserve">თემატიკა (მინიმალური ჩამონათვალი)  </w:t>
            </w:r>
          </w:p>
        </w:tc>
      </w:tr>
      <w:tr w:rsidR="00592B8E" w:rsidRPr="001F1606" w14:paraId="6F333664" w14:textId="77777777" w:rsidTr="00ED1B11">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0C2BB" w14:textId="77777777" w:rsidR="00592B8E" w:rsidRPr="001F1606" w:rsidRDefault="00592B8E" w:rsidP="004257BC">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B4B29"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F4BD2"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8EA8"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94E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592B8E" w:rsidRPr="001F1606" w14:paraId="3EFE0163" w14:textId="77777777" w:rsidTr="00ED1B11">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A828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F4E8B"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CC84" w14:textId="497DFEB7" w:rsidR="00592B8E" w:rsidRPr="001F1606" w:rsidRDefault="002217C2" w:rsidP="004257BC">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6A944" w14:textId="77777777" w:rsidR="00592B8E" w:rsidRPr="001F1606" w:rsidDel="00482745"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583E"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592B8E" w:rsidRPr="001F1606" w14:paraId="58AF230A" w14:textId="77777777" w:rsidTr="00ED1B11">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81C0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ეროვნული საკანონმდებლო რეგულაციები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79241" w14:textId="77777777" w:rsidR="00592B8E" w:rsidRPr="001F1606" w:rsidRDefault="00592B8E" w:rsidP="004257BC">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30A2A86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404C8" w14:textId="586036E6" w:rsidR="00592B8E" w:rsidRPr="001F1606" w:rsidRDefault="00321246" w:rsidP="004257BC">
            <w:pPr>
              <w:pStyle w:val="abzacixml"/>
              <w:rPr>
                <w:color w:val="auto"/>
                <w:sz w:val="20"/>
                <w:szCs w:val="20"/>
              </w:rPr>
            </w:pPr>
            <w:r>
              <w:rPr>
                <w:color w:val="auto"/>
                <w:sz w:val="20"/>
                <w:szCs w:val="20"/>
                <w:lang w:val="ka-GE"/>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86CC8" w14:textId="77777777" w:rsidR="00592B8E" w:rsidRPr="001F1606" w:rsidDel="00482745" w:rsidRDefault="00592B8E" w:rsidP="004257BC">
            <w:pPr>
              <w:pStyle w:val="abzacixml"/>
              <w:numPr>
                <w:ilvl w:val="0"/>
                <w:numId w:val="4"/>
              </w:numPr>
              <w:jc w:val="cente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25E0" w14:textId="77777777" w:rsidR="00592B8E" w:rsidRPr="001F1606" w:rsidRDefault="00592B8E" w:rsidP="004257BC">
            <w:pPr>
              <w:pStyle w:val="abzacixml"/>
              <w:rPr>
                <w:color w:val="auto"/>
                <w:sz w:val="20"/>
                <w:szCs w:val="20"/>
                <w:lang w:val="ka-GE"/>
              </w:rPr>
            </w:pPr>
            <w:r w:rsidRPr="001F1606">
              <w:rPr>
                <w:color w:val="auto"/>
                <w:sz w:val="20"/>
                <w:szCs w:val="20"/>
                <w:lang w:val="ka-GE"/>
              </w:rPr>
              <w:t>- „შრომის ინსპექციის შესახებ“ საქართველოს კანონი;</w:t>
            </w:r>
          </w:p>
          <w:p w14:paraId="7503C775" w14:textId="77777777" w:rsidR="00592B8E" w:rsidRPr="001F1606" w:rsidRDefault="00592B8E" w:rsidP="004257BC">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1D497B6C" w14:textId="77777777" w:rsidR="00592B8E" w:rsidRPr="001F1606" w:rsidRDefault="00592B8E" w:rsidP="004257BC">
            <w:pPr>
              <w:pStyle w:val="ckhrilixml"/>
              <w:rPr>
                <w:color w:val="auto"/>
                <w:sz w:val="20"/>
                <w:szCs w:val="20"/>
                <w:lang w:val="ka-GE"/>
              </w:rPr>
            </w:pPr>
            <w:r w:rsidRPr="001F1606">
              <w:rPr>
                <w:color w:val="auto"/>
                <w:sz w:val="20"/>
                <w:szCs w:val="20"/>
                <w:lang w:val="en-US"/>
              </w:rPr>
              <w:t>- “</w:t>
            </w:r>
            <w:proofErr w:type="spellStart"/>
            <w:r w:rsidRPr="001F1606">
              <w:rPr>
                <w:color w:val="auto"/>
                <w:sz w:val="20"/>
                <w:szCs w:val="20"/>
                <w:lang w:val="en-US"/>
              </w:rPr>
              <w:t>ინსპექტირებას</w:t>
            </w:r>
            <w:proofErr w:type="spellEnd"/>
            <w:r w:rsidRPr="001F1606">
              <w:rPr>
                <w:color w:val="auto"/>
                <w:sz w:val="20"/>
                <w:szCs w:val="20"/>
                <w:lang w:val="en-US"/>
              </w:rPr>
              <w:t xml:space="preserve"> </w:t>
            </w:r>
            <w:proofErr w:type="spellStart"/>
            <w:r w:rsidRPr="001F1606">
              <w:rPr>
                <w:color w:val="auto"/>
                <w:sz w:val="20"/>
                <w:szCs w:val="20"/>
                <w:lang w:val="en-US"/>
              </w:rPr>
              <w:t>დაქვემდებარებულ</w:t>
            </w:r>
            <w:proofErr w:type="spellEnd"/>
            <w:r w:rsidRPr="001F1606">
              <w:rPr>
                <w:color w:val="auto"/>
                <w:sz w:val="20"/>
                <w:szCs w:val="20"/>
                <w:lang w:val="en-US"/>
              </w:rPr>
              <w:t xml:space="preserve"> </w:t>
            </w:r>
            <w:proofErr w:type="spellStart"/>
            <w:r w:rsidRPr="001F1606">
              <w:rPr>
                <w:color w:val="auto"/>
                <w:sz w:val="20"/>
                <w:szCs w:val="20"/>
                <w:lang w:val="en-US"/>
              </w:rPr>
              <w:t>ობიექტებზე</w:t>
            </w:r>
            <w:proofErr w:type="spellEnd"/>
            <w:r w:rsidRPr="001F1606">
              <w:rPr>
                <w:color w:val="auto"/>
                <w:sz w:val="20"/>
                <w:szCs w:val="20"/>
                <w:lang w:val="en-US"/>
              </w:rPr>
              <w:t xml:space="preserve"> </w:t>
            </w:r>
            <w:proofErr w:type="spellStart"/>
            <w:r w:rsidRPr="001F1606">
              <w:rPr>
                <w:color w:val="auto"/>
                <w:sz w:val="20"/>
                <w:szCs w:val="20"/>
                <w:lang w:val="en-US"/>
              </w:rPr>
              <w:t>შესვლისა</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შემოწმების</w:t>
            </w:r>
            <w:proofErr w:type="spellEnd"/>
            <w:r w:rsidRPr="001F1606">
              <w:rPr>
                <w:color w:val="auto"/>
                <w:sz w:val="20"/>
                <w:szCs w:val="20"/>
                <w:lang w:val="en-US"/>
              </w:rPr>
              <w:t xml:space="preserve"> (</w:t>
            </w:r>
            <w:proofErr w:type="spellStart"/>
            <w:r w:rsidRPr="001F1606">
              <w:rPr>
                <w:color w:val="auto"/>
                <w:sz w:val="20"/>
                <w:szCs w:val="20"/>
                <w:lang w:val="en-US"/>
              </w:rPr>
              <w:t>ინსპექტირების</w:t>
            </w:r>
            <w:proofErr w:type="spellEnd"/>
            <w:r w:rsidRPr="001F1606">
              <w:rPr>
                <w:color w:val="auto"/>
                <w:sz w:val="20"/>
                <w:szCs w:val="20"/>
                <w:lang w:val="en-US"/>
              </w:rPr>
              <w:t xml:space="preserve">) </w:t>
            </w:r>
            <w:proofErr w:type="spellStart"/>
            <w:r w:rsidRPr="001F1606">
              <w:rPr>
                <w:color w:val="auto"/>
                <w:sz w:val="20"/>
                <w:szCs w:val="20"/>
                <w:lang w:val="en-US"/>
              </w:rPr>
              <w:t>წესისა</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პირობების</w:t>
            </w:r>
            <w:proofErr w:type="spellEnd"/>
            <w:r w:rsidRPr="001F1606">
              <w:rPr>
                <w:color w:val="auto"/>
                <w:sz w:val="20"/>
                <w:szCs w:val="20"/>
                <w:lang w:val="en-US"/>
              </w:rPr>
              <w:t xml:space="preserve"> </w:t>
            </w:r>
            <w:proofErr w:type="spellStart"/>
            <w:r w:rsidRPr="001F1606">
              <w:rPr>
                <w:color w:val="auto"/>
                <w:sz w:val="20"/>
                <w:szCs w:val="20"/>
                <w:lang w:val="en-US"/>
              </w:rPr>
              <w:t>დამტკიცების</w:t>
            </w:r>
            <w:proofErr w:type="spellEnd"/>
            <w:r w:rsidRPr="001F1606">
              <w:rPr>
                <w:color w:val="auto"/>
                <w:sz w:val="20"/>
                <w:szCs w:val="20"/>
                <w:lang w:val="en-US"/>
              </w:rPr>
              <w:t xml:space="preserve"> </w:t>
            </w:r>
            <w:proofErr w:type="spellStart"/>
            <w:r w:rsidRPr="001F1606">
              <w:rPr>
                <w:color w:val="auto"/>
                <w:sz w:val="20"/>
                <w:szCs w:val="20"/>
                <w:lang w:val="en-US"/>
              </w:rPr>
              <w:t>შესახებ</w:t>
            </w:r>
            <w:proofErr w:type="spellEnd"/>
            <w:r w:rsidRPr="001F1606">
              <w:rPr>
                <w:color w:val="auto"/>
                <w:sz w:val="20"/>
                <w:szCs w:val="20"/>
                <w:lang w:val="en-US"/>
              </w:rPr>
              <w:t>”</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 №99 დადგენილება;</w:t>
            </w:r>
          </w:p>
          <w:p w14:paraId="27109861" w14:textId="77777777" w:rsidR="00592B8E" w:rsidRPr="001F1606" w:rsidRDefault="00592B8E" w:rsidP="004257BC">
            <w:pPr>
              <w:pStyle w:val="ckhrilixml"/>
              <w:rPr>
                <w:color w:val="auto"/>
                <w:sz w:val="20"/>
                <w:szCs w:val="20"/>
                <w:lang w:val="ka-GE"/>
              </w:rPr>
            </w:pPr>
            <w:r w:rsidRPr="001F1606">
              <w:rPr>
                <w:color w:val="auto"/>
                <w:sz w:val="20"/>
                <w:szCs w:val="20"/>
                <w:lang w:val="ka-GE"/>
              </w:rPr>
              <w:t>- „</w:t>
            </w:r>
            <w:proofErr w:type="spellStart"/>
            <w:r w:rsidRPr="001F1606">
              <w:rPr>
                <w:color w:val="auto"/>
                <w:sz w:val="20"/>
                <w:szCs w:val="20"/>
                <w:lang w:val="en-US"/>
              </w:rPr>
              <w:t>ორსული</w:t>
            </w:r>
            <w:proofErr w:type="spellEnd"/>
            <w:r w:rsidRPr="001F1606">
              <w:rPr>
                <w:color w:val="auto"/>
                <w:sz w:val="20"/>
                <w:szCs w:val="20"/>
                <w:lang w:val="en-US"/>
              </w:rPr>
              <w:t xml:space="preserve">, </w:t>
            </w:r>
            <w:proofErr w:type="spellStart"/>
            <w:r w:rsidRPr="001F1606">
              <w:rPr>
                <w:color w:val="auto"/>
                <w:sz w:val="20"/>
                <w:szCs w:val="20"/>
                <w:lang w:val="en-US"/>
              </w:rPr>
              <w:t>ახალნამშობიარები</w:t>
            </w:r>
            <w:proofErr w:type="spellEnd"/>
            <w:r w:rsidRPr="001F1606">
              <w:rPr>
                <w:color w:val="auto"/>
                <w:sz w:val="20"/>
                <w:szCs w:val="20"/>
                <w:lang w:val="en-US"/>
              </w:rPr>
              <w:t xml:space="preserve"> </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მეძუძური</w:t>
            </w:r>
            <w:proofErr w:type="spellEnd"/>
            <w:r w:rsidRPr="001F1606">
              <w:rPr>
                <w:color w:val="auto"/>
                <w:sz w:val="20"/>
                <w:szCs w:val="20"/>
                <w:lang w:val="en-US"/>
              </w:rPr>
              <w:t xml:space="preserve"> </w:t>
            </w:r>
            <w:proofErr w:type="spellStart"/>
            <w:r w:rsidRPr="001F1606">
              <w:rPr>
                <w:color w:val="auto"/>
                <w:sz w:val="20"/>
                <w:szCs w:val="20"/>
                <w:lang w:val="en-US"/>
              </w:rPr>
              <w:t>ქალების</w:t>
            </w:r>
            <w:proofErr w:type="spellEnd"/>
            <w:r w:rsidRPr="001F1606">
              <w:rPr>
                <w:color w:val="auto"/>
                <w:sz w:val="20"/>
                <w:szCs w:val="20"/>
                <w:lang w:val="en-US"/>
              </w:rPr>
              <w:t xml:space="preserve"> </w:t>
            </w:r>
            <w:proofErr w:type="spellStart"/>
            <w:r w:rsidRPr="001F1606">
              <w:rPr>
                <w:color w:val="auto"/>
                <w:sz w:val="20"/>
                <w:szCs w:val="20"/>
                <w:lang w:val="en-US"/>
              </w:rPr>
              <w:t>ჯანმრთელობისთვის</w:t>
            </w:r>
            <w:proofErr w:type="spellEnd"/>
            <w:r w:rsidRPr="001F1606">
              <w:rPr>
                <w:color w:val="auto"/>
                <w:sz w:val="20"/>
                <w:szCs w:val="20"/>
                <w:lang w:val="en-US"/>
              </w:rPr>
              <w:t xml:space="preserve"> </w:t>
            </w:r>
            <w:proofErr w:type="spellStart"/>
            <w:r w:rsidRPr="001F1606">
              <w:rPr>
                <w:color w:val="auto"/>
                <w:sz w:val="20"/>
                <w:szCs w:val="20"/>
                <w:lang w:val="en-US"/>
              </w:rPr>
              <w:t>მავნე</w:t>
            </w:r>
            <w:proofErr w:type="spellEnd"/>
            <w:r w:rsidRPr="001F1606">
              <w:rPr>
                <w:color w:val="auto"/>
                <w:sz w:val="20"/>
                <w:szCs w:val="20"/>
                <w:lang w:val="en-US"/>
              </w:rPr>
              <w:t xml:space="preserve"> </w:t>
            </w:r>
            <w:proofErr w:type="spellStart"/>
            <w:r w:rsidRPr="001F1606">
              <w:rPr>
                <w:color w:val="auto"/>
                <w:sz w:val="20"/>
                <w:szCs w:val="20"/>
                <w:lang w:val="en-US"/>
              </w:rPr>
              <w:t>ან</w:t>
            </w:r>
            <w:proofErr w:type="spellEnd"/>
            <w:r w:rsidRPr="001F1606">
              <w:rPr>
                <w:color w:val="auto"/>
                <w:sz w:val="20"/>
                <w:szCs w:val="20"/>
                <w:lang w:val="en-US"/>
              </w:rPr>
              <w:t>/</w:t>
            </w:r>
            <w:proofErr w:type="spellStart"/>
            <w:r w:rsidRPr="001F1606">
              <w:rPr>
                <w:color w:val="auto"/>
                <w:sz w:val="20"/>
                <w:szCs w:val="20"/>
                <w:lang w:val="en-US"/>
              </w:rPr>
              <w:t>და</w:t>
            </w:r>
            <w:proofErr w:type="spellEnd"/>
            <w:r w:rsidRPr="001F1606">
              <w:rPr>
                <w:color w:val="auto"/>
                <w:sz w:val="20"/>
                <w:szCs w:val="20"/>
                <w:lang w:val="en-US"/>
              </w:rPr>
              <w:t xml:space="preserve"> </w:t>
            </w:r>
            <w:proofErr w:type="spellStart"/>
            <w:r w:rsidRPr="001F1606">
              <w:rPr>
                <w:color w:val="auto"/>
                <w:sz w:val="20"/>
                <w:szCs w:val="20"/>
                <w:lang w:val="en-US"/>
              </w:rPr>
              <w:t>განსაკუთრებული</w:t>
            </w:r>
            <w:proofErr w:type="spellEnd"/>
            <w:r w:rsidRPr="001F1606">
              <w:rPr>
                <w:color w:val="auto"/>
                <w:sz w:val="20"/>
                <w:szCs w:val="20"/>
                <w:lang w:val="en-US"/>
              </w:rPr>
              <w:t xml:space="preserve"> </w:t>
            </w:r>
            <w:proofErr w:type="spellStart"/>
            <w:r w:rsidRPr="001F1606">
              <w:rPr>
                <w:color w:val="auto"/>
                <w:sz w:val="20"/>
                <w:szCs w:val="20"/>
                <w:lang w:val="en-US"/>
              </w:rPr>
              <w:t>რისკის</w:t>
            </w:r>
            <w:proofErr w:type="spellEnd"/>
            <w:r w:rsidRPr="001F1606">
              <w:rPr>
                <w:color w:val="auto"/>
                <w:sz w:val="20"/>
                <w:szCs w:val="20"/>
                <w:lang w:val="en-US"/>
              </w:rPr>
              <w:t xml:space="preserve"> </w:t>
            </w:r>
            <w:proofErr w:type="spellStart"/>
            <w:r w:rsidRPr="001F1606">
              <w:rPr>
                <w:color w:val="auto"/>
                <w:sz w:val="20"/>
                <w:szCs w:val="20"/>
                <w:lang w:val="en-US"/>
              </w:rPr>
              <w:t>შემცველი</w:t>
            </w:r>
            <w:proofErr w:type="spellEnd"/>
            <w:r w:rsidRPr="001F1606">
              <w:rPr>
                <w:color w:val="auto"/>
                <w:sz w:val="20"/>
                <w:szCs w:val="20"/>
                <w:lang w:val="en-US"/>
              </w:rPr>
              <w:t xml:space="preserve"> </w:t>
            </w:r>
            <w:proofErr w:type="spellStart"/>
            <w:r w:rsidRPr="001F1606">
              <w:rPr>
                <w:color w:val="auto"/>
                <w:sz w:val="20"/>
                <w:szCs w:val="20"/>
                <w:lang w:val="en-US"/>
              </w:rPr>
              <w:t>სამუშაოების</w:t>
            </w:r>
            <w:proofErr w:type="spellEnd"/>
            <w:r w:rsidRPr="001F1606">
              <w:rPr>
                <w:color w:val="auto"/>
                <w:sz w:val="20"/>
                <w:szCs w:val="20"/>
                <w:lang w:val="en-US"/>
              </w:rPr>
              <w:t xml:space="preserve"> </w:t>
            </w:r>
            <w:proofErr w:type="spellStart"/>
            <w:r w:rsidRPr="001F1606">
              <w:rPr>
                <w:color w:val="auto"/>
                <w:sz w:val="20"/>
                <w:szCs w:val="20"/>
                <w:lang w:val="en-US"/>
              </w:rPr>
              <w:t>დამტკიცების</w:t>
            </w:r>
            <w:proofErr w:type="spellEnd"/>
            <w:r w:rsidRPr="001F1606">
              <w:rPr>
                <w:color w:val="auto"/>
                <w:sz w:val="20"/>
                <w:szCs w:val="20"/>
                <w:lang w:val="en-US"/>
              </w:rPr>
              <w:t xml:space="preserve"> </w:t>
            </w:r>
            <w:proofErr w:type="spellStart"/>
            <w:r w:rsidRPr="001F1606">
              <w:rPr>
                <w:color w:val="auto"/>
                <w:sz w:val="20"/>
                <w:szCs w:val="20"/>
                <w:lang w:val="en-US"/>
              </w:rPr>
              <w:t>თაობაზე</w:t>
            </w:r>
            <w:proofErr w:type="spellEnd"/>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42B29947" w14:textId="77777777" w:rsidR="00592B8E" w:rsidRPr="001F1606" w:rsidRDefault="00592B8E" w:rsidP="004257BC">
            <w:pPr>
              <w:pStyle w:val="ckhrilixml"/>
              <w:rPr>
                <w:color w:val="auto"/>
                <w:sz w:val="20"/>
                <w:szCs w:val="20"/>
                <w:lang w:val="ka-GE"/>
              </w:rPr>
            </w:pPr>
            <w:r w:rsidRPr="001F1606">
              <w:rPr>
                <w:color w:val="auto"/>
                <w:sz w:val="20"/>
                <w:szCs w:val="20"/>
                <w:lang w:val="ka-GE"/>
              </w:rPr>
              <w:t>- "18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p>
        </w:tc>
      </w:tr>
      <w:tr w:rsidR="00592B8E" w:rsidRPr="001F1606" w14:paraId="43619694" w14:textId="77777777" w:rsidTr="00ED1B11">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5DCE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საფრთხეების </w:t>
            </w:r>
            <w:r w:rsidRPr="001F1606">
              <w:rPr>
                <w:color w:val="auto"/>
                <w:sz w:val="20"/>
                <w:szCs w:val="20"/>
                <w:lang w:val="ka-GE"/>
              </w:rPr>
              <w:lastRenderedPageBreak/>
              <w:t xml:space="preserve">იდენტიფიცირება, რისკის შეფასება და მართვა; </w:t>
            </w:r>
          </w:p>
          <w:p w14:paraId="2547D924" w14:textId="77777777" w:rsidR="00592B8E" w:rsidRPr="001F1606" w:rsidRDefault="00592B8E" w:rsidP="004257BC">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20A67"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 xml:space="preserve">„შრომის </w:t>
            </w:r>
            <w:r w:rsidRPr="001F1606">
              <w:rPr>
                <w:color w:val="auto"/>
                <w:sz w:val="20"/>
                <w:szCs w:val="20"/>
                <w:lang w:val="ka-GE"/>
              </w:rPr>
              <w:lastRenderedPageBreak/>
              <w:t>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E077" w14:textId="530C261E" w:rsidR="00592B8E" w:rsidRPr="001F1606" w:rsidRDefault="005B5940" w:rsidP="004257BC">
            <w:pPr>
              <w:pStyle w:val="abzacixml"/>
              <w:rPr>
                <w:color w:val="auto"/>
                <w:sz w:val="20"/>
                <w:szCs w:val="20"/>
                <w:lang w:val="ka-GE"/>
              </w:rPr>
            </w:pPr>
            <w:r>
              <w:rPr>
                <w:color w:val="auto"/>
                <w:sz w:val="20"/>
                <w:szCs w:val="20"/>
                <w:lang w:val="ka-GE"/>
              </w:rPr>
              <w:lastRenderedPageBreak/>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12746" w14:textId="77777777" w:rsidR="00592B8E" w:rsidRPr="001F1606" w:rsidRDefault="00592B8E" w:rsidP="004257BC">
            <w:pPr>
              <w:pStyle w:val="abzacixml"/>
              <w:jc w:val="center"/>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37C6D70"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“ეკონომიკური საქმიანობის </w:t>
            </w:r>
            <w:r w:rsidRPr="001F1606">
              <w:rPr>
                <w:color w:val="auto"/>
                <w:sz w:val="20"/>
                <w:szCs w:val="20"/>
                <w:lang w:val="ka-GE"/>
              </w:rPr>
              <w:lastRenderedPageBreak/>
              <w:t>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8C7C873" w14:textId="18DDB345" w:rsidR="00592B8E" w:rsidRPr="001F1606" w:rsidRDefault="00592B8E" w:rsidP="004257BC">
            <w:pPr>
              <w:pStyle w:val="ckhrilixml"/>
              <w:rPr>
                <w:color w:val="auto"/>
                <w:sz w:val="20"/>
                <w:szCs w:val="20"/>
                <w:lang w:val="ka-GE"/>
              </w:rPr>
            </w:pPr>
            <w:r w:rsidRPr="001F1606">
              <w:rPr>
                <w:color w:val="auto"/>
                <w:sz w:val="20"/>
                <w:szCs w:val="20"/>
                <w:lang w:val="ka-GE"/>
              </w:rPr>
              <w:t>- „სამუშაო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p>
        </w:tc>
      </w:tr>
      <w:tr w:rsidR="00592B8E" w:rsidRPr="001F1606" w14:paraId="411E6436"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A8B74" w14:textId="77777777" w:rsidR="00592B8E" w:rsidRPr="001F1606" w:rsidRDefault="00592B8E" w:rsidP="004257BC">
            <w:pPr>
              <w:pStyle w:val="abzacixml"/>
              <w:rPr>
                <w:color w:val="auto"/>
                <w:sz w:val="20"/>
                <w:szCs w:val="20"/>
                <w:lang w:val="ka-GE"/>
              </w:rPr>
            </w:pPr>
            <w:r w:rsidRPr="001F1606">
              <w:rPr>
                <w:sz w:val="20"/>
                <w:szCs w:val="20"/>
                <w:lang w:val="ka-GE"/>
              </w:rPr>
              <w:lastRenderedPageBreak/>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92E6"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4260B" w14:textId="2A9688B5" w:rsidR="00592B8E" w:rsidRPr="001F1606" w:rsidRDefault="00EA2797"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45F71"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5E5E2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184F9BF2"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48B5F8CB"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4887" w14:textId="77777777" w:rsidR="00592B8E" w:rsidRPr="001F1606" w:rsidRDefault="00592B8E" w:rsidP="004257BC">
            <w:pPr>
              <w:pStyle w:val="abzacixml"/>
              <w:rPr>
                <w:color w:val="auto"/>
                <w:sz w:val="20"/>
                <w:szCs w:val="20"/>
                <w:lang w:val="ka-GE"/>
              </w:rPr>
            </w:pPr>
            <w:r w:rsidRPr="001F1606">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645E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36C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D733"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089459"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D2FE57C" w14:textId="77777777" w:rsidR="00592B8E" w:rsidRPr="001F1606" w:rsidRDefault="00592B8E" w:rsidP="004257BC">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 xml:space="preserve">,,პროფესიული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w:t>
            </w:r>
            <w:r w:rsidRPr="001F1606">
              <w:rPr>
                <w:color w:val="auto"/>
                <w:sz w:val="20"/>
                <w:szCs w:val="20"/>
                <w:lang w:val="ka-GE"/>
              </w:rPr>
              <w:lastRenderedPageBreak/>
              <w:t>და სოციალური დაცვის მინისტრის №216/ნ ბრძანება;</w:t>
            </w:r>
          </w:p>
          <w:p w14:paraId="7183A700" w14:textId="336E240B" w:rsidR="00592B8E" w:rsidRPr="001F1606" w:rsidRDefault="00592B8E" w:rsidP="004257BC">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62AAACD9"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2A511185"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562C"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481F7"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AD279" w14:textId="141F3055" w:rsidR="00592B8E" w:rsidRPr="001F1606" w:rsidRDefault="005B5940"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3B74"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7CAC6A1"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7932E122"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2FF3BC9B"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p>
          <w:p w14:paraId="34974579" w14:textId="77777777" w:rsidR="00592B8E" w:rsidRPr="001F1606" w:rsidRDefault="00592B8E" w:rsidP="004257BC">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592B8E" w:rsidRPr="001F1606" w14:paraId="53AC8550" w14:textId="77777777" w:rsidTr="00ED1B11">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D7A3"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2442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D985C" w14:textId="0B8DE1C8" w:rsidR="00592B8E" w:rsidRPr="001F1606" w:rsidRDefault="005B5940"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EC7F" w14:textId="77777777" w:rsidR="00592B8E" w:rsidRPr="001F1606" w:rsidRDefault="00592B8E" w:rsidP="004257BC">
            <w:pPr>
              <w:pStyle w:val="abzacixml"/>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8A392CF" w14:textId="77777777" w:rsidR="00F47D55" w:rsidRPr="001F1606" w:rsidRDefault="00F47D55" w:rsidP="00F47D55">
            <w:pPr>
              <w:pStyle w:val="abzacixml"/>
              <w:rPr>
                <w:color w:val="auto"/>
                <w:sz w:val="20"/>
                <w:szCs w:val="20"/>
                <w:lang w:val="ka-GE"/>
              </w:rPr>
            </w:pPr>
            <w:r w:rsidRPr="001F1606">
              <w:rPr>
                <w:color w:val="auto"/>
                <w:sz w:val="20"/>
                <w:szCs w:val="20"/>
                <w:lang w:val="ka-GE"/>
              </w:rPr>
              <w:t>- „საშიში ქიმიური ნივთიერებების შესახებ“ საქართვერლოს კანონი;</w:t>
            </w:r>
          </w:p>
          <w:p w14:paraId="0643BE68" w14:textId="77777777" w:rsidR="00F47D55" w:rsidRPr="001F1606" w:rsidRDefault="00F47D55" w:rsidP="00F47D55">
            <w:pPr>
              <w:pStyle w:val="abzacixml"/>
              <w:rPr>
                <w:color w:val="auto"/>
                <w:sz w:val="20"/>
                <w:szCs w:val="20"/>
                <w:lang w:val="ka-GE"/>
              </w:rPr>
            </w:pPr>
            <w:r w:rsidRPr="001F1606">
              <w:rPr>
                <w:color w:val="auto"/>
                <w:sz w:val="20"/>
                <w:szCs w:val="20"/>
                <w:lang w:val="ka-GE"/>
              </w:rPr>
              <w:t>- „</w:t>
            </w:r>
            <w:proofErr w:type="spellStart"/>
            <w:r w:rsidRPr="001F1606">
              <w:rPr>
                <w:color w:val="auto"/>
                <w:sz w:val="20"/>
                <w:szCs w:val="20"/>
              </w:rPr>
              <w:t>საშიში</w:t>
            </w:r>
            <w:proofErr w:type="spellEnd"/>
            <w:r w:rsidRPr="001F1606">
              <w:rPr>
                <w:color w:val="auto"/>
                <w:sz w:val="20"/>
                <w:szCs w:val="20"/>
              </w:rPr>
              <w:t xml:space="preserve"> </w:t>
            </w:r>
            <w:proofErr w:type="spellStart"/>
            <w:r w:rsidRPr="001F1606">
              <w:rPr>
                <w:color w:val="auto"/>
                <w:sz w:val="20"/>
                <w:szCs w:val="20"/>
              </w:rPr>
              <w:t>ქიმიური</w:t>
            </w:r>
            <w:proofErr w:type="spellEnd"/>
            <w:r w:rsidRPr="001F1606">
              <w:rPr>
                <w:color w:val="auto"/>
                <w:sz w:val="20"/>
                <w:szCs w:val="20"/>
              </w:rPr>
              <w:t xml:space="preserve"> </w:t>
            </w:r>
            <w:proofErr w:type="spellStart"/>
            <w:r w:rsidRPr="001F1606">
              <w:rPr>
                <w:color w:val="auto"/>
                <w:sz w:val="20"/>
                <w:szCs w:val="20"/>
              </w:rPr>
              <w:t>ნივთიერებების</w:t>
            </w:r>
            <w:proofErr w:type="spellEnd"/>
            <w:r w:rsidRPr="001F1606">
              <w:rPr>
                <w:color w:val="auto"/>
                <w:sz w:val="20"/>
                <w:szCs w:val="20"/>
              </w:rPr>
              <w:t xml:space="preserve"> </w:t>
            </w:r>
            <w:proofErr w:type="spellStart"/>
            <w:r w:rsidRPr="001F1606">
              <w:rPr>
                <w:color w:val="auto"/>
                <w:sz w:val="20"/>
                <w:szCs w:val="20"/>
              </w:rPr>
              <w:t>ნიშანდებისა</w:t>
            </w:r>
            <w:proofErr w:type="spellEnd"/>
            <w:r w:rsidRPr="001F1606">
              <w:rPr>
                <w:color w:val="auto"/>
                <w:sz w:val="20"/>
                <w:szCs w:val="20"/>
              </w:rPr>
              <w:t xml:space="preserve"> </w:t>
            </w:r>
            <w:proofErr w:type="spellStart"/>
            <w:r w:rsidRPr="001F1606">
              <w:rPr>
                <w:color w:val="auto"/>
                <w:sz w:val="20"/>
                <w:szCs w:val="20"/>
              </w:rPr>
              <w:t>და</w:t>
            </w:r>
            <w:proofErr w:type="spellEnd"/>
            <w:r w:rsidRPr="001F1606">
              <w:rPr>
                <w:color w:val="auto"/>
                <w:sz w:val="20"/>
                <w:szCs w:val="20"/>
              </w:rPr>
              <w:t xml:space="preserve"> </w:t>
            </w:r>
            <w:proofErr w:type="spellStart"/>
            <w:r w:rsidRPr="001F1606">
              <w:rPr>
                <w:color w:val="auto"/>
                <w:sz w:val="20"/>
                <w:szCs w:val="20"/>
              </w:rPr>
              <w:t>ეტიკეტირების</w:t>
            </w:r>
            <w:proofErr w:type="spellEnd"/>
            <w:r w:rsidRPr="001F1606">
              <w:rPr>
                <w:color w:val="auto"/>
                <w:sz w:val="20"/>
                <w:szCs w:val="20"/>
              </w:rPr>
              <w:t xml:space="preserve"> </w:t>
            </w:r>
            <w:proofErr w:type="spellStart"/>
            <w:r w:rsidRPr="001F1606">
              <w:rPr>
                <w:color w:val="auto"/>
                <w:sz w:val="20"/>
                <w:szCs w:val="20"/>
              </w:rPr>
              <w:t>ტექნიკური</w:t>
            </w:r>
            <w:proofErr w:type="spellEnd"/>
            <w:r w:rsidRPr="001F1606">
              <w:rPr>
                <w:color w:val="auto"/>
                <w:sz w:val="20"/>
                <w:szCs w:val="20"/>
              </w:rPr>
              <w:t xml:space="preserve"> </w:t>
            </w:r>
            <w:proofErr w:type="spellStart"/>
            <w:r w:rsidRPr="001F1606">
              <w:rPr>
                <w:color w:val="auto"/>
                <w:sz w:val="20"/>
                <w:szCs w:val="20"/>
              </w:rPr>
              <w:t>რეგლამენტის</w:t>
            </w:r>
            <w:proofErr w:type="spellEnd"/>
            <w:r w:rsidRPr="001F1606">
              <w:rPr>
                <w:color w:val="auto"/>
                <w:sz w:val="20"/>
                <w:szCs w:val="20"/>
              </w:rPr>
              <w:t xml:space="preserve"> </w:t>
            </w:r>
            <w:proofErr w:type="spellStart"/>
            <w:r w:rsidRPr="001F1606">
              <w:rPr>
                <w:color w:val="auto"/>
                <w:sz w:val="20"/>
                <w:szCs w:val="20"/>
              </w:rPr>
              <w:t>დამტკიცების</w:t>
            </w:r>
            <w:proofErr w:type="spellEnd"/>
            <w:r w:rsidRPr="001F1606">
              <w:rPr>
                <w:color w:val="auto"/>
                <w:sz w:val="20"/>
                <w:szCs w:val="20"/>
              </w:rPr>
              <w:t xml:space="preserve"> </w:t>
            </w:r>
            <w:proofErr w:type="spellStart"/>
            <w:r w:rsidRPr="001F1606">
              <w:rPr>
                <w:color w:val="auto"/>
                <w:sz w:val="20"/>
                <w:szCs w:val="20"/>
              </w:rPr>
              <w:t>თაობაზე</w:t>
            </w:r>
            <w:proofErr w:type="spellEnd"/>
            <w:r w:rsidRPr="001F1606">
              <w:rPr>
                <w:color w:val="auto"/>
                <w:sz w:val="20"/>
                <w:szCs w:val="20"/>
                <w:lang w:val="ka-GE"/>
              </w:rPr>
              <w:t xml:space="preserve">“ </w:t>
            </w:r>
            <w:proofErr w:type="spellStart"/>
            <w:r w:rsidRPr="001F1606">
              <w:rPr>
                <w:color w:val="auto"/>
                <w:sz w:val="20"/>
                <w:szCs w:val="20"/>
              </w:rPr>
              <w:t>საქართველოს</w:t>
            </w:r>
            <w:proofErr w:type="spellEnd"/>
            <w:r w:rsidRPr="001F1606">
              <w:rPr>
                <w:color w:val="auto"/>
                <w:sz w:val="20"/>
                <w:szCs w:val="20"/>
              </w:rPr>
              <w:t xml:space="preserve"> </w:t>
            </w:r>
            <w:proofErr w:type="spellStart"/>
            <w:r w:rsidRPr="001F1606">
              <w:rPr>
                <w:color w:val="auto"/>
                <w:sz w:val="20"/>
                <w:szCs w:val="20"/>
              </w:rPr>
              <w:t>მთავრობის</w:t>
            </w:r>
            <w:proofErr w:type="spellEnd"/>
            <w:r w:rsidRPr="001F1606">
              <w:rPr>
                <w:color w:val="auto"/>
                <w:sz w:val="20"/>
                <w:szCs w:val="20"/>
              </w:rPr>
              <w:t xml:space="preserve"> №428</w:t>
            </w:r>
            <w:r w:rsidRPr="001F1606">
              <w:rPr>
                <w:color w:val="auto"/>
                <w:sz w:val="20"/>
                <w:szCs w:val="20"/>
                <w:lang w:val="ka-GE"/>
              </w:rPr>
              <w:t xml:space="preserve"> </w:t>
            </w:r>
            <w:proofErr w:type="spellStart"/>
            <w:r w:rsidRPr="001F1606">
              <w:rPr>
                <w:color w:val="auto"/>
                <w:sz w:val="20"/>
                <w:szCs w:val="20"/>
              </w:rPr>
              <w:t>დადგენილება</w:t>
            </w:r>
            <w:proofErr w:type="spellEnd"/>
            <w:r w:rsidRPr="001F1606">
              <w:rPr>
                <w:color w:val="auto"/>
                <w:sz w:val="20"/>
                <w:szCs w:val="20"/>
                <w:lang w:val="ka-GE"/>
              </w:rPr>
              <w:t>;</w:t>
            </w:r>
            <w:r w:rsidRPr="001F1606">
              <w:rPr>
                <w:color w:val="auto"/>
                <w:sz w:val="20"/>
                <w:szCs w:val="20"/>
              </w:rPr>
              <w:t xml:space="preserve"> </w:t>
            </w:r>
          </w:p>
          <w:p w14:paraId="6FEC5FE3" w14:textId="77777777" w:rsidR="00F47D55" w:rsidRPr="001F1606" w:rsidRDefault="00F47D55" w:rsidP="00F47D55">
            <w:pPr>
              <w:pStyle w:val="abzacixml"/>
              <w:rPr>
                <w:bCs/>
                <w:sz w:val="20"/>
                <w:szCs w:val="20"/>
                <w:lang w:val="ka-GE"/>
              </w:rPr>
            </w:pPr>
            <w:r w:rsidRPr="001F1606">
              <w:rPr>
                <w:sz w:val="20"/>
                <w:szCs w:val="20"/>
                <w:lang w:val="ka-GE"/>
              </w:rPr>
              <w:t>- „</w:t>
            </w:r>
            <w:proofErr w:type="spellStart"/>
            <w:r w:rsidRPr="001F1606">
              <w:rPr>
                <w:bCs/>
                <w:sz w:val="20"/>
                <w:szCs w:val="20"/>
              </w:rPr>
              <w:t>საშიში</w:t>
            </w:r>
            <w:proofErr w:type="spellEnd"/>
            <w:r w:rsidRPr="001F1606">
              <w:rPr>
                <w:bCs/>
                <w:sz w:val="20"/>
                <w:szCs w:val="20"/>
              </w:rPr>
              <w:t xml:space="preserve"> </w:t>
            </w:r>
            <w:proofErr w:type="spellStart"/>
            <w:r w:rsidRPr="001F1606">
              <w:rPr>
                <w:bCs/>
                <w:sz w:val="20"/>
                <w:szCs w:val="20"/>
              </w:rPr>
              <w:t>ქიმიური</w:t>
            </w:r>
            <w:proofErr w:type="spellEnd"/>
            <w:r w:rsidRPr="001F1606">
              <w:rPr>
                <w:bCs/>
                <w:sz w:val="20"/>
                <w:szCs w:val="20"/>
              </w:rPr>
              <w:t xml:space="preserve"> </w:t>
            </w:r>
            <w:proofErr w:type="spellStart"/>
            <w:r w:rsidRPr="001F1606">
              <w:rPr>
                <w:bCs/>
                <w:sz w:val="20"/>
                <w:szCs w:val="20"/>
              </w:rPr>
              <w:t>ნივთიერებების</w:t>
            </w:r>
            <w:proofErr w:type="spellEnd"/>
            <w:r w:rsidRPr="001F1606">
              <w:rPr>
                <w:bCs/>
                <w:sz w:val="20"/>
                <w:szCs w:val="20"/>
              </w:rPr>
              <w:t xml:space="preserve"> </w:t>
            </w:r>
            <w:proofErr w:type="spellStart"/>
            <w:r w:rsidRPr="001F1606">
              <w:rPr>
                <w:bCs/>
                <w:sz w:val="20"/>
                <w:szCs w:val="20"/>
              </w:rPr>
              <w:t>კლასიფიკაციის</w:t>
            </w:r>
            <w:proofErr w:type="spellEnd"/>
            <w:r w:rsidRPr="001F1606">
              <w:rPr>
                <w:bCs/>
                <w:sz w:val="20"/>
                <w:szCs w:val="20"/>
              </w:rPr>
              <w:t xml:space="preserve"> </w:t>
            </w:r>
            <w:proofErr w:type="spellStart"/>
            <w:r w:rsidRPr="001F1606">
              <w:rPr>
                <w:bCs/>
                <w:sz w:val="20"/>
                <w:szCs w:val="20"/>
              </w:rPr>
              <w:t>შესახებ</w:t>
            </w:r>
            <w:proofErr w:type="spellEnd"/>
            <w:r w:rsidRPr="001F1606">
              <w:rPr>
                <w:bCs/>
                <w:sz w:val="20"/>
                <w:szCs w:val="20"/>
              </w:rPr>
              <w:t xml:space="preserve"> </w:t>
            </w:r>
            <w:proofErr w:type="spellStart"/>
            <w:r w:rsidRPr="001F1606">
              <w:rPr>
                <w:bCs/>
                <w:sz w:val="20"/>
                <w:szCs w:val="20"/>
              </w:rPr>
              <w:t>დებულების</w:t>
            </w:r>
            <w:proofErr w:type="spellEnd"/>
            <w:r w:rsidRPr="001F1606">
              <w:rPr>
                <w:bCs/>
                <w:sz w:val="20"/>
                <w:szCs w:val="20"/>
              </w:rPr>
              <w:t xml:space="preserve"> </w:t>
            </w:r>
            <w:proofErr w:type="spellStart"/>
            <w:r w:rsidRPr="001F1606">
              <w:rPr>
                <w:bCs/>
                <w:sz w:val="20"/>
                <w:szCs w:val="20"/>
              </w:rPr>
              <w:t>დამტკიცების</w:t>
            </w:r>
            <w:proofErr w:type="spellEnd"/>
            <w:r w:rsidRPr="001F1606">
              <w:rPr>
                <w:bCs/>
                <w:sz w:val="20"/>
                <w:szCs w:val="20"/>
              </w:rPr>
              <w:t xml:space="preserve"> </w:t>
            </w:r>
            <w:proofErr w:type="spellStart"/>
            <w:r w:rsidRPr="001F1606">
              <w:rPr>
                <w:bCs/>
                <w:sz w:val="20"/>
                <w:szCs w:val="20"/>
              </w:rPr>
              <w:t>თაობაზე</w:t>
            </w:r>
            <w:proofErr w:type="spellEnd"/>
            <w:r w:rsidRPr="001F1606">
              <w:rPr>
                <w:bCs/>
                <w:sz w:val="20"/>
                <w:szCs w:val="20"/>
                <w:lang w:val="ka-GE"/>
              </w:rPr>
              <w:t>“ საქართველოს შრომის, ჯანმრთელობისა და სოციალური დაცვის მინისტრის ბრძანება №79/ნ;</w:t>
            </w:r>
          </w:p>
          <w:p w14:paraId="5A278BF0" w14:textId="77777777" w:rsidR="00F47D55" w:rsidRPr="001F1606" w:rsidRDefault="00F47D55" w:rsidP="00F47D55">
            <w:pPr>
              <w:pStyle w:val="abzacixml"/>
              <w:rPr>
                <w:color w:val="auto"/>
                <w:sz w:val="20"/>
                <w:szCs w:val="20"/>
                <w:lang w:val="ka-GE"/>
              </w:rPr>
            </w:pPr>
            <w:r w:rsidRPr="001F1606">
              <w:rPr>
                <w:color w:val="auto"/>
                <w:sz w:val="20"/>
                <w:szCs w:val="20"/>
                <w:lang w:val="ka-GE"/>
              </w:rPr>
              <w:t>- 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2EC84284" w14:textId="2D28DA99" w:rsidR="00592B8E" w:rsidRPr="001F1606" w:rsidRDefault="00F47D55" w:rsidP="004257BC">
            <w:pPr>
              <w:pStyle w:val="abzacixml"/>
              <w:rPr>
                <w:bCs/>
                <w:sz w:val="20"/>
                <w:szCs w:val="20"/>
                <w:lang w:val="ka-GE"/>
              </w:rPr>
            </w:pPr>
            <w:r w:rsidRPr="001F1606">
              <w:rPr>
                <w:color w:val="auto"/>
                <w:sz w:val="20"/>
                <w:szCs w:val="20"/>
                <w:lang w:val="ka-GE"/>
              </w:rPr>
              <w:t xml:space="preserve">- ქიმიკატების შესახებ </w:t>
            </w:r>
            <w:r w:rsidRPr="001F1606">
              <w:rPr>
                <w:color w:val="auto"/>
                <w:sz w:val="20"/>
                <w:szCs w:val="20"/>
                <w:lang w:val="en-GB"/>
              </w:rPr>
              <w:t xml:space="preserve">N170 </w:t>
            </w:r>
            <w:r w:rsidRPr="001F1606">
              <w:rPr>
                <w:color w:val="auto"/>
                <w:sz w:val="20"/>
                <w:szCs w:val="20"/>
                <w:lang w:val="ka-GE"/>
              </w:rPr>
              <w:t>კონვენცია, 1990 წელი.</w:t>
            </w:r>
          </w:p>
        </w:tc>
      </w:tr>
      <w:tr w:rsidR="00592B8E" w:rsidRPr="001F1606" w14:paraId="6D4DF520" w14:textId="77777777" w:rsidTr="00ED1B11">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33338" w14:textId="77777777" w:rsidR="00592B8E" w:rsidRPr="001F1606" w:rsidRDefault="00592B8E" w:rsidP="004257BC">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0A70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5E1BC" w14:textId="5D1B7246" w:rsidR="00592B8E" w:rsidRPr="001F1606" w:rsidRDefault="005B7DE5" w:rsidP="004257BC">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1C9BC" w14:textId="77777777" w:rsidR="00592B8E" w:rsidRPr="001F1606" w:rsidRDefault="00592B8E" w:rsidP="004257BC">
            <w:pPr>
              <w:pStyle w:val="abzacixml"/>
              <w:rPr>
                <w:color w:val="auto"/>
                <w:sz w:val="20"/>
                <w:szCs w:val="20"/>
                <w:lang w:val="ka-GE"/>
              </w:rPr>
            </w:pPr>
            <w:r w:rsidRPr="001F1606">
              <w:rPr>
                <w:color w:val="auto"/>
                <w:sz w:val="20"/>
                <w:szCs w:val="20"/>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B4DC02" w14:textId="77777777" w:rsidR="00592B8E" w:rsidRPr="001F1606" w:rsidRDefault="00592B8E" w:rsidP="004257BC">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0E6900B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p>
        </w:tc>
      </w:tr>
      <w:tr w:rsidR="00592B8E" w:rsidRPr="001F1606" w14:paraId="08C678C6"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BBBE" w14:textId="77777777" w:rsidR="00592B8E" w:rsidRPr="001F1606" w:rsidRDefault="00592B8E" w:rsidP="004257BC">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504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7421" w14:textId="1356F3BB" w:rsidR="00592B8E" w:rsidRPr="001F1606" w:rsidRDefault="0073706A"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6D766"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AD5834D" w14:textId="77777777" w:rsidR="0073706A" w:rsidRPr="001F1606" w:rsidRDefault="0073706A" w:rsidP="0073706A">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p>
          <w:p w14:paraId="5C1AE861" w14:textId="77777777" w:rsidR="0073706A" w:rsidRPr="001F1606" w:rsidRDefault="0073706A" w:rsidP="0073706A">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კოლექტიური დაცვის საშუალებები სიმაღლეზე მუშაობისას ნაწილში);</w:t>
            </w:r>
          </w:p>
          <w:p w14:paraId="412A247C" w14:textId="0FBF299F" w:rsidR="00592B8E" w:rsidRPr="001F1606" w:rsidRDefault="0073706A"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XII</w:t>
            </w:r>
            <w:r w:rsidRPr="001F1606">
              <w:rPr>
                <w:color w:val="auto"/>
                <w:sz w:val="20"/>
                <w:szCs w:val="20"/>
                <w:lang w:val="ka-GE"/>
              </w:rPr>
              <w:t xml:space="preserve">  </w:t>
            </w:r>
          </w:p>
        </w:tc>
      </w:tr>
      <w:tr w:rsidR="00592B8E" w:rsidRPr="001C6B63" w14:paraId="29053F9A"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40199"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p>
          <w:p w14:paraId="378E10DE"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9D6A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CEC35" w14:textId="33AC6259" w:rsidR="00592B8E" w:rsidRPr="001F1606" w:rsidRDefault="00BC1104" w:rsidP="004257BC">
            <w:pPr>
              <w:pStyle w:val="abzacixml"/>
              <w:rPr>
                <w:color w:val="auto"/>
                <w:sz w:val="20"/>
                <w:szCs w:val="20"/>
                <w:lang w:val="ka-GE"/>
              </w:rPr>
            </w:pPr>
            <w:r>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E8CCA"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76F6EF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3901EEA6"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1A2D311F" w14:textId="77777777" w:rsidR="003351C9" w:rsidRPr="001F1606" w:rsidRDefault="003351C9" w:rsidP="003351C9">
            <w:pPr>
              <w:pStyle w:val="abzacixml"/>
              <w:rPr>
                <w:color w:val="auto"/>
                <w:sz w:val="20"/>
                <w:szCs w:val="20"/>
                <w:lang w:val="ka-GE"/>
              </w:rPr>
            </w:pPr>
            <w:r w:rsidRPr="001F1606">
              <w:rPr>
                <w:sz w:val="20"/>
                <w:szCs w:val="20"/>
                <w:lang w:val="ka-GE"/>
              </w:rPr>
              <w:t>- „ზოგადი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52C22B6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7E090B80" w14:textId="77777777" w:rsidR="003351C9" w:rsidRPr="001F1606" w:rsidRDefault="003351C9" w:rsidP="003351C9">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5EA63327" w14:textId="232F5BE6" w:rsidR="00592B8E" w:rsidRPr="001F1606" w:rsidRDefault="003351C9" w:rsidP="004257BC">
            <w:pPr>
              <w:pStyle w:val="abzacixml"/>
              <w:rPr>
                <w:color w:val="auto"/>
                <w:sz w:val="20"/>
                <w:szCs w:val="20"/>
                <w:lang w:val="ka-GE"/>
              </w:rPr>
            </w:pPr>
            <w:r w:rsidRPr="001F1606">
              <w:rPr>
                <w:color w:val="auto"/>
                <w:sz w:val="20"/>
                <w:szCs w:val="20"/>
                <w:lang w:val="ka-GE"/>
              </w:rPr>
              <w:t>- “შრომის ჰიგიენა” რ. კვერენჩხილაძე, თბილისის სახელმწ. სამედიცინო უნივერსიტეტის გამომცემლობა (2016), თავი II, თავი IV, თავი V, თავი VII,  თავი VIII, თავი IX, თავი XI.</w:t>
            </w:r>
          </w:p>
        </w:tc>
      </w:tr>
      <w:tr w:rsidR="00592B8E" w:rsidRPr="001F1606" w14:paraId="37888507"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F53B1"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155A9D2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C5BBA"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7D7FF"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1AEA" w14:textId="77777777" w:rsidR="00592B8E" w:rsidRPr="001F1606" w:rsidRDefault="00592B8E" w:rsidP="004257BC">
            <w:pPr>
              <w:pStyle w:val="abzacixml"/>
              <w:rPr>
                <w:color w:val="auto"/>
                <w:sz w:val="20"/>
                <w:szCs w:val="20"/>
                <w:lang w:val="ka-GE"/>
              </w:rPr>
            </w:pPr>
            <w:r w:rsidRPr="001F1606">
              <w:rPr>
                <w:color w:val="auto"/>
                <w:sz w:val="20"/>
                <w:szCs w:val="20"/>
              </w:rPr>
              <w:t>1</w:t>
            </w: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ED37592"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415257D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„საინჟინრო უსაფრთხოება და საგანგებო სიტუაციის მართვა“ – ლ. ჩხეიძე, ნ. მაჭავარიანი, ნ. ჯვარელია; (2019);</w:t>
            </w:r>
          </w:p>
          <w:p w14:paraId="0F00282D" w14:textId="77777777" w:rsidR="00592B8E" w:rsidRPr="001F1606" w:rsidRDefault="00592B8E" w:rsidP="004257BC">
            <w:pPr>
              <w:pStyle w:val="ckhrilixml"/>
              <w:rPr>
                <w:sz w:val="20"/>
                <w:szCs w:val="20"/>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p>
          <w:p w14:paraId="1411F6C1" w14:textId="77777777" w:rsidR="00592B8E" w:rsidRPr="001F1606" w:rsidRDefault="00592B8E" w:rsidP="004257BC">
            <w:pPr>
              <w:pStyle w:val="ckhrilixml"/>
              <w:rPr>
                <w:sz w:val="20"/>
                <w:szCs w:val="20"/>
                <w:lang w:val="ka-GE"/>
              </w:rPr>
            </w:pPr>
            <w:r w:rsidRPr="001F1606">
              <w:rPr>
                <w:sz w:val="20"/>
                <w:szCs w:val="20"/>
                <w:lang w:val="ka-GE"/>
              </w:rPr>
              <w:lastRenderedPageBreak/>
              <w:t>- „ექსტრემალური საწარმოო პირობები</w:t>
            </w:r>
          </w:p>
          <w:p w14:paraId="10340AA1" w14:textId="77777777" w:rsidR="00592B8E" w:rsidRPr="001F1606" w:rsidRDefault="00592B8E" w:rsidP="004257BC">
            <w:pPr>
              <w:pStyle w:val="ckhrilixml"/>
              <w:rPr>
                <w:lang w:val="ka-GE"/>
              </w:rPr>
            </w:pPr>
            <w:r w:rsidRPr="001F1606">
              <w:rPr>
                <w:sz w:val="20"/>
                <w:szCs w:val="20"/>
                <w:lang w:val="ka-GE"/>
              </w:rPr>
              <w:t>და პირველადი დახმარება“ ლ. ჩხეიძე, საგამომცემლო სახლი „ტექნიკური უნივერსიტეტი“ (2013).</w:t>
            </w:r>
          </w:p>
        </w:tc>
      </w:tr>
      <w:tr w:rsidR="00592B8E" w:rsidRPr="001F1606" w14:paraId="725F414F"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41C69"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lastRenderedPageBreak/>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2AAD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07A2E" w14:textId="01A18834" w:rsidR="00592B8E" w:rsidRPr="001F1606" w:rsidRDefault="00C27A6C"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C1784"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CBD70A3" w14:textId="77777777" w:rsidR="00C27A6C" w:rsidRDefault="00C27A6C" w:rsidP="00C27A6C">
            <w:pPr>
              <w:pStyle w:val="abzacixml"/>
              <w:rPr>
                <w:sz w:val="20"/>
                <w:szCs w:val="20"/>
                <w:lang w:val="ka-GE"/>
              </w:rPr>
            </w:pPr>
            <w:r w:rsidRPr="001F1606">
              <w:rPr>
                <w:sz w:val="20"/>
                <w:szCs w:val="20"/>
                <w:lang w:val="ka-GE"/>
              </w:rPr>
              <w:t xml:space="preserve">- </w:t>
            </w:r>
            <w:r w:rsidRPr="001F1606">
              <w:rPr>
                <w:sz w:val="20"/>
                <w:szCs w:val="20"/>
              </w:rPr>
              <w:t>”</w:t>
            </w:r>
            <w:proofErr w:type="spellStart"/>
            <w:r w:rsidRPr="001F1606">
              <w:rPr>
                <w:sz w:val="20"/>
                <w:szCs w:val="20"/>
              </w:rPr>
              <w:t>გარემოს</w:t>
            </w:r>
            <w:proofErr w:type="spellEnd"/>
            <w:r w:rsidRPr="001F1606">
              <w:rPr>
                <w:sz w:val="20"/>
                <w:szCs w:val="20"/>
              </w:rPr>
              <w:t xml:space="preserve"> </w:t>
            </w:r>
            <w:proofErr w:type="spellStart"/>
            <w:r w:rsidRPr="001F1606">
              <w:rPr>
                <w:sz w:val="20"/>
                <w:szCs w:val="20"/>
              </w:rPr>
              <w:t>დაცვის</w:t>
            </w:r>
            <w:proofErr w:type="spellEnd"/>
            <w:r w:rsidRPr="001F1606">
              <w:rPr>
                <w:sz w:val="20"/>
                <w:szCs w:val="20"/>
              </w:rPr>
              <w:t xml:space="preserve"> </w:t>
            </w:r>
            <w:proofErr w:type="spellStart"/>
            <w:r w:rsidRPr="001F1606">
              <w:rPr>
                <w:sz w:val="20"/>
                <w:szCs w:val="20"/>
              </w:rPr>
              <w:t>შესახებ</w:t>
            </w:r>
            <w:proofErr w:type="spellEnd"/>
            <w:r w:rsidRPr="001F1606">
              <w:rPr>
                <w:sz w:val="20"/>
                <w:szCs w:val="20"/>
              </w:rPr>
              <w:t xml:space="preserve">” </w:t>
            </w:r>
            <w:proofErr w:type="spellStart"/>
            <w:r w:rsidRPr="001F1606">
              <w:rPr>
                <w:sz w:val="20"/>
                <w:szCs w:val="20"/>
              </w:rPr>
              <w:t>საქარ</w:t>
            </w:r>
            <w:proofErr w:type="spellEnd"/>
            <w:r w:rsidRPr="001F1606">
              <w:rPr>
                <w:sz w:val="20"/>
                <w:szCs w:val="20"/>
                <w:lang w:val="ka-GE"/>
              </w:rPr>
              <w:t>თველოს კანონი;</w:t>
            </w:r>
          </w:p>
          <w:p w14:paraId="0A9724C4" w14:textId="77777777" w:rsidR="00C27A6C" w:rsidRDefault="00C27A6C" w:rsidP="00C27A6C">
            <w:pPr>
              <w:pStyle w:val="abzacixml"/>
              <w:rPr>
                <w:sz w:val="20"/>
                <w:szCs w:val="20"/>
                <w:lang w:val="ka-GE"/>
              </w:rPr>
            </w:pPr>
            <w:r w:rsidRPr="001F1606">
              <w:rPr>
                <w:sz w:val="20"/>
                <w:szCs w:val="20"/>
                <w:lang w:val="ka-GE"/>
              </w:rPr>
              <w:t>- საქართველოს კანონი „გარემოსდაცვითი შეფასების კოდექსი“;</w:t>
            </w:r>
          </w:p>
          <w:p w14:paraId="636A16F1" w14:textId="77777777" w:rsidR="00C27A6C" w:rsidRDefault="00C27A6C" w:rsidP="00C27A6C">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77FF0E0A" w14:textId="77777777" w:rsidR="00C27A6C" w:rsidRDefault="00C27A6C" w:rsidP="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0ECA8475" w14:textId="77777777" w:rsidR="00C27A6C" w:rsidRPr="001F1606" w:rsidRDefault="00C27A6C" w:rsidP="00C27A6C">
            <w:pPr>
              <w:pStyle w:val="abzacixml"/>
              <w:rPr>
                <w:color w:val="auto"/>
                <w:sz w:val="20"/>
                <w:szCs w:val="20"/>
                <w:lang w:val="ka-GE"/>
              </w:rPr>
            </w:pPr>
            <w:r w:rsidRPr="001F1606">
              <w:rPr>
                <w:color w:val="auto"/>
                <w:sz w:val="20"/>
                <w:szCs w:val="20"/>
                <w:lang w:val="ka-GE"/>
              </w:rPr>
              <w:t xml:space="preserve">- „ტექნოსფერო და ეკოსისტემების დეგრადაცია“, ლ. ჩხეიძე, საგამომცემლო სახლი „ტექნიკური უნივერსიტეტი“, (2018); </w:t>
            </w:r>
          </w:p>
          <w:p w14:paraId="0A48227F" w14:textId="77777777" w:rsidR="00C27A6C" w:rsidRPr="001F1606" w:rsidRDefault="00C27A6C" w:rsidP="00C27A6C">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80B3E3B" w14:textId="60112D74" w:rsidR="00592B8E" w:rsidRPr="001F1606" w:rsidRDefault="00C27A6C" w:rsidP="004257BC">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592B8E" w:rsidRPr="001F1606" w14:paraId="49935DD5"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D3D8" w14:textId="77777777" w:rsidR="00592B8E" w:rsidRPr="001F1606" w:rsidDel="0036014C" w:rsidRDefault="00592B8E" w:rsidP="004257BC">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5E05C"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CE990" w14:textId="6998A799" w:rsidR="00592B8E" w:rsidRPr="001F1606" w:rsidRDefault="00173D28" w:rsidP="004257BC">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8FF60"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2823D09" w14:textId="77777777" w:rsidR="0076300D" w:rsidRPr="001F1606" w:rsidRDefault="0076300D" w:rsidP="0076300D">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24A42E5D" w14:textId="75E3200A" w:rsidR="00592B8E" w:rsidRPr="001F1606" w:rsidRDefault="0076300D" w:rsidP="0076300D">
            <w:pPr>
              <w:pStyle w:val="ckhrilixml"/>
              <w:rPr>
                <w:color w:val="auto"/>
                <w:sz w:val="20"/>
                <w:szCs w:val="20"/>
                <w:lang w:val="ka-GE"/>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592B8E" w:rsidRPr="001F1606" w14:paraId="7A74313A" w14:textId="77777777" w:rsidTr="00ED1B11">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38920"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054D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26E47" w14:textId="4BD20593" w:rsidR="00592B8E" w:rsidRPr="001F1606" w:rsidRDefault="003B38C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4E8"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80578EF" w14:textId="77777777" w:rsidR="008E0E92" w:rsidRPr="001F1606" w:rsidRDefault="008E0E92" w:rsidP="008E0E92">
            <w:pPr>
              <w:pStyle w:val="abzacixml"/>
              <w:shd w:val="clear" w:color="auto" w:fill="FFFFFF" w:themeFill="background1"/>
              <w:rPr>
                <w:sz w:val="20"/>
                <w:szCs w:val="20"/>
                <w:lang w:val="ka-GE"/>
              </w:rPr>
            </w:pPr>
            <w:r w:rsidRPr="001F1606">
              <w:rPr>
                <w:color w:val="auto"/>
                <w:sz w:val="20"/>
                <w:szCs w:val="20"/>
                <w:lang w:val="ka-GE"/>
              </w:rPr>
              <w:t>- „</w:t>
            </w:r>
            <w:proofErr w:type="spellStart"/>
            <w:r w:rsidRPr="001F1606">
              <w:rPr>
                <w:sz w:val="20"/>
                <w:szCs w:val="20"/>
              </w:rPr>
              <w:t>საშიში</w:t>
            </w:r>
            <w:proofErr w:type="spellEnd"/>
            <w:r w:rsidRPr="001F1606">
              <w:rPr>
                <w:sz w:val="20"/>
                <w:szCs w:val="20"/>
              </w:rPr>
              <w:t xml:space="preserve"> </w:t>
            </w:r>
            <w:proofErr w:type="spellStart"/>
            <w:r w:rsidRPr="001F1606">
              <w:rPr>
                <w:sz w:val="20"/>
                <w:szCs w:val="20"/>
              </w:rPr>
              <w:t>ქიმიური</w:t>
            </w:r>
            <w:proofErr w:type="spellEnd"/>
            <w:r w:rsidRPr="001F1606">
              <w:rPr>
                <w:sz w:val="20"/>
                <w:szCs w:val="20"/>
              </w:rPr>
              <w:t xml:space="preserve"> </w:t>
            </w:r>
            <w:proofErr w:type="spellStart"/>
            <w:r w:rsidRPr="001F1606">
              <w:rPr>
                <w:sz w:val="20"/>
                <w:szCs w:val="20"/>
              </w:rPr>
              <w:t>ნივთიერებების</w:t>
            </w:r>
            <w:proofErr w:type="spellEnd"/>
            <w:r w:rsidRPr="001F1606">
              <w:rPr>
                <w:sz w:val="20"/>
                <w:szCs w:val="20"/>
              </w:rPr>
              <w:t xml:space="preserve"> </w:t>
            </w:r>
            <w:proofErr w:type="spellStart"/>
            <w:r w:rsidRPr="001F1606">
              <w:rPr>
                <w:sz w:val="20"/>
                <w:szCs w:val="20"/>
              </w:rPr>
              <w:t>ნიშანდებისა</w:t>
            </w:r>
            <w:proofErr w:type="spellEnd"/>
            <w:r w:rsidRPr="001F1606">
              <w:rPr>
                <w:sz w:val="20"/>
                <w:szCs w:val="20"/>
              </w:rPr>
              <w:t xml:space="preserve"> </w:t>
            </w:r>
            <w:proofErr w:type="spellStart"/>
            <w:r w:rsidRPr="001F1606">
              <w:rPr>
                <w:sz w:val="20"/>
                <w:szCs w:val="20"/>
              </w:rPr>
              <w:t>და</w:t>
            </w:r>
            <w:proofErr w:type="spellEnd"/>
            <w:r w:rsidRPr="001F1606">
              <w:rPr>
                <w:sz w:val="20"/>
                <w:szCs w:val="20"/>
              </w:rPr>
              <w:t xml:space="preserve"> </w:t>
            </w:r>
            <w:proofErr w:type="spellStart"/>
            <w:r w:rsidRPr="001F1606">
              <w:rPr>
                <w:sz w:val="20"/>
                <w:szCs w:val="20"/>
              </w:rPr>
              <w:t>ეტიკეტირების</w:t>
            </w:r>
            <w:proofErr w:type="spellEnd"/>
            <w:r w:rsidRPr="001F1606">
              <w:rPr>
                <w:sz w:val="20"/>
                <w:szCs w:val="20"/>
              </w:rPr>
              <w:t xml:space="preserve"> </w:t>
            </w:r>
            <w:proofErr w:type="spellStart"/>
            <w:r w:rsidRPr="001F1606">
              <w:rPr>
                <w:sz w:val="20"/>
                <w:szCs w:val="20"/>
              </w:rPr>
              <w:t>ტექნიკური</w:t>
            </w:r>
            <w:proofErr w:type="spellEnd"/>
            <w:r w:rsidRPr="001F1606">
              <w:rPr>
                <w:sz w:val="20"/>
                <w:szCs w:val="20"/>
              </w:rPr>
              <w:t xml:space="preserve"> </w:t>
            </w:r>
            <w:proofErr w:type="spellStart"/>
            <w:r w:rsidRPr="001F1606">
              <w:rPr>
                <w:sz w:val="20"/>
                <w:szCs w:val="20"/>
              </w:rPr>
              <w:t>რეგლამენტის</w:t>
            </w:r>
            <w:proofErr w:type="spellEnd"/>
            <w:r w:rsidRPr="001F1606">
              <w:rPr>
                <w:sz w:val="20"/>
                <w:szCs w:val="20"/>
              </w:rPr>
              <w:t xml:space="preserve"> </w:t>
            </w:r>
            <w:proofErr w:type="spellStart"/>
            <w:r w:rsidRPr="001F1606">
              <w:rPr>
                <w:sz w:val="20"/>
                <w:szCs w:val="20"/>
              </w:rPr>
              <w:t>დამტკიცების</w:t>
            </w:r>
            <w:proofErr w:type="spellEnd"/>
            <w:r w:rsidRPr="001F1606">
              <w:rPr>
                <w:sz w:val="20"/>
                <w:szCs w:val="20"/>
              </w:rPr>
              <w:t xml:space="preserve"> </w:t>
            </w:r>
            <w:proofErr w:type="spellStart"/>
            <w:r w:rsidRPr="001F1606">
              <w:rPr>
                <w:sz w:val="20"/>
                <w:szCs w:val="20"/>
              </w:rPr>
              <w:t>თაობაზე</w:t>
            </w:r>
            <w:proofErr w:type="spellEnd"/>
            <w:r w:rsidRPr="001F1606">
              <w:rPr>
                <w:sz w:val="20"/>
                <w:szCs w:val="20"/>
                <w:lang w:val="ka-GE"/>
              </w:rPr>
              <w:t xml:space="preserve">“ </w:t>
            </w:r>
            <w:proofErr w:type="spellStart"/>
            <w:r w:rsidRPr="001F1606">
              <w:rPr>
                <w:sz w:val="20"/>
                <w:szCs w:val="20"/>
              </w:rPr>
              <w:t>საქართველოს</w:t>
            </w:r>
            <w:proofErr w:type="spellEnd"/>
            <w:r w:rsidRPr="001F1606">
              <w:rPr>
                <w:sz w:val="20"/>
                <w:szCs w:val="20"/>
              </w:rPr>
              <w:t xml:space="preserve"> </w:t>
            </w:r>
            <w:proofErr w:type="spellStart"/>
            <w:r w:rsidRPr="001F1606">
              <w:rPr>
                <w:sz w:val="20"/>
                <w:szCs w:val="20"/>
              </w:rPr>
              <w:t>მთავრობის</w:t>
            </w:r>
            <w:proofErr w:type="spellEnd"/>
            <w:r w:rsidRPr="001F1606">
              <w:rPr>
                <w:sz w:val="20"/>
                <w:szCs w:val="20"/>
              </w:rPr>
              <w:t xml:space="preserve"> №428</w:t>
            </w:r>
            <w:r w:rsidRPr="001F1606">
              <w:rPr>
                <w:sz w:val="20"/>
                <w:szCs w:val="20"/>
                <w:lang w:val="ka-GE"/>
              </w:rPr>
              <w:t xml:space="preserve"> </w:t>
            </w:r>
            <w:proofErr w:type="spellStart"/>
            <w:r w:rsidRPr="001F1606">
              <w:rPr>
                <w:sz w:val="20"/>
                <w:szCs w:val="20"/>
              </w:rPr>
              <w:t>დადგენილება</w:t>
            </w:r>
            <w:proofErr w:type="spellEnd"/>
            <w:r w:rsidRPr="001F1606">
              <w:rPr>
                <w:sz w:val="20"/>
                <w:szCs w:val="20"/>
                <w:lang w:val="ka-GE"/>
              </w:rPr>
              <w:t>;</w:t>
            </w:r>
          </w:p>
          <w:p w14:paraId="04FD67C2" w14:textId="77777777" w:rsidR="008E0E92" w:rsidRPr="001F1606" w:rsidRDefault="008E0E92" w:rsidP="008E0E92">
            <w:pPr>
              <w:pStyle w:val="abzacixml"/>
              <w:shd w:val="clear" w:color="auto" w:fill="FFFFFF" w:themeFill="background1"/>
              <w:rPr>
                <w:bCs/>
                <w:sz w:val="20"/>
                <w:szCs w:val="20"/>
                <w:lang w:val="ka-GE"/>
              </w:rPr>
            </w:pPr>
            <w:r w:rsidRPr="001F1606">
              <w:rPr>
                <w:sz w:val="20"/>
                <w:szCs w:val="20"/>
                <w:lang w:val="ka-GE"/>
              </w:rPr>
              <w:t xml:space="preserve">- </w:t>
            </w:r>
            <w:proofErr w:type="spellStart"/>
            <w:r w:rsidRPr="001F1606">
              <w:rPr>
                <w:bCs/>
                <w:sz w:val="20"/>
                <w:szCs w:val="20"/>
              </w:rPr>
              <w:t>საშიში</w:t>
            </w:r>
            <w:proofErr w:type="spellEnd"/>
            <w:r w:rsidRPr="001F1606">
              <w:rPr>
                <w:bCs/>
                <w:sz w:val="20"/>
                <w:szCs w:val="20"/>
              </w:rPr>
              <w:t xml:space="preserve"> </w:t>
            </w:r>
            <w:proofErr w:type="spellStart"/>
            <w:r w:rsidRPr="001F1606">
              <w:rPr>
                <w:bCs/>
                <w:sz w:val="20"/>
                <w:szCs w:val="20"/>
              </w:rPr>
              <w:t>ქიმიური</w:t>
            </w:r>
            <w:proofErr w:type="spellEnd"/>
            <w:r w:rsidRPr="001F1606">
              <w:rPr>
                <w:bCs/>
                <w:sz w:val="20"/>
                <w:szCs w:val="20"/>
              </w:rPr>
              <w:t xml:space="preserve"> </w:t>
            </w:r>
            <w:proofErr w:type="spellStart"/>
            <w:r w:rsidRPr="001F1606">
              <w:rPr>
                <w:bCs/>
                <w:sz w:val="20"/>
                <w:szCs w:val="20"/>
              </w:rPr>
              <w:t>ნივთიერებების</w:t>
            </w:r>
            <w:proofErr w:type="spellEnd"/>
            <w:r w:rsidRPr="001F1606">
              <w:rPr>
                <w:bCs/>
                <w:sz w:val="20"/>
                <w:szCs w:val="20"/>
              </w:rPr>
              <w:t xml:space="preserve"> </w:t>
            </w:r>
            <w:proofErr w:type="spellStart"/>
            <w:r w:rsidRPr="001F1606">
              <w:rPr>
                <w:bCs/>
                <w:sz w:val="20"/>
                <w:szCs w:val="20"/>
              </w:rPr>
              <w:t>კლასიფიკაციის</w:t>
            </w:r>
            <w:proofErr w:type="spellEnd"/>
            <w:r w:rsidRPr="001F1606">
              <w:rPr>
                <w:bCs/>
                <w:sz w:val="20"/>
                <w:szCs w:val="20"/>
              </w:rPr>
              <w:t xml:space="preserve"> </w:t>
            </w:r>
            <w:proofErr w:type="spellStart"/>
            <w:r w:rsidRPr="001F1606">
              <w:rPr>
                <w:bCs/>
                <w:sz w:val="20"/>
                <w:szCs w:val="20"/>
              </w:rPr>
              <w:t>შესახებ</w:t>
            </w:r>
            <w:proofErr w:type="spellEnd"/>
            <w:r w:rsidRPr="001F1606">
              <w:rPr>
                <w:bCs/>
                <w:sz w:val="20"/>
                <w:szCs w:val="20"/>
              </w:rPr>
              <w:t xml:space="preserve"> </w:t>
            </w:r>
            <w:proofErr w:type="spellStart"/>
            <w:r w:rsidRPr="001F1606">
              <w:rPr>
                <w:bCs/>
                <w:sz w:val="20"/>
                <w:szCs w:val="20"/>
              </w:rPr>
              <w:t>დებულების</w:t>
            </w:r>
            <w:proofErr w:type="spellEnd"/>
            <w:r w:rsidRPr="001F1606">
              <w:rPr>
                <w:bCs/>
                <w:sz w:val="20"/>
                <w:szCs w:val="20"/>
              </w:rPr>
              <w:t xml:space="preserve"> </w:t>
            </w:r>
            <w:proofErr w:type="spellStart"/>
            <w:r w:rsidRPr="001F1606">
              <w:rPr>
                <w:bCs/>
                <w:sz w:val="20"/>
                <w:szCs w:val="20"/>
              </w:rPr>
              <w:t>დამტკიცების</w:t>
            </w:r>
            <w:proofErr w:type="spellEnd"/>
            <w:r w:rsidRPr="001F1606">
              <w:rPr>
                <w:bCs/>
                <w:sz w:val="20"/>
                <w:szCs w:val="20"/>
              </w:rPr>
              <w:t xml:space="preserve"> </w:t>
            </w:r>
            <w:proofErr w:type="spellStart"/>
            <w:r w:rsidRPr="001F1606">
              <w:rPr>
                <w:bCs/>
                <w:sz w:val="20"/>
                <w:szCs w:val="20"/>
              </w:rPr>
              <w:t>თაობაზე</w:t>
            </w:r>
            <w:proofErr w:type="spellEnd"/>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1ACE6137" w14:textId="1DDB3088" w:rsidR="00592B8E" w:rsidRPr="001F1606" w:rsidRDefault="008E0E92" w:rsidP="008E0E92">
            <w:pPr>
              <w:pStyle w:val="abzacixml"/>
              <w:shd w:val="clear" w:color="auto" w:fill="FFFFFF" w:themeFill="background1"/>
              <w:rPr>
                <w:bCs/>
                <w:sz w:val="20"/>
                <w:szCs w:val="20"/>
                <w:lang w:val="ka-GE"/>
              </w:rPr>
            </w:pPr>
            <w:r w:rsidRPr="001F1606">
              <w:rPr>
                <w:bCs/>
                <w:sz w:val="20"/>
                <w:szCs w:val="20"/>
                <w:lang w:val="ka-GE"/>
              </w:rPr>
              <w:t xml:space="preserve">- </w:t>
            </w:r>
            <w:r w:rsidRPr="001F1606">
              <w:rPr>
                <w:color w:val="auto"/>
                <w:sz w:val="20"/>
                <w:szCs w:val="20"/>
                <w:lang w:val="ka-GE"/>
              </w:rPr>
              <w:t xml:space="preserve">დირექტივა 1999/92/EC ფეთქებადი </w:t>
            </w:r>
            <w:r w:rsidRPr="001F1606">
              <w:rPr>
                <w:color w:val="auto"/>
                <w:sz w:val="20"/>
                <w:szCs w:val="20"/>
                <w:lang w:val="ka-GE"/>
              </w:rPr>
              <w:lastRenderedPageBreak/>
              <w:t>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p>
        </w:tc>
      </w:tr>
      <w:tr w:rsidR="00592B8E" w:rsidRPr="001F1606" w14:paraId="4A7DAAAE" w14:textId="77777777" w:rsidTr="00541E59">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6B6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lastRenderedPageBreak/>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1B5C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703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D9C3" w14:textId="31325AC8" w:rsidR="00592B8E" w:rsidRPr="001F1606" w:rsidRDefault="00517828"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B999E19" w14:textId="77777777" w:rsidR="00016A94" w:rsidRPr="001F1606" w:rsidRDefault="00016A94" w:rsidP="00016A94">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3F52E479" w14:textId="77777777" w:rsidR="00016A94" w:rsidRPr="001F1606" w:rsidRDefault="00016A94" w:rsidP="00016A94">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8F85910" w14:textId="70E18095" w:rsidR="00592B8E" w:rsidRPr="001F1606" w:rsidRDefault="00016A94" w:rsidP="004257BC">
            <w:pPr>
              <w:pStyle w:val="abzacixml"/>
              <w:rPr>
                <w:color w:val="auto"/>
                <w:sz w:val="20"/>
                <w:szCs w:val="20"/>
                <w:lang w:val="ka-GE"/>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592B8E" w:rsidRPr="001F1606" w14:paraId="6873798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1120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E61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2E00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91A8"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B0BC686"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DCBFBFE" w14:textId="77777777" w:rsidR="00E53474" w:rsidRDefault="00E53474" w:rsidP="00E53474">
            <w:pPr>
              <w:pStyle w:val="abzacixml"/>
              <w:rPr>
                <w:color w:val="auto"/>
                <w:sz w:val="20"/>
                <w:szCs w:val="20"/>
                <w:lang w:val="ka-GE"/>
              </w:rPr>
            </w:pPr>
          </w:p>
          <w:p w14:paraId="1038A736" w14:textId="122F97FC"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23CC6B7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A8271" w14:textId="77777777" w:rsidR="00592B8E" w:rsidRPr="001F1606" w:rsidRDefault="00592B8E"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B04A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FB366" w14:textId="4869CB5D" w:rsidR="00592B8E" w:rsidRPr="001F1606" w:rsidRDefault="00321246"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136B" w14:textId="77777777" w:rsidR="00592B8E" w:rsidRPr="001F1606" w:rsidRDefault="00592B8E" w:rsidP="004257BC">
            <w:pPr>
              <w:pStyle w:val="abzacixml"/>
              <w:rPr>
                <w:color w:val="auto"/>
                <w:sz w:val="20"/>
                <w:szCs w:val="20"/>
                <w:lang w:val="ka-GE"/>
              </w:rPr>
            </w:pPr>
            <w:r w:rsidRPr="001F1606">
              <w:rPr>
                <w:color w:val="auto"/>
                <w:sz w:val="20"/>
                <w:szCs w:val="20"/>
                <w:lang w:val="ka-GE"/>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EB1107B"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49D22A48" w14:textId="77777777" w:rsidR="00E53474" w:rsidRDefault="00E53474" w:rsidP="00E53474">
            <w:pPr>
              <w:pStyle w:val="abzacixml"/>
              <w:rPr>
                <w:color w:val="auto"/>
                <w:sz w:val="20"/>
                <w:szCs w:val="20"/>
                <w:lang w:val="ka-GE"/>
              </w:rPr>
            </w:pPr>
          </w:p>
          <w:p w14:paraId="39AFAEA9" w14:textId="3B2753E7"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3BF08227"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3F83D" w14:textId="77777777" w:rsidR="00592B8E" w:rsidRPr="001F1606" w:rsidRDefault="00592B8E" w:rsidP="004257BC">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742F4" w14:textId="7A086C94" w:rsidR="00592B8E" w:rsidRPr="001F1606" w:rsidRDefault="007658D2" w:rsidP="00321246">
            <w:pPr>
              <w:pStyle w:val="abzacixml"/>
              <w:rPr>
                <w:color w:val="auto"/>
                <w:sz w:val="20"/>
                <w:szCs w:val="20"/>
                <w:lang w:val="ka-GE"/>
              </w:rPr>
            </w:pPr>
            <w:r>
              <w:rPr>
                <w:b/>
                <w:bCs/>
                <w:color w:val="auto"/>
                <w:sz w:val="20"/>
                <w:szCs w:val="20"/>
                <w:lang w:val="ka-GE"/>
              </w:rPr>
              <w:t>7</w:t>
            </w:r>
            <w:r w:rsidR="00321246">
              <w:rPr>
                <w:b/>
                <w:bCs/>
                <w:color w:val="auto"/>
                <w:sz w:val="20"/>
                <w:szCs w:val="20"/>
                <w:lang w:val="ka-GE"/>
              </w:rPr>
              <w:t xml:space="preserve">8 </w:t>
            </w:r>
            <w:r w:rsidR="00592B8E" w:rsidRPr="001F1606">
              <w:rPr>
                <w:b/>
                <w:bCs/>
                <w:color w:val="auto"/>
                <w:sz w:val="20"/>
                <w:szCs w:val="20"/>
                <w:lang w:val="ka-GE"/>
              </w:rPr>
              <w:t xml:space="preserve">აკადემიური საათი, მათ შორის </w:t>
            </w:r>
            <w:r w:rsidR="007C2F22">
              <w:rPr>
                <w:b/>
                <w:bCs/>
                <w:color w:val="auto"/>
                <w:sz w:val="20"/>
                <w:szCs w:val="20"/>
                <w:lang w:val="ka-GE"/>
              </w:rPr>
              <w:t>73</w:t>
            </w:r>
            <w:r w:rsidR="00592B8E" w:rsidRPr="001F1606">
              <w:rPr>
                <w:b/>
                <w:bCs/>
                <w:color w:val="auto"/>
                <w:sz w:val="20"/>
                <w:szCs w:val="20"/>
                <w:lang w:val="ka-GE"/>
              </w:rPr>
              <w:t xml:space="preserve"> თეორიული და </w:t>
            </w:r>
            <w:r w:rsidR="00173D28" w:rsidRPr="001F1606">
              <w:rPr>
                <w:b/>
                <w:bCs/>
                <w:color w:val="auto"/>
                <w:sz w:val="20"/>
                <w:szCs w:val="20"/>
              </w:rPr>
              <w:t>5</w:t>
            </w:r>
            <w:r w:rsidR="00592B8E" w:rsidRPr="001F1606">
              <w:rPr>
                <w:b/>
                <w:bCs/>
                <w:color w:val="auto"/>
                <w:sz w:val="20"/>
                <w:szCs w:val="20"/>
                <w:lang w:val="ka-GE"/>
              </w:rPr>
              <w:t xml:space="preserve"> პრაქტიკული</w:t>
            </w:r>
          </w:p>
        </w:tc>
      </w:tr>
      <w:tr w:rsidR="00592B8E" w:rsidRPr="001F1606" w14:paraId="058D1D58"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DE138"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5ED05"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2C430" w14:textId="381A5CD7"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D4A70" w14:textId="045E99E2" w:rsidR="00592B8E" w:rsidRPr="001F1606" w:rsidRDefault="00C7390E" w:rsidP="00ED1B11">
            <w:pPr>
              <w:pStyle w:val="abzacixml"/>
              <w:rPr>
                <w:color w:val="auto"/>
                <w:sz w:val="20"/>
                <w:szCs w:val="20"/>
              </w:rPr>
            </w:pPr>
            <w:r w:rsidRPr="001F1606">
              <w:rPr>
                <w:color w:val="auto"/>
                <w:sz w:val="20"/>
                <w:szCs w:val="20"/>
              </w:rPr>
              <w:t xml:space="preserve"> 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01DA531"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შრომის ინსპექტირება მშენებლობაზე, შრომის საერთაშორისო ორგანიზაცია (ILO) (2017); </w:t>
            </w:r>
          </w:p>
          <w:p w14:paraId="3C57485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7B7E9E58" w14:textId="77777777" w:rsidR="00592B8E" w:rsidRPr="001F1606" w:rsidRDefault="00592B8E" w:rsidP="004257BC">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 xml:space="preserve">მშენებლობის უსაფრთხოების შესახებ </w:t>
            </w:r>
            <w:r w:rsidRPr="001F1606">
              <w:rPr>
                <w:color w:val="auto"/>
                <w:sz w:val="20"/>
                <w:szCs w:val="20"/>
                <w:lang w:val="ka-GE"/>
              </w:rPr>
              <w:lastRenderedPageBreak/>
              <w:t>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438DA262" w14:textId="77777777" w:rsidR="00592B8E" w:rsidRPr="001F1606" w:rsidRDefault="00592B8E" w:rsidP="004257BC">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2B9B72BA" w14:textId="77777777" w:rsidR="00592B8E" w:rsidRPr="001F1606" w:rsidRDefault="00592B8E" w:rsidP="004257BC">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592B8E" w:rsidRPr="001F1606" w14:paraId="36E3CCA7" w14:textId="77777777" w:rsidTr="00ED1B11">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6F4B"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95E2B"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E943A" w14:textId="6668637E"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519B" w14:textId="77777777" w:rsidR="00592B8E" w:rsidRPr="001F1606" w:rsidRDefault="00592B8E" w:rsidP="004257BC">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A08B7A5" w14:textId="77777777" w:rsidR="00EA2797" w:rsidRPr="001F1606" w:rsidRDefault="00EA2797" w:rsidP="00EA2797">
            <w:pPr>
              <w:pStyle w:val="abzacixml"/>
              <w:rPr>
                <w:color w:val="auto"/>
                <w:sz w:val="20"/>
                <w:szCs w:val="20"/>
                <w:lang w:val="ka-GE"/>
              </w:rPr>
            </w:pPr>
            <w:r w:rsidRPr="001F1606">
              <w:rPr>
                <w:color w:val="auto"/>
                <w:sz w:val="20"/>
                <w:szCs w:val="20"/>
                <w:lang w:val="ka-GE"/>
              </w:rPr>
              <w:t>- ,,მძიმე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6B7A27E1" w14:textId="77777777" w:rsidR="00EA2797" w:rsidRPr="001F1606" w:rsidRDefault="00EA2797" w:rsidP="00EA2797">
            <w:pPr>
              <w:pStyle w:val="abzacixml"/>
              <w:rPr>
                <w:color w:val="auto"/>
                <w:sz w:val="20"/>
                <w:szCs w:val="20"/>
                <w:lang w:val="ka-GE"/>
              </w:rPr>
            </w:pPr>
            <w:r w:rsidRPr="001F1606">
              <w:rPr>
                <w:color w:val="auto"/>
                <w:sz w:val="20"/>
                <w:szCs w:val="20"/>
                <w:lang w:val="ka-GE"/>
              </w:rPr>
              <w:t>- „კარიერების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4858D501" w14:textId="77777777" w:rsidR="00EA2797" w:rsidRPr="001F1606" w:rsidRDefault="00EA2797" w:rsidP="00EA2797">
            <w:pPr>
              <w:pStyle w:val="abzacixml"/>
              <w:rPr>
                <w:color w:val="auto"/>
                <w:sz w:val="20"/>
                <w:szCs w:val="20"/>
                <w:lang w:val="ka-GE"/>
              </w:rPr>
            </w:pPr>
            <w:r w:rsidRPr="001F1606">
              <w:rPr>
                <w:sz w:val="20"/>
                <w:szCs w:val="20"/>
                <w:lang w:val="ka-GE"/>
              </w:rPr>
              <w:t xml:space="preserve">- «ფეროშენადნობთა წარმოების 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2F0615B" w14:textId="77777777" w:rsidR="00EA2797" w:rsidRPr="001F1606" w:rsidRDefault="00EA2797" w:rsidP="00EA2797">
            <w:pPr>
              <w:pStyle w:val="abzacixml"/>
              <w:rPr>
                <w:color w:val="auto"/>
                <w:sz w:val="20"/>
                <w:szCs w:val="20"/>
                <w:lang w:val="ka-GE"/>
              </w:rPr>
            </w:pPr>
            <w:r w:rsidRPr="001F1606">
              <w:rPr>
                <w:sz w:val="20"/>
                <w:szCs w:val="20"/>
                <w:lang w:val="ka-GE"/>
              </w:rPr>
              <w:t>ბრძანება;</w:t>
            </w:r>
          </w:p>
          <w:p w14:paraId="0475D11C" w14:textId="473BC92D" w:rsidR="00592B8E" w:rsidRPr="001F1606" w:rsidRDefault="00EA2797" w:rsidP="004257BC">
            <w:pPr>
              <w:pStyle w:val="abzacixml"/>
              <w:rPr>
                <w:color w:val="auto"/>
                <w:sz w:val="20"/>
                <w:szCs w:val="20"/>
                <w:lang w:val="ka-GE"/>
              </w:rPr>
            </w:pPr>
            <w:r w:rsidRPr="001F1606">
              <w:rPr>
                <w:sz w:val="20"/>
                <w:szCs w:val="20"/>
                <w:lang w:val="ka-GE"/>
              </w:rPr>
              <w:t>- „ნახშირის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EA2797" w:rsidRPr="001F1606" w14:paraId="300ECDF6"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F0652"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267F6"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AF89F" w14:textId="77777777" w:rsidR="00EA2797" w:rsidRPr="001F1606" w:rsidRDefault="00EA2797" w:rsidP="00EA2797">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C4B4" w14:textId="77777777" w:rsidR="00EA2797" w:rsidRPr="001F1606" w:rsidRDefault="00EA2797" w:rsidP="00EA2797">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523470B"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569260B" w14:textId="77777777" w:rsidR="00EA2797" w:rsidRPr="001F1606" w:rsidRDefault="00EA2797" w:rsidP="00EA2797">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3DE564EA" w14:textId="77777777" w:rsidR="00EA2797" w:rsidRPr="001F1606" w:rsidRDefault="00EA2797" w:rsidP="00EA2797">
            <w:pPr>
              <w:pStyle w:val="abzacixml"/>
              <w:rPr>
                <w:color w:val="auto"/>
                <w:sz w:val="20"/>
                <w:szCs w:val="20"/>
                <w:lang w:val="ka-GE"/>
              </w:rPr>
            </w:pPr>
            <w:r w:rsidRPr="001F1606">
              <w:rPr>
                <w:color w:val="auto"/>
                <w:sz w:val="20"/>
                <w:szCs w:val="20"/>
              </w:rPr>
              <w:lastRenderedPageBreak/>
              <w:t xml:space="preserve">- </w:t>
            </w:r>
            <w:r w:rsidRPr="001F1606">
              <w:rPr>
                <w:color w:val="auto"/>
                <w:sz w:val="20"/>
                <w:szCs w:val="20"/>
                <w:lang w:val="ka-GE"/>
              </w:rPr>
              <w:t>„შრომის ჰიგიენა მრეწველობის ცალკეულ დარგებსა და საწარმოებში</w:t>
            </w:r>
          </w:p>
          <w:p w14:paraId="245D3495"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p>
          <w:p w14:paraId="26B70E39" w14:textId="77777777" w:rsidR="00EA2797" w:rsidRPr="001F1606" w:rsidRDefault="00EA2797" w:rsidP="00EA2797">
            <w:pPr>
              <w:pStyle w:val="abzacixml"/>
              <w:rPr>
                <w:color w:val="auto"/>
                <w:sz w:val="20"/>
                <w:szCs w:val="20"/>
                <w:lang w:val="ka-GE"/>
              </w:rPr>
            </w:pPr>
            <w:r w:rsidRPr="001F1606">
              <w:rPr>
                <w:color w:val="auto"/>
                <w:sz w:val="20"/>
                <w:szCs w:val="20"/>
                <w:lang w:val="ka-GE"/>
              </w:rPr>
              <w:t>- „საწარმოო ესთეტიკა და ერგონომიკა“ ლ. ჩხეიძე, საგამომცემლო სახლი „ტექნიკური უნივერსიტეტი“ (2017);</w:t>
            </w:r>
          </w:p>
          <w:p w14:paraId="1D8C726F" w14:textId="3FA562AB" w:rsidR="00EA2797" w:rsidRPr="001F1606" w:rsidRDefault="00EA2797" w:rsidP="00EA2797">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rPr>
              <w:t>XVII</w:t>
            </w:r>
          </w:p>
        </w:tc>
      </w:tr>
      <w:tr w:rsidR="00592B8E" w:rsidRPr="001F1606" w14:paraId="33E105E2" w14:textId="77777777" w:rsidTr="00ED1B11">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034B4"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 xml:space="preserve">შრომის უსაფრთხოება მომსახურების/სერვისის სექტორში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AB2A"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D58ED" w14:textId="46C6FE88" w:rsidR="00592B8E" w:rsidRPr="001F1606" w:rsidRDefault="00EA2797"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960E0" w14:textId="77777777" w:rsidR="00592B8E" w:rsidRPr="001F1606" w:rsidRDefault="00592B8E" w:rsidP="004257BC">
            <w:pPr>
              <w:pStyle w:val="abzacixml"/>
              <w:rPr>
                <w:color w:val="auto"/>
                <w:sz w:val="20"/>
                <w:szCs w:val="20"/>
                <w:lang w:val="ka-GE"/>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4E1088D"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4811BA3A"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90/270/</w:t>
            </w:r>
            <w:r w:rsidRPr="001F1606">
              <w:rPr>
                <w:sz w:val="20"/>
                <w:szCs w:val="20"/>
              </w:rPr>
              <w:t xml:space="preserve">EEC </w:t>
            </w:r>
            <w:r w:rsidRPr="001F1606">
              <w:rPr>
                <w:sz w:val="20"/>
                <w:szCs w:val="20"/>
                <w:lang w:val="ka-GE"/>
              </w:rPr>
              <w:t>მონიტორიან დანადგარებთან მუშაობის მინიმალური უსაფრთხოებისა და ჯანმრთელობის სტანდარტები;</w:t>
            </w:r>
          </w:p>
          <w:p w14:paraId="6B2214F7"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89/654/EEC სამუშაო ადგილზე უსაფრთხოებისა და ჯანმრთელობის მინიმალური მოთხოვნების შესახებ;</w:t>
            </w:r>
          </w:p>
          <w:p w14:paraId="158B3607" w14:textId="77777777" w:rsidR="00EA2797" w:rsidRPr="001F1606" w:rsidRDefault="00EA2797" w:rsidP="00EA2797">
            <w:pPr>
              <w:pStyle w:val="abzacixml"/>
              <w:rPr>
                <w:color w:val="auto"/>
                <w:sz w:val="20"/>
                <w:szCs w:val="20"/>
              </w:rPr>
            </w:pPr>
            <w:r w:rsidRPr="001F1606">
              <w:rPr>
                <w:sz w:val="20"/>
                <w:szCs w:val="20"/>
                <w:lang w:val="ka-GE"/>
              </w:rPr>
              <w:t xml:space="preserve">- </w:t>
            </w:r>
            <w:r w:rsidRPr="001F1606">
              <w:rPr>
                <w:sz w:val="20"/>
                <w:szCs w:val="20"/>
              </w:rPr>
              <w:t>“</w:t>
            </w:r>
            <w:r w:rsidRPr="001F1606">
              <w:rPr>
                <w:sz w:val="20"/>
                <w:szCs w:val="20"/>
                <w:lang w:val="ka-GE"/>
              </w:rPr>
              <w:t xml:space="preserve">შრომის ჰიგიენა“ </w:t>
            </w:r>
            <w:r w:rsidRPr="001F1606">
              <w:rPr>
                <w:color w:val="auto"/>
                <w:sz w:val="20"/>
                <w:szCs w:val="20"/>
                <w:lang w:val="ka-GE"/>
              </w:rPr>
              <w:t>რ. კვერენჩხილაძე სამედიცინო უნივერსიტეტის გამომცემლობა (2016) თავი</w:t>
            </w:r>
            <w:r w:rsidRPr="001F1606">
              <w:rPr>
                <w:color w:val="auto"/>
                <w:sz w:val="20"/>
                <w:szCs w:val="20"/>
              </w:rPr>
              <w:t xml:space="preserve"> II, </w:t>
            </w:r>
            <w:r w:rsidRPr="001F1606">
              <w:rPr>
                <w:color w:val="auto"/>
                <w:sz w:val="20"/>
                <w:szCs w:val="20"/>
                <w:lang w:val="ka-GE"/>
              </w:rPr>
              <w:t xml:space="preserve">თავი </w:t>
            </w:r>
            <w:r w:rsidRPr="001F1606">
              <w:rPr>
                <w:color w:val="auto"/>
                <w:sz w:val="20"/>
                <w:szCs w:val="20"/>
              </w:rPr>
              <w:t>XVIII;</w:t>
            </w:r>
          </w:p>
          <w:p w14:paraId="6C0FC40D" w14:textId="6EF746B7" w:rsidR="00592B8E" w:rsidRPr="001F1606" w:rsidRDefault="00592B8E" w:rsidP="004257BC">
            <w:pPr>
              <w:pStyle w:val="abzacixml"/>
              <w:rPr>
                <w:color w:val="auto"/>
                <w:sz w:val="20"/>
                <w:szCs w:val="20"/>
              </w:rPr>
            </w:pPr>
          </w:p>
        </w:tc>
      </w:tr>
      <w:tr w:rsidR="00EA2797" w:rsidRPr="001F1606" w14:paraId="0D6126DF"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B7CF3"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56BE9"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9D098" w14:textId="77777777" w:rsidR="00EA2797" w:rsidRPr="001F1606" w:rsidRDefault="00EA2797" w:rsidP="00EA2797">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40FF1" w14:textId="77777777" w:rsidR="00EA2797" w:rsidRPr="001F1606" w:rsidRDefault="00EA2797" w:rsidP="00EA2797">
            <w:pPr>
              <w:pStyle w:val="abzacixml"/>
              <w:rPr>
                <w:color w:val="auto"/>
                <w:sz w:val="20"/>
                <w:szCs w:val="20"/>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8208357"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325B720E"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დადგენილება;</w:t>
            </w:r>
          </w:p>
          <w:p w14:paraId="7933479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3F4D86A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xml:space="preserve">- „ტექნიკური რეგლამენტის – „სამედიცინო ნარჩენების მართვა“ დამტკიცების შესახებ“ საქართველოს </w:t>
            </w:r>
            <w:r w:rsidRPr="001F1606">
              <w:rPr>
                <w:color w:val="auto"/>
                <w:sz w:val="20"/>
                <w:szCs w:val="20"/>
                <w:lang w:val="ka-GE"/>
              </w:rPr>
              <w:lastRenderedPageBreak/>
              <w:t>მთავრობის 2017 წლის 16 ივნისის №294 დადგენილება;</w:t>
            </w:r>
          </w:p>
          <w:p w14:paraId="1C329932"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68548437" w14:textId="7C446B1B" w:rsidR="00EA2797" w:rsidRPr="001F1606" w:rsidRDefault="00EA2797" w:rsidP="00EA2797">
            <w:pPr>
              <w:pStyle w:val="abzacixml"/>
              <w:widowControl w:val="0"/>
              <w:rPr>
                <w:color w:val="FF0000"/>
                <w:sz w:val="20"/>
                <w:szCs w:val="20"/>
                <w:lang w:val="ka-GE"/>
              </w:rPr>
            </w:pPr>
            <w:r w:rsidRPr="001F1606">
              <w:rPr>
                <w:color w:val="auto"/>
                <w:sz w:val="20"/>
                <w:szCs w:val="20"/>
                <w:lang w:val="ka-GE"/>
              </w:rPr>
              <w:t>- „სამედიცინო დაწესებულებების ჰიგიენა“ რ. კვერენჩხილაძე</w:t>
            </w:r>
          </w:p>
        </w:tc>
      </w:tr>
      <w:tr w:rsidR="00EA2797" w:rsidRPr="001F1606" w14:paraId="143484AD" w14:textId="77777777" w:rsidTr="00ED1B11">
        <w:trPr>
          <w:trHeight w:val="12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7B777" w14:textId="77777777" w:rsidR="00EA2797" w:rsidRPr="001F1606" w:rsidRDefault="00EA2797" w:rsidP="00EA2797">
            <w:pPr>
              <w:pStyle w:val="abzacixml"/>
              <w:rPr>
                <w:color w:val="auto"/>
                <w:lang w:val="ka-GE"/>
              </w:rPr>
            </w:pPr>
            <w:r w:rsidRPr="001F1606">
              <w:rPr>
                <w:color w:val="auto"/>
                <w:sz w:val="20"/>
                <w:szCs w:val="20"/>
                <w:lang w:val="ka-GE"/>
              </w:rPr>
              <w:lastRenderedPageBreak/>
              <w:t>სხვა არჩევითი მოდული, რომლის სასწავლო პროგრამა თანხმდება ზედამხედველი ორგანოსთან არჩევითი მოდულის სწავლება არასავალდებულოა.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408C" w14:textId="77777777" w:rsidR="00EA2797" w:rsidRPr="001F1606" w:rsidRDefault="00EA2797" w:rsidP="00EA2797">
            <w:pPr>
              <w:pStyle w:val="abzacixml"/>
              <w:rPr>
                <w:color w:val="auto"/>
                <w:lang w:val="ka-GE"/>
              </w:rPr>
            </w:pPr>
            <w:r w:rsidRPr="001F1606">
              <w:rPr>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71F7E" w14:textId="77777777" w:rsidR="00EA2797" w:rsidRPr="001F1606" w:rsidRDefault="00EA2797" w:rsidP="00EA2797">
            <w:pPr>
              <w:pStyle w:val="abzacixml"/>
              <w:rPr>
                <w:color w:val="auto"/>
                <w:lang w:val="ka-GE"/>
              </w:rPr>
            </w:pPr>
            <w:r w:rsidRPr="001F1606">
              <w:rPr>
                <w:color w:val="auto"/>
                <w:sz w:val="20"/>
                <w:szCs w:val="20"/>
                <w:lang w:val="ka-GE"/>
              </w:rPr>
              <w:t xml:space="preserve"> (არასავალდებულო)</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D614" w14:textId="77777777" w:rsidR="00EA2797" w:rsidRPr="001F1606" w:rsidRDefault="00EA2797" w:rsidP="00EA2797">
            <w:pPr>
              <w:pStyle w:val="abzacixml"/>
              <w:rPr>
                <w:color w:val="auto"/>
                <w:lang w:val="ka-GE"/>
              </w:rPr>
            </w:pPr>
            <w:r w:rsidRPr="001F1606">
              <w:rPr>
                <w:color w:val="auto"/>
                <w:sz w:val="20"/>
                <w:szCs w:val="20"/>
                <w:lang w:val="ka-GE"/>
              </w:rPr>
              <w:t>(არასავალდებულო)</w:t>
            </w:r>
          </w:p>
        </w:tc>
      </w:tr>
      <w:tr w:rsidR="00EA2797" w:rsidRPr="001F1606" w14:paraId="752D353E"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984C" w14:textId="77777777" w:rsidR="00EA2797" w:rsidRPr="001F1606" w:rsidRDefault="00EA2797" w:rsidP="00EA2797">
            <w:pPr>
              <w:pStyle w:val="abzacixml"/>
              <w:rPr>
                <w:color w:val="auto"/>
                <w:lang w:val="ka-GE"/>
              </w:rPr>
            </w:pPr>
            <w:r w:rsidRPr="001F1606">
              <w:rPr>
                <w:b/>
                <w:bCs/>
                <w:color w:val="auto"/>
                <w:sz w:val="20"/>
                <w:szCs w:val="20"/>
                <w:lang w:val="ka-GE"/>
              </w:rPr>
              <w:t>ყველა თემატური მოდულის ჯამი</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95EF8" w14:textId="691D315D" w:rsidR="00EA2797" w:rsidRPr="001F1606" w:rsidRDefault="00EA2797" w:rsidP="00EA2797">
            <w:pPr>
              <w:pStyle w:val="abzacixml"/>
              <w:rPr>
                <w:color w:val="auto"/>
                <w:lang w:val="ka-GE"/>
              </w:rPr>
            </w:pPr>
            <w:r w:rsidRPr="001F1606">
              <w:rPr>
                <w:b/>
                <w:bCs/>
                <w:color w:val="auto"/>
                <w:sz w:val="20"/>
                <w:szCs w:val="20"/>
                <w:lang w:val="ka-GE"/>
              </w:rPr>
              <w:t>1</w:t>
            </w:r>
            <w:r>
              <w:rPr>
                <w:b/>
                <w:bCs/>
                <w:color w:val="auto"/>
                <w:sz w:val="20"/>
                <w:szCs w:val="20"/>
                <w:lang w:val="ka-GE"/>
              </w:rPr>
              <w:t>2</w:t>
            </w:r>
            <w:r w:rsidR="00321246">
              <w:rPr>
                <w:b/>
                <w:bCs/>
                <w:color w:val="auto"/>
                <w:sz w:val="20"/>
                <w:szCs w:val="20"/>
                <w:lang w:val="ka-GE"/>
              </w:rPr>
              <w:t>2</w:t>
            </w:r>
            <w:r w:rsidRPr="001F1606">
              <w:rPr>
                <w:b/>
                <w:bCs/>
                <w:color w:val="auto"/>
                <w:sz w:val="20"/>
                <w:szCs w:val="20"/>
                <w:lang w:val="ka-GE"/>
              </w:rPr>
              <w:t xml:space="preserve"> აკადემიური საათი, მათ შორის </w:t>
            </w:r>
            <w:r>
              <w:rPr>
                <w:b/>
                <w:bCs/>
                <w:color w:val="auto"/>
                <w:sz w:val="20"/>
                <w:szCs w:val="20"/>
                <w:lang w:val="ka-GE"/>
              </w:rPr>
              <w:t>3</w:t>
            </w:r>
            <w:r w:rsidR="00321246">
              <w:rPr>
                <w:b/>
                <w:bCs/>
                <w:color w:val="auto"/>
                <w:sz w:val="20"/>
                <w:szCs w:val="20"/>
                <w:lang w:val="ka-GE"/>
              </w:rPr>
              <w:t>2</w:t>
            </w:r>
            <w:r w:rsidRPr="001F1606">
              <w:rPr>
                <w:b/>
                <w:bCs/>
                <w:color w:val="auto"/>
                <w:sz w:val="20"/>
                <w:szCs w:val="20"/>
                <w:lang w:val="ka-GE"/>
              </w:rPr>
              <w:t xml:space="preserve"> თეორიული და </w:t>
            </w:r>
            <w:r w:rsidRPr="001F1606">
              <w:rPr>
                <w:b/>
                <w:bCs/>
                <w:color w:val="auto"/>
                <w:sz w:val="20"/>
                <w:szCs w:val="20"/>
              </w:rPr>
              <w:t xml:space="preserve">90 </w:t>
            </w:r>
            <w:r w:rsidRPr="001F1606">
              <w:rPr>
                <w:b/>
                <w:bCs/>
                <w:color w:val="auto"/>
                <w:sz w:val="20"/>
                <w:szCs w:val="20"/>
                <w:lang w:val="ka-GE"/>
              </w:rPr>
              <w:t>პრაქტიკული</w:t>
            </w:r>
          </w:p>
        </w:tc>
      </w:tr>
    </w:tbl>
    <w:p w14:paraId="626093F7" w14:textId="77777777" w:rsidR="00DA62D3" w:rsidRPr="001F1606" w:rsidRDefault="00DA62D3">
      <w:pPr>
        <w:pStyle w:val="abzacixml"/>
        <w:widowControl w:val="0"/>
        <w:jc w:val="center"/>
        <w:rPr>
          <w:color w:val="auto"/>
          <w:lang w:val="ka-GE"/>
        </w:rPr>
      </w:pPr>
    </w:p>
    <w:p w14:paraId="2E196218" w14:textId="77777777" w:rsidR="00DA62D3" w:rsidRPr="001F1606" w:rsidRDefault="00DA62D3">
      <w:pPr>
        <w:pStyle w:val="abzacixml"/>
        <w:jc w:val="right"/>
        <w:rPr>
          <w:b/>
          <w:bCs/>
          <w:color w:val="auto"/>
          <w:sz w:val="20"/>
          <w:szCs w:val="20"/>
          <w:u w:val="single"/>
          <w:lang w:val="ka-GE"/>
        </w:rPr>
      </w:pPr>
    </w:p>
    <w:p w14:paraId="1ED4F3C2" w14:textId="77777777" w:rsidR="00DA62D3" w:rsidRPr="001F1606" w:rsidRDefault="00DA62D3">
      <w:pPr>
        <w:pStyle w:val="abzacixml"/>
        <w:jc w:val="right"/>
        <w:rPr>
          <w:b/>
          <w:bCs/>
          <w:color w:val="auto"/>
          <w:sz w:val="20"/>
          <w:szCs w:val="20"/>
          <w:u w:val="single"/>
          <w:lang w:val="ka-GE"/>
        </w:rPr>
      </w:pPr>
    </w:p>
    <w:p w14:paraId="11C5715D" w14:textId="77777777" w:rsidR="006835CC" w:rsidRPr="001F1606" w:rsidRDefault="006835CC">
      <w:pPr>
        <w:pStyle w:val="abzacixml"/>
        <w:jc w:val="right"/>
        <w:rPr>
          <w:b/>
          <w:bCs/>
          <w:color w:val="auto"/>
          <w:sz w:val="20"/>
          <w:szCs w:val="20"/>
          <w:u w:val="single"/>
          <w:lang w:val="ka-GE"/>
        </w:rPr>
      </w:pPr>
    </w:p>
    <w:p w14:paraId="6A071257"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№3</w:t>
      </w:r>
    </w:p>
    <w:p w14:paraId="33BAA14F" w14:textId="3B3AD65A" w:rsidR="00DA62D3" w:rsidRPr="001F1606" w:rsidRDefault="00A36488" w:rsidP="00ED1B11">
      <w:pPr>
        <w:pStyle w:val="abzacixml"/>
        <w:jc w:val="right"/>
        <w:rPr>
          <w:color w:val="auto"/>
          <w:lang w:val="ka-GE"/>
        </w:rPr>
      </w:pPr>
      <w:r w:rsidRPr="001F1606">
        <w:rPr>
          <w:b/>
          <w:bCs/>
          <w:sz w:val="20"/>
          <w:szCs w:val="20"/>
          <w:u w:val="single"/>
          <w:lang w:val="ka-GE"/>
        </w:rPr>
        <w:t xml:space="preserve">სარეკომენდაციო </w:t>
      </w:r>
      <w:r w:rsidR="003F4FCE" w:rsidRPr="001F1606">
        <w:rPr>
          <w:b/>
          <w:bCs/>
          <w:sz w:val="20"/>
          <w:szCs w:val="20"/>
          <w:u w:val="single"/>
          <w:lang w:val="ka-GE"/>
        </w:rPr>
        <w:t>სასწავლო ლიტერატურ</w:t>
      </w:r>
      <w:r w:rsidRPr="001F1606">
        <w:rPr>
          <w:b/>
          <w:bCs/>
          <w:sz w:val="20"/>
          <w:szCs w:val="20"/>
          <w:u w:val="single"/>
          <w:lang w:val="ka-GE"/>
        </w:rPr>
        <w:t>ა</w:t>
      </w:r>
      <w:r w:rsidR="00E51BA3">
        <w:rPr>
          <w:b/>
          <w:bCs/>
          <w:sz w:val="20"/>
          <w:szCs w:val="20"/>
          <w:u w:val="single"/>
          <w:lang w:val="ka-GE"/>
        </w:rPr>
        <w:t>,</w:t>
      </w:r>
      <w:r w:rsidR="00732CA9" w:rsidRPr="001F1606">
        <w:rPr>
          <w:b/>
          <w:bCs/>
          <w:sz w:val="20"/>
          <w:szCs w:val="20"/>
          <w:u w:val="single"/>
          <w:lang w:val="ka-GE"/>
        </w:rPr>
        <w:t xml:space="preserve"> საკანონმდებლო აქტები</w:t>
      </w:r>
      <w:r w:rsidR="00E51BA3">
        <w:rPr>
          <w:b/>
          <w:bCs/>
          <w:sz w:val="20"/>
          <w:szCs w:val="20"/>
          <w:u w:val="single"/>
          <w:lang w:val="ka-GE"/>
        </w:rPr>
        <w:t>, N2 და N3 ცხრილებში მითითებული თემატიკის ელექტრონული რესურსები</w:t>
      </w:r>
    </w:p>
    <w:p w14:paraId="733423EA" w14:textId="77777777" w:rsidR="00A36488" w:rsidRPr="001F1606" w:rsidRDefault="00A36488" w:rsidP="00ED1B11">
      <w:pPr>
        <w:pStyle w:val="abzacixml"/>
        <w:jc w:val="right"/>
        <w:rPr>
          <w:color w:val="auto"/>
          <w:lang w:val="ka-GE"/>
        </w:rPr>
      </w:pPr>
    </w:p>
    <w:tbl>
      <w:tblPr>
        <w:tblpPr w:leftFromText="180" w:rightFromText="180" w:vertAnchor="text" w:tblpXSpec="center" w:tblpY="1"/>
        <w:tblOverlap w:val="neve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20"/>
      </w:tblGrid>
      <w:tr w:rsidR="000B0160" w:rsidRPr="001F1606" w14:paraId="1F4BFF16"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175D" w14:textId="76C3ECFD" w:rsidR="00DA62D3" w:rsidRPr="001F1606" w:rsidRDefault="003F4FCE" w:rsidP="004078E0">
            <w:pPr>
              <w:pStyle w:val="abzacixml"/>
              <w:rPr>
                <w:color w:val="auto"/>
                <w:lang w:val="ka-GE"/>
              </w:rPr>
            </w:pPr>
            <w:r w:rsidRPr="001F1606">
              <w:rPr>
                <w:b/>
                <w:bCs/>
                <w:color w:val="auto"/>
                <w:lang w:val="ka-GE"/>
              </w:rPr>
              <w:t>ლიტერატურის</w:t>
            </w:r>
            <w:r w:rsidR="00BB278A" w:rsidRPr="001F1606">
              <w:rPr>
                <w:b/>
                <w:bCs/>
                <w:color w:val="auto"/>
                <w:lang w:val="ka-GE"/>
              </w:rPr>
              <w:t xml:space="preserve">/ნორმატიული აქტის </w:t>
            </w:r>
            <w:r w:rsidRPr="001F1606">
              <w:rPr>
                <w:b/>
                <w:bCs/>
                <w:color w:val="auto"/>
                <w:lang w:val="ka-GE"/>
              </w:rPr>
              <w:t>დასახელება:</w:t>
            </w:r>
          </w:p>
        </w:tc>
      </w:tr>
      <w:tr w:rsidR="00EE5008" w:rsidRPr="001F1606" w14:paraId="2A1E5F1E"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BD9C7" w14:textId="6A33C1BD" w:rsidR="00EE5008" w:rsidRPr="001F1606" w:rsidRDefault="00EE5008" w:rsidP="004078E0">
            <w:pPr>
              <w:pStyle w:val="abzacixml"/>
              <w:rPr>
                <w:b/>
                <w:bCs/>
                <w:color w:val="auto"/>
                <w:lang w:val="ka-GE"/>
              </w:rPr>
            </w:pPr>
            <w:r w:rsidRPr="001F1606">
              <w:rPr>
                <w:sz w:val="20"/>
                <w:szCs w:val="20"/>
                <w:lang w:val="ka-GE"/>
              </w:rPr>
              <w:t>შრომის უსაფრთხოებისა და ჯანმრთელობის დაცვის საერთაშორისო სტანდარტები (International Labour Standards on Occupational Safety and Health) – (ISO 45001);</w:t>
            </w:r>
          </w:p>
        </w:tc>
      </w:tr>
      <w:tr w:rsidR="0088582C" w:rsidRPr="001F1606" w14:paraId="47D6AEB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7DBC3" w14:textId="352D6336" w:rsidR="0088582C" w:rsidRPr="001F1606" w:rsidRDefault="0088582C" w:rsidP="004078E0">
            <w:pPr>
              <w:pStyle w:val="abzacixml"/>
              <w:rPr>
                <w:sz w:val="20"/>
                <w:szCs w:val="20"/>
                <w:lang w:val="ka-GE"/>
              </w:rPr>
            </w:pPr>
            <w:r w:rsidRPr="001F1606">
              <w:rPr>
                <w:color w:val="auto"/>
                <w:sz w:val="20"/>
                <w:szCs w:val="20"/>
                <w:lang w:val="ka-GE"/>
              </w:rPr>
              <w:t xml:space="preserve">„შრომის უსაფრთხოებისა და ჯანმრთელობის დაცვის ფუნდამენტური პრინციპები“ - </w:t>
            </w:r>
            <w:hyperlink r:id="rId10" w:history="1">
              <w:r w:rsidRPr="001F1606">
                <w:rPr>
                  <w:rStyle w:val="Hyperlink"/>
                  <w:sz w:val="20"/>
                  <w:szCs w:val="20"/>
                  <w:lang w:val="ka-GE"/>
                </w:rPr>
                <w:t>https://www.ilo.org/wcmsp5/groups/public/---dgreports/---dcomm/---publ/documents/publication/wcms_093550.pdf</w:t>
              </w:r>
            </w:hyperlink>
          </w:p>
        </w:tc>
      </w:tr>
      <w:tr w:rsidR="00F25929" w:rsidRPr="001F1606" w14:paraId="22C00D1B"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32E33" w14:textId="62A1CE2F" w:rsidR="00F25929" w:rsidRPr="001F1606" w:rsidRDefault="003F30FE" w:rsidP="00ED1B11">
            <w:pPr>
              <w:pStyle w:val="ckhrilixml"/>
              <w:jc w:val="left"/>
              <w:rPr>
                <w:color w:val="auto"/>
                <w:sz w:val="20"/>
                <w:szCs w:val="20"/>
                <w:lang w:val="ka-GE"/>
              </w:rPr>
            </w:pPr>
            <w:r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w:t>
            </w:r>
            <w:r w:rsidR="00F25929" w:rsidRPr="001F1606">
              <w:rPr>
                <w:color w:val="auto"/>
                <w:sz w:val="20"/>
                <w:szCs w:val="20"/>
                <w:lang w:val="ka-GE"/>
              </w:rPr>
              <w:t>ILO</w:t>
            </w:r>
            <w:r w:rsidRPr="001F1606">
              <w:rPr>
                <w:color w:val="auto"/>
                <w:sz w:val="20"/>
                <w:szCs w:val="20"/>
                <w:lang w:val="ka-GE"/>
              </w:rPr>
              <w:t xml:space="preserve">), (2014) - </w:t>
            </w:r>
            <w:r w:rsidR="006E546F">
              <w:fldChar w:fldCharType="begin"/>
            </w:r>
            <w:r w:rsidR="006E546F" w:rsidRPr="006E546F">
              <w:rPr>
                <w:lang w:val="en-US"/>
                <w:rPrChange w:id="156" w:author="კახა ერაძე" w:date="2020-12-30T17:53:00Z">
                  <w:rPr/>
                </w:rPrChange>
              </w:rPr>
              <w:instrText xml:space="preserve"> HYPERLINK "https://www.ilo.org/wcmsp5/groups/public/---ed_protect/---protrav/---safework/documents/publication/wcms_627050.pdf" </w:instrText>
            </w:r>
            <w:r w:rsidR="006E546F">
              <w:fldChar w:fldCharType="separate"/>
            </w:r>
            <w:r w:rsidRPr="001F1606">
              <w:rPr>
                <w:rStyle w:val="Hyperlink"/>
                <w:lang w:val="ka-GE"/>
              </w:rPr>
              <w:t>https://www.ilo.org/wcmsp5/groups/public/---ed_protect/---protrav/---safework/documents/publication/wcms_627050.pdf</w:t>
            </w:r>
            <w:r w:rsidR="006E546F">
              <w:rPr>
                <w:rStyle w:val="Hyperlink"/>
                <w:lang w:val="ka-GE"/>
              </w:rPr>
              <w:fldChar w:fldCharType="end"/>
            </w:r>
            <w:r w:rsidRPr="001F1606">
              <w:rPr>
                <w:color w:val="auto"/>
                <w:sz w:val="20"/>
                <w:szCs w:val="20"/>
                <w:lang w:val="ka-GE"/>
              </w:rPr>
              <w:t xml:space="preserve"> </w:t>
            </w:r>
          </w:p>
        </w:tc>
      </w:tr>
      <w:tr w:rsidR="00945A17" w:rsidRPr="001F1606" w14:paraId="776CC9E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5E3B0" w14:textId="3CA63D47" w:rsidR="00945A17" w:rsidRPr="001F1606" w:rsidRDefault="00945A17"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სისტემის</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 ILO-OSH 2001; </w:t>
            </w:r>
            <w:hyperlink r:id="rId11" w:history="1">
              <w:r w:rsidR="007C2982" w:rsidRPr="001F1606">
                <w:rPr>
                  <w:rStyle w:val="Hyperlink"/>
                  <w:rFonts w:ascii="Sylfaen" w:hAnsi="Sylfaen"/>
                  <w:sz w:val="20"/>
                  <w:szCs w:val="20"/>
                  <w:lang w:val="ka-GE"/>
                </w:rPr>
                <w:t>https://www.ilo.org/wcmsp5/groups/public/---ed_protect/---protrav/---safework/documents/normativeinstrument/wcms_107727.pdf</w:t>
              </w:r>
            </w:hyperlink>
            <w:r w:rsidR="007C2982" w:rsidRPr="001F1606">
              <w:rPr>
                <w:rFonts w:ascii="Sylfaen" w:hAnsi="Sylfaen"/>
                <w:sz w:val="20"/>
                <w:szCs w:val="20"/>
                <w:lang w:val="ka-GE"/>
              </w:rPr>
              <w:t xml:space="preserve">; </w:t>
            </w:r>
          </w:p>
        </w:tc>
      </w:tr>
      <w:tr w:rsidR="00461667" w:rsidRPr="001F1606" w14:paraId="3563C48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950F6" w14:textId="12E2326D" w:rsidR="00461667" w:rsidRPr="001F1606" w:rsidRDefault="00461667" w:rsidP="00945A17">
            <w:pPr>
              <w:jc w:val="both"/>
              <w:rPr>
                <w:rFonts w:ascii="Sylfaen" w:hAnsi="Sylfaen"/>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r w:rsidRPr="001F1606">
              <w:rPr>
                <w:rFonts w:ascii="Sylfaen" w:hAnsi="Sylfaen" w:cs="Sylfaen"/>
                <w:sz w:val="20"/>
                <w:szCs w:val="20"/>
                <w:lang w:val="ka-GE"/>
              </w:rPr>
              <w:t>წ</w:t>
            </w:r>
            <w:r w:rsidRPr="001F1606">
              <w:rPr>
                <w:rFonts w:ascii="Sylfaen" w:hAnsi="Sylfaen"/>
                <w:sz w:val="20"/>
                <w:szCs w:val="20"/>
                <w:lang w:val="ka-GE"/>
              </w:rPr>
              <w:t xml:space="preserve">. – </w:t>
            </w:r>
            <w:r w:rsidRPr="001F1606">
              <w:rPr>
                <w:rFonts w:ascii="Sylfaen" w:hAnsi="Sylfaen" w:cs="Sylfaen"/>
                <w:sz w:val="20"/>
                <w:szCs w:val="20"/>
                <w:lang w:val="ka-GE"/>
              </w:rPr>
              <w:t>სამუშაო</w:t>
            </w:r>
            <w:r w:rsidRPr="001F1606">
              <w:rPr>
                <w:rFonts w:ascii="Sylfaen" w:hAnsi="Sylfaen"/>
                <w:sz w:val="20"/>
                <w:szCs w:val="20"/>
                <w:lang w:val="ka-GE"/>
              </w:rPr>
              <w:t xml:space="preserve"> </w:t>
            </w:r>
            <w:r w:rsidRPr="001F1606">
              <w:rPr>
                <w:rFonts w:ascii="Sylfaen" w:hAnsi="Sylfaen" w:cs="Sylfaen"/>
                <w:sz w:val="20"/>
                <w:szCs w:val="20"/>
                <w:lang w:val="ka-GE"/>
              </w:rPr>
              <w:t>ადგილზე</w:t>
            </w:r>
            <w:r w:rsidRPr="001F1606">
              <w:rPr>
                <w:rFonts w:ascii="Sylfaen" w:hAnsi="Sylfaen"/>
                <w:sz w:val="20"/>
                <w:szCs w:val="20"/>
                <w:lang w:val="ka-GE"/>
              </w:rPr>
              <w:t xml:space="preserve"> </w:t>
            </w:r>
            <w:r w:rsidRPr="001F1606">
              <w:rPr>
                <w:rFonts w:ascii="Sylfaen" w:hAnsi="Sylfaen" w:cs="Sylfaen"/>
                <w:sz w:val="20"/>
                <w:szCs w:val="20"/>
                <w:lang w:val="ka-GE"/>
              </w:rPr>
              <w:t>უბედური</w:t>
            </w:r>
            <w:r w:rsidRPr="001F1606">
              <w:rPr>
                <w:rFonts w:ascii="Sylfaen" w:hAnsi="Sylfaen"/>
                <w:sz w:val="20"/>
                <w:szCs w:val="20"/>
                <w:lang w:val="ka-GE"/>
              </w:rPr>
              <w:t xml:space="preserve"> </w:t>
            </w:r>
            <w:r w:rsidRPr="001F1606">
              <w:rPr>
                <w:rFonts w:ascii="Sylfaen" w:hAnsi="Sylfaen" w:cs="Sylfaen"/>
                <w:sz w:val="20"/>
                <w:szCs w:val="20"/>
                <w:lang w:val="ka-GE"/>
              </w:rPr>
              <w:t>შემთხვევებისა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დაავადებების</w:t>
            </w:r>
            <w:r w:rsidRPr="001F1606">
              <w:rPr>
                <w:rFonts w:ascii="Sylfaen" w:hAnsi="Sylfaen"/>
                <w:sz w:val="20"/>
                <w:szCs w:val="20"/>
                <w:lang w:val="ka-GE"/>
              </w:rPr>
              <w:t xml:space="preserve"> </w:t>
            </w:r>
            <w:r w:rsidRPr="001F1606">
              <w:rPr>
                <w:rFonts w:ascii="Sylfaen" w:hAnsi="Sylfaen" w:cs="Sylfaen"/>
                <w:sz w:val="20"/>
                <w:szCs w:val="20"/>
                <w:lang w:val="ka-GE"/>
              </w:rPr>
              <w:t>გამოძიება</w:t>
            </w:r>
            <w:r w:rsidRPr="001F1606">
              <w:rPr>
                <w:rFonts w:ascii="Sylfaen" w:hAnsi="Sylfaen"/>
                <w:sz w:val="20"/>
                <w:szCs w:val="20"/>
                <w:lang w:val="ka-GE"/>
              </w:rPr>
              <w:t xml:space="preserve">, </w:t>
            </w:r>
            <w:r w:rsidRPr="001F1606">
              <w:rPr>
                <w:rFonts w:ascii="Sylfaen" w:hAnsi="Sylfaen" w:cs="Sylfaen"/>
                <w:sz w:val="20"/>
                <w:szCs w:val="20"/>
                <w:lang w:val="ka-GE"/>
              </w:rPr>
              <w:t>პრაქტიკული</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ინსპექტორებისათვის</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r w:rsidR="001C6B63">
              <w:fldChar w:fldCharType="begin"/>
            </w:r>
            <w:r w:rsidR="001C6B63">
              <w:instrText xml:space="preserve"> HYPERLINK "https://www.ilo.org/wcmsp5/groups/public/---ed_dialogue/---lab_admin/documents/publication/wcms_496552.pdf" </w:instrText>
            </w:r>
            <w:r w:rsidR="001C6B63">
              <w:fldChar w:fldCharType="separate"/>
            </w:r>
            <w:r w:rsidRPr="001F1606">
              <w:rPr>
                <w:rStyle w:val="Hyperlink"/>
                <w:rFonts w:ascii="Sylfaen" w:hAnsi="Sylfaen"/>
                <w:sz w:val="20"/>
                <w:szCs w:val="20"/>
                <w:lang w:val="ka-GE"/>
              </w:rPr>
              <w:t>https://www.ilo.org/wcmsp5/groups/public/---ed_dialogue/---lab_admin/documents/publication/wcms_496552.pdf</w:t>
            </w:r>
            <w:r w:rsidR="001C6B63">
              <w:rPr>
                <w:rStyle w:val="Hyperlink"/>
                <w:rFonts w:ascii="Sylfaen" w:hAnsi="Sylfaen"/>
                <w:sz w:val="20"/>
                <w:szCs w:val="20"/>
                <w:lang w:val="ka-GE"/>
              </w:rPr>
              <w:fldChar w:fldCharType="end"/>
            </w:r>
            <w:r w:rsidRPr="001F1606">
              <w:rPr>
                <w:rFonts w:ascii="Sylfaen" w:hAnsi="Sylfaen"/>
                <w:sz w:val="20"/>
                <w:szCs w:val="20"/>
                <w:lang w:val="ka-GE"/>
              </w:rPr>
              <w:t>)</w:t>
            </w:r>
          </w:p>
        </w:tc>
      </w:tr>
      <w:tr w:rsidR="00F737EA" w:rsidRPr="001F1606" w14:paraId="5668C04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92AB9" w14:textId="5C627BE6" w:rsidR="00F737EA" w:rsidRPr="001F1606" w:rsidRDefault="00F737EA" w:rsidP="00ED1B11">
            <w:pPr>
              <w:pStyle w:val="abzacixml"/>
              <w:rPr>
                <w:sz w:val="20"/>
                <w:szCs w:val="20"/>
                <w:lang w:val="ka-GE"/>
              </w:rPr>
            </w:pPr>
            <w:r w:rsidRPr="001F1606">
              <w:rPr>
                <w:color w:val="auto"/>
                <w:sz w:val="20"/>
                <w:szCs w:val="20"/>
                <w:lang w:val="ka-GE"/>
              </w:rPr>
              <w:t xml:space="preserve">ტვირთის ხელით გადატანის სახელმძღვანელო, ბრიტანეთის შრომის უსაფრთხოებისა და ჯანმრთელობის დაცვის </w:t>
            </w:r>
            <w:r w:rsidRPr="001F1606">
              <w:rPr>
                <w:color w:val="auto"/>
                <w:sz w:val="20"/>
                <w:szCs w:val="20"/>
                <w:lang w:val="ka-GE"/>
              </w:rPr>
              <w:lastRenderedPageBreak/>
              <w:t xml:space="preserve">აღმასრულებელი ორგანო - </w:t>
            </w:r>
            <w:hyperlink r:id="rId12" w:history="1">
              <w:r w:rsidRPr="001F1606">
                <w:rPr>
                  <w:rStyle w:val="Hyperlink"/>
                  <w:sz w:val="20"/>
                  <w:szCs w:val="20"/>
                  <w:lang w:val="ka-GE"/>
                </w:rPr>
                <w:t>https://www.hse.gov.uk/pubns/indg143.pdf</w:t>
              </w:r>
            </w:hyperlink>
          </w:p>
        </w:tc>
      </w:tr>
      <w:tr w:rsidR="00483610" w:rsidRPr="001F1606" w14:paraId="5F3DBDC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914BE" w14:textId="7CAEBC0D" w:rsidR="00483610" w:rsidRPr="001F1606" w:rsidRDefault="00483610" w:rsidP="00F737EA">
            <w:pPr>
              <w:pStyle w:val="abzacixml"/>
              <w:rPr>
                <w:color w:val="auto"/>
                <w:sz w:val="20"/>
                <w:szCs w:val="20"/>
                <w:lang w:val="ka-GE"/>
              </w:rPr>
            </w:pPr>
            <w:r w:rsidRPr="001F1606">
              <w:rPr>
                <w:color w:val="auto"/>
                <w:sz w:val="20"/>
                <w:szCs w:val="20"/>
                <w:lang w:val="ka-GE"/>
              </w:rPr>
              <w:lastRenderedPageBreak/>
              <w:t>„გარემოს ფიზიკური დაბინძურება“, ლ. ჩხეიძე, საქართველოს ტექნიკური უნივერსიტეტი (2013)</w:t>
            </w:r>
          </w:p>
        </w:tc>
      </w:tr>
      <w:tr w:rsidR="007C41C2" w:rsidRPr="001F1606" w14:paraId="08923EA3"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E968F" w14:textId="77777777" w:rsidR="007C41C2" w:rsidRPr="001F1606" w:rsidRDefault="007C41C2" w:rsidP="00F737EA">
            <w:pPr>
              <w:pStyle w:val="abzacixml"/>
              <w:rPr>
                <w:color w:val="auto"/>
                <w:sz w:val="20"/>
                <w:szCs w:val="20"/>
                <w:lang w:val="ka-GE"/>
              </w:rPr>
            </w:pPr>
            <w:r w:rsidRPr="001F1606">
              <w:rPr>
                <w:color w:val="auto"/>
                <w:sz w:val="20"/>
                <w:szCs w:val="20"/>
                <w:lang w:val="ka-GE"/>
              </w:rPr>
              <w:t>ტექნიკური რეგლამენტის პროექტი მანქანა დანადგარების შესახებ -</w:t>
            </w:r>
          </w:p>
          <w:p w14:paraId="39C2FDE0" w14:textId="699E65B9" w:rsidR="007C41C2" w:rsidRPr="001F1606" w:rsidRDefault="001C6B63" w:rsidP="00F737EA">
            <w:pPr>
              <w:pStyle w:val="abzacixml"/>
              <w:rPr>
                <w:color w:val="auto"/>
                <w:sz w:val="20"/>
                <w:szCs w:val="20"/>
                <w:lang w:val="ka-GE"/>
              </w:rPr>
            </w:pPr>
            <w:hyperlink r:id="rId13" w:history="1">
              <w:r w:rsidR="007C41C2" w:rsidRPr="001F1606">
                <w:rPr>
                  <w:rStyle w:val="Hyperlink"/>
                  <w:sz w:val="20"/>
                  <w:szCs w:val="20"/>
                  <w:lang w:val="ka-GE"/>
                </w:rPr>
                <w: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w:t>
              </w:r>
            </w:hyperlink>
            <w:r w:rsidR="007C41C2" w:rsidRPr="001F1606">
              <w:rPr>
                <w:color w:val="auto"/>
                <w:sz w:val="20"/>
                <w:szCs w:val="20"/>
                <w:lang w:val="ka-GE"/>
              </w:rPr>
              <w:t xml:space="preserve"> </w:t>
            </w:r>
          </w:p>
        </w:tc>
      </w:tr>
      <w:tr w:rsidR="005A3E6D" w:rsidRPr="001F1606" w14:paraId="4D01F64D"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B37A2" w14:textId="0125E715" w:rsidR="005A3E6D" w:rsidRPr="001F1606" w:rsidRDefault="005A3E6D" w:rsidP="00ED1B11">
            <w:pPr>
              <w:pStyle w:val="abzacixml"/>
              <w:rPr>
                <w:lang w:val="ka-GE"/>
              </w:rPr>
            </w:pPr>
            <w:r w:rsidRPr="001F1606">
              <w:t xml:space="preserve">Emergency Medicine Manual. Ma, Cline, </w:t>
            </w:r>
            <w:proofErr w:type="spellStart"/>
            <w:r w:rsidRPr="001F1606">
              <w:t>Tintinalli</w:t>
            </w:r>
            <w:proofErr w:type="spellEnd"/>
            <w:r w:rsidRPr="001F1606">
              <w:t xml:space="preserve">, </w:t>
            </w:r>
            <w:proofErr w:type="spellStart"/>
            <w:r w:rsidRPr="001F1606">
              <w:t>Kelen</w:t>
            </w:r>
            <w:proofErr w:type="spellEnd"/>
            <w:r w:rsidRPr="001F1606">
              <w:t xml:space="preserve">, &amp; </w:t>
            </w:r>
            <w:proofErr w:type="spellStart"/>
            <w:r w:rsidRPr="001F1606">
              <w:t>Stapczynski</w:t>
            </w:r>
            <w:proofErr w:type="spellEnd"/>
            <w:r w:rsidRPr="001F1606">
              <w:rPr>
                <w:lang w:val="ka-GE"/>
              </w:rPr>
              <w:t xml:space="preserve"> (2003)</w:t>
            </w:r>
          </w:p>
        </w:tc>
      </w:tr>
      <w:tr w:rsidR="005A3E6D" w:rsidRPr="001F1606" w14:paraId="10D3679C"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319D8" w14:textId="03C3A397" w:rsidR="005A3E6D" w:rsidRPr="001F1606" w:rsidRDefault="005A3E6D" w:rsidP="005A3E6D">
            <w:pPr>
              <w:pStyle w:val="abzacixml"/>
              <w:rPr>
                <w:lang w:val="ka-GE"/>
              </w:rPr>
            </w:pPr>
            <w:r w:rsidRPr="001F1606">
              <w:t>Emergency Medicine Procedures. Reichman &amp; Simon</w:t>
            </w:r>
            <w:r w:rsidRPr="001F1606">
              <w:rPr>
                <w:lang w:val="ka-GE"/>
              </w:rPr>
              <w:t xml:space="preserve"> (2003)</w:t>
            </w:r>
          </w:p>
        </w:tc>
      </w:tr>
      <w:tr w:rsidR="005A3E6D" w:rsidRPr="001F1606" w14:paraId="29028B94"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7F8D9" w14:textId="078AD644" w:rsidR="005A3E6D" w:rsidRPr="001F1606" w:rsidRDefault="005A3E6D" w:rsidP="005A3E6D">
            <w:pPr>
              <w:pStyle w:val="abzacixml"/>
              <w:rPr>
                <w:lang w:val="ka-GE"/>
              </w:rPr>
            </w:pPr>
            <w:r w:rsidRPr="001F1606">
              <w:t>Atlas of Emergency Medicine. Knoop, Stack, &amp; Storrow</w:t>
            </w:r>
            <w:r w:rsidRPr="001F1606">
              <w:rPr>
                <w:lang w:val="ka-GE"/>
              </w:rPr>
              <w:t xml:space="preserve"> (2020)</w:t>
            </w:r>
          </w:p>
        </w:tc>
      </w:tr>
      <w:tr w:rsidR="005D2C5B" w:rsidRPr="001F1606" w14:paraId="53DC9F01"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F5AD6" w14:textId="457811CC" w:rsidR="005D2C5B" w:rsidRPr="001F1606" w:rsidRDefault="005D2C5B" w:rsidP="00ED1B11">
            <w:pPr>
              <w:pStyle w:val="ckhrilixml"/>
              <w:rPr>
                <w:color w:val="auto"/>
                <w:sz w:val="20"/>
                <w:szCs w:val="20"/>
                <w:lang w:val="ka-GE"/>
              </w:rPr>
            </w:pPr>
            <w:r w:rsidRPr="001F1606">
              <w:rPr>
                <w:color w:val="auto"/>
                <w:sz w:val="20"/>
                <w:szCs w:val="20"/>
                <w:lang w:val="ka-GE"/>
              </w:rPr>
              <w:t xml:space="preserve">„საერთაშორისო შრომის სამართალი და ეროვნული სამართალი“, შრომის საერთაშორისო </w:t>
            </w:r>
            <w:r w:rsidR="009E2B22" w:rsidRPr="001F1606">
              <w:rPr>
                <w:color w:val="auto"/>
                <w:sz w:val="20"/>
                <w:szCs w:val="20"/>
                <w:lang w:val="ka-GE"/>
              </w:rPr>
              <w:t>ორგანიზაციის საერთაშორისო სწავლების ცენტრი</w:t>
            </w:r>
            <w:r w:rsidRPr="001F1606">
              <w:rPr>
                <w:color w:val="auto"/>
                <w:sz w:val="20"/>
                <w:szCs w:val="20"/>
                <w:lang w:val="ka-GE"/>
              </w:rPr>
              <w:t xml:space="preserve"> </w:t>
            </w:r>
            <w:r w:rsidRPr="001F1606">
              <w:rPr>
                <w:color w:val="auto"/>
                <w:sz w:val="20"/>
                <w:szCs w:val="20"/>
                <w:lang w:val="en-US"/>
              </w:rPr>
              <w:t>(ILO)  (2019)</w:t>
            </w:r>
            <w:r w:rsidR="00413096" w:rsidRPr="001F1606">
              <w:rPr>
                <w:color w:val="auto"/>
                <w:sz w:val="20"/>
                <w:szCs w:val="20"/>
                <w:lang w:val="ka-GE"/>
              </w:rPr>
              <w:t xml:space="preserve"> </w:t>
            </w:r>
            <w:r w:rsidR="006E546F">
              <w:fldChar w:fldCharType="begin"/>
            </w:r>
            <w:r w:rsidR="006E546F" w:rsidRPr="006E546F">
              <w:rPr>
                <w:lang w:val="en-US"/>
                <w:rPrChange w:id="157" w:author="კახა ერაძე" w:date="2020-12-30T17:53:00Z">
                  <w:rPr/>
                </w:rPrChange>
              </w:rPr>
              <w:instrText xml:space="preserve"> HYPERLINK "https://tsu.ge/data/file_db/faculty_law/shromis%20sam.pdf" </w:instrText>
            </w:r>
            <w:r w:rsidR="006E546F">
              <w:fldChar w:fldCharType="separate"/>
            </w:r>
            <w:r w:rsidR="00413096" w:rsidRPr="001F1606">
              <w:rPr>
                <w:rStyle w:val="Hyperlink"/>
                <w:sz w:val="20"/>
                <w:szCs w:val="20"/>
                <w:lang w:val="ka-GE"/>
              </w:rPr>
              <w:t>https://tsu.ge/data/file_db/faculty_law/shromis%20sam.pdf</w:t>
            </w:r>
            <w:r w:rsidR="006E546F">
              <w:rPr>
                <w:rStyle w:val="Hyperlink"/>
                <w:sz w:val="20"/>
                <w:szCs w:val="20"/>
                <w:lang w:val="ka-GE"/>
              </w:rPr>
              <w:fldChar w:fldCharType="end"/>
            </w:r>
            <w:r w:rsidR="00413096" w:rsidRPr="001F1606">
              <w:rPr>
                <w:color w:val="auto"/>
                <w:sz w:val="20"/>
                <w:szCs w:val="20"/>
                <w:lang w:val="ka-GE"/>
              </w:rPr>
              <w:t xml:space="preserve"> </w:t>
            </w:r>
          </w:p>
        </w:tc>
      </w:tr>
      <w:tr w:rsidR="000E3885" w:rsidRPr="001F1606" w14:paraId="204B47F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3760" w14:textId="498B0711" w:rsidR="000E3885" w:rsidRPr="001F1606" w:rsidRDefault="000E3885"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ხელშემწყოფი</w:t>
            </w:r>
            <w:r w:rsidRPr="001F1606">
              <w:rPr>
                <w:rFonts w:ascii="Sylfaen" w:hAnsi="Sylfaen"/>
                <w:sz w:val="20"/>
                <w:szCs w:val="20"/>
                <w:lang w:val="ka-GE"/>
              </w:rPr>
              <w:t xml:space="preserve"> </w:t>
            </w:r>
            <w:r w:rsidRPr="001F1606">
              <w:rPr>
                <w:rFonts w:ascii="Sylfaen" w:hAnsi="Sylfaen" w:cs="Sylfaen"/>
                <w:sz w:val="20"/>
                <w:szCs w:val="20"/>
                <w:lang w:val="ka-GE"/>
              </w:rPr>
              <w:t>ჩარჩო</w:t>
            </w:r>
            <w:r w:rsidRPr="001F1606">
              <w:rPr>
                <w:rFonts w:ascii="Sylfaen" w:hAnsi="Sylfaen"/>
                <w:sz w:val="20"/>
                <w:szCs w:val="20"/>
                <w:lang w:val="ka-GE"/>
              </w:rPr>
              <w:t xml:space="preserve"> </w:t>
            </w:r>
            <w:r w:rsidRPr="001F1606">
              <w:rPr>
                <w:rFonts w:ascii="Sylfaen" w:hAnsi="Sylfaen" w:cs="Sylfaen"/>
                <w:sz w:val="20"/>
                <w:szCs w:val="20"/>
                <w:lang w:val="ka-GE"/>
              </w:rPr>
              <w:t>კონვენცია</w:t>
            </w:r>
            <w:r w:rsidRPr="001F1606">
              <w:rPr>
                <w:rFonts w:ascii="Sylfaen" w:hAnsi="Sylfaen"/>
                <w:sz w:val="20"/>
                <w:szCs w:val="20"/>
                <w:lang w:val="ka-GE"/>
              </w:rPr>
              <w:t xml:space="preserve"> (C 187)</w:t>
            </w:r>
          </w:p>
        </w:tc>
      </w:tr>
      <w:tr w:rsidR="00026528" w:rsidRPr="001F1606" w14:paraId="1CD98AC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7B3CC" w14:textId="2F91D83C" w:rsidR="00026528" w:rsidRPr="001F1606" w:rsidRDefault="00026528" w:rsidP="00ED1B11">
            <w:pPr>
              <w:pStyle w:val="abzacixml"/>
              <w:rPr>
                <w:color w:val="auto"/>
                <w:sz w:val="20"/>
                <w:szCs w:val="20"/>
                <w:lang w:val="ka-GE"/>
              </w:rPr>
            </w:pPr>
            <w:r w:rsidRPr="001F1606">
              <w:rPr>
                <w:color w:val="auto"/>
                <w:sz w:val="20"/>
                <w:szCs w:val="20"/>
                <w:lang w:val="ka-GE"/>
              </w:rPr>
              <w:t>„გარემოს ხარისხობრივი მდგომარეობის ნორმების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№297/ნ ბრძანება</w:t>
            </w:r>
          </w:p>
        </w:tc>
      </w:tr>
      <w:tr w:rsidR="0007123F" w:rsidRPr="001F1606" w14:paraId="3E0AC63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8E30B" w14:textId="3895EF02" w:rsidR="0007123F" w:rsidRPr="001F1606" w:rsidRDefault="0007123F" w:rsidP="00C70F97">
            <w:pPr>
              <w:pStyle w:val="abzacixml"/>
              <w:rPr>
                <w:color w:val="auto"/>
                <w:sz w:val="20"/>
                <w:szCs w:val="20"/>
                <w:lang w:val="ka-GE"/>
              </w:rPr>
            </w:pPr>
            <w:r w:rsidRPr="001F1606">
              <w:rPr>
                <w:sz w:val="20"/>
                <w:szCs w:val="20"/>
                <w:lang w:val="ka-GE"/>
              </w:rPr>
              <w:t>„საშიშ ქიმიურ ნივთიერებასთან უსაფრთხო მოპყრობის თაობაზე საინფორმაციო ფურცლის დამტკიცების შესახებ“</w:t>
            </w:r>
            <w:r w:rsidRPr="001F1606">
              <w:rPr>
                <w:sz w:val="20"/>
                <w:szCs w:val="20"/>
              </w:rPr>
              <w:t xml:space="preserve"> </w:t>
            </w:r>
            <w:r w:rsidRPr="001F1606">
              <w:rPr>
                <w:sz w:val="20"/>
                <w:szCs w:val="20"/>
                <w:lang w:val="ka-GE"/>
              </w:rPr>
              <w:t>საქართველოს შრომის ჯანმრთელობისა და სოციალური დაცვის მინისტრის №81/ნ ბრძანება;</w:t>
            </w:r>
          </w:p>
        </w:tc>
      </w:tr>
      <w:tr w:rsidR="00F06FD1" w:rsidRPr="001F1606" w14:paraId="4795F12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B9EC0" w14:textId="19177B46" w:rsidR="00F06FD1" w:rsidRPr="001F1606" w:rsidRDefault="00F06FD1" w:rsidP="00ED1B11">
            <w:pPr>
              <w:pStyle w:val="abzacixml"/>
              <w:rPr>
                <w:color w:val="auto"/>
                <w:sz w:val="20"/>
                <w:szCs w:val="20"/>
                <w:lang w:val="ka-GE"/>
              </w:rPr>
            </w:pPr>
            <w:r w:rsidRPr="001F1606">
              <w:rPr>
                <w:color w:val="auto"/>
                <w:sz w:val="20"/>
                <w:szCs w:val="20"/>
                <w:lang w:val="ka-GE"/>
              </w:rPr>
              <w:t>„ტექნიკური რეგლამენტის „შენობა-ნაგებობის უსაფრთხოების წესების“ დამტკიცების თაობაზე“ საქართველოს მთავრობის 2016 წლის 28 იანვრის №41დადგენილება</w:t>
            </w:r>
          </w:p>
        </w:tc>
      </w:tr>
      <w:tr w:rsidR="00C70F97" w:rsidRPr="001F1606" w14:paraId="23ACFBF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D8E67" w14:textId="076E4FF9" w:rsidR="00C70F97" w:rsidRPr="001F1606" w:rsidRDefault="00C70F97" w:rsidP="00026528">
            <w:pPr>
              <w:pStyle w:val="abzacixml"/>
              <w:rPr>
                <w:color w:val="auto"/>
                <w:sz w:val="20"/>
                <w:szCs w:val="20"/>
                <w:lang w:val="ka-GE"/>
              </w:rPr>
            </w:pPr>
            <w:r w:rsidRPr="001F1606">
              <w:rPr>
                <w:color w:val="auto"/>
                <w:sz w:val="20"/>
                <w:szCs w:val="20"/>
                <w:lang w:val="ka-GE"/>
              </w:rPr>
              <w:t>„სხვადახვა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№76/ნ ბრძანება;</w:t>
            </w:r>
          </w:p>
        </w:tc>
      </w:tr>
      <w:tr w:rsidR="00C70F97" w:rsidRPr="001F1606" w14:paraId="38CC1A88"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2F222" w14:textId="77777777" w:rsidR="00C70F97" w:rsidRPr="001F1606" w:rsidRDefault="00C70F97" w:rsidP="00C70F97">
            <w:pPr>
              <w:pStyle w:val="abzacixml"/>
              <w:rPr>
                <w:color w:val="auto"/>
                <w:sz w:val="20"/>
                <w:szCs w:val="20"/>
                <w:lang w:val="ka-GE"/>
              </w:rPr>
            </w:pPr>
            <w:r w:rsidRPr="001F1606">
              <w:rPr>
                <w:color w:val="auto"/>
                <w:sz w:val="20"/>
                <w:szCs w:val="20"/>
                <w:lang w:val="ka-GE"/>
              </w:rPr>
              <w:t>- დირექტივა 2004/40/EC მუშაკთა ფიზიკური აგენტებისგან (ელექტრომაგნიტური ველი)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w:t>
            </w:r>
          </w:p>
          <w:p w14:paraId="2074B839" w14:textId="77777777" w:rsidR="00C70F97" w:rsidRPr="001F1606" w:rsidRDefault="00C70F97" w:rsidP="00026528">
            <w:pPr>
              <w:pStyle w:val="abzacixml"/>
              <w:rPr>
                <w:color w:val="auto"/>
                <w:sz w:val="20"/>
                <w:szCs w:val="20"/>
                <w:lang w:val="ka-GE"/>
              </w:rPr>
            </w:pPr>
          </w:p>
        </w:tc>
      </w:tr>
      <w:tr w:rsidR="003307EB" w:rsidRPr="001F1606" w14:paraId="4ACCF5E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934B2" w14:textId="77777777" w:rsidR="00C70F97" w:rsidRPr="001F1606" w:rsidRDefault="00C70F97" w:rsidP="00C70F97">
            <w:pPr>
              <w:pStyle w:val="abzacixml"/>
              <w:rPr>
                <w:color w:val="auto"/>
                <w:sz w:val="20"/>
                <w:szCs w:val="20"/>
                <w:lang w:val="ka-GE"/>
              </w:rPr>
            </w:pPr>
            <w:r w:rsidRPr="001F1606">
              <w:rPr>
                <w:color w:val="auto"/>
                <w:sz w:val="20"/>
                <w:szCs w:val="20"/>
                <w:lang w:val="ka-GE"/>
              </w:rPr>
              <w:t>- ტვირთის ხელით გადატანის სახელმძღვანელო, ბრიტანეთის შრომის უსაფრთხოებისა და ჯანმრთელობის დაცვის აღმასრულებელი ორგანო,</w:t>
            </w:r>
          </w:p>
          <w:p w14:paraId="080534F3" w14:textId="04474FFC" w:rsidR="003307EB" w:rsidRPr="001F1606" w:rsidRDefault="001C6B63" w:rsidP="00ED1B11">
            <w:pPr>
              <w:pStyle w:val="abzacixml"/>
              <w:rPr>
                <w:color w:val="auto"/>
                <w:sz w:val="20"/>
                <w:szCs w:val="20"/>
                <w:lang w:val="ka-GE"/>
              </w:rPr>
            </w:pPr>
            <w:hyperlink r:id="rId14" w:history="1">
              <w:r w:rsidR="00C70F97" w:rsidRPr="001F1606">
                <w:rPr>
                  <w:rStyle w:val="Hyperlink"/>
                  <w:sz w:val="20"/>
                  <w:szCs w:val="20"/>
                  <w:lang w:val="ka-GE"/>
                </w:rPr>
                <w:t>https://www.hse.gov.uk/pubns/indg143.pdf</w:t>
              </w:r>
            </w:hyperlink>
          </w:p>
        </w:tc>
      </w:tr>
      <w:tr w:rsidR="004013F9" w:rsidRPr="001F1606" w14:paraId="350F8F5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FF966" w14:textId="30FB4C9C" w:rsidR="004013F9" w:rsidRPr="001F1606" w:rsidRDefault="004013F9" w:rsidP="004078E0">
            <w:pPr>
              <w:pStyle w:val="abzacixml"/>
              <w:rPr>
                <w:sz w:val="20"/>
                <w:szCs w:val="20"/>
                <w:lang w:val="ka-GE"/>
              </w:rPr>
            </w:pPr>
            <w:r w:rsidRPr="001F1606">
              <w:rPr>
                <w:sz w:val="20"/>
                <w:szCs w:val="20"/>
                <w:lang w:val="ka-GE"/>
              </w:rPr>
              <w:t xml:space="preserve">უბედური შემთხვევებისა და ინციდენტების მოკვლევის სახელმძღვანელო, დიდი ბრიტანეთის შრომის უსაფრთხოებისა და ჯანმრთელობის დაცვის აღმასრულებელი ორგანო, HSG245 02/14: </w:t>
            </w:r>
            <w:hyperlink r:id="rId15" w:history="1">
              <w:r w:rsidRPr="001F1606">
                <w:rPr>
                  <w:rStyle w:val="Hyperlink"/>
                  <w:sz w:val="20"/>
                  <w:szCs w:val="20"/>
                  <w:lang w:val="ka-GE"/>
                </w:rPr>
                <w:t>https://www.hse.gov.uk/pubns/hsg245.pdf</w:t>
              </w:r>
            </w:hyperlink>
          </w:p>
        </w:tc>
      </w:tr>
      <w:tr w:rsidR="004078E0" w:rsidRPr="001F1606" w14:paraId="6F41FCB7" w14:textId="77777777" w:rsidTr="004078E0">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9BBAF" w14:textId="4EAE7A41" w:rsidR="009564C4" w:rsidRPr="001F1606" w:rsidRDefault="00A36488" w:rsidP="00ED1B11">
            <w:pPr>
              <w:pStyle w:val="abzacixml"/>
              <w:jc w:val="left"/>
              <w:rPr>
                <w:b/>
                <w:bCs/>
                <w:color w:val="auto"/>
                <w:sz w:val="20"/>
                <w:szCs w:val="20"/>
                <w:u w:val="single"/>
                <w:lang w:val="ka-GE"/>
              </w:rPr>
            </w:pPr>
            <w:r w:rsidRPr="001F1606">
              <w:rPr>
                <w:color w:val="auto"/>
                <w:sz w:val="20"/>
                <w:szCs w:val="20"/>
                <w:lang w:val="ka-GE"/>
              </w:rPr>
              <w:t xml:space="preserve">საერთაშორისო შრომის ისნპექტირების სტანდარტები - </w:t>
            </w:r>
            <w:hyperlink r:id="rId16" w:history="1">
              <w:r w:rsidRPr="001F1606">
                <w:rPr>
                  <w:rStyle w:val="Hyperlink"/>
                  <w:color w:val="auto"/>
                  <w:sz w:val="20"/>
                  <w:szCs w:val="20"/>
                  <w:lang w:val="ka-GE"/>
                </w:rPr>
                <w:t>https://www.ilo.org/global/topics/labour-administration-inspection/areasofwork/policies-and-methods/lang--en/index.htm</w:t>
              </w:r>
            </w:hyperlink>
          </w:p>
        </w:tc>
      </w:tr>
      <w:tr w:rsidR="000B0160" w:rsidRPr="001F1606" w14:paraId="1F4271AF"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8F48" w14:textId="6A522B33" w:rsidR="00DA62D3" w:rsidRPr="001F1606" w:rsidRDefault="00A36488" w:rsidP="00ED1B11">
            <w:pPr>
              <w:pStyle w:val="ckhrilixml"/>
              <w:rPr>
                <w:color w:val="auto"/>
                <w:sz w:val="20"/>
                <w:szCs w:val="20"/>
                <w:lang w:val="ka-GE"/>
              </w:rPr>
            </w:pPr>
            <w:r w:rsidRPr="001F1606">
              <w:rPr>
                <w:color w:val="auto"/>
                <w:sz w:val="20"/>
                <w:szCs w:val="20"/>
                <w:lang w:val="ka-GE"/>
              </w:rPr>
              <w:lastRenderedPageBreak/>
              <w:t xml:space="preserve">„საწარმოო სანიტარია და შრომის ჰიგიენა“ ლ. ჩხეიძე, ნ. ჯვარელია, საგამომცემლო სახლი „ტექნიკური უნივერსიტეტი“, (2009) </w:t>
            </w:r>
            <w:r w:rsidR="006E546F">
              <w:fldChar w:fldCharType="begin"/>
            </w:r>
            <w:r w:rsidR="006E546F" w:rsidRPr="006E546F">
              <w:rPr>
                <w:lang w:val="en-US"/>
                <w:rPrChange w:id="158" w:author="კახა ერაძე" w:date="2020-12-30T17:53:00Z">
                  <w:rPr/>
                </w:rPrChange>
              </w:rPr>
              <w:instrText xml:space="preserve"> HYPERLINK "http://kpc.ge/index/el.wignebi/chxeidze%20jvarelia%20%20sawarmoo%20sanitaria%20da.pdf" </w:instrText>
            </w:r>
            <w:r w:rsidR="006E546F">
              <w:fldChar w:fldCharType="separate"/>
            </w:r>
            <w:r w:rsidRPr="001F1606">
              <w:rPr>
                <w:rStyle w:val="Hyperlink"/>
                <w:color w:val="auto"/>
                <w:sz w:val="20"/>
                <w:szCs w:val="20"/>
                <w:lang w:val="ka-GE"/>
              </w:rPr>
              <w:t>http://kpc.ge/index/el.wignebi/chxeidze%20jvarelia%20%20sawarmoo%20sanitaria%20da.pdf</w:t>
            </w:r>
            <w:r w:rsidR="006E546F">
              <w:rPr>
                <w:rStyle w:val="Hyperlink"/>
                <w:color w:val="auto"/>
                <w:sz w:val="20"/>
                <w:szCs w:val="20"/>
                <w:lang w:val="ka-GE"/>
              </w:rPr>
              <w:fldChar w:fldCharType="end"/>
            </w:r>
            <w:r w:rsidRPr="001F1606">
              <w:rPr>
                <w:sz w:val="20"/>
                <w:szCs w:val="20"/>
                <w:lang w:val="ka-GE"/>
              </w:rPr>
              <w:t xml:space="preserve"> </w:t>
            </w:r>
          </w:p>
        </w:tc>
      </w:tr>
      <w:tr w:rsidR="00E56999" w:rsidRPr="001F1606" w14:paraId="39DBF1D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C46FB" w14:textId="2A0D5882" w:rsidR="00E56999" w:rsidRPr="001F1606" w:rsidRDefault="00E56999" w:rsidP="00ED1B11">
            <w:pPr>
              <w:pStyle w:val="abzacixml"/>
              <w:rPr>
                <w:color w:val="auto"/>
                <w:sz w:val="20"/>
                <w:szCs w:val="20"/>
                <w:lang w:val="ka-GE"/>
              </w:rPr>
            </w:pPr>
            <w:r w:rsidRPr="001F1606">
              <w:rPr>
                <w:color w:val="auto"/>
                <w:sz w:val="20"/>
                <w:szCs w:val="20"/>
                <w:lang w:val="ka-GE"/>
              </w:rPr>
              <w:t>,,ავტოგასამართი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№60 დადგენილება;</w:t>
            </w:r>
          </w:p>
        </w:tc>
      </w:tr>
      <w:tr w:rsidR="000517AA" w:rsidRPr="001F1606" w14:paraId="41385ED2" w14:textId="77777777" w:rsidTr="00ED1B11">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0FC9" w14:textId="69A0BBAD" w:rsidR="000517AA" w:rsidRPr="001F1606" w:rsidRDefault="000517AA" w:rsidP="001140AB">
            <w:pPr>
              <w:pStyle w:val="ckhrilixml"/>
              <w:rPr>
                <w:color w:val="auto"/>
                <w:sz w:val="20"/>
                <w:szCs w:val="20"/>
                <w:lang w:val="ka-GE"/>
              </w:rPr>
            </w:pPr>
            <w:r w:rsidRPr="001F1606">
              <w:rPr>
                <w:color w:val="auto"/>
                <w:sz w:val="20"/>
                <w:szCs w:val="20"/>
                <w:shd w:val="clear" w:color="auto" w:fill="FFFFFF"/>
              </w:rPr>
              <w:t>"საშენი მასალებისა და კონსტრუქციების მრეწველობის მუშათა შრომის ჰიგიენა და ჯანმრთელობის მდგომარეობა</w:t>
            </w:r>
            <w:r w:rsidR="007E3B5B" w:rsidRPr="001F1606">
              <w:rPr>
                <w:color w:val="auto"/>
                <w:sz w:val="20"/>
                <w:szCs w:val="20"/>
                <w:shd w:val="clear" w:color="auto" w:fill="FFFFFF"/>
              </w:rPr>
              <w:t>"</w:t>
            </w:r>
            <w:r w:rsidRPr="001F1606">
              <w:rPr>
                <w:color w:val="auto"/>
                <w:sz w:val="20"/>
                <w:szCs w:val="20"/>
                <w:shd w:val="clear" w:color="auto" w:fill="FFFFFF"/>
              </w:rPr>
              <w:t xml:space="preserve"> რ. კვერენ</w:t>
            </w:r>
            <w:r w:rsidRPr="001F1606">
              <w:rPr>
                <w:color w:val="auto"/>
                <w:sz w:val="20"/>
                <w:szCs w:val="20"/>
                <w:shd w:val="clear" w:color="auto" w:fill="FFFFFF"/>
                <w:lang w:val="ka-GE"/>
              </w:rPr>
              <w:t>ჩხილაძე</w:t>
            </w:r>
          </w:p>
        </w:tc>
      </w:tr>
      <w:tr w:rsidR="00121947" w:rsidRPr="001F1606" w14:paraId="43F858A5" w14:textId="77777777" w:rsidTr="00A121E4">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53E00" w14:textId="12E7787A" w:rsidR="00121947" w:rsidRPr="001F1606" w:rsidRDefault="00994F36" w:rsidP="0051190C">
            <w:pPr>
              <w:pStyle w:val="ckhrilixml"/>
              <w:rPr>
                <w:color w:val="auto"/>
                <w:sz w:val="20"/>
                <w:szCs w:val="20"/>
                <w:shd w:val="clear" w:color="auto" w:fill="FFFFFF"/>
                <w:lang w:val="en-US"/>
              </w:rPr>
            </w:pP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w:t>
            </w:r>
            <w:r w:rsidR="00CA0507" w:rsidRPr="001F1606">
              <w:rPr>
                <w:color w:val="auto"/>
                <w:sz w:val="20"/>
                <w:szCs w:val="20"/>
                <w:lang w:val="ka-GE"/>
              </w:rPr>
              <w:t>2016</w:t>
            </w:r>
            <w:r w:rsidRPr="001F1606">
              <w:rPr>
                <w:color w:val="auto"/>
                <w:sz w:val="20"/>
                <w:szCs w:val="20"/>
                <w:lang w:val="ka-GE"/>
              </w:rPr>
              <w:t>)</w:t>
            </w:r>
          </w:p>
        </w:tc>
      </w:tr>
      <w:tr w:rsidR="007E3B5B" w:rsidRPr="001F1606" w14:paraId="14B1A08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93922" w14:textId="37F6EAC6" w:rsidR="007E3B5B" w:rsidRPr="001F1606" w:rsidRDefault="00AB270A" w:rsidP="000517AA">
            <w:pPr>
              <w:pStyle w:val="ckhrilixml"/>
              <w:rPr>
                <w:color w:val="auto"/>
                <w:sz w:val="20"/>
                <w:szCs w:val="20"/>
                <w:shd w:val="clear" w:color="auto" w:fill="FFFFFF"/>
                <w:lang w:val="ka-GE"/>
              </w:rPr>
            </w:pPr>
            <w:r w:rsidRPr="001F1606">
              <w:rPr>
                <w:color w:val="auto"/>
                <w:sz w:val="20"/>
                <w:szCs w:val="20"/>
                <w:shd w:val="clear" w:color="auto" w:fill="FFFFFF"/>
              </w:rPr>
              <w:t>"შრომის ჰიგიენის მეთოდური პრაქტიკუმი"</w:t>
            </w:r>
            <w:r w:rsidRPr="001F1606">
              <w:rPr>
                <w:color w:val="auto"/>
                <w:sz w:val="20"/>
                <w:szCs w:val="20"/>
                <w:shd w:val="clear" w:color="auto" w:fill="FFFFFF"/>
                <w:lang w:val="ka-GE"/>
              </w:rPr>
              <w:t>, რ. კვერენჩხილაძე</w:t>
            </w:r>
          </w:p>
        </w:tc>
      </w:tr>
      <w:tr w:rsidR="00BC0380" w:rsidRPr="001F1606" w14:paraId="32FA457A"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078B" w14:textId="3E28A392" w:rsidR="00BC0380" w:rsidRPr="001F1606" w:rsidRDefault="00BC0380" w:rsidP="00ED1B11">
            <w:pPr>
              <w:pStyle w:val="abzacixml"/>
              <w:rPr>
                <w:color w:val="auto"/>
                <w:sz w:val="20"/>
                <w:szCs w:val="20"/>
                <w:lang w:val="ka-GE"/>
              </w:rPr>
            </w:pPr>
            <w:r w:rsidRPr="001F1606">
              <w:rPr>
                <w:color w:val="auto"/>
                <w:sz w:val="20"/>
                <w:szCs w:val="20"/>
                <w:lang w:val="ka-GE"/>
              </w:rPr>
              <w:t>„ამიაკზე მომუშავე სამაცივრო დანადგარის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2 აგვისტოს №203 დადგენილება</w:t>
            </w:r>
          </w:p>
        </w:tc>
      </w:tr>
      <w:tr w:rsidR="00BB278A" w:rsidRPr="001F1606" w14:paraId="0E3ACD7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3A0C1" w14:textId="526314FA" w:rsidR="00BB278A" w:rsidRPr="001F1606" w:rsidRDefault="0034788D" w:rsidP="00BC0380">
            <w:pPr>
              <w:pStyle w:val="abzacixml"/>
              <w:rPr>
                <w:color w:val="auto"/>
                <w:sz w:val="20"/>
                <w:szCs w:val="20"/>
                <w:lang w:val="ka-GE"/>
              </w:rPr>
            </w:pPr>
            <w:r w:rsidRPr="001F1606">
              <w:rPr>
                <w:color w:val="auto"/>
                <w:sz w:val="20"/>
                <w:szCs w:val="20"/>
                <w:lang w:val="ka-GE"/>
              </w:rPr>
              <w:t>„ტექნიკური რეგლამენტი – ელექტროსადგურების და ქსელების ტექნიკური ექსპლუატაციის წესების დამტკიცების შესახებ” საქართველოს მთავრობის 2013 წლის 31 დეკემბრის №434 დადგენილება</w:t>
            </w:r>
          </w:p>
        </w:tc>
      </w:tr>
      <w:tr w:rsidR="002F374D" w:rsidRPr="001F1606" w14:paraId="34673733"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81340" w14:textId="3959EB9D" w:rsidR="002F374D" w:rsidRPr="001F1606" w:rsidRDefault="002F374D" w:rsidP="00991C99">
            <w:pPr>
              <w:pStyle w:val="abzacixml"/>
              <w:rPr>
                <w:color w:val="auto"/>
                <w:sz w:val="20"/>
                <w:szCs w:val="20"/>
                <w:lang w:val="ka-GE"/>
              </w:rPr>
            </w:pPr>
            <w:r w:rsidRPr="001F1606">
              <w:rPr>
                <w:color w:val="auto"/>
                <w:sz w:val="20"/>
                <w:szCs w:val="20"/>
                <w:lang w:val="ka-GE"/>
              </w:rPr>
              <w:t>„ტექნიკური რეგლამენტის „საერთაშორისო გადაზიდვების მწარმოებელი ავტოსატრანსპორტო საშუალებების მძღოლთა შრომისა და დასვენების რეჟიმების” დამტკიცების თაობაზე“ საქართველოს მთავრობის 2013 წლის 31 დეკემბრის №407 დადგენილება</w:t>
            </w:r>
          </w:p>
        </w:tc>
      </w:tr>
      <w:tr w:rsidR="00AE41B2" w:rsidRPr="001F1606" w14:paraId="60F71F1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CCB95" w14:textId="77777777" w:rsidR="00AE41B2" w:rsidRDefault="00AE41B2" w:rsidP="002F374D">
            <w:pPr>
              <w:pStyle w:val="abzacixml"/>
              <w:rPr>
                <w:color w:val="auto"/>
                <w:sz w:val="20"/>
                <w:szCs w:val="20"/>
                <w:lang w:val="ka-GE"/>
              </w:rPr>
            </w:pPr>
            <w:r w:rsidRPr="001F1606">
              <w:rPr>
                <w:color w:val="auto"/>
                <w:sz w:val="20"/>
                <w:szCs w:val="20"/>
                <w:lang w:val="ka-GE"/>
              </w:rPr>
              <w:t>„ჰაერის დაყოფის პროდუქტების წარმოებისა და მოხმარების შესახებ ტექნიკური რეგლამენტის დამტკიცების თაობაზე” საქართველოს მთავრობის 2014 წლის 15 იანვრის №79 დადგენილება</w:t>
            </w:r>
          </w:p>
          <w:p w14:paraId="785145FE" w14:textId="78ADE7A6" w:rsidR="005B7DE5" w:rsidRPr="001F1606" w:rsidRDefault="005B7DE5" w:rsidP="002F374D">
            <w:pPr>
              <w:pStyle w:val="abzacixml"/>
              <w:rPr>
                <w:color w:val="auto"/>
                <w:sz w:val="20"/>
                <w:szCs w:val="20"/>
                <w:lang w:val="ka-GE"/>
              </w:rPr>
            </w:pPr>
          </w:p>
        </w:tc>
      </w:tr>
    </w:tbl>
    <w:p w14:paraId="5DC62439" w14:textId="77777777" w:rsidR="001B73BC" w:rsidRPr="00541E59" w:rsidRDefault="001B73BC" w:rsidP="00ED1B11">
      <w:pPr>
        <w:pStyle w:val="abzacixml"/>
        <w:rPr>
          <w:b/>
          <w:bCs/>
          <w:color w:val="auto"/>
          <w:sz w:val="20"/>
          <w:szCs w:val="20"/>
          <w:u w:val="single"/>
        </w:rPr>
      </w:pPr>
    </w:p>
    <w:p w14:paraId="495A2991" w14:textId="3E88AA0A" w:rsidR="00832359" w:rsidRDefault="00832359" w:rsidP="00E51BA3">
      <w:pPr>
        <w:pStyle w:val="abzacixml"/>
        <w:rPr>
          <w:b/>
          <w:bCs/>
          <w:color w:val="auto"/>
          <w:sz w:val="20"/>
          <w:szCs w:val="20"/>
          <w:u w:val="single"/>
          <w:lang w:val="ka-GE"/>
        </w:rPr>
      </w:pPr>
    </w:p>
    <w:p w14:paraId="1BF01AE0" w14:textId="6543C3A9" w:rsidR="00E51BA3" w:rsidRDefault="00E51BA3" w:rsidP="00E51BA3">
      <w:pPr>
        <w:pStyle w:val="abzacixml"/>
        <w:rPr>
          <w:b/>
          <w:bCs/>
          <w:color w:val="auto"/>
          <w:sz w:val="20"/>
          <w:szCs w:val="20"/>
          <w:u w:val="single"/>
          <w:lang w:val="ka-GE"/>
        </w:rPr>
      </w:pPr>
    </w:p>
    <w:p w14:paraId="73B624C0" w14:textId="2DACCB58" w:rsidR="00E51BA3" w:rsidRDefault="00E51BA3" w:rsidP="00E51BA3">
      <w:pPr>
        <w:pStyle w:val="abzacixml"/>
        <w:rPr>
          <w:b/>
          <w:bCs/>
          <w:color w:val="auto"/>
          <w:sz w:val="20"/>
          <w:szCs w:val="20"/>
          <w:u w:val="single"/>
          <w:lang w:val="ka-GE"/>
        </w:rPr>
      </w:pPr>
    </w:p>
    <w:p w14:paraId="5901B088" w14:textId="30DE28C6" w:rsidR="00E51BA3" w:rsidRDefault="00E51BA3" w:rsidP="00E51BA3">
      <w:pPr>
        <w:pStyle w:val="abzacixml"/>
        <w:rPr>
          <w:b/>
          <w:bCs/>
          <w:color w:val="auto"/>
          <w:sz w:val="20"/>
          <w:szCs w:val="20"/>
          <w:u w:val="single"/>
          <w:lang w:val="ka-GE"/>
        </w:rPr>
      </w:pPr>
    </w:p>
    <w:p w14:paraId="55CF05D3" w14:textId="021F5DF3" w:rsidR="00E51BA3" w:rsidRDefault="00E51BA3" w:rsidP="00E51BA3">
      <w:pPr>
        <w:pStyle w:val="abzacixml"/>
        <w:rPr>
          <w:b/>
          <w:bCs/>
          <w:color w:val="auto"/>
          <w:sz w:val="20"/>
          <w:szCs w:val="20"/>
          <w:u w:val="single"/>
          <w:lang w:val="ka-GE"/>
        </w:rPr>
      </w:pPr>
    </w:p>
    <w:p w14:paraId="0863F525" w14:textId="7DC032F4" w:rsidR="00E51BA3" w:rsidRDefault="00E51BA3" w:rsidP="00E51BA3">
      <w:pPr>
        <w:pStyle w:val="abzacixml"/>
        <w:rPr>
          <w:b/>
          <w:bCs/>
          <w:color w:val="auto"/>
          <w:sz w:val="20"/>
          <w:szCs w:val="20"/>
          <w:u w:val="single"/>
          <w:lang w:val="ka-GE"/>
        </w:rPr>
      </w:pPr>
    </w:p>
    <w:p w14:paraId="516FB969" w14:textId="77777777" w:rsidR="00E51BA3" w:rsidRPr="001F1606" w:rsidRDefault="00E51BA3" w:rsidP="00E51BA3">
      <w:pPr>
        <w:pStyle w:val="abzacixml"/>
        <w:rPr>
          <w:b/>
          <w:bCs/>
          <w:color w:val="auto"/>
          <w:sz w:val="20"/>
          <w:szCs w:val="20"/>
          <w:u w:val="single"/>
          <w:lang w:val="ka-GE"/>
        </w:rPr>
      </w:pPr>
    </w:p>
    <w:p w14:paraId="22F98EA6" w14:textId="77777777" w:rsidR="00832359" w:rsidRPr="001F1606" w:rsidRDefault="00832359">
      <w:pPr>
        <w:pStyle w:val="abzacixml"/>
        <w:jc w:val="right"/>
        <w:rPr>
          <w:b/>
          <w:bCs/>
          <w:color w:val="auto"/>
          <w:sz w:val="20"/>
          <w:szCs w:val="20"/>
          <w:u w:val="single"/>
          <w:lang w:val="ka-GE"/>
        </w:rPr>
      </w:pPr>
    </w:p>
    <w:p w14:paraId="0C230A1A"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დანართი №1.2</w:t>
      </w:r>
      <w:r w:rsidRPr="001F1606">
        <w:rPr>
          <w:b/>
          <w:bCs/>
          <w:color w:val="auto"/>
          <w:sz w:val="20"/>
          <w:szCs w:val="20"/>
          <w:u w:val="single"/>
          <w:lang w:val="ka-GE"/>
        </w:rPr>
        <w:br/>
      </w:r>
    </w:p>
    <w:p w14:paraId="3747478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სფეროში სპეციალისტის აკრედიტებული პროგრამის განხორციელებისათვის აუცილებელი მინიმალური რესურსების ჩამონათვალი</w:t>
      </w:r>
    </w:p>
    <w:p w14:paraId="7622B41C" w14:textId="77777777" w:rsidR="00431071" w:rsidRPr="001F1606" w:rsidRDefault="00431071">
      <w:pPr>
        <w:pStyle w:val="abzacixml"/>
        <w:jc w:val="right"/>
        <w:rPr>
          <w:b/>
          <w:bCs/>
          <w:color w:val="auto"/>
          <w:sz w:val="20"/>
          <w:szCs w:val="20"/>
          <w:u w:val="single"/>
          <w:lang w:val="ka-GE"/>
        </w:rPr>
      </w:pPr>
    </w:p>
    <w:tbl>
      <w:tblPr>
        <w:tblStyle w:val="TableGrid"/>
        <w:tblW w:w="10075" w:type="dxa"/>
        <w:tblLayout w:type="fixed"/>
        <w:tblLook w:val="04A0" w:firstRow="1" w:lastRow="0" w:firstColumn="1" w:lastColumn="0" w:noHBand="0" w:noVBand="1"/>
      </w:tblPr>
      <w:tblGrid>
        <w:gridCol w:w="513"/>
        <w:gridCol w:w="3982"/>
        <w:gridCol w:w="1170"/>
        <w:gridCol w:w="1620"/>
        <w:gridCol w:w="2790"/>
      </w:tblGrid>
      <w:tr w:rsidR="00DA62D3" w:rsidRPr="001F1606" w14:paraId="5890C0E1" w14:textId="77777777" w:rsidTr="00ED1B11">
        <w:trPr>
          <w:trHeight w:val="368"/>
        </w:trPr>
        <w:tc>
          <w:tcPr>
            <w:tcW w:w="513" w:type="dxa"/>
          </w:tcPr>
          <w:p w14:paraId="5B326446" w14:textId="461ADA8A" w:rsidR="00DA62D3" w:rsidRPr="001F1606" w:rsidRDefault="003F4FCE">
            <w:pPr>
              <w:pStyle w:val="abzacixml"/>
              <w:rPr>
                <w:color w:val="auto"/>
                <w:lang w:val="ka-GE"/>
              </w:rPr>
            </w:pPr>
            <w:r w:rsidRPr="001F1606">
              <w:rPr>
                <w:color w:val="auto"/>
                <w:sz w:val="20"/>
                <w:szCs w:val="20"/>
                <w:lang w:val="ka-GE"/>
              </w:rPr>
              <w:t>1.</w:t>
            </w:r>
          </w:p>
        </w:tc>
        <w:tc>
          <w:tcPr>
            <w:tcW w:w="3982" w:type="dxa"/>
          </w:tcPr>
          <w:p w14:paraId="373DB35D" w14:textId="77777777" w:rsidR="00DA62D3" w:rsidRPr="001F1606" w:rsidRDefault="003F4FCE">
            <w:pPr>
              <w:pStyle w:val="abzacixml"/>
              <w:rPr>
                <w:color w:val="auto"/>
                <w:lang w:val="ka-GE"/>
              </w:rPr>
            </w:pPr>
            <w:r w:rsidRPr="001F1606">
              <w:rPr>
                <w:color w:val="auto"/>
                <w:sz w:val="20"/>
                <w:szCs w:val="20"/>
                <w:lang w:val="ka-GE"/>
              </w:rPr>
              <w:t>პროექტორი ან სხვა დემონსტრირების ციფრული საშუალება</w:t>
            </w:r>
          </w:p>
        </w:tc>
        <w:tc>
          <w:tcPr>
            <w:tcW w:w="1170" w:type="dxa"/>
          </w:tcPr>
          <w:p w14:paraId="5516B9C5"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3E1A33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624051D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C2295CE" w14:textId="77777777" w:rsidTr="00ED1B11">
        <w:trPr>
          <w:trHeight w:val="490"/>
        </w:trPr>
        <w:tc>
          <w:tcPr>
            <w:tcW w:w="513" w:type="dxa"/>
          </w:tcPr>
          <w:p w14:paraId="444469C7" w14:textId="77777777" w:rsidR="00DA62D3" w:rsidRPr="001F1606" w:rsidRDefault="003F4FCE">
            <w:pPr>
              <w:pStyle w:val="abzacixml"/>
              <w:rPr>
                <w:color w:val="auto"/>
                <w:lang w:val="ka-GE"/>
              </w:rPr>
            </w:pPr>
            <w:r w:rsidRPr="001F1606">
              <w:rPr>
                <w:color w:val="auto"/>
                <w:sz w:val="20"/>
                <w:szCs w:val="20"/>
                <w:lang w:val="ka-GE"/>
              </w:rPr>
              <w:t>2.</w:t>
            </w:r>
          </w:p>
        </w:tc>
        <w:tc>
          <w:tcPr>
            <w:tcW w:w="3982" w:type="dxa"/>
          </w:tcPr>
          <w:p w14:paraId="0F9AE2AB" w14:textId="77777777" w:rsidR="00DA62D3" w:rsidRPr="001F1606" w:rsidRDefault="003F4FCE">
            <w:pPr>
              <w:pStyle w:val="abzacixml"/>
              <w:rPr>
                <w:color w:val="auto"/>
                <w:lang w:val="ka-GE"/>
              </w:rPr>
            </w:pPr>
            <w:r w:rsidRPr="001F1606">
              <w:rPr>
                <w:color w:val="auto"/>
                <w:sz w:val="20"/>
                <w:szCs w:val="20"/>
                <w:lang w:val="ka-GE"/>
              </w:rPr>
              <w:t>ნახევარნიღაბი (რესპირატორი) – ორმაგი კარტრიჯის შესაძლებლობით</w:t>
            </w:r>
          </w:p>
        </w:tc>
        <w:tc>
          <w:tcPr>
            <w:tcW w:w="1170" w:type="dxa"/>
          </w:tcPr>
          <w:p w14:paraId="43F678C3"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183A4F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25D30B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A120380" w14:textId="77777777" w:rsidTr="00ED1B11">
        <w:trPr>
          <w:trHeight w:val="665"/>
        </w:trPr>
        <w:tc>
          <w:tcPr>
            <w:tcW w:w="513" w:type="dxa"/>
          </w:tcPr>
          <w:p w14:paraId="75D9B196" w14:textId="77777777" w:rsidR="00DA62D3" w:rsidRPr="001F1606" w:rsidRDefault="003F4FCE">
            <w:pPr>
              <w:pStyle w:val="abzacixml"/>
              <w:rPr>
                <w:color w:val="auto"/>
                <w:lang w:val="ka-GE"/>
              </w:rPr>
            </w:pPr>
            <w:r w:rsidRPr="001F1606">
              <w:rPr>
                <w:color w:val="auto"/>
                <w:sz w:val="20"/>
                <w:szCs w:val="20"/>
                <w:lang w:val="ka-GE"/>
              </w:rPr>
              <w:t>3.</w:t>
            </w:r>
          </w:p>
        </w:tc>
        <w:tc>
          <w:tcPr>
            <w:tcW w:w="3982" w:type="dxa"/>
          </w:tcPr>
          <w:p w14:paraId="3B7EB8B6" w14:textId="77777777" w:rsidR="00DA62D3" w:rsidRPr="001F1606" w:rsidRDefault="003F4FCE">
            <w:pPr>
              <w:pStyle w:val="abzacixml"/>
              <w:rPr>
                <w:color w:val="auto"/>
                <w:lang w:val="ka-GE"/>
              </w:rPr>
            </w:pPr>
            <w:r w:rsidRPr="001F1606">
              <w:rPr>
                <w:color w:val="auto"/>
                <w:sz w:val="20"/>
                <w:szCs w:val="20"/>
                <w:lang w:val="ka-GE"/>
              </w:rPr>
              <w:t>რესპირატორი-ნახევარნიღბის კარტრიჯი (ქიმიური) – ნახევარნიღბის კარტრიჯი (ქიმიური და კომბინირებული APR)</w:t>
            </w:r>
          </w:p>
        </w:tc>
        <w:tc>
          <w:tcPr>
            <w:tcW w:w="1170" w:type="dxa"/>
          </w:tcPr>
          <w:p w14:paraId="0780E348"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769BE75E"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5607F36A"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D007C72" w14:textId="77777777" w:rsidTr="00ED1B11">
        <w:trPr>
          <w:trHeight w:val="233"/>
        </w:trPr>
        <w:tc>
          <w:tcPr>
            <w:tcW w:w="513" w:type="dxa"/>
          </w:tcPr>
          <w:p w14:paraId="701CFEBE" w14:textId="77777777" w:rsidR="00DA62D3" w:rsidRPr="001F1606" w:rsidRDefault="003F4FCE">
            <w:pPr>
              <w:pStyle w:val="abzacixml"/>
              <w:rPr>
                <w:color w:val="auto"/>
                <w:lang w:val="ka-GE"/>
              </w:rPr>
            </w:pPr>
            <w:r w:rsidRPr="001F1606">
              <w:rPr>
                <w:color w:val="auto"/>
                <w:sz w:val="20"/>
                <w:szCs w:val="20"/>
                <w:lang w:val="ka-GE"/>
              </w:rPr>
              <w:t>4.</w:t>
            </w:r>
          </w:p>
        </w:tc>
        <w:tc>
          <w:tcPr>
            <w:tcW w:w="3982" w:type="dxa"/>
          </w:tcPr>
          <w:p w14:paraId="2365B689" w14:textId="77777777" w:rsidR="00DA62D3" w:rsidRPr="001F1606" w:rsidRDefault="003F4FCE">
            <w:pPr>
              <w:pStyle w:val="abzacixml"/>
              <w:rPr>
                <w:color w:val="auto"/>
                <w:lang w:val="ka-GE"/>
              </w:rPr>
            </w:pPr>
            <w:r w:rsidRPr="001F1606">
              <w:rPr>
                <w:color w:val="auto"/>
                <w:sz w:val="20"/>
                <w:szCs w:val="20"/>
                <w:lang w:val="ka-GE"/>
              </w:rPr>
              <w:t>მტვრისგან დამცავი ნიღაბი</w:t>
            </w:r>
          </w:p>
        </w:tc>
        <w:tc>
          <w:tcPr>
            <w:tcW w:w="1170" w:type="dxa"/>
          </w:tcPr>
          <w:p w14:paraId="101874D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54667F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0F5A1A" w14:textId="77777777" w:rsidR="00DA62D3" w:rsidRPr="001F1606" w:rsidRDefault="003F4FCE">
            <w:pPr>
              <w:pStyle w:val="abzacixml"/>
              <w:rPr>
                <w:color w:val="auto"/>
                <w:lang w:val="ka-GE"/>
              </w:rPr>
            </w:pPr>
            <w:r w:rsidRPr="001F1606">
              <w:rPr>
                <w:color w:val="auto"/>
                <w:sz w:val="20"/>
                <w:szCs w:val="20"/>
                <w:lang w:val="ka-GE"/>
              </w:rPr>
              <w:t>პროგრამის მსმენელზე</w:t>
            </w:r>
          </w:p>
        </w:tc>
      </w:tr>
      <w:tr w:rsidR="00DA62D3" w:rsidRPr="001F1606" w14:paraId="5D8B16C2" w14:textId="77777777" w:rsidTr="00ED1B11">
        <w:trPr>
          <w:trHeight w:val="260"/>
        </w:trPr>
        <w:tc>
          <w:tcPr>
            <w:tcW w:w="513" w:type="dxa"/>
          </w:tcPr>
          <w:p w14:paraId="46B31BEC" w14:textId="77777777" w:rsidR="00DA62D3" w:rsidRPr="001F1606" w:rsidRDefault="003F4FCE">
            <w:pPr>
              <w:pStyle w:val="abzacixml"/>
              <w:rPr>
                <w:color w:val="auto"/>
                <w:lang w:val="ka-GE"/>
              </w:rPr>
            </w:pPr>
            <w:r w:rsidRPr="001F1606">
              <w:rPr>
                <w:color w:val="auto"/>
                <w:sz w:val="20"/>
                <w:szCs w:val="20"/>
                <w:lang w:val="ka-GE"/>
              </w:rPr>
              <w:t>5.</w:t>
            </w:r>
          </w:p>
        </w:tc>
        <w:tc>
          <w:tcPr>
            <w:tcW w:w="3982" w:type="dxa"/>
          </w:tcPr>
          <w:p w14:paraId="604305F9" w14:textId="77777777" w:rsidR="00DA62D3" w:rsidRPr="001F1606" w:rsidRDefault="003F4FCE">
            <w:pPr>
              <w:pStyle w:val="abzacixml"/>
              <w:rPr>
                <w:color w:val="auto"/>
                <w:lang w:val="ka-GE"/>
              </w:rPr>
            </w:pPr>
            <w:r w:rsidRPr="001F1606">
              <w:rPr>
                <w:color w:val="auto"/>
                <w:sz w:val="20"/>
                <w:szCs w:val="20"/>
                <w:lang w:val="ka-GE"/>
              </w:rPr>
              <w:t>ელექტროგამოსაცდელი მოწყობილობა –</w:t>
            </w:r>
            <w:r w:rsidRPr="001F1606">
              <w:rPr>
                <w:color w:val="auto"/>
                <w:sz w:val="20"/>
                <w:szCs w:val="20"/>
                <w:lang w:val="ka-GE"/>
              </w:rPr>
              <w:lastRenderedPageBreak/>
              <w:t>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1170" w:type="dxa"/>
          </w:tcPr>
          <w:p w14:paraId="0649081D" w14:textId="77777777" w:rsidR="00DA62D3" w:rsidRPr="001F1606" w:rsidRDefault="003F4FCE">
            <w:pPr>
              <w:pStyle w:val="abzacixml"/>
              <w:rPr>
                <w:color w:val="auto"/>
                <w:lang w:val="ka-GE"/>
              </w:rPr>
            </w:pPr>
            <w:r w:rsidRPr="001F1606">
              <w:rPr>
                <w:color w:val="auto"/>
                <w:sz w:val="20"/>
                <w:szCs w:val="20"/>
                <w:lang w:val="ka-GE"/>
              </w:rPr>
              <w:lastRenderedPageBreak/>
              <w:t>1</w:t>
            </w:r>
          </w:p>
        </w:tc>
        <w:tc>
          <w:tcPr>
            <w:tcW w:w="1620" w:type="dxa"/>
          </w:tcPr>
          <w:p w14:paraId="3AC8EE2B"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65B2D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A0BBE15" w14:textId="77777777" w:rsidTr="00ED1B11">
        <w:trPr>
          <w:trHeight w:val="490"/>
        </w:trPr>
        <w:tc>
          <w:tcPr>
            <w:tcW w:w="513" w:type="dxa"/>
          </w:tcPr>
          <w:p w14:paraId="3BF4E7D8" w14:textId="77777777" w:rsidR="00DA62D3" w:rsidRPr="001F1606" w:rsidRDefault="003F4FCE">
            <w:pPr>
              <w:pStyle w:val="abzacixml"/>
              <w:rPr>
                <w:color w:val="auto"/>
                <w:lang w:val="ka-GE"/>
              </w:rPr>
            </w:pPr>
            <w:r w:rsidRPr="001F1606">
              <w:rPr>
                <w:color w:val="auto"/>
                <w:sz w:val="20"/>
                <w:szCs w:val="20"/>
                <w:lang w:val="ka-GE"/>
              </w:rPr>
              <w:lastRenderedPageBreak/>
              <w:t>6.</w:t>
            </w:r>
          </w:p>
        </w:tc>
        <w:tc>
          <w:tcPr>
            <w:tcW w:w="3982" w:type="dxa"/>
          </w:tcPr>
          <w:p w14:paraId="3D6F1B5E" w14:textId="77777777" w:rsidR="00DA62D3" w:rsidRPr="001F1606" w:rsidRDefault="003F4FCE">
            <w:pPr>
              <w:pStyle w:val="abzacixml"/>
              <w:rPr>
                <w:color w:val="auto"/>
                <w:lang w:val="ka-GE"/>
              </w:rPr>
            </w:pPr>
            <w:r w:rsidRPr="001F1606">
              <w:rPr>
                <w:color w:val="auto"/>
                <w:sz w:val="20"/>
                <w:szCs w:val="20"/>
                <w:lang w:val="ka-GE"/>
              </w:rPr>
              <w:t>კვამლის (სახანძრო) სიგნალიზაცია – ბატარეაზე მომუშავე</w:t>
            </w:r>
          </w:p>
        </w:tc>
        <w:tc>
          <w:tcPr>
            <w:tcW w:w="1170" w:type="dxa"/>
          </w:tcPr>
          <w:p w14:paraId="6A79AD1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8F1C07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D726EA6"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5AE38CA" w14:textId="77777777" w:rsidTr="00ED1B11">
        <w:trPr>
          <w:trHeight w:val="647"/>
        </w:trPr>
        <w:tc>
          <w:tcPr>
            <w:tcW w:w="513" w:type="dxa"/>
          </w:tcPr>
          <w:p w14:paraId="6F87F50E" w14:textId="77777777" w:rsidR="00DA62D3" w:rsidRPr="001F1606" w:rsidRDefault="003F4FCE">
            <w:pPr>
              <w:pStyle w:val="abzacixml"/>
              <w:rPr>
                <w:color w:val="auto"/>
                <w:lang w:val="ka-GE"/>
              </w:rPr>
            </w:pPr>
            <w:r w:rsidRPr="001F1606">
              <w:rPr>
                <w:color w:val="auto"/>
                <w:sz w:val="20"/>
                <w:szCs w:val="20"/>
                <w:lang w:val="ka-GE"/>
              </w:rPr>
              <w:t>7.</w:t>
            </w:r>
          </w:p>
        </w:tc>
        <w:tc>
          <w:tcPr>
            <w:tcW w:w="3982" w:type="dxa"/>
          </w:tcPr>
          <w:p w14:paraId="4DD11A96" w14:textId="77777777" w:rsidR="00DA62D3" w:rsidRPr="001F1606" w:rsidRDefault="003F4FCE">
            <w:pPr>
              <w:pStyle w:val="abzacixml"/>
              <w:rPr>
                <w:color w:val="auto"/>
                <w:lang w:val="ka-GE"/>
              </w:rPr>
            </w:pPr>
            <w:r w:rsidRPr="001F1606">
              <w:rPr>
                <w:color w:val="auto"/>
                <w:sz w:val="20"/>
                <w:szCs w:val="20"/>
                <w:lang w:val="ka-GE"/>
              </w:rPr>
              <w:t>სახანძრო საბანი – პოლივინქლორიდის პლასტმასის ბაკით დასრულებული სამონტაჟო კრონშტეინით</w:t>
            </w:r>
          </w:p>
        </w:tc>
        <w:tc>
          <w:tcPr>
            <w:tcW w:w="1170" w:type="dxa"/>
          </w:tcPr>
          <w:p w14:paraId="69F5DA1C"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7BD5A69"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64239BF"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43AEB93" w14:textId="77777777" w:rsidTr="00ED1B11">
        <w:trPr>
          <w:trHeight w:val="250"/>
        </w:trPr>
        <w:tc>
          <w:tcPr>
            <w:tcW w:w="513" w:type="dxa"/>
          </w:tcPr>
          <w:p w14:paraId="47C58682" w14:textId="77777777" w:rsidR="00DA62D3" w:rsidRPr="001F1606" w:rsidRDefault="003F4FCE">
            <w:pPr>
              <w:pStyle w:val="abzacixml"/>
              <w:rPr>
                <w:color w:val="auto"/>
                <w:lang w:val="ka-GE"/>
              </w:rPr>
            </w:pPr>
            <w:r w:rsidRPr="001F1606">
              <w:rPr>
                <w:color w:val="auto"/>
                <w:sz w:val="20"/>
                <w:szCs w:val="20"/>
                <w:lang w:val="ka-GE"/>
              </w:rPr>
              <w:t>8.</w:t>
            </w:r>
          </w:p>
        </w:tc>
        <w:tc>
          <w:tcPr>
            <w:tcW w:w="3982" w:type="dxa"/>
          </w:tcPr>
          <w:p w14:paraId="7FC5FCFE" w14:textId="77777777" w:rsidR="00DA62D3" w:rsidRPr="001F1606" w:rsidRDefault="003F4FCE">
            <w:pPr>
              <w:pStyle w:val="abzacixml"/>
              <w:rPr>
                <w:color w:val="auto"/>
                <w:lang w:val="ka-GE"/>
              </w:rPr>
            </w:pPr>
            <w:r w:rsidRPr="001F1606">
              <w:rPr>
                <w:color w:val="auto"/>
                <w:sz w:val="20"/>
                <w:szCs w:val="20"/>
                <w:lang w:val="ka-GE"/>
              </w:rPr>
              <w:t xml:space="preserve">ცეცხლმაქრი </w:t>
            </w:r>
          </w:p>
        </w:tc>
        <w:tc>
          <w:tcPr>
            <w:tcW w:w="1170" w:type="dxa"/>
          </w:tcPr>
          <w:p w14:paraId="69879F5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2F8012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F511261"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13B1AD8" w14:textId="77777777" w:rsidTr="00ED1B11">
        <w:trPr>
          <w:trHeight w:val="287"/>
        </w:trPr>
        <w:tc>
          <w:tcPr>
            <w:tcW w:w="513" w:type="dxa"/>
          </w:tcPr>
          <w:p w14:paraId="136C6C87" w14:textId="77777777" w:rsidR="00DA62D3" w:rsidRPr="001F1606" w:rsidRDefault="003F4FCE">
            <w:pPr>
              <w:pStyle w:val="abzacixml"/>
              <w:rPr>
                <w:color w:val="auto"/>
                <w:lang w:val="ka-GE"/>
              </w:rPr>
            </w:pPr>
            <w:r w:rsidRPr="001F1606">
              <w:rPr>
                <w:color w:val="auto"/>
                <w:sz w:val="20"/>
                <w:szCs w:val="20"/>
                <w:lang w:val="ka-GE"/>
              </w:rPr>
              <w:t>9.</w:t>
            </w:r>
          </w:p>
        </w:tc>
        <w:tc>
          <w:tcPr>
            <w:tcW w:w="3982" w:type="dxa"/>
          </w:tcPr>
          <w:p w14:paraId="418C2FEA" w14:textId="77777777" w:rsidR="00DA62D3" w:rsidRPr="001F1606" w:rsidRDefault="003F4FCE">
            <w:pPr>
              <w:pStyle w:val="abzacixml"/>
              <w:rPr>
                <w:color w:val="auto"/>
                <w:lang w:val="ka-GE"/>
              </w:rPr>
            </w:pPr>
            <w:r w:rsidRPr="001F1606">
              <w:rPr>
                <w:color w:val="auto"/>
                <w:sz w:val="20"/>
                <w:szCs w:val="20"/>
                <w:lang w:val="ka-GE"/>
              </w:rPr>
              <w:t>მანეკენი პერსონალური დაცვის მოწყობილობების ვიზუალიზაციისთვის</w:t>
            </w:r>
          </w:p>
        </w:tc>
        <w:tc>
          <w:tcPr>
            <w:tcW w:w="1170" w:type="dxa"/>
          </w:tcPr>
          <w:p w14:paraId="3A16F8AD"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E4EE86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43786C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127B192" w14:textId="77777777" w:rsidTr="00ED1B11">
        <w:trPr>
          <w:trHeight w:val="253"/>
        </w:trPr>
        <w:tc>
          <w:tcPr>
            <w:tcW w:w="513" w:type="dxa"/>
          </w:tcPr>
          <w:p w14:paraId="0381CF67" w14:textId="77777777" w:rsidR="00DA62D3" w:rsidRPr="001F1606" w:rsidRDefault="003F4FCE">
            <w:pPr>
              <w:pStyle w:val="abzacixml"/>
              <w:rPr>
                <w:color w:val="auto"/>
                <w:lang w:val="ka-GE"/>
              </w:rPr>
            </w:pPr>
            <w:r w:rsidRPr="001F1606">
              <w:rPr>
                <w:color w:val="auto"/>
                <w:sz w:val="20"/>
                <w:szCs w:val="20"/>
                <w:lang w:val="ka-GE"/>
              </w:rPr>
              <w:t>10.</w:t>
            </w:r>
          </w:p>
        </w:tc>
        <w:tc>
          <w:tcPr>
            <w:tcW w:w="3982" w:type="dxa"/>
          </w:tcPr>
          <w:p w14:paraId="25FE4A82" w14:textId="77777777" w:rsidR="00DA62D3" w:rsidRPr="001F1606" w:rsidRDefault="003F4FCE">
            <w:pPr>
              <w:pStyle w:val="abzacixml"/>
              <w:rPr>
                <w:color w:val="auto"/>
                <w:lang w:val="ka-GE"/>
              </w:rPr>
            </w:pPr>
            <w:r w:rsidRPr="001F1606">
              <w:rPr>
                <w:color w:val="auto"/>
                <w:sz w:val="20"/>
                <w:szCs w:val="20"/>
                <w:lang w:val="ka-GE"/>
              </w:rPr>
              <w:t>დამცავი სათვალე</w:t>
            </w:r>
          </w:p>
        </w:tc>
        <w:tc>
          <w:tcPr>
            <w:tcW w:w="1170" w:type="dxa"/>
          </w:tcPr>
          <w:p w14:paraId="277D1786" w14:textId="77777777" w:rsidR="00DA62D3" w:rsidRPr="001F1606" w:rsidRDefault="003F4FCE">
            <w:pPr>
              <w:pStyle w:val="abzacixml"/>
              <w:rPr>
                <w:color w:val="auto"/>
                <w:lang w:val="ka-GE"/>
              </w:rPr>
            </w:pPr>
            <w:r w:rsidRPr="001F1606">
              <w:rPr>
                <w:color w:val="auto"/>
                <w:sz w:val="20"/>
                <w:szCs w:val="20"/>
                <w:lang w:val="ka-GE"/>
              </w:rPr>
              <w:t>5</w:t>
            </w:r>
          </w:p>
        </w:tc>
        <w:tc>
          <w:tcPr>
            <w:tcW w:w="1620" w:type="dxa"/>
          </w:tcPr>
          <w:p w14:paraId="04FC2F4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9AF324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9F822D2" w14:textId="77777777" w:rsidTr="00ED1B11">
        <w:trPr>
          <w:trHeight w:val="250"/>
        </w:trPr>
        <w:tc>
          <w:tcPr>
            <w:tcW w:w="513" w:type="dxa"/>
          </w:tcPr>
          <w:p w14:paraId="5AD3EC3A" w14:textId="77777777" w:rsidR="00DA62D3" w:rsidRPr="001F1606" w:rsidRDefault="003F4FCE">
            <w:pPr>
              <w:pStyle w:val="abzacixml"/>
              <w:rPr>
                <w:color w:val="auto"/>
                <w:lang w:val="ka-GE"/>
              </w:rPr>
            </w:pPr>
            <w:r w:rsidRPr="001F1606">
              <w:rPr>
                <w:color w:val="auto"/>
                <w:sz w:val="20"/>
                <w:szCs w:val="20"/>
                <w:lang w:val="ka-GE"/>
              </w:rPr>
              <w:t>11.</w:t>
            </w:r>
          </w:p>
        </w:tc>
        <w:tc>
          <w:tcPr>
            <w:tcW w:w="3982" w:type="dxa"/>
          </w:tcPr>
          <w:p w14:paraId="0F1A6422" w14:textId="77777777" w:rsidR="00DA62D3" w:rsidRPr="001F1606" w:rsidRDefault="003F4FCE">
            <w:pPr>
              <w:pStyle w:val="abzacixml"/>
              <w:rPr>
                <w:color w:val="auto"/>
                <w:lang w:val="ka-GE"/>
              </w:rPr>
            </w:pPr>
            <w:r w:rsidRPr="001F1606">
              <w:rPr>
                <w:color w:val="auto"/>
                <w:sz w:val="20"/>
                <w:szCs w:val="20"/>
                <w:lang w:val="ka-GE"/>
              </w:rPr>
              <w:t>ჩაფხუტი (კასკა)</w:t>
            </w:r>
          </w:p>
        </w:tc>
        <w:tc>
          <w:tcPr>
            <w:tcW w:w="1170" w:type="dxa"/>
          </w:tcPr>
          <w:p w14:paraId="028037E2" w14:textId="77777777" w:rsidR="00DA62D3" w:rsidRPr="001F1606" w:rsidRDefault="003F4FCE">
            <w:pPr>
              <w:pStyle w:val="abzacixml"/>
              <w:rPr>
                <w:color w:val="auto"/>
                <w:lang w:val="ka-GE"/>
              </w:rPr>
            </w:pPr>
            <w:r w:rsidRPr="001F1606">
              <w:rPr>
                <w:color w:val="auto"/>
                <w:sz w:val="20"/>
                <w:szCs w:val="20"/>
                <w:lang w:val="ka-GE"/>
              </w:rPr>
              <w:t>3</w:t>
            </w:r>
          </w:p>
        </w:tc>
        <w:tc>
          <w:tcPr>
            <w:tcW w:w="1620" w:type="dxa"/>
          </w:tcPr>
          <w:p w14:paraId="0BEC902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0D63D53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8757E0" w14:textId="77777777" w:rsidTr="00ED1B11">
        <w:trPr>
          <w:trHeight w:val="450"/>
        </w:trPr>
        <w:tc>
          <w:tcPr>
            <w:tcW w:w="513" w:type="dxa"/>
          </w:tcPr>
          <w:p w14:paraId="4F5CC08C" w14:textId="77777777" w:rsidR="00DA62D3" w:rsidRPr="001F1606" w:rsidRDefault="003F4FCE">
            <w:pPr>
              <w:pStyle w:val="abzacixml"/>
              <w:rPr>
                <w:color w:val="auto"/>
                <w:lang w:val="ka-GE"/>
              </w:rPr>
            </w:pPr>
            <w:r w:rsidRPr="001F1606">
              <w:rPr>
                <w:color w:val="auto"/>
                <w:sz w:val="20"/>
                <w:szCs w:val="20"/>
                <w:lang w:val="ka-GE"/>
              </w:rPr>
              <w:t>12.</w:t>
            </w:r>
          </w:p>
        </w:tc>
        <w:tc>
          <w:tcPr>
            <w:tcW w:w="3982" w:type="dxa"/>
          </w:tcPr>
          <w:p w14:paraId="34538C62" w14:textId="77777777" w:rsidR="00DA62D3" w:rsidRPr="001F1606" w:rsidRDefault="003F4FCE">
            <w:pPr>
              <w:pStyle w:val="abzacixml"/>
              <w:rPr>
                <w:color w:val="auto"/>
                <w:lang w:val="ka-GE"/>
              </w:rPr>
            </w:pPr>
            <w:r w:rsidRPr="001F1606">
              <w:rPr>
                <w:color w:val="auto"/>
                <w:sz w:val="20"/>
                <w:szCs w:val="20"/>
                <w:lang w:val="ka-GE"/>
              </w:rPr>
              <w:t>ყურის საცობები – ხმაურის შემამცირებელი</w:t>
            </w:r>
          </w:p>
        </w:tc>
        <w:tc>
          <w:tcPr>
            <w:tcW w:w="1170" w:type="dxa"/>
          </w:tcPr>
          <w:p w14:paraId="043D570F" w14:textId="77777777" w:rsidR="00DA62D3" w:rsidRPr="001F1606" w:rsidRDefault="003F4FCE">
            <w:pPr>
              <w:pStyle w:val="abzacixml"/>
              <w:rPr>
                <w:color w:val="auto"/>
                <w:lang w:val="ka-GE"/>
              </w:rPr>
            </w:pPr>
            <w:r w:rsidRPr="001F1606">
              <w:rPr>
                <w:color w:val="auto"/>
                <w:sz w:val="20"/>
                <w:szCs w:val="20"/>
                <w:lang w:val="ka-GE"/>
              </w:rPr>
              <w:t>10</w:t>
            </w:r>
          </w:p>
        </w:tc>
        <w:tc>
          <w:tcPr>
            <w:tcW w:w="1620" w:type="dxa"/>
          </w:tcPr>
          <w:p w14:paraId="40418A8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D6D349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9159992" w14:textId="77777777" w:rsidTr="00ED1B11">
        <w:trPr>
          <w:trHeight w:val="557"/>
        </w:trPr>
        <w:tc>
          <w:tcPr>
            <w:tcW w:w="513" w:type="dxa"/>
          </w:tcPr>
          <w:p w14:paraId="5043101B" w14:textId="77777777" w:rsidR="00DA62D3" w:rsidRPr="001F1606" w:rsidRDefault="003F4FCE">
            <w:pPr>
              <w:pStyle w:val="abzacixml"/>
              <w:rPr>
                <w:color w:val="auto"/>
                <w:lang w:val="ka-GE"/>
              </w:rPr>
            </w:pPr>
            <w:r w:rsidRPr="001F1606">
              <w:rPr>
                <w:color w:val="auto"/>
                <w:sz w:val="20"/>
                <w:szCs w:val="20"/>
                <w:lang w:val="ka-GE"/>
              </w:rPr>
              <w:t>13.</w:t>
            </w:r>
          </w:p>
        </w:tc>
        <w:tc>
          <w:tcPr>
            <w:tcW w:w="3982" w:type="dxa"/>
          </w:tcPr>
          <w:p w14:paraId="37CDAC95" w14:textId="77777777" w:rsidR="00DA62D3" w:rsidRPr="001F1606" w:rsidRDefault="003F4FCE">
            <w:pPr>
              <w:pStyle w:val="abzacixml"/>
              <w:rPr>
                <w:color w:val="auto"/>
                <w:lang w:val="ka-GE"/>
              </w:rPr>
            </w:pPr>
            <w:r w:rsidRPr="001F1606">
              <w:rPr>
                <w:color w:val="auto"/>
                <w:sz w:val="20"/>
                <w:szCs w:val="20"/>
                <w:lang w:val="ka-GE"/>
              </w:rPr>
              <w:t>ვარდნისაგან დამცავი სრული სისტემა (შემოსაკრავი) – ვარდნისგან დამცავი სრული შემოსაკრავი სისტემა</w:t>
            </w:r>
          </w:p>
        </w:tc>
        <w:tc>
          <w:tcPr>
            <w:tcW w:w="1170" w:type="dxa"/>
          </w:tcPr>
          <w:p w14:paraId="6862A29F"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2B05AD71"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3DB8F5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0BA4C2F" w14:textId="77777777" w:rsidTr="00ED1B11">
        <w:trPr>
          <w:trHeight w:val="250"/>
        </w:trPr>
        <w:tc>
          <w:tcPr>
            <w:tcW w:w="513" w:type="dxa"/>
          </w:tcPr>
          <w:p w14:paraId="7CB16800" w14:textId="77777777" w:rsidR="00DA62D3" w:rsidRPr="001F1606" w:rsidRDefault="003F4FCE">
            <w:pPr>
              <w:pStyle w:val="abzacixml"/>
              <w:rPr>
                <w:color w:val="auto"/>
                <w:lang w:val="ka-GE"/>
              </w:rPr>
            </w:pPr>
            <w:r w:rsidRPr="001F1606">
              <w:rPr>
                <w:color w:val="auto"/>
                <w:sz w:val="20"/>
                <w:szCs w:val="20"/>
                <w:lang w:val="ka-GE"/>
              </w:rPr>
              <w:t>14.</w:t>
            </w:r>
          </w:p>
        </w:tc>
        <w:tc>
          <w:tcPr>
            <w:tcW w:w="3982" w:type="dxa"/>
          </w:tcPr>
          <w:p w14:paraId="3CEFD2C5" w14:textId="77777777" w:rsidR="00DA62D3" w:rsidRPr="001F1606" w:rsidRDefault="003F4FCE">
            <w:pPr>
              <w:pStyle w:val="abzacixml"/>
              <w:rPr>
                <w:color w:val="auto"/>
                <w:lang w:val="ka-GE"/>
              </w:rPr>
            </w:pPr>
            <w:r w:rsidRPr="001F1606">
              <w:rPr>
                <w:color w:val="auto"/>
                <w:sz w:val="20"/>
                <w:szCs w:val="20"/>
                <w:lang w:val="ka-GE"/>
              </w:rPr>
              <w:t xml:space="preserve">დამცავი ფეხსაცმელები </w:t>
            </w:r>
          </w:p>
        </w:tc>
        <w:tc>
          <w:tcPr>
            <w:tcW w:w="1170" w:type="dxa"/>
          </w:tcPr>
          <w:p w14:paraId="577592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47B7449"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1F28F135" w14:textId="6D5032F1"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58DE853" w14:textId="77777777" w:rsidTr="00ED1B11">
        <w:trPr>
          <w:trHeight w:val="490"/>
        </w:trPr>
        <w:tc>
          <w:tcPr>
            <w:tcW w:w="513" w:type="dxa"/>
          </w:tcPr>
          <w:p w14:paraId="060956F5" w14:textId="77777777" w:rsidR="00DA62D3" w:rsidRPr="001F1606" w:rsidRDefault="003F4FCE">
            <w:pPr>
              <w:pStyle w:val="abzacixml"/>
              <w:rPr>
                <w:color w:val="auto"/>
                <w:lang w:val="ka-GE"/>
              </w:rPr>
            </w:pPr>
            <w:r w:rsidRPr="001F1606">
              <w:rPr>
                <w:color w:val="auto"/>
                <w:sz w:val="20"/>
                <w:szCs w:val="20"/>
                <w:lang w:val="ka-GE"/>
              </w:rPr>
              <w:t>15.</w:t>
            </w:r>
          </w:p>
        </w:tc>
        <w:tc>
          <w:tcPr>
            <w:tcW w:w="3982" w:type="dxa"/>
          </w:tcPr>
          <w:p w14:paraId="2F59AB1B" w14:textId="77777777" w:rsidR="00DA62D3" w:rsidRPr="001F1606" w:rsidRDefault="003F4FCE">
            <w:pPr>
              <w:pStyle w:val="abzacixml"/>
              <w:rPr>
                <w:color w:val="auto"/>
                <w:lang w:val="ka-GE"/>
              </w:rPr>
            </w:pPr>
            <w:r w:rsidRPr="001F1606">
              <w:rPr>
                <w:color w:val="auto"/>
                <w:sz w:val="20"/>
                <w:szCs w:val="20"/>
                <w:lang w:val="ka-GE"/>
              </w:rPr>
              <w:t>ვიბრაციის საწინააღმდეგო მექანიკური დაცვის ხელთათმანი</w:t>
            </w:r>
          </w:p>
        </w:tc>
        <w:tc>
          <w:tcPr>
            <w:tcW w:w="1170" w:type="dxa"/>
          </w:tcPr>
          <w:p w14:paraId="1E05EF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4BB2CC3"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7BB122B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469A4B0" w14:textId="77777777" w:rsidTr="00ED1B11">
        <w:trPr>
          <w:trHeight w:val="250"/>
        </w:trPr>
        <w:tc>
          <w:tcPr>
            <w:tcW w:w="513" w:type="dxa"/>
          </w:tcPr>
          <w:p w14:paraId="40169F2E" w14:textId="77777777" w:rsidR="00DA62D3" w:rsidRPr="001F1606" w:rsidRDefault="003F4FCE">
            <w:pPr>
              <w:pStyle w:val="abzacixml"/>
              <w:rPr>
                <w:color w:val="auto"/>
                <w:lang w:val="ka-GE"/>
              </w:rPr>
            </w:pPr>
            <w:r w:rsidRPr="001F1606">
              <w:rPr>
                <w:color w:val="auto"/>
                <w:sz w:val="20"/>
                <w:szCs w:val="20"/>
                <w:lang w:val="ka-GE"/>
              </w:rPr>
              <w:t>16.</w:t>
            </w:r>
          </w:p>
        </w:tc>
        <w:tc>
          <w:tcPr>
            <w:tcW w:w="3982" w:type="dxa"/>
          </w:tcPr>
          <w:p w14:paraId="3EE5782F" w14:textId="77777777" w:rsidR="00DA62D3" w:rsidRPr="001F1606" w:rsidRDefault="003F4FCE">
            <w:pPr>
              <w:pStyle w:val="abzacixml"/>
              <w:rPr>
                <w:color w:val="auto"/>
                <w:lang w:val="ka-GE"/>
              </w:rPr>
            </w:pPr>
            <w:r w:rsidRPr="001F1606">
              <w:rPr>
                <w:color w:val="auto"/>
                <w:sz w:val="20"/>
                <w:szCs w:val="20"/>
                <w:lang w:val="ka-GE"/>
              </w:rPr>
              <w:t>ხმაურის დოზიმეტრი</w:t>
            </w:r>
          </w:p>
        </w:tc>
        <w:tc>
          <w:tcPr>
            <w:tcW w:w="1170" w:type="dxa"/>
          </w:tcPr>
          <w:p w14:paraId="04408010"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397DA940"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4D2C203"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563CEE7" w14:textId="77777777" w:rsidTr="00ED1B11">
        <w:trPr>
          <w:trHeight w:val="250"/>
        </w:trPr>
        <w:tc>
          <w:tcPr>
            <w:tcW w:w="513" w:type="dxa"/>
          </w:tcPr>
          <w:p w14:paraId="23DFC53D" w14:textId="77777777" w:rsidR="00DA62D3" w:rsidRPr="001F1606" w:rsidRDefault="003F4FCE">
            <w:pPr>
              <w:pStyle w:val="abzacixml"/>
              <w:rPr>
                <w:color w:val="auto"/>
                <w:lang w:val="ka-GE"/>
              </w:rPr>
            </w:pPr>
            <w:r w:rsidRPr="001F1606">
              <w:rPr>
                <w:color w:val="auto"/>
                <w:sz w:val="20"/>
                <w:szCs w:val="20"/>
                <w:lang w:val="ka-GE"/>
              </w:rPr>
              <w:t>17.</w:t>
            </w:r>
          </w:p>
        </w:tc>
        <w:tc>
          <w:tcPr>
            <w:tcW w:w="3982" w:type="dxa"/>
          </w:tcPr>
          <w:p w14:paraId="5A9E6BB5" w14:textId="77777777" w:rsidR="00DA62D3" w:rsidRPr="001F1606" w:rsidRDefault="003F4FCE">
            <w:pPr>
              <w:pStyle w:val="abzacixml"/>
              <w:rPr>
                <w:color w:val="auto"/>
                <w:lang w:val="ka-GE"/>
              </w:rPr>
            </w:pPr>
            <w:r w:rsidRPr="001F1606">
              <w:rPr>
                <w:color w:val="auto"/>
                <w:sz w:val="20"/>
                <w:szCs w:val="20"/>
                <w:lang w:val="ka-GE"/>
              </w:rPr>
              <w:t>ანემომეტრი</w:t>
            </w:r>
          </w:p>
        </w:tc>
        <w:tc>
          <w:tcPr>
            <w:tcW w:w="1170" w:type="dxa"/>
          </w:tcPr>
          <w:p w14:paraId="0A96E197"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959015F"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696771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F02FF1" w14:textId="77777777" w:rsidTr="00ED1B11">
        <w:trPr>
          <w:trHeight w:val="2447"/>
        </w:trPr>
        <w:tc>
          <w:tcPr>
            <w:tcW w:w="513" w:type="dxa"/>
          </w:tcPr>
          <w:p w14:paraId="31053F13" w14:textId="77777777" w:rsidR="00DA62D3" w:rsidRPr="001F1606" w:rsidRDefault="003F4FCE">
            <w:pPr>
              <w:pStyle w:val="abzacixml"/>
              <w:rPr>
                <w:color w:val="auto"/>
                <w:lang w:val="ka-GE"/>
              </w:rPr>
            </w:pPr>
            <w:r w:rsidRPr="001F1606">
              <w:rPr>
                <w:color w:val="auto"/>
                <w:sz w:val="20"/>
                <w:szCs w:val="20"/>
                <w:lang w:val="ka-GE"/>
              </w:rPr>
              <w:t>18.</w:t>
            </w:r>
          </w:p>
        </w:tc>
        <w:tc>
          <w:tcPr>
            <w:tcW w:w="3982" w:type="dxa"/>
          </w:tcPr>
          <w:p w14:paraId="3151767F" w14:textId="77777777" w:rsidR="00DA62D3" w:rsidRPr="001F1606" w:rsidRDefault="003F4FCE">
            <w:pPr>
              <w:pStyle w:val="abzacixml"/>
              <w:rPr>
                <w:color w:val="auto"/>
                <w:lang w:val="ka-GE"/>
              </w:rPr>
            </w:pPr>
            <w:r w:rsidRPr="001F1606">
              <w:rPr>
                <w:color w:val="auto"/>
                <w:sz w:val="20"/>
                <w:szCs w:val="20"/>
                <w:lang w:val="ka-GE"/>
              </w:rPr>
              <w:t>სასწავლო ოთახის ფართი</w:t>
            </w:r>
          </w:p>
        </w:tc>
        <w:tc>
          <w:tcPr>
            <w:tcW w:w="5580" w:type="dxa"/>
            <w:gridSpan w:val="3"/>
          </w:tcPr>
          <w:p w14:paraId="1D3BC1A0" w14:textId="77777777" w:rsidR="00DA62D3" w:rsidRPr="001F1606" w:rsidRDefault="003F4FCE">
            <w:pPr>
              <w:pStyle w:val="ckhrilixml"/>
              <w:rPr>
                <w:color w:val="auto"/>
                <w:sz w:val="20"/>
                <w:szCs w:val="20"/>
                <w:lang w:val="ka-GE"/>
              </w:rPr>
            </w:pPr>
            <w:r w:rsidRPr="001F1606">
              <w:rPr>
                <w:color w:val="auto"/>
                <w:sz w:val="20"/>
                <w:szCs w:val="20"/>
                <w:lang w:val="ka-GE"/>
              </w:rPr>
              <w:t>ერთიპროგრამის მსმენელზე, არანაკლებ 2მ</w:t>
            </w:r>
            <w:r w:rsidRPr="001F1606">
              <w:rPr>
                <w:color w:val="auto"/>
                <w:sz w:val="20"/>
                <w:szCs w:val="20"/>
                <w:vertAlign w:val="superscript"/>
                <w:lang w:val="ka-GE"/>
              </w:rPr>
              <w:t xml:space="preserve">2 </w:t>
            </w:r>
            <w:r w:rsidRPr="001F1606">
              <w:rPr>
                <w:color w:val="auto"/>
                <w:sz w:val="20"/>
                <w:szCs w:val="20"/>
                <w:lang w:val="ka-GE"/>
              </w:rPr>
              <w:t xml:space="preserve"> კეთილმოწყობილი ფართი, რომელიც გამოიყენება სასწავლო მიზნებისათვის და აღჭურვილია პროგრამის მსმენელთა განთავსებისათვის აუცილებელი ინვენტარით,</w:t>
            </w:r>
          </w:p>
          <w:p w14:paraId="187FE8A6" w14:textId="38BF4B93" w:rsidR="00DA62D3" w:rsidRPr="001F1606" w:rsidRDefault="003F4FCE">
            <w:pPr>
              <w:pStyle w:val="ckhrilixml"/>
              <w:rPr>
                <w:color w:val="auto"/>
                <w:sz w:val="20"/>
                <w:szCs w:val="20"/>
                <w:lang w:val="ka-GE"/>
              </w:rPr>
            </w:pPr>
            <w:r w:rsidRPr="001F1606">
              <w:rPr>
                <w:color w:val="auto"/>
                <w:sz w:val="20"/>
                <w:szCs w:val="20"/>
                <w:lang w:val="ka-GE"/>
              </w:rPr>
              <w:t>არის სასწავლო პროცესის წარმართვისთვის აუცილებელი გარემო: ელექტროენერგიის მიწოდების უწყვეტი სისტემა, სველი წერტილ</w:t>
            </w:r>
            <w:r w:rsidR="00732CA9" w:rsidRPr="001F1606">
              <w:rPr>
                <w:color w:val="auto"/>
                <w:sz w:val="20"/>
                <w:szCs w:val="20"/>
                <w:lang w:val="ka-GE"/>
              </w:rPr>
              <w:t>ი</w:t>
            </w:r>
            <w:r w:rsidRPr="001F1606">
              <w:rPr>
                <w:color w:val="auto"/>
                <w:sz w:val="20"/>
                <w:szCs w:val="20"/>
                <w:lang w:val="ka-GE"/>
              </w:rPr>
              <w:t>, ბუნებრივი განათების შესაძლებლობა, ვენტილაციისა და გათბობის საშუალებები;</w:t>
            </w:r>
          </w:p>
          <w:p w14:paraId="7E0CF3C1" w14:textId="77777777" w:rsidR="00DA62D3" w:rsidRPr="001F1606" w:rsidRDefault="003F4FCE">
            <w:pPr>
              <w:pStyle w:val="ckhrilixml"/>
              <w:rPr>
                <w:color w:val="auto"/>
                <w:lang w:val="ka-GE"/>
              </w:rPr>
            </w:pPr>
            <w:r w:rsidRPr="001F1606">
              <w:rPr>
                <w:color w:val="auto"/>
                <w:sz w:val="20"/>
                <w:szCs w:val="20"/>
                <w:lang w:val="ka-GE"/>
              </w:rPr>
              <w:t>დაცულია პერსონალისა და პროგრამის მსმენელთა უსაფრთხოება და ჯანმრთელობა.</w:t>
            </w:r>
          </w:p>
        </w:tc>
      </w:tr>
    </w:tbl>
    <w:p w14:paraId="31068FB4" w14:textId="2572BBBF" w:rsidR="00DA62D3" w:rsidRPr="001F1606" w:rsidRDefault="003F4FCE">
      <w:pPr>
        <w:pStyle w:val="Body"/>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დანართი №1.3</w:t>
      </w:r>
    </w:p>
    <w:p w14:paraId="63C3BEE3" w14:textId="77777777" w:rsidR="00DA62D3" w:rsidRPr="001F1606" w:rsidRDefault="003F4FCE">
      <w:pPr>
        <w:pStyle w:val="Body"/>
        <w:ind w:left="90"/>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საწარმოო პრაქტიკის დღიური</w:t>
      </w:r>
    </w:p>
    <w:p w14:paraId="677EE3C7" w14:textId="77777777" w:rsidR="00DA62D3" w:rsidRPr="001F1606" w:rsidRDefault="00DA62D3">
      <w:pPr>
        <w:pStyle w:val="Body"/>
        <w:ind w:left="90"/>
        <w:jc w:val="center"/>
        <w:rPr>
          <w:rFonts w:ascii="Sylfaen" w:eastAsia="Sylfaen" w:hAnsi="Sylfaen" w:cs="Sylfaen"/>
          <w:color w:val="auto"/>
          <w:sz w:val="20"/>
          <w:szCs w:val="20"/>
          <w:lang w:val="ka-GE"/>
        </w:rPr>
      </w:pPr>
    </w:p>
    <w:p w14:paraId="09F536EB" w14:textId="77777777" w:rsidR="00DA62D3" w:rsidRPr="001F1606" w:rsidRDefault="003F4FCE">
      <w:pPr>
        <w:pStyle w:val="Body"/>
        <w:ind w:left="90"/>
        <w:jc w:val="center"/>
        <w:rPr>
          <w:rFonts w:ascii="Sylfaen" w:eastAsia="Sylfaen" w:hAnsi="Sylfaen" w:cs="Sylfaen"/>
          <w:b/>
          <w:bCs/>
          <w:color w:val="auto"/>
          <w:lang w:val="ka-GE"/>
        </w:rPr>
      </w:pPr>
      <w:r w:rsidRPr="001F1606">
        <w:rPr>
          <w:rFonts w:ascii="Sylfaen" w:eastAsia="Sylfaen" w:hAnsi="Sylfaen" w:cs="Sylfaen"/>
          <w:b/>
          <w:bCs/>
          <w:color w:val="auto"/>
          <w:lang w:val="ka-GE"/>
        </w:rPr>
        <w:t>საწარმოო პრაქტიკის დღიური</w:t>
      </w:r>
    </w:p>
    <w:p w14:paraId="1F487EE2" w14:textId="77777777" w:rsidR="00DA62D3" w:rsidRPr="001F1606" w:rsidRDefault="00DA62D3">
      <w:pPr>
        <w:pStyle w:val="Body"/>
        <w:ind w:left="90"/>
        <w:jc w:val="center"/>
        <w:rPr>
          <w:rFonts w:ascii="Sylfaen" w:eastAsia="Sylfaen" w:hAnsi="Sylfaen" w:cs="Sylfaen"/>
          <w:b/>
          <w:bCs/>
          <w:color w:val="auto"/>
          <w:lang w:val="ka-GE"/>
        </w:rPr>
      </w:pPr>
    </w:p>
    <w:p w14:paraId="3B386FB4"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მსმენელის სახელი, გვარი  ____________________________________</w:t>
      </w:r>
    </w:p>
    <w:p w14:paraId="7F2230CA"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სახელწოდება    ____________________________________</w:t>
      </w:r>
    </w:p>
    <w:p w14:paraId="5DB6C4DE" w14:textId="77777777" w:rsidR="00DA62D3" w:rsidRPr="001F1606" w:rsidRDefault="003F4FCE">
      <w:pPr>
        <w:pStyle w:val="Body"/>
        <w:tabs>
          <w:tab w:val="left" w:pos="3375"/>
        </w:tabs>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lastRenderedPageBreak/>
        <w:t xml:space="preserve">ჯგუფი  _________________________________________ </w:t>
      </w:r>
    </w:p>
    <w:p w14:paraId="47AB72DB"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ობიექტი __________________________________________________</w:t>
      </w:r>
    </w:p>
    <w:p w14:paraId="17621F37" w14:textId="77777777" w:rsidR="00DA62D3" w:rsidRPr="001F1606" w:rsidRDefault="003F4FCE">
      <w:pPr>
        <w:pStyle w:val="NoSpacing"/>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vertAlign w:val="superscript"/>
          <w:lang w:val="ka-GE"/>
        </w:rPr>
        <w:t>(დაწესებულების სახელწოდება)</w:t>
      </w:r>
    </w:p>
    <w:p w14:paraId="2A544AC9" w14:textId="77777777" w:rsidR="00DA62D3" w:rsidRPr="001F1606" w:rsidRDefault="00DA62D3">
      <w:pPr>
        <w:pStyle w:val="NoSpacing"/>
        <w:rPr>
          <w:rFonts w:ascii="Sylfaen" w:eastAsia="Sylfaen" w:hAnsi="Sylfaen" w:cs="Sylfaen"/>
          <w:color w:val="auto"/>
          <w:sz w:val="20"/>
          <w:szCs w:val="20"/>
          <w:lang w:val="ka-GE"/>
        </w:rPr>
      </w:pPr>
    </w:p>
    <w:p w14:paraId="7EC5D7A2"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ხელმძღვანელი _____________________________________</w:t>
      </w:r>
    </w:p>
    <w:p w14:paraId="06EE6129" w14:textId="77777777" w:rsidR="00DA62D3" w:rsidRPr="001F1606" w:rsidRDefault="003F4FCE">
      <w:pPr>
        <w:pStyle w:val="NoSpacing"/>
        <w:ind w:left="2880" w:firstLine="720"/>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vertAlign w:val="superscript"/>
          <w:lang w:val="ka-GE"/>
        </w:rPr>
        <w:t>(სახელი, გვარი, პ/ნ)</w:t>
      </w:r>
    </w:p>
    <w:p w14:paraId="02120664" w14:textId="77777777" w:rsidR="00DA62D3" w:rsidRPr="001F1606" w:rsidRDefault="00DA62D3">
      <w:pPr>
        <w:pStyle w:val="NoSpacing"/>
        <w:rPr>
          <w:rFonts w:ascii="Sylfaen" w:eastAsia="Sylfaen" w:hAnsi="Sylfaen" w:cs="Sylfaen"/>
          <w:color w:val="auto"/>
          <w:sz w:val="20"/>
          <w:szCs w:val="20"/>
          <w:lang w:val="ka-GE"/>
        </w:rPr>
      </w:pPr>
    </w:p>
    <w:p w14:paraId="088BC90D" w14:textId="77777777" w:rsidR="00DA62D3" w:rsidRPr="001F1606" w:rsidRDefault="00DA62D3">
      <w:pPr>
        <w:pStyle w:val="NoSpacing"/>
        <w:rPr>
          <w:rFonts w:ascii="Sylfaen" w:eastAsia="Sylfaen" w:hAnsi="Sylfaen" w:cs="Sylfaen"/>
          <w:color w:val="auto"/>
          <w:sz w:val="20"/>
          <w:szCs w:val="20"/>
          <w:lang w:val="ka-GE"/>
        </w:rPr>
      </w:pPr>
    </w:p>
    <w:tbl>
      <w:tblPr>
        <w:tblW w:w="95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0"/>
        <w:gridCol w:w="3510"/>
        <w:gridCol w:w="2880"/>
        <w:gridCol w:w="1843"/>
      </w:tblGrid>
      <w:tr w:rsidR="00DA62D3" w:rsidRPr="001F1606" w14:paraId="2022B5E9" w14:textId="77777777">
        <w:trPr>
          <w:trHeight w:val="44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BD55"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თარიღი</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84CE4"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სამუშაოებისფორმებიდასახეობები</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AD4D2"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მიღწეული შედეგი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37DB"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საათების რაოდ.</w:t>
            </w:r>
          </w:p>
        </w:tc>
      </w:tr>
      <w:tr w:rsidR="00DA62D3" w:rsidRPr="001F1606" w14:paraId="19A9E2F1"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96DF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2053"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0591"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F576E" w14:textId="77777777" w:rsidR="00DA62D3" w:rsidRPr="001F1606" w:rsidRDefault="00DA62D3">
            <w:pPr>
              <w:rPr>
                <w:rFonts w:ascii="Sylfaen" w:hAnsi="Sylfaen"/>
                <w:lang w:val="ka-GE"/>
              </w:rPr>
            </w:pPr>
          </w:p>
        </w:tc>
      </w:tr>
      <w:tr w:rsidR="00DA62D3" w:rsidRPr="001F1606" w14:paraId="52F8F4F8"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F21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A710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02217"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BDDF" w14:textId="77777777" w:rsidR="00DA62D3" w:rsidRPr="001F1606" w:rsidRDefault="00DA62D3">
            <w:pPr>
              <w:rPr>
                <w:rFonts w:ascii="Sylfaen" w:hAnsi="Sylfaen"/>
                <w:lang w:val="ka-GE"/>
              </w:rPr>
            </w:pPr>
          </w:p>
        </w:tc>
      </w:tr>
      <w:tr w:rsidR="00DA62D3" w:rsidRPr="001F1606" w14:paraId="5E9B1416"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AA995"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88AA6"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F41E"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11FBB" w14:textId="77777777" w:rsidR="00DA62D3" w:rsidRPr="001F1606" w:rsidRDefault="00DA62D3">
            <w:pPr>
              <w:rPr>
                <w:rFonts w:ascii="Sylfaen" w:hAnsi="Sylfaen"/>
                <w:lang w:val="ka-GE"/>
              </w:rPr>
            </w:pPr>
          </w:p>
        </w:tc>
      </w:tr>
      <w:tr w:rsidR="00DA62D3" w:rsidRPr="001F1606" w14:paraId="4913BE8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70F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F5C5"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431CD"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757E6" w14:textId="77777777" w:rsidR="00DA62D3" w:rsidRPr="001F1606" w:rsidRDefault="00DA62D3">
            <w:pPr>
              <w:rPr>
                <w:rFonts w:ascii="Sylfaen" w:hAnsi="Sylfaen"/>
                <w:lang w:val="ka-GE"/>
              </w:rPr>
            </w:pPr>
          </w:p>
        </w:tc>
      </w:tr>
      <w:tr w:rsidR="00DA62D3" w:rsidRPr="001F1606" w14:paraId="5C31F6C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7F8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9F8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D1B2"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75B9B" w14:textId="77777777" w:rsidR="00DA62D3" w:rsidRPr="001F1606" w:rsidRDefault="00DA62D3">
            <w:pPr>
              <w:rPr>
                <w:rFonts w:ascii="Sylfaen" w:hAnsi="Sylfaen"/>
                <w:lang w:val="ka-GE"/>
              </w:rPr>
            </w:pPr>
          </w:p>
        </w:tc>
      </w:tr>
    </w:tbl>
    <w:p w14:paraId="03D5870B" w14:textId="77777777" w:rsidR="00DA62D3" w:rsidRPr="001F1606" w:rsidRDefault="00DA62D3">
      <w:pPr>
        <w:pStyle w:val="abzacixml"/>
        <w:rPr>
          <w:color w:val="auto"/>
          <w:lang w:val="ka-GE"/>
        </w:rPr>
      </w:pPr>
    </w:p>
    <w:p w14:paraId="31AA5470" w14:textId="77777777" w:rsidR="00DA62D3" w:rsidRPr="001F1606" w:rsidRDefault="00DA62D3">
      <w:pPr>
        <w:pStyle w:val="abzacixml"/>
        <w:rPr>
          <w:color w:val="auto"/>
          <w:lang w:val="ka-GE"/>
        </w:rPr>
      </w:pPr>
    </w:p>
    <w:p w14:paraId="6E76234D" w14:textId="77777777" w:rsidR="00DA62D3" w:rsidRPr="001F1606" w:rsidRDefault="00DA62D3">
      <w:pPr>
        <w:pStyle w:val="abzacixml"/>
        <w:rPr>
          <w:color w:val="auto"/>
          <w:lang w:val="ka-GE"/>
        </w:rPr>
      </w:pPr>
    </w:p>
    <w:p w14:paraId="45354047" w14:textId="77777777" w:rsidR="00DA62D3" w:rsidRPr="001F1606" w:rsidRDefault="003F4FCE">
      <w:pPr>
        <w:pStyle w:val="abzacixml"/>
        <w:rPr>
          <w:color w:val="auto"/>
          <w:lang w:val="ka-GE"/>
        </w:rPr>
      </w:pPr>
      <w:r w:rsidRPr="001F1606">
        <w:rPr>
          <w:color w:val="auto"/>
          <w:lang w:val="ka-GE"/>
        </w:rPr>
        <w:t>პრაქტიკის ხელმძღვანელის ხელმოწერა     __________________________</w:t>
      </w:r>
    </w:p>
    <w:p w14:paraId="26EFAEA6" w14:textId="77777777" w:rsidR="00DA62D3" w:rsidRPr="001F1606" w:rsidRDefault="00DA62D3">
      <w:pPr>
        <w:pStyle w:val="abzacixml"/>
        <w:rPr>
          <w:color w:val="auto"/>
          <w:lang w:val="ka-GE"/>
        </w:rPr>
      </w:pPr>
    </w:p>
    <w:p w14:paraId="2F579F42" w14:textId="414C16D0" w:rsidR="00D6215B" w:rsidRDefault="003F4FCE" w:rsidP="00070E4F">
      <w:pPr>
        <w:pStyle w:val="abzacixml"/>
        <w:rPr>
          <w:color w:val="auto"/>
          <w:lang w:val="ka-GE"/>
        </w:rPr>
      </w:pPr>
      <w:r w:rsidRPr="001F1606">
        <w:rPr>
          <w:color w:val="auto"/>
          <w:lang w:val="ka-GE"/>
        </w:rPr>
        <w:t>თარიღი: ____________________</w:t>
      </w:r>
    </w:p>
    <w:p w14:paraId="37356CDB" w14:textId="77777777" w:rsidR="00C07F05" w:rsidRDefault="00D6215B" w:rsidP="00C07F05">
      <w:pPr>
        <w:jc w:val="center"/>
        <w:rPr>
          <w:rFonts w:ascii="Sylfaen" w:eastAsia="Times New Roman" w:hAnsi="Sylfaen"/>
          <w:b/>
          <w:lang w:val="ka-GE" w:eastAsia="ru-RU"/>
        </w:rPr>
      </w:pPr>
      <w:r>
        <w:rPr>
          <w:lang w:val="ka-GE"/>
        </w:rPr>
        <w:br w:type="page"/>
      </w:r>
      <w:r w:rsidR="00C07F05">
        <w:rPr>
          <w:rFonts w:ascii="Sylfaen" w:eastAsia="Times New Roman" w:hAnsi="Sylfaen"/>
          <w:b/>
          <w:lang w:val="ka-GE" w:eastAsia="ru-RU"/>
        </w:rPr>
        <w:lastRenderedPageBreak/>
        <w:t xml:space="preserve">ინფორმაცია </w:t>
      </w:r>
    </w:p>
    <w:p w14:paraId="46F829B9" w14:textId="5D2F0A41" w:rsidR="00D6215B" w:rsidRDefault="00C07F05" w:rsidP="00C07F05">
      <w:pPr>
        <w:jc w:val="center"/>
        <w:rPr>
          <w:rFonts w:ascii="Sylfaen" w:eastAsia="Times New Roman" w:hAnsi="Sylfaen"/>
          <w:b/>
          <w:lang w:val="ka-GE" w:eastAsia="ru-RU"/>
        </w:rPr>
      </w:pPr>
      <w:r w:rsidRPr="00C07F05">
        <w:rPr>
          <w:rFonts w:ascii="Sylfaen" w:eastAsia="Times New Roman" w:hAnsi="Sylfaen"/>
          <w:b/>
          <w:lang w:val="ka-GE" w:eastAsia="ru-RU"/>
        </w:rPr>
        <w:t>შრომის უსაფრთხოების სპეციალისტის აკრედიტებული პროგრამის მოცულობ</w:t>
      </w:r>
      <w:r>
        <w:rPr>
          <w:rFonts w:ascii="Sylfaen" w:eastAsia="Times New Roman" w:hAnsi="Sylfaen"/>
          <w:b/>
          <w:lang w:val="ka-GE" w:eastAsia="ru-RU"/>
        </w:rPr>
        <w:t>ის</w:t>
      </w:r>
      <w:r w:rsidRPr="00C07F05">
        <w:rPr>
          <w:rFonts w:ascii="Sylfaen" w:eastAsia="Times New Roman" w:hAnsi="Sylfaen"/>
          <w:b/>
          <w:lang w:val="ka-GE" w:eastAsia="ru-RU"/>
        </w:rPr>
        <w:t>, განხორციელების წესი</w:t>
      </w:r>
      <w:r>
        <w:rPr>
          <w:rFonts w:ascii="Sylfaen" w:eastAsia="Times New Roman" w:hAnsi="Sylfaen"/>
          <w:b/>
          <w:lang w:val="ka-GE" w:eastAsia="ru-RU"/>
        </w:rPr>
        <w:t>სა</w:t>
      </w:r>
      <w:r w:rsidRPr="00C07F05">
        <w:rPr>
          <w:rFonts w:ascii="Sylfaen" w:eastAsia="Times New Roman" w:hAnsi="Sylfaen"/>
          <w:b/>
          <w:lang w:val="ka-GE" w:eastAsia="ru-RU"/>
        </w:rPr>
        <w:t xml:space="preserve"> და პირობები</w:t>
      </w:r>
      <w:r w:rsidR="009C13C5">
        <w:rPr>
          <w:rFonts w:ascii="Sylfaen" w:eastAsia="Times New Roman" w:hAnsi="Sylfaen"/>
          <w:b/>
          <w:lang w:val="ka-GE" w:eastAsia="ru-RU"/>
        </w:rPr>
        <w:t>ს თაობაზე</w:t>
      </w:r>
    </w:p>
    <w:p w14:paraId="396587B5" w14:textId="77777777" w:rsidR="00D6215B" w:rsidRDefault="00D6215B" w:rsidP="00D6215B">
      <w:pPr>
        <w:contextualSpacing/>
        <w:jc w:val="center"/>
        <w:rPr>
          <w:rFonts w:ascii="Sylfaen" w:eastAsia="Times New Roman" w:hAnsi="Sylfaen"/>
          <w:b/>
          <w:lang w:val="ka-GE" w:eastAsia="ru-RU"/>
        </w:rPr>
      </w:pPr>
    </w:p>
    <w:p w14:paraId="24911D72" w14:textId="77777777" w:rsidR="00D6215B" w:rsidRPr="00133CA7" w:rsidRDefault="00D6215B" w:rsidP="00D6215B">
      <w:pPr>
        <w:jc w:val="both"/>
        <w:rPr>
          <w:rFonts w:ascii="Sylfaen" w:eastAsia="Times New Roman" w:hAnsi="Sylfaen"/>
          <w:lang w:val="ka-GE"/>
        </w:rPr>
      </w:pPr>
      <w:r w:rsidRPr="00133CA7">
        <w:rPr>
          <w:rFonts w:ascii="Sylfaen" w:hAnsi="Sylfaen"/>
          <w:lang w:val="ka-GE"/>
        </w:rPr>
        <w:t>დასაქმებულების  სიცოცხლის და ჯანმრთელობის დაცვა წარმოადგენს</w:t>
      </w:r>
      <w:r>
        <w:rPr>
          <w:rFonts w:ascii="Sylfaen" w:hAnsi="Sylfaen"/>
          <w:lang w:val="ka-GE"/>
        </w:rPr>
        <w:t xml:space="preserve"> </w:t>
      </w:r>
      <w:r w:rsidRPr="00133CA7">
        <w:rPr>
          <w:rFonts w:ascii="Sylfaen" w:hAnsi="Sylfaen"/>
          <w:lang w:val="ka-GE"/>
        </w:rPr>
        <w:t xml:space="preserve">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w:t>
      </w:r>
      <w:r>
        <w:rPr>
          <w:rFonts w:ascii="Sylfaen" w:hAnsi="Sylfaen"/>
          <w:lang w:val="ka-GE"/>
        </w:rPr>
        <w:t xml:space="preserve">მისთვის </w:t>
      </w:r>
      <w:r w:rsidRPr="00133CA7">
        <w:rPr>
          <w:rFonts w:ascii="Sylfaen" w:hAnsi="Sylfaen"/>
          <w:lang w:val="ka-GE"/>
        </w:rPr>
        <w:t xml:space="preserve">შრომის მაქსიმალურად უსაფრთხო და ჯანსაღი სამუშაო გარემო. </w:t>
      </w:r>
      <w:r>
        <w:rPr>
          <w:rFonts w:ascii="Sylfaen" w:hAnsi="Sylfaen"/>
          <w:lang w:val="ka-GE"/>
        </w:rPr>
        <w:t xml:space="preserve">სწორედ </w:t>
      </w:r>
      <w:r w:rsidRPr="00133CA7">
        <w:rPr>
          <w:rFonts w:ascii="Sylfaen" w:hAnsi="Sylfaen"/>
          <w:lang w:val="ka-GE"/>
        </w:rPr>
        <w:t>დასაქმებულთა შრომის უსაფრთხოების დაცვის მიზნით,  ამოქმედდა 2019 წლის 4 მარტს „შრომის უსაფრთხოების შესახებ“ საქართველოს ორგანული კანონი</w:t>
      </w:r>
      <w:r>
        <w:rPr>
          <w:rFonts w:ascii="Sylfaen" w:hAnsi="Sylfaen"/>
          <w:lang w:val="ka-GE"/>
        </w:rPr>
        <w:t xml:space="preserve">. აღნიშნული კანონის </w:t>
      </w:r>
      <w:r w:rsidRPr="00133CA7">
        <w:rPr>
          <w:rFonts w:ascii="Sylfaen" w:hAnsi="Sylfaen"/>
          <w:lang w:val="ka-GE"/>
        </w:rPr>
        <w:t>რომლის მე-7 მუხლის მე-6 პუნქტის შესაბამისად განისაზღვრა, რომ შრომის უსაფრთხოების სპეციალისტს ესაჭიროება</w:t>
      </w:r>
      <w:r>
        <w:rPr>
          <w:rFonts w:ascii="Sylfaen" w:hAnsi="Sylfaen"/>
          <w:lang w:val="ka-GE"/>
        </w:rPr>
        <w:t xml:space="preserve"> სათანადო სერთიფიცირება, </w:t>
      </w:r>
      <w:r w:rsidRPr="00133CA7">
        <w:rPr>
          <w:rFonts w:ascii="Sylfaen" w:hAnsi="Sylfaen"/>
          <w:lang w:val="ka-GE"/>
        </w:rPr>
        <w:t>რაც გულისხმობს აკრედიტებულ ორგანიზაციაში შრომის უსაფრთხოების სპეციალისტის აკრედიტებული პროგრამის გავლას</w:t>
      </w:r>
      <w:r>
        <w:rPr>
          <w:rFonts w:ascii="Sylfaen" w:hAnsi="Sylfaen"/>
          <w:lang w:val="ka-GE"/>
        </w:rPr>
        <w:t xml:space="preserve">. </w:t>
      </w:r>
      <w:r w:rsidRPr="00133CA7">
        <w:rPr>
          <w:rFonts w:ascii="Sylfaen" w:hAnsi="Sylfaen"/>
          <w:lang w:val="ka-GE"/>
        </w:rPr>
        <w:t>ამ პროგრამის მოცულობა, განხორციელების წესი და პირობები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ადმინისტრაციულ-სამართლებრივი აქტით.</w:t>
      </w:r>
      <w:r w:rsidRPr="00133CA7">
        <w:rPr>
          <w:rFonts w:ascii="Sylfaen" w:hAnsi="Sylfaen"/>
        </w:rPr>
        <w:t xml:space="preserve"> </w:t>
      </w:r>
      <w:r w:rsidRPr="00133CA7">
        <w:rPr>
          <w:rFonts w:ascii="Sylfaen" w:hAnsi="Sylfaen"/>
          <w:lang w:val="ka-GE"/>
        </w:rPr>
        <w:t xml:space="preserve">სწორედ აღნიშნული ჩანაწერის საფუძველზე 2018 წლის 31 </w:t>
      </w:r>
      <w:r>
        <w:rPr>
          <w:rFonts w:ascii="Sylfaen" w:hAnsi="Sylfaen"/>
          <w:lang w:val="ka-GE"/>
        </w:rPr>
        <w:t>ოქტომბერს</w:t>
      </w:r>
      <w:r w:rsidRPr="00133CA7">
        <w:rPr>
          <w:rFonts w:ascii="Sylfaen" w:hAnsi="Sylfaen"/>
          <w:lang w:val="ka-GE"/>
        </w:rPr>
        <w:t xml:space="preserve"> </w:t>
      </w:r>
      <w:proofErr w:type="spellStart"/>
      <w:r w:rsidRPr="00133CA7">
        <w:rPr>
          <w:rFonts w:ascii="Sylfaen" w:eastAsia="Times New Roman" w:hAnsi="Sylfaen"/>
        </w:rPr>
        <w:t>საქართველოს</w:t>
      </w:r>
      <w:proofErr w:type="spellEnd"/>
      <w:r w:rsidRPr="00133CA7">
        <w:rPr>
          <w:rFonts w:ascii="Sylfaen" w:eastAsia="Times New Roman" w:hAnsi="Sylfaen"/>
        </w:rPr>
        <w:t xml:space="preserve"> </w:t>
      </w:r>
      <w:proofErr w:type="spellStart"/>
      <w:r w:rsidRPr="00133CA7">
        <w:rPr>
          <w:rFonts w:ascii="Sylfaen" w:eastAsia="Times New Roman" w:hAnsi="Sylfaen"/>
        </w:rPr>
        <w:t>ოკუპირებული</w:t>
      </w:r>
      <w:proofErr w:type="spellEnd"/>
      <w:r w:rsidRPr="00133CA7">
        <w:rPr>
          <w:rFonts w:ascii="Sylfaen" w:eastAsia="Times New Roman" w:hAnsi="Sylfaen"/>
        </w:rPr>
        <w:t xml:space="preserve"> </w:t>
      </w:r>
      <w:proofErr w:type="spellStart"/>
      <w:r w:rsidRPr="00133CA7">
        <w:rPr>
          <w:rFonts w:ascii="Sylfaen" w:eastAsia="Times New Roman" w:hAnsi="Sylfaen"/>
        </w:rPr>
        <w:t>ტერიტორიებიდან</w:t>
      </w:r>
      <w:proofErr w:type="spellEnd"/>
      <w:r w:rsidRPr="00133CA7">
        <w:rPr>
          <w:rFonts w:ascii="Sylfaen" w:eastAsia="Times New Roman" w:hAnsi="Sylfaen"/>
        </w:rPr>
        <w:t xml:space="preserve"> </w:t>
      </w:r>
      <w:proofErr w:type="spellStart"/>
      <w:r w:rsidRPr="00133CA7">
        <w:rPr>
          <w:rFonts w:ascii="Sylfaen" w:eastAsia="Times New Roman" w:hAnsi="Sylfaen"/>
        </w:rPr>
        <w:t>დევნილთა</w:t>
      </w:r>
      <w:proofErr w:type="spellEnd"/>
      <w:r w:rsidRPr="00133CA7">
        <w:rPr>
          <w:rFonts w:ascii="Sylfaen" w:eastAsia="Times New Roman" w:hAnsi="Sylfaen"/>
        </w:rPr>
        <w:t xml:space="preserve">, </w:t>
      </w:r>
      <w:proofErr w:type="spellStart"/>
      <w:r w:rsidRPr="00133CA7">
        <w:rPr>
          <w:rFonts w:ascii="Sylfaen" w:eastAsia="Times New Roman" w:hAnsi="Sylfaen"/>
        </w:rPr>
        <w:t>შრომის</w:t>
      </w:r>
      <w:proofErr w:type="spellEnd"/>
      <w:r w:rsidRPr="00133CA7">
        <w:rPr>
          <w:rFonts w:ascii="Sylfaen" w:eastAsia="Times New Roman" w:hAnsi="Sylfaen"/>
        </w:rPr>
        <w:t xml:space="preserve">, </w:t>
      </w:r>
      <w:proofErr w:type="spellStart"/>
      <w:r w:rsidRPr="00133CA7">
        <w:rPr>
          <w:rFonts w:ascii="Sylfaen" w:eastAsia="Times New Roman" w:hAnsi="Sylfaen"/>
        </w:rPr>
        <w:t>ჯანმრთელობისა</w:t>
      </w:r>
      <w:proofErr w:type="spellEnd"/>
      <w:r w:rsidRPr="00133CA7">
        <w:rPr>
          <w:rFonts w:ascii="Sylfaen" w:eastAsia="Times New Roman" w:hAnsi="Sylfaen"/>
        </w:rPr>
        <w:t xml:space="preserve"> </w:t>
      </w:r>
      <w:proofErr w:type="spellStart"/>
      <w:r w:rsidRPr="00133CA7">
        <w:rPr>
          <w:rFonts w:ascii="Sylfaen" w:eastAsia="Times New Roman" w:hAnsi="Sylfaen"/>
        </w:rPr>
        <w:t>და</w:t>
      </w:r>
      <w:proofErr w:type="spellEnd"/>
      <w:r w:rsidRPr="00133CA7">
        <w:rPr>
          <w:rFonts w:ascii="Sylfaen" w:eastAsia="Times New Roman" w:hAnsi="Sylfaen"/>
        </w:rPr>
        <w:t xml:space="preserve"> </w:t>
      </w:r>
      <w:proofErr w:type="spellStart"/>
      <w:r w:rsidRPr="00133CA7">
        <w:rPr>
          <w:rFonts w:ascii="Sylfaen" w:eastAsia="Times New Roman" w:hAnsi="Sylfaen"/>
        </w:rPr>
        <w:t>სოციალური</w:t>
      </w:r>
      <w:proofErr w:type="spellEnd"/>
      <w:r w:rsidRPr="00133CA7">
        <w:rPr>
          <w:rFonts w:ascii="Sylfaen" w:eastAsia="Times New Roman" w:hAnsi="Sylfaen"/>
        </w:rPr>
        <w:t xml:space="preserve"> </w:t>
      </w:r>
      <w:proofErr w:type="spellStart"/>
      <w:r w:rsidRPr="00133CA7">
        <w:rPr>
          <w:rFonts w:ascii="Sylfaen" w:eastAsia="Times New Roman" w:hAnsi="Sylfaen"/>
        </w:rPr>
        <w:t>დაცვის</w:t>
      </w:r>
      <w:proofErr w:type="spellEnd"/>
      <w:r w:rsidRPr="00133CA7">
        <w:rPr>
          <w:rFonts w:ascii="Sylfaen" w:eastAsia="Times New Roman" w:hAnsi="Sylfaen"/>
        </w:rPr>
        <w:t xml:space="preserve"> </w:t>
      </w:r>
      <w:proofErr w:type="spellStart"/>
      <w:r w:rsidRPr="00133CA7">
        <w:rPr>
          <w:rFonts w:ascii="Sylfaen" w:eastAsia="Times New Roman" w:hAnsi="Sylfaen"/>
        </w:rPr>
        <w:t>მინისტრი</w:t>
      </w:r>
      <w:r w:rsidRPr="00133CA7">
        <w:rPr>
          <w:rFonts w:ascii="Sylfaen" w:eastAsia="Times New Roman" w:hAnsi="Sylfaen" w:cs="Sylfaen"/>
        </w:rPr>
        <w:t>ს</w:t>
      </w:r>
      <w:proofErr w:type="spellEnd"/>
      <w:r w:rsidRPr="00133CA7">
        <w:rPr>
          <w:rFonts w:ascii="Sylfaen" w:eastAsia="Times New Roman" w:hAnsi="Sylfaen"/>
        </w:rPr>
        <w:t xml:space="preserve"> </w:t>
      </w:r>
      <w:proofErr w:type="spellStart"/>
      <w:r w:rsidRPr="00133CA7">
        <w:rPr>
          <w:rFonts w:ascii="Sylfaen" w:eastAsia="Times New Roman" w:hAnsi="Sylfaen" w:cs="Sylfaen"/>
        </w:rPr>
        <w:t>მიერ</w:t>
      </w:r>
      <w:proofErr w:type="spellEnd"/>
      <w:r w:rsidRPr="00133CA7">
        <w:rPr>
          <w:rFonts w:ascii="Sylfaen" w:eastAsia="Times New Roman" w:hAnsi="Sylfaen"/>
        </w:rPr>
        <w:t xml:space="preserve"> </w:t>
      </w:r>
      <w:proofErr w:type="spellStart"/>
      <w:r w:rsidRPr="00133CA7">
        <w:rPr>
          <w:rFonts w:ascii="Sylfaen" w:eastAsia="Times New Roman" w:hAnsi="Sylfaen" w:cs="Sylfaen"/>
        </w:rPr>
        <w:t>მი</w:t>
      </w:r>
      <w:proofErr w:type="spellEnd"/>
      <w:r w:rsidRPr="00133CA7">
        <w:rPr>
          <w:rFonts w:ascii="Sylfaen" w:eastAsia="Times New Roman" w:hAnsi="Sylfaen"/>
          <w:lang w:val="ka-GE"/>
        </w:rPr>
        <w:t xml:space="preserve">ღებულ იქნება </w:t>
      </w:r>
      <w:r w:rsidR="001C6B63">
        <w:fldChar w:fldCharType="begin"/>
      </w:r>
      <w:r w:rsidR="001C6B63">
        <w:instrText xml:space="preserve"> HYPERLINK "https://matsne.gov.ge/ka/document/view/4348224" </w:instrText>
      </w:r>
      <w:r w:rsidR="001C6B63">
        <w:fldChar w:fldCharType="separate"/>
      </w:r>
      <w:proofErr w:type="spellStart"/>
      <w:r w:rsidRPr="00133CA7">
        <w:rPr>
          <w:rFonts w:ascii="Sylfaen" w:eastAsia="Times New Roman" w:hAnsi="Sylfaen"/>
        </w:rPr>
        <w:t>შრომის</w:t>
      </w:r>
      <w:proofErr w:type="spellEnd"/>
      <w:r w:rsidRPr="00133CA7">
        <w:rPr>
          <w:rFonts w:ascii="Sylfaen" w:eastAsia="Times New Roman" w:hAnsi="Sylfaen"/>
        </w:rPr>
        <w:t xml:space="preserve"> </w:t>
      </w:r>
      <w:proofErr w:type="spellStart"/>
      <w:r w:rsidRPr="00133CA7">
        <w:rPr>
          <w:rFonts w:ascii="Sylfaen" w:eastAsia="Times New Roman" w:hAnsi="Sylfaen"/>
        </w:rPr>
        <w:t>უსაფრთხოების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სპეციალისტის</w:t>
      </w:r>
      <w:proofErr w:type="spellEnd"/>
      <w:r w:rsidRPr="00133CA7">
        <w:rPr>
          <w:rFonts w:ascii="Sylfaen" w:eastAsia="Times New Roman" w:hAnsi="Sylfaen"/>
        </w:rPr>
        <w:t xml:space="preserve"> </w:t>
      </w:r>
      <w:proofErr w:type="spellStart"/>
      <w:r w:rsidRPr="00133CA7">
        <w:rPr>
          <w:rFonts w:ascii="Sylfaen" w:eastAsia="Times New Roman" w:hAnsi="Sylfaen"/>
        </w:rPr>
        <w:t>აკრედიტებული</w:t>
      </w:r>
      <w:proofErr w:type="spellEnd"/>
      <w:r w:rsidRPr="00133CA7">
        <w:rPr>
          <w:rFonts w:ascii="Sylfaen" w:eastAsia="Times New Roman" w:hAnsi="Sylfaen"/>
        </w:rPr>
        <w:t xml:space="preserve"> </w:t>
      </w:r>
      <w:proofErr w:type="spellStart"/>
      <w:r w:rsidRPr="00133CA7">
        <w:rPr>
          <w:rFonts w:ascii="Sylfaen" w:eastAsia="Times New Roman" w:hAnsi="Sylfaen"/>
        </w:rPr>
        <w:t>პროგრამის</w:t>
      </w:r>
      <w:proofErr w:type="spellEnd"/>
      <w:r w:rsidRPr="00133CA7">
        <w:rPr>
          <w:rFonts w:ascii="Sylfaen" w:eastAsia="Times New Roman" w:hAnsi="Sylfaen"/>
        </w:rPr>
        <w:t xml:space="preserve"> </w:t>
      </w:r>
      <w:proofErr w:type="spellStart"/>
      <w:r w:rsidRPr="00133CA7">
        <w:rPr>
          <w:rFonts w:ascii="Sylfaen" w:eastAsia="Times New Roman" w:hAnsi="Sylfaen"/>
        </w:rPr>
        <w:t>მოცულობის</w:t>
      </w:r>
      <w:proofErr w:type="spellEnd"/>
      <w:r w:rsidRPr="00133CA7">
        <w:rPr>
          <w:rFonts w:ascii="Sylfaen" w:eastAsia="Times New Roman" w:hAnsi="Sylfaen"/>
        </w:rPr>
        <w:t xml:space="preserve">, </w:t>
      </w:r>
      <w:proofErr w:type="spellStart"/>
      <w:r w:rsidRPr="00133CA7">
        <w:rPr>
          <w:rFonts w:ascii="Sylfaen" w:eastAsia="Times New Roman" w:hAnsi="Sylfaen"/>
        </w:rPr>
        <w:t>განხორციელების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წესისა</w:t>
      </w:r>
      <w:proofErr w:type="spellEnd"/>
      <w:r w:rsidRPr="00133CA7">
        <w:rPr>
          <w:rFonts w:ascii="Sylfaen" w:eastAsia="Times New Roman" w:hAnsi="Sylfaen"/>
        </w:rPr>
        <w:t xml:space="preserve"> </w:t>
      </w:r>
      <w:proofErr w:type="spellStart"/>
      <w:r w:rsidRPr="00133CA7">
        <w:rPr>
          <w:rFonts w:ascii="Sylfaen" w:eastAsia="Times New Roman" w:hAnsi="Sylfaen"/>
        </w:rPr>
        <w:t>და</w:t>
      </w:r>
      <w:proofErr w:type="spellEnd"/>
      <w:r w:rsidRPr="00133CA7">
        <w:rPr>
          <w:rFonts w:ascii="Sylfaen" w:eastAsia="Times New Roman" w:hAnsi="Sylfaen"/>
        </w:rPr>
        <w:t xml:space="preserve"> </w:t>
      </w:r>
      <w:proofErr w:type="spellStart"/>
      <w:r w:rsidRPr="00133CA7">
        <w:rPr>
          <w:rFonts w:ascii="Sylfaen" w:eastAsia="Times New Roman" w:hAnsi="Sylfaen"/>
        </w:rPr>
        <w:t>პირობების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დამტკიცების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შესახებ</w:t>
      </w:r>
      <w:proofErr w:type="spellEnd"/>
      <w:r w:rsidR="001C6B63">
        <w:rPr>
          <w:rFonts w:ascii="Sylfaen" w:eastAsia="Times New Roman" w:hAnsi="Sylfaen"/>
        </w:rPr>
        <w:fldChar w:fldCharType="end"/>
      </w:r>
      <w:r w:rsidRPr="00133CA7">
        <w:rPr>
          <w:rFonts w:ascii="Sylfaen" w:eastAsia="Times New Roman" w:hAnsi="Sylfaen"/>
          <w:lang w:val="ka-GE"/>
        </w:rPr>
        <w:t>“ N01-25/ნ ბრძანება</w:t>
      </w:r>
      <w:r>
        <w:rPr>
          <w:rFonts w:ascii="Sylfaen" w:eastAsia="Times New Roman" w:hAnsi="Sylfaen"/>
          <w:lang w:val="ka-GE"/>
        </w:rPr>
        <w:t>,</w:t>
      </w:r>
      <w:r w:rsidRPr="00133CA7">
        <w:rPr>
          <w:rFonts w:ascii="Sylfaen" w:eastAsia="Times New Roman" w:hAnsi="Sylfaen"/>
          <w:lang w:val="ka-GE"/>
        </w:rPr>
        <w:t xml:space="preserve"> რომლითაც განისაზღვრა </w:t>
      </w:r>
      <w:r w:rsidRPr="00133CA7">
        <w:rPr>
          <w:rFonts w:ascii="Sylfaen" w:eastAsia="Times New Roman" w:hAnsi="Sylfaen"/>
        </w:rPr>
        <w:t xml:space="preserve"> </w:t>
      </w:r>
      <w:r w:rsidRPr="00133CA7">
        <w:rPr>
          <w:rFonts w:ascii="Sylfaen" w:eastAsia="Times New Roman" w:hAnsi="Sylfaen"/>
          <w:lang w:val="ka-GE"/>
        </w:rPr>
        <w:t>შრომის უსაფრთხოების სპეციალისტის მოსამზადებელი პროგრამის მინიმალური სტანდარტები და განხორციელების წესები.</w:t>
      </w:r>
    </w:p>
    <w:p w14:paraId="6E236E36" w14:textId="77777777" w:rsidR="00D6215B" w:rsidRPr="00133CA7" w:rsidRDefault="00D6215B" w:rsidP="00D6215B">
      <w:pPr>
        <w:jc w:val="both"/>
        <w:rPr>
          <w:rFonts w:ascii="Sylfaen" w:hAnsi="Sylfaen"/>
          <w:lang w:val="ka-GE"/>
        </w:rPr>
      </w:pPr>
      <w:r w:rsidRPr="00133CA7">
        <w:rPr>
          <w:rFonts w:ascii="Sylfaen" w:eastAsia="Times New Roman" w:hAnsi="Sylfaen"/>
          <w:lang w:val="ka-GE"/>
        </w:rPr>
        <w:t xml:space="preserve">ზემოაღნიშნული ბრძანების პრაქტიკაში გამოყენებისას გამოიკვეთა რიგი საკითხები, რომელიც საჭიროებდა დამატებით რეგულაციას, ხოლო შრომის უსაფრთხოების სპეციალისტის მომზადების აკრედიტებული პროგრამა უფრო დახვეწას და სრულყოფას. </w:t>
      </w:r>
      <w:r>
        <w:rPr>
          <w:rFonts w:ascii="Sylfaen" w:eastAsia="Times New Roman" w:hAnsi="Sylfaen"/>
          <w:lang w:val="ka-GE"/>
        </w:rPr>
        <w:t>ამ მიზნით,</w:t>
      </w:r>
      <w:r w:rsidRPr="00133CA7">
        <w:rPr>
          <w:rFonts w:ascii="Sylfaen" w:eastAsia="Times New Roman" w:hAnsi="Sylfaen"/>
          <w:lang w:val="ka-GE"/>
        </w:rPr>
        <w:t xml:space="preserve"> სოციალურ პარტნიორებთან ერთად, საერთაშორისო პარტნიორების </w:t>
      </w:r>
      <w:r>
        <w:rPr>
          <w:rFonts w:ascii="Sylfaen" w:eastAsia="Times New Roman" w:hAnsi="Sylfaen"/>
          <w:lang w:val="ka-GE"/>
        </w:rPr>
        <w:t>მხარდაჭერით,</w:t>
      </w:r>
      <w:r w:rsidRPr="00133CA7">
        <w:rPr>
          <w:rFonts w:ascii="Sylfaen" w:eastAsia="Times New Roman" w:hAnsi="Sylfaen"/>
          <w:lang w:val="ka-GE"/>
        </w:rPr>
        <w:t xml:space="preserve"> მომზადდა შრომის უსაფრთხოების სპეციალისტის აკრედიტებული პროგრამის განახლებული ვერსია. წარმოდგენილი პროექტი</w:t>
      </w:r>
      <w:r>
        <w:rPr>
          <w:rFonts w:ascii="Sylfaen" w:eastAsia="Times New Roman" w:hAnsi="Sylfaen"/>
          <w:lang w:val="ka-GE"/>
        </w:rPr>
        <w:t xml:space="preserve"> შედგენილია იმგვარად, რომ </w:t>
      </w:r>
      <w:r w:rsidRPr="00133CA7">
        <w:rPr>
          <w:rFonts w:ascii="Sylfaen" w:hAnsi="Sylfaen"/>
          <w:lang w:val="ka-GE"/>
        </w:rPr>
        <w:t>შრომის უსაფრთხოების სპეციალისტი, კურსის დასრულების შემდგომ</w:t>
      </w:r>
      <w:r>
        <w:rPr>
          <w:rFonts w:ascii="Sylfaen" w:hAnsi="Sylfaen"/>
          <w:lang w:val="ka-GE"/>
        </w:rPr>
        <w:t>,</w:t>
      </w:r>
      <w:r w:rsidRPr="00133CA7">
        <w:rPr>
          <w:rFonts w:ascii="Sylfaen" w:hAnsi="Sylfaen"/>
          <w:lang w:val="ka-GE"/>
        </w:rPr>
        <w:t xml:space="preserve"> იყოს უფრო კვალიფიციური და ჰქონდეს ღრმა ცოდნა შრომის უსაფრთხოების საკითხების ძირითად მიმართულებებ</w:t>
      </w:r>
      <w:r>
        <w:rPr>
          <w:rFonts w:ascii="Sylfaen" w:hAnsi="Sylfaen"/>
          <w:lang w:val="ka-GE"/>
        </w:rPr>
        <w:t>თან დაკავშირებით.</w:t>
      </w:r>
      <w:r w:rsidRPr="00133CA7">
        <w:rPr>
          <w:rFonts w:ascii="Sylfaen" w:hAnsi="Sylfaen"/>
          <w:lang w:val="ka-GE"/>
        </w:rPr>
        <w:t xml:space="preserve"> </w:t>
      </w:r>
    </w:p>
    <w:p w14:paraId="6047F89D" w14:textId="77777777" w:rsidR="00D6215B" w:rsidRPr="00133CA7" w:rsidRDefault="00D6215B" w:rsidP="00D6215B">
      <w:pPr>
        <w:jc w:val="both"/>
        <w:rPr>
          <w:rFonts w:ascii="Sylfaen" w:hAnsi="Sylfaen"/>
          <w:lang w:val="ka-GE"/>
        </w:rPr>
      </w:pPr>
      <w:r w:rsidRPr="00133CA7">
        <w:rPr>
          <w:rFonts w:ascii="Sylfaen" w:hAnsi="Sylfaen"/>
          <w:lang w:val="ka-GE"/>
        </w:rPr>
        <w:t>წარმოდგენილი პროექტის შესაბამისად პროგრამის განხორციელებაზე პასუხისმგებელ პირ</w:t>
      </w:r>
      <w:r>
        <w:rPr>
          <w:rFonts w:ascii="Sylfaen" w:hAnsi="Sylfaen"/>
          <w:lang w:val="ka-GE"/>
        </w:rPr>
        <w:t>ად</w:t>
      </w:r>
      <w:r w:rsidRPr="00133CA7">
        <w:rPr>
          <w:rFonts w:ascii="Sylfaen" w:hAnsi="Sylfaen"/>
          <w:lang w:val="ka-GE"/>
        </w:rPr>
        <w:t xml:space="preserve">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 სსიპ შრომის ინსპექციის სამსახური, ხოლო აკრედიტირებული პროგრამი განხორციელების თაობაზე ნებართვა გაიცემა სსიპ შრომის ინსპექციის სამსახურის ბაზაზე შექმნილი აკრედიტაციის კომისიის მიერ.</w:t>
      </w:r>
      <w:r>
        <w:rPr>
          <w:rFonts w:ascii="Sylfaen" w:hAnsi="Sylfaen"/>
          <w:lang w:val="ka-GE"/>
        </w:rPr>
        <w:t xml:space="preserve"> </w:t>
      </w:r>
      <w:r w:rsidRPr="00133CA7">
        <w:rPr>
          <w:rFonts w:ascii="Sylfaen" w:hAnsi="Sylfaen"/>
          <w:lang w:val="ka-GE"/>
        </w:rPr>
        <w:t xml:space="preserve">აკრედიტაციის </w:t>
      </w:r>
      <w:r w:rsidRPr="00133CA7">
        <w:rPr>
          <w:rFonts w:ascii="Sylfaen" w:hAnsi="Sylfaen"/>
          <w:lang w:val="ka-GE"/>
        </w:rPr>
        <w:lastRenderedPageBreak/>
        <w:t>კომისიას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ის მოადგილე, რომელიც ხელმძღვანელობს შრომით საკითხებს</w:t>
      </w:r>
      <w:r>
        <w:rPr>
          <w:rFonts w:ascii="Sylfaen" w:hAnsi="Sylfaen"/>
          <w:lang w:val="ka-GE"/>
        </w:rPr>
        <w:t>. ამასთან</w:t>
      </w:r>
      <w:r w:rsidRPr="00133CA7">
        <w:rPr>
          <w:rFonts w:ascii="Sylfaen" w:hAnsi="Sylfaen"/>
          <w:lang w:val="ka-GE"/>
        </w:rPr>
        <w:t xml:space="preserve"> გამჭირვალეობისა და </w:t>
      </w:r>
      <w:r>
        <w:rPr>
          <w:rFonts w:ascii="Sylfaen" w:hAnsi="Sylfaen"/>
          <w:lang w:val="ka-GE"/>
        </w:rPr>
        <w:t xml:space="preserve">ღიაობის მაქსიმალურად შენარჩუნებისათვის </w:t>
      </w:r>
      <w:r w:rsidRPr="00133CA7">
        <w:rPr>
          <w:rFonts w:ascii="Sylfaen" w:hAnsi="Sylfaen"/>
          <w:lang w:val="ka-GE"/>
        </w:rPr>
        <w:t>კომისიის შემადგენლობაში</w:t>
      </w:r>
      <w:r>
        <w:rPr>
          <w:rFonts w:ascii="Sylfaen" w:hAnsi="Sylfaen"/>
          <w:lang w:val="ka-GE"/>
        </w:rPr>
        <w:t xml:space="preserve"> განსაზღვრულია </w:t>
      </w:r>
      <w:r w:rsidRPr="00133CA7">
        <w:rPr>
          <w:rFonts w:ascii="Sylfaen" w:hAnsi="Sylfaen"/>
          <w:lang w:val="ka-GE"/>
        </w:rPr>
        <w:t>სოციალური პარტნიორების მიერ წარმოდგენილი პირები</w:t>
      </w:r>
      <w:r>
        <w:rPr>
          <w:rFonts w:ascii="Sylfaen" w:hAnsi="Sylfaen"/>
          <w:lang w:val="ka-GE"/>
        </w:rPr>
        <w:t>ს მონაწილეობა.</w:t>
      </w:r>
    </w:p>
    <w:p w14:paraId="4419878F" w14:textId="16D586AB" w:rsidR="00D6215B" w:rsidRDefault="00D6215B" w:rsidP="00D6215B">
      <w:pPr>
        <w:jc w:val="both"/>
        <w:rPr>
          <w:rFonts w:ascii="Sylfaen" w:eastAsia="Sylfaen" w:hAnsi="Sylfaen" w:cs="Sylfaen"/>
          <w:lang w:val="ka-GE"/>
        </w:rPr>
      </w:pPr>
      <w:r w:rsidRPr="00133CA7">
        <w:rPr>
          <w:rFonts w:ascii="Sylfaen" w:hAnsi="Sylfaen"/>
          <w:lang w:val="ka-GE"/>
        </w:rPr>
        <w:t>ბრძანების პროექტის თანახმად აკრედიტებული პ</w:t>
      </w:r>
      <w:r>
        <w:rPr>
          <w:rFonts w:ascii="Sylfaen" w:hAnsi="Sylfaen"/>
          <w:lang w:val="ka-GE"/>
        </w:rPr>
        <w:t>რო</w:t>
      </w:r>
      <w:r w:rsidRPr="00133CA7">
        <w:rPr>
          <w:rFonts w:ascii="Sylfaen" w:hAnsi="Sylfaen"/>
          <w:lang w:val="ka-GE"/>
        </w:rPr>
        <w:t>გრამა განხორციელდება 3 მიმართულებით (სრული აკრედიტებული პროგრამა (კურსდამთავრებულს შეეძლება ნებისმიერი ტიპის ობიექტზე მუშაობა), პროგრამა იმ პირებისთვის, რომელთაც სურთ მუშაობა დაბალი და საშუალო რისკის ობიექტებზე და სპეციალური პროგრამ</w:t>
      </w:r>
      <w:r>
        <w:rPr>
          <w:rFonts w:ascii="Sylfaen" w:hAnsi="Sylfaen"/>
          <w:lang w:val="ka-GE"/>
        </w:rPr>
        <w:t>ის</w:t>
      </w:r>
      <w:r w:rsidRPr="00133CA7">
        <w:rPr>
          <w:rFonts w:ascii="Sylfaen" w:hAnsi="Sylfaen"/>
          <w:lang w:val="ka-GE"/>
        </w:rPr>
        <w:t xml:space="preserve"> (იმ პირთა</w:t>
      </w:r>
      <w:r>
        <w:rPr>
          <w:rFonts w:ascii="Sylfaen" w:hAnsi="Sylfaen"/>
          <w:lang w:val="ka-GE"/>
        </w:rPr>
        <w:t>თვის</w:t>
      </w:r>
      <w:r w:rsidRPr="00133CA7">
        <w:rPr>
          <w:rFonts w:ascii="Sylfaen" w:hAnsi="Sylfaen"/>
          <w:lang w:val="ka-GE"/>
        </w:rPr>
        <w:t xml:space="preserve">, რომელთაც გავლილი აქვთ ან მომავალში აპირებენ </w:t>
      </w:r>
      <w:r w:rsidRPr="00133CA7">
        <w:rPr>
          <w:rFonts w:ascii="Sylfaen" w:eastAsia="Sylfaen" w:hAnsi="Sylfaen" w:cs="Sylfaen"/>
          <w:lang w:val="ka-GE"/>
        </w:rPr>
        <w:t>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პროგრამის გავლას)</w:t>
      </w:r>
      <w:r>
        <w:rPr>
          <w:rFonts w:ascii="Sylfaen" w:eastAsia="Sylfaen" w:hAnsi="Sylfaen" w:cs="Sylfaen"/>
          <w:lang w:val="ka-GE"/>
        </w:rPr>
        <w:t xml:space="preserve"> სახით</w:t>
      </w:r>
      <w:r w:rsidRPr="00133CA7">
        <w:rPr>
          <w:rFonts w:ascii="Sylfaen" w:eastAsia="Sylfaen" w:hAnsi="Sylfaen" w:cs="Sylfaen"/>
          <w:lang w:val="ka-GE"/>
        </w:rPr>
        <w:t xml:space="preserve">. წარმოდგენილი პროექტის </w:t>
      </w:r>
      <w:r>
        <w:rPr>
          <w:rFonts w:ascii="Sylfaen" w:eastAsia="Sylfaen" w:hAnsi="Sylfaen" w:cs="Sylfaen"/>
          <w:lang w:val="ka-GE"/>
        </w:rPr>
        <w:t xml:space="preserve">შესაბამისად </w:t>
      </w:r>
      <w:r w:rsidRPr="00133CA7">
        <w:rPr>
          <w:rFonts w:ascii="Sylfaen" w:eastAsia="Sylfaen" w:hAnsi="Sylfaen" w:cs="Sylfaen"/>
          <w:lang w:val="ka-GE"/>
        </w:rPr>
        <w:t>გაზ</w:t>
      </w:r>
      <w:r>
        <w:rPr>
          <w:rFonts w:ascii="Sylfaen" w:eastAsia="Sylfaen" w:hAnsi="Sylfaen" w:cs="Sylfaen"/>
          <w:lang w:val="ka-GE"/>
        </w:rPr>
        <w:t xml:space="preserve">რდილია </w:t>
      </w:r>
      <w:r w:rsidRPr="00133CA7">
        <w:rPr>
          <w:rFonts w:ascii="Sylfaen" w:eastAsia="Sylfaen" w:hAnsi="Sylfaen" w:cs="Sylfaen"/>
          <w:lang w:val="ka-GE"/>
        </w:rPr>
        <w:t>გასავლელი სასწავლო მოდულების რაოდენობა (</w:t>
      </w:r>
      <w:r w:rsidRPr="00133CA7">
        <w:rPr>
          <w:rFonts w:ascii="Sylfaen" w:hAnsi="Sylfaen"/>
          <w:lang w:val="ka-GE"/>
        </w:rPr>
        <w:t xml:space="preserve">კერძოდ სრული აკრედიტირებული პროგრამის შემთხვევაში განისაზღვრა 230 საათის, დაბალი და საშუალო რისკი ობიექტებზე - </w:t>
      </w:r>
      <w:r>
        <w:rPr>
          <w:rFonts w:ascii="Sylfaen" w:hAnsi="Sylfaen"/>
          <w:lang w:val="ka-GE"/>
        </w:rPr>
        <w:t>148</w:t>
      </w:r>
      <w:r w:rsidRPr="00133CA7">
        <w:rPr>
          <w:rFonts w:ascii="Sylfaen" w:hAnsi="Sylfaen"/>
          <w:lang w:val="ka-GE"/>
        </w:rPr>
        <w:t xml:space="preserve"> საათის, ხოლო სპეციალური აკრედიტირებული პროგრამის შემთხვევაში - </w:t>
      </w:r>
      <w:r>
        <w:rPr>
          <w:rFonts w:ascii="Sylfaen" w:hAnsi="Sylfaen"/>
          <w:lang w:val="ka-GE"/>
        </w:rPr>
        <w:t>200</w:t>
      </w:r>
      <w:r w:rsidRPr="00133CA7">
        <w:rPr>
          <w:rFonts w:ascii="Sylfaen" w:hAnsi="Sylfaen"/>
          <w:lang w:val="ka-GE"/>
        </w:rPr>
        <w:t xml:space="preserve"> საათის ოდენობით), </w:t>
      </w:r>
      <w:r>
        <w:rPr>
          <w:rFonts w:ascii="Sylfaen" w:eastAsia="Sylfaen" w:hAnsi="Sylfaen" w:cs="Sylfaen"/>
          <w:lang w:val="ka-GE"/>
        </w:rPr>
        <w:t>დაკონკრეტდა</w:t>
      </w:r>
      <w:r w:rsidRPr="00133CA7">
        <w:rPr>
          <w:rFonts w:ascii="Sylfaen" w:eastAsia="Sylfaen" w:hAnsi="Sylfaen" w:cs="Sylfaen"/>
          <w:lang w:val="ka-GE"/>
        </w:rPr>
        <w:t xml:space="preserve"> წარმოდგენილი მოდულის ფარგლებში გასავლელი ლიტერატურა და ნორმატიული აქტები, ასევე განისაზღვრა ჩასაბარებელი საკვალიფიკაციო და სასერთიფიკატო გამოცდის თემატიკა. წარმოდგენილი პროექტი</w:t>
      </w:r>
      <w:r>
        <w:rPr>
          <w:rFonts w:ascii="Sylfaen" w:eastAsia="Sylfaen" w:hAnsi="Sylfaen" w:cs="Sylfaen"/>
          <w:lang w:val="ka-GE"/>
        </w:rPr>
        <w:t xml:space="preserve"> ასევე ითვალისწინებს </w:t>
      </w:r>
      <w:r w:rsidRPr="00133CA7">
        <w:rPr>
          <w:rFonts w:ascii="Sylfaen" w:eastAsia="Sylfaen" w:hAnsi="Sylfaen" w:cs="Sylfaen"/>
          <w:lang w:val="ka-GE"/>
        </w:rPr>
        <w:t>საკვალიფიკაციო და საგამოცდო ცენტრის შექმნის ვალდებულება</w:t>
      </w:r>
      <w:r>
        <w:rPr>
          <w:rFonts w:ascii="Sylfaen" w:eastAsia="Sylfaen" w:hAnsi="Sylfaen" w:cs="Sylfaen"/>
          <w:lang w:val="ka-GE"/>
        </w:rPr>
        <w:t>ს</w:t>
      </w:r>
      <w:r w:rsidRPr="00133CA7">
        <w:rPr>
          <w:rFonts w:ascii="Sylfaen" w:eastAsia="Sylfaen" w:hAnsi="Sylfaen" w:cs="Sylfaen"/>
          <w:lang w:val="ka-GE"/>
        </w:rPr>
        <w:t xml:space="preserve"> სსიპ შრომის ინსპექციის ბაზაზე</w:t>
      </w:r>
      <w:r>
        <w:rPr>
          <w:rFonts w:ascii="Sylfaen" w:eastAsia="Sylfaen" w:hAnsi="Sylfaen" w:cs="Sylfaen"/>
          <w:lang w:val="ka-GE"/>
        </w:rPr>
        <w:t>.</w:t>
      </w:r>
      <w:r w:rsidRPr="00133CA7">
        <w:rPr>
          <w:rFonts w:ascii="Sylfaen" w:eastAsia="Sylfaen" w:hAnsi="Sylfaen" w:cs="Sylfaen"/>
          <w:lang w:val="ka-GE"/>
        </w:rPr>
        <w:t xml:space="preserve"> </w:t>
      </w:r>
    </w:p>
    <w:p w14:paraId="189C17A1" w14:textId="77777777" w:rsidR="000373E2" w:rsidRPr="00133CA7" w:rsidRDefault="000373E2" w:rsidP="00D6215B">
      <w:pPr>
        <w:jc w:val="both"/>
        <w:rPr>
          <w:rFonts w:ascii="Sylfaen" w:eastAsia="Sylfaen" w:hAnsi="Sylfaen" w:cs="Sylfaen"/>
          <w:lang w:val="ka-GE"/>
        </w:rPr>
      </w:pPr>
    </w:p>
    <w:p w14:paraId="14549CB6" w14:textId="50E04F1B" w:rsidR="00D6215B" w:rsidRPr="000373E2" w:rsidRDefault="00D6215B" w:rsidP="00D6215B">
      <w:pPr>
        <w:jc w:val="both"/>
        <w:rPr>
          <w:rFonts w:ascii="Sylfaen" w:hAnsi="Sylfaen"/>
          <w:lang w:val="ka-GE"/>
        </w:rPr>
      </w:pPr>
      <w:r w:rsidRPr="00CE6B50">
        <w:rPr>
          <w:rFonts w:ascii="Sylfaen" w:hAnsi="Sylfaen"/>
          <w:b/>
          <w:lang w:val="ka-GE"/>
        </w:rPr>
        <w:t xml:space="preserve"> </w:t>
      </w:r>
      <w:r w:rsidRPr="00CE6B50">
        <w:rPr>
          <w:rFonts w:ascii="Sylfaen" w:hAnsi="Sylfaen"/>
          <w:lang w:val="ka-GE"/>
        </w:rPr>
        <w:t xml:space="preserve">პროექტის მიღების შემთხვევაში </w:t>
      </w:r>
      <w:r>
        <w:rPr>
          <w:rFonts w:ascii="Sylfaen" w:hAnsi="Sylfaen"/>
          <w:lang w:val="ka-GE"/>
        </w:rPr>
        <w:t>მოხდება „</w:t>
      </w:r>
      <w:r w:rsidR="001C6B63">
        <w:fldChar w:fldCharType="begin"/>
      </w:r>
      <w:r w:rsidR="001C6B63">
        <w:instrText xml:space="preserve"> HYPERLINK "https://matsne.gov.ge/ka/document/view/4348224" </w:instrText>
      </w:r>
      <w:r w:rsidR="001C6B63">
        <w:fldChar w:fldCharType="separate"/>
      </w:r>
      <w:proofErr w:type="spellStart"/>
      <w:r w:rsidRPr="00133CA7">
        <w:rPr>
          <w:rFonts w:ascii="Sylfaen" w:eastAsia="Times New Roman" w:hAnsi="Sylfaen"/>
        </w:rPr>
        <w:t>შრომის</w:t>
      </w:r>
      <w:proofErr w:type="spellEnd"/>
      <w:r w:rsidRPr="00133CA7">
        <w:rPr>
          <w:rFonts w:ascii="Sylfaen" w:eastAsia="Times New Roman" w:hAnsi="Sylfaen"/>
        </w:rPr>
        <w:t xml:space="preserve"> </w:t>
      </w:r>
      <w:proofErr w:type="spellStart"/>
      <w:r w:rsidRPr="00133CA7">
        <w:rPr>
          <w:rFonts w:ascii="Sylfaen" w:eastAsia="Times New Roman" w:hAnsi="Sylfaen"/>
        </w:rPr>
        <w:t>უსაფრთხოების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სპეციალისტის</w:t>
      </w:r>
      <w:proofErr w:type="spellEnd"/>
      <w:r w:rsidRPr="00133CA7">
        <w:rPr>
          <w:rFonts w:ascii="Sylfaen" w:eastAsia="Times New Roman" w:hAnsi="Sylfaen"/>
        </w:rPr>
        <w:t xml:space="preserve"> </w:t>
      </w:r>
      <w:proofErr w:type="spellStart"/>
      <w:r w:rsidRPr="00133CA7">
        <w:rPr>
          <w:rFonts w:ascii="Sylfaen" w:eastAsia="Times New Roman" w:hAnsi="Sylfaen"/>
        </w:rPr>
        <w:t>აკრედიტებული</w:t>
      </w:r>
      <w:proofErr w:type="spellEnd"/>
      <w:r w:rsidRPr="00133CA7">
        <w:rPr>
          <w:rFonts w:ascii="Sylfaen" w:eastAsia="Times New Roman" w:hAnsi="Sylfaen"/>
        </w:rPr>
        <w:t xml:space="preserve"> </w:t>
      </w:r>
      <w:proofErr w:type="spellStart"/>
      <w:r w:rsidRPr="00133CA7">
        <w:rPr>
          <w:rFonts w:ascii="Sylfaen" w:eastAsia="Times New Roman" w:hAnsi="Sylfaen"/>
        </w:rPr>
        <w:t>პროგრამის</w:t>
      </w:r>
      <w:proofErr w:type="spellEnd"/>
      <w:r w:rsidRPr="00133CA7">
        <w:rPr>
          <w:rFonts w:ascii="Sylfaen" w:eastAsia="Times New Roman" w:hAnsi="Sylfaen"/>
        </w:rPr>
        <w:t xml:space="preserve"> </w:t>
      </w:r>
      <w:proofErr w:type="spellStart"/>
      <w:r w:rsidRPr="00133CA7">
        <w:rPr>
          <w:rFonts w:ascii="Sylfaen" w:eastAsia="Times New Roman" w:hAnsi="Sylfaen"/>
        </w:rPr>
        <w:t>მოცულობის</w:t>
      </w:r>
      <w:proofErr w:type="spellEnd"/>
      <w:r w:rsidRPr="00133CA7">
        <w:rPr>
          <w:rFonts w:ascii="Sylfaen" w:eastAsia="Times New Roman" w:hAnsi="Sylfaen"/>
        </w:rPr>
        <w:t xml:space="preserve">, </w:t>
      </w:r>
      <w:proofErr w:type="spellStart"/>
      <w:r w:rsidRPr="00133CA7">
        <w:rPr>
          <w:rFonts w:ascii="Sylfaen" w:eastAsia="Times New Roman" w:hAnsi="Sylfaen"/>
        </w:rPr>
        <w:t>განხორციელების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წესისა</w:t>
      </w:r>
      <w:proofErr w:type="spellEnd"/>
      <w:r w:rsidRPr="00133CA7">
        <w:rPr>
          <w:rFonts w:ascii="Sylfaen" w:eastAsia="Times New Roman" w:hAnsi="Sylfaen"/>
        </w:rPr>
        <w:t xml:space="preserve"> </w:t>
      </w:r>
      <w:proofErr w:type="spellStart"/>
      <w:r w:rsidRPr="00133CA7">
        <w:rPr>
          <w:rFonts w:ascii="Sylfaen" w:eastAsia="Times New Roman" w:hAnsi="Sylfaen"/>
        </w:rPr>
        <w:t>და</w:t>
      </w:r>
      <w:proofErr w:type="spellEnd"/>
      <w:r w:rsidRPr="00133CA7">
        <w:rPr>
          <w:rFonts w:ascii="Sylfaen" w:eastAsia="Times New Roman" w:hAnsi="Sylfaen"/>
        </w:rPr>
        <w:t xml:space="preserve"> </w:t>
      </w:r>
      <w:proofErr w:type="spellStart"/>
      <w:r w:rsidRPr="00133CA7">
        <w:rPr>
          <w:rFonts w:ascii="Sylfaen" w:eastAsia="Times New Roman" w:hAnsi="Sylfaen"/>
        </w:rPr>
        <w:t>პირობების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დამტკიცების</w:t>
      </w:r>
      <w:proofErr w:type="spellEnd"/>
      <w:r w:rsidRPr="00133CA7">
        <w:rPr>
          <w:rFonts w:ascii="Sylfaen" w:eastAsia="Times New Roman" w:hAnsi="Sylfaen"/>
        </w:rPr>
        <w:t xml:space="preserve"> </w:t>
      </w:r>
      <w:proofErr w:type="spellStart"/>
      <w:r w:rsidRPr="00133CA7">
        <w:rPr>
          <w:rFonts w:ascii="Sylfaen" w:eastAsia="Times New Roman" w:hAnsi="Sylfaen"/>
        </w:rPr>
        <w:t>შესახებ</w:t>
      </w:r>
      <w:proofErr w:type="spellEnd"/>
      <w:r w:rsidR="001C6B63">
        <w:rPr>
          <w:rFonts w:ascii="Sylfaen" w:eastAsia="Times New Roman" w:hAnsi="Sylfaen"/>
        </w:rPr>
        <w:fldChar w:fldCharType="end"/>
      </w:r>
      <w:r w:rsidRPr="00133CA7">
        <w:rPr>
          <w:rFonts w:ascii="Sylfaen" w:eastAsia="Times New Roman" w:hAnsi="Sylfaen"/>
          <w:lang w:val="ka-GE"/>
        </w:rPr>
        <w:t xml:space="preserve">“ </w:t>
      </w:r>
      <w:proofErr w:type="spellStart"/>
      <w:r w:rsidRPr="00133CA7">
        <w:rPr>
          <w:rFonts w:ascii="Sylfaen" w:eastAsia="Times New Roman" w:hAnsi="Sylfaen"/>
        </w:rPr>
        <w:t>საქართველოს</w:t>
      </w:r>
      <w:proofErr w:type="spellEnd"/>
      <w:r w:rsidRPr="00133CA7">
        <w:rPr>
          <w:rFonts w:ascii="Sylfaen" w:eastAsia="Times New Roman" w:hAnsi="Sylfaen"/>
        </w:rPr>
        <w:t xml:space="preserve"> </w:t>
      </w:r>
      <w:proofErr w:type="spellStart"/>
      <w:r w:rsidRPr="00133CA7">
        <w:rPr>
          <w:rFonts w:ascii="Sylfaen" w:eastAsia="Times New Roman" w:hAnsi="Sylfaen"/>
        </w:rPr>
        <w:t>ოკუპირებული</w:t>
      </w:r>
      <w:proofErr w:type="spellEnd"/>
      <w:r w:rsidRPr="00133CA7">
        <w:rPr>
          <w:rFonts w:ascii="Sylfaen" w:eastAsia="Times New Roman" w:hAnsi="Sylfaen"/>
        </w:rPr>
        <w:t xml:space="preserve"> </w:t>
      </w:r>
      <w:proofErr w:type="spellStart"/>
      <w:r w:rsidRPr="00133CA7">
        <w:rPr>
          <w:rFonts w:ascii="Sylfaen" w:eastAsia="Times New Roman" w:hAnsi="Sylfaen"/>
        </w:rPr>
        <w:t>ტერიტორიებიდან</w:t>
      </w:r>
      <w:proofErr w:type="spellEnd"/>
      <w:r w:rsidRPr="00133CA7">
        <w:rPr>
          <w:rFonts w:ascii="Sylfaen" w:eastAsia="Times New Roman" w:hAnsi="Sylfaen"/>
        </w:rPr>
        <w:t xml:space="preserve"> </w:t>
      </w:r>
      <w:proofErr w:type="spellStart"/>
      <w:r w:rsidRPr="00133CA7">
        <w:rPr>
          <w:rFonts w:ascii="Sylfaen" w:eastAsia="Times New Roman" w:hAnsi="Sylfaen"/>
        </w:rPr>
        <w:t>დევნილთა</w:t>
      </w:r>
      <w:proofErr w:type="spellEnd"/>
      <w:r w:rsidRPr="00133CA7">
        <w:rPr>
          <w:rFonts w:ascii="Sylfaen" w:eastAsia="Times New Roman" w:hAnsi="Sylfaen"/>
        </w:rPr>
        <w:t xml:space="preserve">, </w:t>
      </w:r>
      <w:proofErr w:type="spellStart"/>
      <w:r w:rsidRPr="00133CA7">
        <w:rPr>
          <w:rFonts w:ascii="Sylfaen" w:eastAsia="Times New Roman" w:hAnsi="Sylfaen"/>
        </w:rPr>
        <w:t>შრომის</w:t>
      </w:r>
      <w:proofErr w:type="spellEnd"/>
      <w:r w:rsidRPr="00133CA7">
        <w:rPr>
          <w:rFonts w:ascii="Sylfaen" w:eastAsia="Times New Roman" w:hAnsi="Sylfaen"/>
        </w:rPr>
        <w:t xml:space="preserve">, </w:t>
      </w:r>
      <w:proofErr w:type="spellStart"/>
      <w:r w:rsidRPr="00133CA7">
        <w:rPr>
          <w:rFonts w:ascii="Sylfaen" w:eastAsia="Times New Roman" w:hAnsi="Sylfaen"/>
        </w:rPr>
        <w:t>ჯანმრთელობისა</w:t>
      </w:r>
      <w:proofErr w:type="spellEnd"/>
      <w:r w:rsidRPr="00133CA7">
        <w:rPr>
          <w:rFonts w:ascii="Sylfaen" w:eastAsia="Times New Roman" w:hAnsi="Sylfaen"/>
        </w:rPr>
        <w:t xml:space="preserve"> </w:t>
      </w:r>
      <w:proofErr w:type="spellStart"/>
      <w:r w:rsidRPr="00133CA7">
        <w:rPr>
          <w:rFonts w:ascii="Sylfaen" w:eastAsia="Times New Roman" w:hAnsi="Sylfaen"/>
        </w:rPr>
        <w:t>და</w:t>
      </w:r>
      <w:proofErr w:type="spellEnd"/>
      <w:r w:rsidRPr="00133CA7">
        <w:rPr>
          <w:rFonts w:ascii="Sylfaen" w:eastAsia="Times New Roman" w:hAnsi="Sylfaen"/>
        </w:rPr>
        <w:t xml:space="preserve"> </w:t>
      </w:r>
      <w:proofErr w:type="spellStart"/>
      <w:r w:rsidRPr="00133CA7">
        <w:rPr>
          <w:rFonts w:ascii="Sylfaen" w:eastAsia="Times New Roman" w:hAnsi="Sylfaen"/>
        </w:rPr>
        <w:t>სოციალური</w:t>
      </w:r>
      <w:proofErr w:type="spellEnd"/>
      <w:r w:rsidRPr="00133CA7">
        <w:rPr>
          <w:rFonts w:ascii="Sylfaen" w:eastAsia="Times New Roman" w:hAnsi="Sylfaen"/>
        </w:rPr>
        <w:t xml:space="preserve"> </w:t>
      </w:r>
      <w:proofErr w:type="spellStart"/>
      <w:r w:rsidRPr="00133CA7">
        <w:rPr>
          <w:rFonts w:ascii="Sylfaen" w:eastAsia="Times New Roman" w:hAnsi="Sylfaen"/>
        </w:rPr>
        <w:t>დაცვის</w:t>
      </w:r>
      <w:proofErr w:type="spellEnd"/>
      <w:r w:rsidRPr="00133CA7">
        <w:rPr>
          <w:rFonts w:ascii="Sylfaen" w:eastAsia="Times New Roman" w:hAnsi="Sylfaen"/>
        </w:rPr>
        <w:t xml:space="preserve"> </w:t>
      </w:r>
      <w:proofErr w:type="spellStart"/>
      <w:r w:rsidRPr="00133CA7">
        <w:rPr>
          <w:rFonts w:ascii="Sylfaen" w:eastAsia="Times New Roman" w:hAnsi="Sylfaen"/>
        </w:rPr>
        <w:t>მინისტრი</w:t>
      </w:r>
      <w:r w:rsidRPr="00133CA7">
        <w:rPr>
          <w:rFonts w:ascii="Sylfaen" w:eastAsia="Times New Roman" w:hAnsi="Sylfaen" w:cs="Sylfaen"/>
        </w:rPr>
        <w:t>ს</w:t>
      </w:r>
      <w:proofErr w:type="spellEnd"/>
      <w:r w:rsidRPr="00133CA7">
        <w:rPr>
          <w:rFonts w:ascii="Sylfaen" w:eastAsia="Times New Roman" w:hAnsi="Sylfaen"/>
        </w:rPr>
        <w:t xml:space="preserve"> </w:t>
      </w:r>
      <w:proofErr w:type="spellStart"/>
      <w:r w:rsidRPr="00133CA7">
        <w:rPr>
          <w:rFonts w:ascii="Sylfaen" w:eastAsia="Times New Roman" w:hAnsi="Sylfaen" w:cs="Sylfaen"/>
        </w:rPr>
        <w:t>მიერ</w:t>
      </w:r>
      <w:proofErr w:type="spellEnd"/>
      <w:r w:rsidRPr="00133CA7">
        <w:rPr>
          <w:rFonts w:ascii="Sylfaen" w:eastAsia="Times New Roman" w:hAnsi="Sylfaen"/>
        </w:rPr>
        <w:t xml:space="preserve"> </w:t>
      </w:r>
      <w:r w:rsidRPr="00133CA7">
        <w:rPr>
          <w:rFonts w:ascii="Sylfaen" w:hAnsi="Sylfaen"/>
          <w:lang w:val="ka-GE"/>
        </w:rPr>
        <w:t xml:space="preserve">2018 წლის 31 </w:t>
      </w:r>
      <w:r>
        <w:rPr>
          <w:rFonts w:ascii="Sylfaen" w:hAnsi="Sylfaen"/>
          <w:lang w:val="ka-GE"/>
        </w:rPr>
        <w:t>ოქტომბერს</w:t>
      </w:r>
      <w:r w:rsidRPr="00133CA7">
        <w:rPr>
          <w:rFonts w:ascii="Sylfaen" w:hAnsi="Sylfaen"/>
          <w:lang w:val="ka-GE"/>
        </w:rPr>
        <w:t xml:space="preserve"> </w:t>
      </w:r>
      <w:proofErr w:type="spellStart"/>
      <w:r w:rsidRPr="00133CA7">
        <w:rPr>
          <w:rFonts w:ascii="Sylfaen" w:eastAsia="Times New Roman" w:hAnsi="Sylfaen" w:cs="Sylfaen"/>
        </w:rPr>
        <w:t>მი</w:t>
      </w:r>
      <w:proofErr w:type="spellEnd"/>
      <w:r w:rsidRPr="00133CA7">
        <w:rPr>
          <w:rFonts w:ascii="Sylfaen" w:eastAsia="Times New Roman" w:hAnsi="Sylfaen"/>
          <w:lang w:val="ka-GE"/>
        </w:rPr>
        <w:t>ღებულ N01-25/ნ ბრძანებ</w:t>
      </w:r>
      <w:r>
        <w:rPr>
          <w:rFonts w:ascii="Sylfaen" w:eastAsia="Times New Roman" w:hAnsi="Sylfaen"/>
          <w:lang w:val="ka-GE"/>
        </w:rPr>
        <w:t xml:space="preserve">ით განსაზღვრული აკრედიტირებული წესის გაუმჯობესება და სრულყოფა, რაც შესაძლებელს გახდის, რომ სამუშაო ადგილებზე წარმოდგენილი იყვნენ უფრო მაღალი კვალიფიკაციის სპეციალისტები, რომლებიც მის ცოდნას დაადასტურებენ ერთის მხრივ სათანადო გამოცდის ჩაბარების გზით, ხოლო მეორეს მხრივ საშუალება ექნებათ უწყვეტი განათლების ფარგლებში, ყოველ 3 წელიწადში ერთხელ მოახდინონ საკუთარი უნარების დადასტურება ხელახალი გამოცდის ჩაბარების გზით. </w:t>
      </w:r>
    </w:p>
    <w:p w14:paraId="7D676D98" w14:textId="77777777" w:rsidR="000373E2" w:rsidRDefault="000373E2" w:rsidP="000373E2">
      <w:pPr>
        <w:jc w:val="both"/>
        <w:rPr>
          <w:rFonts w:ascii="Sylfaen" w:hAnsi="Sylfaen"/>
          <w:b/>
          <w:lang w:val="ka-GE"/>
        </w:rPr>
      </w:pPr>
    </w:p>
    <w:p w14:paraId="60EAEFCC" w14:textId="4847968D" w:rsidR="000373E2" w:rsidRDefault="000373E2" w:rsidP="000373E2">
      <w:pPr>
        <w:jc w:val="both"/>
        <w:rPr>
          <w:rFonts w:ascii="Sylfaen" w:hAnsi="Sylfaen"/>
          <w:b/>
          <w:lang w:val="ka-GE"/>
        </w:rPr>
      </w:pPr>
      <w:r w:rsidRPr="00CE6B50">
        <w:rPr>
          <w:rFonts w:ascii="Sylfaen" w:hAnsi="Sylfaen"/>
          <w:b/>
          <w:lang w:val="ka-GE"/>
        </w:rPr>
        <w:t>ბრძანების პროექტის მიღებით გამოწვეული საფინანსო - ეკონომიკური გაანგარიშება:</w:t>
      </w:r>
    </w:p>
    <w:p w14:paraId="2FFE5F8B" w14:textId="31A1068E" w:rsidR="000373E2" w:rsidRDefault="000373E2" w:rsidP="000373E2">
      <w:pPr>
        <w:jc w:val="both"/>
        <w:rPr>
          <w:rFonts w:ascii="Sylfaen" w:hAnsi="Sylfaen"/>
          <w:lang w:val="ka-GE"/>
        </w:rPr>
      </w:pPr>
      <w:r w:rsidRPr="00CE6B50">
        <w:rPr>
          <w:rFonts w:ascii="Sylfaen" w:hAnsi="Sylfaen"/>
          <w:lang w:val="ka-GE"/>
        </w:rPr>
        <w:t xml:space="preserve">ბრძანების </w:t>
      </w:r>
      <w:r>
        <w:rPr>
          <w:rFonts w:ascii="Sylfaen" w:hAnsi="Sylfaen"/>
          <w:lang w:val="ka-GE"/>
        </w:rPr>
        <w:t>პროექტ</w:t>
      </w:r>
      <w:r w:rsidRPr="00CE6B50">
        <w:rPr>
          <w:rFonts w:ascii="Sylfaen" w:hAnsi="Sylfaen"/>
          <w:lang w:val="ka-GE"/>
        </w:rPr>
        <w:t>მ</w:t>
      </w:r>
      <w:r>
        <w:rPr>
          <w:rFonts w:ascii="Sylfaen" w:hAnsi="Sylfaen"/>
          <w:lang w:val="ka-GE"/>
        </w:rPr>
        <w:t>ა</w:t>
      </w:r>
      <w:r w:rsidRPr="00CE6B50">
        <w:rPr>
          <w:rFonts w:ascii="Sylfaen" w:hAnsi="Sylfaen"/>
          <w:lang w:val="ka-GE"/>
        </w:rPr>
        <w:t xml:space="preserve"> შესაძლოა გავლენა იქონიოს ბიუჯეტის საშემოსავლო ნაწილზე, ვინაიდან</w:t>
      </w:r>
      <w:r>
        <w:rPr>
          <w:rFonts w:ascii="Sylfaen" w:hAnsi="Sylfaen"/>
          <w:lang w:val="ka-GE"/>
        </w:rPr>
        <w:t xml:space="preserve"> შრომის უსაფრთხოების სპეციალისტის სასერთიფიკატო და საკვალიფიკაციო გამოცდის ჩაბარებისთვის განსაზღვრულია მომსახურების ღირებულების 100 და 150 ლარის გადახდა. რაც შეეხება ბიუჯეტის ხარჯვით ნაწილს, მასზე არ იქონიებს გავლენას. </w:t>
      </w:r>
    </w:p>
    <w:p w14:paraId="09854444" w14:textId="77777777" w:rsidR="000373E2" w:rsidRDefault="000373E2" w:rsidP="000373E2">
      <w:pPr>
        <w:jc w:val="both"/>
        <w:rPr>
          <w:rFonts w:ascii="Sylfaen" w:hAnsi="Sylfaen"/>
          <w:b/>
          <w:lang w:val="ka-GE"/>
        </w:rPr>
      </w:pPr>
    </w:p>
    <w:p w14:paraId="4CA429B1" w14:textId="77777777" w:rsidR="000373E2" w:rsidRDefault="000373E2" w:rsidP="000373E2">
      <w:pPr>
        <w:jc w:val="both"/>
        <w:rPr>
          <w:rFonts w:ascii="Sylfaen" w:hAnsi="Sylfaen"/>
          <w:lang w:val="ka-GE"/>
        </w:rPr>
      </w:pPr>
      <w:r w:rsidRPr="00CE6B50">
        <w:rPr>
          <w:rFonts w:ascii="Sylfaen" w:hAnsi="Sylfaen"/>
          <w:lang w:val="ka-GE"/>
        </w:rPr>
        <w:t>ბრძანების პროექტის მიღება არ ითვალისწინებს სახელმწიფოს მიერ ახალი ფინანსური ვალდებულებების აღებას.</w:t>
      </w:r>
    </w:p>
    <w:p w14:paraId="0AF4804E" w14:textId="77777777" w:rsidR="000373E2" w:rsidRDefault="000373E2" w:rsidP="00D6215B">
      <w:pPr>
        <w:jc w:val="both"/>
        <w:rPr>
          <w:rFonts w:ascii="Sylfaen" w:eastAsia="Sylfaen" w:hAnsi="Sylfaen" w:cs="Sylfaen"/>
          <w:lang w:val="ka-GE"/>
        </w:rPr>
      </w:pPr>
    </w:p>
    <w:p w14:paraId="08F72DEA" w14:textId="29B220CC" w:rsidR="00D6215B" w:rsidRPr="00E52B76" w:rsidRDefault="00D6215B" w:rsidP="00D6215B">
      <w:pPr>
        <w:jc w:val="both"/>
        <w:rPr>
          <w:rFonts w:ascii="Sylfaen" w:hAnsi="Sylfaen"/>
          <w:b/>
          <w:lang w:val="ka-GE"/>
        </w:rPr>
      </w:pPr>
      <w:r w:rsidRPr="00CE6B50">
        <w:rPr>
          <w:rFonts w:ascii="Sylfaen" w:hAnsi="Sylfaen"/>
          <w:lang w:val="ka-GE"/>
        </w:rPr>
        <w:t>ბრძანების პროექტის ავტორი</w:t>
      </w:r>
      <w:r w:rsidR="000373E2">
        <w:rPr>
          <w:rFonts w:ascii="Sylfaen" w:hAnsi="Sylfaen"/>
          <w:lang w:val="ka-GE"/>
        </w:rPr>
        <w:t xml:space="preserve"> და წარმდგენია</w:t>
      </w:r>
      <w:r w:rsidRPr="00CE6B50">
        <w:rPr>
          <w:rFonts w:ascii="Sylfaen" w:hAnsi="Sylfaen"/>
          <w:lang w:val="ka-GE"/>
        </w:rPr>
        <w:t xml:space="preserve"> </w:t>
      </w:r>
      <w:r w:rsidRPr="00CE6B50">
        <w:rPr>
          <w:rFonts w:ascii="Sylfaen" w:hAnsi="Sylfaen" w:cs="Sylfaen"/>
          <w:lang w:val="ka-GE"/>
        </w:rPr>
        <w:t>საქართველოს</w:t>
      </w:r>
      <w:r w:rsidRPr="00CE6B50">
        <w:rPr>
          <w:rFonts w:ascii="Sylfaen" w:hAnsi="Sylfaen"/>
          <w:lang w:val="ka-GE"/>
        </w:rPr>
        <w:t xml:space="preserve"> </w:t>
      </w:r>
      <w:r w:rsidRPr="00CE6B50">
        <w:rPr>
          <w:rFonts w:ascii="Sylfaen" w:hAnsi="Sylfaen" w:cs="Sylfaen"/>
          <w:lang w:val="ka-GE"/>
        </w:rPr>
        <w:t>ოკუპირებული</w:t>
      </w:r>
      <w:r w:rsidRPr="00CE6B50">
        <w:rPr>
          <w:rFonts w:ascii="Sylfaen" w:hAnsi="Sylfaen"/>
          <w:lang w:val="ka-GE"/>
        </w:rPr>
        <w:t xml:space="preserve"> </w:t>
      </w:r>
      <w:r w:rsidRPr="00CE6B50">
        <w:rPr>
          <w:rFonts w:ascii="Sylfaen" w:hAnsi="Sylfaen" w:cs="Sylfaen"/>
          <w:lang w:val="ka-GE"/>
        </w:rPr>
        <w:t>ტერიტორიებიდან</w:t>
      </w:r>
      <w:r w:rsidRPr="00CE6B50">
        <w:rPr>
          <w:rFonts w:ascii="Sylfaen" w:hAnsi="Sylfaen"/>
          <w:lang w:val="ka-GE"/>
        </w:rPr>
        <w:t xml:space="preserve"> </w:t>
      </w:r>
      <w:r w:rsidRPr="00CE6B50">
        <w:rPr>
          <w:rFonts w:ascii="Sylfaen" w:hAnsi="Sylfaen" w:cs="Sylfaen"/>
          <w:lang w:val="ka-GE"/>
        </w:rPr>
        <w:t>დევნილთა</w:t>
      </w:r>
      <w:r w:rsidRPr="00CE6B50">
        <w:rPr>
          <w:rFonts w:ascii="Sylfaen" w:hAnsi="Sylfaen"/>
          <w:lang w:val="ka-GE"/>
        </w:rPr>
        <w:t xml:space="preserve">, </w:t>
      </w:r>
      <w:r w:rsidRPr="00CE6B50">
        <w:rPr>
          <w:rFonts w:ascii="Sylfaen" w:hAnsi="Sylfaen" w:cs="Sylfaen"/>
          <w:lang w:val="ka-GE"/>
        </w:rPr>
        <w:t>შრომის</w:t>
      </w:r>
      <w:r w:rsidRPr="00CE6B50">
        <w:rPr>
          <w:rFonts w:ascii="Sylfaen" w:hAnsi="Sylfaen"/>
          <w:lang w:val="ka-GE"/>
        </w:rPr>
        <w:t xml:space="preserve">, </w:t>
      </w:r>
      <w:r w:rsidRPr="00CE6B50">
        <w:rPr>
          <w:rFonts w:ascii="Sylfaen" w:hAnsi="Sylfaen" w:cs="Sylfaen"/>
          <w:lang w:val="ka-GE"/>
        </w:rPr>
        <w:t>ჯანმრთელობისა</w:t>
      </w:r>
      <w:r w:rsidRPr="00CE6B50">
        <w:rPr>
          <w:rFonts w:ascii="Sylfaen" w:hAnsi="Sylfaen"/>
          <w:lang w:val="ka-GE"/>
        </w:rPr>
        <w:t xml:space="preserve"> </w:t>
      </w:r>
      <w:r w:rsidRPr="00CE6B50">
        <w:rPr>
          <w:rFonts w:ascii="Sylfaen" w:hAnsi="Sylfaen" w:cs="Sylfaen"/>
          <w:lang w:val="ka-GE"/>
        </w:rPr>
        <w:t>და</w:t>
      </w:r>
      <w:r w:rsidRPr="00CE6B50">
        <w:rPr>
          <w:rFonts w:ascii="Sylfaen" w:hAnsi="Sylfaen"/>
          <w:lang w:val="ka-GE"/>
        </w:rPr>
        <w:t xml:space="preserve"> </w:t>
      </w:r>
      <w:r w:rsidRPr="00CE6B50">
        <w:rPr>
          <w:rFonts w:ascii="Sylfaen" w:hAnsi="Sylfaen" w:cs="Sylfaen"/>
          <w:lang w:val="ka-GE"/>
        </w:rPr>
        <w:t>სოციალური</w:t>
      </w:r>
      <w:r w:rsidRPr="00CE6B50">
        <w:rPr>
          <w:rFonts w:ascii="Sylfaen" w:hAnsi="Sylfaen"/>
          <w:lang w:val="ka-GE"/>
        </w:rPr>
        <w:t xml:space="preserve"> </w:t>
      </w:r>
      <w:r w:rsidRPr="00CE6B50">
        <w:rPr>
          <w:rFonts w:ascii="Sylfaen" w:hAnsi="Sylfaen" w:cs="Sylfaen"/>
          <w:lang w:val="ka-GE"/>
        </w:rPr>
        <w:t>დაცვის</w:t>
      </w:r>
      <w:r w:rsidRPr="00CE6B50">
        <w:rPr>
          <w:rFonts w:ascii="Sylfaen" w:hAnsi="Sylfaen"/>
          <w:lang w:val="ka-GE"/>
        </w:rPr>
        <w:t xml:space="preserve"> </w:t>
      </w:r>
      <w:r w:rsidRPr="00CE6B50">
        <w:rPr>
          <w:rFonts w:ascii="Sylfaen" w:hAnsi="Sylfaen" w:cs="Sylfaen"/>
          <w:lang w:val="ka-GE"/>
        </w:rPr>
        <w:t>სამინისტრო</w:t>
      </w:r>
      <w:r>
        <w:rPr>
          <w:rFonts w:ascii="Sylfaen" w:hAnsi="Sylfaen" w:cs="Sylfaen"/>
          <w:lang w:val="ka-GE"/>
        </w:rPr>
        <w:t xml:space="preserve">. </w:t>
      </w:r>
    </w:p>
    <w:p w14:paraId="0DA91EB0" w14:textId="77777777" w:rsidR="00D6215B" w:rsidRPr="00133CA7" w:rsidRDefault="00D6215B" w:rsidP="00D6215B">
      <w:pPr>
        <w:jc w:val="both"/>
        <w:rPr>
          <w:rFonts w:ascii="Sylfaen" w:hAnsi="Sylfaen"/>
        </w:rPr>
      </w:pPr>
    </w:p>
    <w:p w14:paraId="7CAE2EF3" w14:textId="77777777" w:rsidR="00DA62D3" w:rsidRPr="00631CD6" w:rsidRDefault="00DA62D3" w:rsidP="00070E4F">
      <w:pPr>
        <w:pStyle w:val="abzacixml"/>
        <w:rPr>
          <w:color w:val="auto"/>
          <w:lang w:val="ka-GE"/>
        </w:rPr>
      </w:pPr>
    </w:p>
    <w:sectPr w:rsidR="00DA62D3" w:rsidRPr="00631CD6">
      <w:headerReference w:type="default" r:id="rId17"/>
      <w:footerReference w:type="default" r:id="rId1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tia" w:date="2021-01-08T12:55:00Z" w:initials="T">
    <w:p w14:paraId="44DFA5E2" w14:textId="3F76C0FC" w:rsidR="001C6B63" w:rsidRPr="001C6B63" w:rsidRDefault="001C6B63">
      <w:pPr>
        <w:pStyle w:val="CommentText"/>
        <w:rPr>
          <w:rFonts w:ascii="Sylfaen" w:hAnsi="Sylfaen"/>
          <w:lang w:val="ka-GE"/>
        </w:rPr>
      </w:pPr>
      <w:r>
        <w:rPr>
          <w:rStyle w:val="CommentReference"/>
        </w:rPr>
        <w:annotationRef/>
      </w:r>
      <w:r>
        <w:rPr>
          <w:rFonts w:ascii="Sylfaen" w:hAnsi="Sylfaen"/>
          <w:lang w:val="ka-GE"/>
        </w:rPr>
        <w:t>ალბათ უნდა გადაიხედოს თავად ტერმინებიც, საგანმანათლებლო დაწესებულებების მხრიდან სპეციალისტის სტატუსი არავის არ ენიჭება. განათლების სფეროს მხრიდან ხდება კვალიფიკაციის მინიჭება და/ან სერტიფიცირება</w:t>
      </w:r>
    </w:p>
  </w:comment>
  <w:comment w:id="4" w:author="Tatia" w:date="2021-01-08T12:58:00Z" w:initials="T">
    <w:p w14:paraId="49D64D47" w14:textId="3CB48130" w:rsidR="001C6B63" w:rsidRPr="001C6B63" w:rsidRDefault="001C6B63">
      <w:pPr>
        <w:pStyle w:val="CommentText"/>
        <w:rPr>
          <w:rFonts w:ascii="Sylfaen" w:hAnsi="Sylfaen"/>
          <w:lang w:val="ka-GE"/>
        </w:rPr>
      </w:pPr>
      <w:r>
        <w:rPr>
          <w:rStyle w:val="CommentReference"/>
        </w:rPr>
        <w:annotationRef/>
      </w:r>
      <w:r>
        <w:rPr>
          <w:rFonts w:ascii="Sylfaen" w:hAnsi="Sylfaen"/>
          <w:lang w:val="ka-GE"/>
        </w:rPr>
        <w:t xml:space="preserve">მოკლევადიანი სასწავლო კურსების ცნება ფორმალურ განათლებაში არ არსებობს. სამართლებრივად ესენია პროფესიული მომზადბის, ან პროფესიული გადამზადების პროგრამები. </w:t>
      </w:r>
    </w:p>
  </w:comment>
  <w:comment w:id="18" w:author="Tatia" w:date="2021-01-08T13:03:00Z" w:initials="T">
    <w:p w14:paraId="5AB1CF95" w14:textId="3F6C34BD" w:rsidR="00AD3B12" w:rsidRPr="00AD3B12" w:rsidRDefault="00AD3B12">
      <w:pPr>
        <w:pStyle w:val="CommentText"/>
        <w:rPr>
          <w:rFonts w:ascii="Sylfaen" w:hAnsi="Sylfaen"/>
          <w:lang w:val="ka-GE"/>
        </w:rPr>
      </w:pPr>
      <w:r>
        <w:rPr>
          <w:rStyle w:val="CommentReference"/>
        </w:rPr>
        <w:annotationRef/>
      </w:r>
      <w:r>
        <w:rPr>
          <w:rFonts w:ascii="Sylfaen" w:hAnsi="Sylfaen"/>
          <w:lang w:val="ka-GE"/>
        </w:rPr>
        <w:t xml:space="preserve">რატომ არის ასე საკვანძო პრაქტიკული და თეორიული კომპონენტების ერთმანეთისგან გამიჯვნა? თუ მოდულზე ვსაუბრობთ, კონკრეტული მოდული კომპეტენციის ირგლივ იქმნება და  ცალ-ცალკე პრაქტიკული და თეორიული მოდულების შექმნა ძალიან ხელოვნური და არაეფექტიანი იქნება </w:t>
      </w:r>
    </w:p>
  </w:comment>
  <w:comment w:id="19" w:author="Tatia" w:date="2021-01-08T13:16:00Z" w:initials="T">
    <w:p w14:paraId="353001BE" w14:textId="33F31521" w:rsidR="00AD3B12" w:rsidRPr="00AD3B12" w:rsidRDefault="00AD3B12">
      <w:pPr>
        <w:pStyle w:val="CommentText"/>
        <w:rPr>
          <w:rFonts w:ascii="Sylfaen" w:hAnsi="Sylfaen"/>
          <w:lang w:val="ka-GE"/>
        </w:rPr>
      </w:pPr>
      <w:r>
        <w:rPr>
          <w:rStyle w:val="CommentReference"/>
        </w:rPr>
        <w:annotationRef/>
      </w:r>
      <w:r>
        <w:rPr>
          <w:rFonts w:ascii="Sylfaen" w:hAnsi="Sylfaen"/>
          <w:lang w:val="ka-GE"/>
        </w:rPr>
        <w:t xml:space="preserve">ორგანიზაციის მხრიდან ცალკე იურიდიული პირის შექმნას უკავშირდება ეს ავტორიზაცია? პროგრამის აკრედიტაციის სტანდარტი სავსებით შეიძლება მოიცავდეს ინსტიტუციისთვის წაყენებულ მოთხოვნებს (ისევე როგორც ეს 131-ე დადგენილებით არის განსაზღვრული) და ცალკე ავტორიზაციის პროცედურა, როგორც ბიუროკრატიული ბარიერი აღარ არსებობდეს ორგანიაციებისთვის რამდენიმეთვიანი პროგრამის განსახორციელებლად.  ამ დოკუმენტში აღწერილი მოდელი უფრო საგანმანათლებლო დაწესებულების სტატუსის მოპოვების პროცედურის მსგავსია და ალბათ უფრო სწორი იქნებოდა 131-ე დადგენილებით (რომელიც არეგულირებს პროფესიული მომზადების/გადამზადების პროგრამების განხორციელების უფლების მოპოვების პროცედურასა და სტანდარტებს) გეხელმძღვანელათ, ვიდრე საგანმანათლებლო დაწესებულებების ავტორიზაციისა და აკრედიტაციის დებულებებით.  რადგან პროგრამის სპეციფიკიდან </w:t>
      </w:r>
      <w:r w:rsidR="0058796C">
        <w:rPr>
          <w:rFonts w:ascii="Sylfaen" w:hAnsi="Sylfaen"/>
          <w:lang w:val="ka-GE"/>
        </w:rPr>
        <w:t xml:space="preserve">გამომდინარე მოქნილი და რელევანტური არ იქნება ეს პროცედურები. ეს დაახლოებით იგივეა, რომ საზღვაო სააგენტომ  დაიწყოს საზღვაო აკადემიის ავტორიზაცია და მისი პროგრამების აკრედიტაცია. ის როგორც სახელმწიფო მარეგულირებელი მონაწილეობს ამ პროცესებში და იმის გარანტია, რომ ეროვნული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საერთ</w:t>
      </w:r>
      <w:r w:rsidR="00A01FAA">
        <w:rPr>
          <w:rFonts w:ascii="Sylfaen" w:hAnsi="Sylfaen"/>
          <w:lang w:val="ka-GE"/>
        </w:rPr>
        <w:t>აშორისო</w:t>
      </w:r>
      <w:r w:rsidR="00A01FAA">
        <w:rPr>
          <w:rFonts w:ascii="Sylfaen" w:hAnsi="Sylfaen"/>
          <w:lang w:val="ka-GE"/>
        </w:rPr>
        <w:t xml:space="preserve"> </w:t>
      </w:r>
      <w:r w:rsidR="00A01FAA">
        <w:rPr>
          <w:rFonts w:ascii="Sylfaen" w:hAnsi="Sylfaen"/>
          <w:lang w:val="ka-GE"/>
        </w:rPr>
        <w:t>კანონდებლობის</w:t>
      </w:r>
      <w:r w:rsidR="00A01FAA">
        <w:rPr>
          <w:rFonts w:ascii="Sylfaen" w:hAnsi="Sylfaen"/>
          <w:lang w:val="ka-GE"/>
        </w:rPr>
        <w:t xml:space="preserve"> </w:t>
      </w:r>
      <w:r w:rsidR="00A01FAA">
        <w:rPr>
          <w:rFonts w:ascii="Sylfaen" w:hAnsi="Sylfaen"/>
          <w:lang w:val="ka-GE"/>
        </w:rPr>
        <w:t>მოთხოვნები</w:t>
      </w:r>
      <w:r w:rsidR="00A01FAA">
        <w:rPr>
          <w:rFonts w:ascii="Sylfaen" w:hAnsi="Sylfaen"/>
          <w:lang w:val="ka-GE"/>
        </w:rPr>
        <w:t xml:space="preserve"> </w:t>
      </w:r>
      <w:r w:rsidR="00A01FAA">
        <w:rPr>
          <w:rFonts w:ascii="Sylfaen" w:hAnsi="Sylfaen"/>
          <w:lang w:val="ka-GE"/>
        </w:rPr>
        <w:t>სრულად</w:t>
      </w:r>
      <w:r w:rsidR="00A01FAA">
        <w:rPr>
          <w:rFonts w:ascii="Sylfaen" w:hAnsi="Sylfaen"/>
          <w:lang w:val="ka-GE"/>
        </w:rPr>
        <w:t xml:space="preserve"> </w:t>
      </w:r>
      <w:r w:rsidR="00A01FAA">
        <w:rPr>
          <w:rFonts w:ascii="Sylfaen" w:hAnsi="Sylfaen"/>
          <w:lang w:val="ka-GE"/>
        </w:rPr>
        <w:t>იქნება</w:t>
      </w:r>
      <w:r w:rsidR="00A01FAA">
        <w:rPr>
          <w:rFonts w:ascii="Sylfaen" w:hAnsi="Sylfaen"/>
          <w:lang w:val="ka-GE"/>
        </w:rPr>
        <w:t xml:space="preserve"> </w:t>
      </w:r>
      <w:r w:rsidR="00A01FAA">
        <w:rPr>
          <w:rFonts w:ascii="Sylfaen" w:hAnsi="Sylfaen"/>
          <w:lang w:val="ka-GE"/>
        </w:rPr>
        <w:t>უზრუნველყოფილი</w:t>
      </w:r>
      <w:r w:rsidR="00A01FAA">
        <w:rPr>
          <w:rFonts w:ascii="Sylfaen" w:hAnsi="Sylfaen"/>
          <w:lang w:val="ka-GE"/>
        </w:rPr>
        <w:t xml:space="preserve">, </w:t>
      </w:r>
      <w:r w:rsidR="00A01FAA">
        <w:rPr>
          <w:rFonts w:ascii="Sylfaen" w:hAnsi="Sylfaen"/>
          <w:lang w:val="ka-GE"/>
        </w:rPr>
        <w:t>თუმცა</w:t>
      </w:r>
      <w:r w:rsidR="00A01FAA">
        <w:rPr>
          <w:rFonts w:ascii="Sylfaen" w:hAnsi="Sylfaen"/>
          <w:lang w:val="ka-GE"/>
        </w:rPr>
        <w:t xml:space="preserve"> </w:t>
      </w:r>
      <w:r w:rsidR="00A01FAA">
        <w:rPr>
          <w:rFonts w:ascii="Sylfaen" w:hAnsi="Sylfaen"/>
          <w:lang w:val="ka-GE"/>
        </w:rPr>
        <w:t>ხარისხის</w:t>
      </w:r>
      <w:r w:rsidR="00A01FAA">
        <w:rPr>
          <w:rFonts w:ascii="Sylfaen" w:hAnsi="Sylfaen"/>
          <w:lang w:val="ka-GE"/>
        </w:rPr>
        <w:t xml:space="preserve"> </w:t>
      </w:r>
      <w:r w:rsidR="00A01FAA">
        <w:rPr>
          <w:rFonts w:ascii="Sylfaen" w:hAnsi="Sylfaen"/>
          <w:lang w:val="ka-GE"/>
        </w:rPr>
        <w:t>უზრუნველყოფის</w:t>
      </w:r>
      <w:r w:rsidR="00A01FAA">
        <w:rPr>
          <w:rFonts w:ascii="Sylfaen" w:hAnsi="Sylfaen"/>
          <w:lang w:val="ka-GE"/>
        </w:rPr>
        <w:t xml:space="preserve"> </w:t>
      </w:r>
      <w:r w:rsidR="00A01FAA">
        <w:rPr>
          <w:rFonts w:ascii="Sylfaen" w:hAnsi="Sylfaen"/>
          <w:lang w:val="ka-GE"/>
        </w:rPr>
        <w:t>პარალელური</w:t>
      </w:r>
      <w:r w:rsidR="00A01FAA">
        <w:rPr>
          <w:rFonts w:ascii="Sylfaen" w:hAnsi="Sylfaen"/>
          <w:lang w:val="ka-GE"/>
        </w:rPr>
        <w:t xml:space="preserve"> </w:t>
      </w:r>
      <w:r w:rsidR="00A01FAA">
        <w:rPr>
          <w:rFonts w:ascii="Sylfaen" w:hAnsi="Sylfaen"/>
          <w:lang w:val="ka-GE"/>
        </w:rPr>
        <w:t>სისტემების</w:t>
      </w:r>
      <w:r w:rsidR="00A01FAA">
        <w:rPr>
          <w:rFonts w:ascii="Sylfaen" w:hAnsi="Sylfaen"/>
          <w:lang w:val="ka-GE"/>
        </w:rPr>
        <w:t xml:space="preserve"> </w:t>
      </w:r>
      <w:r w:rsidR="00A01FAA">
        <w:rPr>
          <w:rFonts w:ascii="Sylfaen" w:hAnsi="Sylfaen"/>
          <w:lang w:val="ka-GE"/>
        </w:rPr>
        <w:t>შექმნა</w:t>
      </w:r>
      <w:r w:rsidR="00A01FAA">
        <w:rPr>
          <w:rFonts w:ascii="Sylfaen" w:hAnsi="Sylfaen"/>
          <w:lang w:val="ka-GE"/>
        </w:rPr>
        <w:t xml:space="preserve"> </w:t>
      </w:r>
      <w:r w:rsidR="00A01FAA">
        <w:rPr>
          <w:rFonts w:ascii="Sylfaen" w:hAnsi="Sylfaen"/>
          <w:lang w:val="ka-GE"/>
        </w:rPr>
        <w:t>არ</w:t>
      </w:r>
      <w:r w:rsidR="00A01FAA">
        <w:rPr>
          <w:rFonts w:ascii="Sylfaen" w:hAnsi="Sylfaen"/>
          <w:lang w:val="ka-GE"/>
        </w:rPr>
        <w:t xml:space="preserve"> </w:t>
      </w:r>
      <w:r w:rsidR="00A01FAA">
        <w:rPr>
          <w:rFonts w:ascii="Sylfaen" w:hAnsi="Sylfaen"/>
          <w:lang w:val="ka-GE"/>
        </w:rPr>
        <w:t>იქნება</w:t>
      </w:r>
      <w:r w:rsidR="00A01FAA">
        <w:rPr>
          <w:rFonts w:ascii="Sylfaen" w:hAnsi="Sylfaen"/>
          <w:lang w:val="ka-GE"/>
        </w:rPr>
        <w:t xml:space="preserve"> </w:t>
      </w:r>
      <w:r w:rsidR="00A01FAA">
        <w:rPr>
          <w:rFonts w:ascii="Sylfaen" w:hAnsi="Sylfaen"/>
          <w:lang w:val="ka-GE"/>
        </w:rPr>
        <w:t>სწორი</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გამართლებული</w:t>
      </w:r>
      <w:r w:rsidR="00A01FAA">
        <w:rPr>
          <w:rFonts w:ascii="Sylfaen" w:hAnsi="Sylfaen"/>
          <w:lang w:val="ka-GE"/>
        </w:rPr>
        <w:t xml:space="preserve">, </w:t>
      </w:r>
      <w:r w:rsidR="00A01FAA">
        <w:rPr>
          <w:rFonts w:ascii="Sylfaen" w:hAnsi="Sylfaen"/>
          <w:lang w:val="ka-GE"/>
        </w:rPr>
        <w:t>არც</w:t>
      </w:r>
      <w:r w:rsidR="00A01FAA">
        <w:rPr>
          <w:rFonts w:ascii="Sylfaen" w:hAnsi="Sylfaen"/>
          <w:lang w:val="ka-GE"/>
        </w:rPr>
        <w:t xml:space="preserve"> </w:t>
      </w:r>
      <w:r w:rsidR="00A01FAA">
        <w:rPr>
          <w:rFonts w:ascii="Sylfaen" w:hAnsi="Sylfaen"/>
          <w:lang w:val="ka-GE"/>
        </w:rPr>
        <w:t>ეროვნული</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არც</w:t>
      </w:r>
      <w:r w:rsidR="00A01FAA">
        <w:rPr>
          <w:rFonts w:ascii="Sylfaen" w:hAnsi="Sylfaen"/>
          <w:lang w:val="ka-GE"/>
        </w:rPr>
        <w:t xml:space="preserve"> </w:t>
      </w:r>
      <w:r w:rsidR="00A01FAA">
        <w:rPr>
          <w:rFonts w:ascii="Sylfaen" w:hAnsi="Sylfaen"/>
          <w:lang w:val="ka-GE"/>
        </w:rPr>
        <w:t>საერთაშორისო</w:t>
      </w:r>
      <w:r w:rsidR="00A01FAA">
        <w:rPr>
          <w:rFonts w:ascii="Sylfaen" w:hAnsi="Sylfaen"/>
          <w:lang w:val="ka-GE"/>
        </w:rPr>
        <w:t xml:space="preserve"> </w:t>
      </w:r>
      <w:r w:rsidR="00A01FAA">
        <w:rPr>
          <w:rFonts w:ascii="Sylfaen" w:hAnsi="Sylfaen"/>
          <w:lang w:val="ka-GE"/>
        </w:rPr>
        <w:t>გამოცდილების</w:t>
      </w:r>
      <w:r w:rsidR="00A01FAA">
        <w:rPr>
          <w:rFonts w:ascii="Sylfaen" w:hAnsi="Sylfaen"/>
          <w:lang w:val="ka-GE"/>
        </w:rPr>
        <w:t xml:space="preserve"> </w:t>
      </w:r>
      <w:r w:rsidR="00A01FAA">
        <w:rPr>
          <w:rFonts w:ascii="Sylfaen" w:hAnsi="Sylfaen"/>
          <w:lang w:val="ka-GE"/>
        </w:rPr>
        <w:t>გათვალისწინებით</w:t>
      </w:r>
    </w:p>
  </w:comment>
  <w:comment w:id="22" w:author="Tatia" w:date="2021-01-08T13:22:00Z" w:initials="T">
    <w:p w14:paraId="0AF12DA5" w14:textId="1C9E4ED1" w:rsidR="001645E8" w:rsidRPr="001645E8" w:rsidRDefault="001645E8">
      <w:pPr>
        <w:pStyle w:val="CommentText"/>
        <w:rPr>
          <w:rFonts w:ascii="Sylfaen" w:hAnsi="Sylfaen"/>
          <w:lang w:val="ka-GE"/>
        </w:rPr>
      </w:pPr>
      <w:r>
        <w:rPr>
          <w:rStyle w:val="CommentReference"/>
        </w:rPr>
        <w:annotationRef/>
      </w:r>
      <w:r>
        <w:rPr>
          <w:rFonts w:ascii="Sylfaen" w:hAnsi="Sylfaen"/>
          <w:lang w:val="ka-GE"/>
        </w:rPr>
        <w:t>ამ წესის მიზნებისთვის ალბათ უფრო სწორი იქნებოდა მარეგულირებელი ორგანოს გამოყენება, ვინაიდან მხოლოდ საზედამხედველო ფუნქციით  არ შემოიფარგლება შრომის ინსპექციის სამსახურის ფუნქციები..</w:t>
      </w:r>
    </w:p>
  </w:comment>
  <w:comment w:id="24" w:author="კახა ერაძე" w:date="2020-12-30T18:13:00Z" w:initials="კე">
    <w:p w14:paraId="2EBFB9E0" w14:textId="46057FF8" w:rsidR="001C6B63" w:rsidRPr="003D2647" w:rsidRDefault="001C6B63">
      <w:pPr>
        <w:pStyle w:val="CommentText"/>
        <w:rPr>
          <w:rFonts w:ascii="Sylfaen" w:hAnsi="Sylfaen"/>
          <w:lang w:val="ka-GE"/>
        </w:rPr>
      </w:pPr>
      <w:r>
        <w:rPr>
          <w:rStyle w:val="CommentReference"/>
        </w:rPr>
        <w:annotationRef/>
      </w:r>
      <w:r>
        <w:rPr>
          <w:rFonts w:ascii="Sylfaen" w:hAnsi="Sylfaen"/>
          <w:lang w:val="ka-GE"/>
        </w:rPr>
        <w:t xml:space="preserve">ერთ </w:t>
      </w:r>
      <w:r>
        <w:rPr>
          <w:rFonts w:ascii="Sylfaen" w:hAnsi="Sylfaen"/>
          <w:lang w:val="ka-GE"/>
        </w:rPr>
        <w:t xml:space="preserve">პროგრამაზე უარის თქმა იწვევს მთლიანად ავტორიზაციაზე უარის თქმას? თუ თითოეულ პროგრამაზე ცალ-ცალკე ხდება ავტორიზაცია. ზოგადად ეს ორი ტერმინი ცოტა არეულია. </w:t>
      </w:r>
    </w:p>
  </w:comment>
  <w:comment w:id="25" w:author="კახა ერაძე" w:date="2020-12-30T18:12:00Z" w:initials="კე">
    <w:p w14:paraId="3962F668" w14:textId="6606A01C" w:rsidR="001C6B63" w:rsidRPr="003D2647" w:rsidRDefault="001C6B63">
      <w:pPr>
        <w:pStyle w:val="CommentText"/>
        <w:rPr>
          <w:rFonts w:ascii="Sylfaen" w:hAnsi="Sylfaen"/>
          <w:lang w:val="ka-GE"/>
        </w:rPr>
      </w:pPr>
      <w:r>
        <w:rPr>
          <w:rStyle w:val="CommentReference"/>
        </w:rPr>
        <w:annotationRef/>
      </w:r>
      <w:r>
        <w:rPr>
          <w:rFonts w:ascii="Sylfaen" w:hAnsi="Sylfaen"/>
          <w:lang w:val="ka-GE"/>
        </w:rPr>
        <w:t>ავტორიზაცია არის პროცესი და არა მოთხოვნების ერთობლიობა</w:t>
      </w:r>
    </w:p>
  </w:comment>
  <w:comment w:id="26" w:author="Tatia" w:date="2021-01-08T13:28:00Z" w:initials="T">
    <w:p w14:paraId="7D6BBF24" w14:textId="634468C5" w:rsidR="001645E8" w:rsidRPr="001645E8" w:rsidRDefault="001645E8">
      <w:pPr>
        <w:pStyle w:val="CommentText"/>
        <w:rPr>
          <w:rFonts w:ascii="Sylfaen" w:hAnsi="Sylfaen"/>
          <w:lang w:val="ka-GE"/>
        </w:rPr>
      </w:pPr>
      <w:r>
        <w:rPr>
          <w:rStyle w:val="CommentReference"/>
        </w:rPr>
        <w:annotationRef/>
      </w:r>
      <w:r>
        <w:rPr>
          <w:rFonts w:ascii="Sylfaen" w:hAnsi="Sylfaen"/>
          <w:lang w:val="ka-GE"/>
        </w:rPr>
        <w:t>მოთხოვნების ერთობლიობა ქმნის სტანდარტს.  ავტორიზაცია არის პროცესი/პროცედურა, თუმცა ამ შემთხვევაში ბუნდოვანია, რა საჭიროა სპეციალური სტატუსის მოპოვება,  მითუმეტეს რომ ეს სტატუსის არაფერს ნიშნავს შესაბამისი პროგრამის აკრედიტაციამდე, უბრალოდ დამატებითი ბარიერია, ხარისხის უზრუნველყოფის თვალსაზრისით  არაფერი პოზიტიური ფუნქცია მას არ აქვს, აკრედიტაციის პროცედურამ და სტანდარტმაც შეიძლება, რომ წარმატებით შეითავსოს ავტორიზაციის მოთხოვნები. თავად პროგრამის სპეციფიკიდან გამომდინარეც ბევრად უფრო მოქნილია, რომ პროცესი იყოს ერთიანი და არა - დანაწევრებული</w:t>
      </w:r>
    </w:p>
  </w:comment>
  <w:comment w:id="27" w:author="Tatia" w:date="2021-01-08T13:38:00Z" w:initials="T">
    <w:p w14:paraId="58D24447" w14:textId="76B551A3" w:rsidR="001645E8" w:rsidRPr="001645E8" w:rsidRDefault="001645E8">
      <w:pPr>
        <w:pStyle w:val="CommentText"/>
        <w:rPr>
          <w:rFonts w:ascii="Sylfaen" w:hAnsi="Sylfaen"/>
          <w:lang w:val="ka-GE"/>
        </w:rPr>
      </w:pPr>
      <w:r>
        <w:rPr>
          <w:rStyle w:val="CommentReference"/>
        </w:rPr>
        <w:annotationRef/>
      </w:r>
      <w:r>
        <w:rPr>
          <w:rFonts w:ascii="Sylfaen" w:hAnsi="Sylfaen"/>
          <w:lang w:val="ka-GE"/>
        </w:rPr>
        <w:t>სასწავლო საწარმო, კანონმდებლობის თანახმად, არის სამუშაოზე დაფუძნებულ სწავლებაში ჩართული კომპანია. სასწავლო საწარმოს სტატუსის მოპოვების წესს განსაზღვრავს საქართველოს მთავრობა „პროფესიული განათლების შესახ</w:t>
      </w:r>
      <w:r w:rsidR="00A01FAA">
        <w:rPr>
          <w:rFonts w:ascii="Sylfaen" w:hAnsi="Sylfaen"/>
          <w:lang w:val="ka-GE"/>
        </w:rPr>
        <w:t>ებ</w:t>
      </w:r>
      <w:r w:rsidR="00A01FAA">
        <w:rPr>
          <w:rFonts w:ascii="Sylfaen" w:hAnsi="Sylfaen"/>
          <w:lang w:val="ka-GE"/>
        </w:rPr>
        <w:t xml:space="preserve">" </w:t>
      </w:r>
      <w:r w:rsidR="00A01FAA">
        <w:rPr>
          <w:rFonts w:ascii="Sylfaen" w:hAnsi="Sylfaen"/>
          <w:lang w:val="ka-GE"/>
        </w:rPr>
        <w:t>საქართველოს</w:t>
      </w:r>
      <w:r w:rsidR="00A01FAA">
        <w:rPr>
          <w:rFonts w:ascii="Sylfaen" w:hAnsi="Sylfaen"/>
          <w:lang w:val="ka-GE"/>
        </w:rPr>
        <w:t xml:space="preserve"> </w:t>
      </w:r>
      <w:r w:rsidR="00A01FAA">
        <w:rPr>
          <w:rFonts w:ascii="Sylfaen" w:hAnsi="Sylfaen"/>
          <w:lang w:val="ka-GE"/>
        </w:rPr>
        <w:t>კანონის</w:t>
      </w:r>
      <w:r w:rsidR="00A01FAA">
        <w:rPr>
          <w:rFonts w:ascii="Sylfaen" w:hAnsi="Sylfaen"/>
          <w:lang w:val="ka-GE"/>
        </w:rPr>
        <w:t xml:space="preserve"> </w:t>
      </w:r>
      <w:r w:rsidR="00A01FAA">
        <w:rPr>
          <w:rFonts w:ascii="Sylfaen" w:hAnsi="Sylfaen"/>
          <w:lang w:val="ka-GE"/>
        </w:rPr>
        <w:t>შესაბამისად</w:t>
      </w:r>
      <w:r w:rsidR="00A01FAA">
        <w:rPr>
          <w:rFonts w:ascii="Sylfaen" w:hAnsi="Sylfaen"/>
          <w:lang w:val="ka-GE"/>
        </w:rPr>
        <w:t xml:space="preserve">. </w:t>
      </w:r>
      <w:r w:rsidR="00A01FAA">
        <w:rPr>
          <w:rFonts w:ascii="Sylfaen" w:hAnsi="Sylfaen"/>
          <w:lang w:val="ka-GE"/>
        </w:rPr>
        <w:t>რეგულაციის</w:t>
      </w:r>
      <w:r w:rsidR="00A01FAA">
        <w:rPr>
          <w:rFonts w:ascii="Sylfaen" w:hAnsi="Sylfaen"/>
          <w:lang w:val="ka-GE"/>
        </w:rPr>
        <w:t xml:space="preserve"> </w:t>
      </w:r>
      <w:r w:rsidR="00A01FAA">
        <w:rPr>
          <w:rFonts w:ascii="Sylfaen" w:hAnsi="Sylfaen"/>
          <w:lang w:val="ka-GE"/>
        </w:rPr>
        <w:t>პროექტი</w:t>
      </w:r>
      <w:r w:rsidR="00A01FAA">
        <w:rPr>
          <w:rFonts w:ascii="Sylfaen" w:hAnsi="Sylfaen"/>
          <w:lang w:val="ka-GE"/>
        </w:rPr>
        <w:t xml:space="preserve"> </w:t>
      </w:r>
      <w:r w:rsidR="00A01FAA">
        <w:rPr>
          <w:rFonts w:ascii="Sylfaen" w:hAnsi="Sylfaen"/>
          <w:lang w:val="ka-GE"/>
        </w:rPr>
        <w:t>უკვე</w:t>
      </w:r>
      <w:r w:rsidR="00A01FAA">
        <w:rPr>
          <w:rFonts w:ascii="Sylfaen" w:hAnsi="Sylfaen"/>
          <w:lang w:val="ka-GE"/>
        </w:rPr>
        <w:t xml:space="preserve"> </w:t>
      </w:r>
      <w:r w:rsidR="00A01FAA">
        <w:rPr>
          <w:rFonts w:ascii="Sylfaen" w:hAnsi="Sylfaen"/>
          <w:lang w:val="ka-GE"/>
        </w:rPr>
        <w:t>მომზადებულია</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გაწერილია</w:t>
      </w:r>
      <w:r w:rsidR="00A01FAA">
        <w:rPr>
          <w:rFonts w:ascii="Sylfaen" w:hAnsi="Sylfaen"/>
          <w:lang w:val="ka-GE"/>
        </w:rPr>
        <w:t xml:space="preserve"> </w:t>
      </w:r>
      <w:r w:rsidR="00A01FAA">
        <w:rPr>
          <w:rFonts w:ascii="Sylfaen" w:hAnsi="Sylfaen"/>
          <w:lang w:val="ka-GE"/>
        </w:rPr>
        <w:t>შესაბამისი</w:t>
      </w:r>
      <w:r w:rsidR="00A01FAA">
        <w:rPr>
          <w:rFonts w:ascii="Sylfaen" w:hAnsi="Sylfaen"/>
          <w:lang w:val="ka-GE"/>
        </w:rPr>
        <w:t xml:space="preserve"> </w:t>
      </w:r>
      <w:r w:rsidR="00A01FAA">
        <w:rPr>
          <w:rFonts w:ascii="Sylfaen" w:hAnsi="Sylfaen"/>
          <w:lang w:val="ka-GE"/>
        </w:rPr>
        <w:t>მიდგომა</w:t>
      </w:r>
      <w:r w:rsidR="00A01FAA">
        <w:rPr>
          <w:rFonts w:ascii="Sylfaen" w:hAnsi="Sylfaen"/>
          <w:lang w:val="ka-GE"/>
        </w:rPr>
        <w:t xml:space="preserve">, </w:t>
      </w:r>
      <w:r w:rsidR="00A01FAA">
        <w:rPr>
          <w:rFonts w:ascii="Sylfaen" w:hAnsi="Sylfaen"/>
          <w:lang w:val="ka-GE"/>
        </w:rPr>
        <w:t>რომლის</w:t>
      </w:r>
      <w:r w:rsidR="00A01FAA">
        <w:rPr>
          <w:rFonts w:ascii="Sylfaen" w:hAnsi="Sylfaen"/>
          <w:lang w:val="ka-GE"/>
        </w:rPr>
        <w:t xml:space="preserve"> </w:t>
      </w:r>
      <w:r w:rsidR="00A01FAA">
        <w:rPr>
          <w:rFonts w:ascii="Sylfaen" w:hAnsi="Sylfaen"/>
          <w:lang w:val="ka-GE"/>
        </w:rPr>
        <w:t>მიხედვითაც</w:t>
      </w:r>
      <w:r w:rsidR="00A01FAA">
        <w:rPr>
          <w:rFonts w:ascii="Sylfaen" w:hAnsi="Sylfaen"/>
          <w:lang w:val="ka-GE"/>
        </w:rPr>
        <w:t xml:space="preserve">, </w:t>
      </w:r>
      <w:r w:rsidR="00A01FAA">
        <w:rPr>
          <w:rFonts w:ascii="Sylfaen" w:hAnsi="Sylfaen"/>
          <w:lang w:val="ka-GE"/>
        </w:rPr>
        <w:t>შესაბამისი</w:t>
      </w:r>
      <w:r w:rsidR="00A01FAA">
        <w:rPr>
          <w:rFonts w:ascii="Sylfaen" w:hAnsi="Sylfaen"/>
          <w:lang w:val="ka-GE"/>
        </w:rPr>
        <w:t xml:space="preserve"> </w:t>
      </w:r>
      <w:r w:rsidR="00A01FAA">
        <w:rPr>
          <w:rFonts w:ascii="Sylfaen" w:hAnsi="Sylfaen"/>
          <w:lang w:val="ka-GE"/>
        </w:rPr>
        <w:t>ნმოთხოვნების</w:t>
      </w:r>
      <w:r w:rsidR="00A01FAA">
        <w:rPr>
          <w:rFonts w:ascii="Sylfaen" w:hAnsi="Sylfaen"/>
          <w:lang w:val="ka-GE"/>
        </w:rPr>
        <w:t xml:space="preserve"> </w:t>
      </w:r>
      <w:r w:rsidR="00A01FAA">
        <w:rPr>
          <w:rFonts w:ascii="Sylfaen" w:hAnsi="Sylfaen"/>
          <w:lang w:val="ka-GE"/>
        </w:rPr>
        <w:t>საფუძ</w:t>
      </w:r>
      <w:r w:rsidR="00A01FAA">
        <w:rPr>
          <w:rFonts w:ascii="Sylfaen" w:hAnsi="Sylfaen"/>
          <w:lang w:val="ka-GE"/>
        </w:rPr>
        <w:t>ველზე</w:t>
      </w:r>
      <w:r w:rsidR="00A01FAA">
        <w:rPr>
          <w:rFonts w:ascii="Sylfaen" w:hAnsi="Sylfaen"/>
          <w:lang w:val="ka-GE"/>
        </w:rPr>
        <w:t xml:space="preserve">, </w:t>
      </w:r>
      <w:r w:rsidR="00A01FAA">
        <w:rPr>
          <w:rFonts w:ascii="Sylfaen" w:hAnsi="Sylfaen"/>
          <w:lang w:val="ka-GE"/>
        </w:rPr>
        <w:t xml:space="preserve"> </w:t>
      </w:r>
      <w:r w:rsidR="00A01FAA">
        <w:rPr>
          <w:rFonts w:ascii="Sylfaen" w:hAnsi="Sylfaen"/>
          <w:lang w:val="ka-GE"/>
        </w:rPr>
        <w:t>თავად</w:t>
      </w:r>
      <w:r w:rsidR="00A01FAA">
        <w:rPr>
          <w:rFonts w:ascii="Sylfaen" w:hAnsi="Sylfaen"/>
          <w:lang w:val="ka-GE"/>
        </w:rPr>
        <w:t xml:space="preserve"> </w:t>
      </w:r>
      <w:r w:rsidR="00A01FAA">
        <w:rPr>
          <w:rFonts w:ascii="Sylfaen" w:hAnsi="Sylfaen"/>
          <w:lang w:val="ka-GE"/>
        </w:rPr>
        <w:t>კერძო</w:t>
      </w:r>
      <w:r w:rsidR="00A01FAA">
        <w:rPr>
          <w:rFonts w:ascii="Sylfaen" w:hAnsi="Sylfaen"/>
          <w:lang w:val="ka-GE"/>
        </w:rPr>
        <w:t xml:space="preserve"> </w:t>
      </w:r>
      <w:r w:rsidR="00A01FAA">
        <w:rPr>
          <w:rFonts w:ascii="Sylfaen" w:hAnsi="Sylfaen"/>
          <w:lang w:val="ka-GE"/>
        </w:rPr>
        <w:t>სექტორი</w:t>
      </w:r>
      <w:r w:rsidR="00A01FAA">
        <w:rPr>
          <w:rFonts w:ascii="Sylfaen" w:hAnsi="Sylfaen"/>
          <w:lang w:val="ka-GE"/>
        </w:rPr>
        <w:t xml:space="preserve"> </w:t>
      </w:r>
      <w:r w:rsidR="00A01FAA">
        <w:rPr>
          <w:rFonts w:ascii="Sylfaen" w:hAnsi="Sylfaen"/>
          <w:lang w:val="ka-GE"/>
        </w:rPr>
        <w:t>წყვეტს</w:t>
      </w:r>
      <w:r w:rsidR="00A01FAA">
        <w:rPr>
          <w:rFonts w:ascii="Sylfaen" w:hAnsi="Sylfaen"/>
          <w:lang w:val="ka-GE"/>
        </w:rPr>
        <w:t xml:space="preserve"> </w:t>
      </w:r>
      <w:r w:rsidR="00A01FAA">
        <w:rPr>
          <w:rFonts w:ascii="Sylfaen" w:hAnsi="Sylfaen"/>
          <w:lang w:val="ka-GE"/>
        </w:rPr>
        <w:t>სასწავლო</w:t>
      </w:r>
      <w:r w:rsidR="00A01FAA">
        <w:rPr>
          <w:rFonts w:ascii="Sylfaen" w:hAnsi="Sylfaen"/>
          <w:lang w:val="ka-GE"/>
        </w:rPr>
        <w:t xml:space="preserve"> </w:t>
      </w:r>
      <w:r w:rsidR="00A01FAA">
        <w:rPr>
          <w:rFonts w:ascii="Sylfaen" w:hAnsi="Sylfaen"/>
          <w:lang w:val="ka-GE"/>
        </w:rPr>
        <w:t>საწარმოს</w:t>
      </w:r>
      <w:r w:rsidR="00A01FAA">
        <w:rPr>
          <w:rFonts w:ascii="Sylfaen" w:hAnsi="Sylfaen"/>
          <w:lang w:val="ka-GE"/>
        </w:rPr>
        <w:t xml:space="preserve"> </w:t>
      </w:r>
      <w:r w:rsidR="00A01FAA">
        <w:rPr>
          <w:rFonts w:ascii="Sylfaen" w:hAnsi="Sylfaen"/>
          <w:lang w:val="ka-GE"/>
        </w:rPr>
        <w:t>სტატუსის</w:t>
      </w:r>
      <w:r w:rsidR="00A01FAA">
        <w:rPr>
          <w:rFonts w:ascii="Sylfaen" w:hAnsi="Sylfaen"/>
          <w:lang w:val="ka-GE"/>
        </w:rPr>
        <w:t xml:space="preserve"> </w:t>
      </w:r>
      <w:r w:rsidR="00A01FAA">
        <w:rPr>
          <w:rFonts w:ascii="Sylfaen" w:hAnsi="Sylfaen"/>
          <w:lang w:val="ka-GE"/>
        </w:rPr>
        <w:t>მინიჭების</w:t>
      </w:r>
      <w:r w:rsidR="00A01FAA">
        <w:rPr>
          <w:rFonts w:ascii="Sylfaen" w:hAnsi="Sylfaen"/>
          <w:lang w:val="ka-GE"/>
        </w:rPr>
        <w:t xml:space="preserve"> </w:t>
      </w:r>
      <w:r w:rsidR="00A01FAA">
        <w:rPr>
          <w:rFonts w:ascii="Sylfaen" w:hAnsi="Sylfaen"/>
          <w:lang w:val="ka-GE"/>
        </w:rPr>
        <w:t>ს</w:t>
      </w:r>
      <w:r w:rsidR="00A01FAA">
        <w:rPr>
          <w:rFonts w:ascii="Sylfaen" w:hAnsi="Sylfaen"/>
          <w:lang w:val="ka-GE"/>
        </w:rPr>
        <w:t>აკითხს</w:t>
      </w:r>
      <w:r w:rsidR="00A01FAA">
        <w:rPr>
          <w:rFonts w:ascii="Sylfaen" w:hAnsi="Sylfaen"/>
          <w:lang w:val="ka-GE"/>
        </w:rPr>
        <w:t xml:space="preserve">. </w:t>
      </w:r>
      <w:r w:rsidR="00A01FAA">
        <w:rPr>
          <w:rFonts w:ascii="Sylfaen" w:hAnsi="Sylfaen"/>
          <w:lang w:val="ka-GE"/>
        </w:rPr>
        <w:t>ამასთან</w:t>
      </w:r>
      <w:r w:rsidR="00A01FAA">
        <w:rPr>
          <w:rFonts w:ascii="Sylfaen" w:hAnsi="Sylfaen"/>
          <w:lang w:val="ka-GE"/>
        </w:rPr>
        <w:t xml:space="preserve">, </w:t>
      </w:r>
      <w:r w:rsidR="00A01FAA">
        <w:rPr>
          <w:rFonts w:ascii="Sylfaen" w:hAnsi="Sylfaen"/>
          <w:lang w:val="ka-GE"/>
        </w:rPr>
        <w:t>სასწავლო</w:t>
      </w:r>
      <w:r w:rsidR="00A01FAA">
        <w:rPr>
          <w:rFonts w:ascii="Sylfaen" w:hAnsi="Sylfaen"/>
          <w:lang w:val="ka-GE"/>
        </w:rPr>
        <w:t xml:space="preserve"> </w:t>
      </w:r>
      <w:r w:rsidR="00A01FAA">
        <w:rPr>
          <w:rFonts w:ascii="Sylfaen" w:hAnsi="Sylfaen"/>
          <w:lang w:val="ka-GE"/>
        </w:rPr>
        <w:t>საწარმოს</w:t>
      </w:r>
      <w:r w:rsidR="00A01FAA">
        <w:rPr>
          <w:rFonts w:ascii="Sylfaen" w:hAnsi="Sylfaen"/>
          <w:lang w:val="ka-GE"/>
        </w:rPr>
        <w:t xml:space="preserve"> </w:t>
      </w:r>
      <w:r w:rsidR="00A01FAA">
        <w:rPr>
          <w:rFonts w:ascii="Sylfaen" w:hAnsi="Sylfaen"/>
          <w:lang w:val="ka-GE"/>
        </w:rPr>
        <w:t>სტანდარტების</w:t>
      </w:r>
      <w:r w:rsidR="00A01FAA">
        <w:rPr>
          <w:rFonts w:ascii="Sylfaen" w:hAnsi="Sylfaen"/>
          <w:lang w:val="ka-GE"/>
        </w:rPr>
        <w:t xml:space="preserve"> </w:t>
      </w:r>
      <w:r w:rsidR="00A01FAA">
        <w:rPr>
          <w:rFonts w:ascii="Sylfaen" w:hAnsi="Sylfaen"/>
          <w:lang w:val="ka-GE"/>
        </w:rPr>
        <w:t>დაკმაყოფილება</w:t>
      </w:r>
      <w:r w:rsidR="00A01FAA">
        <w:rPr>
          <w:rFonts w:ascii="Sylfaen" w:hAnsi="Sylfaen"/>
          <w:lang w:val="ka-GE"/>
        </w:rPr>
        <w:t xml:space="preserve"> </w:t>
      </w:r>
      <w:r w:rsidR="00A01FAA">
        <w:rPr>
          <w:rFonts w:ascii="Sylfaen" w:hAnsi="Sylfaen"/>
          <w:lang w:val="ka-GE"/>
        </w:rPr>
        <w:t>აუცილებელი</w:t>
      </w:r>
      <w:r w:rsidR="00A01FAA">
        <w:rPr>
          <w:rFonts w:ascii="Sylfaen" w:hAnsi="Sylfaen"/>
          <w:lang w:val="ka-GE"/>
        </w:rPr>
        <w:t xml:space="preserve"> </w:t>
      </w:r>
      <w:r w:rsidR="00A01FAA">
        <w:rPr>
          <w:rFonts w:ascii="Sylfaen" w:hAnsi="Sylfaen"/>
          <w:lang w:val="ka-GE"/>
        </w:rPr>
        <w:t>იქნება</w:t>
      </w:r>
      <w:r w:rsidR="00A01FAA">
        <w:rPr>
          <w:rFonts w:ascii="Sylfaen" w:hAnsi="Sylfaen"/>
          <w:lang w:val="ka-GE"/>
        </w:rPr>
        <w:t xml:space="preserve"> </w:t>
      </w:r>
      <w:r w:rsidR="00A01FAA">
        <w:rPr>
          <w:rFonts w:ascii="Sylfaen" w:hAnsi="Sylfaen"/>
          <w:lang w:val="ka-GE"/>
        </w:rPr>
        <w:t>მხოლოდ</w:t>
      </w:r>
      <w:r w:rsidR="00A01FAA">
        <w:rPr>
          <w:rFonts w:ascii="Sylfaen" w:hAnsi="Sylfaen"/>
          <w:lang w:val="ka-GE"/>
        </w:rPr>
        <w:t xml:space="preserve"> </w:t>
      </w:r>
      <w:r w:rsidR="00A01FAA">
        <w:rPr>
          <w:rFonts w:ascii="Sylfaen" w:hAnsi="Sylfaen"/>
          <w:lang w:val="ka-GE"/>
        </w:rPr>
        <w:t>დ</w:t>
      </w:r>
      <w:r w:rsidR="00A01FAA">
        <w:rPr>
          <w:rFonts w:ascii="Sylfaen" w:hAnsi="Sylfaen"/>
          <w:lang w:val="ka-GE"/>
        </w:rPr>
        <w:t>უალური</w:t>
      </w:r>
      <w:r w:rsidR="00A01FAA">
        <w:rPr>
          <w:rFonts w:ascii="Sylfaen" w:hAnsi="Sylfaen"/>
          <w:lang w:val="ka-GE"/>
        </w:rPr>
        <w:t xml:space="preserve"> </w:t>
      </w:r>
      <w:r w:rsidR="00A01FAA">
        <w:rPr>
          <w:rFonts w:ascii="Sylfaen" w:hAnsi="Sylfaen"/>
          <w:lang w:val="ka-GE"/>
        </w:rPr>
        <w:t>პროგრამების</w:t>
      </w:r>
      <w:r w:rsidR="00A01FAA">
        <w:rPr>
          <w:rFonts w:ascii="Sylfaen" w:hAnsi="Sylfaen"/>
          <w:lang w:val="ka-GE"/>
        </w:rPr>
        <w:t xml:space="preserve"> </w:t>
      </w:r>
      <w:r w:rsidR="00A01FAA">
        <w:rPr>
          <w:rFonts w:ascii="Sylfaen" w:hAnsi="Sylfaen"/>
          <w:lang w:val="ka-GE"/>
        </w:rPr>
        <w:t>განხორციელებისთვის</w:t>
      </w:r>
      <w:r w:rsidR="00A01FAA">
        <w:rPr>
          <w:rFonts w:ascii="Sylfaen" w:hAnsi="Sylfaen"/>
          <w:lang w:val="ka-GE"/>
        </w:rPr>
        <w:t xml:space="preserve"> </w:t>
      </w:r>
      <w:r w:rsidR="00A01FAA">
        <w:rPr>
          <w:rFonts w:ascii="Sylfaen" w:hAnsi="Sylfaen"/>
          <w:lang w:val="ka-GE"/>
        </w:rPr>
        <w:t xml:space="preserve">, </w:t>
      </w:r>
      <w:r w:rsidR="00A01FAA">
        <w:rPr>
          <w:rFonts w:ascii="Sylfaen" w:hAnsi="Sylfaen"/>
          <w:lang w:val="ka-GE"/>
        </w:rPr>
        <w:t>რა</w:t>
      </w:r>
      <w:r w:rsidR="00A01FAA">
        <w:rPr>
          <w:rFonts w:ascii="Sylfaen" w:hAnsi="Sylfaen"/>
          <w:lang w:val="ka-GE"/>
        </w:rPr>
        <w:t xml:space="preserve"> </w:t>
      </w:r>
      <w:r w:rsidR="00A01FAA">
        <w:rPr>
          <w:rFonts w:ascii="Sylfaen" w:hAnsi="Sylfaen"/>
          <w:lang w:val="ka-GE"/>
        </w:rPr>
        <w:t>დროსაც</w:t>
      </w:r>
      <w:r w:rsidR="00A01FAA">
        <w:rPr>
          <w:rFonts w:ascii="Sylfaen" w:hAnsi="Sylfaen"/>
          <w:lang w:val="ka-GE"/>
        </w:rPr>
        <w:t xml:space="preserve"> </w:t>
      </w:r>
      <w:r w:rsidR="00A01FAA">
        <w:rPr>
          <w:rFonts w:ascii="Sylfaen" w:hAnsi="Sylfaen"/>
          <w:lang w:val="ka-GE"/>
        </w:rPr>
        <w:t>კომპანია</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საგანმანათლებ</w:t>
      </w:r>
      <w:r w:rsidR="00A01FAA">
        <w:rPr>
          <w:rFonts w:ascii="Sylfaen" w:hAnsi="Sylfaen"/>
          <w:lang w:val="ka-GE"/>
        </w:rPr>
        <w:t>ლო</w:t>
      </w:r>
      <w:r w:rsidR="00A01FAA">
        <w:rPr>
          <w:rFonts w:ascii="Sylfaen" w:hAnsi="Sylfaen"/>
          <w:lang w:val="ka-GE"/>
        </w:rPr>
        <w:t xml:space="preserve"> </w:t>
      </w:r>
      <w:r w:rsidR="00A01FAA">
        <w:rPr>
          <w:rFonts w:ascii="Sylfaen" w:hAnsi="Sylfaen"/>
          <w:lang w:val="ka-GE"/>
        </w:rPr>
        <w:t>დაწესებულება</w:t>
      </w:r>
      <w:r w:rsidR="00A01FAA">
        <w:rPr>
          <w:rFonts w:ascii="Sylfaen" w:hAnsi="Sylfaen"/>
          <w:lang w:val="ka-GE"/>
        </w:rPr>
        <w:t xml:space="preserve"> </w:t>
      </w:r>
      <w:r w:rsidR="00A01FAA">
        <w:rPr>
          <w:rFonts w:ascii="Sylfaen" w:hAnsi="Sylfaen"/>
          <w:lang w:val="ka-GE"/>
        </w:rPr>
        <w:t>თანაბარ</w:t>
      </w:r>
      <w:r w:rsidR="00A01FAA">
        <w:rPr>
          <w:rFonts w:ascii="Sylfaen" w:hAnsi="Sylfaen"/>
          <w:lang w:val="ka-GE"/>
        </w:rPr>
        <w:t xml:space="preserve"> </w:t>
      </w:r>
      <w:r w:rsidR="00A01FAA">
        <w:rPr>
          <w:rFonts w:ascii="Sylfaen" w:hAnsi="Sylfaen"/>
          <w:lang w:val="ka-GE"/>
        </w:rPr>
        <w:t>პასუხიმგებლობას</w:t>
      </w:r>
      <w:r w:rsidR="00A01FAA">
        <w:rPr>
          <w:rFonts w:ascii="Sylfaen" w:hAnsi="Sylfaen"/>
          <w:lang w:val="ka-GE"/>
        </w:rPr>
        <w:t xml:space="preserve"> </w:t>
      </w:r>
      <w:r w:rsidR="00A01FAA">
        <w:rPr>
          <w:rFonts w:ascii="Sylfaen" w:hAnsi="Sylfaen"/>
          <w:lang w:val="ka-GE"/>
        </w:rPr>
        <w:t>იღებენ</w:t>
      </w:r>
      <w:r w:rsidR="00A01FAA">
        <w:rPr>
          <w:rFonts w:ascii="Sylfaen" w:hAnsi="Sylfaen"/>
          <w:lang w:val="ka-GE"/>
        </w:rPr>
        <w:t xml:space="preserve"> </w:t>
      </w:r>
      <w:r w:rsidR="00A01FAA">
        <w:rPr>
          <w:rFonts w:ascii="Sylfaen" w:hAnsi="Sylfaen"/>
          <w:lang w:val="ka-GE"/>
        </w:rPr>
        <w:t>სპეციალისტის</w:t>
      </w:r>
      <w:r w:rsidR="00A01FAA">
        <w:rPr>
          <w:rFonts w:ascii="Sylfaen" w:hAnsi="Sylfaen"/>
          <w:lang w:val="ka-GE"/>
        </w:rPr>
        <w:t xml:space="preserve"> </w:t>
      </w:r>
      <w:r w:rsidR="00A01FAA">
        <w:rPr>
          <w:rFonts w:ascii="Sylfaen" w:hAnsi="Sylfaen"/>
          <w:lang w:val="ka-GE"/>
        </w:rPr>
        <w:t>მომზადებაზე</w:t>
      </w:r>
      <w:r w:rsidR="00A01FAA">
        <w:rPr>
          <w:rFonts w:ascii="Sylfaen" w:hAnsi="Sylfaen"/>
          <w:lang w:val="ka-GE"/>
        </w:rPr>
        <w:t xml:space="preserve">. </w:t>
      </w:r>
      <w:r w:rsidR="00A01FAA">
        <w:rPr>
          <w:rFonts w:ascii="Sylfaen" w:hAnsi="Sylfaen"/>
          <w:lang w:val="ka-GE"/>
        </w:rPr>
        <w:t>დუალური</w:t>
      </w:r>
      <w:r w:rsidR="00A01FAA">
        <w:rPr>
          <w:rFonts w:ascii="Sylfaen" w:hAnsi="Sylfaen"/>
          <w:lang w:val="ka-GE"/>
        </w:rPr>
        <w:t xml:space="preserve"> </w:t>
      </w:r>
      <w:r w:rsidR="00A01FAA">
        <w:rPr>
          <w:rFonts w:ascii="Sylfaen" w:hAnsi="Sylfaen"/>
          <w:lang w:val="ka-GE"/>
        </w:rPr>
        <w:t>პროგრამები</w:t>
      </w:r>
      <w:r w:rsidR="00A01FAA">
        <w:rPr>
          <w:rFonts w:ascii="Sylfaen" w:hAnsi="Sylfaen"/>
          <w:lang w:val="ka-GE"/>
        </w:rPr>
        <w:t xml:space="preserve"> </w:t>
      </w:r>
      <w:r w:rsidR="00A01FAA">
        <w:rPr>
          <w:rFonts w:ascii="Sylfaen" w:hAnsi="Sylfaen"/>
          <w:lang w:val="ka-GE"/>
        </w:rPr>
        <w:t>არანაკლებ</w:t>
      </w:r>
      <w:r w:rsidR="00A01FAA">
        <w:rPr>
          <w:rFonts w:ascii="Sylfaen" w:hAnsi="Sylfaen"/>
          <w:lang w:val="ka-GE"/>
        </w:rPr>
        <w:t xml:space="preserve"> 1 </w:t>
      </w:r>
      <w:r w:rsidR="00A01FAA">
        <w:rPr>
          <w:rFonts w:ascii="Sylfaen" w:hAnsi="Sylfaen"/>
          <w:lang w:val="ka-GE"/>
        </w:rPr>
        <w:t>წლიანი</w:t>
      </w:r>
      <w:r w:rsidR="00A01FAA">
        <w:rPr>
          <w:rFonts w:ascii="Sylfaen" w:hAnsi="Sylfaen"/>
          <w:lang w:val="ka-GE"/>
        </w:rPr>
        <w:t xml:space="preserve"> </w:t>
      </w:r>
      <w:r w:rsidR="00A01FAA">
        <w:rPr>
          <w:rFonts w:ascii="Sylfaen" w:hAnsi="Sylfaen"/>
          <w:lang w:val="ka-GE"/>
        </w:rPr>
        <w:t>უნდა</w:t>
      </w:r>
      <w:r w:rsidR="00A01FAA">
        <w:rPr>
          <w:rFonts w:ascii="Sylfaen" w:hAnsi="Sylfaen"/>
          <w:lang w:val="ka-GE"/>
        </w:rPr>
        <w:t xml:space="preserve"> </w:t>
      </w:r>
      <w:r w:rsidR="00A01FAA">
        <w:rPr>
          <w:rFonts w:ascii="Sylfaen" w:hAnsi="Sylfaen"/>
          <w:lang w:val="ka-GE"/>
        </w:rPr>
        <w:t>იყოს</w:t>
      </w:r>
      <w:r w:rsidR="00A01FAA">
        <w:rPr>
          <w:rFonts w:ascii="Sylfaen" w:hAnsi="Sylfaen"/>
          <w:lang w:val="ka-GE"/>
        </w:rPr>
        <w:t xml:space="preserve">, </w:t>
      </w:r>
      <w:r w:rsidR="00A01FAA">
        <w:rPr>
          <w:rFonts w:ascii="Sylfaen" w:hAnsi="Sylfaen"/>
          <w:lang w:val="ka-GE"/>
        </w:rPr>
        <w:t>არსებობს</w:t>
      </w:r>
      <w:r w:rsidR="00A01FAA">
        <w:rPr>
          <w:rFonts w:ascii="Sylfaen" w:hAnsi="Sylfaen"/>
          <w:lang w:val="ka-GE"/>
        </w:rPr>
        <w:t xml:space="preserve"> </w:t>
      </w:r>
      <w:r w:rsidR="00A01FAA">
        <w:rPr>
          <w:rFonts w:ascii="Sylfaen" w:hAnsi="Sylfaen"/>
          <w:lang w:val="ka-GE"/>
        </w:rPr>
        <w:t>სხვა</w:t>
      </w:r>
      <w:r w:rsidR="00A01FAA">
        <w:rPr>
          <w:rFonts w:ascii="Sylfaen" w:hAnsi="Sylfaen"/>
          <w:lang w:val="ka-GE"/>
        </w:rPr>
        <w:t xml:space="preserve"> </w:t>
      </w:r>
      <w:r w:rsidR="00A01FAA">
        <w:rPr>
          <w:rFonts w:ascii="Sylfaen" w:hAnsi="Sylfaen"/>
          <w:lang w:val="ka-GE"/>
        </w:rPr>
        <w:t>დათქმებიც</w:t>
      </w:r>
      <w:r w:rsidR="00A01FAA">
        <w:rPr>
          <w:rFonts w:ascii="Sylfaen" w:hAnsi="Sylfaen"/>
          <w:lang w:val="ka-GE"/>
        </w:rPr>
        <w:t xml:space="preserve"> (</w:t>
      </w:r>
      <w:r w:rsidR="00A01FAA">
        <w:rPr>
          <w:rFonts w:ascii="Sylfaen" w:hAnsi="Sylfaen"/>
          <w:lang w:val="ka-GE"/>
        </w:rPr>
        <w:t>მაგ</w:t>
      </w:r>
      <w:r w:rsidR="00A01FAA">
        <w:rPr>
          <w:rFonts w:ascii="Sylfaen" w:hAnsi="Sylfaen"/>
          <w:lang w:val="ka-GE"/>
        </w:rPr>
        <w:t xml:space="preserve">. </w:t>
      </w:r>
      <w:r w:rsidR="00A01FAA">
        <w:rPr>
          <w:rFonts w:ascii="Sylfaen" w:hAnsi="Sylfaen"/>
          <w:lang w:val="ka-GE"/>
        </w:rPr>
        <w:t>სასწავლო</w:t>
      </w:r>
      <w:r w:rsidR="00A01FAA">
        <w:rPr>
          <w:rFonts w:ascii="Sylfaen" w:hAnsi="Sylfaen"/>
          <w:lang w:val="ka-GE"/>
        </w:rPr>
        <w:t xml:space="preserve"> </w:t>
      </w:r>
      <w:r w:rsidR="00A01FAA">
        <w:rPr>
          <w:rFonts w:ascii="Sylfaen" w:hAnsi="Sylfaen"/>
          <w:lang w:val="ka-GE"/>
        </w:rPr>
        <w:t>საწარმო</w:t>
      </w:r>
      <w:r w:rsidR="00A01FAA">
        <w:rPr>
          <w:rFonts w:ascii="Sylfaen" w:hAnsi="Sylfaen"/>
          <w:lang w:val="ka-GE"/>
        </w:rPr>
        <w:t>შ</w:t>
      </w:r>
      <w:r w:rsidR="00A01FAA">
        <w:rPr>
          <w:rFonts w:ascii="Sylfaen" w:hAnsi="Sylfaen"/>
          <w:lang w:val="ka-GE"/>
        </w:rPr>
        <w:t>ი</w:t>
      </w:r>
      <w:r w:rsidR="00A01FAA">
        <w:rPr>
          <w:rFonts w:ascii="Sylfaen" w:hAnsi="Sylfaen"/>
          <w:lang w:val="ka-GE"/>
        </w:rPr>
        <w:t xml:space="preserve"> </w:t>
      </w:r>
      <w:r w:rsidR="00A01FAA">
        <w:rPr>
          <w:rFonts w:ascii="Sylfaen" w:hAnsi="Sylfaen"/>
          <w:lang w:val="ka-GE"/>
        </w:rPr>
        <w:t>სტუდენტი</w:t>
      </w:r>
      <w:r w:rsidR="00A01FAA">
        <w:rPr>
          <w:rFonts w:ascii="Sylfaen" w:hAnsi="Sylfaen"/>
          <w:lang w:val="ka-GE"/>
        </w:rPr>
        <w:t xml:space="preserve"> </w:t>
      </w:r>
      <w:r w:rsidR="00A01FAA">
        <w:rPr>
          <w:rFonts w:ascii="Sylfaen" w:hAnsi="Sylfaen"/>
          <w:lang w:val="ka-GE"/>
        </w:rPr>
        <w:t>დასაქმებული</w:t>
      </w:r>
      <w:r w:rsidR="00A01FAA">
        <w:rPr>
          <w:rFonts w:ascii="Sylfaen" w:hAnsi="Sylfaen"/>
          <w:lang w:val="ka-GE"/>
        </w:rPr>
        <w:t xml:space="preserve"> </w:t>
      </w:r>
      <w:r w:rsidR="00A01FAA">
        <w:rPr>
          <w:rFonts w:ascii="Sylfaen" w:hAnsi="Sylfaen"/>
          <w:lang w:val="ka-GE"/>
        </w:rPr>
        <w:t>უნდა</w:t>
      </w:r>
      <w:r w:rsidR="00A01FAA">
        <w:rPr>
          <w:rFonts w:ascii="Sylfaen" w:hAnsi="Sylfaen"/>
          <w:lang w:val="ka-GE"/>
        </w:rPr>
        <w:t xml:space="preserve"> </w:t>
      </w:r>
      <w:r w:rsidR="00A01FAA">
        <w:rPr>
          <w:rFonts w:ascii="Sylfaen" w:hAnsi="Sylfaen"/>
          <w:lang w:val="ka-GE"/>
        </w:rPr>
        <w:t>იყოს</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ხელფასს</w:t>
      </w:r>
      <w:r w:rsidR="00A01FAA">
        <w:rPr>
          <w:rFonts w:ascii="Sylfaen" w:hAnsi="Sylfaen"/>
          <w:lang w:val="ka-GE"/>
        </w:rPr>
        <w:t xml:space="preserve"> </w:t>
      </w:r>
      <w:r w:rsidR="00A01FAA">
        <w:rPr>
          <w:rFonts w:ascii="Sylfaen" w:hAnsi="Sylfaen"/>
          <w:lang w:val="ka-GE"/>
        </w:rPr>
        <w:t>იღებდეს</w:t>
      </w:r>
      <w:r w:rsidR="00A01FAA">
        <w:rPr>
          <w:rFonts w:ascii="Sylfaen" w:hAnsi="Sylfaen"/>
          <w:lang w:val="ka-GE"/>
        </w:rPr>
        <w:t>)</w:t>
      </w:r>
      <w:r w:rsidR="00A01FAA">
        <w:rPr>
          <w:rFonts w:ascii="Sylfaen" w:hAnsi="Sylfaen"/>
          <w:lang w:val="ka-GE"/>
        </w:rPr>
        <w:t xml:space="preserve">, </w:t>
      </w:r>
      <w:r w:rsidR="00A01FAA">
        <w:rPr>
          <w:rFonts w:ascii="Sylfaen" w:hAnsi="Sylfaen"/>
          <w:lang w:val="ka-GE"/>
        </w:rPr>
        <w:t>ამდ</w:t>
      </w:r>
      <w:r w:rsidR="00A01FAA">
        <w:rPr>
          <w:rFonts w:ascii="Sylfaen" w:hAnsi="Sylfaen"/>
          <w:lang w:val="ka-GE"/>
        </w:rPr>
        <w:t>ენად</w:t>
      </w:r>
      <w:r w:rsidR="00A01FAA">
        <w:rPr>
          <w:rFonts w:ascii="Sylfaen" w:hAnsi="Sylfaen"/>
          <w:lang w:val="ka-GE"/>
        </w:rPr>
        <w:t xml:space="preserve">, </w:t>
      </w:r>
      <w:r w:rsidR="00A01FAA">
        <w:rPr>
          <w:rFonts w:ascii="Sylfaen" w:hAnsi="Sylfaen"/>
          <w:lang w:val="ka-GE"/>
        </w:rPr>
        <w:t>თვიდან</w:t>
      </w:r>
      <w:r w:rsidR="00A01FAA">
        <w:rPr>
          <w:rFonts w:ascii="Sylfaen" w:hAnsi="Sylfaen"/>
          <w:lang w:val="ka-GE"/>
        </w:rPr>
        <w:t xml:space="preserve"> </w:t>
      </w:r>
      <w:r w:rsidR="00A01FAA">
        <w:rPr>
          <w:rFonts w:ascii="Sylfaen" w:hAnsi="Sylfaen"/>
          <w:lang w:val="ka-GE"/>
        </w:rPr>
        <w:t>რომ</w:t>
      </w:r>
      <w:r w:rsidR="00A01FAA">
        <w:rPr>
          <w:rFonts w:ascii="Sylfaen" w:hAnsi="Sylfaen"/>
          <w:lang w:val="ka-GE"/>
        </w:rPr>
        <w:t xml:space="preserve"> </w:t>
      </w:r>
      <w:r w:rsidR="00A01FAA">
        <w:rPr>
          <w:rFonts w:ascii="Sylfaen" w:hAnsi="Sylfaen"/>
          <w:lang w:val="ka-GE"/>
        </w:rPr>
        <w:t>ავირიდო</w:t>
      </w:r>
      <w:r w:rsidR="00A01FAA">
        <w:rPr>
          <w:rFonts w:ascii="Sylfaen" w:hAnsi="Sylfaen"/>
          <w:lang w:val="ka-GE"/>
        </w:rPr>
        <w:t>თ</w:t>
      </w:r>
      <w:r w:rsidR="00A01FAA">
        <w:rPr>
          <w:rFonts w:ascii="Sylfaen" w:hAnsi="Sylfaen"/>
          <w:lang w:val="ka-GE"/>
        </w:rPr>
        <w:t xml:space="preserve"> </w:t>
      </w:r>
      <w:r w:rsidR="00A01FAA">
        <w:rPr>
          <w:rFonts w:ascii="Sylfaen" w:hAnsi="Sylfaen"/>
          <w:lang w:val="ka-GE"/>
        </w:rPr>
        <w:t>ტერმინების</w:t>
      </w:r>
      <w:r w:rsidR="00A01FAA">
        <w:rPr>
          <w:rFonts w:ascii="Sylfaen" w:hAnsi="Sylfaen"/>
          <w:lang w:val="ka-GE"/>
        </w:rPr>
        <w:t>/</w:t>
      </w:r>
      <w:r w:rsidR="00A01FAA">
        <w:rPr>
          <w:rFonts w:ascii="Sylfaen" w:hAnsi="Sylfaen"/>
          <w:lang w:val="ka-GE"/>
        </w:rPr>
        <w:t>მიდგომების</w:t>
      </w:r>
      <w:r w:rsidR="00A01FAA">
        <w:rPr>
          <w:rFonts w:ascii="Sylfaen" w:hAnsi="Sylfaen"/>
          <w:lang w:val="ka-GE"/>
        </w:rPr>
        <w:t xml:space="preserve"> </w:t>
      </w:r>
      <w:r w:rsidR="00A01FAA">
        <w:rPr>
          <w:rFonts w:ascii="Sylfaen" w:hAnsi="Sylfaen"/>
          <w:lang w:val="ka-GE"/>
        </w:rPr>
        <w:t>აღრევა</w:t>
      </w:r>
      <w:r w:rsidR="00A01FAA">
        <w:rPr>
          <w:rFonts w:ascii="Sylfaen" w:hAnsi="Sylfaen"/>
          <w:lang w:val="ka-GE"/>
        </w:rPr>
        <w:t xml:space="preserve">, </w:t>
      </w:r>
      <w:r w:rsidR="00A01FAA">
        <w:rPr>
          <w:rFonts w:ascii="Sylfaen" w:hAnsi="Sylfaen"/>
          <w:lang w:val="ka-GE"/>
        </w:rPr>
        <w:t>გთავაზობთ</w:t>
      </w:r>
      <w:r w:rsidR="00A01FAA">
        <w:rPr>
          <w:rFonts w:ascii="Sylfaen" w:hAnsi="Sylfaen"/>
          <w:lang w:val="ka-GE"/>
        </w:rPr>
        <w:t xml:space="preserve"> </w:t>
      </w:r>
      <w:r w:rsidR="00A01FAA">
        <w:rPr>
          <w:rFonts w:ascii="Sylfaen" w:hAnsi="Sylfaen"/>
          <w:lang w:val="ka-GE"/>
        </w:rPr>
        <w:t>სასწავლო</w:t>
      </w:r>
      <w:r w:rsidR="00A01FAA">
        <w:rPr>
          <w:rFonts w:ascii="Sylfaen" w:hAnsi="Sylfaen"/>
          <w:lang w:val="ka-GE"/>
        </w:rPr>
        <w:t xml:space="preserve"> </w:t>
      </w:r>
      <w:r w:rsidR="00A01FAA">
        <w:rPr>
          <w:rFonts w:ascii="Sylfaen" w:hAnsi="Sylfaen"/>
          <w:lang w:val="ka-GE"/>
        </w:rPr>
        <w:t>საწარმო</w:t>
      </w:r>
      <w:r w:rsidR="00A01FAA">
        <w:rPr>
          <w:rFonts w:ascii="Sylfaen" w:hAnsi="Sylfaen"/>
          <w:lang w:val="ka-GE"/>
        </w:rPr>
        <w:t xml:space="preserve"> </w:t>
      </w:r>
      <w:r w:rsidR="00A01FAA">
        <w:rPr>
          <w:rFonts w:ascii="Sylfaen" w:hAnsi="Sylfaen"/>
          <w:lang w:val="ka-GE"/>
        </w:rPr>
        <w:t>ჩანაცვლდეს</w:t>
      </w:r>
      <w:r w:rsidR="00A01FAA">
        <w:rPr>
          <w:rFonts w:ascii="Sylfaen" w:hAnsi="Sylfaen"/>
          <w:lang w:val="ka-GE"/>
        </w:rPr>
        <w:t xml:space="preserve"> </w:t>
      </w:r>
      <w:r w:rsidR="00A01FAA">
        <w:rPr>
          <w:rFonts w:ascii="Sylfaen" w:hAnsi="Sylfaen"/>
          <w:lang w:val="ka-GE"/>
        </w:rPr>
        <w:t>პარტნიორი</w:t>
      </w:r>
      <w:r w:rsidR="00A01FAA">
        <w:rPr>
          <w:rFonts w:ascii="Sylfaen" w:hAnsi="Sylfaen"/>
          <w:lang w:val="ka-GE"/>
        </w:rPr>
        <w:t xml:space="preserve"> </w:t>
      </w:r>
      <w:r w:rsidR="00A01FAA">
        <w:rPr>
          <w:rFonts w:ascii="Sylfaen" w:hAnsi="Sylfaen"/>
          <w:lang w:val="ka-GE"/>
        </w:rPr>
        <w:t>საწარმო</w:t>
      </w:r>
      <w:r w:rsidR="00A01FAA">
        <w:rPr>
          <w:rFonts w:ascii="Sylfaen" w:hAnsi="Sylfaen"/>
          <w:lang w:val="ka-GE"/>
        </w:rPr>
        <w:t>/</w:t>
      </w:r>
      <w:r w:rsidR="00A01FAA">
        <w:rPr>
          <w:rFonts w:ascii="Sylfaen" w:hAnsi="Sylfaen"/>
          <w:lang w:val="ka-GE"/>
        </w:rPr>
        <w:t>ორგანიზაციით</w:t>
      </w:r>
      <w:r w:rsidR="00A01FAA">
        <w:rPr>
          <w:rFonts w:ascii="Sylfaen" w:hAnsi="Sylfaen"/>
          <w:lang w:val="ka-GE"/>
        </w:rPr>
        <w:t>.</w:t>
      </w:r>
    </w:p>
  </w:comment>
  <w:comment w:id="28" w:author="Tatia" w:date="2021-01-08T13:46:00Z" w:initials="T">
    <w:p w14:paraId="40F24861" w14:textId="25E7364D" w:rsidR="00483325" w:rsidRPr="00483325" w:rsidRDefault="00483325">
      <w:pPr>
        <w:pStyle w:val="CommentText"/>
        <w:rPr>
          <w:rFonts w:ascii="Sylfaen" w:hAnsi="Sylfaen"/>
          <w:lang w:val="ka-GE"/>
        </w:rPr>
      </w:pPr>
      <w:r>
        <w:rPr>
          <w:rStyle w:val="CommentReference"/>
        </w:rPr>
        <w:annotationRef/>
      </w:r>
      <w:r>
        <w:rPr>
          <w:rFonts w:ascii="Sylfaen" w:hAnsi="Sylfaen"/>
          <w:lang w:val="ka-GE"/>
        </w:rPr>
        <w:t xml:space="preserve">პარტნიორი ორგანიზაცია, ძირითად განმახორციელებელ დაწესებულებას, შესაძლოა ნებისმიერ  კომპონენტში დასჭირდეს, რატომ შემოვსაზღვრავთ მხოლოდ </w:t>
      </w:r>
      <w:r w:rsidR="00A01FAA">
        <w:rPr>
          <w:rFonts w:ascii="Sylfaen" w:hAnsi="Sylfaen"/>
          <w:lang w:val="ka-GE"/>
        </w:rPr>
        <w:t>პრაქტიკით</w:t>
      </w:r>
      <w:r w:rsidR="00A01FAA">
        <w:rPr>
          <w:rFonts w:ascii="Sylfaen" w:hAnsi="Sylfaen"/>
          <w:lang w:val="ka-GE"/>
        </w:rPr>
        <w:t xml:space="preserve">? </w:t>
      </w:r>
      <w:r w:rsidR="00A01FAA">
        <w:rPr>
          <w:rFonts w:ascii="Sylfaen" w:hAnsi="Sylfaen"/>
          <w:lang w:val="ka-GE"/>
        </w:rPr>
        <w:t>შესაძლოა</w:t>
      </w:r>
      <w:r w:rsidR="00A01FAA">
        <w:rPr>
          <w:rFonts w:ascii="Sylfaen" w:hAnsi="Sylfaen"/>
          <w:lang w:val="ka-GE"/>
        </w:rPr>
        <w:t xml:space="preserve"> </w:t>
      </w:r>
      <w:r w:rsidR="00A01FAA">
        <w:rPr>
          <w:rFonts w:ascii="Sylfaen" w:hAnsi="Sylfaen"/>
          <w:lang w:val="ka-GE"/>
        </w:rPr>
        <w:t>სრული</w:t>
      </w:r>
      <w:r w:rsidR="00A01FAA">
        <w:rPr>
          <w:rFonts w:ascii="Sylfaen" w:hAnsi="Sylfaen"/>
          <w:lang w:val="ka-GE"/>
        </w:rPr>
        <w:t xml:space="preserve"> </w:t>
      </w:r>
      <w:r w:rsidR="00A01FAA">
        <w:rPr>
          <w:rFonts w:ascii="Sylfaen" w:hAnsi="Sylfaen"/>
          <w:lang w:val="ka-GE"/>
        </w:rPr>
        <w:t>პროგრამა</w:t>
      </w:r>
      <w:r w:rsidR="00A01FAA">
        <w:rPr>
          <w:rFonts w:ascii="Sylfaen" w:hAnsi="Sylfaen"/>
          <w:lang w:val="ka-GE"/>
        </w:rPr>
        <w:t xml:space="preserve"> </w:t>
      </w:r>
      <w:r w:rsidR="00A01FAA">
        <w:rPr>
          <w:rFonts w:ascii="Sylfaen" w:hAnsi="Sylfaen"/>
          <w:lang w:val="ka-GE"/>
        </w:rPr>
        <w:t>პარტნიორთან</w:t>
      </w:r>
      <w:r w:rsidR="00A01FAA">
        <w:rPr>
          <w:rFonts w:ascii="Sylfaen" w:hAnsi="Sylfaen"/>
          <w:lang w:val="ka-GE"/>
        </w:rPr>
        <w:t xml:space="preserve"> </w:t>
      </w:r>
      <w:r w:rsidR="00A01FAA">
        <w:rPr>
          <w:rFonts w:ascii="Sylfaen" w:hAnsi="Sylfaen"/>
          <w:lang w:val="ka-GE"/>
        </w:rPr>
        <w:t>ერთად</w:t>
      </w:r>
      <w:r w:rsidR="00A01FAA">
        <w:rPr>
          <w:rFonts w:ascii="Sylfaen" w:hAnsi="Sylfaen"/>
          <w:lang w:val="ka-GE"/>
        </w:rPr>
        <w:t xml:space="preserve"> </w:t>
      </w:r>
      <w:r w:rsidR="00A01FAA">
        <w:rPr>
          <w:rFonts w:ascii="Sylfaen" w:hAnsi="Sylfaen"/>
          <w:lang w:val="ka-GE"/>
        </w:rPr>
        <w:t>განახორციელოს</w:t>
      </w:r>
      <w:r w:rsidR="00A01FAA">
        <w:rPr>
          <w:rFonts w:ascii="Sylfaen" w:hAnsi="Sylfaen"/>
          <w:lang w:val="ka-GE"/>
        </w:rPr>
        <w:t xml:space="preserve">, </w:t>
      </w:r>
      <w:r w:rsidR="00A01FAA">
        <w:rPr>
          <w:rFonts w:ascii="Sylfaen" w:hAnsi="Sylfaen"/>
          <w:lang w:val="ka-GE"/>
        </w:rPr>
        <w:t>ამ</w:t>
      </w:r>
      <w:r w:rsidR="00A01FAA">
        <w:rPr>
          <w:rFonts w:ascii="Sylfaen" w:hAnsi="Sylfaen"/>
          <w:lang w:val="ka-GE"/>
        </w:rPr>
        <w:t xml:space="preserve"> </w:t>
      </w:r>
      <w:r w:rsidR="00A01FAA">
        <w:rPr>
          <w:rFonts w:ascii="Sylfaen" w:hAnsi="Sylfaen"/>
          <w:lang w:val="ka-GE"/>
        </w:rPr>
        <w:t>შესაძლებლობას</w:t>
      </w:r>
      <w:r w:rsidR="00A01FAA">
        <w:rPr>
          <w:rFonts w:ascii="Sylfaen" w:hAnsi="Sylfaen"/>
          <w:lang w:val="ka-GE"/>
        </w:rPr>
        <w:t xml:space="preserve"> </w:t>
      </w:r>
      <w:r w:rsidR="00A01FAA">
        <w:rPr>
          <w:rFonts w:ascii="Sylfaen" w:hAnsi="Sylfaen"/>
          <w:lang w:val="ka-GE"/>
        </w:rPr>
        <w:t>არ</w:t>
      </w:r>
      <w:r w:rsidR="00A01FAA">
        <w:rPr>
          <w:rFonts w:ascii="Sylfaen" w:hAnsi="Sylfaen"/>
          <w:lang w:val="ka-GE"/>
        </w:rPr>
        <w:t xml:space="preserve"> </w:t>
      </w:r>
      <w:r w:rsidR="00A01FAA">
        <w:rPr>
          <w:rFonts w:ascii="Sylfaen" w:hAnsi="Sylfaen"/>
          <w:lang w:val="ka-GE"/>
        </w:rPr>
        <w:t>ვუშვებთ</w:t>
      </w:r>
      <w:r w:rsidR="00A01FAA">
        <w:rPr>
          <w:rFonts w:ascii="Sylfaen" w:hAnsi="Sylfaen"/>
          <w:lang w:val="ka-GE"/>
        </w:rPr>
        <w:t xml:space="preserve">? </w:t>
      </w:r>
      <w:r w:rsidR="00A01FAA">
        <w:rPr>
          <w:rFonts w:ascii="Sylfaen" w:hAnsi="Sylfaen"/>
          <w:lang w:val="ka-GE"/>
        </w:rPr>
        <w:t>ამასთან</w:t>
      </w:r>
      <w:r w:rsidR="00A01FAA">
        <w:rPr>
          <w:rFonts w:ascii="Sylfaen" w:hAnsi="Sylfaen"/>
          <w:lang w:val="ka-GE"/>
        </w:rPr>
        <w:t xml:space="preserve"> "</w:t>
      </w:r>
      <w:r w:rsidR="00A01FAA">
        <w:rPr>
          <w:rFonts w:ascii="Sylfaen" w:hAnsi="Sylfaen"/>
          <w:lang w:val="ka-GE"/>
        </w:rPr>
        <w:t>საკვალიფიკაციო</w:t>
      </w:r>
      <w:r w:rsidR="00A01FAA">
        <w:rPr>
          <w:rFonts w:ascii="Sylfaen" w:hAnsi="Sylfaen"/>
          <w:lang w:val="ka-GE"/>
        </w:rPr>
        <w:t xml:space="preserve"> </w:t>
      </w:r>
      <w:r w:rsidR="00A01FAA">
        <w:rPr>
          <w:rFonts w:ascii="Sylfaen" w:hAnsi="Sylfaen"/>
          <w:lang w:val="ka-GE"/>
        </w:rPr>
        <w:t>მოთხოვნები</w:t>
      </w:r>
      <w:r w:rsidR="00A01FAA">
        <w:rPr>
          <w:rFonts w:ascii="Sylfaen" w:hAnsi="Sylfaen"/>
          <w:lang w:val="ka-GE"/>
        </w:rPr>
        <w:t xml:space="preserve">" </w:t>
      </w:r>
      <w:r w:rsidR="00A01FAA">
        <w:rPr>
          <w:rFonts w:ascii="Sylfaen" w:hAnsi="Sylfaen"/>
          <w:lang w:val="ka-GE"/>
        </w:rPr>
        <w:t>ამ</w:t>
      </w:r>
      <w:r w:rsidR="00A01FAA">
        <w:rPr>
          <w:rFonts w:ascii="Sylfaen" w:hAnsi="Sylfaen"/>
          <w:lang w:val="ka-GE"/>
        </w:rPr>
        <w:t xml:space="preserve"> </w:t>
      </w:r>
      <w:r w:rsidR="00A01FAA">
        <w:rPr>
          <w:rFonts w:ascii="Sylfaen" w:hAnsi="Sylfaen"/>
          <w:lang w:val="ka-GE"/>
        </w:rPr>
        <w:t>კონტექსტში</w:t>
      </w:r>
      <w:r w:rsidR="00A01FAA">
        <w:rPr>
          <w:rFonts w:ascii="Sylfaen" w:hAnsi="Sylfaen"/>
          <w:lang w:val="ka-GE"/>
        </w:rPr>
        <w:t xml:space="preserve"> </w:t>
      </w:r>
      <w:r w:rsidR="00A01FAA">
        <w:rPr>
          <w:rFonts w:ascii="Sylfaen" w:hAnsi="Sylfaen"/>
          <w:lang w:val="ka-GE"/>
        </w:rPr>
        <w:t>ალბათ</w:t>
      </w:r>
      <w:r w:rsidR="00A01FAA">
        <w:rPr>
          <w:rFonts w:ascii="Sylfaen" w:hAnsi="Sylfaen"/>
          <w:lang w:val="ka-GE"/>
        </w:rPr>
        <w:t xml:space="preserve"> </w:t>
      </w:r>
      <w:r w:rsidR="00A01FAA">
        <w:rPr>
          <w:rFonts w:ascii="Sylfaen" w:hAnsi="Sylfaen"/>
          <w:lang w:val="ka-GE"/>
        </w:rPr>
        <w:t>არარელევანტურია</w:t>
      </w:r>
    </w:p>
  </w:comment>
  <w:comment w:id="30" w:author="კახა ერაძე" w:date="2020-12-30T18:15:00Z" w:initials="კე">
    <w:p w14:paraId="5C0B2762" w14:textId="015B4D88" w:rsidR="001C6B63" w:rsidRPr="003D2647" w:rsidRDefault="001C6B63">
      <w:pPr>
        <w:pStyle w:val="CommentText"/>
        <w:rPr>
          <w:rFonts w:ascii="Sylfaen" w:hAnsi="Sylfaen"/>
          <w:lang w:val="ka-GE"/>
        </w:rPr>
      </w:pPr>
      <w:r>
        <w:rPr>
          <w:rStyle w:val="CommentReference"/>
        </w:rPr>
        <w:annotationRef/>
      </w:r>
      <w:r>
        <w:rPr>
          <w:rFonts w:ascii="Sylfaen" w:hAnsi="Sylfaen"/>
          <w:lang w:val="ka-GE"/>
        </w:rPr>
        <w:t xml:space="preserve">კვალიფიკაციას </w:t>
      </w:r>
      <w:r>
        <w:rPr>
          <w:rFonts w:ascii="Sylfaen" w:hAnsi="Sylfaen"/>
          <w:lang w:val="ka-GE"/>
        </w:rPr>
        <w:t xml:space="preserve">კანონმდებლობით მხოლოდ განათლების კანონმდებლობით ავტორიზებული დაწესებულება ანიჭებს. ამ კონტექსტში ვერ გამოიყენებთ. </w:t>
      </w:r>
    </w:p>
  </w:comment>
  <w:comment w:id="29" w:author="Tatia" w:date="2021-01-08T13:55:00Z" w:initials="T">
    <w:p w14:paraId="4457A351" w14:textId="53BDDE45" w:rsidR="00483325" w:rsidRPr="00483325" w:rsidRDefault="00483325">
      <w:pPr>
        <w:pStyle w:val="CommentText"/>
        <w:rPr>
          <w:rFonts w:ascii="Sylfaen" w:hAnsi="Sylfaen"/>
          <w:lang w:val="ka-GE"/>
        </w:rPr>
      </w:pPr>
      <w:r>
        <w:rPr>
          <w:rStyle w:val="CommentReference"/>
        </w:rPr>
        <w:annotationRef/>
      </w:r>
      <w:r>
        <w:rPr>
          <w:rFonts w:ascii="Sylfaen" w:hAnsi="Sylfaen"/>
          <w:lang w:val="ka-GE"/>
        </w:rPr>
        <w:t xml:space="preserve">ბუნდოვანი განმარტებაა...ამ წესის ფარგლებში არსებული ან დამოუკიდებლად შემუშავებული რას გულისხმობს?  დამოუკიდებლად როგორ შემუშავდება? </w:t>
      </w:r>
      <w:r w:rsidR="00A01FAA">
        <w:rPr>
          <w:rFonts w:ascii="Sylfaen" w:hAnsi="Sylfaen"/>
          <w:lang w:val="ka-GE"/>
        </w:rPr>
        <w:t>მოდული</w:t>
      </w:r>
      <w:r w:rsidR="00A01FAA">
        <w:rPr>
          <w:rFonts w:ascii="Sylfaen" w:hAnsi="Sylfaen"/>
          <w:lang w:val="ka-GE"/>
        </w:rPr>
        <w:t xml:space="preserve"> </w:t>
      </w:r>
      <w:r w:rsidR="00A01FAA">
        <w:rPr>
          <w:rFonts w:ascii="Sylfaen" w:hAnsi="Sylfaen"/>
          <w:lang w:val="ka-GE"/>
        </w:rPr>
        <w:t>რომ</w:t>
      </w:r>
      <w:r w:rsidR="00A01FAA">
        <w:rPr>
          <w:rFonts w:ascii="Sylfaen" w:hAnsi="Sylfaen"/>
          <w:lang w:val="ka-GE"/>
        </w:rPr>
        <w:t xml:space="preserve"> </w:t>
      </w:r>
      <w:r w:rsidR="00A01FAA">
        <w:rPr>
          <w:rFonts w:ascii="Sylfaen" w:hAnsi="Sylfaen"/>
          <w:lang w:val="ka-GE"/>
        </w:rPr>
        <w:t>ლოგიკურად</w:t>
      </w:r>
      <w:r w:rsidR="00A01FAA">
        <w:rPr>
          <w:rFonts w:ascii="Sylfaen" w:hAnsi="Sylfaen"/>
          <w:lang w:val="ka-GE"/>
        </w:rPr>
        <w:t xml:space="preserve"> </w:t>
      </w:r>
      <w:r w:rsidR="00A01FAA">
        <w:rPr>
          <w:rFonts w:ascii="Sylfaen" w:hAnsi="Sylfaen"/>
          <w:lang w:val="ka-GE"/>
        </w:rPr>
        <w:t>დაკავშირებულ</w:t>
      </w:r>
      <w:r w:rsidR="00A01FAA">
        <w:rPr>
          <w:rFonts w:ascii="Sylfaen" w:hAnsi="Sylfaen"/>
          <w:lang w:val="ka-GE"/>
        </w:rPr>
        <w:t xml:space="preserve"> </w:t>
      </w:r>
      <w:r w:rsidR="00A01FAA">
        <w:rPr>
          <w:rFonts w:ascii="Sylfaen" w:hAnsi="Sylfaen"/>
          <w:lang w:val="ka-GE"/>
        </w:rPr>
        <w:t>სწავლის</w:t>
      </w:r>
      <w:r w:rsidR="00A01FAA">
        <w:rPr>
          <w:rFonts w:ascii="Sylfaen" w:hAnsi="Sylfaen"/>
          <w:lang w:val="ka-GE"/>
        </w:rPr>
        <w:t xml:space="preserve"> </w:t>
      </w:r>
      <w:r w:rsidR="00A01FAA">
        <w:rPr>
          <w:rFonts w:ascii="Sylfaen" w:hAnsi="Sylfaen"/>
          <w:lang w:val="ka-GE"/>
        </w:rPr>
        <w:t>შედეგებს</w:t>
      </w:r>
      <w:r w:rsidR="00A01FAA">
        <w:rPr>
          <w:rFonts w:ascii="Sylfaen" w:hAnsi="Sylfaen"/>
          <w:lang w:val="ka-GE"/>
        </w:rPr>
        <w:t xml:space="preserve"> </w:t>
      </w:r>
      <w:r w:rsidR="00A01FAA">
        <w:rPr>
          <w:rFonts w:ascii="Sylfaen" w:hAnsi="Sylfaen"/>
          <w:lang w:val="ka-GE"/>
        </w:rPr>
        <w:t>უნდა</w:t>
      </w:r>
      <w:r w:rsidR="00A01FAA">
        <w:rPr>
          <w:rFonts w:ascii="Sylfaen" w:hAnsi="Sylfaen"/>
          <w:lang w:val="ka-GE"/>
        </w:rPr>
        <w:t xml:space="preserve"> </w:t>
      </w:r>
      <w:r w:rsidR="00A01FAA">
        <w:rPr>
          <w:rFonts w:ascii="Sylfaen" w:hAnsi="Sylfaen"/>
          <w:lang w:val="ka-GE"/>
        </w:rPr>
        <w:t>მოიცავდეს</w:t>
      </w:r>
      <w:r w:rsidR="00A01FAA">
        <w:rPr>
          <w:rFonts w:ascii="Sylfaen" w:hAnsi="Sylfaen"/>
          <w:lang w:val="ka-GE"/>
        </w:rPr>
        <w:t xml:space="preserve"> </w:t>
      </w:r>
      <w:r w:rsidR="00A01FAA">
        <w:rPr>
          <w:rFonts w:ascii="Sylfaen" w:hAnsi="Sylfaen"/>
          <w:lang w:val="ka-GE"/>
        </w:rPr>
        <w:t>ეს</w:t>
      </w:r>
      <w:r w:rsidR="00A01FAA">
        <w:rPr>
          <w:rFonts w:ascii="Sylfaen" w:hAnsi="Sylfaen"/>
          <w:lang w:val="ka-GE"/>
        </w:rPr>
        <w:t xml:space="preserve"> </w:t>
      </w:r>
      <w:r w:rsidR="00A01FAA">
        <w:rPr>
          <w:rFonts w:ascii="Sylfaen" w:hAnsi="Sylfaen"/>
          <w:lang w:val="ka-GE"/>
        </w:rPr>
        <w:t>სწორი</w:t>
      </w:r>
      <w:r w:rsidR="00A01FAA">
        <w:rPr>
          <w:rFonts w:ascii="Sylfaen" w:hAnsi="Sylfaen"/>
          <w:lang w:val="ka-GE"/>
        </w:rPr>
        <w:t xml:space="preserve"> </w:t>
      </w:r>
      <w:r w:rsidR="00A01FAA">
        <w:rPr>
          <w:rFonts w:ascii="Sylfaen" w:hAnsi="Sylfaen"/>
          <w:lang w:val="ka-GE"/>
        </w:rPr>
        <w:t>მიდგომაა</w:t>
      </w:r>
      <w:r w:rsidR="00A01FAA">
        <w:rPr>
          <w:rFonts w:ascii="Sylfaen" w:hAnsi="Sylfaen"/>
          <w:lang w:val="ka-GE"/>
        </w:rPr>
        <w:t xml:space="preserve">, </w:t>
      </w:r>
      <w:r w:rsidR="00A01FAA">
        <w:rPr>
          <w:rFonts w:ascii="Sylfaen" w:hAnsi="Sylfaen"/>
          <w:lang w:val="ka-GE"/>
        </w:rPr>
        <w:t>თუმცა</w:t>
      </w:r>
      <w:r w:rsidR="00A01FAA">
        <w:rPr>
          <w:rFonts w:ascii="Sylfaen" w:hAnsi="Sylfaen"/>
          <w:lang w:val="ka-GE"/>
        </w:rPr>
        <w:t xml:space="preserve"> </w:t>
      </w:r>
      <w:r w:rsidR="00A01FAA">
        <w:rPr>
          <w:rFonts w:ascii="Sylfaen" w:hAnsi="Sylfaen"/>
          <w:lang w:val="ka-GE"/>
        </w:rPr>
        <w:t>ამ</w:t>
      </w:r>
      <w:r w:rsidR="00A01FAA">
        <w:rPr>
          <w:rFonts w:ascii="Sylfaen" w:hAnsi="Sylfaen"/>
          <w:lang w:val="ka-GE"/>
        </w:rPr>
        <w:t xml:space="preserve"> </w:t>
      </w:r>
      <w:r w:rsidR="00A01FAA">
        <w:rPr>
          <w:rFonts w:ascii="Sylfaen" w:hAnsi="Sylfaen"/>
          <w:lang w:val="ka-GE"/>
        </w:rPr>
        <w:t>მიდგომასთან</w:t>
      </w:r>
      <w:r w:rsidR="00A01FAA">
        <w:rPr>
          <w:rFonts w:ascii="Sylfaen" w:hAnsi="Sylfaen"/>
          <w:lang w:val="ka-GE"/>
        </w:rPr>
        <w:t xml:space="preserve"> </w:t>
      </w:r>
      <w:r w:rsidR="00A01FAA">
        <w:rPr>
          <w:rFonts w:ascii="Sylfaen" w:hAnsi="Sylfaen"/>
          <w:lang w:val="ka-GE"/>
        </w:rPr>
        <w:t>თანხვედრაში</w:t>
      </w:r>
      <w:r w:rsidR="00A01FAA">
        <w:rPr>
          <w:rFonts w:ascii="Sylfaen" w:hAnsi="Sylfaen"/>
          <w:lang w:val="ka-GE"/>
        </w:rPr>
        <w:t xml:space="preserve"> </w:t>
      </w:r>
      <w:r w:rsidR="00A01FAA">
        <w:rPr>
          <w:rFonts w:ascii="Sylfaen" w:hAnsi="Sylfaen"/>
          <w:lang w:val="ka-GE"/>
        </w:rPr>
        <w:t>არ</w:t>
      </w:r>
      <w:r w:rsidR="00A01FAA">
        <w:rPr>
          <w:rFonts w:ascii="Sylfaen" w:hAnsi="Sylfaen"/>
          <w:lang w:val="ka-GE"/>
        </w:rPr>
        <w:t xml:space="preserve"> </w:t>
      </w:r>
      <w:r w:rsidR="00A01FAA">
        <w:rPr>
          <w:rFonts w:ascii="Sylfaen" w:hAnsi="Sylfaen"/>
          <w:lang w:val="ka-GE"/>
        </w:rPr>
        <w:t>არის</w:t>
      </w:r>
      <w:r w:rsidR="00A01FAA">
        <w:rPr>
          <w:rFonts w:ascii="Sylfaen" w:hAnsi="Sylfaen"/>
          <w:lang w:val="ka-GE"/>
        </w:rPr>
        <w:t xml:space="preserve"> </w:t>
      </w:r>
      <w:r w:rsidR="00A01FAA">
        <w:rPr>
          <w:rFonts w:ascii="Sylfaen" w:hAnsi="Sylfaen"/>
          <w:lang w:val="ka-GE"/>
        </w:rPr>
        <w:t>თქვენი</w:t>
      </w:r>
      <w:r w:rsidR="00A01FAA">
        <w:rPr>
          <w:rFonts w:ascii="Sylfaen" w:hAnsi="Sylfaen"/>
          <w:lang w:val="ka-GE"/>
        </w:rPr>
        <w:t xml:space="preserve"> </w:t>
      </w:r>
      <w:r w:rsidR="00A01FAA">
        <w:rPr>
          <w:rFonts w:ascii="Sylfaen" w:hAnsi="Sylfaen"/>
          <w:lang w:val="ka-GE"/>
        </w:rPr>
        <w:t>სხვა</w:t>
      </w:r>
      <w:r w:rsidR="00A01FAA">
        <w:rPr>
          <w:rFonts w:ascii="Sylfaen" w:hAnsi="Sylfaen"/>
          <w:lang w:val="ka-GE"/>
        </w:rPr>
        <w:t xml:space="preserve"> </w:t>
      </w:r>
      <w:r w:rsidR="00A01FAA">
        <w:rPr>
          <w:rFonts w:ascii="Sylfaen" w:hAnsi="Sylfaen"/>
          <w:lang w:val="ka-GE"/>
        </w:rPr>
        <w:t>ჩანაწერები</w:t>
      </w:r>
      <w:r w:rsidR="00A01FAA">
        <w:rPr>
          <w:rFonts w:ascii="Sylfaen" w:hAnsi="Sylfaen"/>
          <w:lang w:val="ka-GE"/>
        </w:rPr>
        <w:t xml:space="preserve"> </w:t>
      </w:r>
      <w:r w:rsidR="00A01FAA">
        <w:rPr>
          <w:rFonts w:ascii="Sylfaen" w:hAnsi="Sylfaen"/>
          <w:lang w:val="ka-GE"/>
        </w:rPr>
        <w:t>თეორი</w:t>
      </w:r>
      <w:r w:rsidR="00A01FAA">
        <w:rPr>
          <w:rFonts w:ascii="Sylfaen" w:hAnsi="Sylfaen"/>
          <w:lang w:val="ka-GE"/>
        </w:rPr>
        <w:t>ული</w:t>
      </w:r>
      <w:r w:rsidR="00A01FAA">
        <w:rPr>
          <w:rFonts w:ascii="Sylfaen" w:hAnsi="Sylfaen"/>
          <w:lang w:val="ka-GE"/>
        </w:rPr>
        <w:t xml:space="preserve"> </w:t>
      </w:r>
      <w:r w:rsidR="00A01FAA">
        <w:rPr>
          <w:rFonts w:ascii="Sylfaen" w:hAnsi="Sylfaen"/>
          <w:lang w:val="ka-GE"/>
        </w:rPr>
        <w:t>და</w:t>
      </w:r>
      <w:r w:rsidR="00A01FAA">
        <w:rPr>
          <w:rFonts w:ascii="Sylfaen" w:hAnsi="Sylfaen"/>
          <w:lang w:val="ka-GE"/>
        </w:rPr>
        <w:t xml:space="preserve">  </w:t>
      </w:r>
      <w:r w:rsidR="00A01FAA">
        <w:rPr>
          <w:rFonts w:ascii="Sylfaen" w:hAnsi="Sylfaen"/>
          <w:lang w:val="ka-GE"/>
        </w:rPr>
        <w:t>პრაქტიკულ</w:t>
      </w:r>
      <w:r w:rsidR="00A01FAA">
        <w:rPr>
          <w:rFonts w:ascii="Sylfaen" w:hAnsi="Sylfaen"/>
          <w:lang w:val="ka-GE"/>
        </w:rPr>
        <w:t>ი</w:t>
      </w:r>
      <w:r w:rsidR="00A01FAA">
        <w:rPr>
          <w:rFonts w:ascii="Sylfaen" w:hAnsi="Sylfaen"/>
          <w:lang w:val="ka-GE"/>
        </w:rPr>
        <w:t xml:space="preserve"> </w:t>
      </w:r>
      <w:r w:rsidR="00A01FAA">
        <w:rPr>
          <w:rFonts w:ascii="Sylfaen" w:hAnsi="Sylfaen"/>
          <w:lang w:val="ka-GE"/>
        </w:rPr>
        <w:t>მოდულების</w:t>
      </w:r>
      <w:r w:rsidR="00A01FAA">
        <w:rPr>
          <w:rFonts w:ascii="Sylfaen" w:hAnsi="Sylfaen"/>
          <w:lang w:val="ka-GE"/>
        </w:rPr>
        <w:t xml:space="preserve"> </w:t>
      </w:r>
      <w:r w:rsidR="00A01FAA">
        <w:rPr>
          <w:rFonts w:ascii="Sylfaen" w:hAnsi="Sylfaen"/>
          <w:lang w:val="ka-GE"/>
        </w:rPr>
        <w:t>შესახებ</w:t>
      </w:r>
      <w:r w:rsidR="00A01FAA">
        <w:rPr>
          <w:rFonts w:ascii="Sylfaen" w:hAnsi="Sylfaen"/>
          <w:lang w:val="ka-GE"/>
        </w:rPr>
        <w:t>...</w:t>
      </w:r>
      <w:r w:rsidR="00A01FAA">
        <w:rPr>
          <w:rFonts w:ascii="Sylfaen" w:hAnsi="Sylfaen"/>
          <w:lang w:val="ka-GE"/>
        </w:rPr>
        <w:t>ერთ</w:t>
      </w:r>
      <w:r w:rsidR="00A01FAA">
        <w:rPr>
          <w:rFonts w:ascii="Sylfaen" w:hAnsi="Sylfaen"/>
          <w:lang w:val="ka-GE"/>
        </w:rPr>
        <w:t xml:space="preserve"> </w:t>
      </w:r>
      <w:r w:rsidR="00A01FAA">
        <w:rPr>
          <w:rFonts w:ascii="Sylfaen" w:hAnsi="Sylfaen"/>
          <w:lang w:val="ka-GE"/>
        </w:rPr>
        <w:t>ან</w:t>
      </w:r>
      <w:r w:rsidR="00A01FAA">
        <w:rPr>
          <w:rFonts w:ascii="Sylfaen" w:hAnsi="Sylfaen"/>
          <w:lang w:val="ka-GE"/>
        </w:rPr>
        <w:t xml:space="preserve"> </w:t>
      </w:r>
      <w:r w:rsidR="00A01FAA">
        <w:rPr>
          <w:rFonts w:ascii="Sylfaen" w:hAnsi="Sylfaen"/>
          <w:lang w:val="ka-GE"/>
        </w:rPr>
        <w:t>რამდენიმე</w:t>
      </w:r>
      <w:r w:rsidR="00A01FAA">
        <w:rPr>
          <w:rFonts w:ascii="Sylfaen" w:hAnsi="Sylfaen"/>
          <w:lang w:val="ka-GE"/>
        </w:rPr>
        <w:t xml:space="preserve"> </w:t>
      </w:r>
      <w:r w:rsidR="00A01FAA">
        <w:rPr>
          <w:rFonts w:ascii="Sylfaen" w:hAnsi="Sylfaen"/>
          <w:lang w:val="ka-GE"/>
        </w:rPr>
        <w:t>სფეროსი</w:t>
      </w:r>
      <w:r w:rsidR="00A01FAA">
        <w:rPr>
          <w:rFonts w:ascii="Sylfaen" w:hAnsi="Sylfaen"/>
          <w:lang w:val="ka-GE"/>
        </w:rPr>
        <w:t xml:space="preserve"> </w:t>
      </w:r>
      <w:r w:rsidR="00A01FAA">
        <w:rPr>
          <w:rFonts w:ascii="Sylfaen" w:hAnsi="Sylfaen"/>
          <w:lang w:val="ka-GE"/>
        </w:rPr>
        <w:t>კვალიფიკაციის</w:t>
      </w:r>
      <w:r w:rsidR="00A01FAA">
        <w:rPr>
          <w:rFonts w:ascii="Sylfaen" w:hAnsi="Sylfaen"/>
          <w:lang w:val="ka-GE"/>
        </w:rPr>
        <w:t xml:space="preserve"> </w:t>
      </w:r>
      <w:r w:rsidR="00A01FAA">
        <w:rPr>
          <w:rFonts w:ascii="Sylfaen" w:hAnsi="Sylfaen"/>
          <w:lang w:val="ka-GE"/>
        </w:rPr>
        <w:t>მიღებაში</w:t>
      </w:r>
      <w:r w:rsidR="00A01FAA">
        <w:rPr>
          <w:rFonts w:ascii="Sylfaen" w:hAnsi="Sylfaen"/>
          <w:lang w:val="ka-GE"/>
        </w:rPr>
        <w:t xml:space="preserve"> </w:t>
      </w:r>
      <w:r w:rsidR="00A01FAA">
        <w:rPr>
          <w:rFonts w:ascii="Sylfaen" w:hAnsi="Sylfaen"/>
          <w:lang w:val="ka-GE"/>
        </w:rPr>
        <w:t>რას</w:t>
      </w:r>
      <w:r w:rsidR="00A01FAA">
        <w:rPr>
          <w:rFonts w:ascii="Sylfaen" w:hAnsi="Sylfaen"/>
          <w:lang w:val="ka-GE"/>
        </w:rPr>
        <w:t xml:space="preserve"> </w:t>
      </w:r>
      <w:r w:rsidR="00A01FAA">
        <w:rPr>
          <w:rFonts w:ascii="Sylfaen" w:hAnsi="Sylfaen"/>
          <w:lang w:val="ka-GE"/>
        </w:rPr>
        <w:t>გულისხმობთ</w:t>
      </w:r>
      <w:r w:rsidR="00A01FAA">
        <w:rPr>
          <w:rFonts w:ascii="Sylfaen" w:hAnsi="Sylfaen"/>
          <w:lang w:val="ka-GE"/>
        </w:rPr>
        <w:t xml:space="preserve">? </w:t>
      </w:r>
      <w:r w:rsidR="00A01FAA">
        <w:rPr>
          <w:rFonts w:ascii="Sylfaen" w:hAnsi="Sylfaen"/>
          <w:lang w:val="ka-GE"/>
        </w:rPr>
        <w:t>კვალიფიკაცია</w:t>
      </w:r>
      <w:r w:rsidR="00A01FAA">
        <w:rPr>
          <w:rFonts w:ascii="Sylfaen" w:hAnsi="Sylfaen"/>
          <w:lang w:val="ka-GE"/>
        </w:rPr>
        <w:t xml:space="preserve"> </w:t>
      </w:r>
      <w:r w:rsidR="00A01FAA">
        <w:rPr>
          <w:rFonts w:ascii="Sylfaen" w:hAnsi="Sylfaen"/>
          <w:lang w:val="ka-GE"/>
        </w:rPr>
        <w:t>მოდულის</w:t>
      </w:r>
      <w:r w:rsidR="00A01FAA">
        <w:rPr>
          <w:rFonts w:ascii="Sylfaen" w:hAnsi="Sylfaen"/>
          <w:lang w:val="ka-GE"/>
        </w:rPr>
        <w:t xml:space="preserve"> </w:t>
      </w:r>
      <w:r w:rsidR="00A01FAA">
        <w:rPr>
          <w:rFonts w:ascii="Sylfaen" w:hAnsi="Sylfaen"/>
          <w:lang w:val="ka-GE"/>
        </w:rPr>
        <w:t>ფარგლებში</w:t>
      </w:r>
      <w:r w:rsidR="00A01FAA">
        <w:rPr>
          <w:rFonts w:ascii="Sylfaen" w:hAnsi="Sylfaen"/>
          <w:lang w:val="ka-GE"/>
        </w:rPr>
        <w:t xml:space="preserve"> </w:t>
      </w:r>
      <w:r w:rsidR="00A01FAA">
        <w:rPr>
          <w:rFonts w:ascii="Sylfaen" w:hAnsi="Sylfaen"/>
          <w:lang w:val="ka-GE"/>
        </w:rPr>
        <w:t>ვერ</w:t>
      </w:r>
      <w:r w:rsidR="00A01FAA">
        <w:rPr>
          <w:rFonts w:ascii="Sylfaen" w:hAnsi="Sylfaen"/>
          <w:lang w:val="ka-GE"/>
        </w:rPr>
        <w:t xml:space="preserve"> </w:t>
      </w:r>
      <w:r w:rsidR="00A01FAA">
        <w:rPr>
          <w:rFonts w:ascii="Sylfaen" w:hAnsi="Sylfaen"/>
          <w:lang w:val="ka-GE"/>
        </w:rPr>
        <w:t>მიი</w:t>
      </w:r>
      <w:r w:rsidR="00A01FAA">
        <w:rPr>
          <w:rFonts w:ascii="Sylfaen" w:hAnsi="Sylfaen"/>
          <w:lang w:val="ka-GE"/>
        </w:rPr>
        <w:t>ღ</w:t>
      </w:r>
      <w:r w:rsidR="00A01FAA">
        <w:rPr>
          <w:rFonts w:ascii="Sylfaen" w:hAnsi="Sylfaen"/>
          <w:lang w:val="ka-GE"/>
        </w:rPr>
        <w:t>წევა</w:t>
      </w:r>
      <w:r w:rsidR="00A01FAA">
        <w:rPr>
          <w:rFonts w:ascii="Sylfaen" w:hAnsi="Sylfaen"/>
          <w:lang w:val="ka-GE"/>
        </w:rPr>
        <w:t xml:space="preserve">. </w:t>
      </w:r>
      <w:r w:rsidR="00A01FAA">
        <w:rPr>
          <w:rFonts w:ascii="Sylfaen" w:hAnsi="Sylfaen"/>
          <w:lang w:val="ka-GE"/>
        </w:rPr>
        <w:t>მითუმეტეს</w:t>
      </w:r>
      <w:r w:rsidR="00A01FAA">
        <w:rPr>
          <w:rFonts w:ascii="Sylfaen" w:hAnsi="Sylfaen"/>
          <w:lang w:val="ka-GE"/>
        </w:rPr>
        <w:t xml:space="preserve"> </w:t>
      </w:r>
      <w:r w:rsidR="00A01FAA">
        <w:rPr>
          <w:rFonts w:ascii="Sylfaen" w:hAnsi="Sylfaen"/>
          <w:lang w:val="ka-GE"/>
        </w:rPr>
        <w:t xml:space="preserve"> </w:t>
      </w:r>
      <w:r w:rsidR="00A01FAA">
        <w:rPr>
          <w:rFonts w:ascii="Sylfaen" w:hAnsi="Sylfaen"/>
          <w:lang w:val="ka-GE"/>
        </w:rPr>
        <w:t>ერთ</w:t>
      </w:r>
      <w:r w:rsidR="00A01FAA">
        <w:rPr>
          <w:rFonts w:ascii="Sylfaen" w:hAnsi="Sylfaen"/>
          <w:lang w:val="ka-GE"/>
        </w:rPr>
        <w:t xml:space="preserve"> </w:t>
      </w:r>
      <w:r w:rsidR="00A01FAA">
        <w:rPr>
          <w:rFonts w:ascii="Sylfaen" w:hAnsi="Sylfaen"/>
          <w:lang w:val="ka-GE"/>
        </w:rPr>
        <w:t>ან</w:t>
      </w:r>
      <w:r w:rsidR="00A01FAA">
        <w:rPr>
          <w:rFonts w:ascii="Sylfaen" w:hAnsi="Sylfaen"/>
          <w:lang w:val="ka-GE"/>
        </w:rPr>
        <w:t xml:space="preserve"> </w:t>
      </w:r>
      <w:r w:rsidR="00A01FAA">
        <w:rPr>
          <w:rFonts w:ascii="Sylfaen" w:hAnsi="Sylfaen"/>
          <w:lang w:val="ka-GE"/>
        </w:rPr>
        <w:t>რამდენიმე</w:t>
      </w:r>
      <w:r w:rsidR="00A01FAA">
        <w:rPr>
          <w:rFonts w:ascii="Sylfaen" w:hAnsi="Sylfaen"/>
          <w:lang w:val="ka-GE"/>
        </w:rPr>
        <w:t xml:space="preserve"> </w:t>
      </w:r>
      <w:r w:rsidR="00A01FAA">
        <w:rPr>
          <w:rFonts w:ascii="Sylfaen" w:hAnsi="Sylfaen"/>
          <w:lang w:val="ka-GE"/>
        </w:rPr>
        <w:t>სფეროში</w:t>
      </w:r>
      <w:r w:rsidR="00A01FAA">
        <w:rPr>
          <w:rFonts w:ascii="Sylfaen" w:hAnsi="Sylfaen"/>
          <w:lang w:val="ka-GE"/>
        </w:rPr>
        <w:t xml:space="preserve"> </w:t>
      </w:r>
      <w:r w:rsidR="00A01FAA">
        <w:rPr>
          <w:rFonts w:ascii="Sylfaen" w:hAnsi="Sylfaen"/>
          <w:lang w:val="ka-GE"/>
        </w:rPr>
        <w:t>კვალიფიკაციის</w:t>
      </w:r>
      <w:r w:rsidR="00A01FAA">
        <w:rPr>
          <w:rFonts w:ascii="Sylfaen" w:hAnsi="Sylfaen"/>
          <w:lang w:val="ka-GE"/>
        </w:rPr>
        <w:t xml:space="preserve"> </w:t>
      </w:r>
      <w:r w:rsidR="00A01FAA">
        <w:rPr>
          <w:rFonts w:ascii="Sylfaen" w:hAnsi="Sylfaen"/>
          <w:lang w:val="ka-GE"/>
        </w:rPr>
        <w:t>მიღებაში</w:t>
      </w:r>
      <w:r w:rsidR="00A01FAA">
        <w:rPr>
          <w:rFonts w:ascii="Sylfaen" w:hAnsi="Sylfaen"/>
          <w:lang w:val="ka-GE"/>
        </w:rPr>
        <w:t xml:space="preserve"> </w:t>
      </w:r>
      <w:r w:rsidR="00A01FAA">
        <w:rPr>
          <w:rFonts w:ascii="Sylfaen" w:hAnsi="Sylfaen"/>
          <w:lang w:val="ka-GE"/>
        </w:rPr>
        <w:t>რა</w:t>
      </w:r>
      <w:r w:rsidR="00A01FAA">
        <w:rPr>
          <w:rFonts w:ascii="Sylfaen" w:hAnsi="Sylfaen"/>
          <w:lang w:val="ka-GE"/>
        </w:rPr>
        <w:t xml:space="preserve"> </w:t>
      </w:r>
      <w:r w:rsidR="00A01FAA">
        <w:rPr>
          <w:rFonts w:ascii="Sylfaen" w:hAnsi="Sylfaen"/>
          <w:lang w:val="ka-GE"/>
        </w:rPr>
        <w:t>იგულისხმება</w:t>
      </w:r>
      <w:r w:rsidR="00A01FAA">
        <w:rPr>
          <w:rFonts w:ascii="Sylfaen" w:hAnsi="Sylfaen"/>
          <w:lang w:val="ka-GE"/>
        </w:rPr>
        <w:t xml:space="preserve">? </w:t>
      </w:r>
      <w:r w:rsidR="00A01FAA">
        <w:rPr>
          <w:rFonts w:ascii="Sylfaen" w:hAnsi="Sylfaen"/>
          <w:lang w:val="ka-GE"/>
        </w:rPr>
        <w:t>ეს</w:t>
      </w:r>
      <w:r w:rsidR="00A01FAA">
        <w:rPr>
          <w:rFonts w:ascii="Sylfaen" w:hAnsi="Sylfaen"/>
          <w:lang w:val="ka-GE"/>
        </w:rPr>
        <w:t xml:space="preserve"> </w:t>
      </w:r>
      <w:r w:rsidR="00A01FAA">
        <w:rPr>
          <w:rFonts w:ascii="Sylfaen" w:hAnsi="Sylfaen"/>
          <w:lang w:val="ka-GE"/>
        </w:rPr>
        <w:t>მოდული</w:t>
      </w:r>
      <w:r w:rsidR="00A01FAA">
        <w:rPr>
          <w:rFonts w:ascii="Sylfaen" w:hAnsi="Sylfaen"/>
          <w:lang w:val="ka-GE"/>
        </w:rPr>
        <w:t xml:space="preserve"> </w:t>
      </w:r>
      <w:r w:rsidR="00A01FAA">
        <w:rPr>
          <w:rFonts w:ascii="Sylfaen" w:hAnsi="Sylfaen"/>
          <w:lang w:val="ka-GE"/>
        </w:rPr>
        <w:t>ამ</w:t>
      </w:r>
      <w:r w:rsidR="00A01FAA">
        <w:rPr>
          <w:rFonts w:ascii="Sylfaen" w:hAnsi="Sylfaen"/>
          <w:lang w:val="ka-GE"/>
        </w:rPr>
        <w:t xml:space="preserve"> </w:t>
      </w:r>
      <w:r w:rsidR="00A01FAA">
        <w:rPr>
          <w:rFonts w:ascii="Sylfaen" w:hAnsi="Sylfaen"/>
          <w:lang w:val="ka-GE"/>
        </w:rPr>
        <w:t>წესის</w:t>
      </w:r>
      <w:r w:rsidR="00A01FAA">
        <w:rPr>
          <w:rFonts w:ascii="Sylfaen" w:hAnsi="Sylfaen"/>
          <w:lang w:val="ka-GE"/>
        </w:rPr>
        <w:t xml:space="preserve"> </w:t>
      </w:r>
      <w:r w:rsidR="00A01FAA">
        <w:rPr>
          <w:rFonts w:ascii="Sylfaen" w:hAnsi="Sylfaen"/>
          <w:lang w:val="ka-GE"/>
        </w:rPr>
        <w:t>მიზნებისთვის</w:t>
      </w:r>
      <w:r w:rsidR="00A01FAA">
        <w:rPr>
          <w:rFonts w:ascii="Sylfaen" w:hAnsi="Sylfaen"/>
          <w:lang w:val="ka-GE"/>
        </w:rPr>
        <w:t xml:space="preserve"> </w:t>
      </w:r>
      <w:r w:rsidR="00A01FAA">
        <w:rPr>
          <w:rFonts w:ascii="Sylfaen" w:hAnsi="Sylfaen"/>
          <w:lang w:val="ka-GE"/>
        </w:rPr>
        <w:t>ხომ</w:t>
      </w:r>
      <w:r w:rsidR="00A01FAA">
        <w:rPr>
          <w:rFonts w:ascii="Sylfaen" w:hAnsi="Sylfaen"/>
          <w:lang w:val="ka-GE"/>
        </w:rPr>
        <w:t xml:space="preserve"> </w:t>
      </w:r>
      <w:r w:rsidR="00A01FAA">
        <w:rPr>
          <w:rFonts w:ascii="Sylfaen" w:hAnsi="Sylfaen"/>
          <w:lang w:val="ka-GE"/>
        </w:rPr>
        <w:t>მხოლოდ</w:t>
      </w:r>
      <w:r w:rsidR="00A01FAA">
        <w:rPr>
          <w:rFonts w:ascii="Sylfaen" w:hAnsi="Sylfaen"/>
          <w:lang w:val="ka-GE"/>
        </w:rPr>
        <w:t xml:space="preserve"> </w:t>
      </w:r>
      <w:r w:rsidR="00A01FAA">
        <w:rPr>
          <w:rFonts w:ascii="Sylfaen" w:hAnsi="Sylfaen"/>
          <w:lang w:val="ka-GE"/>
        </w:rPr>
        <w:t>შრომის</w:t>
      </w:r>
      <w:r w:rsidR="00A01FAA">
        <w:rPr>
          <w:rFonts w:ascii="Sylfaen" w:hAnsi="Sylfaen"/>
          <w:lang w:val="ka-GE"/>
        </w:rPr>
        <w:t xml:space="preserve"> </w:t>
      </w:r>
      <w:r w:rsidR="00A01FAA">
        <w:rPr>
          <w:rFonts w:ascii="Sylfaen" w:hAnsi="Sylfaen"/>
          <w:lang w:val="ka-GE"/>
        </w:rPr>
        <w:t xml:space="preserve"> </w:t>
      </w:r>
      <w:r w:rsidR="00A01FAA">
        <w:rPr>
          <w:rFonts w:ascii="Sylfaen" w:hAnsi="Sylfaen"/>
          <w:lang w:val="ka-GE"/>
        </w:rPr>
        <w:t>უსაფრთხოების</w:t>
      </w:r>
      <w:r w:rsidR="00A01FAA">
        <w:rPr>
          <w:rFonts w:ascii="Sylfaen" w:hAnsi="Sylfaen"/>
          <w:lang w:val="ka-GE"/>
        </w:rPr>
        <w:t xml:space="preserve"> </w:t>
      </w:r>
      <w:r w:rsidR="00A01FAA">
        <w:rPr>
          <w:rFonts w:ascii="Sylfaen" w:hAnsi="Sylfaen"/>
          <w:lang w:val="ka-GE"/>
        </w:rPr>
        <w:t>სპეციალისტის</w:t>
      </w:r>
      <w:r w:rsidR="00A01FAA">
        <w:rPr>
          <w:rFonts w:ascii="Sylfaen" w:hAnsi="Sylfaen"/>
          <w:lang w:val="ka-GE"/>
        </w:rPr>
        <w:t xml:space="preserve"> </w:t>
      </w:r>
      <w:r w:rsidR="00A01FAA">
        <w:rPr>
          <w:rFonts w:ascii="Sylfaen" w:hAnsi="Sylfaen"/>
          <w:lang w:val="ka-GE"/>
        </w:rPr>
        <w:t>მომზადებას</w:t>
      </w:r>
      <w:r w:rsidR="00A01FAA">
        <w:rPr>
          <w:rFonts w:ascii="Sylfaen" w:hAnsi="Sylfaen"/>
          <w:lang w:val="ka-GE"/>
        </w:rPr>
        <w:t xml:space="preserve"> </w:t>
      </w:r>
      <w:r w:rsidR="00A01FAA">
        <w:rPr>
          <w:rFonts w:ascii="Sylfaen" w:hAnsi="Sylfaen"/>
          <w:lang w:val="ka-GE"/>
        </w:rPr>
        <w:t>ემსახურება</w:t>
      </w:r>
      <w:r w:rsidR="00A01FAA">
        <w:rPr>
          <w:rFonts w:ascii="Sylfaen" w:hAnsi="Sylfaen"/>
          <w:lang w:val="ka-GE"/>
        </w:rPr>
        <w:t>?</w:t>
      </w:r>
      <w:r w:rsidR="00A01FAA">
        <w:rPr>
          <w:rFonts w:ascii="Sylfaen" w:hAnsi="Sylfaen"/>
          <w:lang w:val="ka-GE"/>
        </w:rPr>
        <w:t xml:space="preserve"> </w:t>
      </w:r>
    </w:p>
  </w:comment>
  <w:comment w:id="31" w:author="კახა ერაძე" w:date="2020-12-30T18:16:00Z" w:initials="კე">
    <w:p w14:paraId="26BA08A4" w14:textId="74C89E50" w:rsidR="001C6B63" w:rsidRPr="003D2647" w:rsidRDefault="001C6B63">
      <w:pPr>
        <w:pStyle w:val="CommentText"/>
        <w:rPr>
          <w:rFonts w:ascii="Sylfaen" w:hAnsi="Sylfaen"/>
          <w:lang w:val="ka-GE"/>
        </w:rPr>
      </w:pPr>
      <w:r>
        <w:rPr>
          <w:rStyle w:val="CommentReference"/>
        </w:rPr>
        <w:annotationRef/>
      </w:r>
      <w:r>
        <w:rPr>
          <w:rFonts w:ascii="Sylfaen" w:hAnsi="Sylfaen"/>
          <w:lang w:val="ka-GE"/>
        </w:rPr>
        <w:t>აკადემიური? ასტრონომიული? გაუგებრობა რომ არ გამოიწვიოს. რაც დასტურდება რით?</w:t>
      </w:r>
    </w:p>
  </w:comment>
  <w:comment w:id="40" w:author="კახა ერაძე" w:date="2020-12-30T18:20:00Z" w:initials="კე">
    <w:p w14:paraId="08992643" w14:textId="2705AA18" w:rsidR="001C6B63" w:rsidRPr="003D2647" w:rsidRDefault="001C6B63">
      <w:pPr>
        <w:pStyle w:val="CommentText"/>
        <w:rPr>
          <w:rFonts w:ascii="Sylfaen" w:hAnsi="Sylfaen"/>
          <w:lang w:val="ka-GE"/>
        </w:rPr>
      </w:pPr>
      <w:r>
        <w:rPr>
          <w:rStyle w:val="CommentReference"/>
        </w:rPr>
        <w:annotationRef/>
      </w:r>
      <w:r>
        <w:rPr>
          <w:rFonts w:ascii="Sylfaen" w:hAnsi="Sylfaen"/>
          <w:lang w:val="ka-GE"/>
        </w:rPr>
        <w:t>ეს რას ნიშნავს? ალბათ პროგრამა იგულისხმება</w:t>
      </w:r>
    </w:p>
  </w:comment>
  <w:comment w:id="41" w:author="კახა ერაძე" w:date="2020-12-30T18:21:00Z" w:initials="კე">
    <w:p w14:paraId="04ED2E42" w14:textId="4522E7E7" w:rsidR="001C6B63" w:rsidRPr="003D7E25" w:rsidRDefault="001C6B63">
      <w:pPr>
        <w:pStyle w:val="CommentText"/>
        <w:rPr>
          <w:rFonts w:ascii="Sylfaen" w:hAnsi="Sylfaen"/>
          <w:lang w:val="ka-GE"/>
        </w:rPr>
      </w:pPr>
      <w:r>
        <w:rPr>
          <w:rStyle w:val="CommentReference"/>
        </w:rPr>
        <w:annotationRef/>
      </w:r>
      <w:r>
        <w:rPr>
          <w:rFonts w:ascii="Sylfaen" w:hAnsi="Sylfaen"/>
          <w:lang w:val="ka-GE"/>
        </w:rPr>
        <w:t>ხომ არ დაგვეწერა პროგრამის სახეებია: და ჩამოგვეთვალა სამივე.</w:t>
      </w:r>
    </w:p>
  </w:comment>
  <w:comment w:id="46" w:author="კახა ერაძე" w:date="2020-12-30T18:22:00Z" w:initials="კე">
    <w:p w14:paraId="14DA16A7" w14:textId="41CFE172" w:rsidR="001C6B63" w:rsidRDefault="001C6B63">
      <w:pPr>
        <w:pStyle w:val="CommentText"/>
        <w:rPr>
          <w:rFonts w:ascii="Sylfaen" w:hAnsi="Sylfaen"/>
          <w:lang w:val="ka-GE"/>
        </w:rPr>
      </w:pPr>
      <w:r>
        <w:rPr>
          <w:rStyle w:val="CommentReference"/>
        </w:rPr>
        <w:annotationRef/>
      </w:r>
      <w:r>
        <w:rPr>
          <w:rFonts w:ascii="Sylfaen" w:hAnsi="Sylfaen"/>
          <w:lang w:val="ka-GE"/>
        </w:rPr>
        <w:t xml:space="preserve">გამოცდის ჩაბარება არ არის წარმატებით დასრულების ინდიკატორი? იქნებ დაგვეწერა: შრომის უსაფრთხოების სპეციალისტის </w:t>
      </w:r>
      <w:r>
        <w:rPr>
          <w:rFonts w:ascii="Sylfaen" w:hAnsi="Sylfaen"/>
          <w:lang w:val="ka-GE"/>
        </w:rPr>
        <w:t>სტატუსი პირს ენიჭება სასერტიფიკატო გამოცდის ჩაბარების გზით, რაც დასტურდება სერტიფიკატის გაცემით.</w:t>
      </w:r>
    </w:p>
    <w:p w14:paraId="65E79E36" w14:textId="2BFDCB56" w:rsidR="001C6B63" w:rsidRDefault="001C6B63">
      <w:pPr>
        <w:pStyle w:val="CommentText"/>
        <w:rPr>
          <w:rFonts w:ascii="Sylfaen" w:hAnsi="Sylfaen"/>
          <w:lang w:val="ka-GE"/>
        </w:rPr>
      </w:pPr>
      <w:r>
        <w:rPr>
          <w:rFonts w:ascii="Sylfaen" w:hAnsi="Sylfaen"/>
          <w:lang w:val="ka-GE"/>
        </w:rPr>
        <w:t xml:space="preserve">სასერტიფიკატო გამოცდაზე დაშვები წინაპირობაა ამ მუხლის 1 პუნქტით განსაზღვრული ერთ-ერთი პროგრამის გავლა ან </w:t>
      </w:r>
      <w:r w:rsidRPr="001F1606">
        <w:rPr>
          <w:rFonts w:ascii="Sylfaen" w:eastAsia="Sylfaen" w:hAnsi="Sylfaen" w:cs="Sylfaen"/>
          <w:lang w:val="ka-GE"/>
        </w:rPr>
        <w:t>შრომის უსაფრთხოების დაცვასთან დაკავშირებულ სფეროში სამწლიანი სამუშაო გამოცდილება</w:t>
      </w:r>
      <w:r>
        <w:rPr>
          <w:rFonts w:ascii="Sylfaen" w:eastAsia="Sylfaen" w:hAnsi="Sylfaen" w:cs="Sylfaen"/>
          <w:lang w:val="ka-GE"/>
        </w:rPr>
        <w:t xml:space="preserve">, რაც დასტურდება ......., ასევე ამ მე-2 მუხლის მე-2 პუნქტით განსაზღვრული პროგრამის დასრულების შედეგად მინიჭებული კვალიფიკაციის მფლობელები. </w:t>
      </w:r>
    </w:p>
    <w:p w14:paraId="4DF97305" w14:textId="32E84CE1" w:rsidR="001C6B63" w:rsidRPr="003D7E25" w:rsidRDefault="001C6B63">
      <w:pPr>
        <w:pStyle w:val="CommentText"/>
        <w:rPr>
          <w:rFonts w:ascii="Sylfaen" w:hAnsi="Sylfaen"/>
          <w:lang w:val="ka-GE"/>
        </w:rPr>
      </w:pPr>
    </w:p>
  </w:comment>
  <w:comment w:id="49" w:author="კახა ერაძე" w:date="2020-12-30T18:29:00Z" w:initials="კე">
    <w:p w14:paraId="519FDD33" w14:textId="4ECDD03B" w:rsidR="001C6B63" w:rsidRPr="003D7E25" w:rsidRDefault="001C6B63">
      <w:pPr>
        <w:pStyle w:val="CommentText"/>
        <w:rPr>
          <w:rFonts w:ascii="Sylfaen" w:hAnsi="Sylfaen"/>
          <w:lang w:val="ka-GE"/>
        </w:rPr>
      </w:pPr>
      <w:r>
        <w:rPr>
          <w:rStyle w:val="CommentReference"/>
        </w:rPr>
        <w:annotationRef/>
      </w:r>
      <w:r>
        <w:rPr>
          <w:rFonts w:ascii="Sylfaen" w:hAnsi="Sylfaen"/>
          <w:lang w:val="ka-GE"/>
        </w:rPr>
        <w:t xml:space="preserve">განმარტეთ ამ წესის მიზნებისათვის აკადემიური საათი უდრის ასტრონომიულ საათს თუ არანაკლებ 50 (45, 40, 35) წუთიან სწავლა-სწავლების პერიოდს? </w:t>
      </w:r>
    </w:p>
  </w:comment>
  <w:comment w:id="50" w:author="კახა ერაძე" w:date="2020-12-30T18:30:00Z" w:initials="კე">
    <w:p w14:paraId="53ECC49B" w14:textId="7B0DBC16" w:rsidR="001C6B63" w:rsidRPr="003D7E25" w:rsidRDefault="001C6B63">
      <w:pPr>
        <w:pStyle w:val="CommentText"/>
        <w:rPr>
          <w:rFonts w:ascii="Sylfaen" w:hAnsi="Sylfaen"/>
          <w:lang w:val="ka-GE"/>
        </w:rPr>
      </w:pPr>
      <w:r>
        <w:rPr>
          <w:rStyle w:val="CommentReference"/>
        </w:rPr>
        <w:annotationRef/>
      </w:r>
      <w:r>
        <w:rPr>
          <w:rFonts w:ascii="Sylfaen" w:hAnsi="Sylfaen"/>
          <w:lang w:val="ka-GE"/>
        </w:rPr>
        <w:t xml:space="preserve">აბა გამოცდის ჩაბარებაცო? ეს ნაწილი საერთოდ ზედმეტია, რადგანაც წინა მუხლით უკვე რეგულირდება. </w:t>
      </w:r>
    </w:p>
  </w:comment>
  <w:comment w:id="51" w:author="Tatia" w:date="2021-01-08T14:01:00Z" w:initials="T">
    <w:p w14:paraId="0375C54C" w14:textId="42886D78" w:rsidR="000472F6" w:rsidRPr="000472F6" w:rsidRDefault="000472F6">
      <w:pPr>
        <w:pStyle w:val="CommentText"/>
        <w:rPr>
          <w:rFonts w:ascii="Sylfaen" w:hAnsi="Sylfaen"/>
          <w:lang w:val="ka-GE"/>
        </w:rPr>
      </w:pPr>
      <w:r>
        <w:rPr>
          <w:rStyle w:val="CommentReference"/>
        </w:rPr>
        <w:annotationRef/>
      </w:r>
      <w:r>
        <w:rPr>
          <w:rFonts w:ascii="Sylfaen" w:hAnsi="Sylfaen"/>
          <w:lang w:val="ka-GE"/>
        </w:rPr>
        <w:t xml:space="preserve">რის საფუძველზე მოხდა თეორიის და პრაქტიკის ამგვარი გამიჯვნა? </w:t>
      </w:r>
    </w:p>
  </w:comment>
  <w:comment w:id="54" w:author="კახა ერაძე" w:date="2020-12-30T18:31:00Z" w:initials="კე">
    <w:p w14:paraId="4EF63E5D" w14:textId="62FCD578" w:rsidR="001C6B63" w:rsidRPr="00924D0E" w:rsidRDefault="001C6B63">
      <w:pPr>
        <w:pStyle w:val="CommentText"/>
        <w:rPr>
          <w:rFonts w:ascii="Sylfaen" w:hAnsi="Sylfaen"/>
          <w:lang w:val="ka-GE"/>
        </w:rPr>
      </w:pPr>
      <w:r>
        <w:rPr>
          <w:rStyle w:val="CommentReference"/>
        </w:rPr>
        <w:annotationRef/>
      </w:r>
      <w:r>
        <w:rPr>
          <w:rFonts w:ascii="Sylfaen" w:hAnsi="Sylfaen"/>
          <w:lang w:val="ka-GE"/>
        </w:rPr>
        <w:t xml:space="preserve">თუ გადაწყვეტუილებით. ანუ თუ ზრდის ინიციატივით მოგმართავთ და თანხმობას იღებს? თუ მინიმუმის ზემოთ შეუძლია თვითონ გაზარდოს? </w:t>
      </w:r>
    </w:p>
  </w:comment>
  <w:comment w:id="55" w:author="კახა ერაძე" w:date="2020-12-30T18:33:00Z" w:initials="კე">
    <w:p w14:paraId="013DD1D8" w14:textId="507B9BB5" w:rsidR="001C6B63" w:rsidRPr="00924D0E" w:rsidRDefault="001C6B63">
      <w:pPr>
        <w:pStyle w:val="CommentText"/>
        <w:rPr>
          <w:rFonts w:ascii="Sylfaen" w:hAnsi="Sylfaen"/>
          <w:lang w:val="ka-GE"/>
        </w:rPr>
      </w:pPr>
      <w:r>
        <w:rPr>
          <w:rStyle w:val="CommentReference"/>
        </w:rPr>
        <w:annotationRef/>
      </w:r>
      <w:r>
        <w:rPr>
          <w:rFonts w:ascii="Sylfaen" w:hAnsi="Sylfaen"/>
          <w:lang w:val="ka-GE"/>
        </w:rPr>
        <w:t xml:space="preserve">ეწინააღმდეგება კონსტიტუციას, სადაც აფხაზური და ოსური (?) ასევე სახელმწიფო ენებია შესაბამის ტერიტორიებზე. ამიტომ უნდა იყოს ამაზეც მინიშნება. </w:t>
      </w:r>
      <w:r>
        <w:rPr>
          <w:rFonts w:ascii="Sylfaen" w:hAnsi="Sylfaen"/>
          <w:lang w:val="ka-GE"/>
        </w:rPr>
        <w:t xml:space="preserve">ჟესტური ენა მიუღებელია? ანუ სმენადაქვეითებულებს ამ პროგრამის გავლა არ შეუძლიათ? მაშინ უნდა იქნას მოთხოვნილი ჯანმრთელობის გარკვეული მდგომარეობა. რა არის შემზღუდველი. მხოლოდ წინარე განათლება არ გვაზღვევს ამისაგან. </w:t>
      </w:r>
    </w:p>
  </w:comment>
  <w:comment w:id="60" w:author="Tatia" w:date="2021-01-08T14:02:00Z" w:initials="T">
    <w:p w14:paraId="0F50CB02" w14:textId="15B5D1E5" w:rsidR="00592E97" w:rsidRPr="00592E97" w:rsidRDefault="00592E97">
      <w:pPr>
        <w:pStyle w:val="CommentText"/>
        <w:rPr>
          <w:rFonts w:ascii="Sylfaen" w:hAnsi="Sylfaen"/>
          <w:lang w:val="ka-GE"/>
        </w:rPr>
      </w:pPr>
      <w:r>
        <w:rPr>
          <w:rStyle w:val="CommentReference"/>
        </w:rPr>
        <w:annotationRef/>
      </w:r>
      <w:r>
        <w:rPr>
          <w:rFonts w:ascii="Sylfaen" w:hAnsi="Sylfaen"/>
          <w:lang w:val="ka-GE"/>
        </w:rPr>
        <w:t>სტატუსი კი არ უნდა მიენიჭოს დაბალი და საშუალო რისკის ობიექტებზე მუშაობის უფლება უნდა მიეცეს....</w:t>
      </w:r>
    </w:p>
  </w:comment>
  <w:comment w:id="68" w:author="კახა ერაძე" w:date="2020-12-30T18:40:00Z" w:initials="კე">
    <w:p w14:paraId="0598CF92" w14:textId="023AF8E7" w:rsidR="001C6B63" w:rsidRPr="00924D0E" w:rsidRDefault="001C6B63">
      <w:pPr>
        <w:pStyle w:val="CommentText"/>
        <w:rPr>
          <w:rFonts w:ascii="Sylfaen" w:hAnsi="Sylfaen"/>
          <w:lang w:val="ka-GE"/>
        </w:rPr>
      </w:pPr>
      <w:r>
        <w:rPr>
          <w:rStyle w:val="CommentReference"/>
        </w:rPr>
        <w:annotationRef/>
      </w:r>
      <w:r>
        <w:rPr>
          <w:rFonts w:ascii="Sylfaen" w:hAnsi="Sylfaen"/>
          <w:lang w:val="ka-GE"/>
        </w:rPr>
        <w:t xml:space="preserve">მე-5 მუხლის მე-2 პუნქტის მსგავსად, გაზრდა არ შეუძლია საკუთარი ინიციატივით? </w:t>
      </w:r>
    </w:p>
  </w:comment>
  <w:comment w:id="71" w:author="კახა ერაძე" w:date="2020-12-30T18:39:00Z" w:initials="კე">
    <w:p w14:paraId="3C94057C" w14:textId="0C835CD7" w:rsidR="001C6B63" w:rsidRPr="00924D0E" w:rsidRDefault="001C6B63">
      <w:pPr>
        <w:pStyle w:val="CommentText"/>
        <w:rPr>
          <w:rFonts w:ascii="Sylfaen" w:hAnsi="Sylfaen"/>
          <w:lang w:val="ka-GE"/>
        </w:rPr>
      </w:pPr>
      <w:r>
        <w:rPr>
          <w:rStyle w:val="CommentReference"/>
        </w:rPr>
        <w:annotationRef/>
      </w:r>
      <w:r>
        <w:rPr>
          <w:rFonts w:ascii="Sylfaen" w:hAnsi="Sylfaen"/>
          <w:lang w:val="ka-GE"/>
        </w:rPr>
        <w:t>ამას უკვე არეგულირებს მუხლი ზემოთ. დუბლირებაა</w:t>
      </w:r>
    </w:p>
  </w:comment>
  <w:comment w:id="78" w:author="კახა ერაძე" w:date="2020-12-30T18:41:00Z" w:initials="კე">
    <w:p w14:paraId="2B6B7921" w14:textId="765348CF" w:rsidR="001C6B63" w:rsidRPr="00917316" w:rsidRDefault="001C6B63">
      <w:pPr>
        <w:pStyle w:val="CommentText"/>
        <w:rPr>
          <w:rFonts w:ascii="Sylfaen" w:hAnsi="Sylfaen"/>
          <w:lang w:val="ka-GE"/>
        </w:rPr>
      </w:pPr>
      <w:r>
        <w:rPr>
          <w:rStyle w:val="CommentReference"/>
        </w:rPr>
        <w:annotationRef/>
      </w:r>
      <w:r>
        <w:rPr>
          <w:rFonts w:ascii="Sylfaen" w:hAnsi="Sylfaen"/>
          <w:lang w:val="ka-GE"/>
        </w:rPr>
        <w:t>დუბლირებაა. უკვე იყო ზემოთ, განმარტებაში</w:t>
      </w:r>
    </w:p>
  </w:comment>
  <w:comment w:id="80" w:author="კახა ერაძე" w:date="2020-12-30T18:42:00Z" w:initials="კე">
    <w:p w14:paraId="455319A8" w14:textId="5D8AF19F"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სჯობს ამ წესის ძალაში შესვლიდან ავთვალოთ, თუნდაც 2 წელი. </w:t>
      </w:r>
      <w:r>
        <w:rPr>
          <w:rFonts w:ascii="Sylfaen" w:hAnsi="Sylfaen"/>
          <w:lang w:val="ka-GE"/>
        </w:rPr>
        <w:t xml:space="preserve">ამ ჩანაწერით აკლდებათ განვლილი პერიოდი და ცუდად აღიქმება. </w:t>
      </w:r>
    </w:p>
  </w:comment>
  <w:comment w:id="81" w:author="კახა ერაძე" w:date="2020-12-30T18:44:00Z" w:initials="კე">
    <w:p w14:paraId="366450DB" w14:textId="7CB57806"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ეს განაცხადის გაკეთების ნაწილში ან მოთხოვნილ პირობებში (სტანდარტებში) უნდა წავიდეს. </w:t>
      </w:r>
    </w:p>
  </w:comment>
  <w:comment w:id="83" w:author="კახა ერაძე" w:date="2020-12-30T18:45:00Z" w:initials="კე">
    <w:p w14:paraId="58CA83C7" w14:textId="2E854C7E"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ანუ სხვა მიზნით შექმნილი ორგანიზაცია, მაგალითად კოლეჯი ან უნივერსიტეტი ან თვითონ სხვა იურიდიული პირი, კომპანია ვერ გახდება სწავლების განმახორციელებელი? </w:t>
      </w:r>
    </w:p>
  </w:comment>
  <w:comment w:id="82" w:author="Tatia" w:date="2021-01-08T14:04:00Z" w:initials="T">
    <w:p w14:paraId="5B73FEF8" w14:textId="277469D2" w:rsidR="00592E97" w:rsidRPr="00592E97" w:rsidRDefault="00592E97">
      <w:pPr>
        <w:pStyle w:val="CommentText"/>
        <w:rPr>
          <w:rFonts w:ascii="Sylfaen" w:hAnsi="Sylfaen"/>
          <w:lang w:val="ka-GE"/>
        </w:rPr>
      </w:pPr>
      <w:r>
        <w:rPr>
          <w:rStyle w:val="CommentReference"/>
        </w:rPr>
        <w:annotationRef/>
      </w:r>
      <w:r>
        <w:rPr>
          <w:rFonts w:ascii="Sylfaen" w:hAnsi="Sylfaen"/>
          <w:lang w:val="ka-GE"/>
        </w:rPr>
        <w:t>იურიდიული პირების შექმნას ვთხოვთ ამ პროგრამის განსახორციელებლად?</w:t>
      </w:r>
    </w:p>
  </w:comment>
  <w:comment w:id="84" w:author="კახა ერაძე" w:date="2020-12-30T18:46:00Z" w:initials="კე">
    <w:p w14:paraId="4AD45477" w14:textId="21F92C3A"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თუ </w:t>
      </w:r>
      <w:r>
        <w:rPr>
          <w:rFonts w:ascii="Sylfaen" w:hAnsi="Sylfaen"/>
          <w:lang w:val="ka-GE"/>
        </w:rPr>
        <w:t xml:space="preserve">განახორციელოს ამ უხლის ამ პუნქტით განსაზღვრული ერთი ან რამდენიმე პროგრამა.   </w:t>
      </w:r>
    </w:p>
  </w:comment>
  <w:comment w:id="89" w:author="კახა ერაძე" w:date="2020-12-30T18:47:00Z" w:initials="კე">
    <w:p w14:paraId="0D697C97" w14:textId="532B2C27" w:rsidR="001C6B63" w:rsidRPr="00917316" w:rsidRDefault="001C6B63" w:rsidP="00917316">
      <w:pPr>
        <w:pStyle w:val="CommentText"/>
        <w:rPr>
          <w:rFonts w:ascii="Sylfaen" w:hAnsi="Sylfaen"/>
          <w:lang w:val="ka-GE"/>
        </w:rPr>
      </w:pPr>
      <w:r>
        <w:rPr>
          <w:rStyle w:val="CommentReference"/>
        </w:rPr>
        <w:annotationRef/>
      </w:r>
      <w:r>
        <w:rPr>
          <w:rFonts w:ascii="Sylfaen" w:hAnsi="Sylfaen"/>
          <w:lang w:val="ka-GE"/>
        </w:rPr>
        <w:t xml:space="preserve">მიზანი რომ არ იყოს გამოცდაზე გასვლა, </w:t>
      </w:r>
      <w:r>
        <w:rPr>
          <w:rFonts w:ascii="Sylfaen" w:hAnsi="Sylfaen"/>
          <w:lang w:val="ka-GE"/>
        </w:rPr>
        <w:t xml:space="preserve">რატომ არ შეიძლება განახოცელოს? იქნებ ისე უნდა გაიაროს. გამოცხადზე თუ არ გავიდა მსმენელი, ორგანიზაციას დასჯით? სხვა მიზნით მოგიმზადებიაო? მგონი ბოლო ნაწილი ზედმეტია. ისედაც წერია ზემოთ, რომ უგამოცდოდ სტატუსს ვერ მოიპოვებს. </w:t>
      </w:r>
    </w:p>
    <w:p w14:paraId="6023ADEC" w14:textId="53D42A59" w:rsidR="001C6B63" w:rsidRDefault="001C6B63">
      <w:pPr>
        <w:pStyle w:val="CommentText"/>
      </w:pPr>
    </w:p>
  </w:comment>
  <w:comment w:id="90" w:author="კახა ერაძე" w:date="2020-12-30T18:49:00Z" w:initials="კე">
    <w:p w14:paraId="3A49AA90" w14:textId="04489644" w:rsidR="001C6B63" w:rsidRPr="00917316" w:rsidRDefault="001C6B63">
      <w:pPr>
        <w:pStyle w:val="CommentText"/>
        <w:rPr>
          <w:rFonts w:ascii="Sylfaen" w:hAnsi="Sylfaen"/>
          <w:lang w:val="ka-GE"/>
        </w:rPr>
      </w:pPr>
      <w:r>
        <w:rPr>
          <w:rStyle w:val="CommentReference"/>
        </w:rPr>
        <w:annotationRef/>
      </w:r>
      <w:r>
        <w:rPr>
          <w:rFonts w:ascii="Sylfaen" w:hAnsi="Sylfaen"/>
          <w:lang w:val="ka-GE"/>
        </w:rPr>
        <w:t>აბა ავტორიზებაო?</w:t>
      </w:r>
    </w:p>
  </w:comment>
  <w:comment w:id="91" w:author="Tatia" w:date="2021-01-08T14:06:00Z" w:initials="T">
    <w:p w14:paraId="2231835F" w14:textId="20FB846C" w:rsidR="00592E97" w:rsidRPr="00592E97" w:rsidRDefault="00592E97">
      <w:pPr>
        <w:pStyle w:val="CommentText"/>
        <w:rPr>
          <w:rFonts w:ascii="Sylfaen" w:hAnsi="Sylfaen"/>
          <w:lang w:val="ka-GE"/>
        </w:rPr>
      </w:pPr>
      <w:r>
        <w:rPr>
          <w:rStyle w:val="CommentReference"/>
        </w:rPr>
        <w:annotationRef/>
      </w:r>
      <w:r>
        <w:rPr>
          <w:rFonts w:ascii="Sylfaen" w:hAnsi="Sylfaen"/>
          <w:lang w:val="ka-GE"/>
        </w:rPr>
        <w:t>სტატუსის მაძიებლობა რა საჭიროა, თუ ავტორიზაციით პროგრამის განხორციელების უფლებას ვერ მიიღებს და მაინც ცალკე აკრედიტაცია უნდა გაიაროს ამისთვის?</w:t>
      </w:r>
    </w:p>
  </w:comment>
  <w:comment w:id="92" w:author="კახა ერაძე" w:date="2020-12-30T18:50:00Z" w:initials="კე">
    <w:p w14:paraId="6FB96B51" w14:textId="558E8F53"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უფლების </w:t>
      </w:r>
      <w:r>
        <w:rPr>
          <w:rFonts w:ascii="Sylfaen" w:hAnsi="Sylfaen"/>
          <w:lang w:val="ka-GE"/>
        </w:rPr>
        <w:t xml:space="preserve">მოპოვების პროცესში უფლებამოსილება იგულისხმება? </w:t>
      </w:r>
    </w:p>
  </w:comment>
  <w:comment w:id="93" w:author="კახა ერაძე" w:date="2020-12-30T18:50:00Z" w:initials="კე">
    <w:p w14:paraId="591D57BD" w14:textId="0C072DE2" w:rsidR="001C6B63" w:rsidRPr="00917316" w:rsidRDefault="001C6B63">
      <w:pPr>
        <w:pStyle w:val="CommentText"/>
        <w:rPr>
          <w:rFonts w:ascii="Sylfaen" w:hAnsi="Sylfaen"/>
          <w:lang w:val="ka-GE"/>
        </w:rPr>
      </w:pPr>
      <w:r>
        <w:rPr>
          <w:rStyle w:val="CommentReference"/>
        </w:rPr>
        <w:annotationRef/>
      </w:r>
      <w:r>
        <w:rPr>
          <w:rFonts w:ascii="Sylfaen" w:hAnsi="Sylfaen"/>
          <w:lang w:val="ka-GE"/>
        </w:rPr>
        <w:t xml:space="preserve">ანუ ფიზიკურად თან ერთვის ეს მასალა თუ მითითებულია რა მასალაა? </w:t>
      </w:r>
    </w:p>
  </w:comment>
  <w:comment w:id="94" w:author="კახა ერაძე" w:date="2020-12-30T18:55:00Z" w:initials="კე">
    <w:p w14:paraId="5F5DC843" w14:textId="2249B4DC" w:rsidR="001C6B63" w:rsidRPr="00FD5C67" w:rsidRDefault="001C6B63">
      <w:pPr>
        <w:pStyle w:val="CommentText"/>
        <w:rPr>
          <w:rFonts w:ascii="Sylfaen" w:hAnsi="Sylfaen"/>
          <w:lang w:val="ka-GE"/>
        </w:rPr>
      </w:pPr>
      <w:r>
        <w:rPr>
          <w:rStyle w:val="CommentReference"/>
        </w:rPr>
        <w:annotationRef/>
      </w:r>
      <w:r>
        <w:rPr>
          <w:rFonts w:ascii="Sylfaen" w:hAnsi="Sylfaen"/>
          <w:lang w:val="ka-GE"/>
        </w:rPr>
        <w:t>ანუ ინსტრუქტორები და პრაქტიკის ობიექტები? პრაქტიკის ობიექტები ხომ ვ) პუნქტითაა მოთხოვნილი</w:t>
      </w:r>
    </w:p>
  </w:comment>
  <w:comment w:id="95" w:author="კახა ერაძე" w:date="2020-12-30T18:52:00Z" w:initials="კე">
    <w:p w14:paraId="1F187DBD" w14:textId="5013B0D2" w:rsidR="001C6B63" w:rsidRPr="00FD5C67" w:rsidRDefault="001C6B63">
      <w:pPr>
        <w:pStyle w:val="CommentText"/>
        <w:rPr>
          <w:rFonts w:ascii="Sylfaen" w:hAnsi="Sylfaen"/>
          <w:lang w:val="ka-GE"/>
        </w:rPr>
      </w:pPr>
      <w:r>
        <w:rPr>
          <w:rStyle w:val="CommentReference"/>
        </w:rPr>
        <w:annotationRef/>
      </w:r>
      <w:r>
        <w:rPr>
          <w:rFonts w:ascii="Sylfaen" w:hAnsi="Sylfaen"/>
          <w:lang w:val="ka-GE"/>
        </w:rPr>
        <w:t xml:space="preserve">ბუნდოვანია. </w:t>
      </w:r>
      <w:r>
        <w:rPr>
          <w:rFonts w:ascii="Sylfaen" w:hAnsi="Sylfaen"/>
          <w:lang w:val="ka-GE"/>
        </w:rPr>
        <w:t xml:space="preserve">ამონაწერით რისი დადგენა გვინდა, მაძიებლის მფლობელობაში რომაა? სწავლება ხომ უამრავ ობიექტზე და ღია სივრცეშიც განხორცელდება. თუ თეორიული კომპონენტის სწავლებას გულისხმობთ? </w:t>
      </w:r>
    </w:p>
  </w:comment>
  <w:comment w:id="99" w:author="კახა ერაძე" w:date="2020-12-30T19:47:00Z" w:initials="კე">
    <w:p w14:paraId="5798BE91" w14:textId="7B588A95"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უფლებები არ წერია. ყველგან მხოლოდ ვალდებულებებია. </w:t>
      </w:r>
    </w:p>
  </w:comment>
  <w:comment w:id="100" w:author="კახა ერაძე" w:date="2020-12-30T19:15:00Z" w:initials="კე">
    <w:p w14:paraId="426E6A19" w14:textId="433C1D9B" w:rsidR="001C6B63" w:rsidRPr="00627378" w:rsidRDefault="001C6B63">
      <w:pPr>
        <w:pStyle w:val="CommentText"/>
        <w:rPr>
          <w:rFonts w:ascii="Sylfaen" w:hAnsi="Sylfaen"/>
          <w:lang w:val="ka-GE"/>
        </w:rPr>
      </w:pPr>
      <w:r>
        <w:rPr>
          <w:rStyle w:val="CommentReference"/>
        </w:rPr>
        <w:annotationRef/>
      </w:r>
      <w:r>
        <w:rPr>
          <w:rFonts w:ascii="Sylfaen" w:hAnsi="Sylfaen"/>
          <w:lang w:val="ka-GE"/>
        </w:rPr>
        <w:t xml:space="preserve">წარმოდგენა რას ნიშნავს? </w:t>
      </w:r>
    </w:p>
  </w:comment>
  <w:comment w:id="101" w:author="კახა ერაძე" w:date="2020-12-30T18:57:00Z" w:initials="კე">
    <w:p w14:paraId="488C65C5" w14:textId="0278384D" w:rsidR="001C6B63" w:rsidRPr="00FD5C67" w:rsidRDefault="001C6B63">
      <w:pPr>
        <w:pStyle w:val="CommentText"/>
        <w:rPr>
          <w:rFonts w:ascii="Sylfaen" w:hAnsi="Sylfaen"/>
          <w:lang w:val="ka-GE"/>
        </w:rPr>
      </w:pPr>
      <w:r>
        <w:rPr>
          <w:rStyle w:val="CommentReference"/>
        </w:rPr>
        <w:annotationRef/>
      </w:r>
      <w:r>
        <w:rPr>
          <w:rFonts w:ascii="Sylfaen" w:hAnsi="Sylfaen"/>
          <w:lang w:val="ka-GE"/>
        </w:rPr>
        <w:t xml:space="preserve">ეს ერთჯერადად ხდება? თუ ყოველ ჯერზე ცალ-ცალკე? ზოგადად, ძალიან დიდ რესურსს და ძალისხმევას ხარჯავთ პროცესის </w:t>
      </w:r>
      <w:r>
        <w:rPr>
          <w:rFonts w:ascii="Sylfaen" w:hAnsi="Sylfaen"/>
          <w:lang w:val="ka-GE"/>
        </w:rPr>
        <w:t xml:space="preserve">კონტროლზე, როცა საბოლოო სასერტიფიკატო გამოცდა თქვენს ხელშია. მთელი მსოფლიო გადადის შედეგის ხარისხის კონტროლზე. პანდემიამ გვიჩვენა რომ პროცესის ხარისხის კონტროლი შეუძლებელი, მოუქნელი და არაეფეტურია. ურთულესი მექანიზმი იქმნება, რისი მართვაც რისკებს შეიცავს. პრაქტიკულად თავისუფლების ყველანაირი ხარისხი განმახორციელებლისათვის ჩამორთმეულია. ნამდვილად გინდათ? გადახედეთ რამდენ რამეს ატყობინებს და უთანხმებს ზედამხედველ ორგანოს. და ამას ყველაფერს რეაგირება და კვალიფიციური რესურსი სჭირდება. </w:t>
      </w:r>
    </w:p>
  </w:comment>
  <w:comment w:id="102" w:author="კახა ერაძე" w:date="2020-12-30T19:06:00Z" w:initials="კე">
    <w:p w14:paraId="0C18F2E8" w14:textId="1B6CAEAD" w:rsidR="001C6B63" w:rsidRPr="00E67AC0" w:rsidRDefault="001C6B63">
      <w:pPr>
        <w:pStyle w:val="CommentText"/>
        <w:rPr>
          <w:rFonts w:ascii="Sylfaen" w:hAnsi="Sylfaen"/>
          <w:lang w:val="ka-GE"/>
        </w:rPr>
      </w:pPr>
      <w:r>
        <w:rPr>
          <w:rStyle w:val="CommentReference"/>
        </w:rPr>
        <w:annotationRef/>
      </w:r>
      <w:r>
        <w:rPr>
          <w:rFonts w:ascii="Sylfaen" w:hAnsi="Sylfaen"/>
          <w:lang w:val="ka-GE"/>
        </w:rPr>
        <w:t xml:space="preserve">კლებას რატომ ზღუდავთ 3 დღით. 10 დღის მერე რომ წავიდეს ვინმე? არ გაუშვას? </w:t>
      </w:r>
    </w:p>
  </w:comment>
  <w:comment w:id="103" w:author="კახა ერაძე" w:date="2020-12-30T19:17:00Z" w:initials="კე">
    <w:p w14:paraId="59148F3A" w14:textId="12298E6C" w:rsidR="001C6B63" w:rsidRPr="00627378" w:rsidRDefault="001C6B63">
      <w:pPr>
        <w:pStyle w:val="CommentText"/>
        <w:rPr>
          <w:rFonts w:ascii="Sylfaen" w:hAnsi="Sylfaen"/>
          <w:lang w:val="ka-GE"/>
        </w:rPr>
      </w:pPr>
      <w:r>
        <w:rPr>
          <w:rStyle w:val="CommentReference"/>
        </w:rPr>
        <w:annotationRef/>
      </w:r>
      <w:r>
        <w:rPr>
          <w:rFonts w:ascii="Sylfaen" w:hAnsi="Sylfaen"/>
          <w:lang w:val="ka-GE"/>
        </w:rPr>
        <w:t xml:space="preserve">ამდენი შეთანხმებით თქვენ ხდებით პასუხისმგებელი. </w:t>
      </w:r>
    </w:p>
  </w:comment>
  <w:comment w:id="108" w:author="Tatia" w:date="2021-01-08T14:12:00Z" w:initials="T">
    <w:p w14:paraId="4B889AC6" w14:textId="3336F340" w:rsidR="00592E97" w:rsidRPr="00592E97" w:rsidRDefault="00592E97">
      <w:pPr>
        <w:pStyle w:val="CommentText"/>
        <w:rPr>
          <w:rFonts w:ascii="Sylfaen" w:hAnsi="Sylfaen"/>
          <w:lang w:val="ka-GE"/>
        </w:rPr>
      </w:pPr>
      <w:r>
        <w:rPr>
          <w:rStyle w:val="CommentReference"/>
        </w:rPr>
        <w:annotationRef/>
      </w:r>
      <w:r>
        <w:rPr>
          <w:rFonts w:ascii="Sylfaen" w:hAnsi="Sylfaen"/>
          <w:lang w:val="ka-GE"/>
        </w:rPr>
        <w:t xml:space="preserve">პროგრამის განმახორციელებელი ორგანიზაცია რომ გახდეს რომელიმე კომპანია და პარტნიორად კოლეჯი ჰყავდეს ეს მოდელი არ განიხილება? პრაქტიკული კომპონენტის განმახორციელებელი ხომ თავად იქნება ამ შემტხვევაში.  უფრო მოქნილი ხომ არ იქნება პარტნიორი </w:t>
      </w:r>
      <w:r w:rsidR="00BD248C">
        <w:rPr>
          <w:rFonts w:ascii="Sylfaen" w:hAnsi="Sylfaen"/>
          <w:lang w:val="ka-GE"/>
        </w:rPr>
        <w:t>ორგანიზაციის ცნება გამოვიყენოთ ?....</w:t>
      </w:r>
    </w:p>
  </w:comment>
  <w:comment w:id="109" w:author="კახა ერაძე" w:date="2020-12-30T19:19:00Z" w:initials="კე">
    <w:p w14:paraId="558E6F5A" w14:textId="570AC63B" w:rsidR="001C6B63" w:rsidRPr="00627378" w:rsidRDefault="001C6B63">
      <w:pPr>
        <w:pStyle w:val="CommentText"/>
        <w:rPr>
          <w:rFonts w:ascii="Sylfaen" w:hAnsi="Sylfaen"/>
          <w:lang w:val="ka-GE"/>
        </w:rPr>
      </w:pPr>
      <w:r>
        <w:rPr>
          <w:rStyle w:val="CommentReference"/>
        </w:rPr>
        <w:annotationRef/>
      </w:r>
      <w:r>
        <w:rPr>
          <w:rFonts w:ascii="Sylfaen" w:hAnsi="Sylfaen"/>
          <w:lang w:val="ka-GE"/>
        </w:rPr>
        <w:t>ალბათ იურიდიული პირი?</w:t>
      </w:r>
    </w:p>
  </w:comment>
  <w:comment w:id="110" w:author="კახა ერაძე" w:date="2020-12-30T19:20:00Z" w:initials="კე">
    <w:p w14:paraId="53639814" w14:textId="270125D4" w:rsidR="001C6B63" w:rsidRPr="00627378" w:rsidRDefault="001C6B63">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საწარმოს სტატუსის მინიჭება მალე დარეგულირდება მთავრობის დადგენილებით, სამუშაო დაფუძნებული სწავლების მიზნებისათვის. ხომ </w:t>
      </w:r>
      <w:r>
        <w:rPr>
          <w:rFonts w:ascii="Sylfaen" w:hAnsi="Sylfaen"/>
          <w:lang w:val="ka-GE"/>
        </w:rPr>
        <w:t xml:space="preserve">არ გინდათ მასზე რეფერენსირება? ანუ ეს ტემა სცდება განათლების სამინისტროს კომპეტენციას და მთარობის დონეზე გადის. ამიტომაც შეგიძლიათ გამოიყენოთ. </w:t>
      </w:r>
    </w:p>
  </w:comment>
  <w:comment w:id="111" w:author="კახა ერაძე" w:date="2020-12-30T17:58:00Z" w:initials="კე">
    <w:p w14:paraId="3F2784D5" w14:textId="0A40E30B" w:rsidR="001C6B63" w:rsidRPr="006E546F" w:rsidRDefault="001C6B63">
      <w:pPr>
        <w:pStyle w:val="CommentText"/>
        <w:rPr>
          <w:rFonts w:ascii="Sylfaen" w:hAnsi="Sylfaen"/>
          <w:lang w:val="ka-GE"/>
        </w:rPr>
      </w:pPr>
      <w:r>
        <w:rPr>
          <w:rStyle w:val="CommentReference"/>
        </w:rPr>
        <w:annotationRef/>
      </w:r>
      <w:r>
        <w:rPr>
          <w:rFonts w:ascii="Sylfaen" w:hAnsi="Sylfaen"/>
          <w:lang w:val="ka-GE"/>
        </w:rPr>
        <w:t>რატომ არა ზოგადსაგანმანათლებლო?</w:t>
      </w:r>
    </w:p>
  </w:comment>
  <w:comment w:id="112" w:author="კახა ერაძე" w:date="2020-12-30T19:22:00Z" w:initials="კე">
    <w:p w14:paraId="042D3A48" w14:textId="2557A3E3" w:rsidR="001C6B63" w:rsidRPr="000E3503" w:rsidRDefault="001C6B63">
      <w:pPr>
        <w:pStyle w:val="CommentText"/>
        <w:rPr>
          <w:rFonts w:ascii="Sylfaen" w:hAnsi="Sylfaen"/>
          <w:lang w:val="ka-GE"/>
        </w:rPr>
      </w:pPr>
      <w:r>
        <w:rPr>
          <w:rStyle w:val="CommentReference"/>
        </w:rPr>
        <w:annotationRef/>
      </w:r>
      <w:r>
        <w:rPr>
          <w:rFonts w:ascii="Sylfaen" w:hAnsi="Sylfaen"/>
          <w:lang w:val="ka-GE"/>
        </w:rPr>
        <w:t xml:space="preserve">პრაქტიკულად შეუძლებელია ეს იყოს დეტალური. თუ რეალურ გარემოში ხდება, წინასწარ ვერ დაგეგმავ, შემთხვევის იმიტირება თუ გვინდა კი, თუმცა ეს აღარაა რეალური გარემო.  </w:t>
      </w:r>
    </w:p>
  </w:comment>
  <w:comment w:id="113" w:author="კახა ერაძე" w:date="2020-12-30T19:24:00Z" w:initials="კე">
    <w:p w14:paraId="2E3704AC" w14:textId="562205E9" w:rsidR="001C6B63" w:rsidRPr="000E3503" w:rsidRDefault="001C6B63">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 შრომის უსაფრთოებაზე პასუხისმგებელი ისედა არაა? თუ მსმენელზე არ ვრცელდება მისი ზოგადი პასუხისმგებლობა? </w:t>
      </w:r>
    </w:p>
  </w:comment>
  <w:comment w:id="114" w:author="კახა ერაძე" w:date="2020-12-30T18:02:00Z" w:initials="კე">
    <w:p w14:paraId="77F73F7E" w14:textId="4D21CBBD" w:rsidR="001C6B63" w:rsidRPr="006B1DC2" w:rsidRDefault="001C6B63">
      <w:pPr>
        <w:pStyle w:val="CommentText"/>
        <w:rPr>
          <w:rFonts w:ascii="Sylfaen" w:hAnsi="Sylfaen"/>
          <w:lang w:val="ka-GE"/>
        </w:rPr>
      </w:pPr>
      <w:r>
        <w:rPr>
          <w:rStyle w:val="CommentReference"/>
        </w:rPr>
        <w:annotationRef/>
      </w:r>
      <w:r>
        <w:rPr>
          <w:rFonts w:ascii="Sylfaen" w:hAnsi="Sylfaen"/>
          <w:lang w:val="ka-GE"/>
        </w:rPr>
        <w:t xml:space="preserve">შესაძლოა </w:t>
      </w:r>
      <w:r>
        <w:rPr>
          <w:rFonts w:ascii="Sylfaen" w:hAnsi="Sylfaen"/>
          <w:lang w:val="ka-GE"/>
        </w:rPr>
        <w:t xml:space="preserve">წარმოადგინოს მთელი პროგრამისათვის ერთდოულად, პროგრამის დაწყებემდე. თუ ასე არ გვინდა, უნდა განისაზღვროს თუ რა ვადით ადრე ითხოვთ ამ ინფოს წარდგენას. რა სახით უნდა წარმოადგინოს? ანუ რა ითვლება ინფორმაციის წარდგენად? </w:t>
      </w:r>
    </w:p>
  </w:comment>
  <w:comment w:id="115" w:author="კახა ერაძე" w:date="2020-12-30T18:00:00Z" w:initials="კე">
    <w:p w14:paraId="7652E5F9" w14:textId="5D3FE9BF" w:rsidR="001C6B63" w:rsidRPr="006E546F" w:rsidRDefault="001C6B63">
      <w:pPr>
        <w:pStyle w:val="CommentText"/>
        <w:rPr>
          <w:rFonts w:ascii="Sylfaen" w:hAnsi="Sylfaen"/>
          <w:lang w:val="ka-GE"/>
        </w:rPr>
      </w:pPr>
      <w:r>
        <w:rPr>
          <w:rStyle w:val="CommentReference"/>
        </w:rPr>
        <w:annotationRef/>
      </w:r>
      <w:r>
        <w:rPr>
          <w:rFonts w:ascii="Sylfaen" w:hAnsi="Sylfaen"/>
          <w:lang w:val="ka-GE"/>
        </w:rPr>
        <w:t>უნდა გაისაზღვროს, ინფორმაციის წარდგენის შემდეგ ელოდება რაიმე უკუკავშირს თუ აგრძელებს პროგრამის განხორციელებას? ასევე გაუმართავი წინადადებაა, მისი პირველი ნაწილი.</w:t>
      </w:r>
    </w:p>
  </w:comment>
  <w:comment w:id="121" w:author="Tatia" w:date="2021-01-08T14:23:00Z" w:initials="T">
    <w:p w14:paraId="5DB59200" w14:textId="39D79198" w:rsidR="00BD248C" w:rsidRPr="00BD248C" w:rsidRDefault="00BD248C">
      <w:pPr>
        <w:pStyle w:val="CommentText"/>
        <w:rPr>
          <w:rFonts w:ascii="Sylfaen" w:hAnsi="Sylfaen"/>
          <w:lang w:val="ka-GE"/>
        </w:rPr>
      </w:pPr>
      <w:r>
        <w:rPr>
          <w:rStyle w:val="CommentReference"/>
        </w:rPr>
        <w:annotationRef/>
      </w:r>
      <w:r>
        <w:rPr>
          <w:rFonts w:ascii="Sylfaen" w:hAnsi="Sylfaen"/>
          <w:lang w:val="ka-GE"/>
        </w:rPr>
        <w:t xml:space="preserve">აკრედიტაცია და ავტორიზაცია </w:t>
      </w:r>
      <w:r w:rsidR="005C2770">
        <w:rPr>
          <w:rFonts w:ascii="Sylfaen" w:hAnsi="Sylfaen"/>
          <w:lang w:val="ka-GE"/>
        </w:rPr>
        <w:t>ტექსტში</w:t>
      </w:r>
      <w:r>
        <w:rPr>
          <w:rFonts w:ascii="Sylfaen" w:hAnsi="Sylfaen"/>
          <w:lang w:val="ka-GE"/>
        </w:rPr>
        <w:t xml:space="preserve"> ბევრგან არეულია ერთმანეთში</w:t>
      </w:r>
    </w:p>
  </w:comment>
  <w:comment w:id="123" w:author="კახა ერაძე" w:date="2020-12-30T19:31:00Z" w:initials="კე">
    <w:p w14:paraId="6EE1B328" w14:textId="49E8E878" w:rsidR="001C6B63" w:rsidRPr="000E3503" w:rsidRDefault="001C6B63">
      <w:pPr>
        <w:pStyle w:val="CommentText"/>
        <w:rPr>
          <w:rFonts w:ascii="Sylfaen" w:hAnsi="Sylfaen"/>
          <w:lang w:val="ka-GE"/>
        </w:rPr>
      </w:pPr>
      <w:r>
        <w:rPr>
          <w:rStyle w:val="CommentReference"/>
        </w:rPr>
        <w:annotationRef/>
      </w:r>
      <w:r>
        <w:rPr>
          <w:rFonts w:ascii="Sylfaen" w:hAnsi="Sylfaen"/>
          <w:lang w:val="ka-GE"/>
        </w:rPr>
        <w:t xml:space="preserve">მაინც </w:t>
      </w:r>
      <w:r>
        <w:rPr>
          <w:rFonts w:ascii="Sylfaen" w:hAnsi="Sylfaen"/>
          <w:lang w:val="ka-GE"/>
        </w:rPr>
        <w:t xml:space="preserve">თქვენ მოგადგებათ მსმენელთა არმია. ამიტომ იქნებ უკვე ჩარიცხულ მსმენელებს დაასრულებინოს და ახლის ჩარიცხვა აღარ შეეძლოს. </w:t>
      </w:r>
    </w:p>
  </w:comment>
  <w:comment w:id="124" w:author="კახა ერაძე" w:date="2020-12-30T19:32:00Z" w:initials="კე">
    <w:p w14:paraId="0435E843" w14:textId="712706DA"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გაუმართავია. აკრედიტაციის გაცემისას ამას არ ითხოვთ. </w:t>
      </w:r>
    </w:p>
  </w:comment>
  <w:comment w:id="125" w:author="კახა ერაძე" w:date="2020-12-30T19:33:00Z" w:initials="კე">
    <w:p w14:paraId="013EDB5A" w14:textId="5C291BF4"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ბუნდოვანია. რა ცვლილებებს გულისხმობთ? ცვლილებებს ხომ ეტაპობრივად გაცნობებდათ კიდეც. რა უნდა შეეცვალა, რაც არ იცით? </w:t>
      </w:r>
    </w:p>
  </w:comment>
  <w:comment w:id="126" w:author="კახა ერაძე" w:date="2020-12-30T19:36:00Z" w:initials="კე">
    <w:p w14:paraId="30223536" w14:textId="0F585DC8"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ფიზიკური პირი როგორ მოიპოვებს ორგანიზაციის სტატუსს? </w:t>
      </w:r>
    </w:p>
  </w:comment>
  <w:comment w:id="127" w:author="კახა ერაძე" w:date="2020-12-30T19:36:00Z" w:initials="კე">
    <w:p w14:paraId="4C1272E2" w14:textId="3414B0C2"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ძალიან ბუნდოვანია, იძლევა ბევრი ინტერპრეტაციის საშუალებას. </w:t>
      </w:r>
    </w:p>
  </w:comment>
  <w:comment w:id="128" w:author="კახა ერაძე" w:date="2020-12-30T19:38:00Z" w:initials="კე">
    <w:p w14:paraId="18CDCB4F" w14:textId="5ADBB684"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თქვენი მიზნებისათვის პროფესიული პროგრამების მოდული უფრო რელევანტურია პირველად გადაუდებელ დახმარებაში, სწორედ სექტორულ ჭრილში განიხილავს უსაფრთხოებას და გადაუდებელ დახმარებას. </w:t>
      </w:r>
      <w:r>
        <w:rPr>
          <w:rFonts w:ascii="Sylfaen" w:hAnsi="Sylfaen"/>
          <w:lang w:val="ka-GE"/>
        </w:rPr>
        <w:t xml:space="preserve">ასევე საექთნო პროგრამის განმახორციელებელი.  ან შესაბამისი, სახელმწიფოს მიერ აღიარებული სერტიფიცირებული კურსის გავლა. </w:t>
      </w:r>
    </w:p>
  </w:comment>
  <w:comment w:id="129" w:author="კახა ერაძე" w:date="2020-12-30T19:41:00Z" w:initials="კე">
    <w:p w14:paraId="39F5C723" w14:textId="7E80EF86" w:rsidR="001C6B63" w:rsidRPr="00363D72" w:rsidRDefault="001C6B63">
      <w:pPr>
        <w:pStyle w:val="CommentText"/>
        <w:rPr>
          <w:rFonts w:ascii="Sylfaen" w:hAnsi="Sylfaen"/>
          <w:lang w:val="ka-GE"/>
        </w:rPr>
      </w:pPr>
      <w:r>
        <w:rPr>
          <w:rStyle w:val="CommentReference"/>
        </w:rPr>
        <w:annotationRef/>
      </w:r>
      <w:r>
        <w:rPr>
          <w:rFonts w:ascii="Sylfaen" w:hAnsi="Sylfaen"/>
          <w:lang w:val="ka-GE"/>
        </w:rPr>
        <w:t xml:space="preserve">ვფიქრობ პირის უფლება ირღვევა, თუ მისი თანხმობა არაა. ამიტომ სჯობს პირმა თვითონ წარადგინოს. </w:t>
      </w:r>
    </w:p>
  </w:comment>
  <w:comment w:id="130" w:author="კახა ერაძე" w:date="2020-12-30T19:42:00Z" w:initials="კე">
    <w:p w14:paraId="3371DE71" w14:textId="78986369" w:rsidR="001C6B63" w:rsidRPr="00363D72" w:rsidRDefault="001C6B63">
      <w:pPr>
        <w:pStyle w:val="CommentText"/>
        <w:rPr>
          <w:rFonts w:ascii="Sylfaen" w:hAnsi="Sylfaen"/>
          <w:lang w:val="ka-GE"/>
        </w:rPr>
      </w:pPr>
      <w:r>
        <w:rPr>
          <w:rStyle w:val="CommentReference"/>
        </w:rPr>
        <w:annotationRef/>
      </w:r>
      <w:r>
        <w:rPr>
          <w:rFonts w:ascii="Sylfaen" w:hAnsi="Sylfaen"/>
          <w:lang w:val="ka-GE"/>
        </w:rPr>
        <w:t>ისევ პროგრამის სახეების დუბლირებაა</w:t>
      </w:r>
    </w:p>
  </w:comment>
  <w:comment w:id="131" w:author="კახა ერაძე" w:date="2020-12-30T19:42:00Z" w:initials="კე">
    <w:p w14:paraId="34B327B9" w14:textId="228C468C"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 სტატუსის შეწყვეტამდე. ხომ შეიძლება მანამდე შეუწყდეს. ან პროგრამა ვერ დაძლიოს. </w:t>
      </w:r>
    </w:p>
  </w:comment>
  <w:comment w:id="132" w:author="კახა ერაძე" w:date="2020-12-30T19:44:00Z" w:initials="კე">
    <w:p w14:paraId="7A7B34E9" w14:textId="777FAC05"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თემატიკა ხომ ცხრლებით განსაზღვრეთ. ეს პუნქტი გაუგებარია. თუ ტემატიკით ეს იფარება. თუ არ იფარება, მაშინ ცხრილებია შესავსები. </w:t>
      </w:r>
    </w:p>
  </w:comment>
  <w:comment w:id="135" w:author="კახა ერაძე" w:date="2020-12-30T19:49:00Z" w:initials="კე">
    <w:p w14:paraId="5F9B6A3C" w14:textId="2DF58D34"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გაუქმების მექანიზმიც ისე უნდა გაიწეროს, როგორც მინიჭების. ალბათ ისევ კომისიის მიერ. </w:t>
      </w:r>
    </w:p>
  </w:comment>
  <w:comment w:id="136" w:author="კახა ერაძე" w:date="2020-12-30T19:50:00Z" w:initials="კე">
    <w:p w14:paraId="4036DA6F" w14:textId="339E6F64"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ეს ხომ ზედამხედველობის განხორციელებაა, ზედა პუნქტში შედის. ზედამხედველობის მექანიზმია. </w:t>
      </w:r>
    </w:p>
  </w:comment>
  <w:comment w:id="137" w:author="კახა ერაძე" w:date="2020-12-30T19:51:00Z" w:initials="კე">
    <w:p w14:paraId="6225D4CC" w14:textId="2DAAE2E1" w:rsidR="001C6B63" w:rsidRPr="00747ECC" w:rsidRDefault="001C6B63">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138" w:author="კახა ერაძე" w:date="2020-12-30T19:51:00Z" w:initials="კე">
    <w:p w14:paraId="60241576" w14:textId="161942D6" w:rsidR="001C6B63" w:rsidRPr="00747ECC" w:rsidRDefault="001C6B63">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139" w:author="კახა ერაძე" w:date="2020-12-30T19:52:00Z" w:initials="კე">
    <w:p w14:paraId="0FCE8E0F" w14:textId="6F5AF18D" w:rsidR="001C6B63" w:rsidRPr="00747ECC" w:rsidRDefault="001C6B63">
      <w:pPr>
        <w:pStyle w:val="CommentText"/>
        <w:rPr>
          <w:rFonts w:ascii="Sylfaen" w:hAnsi="Sylfaen"/>
          <w:lang w:val="ka-GE"/>
        </w:rPr>
      </w:pPr>
      <w:r>
        <w:rPr>
          <w:rStyle w:val="CommentReference"/>
        </w:rPr>
        <w:annotationRef/>
      </w:r>
      <w:r>
        <w:rPr>
          <w:rFonts w:ascii="Sylfaen" w:hAnsi="Sylfaen"/>
          <w:lang w:val="ka-GE"/>
        </w:rPr>
        <w:t xml:space="preserve">და უკვე ჩარიცხული მსმენელები ელოდებიან? </w:t>
      </w:r>
    </w:p>
  </w:comment>
  <w:comment w:id="140" w:author="კახა ერაძე" w:date="2020-12-30T19:54:00Z" w:initials="კე">
    <w:p w14:paraId="5C8C374F" w14:textId="544DB71E" w:rsidR="001C6B63" w:rsidRPr="004F3EC9" w:rsidRDefault="001C6B63">
      <w:pPr>
        <w:pStyle w:val="CommentText"/>
        <w:rPr>
          <w:rFonts w:ascii="Sylfaen" w:hAnsi="Sylfaen"/>
          <w:lang w:val="ka-GE"/>
        </w:rPr>
      </w:pPr>
      <w:r>
        <w:rPr>
          <w:rStyle w:val="CommentReference"/>
        </w:rPr>
        <w:annotationRef/>
      </w:r>
      <w:r>
        <w:rPr>
          <w:rFonts w:ascii="Sylfaen" w:hAnsi="Sylfaen"/>
          <w:lang w:val="ka-GE"/>
        </w:rPr>
        <w:t xml:space="preserve">მე-2 მუხლის მე-2 პუნქტით განსაზღვრული პროგრამების კურსდამთავრებულები, ასევე პირები რომლებსაც აქვს ერთ-ერთი პროგრამის საფუძველზე გაცემული სერტიფიკატი და სურთ მეორე ტიპის სერტიფიკატიც. </w:t>
      </w:r>
    </w:p>
  </w:comment>
  <w:comment w:id="141" w:author="კახა ერაძე" w:date="2020-12-30T19:56:00Z" w:initials="კე">
    <w:p w14:paraId="4476CB7F" w14:textId="238F087F" w:rsidR="001C6B63" w:rsidRPr="004F3EC9" w:rsidRDefault="001C6B63">
      <w:pPr>
        <w:pStyle w:val="CommentText"/>
        <w:rPr>
          <w:rFonts w:ascii="Sylfaen" w:hAnsi="Sylfaen"/>
          <w:lang w:val="ka-GE"/>
        </w:rPr>
      </w:pPr>
      <w:r>
        <w:rPr>
          <w:rStyle w:val="CommentReference"/>
        </w:rPr>
        <w:annotationRef/>
      </w:r>
      <w:r>
        <w:rPr>
          <w:rFonts w:ascii="Sylfaen" w:hAnsi="Sylfaen"/>
          <w:lang w:val="ka-GE"/>
        </w:rPr>
        <w:t>ეს ბევრჯერ ეწერა უკვე</w:t>
      </w:r>
    </w:p>
  </w:comment>
  <w:comment w:id="142" w:author="კახა ერაძე" w:date="2020-12-30T19:56:00Z" w:initials="კე">
    <w:p w14:paraId="4145A303" w14:textId="0E4605E9" w:rsidR="001C6B63" w:rsidRPr="004F3EC9" w:rsidRDefault="001C6B63">
      <w:pPr>
        <w:pStyle w:val="CommentText"/>
        <w:rPr>
          <w:rFonts w:ascii="Sylfaen" w:hAnsi="Sylfaen"/>
          <w:lang w:val="ka-GE"/>
        </w:rPr>
      </w:pPr>
      <w:r>
        <w:rPr>
          <w:rStyle w:val="CommentReference"/>
        </w:rPr>
        <w:annotationRef/>
      </w:r>
      <w:r>
        <w:rPr>
          <w:rFonts w:ascii="Sylfaen" w:hAnsi="Sylfaen"/>
          <w:lang w:val="ka-GE"/>
        </w:rPr>
        <w:t xml:space="preserve">ამას აღარავინ ითხოვს. </w:t>
      </w:r>
      <w:r>
        <w:rPr>
          <w:rFonts w:ascii="Sylfaen" w:hAnsi="Sylfaen"/>
          <w:lang w:val="ka-GE"/>
        </w:rPr>
        <w:t xml:space="preserve">იუსტიციიდან გენერირდება ავტომატურად. </w:t>
      </w:r>
    </w:p>
  </w:comment>
  <w:comment w:id="143" w:author="კახა ერაძე" w:date="2020-12-30T19:58:00Z" w:initials="კე">
    <w:p w14:paraId="2F5D7EDB" w14:textId="6BA45EED" w:rsidR="001C6B63" w:rsidRPr="004F3EC9" w:rsidRDefault="001C6B63">
      <w:pPr>
        <w:pStyle w:val="CommentText"/>
        <w:rPr>
          <w:rFonts w:ascii="Sylfaen" w:hAnsi="Sylfaen"/>
          <w:lang w:val="ka-GE"/>
        </w:rPr>
      </w:pPr>
      <w:r>
        <w:rPr>
          <w:rStyle w:val="CommentReference"/>
        </w:rPr>
        <w:annotationRef/>
      </w:r>
      <w:r>
        <w:rPr>
          <w:rFonts w:ascii="Sylfaen" w:hAnsi="Sylfaen"/>
          <w:lang w:val="ka-GE"/>
        </w:rPr>
        <w:t>თუ პროგრამა უცხოურ ენაზე ხორციელდებოდა მაინც? აფხაზურადაც?</w:t>
      </w:r>
    </w:p>
  </w:comment>
  <w:comment w:id="145" w:author="კახა ერაძე" w:date="2020-12-30T19:58:00Z" w:initials="კე">
    <w:p w14:paraId="1BDA8D01" w14:textId="7A1E9EB5" w:rsidR="001C6B63" w:rsidRPr="004F3EC9" w:rsidRDefault="001C6B63">
      <w:pPr>
        <w:pStyle w:val="CommentText"/>
        <w:rPr>
          <w:rFonts w:ascii="Sylfaen" w:hAnsi="Sylfaen"/>
          <w:lang w:val="ka-GE"/>
        </w:rPr>
      </w:pPr>
      <w:r>
        <w:rPr>
          <w:rStyle w:val="CommentReference"/>
        </w:rPr>
        <w:annotationRef/>
      </w:r>
      <w:r>
        <w:rPr>
          <w:rFonts w:ascii="Sylfaen" w:hAnsi="Sylfaen"/>
          <w:lang w:val="ka-GE"/>
        </w:rPr>
        <w:t>დახურული ტიპის ტესტები ეწოდება</w:t>
      </w:r>
    </w:p>
  </w:comment>
  <w:comment w:id="144" w:author="კახა ერაძე" w:date="2020-12-30T20:03:00Z" w:initials="კე">
    <w:p w14:paraId="77447C94" w14:textId="3D0DE2E7" w:rsidR="001C6B63" w:rsidRPr="00154FB4" w:rsidRDefault="001C6B63">
      <w:pPr>
        <w:pStyle w:val="CommentText"/>
        <w:rPr>
          <w:rFonts w:ascii="Sylfaen" w:hAnsi="Sylfaen"/>
          <w:lang w:val="ka-GE"/>
        </w:rPr>
      </w:pPr>
      <w:r>
        <w:rPr>
          <w:rStyle w:val="CommentReference"/>
        </w:rPr>
        <w:annotationRef/>
      </w:r>
      <w:r>
        <w:rPr>
          <w:rFonts w:ascii="Sylfaen" w:hAnsi="Sylfaen"/>
          <w:lang w:val="ka-GE"/>
        </w:rPr>
        <w:t xml:space="preserve">ჩვენი რეკომენდაციაა ამ საკითხებში მოქნილობა შეინარჩუნოთ და </w:t>
      </w:r>
      <w:r>
        <w:rPr>
          <w:rFonts w:ascii="Sylfaen" w:hAnsi="Sylfaen"/>
          <w:lang w:val="ka-GE"/>
        </w:rPr>
        <w:t xml:space="preserve">ამისი გადაწყვეტა ვინმეზე დაადელეგიროთ. მაგალიოთად საგამოცდო ცენტრზე, ზედამხედველთან შეთანხმებით. </w:t>
      </w:r>
    </w:p>
  </w:comment>
  <w:comment w:id="151" w:author="კახა ერაძე" w:date="2020-12-30T20:01:00Z" w:initials="კე">
    <w:p w14:paraId="6C7D7497" w14:textId="77F4C073" w:rsidR="001C6B63" w:rsidRPr="004F3EC9" w:rsidRDefault="001C6B63">
      <w:pPr>
        <w:pStyle w:val="CommentText"/>
        <w:rPr>
          <w:rFonts w:ascii="Sylfaen" w:hAnsi="Sylfaen"/>
          <w:lang w:val="ka-GE"/>
        </w:rPr>
      </w:pPr>
      <w:r>
        <w:rPr>
          <w:rStyle w:val="CommentReference"/>
        </w:rPr>
        <w:annotationRef/>
      </w:r>
      <w:r>
        <w:rPr>
          <w:rFonts w:ascii="Sylfaen" w:hAnsi="Sylfaen"/>
          <w:lang w:val="ka-GE"/>
        </w:rPr>
        <w:t xml:space="preserve">ვინც წინარე ცოდნა-გამოცდილებით დაიშვება მანიც უნდა გაიაროს ალბათ, ხომ? </w:t>
      </w:r>
      <w:r>
        <w:rPr>
          <w:rFonts w:ascii="Sylfaen" w:hAnsi="Sylfaen"/>
          <w:lang w:val="ka-GE"/>
        </w:rPr>
        <w:t xml:space="preserve">პროგრამის გავლისაგან რომ თავისუფლდებოდა.  </w:t>
      </w:r>
    </w:p>
  </w:comment>
  <w:comment w:id="152" w:author="კახა ერაძე" w:date="2020-12-30T20:02:00Z" w:initials="კე">
    <w:p w14:paraId="0387ED99" w14:textId="315D4CC3" w:rsidR="001C6B63" w:rsidRPr="004F3EC9" w:rsidRDefault="001C6B63">
      <w:pPr>
        <w:pStyle w:val="CommentText"/>
        <w:rPr>
          <w:rFonts w:ascii="Sylfaen" w:hAnsi="Sylfaen"/>
          <w:lang w:val="ka-GE"/>
        </w:rPr>
      </w:pPr>
      <w:r>
        <w:rPr>
          <w:rStyle w:val="CommentReference"/>
        </w:rPr>
        <w:annotationRef/>
      </w:r>
      <w:r>
        <w:rPr>
          <w:rFonts w:ascii="Sylfaen" w:hAnsi="Sylfaen"/>
          <w:lang w:val="ka-GE"/>
        </w:rPr>
        <w:t xml:space="preserve">დაუშვებელია. პერსონალურ მონაცემთა შესახებ კანონი დაირღვევა. მხოლოდ ინდივიდუალურად უნდა ეცნობოს. </w:t>
      </w:r>
    </w:p>
  </w:comment>
  <w:comment w:id="153" w:author="Tatia" w:date="2021-01-08T14:28:00Z" w:initials="T">
    <w:p w14:paraId="0A80B6F0" w14:textId="1DAAFDAF" w:rsidR="005C2770" w:rsidRPr="005C2770" w:rsidRDefault="005C2770">
      <w:pPr>
        <w:pStyle w:val="CommentText"/>
        <w:rPr>
          <w:rFonts w:ascii="Sylfaen" w:hAnsi="Sylfaen"/>
          <w:lang w:val="ka-GE"/>
        </w:rPr>
      </w:pPr>
      <w:r>
        <w:rPr>
          <w:rStyle w:val="CommentReference"/>
        </w:rPr>
        <w:annotationRef/>
      </w:r>
      <w:r>
        <w:rPr>
          <w:rFonts w:ascii="Sylfaen" w:hAnsi="Sylfaen"/>
          <w:lang w:val="ka-GE"/>
        </w:rPr>
        <w:t xml:space="preserve">ჩვენი რეკომენდაციაა, რომ გაეცნოთ პროფესიული მომზადების სერტიფიკატისა და მისი დანართის დამტკიცებულ ფორმებს, რომლებიც ასოცირების ხელშეკრულებიდან გამომდინარე, ევროპასის დოკუმენტების </w:t>
      </w:r>
      <w:bookmarkStart w:id="154" w:name="_GoBack"/>
      <w:bookmarkEnd w:id="154"/>
      <w:r>
        <w:rPr>
          <w:rFonts w:ascii="Sylfaen" w:hAnsi="Sylfaen"/>
          <w:lang w:val="ka-GE"/>
        </w:rPr>
        <w:t>შესაბამისად მომზადდა</w:t>
      </w:r>
    </w:p>
  </w:comment>
  <w:comment w:id="155" w:author="კახა ერაძე" w:date="2020-12-30T20:06:00Z" w:initials="კე">
    <w:p w14:paraId="58C684F1" w14:textId="2C57AA6D" w:rsidR="001C6B63" w:rsidRPr="00154FB4" w:rsidRDefault="001C6B63">
      <w:pPr>
        <w:pStyle w:val="CommentText"/>
        <w:rPr>
          <w:rFonts w:ascii="Sylfaen" w:hAnsi="Sylfaen"/>
          <w:lang w:val="ka-GE"/>
        </w:rPr>
      </w:pPr>
      <w:r>
        <w:rPr>
          <w:rStyle w:val="CommentReference"/>
        </w:rPr>
        <w:annotationRef/>
      </w:r>
      <w:r>
        <w:rPr>
          <w:rFonts w:ascii="Sylfaen" w:hAnsi="Sylfaen"/>
          <w:lang w:val="ka-GE"/>
        </w:rPr>
        <w:t xml:space="preserve">არ ვიცი რამდენად კანონიერია. გაგისაჩივრებენ და მოგიგებენ, რადგანაც უფლება უვადოდ აქვთ მინიჭებული. სჯობს ჩათვალოთ უფლების მქონედ და ვადა განუსაზღვროთ  აკრედიტაციის გასავლელად. ჩვენ ლიცენზირებული სასწავლებლები ვერ გავაუქმეთ დღემდე. და დავადგინეთ ავტორიზაცია.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BFB9E0" w15:done="0"/>
  <w15:commentEx w15:paraId="3962F668" w15:done="0"/>
  <w15:commentEx w15:paraId="5C0B2762" w15:done="0"/>
  <w15:commentEx w15:paraId="26BA08A4" w15:done="0"/>
  <w15:commentEx w15:paraId="08992643" w15:done="0"/>
  <w15:commentEx w15:paraId="04ED2E42" w15:done="0"/>
  <w15:commentEx w15:paraId="4DF97305" w15:done="0"/>
  <w15:commentEx w15:paraId="519FDD33" w15:done="0"/>
  <w15:commentEx w15:paraId="53ECC49B" w15:done="0"/>
  <w15:commentEx w15:paraId="4EF63E5D" w15:done="0"/>
  <w15:commentEx w15:paraId="013DD1D8" w15:done="0"/>
  <w15:commentEx w15:paraId="0598CF92" w15:done="0"/>
  <w15:commentEx w15:paraId="3C94057C" w15:done="0"/>
  <w15:commentEx w15:paraId="2B6B7921" w15:done="0"/>
  <w15:commentEx w15:paraId="455319A8" w15:done="0"/>
  <w15:commentEx w15:paraId="366450DB" w15:done="0"/>
  <w15:commentEx w15:paraId="58CA83C7" w15:done="0"/>
  <w15:commentEx w15:paraId="4AD45477" w15:done="0"/>
  <w15:commentEx w15:paraId="6023ADEC" w15:done="0"/>
  <w15:commentEx w15:paraId="3A49AA90" w15:done="0"/>
  <w15:commentEx w15:paraId="6FB96B51" w15:done="0"/>
  <w15:commentEx w15:paraId="591D57BD" w15:done="0"/>
  <w15:commentEx w15:paraId="5F5DC843" w15:done="0"/>
  <w15:commentEx w15:paraId="1F187DBD" w15:done="0"/>
  <w15:commentEx w15:paraId="5798BE91" w15:done="0"/>
  <w15:commentEx w15:paraId="426E6A19" w15:done="0"/>
  <w15:commentEx w15:paraId="488C65C5" w15:done="0"/>
  <w15:commentEx w15:paraId="0C18F2E8" w15:done="0"/>
  <w15:commentEx w15:paraId="59148F3A" w15:done="0"/>
  <w15:commentEx w15:paraId="558E6F5A" w15:done="0"/>
  <w15:commentEx w15:paraId="53639814" w15:done="0"/>
  <w15:commentEx w15:paraId="3F2784D5" w15:done="0"/>
  <w15:commentEx w15:paraId="042D3A48" w15:done="0"/>
  <w15:commentEx w15:paraId="2E3704AC" w15:done="0"/>
  <w15:commentEx w15:paraId="77F73F7E" w15:done="0"/>
  <w15:commentEx w15:paraId="7652E5F9" w15:done="0"/>
  <w15:commentEx w15:paraId="6EE1B328" w15:done="0"/>
  <w15:commentEx w15:paraId="0435E843" w15:done="0"/>
  <w15:commentEx w15:paraId="013EDB5A" w15:done="0"/>
  <w15:commentEx w15:paraId="30223536" w15:done="0"/>
  <w15:commentEx w15:paraId="4C1272E2" w15:done="0"/>
  <w15:commentEx w15:paraId="18CDCB4F" w15:done="0"/>
  <w15:commentEx w15:paraId="39F5C723" w15:done="0"/>
  <w15:commentEx w15:paraId="3371DE71" w15:done="0"/>
  <w15:commentEx w15:paraId="34B327B9" w15:done="0"/>
  <w15:commentEx w15:paraId="7A7B34E9" w15:done="0"/>
  <w15:commentEx w15:paraId="5F9B6A3C" w15:done="0"/>
  <w15:commentEx w15:paraId="4036DA6F" w15:done="0"/>
  <w15:commentEx w15:paraId="6225D4CC" w15:done="0"/>
  <w15:commentEx w15:paraId="60241576" w15:done="0"/>
  <w15:commentEx w15:paraId="0FCE8E0F" w15:done="0"/>
  <w15:commentEx w15:paraId="5C8C374F" w15:done="0"/>
  <w15:commentEx w15:paraId="4476CB7F" w15:done="0"/>
  <w15:commentEx w15:paraId="4145A303" w15:done="0"/>
  <w15:commentEx w15:paraId="2F5D7EDB" w15:done="0"/>
  <w15:commentEx w15:paraId="1BDA8D01" w15:done="0"/>
  <w15:commentEx w15:paraId="77447C94" w15:done="0"/>
  <w15:commentEx w15:paraId="6C7D7497" w15:done="0"/>
  <w15:commentEx w15:paraId="0387ED99" w15:done="0"/>
  <w15:commentEx w15:paraId="58C684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FB9E0" w16cid:durableId="239741C1"/>
  <w16cid:commentId w16cid:paraId="3962F668" w16cid:durableId="2397418A"/>
  <w16cid:commentId w16cid:paraId="5C0B2762" w16cid:durableId="23974234"/>
  <w16cid:commentId w16cid:paraId="26BA08A4" w16cid:durableId="23974286"/>
  <w16cid:commentId w16cid:paraId="08992643" w16cid:durableId="23974383"/>
  <w16cid:commentId w16cid:paraId="04ED2E42" w16cid:durableId="239743C0"/>
  <w16cid:commentId w16cid:paraId="4DF97305" w16cid:durableId="239743F9"/>
  <w16cid:commentId w16cid:paraId="519FDD33" w16cid:durableId="23974579"/>
  <w16cid:commentId w16cid:paraId="53ECC49B" w16cid:durableId="239745C6"/>
  <w16cid:commentId w16cid:paraId="4EF63E5D" w16cid:durableId="23974611"/>
  <w16cid:commentId w16cid:paraId="013DD1D8" w16cid:durableId="23974697"/>
  <w16cid:commentId w16cid:paraId="0598CF92" w16cid:durableId="2397482F"/>
  <w16cid:commentId w16cid:paraId="3C94057C" w16cid:durableId="239747E7"/>
  <w16cid:commentId w16cid:paraId="2B6B7921" w16cid:durableId="23974867"/>
  <w16cid:commentId w16cid:paraId="455319A8" w16cid:durableId="239748A7"/>
  <w16cid:commentId w16cid:paraId="366450DB" w16cid:durableId="239748F6"/>
  <w16cid:commentId w16cid:paraId="58CA83C7" w16cid:durableId="23974933"/>
  <w16cid:commentId w16cid:paraId="4AD45477" w16cid:durableId="23974990"/>
  <w16cid:commentId w16cid:paraId="6023ADEC" w16cid:durableId="239749CE"/>
  <w16cid:commentId w16cid:paraId="3A49AA90" w16cid:durableId="23974A39"/>
  <w16cid:commentId w16cid:paraId="6FB96B51" w16cid:durableId="23974A68"/>
  <w16cid:commentId w16cid:paraId="591D57BD" w16cid:durableId="23974A8F"/>
  <w16cid:commentId w16cid:paraId="5F5DC843" w16cid:durableId="23974BAA"/>
  <w16cid:commentId w16cid:paraId="1F187DBD" w16cid:durableId="23974AF0"/>
  <w16cid:commentId w16cid:paraId="5798BE91" w16cid:durableId="239757CC"/>
  <w16cid:commentId w16cid:paraId="426E6A19" w16cid:durableId="2397503F"/>
  <w16cid:commentId w16cid:paraId="488C65C5" w16cid:durableId="23974C16"/>
  <w16cid:commentId w16cid:paraId="0C18F2E8" w16cid:durableId="23974E3A"/>
  <w16cid:commentId w16cid:paraId="59148F3A" w16cid:durableId="239750BB"/>
  <w16cid:commentId w16cid:paraId="558E6F5A" w16cid:durableId="23975145"/>
  <w16cid:commentId w16cid:paraId="53639814" w16cid:durableId="2397516B"/>
  <w16cid:commentId w16cid:paraId="3F2784D5" w16cid:durableId="23973E31"/>
  <w16cid:commentId w16cid:paraId="042D3A48" w16cid:durableId="2397520E"/>
  <w16cid:commentId w16cid:paraId="2E3704AC" w16cid:durableId="23975256"/>
  <w16cid:commentId w16cid:paraId="77F73F7E" w16cid:durableId="23973F30"/>
  <w16cid:commentId w16cid:paraId="7652E5F9" w16cid:durableId="23973EBF"/>
  <w16cid:commentId w16cid:paraId="6EE1B328" w16cid:durableId="23975409"/>
  <w16cid:commentId w16cid:paraId="0435E843" w16cid:durableId="2397546B"/>
  <w16cid:commentId w16cid:paraId="013EDB5A" w16cid:durableId="23975495"/>
  <w16cid:commentId w16cid:paraId="30223536" w16cid:durableId="23975534"/>
  <w16cid:commentId w16cid:paraId="4C1272E2" w16cid:durableId="2397555B"/>
  <w16cid:commentId w16cid:paraId="18CDCB4F" w16cid:durableId="2397559E"/>
  <w16cid:commentId w16cid:paraId="39F5C723" w16cid:durableId="23975656"/>
  <w16cid:commentId w16cid:paraId="3371DE71" w16cid:durableId="239756A6"/>
  <w16cid:commentId w16cid:paraId="34B327B9" w16cid:durableId="239756BC"/>
  <w16cid:commentId w16cid:paraId="7A7B34E9" w16cid:durableId="23975707"/>
  <w16cid:commentId w16cid:paraId="5F9B6A3C" w16cid:durableId="2397584A"/>
  <w16cid:commentId w16cid:paraId="4036DA6F" w16cid:durableId="23975872"/>
  <w16cid:commentId w16cid:paraId="6225D4CC" w16cid:durableId="239758BA"/>
  <w16cid:commentId w16cid:paraId="60241576" w16cid:durableId="239758AF"/>
  <w16cid:commentId w16cid:paraId="0FCE8E0F" w16cid:durableId="239758ED"/>
  <w16cid:commentId w16cid:paraId="5C8C374F" w16cid:durableId="2397598E"/>
  <w16cid:commentId w16cid:paraId="4476CB7F" w16cid:durableId="239759D2"/>
  <w16cid:commentId w16cid:paraId="4145A303" w16cid:durableId="23975A04"/>
  <w16cid:commentId w16cid:paraId="2F5D7EDB" w16cid:durableId="23975A4C"/>
  <w16cid:commentId w16cid:paraId="1BDA8D01" w16cid:durableId="23975A78"/>
  <w16cid:commentId w16cid:paraId="77447C94" w16cid:durableId="23975B76"/>
  <w16cid:commentId w16cid:paraId="6C7D7497" w16cid:durableId="23975B08"/>
  <w16cid:commentId w16cid:paraId="0387ED99" w16cid:durableId="23975B3C"/>
  <w16cid:commentId w16cid:paraId="58C684F1" w16cid:durableId="23975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4D4E2" w14:textId="77777777" w:rsidR="00A01FAA" w:rsidRDefault="00A01FAA">
      <w:r>
        <w:separator/>
      </w:r>
    </w:p>
  </w:endnote>
  <w:endnote w:type="continuationSeparator" w:id="0">
    <w:p w14:paraId="5130AF8D" w14:textId="77777777" w:rsidR="00A01FAA" w:rsidRDefault="00A0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E5E2C" w14:textId="77777777" w:rsidR="001C6B63" w:rsidRDefault="001C6B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E47AA" w14:textId="77777777" w:rsidR="00A01FAA" w:rsidRDefault="00A01FAA">
      <w:r>
        <w:separator/>
      </w:r>
    </w:p>
  </w:footnote>
  <w:footnote w:type="continuationSeparator" w:id="0">
    <w:p w14:paraId="0CA27BA6" w14:textId="77777777" w:rsidR="00A01FAA" w:rsidRDefault="00A0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7148" w14:textId="77777777" w:rsidR="001C6B63" w:rsidRDefault="001C6B6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02D"/>
    <w:multiLevelType w:val="hybridMultilevel"/>
    <w:tmpl w:val="4E3233F8"/>
    <w:lvl w:ilvl="0" w:tplc="0DFA79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BCAD0A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B981A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E6E8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6A79F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2AFC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025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780D5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C4EC4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ACE7BC9"/>
    <w:multiLevelType w:val="hybridMultilevel"/>
    <w:tmpl w:val="521A1062"/>
    <w:lvl w:ilvl="0" w:tplc="CE6A6F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704AA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61EF5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02B61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7464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2481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EB7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7A4AF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02B2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8262E79"/>
    <w:multiLevelType w:val="hybridMultilevel"/>
    <w:tmpl w:val="CCE4DC70"/>
    <w:lvl w:ilvl="0" w:tplc="1B2CB6F8">
      <w:start w:val="2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02E41"/>
    <w:multiLevelType w:val="hybridMultilevel"/>
    <w:tmpl w:val="3B26AA7C"/>
    <w:lvl w:ilvl="0" w:tplc="3E8A80D6">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3C5EB9"/>
    <w:multiLevelType w:val="hybridMultilevel"/>
    <w:tmpl w:val="154A16F2"/>
    <w:lvl w:ilvl="0" w:tplc="0B4A627E">
      <w:start w:val="1"/>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კახა ერაძე">
    <w15:presenceInfo w15:providerId="AD" w15:userId="S-1-5-21-908938010-7836008-3154068545-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D3"/>
    <w:rsid w:val="000003E3"/>
    <w:rsid w:val="00001BEA"/>
    <w:rsid w:val="00006A37"/>
    <w:rsid w:val="00006C14"/>
    <w:rsid w:val="0001214D"/>
    <w:rsid w:val="00014CAB"/>
    <w:rsid w:val="00016A94"/>
    <w:rsid w:val="000239B6"/>
    <w:rsid w:val="00026528"/>
    <w:rsid w:val="0002752A"/>
    <w:rsid w:val="000320E6"/>
    <w:rsid w:val="000373E2"/>
    <w:rsid w:val="0003756A"/>
    <w:rsid w:val="000417AE"/>
    <w:rsid w:val="000472F6"/>
    <w:rsid w:val="000500EE"/>
    <w:rsid w:val="00050960"/>
    <w:rsid w:val="000517AA"/>
    <w:rsid w:val="000517E3"/>
    <w:rsid w:val="00061154"/>
    <w:rsid w:val="00061885"/>
    <w:rsid w:val="00062126"/>
    <w:rsid w:val="00062551"/>
    <w:rsid w:val="000633FF"/>
    <w:rsid w:val="00064087"/>
    <w:rsid w:val="000641B3"/>
    <w:rsid w:val="00070E4F"/>
    <w:rsid w:val="0007123F"/>
    <w:rsid w:val="0007242A"/>
    <w:rsid w:val="00077853"/>
    <w:rsid w:val="000802FA"/>
    <w:rsid w:val="000904B0"/>
    <w:rsid w:val="00091447"/>
    <w:rsid w:val="00093E44"/>
    <w:rsid w:val="00094890"/>
    <w:rsid w:val="000967E6"/>
    <w:rsid w:val="000A1226"/>
    <w:rsid w:val="000A4FBC"/>
    <w:rsid w:val="000A7060"/>
    <w:rsid w:val="000B0160"/>
    <w:rsid w:val="000B08D1"/>
    <w:rsid w:val="000B0D5E"/>
    <w:rsid w:val="000B1720"/>
    <w:rsid w:val="000B3167"/>
    <w:rsid w:val="000B395E"/>
    <w:rsid w:val="000C33E7"/>
    <w:rsid w:val="000C7470"/>
    <w:rsid w:val="000D18AB"/>
    <w:rsid w:val="000D363E"/>
    <w:rsid w:val="000D512D"/>
    <w:rsid w:val="000D59A3"/>
    <w:rsid w:val="000D664F"/>
    <w:rsid w:val="000E0951"/>
    <w:rsid w:val="000E2ACF"/>
    <w:rsid w:val="000E3503"/>
    <w:rsid w:val="000E3885"/>
    <w:rsid w:val="000E4617"/>
    <w:rsid w:val="000E6363"/>
    <w:rsid w:val="000E7534"/>
    <w:rsid w:val="000F22F0"/>
    <w:rsid w:val="000F3066"/>
    <w:rsid w:val="000F4D01"/>
    <w:rsid w:val="000F57E1"/>
    <w:rsid w:val="000F671B"/>
    <w:rsid w:val="001123D4"/>
    <w:rsid w:val="00112CF0"/>
    <w:rsid w:val="001140AB"/>
    <w:rsid w:val="00114B0C"/>
    <w:rsid w:val="00117D1E"/>
    <w:rsid w:val="001209B3"/>
    <w:rsid w:val="00121947"/>
    <w:rsid w:val="0012511E"/>
    <w:rsid w:val="00126B66"/>
    <w:rsid w:val="0013396C"/>
    <w:rsid w:val="00133AD1"/>
    <w:rsid w:val="00135363"/>
    <w:rsid w:val="0013578B"/>
    <w:rsid w:val="00136683"/>
    <w:rsid w:val="00140C99"/>
    <w:rsid w:val="00143CCD"/>
    <w:rsid w:val="00154FB4"/>
    <w:rsid w:val="0016193C"/>
    <w:rsid w:val="001625DC"/>
    <w:rsid w:val="001645E8"/>
    <w:rsid w:val="00167B40"/>
    <w:rsid w:val="00173274"/>
    <w:rsid w:val="00173D28"/>
    <w:rsid w:val="001768E5"/>
    <w:rsid w:val="00177B97"/>
    <w:rsid w:val="001801A5"/>
    <w:rsid w:val="00181C91"/>
    <w:rsid w:val="001923F3"/>
    <w:rsid w:val="001A2AB7"/>
    <w:rsid w:val="001A60A5"/>
    <w:rsid w:val="001A6ED1"/>
    <w:rsid w:val="001B17C6"/>
    <w:rsid w:val="001B211E"/>
    <w:rsid w:val="001B5330"/>
    <w:rsid w:val="001B73BC"/>
    <w:rsid w:val="001C27C9"/>
    <w:rsid w:val="001C359F"/>
    <w:rsid w:val="001C3B6D"/>
    <w:rsid w:val="001C6B63"/>
    <w:rsid w:val="001D1D14"/>
    <w:rsid w:val="001D4FF0"/>
    <w:rsid w:val="001D7A0F"/>
    <w:rsid w:val="001D7C39"/>
    <w:rsid w:val="001E069B"/>
    <w:rsid w:val="001E36FE"/>
    <w:rsid w:val="001E3E4C"/>
    <w:rsid w:val="001F1606"/>
    <w:rsid w:val="001F354D"/>
    <w:rsid w:val="001F4769"/>
    <w:rsid w:val="002045F3"/>
    <w:rsid w:val="00204CEF"/>
    <w:rsid w:val="00204E72"/>
    <w:rsid w:val="00206611"/>
    <w:rsid w:val="00207436"/>
    <w:rsid w:val="002161BA"/>
    <w:rsid w:val="00217397"/>
    <w:rsid w:val="002217C2"/>
    <w:rsid w:val="0022233F"/>
    <w:rsid w:val="00231BBC"/>
    <w:rsid w:val="00251EB0"/>
    <w:rsid w:val="00252910"/>
    <w:rsid w:val="002550BC"/>
    <w:rsid w:val="00255435"/>
    <w:rsid w:val="00260457"/>
    <w:rsid w:val="002629A6"/>
    <w:rsid w:val="00264872"/>
    <w:rsid w:val="00265B19"/>
    <w:rsid w:val="0027504C"/>
    <w:rsid w:val="00276125"/>
    <w:rsid w:val="002767EC"/>
    <w:rsid w:val="00276B5D"/>
    <w:rsid w:val="00276F38"/>
    <w:rsid w:val="00277A96"/>
    <w:rsid w:val="002800A6"/>
    <w:rsid w:val="00284331"/>
    <w:rsid w:val="00284E3C"/>
    <w:rsid w:val="00285C3E"/>
    <w:rsid w:val="00286CBD"/>
    <w:rsid w:val="00290B8E"/>
    <w:rsid w:val="00293EC7"/>
    <w:rsid w:val="002954C9"/>
    <w:rsid w:val="002960EE"/>
    <w:rsid w:val="00297D63"/>
    <w:rsid w:val="002A02AC"/>
    <w:rsid w:val="002A19EE"/>
    <w:rsid w:val="002A3989"/>
    <w:rsid w:val="002B5FF2"/>
    <w:rsid w:val="002B6C27"/>
    <w:rsid w:val="002C000C"/>
    <w:rsid w:val="002C6AA4"/>
    <w:rsid w:val="002C7A38"/>
    <w:rsid w:val="002D33AD"/>
    <w:rsid w:val="002D46FA"/>
    <w:rsid w:val="002E162B"/>
    <w:rsid w:val="002E4E33"/>
    <w:rsid w:val="002E71F5"/>
    <w:rsid w:val="002F160B"/>
    <w:rsid w:val="002F374D"/>
    <w:rsid w:val="002F388E"/>
    <w:rsid w:val="002F4BCE"/>
    <w:rsid w:val="002F65F4"/>
    <w:rsid w:val="002F6E97"/>
    <w:rsid w:val="00301343"/>
    <w:rsid w:val="00301490"/>
    <w:rsid w:val="00301B97"/>
    <w:rsid w:val="00304174"/>
    <w:rsid w:val="00311438"/>
    <w:rsid w:val="00312DD1"/>
    <w:rsid w:val="0031631C"/>
    <w:rsid w:val="00321246"/>
    <w:rsid w:val="003224B3"/>
    <w:rsid w:val="003228ED"/>
    <w:rsid w:val="003244B8"/>
    <w:rsid w:val="003275DD"/>
    <w:rsid w:val="00327ACC"/>
    <w:rsid w:val="003307EB"/>
    <w:rsid w:val="00330BB2"/>
    <w:rsid w:val="00330DDF"/>
    <w:rsid w:val="00332229"/>
    <w:rsid w:val="00333F24"/>
    <w:rsid w:val="0033440E"/>
    <w:rsid w:val="003351C9"/>
    <w:rsid w:val="00337687"/>
    <w:rsid w:val="00340C7B"/>
    <w:rsid w:val="00343CD0"/>
    <w:rsid w:val="0034788D"/>
    <w:rsid w:val="00351A03"/>
    <w:rsid w:val="00356EAD"/>
    <w:rsid w:val="0036014C"/>
    <w:rsid w:val="003633C7"/>
    <w:rsid w:val="00363D72"/>
    <w:rsid w:val="003669AC"/>
    <w:rsid w:val="00374352"/>
    <w:rsid w:val="00376C9D"/>
    <w:rsid w:val="00377210"/>
    <w:rsid w:val="003777EF"/>
    <w:rsid w:val="003806CE"/>
    <w:rsid w:val="00380B55"/>
    <w:rsid w:val="00381868"/>
    <w:rsid w:val="00382A8F"/>
    <w:rsid w:val="0038423D"/>
    <w:rsid w:val="00387238"/>
    <w:rsid w:val="003908EB"/>
    <w:rsid w:val="003978E0"/>
    <w:rsid w:val="003A19AB"/>
    <w:rsid w:val="003A32A3"/>
    <w:rsid w:val="003B38CE"/>
    <w:rsid w:val="003B3B95"/>
    <w:rsid w:val="003B6952"/>
    <w:rsid w:val="003C52A5"/>
    <w:rsid w:val="003C532A"/>
    <w:rsid w:val="003D2647"/>
    <w:rsid w:val="003D269A"/>
    <w:rsid w:val="003D359F"/>
    <w:rsid w:val="003D6347"/>
    <w:rsid w:val="003D7CE9"/>
    <w:rsid w:val="003D7E25"/>
    <w:rsid w:val="003E0E95"/>
    <w:rsid w:val="003E29EF"/>
    <w:rsid w:val="003E3529"/>
    <w:rsid w:val="003E4055"/>
    <w:rsid w:val="003E621C"/>
    <w:rsid w:val="003E749A"/>
    <w:rsid w:val="003E787C"/>
    <w:rsid w:val="003F30FE"/>
    <w:rsid w:val="003F354F"/>
    <w:rsid w:val="003F4FCE"/>
    <w:rsid w:val="004006ED"/>
    <w:rsid w:val="00400903"/>
    <w:rsid w:val="004013F9"/>
    <w:rsid w:val="00406661"/>
    <w:rsid w:val="004077D1"/>
    <w:rsid w:val="004078E0"/>
    <w:rsid w:val="00413096"/>
    <w:rsid w:val="004149A0"/>
    <w:rsid w:val="00416907"/>
    <w:rsid w:val="0041740B"/>
    <w:rsid w:val="00420214"/>
    <w:rsid w:val="00425399"/>
    <w:rsid w:val="004257BC"/>
    <w:rsid w:val="00430085"/>
    <w:rsid w:val="00431071"/>
    <w:rsid w:val="00431180"/>
    <w:rsid w:val="00442774"/>
    <w:rsid w:val="004459D8"/>
    <w:rsid w:val="00450312"/>
    <w:rsid w:val="00451011"/>
    <w:rsid w:val="00454C98"/>
    <w:rsid w:val="00461667"/>
    <w:rsid w:val="00462460"/>
    <w:rsid w:val="00466E6A"/>
    <w:rsid w:val="0047203F"/>
    <w:rsid w:val="004724EC"/>
    <w:rsid w:val="00472961"/>
    <w:rsid w:val="00476DCA"/>
    <w:rsid w:val="00477B7E"/>
    <w:rsid w:val="004815DE"/>
    <w:rsid w:val="0048177D"/>
    <w:rsid w:val="00482745"/>
    <w:rsid w:val="00483325"/>
    <w:rsid w:val="00483610"/>
    <w:rsid w:val="00483A8D"/>
    <w:rsid w:val="00483C4F"/>
    <w:rsid w:val="004871A8"/>
    <w:rsid w:val="00493A03"/>
    <w:rsid w:val="00493DE1"/>
    <w:rsid w:val="00495483"/>
    <w:rsid w:val="00497C15"/>
    <w:rsid w:val="004A166B"/>
    <w:rsid w:val="004A1CC0"/>
    <w:rsid w:val="004A3410"/>
    <w:rsid w:val="004A63EA"/>
    <w:rsid w:val="004B10F4"/>
    <w:rsid w:val="004B4854"/>
    <w:rsid w:val="004B5FD1"/>
    <w:rsid w:val="004B637C"/>
    <w:rsid w:val="004C00B9"/>
    <w:rsid w:val="004C0233"/>
    <w:rsid w:val="004C0C58"/>
    <w:rsid w:val="004C2692"/>
    <w:rsid w:val="004C4B8C"/>
    <w:rsid w:val="004D2419"/>
    <w:rsid w:val="004D327C"/>
    <w:rsid w:val="004D32F7"/>
    <w:rsid w:val="004D47FF"/>
    <w:rsid w:val="004D6157"/>
    <w:rsid w:val="004D62DC"/>
    <w:rsid w:val="004E39B0"/>
    <w:rsid w:val="004E5316"/>
    <w:rsid w:val="004E5D2F"/>
    <w:rsid w:val="004E7DDA"/>
    <w:rsid w:val="004F090D"/>
    <w:rsid w:val="004F3EC9"/>
    <w:rsid w:val="004F42F7"/>
    <w:rsid w:val="004F708C"/>
    <w:rsid w:val="00500FCE"/>
    <w:rsid w:val="00501565"/>
    <w:rsid w:val="005027AB"/>
    <w:rsid w:val="00503110"/>
    <w:rsid w:val="00503329"/>
    <w:rsid w:val="005036FE"/>
    <w:rsid w:val="00503BE8"/>
    <w:rsid w:val="00505D99"/>
    <w:rsid w:val="00507870"/>
    <w:rsid w:val="0051013D"/>
    <w:rsid w:val="0051152A"/>
    <w:rsid w:val="0051190C"/>
    <w:rsid w:val="00517828"/>
    <w:rsid w:val="0052070B"/>
    <w:rsid w:val="00532DFE"/>
    <w:rsid w:val="0053453D"/>
    <w:rsid w:val="00534AAB"/>
    <w:rsid w:val="00534BC5"/>
    <w:rsid w:val="00536D64"/>
    <w:rsid w:val="00537E51"/>
    <w:rsid w:val="00541CDA"/>
    <w:rsid w:val="00541E59"/>
    <w:rsid w:val="00541F6B"/>
    <w:rsid w:val="00547B26"/>
    <w:rsid w:val="00555F06"/>
    <w:rsid w:val="00561CC1"/>
    <w:rsid w:val="00563E5C"/>
    <w:rsid w:val="00564ABB"/>
    <w:rsid w:val="00567157"/>
    <w:rsid w:val="00576F16"/>
    <w:rsid w:val="00583A0A"/>
    <w:rsid w:val="0058414F"/>
    <w:rsid w:val="0058796C"/>
    <w:rsid w:val="00587EB1"/>
    <w:rsid w:val="00592B8E"/>
    <w:rsid w:val="00592E97"/>
    <w:rsid w:val="00594ACE"/>
    <w:rsid w:val="00596B94"/>
    <w:rsid w:val="00597240"/>
    <w:rsid w:val="005A2864"/>
    <w:rsid w:val="005A3E6D"/>
    <w:rsid w:val="005A5D68"/>
    <w:rsid w:val="005A75B0"/>
    <w:rsid w:val="005B2DF0"/>
    <w:rsid w:val="005B5940"/>
    <w:rsid w:val="005B7DE5"/>
    <w:rsid w:val="005C11BA"/>
    <w:rsid w:val="005C1648"/>
    <w:rsid w:val="005C2770"/>
    <w:rsid w:val="005C3A17"/>
    <w:rsid w:val="005D068B"/>
    <w:rsid w:val="005D2C5B"/>
    <w:rsid w:val="005D5797"/>
    <w:rsid w:val="005E6294"/>
    <w:rsid w:val="005E7646"/>
    <w:rsid w:val="005F2DA2"/>
    <w:rsid w:val="005F3FBA"/>
    <w:rsid w:val="005F6825"/>
    <w:rsid w:val="005F7493"/>
    <w:rsid w:val="00602AFB"/>
    <w:rsid w:val="00607625"/>
    <w:rsid w:val="00610AF9"/>
    <w:rsid w:val="00610FB3"/>
    <w:rsid w:val="00612A4C"/>
    <w:rsid w:val="006268B0"/>
    <w:rsid w:val="00627378"/>
    <w:rsid w:val="00631CD6"/>
    <w:rsid w:val="006328B5"/>
    <w:rsid w:val="0063562C"/>
    <w:rsid w:val="00635D75"/>
    <w:rsid w:val="00635DD2"/>
    <w:rsid w:val="00640717"/>
    <w:rsid w:val="006463E3"/>
    <w:rsid w:val="006475CB"/>
    <w:rsid w:val="0065029F"/>
    <w:rsid w:val="0065061F"/>
    <w:rsid w:val="00651469"/>
    <w:rsid w:val="0065223A"/>
    <w:rsid w:val="006528A1"/>
    <w:rsid w:val="006534E8"/>
    <w:rsid w:val="00654097"/>
    <w:rsid w:val="00660FA1"/>
    <w:rsid w:val="006638DF"/>
    <w:rsid w:val="00667A67"/>
    <w:rsid w:val="00674A47"/>
    <w:rsid w:val="00677873"/>
    <w:rsid w:val="00680207"/>
    <w:rsid w:val="00681F98"/>
    <w:rsid w:val="006830EF"/>
    <w:rsid w:val="0068353E"/>
    <w:rsid w:val="006835CC"/>
    <w:rsid w:val="00684B6D"/>
    <w:rsid w:val="0068546A"/>
    <w:rsid w:val="00687FD5"/>
    <w:rsid w:val="0069034E"/>
    <w:rsid w:val="00690824"/>
    <w:rsid w:val="00691076"/>
    <w:rsid w:val="00692A98"/>
    <w:rsid w:val="00696F87"/>
    <w:rsid w:val="006A0676"/>
    <w:rsid w:val="006A089D"/>
    <w:rsid w:val="006B0139"/>
    <w:rsid w:val="006B1DC2"/>
    <w:rsid w:val="006B3A0B"/>
    <w:rsid w:val="006B6536"/>
    <w:rsid w:val="006B657A"/>
    <w:rsid w:val="006B6F1B"/>
    <w:rsid w:val="006C097A"/>
    <w:rsid w:val="006D1F94"/>
    <w:rsid w:val="006D2B04"/>
    <w:rsid w:val="006D3217"/>
    <w:rsid w:val="006D365D"/>
    <w:rsid w:val="006D4D91"/>
    <w:rsid w:val="006D6511"/>
    <w:rsid w:val="006D67B2"/>
    <w:rsid w:val="006E3D3C"/>
    <w:rsid w:val="006E4B86"/>
    <w:rsid w:val="006E5434"/>
    <w:rsid w:val="006E546F"/>
    <w:rsid w:val="006E6700"/>
    <w:rsid w:val="006E6FBA"/>
    <w:rsid w:val="006E7A8B"/>
    <w:rsid w:val="006F1074"/>
    <w:rsid w:val="006F2D3B"/>
    <w:rsid w:val="006F7D21"/>
    <w:rsid w:val="00700A9C"/>
    <w:rsid w:val="00705979"/>
    <w:rsid w:val="0071305C"/>
    <w:rsid w:val="007143B9"/>
    <w:rsid w:val="0071593C"/>
    <w:rsid w:val="00715A1C"/>
    <w:rsid w:val="0071631C"/>
    <w:rsid w:val="00717F65"/>
    <w:rsid w:val="00720AC8"/>
    <w:rsid w:val="0072494B"/>
    <w:rsid w:val="00724DBF"/>
    <w:rsid w:val="00732CA9"/>
    <w:rsid w:val="007335B3"/>
    <w:rsid w:val="0073706A"/>
    <w:rsid w:val="0074051C"/>
    <w:rsid w:val="007428A8"/>
    <w:rsid w:val="007446E8"/>
    <w:rsid w:val="00744D60"/>
    <w:rsid w:val="0074598B"/>
    <w:rsid w:val="00747ECC"/>
    <w:rsid w:val="00751442"/>
    <w:rsid w:val="007522D0"/>
    <w:rsid w:val="00752C7E"/>
    <w:rsid w:val="0075420F"/>
    <w:rsid w:val="00761355"/>
    <w:rsid w:val="0076300D"/>
    <w:rsid w:val="0076548F"/>
    <w:rsid w:val="007656A2"/>
    <w:rsid w:val="007658D2"/>
    <w:rsid w:val="0077095A"/>
    <w:rsid w:val="007730F1"/>
    <w:rsid w:val="0077344E"/>
    <w:rsid w:val="00773EA3"/>
    <w:rsid w:val="00776AE2"/>
    <w:rsid w:val="007813CD"/>
    <w:rsid w:val="00781B84"/>
    <w:rsid w:val="0078267C"/>
    <w:rsid w:val="00782BB8"/>
    <w:rsid w:val="00783000"/>
    <w:rsid w:val="00784821"/>
    <w:rsid w:val="00791E5D"/>
    <w:rsid w:val="00795A1D"/>
    <w:rsid w:val="0079638F"/>
    <w:rsid w:val="00796DB7"/>
    <w:rsid w:val="00797389"/>
    <w:rsid w:val="00797AD4"/>
    <w:rsid w:val="007A2C0C"/>
    <w:rsid w:val="007A4C95"/>
    <w:rsid w:val="007A5B09"/>
    <w:rsid w:val="007A7495"/>
    <w:rsid w:val="007B0954"/>
    <w:rsid w:val="007B2457"/>
    <w:rsid w:val="007B2DD6"/>
    <w:rsid w:val="007B40CE"/>
    <w:rsid w:val="007C0CD4"/>
    <w:rsid w:val="007C18C0"/>
    <w:rsid w:val="007C192E"/>
    <w:rsid w:val="007C2982"/>
    <w:rsid w:val="007C2F22"/>
    <w:rsid w:val="007C328B"/>
    <w:rsid w:val="007C3ED1"/>
    <w:rsid w:val="007C3F47"/>
    <w:rsid w:val="007C41C2"/>
    <w:rsid w:val="007D2DBF"/>
    <w:rsid w:val="007D385C"/>
    <w:rsid w:val="007E17E4"/>
    <w:rsid w:val="007E3B5B"/>
    <w:rsid w:val="007E45D0"/>
    <w:rsid w:val="007E4D7B"/>
    <w:rsid w:val="007E5B71"/>
    <w:rsid w:val="007E7F4D"/>
    <w:rsid w:val="007F020E"/>
    <w:rsid w:val="007F50BC"/>
    <w:rsid w:val="007F57B1"/>
    <w:rsid w:val="007F66E7"/>
    <w:rsid w:val="00800066"/>
    <w:rsid w:val="0080139C"/>
    <w:rsid w:val="00802242"/>
    <w:rsid w:val="008038D2"/>
    <w:rsid w:val="00804EA6"/>
    <w:rsid w:val="0081008C"/>
    <w:rsid w:val="008100CF"/>
    <w:rsid w:val="00814AB2"/>
    <w:rsid w:val="0081547C"/>
    <w:rsid w:val="00820C0D"/>
    <w:rsid w:val="008223AE"/>
    <w:rsid w:val="00823730"/>
    <w:rsid w:val="00826B5B"/>
    <w:rsid w:val="00826DE3"/>
    <w:rsid w:val="00826E0F"/>
    <w:rsid w:val="00827BD2"/>
    <w:rsid w:val="00831E19"/>
    <w:rsid w:val="00832359"/>
    <w:rsid w:val="008328A0"/>
    <w:rsid w:val="00835A76"/>
    <w:rsid w:val="00836F74"/>
    <w:rsid w:val="008407EC"/>
    <w:rsid w:val="0084397D"/>
    <w:rsid w:val="00843FA9"/>
    <w:rsid w:val="00846B75"/>
    <w:rsid w:val="00853B2E"/>
    <w:rsid w:val="00856BB9"/>
    <w:rsid w:val="00857214"/>
    <w:rsid w:val="00874150"/>
    <w:rsid w:val="0087498E"/>
    <w:rsid w:val="00876E32"/>
    <w:rsid w:val="00882B8B"/>
    <w:rsid w:val="00883228"/>
    <w:rsid w:val="008855C4"/>
    <w:rsid w:val="0088582C"/>
    <w:rsid w:val="008868E7"/>
    <w:rsid w:val="008878C5"/>
    <w:rsid w:val="008A388A"/>
    <w:rsid w:val="008A4CDA"/>
    <w:rsid w:val="008A7EB2"/>
    <w:rsid w:val="008B7733"/>
    <w:rsid w:val="008C0C90"/>
    <w:rsid w:val="008C20C2"/>
    <w:rsid w:val="008C2348"/>
    <w:rsid w:val="008C2CBC"/>
    <w:rsid w:val="008C44BA"/>
    <w:rsid w:val="008D018C"/>
    <w:rsid w:val="008D1532"/>
    <w:rsid w:val="008D3FDD"/>
    <w:rsid w:val="008D4576"/>
    <w:rsid w:val="008D73E4"/>
    <w:rsid w:val="008D7D5C"/>
    <w:rsid w:val="008E0E92"/>
    <w:rsid w:val="008E181D"/>
    <w:rsid w:val="008E191B"/>
    <w:rsid w:val="008E22FA"/>
    <w:rsid w:val="008E3313"/>
    <w:rsid w:val="008E5010"/>
    <w:rsid w:val="008E51EF"/>
    <w:rsid w:val="008E595B"/>
    <w:rsid w:val="008E748B"/>
    <w:rsid w:val="008F14D2"/>
    <w:rsid w:val="008F6CD4"/>
    <w:rsid w:val="008F6FF4"/>
    <w:rsid w:val="00900A85"/>
    <w:rsid w:val="00904B92"/>
    <w:rsid w:val="0091227F"/>
    <w:rsid w:val="0091556C"/>
    <w:rsid w:val="00916E4E"/>
    <w:rsid w:val="00917316"/>
    <w:rsid w:val="00920F89"/>
    <w:rsid w:val="00924D0E"/>
    <w:rsid w:val="009258B9"/>
    <w:rsid w:val="0093279D"/>
    <w:rsid w:val="00934F38"/>
    <w:rsid w:val="00936DEA"/>
    <w:rsid w:val="00940E2A"/>
    <w:rsid w:val="00944792"/>
    <w:rsid w:val="00945A17"/>
    <w:rsid w:val="00946029"/>
    <w:rsid w:val="00947BDB"/>
    <w:rsid w:val="00950924"/>
    <w:rsid w:val="00953652"/>
    <w:rsid w:val="009564C4"/>
    <w:rsid w:val="00961340"/>
    <w:rsid w:val="00961F02"/>
    <w:rsid w:val="0096292D"/>
    <w:rsid w:val="009651FE"/>
    <w:rsid w:val="00965F14"/>
    <w:rsid w:val="00972599"/>
    <w:rsid w:val="009765E0"/>
    <w:rsid w:val="00977FBF"/>
    <w:rsid w:val="00981E1E"/>
    <w:rsid w:val="00982A3E"/>
    <w:rsid w:val="009837F9"/>
    <w:rsid w:val="00985885"/>
    <w:rsid w:val="00991C99"/>
    <w:rsid w:val="00992702"/>
    <w:rsid w:val="00994F36"/>
    <w:rsid w:val="00995F1A"/>
    <w:rsid w:val="009A09A4"/>
    <w:rsid w:val="009A1FE4"/>
    <w:rsid w:val="009A6B93"/>
    <w:rsid w:val="009B173B"/>
    <w:rsid w:val="009B3442"/>
    <w:rsid w:val="009B6F11"/>
    <w:rsid w:val="009B7E96"/>
    <w:rsid w:val="009C13C5"/>
    <w:rsid w:val="009C173B"/>
    <w:rsid w:val="009C20C1"/>
    <w:rsid w:val="009C7154"/>
    <w:rsid w:val="009D2DEF"/>
    <w:rsid w:val="009D4ECE"/>
    <w:rsid w:val="009E2B22"/>
    <w:rsid w:val="009E49B9"/>
    <w:rsid w:val="009E578D"/>
    <w:rsid w:val="009E5DEF"/>
    <w:rsid w:val="009F4A87"/>
    <w:rsid w:val="009F75E8"/>
    <w:rsid w:val="00A00EC7"/>
    <w:rsid w:val="00A01FAA"/>
    <w:rsid w:val="00A03162"/>
    <w:rsid w:val="00A04A10"/>
    <w:rsid w:val="00A121E4"/>
    <w:rsid w:val="00A14372"/>
    <w:rsid w:val="00A146CA"/>
    <w:rsid w:val="00A32233"/>
    <w:rsid w:val="00A333D7"/>
    <w:rsid w:val="00A36488"/>
    <w:rsid w:val="00A36BE4"/>
    <w:rsid w:val="00A409F8"/>
    <w:rsid w:val="00A41432"/>
    <w:rsid w:val="00A43B0B"/>
    <w:rsid w:val="00A551CE"/>
    <w:rsid w:val="00A5589F"/>
    <w:rsid w:val="00A60DDC"/>
    <w:rsid w:val="00A62876"/>
    <w:rsid w:val="00A64ACF"/>
    <w:rsid w:val="00A65BC1"/>
    <w:rsid w:val="00A70851"/>
    <w:rsid w:val="00A70E2D"/>
    <w:rsid w:val="00A7401E"/>
    <w:rsid w:val="00A74F68"/>
    <w:rsid w:val="00A77303"/>
    <w:rsid w:val="00A80714"/>
    <w:rsid w:val="00A80F09"/>
    <w:rsid w:val="00A81C73"/>
    <w:rsid w:val="00A903DE"/>
    <w:rsid w:val="00A92E3B"/>
    <w:rsid w:val="00A9455E"/>
    <w:rsid w:val="00A94E81"/>
    <w:rsid w:val="00A96AB3"/>
    <w:rsid w:val="00AA10BF"/>
    <w:rsid w:val="00AA147F"/>
    <w:rsid w:val="00AA154D"/>
    <w:rsid w:val="00AA1DE7"/>
    <w:rsid w:val="00AA5F25"/>
    <w:rsid w:val="00AB0CA5"/>
    <w:rsid w:val="00AB270A"/>
    <w:rsid w:val="00AB3AB0"/>
    <w:rsid w:val="00AB45AE"/>
    <w:rsid w:val="00AC1D80"/>
    <w:rsid w:val="00AC312F"/>
    <w:rsid w:val="00AC6643"/>
    <w:rsid w:val="00AC7388"/>
    <w:rsid w:val="00AD1E0D"/>
    <w:rsid w:val="00AD29F0"/>
    <w:rsid w:val="00AD3B12"/>
    <w:rsid w:val="00AD580D"/>
    <w:rsid w:val="00AD657A"/>
    <w:rsid w:val="00AE1604"/>
    <w:rsid w:val="00AE1C5F"/>
    <w:rsid w:val="00AE4051"/>
    <w:rsid w:val="00AE41B2"/>
    <w:rsid w:val="00AF0D46"/>
    <w:rsid w:val="00AF2FD1"/>
    <w:rsid w:val="00AF39F4"/>
    <w:rsid w:val="00B01AF4"/>
    <w:rsid w:val="00B02429"/>
    <w:rsid w:val="00B03D4B"/>
    <w:rsid w:val="00B040EE"/>
    <w:rsid w:val="00B05590"/>
    <w:rsid w:val="00B107BA"/>
    <w:rsid w:val="00B122B1"/>
    <w:rsid w:val="00B16BD0"/>
    <w:rsid w:val="00B17678"/>
    <w:rsid w:val="00B176A0"/>
    <w:rsid w:val="00B2270B"/>
    <w:rsid w:val="00B228A9"/>
    <w:rsid w:val="00B22C64"/>
    <w:rsid w:val="00B32158"/>
    <w:rsid w:val="00B32D5E"/>
    <w:rsid w:val="00B36EA9"/>
    <w:rsid w:val="00B40B39"/>
    <w:rsid w:val="00B470C5"/>
    <w:rsid w:val="00B5362B"/>
    <w:rsid w:val="00B541D8"/>
    <w:rsid w:val="00B55B50"/>
    <w:rsid w:val="00B56304"/>
    <w:rsid w:val="00B60777"/>
    <w:rsid w:val="00B61D05"/>
    <w:rsid w:val="00B61D26"/>
    <w:rsid w:val="00B6336D"/>
    <w:rsid w:val="00B633B2"/>
    <w:rsid w:val="00B660DE"/>
    <w:rsid w:val="00B66A3B"/>
    <w:rsid w:val="00B72668"/>
    <w:rsid w:val="00B72C13"/>
    <w:rsid w:val="00B73CE8"/>
    <w:rsid w:val="00B74B17"/>
    <w:rsid w:val="00B75369"/>
    <w:rsid w:val="00B76273"/>
    <w:rsid w:val="00B82D73"/>
    <w:rsid w:val="00B905B8"/>
    <w:rsid w:val="00B921C0"/>
    <w:rsid w:val="00B93447"/>
    <w:rsid w:val="00B93E51"/>
    <w:rsid w:val="00B97A40"/>
    <w:rsid w:val="00BA255C"/>
    <w:rsid w:val="00BA258C"/>
    <w:rsid w:val="00BA43E2"/>
    <w:rsid w:val="00BA7694"/>
    <w:rsid w:val="00BB00B9"/>
    <w:rsid w:val="00BB1544"/>
    <w:rsid w:val="00BB278A"/>
    <w:rsid w:val="00BB2BE6"/>
    <w:rsid w:val="00BB60ED"/>
    <w:rsid w:val="00BB6D53"/>
    <w:rsid w:val="00BB6D9C"/>
    <w:rsid w:val="00BC0380"/>
    <w:rsid w:val="00BC1104"/>
    <w:rsid w:val="00BC796F"/>
    <w:rsid w:val="00BD248C"/>
    <w:rsid w:val="00BD4780"/>
    <w:rsid w:val="00BE19E6"/>
    <w:rsid w:val="00BE7258"/>
    <w:rsid w:val="00BE7601"/>
    <w:rsid w:val="00BE76B0"/>
    <w:rsid w:val="00BE778F"/>
    <w:rsid w:val="00BF12CE"/>
    <w:rsid w:val="00BF1581"/>
    <w:rsid w:val="00BF1B8E"/>
    <w:rsid w:val="00BF508A"/>
    <w:rsid w:val="00BF7696"/>
    <w:rsid w:val="00C0091B"/>
    <w:rsid w:val="00C049DD"/>
    <w:rsid w:val="00C05A94"/>
    <w:rsid w:val="00C06334"/>
    <w:rsid w:val="00C07F05"/>
    <w:rsid w:val="00C10589"/>
    <w:rsid w:val="00C13613"/>
    <w:rsid w:val="00C179C3"/>
    <w:rsid w:val="00C17B38"/>
    <w:rsid w:val="00C2090A"/>
    <w:rsid w:val="00C20EC1"/>
    <w:rsid w:val="00C23310"/>
    <w:rsid w:val="00C255B5"/>
    <w:rsid w:val="00C27A6C"/>
    <w:rsid w:val="00C405D7"/>
    <w:rsid w:val="00C4477C"/>
    <w:rsid w:val="00C44C40"/>
    <w:rsid w:val="00C46599"/>
    <w:rsid w:val="00C474E2"/>
    <w:rsid w:val="00C50A7E"/>
    <w:rsid w:val="00C53C36"/>
    <w:rsid w:val="00C545EB"/>
    <w:rsid w:val="00C55F43"/>
    <w:rsid w:val="00C56174"/>
    <w:rsid w:val="00C604FF"/>
    <w:rsid w:val="00C6184A"/>
    <w:rsid w:val="00C61D7C"/>
    <w:rsid w:val="00C62704"/>
    <w:rsid w:val="00C665AC"/>
    <w:rsid w:val="00C677C4"/>
    <w:rsid w:val="00C70F05"/>
    <w:rsid w:val="00C70F97"/>
    <w:rsid w:val="00C71E39"/>
    <w:rsid w:val="00C726B8"/>
    <w:rsid w:val="00C7390E"/>
    <w:rsid w:val="00C80F1D"/>
    <w:rsid w:val="00C859B6"/>
    <w:rsid w:val="00C9017F"/>
    <w:rsid w:val="00C94267"/>
    <w:rsid w:val="00C977D2"/>
    <w:rsid w:val="00C97BE0"/>
    <w:rsid w:val="00CA0507"/>
    <w:rsid w:val="00CA0DC1"/>
    <w:rsid w:val="00CA33B9"/>
    <w:rsid w:val="00CA43E4"/>
    <w:rsid w:val="00CB1ABC"/>
    <w:rsid w:val="00CB6FC5"/>
    <w:rsid w:val="00CC137D"/>
    <w:rsid w:val="00CC3F6E"/>
    <w:rsid w:val="00CC5C78"/>
    <w:rsid w:val="00CD0A5D"/>
    <w:rsid w:val="00CD57AE"/>
    <w:rsid w:val="00CE1BD0"/>
    <w:rsid w:val="00CE2716"/>
    <w:rsid w:val="00CE574A"/>
    <w:rsid w:val="00CF62D1"/>
    <w:rsid w:val="00CF702C"/>
    <w:rsid w:val="00D00F60"/>
    <w:rsid w:val="00D02887"/>
    <w:rsid w:val="00D0735C"/>
    <w:rsid w:val="00D11B5A"/>
    <w:rsid w:val="00D11BB9"/>
    <w:rsid w:val="00D12DD9"/>
    <w:rsid w:val="00D1351E"/>
    <w:rsid w:val="00D1457C"/>
    <w:rsid w:val="00D1589D"/>
    <w:rsid w:val="00D16F5A"/>
    <w:rsid w:val="00D20271"/>
    <w:rsid w:val="00D249E6"/>
    <w:rsid w:val="00D3449F"/>
    <w:rsid w:val="00D34EB1"/>
    <w:rsid w:val="00D421E3"/>
    <w:rsid w:val="00D4362E"/>
    <w:rsid w:val="00D45C2F"/>
    <w:rsid w:val="00D46BF7"/>
    <w:rsid w:val="00D54821"/>
    <w:rsid w:val="00D56BE4"/>
    <w:rsid w:val="00D575AF"/>
    <w:rsid w:val="00D6215B"/>
    <w:rsid w:val="00D62165"/>
    <w:rsid w:val="00D62FE7"/>
    <w:rsid w:val="00D649DA"/>
    <w:rsid w:val="00D66A10"/>
    <w:rsid w:val="00D6760E"/>
    <w:rsid w:val="00D70113"/>
    <w:rsid w:val="00D7044D"/>
    <w:rsid w:val="00D70D6A"/>
    <w:rsid w:val="00D73E91"/>
    <w:rsid w:val="00D7528D"/>
    <w:rsid w:val="00D87120"/>
    <w:rsid w:val="00D873A8"/>
    <w:rsid w:val="00D87B2A"/>
    <w:rsid w:val="00D93AF2"/>
    <w:rsid w:val="00D95186"/>
    <w:rsid w:val="00D97C41"/>
    <w:rsid w:val="00DA06EA"/>
    <w:rsid w:val="00DA0DC7"/>
    <w:rsid w:val="00DA1689"/>
    <w:rsid w:val="00DA3AC8"/>
    <w:rsid w:val="00DA62D3"/>
    <w:rsid w:val="00DB230B"/>
    <w:rsid w:val="00DB3D2A"/>
    <w:rsid w:val="00DB3E88"/>
    <w:rsid w:val="00DB4A46"/>
    <w:rsid w:val="00DB64A4"/>
    <w:rsid w:val="00DB6B67"/>
    <w:rsid w:val="00DC2252"/>
    <w:rsid w:val="00DC637C"/>
    <w:rsid w:val="00DC6CF8"/>
    <w:rsid w:val="00DE0ACD"/>
    <w:rsid w:val="00DE56F8"/>
    <w:rsid w:val="00DF0AEB"/>
    <w:rsid w:val="00DF2508"/>
    <w:rsid w:val="00DF4EAB"/>
    <w:rsid w:val="00DF5E51"/>
    <w:rsid w:val="00E010EE"/>
    <w:rsid w:val="00E014DA"/>
    <w:rsid w:val="00E03339"/>
    <w:rsid w:val="00E03FF6"/>
    <w:rsid w:val="00E05D95"/>
    <w:rsid w:val="00E12096"/>
    <w:rsid w:val="00E15E66"/>
    <w:rsid w:val="00E17797"/>
    <w:rsid w:val="00E20924"/>
    <w:rsid w:val="00E22B73"/>
    <w:rsid w:val="00E231AB"/>
    <w:rsid w:val="00E24248"/>
    <w:rsid w:val="00E276BB"/>
    <w:rsid w:val="00E33A8A"/>
    <w:rsid w:val="00E34029"/>
    <w:rsid w:val="00E3551E"/>
    <w:rsid w:val="00E4180E"/>
    <w:rsid w:val="00E470F0"/>
    <w:rsid w:val="00E51BA3"/>
    <w:rsid w:val="00E51BB5"/>
    <w:rsid w:val="00E53474"/>
    <w:rsid w:val="00E55CEE"/>
    <w:rsid w:val="00E56999"/>
    <w:rsid w:val="00E574B4"/>
    <w:rsid w:val="00E57A00"/>
    <w:rsid w:val="00E60125"/>
    <w:rsid w:val="00E62F9D"/>
    <w:rsid w:val="00E64BDA"/>
    <w:rsid w:val="00E654CE"/>
    <w:rsid w:val="00E66119"/>
    <w:rsid w:val="00E66566"/>
    <w:rsid w:val="00E67AC0"/>
    <w:rsid w:val="00E70A0A"/>
    <w:rsid w:val="00E7181D"/>
    <w:rsid w:val="00E7603D"/>
    <w:rsid w:val="00E772A9"/>
    <w:rsid w:val="00E80E41"/>
    <w:rsid w:val="00E90DC9"/>
    <w:rsid w:val="00E92755"/>
    <w:rsid w:val="00E929CB"/>
    <w:rsid w:val="00E9419B"/>
    <w:rsid w:val="00E96C16"/>
    <w:rsid w:val="00E9728D"/>
    <w:rsid w:val="00EA2797"/>
    <w:rsid w:val="00EA2D30"/>
    <w:rsid w:val="00EA38D1"/>
    <w:rsid w:val="00EA5D06"/>
    <w:rsid w:val="00EA6062"/>
    <w:rsid w:val="00EA7327"/>
    <w:rsid w:val="00EB2D96"/>
    <w:rsid w:val="00EB46B2"/>
    <w:rsid w:val="00EC0FE0"/>
    <w:rsid w:val="00EC2ED4"/>
    <w:rsid w:val="00EC7D9D"/>
    <w:rsid w:val="00ED0AAC"/>
    <w:rsid w:val="00ED1B11"/>
    <w:rsid w:val="00ED59B5"/>
    <w:rsid w:val="00ED6D8B"/>
    <w:rsid w:val="00EE2112"/>
    <w:rsid w:val="00EE2B55"/>
    <w:rsid w:val="00EE35C2"/>
    <w:rsid w:val="00EE5008"/>
    <w:rsid w:val="00EE768F"/>
    <w:rsid w:val="00EF0260"/>
    <w:rsid w:val="00EF2D25"/>
    <w:rsid w:val="00EF3468"/>
    <w:rsid w:val="00EF3717"/>
    <w:rsid w:val="00EF3AED"/>
    <w:rsid w:val="00F011A4"/>
    <w:rsid w:val="00F0401A"/>
    <w:rsid w:val="00F0538B"/>
    <w:rsid w:val="00F06F48"/>
    <w:rsid w:val="00F06FD1"/>
    <w:rsid w:val="00F125B6"/>
    <w:rsid w:val="00F12D83"/>
    <w:rsid w:val="00F1630D"/>
    <w:rsid w:val="00F22426"/>
    <w:rsid w:val="00F229D2"/>
    <w:rsid w:val="00F2501E"/>
    <w:rsid w:val="00F25929"/>
    <w:rsid w:val="00F27A75"/>
    <w:rsid w:val="00F346F6"/>
    <w:rsid w:val="00F34D83"/>
    <w:rsid w:val="00F3726A"/>
    <w:rsid w:val="00F40421"/>
    <w:rsid w:val="00F40DE8"/>
    <w:rsid w:val="00F438CB"/>
    <w:rsid w:val="00F44D5D"/>
    <w:rsid w:val="00F47D55"/>
    <w:rsid w:val="00F51774"/>
    <w:rsid w:val="00F544DE"/>
    <w:rsid w:val="00F54D64"/>
    <w:rsid w:val="00F55A25"/>
    <w:rsid w:val="00F55E3B"/>
    <w:rsid w:val="00F564F5"/>
    <w:rsid w:val="00F5662F"/>
    <w:rsid w:val="00F63C62"/>
    <w:rsid w:val="00F641FD"/>
    <w:rsid w:val="00F7055D"/>
    <w:rsid w:val="00F737EA"/>
    <w:rsid w:val="00F75F8F"/>
    <w:rsid w:val="00F7602A"/>
    <w:rsid w:val="00F8130D"/>
    <w:rsid w:val="00F821D8"/>
    <w:rsid w:val="00F83157"/>
    <w:rsid w:val="00F84B5F"/>
    <w:rsid w:val="00F84D9E"/>
    <w:rsid w:val="00F94969"/>
    <w:rsid w:val="00FA19A7"/>
    <w:rsid w:val="00FA5C6D"/>
    <w:rsid w:val="00FA63E4"/>
    <w:rsid w:val="00FA7174"/>
    <w:rsid w:val="00FA7D52"/>
    <w:rsid w:val="00FB2A4D"/>
    <w:rsid w:val="00FB3FC6"/>
    <w:rsid w:val="00FB78C4"/>
    <w:rsid w:val="00FC1288"/>
    <w:rsid w:val="00FC319E"/>
    <w:rsid w:val="00FC6729"/>
    <w:rsid w:val="00FD381D"/>
    <w:rsid w:val="00FD5A84"/>
    <w:rsid w:val="00FD5C67"/>
    <w:rsid w:val="00FE49C9"/>
    <w:rsid w:val="00FE50AB"/>
    <w:rsid w:val="00FE7773"/>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594A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zacixml">
    <w:name w:val="abzaci_xml"/>
    <w:pPr>
      <w:jc w:val="both"/>
    </w:pPr>
    <w:rPr>
      <w:rFonts w:ascii="Sylfaen" w:eastAsia="Sylfaen" w:hAnsi="Sylfaen" w:cs="Sylfaen"/>
      <w:color w:val="000000"/>
      <w:sz w:val="22"/>
      <w:szCs w:val="22"/>
      <w:u w:color="000000"/>
    </w:rPr>
  </w:style>
  <w:style w:type="paragraph" w:customStyle="1" w:styleId="ckhrilixml">
    <w:name w:val="ckhrili_xml"/>
    <w:pPr>
      <w:spacing w:before="20" w:after="20"/>
      <w:jc w:val="both"/>
      <w:outlineLvl w:val="0"/>
    </w:pPr>
    <w:rPr>
      <w:rFonts w:ascii="Sylfaen" w:eastAsia="Sylfaen" w:hAnsi="Sylfaen" w:cs="Sylfaen"/>
      <w:color w:val="000000"/>
      <w:sz w:val="18"/>
      <w:szCs w:val="18"/>
      <w:u w:color="000000"/>
      <w:lang w:val="ru-RU"/>
    </w:rPr>
  </w:style>
  <w:style w:type="paragraph" w:styleId="NoSpacing">
    <w:name w:val="No Spacing"/>
    <w:rPr>
      <w:rFonts w:ascii="Calibri" w:hAnsi="Calibri" w:cs="Arial Unicode MS"/>
      <w:color w:val="000000"/>
      <w:sz w:val="22"/>
      <w:szCs w:val="22"/>
      <w:u w:color="000000"/>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B8B"/>
    <w:rPr>
      <w:b/>
      <w:bCs/>
    </w:rPr>
  </w:style>
  <w:style w:type="character" w:customStyle="1" w:styleId="CommentSubjectChar">
    <w:name w:val="Comment Subject Char"/>
    <w:basedOn w:val="CommentTextChar"/>
    <w:link w:val="CommentSubject"/>
    <w:uiPriority w:val="99"/>
    <w:semiHidden/>
    <w:rsid w:val="00882B8B"/>
    <w:rPr>
      <w:b/>
      <w:bCs/>
    </w:rPr>
  </w:style>
  <w:style w:type="paragraph" w:styleId="NormalWeb">
    <w:name w:val="Normal (Web)"/>
    <w:basedOn w:val="Normal"/>
    <w:uiPriority w:val="99"/>
    <w:unhideWhenUsed/>
    <w:rsid w:val="006B01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ubtitle">
    <w:name w:val="Subtitle"/>
    <w:basedOn w:val="Normal"/>
    <w:next w:val="Normal"/>
    <w:link w:val="SubtitleChar"/>
    <w:uiPriority w:val="11"/>
    <w:qFormat/>
    <w:rsid w:val="00C465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6599"/>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744D60"/>
    <w:rPr>
      <w:b/>
      <w:bCs/>
    </w:rPr>
  </w:style>
  <w:style w:type="table" w:styleId="TableGrid">
    <w:name w:val="Table Grid"/>
    <w:basedOn w:val="TableNormal"/>
    <w:uiPriority w:val="39"/>
    <w:rsid w:val="0001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AC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879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594A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zacixml">
    <w:name w:val="abzaci_xml"/>
    <w:pPr>
      <w:jc w:val="both"/>
    </w:pPr>
    <w:rPr>
      <w:rFonts w:ascii="Sylfaen" w:eastAsia="Sylfaen" w:hAnsi="Sylfaen" w:cs="Sylfaen"/>
      <w:color w:val="000000"/>
      <w:sz w:val="22"/>
      <w:szCs w:val="22"/>
      <w:u w:color="000000"/>
    </w:rPr>
  </w:style>
  <w:style w:type="paragraph" w:customStyle="1" w:styleId="ckhrilixml">
    <w:name w:val="ckhrili_xml"/>
    <w:pPr>
      <w:spacing w:before="20" w:after="20"/>
      <w:jc w:val="both"/>
      <w:outlineLvl w:val="0"/>
    </w:pPr>
    <w:rPr>
      <w:rFonts w:ascii="Sylfaen" w:eastAsia="Sylfaen" w:hAnsi="Sylfaen" w:cs="Sylfaen"/>
      <w:color w:val="000000"/>
      <w:sz w:val="18"/>
      <w:szCs w:val="18"/>
      <w:u w:color="000000"/>
      <w:lang w:val="ru-RU"/>
    </w:rPr>
  </w:style>
  <w:style w:type="paragraph" w:styleId="NoSpacing">
    <w:name w:val="No Spacing"/>
    <w:rPr>
      <w:rFonts w:ascii="Calibri" w:hAnsi="Calibri" w:cs="Arial Unicode MS"/>
      <w:color w:val="000000"/>
      <w:sz w:val="22"/>
      <w:szCs w:val="22"/>
      <w:u w:color="000000"/>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B8B"/>
    <w:rPr>
      <w:b/>
      <w:bCs/>
    </w:rPr>
  </w:style>
  <w:style w:type="character" w:customStyle="1" w:styleId="CommentSubjectChar">
    <w:name w:val="Comment Subject Char"/>
    <w:basedOn w:val="CommentTextChar"/>
    <w:link w:val="CommentSubject"/>
    <w:uiPriority w:val="99"/>
    <w:semiHidden/>
    <w:rsid w:val="00882B8B"/>
    <w:rPr>
      <w:b/>
      <w:bCs/>
    </w:rPr>
  </w:style>
  <w:style w:type="paragraph" w:styleId="NormalWeb">
    <w:name w:val="Normal (Web)"/>
    <w:basedOn w:val="Normal"/>
    <w:uiPriority w:val="99"/>
    <w:unhideWhenUsed/>
    <w:rsid w:val="006B01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ubtitle">
    <w:name w:val="Subtitle"/>
    <w:basedOn w:val="Normal"/>
    <w:next w:val="Normal"/>
    <w:link w:val="SubtitleChar"/>
    <w:uiPriority w:val="11"/>
    <w:qFormat/>
    <w:rsid w:val="00C465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6599"/>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744D60"/>
    <w:rPr>
      <w:b/>
      <w:bCs/>
    </w:rPr>
  </w:style>
  <w:style w:type="table" w:styleId="TableGrid">
    <w:name w:val="Table Grid"/>
    <w:basedOn w:val="TableNormal"/>
    <w:uiPriority w:val="39"/>
    <w:rsid w:val="0001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AC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879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189">
      <w:bodyDiv w:val="1"/>
      <w:marLeft w:val="0"/>
      <w:marRight w:val="0"/>
      <w:marTop w:val="0"/>
      <w:marBottom w:val="0"/>
      <w:divBdr>
        <w:top w:val="none" w:sz="0" w:space="0" w:color="auto"/>
        <w:left w:val="none" w:sz="0" w:space="0" w:color="auto"/>
        <w:bottom w:val="none" w:sz="0" w:space="0" w:color="auto"/>
        <w:right w:val="none" w:sz="0" w:space="0" w:color="auto"/>
      </w:divBdr>
    </w:div>
    <w:div w:id="94598373">
      <w:bodyDiv w:val="1"/>
      <w:marLeft w:val="0"/>
      <w:marRight w:val="0"/>
      <w:marTop w:val="0"/>
      <w:marBottom w:val="0"/>
      <w:divBdr>
        <w:top w:val="none" w:sz="0" w:space="0" w:color="auto"/>
        <w:left w:val="none" w:sz="0" w:space="0" w:color="auto"/>
        <w:bottom w:val="none" w:sz="0" w:space="0" w:color="auto"/>
        <w:right w:val="none" w:sz="0" w:space="0" w:color="auto"/>
      </w:divBdr>
    </w:div>
    <w:div w:id="128327354">
      <w:bodyDiv w:val="1"/>
      <w:marLeft w:val="0"/>
      <w:marRight w:val="0"/>
      <w:marTop w:val="0"/>
      <w:marBottom w:val="0"/>
      <w:divBdr>
        <w:top w:val="none" w:sz="0" w:space="0" w:color="auto"/>
        <w:left w:val="none" w:sz="0" w:space="0" w:color="auto"/>
        <w:bottom w:val="none" w:sz="0" w:space="0" w:color="auto"/>
        <w:right w:val="none" w:sz="0" w:space="0" w:color="auto"/>
      </w:divBdr>
    </w:div>
    <w:div w:id="175972026">
      <w:bodyDiv w:val="1"/>
      <w:marLeft w:val="0"/>
      <w:marRight w:val="0"/>
      <w:marTop w:val="0"/>
      <w:marBottom w:val="0"/>
      <w:divBdr>
        <w:top w:val="none" w:sz="0" w:space="0" w:color="auto"/>
        <w:left w:val="none" w:sz="0" w:space="0" w:color="auto"/>
        <w:bottom w:val="none" w:sz="0" w:space="0" w:color="auto"/>
        <w:right w:val="none" w:sz="0" w:space="0" w:color="auto"/>
      </w:divBdr>
    </w:div>
    <w:div w:id="185678500">
      <w:bodyDiv w:val="1"/>
      <w:marLeft w:val="0"/>
      <w:marRight w:val="0"/>
      <w:marTop w:val="0"/>
      <w:marBottom w:val="0"/>
      <w:divBdr>
        <w:top w:val="none" w:sz="0" w:space="0" w:color="auto"/>
        <w:left w:val="none" w:sz="0" w:space="0" w:color="auto"/>
        <w:bottom w:val="none" w:sz="0" w:space="0" w:color="auto"/>
        <w:right w:val="none" w:sz="0" w:space="0" w:color="auto"/>
      </w:divBdr>
    </w:div>
    <w:div w:id="272708548">
      <w:bodyDiv w:val="1"/>
      <w:marLeft w:val="0"/>
      <w:marRight w:val="0"/>
      <w:marTop w:val="0"/>
      <w:marBottom w:val="0"/>
      <w:divBdr>
        <w:top w:val="none" w:sz="0" w:space="0" w:color="auto"/>
        <w:left w:val="none" w:sz="0" w:space="0" w:color="auto"/>
        <w:bottom w:val="none" w:sz="0" w:space="0" w:color="auto"/>
        <w:right w:val="none" w:sz="0" w:space="0" w:color="auto"/>
      </w:divBdr>
    </w:div>
    <w:div w:id="807357006">
      <w:bodyDiv w:val="1"/>
      <w:marLeft w:val="0"/>
      <w:marRight w:val="0"/>
      <w:marTop w:val="0"/>
      <w:marBottom w:val="0"/>
      <w:divBdr>
        <w:top w:val="none" w:sz="0" w:space="0" w:color="auto"/>
        <w:left w:val="none" w:sz="0" w:space="0" w:color="auto"/>
        <w:bottom w:val="none" w:sz="0" w:space="0" w:color="auto"/>
        <w:right w:val="none" w:sz="0" w:space="0" w:color="auto"/>
      </w:divBdr>
    </w:div>
    <w:div w:id="815298731">
      <w:bodyDiv w:val="1"/>
      <w:marLeft w:val="0"/>
      <w:marRight w:val="0"/>
      <w:marTop w:val="0"/>
      <w:marBottom w:val="0"/>
      <w:divBdr>
        <w:top w:val="none" w:sz="0" w:space="0" w:color="auto"/>
        <w:left w:val="none" w:sz="0" w:space="0" w:color="auto"/>
        <w:bottom w:val="none" w:sz="0" w:space="0" w:color="auto"/>
        <w:right w:val="none" w:sz="0" w:space="0" w:color="auto"/>
      </w:divBdr>
      <w:divsChild>
        <w:div w:id="668142477">
          <w:marLeft w:val="0"/>
          <w:marRight w:val="0"/>
          <w:marTop w:val="0"/>
          <w:marBottom w:val="0"/>
          <w:divBdr>
            <w:top w:val="none" w:sz="0" w:space="0" w:color="auto"/>
            <w:left w:val="none" w:sz="0" w:space="0" w:color="auto"/>
            <w:bottom w:val="none" w:sz="0" w:space="0" w:color="auto"/>
            <w:right w:val="none" w:sz="0" w:space="0" w:color="auto"/>
          </w:divBdr>
        </w:div>
      </w:divsChild>
    </w:div>
    <w:div w:id="1001930749">
      <w:bodyDiv w:val="1"/>
      <w:marLeft w:val="0"/>
      <w:marRight w:val="0"/>
      <w:marTop w:val="0"/>
      <w:marBottom w:val="0"/>
      <w:divBdr>
        <w:top w:val="none" w:sz="0" w:space="0" w:color="auto"/>
        <w:left w:val="none" w:sz="0" w:space="0" w:color="auto"/>
        <w:bottom w:val="none" w:sz="0" w:space="0" w:color="auto"/>
        <w:right w:val="none" w:sz="0" w:space="0" w:color="auto"/>
      </w:divBdr>
    </w:div>
    <w:div w:id="1170295863">
      <w:bodyDiv w:val="1"/>
      <w:marLeft w:val="0"/>
      <w:marRight w:val="0"/>
      <w:marTop w:val="0"/>
      <w:marBottom w:val="0"/>
      <w:divBdr>
        <w:top w:val="none" w:sz="0" w:space="0" w:color="auto"/>
        <w:left w:val="none" w:sz="0" w:space="0" w:color="auto"/>
        <w:bottom w:val="none" w:sz="0" w:space="0" w:color="auto"/>
        <w:right w:val="none" w:sz="0" w:space="0" w:color="auto"/>
      </w:divBdr>
    </w:div>
    <w:div w:id="1790124910">
      <w:bodyDiv w:val="1"/>
      <w:marLeft w:val="0"/>
      <w:marRight w:val="0"/>
      <w:marTop w:val="0"/>
      <w:marBottom w:val="0"/>
      <w:divBdr>
        <w:top w:val="none" w:sz="0" w:space="0" w:color="auto"/>
        <w:left w:val="none" w:sz="0" w:space="0" w:color="auto"/>
        <w:bottom w:val="none" w:sz="0" w:space="0" w:color="auto"/>
        <w:right w:val="none" w:sz="0" w:space="0" w:color="auto"/>
      </w:divBdr>
    </w:div>
    <w:div w:id="1795633874">
      <w:bodyDiv w:val="1"/>
      <w:marLeft w:val="0"/>
      <w:marRight w:val="0"/>
      <w:marTop w:val="0"/>
      <w:marBottom w:val="0"/>
      <w:divBdr>
        <w:top w:val="none" w:sz="0" w:space="0" w:color="auto"/>
        <w:left w:val="none" w:sz="0" w:space="0" w:color="auto"/>
        <w:bottom w:val="none" w:sz="0" w:space="0" w:color="auto"/>
        <w:right w:val="none" w:sz="0" w:space="0" w:color="auto"/>
      </w:divBdr>
    </w:div>
    <w:div w:id="1929264767">
      <w:bodyDiv w:val="1"/>
      <w:marLeft w:val="0"/>
      <w:marRight w:val="0"/>
      <w:marTop w:val="0"/>
      <w:marBottom w:val="0"/>
      <w:divBdr>
        <w:top w:val="none" w:sz="0" w:space="0" w:color="auto"/>
        <w:left w:val="none" w:sz="0" w:space="0" w:color="auto"/>
        <w:bottom w:val="none" w:sz="0" w:space="0" w:color="auto"/>
        <w:right w:val="none" w:sz="0" w:space="0" w:color="auto"/>
      </w:divBdr>
    </w:div>
    <w:div w:id="1941981948">
      <w:bodyDiv w:val="1"/>
      <w:marLeft w:val="0"/>
      <w:marRight w:val="0"/>
      <w:marTop w:val="0"/>
      <w:marBottom w:val="0"/>
      <w:divBdr>
        <w:top w:val="none" w:sz="0" w:space="0" w:color="auto"/>
        <w:left w:val="none" w:sz="0" w:space="0" w:color="auto"/>
        <w:bottom w:val="none" w:sz="0" w:space="0" w:color="auto"/>
        <w:right w:val="none" w:sz="0" w:space="0" w:color="auto"/>
      </w:divBdr>
    </w:div>
    <w:div w:id="2093313088">
      <w:bodyDiv w:val="1"/>
      <w:marLeft w:val="0"/>
      <w:marRight w:val="0"/>
      <w:marTop w:val="0"/>
      <w:marBottom w:val="0"/>
      <w:divBdr>
        <w:top w:val="none" w:sz="0" w:space="0" w:color="auto"/>
        <w:left w:val="none" w:sz="0" w:space="0" w:color="auto"/>
        <w:bottom w:val="none" w:sz="0" w:space="0" w:color="auto"/>
        <w:right w:val="none" w:sz="0" w:space="0" w:color="auto"/>
      </w:divBdr>
    </w:div>
    <w:div w:id="210091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se.gov.uk/pubns/indg143.pdf"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ilo.org/global/topics/labour-administration-inspection/areasofwork/policies-and-methods/lang--en/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lo.org/wcmsp5/groups/public/---ed_protect/---protrav/---safework/documents/normativeinstrument/wcms_107727.pdf"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hse.gov.uk/pubns/hsg245.pdf" TargetMode="External"/><Relationship Id="rId10" Type="http://schemas.openxmlformats.org/officeDocument/2006/relationships/hyperlink" Target="https://www.ilo.org/wcmsp5/groups/public/---dgreports/---dcomm/---publ/documents/publication/wcms_09355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hse.gov.uk/pubns/indg143.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B5C6-CB68-4D8C-92E6-19BE76F4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15843</Words>
  <Characters>90306</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Tatia</cp:lastModifiedBy>
  <cp:revision>2</cp:revision>
  <dcterms:created xsi:type="dcterms:W3CDTF">2021-01-08T10:29:00Z</dcterms:created>
  <dcterms:modified xsi:type="dcterms:W3CDTF">2021-01-08T10:29:00Z</dcterms:modified>
</cp:coreProperties>
</file>