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809" w:rsidRDefault="00CD6809" w:rsidP="00CD6809">
      <w:pPr>
        <w:spacing w:after="0" w:line="240" w:lineRule="auto"/>
        <w:ind w:left="-567" w:right="-330" w:firstLine="283"/>
        <w:jc w:val="center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(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)</w:t>
      </w:r>
      <w:r>
        <w:rPr>
          <w:rFonts w:ascii="Sylfaen" w:hAnsi="Sylfaen" w:cs="Sylfaen"/>
          <w:b/>
          <w:sz w:val="20"/>
          <w:szCs w:val="20"/>
        </w:rPr>
        <w:t>იპ</w:t>
      </w:r>
      <w:r>
        <w:rPr>
          <w:b/>
          <w:sz w:val="20"/>
          <w:szCs w:val="20"/>
        </w:rPr>
        <w:t xml:space="preserve"> − </w:t>
      </w:r>
      <w:r>
        <w:rPr>
          <w:rFonts w:ascii="Sylfaen" w:hAnsi="Sylfaen" w:cs="Sylfaen"/>
          <w:b/>
          <w:sz w:val="20"/>
          <w:szCs w:val="20"/>
        </w:rPr>
        <w:t>საქართველოს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სოლიდარობის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ფონდის</w:t>
      </w:r>
    </w:p>
    <w:p w:rsidR="00CD6809" w:rsidRDefault="00CD6809" w:rsidP="00CD6809">
      <w:pPr>
        <w:spacing w:after="0"/>
        <w:ind w:left="-567" w:right="-330" w:firstLine="283"/>
        <w:jc w:val="center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კომისიის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სხდომა</w:t>
      </w:r>
    </w:p>
    <w:p w:rsidR="00CD6809" w:rsidRPr="007610A1" w:rsidRDefault="00CD6809" w:rsidP="00CD6809">
      <w:pPr>
        <w:spacing w:after="0"/>
        <w:ind w:left="-567" w:right="-330" w:firstLine="283"/>
        <w:jc w:val="center"/>
        <w:rPr>
          <w:rFonts w:ascii="Sylfaen" w:hAnsi="Sylfaen"/>
          <w:b/>
          <w:sz w:val="20"/>
          <w:szCs w:val="20"/>
          <w:lang w:val="en-US"/>
        </w:rPr>
      </w:pPr>
      <w:r>
        <w:rPr>
          <w:rFonts w:ascii="Sylfaen" w:hAnsi="Sylfaen" w:cs="Sylfaen"/>
          <w:b/>
          <w:sz w:val="20"/>
          <w:szCs w:val="20"/>
        </w:rPr>
        <w:t>ოქმი</w:t>
      </w:r>
      <w:r w:rsidR="007931A8">
        <w:rPr>
          <w:b/>
          <w:sz w:val="20"/>
          <w:szCs w:val="20"/>
        </w:rPr>
        <w:t xml:space="preserve"> </w:t>
      </w:r>
      <w:r w:rsidR="00833953">
        <w:rPr>
          <w:rFonts w:ascii="Sylfaen" w:hAnsi="Sylfaen"/>
          <w:b/>
          <w:sz w:val="20"/>
          <w:szCs w:val="20"/>
        </w:rPr>
        <w:t>№141</w:t>
      </w:r>
    </w:p>
    <w:p w:rsidR="00CD6809" w:rsidRPr="006A0EB2" w:rsidRDefault="00CD6809" w:rsidP="00CD6809">
      <w:pPr>
        <w:spacing w:after="0"/>
        <w:ind w:left="708" w:right="-330" w:hanging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2020 </w:t>
      </w:r>
      <w:r>
        <w:rPr>
          <w:rFonts w:ascii="Sylfaen" w:hAnsi="Sylfaen" w:cs="Sylfaen"/>
          <w:b/>
          <w:sz w:val="20"/>
          <w:szCs w:val="20"/>
        </w:rPr>
        <w:t>წლის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 w:rsidR="00D33220">
        <w:rPr>
          <w:rFonts w:ascii="Sylfaen" w:hAnsi="Sylfaen"/>
          <w:b/>
          <w:sz w:val="20"/>
          <w:szCs w:val="20"/>
          <w:lang w:val="en-US"/>
        </w:rPr>
        <w:t>14</w:t>
      </w:r>
      <w:r w:rsidR="00FC06BF" w:rsidRPr="006A0EB2">
        <w:rPr>
          <w:rFonts w:ascii="Sylfaen" w:hAnsi="Sylfaen"/>
          <w:b/>
          <w:sz w:val="20"/>
          <w:szCs w:val="20"/>
          <w:lang w:val="en-US"/>
        </w:rPr>
        <w:t xml:space="preserve"> </w:t>
      </w:r>
      <w:r w:rsidR="00833953" w:rsidRPr="006A0EB2">
        <w:rPr>
          <w:rFonts w:ascii="Sylfaen" w:hAnsi="Sylfaen"/>
          <w:b/>
          <w:sz w:val="20"/>
          <w:szCs w:val="20"/>
        </w:rPr>
        <w:t>ივლ</w:t>
      </w:r>
      <w:r w:rsidR="00FC06BF" w:rsidRPr="006A0EB2">
        <w:rPr>
          <w:rFonts w:ascii="Sylfaen" w:hAnsi="Sylfaen"/>
          <w:b/>
          <w:sz w:val="20"/>
          <w:szCs w:val="20"/>
        </w:rPr>
        <w:t>ისი</w:t>
      </w:r>
    </w:p>
    <w:p w:rsidR="00CD6809" w:rsidRDefault="00CD6809" w:rsidP="00CD6809">
      <w:pPr>
        <w:tabs>
          <w:tab w:val="center" w:pos="4513"/>
          <w:tab w:val="left" w:pos="7275"/>
        </w:tabs>
        <w:spacing w:after="0" w:line="240" w:lineRule="auto"/>
        <w:ind w:left="-567" w:right="-330" w:firstLine="283"/>
        <w:rPr>
          <w:sz w:val="20"/>
          <w:szCs w:val="20"/>
        </w:rPr>
      </w:pPr>
      <w:r>
        <w:rPr>
          <w:b/>
          <w:sz w:val="20"/>
          <w:szCs w:val="20"/>
        </w:rPr>
        <w:tab/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სხდომა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მოწვეულია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ფორმატში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მთავრობის</w:t>
      </w:r>
      <w:r>
        <w:rPr>
          <w:sz w:val="20"/>
          <w:szCs w:val="20"/>
        </w:rPr>
        <w:t xml:space="preserve"> 2014 </w:t>
      </w:r>
      <w:r>
        <w:rPr>
          <w:rFonts w:ascii="Sylfaen" w:hAnsi="Sylfaen" w:cs="Sylfaen"/>
          <w:sz w:val="20"/>
          <w:szCs w:val="20"/>
        </w:rPr>
        <w:t>წლის</w:t>
      </w:r>
      <w:r>
        <w:rPr>
          <w:sz w:val="20"/>
          <w:szCs w:val="20"/>
        </w:rPr>
        <w:t xml:space="preserve"> 9 </w:t>
      </w:r>
      <w:r>
        <w:rPr>
          <w:rFonts w:ascii="Sylfaen" w:hAnsi="Sylfaen" w:cs="Sylfaen"/>
          <w:sz w:val="20"/>
          <w:szCs w:val="20"/>
        </w:rPr>
        <w:t>ივნისის</w:t>
      </w:r>
      <w:r>
        <w:rPr>
          <w:sz w:val="20"/>
          <w:szCs w:val="20"/>
        </w:rPr>
        <w:t xml:space="preserve"> №1022 </w:t>
      </w:r>
      <w:r>
        <w:rPr>
          <w:rFonts w:ascii="Sylfaen" w:hAnsi="Sylfaen" w:cs="Sylfaen"/>
          <w:sz w:val="20"/>
          <w:szCs w:val="20"/>
        </w:rPr>
        <w:t>განკარგულებით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დამტკიცებული</w:t>
      </w:r>
      <w:r>
        <w:rPr>
          <w:sz w:val="20"/>
          <w:szCs w:val="20"/>
        </w:rPr>
        <w:t xml:space="preserve"> „</w:t>
      </w:r>
      <w:r>
        <w:rPr>
          <w:rFonts w:ascii="Sylfaen" w:hAnsi="Sylfaen" w:cs="Sylfaen"/>
          <w:sz w:val="20"/>
          <w:szCs w:val="20"/>
        </w:rPr>
        <w:t>არასამეწარმეო</w:t>
      </w:r>
      <w:r>
        <w:rPr>
          <w:sz w:val="20"/>
          <w:szCs w:val="20"/>
        </w:rPr>
        <w:t xml:space="preserve"> (</w:t>
      </w:r>
      <w:r>
        <w:rPr>
          <w:rFonts w:ascii="Sylfaen" w:hAnsi="Sylfaen" w:cs="Sylfaen"/>
          <w:sz w:val="20"/>
          <w:szCs w:val="20"/>
        </w:rPr>
        <w:t>არაკომერციული</w:t>
      </w:r>
      <w:r>
        <w:rPr>
          <w:sz w:val="20"/>
          <w:szCs w:val="20"/>
        </w:rPr>
        <w:t xml:space="preserve">) </w:t>
      </w:r>
      <w:r>
        <w:rPr>
          <w:rFonts w:ascii="Sylfaen" w:hAnsi="Sylfaen" w:cs="Sylfaen"/>
          <w:sz w:val="20"/>
          <w:szCs w:val="20"/>
        </w:rPr>
        <w:t>იურიდიული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პირის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წესდების</w:t>
      </w:r>
      <w:r>
        <w:rPr>
          <w:sz w:val="20"/>
          <w:szCs w:val="20"/>
        </w:rPr>
        <w:t xml:space="preserve">“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-14 </w:t>
      </w:r>
      <w:r>
        <w:rPr>
          <w:rFonts w:ascii="Sylfaen" w:hAnsi="Sylfaen" w:cs="Sylfaen"/>
          <w:sz w:val="20"/>
          <w:szCs w:val="20"/>
        </w:rPr>
        <w:t>მუხლით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გათვალისწინებული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შესაბამისად</w:t>
      </w:r>
      <w:r>
        <w:rPr>
          <w:sz w:val="20"/>
          <w:szCs w:val="20"/>
        </w:rPr>
        <w:t>.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წევრები</w:t>
      </w:r>
      <w:r>
        <w:rPr>
          <w:sz w:val="20"/>
          <w:szCs w:val="20"/>
        </w:rPr>
        <w:t>: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„1. </w:t>
      </w:r>
      <w:r>
        <w:rPr>
          <w:rFonts w:ascii="Sylfaen" w:hAnsi="Sylfaen"/>
          <w:b/>
          <w:sz w:val="20"/>
          <w:szCs w:val="20"/>
        </w:rPr>
        <w:t xml:space="preserve">ბერდია სიჭინავა </w:t>
      </w:r>
      <w:r>
        <w:rPr>
          <w:rFonts w:ascii="Sylfaen" w:hAnsi="Sylfaen"/>
          <w:sz w:val="20"/>
          <w:szCs w:val="20"/>
        </w:rPr>
        <w:t>− საქართველოს მთავრობის ადმინისტრაციის უფროსის მოადგილე, კომისიის თავმჯდომარე;</w:t>
      </w:r>
    </w:p>
    <w:p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2</w:t>
      </w:r>
      <w:r>
        <w:rPr>
          <w:rFonts w:ascii="Sylfaen" w:hAnsi="Sylfaen" w:cs="Sylfaen"/>
          <w:b/>
          <w:sz w:val="20"/>
          <w:szCs w:val="20"/>
        </w:rPr>
        <w:t>.  ცოტნე</w:t>
      </w:r>
      <w:r>
        <w:rPr>
          <w:rFonts w:ascii="Sylfaen" w:hAnsi="Sylfaen"/>
          <w:b/>
          <w:sz w:val="20"/>
          <w:szCs w:val="20"/>
        </w:rPr>
        <w:t xml:space="preserve"> ყავლაშვილი</w:t>
      </w:r>
      <w:r>
        <w:rPr>
          <w:rFonts w:ascii="Sylfaen" w:hAnsi="Sylfaen"/>
          <w:sz w:val="20"/>
          <w:szCs w:val="20"/>
        </w:rPr>
        <w:t xml:space="preserve"> 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 xml:space="preserve"> საქართველოს ფინანსთა მინისტრის მოადგილე, კომისიის მუდმივი წევრი;</w:t>
      </w:r>
      <w:r>
        <w:rPr>
          <w:rFonts w:ascii="Sylfaen" w:hAnsi="Sylfaen"/>
          <w:sz w:val="20"/>
          <w:szCs w:val="20"/>
        </w:rPr>
        <w:tab/>
      </w:r>
    </w:p>
    <w:p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3.</w:t>
      </w:r>
      <w:r w:rsidR="007610A1">
        <w:rPr>
          <w:rFonts w:ascii="Sylfaen" w:hAnsi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თამილა</w:t>
      </w:r>
      <w:r>
        <w:rPr>
          <w:rFonts w:ascii="Sylfaen" w:hAnsi="Sylfaen"/>
          <w:b/>
          <w:sz w:val="20"/>
          <w:szCs w:val="20"/>
        </w:rPr>
        <w:t xml:space="preserve"> ბარკალაია </w:t>
      </w:r>
      <w:r>
        <w:rPr>
          <w:rFonts w:ascii="Sylfaen" w:hAnsi="Sylfaen"/>
          <w:sz w:val="20"/>
          <w:szCs w:val="20"/>
          <w:lang w:val="en-US"/>
        </w:rPr>
        <w:t>−</w:t>
      </w:r>
      <w:r>
        <w:rPr>
          <w:rFonts w:ascii="Sylfaen" w:hAnsi="Sylfaen"/>
          <w:sz w:val="20"/>
          <w:szCs w:val="20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მოადგილე, კომისიის მუდმივი წევრი;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ხათუნა</w:t>
      </w:r>
      <w:r>
        <w:rPr>
          <w:rFonts w:ascii="Sylfaen" w:hAnsi="Sylfaen"/>
          <w:b/>
          <w:sz w:val="20"/>
          <w:szCs w:val="20"/>
        </w:rPr>
        <w:t xml:space="preserve"> თოთლაძე</w:t>
      </w:r>
      <w:r>
        <w:rPr>
          <w:rFonts w:ascii="Sylfaen" w:hAnsi="Sylfaen"/>
          <w:sz w:val="20"/>
          <w:szCs w:val="20"/>
        </w:rPr>
        <w:t xml:space="preserve"> 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 საქართველოს საგარეო საქმეთა მინისტრის მოადგილე, კომისიის არამუდმივი წევრი;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ხათუნა</w:t>
      </w:r>
      <w:r w:rsidR="00202680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b/>
          <w:sz w:val="20"/>
          <w:szCs w:val="20"/>
        </w:rPr>
        <w:t>ჩაჩავა</w:t>
      </w:r>
      <w:r>
        <w:rPr>
          <w:rFonts w:ascii="Sylfaen" w:hAnsi="Sylfaen"/>
          <w:sz w:val="20"/>
          <w:szCs w:val="20"/>
          <w:lang w:val="en-US"/>
        </w:rPr>
        <w:t xml:space="preserve"> −</w:t>
      </w:r>
      <w:r w:rsidR="00655325">
        <w:rPr>
          <w:rFonts w:ascii="Sylfaen" w:hAnsi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ოკუპირებული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ტერიტორიებიდან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დევნილთა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შრომის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ჯანმრთელობისა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სოციალური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დაცვის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სამინისტროს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ადმინისტრაციის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რეფერალის</w:t>
      </w:r>
      <w:proofErr w:type="spellEnd"/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საორგანიზაციო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სამმართველოს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უფროსი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არამუდმივი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წევრი</w:t>
      </w:r>
      <w:r>
        <w:rPr>
          <w:sz w:val="20"/>
          <w:szCs w:val="20"/>
        </w:rPr>
        <w:t>;</w:t>
      </w:r>
      <w:r>
        <w:rPr>
          <w:rFonts w:ascii="Sylfaen" w:hAnsi="Sylfaen" w:cs="Sylfaen"/>
        </w:rPr>
        <w:tab/>
      </w:r>
      <w:r>
        <w:rPr>
          <w:rFonts w:ascii="Sylfaen" w:hAnsi="Sylfaen"/>
          <w:sz w:val="20"/>
          <w:szCs w:val="20"/>
        </w:rPr>
        <w:tab/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გიორგი ჭავჭავაძე</w:t>
      </w:r>
      <w:r>
        <w:rPr>
          <w:rFonts w:ascii="Sylfaen" w:hAnsi="Sylfaen"/>
          <w:sz w:val="20"/>
          <w:szCs w:val="20"/>
          <w:lang w:val="en-US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საფინანსო</w:t>
      </w:r>
      <w:r w:rsidR="002B05E6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655325">
        <w:rPr>
          <w:rFonts w:ascii="Sylfaen" w:hAnsi="Sylfaen" w:cs="Sylfaen"/>
          <w:sz w:val="20"/>
          <w:szCs w:val="20"/>
          <w:lang w:val="en-US"/>
        </w:rPr>
        <w:t>-</w:t>
      </w:r>
      <w:r w:rsidR="002B05E6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ეკონომიკური დეპარტამენტის შრომითი ხელშეკრულებით დასაქმებული პირი</w:t>
      </w:r>
      <w:r>
        <w:rPr>
          <w:rFonts w:ascii="Sylfaen" w:hAnsi="Sylfaen"/>
          <w:sz w:val="20"/>
          <w:szCs w:val="20"/>
        </w:rPr>
        <w:t>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ციალა</w:t>
      </w:r>
      <w:r>
        <w:rPr>
          <w:rFonts w:ascii="Sylfaen" w:hAnsi="Sylfaen"/>
          <w:b/>
          <w:sz w:val="20"/>
          <w:szCs w:val="20"/>
        </w:rPr>
        <w:t xml:space="preserve"> ჯელაძე</w:t>
      </w:r>
      <w:r>
        <w:rPr>
          <w:rFonts w:ascii="Sylfaen" w:hAnsi="Sylfaen"/>
          <w:sz w:val="20"/>
          <w:szCs w:val="20"/>
          <w:lang w:val="en-US"/>
        </w:rPr>
        <w:t xml:space="preserve"> − </w:t>
      </w:r>
      <w:r>
        <w:rPr>
          <w:rFonts w:ascii="Sylfaen" w:hAnsi="Sylfaen"/>
          <w:sz w:val="20"/>
          <w:szCs w:val="20"/>
        </w:rPr>
        <w:t>ქალაქ თბილისის მუნიციპალიტეტის მერიის ჯანდაცვისა და სოციალური მომსახურების საქალაქო სამსახურის უფროსის მოადგილე,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მარიამ</w:t>
      </w:r>
      <w:r>
        <w:rPr>
          <w:rFonts w:ascii="Sylfaen" w:hAnsi="Sylfaen"/>
          <w:b/>
          <w:sz w:val="20"/>
          <w:szCs w:val="20"/>
        </w:rPr>
        <w:t xml:space="preserve"> ესებუა</w:t>
      </w:r>
      <w:r w:rsidR="0073702A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 სს „ფინკა ბანკი საქართველოს“ მარკეტინგის სამსახურის უფროსი,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ლევან</w:t>
      </w:r>
      <w:r>
        <w:rPr>
          <w:rFonts w:ascii="Sylfaen" w:hAnsi="Sylfaen"/>
          <w:b/>
          <w:sz w:val="20"/>
          <w:szCs w:val="20"/>
        </w:rPr>
        <w:t xml:space="preserve"> ვეფხვაძე</w:t>
      </w:r>
      <w:r w:rsidR="0073702A">
        <w:rPr>
          <w:rFonts w:ascii="Sylfaen" w:hAnsi="Sylfaen"/>
          <w:b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ა(ა)იპ − საქართველოს ბიზნეს ასოციაციის აღმასრულებელი დირექტორი,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ალექსანდრე</w:t>
      </w:r>
      <w:r>
        <w:rPr>
          <w:rFonts w:ascii="Sylfaen" w:hAnsi="Sylfaen"/>
          <w:b/>
          <w:sz w:val="20"/>
          <w:szCs w:val="20"/>
        </w:rPr>
        <w:t xml:space="preserve"> გუგავა</w:t>
      </w:r>
      <w:r>
        <w:rPr>
          <w:rFonts w:ascii="Sylfaen" w:hAnsi="Sylfaen"/>
          <w:sz w:val="20"/>
          <w:szCs w:val="20"/>
        </w:rPr>
        <w:t xml:space="preserve"> − ა(ა)იპ − საქართველოს რაგბის კავშირის</w:t>
      </w:r>
      <w:r>
        <w:rPr>
          <w:sz w:val="20"/>
          <w:szCs w:val="20"/>
        </w:rPr>
        <w:t> </w:t>
      </w:r>
      <w:r>
        <w:rPr>
          <w:rFonts w:ascii="Sylfaen" w:hAnsi="Sylfaen"/>
          <w:sz w:val="20"/>
          <w:szCs w:val="20"/>
        </w:rPr>
        <w:t>საერთაშორისო ტურნირებისა და მატჩების დეპარტამენტის უფროსი, კომისიის არამუდმივი წევრი;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 xml:space="preserve">ქეთევანი ფაცაცია </w:t>
      </w:r>
      <w:r w:rsidR="0073702A">
        <w:rPr>
          <w:rFonts w:ascii="Sylfaen" w:hAnsi="Sylfaen" w:cs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− 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ა(ა)იპ − საქართველოს ახალგაზრდა ეკონომისტთა ასოციაციის აღმასრულებელი დირექტორი,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თემურ</w:t>
      </w:r>
      <w:r>
        <w:rPr>
          <w:rFonts w:ascii="Sylfaen" w:hAnsi="Sylfaen"/>
          <w:b/>
          <w:sz w:val="20"/>
          <w:szCs w:val="20"/>
        </w:rPr>
        <w:t xml:space="preserve"> მიქელაძე </w:t>
      </w:r>
      <w:r w:rsidR="0073702A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 კლინიკა „</w:t>
      </w:r>
      <w:proofErr w:type="spellStart"/>
      <w:r>
        <w:rPr>
          <w:rFonts w:ascii="Sylfaen" w:hAnsi="Sylfaen"/>
          <w:sz w:val="20"/>
          <w:szCs w:val="20"/>
        </w:rPr>
        <w:t>კურაციოს</w:t>
      </w:r>
      <w:proofErr w:type="spellEnd"/>
      <w:r>
        <w:rPr>
          <w:rFonts w:ascii="Sylfaen" w:hAnsi="Sylfaen"/>
          <w:sz w:val="20"/>
          <w:szCs w:val="20"/>
        </w:rPr>
        <w:t xml:space="preserve">“ პედიატრიული სამსახურის უფროსი, კომისიის არამუდმივი წევრი; </w:t>
      </w:r>
    </w:p>
    <w:p w:rsidR="00CD6809" w:rsidRDefault="00CD6809" w:rsidP="00CD6809">
      <w:pPr>
        <w:pStyle w:val="ListParagraph"/>
        <w:tabs>
          <w:tab w:val="left" w:pos="0"/>
          <w:tab w:val="left" w:pos="284"/>
        </w:tabs>
        <w:spacing w:after="0" w:line="240" w:lineRule="auto"/>
        <w:ind w:left="0" w:right="-329"/>
        <w:jc w:val="both"/>
        <w:rPr>
          <w:rFonts w:ascii="Sylfaen" w:hAnsi="Sylfaen"/>
          <w:sz w:val="20"/>
          <w:szCs w:val="20"/>
        </w:rPr>
      </w:pPr>
    </w:p>
    <w:p w:rsidR="00CD6809" w:rsidRPr="00790612" w:rsidRDefault="00CD6809" w:rsidP="00CD6809">
      <w:pPr>
        <w:pStyle w:val="ListParagraph"/>
        <w:tabs>
          <w:tab w:val="left" w:pos="0"/>
          <w:tab w:val="left" w:pos="284"/>
        </w:tabs>
        <w:spacing w:after="0" w:line="240" w:lineRule="auto"/>
        <w:ind w:left="0" w:right="-329"/>
        <w:jc w:val="both"/>
        <w:rPr>
          <w:rFonts w:ascii="Sylfaen" w:hAnsi="Sylfaen" w:cs="Sylfaen"/>
          <w:b/>
          <w:sz w:val="20"/>
          <w:szCs w:val="20"/>
          <w:lang w:val="en-US"/>
        </w:rPr>
      </w:pPr>
      <w:r>
        <w:rPr>
          <w:rFonts w:ascii="Sylfaen" w:hAnsi="Sylfaen" w:cs="Sylfaen"/>
          <w:b/>
          <w:sz w:val="20"/>
          <w:szCs w:val="20"/>
        </w:rPr>
        <w:t>თამარ უგულავა − საქართველოში გაეროს წარმომადგენლობის ასისტენტი, დამკვირვებელი (ხმის  მიცემის უფლების გარეშე</w:t>
      </w:r>
      <w:r w:rsidR="00790612">
        <w:rPr>
          <w:rFonts w:ascii="Sylfaen" w:hAnsi="Sylfaen" w:cs="Sylfaen"/>
          <w:b/>
          <w:sz w:val="20"/>
          <w:szCs w:val="20"/>
        </w:rPr>
        <w:t>)</w:t>
      </w:r>
      <w:r w:rsidR="00790612" w:rsidRPr="003D0DAD">
        <w:rPr>
          <w:rFonts w:ascii="Sylfaen" w:hAnsi="Sylfaen" w:cs="Sylfaen"/>
          <w:b/>
          <w:sz w:val="20"/>
          <w:szCs w:val="20"/>
        </w:rPr>
        <w:t>.</w:t>
      </w:r>
      <w:r w:rsidR="00DF067E">
        <w:rPr>
          <w:rFonts w:ascii="Sylfaen" w:hAnsi="Sylfaen" w:cs="Sylfaen"/>
          <w:b/>
          <w:sz w:val="20"/>
          <w:szCs w:val="20"/>
          <w:lang w:val="en-US"/>
        </w:rPr>
        <w:t>“</w:t>
      </w:r>
    </w:p>
    <w:p w:rsidR="00CD6809" w:rsidRDefault="00CD6809" w:rsidP="00CD6809">
      <w:pPr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დღის</w:t>
      </w:r>
      <w:r w:rsidR="00E43DB9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წესრიგი</w:t>
      </w:r>
      <w:r>
        <w:rPr>
          <w:b/>
          <w:sz w:val="20"/>
          <w:szCs w:val="20"/>
        </w:rPr>
        <w:t>: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(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)</w:t>
      </w:r>
      <w:r>
        <w:rPr>
          <w:rFonts w:ascii="Sylfaen" w:hAnsi="Sylfaen" w:cs="Sylfaen"/>
          <w:sz w:val="20"/>
          <w:szCs w:val="20"/>
        </w:rPr>
        <w:t>იპ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შემოსული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სამედიცინო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სერვისების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დაფინანსების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შესახებ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353420" w:rsidRPr="0089172C">
        <w:rPr>
          <w:sz w:val="20"/>
          <w:szCs w:val="20"/>
        </w:rPr>
        <w:t>#</w:t>
      </w:r>
      <w:r w:rsidR="00833953">
        <w:rPr>
          <w:rFonts w:ascii="Sylfaen" w:hAnsi="Sylfaen"/>
          <w:sz w:val="20"/>
          <w:szCs w:val="20"/>
        </w:rPr>
        <w:t>333; #353; #356; #358; #357; #341; #342; #340; #354; #355; #339; #338; #337; #146; #147; #148; #149; #</w:t>
      </w:r>
      <w:r w:rsidR="006F1A78">
        <w:rPr>
          <w:rFonts w:ascii="Sylfaen" w:hAnsi="Sylfaen"/>
          <w:sz w:val="20"/>
          <w:szCs w:val="20"/>
          <w:lang w:val="en-US"/>
        </w:rPr>
        <w:t>247; #248; #249; #250; #251; #252; #253; #254; #255; #256; #261; #257; #258; #259; #260; #262;#263</w:t>
      </w:r>
      <w:r w:rsidR="00FC00E3">
        <w:rPr>
          <w:rFonts w:ascii="Sylfaen" w:hAnsi="Sylfaen"/>
          <w:sz w:val="20"/>
          <w:szCs w:val="20"/>
        </w:rPr>
        <w:t xml:space="preserve"> </w:t>
      </w:r>
      <w:r w:rsidR="00A34A5A" w:rsidRPr="0089172C">
        <w:rPr>
          <w:rFonts w:ascii="Sylfaen" w:hAnsi="Sylfaen"/>
          <w:sz w:val="20"/>
          <w:szCs w:val="20"/>
        </w:rPr>
        <w:t xml:space="preserve">განცხადებების განხილვა </w:t>
      </w:r>
      <w:r w:rsidR="003D0DAD" w:rsidRPr="00FC00E3">
        <w:rPr>
          <w:rFonts w:ascii="Sylfaen" w:hAnsi="Sylfaen"/>
          <w:sz w:val="20"/>
          <w:szCs w:val="20"/>
        </w:rPr>
        <w:t>(ჯამში</w:t>
      </w:r>
      <w:r w:rsidR="006F1A78">
        <w:rPr>
          <w:rFonts w:ascii="Sylfaen" w:hAnsi="Sylfaen"/>
          <w:sz w:val="20"/>
          <w:szCs w:val="20"/>
        </w:rPr>
        <w:t xml:space="preserve"> 3</w:t>
      </w:r>
      <w:r w:rsidR="00FC00E3" w:rsidRPr="00FC00E3">
        <w:rPr>
          <w:rFonts w:ascii="Sylfaen" w:hAnsi="Sylfaen"/>
          <w:sz w:val="20"/>
          <w:szCs w:val="20"/>
          <w:lang w:val="en-US"/>
        </w:rPr>
        <w:t>2</w:t>
      </w:r>
      <w:r w:rsidR="004640EC" w:rsidRPr="00FC00E3">
        <w:rPr>
          <w:rFonts w:ascii="Sylfaen" w:hAnsi="Sylfaen"/>
          <w:sz w:val="20"/>
          <w:szCs w:val="20"/>
        </w:rPr>
        <w:t xml:space="preserve"> ბენეფიციარის</w:t>
      </w:r>
      <w:r w:rsidR="00FC06BF" w:rsidRPr="00FC00E3">
        <w:rPr>
          <w:rFonts w:ascii="Sylfaen" w:hAnsi="Sylfaen"/>
          <w:sz w:val="20"/>
          <w:szCs w:val="20"/>
        </w:rPr>
        <w:t xml:space="preserve"> </w:t>
      </w:r>
      <w:r w:rsidR="006F1A78">
        <w:rPr>
          <w:rFonts w:ascii="Sylfaen" w:hAnsi="Sylfaen"/>
          <w:sz w:val="20"/>
          <w:szCs w:val="20"/>
        </w:rPr>
        <w:t>3</w:t>
      </w:r>
      <w:r w:rsidR="00833953">
        <w:rPr>
          <w:rFonts w:ascii="Sylfaen" w:hAnsi="Sylfaen"/>
          <w:sz w:val="20"/>
          <w:szCs w:val="20"/>
        </w:rPr>
        <w:t>4</w:t>
      </w:r>
      <w:r w:rsidR="003D0DAD" w:rsidRPr="00FC00E3">
        <w:rPr>
          <w:rFonts w:ascii="Sylfaen" w:hAnsi="Sylfaen"/>
          <w:sz w:val="20"/>
          <w:szCs w:val="20"/>
        </w:rPr>
        <w:t xml:space="preserve"> განცხადება)</w:t>
      </w:r>
      <w:r w:rsidR="003D0DA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გადაწყვეტილებების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მიღება</w:t>
      </w:r>
      <w:r w:rsidR="008917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(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)</w:t>
      </w:r>
      <w:r>
        <w:rPr>
          <w:rFonts w:ascii="Sylfaen" w:hAnsi="Sylfaen" w:cs="Sylfaen"/>
          <w:sz w:val="20"/>
          <w:szCs w:val="20"/>
        </w:rPr>
        <w:t>იპ</w:t>
      </w:r>
      <w:r>
        <w:rPr>
          <w:sz w:val="20"/>
          <w:szCs w:val="20"/>
        </w:rPr>
        <w:t xml:space="preserve"> -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მკურნალობის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ფინანსური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დახმარების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მაძიებელთა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განცხადებების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შემაჯამებელი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ცხრილის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გათვალისწინებით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რომელიც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ოქმს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ერთვის</w:t>
      </w:r>
      <w:r>
        <w:rPr>
          <w:sz w:val="20"/>
          <w:szCs w:val="20"/>
        </w:rPr>
        <w:t xml:space="preserve"> №1 </w:t>
      </w:r>
      <w:r>
        <w:rPr>
          <w:rFonts w:ascii="Sylfaen" w:hAnsi="Sylfaen" w:cs="Sylfaen"/>
          <w:sz w:val="20"/>
          <w:szCs w:val="20"/>
        </w:rPr>
        <w:t>დანართის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სახით</w:t>
      </w:r>
      <w:r>
        <w:rPr>
          <w:sz w:val="20"/>
          <w:szCs w:val="20"/>
        </w:rPr>
        <w:t>.</w:t>
      </w:r>
    </w:p>
    <w:p w:rsidR="00CD6809" w:rsidRPr="00FC06BF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  <w:lang w:val="en-US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rFonts w:ascii="Sylfaen" w:hAnsi="Sylfaen"/>
          <w:lang w:val="en-US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rFonts w:ascii="Sylfaen" w:hAnsi="Sylfaen"/>
          <w:lang w:val="en-US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ჯამურად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მოთხოვნილი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თანხა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შეადგენს</w:t>
      </w:r>
      <w:r>
        <w:rPr>
          <w:b/>
          <w:sz w:val="20"/>
          <w:szCs w:val="20"/>
        </w:rPr>
        <w:t>:</w:t>
      </w:r>
    </w:p>
    <w:p w:rsidR="00725A87" w:rsidRPr="00A30EA4" w:rsidRDefault="00725A87" w:rsidP="007A7E8B">
      <w:pPr>
        <w:spacing w:after="0" w:line="240" w:lineRule="auto"/>
        <w:ind w:right="-330"/>
        <w:jc w:val="both"/>
        <w:rPr>
          <w:rFonts w:ascii="Sylfaen" w:hAnsi="Sylfaen"/>
          <w:b/>
          <w:sz w:val="20"/>
          <w:szCs w:val="20"/>
        </w:rPr>
      </w:pPr>
    </w:p>
    <w:p w:rsidR="00833953" w:rsidRDefault="00833953" w:rsidP="0011040D">
      <w:pPr>
        <w:pStyle w:val="ListParagraph"/>
        <w:numPr>
          <w:ilvl w:val="0"/>
          <w:numId w:val="2"/>
        </w:numPr>
        <w:spacing w:after="0" w:line="240" w:lineRule="auto"/>
        <w:ind w:right="-330"/>
        <w:jc w:val="both"/>
        <w:rPr>
          <w:rFonts w:ascii="Sylfaen" w:hAnsi="Sylfaen"/>
          <w:b/>
          <w:color w:val="000000" w:themeColor="text1"/>
          <w:sz w:val="20"/>
          <w:szCs w:val="20"/>
        </w:rPr>
      </w:pPr>
      <w:r>
        <w:rPr>
          <w:rFonts w:ascii="Sylfaen" w:hAnsi="Sylfaen"/>
          <w:b/>
          <w:color w:val="000000" w:themeColor="text1"/>
          <w:sz w:val="20"/>
          <w:szCs w:val="20"/>
        </w:rPr>
        <w:t xml:space="preserve">აშშ დოლარში - </w:t>
      </w:r>
      <w:r w:rsidRPr="00833953">
        <w:rPr>
          <w:rFonts w:ascii="Sylfaen" w:hAnsi="Sylfaen"/>
          <w:color w:val="000000" w:themeColor="text1"/>
          <w:sz w:val="20"/>
          <w:szCs w:val="20"/>
        </w:rPr>
        <w:t>25 230 (ოცდახუთი ათას ორას ოცდაათი) დოლარი</w:t>
      </w:r>
    </w:p>
    <w:p w:rsidR="00833953" w:rsidRPr="00833953" w:rsidRDefault="00833953" w:rsidP="0011040D">
      <w:pPr>
        <w:pStyle w:val="ListParagraph"/>
        <w:numPr>
          <w:ilvl w:val="0"/>
          <w:numId w:val="2"/>
        </w:numPr>
        <w:spacing w:after="0" w:line="240" w:lineRule="auto"/>
        <w:ind w:right="-330"/>
        <w:jc w:val="both"/>
        <w:rPr>
          <w:rFonts w:ascii="Sylfaen" w:hAnsi="Sylfaen"/>
          <w:b/>
          <w:color w:val="000000" w:themeColor="text1"/>
          <w:sz w:val="20"/>
          <w:szCs w:val="20"/>
        </w:rPr>
      </w:pPr>
      <w:r>
        <w:rPr>
          <w:rFonts w:ascii="Sylfaen" w:hAnsi="Sylfaen"/>
          <w:b/>
          <w:color w:val="000000" w:themeColor="text1"/>
          <w:sz w:val="20"/>
          <w:szCs w:val="20"/>
        </w:rPr>
        <w:t xml:space="preserve">ევროში - </w:t>
      </w:r>
      <w:r w:rsidRPr="00833953">
        <w:rPr>
          <w:rFonts w:ascii="Sylfaen" w:hAnsi="Sylfaen"/>
          <w:color w:val="000000" w:themeColor="text1"/>
          <w:sz w:val="20"/>
          <w:szCs w:val="20"/>
        </w:rPr>
        <w:t>5 000 (ხუთი ათასი) ევრო</w:t>
      </w:r>
    </w:p>
    <w:p w:rsidR="00CD6809" w:rsidRPr="00714028" w:rsidRDefault="00CD6809" w:rsidP="0011040D">
      <w:pPr>
        <w:pStyle w:val="ListParagraph"/>
        <w:numPr>
          <w:ilvl w:val="0"/>
          <w:numId w:val="2"/>
        </w:numPr>
        <w:spacing w:after="0" w:line="240" w:lineRule="auto"/>
        <w:ind w:right="-330"/>
        <w:jc w:val="both"/>
        <w:rPr>
          <w:rFonts w:ascii="Sylfaen" w:hAnsi="Sylfaen"/>
          <w:b/>
          <w:color w:val="000000" w:themeColor="text1"/>
          <w:sz w:val="20"/>
          <w:szCs w:val="20"/>
        </w:rPr>
      </w:pPr>
      <w:r w:rsidRPr="00A30EA4">
        <w:rPr>
          <w:rFonts w:ascii="Sylfaen" w:hAnsi="Sylfaen" w:cs="Sylfaen"/>
          <w:b/>
          <w:sz w:val="20"/>
          <w:szCs w:val="20"/>
        </w:rPr>
        <w:t>ლარში</w:t>
      </w:r>
      <w:r w:rsidRPr="00A30EA4">
        <w:rPr>
          <w:rFonts w:ascii="Sylfaen" w:hAnsi="Sylfaen"/>
          <w:b/>
          <w:sz w:val="20"/>
          <w:szCs w:val="20"/>
          <w:lang w:val="en-US"/>
        </w:rPr>
        <w:t xml:space="preserve"> - </w:t>
      </w:r>
      <w:r w:rsidR="0011040D" w:rsidRPr="00A30EA4">
        <w:rPr>
          <w:rFonts w:ascii="Sylfaen" w:hAnsi="Sylfaen"/>
          <w:b/>
          <w:sz w:val="20"/>
          <w:szCs w:val="20"/>
        </w:rPr>
        <w:t xml:space="preserve">  </w:t>
      </w:r>
      <w:r w:rsidR="00F50BEA">
        <w:rPr>
          <w:rFonts w:ascii="Sylfaen" w:hAnsi="Sylfaen"/>
          <w:sz w:val="20"/>
          <w:szCs w:val="20"/>
          <w:lang w:val="en-US"/>
        </w:rPr>
        <w:t>130 225,32</w:t>
      </w:r>
      <w:r w:rsidR="0011040D" w:rsidRPr="00A30EA4">
        <w:rPr>
          <w:rFonts w:ascii="Sylfaen" w:hAnsi="Sylfaen"/>
          <w:b/>
          <w:sz w:val="20"/>
          <w:szCs w:val="20"/>
        </w:rPr>
        <w:t xml:space="preserve"> </w:t>
      </w:r>
      <w:r w:rsidR="004640EC" w:rsidRPr="00A30EA4">
        <w:rPr>
          <w:rFonts w:ascii="Sylfaen" w:hAnsi="Sylfaen"/>
          <w:sz w:val="20"/>
          <w:szCs w:val="20"/>
        </w:rPr>
        <w:t xml:space="preserve"> </w:t>
      </w:r>
      <w:r w:rsidR="0011040D" w:rsidRPr="00A30EA4">
        <w:rPr>
          <w:rFonts w:ascii="Sylfaen" w:hAnsi="Sylfaen"/>
          <w:sz w:val="20"/>
          <w:szCs w:val="20"/>
        </w:rPr>
        <w:t>(</w:t>
      </w:r>
      <w:proofErr w:type="spellStart"/>
      <w:r w:rsidR="00F50BEA">
        <w:rPr>
          <w:rFonts w:ascii="Sylfaen" w:hAnsi="Sylfaen"/>
          <w:sz w:val="20"/>
          <w:szCs w:val="20"/>
        </w:rPr>
        <w:t>ასოცდაათი</w:t>
      </w:r>
      <w:proofErr w:type="spellEnd"/>
      <w:r w:rsidR="007A7E8B" w:rsidRPr="00A30EA4">
        <w:rPr>
          <w:rFonts w:ascii="Sylfaen" w:hAnsi="Sylfaen"/>
          <w:sz w:val="20"/>
          <w:szCs w:val="20"/>
        </w:rPr>
        <w:t xml:space="preserve"> ათას </w:t>
      </w:r>
      <w:r w:rsidR="00F50BEA">
        <w:rPr>
          <w:rFonts w:ascii="Sylfaen" w:hAnsi="Sylfaen"/>
          <w:sz w:val="20"/>
          <w:szCs w:val="20"/>
        </w:rPr>
        <w:t>ორას ოცდახუთი</w:t>
      </w:r>
      <w:r w:rsidR="007A7E8B" w:rsidRPr="00A30EA4">
        <w:rPr>
          <w:rFonts w:ascii="Sylfaen" w:hAnsi="Sylfaen"/>
          <w:sz w:val="20"/>
          <w:szCs w:val="20"/>
        </w:rPr>
        <w:t xml:space="preserve"> ლარი და</w:t>
      </w:r>
      <w:r w:rsidR="00250222">
        <w:rPr>
          <w:rFonts w:ascii="Sylfaen" w:hAnsi="Sylfaen"/>
          <w:sz w:val="20"/>
          <w:szCs w:val="20"/>
        </w:rPr>
        <w:t xml:space="preserve"> </w:t>
      </w:r>
      <w:r w:rsidR="00F50BEA">
        <w:rPr>
          <w:rFonts w:ascii="Sylfaen" w:hAnsi="Sylfaen"/>
          <w:sz w:val="20"/>
          <w:szCs w:val="20"/>
        </w:rPr>
        <w:t>32</w:t>
      </w:r>
      <w:r w:rsidR="007A7E8B" w:rsidRPr="00A30EA4">
        <w:rPr>
          <w:rFonts w:ascii="Sylfaen" w:hAnsi="Sylfaen"/>
          <w:sz w:val="20"/>
          <w:szCs w:val="20"/>
        </w:rPr>
        <w:t xml:space="preserve"> თეთრი</w:t>
      </w:r>
      <w:r w:rsidR="004640EC" w:rsidRPr="00A30EA4">
        <w:rPr>
          <w:rFonts w:ascii="Sylfaen" w:hAnsi="Sylfaen"/>
          <w:sz w:val="20"/>
          <w:szCs w:val="20"/>
        </w:rPr>
        <w:t>)</w:t>
      </w:r>
      <w:r w:rsidR="003D0DAD" w:rsidRPr="00714028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r w:rsidRPr="00714028">
        <w:rPr>
          <w:rFonts w:ascii="Sylfaen" w:hAnsi="Sylfaen"/>
          <w:color w:val="000000"/>
          <w:sz w:val="20"/>
          <w:szCs w:val="20"/>
          <w:shd w:val="clear" w:color="auto" w:fill="FFFFFF"/>
        </w:rPr>
        <w:t>ლარი</w:t>
      </w:r>
    </w:p>
    <w:p w:rsidR="00CD6809" w:rsidRPr="003A4695" w:rsidRDefault="00CD6809" w:rsidP="00CD6809">
      <w:pPr>
        <w:pStyle w:val="ListParagraph"/>
        <w:spacing w:after="0" w:line="240" w:lineRule="auto"/>
        <w:ind w:left="284" w:right="-330"/>
        <w:jc w:val="both"/>
        <w:rPr>
          <w:rFonts w:ascii="Sylfaen" w:hAnsi="Sylfaen"/>
          <w:lang w:val="en-US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დღის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წესრიგით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განსახილველ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განცხადებებთან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დაკავშირებული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დეტალური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ინფორმაცია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წევრებს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მიეწოდათ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WeTransfer</w:t>
      </w:r>
      <w:proofErr w:type="spellEnd"/>
      <w:r>
        <w:rPr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პროგრამით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ატვირთულ</w:t>
      </w:r>
      <w:proofErr w:type="spellEnd"/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ფაილებში</w:t>
      </w:r>
      <w:r>
        <w:rPr>
          <w:sz w:val="20"/>
          <w:szCs w:val="20"/>
        </w:rPr>
        <w:t xml:space="preserve">. 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მთავრობის</w:t>
      </w:r>
      <w:r>
        <w:rPr>
          <w:sz w:val="20"/>
          <w:szCs w:val="20"/>
        </w:rPr>
        <w:t xml:space="preserve"> 2014 </w:t>
      </w:r>
      <w:r>
        <w:rPr>
          <w:rFonts w:ascii="Sylfaen" w:hAnsi="Sylfaen" w:cs="Sylfaen"/>
          <w:sz w:val="20"/>
          <w:szCs w:val="20"/>
        </w:rPr>
        <w:t>წლის</w:t>
      </w:r>
      <w:r>
        <w:rPr>
          <w:sz w:val="20"/>
          <w:szCs w:val="20"/>
        </w:rPr>
        <w:t xml:space="preserve"> 9 </w:t>
      </w:r>
      <w:r>
        <w:rPr>
          <w:rFonts w:ascii="Sylfaen" w:hAnsi="Sylfaen" w:cs="Sylfaen"/>
          <w:sz w:val="20"/>
          <w:szCs w:val="20"/>
        </w:rPr>
        <w:t>ივნისის</w:t>
      </w:r>
      <w:r>
        <w:rPr>
          <w:sz w:val="20"/>
          <w:szCs w:val="20"/>
        </w:rPr>
        <w:t xml:space="preserve"> №1022 </w:t>
      </w:r>
      <w:r>
        <w:rPr>
          <w:rFonts w:ascii="Sylfaen" w:hAnsi="Sylfaen" w:cs="Sylfaen"/>
          <w:sz w:val="20"/>
          <w:szCs w:val="20"/>
        </w:rPr>
        <w:t>განკარგულებით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დამტკიცებული</w:t>
      </w:r>
      <w:r>
        <w:rPr>
          <w:sz w:val="20"/>
          <w:szCs w:val="20"/>
        </w:rPr>
        <w:t xml:space="preserve"> „</w:t>
      </w:r>
      <w:r>
        <w:rPr>
          <w:rFonts w:ascii="Sylfaen" w:hAnsi="Sylfaen" w:cs="Sylfaen"/>
          <w:sz w:val="20"/>
          <w:szCs w:val="20"/>
        </w:rPr>
        <w:t>არასამეწარმეო</w:t>
      </w:r>
      <w:r>
        <w:rPr>
          <w:sz w:val="20"/>
          <w:szCs w:val="20"/>
        </w:rPr>
        <w:t xml:space="preserve"> (</w:t>
      </w:r>
      <w:r>
        <w:rPr>
          <w:rFonts w:ascii="Sylfaen" w:hAnsi="Sylfaen" w:cs="Sylfaen"/>
          <w:sz w:val="20"/>
          <w:szCs w:val="20"/>
        </w:rPr>
        <w:t>არაკომერციული</w:t>
      </w:r>
      <w:r>
        <w:rPr>
          <w:sz w:val="20"/>
          <w:szCs w:val="20"/>
        </w:rPr>
        <w:t xml:space="preserve">) </w:t>
      </w:r>
      <w:r>
        <w:rPr>
          <w:rFonts w:ascii="Sylfaen" w:hAnsi="Sylfaen" w:cs="Sylfaen"/>
          <w:sz w:val="20"/>
          <w:szCs w:val="20"/>
        </w:rPr>
        <w:t>იურიდიული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პირის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წესდების</w:t>
      </w:r>
      <w:r>
        <w:rPr>
          <w:sz w:val="20"/>
          <w:szCs w:val="20"/>
        </w:rPr>
        <w:t xml:space="preserve">“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-14 </w:t>
      </w:r>
      <w:r>
        <w:rPr>
          <w:rFonts w:ascii="Sylfaen" w:hAnsi="Sylfaen" w:cs="Sylfaen"/>
          <w:sz w:val="20"/>
          <w:szCs w:val="20"/>
        </w:rPr>
        <w:t>მუხლის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-6 </w:t>
      </w:r>
      <w:r>
        <w:rPr>
          <w:rFonts w:ascii="Sylfaen" w:hAnsi="Sylfaen" w:cs="Sylfaen"/>
          <w:sz w:val="20"/>
          <w:szCs w:val="20"/>
        </w:rPr>
        <w:t>პუნქტის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თანახმად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სხდომაზე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ფორმატში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გადაწყვეტილება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მიღებულად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მიიჩნევა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თუ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მას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მხარს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დაუჭერს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წევრთა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სრული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შემადგენლობის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უმრავლესობა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ხმების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თანაბრად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გაყოფის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შემთხვევაში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გადამწყვეტია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თავმჯდომარის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ხმა</w:t>
      </w:r>
      <w:r>
        <w:rPr>
          <w:sz w:val="20"/>
          <w:szCs w:val="20"/>
        </w:rPr>
        <w:t xml:space="preserve">.  </w:t>
      </w:r>
    </w:p>
    <w:p w:rsidR="00CD6809" w:rsidRDefault="00CD6809" w:rsidP="00CD6809">
      <w:pPr>
        <w:spacing w:after="0" w:line="240" w:lineRule="auto"/>
        <w:ind w:left="-567" w:right="-330" w:firstLine="283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Pr="006A0EB2" w:rsidRDefault="00CD6809" w:rsidP="00CD6809">
      <w:pPr>
        <w:spacing w:after="0" w:line="240" w:lineRule="auto"/>
        <w:ind w:left="-567" w:right="-330" w:firstLine="283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გთხოვთ</w:t>
      </w:r>
      <w:r>
        <w:rPr>
          <w:b/>
          <w:sz w:val="20"/>
          <w:szCs w:val="20"/>
        </w:rPr>
        <w:t xml:space="preserve">, </w:t>
      </w:r>
      <w:r>
        <w:rPr>
          <w:rFonts w:ascii="Sylfaen" w:hAnsi="Sylfaen" w:cs="Sylfaen"/>
          <w:b/>
          <w:sz w:val="20"/>
          <w:szCs w:val="20"/>
        </w:rPr>
        <w:t>გაეცნოთ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დღის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წესრიგით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განსახილველ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საკითხებს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(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)</w:t>
      </w:r>
      <w:r>
        <w:rPr>
          <w:rFonts w:ascii="Sylfaen" w:hAnsi="Sylfaen" w:cs="Sylfaen"/>
          <w:b/>
          <w:sz w:val="20"/>
          <w:szCs w:val="20"/>
        </w:rPr>
        <w:t>იპ</w:t>
      </w:r>
      <w:r>
        <w:rPr>
          <w:b/>
          <w:sz w:val="20"/>
          <w:szCs w:val="20"/>
        </w:rPr>
        <w:t xml:space="preserve"> - </w:t>
      </w:r>
      <w:r>
        <w:rPr>
          <w:rFonts w:ascii="Sylfaen" w:hAnsi="Sylfaen" w:cs="Sylfaen"/>
          <w:b/>
          <w:sz w:val="20"/>
          <w:szCs w:val="20"/>
        </w:rPr>
        <w:t>საქართველოს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სოლიდარობის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ფონდის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მიერ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მკურნალობის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ფინანსური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დახმარების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მაძიებელთა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განცხადებების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შემაჯამებელ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ცხრილთან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დაკავშირებით</w:t>
      </w:r>
      <w:r>
        <w:rPr>
          <w:b/>
          <w:sz w:val="20"/>
          <w:szCs w:val="20"/>
        </w:rPr>
        <w:t xml:space="preserve">, </w:t>
      </w:r>
      <w:r w:rsidR="007610A1">
        <w:rPr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რომელიც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ოქმს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ერთვის</w:t>
      </w:r>
      <w:r>
        <w:rPr>
          <w:b/>
          <w:sz w:val="20"/>
          <w:szCs w:val="20"/>
        </w:rPr>
        <w:t xml:space="preserve"> №1 </w:t>
      </w:r>
      <w:r>
        <w:rPr>
          <w:rFonts w:ascii="Sylfaen" w:hAnsi="Sylfaen" w:cs="Sylfaen"/>
          <w:b/>
          <w:sz w:val="20"/>
          <w:szCs w:val="20"/>
        </w:rPr>
        <w:t>დანართის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სახით</w:t>
      </w:r>
      <w:r w:rsidR="002353F5">
        <w:rPr>
          <w:rFonts w:ascii="Sylfaen" w:hAnsi="Sylfaen" w:cs="Sylfaen"/>
          <w:b/>
          <w:sz w:val="20"/>
          <w:szCs w:val="20"/>
        </w:rPr>
        <w:t>,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დააფიქსიროთ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თქვენი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პოზიცია</w:t>
      </w:r>
      <w:r w:rsidR="00353420">
        <w:rPr>
          <w:b/>
          <w:sz w:val="20"/>
          <w:szCs w:val="20"/>
        </w:rPr>
        <w:t xml:space="preserve"> </w:t>
      </w:r>
      <w:r w:rsidR="00353420" w:rsidRPr="007610A1">
        <w:rPr>
          <w:rFonts w:ascii="Sylfaen" w:hAnsi="Sylfaen"/>
          <w:b/>
          <w:sz w:val="20"/>
          <w:szCs w:val="20"/>
        </w:rPr>
        <w:t>2020</w:t>
      </w:r>
      <w:r w:rsidR="007610A1">
        <w:rPr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წლის</w:t>
      </w:r>
      <w:r w:rsidR="007610A1" w:rsidRPr="00A30EA4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 w:rsidR="00252FB7">
        <w:rPr>
          <w:rFonts w:ascii="Sylfaen" w:hAnsi="Sylfaen"/>
          <w:b/>
          <w:sz w:val="20"/>
          <w:szCs w:val="20"/>
        </w:rPr>
        <w:t>15</w:t>
      </w:r>
      <w:bookmarkStart w:id="0" w:name="_GoBack"/>
      <w:bookmarkEnd w:id="0"/>
      <w:r w:rsidR="007A7E8B" w:rsidRPr="006A0EB2">
        <w:rPr>
          <w:rFonts w:ascii="Sylfaen" w:hAnsi="Sylfaen"/>
          <w:b/>
          <w:sz w:val="20"/>
          <w:szCs w:val="20"/>
        </w:rPr>
        <w:t xml:space="preserve"> </w:t>
      </w:r>
      <w:r w:rsidR="00250222" w:rsidRPr="006A0EB2">
        <w:rPr>
          <w:rFonts w:ascii="Sylfaen" w:hAnsi="Sylfaen"/>
          <w:b/>
          <w:sz w:val="20"/>
          <w:szCs w:val="20"/>
        </w:rPr>
        <w:t>ივლ</w:t>
      </w:r>
      <w:r w:rsidR="007A7E8B" w:rsidRPr="006A0EB2">
        <w:rPr>
          <w:rFonts w:ascii="Sylfaen" w:hAnsi="Sylfaen"/>
          <w:b/>
          <w:sz w:val="20"/>
          <w:szCs w:val="20"/>
        </w:rPr>
        <w:t xml:space="preserve">ისის </w:t>
      </w:r>
      <w:r w:rsidR="006A0EB2">
        <w:rPr>
          <w:rFonts w:ascii="Sylfaen" w:hAnsi="Sylfaen"/>
          <w:b/>
          <w:sz w:val="20"/>
          <w:szCs w:val="20"/>
        </w:rPr>
        <w:t>13</w:t>
      </w:r>
      <w:r w:rsidRPr="006A0EB2">
        <w:rPr>
          <w:rFonts w:ascii="Sylfaen" w:hAnsi="Sylfaen"/>
          <w:b/>
          <w:sz w:val="20"/>
          <w:szCs w:val="20"/>
        </w:rPr>
        <w:t xml:space="preserve">:00 </w:t>
      </w:r>
      <w:r w:rsidRPr="006A0EB2">
        <w:rPr>
          <w:rFonts w:ascii="Sylfaen" w:hAnsi="Sylfaen" w:cs="Sylfaen"/>
          <w:b/>
          <w:sz w:val="20"/>
          <w:szCs w:val="20"/>
        </w:rPr>
        <w:t>საათამდე</w:t>
      </w:r>
      <w:r w:rsidRPr="006A0EB2">
        <w:rPr>
          <w:rFonts w:ascii="Sylfaen" w:hAnsi="Sylfaen"/>
          <w:b/>
          <w:sz w:val="20"/>
          <w:szCs w:val="20"/>
        </w:rPr>
        <w:t>.</w:t>
      </w:r>
    </w:p>
    <w:p w:rsidR="00CD6809" w:rsidRPr="007610A1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</w:p>
    <w:p w:rsidR="00CD6809" w:rsidRDefault="00CD6809" w:rsidP="00CD6809">
      <w:pPr>
        <w:pStyle w:val="ListParagraph"/>
        <w:spacing w:after="0" w:line="240" w:lineRule="auto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კომისიის წევრი: ____________________________</w:t>
      </w:r>
    </w:p>
    <w:p w:rsidR="00CD6809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</w:p>
    <w:p w:rsidR="00CD6809" w:rsidRDefault="00CD6809" w:rsidP="00CD6809">
      <w:pPr>
        <w:pStyle w:val="ListParagraph"/>
        <w:tabs>
          <w:tab w:val="left" w:pos="2909"/>
        </w:tabs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CD6809" w:rsidP="00CD6809">
      <w:pPr>
        <w:pStyle w:val="ListParagraph"/>
        <w:tabs>
          <w:tab w:val="left" w:pos="2909"/>
        </w:tabs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D33220" w:rsidP="00CD6809">
      <w:pPr>
        <w:pStyle w:val="ListParagraph"/>
        <w:tabs>
          <w:tab w:val="left" w:pos="2909"/>
        </w:tabs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213360</wp:posOffset>
                </wp:positionV>
                <wp:extent cx="2814955" cy="182880"/>
                <wp:effectExtent l="0" t="0" r="23495" b="266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4955" cy="182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A0BAA" id="Rectangle 1" o:spid="_x0000_s1026" style="position:absolute;margin-left:246pt;margin-top:16.8pt;width:221.65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" filled="f" strokecolor="#41719c" strokeweight="1pt">
                <v:path arrowok="t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2650490</wp:posOffset>
                </wp:positionH>
                <wp:positionV relativeFrom="paragraph">
                  <wp:posOffset>2540</wp:posOffset>
                </wp:positionV>
                <wp:extent cx="238125" cy="149225"/>
                <wp:effectExtent l="0" t="0" r="28575" b="222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49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31568" id="Rectangle 9" o:spid="_x0000_s1026" style="position:absolute;margin-left:208.7pt;margin-top:.2pt;width:18.75pt;height: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" filled="f" strokecolor="#41719c" strokeweight="1pt">
                <v:path arrowok="t"/>
              </v:rect>
            </w:pict>
          </mc:Fallback>
        </mc:AlternateContent>
      </w:r>
      <w:r w:rsidR="00CD6809">
        <w:rPr>
          <w:rFonts w:ascii="Sylfaen" w:hAnsi="Sylfaen"/>
          <w:sz w:val="20"/>
          <w:szCs w:val="20"/>
        </w:rPr>
        <w:t xml:space="preserve">ვეთანხმები ყველა განაცხადის დაფინანსებას  </w:t>
      </w:r>
      <w:r w:rsidR="00CD6809">
        <w:rPr>
          <w:rFonts w:ascii="Sylfaen" w:hAnsi="Sylfaen"/>
          <w:sz w:val="20"/>
          <w:szCs w:val="20"/>
        </w:rPr>
        <w:tab/>
      </w: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არ ვეთანხმები შემდეგი განაცხადის/ების დაფინანსებას </w:t>
      </w: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rPr>
          <w:rFonts w:ascii="Sylfaen" w:hAnsi="Sylfaen"/>
          <w:i/>
          <w:sz w:val="18"/>
          <w:szCs w:val="18"/>
        </w:rPr>
      </w:pPr>
      <w:r>
        <w:rPr>
          <w:rFonts w:ascii="Sylfaen" w:hAnsi="Sylfaen"/>
          <w:i/>
          <w:sz w:val="18"/>
          <w:szCs w:val="18"/>
        </w:rPr>
        <w:t>(გთხოვთ, მიუთითოთ განაცხადის ნომრები, რომლის დაფინანსებასაც არ ეთანხმებით)</w:t>
      </w:r>
    </w:p>
    <w:p w:rsidR="00CD6809" w:rsidRDefault="00CD6809" w:rsidP="00CD6809">
      <w:pPr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CD6809" w:rsidP="00CD6809">
      <w:pPr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შენიშვნა          ___________________________________________________________________________________</w:t>
      </w:r>
    </w:p>
    <w:p w:rsidR="00CD6809" w:rsidRDefault="00CD6809" w:rsidP="00CD6809">
      <w:pPr>
        <w:pStyle w:val="ListParagraph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</w:p>
    <w:p w:rsidR="00CD6809" w:rsidRPr="003A4695" w:rsidRDefault="00CD6809" w:rsidP="003A4695">
      <w:pPr>
        <w:spacing w:after="0" w:line="360" w:lineRule="auto"/>
        <w:ind w:right="-330"/>
        <w:rPr>
          <w:rFonts w:ascii="Sylfaen" w:hAnsi="Sylfaen"/>
          <w:b/>
          <w:sz w:val="20"/>
          <w:szCs w:val="20"/>
        </w:rPr>
      </w:pP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__________________  ხელმოწერა</w:t>
      </w:r>
    </w:p>
    <w:p w:rsidR="00CD6809" w:rsidRDefault="00CD6809" w:rsidP="00CD6809">
      <w:pPr>
        <w:spacing w:after="0" w:line="24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 xml:space="preserve">      2020 წლის</w:t>
      </w:r>
      <w:r w:rsidR="002353F5">
        <w:rPr>
          <w:rFonts w:ascii="Sylfaen" w:hAnsi="Sylfaen"/>
          <w:b/>
          <w:sz w:val="20"/>
          <w:szCs w:val="20"/>
        </w:rPr>
        <w:t xml:space="preserve"> _ </w:t>
      </w:r>
      <w:r>
        <w:rPr>
          <w:rFonts w:ascii="Sylfaen" w:hAnsi="Sylfaen"/>
          <w:b/>
          <w:sz w:val="20"/>
          <w:szCs w:val="20"/>
        </w:rPr>
        <w:t xml:space="preserve">_  </w:t>
      </w:r>
      <w:r w:rsidR="00250222">
        <w:rPr>
          <w:rFonts w:ascii="Sylfaen" w:hAnsi="Sylfaen"/>
          <w:b/>
          <w:sz w:val="20"/>
          <w:szCs w:val="20"/>
        </w:rPr>
        <w:t>ივლ</w:t>
      </w:r>
      <w:r w:rsidR="007A7E8B">
        <w:rPr>
          <w:rFonts w:ascii="Sylfaen" w:hAnsi="Sylfaen"/>
          <w:b/>
          <w:sz w:val="20"/>
          <w:szCs w:val="20"/>
        </w:rPr>
        <w:t>ისი</w:t>
      </w:r>
    </w:p>
    <w:p w:rsidR="00CD6809" w:rsidRDefault="00CD6809" w:rsidP="00CD6809">
      <w:pPr>
        <w:spacing w:after="0" w:line="240" w:lineRule="auto"/>
        <w:ind w:left="708" w:right="-330" w:hanging="708"/>
        <w:jc w:val="center"/>
        <w:rPr>
          <w:rFonts w:ascii="Sylfaen" w:hAnsi="Sylfaen"/>
          <w:b/>
          <w:sz w:val="20"/>
          <w:szCs w:val="20"/>
        </w:rPr>
      </w:pPr>
    </w:p>
    <w:p w:rsidR="00CD6809" w:rsidRPr="00AD77E7" w:rsidRDefault="00CD6809" w:rsidP="00CD6809">
      <w:pPr>
        <w:spacing w:after="0" w:line="240" w:lineRule="auto"/>
        <w:ind w:left="-567" w:right="-330" w:firstLine="283"/>
        <w:jc w:val="right"/>
        <w:rPr>
          <w:rFonts w:ascii="Sylfaen" w:hAnsi="Sylfaen"/>
          <w:b/>
          <w:color w:val="000000" w:themeColor="text1"/>
          <w:sz w:val="20"/>
          <w:szCs w:val="20"/>
        </w:rPr>
      </w:pPr>
    </w:p>
    <w:p w:rsidR="00DE3320" w:rsidRPr="00AD77E7" w:rsidRDefault="0073702A" w:rsidP="0073702A">
      <w:pPr>
        <w:spacing w:after="0" w:line="240" w:lineRule="auto"/>
        <w:ind w:left="-567" w:right="-330"/>
        <w:jc w:val="both"/>
        <w:rPr>
          <w:rFonts w:ascii="Sylfaen" w:hAnsi="Sylfaen"/>
          <w:i/>
          <w:color w:val="000000" w:themeColor="text1"/>
          <w:sz w:val="20"/>
          <w:szCs w:val="20"/>
        </w:rPr>
      </w:pPr>
      <w:r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   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გთხოვთ</w:t>
      </w:r>
      <w:r w:rsidR="00CD6809" w:rsidRPr="00AD77E7">
        <w:rPr>
          <w:i/>
          <w:color w:val="000000" w:themeColor="text1"/>
          <w:sz w:val="20"/>
          <w:szCs w:val="20"/>
        </w:rPr>
        <w:t xml:space="preserve">,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ხელმოწერილი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დოკუმენტი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მოგვაწოდოთ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proofErr w:type="spellStart"/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სკანირებული</w:t>
      </w:r>
      <w:proofErr w:type="spellEnd"/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ფორმით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ელფოსტის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საშუალებით</w:t>
      </w:r>
      <w:r w:rsidR="00CD6809" w:rsidRPr="00AD77E7">
        <w:rPr>
          <w:i/>
          <w:color w:val="000000" w:themeColor="text1"/>
          <w:sz w:val="20"/>
          <w:szCs w:val="20"/>
        </w:rPr>
        <w:t xml:space="preserve"> - </w:t>
      </w:r>
      <w:hyperlink r:id="rId5" w:history="1">
        <w:r w:rsidR="00CD6809" w:rsidRPr="00AD77E7">
          <w:rPr>
            <w:rStyle w:val="Hyperlink"/>
            <w:i/>
            <w:color w:val="000000" w:themeColor="text1"/>
            <w:sz w:val="20"/>
            <w:szCs w:val="20"/>
          </w:rPr>
          <w:t>solidarity@gov.ge</w:t>
        </w:r>
      </w:hyperlink>
    </w:p>
    <w:sectPr w:rsidR="00DE3320" w:rsidRPr="00AD77E7" w:rsidSect="004D2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02064"/>
    <w:multiLevelType w:val="hybridMultilevel"/>
    <w:tmpl w:val="53F0AA98"/>
    <w:lvl w:ilvl="0" w:tplc="02D62A06">
      <w:start w:val="4"/>
      <w:numFmt w:val="decimal"/>
      <w:lvlText w:val="%1."/>
      <w:lvlJc w:val="left"/>
      <w:pPr>
        <w:ind w:left="720" w:hanging="360"/>
      </w:pPr>
      <w:rPr>
        <w:rFonts w:cs="Sylfae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9652E"/>
    <w:multiLevelType w:val="hybridMultilevel"/>
    <w:tmpl w:val="E33282E2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D6"/>
    <w:rsid w:val="000074E1"/>
    <w:rsid w:val="000B2BE3"/>
    <w:rsid w:val="0011040D"/>
    <w:rsid w:val="0018799D"/>
    <w:rsid w:val="00202680"/>
    <w:rsid w:val="002353F5"/>
    <w:rsid w:val="00250222"/>
    <w:rsid w:val="00252FB7"/>
    <w:rsid w:val="00273DDA"/>
    <w:rsid w:val="002B05E6"/>
    <w:rsid w:val="002B381A"/>
    <w:rsid w:val="002C3083"/>
    <w:rsid w:val="002F52D6"/>
    <w:rsid w:val="00353420"/>
    <w:rsid w:val="003576C2"/>
    <w:rsid w:val="00372D34"/>
    <w:rsid w:val="00392322"/>
    <w:rsid w:val="003A4695"/>
    <w:rsid w:val="003D0DAD"/>
    <w:rsid w:val="004640EC"/>
    <w:rsid w:val="004D2214"/>
    <w:rsid w:val="0051705D"/>
    <w:rsid w:val="00655325"/>
    <w:rsid w:val="00697E2D"/>
    <w:rsid w:val="006A0EB2"/>
    <w:rsid w:val="006F1A78"/>
    <w:rsid w:val="00714028"/>
    <w:rsid w:val="00725A87"/>
    <w:rsid w:val="0073702A"/>
    <w:rsid w:val="007610A1"/>
    <w:rsid w:val="00773691"/>
    <w:rsid w:val="00790612"/>
    <w:rsid w:val="007931A8"/>
    <w:rsid w:val="007A361E"/>
    <w:rsid w:val="007A7E8B"/>
    <w:rsid w:val="007C5113"/>
    <w:rsid w:val="0083359B"/>
    <w:rsid w:val="00833953"/>
    <w:rsid w:val="0087325E"/>
    <w:rsid w:val="0089172C"/>
    <w:rsid w:val="008C38C7"/>
    <w:rsid w:val="008F4134"/>
    <w:rsid w:val="00965ED4"/>
    <w:rsid w:val="009B2B13"/>
    <w:rsid w:val="00A30EA4"/>
    <w:rsid w:val="00A34A5A"/>
    <w:rsid w:val="00AD77E7"/>
    <w:rsid w:val="00B25873"/>
    <w:rsid w:val="00B9018A"/>
    <w:rsid w:val="00CD6809"/>
    <w:rsid w:val="00D33220"/>
    <w:rsid w:val="00DE3320"/>
    <w:rsid w:val="00DF067E"/>
    <w:rsid w:val="00E43DB9"/>
    <w:rsid w:val="00F50BEA"/>
    <w:rsid w:val="00F73C86"/>
    <w:rsid w:val="00FB159C"/>
    <w:rsid w:val="00FC00E3"/>
    <w:rsid w:val="00FC0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F9A945-66C7-4A55-9755-546A65C3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809"/>
    <w:pPr>
      <w:spacing w:after="200" w:line="276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68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6809"/>
    <w:pPr>
      <w:ind w:left="720"/>
      <w:contextualSpacing/>
    </w:pPr>
    <w:rPr>
      <w:rFonts w:eastAsiaTheme="minorEastAsia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idarity@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Tchumburidze</dc:creator>
  <cp:keywords/>
  <dc:description/>
  <cp:lastModifiedBy>Mariam Chomakhidze</cp:lastModifiedBy>
  <cp:revision>3</cp:revision>
  <dcterms:created xsi:type="dcterms:W3CDTF">2020-07-14T08:14:00Z</dcterms:created>
  <dcterms:modified xsi:type="dcterms:W3CDTF">2020-07-14T08:14:00Z</dcterms:modified>
</cp:coreProperties>
</file>