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CE121" w14:textId="77777777" w:rsidR="00CD6809" w:rsidRDefault="00CD6809" w:rsidP="00CD6809">
      <w:pPr>
        <w:spacing w:after="0" w:line="240" w:lineRule="auto"/>
        <w:ind w:left="-567" w:right="-330" w:firstLine="283"/>
        <w:jc w:val="center"/>
        <w:rPr>
          <w:b/>
          <w:sz w:val="20"/>
          <w:szCs w:val="20"/>
        </w:rPr>
      </w:pPr>
      <w:r>
        <w:rPr>
          <w:rFonts w:ascii="Sylfaen" w:hAnsi="Sylfaen" w:cs="Sylfaen"/>
          <w:b/>
          <w:sz w:val="20"/>
          <w:szCs w:val="20"/>
        </w:rPr>
        <w:t>ა</w:t>
      </w:r>
      <w:r>
        <w:rPr>
          <w:b/>
          <w:sz w:val="20"/>
          <w:szCs w:val="20"/>
        </w:rPr>
        <w:t>(</w:t>
      </w:r>
      <w:r>
        <w:rPr>
          <w:rFonts w:ascii="Sylfaen" w:hAnsi="Sylfaen" w:cs="Sylfaen"/>
          <w:b/>
          <w:sz w:val="20"/>
          <w:szCs w:val="20"/>
        </w:rPr>
        <w:t>ა</w:t>
      </w:r>
      <w:r>
        <w:rPr>
          <w:b/>
          <w:sz w:val="20"/>
          <w:szCs w:val="20"/>
        </w:rPr>
        <w:t>)</w:t>
      </w:r>
      <w:r>
        <w:rPr>
          <w:rFonts w:ascii="Sylfaen" w:hAnsi="Sylfaen" w:cs="Sylfaen"/>
          <w:b/>
          <w:sz w:val="20"/>
          <w:szCs w:val="20"/>
        </w:rPr>
        <w:t>იპ</w:t>
      </w:r>
      <w:r>
        <w:rPr>
          <w:b/>
          <w:sz w:val="20"/>
          <w:szCs w:val="20"/>
        </w:rPr>
        <w:t xml:space="preserve"> − </w:t>
      </w:r>
      <w:r>
        <w:rPr>
          <w:rFonts w:ascii="Sylfaen" w:hAnsi="Sylfaen" w:cs="Sylfaen"/>
          <w:b/>
          <w:sz w:val="20"/>
          <w:szCs w:val="20"/>
        </w:rPr>
        <w:t>საქართველოს</w:t>
      </w:r>
      <w:r w:rsidR="007610A1">
        <w:rPr>
          <w:rFonts w:ascii="Sylfaen" w:hAnsi="Sylfaen" w:cs="Sylfaen"/>
          <w:b/>
          <w:sz w:val="20"/>
          <w:szCs w:val="20"/>
          <w:lang w:val="en-US"/>
        </w:rPr>
        <w:t xml:space="preserve"> </w:t>
      </w:r>
      <w:r>
        <w:rPr>
          <w:rFonts w:ascii="Sylfaen" w:hAnsi="Sylfaen" w:cs="Sylfaen"/>
          <w:b/>
          <w:sz w:val="20"/>
          <w:szCs w:val="20"/>
        </w:rPr>
        <w:t>სოლიდარობის</w:t>
      </w:r>
      <w:r w:rsidR="007610A1">
        <w:rPr>
          <w:rFonts w:ascii="Sylfaen" w:hAnsi="Sylfaen" w:cs="Sylfaen"/>
          <w:b/>
          <w:sz w:val="20"/>
          <w:szCs w:val="20"/>
          <w:lang w:val="en-US"/>
        </w:rPr>
        <w:t xml:space="preserve"> </w:t>
      </w:r>
      <w:r>
        <w:rPr>
          <w:rFonts w:ascii="Sylfaen" w:hAnsi="Sylfaen" w:cs="Sylfaen"/>
          <w:b/>
          <w:sz w:val="20"/>
          <w:szCs w:val="20"/>
        </w:rPr>
        <w:t>ფონდის</w:t>
      </w:r>
    </w:p>
    <w:p w14:paraId="677582AE" w14:textId="77777777" w:rsidR="00CD6809" w:rsidRDefault="00CD6809" w:rsidP="00CD6809">
      <w:pPr>
        <w:spacing w:after="0"/>
        <w:ind w:left="-567" w:right="-330" w:firstLine="283"/>
        <w:jc w:val="center"/>
        <w:rPr>
          <w:b/>
          <w:sz w:val="20"/>
          <w:szCs w:val="20"/>
        </w:rPr>
      </w:pPr>
      <w:r>
        <w:rPr>
          <w:rFonts w:ascii="Sylfaen" w:hAnsi="Sylfaen" w:cs="Sylfaen"/>
          <w:b/>
          <w:sz w:val="20"/>
          <w:szCs w:val="20"/>
        </w:rPr>
        <w:t>მუდმივმოქმედი</w:t>
      </w:r>
      <w:r w:rsidR="007610A1">
        <w:rPr>
          <w:rFonts w:ascii="Sylfaen" w:hAnsi="Sylfaen" w:cs="Sylfaen"/>
          <w:b/>
          <w:sz w:val="20"/>
          <w:szCs w:val="20"/>
          <w:lang w:val="en-US"/>
        </w:rPr>
        <w:t xml:space="preserve"> </w:t>
      </w:r>
      <w:r>
        <w:rPr>
          <w:rFonts w:ascii="Sylfaen" w:hAnsi="Sylfaen" w:cs="Sylfaen"/>
          <w:b/>
          <w:sz w:val="20"/>
          <w:szCs w:val="20"/>
        </w:rPr>
        <w:t>კომისიის</w:t>
      </w:r>
      <w:r w:rsidR="007610A1">
        <w:rPr>
          <w:rFonts w:ascii="Sylfaen" w:hAnsi="Sylfaen" w:cs="Sylfaen"/>
          <w:b/>
          <w:sz w:val="20"/>
          <w:szCs w:val="20"/>
          <w:lang w:val="en-US"/>
        </w:rPr>
        <w:t xml:space="preserve"> </w:t>
      </w:r>
      <w:r>
        <w:rPr>
          <w:rFonts w:ascii="Sylfaen" w:hAnsi="Sylfaen" w:cs="Sylfaen"/>
          <w:b/>
          <w:sz w:val="20"/>
          <w:szCs w:val="20"/>
        </w:rPr>
        <w:t>სხდომა</w:t>
      </w:r>
    </w:p>
    <w:p w14:paraId="2223494B" w14:textId="77777777" w:rsidR="00CD6809" w:rsidRPr="007610A1" w:rsidRDefault="00CD6809" w:rsidP="00CD6809">
      <w:pPr>
        <w:spacing w:after="0"/>
        <w:ind w:left="-567" w:right="-330" w:firstLine="283"/>
        <w:jc w:val="center"/>
        <w:rPr>
          <w:rFonts w:ascii="Sylfaen" w:hAnsi="Sylfaen"/>
          <w:b/>
          <w:sz w:val="20"/>
          <w:szCs w:val="20"/>
          <w:lang w:val="en-US"/>
        </w:rPr>
      </w:pPr>
      <w:r>
        <w:rPr>
          <w:rFonts w:ascii="Sylfaen" w:hAnsi="Sylfaen" w:cs="Sylfaen"/>
          <w:b/>
          <w:sz w:val="20"/>
          <w:szCs w:val="20"/>
        </w:rPr>
        <w:t>ოქმი</w:t>
      </w:r>
      <w:r w:rsidR="007931A8">
        <w:rPr>
          <w:b/>
          <w:sz w:val="20"/>
          <w:szCs w:val="20"/>
        </w:rPr>
        <w:t xml:space="preserve"> </w:t>
      </w:r>
      <w:r w:rsidR="00BA0F0F">
        <w:rPr>
          <w:rFonts w:ascii="Sylfaen" w:hAnsi="Sylfaen"/>
          <w:b/>
          <w:sz w:val="20"/>
          <w:szCs w:val="20"/>
        </w:rPr>
        <w:t>№150</w:t>
      </w:r>
    </w:p>
    <w:p w14:paraId="3EBF944B" w14:textId="77777777" w:rsidR="00CD6809" w:rsidRPr="00BA0F0F" w:rsidRDefault="00CD6809" w:rsidP="00CD6809">
      <w:pPr>
        <w:spacing w:after="0"/>
        <w:ind w:left="708" w:right="-330" w:hanging="708"/>
        <w:jc w:val="center"/>
        <w:rPr>
          <w:b/>
          <w:sz w:val="20"/>
          <w:szCs w:val="20"/>
        </w:rPr>
      </w:pPr>
      <w:r>
        <w:rPr>
          <w:b/>
          <w:sz w:val="20"/>
          <w:szCs w:val="20"/>
        </w:rPr>
        <w:t xml:space="preserve">2020 </w:t>
      </w:r>
      <w:r>
        <w:rPr>
          <w:rFonts w:ascii="Sylfaen" w:hAnsi="Sylfaen" w:cs="Sylfaen"/>
          <w:b/>
          <w:sz w:val="20"/>
          <w:szCs w:val="20"/>
        </w:rPr>
        <w:t>წლის</w:t>
      </w:r>
      <w:r w:rsidR="007610A1">
        <w:rPr>
          <w:rFonts w:ascii="Sylfaen" w:hAnsi="Sylfaen" w:cs="Sylfaen"/>
          <w:b/>
          <w:sz w:val="20"/>
          <w:szCs w:val="20"/>
          <w:lang w:val="en-US"/>
        </w:rPr>
        <w:t xml:space="preserve"> </w:t>
      </w:r>
      <w:r w:rsidR="00BA0F0F">
        <w:rPr>
          <w:rFonts w:ascii="Sylfaen" w:hAnsi="Sylfaen"/>
          <w:b/>
          <w:sz w:val="20"/>
          <w:szCs w:val="20"/>
          <w:lang w:val="en-US"/>
        </w:rPr>
        <w:t>18</w:t>
      </w:r>
      <w:r w:rsidR="00BA0F0F">
        <w:rPr>
          <w:rFonts w:ascii="Sylfaen" w:hAnsi="Sylfaen"/>
          <w:b/>
          <w:sz w:val="20"/>
          <w:szCs w:val="20"/>
        </w:rPr>
        <w:t xml:space="preserve"> იანვარი</w:t>
      </w:r>
    </w:p>
    <w:p w14:paraId="56A8D71D" w14:textId="77777777" w:rsidR="00CD6809" w:rsidRDefault="00CD6809" w:rsidP="00CD6809">
      <w:pPr>
        <w:tabs>
          <w:tab w:val="center" w:pos="4513"/>
          <w:tab w:val="left" w:pos="7275"/>
        </w:tabs>
        <w:spacing w:after="0" w:line="240" w:lineRule="auto"/>
        <w:ind w:left="-567" w:right="-330" w:firstLine="283"/>
        <w:rPr>
          <w:sz w:val="20"/>
          <w:szCs w:val="20"/>
        </w:rPr>
      </w:pPr>
      <w:r>
        <w:rPr>
          <w:b/>
          <w:sz w:val="20"/>
          <w:szCs w:val="20"/>
        </w:rPr>
        <w:tab/>
      </w:r>
    </w:p>
    <w:p w14:paraId="26515385" w14:textId="77777777" w:rsidR="00CD6809" w:rsidRDefault="00CD6809" w:rsidP="00CD6809">
      <w:pPr>
        <w:spacing w:after="0" w:line="240" w:lineRule="auto"/>
        <w:ind w:left="-567" w:right="-330" w:firstLine="283"/>
        <w:jc w:val="both"/>
        <w:rPr>
          <w:sz w:val="20"/>
          <w:szCs w:val="20"/>
        </w:rPr>
      </w:pPr>
      <w:r>
        <w:rPr>
          <w:rFonts w:ascii="Sylfaen" w:hAnsi="Sylfaen" w:cs="Sylfaen"/>
          <w:sz w:val="20"/>
          <w:szCs w:val="20"/>
        </w:rPr>
        <w:t>სხდომა</w:t>
      </w:r>
      <w:r w:rsidR="007610A1">
        <w:rPr>
          <w:rFonts w:ascii="Sylfaen" w:hAnsi="Sylfaen" w:cs="Sylfaen"/>
          <w:sz w:val="20"/>
          <w:szCs w:val="20"/>
          <w:lang w:val="en-US"/>
        </w:rPr>
        <w:t xml:space="preserve"> </w:t>
      </w:r>
      <w:r>
        <w:rPr>
          <w:rFonts w:ascii="Sylfaen" w:hAnsi="Sylfaen" w:cs="Sylfaen"/>
          <w:sz w:val="20"/>
          <w:szCs w:val="20"/>
        </w:rPr>
        <w:t>მოწვეულია</w:t>
      </w:r>
      <w:r w:rsidR="007610A1">
        <w:rPr>
          <w:rFonts w:ascii="Sylfaen" w:hAnsi="Sylfaen" w:cs="Sylfaen"/>
          <w:sz w:val="20"/>
          <w:szCs w:val="20"/>
          <w:lang w:val="en-US"/>
        </w:rPr>
        <w:t xml:space="preserve"> </w:t>
      </w:r>
      <w:r>
        <w:rPr>
          <w:rFonts w:ascii="Sylfaen" w:hAnsi="Sylfaen" w:cs="Sylfaen"/>
          <w:sz w:val="20"/>
          <w:szCs w:val="20"/>
        </w:rPr>
        <w:t>ელექტრონულ</w:t>
      </w:r>
      <w:r w:rsidR="007610A1">
        <w:rPr>
          <w:rFonts w:ascii="Sylfaen" w:hAnsi="Sylfaen" w:cs="Sylfaen"/>
          <w:sz w:val="20"/>
          <w:szCs w:val="20"/>
          <w:lang w:val="en-US"/>
        </w:rPr>
        <w:t xml:space="preserve"> </w:t>
      </w:r>
      <w:r>
        <w:rPr>
          <w:rFonts w:ascii="Sylfaen" w:hAnsi="Sylfaen" w:cs="Sylfaen"/>
          <w:sz w:val="20"/>
          <w:szCs w:val="20"/>
        </w:rPr>
        <w:t>ფორმატში</w:t>
      </w:r>
      <w:r w:rsidR="007610A1">
        <w:rPr>
          <w:rFonts w:ascii="Sylfaen" w:hAnsi="Sylfaen" w:cs="Sylfaen"/>
          <w:sz w:val="20"/>
          <w:szCs w:val="20"/>
          <w:lang w:val="en-US"/>
        </w:rPr>
        <w:t xml:space="preserve"> </w:t>
      </w:r>
      <w:r>
        <w:rPr>
          <w:rFonts w:ascii="Sylfaen" w:hAnsi="Sylfaen" w:cs="Sylfaen"/>
          <w:sz w:val="20"/>
          <w:szCs w:val="20"/>
        </w:rPr>
        <w:t>საქართველოს</w:t>
      </w:r>
      <w:r w:rsidR="007610A1">
        <w:rPr>
          <w:rFonts w:ascii="Sylfaen" w:hAnsi="Sylfaen" w:cs="Sylfaen"/>
          <w:sz w:val="20"/>
          <w:szCs w:val="20"/>
          <w:lang w:val="en-US"/>
        </w:rPr>
        <w:t xml:space="preserve"> </w:t>
      </w:r>
      <w:r>
        <w:rPr>
          <w:rFonts w:ascii="Sylfaen" w:hAnsi="Sylfaen" w:cs="Sylfaen"/>
          <w:sz w:val="20"/>
          <w:szCs w:val="20"/>
        </w:rPr>
        <w:t>მთავრობის</w:t>
      </w:r>
      <w:r>
        <w:rPr>
          <w:sz w:val="20"/>
          <w:szCs w:val="20"/>
        </w:rPr>
        <w:t xml:space="preserve"> 2014 </w:t>
      </w:r>
      <w:r>
        <w:rPr>
          <w:rFonts w:ascii="Sylfaen" w:hAnsi="Sylfaen" w:cs="Sylfaen"/>
          <w:sz w:val="20"/>
          <w:szCs w:val="20"/>
        </w:rPr>
        <w:t>წლის</w:t>
      </w:r>
      <w:r>
        <w:rPr>
          <w:sz w:val="20"/>
          <w:szCs w:val="20"/>
        </w:rPr>
        <w:t xml:space="preserve"> 9 </w:t>
      </w:r>
      <w:r>
        <w:rPr>
          <w:rFonts w:ascii="Sylfaen" w:hAnsi="Sylfaen" w:cs="Sylfaen"/>
          <w:sz w:val="20"/>
          <w:szCs w:val="20"/>
        </w:rPr>
        <w:t>ივნისის</w:t>
      </w:r>
      <w:r>
        <w:rPr>
          <w:sz w:val="20"/>
          <w:szCs w:val="20"/>
        </w:rPr>
        <w:t xml:space="preserve"> №1022 </w:t>
      </w:r>
      <w:r>
        <w:rPr>
          <w:rFonts w:ascii="Sylfaen" w:hAnsi="Sylfaen" w:cs="Sylfaen"/>
          <w:sz w:val="20"/>
          <w:szCs w:val="20"/>
        </w:rPr>
        <w:t>განკარგულებით</w:t>
      </w:r>
      <w:r w:rsidR="007610A1">
        <w:rPr>
          <w:rFonts w:ascii="Sylfaen" w:hAnsi="Sylfaen" w:cs="Sylfaen"/>
          <w:sz w:val="20"/>
          <w:szCs w:val="20"/>
          <w:lang w:val="en-US"/>
        </w:rPr>
        <w:t xml:space="preserve"> </w:t>
      </w:r>
      <w:r>
        <w:rPr>
          <w:rFonts w:ascii="Sylfaen" w:hAnsi="Sylfaen" w:cs="Sylfaen"/>
          <w:sz w:val="20"/>
          <w:szCs w:val="20"/>
        </w:rPr>
        <w:t>დამტკიცებული</w:t>
      </w:r>
      <w:r>
        <w:rPr>
          <w:sz w:val="20"/>
          <w:szCs w:val="20"/>
        </w:rPr>
        <w:t xml:space="preserve"> „</w:t>
      </w:r>
      <w:r>
        <w:rPr>
          <w:rFonts w:ascii="Sylfaen" w:hAnsi="Sylfaen" w:cs="Sylfaen"/>
          <w:sz w:val="20"/>
          <w:szCs w:val="20"/>
        </w:rPr>
        <w:t>არასამეწარმეო</w:t>
      </w:r>
      <w:r>
        <w:rPr>
          <w:sz w:val="20"/>
          <w:szCs w:val="20"/>
        </w:rPr>
        <w:t xml:space="preserve"> (</w:t>
      </w:r>
      <w:r>
        <w:rPr>
          <w:rFonts w:ascii="Sylfaen" w:hAnsi="Sylfaen" w:cs="Sylfaen"/>
          <w:sz w:val="20"/>
          <w:szCs w:val="20"/>
        </w:rPr>
        <w:t>არაკომერციული</w:t>
      </w:r>
      <w:r>
        <w:rPr>
          <w:sz w:val="20"/>
          <w:szCs w:val="20"/>
        </w:rPr>
        <w:t xml:space="preserve">) </w:t>
      </w:r>
      <w:r>
        <w:rPr>
          <w:rFonts w:ascii="Sylfaen" w:hAnsi="Sylfaen" w:cs="Sylfaen"/>
          <w:sz w:val="20"/>
          <w:szCs w:val="20"/>
        </w:rPr>
        <w:t>იურიდიული</w:t>
      </w:r>
      <w:r w:rsidR="007610A1">
        <w:rPr>
          <w:rFonts w:ascii="Sylfaen" w:hAnsi="Sylfaen" w:cs="Sylfaen"/>
          <w:sz w:val="20"/>
          <w:szCs w:val="20"/>
          <w:lang w:val="en-US"/>
        </w:rPr>
        <w:t xml:space="preserve"> </w:t>
      </w:r>
      <w:r>
        <w:rPr>
          <w:rFonts w:ascii="Sylfaen" w:hAnsi="Sylfaen" w:cs="Sylfaen"/>
          <w:sz w:val="20"/>
          <w:szCs w:val="20"/>
        </w:rPr>
        <w:t>პირის</w:t>
      </w:r>
      <w:r>
        <w:rPr>
          <w:sz w:val="20"/>
          <w:szCs w:val="20"/>
        </w:rPr>
        <w:t xml:space="preserve"> − </w:t>
      </w:r>
      <w:r>
        <w:rPr>
          <w:rFonts w:ascii="Sylfaen" w:hAnsi="Sylfaen" w:cs="Sylfaen"/>
          <w:sz w:val="20"/>
          <w:szCs w:val="20"/>
        </w:rPr>
        <w:t>საქართველოს</w:t>
      </w:r>
      <w:r w:rsidR="007610A1">
        <w:rPr>
          <w:rFonts w:ascii="Sylfaen" w:hAnsi="Sylfaen" w:cs="Sylfaen"/>
          <w:sz w:val="20"/>
          <w:szCs w:val="20"/>
          <w:lang w:val="en-US"/>
        </w:rPr>
        <w:t xml:space="preserve"> </w:t>
      </w:r>
      <w:r>
        <w:rPr>
          <w:rFonts w:ascii="Sylfaen" w:hAnsi="Sylfaen" w:cs="Sylfaen"/>
          <w:sz w:val="20"/>
          <w:szCs w:val="20"/>
        </w:rPr>
        <w:t>სოლიდარობის</w:t>
      </w:r>
      <w:r w:rsidR="007610A1">
        <w:rPr>
          <w:rFonts w:ascii="Sylfaen" w:hAnsi="Sylfaen" w:cs="Sylfaen"/>
          <w:sz w:val="20"/>
          <w:szCs w:val="20"/>
          <w:lang w:val="en-US"/>
        </w:rPr>
        <w:t xml:space="preserve"> </w:t>
      </w:r>
      <w:r>
        <w:rPr>
          <w:rFonts w:ascii="Sylfaen" w:hAnsi="Sylfaen" w:cs="Sylfaen"/>
          <w:sz w:val="20"/>
          <w:szCs w:val="20"/>
        </w:rPr>
        <w:t>ფონდის</w:t>
      </w:r>
      <w:r w:rsidR="007610A1">
        <w:rPr>
          <w:rFonts w:ascii="Sylfaen" w:hAnsi="Sylfaen" w:cs="Sylfaen"/>
          <w:sz w:val="20"/>
          <w:szCs w:val="20"/>
          <w:lang w:val="en-US"/>
        </w:rPr>
        <w:t xml:space="preserve"> </w:t>
      </w:r>
      <w:r>
        <w:rPr>
          <w:rFonts w:ascii="Sylfaen" w:hAnsi="Sylfaen" w:cs="Sylfaen"/>
          <w:sz w:val="20"/>
          <w:szCs w:val="20"/>
        </w:rPr>
        <w:t>წესდების</w:t>
      </w:r>
      <w:r>
        <w:rPr>
          <w:sz w:val="20"/>
          <w:szCs w:val="20"/>
        </w:rPr>
        <w:t xml:space="preserve">“ </w:t>
      </w:r>
      <w:r>
        <w:rPr>
          <w:rFonts w:ascii="Sylfaen" w:hAnsi="Sylfaen" w:cs="Sylfaen"/>
          <w:sz w:val="20"/>
          <w:szCs w:val="20"/>
        </w:rPr>
        <w:t>მე</w:t>
      </w:r>
      <w:r>
        <w:rPr>
          <w:sz w:val="20"/>
          <w:szCs w:val="20"/>
        </w:rPr>
        <w:t xml:space="preserve">-14 </w:t>
      </w:r>
      <w:r>
        <w:rPr>
          <w:rFonts w:ascii="Sylfaen" w:hAnsi="Sylfaen" w:cs="Sylfaen"/>
          <w:sz w:val="20"/>
          <w:szCs w:val="20"/>
        </w:rPr>
        <w:t>მუხლით</w:t>
      </w:r>
      <w:r w:rsidR="007610A1">
        <w:rPr>
          <w:rFonts w:ascii="Sylfaen" w:hAnsi="Sylfaen" w:cs="Sylfaen"/>
          <w:sz w:val="20"/>
          <w:szCs w:val="20"/>
          <w:lang w:val="en-US"/>
        </w:rPr>
        <w:t xml:space="preserve"> </w:t>
      </w:r>
      <w:r>
        <w:rPr>
          <w:rFonts w:ascii="Sylfaen" w:hAnsi="Sylfaen" w:cs="Sylfaen"/>
          <w:sz w:val="20"/>
          <w:szCs w:val="20"/>
        </w:rPr>
        <w:t>გათვალისწინებული</w:t>
      </w:r>
      <w:r w:rsidR="007610A1">
        <w:rPr>
          <w:rFonts w:ascii="Sylfaen" w:hAnsi="Sylfaen" w:cs="Sylfaen"/>
          <w:sz w:val="20"/>
          <w:szCs w:val="20"/>
          <w:lang w:val="en-US"/>
        </w:rPr>
        <w:t xml:space="preserve"> </w:t>
      </w:r>
      <w:r>
        <w:rPr>
          <w:rFonts w:ascii="Sylfaen" w:hAnsi="Sylfaen" w:cs="Sylfaen"/>
          <w:sz w:val="20"/>
          <w:szCs w:val="20"/>
        </w:rPr>
        <w:t>წესის</w:t>
      </w:r>
      <w:r w:rsidR="007610A1">
        <w:rPr>
          <w:rFonts w:ascii="Sylfaen" w:hAnsi="Sylfaen" w:cs="Sylfaen"/>
          <w:sz w:val="20"/>
          <w:szCs w:val="20"/>
          <w:lang w:val="en-US"/>
        </w:rPr>
        <w:t xml:space="preserve"> </w:t>
      </w:r>
      <w:r>
        <w:rPr>
          <w:rFonts w:ascii="Sylfaen" w:hAnsi="Sylfaen" w:cs="Sylfaen"/>
          <w:sz w:val="20"/>
          <w:szCs w:val="20"/>
        </w:rPr>
        <w:t>შესაბამისად</w:t>
      </w:r>
      <w:r>
        <w:rPr>
          <w:sz w:val="20"/>
          <w:szCs w:val="20"/>
        </w:rPr>
        <w:t>.</w:t>
      </w:r>
    </w:p>
    <w:p w14:paraId="18FDE2F2" w14:textId="77777777" w:rsidR="00CD6809" w:rsidRDefault="00CD6809" w:rsidP="00CD6809">
      <w:pPr>
        <w:spacing w:after="0" w:line="240" w:lineRule="auto"/>
        <w:ind w:left="-567" w:right="-330" w:firstLine="283"/>
        <w:jc w:val="both"/>
        <w:rPr>
          <w:sz w:val="20"/>
          <w:szCs w:val="20"/>
        </w:rPr>
      </w:pPr>
    </w:p>
    <w:p w14:paraId="5EF81848" w14:textId="77777777" w:rsidR="00CD6809" w:rsidRDefault="00CD6809" w:rsidP="00CD6809">
      <w:pPr>
        <w:spacing w:after="0" w:line="240" w:lineRule="auto"/>
        <w:ind w:left="-567" w:right="-330" w:firstLine="283"/>
        <w:jc w:val="both"/>
        <w:rPr>
          <w:sz w:val="20"/>
          <w:szCs w:val="20"/>
        </w:rPr>
      </w:pPr>
      <w:r>
        <w:rPr>
          <w:rFonts w:ascii="Sylfaen" w:hAnsi="Sylfaen" w:cs="Sylfaen"/>
          <w:sz w:val="20"/>
          <w:szCs w:val="20"/>
        </w:rPr>
        <w:t>მუდმივმოქმედი</w:t>
      </w:r>
      <w:r w:rsidR="007610A1">
        <w:rPr>
          <w:rFonts w:ascii="Sylfaen" w:hAnsi="Sylfaen" w:cs="Sylfaen"/>
          <w:sz w:val="20"/>
          <w:szCs w:val="20"/>
          <w:lang w:val="en-US"/>
        </w:rPr>
        <w:t xml:space="preserve"> </w:t>
      </w:r>
      <w:r>
        <w:rPr>
          <w:rFonts w:ascii="Sylfaen" w:hAnsi="Sylfaen" w:cs="Sylfaen"/>
          <w:sz w:val="20"/>
          <w:szCs w:val="20"/>
        </w:rPr>
        <w:t>კომისიის</w:t>
      </w:r>
      <w:r w:rsidR="007610A1">
        <w:rPr>
          <w:rFonts w:ascii="Sylfaen" w:hAnsi="Sylfaen" w:cs="Sylfaen"/>
          <w:sz w:val="20"/>
          <w:szCs w:val="20"/>
          <w:lang w:val="en-US"/>
        </w:rPr>
        <w:t xml:space="preserve"> </w:t>
      </w:r>
      <w:r>
        <w:rPr>
          <w:rFonts w:ascii="Sylfaen" w:hAnsi="Sylfaen" w:cs="Sylfaen"/>
          <w:sz w:val="20"/>
          <w:szCs w:val="20"/>
        </w:rPr>
        <w:t>წევრები</w:t>
      </w:r>
      <w:r>
        <w:rPr>
          <w:sz w:val="20"/>
          <w:szCs w:val="20"/>
        </w:rPr>
        <w:t>:</w:t>
      </w:r>
    </w:p>
    <w:p w14:paraId="6EC86F19" w14:textId="77777777" w:rsidR="00CD6809" w:rsidRDefault="00CD6809" w:rsidP="00CD6809">
      <w:pPr>
        <w:spacing w:after="0" w:line="240" w:lineRule="auto"/>
        <w:ind w:left="-567" w:right="-330" w:firstLine="283"/>
        <w:jc w:val="both"/>
        <w:rPr>
          <w:sz w:val="20"/>
          <w:szCs w:val="20"/>
        </w:rPr>
      </w:pPr>
    </w:p>
    <w:p w14:paraId="1A5B1655" w14:textId="77777777" w:rsidR="00CD6809" w:rsidRDefault="00CD6809" w:rsidP="00CD6809">
      <w:pPr>
        <w:tabs>
          <w:tab w:val="left" w:pos="284"/>
        </w:tabs>
        <w:spacing w:after="0" w:line="240" w:lineRule="auto"/>
        <w:ind w:left="-284" w:right="-329" w:firstLine="284"/>
        <w:jc w:val="both"/>
        <w:rPr>
          <w:rFonts w:ascii="Sylfaen" w:hAnsi="Sylfaen"/>
          <w:sz w:val="20"/>
          <w:szCs w:val="20"/>
        </w:rPr>
      </w:pPr>
      <w:r>
        <w:rPr>
          <w:rFonts w:ascii="Sylfaen" w:hAnsi="Sylfaen"/>
          <w:sz w:val="20"/>
          <w:szCs w:val="20"/>
        </w:rPr>
        <w:t xml:space="preserve">„1. </w:t>
      </w:r>
      <w:r>
        <w:rPr>
          <w:rFonts w:ascii="Sylfaen" w:hAnsi="Sylfaen"/>
          <w:b/>
          <w:sz w:val="20"/>
          <w:szCs w:val="20"/>
        </w:rPr>
        <w:t xml:space="preserve">ბერდია სიჭინავა </w:t>
      </w:r>
      <w:r>
        <w:rPr>
          <w:rFonts w:ascii="Sylfaen" w:hAnsi="Sylfaen"/>
          <w:sz w:val="20"/>
          <w:szCs w:val="20"/>
        </w:rPr>
        <w:t>− საქართველოს მთავრობის ადმინისტრაციის უფროსის მოადგილე, კომისიის თავმჯდომარე;</w:t>
      </w:r>
    </w:p>
    <w:p w14:paraId="33748549" w14:textId="77777777" w:rsidR="00CD6809" w:rsidRDefault="00CD6809" w:rsidP="00CD6809">
      <w:pPr>
        <w:tabs>
          <w:tab w:val="left" w:pos="284"/>
        </w:tabs>
        <w:spacing w:after="0" w:line="240" w:lineRule="auto"/>
        <w:ind w:left="-284" w:right="-329" w:firstLine="284"/>
        <w:jc w:val="both"/>
        <w:rPr>
          <w:rFonts w:ascii="Sylfaen" w:hAnsi="Sylfaen"/>
          <w:sz w:val="20"/>
          <w:szCs w:val="20"/>
        </w:rPr>
      </w:pPr>
      <w:r>
        <w:rPr>
          <w:rFonts w:ascii="Sylfaen" w:hAnsi="Sylfaen" w:cs="Sylfaen"/>
          <w:sz w:val="20"/>
          <w:szCs w:val="20"/>
        </w:rPr>
        <w:t>2</w:t>
      </w:r>
      <w:r>
        <w:rPr>
          <w:rFonts w:ascii="Sylfaen" w:hAnsi="Sylfaen" w:cs="Sylfaen"/>
          <w:b/>
          <w:sz w:val="20"/>
          <w:szCs w:val="20"/>
        </w:rPr>
        <w:t>.  ცოტნე</w:t>
      </w:r>
      <w:r>
        <w:rPr>
          <w:rFonts w:ascii="Sylfaen" w:hAnsi="Sylfaen"/>
          <w:b/>
          <w:sz w:val="20"/>
          <w:szCs w:val="20"/>
        </w:rPr>
        <w:t xml:space="preserve"> ყავლაშვილი</w:t>
      </w:r>
      <w:r>
        <w:rPr>
          <w:rFonts w:ascii="Sylfaen" w:hAnsi="Sylfaen"/>
          <w:sz w:val="20"/>
          <w:szCs w:val="20"/>
        </w:rPr>
        <w:t xml:space="preserve"> </w:t>
      </w:r>
      <w:r w:rsidR="0073702A">
        <w:rPr>
          <w:rFonts w:ascii="Sylfaen" w:hAnsi="Sylfaen"/>
          <w:sz w:val="20"/>
          <w:szCs w:val="20"/>
        </w:rPr>
        <w:t xml:space="preserve">  </w:t>
      </w:r>
      <w:r>
        <w:rPr>
          <w:rFonts w:ascii="Sylfaen" w:hAnsi="Sylfaen"/>
          <w:sz w:val="20"/>
          <w:szCs w:val="20"/>
        </w:rPr>
        <w:t>−</w:t>
      </w:r>
      <w:r w:rsidR="0073702A">
        <w:rPr>
          <w:rFonts w:ascii="Sylfaen" w:hAnsi="Sylfaen"/>
          <w:sz w:val="20"/>
          <w:szCs w:val="20"/>
        </w:rPr>
        <w:t xml:space="preserve">  </w:t>
      </w:r>
      <w:r>
        <w:rPr>
          <w:rFonts w:ascii="Sylfaen" w:hAnsi="Sylfaen"/>
          <w:sz w:val="20"/>
          <w:szCs w:val="20"/>
        </w:rPr>
        <w:t xml:space="preserve"> საქართველოს ფინანსთა მინისტრის მოადგილე, კომისიის მუდმივი წევრი;</w:t>
      </w:r>
      <w:r>
        <w:rPr>
          <w:rFonts w:ascii="Sylfaen" w:hAnsi="Sylfaen"/>
          <w:sz w:val="20"/>
          <w:szCs w:val="20"/>
        </w:rPr>
        <w:tab/>
      </w:r>
    </w:p>
    <w:p w14:paraId="182A0329" w14:textId="77777777" w:rsidR="00CD6809" w:rsidRDefault="00CD6809" w:rsidP="00CD6809">
      <w:pPr>
        <w:tabs>
          <w:tab w:val="left" w:pos="284"/>
        </w:tabs>
        <w:spacing w:after="0" w:line="240" w:lineRule="auto"/>
        <w:ind w:left="-284" w:right="-329" w:firstLine="284"/>
        <w:jc w:val="both"/>
        <w:rPr>
          <w:rFonts w:ascii="Sylfaen" w:hAnsi="Sylfaen"/>
          <w:sz w:val="20"/>
          <w:szCs w:val="20"/>
        </w:rPr>
      </w:pPr>
      <w:r>
        <w:rPr>
          <w:rFonts w:ascii="Sylfaen" w:hAnsi="Sylfaen"/>
          <w:sz w:val="20"/>
          <w:szCs w:val="20"/>
        </w:rPr>
        <w:t>3.</w:t>
      </w:r>
      <w:r w:rsidR="007610A1">
        <w:rPr>
          <w:rFonts w:ascii="Sylfaen" w:hAnsi="Sylfaen"/>
          <w:sz w:val="20"/>
          <w:szCs w:val="20"/>
          <w:lang w:val="en-US"/>
        </w:rPr>
        <w:t xml:space="preserve"> </w:t>
      </w:r>
      <w:r>
        <w:rPr>
          <w:rFonts w:ascii="Sylfaen" w:hAnsi="Sylfaen" w:cs="Sylfaen"/>
          <w:b/>
          <w:sz w:val="20"/>
          <w:szCs w:val="20"/>
        </w:rPr>
        <w:t>თამილა</w:t>
      </w:r>
      <w:r>
        <w:rPr>
          <w:rFonts w:ascii="Sylfaen" w:hAnsi="Sylfaen"/>
          <w:b/>
          <w:sz w:val="20"/>
          <w:szCs w:val="20"/>
        </w:rPr>
        <w:t xml:space="preserve"> ბარკალაია </w:t>
      </w:r>
      <w:r>
        <w:rPr>
          <w:rFonts w:ascii="Sylfaen" w:hAnsi="Sylfaen"/>
          <w:sz w:val="20"/>
          <w:szCs w:val="20"/>
          <w:lang w:val="en-US"/>
        </w:rPr>
        <w:t>−</w:t>
      </w:r>
      <w:r>
        <w:rPr>
          <w:rFonts w:ascii="Sylfaen" w:hAnsi="Sylfaen"/>
          <w:sz w:val="20"/>
          <w:szCs w:val="20"/>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მუდმივი წევრი;</w:t>
      </w:r>
    </w:p>
    <w:p w14:paraId="1EC7F3DE"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ხათუნა</w:t>
      </w:r>
      <w:r>
        <w:rPr>
          <w:rFonts w:ascii="Sylfaen" w:hAnsi="Sylfaen"/>
          <w:b/>
          <w:sz w:val="20"/>
          <w:szCs w:val="20"/>
        </w:rPr>
        <w:t xml:space="preserve"> თოთლაძე</w:t>
      </w:r>
      <w:r>
        <w:rPr>
          <w:rFonts w:ascii="Sylfaen" w:hAnsi="Sylfaen"/>
          <w:sz w:val="20"/>
          <w:szCs w:val="20"/>
        </w:rPr>
        <w:t xml:space="preserve"> </w:t>
      </w:r>
      <w:r w:rsidR="0073702A">
        <w:rPr>
          <w:rFonts w:ascii="Sylfaen" w:hAnsi="Sylfaen"/>
          <w:sz w:val="20"/>
          <w:szCs w:val="20"/>
        </w:rPr>
        <w:t xml:space="preserve"> </w:t>
      </w:r>
      <w:r>
        <w:rPr>
          <w:rFonts w:ascii="Sylfaen" w:hAnsi="Sylfaen"/>
          <w:sz w:val="20"/>
          <w:szCs w:val="20"/>
        </w:rPr>
        <w:t>−</w:t>
      </w:r>
      <w:r w:rsidR="0073702A">
        <w:rPr>
          <w:rFonts w:ascii="Sylfaen" w:hAnsi="Sylfaen"/>
          <w:sz w:val="20"/>
          <w:szCs w:val="20"/>
        </w:rPr>
        <w:t xml:space="preserve"> </w:t>
      </w:r>
      <w:r>
        <w:rPr>
          <w:rFonts w:ascii="Sylfaen" w:hAnsi="Sylfaen"/>
          <w:sz w:val="20"/>
          <w:szCs w:val="20"/>
        </w:rPr>
        <w:t xml:space="preserve"> საქართველოს საგარეო საქმეთა მინისტრის მოადგილე, კომისიის არამუდმივი წევრი;</w:t>
      </w:r>
    </w:p>
    <w:p w14:paraId="77E3596C"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ხათუნა</w:t>
      </w:r>
      <w:r w:rsidR="00202680">
        <w:rPr>
          <w:rFonts w:ascii="Sylfaen" w:hAnsi="Sylfaen"/>
          <w:b/>
          <w:sz w:val="20"/>
          <w:szCs w:val="20"/>
        </w:rPr>
        <w:t xml:space="preserve"> </w:t>
      </w:r>
      <w:r>
        <w:rPr>
          <w:rFonts w:ascii="Sylfaen" w:hAnsi="Sylfaen"/>
          <w:b/>
          <w:sz w:val="20"/>
          <w:szCs w:val="20"/>
        </w:rPr>
        <w:t>ჩაჩავა</w:t>
      </w:r>
      <w:r>
        <w:rPr>
          <w:rFonts w:ascii="Sylfaen" w:hAnsi="Sylfaen"/>
          <w:sz w:val="20"/>
          <w:szCs w:val="20"/>
          <w:lang w:val="en-US"/>
        </w:rPr>
        <w:t xml:space="preserve"> −</w:t>
      </w:r>
      <w:r w:rsidR="00655325">
        <w:rPr>
          <w:rFonts w:ascii="Sylfaen" w:hAnsi="Sylfaen"/>
          <w:sz w:val="20"/>
          <w:szCs w:val="20"/>
          <w:lang w:val="en-US"/>
        </w:rPr>
        <w:t xml:space="preserve"> </w:t>
      </w:r>
      <w:r>
        <w:rPr>
          <w:rFonts w:ascii="Sylfaen" w:hAnsi="Sylfaen" w:cs="Sylfaen"/>
          <w:sz w:val="20"/>
          <w:szCs w:val="20"/>
        </w:rPr>
        <w:t>საქართველოს</w:t>
      </w:r>
      <w:r w:rsidR="007610A1">
        <w:rPr>
          <w:rFonts w:ascii="Sylfaen" w:hAnsi="Sylfaen" w:cs="Sylfaen"/>
          <w:sz w:val="20"/>
          <w:szCs w:val="20"/>
          <w:lang w:val="en-US"/>
        </w:rPr>
        <w:t xml:space="preserve"> </w:t>
      </w:r>
      <w:r>
        <w:rPr>
          <w:rFonts w:ascii="Sylfaen" w:hAnsi="Sylfaen" w:cs="Sylfaen"/>
          <w:sz w:val="20"/>
          <w:szCs w:val="20"/>
        </w:rPr>
        <w:t>ოკუპირებული</w:t>
      </w:r>
      <w:r w:rsidR="007610A1">
        <w:rPr>
          <w:rFonts w:ascii="Sylfaen" w:hAnsi="Sylfaen" w:cs="Sylfaen"/>
          <w:sz w:val="20"/>
          <w:szCs w:val="20"/>
          <w:lang w:val="en-US"/>
        </w:rPr>
        <w:t xml:space="preserve"> </w:t>
      </w:r>
      <w:r>
        <w:rPr>
          <w:rFonts w:ascii="Sylfaen" w:hAnsi="Sylfaen" w:cs="Sylfaen"/>
          <w:sz w:val="20"/>
          <w:szCs w:val="20"/>
        </w:rPr>
        <w:t>ტერიტორიებიდან</w:t>
      </w:r>
      <w:r w:rsidR="007610A1">
        <w:rPr>
          <w:rFonts w:ascii="Sylfaen" w:hAnsi="Sylfaen" w:cs="Sylfaen"/>
          <w:sz w:val="20"/>
          <w:szCs w:val="20"/>
          <w:lang w:val="en-US"/>
        </w:rPr>
        <w:t xml:space="preserve"> </w:t>
      </w:r>
      <w:r>
        <w:rPr>
          <w:rFonts w:ascii="Sylfaen" w:hAnsi="Sylfaen" w:cs="Sylfaen"/>
          <w:sz w:val="20"/>
          <w:szCs w:val="20"/>
        </w:rPr>
        <w:t>დევნილთა</w:t>
      </w:r>
      <w:r>
        <w:rPr>
          <w:sz w:val="20"/>
          <w:szCs w:val="20"/>
        </w:rPr>
        <w:t xml:space="preserve">, </w:t>
      </w:r>
      <w:r>
        <w:rPr>
          <w:rFonts w:ascii="Sylfaen" w:hAnsi="Sylfaen" w:cs="Sylfaen"/>
          <w:sz w:val="20"/>
          <w:szCs w:val="20"/>
        </w:rPr>
        <w:t>შრომის</w:t>
      </w:r>
      <w:r>
        <w:rPr>
          <w:sz w:val="20"/>
          <w:szCs w:val="20"/>
        </w:rPr>
        <w:t xml:space="preserve">, </w:t>
      </w:r>
      <w:r>
        <w:rPr>
          <w:rFonts w:ascii="Sylfaen" w:hAnsi="Sylfaen" w:cs="Sylfaen"/>
          <w:sz w:val="20"/>
          <w:szCs w:val="20"/>
        </w:rPr>
        <w:t>ჯანმრთელობისა</w:t>
      </w:r>
      <w:r w:rsidR="007610A1">
        <w:rPr>
          <w:rFonts w:ascii="Sylfaen" w:hAnsi="Sylfaen" w:cs="Sylfaen"/>
          <w:sz w:val="20"/>
          <w:szCs w:val="20"/>
          <w:lang w:val="en-US"/>
        </w:rPr>
        <w:t xml:space="preserve"> </w:t>
      </w:r>
      <w:r>
        <w:rPr>
          <w:rFonts w:ascii="Sylfaen" w:hAnsi="Sylfaen" w:cs="Sylfaen"/>
          <w:sz w:val="20"/>
          <w:szCs w:val="20"/>
        </w:rPr>
        <w:t>და</w:t>
      </w:r>
      <w:r w:rsidR="007610A1">
        <w:rPr>
          <w:rFonts w:ascii="Sylfaen" w:hAnsi="Sylfaen" w:cs="Sylfaen"/>
          <w:sz w:val="20"/>
          <w:szCs w:val="20"/>
          <w:lang w:val="en-US"/>
        </w:rPr>
        <w:t xml:space="preserve"> </w:t>
      </w:r>
      <w:r>
        <w:rPr>
          <w:rFonts w:ascii="Sylfaen" w:hAnsi="Sylfaen" w:cs="Sylfaen"/>
          <w:sz w:val="20"/>
          <w:szCs w:val="20"/>
        </w:rPr>
        <w:t>სოციალური</w:t>
      </w:r>
      <w:r w:rsidR="007610A1">
        <w:rPr>
          <w:rFonts w:ascii="Sylfaen" w:hAnsi="Sylfaen" w:cs="Sylfaen"/>
          <w:sz w:val="20"/>
          <w:szCs w:val="20"/>
          <w:lang w:val="en-US"/>
        </w:rPr>
        <w:t xml:space="preserve"> </w:t>
      </w:r>
      <w:r>
        <w:rPr>
          <w:rFonts w:ascii="Sylfaen" w:hAnsi="Sylfaen" w:cs="Sylfaen"/>
          <w:sz w:val="20"/>
          <w:szCs w:val="20"/>
        </w:rPr>
        <w:t>დაცვის</w:t>
      </w:r>
      <w:r w:rsidR="007610A1">
        <w:rPr>
          <w:rFonts w:ascii="Sylfaen" w:hAnsi="Sylfaen" w:cs="Sylfaen"/>
          <w:sz w:val="20"/>
          <w:szCs w:val="20"/>
          <w:lang w:val="en-US"/>
        </w:rPr>
        <w:t xml:space="preserve"> </w:t>
      </w:r>
      <w:r>
        <w:rPr>
          <w:rFonts w:ascii="Sylfaen" w:hAnsi="Sylfaen" w:cs="Sylfaen"/>
          <w:sz w:val="20"/>
          <w:szCs w:val="20"/>
        </w:rPr>
        <w:t>სამინისტროს</w:t>
      </w:r>
      <w:r w:rsidR="007610A1">
        <w:rPr>
          <w:rFonts w:ascii="Sylfaen" w:hAnsi="Sylfaen" w:cs="Sylfaen"/>
          <w:sz w:val="20"/>
          <w:szCs w:val="20"/>
          <w:lang w:val="en-US"/>
        </w:rPr>
        <w:t xml:space="preserve"> </w:t>
      </w:r>
      <w:r>
        <w:rPr>
          <w:rFonts w:ascii="Sylfaen" w:hAnsi="Sylfaen" w:cs="Sylfaen"/>
          <w:sz w:val="20"/>
          <w:szCs w:val="20"/>
        </w:rPr>
        <w:t>ადმინისტრაციის</w:t>
      </w:r>
      <w:r w:rsidR="007610A1">
        <w:rPr>
          <w:rFonts w:ascii="Sylfaen" w:hAnsi="Sylfaen" w:cs="Sylfaen"/>
          <w:sz w:val="20"/>
          <w:szCs w:val="20"/>
          <w:lang w:val="en-US"/>
        </w:rPr>
        <w:t xml:space="preserve"> </w:t>
      </w:r>
      <w:r>
        <w:rPr>
          <w:rFonts w:ascii="Sylfaen" w:hAnsi="Sylfaen" w:cs="Sylfaen"/>
          <w:sz w:val="20"/>
          <w:szCs w:val="20"/>
        </w:rPr>
        <w:t>რეფერალის</w:t>
      </w:r>
      <w:r w:rsidR="007610A1">
        <w:rPr>
          <w:rFonts w:ascii="Sylfaen" w:hAnsi="Sylfaen" w:cs="Sylfaen"/>
          <w:sz w:val="20"/>
          <w:szCs w:val="20"/>
          <w:lang w:val="en-US"/>
        </w:rPr>
        <w:t xml:space="preserve"> </w:t>
      </w:r>
      <w:r>
        <w:rPr>
          <w:rFonts w:ascii="Sylfaen" w:hAnsi="Sylfaen" w:cs="Sylfaen"/>
          <w:sz w:val="20"/>
          <w:szCs w:val="20"/>
        </w:rPr>
        <w:t>საორგანიზაციო</w:t>
      </w:r>
      <w:r w:rsidR="007610A1">
        <w:rPr>
          <w:rFonts w:ascii="Sylfaen" w:hAnsi="Sylfaen" w:cs="Sylfaen"/>
          <w:sz w:val="20"/>
          <w:szCs w:val="20"/>
          <w:lang w:val="en-US"/>
        </w:rPr>
        <w:t xml:space="preserve"> </w:t>
      </w:r>
      <w:r>
        <w:rPr>
          <w:rFonts w:ascii="Sylfaen" w:hAnsi="Sylfaen" w:cs="Sylfaen"/>
          <w:sz w:val="20"/>
          <w:szCs w:val="20"/>
        </w:rPr>
        <w:t>სამმართველოს</w:t>
      </w:r>
      <w:r w:rsidR="007610A1">
        <w:rPr>
          <w:rFonts w:ascii="Sylfaen" w:hAnsi="Sylfaen" w:cs="Sylfaen"/>
          <w:sz w:val="20"/>
          <w:szCs w:val="20"/>
          <w:lang w:val="en-US"/>
        </w:rPr>
        <w:t xml:space="preserve"> </w:t>
      </w:r>
      <w:r>
        <w:rPr>
          <w:rFonts w:ascii="Sylfaen" w:hAnsi="Sylfaen" w:cs="Sylfaen"/>
          <w:sz w:val="20"/>
          <w:szCs w:val="20"/>
        </w:rPr>
        <w:t>უფროსი</w:t>
      </w:r>
      <w:r>
        <w:rPr>
          <w:sz w:val="20"/>
          <w:szCs w:val="20"/>
        </w:rPr>
        <w:t xml:space="preserve">, </w:t>
      </w:r>
      <w:r>
        <w:rPr>
          <w:rFonts w:ascii="Sylfaen" w:hAnsi="Sylfaen" w:cs="Sylfaen"/>
          <w:sz w:val="20"/>
          <w:szCs w:val="20"/>
        </w:rPr>
        <w:t>კომისიის</w:t>
      </w:r>
      <w:r w:rsidR="007610A1">
        <w:rPr>
          <w:rFonts w:ascii="Sylfaen" w:hAnsi="Sylfaen" w:cs="Sylfaen"/>
          <w:sz w:val="20"/>
          <w:szCs w:val="20"/>
          <w:lang w:val="en-US"/>
        </w:rPr>
        <w:t xml:space="preserve"> </w:t>
      </w:r>
      <w:r>
        <w:rPr>
          <w:rFonts w:ascii="Sylfaen" w:hAnsi="Sylfaen" w:cs="Sylfaen"/>
          <w:sz w:val="20"/>
          <w:szCs w:val="20"/>
        </w:rPr>
        <w:t>არამუდმივი</w:t>
      </w:r>
      <w:r w:rsidR="007610A1">
        <w:rPr>
          <w:rFonts w:ascii="Sylfaen" w:hAnsi="Sylfaen" w:cs="Sylfaen"/>
          <w:sz w:val="20"/>
          <w:szCs w:val="20"/>
          <w:lang w:val="en-US"/>
        </w:rPr>
        <w:t xml:space="preserve"> </w:t>
      </w:r>
      <w:r>
        <w:rPr>
          <w:rFonts w:ascii="Sylfaen" w:hAnsi="Sylfaen" w:cs="Sylfaen"/>
          <w:sz w:val="20"/>
          <w:szCs w:val="20"/>
        </w:rPr>
        <w:t>წევრი</w:t>
      </w:r>
      <w:r>
        <w:rPr>
          <w:sz w:val="20"/>
          <w:szCs w:val="20"/>
        </w:rPr>
        <w:t>;</w:t>
      </w:r>
      <w:r>
        <w:rPr>
          <w:rFonts w:ascii="Sylfaen" w:hAnsi="Sylfaen" w:cs="Sylfaen"/>
        </w:rPr>
        <w:tab/>
      </w:r>
      <w:r>
        <w:rPr>
          <w:rFonts w:ascii="Sylfaen" w:hAnsi="Sylfaen"/>
          <w:sz w:val="20"/>
          <w:szCs w:val="20"/>
        </w:rPr>
        <w:tab/>
      </w:r>
    </w:p>
    <w:p w14:paraId="67EA72E7"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გიორგი ჭავჭავაძე</w:t>
      </w:r>
      <w:r>
        <w:rPr>
          <w:rFonts w:ascii="Sylfaen" w:hAnsi="Sylfaen"/>
          <w:sz w:val="20"/>
          <w:szCs w:val="20"/>
          <w:lang w:val="en-US"/>
        </w:rPr>
        <w:t xml:space="preserve"> − </w:t>
      </w:r>
      <w:r>
        <w:rPr>
          <w:rFonts w:ascii="Sylfaen" w:hAnsi="Sylfaen" w:cs="Sylfaen"/>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საფინანსო</w:t>
      </w:r>
      <w:r w:rsidR="002B05E6">
        <w:rPr>
          <w:rFonts w:ascii="Sylfaen" w:hAnsi="Sylfaen" w:cs="Sylfaen"/>
          <w:sz w:val="20"/>
          <w:szCs w:val="20"/>
          <w:lang w:val="en-US"/>
        </w:rPr>
        <w:t xml:space="preserve"> </w:t>
      </w:r>
      <w:r w:rsidR="00655325">
        <w:rPr>
          <w:rFonts w:ascii="Sylfaen" w:hAnsi="Sylfaen" w:cs="Sylfaen"/>
          <w:sz w:val="20"/>
          <w:szCs w:val="20"/>
          <w:lang w:val="en-US"/>
        </w:rPr>
        <w:t>-</w:t>
      </w:r>
      <w:r w:rsidR="002B05E6">
        <w:rPr>
          <w:rFonts w:ascii="Sylfaen" w:hAnsi="Sylfaen" w:cs="Sylfaen"/>
          <w:sz w:val="20"/>
          <w:szCs w:val="20"/>
          <w:lang w:val="en-US"/>
        </w:rPr>
        <w:t xml:space="preserve"> </w:t>
      </w:r>
      <w:r>
        <w:rPr>
          <w:rFonts w:ascii="Sylfaen" w:hAnsi="Sylfaen" w:cs="Sylfaen"/>
          <w:sz w:val="20"/>
          <w:szCs w:val="20"/>
        </w:rPr>
        <w:t>ეკონომიკური დეპარტამენტის შრომითი ხელშეკრულებით დასაქმებული პირი</w:t>
      </w:r>
      <w:r>
        <w:rPr>
          <w:rFonts w:ascii="Sylfaen" w:hAnsi="Sylfaen"/>
          <w:sz w:val="20"/>
          <w:szCs w:val="20"/>
        </w:rPr>
        <w:t>, კომისიის არამუდმივი წევრი</w:t>
      </w:r>
      <w:r>
        <w:rPr>
          <w:rFonts w:ascii="Sylfaen" w:hAnsi="Sylfaen"/>
          <w:sz w:val="20"/>
          <w:szCs w:val="20"/>
          <w:lang w:val="en-US"/>
        </w:rPr>
        <w:t>;</w:t>
      </w:r>
    </w:p>
    <w:p w14:paraId="2846ECB3"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ციალა</w:t>
      </w:r>
      <w:r>
        <w:rPr>
          <w:rFonts w:ascii="Sylfaen" w:hAnsi="Sylfaen"/>
          <w:b/>
          <w:sz w:val="20"/>
          <w:szCs w:val="20"/>
        </w:rPr>
        <w:t xml:space="preserve"> ჯელაძე</w:t>
      </w:r>
      <w:r>
        <w:rPr>
          <w:rFonts w:ascii="Sylfaen" w:hAnsi="Sylfaen"/>
          <w:sz w:val="20"/>
          <w:szCs w:val="20"/>
          <w:lang w:val="en-US"/>
        </w:rPr>
        <w:t xml:space="preserve"> − </w:t>
      </w:r>
      <w:r>
        <w:rPr>
          <w:rFonts w:ascii="Sylfaen" w:hAnsi="Sylfaen"/>
          <w:sz w:val="20"/>
          <w:szCs w:val="20"/>
        </w:rPr>
        <w:t>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 კომისიის არამუდმივი წევრი</w:t>
      </w:r>
      <w:r>
        <w:rPr>
          <w:rFonts w:ascii="Sylfaen" w:hAnsi="Sylfaen"/>
          <w:sz w:val="20"/>
          <w:szCs w:val="20"/>
          <w:lang w:val="en-US"/>
        </w:rPr>
        <w:t>;</w:t>
      </w:r>
    </w:p>
    <w:p w14:paraId="43F34E44"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მარიამ</w:t>
      </w:r>
      <w:r>
        <w:rPr>
          <w:rFonts w:ascii="Sylfaen" w:hAnsi="Sylfaen"/>
          <w:b/>
          <w:sz w:val="20"/>
          <w:szCs w:val="20"/>
        </w:rPr>
        <w:t xml:space="preserve"> ესებუა</w:t>
      </w:r>
      <w:r w:rsidR="0073702A">
        <w:rPr>
          <w:rFonts w:ascii="Sylfaen" w:hAnsi="Sylfaen"/>
          <w:b/>
          <w:sz w:val="20"/>
          <w:szCs w:val="20"/>
        </w:rPr>
        <w:t xml:space="preserve"> </w:t>
      </w:r>
      <w:r>
        <w:rPr>
          <w:rFonts w:ascii="Sylfaen" w:hAnsi="Sylfaen"/>
          <w:sz w:val="20"/>
          <w:szCs w:val="20"/>
        </w:rPr>
        <w:t>− სს „ფინკა ბანკი საქართველოს“ მარკეტინგის სამსახურის უფროსი, კომისიის არამუდმივი წევრი</w:t>
      </w:r>
      <w:r>
        <w:rPr>
          <w:rFonts w:ascii="Sylfaen" w:hAnsi="Sylfaen"/>
          <w:sz w:val="20"/>
          <w:szCs w:val="20"/>
          <w:lang w:val="en-US"/>
        </w:rPr>
        <w:t>;</w:t>
      </w:r>
    </w:p>
    <w:p w14:paraId="680E6C3B"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ლევან</w:t>
      </w:r>
      <w:r>
        <w:rPr>
          <w:rFonts w:ascii="Sylfaen" w:hAnsi="Sylfaen"/>
          <w:b/>
          <w:sz w:val="20"/>
          <w:szCs w:val="20"/>
        </w:rPr>
        <w:t xml:space="preserve"> ვეფხვაძე</w:t>
      </w:r>
      <w:r w:rsidR="0073702A">
        <w:rPr>
          <w:rFonts w:ascii="Sylfaen" w:hAnsi="Sylfaen"/>
          <w:b/>
          <w:sz w:val="20"/>
          <w:szCs w:val="20"/>
        </w:rPr>
        <w:t xml:space="preserve">  </w:t>
      </w:r>
      <w:r>
        <w:rPr>
          <w:rFonts w:ascii="Sylfaen" w:hAnsi="Sylfaen"/>
          <w:sz w:val="20"/>
          <w:szCs w:val="20"/>
        </w:rPr>
        <w:t>−</w:t>
      </w:r>
      <w:r w:rsidR="0073702A">
        <w:rPr>
          <w:rFonts w:ascii="Sylfaen" w:hAnsi="Sylfaen"/>
          <w:sz w:val="20"/>
          <w:szCs w:val="20"/>
        </w:rPr>
        <w:t xml:space="preserve">  </w:t>
      </w:r>
      <w:r>
        <w:rPr>
          <w:rFonts w:ascii="Sylfaen" w:hAnsi="Sylfaen"/>
          <w:sz w:val="20"/>
          <w:szCs w:val="20"/>
        </w:rPr>
        <w:t>ა(ა)იპ − საქართველოს ბიზნეს ასოციაციის აღმასრულებელი დირექტორი, კომისიის არამუდმივი წევრი</w:t>
      </w:r>
      <w:r>
        <w:rPr>
          <w:rFonts w:ascii="Sylfaen" w:hAnsi="Sylfaen"/>
          <w:sz w:val="20"/>
          <w:szCs w:val="20"/>
          <w:lang w:val="en-US"/>
        </w:rPr>
        <w:t>;</w:t>
      </w:r>
    </w:p>
    <w:p w14:paraId="0C5AF1FF"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ალექსანდრე</w:t>
      </w:r>
      <w:r>
        <w:rPr>
          <w:rFonts w:ascii="Sylfaen" w:hAnsi="Sylfaen"/>
          <w:b/>
          <w:sz w:val="20"/>
          <w:szCs w:val="20"/>
        </w:rPr>
        <w:t xml:space="preserve"> გუგავა</w:t>
      </w:r>
      <w:r>
        <w:rPr>
          <w:rFonts w:ascii="Sylfaen" w:hAnsi="Sylfaen"/>
          <w:sz w:val="20"/>
          <w:szCs w:val="20"/>
        </w:rPr>
        <w:t xml:space="preserve"> − ა(ა)იპ − საქართველოს რაგბის კავშირის</w:t>
      </w:r>
      <w:r>
        <w:rPr>
          <w:sz w:val="20"/>
          <w:szCs w:val="20"/>
        </w:rPr>
        <w:t> </w:t>
      </w:r>
      <w:r>
        <w:rPr>
          <w:rFonts w:ascii="Sylfaen" w:hAnsi="Sylfaen"/>
          <w:sz w:val="20"/>
          <w:szCs w:val="20"/>
        </w:rPr>
        <w:t>საერთაშორისო ტურნირებისა და მატჩების დეპარტამენტის უფროსი, კომისიის არამუდმივი წევრი;</w:t>
      </w:r>
    </w:p>
    <w:p w14:paraId="18027FF5" w14:textId="77777777" w:rsidR="00CD6809" w:rsidRDefault="00CD6809" w:rsidP="00CD6809">
      <w:pPr>
        <w:pStyle w:val="ListParagraph"/>
        <w:numPr>
          <w:ilvl w:val="0"/>
          <w:numId w:val="1"/>
        </w:numPr>
        <w:tabs>
          <w:tab w:val="left" w:pos="0"/>
          <w:tab w:val="left" w:pos="284"/>
        </w:tabs>
        <w:spacing w:after="0" w:line="240" w:lineRule="auto"/>
        <w:ind w:left="-284" w:right="-329" w:firstLine="284"/>
        <w:jc w:val="both"/>
        <w:rPr>
          <w:rFonts w:ascii="Sylfaen" w:hAnsi="Sylfaen"/>
          <w:sz w:val="20"/>
          <w:szCs w:val="20"/>
        </w:rPr>
      </w:pPr>
      <w:r>
        <w:rPr>
          <w:rFonts w:ascii="Sylfaen" w:hAnsi="Sylfaen" w:cs="Sylfaen"/>
          <w:b/>
          <w:sz w:val="20"/>
          <w:szCs w:val="20"/>
        </w:rPr>
        <w:t xml:space="preserve">ქეთევანი ფაცაცია </w:t>
      </w:r>
      <w:r w:rsidR="0073702A">
        <w:rPr>
          <w:rFonts w:ascii="Sylfaen" w:hAnsi="Sylfaen" w:cs="Sylfaen"/>
          <w:b/>
          <w:sz w:val="20"/>
          <w:szCs w:val="20"/>
        </w:rPr>
        <w:t xml:space="preserve"> </w:t>
      </w:r>
      <w:r>
        <w:rPr>
          <w:rFonts w:ascii="Sylfaen" w:hAnsi="Sylfaen"/>
          <w:sz w:val="20"/>
          <w:szCs w:val="20"/>
        </w:rPr>
        <w:t xml:space="preserve">− </w:t>
      </w:r>
      <w:r w:rsidR="0073702A">
        <w:rPr>
          <w:rFonts w:ascii="Sylfaen" w:hAnsi="Sylfaen"/>
          <w:sz w:val="20"/>
          <w:szCs w:val="20"/>
        </w:rPr>
        <w:t xml:space="preserve"> </w:t>
      </w:r>
      <w:r>
        <w:rPr>
          <w:rFonts w:ascii="Sylfaen" w:hAnsi="Sylfaen"/>
          <w:sz w:val="20"/>
          <w:szCs w:val="20"/>
        </w:rPr>
        <w:t>ა(ა)იპ − საქართველოს ახალგაზრდა ეკონომისტთა ასოციაციის აღმასრულებელი დირექტორი, კომისიის არამუდმივი წევრი</w:t>
      </w:r>
      <w:r>
        <w:rPr>
          <w:rFonts w:ascii="Sylfaen" w:hAnsi="Sylfaen"/>
          <w:sz w:val="20"/>
          <w:szCs w:val="20"/>
          <w:lang w:val="en-US"/>
        </w:rPr>
        <w:t>;</w:t>
      </w:r>
    </w:p>
    <w:p w14:paraId="32F395F3" w14:textId="77777777" w:rsidR="00CD6809" w:rsidRPr="008B0D75" w:rsidRDefault="00CD6809" w:rsidP="008B0D75">
      <w:pPr>
        <w:pStyle w:val="ListParagraph"/>
        <w:numPr>
          <w:ilvl w:val="0"/>
          <w:numId w:val="1"/>
        </w:numPr>
        <w:tabs>
          <w:tab w:val="left" w:pos="0"/>
          <w:tab w:val="left" w:pos="284"/>
        </w:tabs>
        <w:spacing w:after="120" w:line="240" w:lineRule="auto"/>
        <w:ind w:left="-284" w:right="-329" w:firstLine="284"/>
        <w:jc w:val="both"/>
        <w:rPr>
          <w:rFonts w:ascii="Sylfaen" w:hAnsi="Sylfaen"/>
          <w:sz w:val="20"/>
          <w:szCs w:val="20"/>
        </w:rPr>
      </w:pPr>
      <w:r>
        <w:rPr>
          <w:rFonts w:ascii="Sylfaen" w:hAnsi="Sylfaen" w:cs="Sylfaen"/>
          <w:b/>
          <w:sz w:val="20"/>
          <w:szCs w:val="20"/>
        </w:rPr>
        <w:t>თემურ</w:t>
      </w:r>
      <w:r>
        <w:rPr>
          <w:rFonts w:ascii="Sylfaen" w:hAnsi="Sylfaen"/>
          <w:b/>
          <w:sz w:val="20"/>
          <w:szCs w:val="20"/>
        </w:rPr>
        <w:t xml:space="preserve"> მიქელაძე </w:t>
      </w:r>
      <w:r w:rsidR="0073702A">
        <w:rPr>
          <w:rFonts w:ascii="Sylfaen" w:hAnsi="Sylfaen"/>
          <w:b/>
          <w:sz w:val="20"/>
          <w:szCs w:val="20"/>
        </w:rPr>
        <w:t xml:space="preserve"> </w:t>
      </w:r>
      <w:r>
        <w:rPr>
          <w:rFonts w:ascii="Sylfaen" w:hAnsi="Sylfaen"/>
          <w:sz w:val="20"/>
          <w:szCs w:val="20"/>
        </w:rPr>
        <w:t>−</w:t>
      </w:r>
      <w:r w:rsidR="0073702A">
        <w:rPr>
          <w:rFonts w:ascii="Sylfaen" w:hAnsi="Sylfaen"/>
          <w:sz w:val="20"/>
          <w:szCs w:val="20"/>
        </w:rPr>
        <w:t xml:space="preserve"> </w:t>
      </w:r>
      <w:r>
        <w:rPr>
          <w:rFonts w:ascii="Sylfaen" w:hAnsi="Sylfaen"/>
          <w:sz w:val="20"/>
          <w:szCs w:val="20"/>
        </w:rPr>
        <w:t xml:space="preserve"> კლინიკა „კურაციოს“ პედიატრიული სამსახურის უფროსი, კომისიის არამუდმივი წევრი; </w:t>
      </w:r>
    </w:p>
    <w:p w14:paraId="45CC4ABE" w14:textId="77777777" w:rsidR="00CD6809" w:rsidRPr="008B0D75" w:rsidRDefault="00CD6809" w:rsidP="008B0D75">
      <w:pPr>
        <w:pStyle w:val="ListParagraph"/>
        <w:tabs>
          <w:tab w:val="left" w:pos="0"/>
          <w:tab w:val="left" w:pos="284"/>
        </w:tabs>
        <w:spacing w:after="120" w:line="240" w:lineRule="auto"/>
        <w:ind w:left="0" w:right="-329"/>
        <w:jc w:val="both"/>
        <w:rPr>
          <w:rFonts w:ascii="Sylfaen" w:hAnsi="Sylfaen" w:cs="Sylfaen"/>
          <w:b/>
          <w:sz w:val="20"/>
          <w:szCs w:val="20"/>
          <w:lang w:val="en-US"/>
        </w:rPr>
      </w:pPr>
      <w:r>
        <w:rPr>
          <w:rFonts w:ascii="Sylfaen" w:hAnsi="Sylfaen" w:cs="Sylfaen"/>
          <w:b/>
          <w:sz w:val="20"/>
          <w:szCs w:val="20"/>
        </w:rPr>
        <w:t>თამარ უგულავა − საქართველოში გაეროს წარმომადგენლობის ასისტენტი, დამკვირვებელი (ხმის  მიცემის უფლების გარეშე</w:t>
      </w:r>
      <w:r w:rsidR="00790612">
        <w:rPr>
          <w:rFonts w:ascii="Sylfaen" w:hAnsi="Sylfaen" w:cs="Sylfaen"/>
          <w:b/>
          <w:sz w:val="20"/>
          <w:szCs w:val="20"/>
        </w:rPr>
        <w:t>)</w:t>
      </w:r>
      <w:r w:rsidR="00790612" w:rsidRPr="003D0DAD">
        <w:rPr>
          <w:rFonts w:ascii="Sylfaen" w:hAnsi="Sylfaen" w:cs="Sylfaen"/>
          <w:b/>
          <w:sz w:val="20"/>
          <w:szCs w:val="20"/>
        </w:rPr>
        <w:t>.</w:t>
      </w:r>
      <w:r w:rsidR="00DF067E">
        <w:rPr>
          <w:rFonts w:ascii="Sylfaen" w:hAnsi="Sylfaen" w:cs="Sylfaen"/>
          <w:b/>
          <w:sz w:val="20"/>
          <w:szCs w:val="20"/>
          <w:lang w:val="en-US"/>
        </w:rPr>
        <w:t>“</w:t>
      </w:r>
    </w:p>
    <w:p w14:paraId="495C2F18" w14:textId="77777777" w:rsidR="00CD6809" w:rsidRPr="008B0D75" w:rsidRDefault="00CD6809" w:rsidP="008B0D75">
      <w:pPr>
        <w:spacing w:after="120" w:line="240" w:lineRule="auto"/>
        <w:ind w:left="-567" w:right="-330" w:firstLine="283"/>
        <w:jc w:val="both"/>
        <w:rPr>
          <w:rFonts w:ascii="Sylfaen" w:hAnsi="Sylfaen"/>
          <w:b/>
          <w:sz w:val="20"/>
          <w:szCs w:val="20"/>
        </w:rPr>
      </w:pPr>
      <w:r>
        <w:rPr>
          <w:rFonts w:ascii="Sylfaen" w:hAnsi="Sylfaen" w:cs="Sylfaen"/>
          <w:b/>
          <w:sz w:val="20"/>
          <w:szCs w:val="20"/>
        </w:rPr>
        <w:t>დღის</w:t>
      </w:r>
      <w:r w:rsidR="00E43DB9">
        <w:rPr>
          <w:rFonts w:ascii="Sylfaen" w:hAnsi="Sylfaen" w:cs="Sylfaen"/>
          <w:b/>
          <w:sz w:val="20"/>
          <w:szCs w:val="20"/>
          <w:lang w:val="en-US"/>
        </w:rPr>
        <w:t xml:space="preserve"> </w:t>
      </w:r>
      <w:r>
        <w:rPr>
          <w:rFonts w:ascii="Sylfaen" w:hAnsi="Sylfaen" w:cs="Sylfaen"/>
          <w:b/>
          <w:sz w:val="20"/>
          <w:szCs w:val="20"/>
        </w:rPr>
        <w:t>წესრიგი</w:t>
      </w:r>
      <w:r>
        <w:rPr>
          <w:b/>
          <w:sz w:val="20"/>
          <w:szCs w:val="20"/>
        </w:rPr>
        <w:t>:</w:t>
      </w:r>
    </w:p>
    <w:p w14:paraId="70877DEA" w14:textId="77777777" w:rsidR="004D20A1" w:rsidRPr="008B0D75" w:rsidRDefault="008B0D75" w:rsidP="008B0D75">
      <w:pPr>
        <w:spacing w:after="120" w:line="240" w:lineRule="auto"/>
        <w:ind w:left="-567" w:right="-330" w:firstLine="425"/>
        <w:jc w:val="both"/>
        <w:rPr>
          <w:rFonts w:ascii="Sylfaen" w:hAnsi="Sylfaen"/>
          <w:sz w:val="20"/>
          <w:szCs w:val="20"/>
        </w:rPr>
      </w:pPr>
      <w:r>
        <w:rPr>
          <w:rFonts w:ascii="Sylfaen" w:hAnsi="Sylfaen" w:cs="Sylfaen"/>
          <w:sz w:val="20"/>
          <w:szCs w:val="20"/>
        </w:rPr>
        <w:t xml:space="preserve">1. </w:t>
      </w:r>
      <w:r w:rsidR="004D20A1" w:rsidRPr="004D20A1">
        <w:rPr>
          <w:sz w:val="20"/>
          <w:szCs w:val="20"/>
        </w:rPr>
        <w:t xml:space="preserve">2014 </w:t>
      </w:r>
      <w:r w:rsidR="004D20A1" w:rsidRPr="004D20A1">
        <w:rPr>
          <w:rFonts w:ascii="Sylfaen" w:hAnsi="Sylfaen" w:cs="Sylfaen"/>
          <w:sz w:val="20"/>
          <w:szCs w:val="20"/>
        </w:rPr>
        <w:t>წლის</w:t>
      </w:r>
      <w:r w:rsidR="004D20A1" w:rsidRPr="004D20A1">
        <w:rPr>
          <w:sz w:val="20"/>
          <w:szCs w:val="20"/>
        </w:rPr>
        <w:t xml:space="preserve"> </w:t>
      </w:r>
      <w:r w:rsidR="004D20A1" w:rsidRPr="004D20A1">
        <w:rPr>
          <w:rFonts w:ascii="Sylfaen" w:hAnsi="Sylfaen" w:cs="Sylfaen"/>
          <w:sz w:val="20"/>
          <w:szCs w:val="20"/>
        </w:rPr>
        <w:t>ივნისიდან</w:t>
      </w:r>
      <w:r>
        <w:rPr>
          <w:sz w:val="20"/>
          <w:szCs w:val="20"/>
        </w:rPr>
        <w:t xml:space="preserve">  2020</w:t>
      </w:r>
      <w:r w:rsidR="004D20A1" w:rsidRPr="004D20A1">
        <w:rPr>
          <w:sz w:val="20"/>
          <w:szCs w:val="20"/>
        </w:rPr>
        <w:t xml:space="preserve"> </w:t>
      </w:r>
      <w:r w:rsidR="004D20A1" w:rsidRPr="004D20A1">
        <w:rPr>
          <w:rFonts w:ascii="Sylfaen" w:hAnsi="Sylfaen" w:cs="Sylfaen"/>
          <w:sz w:val="20"/>
          <w:szCs w:val="20"/>
        </w:rPr>
        <w:t>წლის</w:t>
      </w:r>
      <w:r w:rsidR="004D20A1" w:rsidRPr="004D20A1">
        <w:rPr>
          <w:sz w:val="20"/>
          <w:szCs w:val="20"/>
        </w:rPr>
        <w:t xml:space="preserve"> 31 </w:t>
      </w:r>
      <w:r w:rsidR="004D20A1" w:rsidRPr="004D20A1">
        <w:rPr>
          <w:rFonts w:ascii="Sylfaen" w:hAnsi="Sylfaen" w:cs="Sylfaen"/>
          <w:sz w:val="20"/>
          <w:szCs w:val="20"/>
        </w:rPr>
        <w:t>დეკემბრის</w:t>
      </w:r>
      <w:r w:rsidR="004D20A1" w:rsidRPr="004D20A1">
        <w:rPr>
          <w:sz w:val="20"/>
          <w:szCs w:val="20"/>
        </w:rPr>
        <w:t xml:space="preserve"> </w:t>
      </w:r>
      <w:r w:rsidR="004D20A1" w:rsidRPr="004D20A1">
        <w:rPr>
          <w:rFonts w:ascii="Sylfaen" w:hAnsi="Sylfaen" w:cs="Sylfaen"/>
          <w:sz w:val="20"/>
          <w:szCs w:val="20"/>
        </w:rPr>
        <w:t>ჩათვლით</w:t>
      </w:r>
      <w:r w:rsidR="004D20A1" w:rsidRPr="004D20A1">
        <w:rPr>
          <w:sz w:val="20"/>
          <w:szCs w:val="20"/>
        </w:rPr>
        <w:t xml:space="preserve"> </w:t>
      </w:r>
      <w:r w:rsidR="004D20A1" w:rsidRPr="004D20A1">
        <w:rPr>
          <w:rFonts w:ascii="Sylfaen" w:hAnsi="Sylfaen" w:cs="Sylfaen"/>
          <w:sz w:val="20"/>
          <w:szCs w:val="20"/>
        </w:rPr>
        <w:t>სოლიდარობის</w:t>
      </w:r>
      <w:r w:rsidR="004D20A1" w:rsidRPr="004D20A1">
        <w:rPr>
          <w:sz w:val="20"/>
          <w:szCs w:val="20"/>
        </w:rPr>
        <w:t xml:space="preserve"> </w:t>
      </w:r>
      <w:r w:rsidR="004D20A1" w:rsidRPr="004D20A1">
        <w:rPr>
          <w:rFonts w:ascii="Sylfaen" w:hAnsi="Sylfaen" w:cs="Sylfaen"/>
          <w:sz w:val="20"/>
          <w:szCs w:val="20"/>
        </w:rPr>
        <w:t>ფონდის</w:t>
      </w:r>
      <w:r w:rsidR="004D20A1" w:rsidRPr="004D20A1">
        <w:rPr>
          <w:sz w:val="20"/>
          <w:szCs w:val="20"/>
        </w:rPr>
        <w:t xml:space="preserve"> </w:t>
      </w:r>
      <w:r w:rsidR="004D20A1" w:rsidRPr="004D20A1">
        <w:rPr>
          <w:rFonts w:ascii="Sylfaen" w:hAnsi="Sylfaen" w:cs="Sylfaen"/>
          <w:sz w:val="20"/>
          <w:szCs w:val="20"/>
        </w:rPr>
        <w:t>შემაჯამებელი</w:t>
      </w:r>
      <w:r w:rsidR="004D20A1" w:rsidRPr="004D20A1">
        <w:rPr>
          <w:sz w:val="20"/>
          <w:szCs w:val="20"/>
        </w:rPr>
        <w:t xml:space="preserve"> </w:t>
      </w:r>
      <w:r>
        <w:rPr>
          <w:rFonts w:ascii="Sylfaen" w:hAnsi="Sylfaen" w:cs="Sylfaen"/>
          <w:sz w:val="20"/>
          <w:szCs w:val="20"/>
        </w:rPr>
        <w:t>მონაცემების შესახებ</w:t>
      </w:r>
      <w:r>
        <w:rPr>
          <w:sz w:val="20"/>
          <w:szCs w:val="20"/>
        </w:rPr>
        <w:t>:</w:t>
      </w:r>
    </w:p>
    <w:p w14:paraId="44107505" w14:textId="4FC0D07C" w:rsidR="002414C8" w:rsidRPr="002414C8" w:rsidRDefault="004D20A1" w:rsidP="002414C8">
      <w:pPr>
        <w:shd w:val="clear" w:color="auto" w:fill="FFFFFF"/>
        <w:spacing w:before="100" w:beforeAutospacing="1" w:after="100" w:afterAutospacing="1" w:line="240" w:lineRule="auto"/>
        <w:rPr>
          <w:rFonts w:ascii="Sylfaen" w:hAnsi="Sylfaen" w:cs="Sylfaen"/>
          <w:sz w:val="20"/>
          <w:szCs w:val="20"/>
        </w:rPr>
      </w:pPr>
      <w:r w:rsidRPr="004D20A1">
        <w:rPr>
          <w:sz w:val="20"/>
          <w:szCs w:val="20"/>
        </w:rPr>
        <w:t>•</w:t>
      </w:r>
      <w:r w:rsidRPr="004D20A1">
        <w:rPr>
          <w:sz w:val="20"/>
          <w:szCs w:val="20"/>
        </w:rPr>
        <w:tab/>
      </w:r>
      <w:r w:rsidR="002414C8" w:rsidRPr="002414C8">
        <w:rPr>
          <w:rFonts w:ascii="Sylfaen" w:hAnsi="Sylfaen" w:cs="Sylfaen"/>
          <w:sz w:val="20"/>
          <w:szCs w:val="20"/>
        </w:rPr>
        <w:t>ფონდის მიერ დამტკიცებულია  787 ბავშვის და 22 წლამდე  ახალგაზრდის მკურნალობისა და დიაგნოსტიკის დაფინანსება. სულ განხილული იქნა 3904 განცხადება,  მათ შორის</w:t>
      </w:r>
      <w:r w:rsidR="002414C8">
        <w:rPr>
          <w:rFonts w:ascii="Sylfaen" w:hAnsi="Sylfaen" w:cs="Sylfaen"/>
          <w:sz w:val="20"/>
          <w:szCs w:val="20"/>
          <w:lang w:val="en-US"/>
        </w:rPr>
        <w:t xml:space="preserve"> </w:t>
      </w:r>
      <w:r w:rsidR="002414C8" w:rsidRPr="002414C8">
        <w:rPr>
          <w:rFonts w:ascii="Sylfaen" w:hAnsi="Sylfaen" w:cs="Sylfaen"/>
          <w:sz w:val="20"/>
          <w:szCs w:val="20"/>
        </w:rPr>
        <w:t>3063 შემთხვევა საქართველოში,  ხოლო 841 შემთხვევა  საზღვარგარეთ,  11 ქვეყნის კლინიკაში. </w:t>
      </w:r>
    </w:p>
    <w:p w14:paraId="18F65DD1" w14:textId="466629A4" w:rsidR="008B0D75" w:rsidRDefault="008B0D75" w:rsidP="008B0D75">
      <w:pPr>
        <w:spacing w:after="120" w:line="240" w:lineRule="auto"/>
        <w:ind w:left="-567" w:right="-330" w:firstLine="425"/>
        <w:jc w:val="both"/>
        <w:rPr>
          <w:rFonts w:ascii="Sylfaen" w:hAnsi="Sylfaen" w:cs="Sylfaen"/>
          <w:sz w:val="20"/>
          <w:szCs w:val="20"/>
        </w:rPr>
      </w:pPr>
    </w:p>
    <w:p w14:paraId="3E79CC4E" w14:textId="77777777" w:rsidR="004D20A1" w:rsidRPr="008B0D75" w:rsidRDefault="004D20A1" w:rsidP="008B0D75">
      <w:pPr>
        <w:spacing w:after="120" w:line="240" w:lineRule="auto"/>
        <w:ind w:left="-567" w:right="-330" w:firstLine="425"/>
        <w:jc w:val="both"/>
        <w:rPr>
          <w:rFonts w:ascii="Sylfaen" w:hAnsi="Sylfaen"/>
          <w:sz w:val="20"/>
          <w:szCs w:val="20"/>
        </w:rPr>
      </w:pPr>
      <w:r w:rsidRPr="004D20A1">
        <w:rPr>
          <w:sz w:val="20"/>
          <w:szCs w:val="20"/>
        </w:rPr>
        <w:lastRenderedPageBreak/>
        <w:t>•</w:t>
      </w:r>
      <w:r w:rsidRPr="004D20A1">
        <w:rPr>
          <w:sz w:val="20"/>
          <w:szCs w:val="20"/>
        </w:rPr>
        <w:tab/>
      </w:r>
      <w:r w:rsidR="008B0D75" w:rsidRPr="008B0D75">
        <w:rPr>
          <w:rFonts w:ascii="Sylfaen" w:hAnsi="Sylfaen" w:cs="Sylfaen"/>
          <w:sz w:val="20"/>
          <w:szCs w:val="20"/>
        </w:rPr>
        <w:t>ჯამში ფონდის მიერ მუდმივმოქმედი კომისიის გადაწყვეტილებით დამტკიცებულია  - 6 000 806 (ექვსი  მილიონ რვაას ექვსი) ლარის და 7 067 895 ( შვიდი მილიონ სამოცდაშვიდი ათას რვაას ოთხმოცდათხუთმეტი) აშშ დოლარისა და 2 260 719  (ორი მილიონ ორას სამოცი ათას შვიდას ცხრამეტი) ევროს დაფინანსება, გადახდის დღეს არსებული ეროვნული ბანკის გაცვლითი კურსის შესაბამისად</w:t>
      </w:r>
      <w:r w:rsidR="008B0D75">
        <w:rPr>
          <w:rFonts w:ascii="Sylfaen" w:hAnsi="Sylfaen" w:cs="Sylfaen"/>
          <w:sz w:val="20"/>
          <w:szCs w:val="20"/>
        </w:rPr>
        <w:t>;</w:t>
      </w:r>
      <w:r w:rsidR="008B0D75" w:rsidRPr="008B0D75">
        <w:rPr>
          <w:rFonts w:ascii="Sylfaen" w:hAnsi="Sylfaen" w:cs="Sylfaen"/>
          <w:sz w:val="20"/>
          <w:szCs w:val="20"/>
        </w:rPr>
        <w:t xml:space="preserve">  </w:t>
      </w:r>
    </w:p>
    <w:p w14:paraId="619F9AB6" w14:textId="77777777" w:rsidR="004D20A1" w:rsidRPr="008B0D75" w:rsidRDefault="004D20A1" w:rsidP="008B0D75">
      <w:pPr>
        <w:spacing w:after="120" w:line="240" w:lineRule="auto"/>
        <w:ind w:left="-567" w:right="-330" w:firstLine="425"/>
        <w:jc w:val="both"/>
        <w:rPr>
          <w:rFonts w:ascii="Sylfaen" w:hAnsi="Sylfaen"/>
          <w:sz w:val="20"/>
          <w:szCs w:val="20"/>
        </w:rPr>
      </w:pPr>
      <w:r w:rsidRPr="004D20A1">
        <w:rPr>
          <w:sz w:val="20"/>
          <w:szCs w:val="20"/>
        </w:rPr>
        <w:t>•</w:t>
      </w:r>
      <w:r w:rsidRPr="004D20A1">
        <w:rPr>
          <w:sz w:val="20"/>
          <w:szCs w:val="20"/>
        </w:rPr>
        <w:tab/>
      </w:r>
      <w:r w:rsidR="008B0D75" w:rsidRPr="008B0D75">
        <w:rPr>
          <w:sz w:val="20"/>
          <w:szCs w:val="20"/>
        </w:rPr>
        <w:t xml:space="preserve">2014 </w:t>
      </w:r>
      <w:r w:rsidR="008B0D75" w:rsidRPr="008B0D75">
        <w:rPr>
          <w:rFonts w:ascii="Sylfaen" w:hAnsi="Sylfaen" w:cs="Sylfaen"/>
          <w:sz w:val="20"/>
          <w:szCs w:val="20"/>
        </w:rPr>
        <w:t>წლიდან</w:t>
      </w:r>
      <w:r w:rsidR="008B0D75" w:rsidRPr="008B0D75">
        <w:rPr>
          <w:sz w:val="20"/>
          <w:szCs w:val="20"/>
        </w:rPr>
        <w:t xml:space="preserve"> 2020  </w:t>
      </w:r>
      <w:r w:rsidR="008B0D75" w:rsidRPr="008B0D75">
        <w:rPr>
          <w:rFonts w:ascii="Sylfaen" w:hAnsi="Sylfaen" w:cs="Sylfaen"/>
          <w:sz w:val="20"/>
          <w:szCs w:val="20"/>
        </w:rPr>
        <w:t>წლის</w:t>
      </w:r>
      <w:r w:rsidR="008B0D75" w:rsidRPr="008B0D75">
        <w:rPr>
          <w:sz w:val="20"/>
          <w:szCs w:val="20"/>
        </w:rPr>
        <w:t xml:space="preserve"> 31 </w:t>
      </w:r>
      <w:r w:rsidR="008B0D75" w:rsidRPr="008B0D75">
        <w:rPr>
          <w:rFonts w:ascii="Sylfaen" w:hAnsi="Sylfaen" w:cs="Sylfaen"/>
          <w:sz w:val="20"/>
          <w:szCs w:val="20"/>
        </w:rPr>
        <w:t>დეკემბრამდე</w:t>
      </w:r>
      <w:r w:rsidR="008B0D75" w:rsidRPr="008B0D75">
        <w:rPr>
          <w:sz w:val="20"/>
          <w:szCs w:val="20"/>
        </w:rPr>
        <w:t xml:space="preserve">  </w:t>
      </w:r>
      <w:r w:rsidR="008B0D75" w:rsidRPr="008B0D75">
        <w:rPr>
          <w:rFonts w:ascii="Sylfaen" w:hAnsi="Sylfaen" w:cs="Sylfaen"/>
          <w:sz w:val="20"/>
          <w:szCs w:val="20"/>
        </w:rPr>
        <w:t>ფონდის</w:t>
      </w:r>
      <w:r w:rsidR="008B0D75" w:rsidRPr="008B0D75">
        <w:rPr>
          <w:sz w:val="20"/>
          <w:szCs w:val="20"/>
        </w:rPr>
        <w:t xml:space="preserve"> </w:t>
      </w:r>
      <w:r w:rsidR="008B0D75" w:rsidRPr="008B0D75">
        <w:rPr>
          <w:rFonts w:ascii="Sylfaen" w:hAnsi="Sylfaen" w:cs="Sylfaen"/>
          <w:sz w:val="20"/>
          <w:szCs w:val="20"/>
        </w:rPr>
        <w:t>შემოსავალმა</w:t>
      </w:r>
      <w:r w:rsidR="008B0D75" w:rsidRPr="008B0D75">
        <w:rPr>
          <w:sz w:val="20"/>
          <w:szCs w:val="20"/>
        </w:rPr>
        <w:t xml:space="preserve"> </w:t>
      </w:r>
      <w:r w:rsidR="008B0D75" w:rsidRPr="008B0D75">
        <w:rPr>
          <w:rFonts w:ascii="Sylfaen" w:hAnsi="Sylfaen" w:cs="Sylfaen"/>
          <w:sz w:val="20"/>
          <w:szCs w:val="20"/>
        </w:rPr>
        <w:t>შეადგინა</w:t>
      </w:r>
      <w:r w:rsidR="008B0D75" w:rsidRPr="008B0D75">
        <w:rPr>
          <w:sz w:val="20"/>
          <w:szCs w:val="20"/>
        </w:rPr>
        <w:t xml:space="preserve"> - 19 631 999 (</w:t>
      </w:r>
      <w:r w:rsidR="008B0D75" w:rsidRPr="008B0D75">
        <w:rPr>
          <w:rFonts w:ascii="Sylfaen" w:hAnsi="Sylfaen" w:cs="Sylfaen"/>
          <w:sz w:val="20"/>
          <w:szCs w:val="20"/>
        </w:rPr>
        <w:t>ცხრამეტი</w:t>
      </w:r>
      <w:r w:rsidR="008B0D75" w:rsidRPr="008B0D75">
        <w:rPr>
          <w:sz w:val="20"/>
          <w:szCs w:val="20"/>
        </w:rPr>
        <w:t xml:space="preserve"> </w:t>
      </w:r>
      <w:r w:rsidR="008B0D75" w:rsidRPr="008B0D75">
        <w:rPr>
          <w:rFonts w:ascii="Sylfaen" w:hAnsi="Sylfaen" w:cs="Sylfaen"/>
          <w:sz w:val="20"/>
          <w:szCs w:val="20"/>
        </w:rPr>
        <w:t>მილიონ</w:t>
      </w:r>
      <w:r w:rsidR="008B0D75" w:rsidRPr="008B0D75">
        <w:rPr>
          <w:sz w:val="20"/>
          <w:szCs w:val="20"/>
        </w:rPr>
        <w:t xml:space="preserve"> </w:t>
      </w:r>
      <w:r w:rsidR="008B0D75" w:rsidRPr="008B0D75">
        <w:rPr>
          <w:rFonts w:ascii="Sylfaen" w:hAnsi="Sylfaen" w:cs="Sylfaen"/>
          <w:sz w:val="20"/>
          <w:szCs w:val="20"/>
        </w:rPr>
        <w:t>ექვსას</w:t>
      </w:r>
      <w:r w:rsidR="008B0D75" w:rsidRPr="008B0D75">
        <w:rPr>
          <w:sz w:val="20"/>
          <w:szCs w:val="20"/>
        </w:rPr>
        <w:t xml:space="preserve"> </w:t>
      </w:r>
      <w:r w:rsidR="008B0D75" w:rsidRPr="008B0D75">
        <w:rPr>
          <w:rFonts w:ascii="Sylfaen" w:hAnsi="Sylfaen" w:cs="Sylfaen"/>
          <w:sz w:val="20"/>
          <w:szCs w:val="20"/>
        </w:rPr>
        <w:t>ოცდათერთმეტი</w:t>
      </w:r>
      <w:r w:rsidR="008B0D75" w:rsidRPr="008B0D75">
        <w:rPr>
          <w:sz w:val="20"/>
          <w:szCs w:val="20"/>
        </w:rPr>
        <w:t xml:space="preserve"> </w:t>
      </w:r>
      <w:r w:rsidR="008B0D75" w:rsidRPr="008B0D75">
        <w:rPr>
          <w:rFonts w:ascii="Sylfaen" w:hAnsi="Sylfaen" w:cs="Sylfaen"/>
          <w:sz w:val="20"/>
          <w:szCs w:val="20"/>
        </w:rPr>
        <w:t>ათას</w:t>
      </w:r>
      <w:r w:rsidR="008B0D75" w:rsidRPr="008B0D75">
        <w:rPr>
          <w:sz w:val="20"/>
          <w:szCs w:val="20"/>
        </w:rPr>
        <w:t xml:space="preserve">  </w:t>
      </w:r>
      <w:r w:rsidR="008B0D75" w:rsidRPr="008B0D75">
        <w:rPr>
          <w:rFonts w:ascii="Sylfaen" w:hAnsi="Sylfaen" w:cs="Sylfaen"/>
          <w:sz w:val="20"/>
          <w:szCs w:val="20"/>
        </w:rPr>
        <w:t>ცხრაას</w:t>
      </w:r>
      <w:r w:rsidR="008B0D75" w:rsidRPr="008B0D75">
        <w:rPr>
          <w:sz w:val="20"/>
          <w:szCs w:val="20"/>
        </w:rPr>
        <w:t xml:space="preserve"> </w:t>
      </w:r>
      <w:r w:rsidR="008B0D75" w:rsidRPr="008B0D75">
        <w:rPr>
          <w:rFonts w:ascii="Sylfaen" w:hAnsi="Sylfaen" w:cs="Sylfaen"/>
          <w:sz w:val="20"/>
          <w:szCs w:val="20"/>
        </w:rPr>
        <w:t>ოთხმოცდაცხრამეტი</w:t>
      </w:r>
      <w:r w:rsidR="008B0D75" w:rsidRPr="008B0D75">
        <w:rPr>
          <w:sz w:val="20"/>
          <w:szCs w:val="20"/>
        </w:rPr>
        <w:t xml:space="preserve">) </w:t>
      </w:r>
      <w:r w:rsidR="008B0D75" w:rsidRPr="008B0D75">
        <w:rPr>
          <w:rFonts w:ascii="Sylfaen" w:hAnsi="Sylfaen" w:cs="Sylfaen"/>
          <w:sz w:val="20"/>
          <w:szCs w:val="20"/>
        </w:rPr>
        <w:t>ლარი</w:t>
      </w:r>
      <w:r w:rsidR="008B0D75" w:rsidRPr="008B0D75">
        <w:rPr>
          <w:sz w:val="20"/>
          <w:szCs w:val="20"/>
        </w:rPr>
        <w:t xml:space="preserve">;  </w:t>
      </w:r>
    </w:p>
    <w:p w14:paraId="42FF11CE" w14:textId="77777777" w:rsidR="004D20A1" w:rsidRPr="008B0D75" w:rsidRDefault="004D20A1" w:rsidP="008B0D75">
      <w:pPr>
        <w:spacing w:after="120" w:line="240" w:lineRule="auto"/>
        <w:ind w:left="-567" w:right="-330" w:firstLine="425"/>
        <w:jc w:val="both"/>
        <w:rPr>
          <w:rFonts w:ascii="Sylfaen" w:hAnsi="Sylfaen"/>
          <w:sz w:val="20"/>
          <w:szCs w:val="20"/>
        </w:rPr>
      </w:pPr>
      <w:r w:rsidRPr="004D20A1">
        <w:rPr>
          <w:sz w:val="20"/>
          <w:szCs w:val="20"/>
        </w:rPr>
        <w:t>•</w:t>
      </w:r>
      <w:r w:rsidRPr="004D20A1">
        <w:rPr>
          <w:sz w:val="20"/>
          <w:szCs w:val="20"/>
        </w:rPr>
        <w:tab/>
      </w:r>
      <w:r w:rsidR="008B0D75" w:rsidRPr="008B0D75">
        <w:rPr>
          <w:rFonts w:ascii="Sylfaen" w:hAnsi="Sylfaen" w:cs="Sylfaen"/>
          <w:sz w:val="20"/>
          <w:szCs w:val="20"/>
        </w:rPr>
        <w:t>ფონდის მიერ გადასარიცხი დარჩენილი ვალდებულებაა - 855 322  (რვაას ორმოცდათხუთმეტი  ათას სამას ოცდაორი) ლარი,  851 706 (რვაას ორმოცდათერთმეტი ათას შვიდას ექვსი) აშშ დოლარი  და  237 381 (ორას ოცდაჩვიდმეტი ათას სამას ოთხმოცდაერთი) ევრო, გადახდის დღეს არსებული ეროვნული ბანკის გაცვლითი კურსის შესაბამისად.  (დანართი 1)</w:t>
      </w:r>
      <w:r w:rsidR="008B0D75">
        <w:rPr>
          <w:rFonts w:ascii="Sylfaen" w:hAnsi="Sylfaen" w:cs="Sylfaen"/>
          <w:sz w:val="20"/>
          <w:szCs w:val="20"/>
        </w:rPr>
        <w:t>.</w:t>
      </w:r>
    </w:p>
    <w:p w14:paraId="4E5AF5EF" w14:textId="77777777" w:rsidR="004D20A1" w:rsidRPr="008B0D75" w:rsidRDefault="004D20A1" w:rsidP="004D20A1">
      <w:pPr>
        <w:spacing w:after="0" w:line="240" w:lineRule="auto"/>
        <w:ind w:left="-567" w:right="-330" w:firstLine="425"/>
        <w:jc w:val="both"/>
        <w:rPr>
          <w:rFonts w:ascii="Sylfaen" w:hAnsi="Sylfaen"/>
          <w:b/>
          <w:sz w:val="20"/>
          <w:szCs w:val="20"/>
        </w:rPr>
      </w:pPr>
      <w:r w:rsidRPr="008B0D75">
        <w:rPr>
          <w:rFonts w:ascii="Sylfaen" w:hAnsi="Sylfaen" w:cs="Sylfaen"/>
          <w:b/>
          <w:sz w:val="20"/>
          <w:szCs w:val="20"/>
        </w:rPr>
        <w:t>დარჩენილი</w:t>
      </w:r>
      <w:r w:rsidRPr="008B0D75">
        <w:rPr>
          <w:b/>
          <w:sz w:val="20"/>
          <w:szCs w:val="20"/>
        </w:rPr>
        <w:t xml:space="preserve"> </w:t>
      </w:r>
      <w:r w:rsidRPr="008B0D75">
        <w:rPr>
          <w:rFonts w:ascii="Sylfaen" w:hAnsi="Sylfaen" w:cs="Sylfaen"/>
          <w:b/>
          <w:sz w:val="20"/>
          <w:szCs w:val="20"/>
        </w:rPr>
        <w:t>ვალდებულებები</w:t>
      </w:r>
      <w:r w:rsidRPr="008B0D75">
        <w:rPr>
          <w:b/>
          <w:sz w:val="20"/>
          <w:szCs w:val="20"/>
        </w:rPr>
        <w:t xml:space="preserve"> </w:t>
      </w:r>
      <w:r w:rsidRPr="008B0D75">
        <w:rPr>
          <w:rFonts w:ascii="Sylfaen" w:hAnsi="Sylfaen" w:cs="Sylfaen"/>
          <w:b/>
          <w:sz w:val="20"/>
          <w:szCs w:val="20"/>
        </w:rPr>
        <w:t>დაიფარება</w:t>
      </w:r>
      <w:r w:rsidRPr="008B0D75">
        <w:rPr>
          <w:b/>
          <w:sz w:val="20"/>
          <w:szCs w:val="20"/>
        </w:rPr>
        <w:t xml:space="preserve">  </w:t>
      </w:r>
      <w:r w:rsidRPr="008B0D75">
        <w:rPr>
          <w:rFonts w:ascii="Sylfaen" w:hAnsi="Sylfaen" w:cs="Sylfaen"/>
          <w:b/>
          <w:sz w:val="20"/>
          <w:szCs w:val="20"/>
        </w:rPr>
        <w:t>ეტაპობივად</w:t>
      </w:r>
      <w:r w:rsidRPr="008B0D75">
        <w:rPr>
          <w:b/>
          <w:sz w:val="20"/>
          <w:szCs w:val="20"/>
        </w:rPr>
        <w:t xml:space="preserve">, </w:t>
      </w:r>
      <w:r w:rsidRPr="008B0D75">
        <w:rPr>
          <w:rFonts w:ascii="Sylfaen" w:hAnsi="Sylfaen" w:cs="Sylfaen"/>
          <w:b/>
          <w:sz w:val="20"/>
          <w:szCs w:val="20"/>
        </w:rPr>
        <w:t>ფონდის</w:t>
      </w:r>
      <w:r w:rsidRPr="008B0D75">
        <w:rPr>
          <w:b/>
          <w:sz w:val="20"/>
          <w:szCs w:val="20"/>
        </w:rPr>
        <w:t xml:space="preserve"> </w:t>
      </w:r>
      <w:r w:rsidRPr="008B0D75">
        <w:rPr>
          <w:rFonts w:ascii="Sylfaen" w:hAnsi="Sylfaen" w:cs="Sylfaen"/>
          <w:b/>
          <w:sz w:val="20"/>
          <w:szCs w:val="20"/>
        </w:rPr>
        <w:t>შემოსავლების</w:t>
      </w:r>
      <w:r w:rsidRPr="008B0D75">
        <w:rPr>
          <w:b/>
          <w:sz w:val="20"/>
          <w:szCs w:val="20"/>
        </w:rPr>
        <w:t xml:space="preserve"> </w:t>
      </w:r>
      <w:r w:rsidRPr="008B0D75">
        <w:rPr>
          <w:rFonts w:ascii="Sylfaen" w:hAnsi="Sylfaen" w:cs="Sylfaen"/>
          <w:b/>
          <w:sz w:val="20"/>
          <w:szCs w:val="20"/>
        </w:rPr>
        <w:t>მიხედვით</w:t>
      </w:r>
      <w:r w:rsidRPr="008B0D75">
        <w:rPr>
          <w:b/>
          <w:sz w:val="20"/>
          <w:szCs w:val="20"/>
        </w:rPr>
        <w:t xml:space="preserve">,  </w:t>
      </w:r>
      <w:r w:rsidRPr="008B0D75">
        <w:rPr>
          <w:rFonts w:ascii="Sylfaen" w:hAnsi="Sylfaen" w:cs="Sylfaen"/>
          <w:b/>
          <w:sz w:val="20"/>
          <w:szCs w:val="20"/>
        </w:rPr>
        <w:t>ბენეფიციარების</w:t>
      </w:r>
      <w:r w:rsidRPr="008B0D75">
        <w:rPr>
          <w:b/>
          <w:sz w:val="20"/>
          <w:szCs w:val="20"/>
        </w:rPr>
        <w:t xml:space="preserve">  </w:t>
      </w:r>
      <w:r w:rsidRPr="008B0D75">
        <w:rPr>
          <w:rFonts w:ascii="Sylfaen" w:hAnsi="Sylfaen" w:cs="Sylfaen"/>
          <w:b/>
          <w:sz w:val="20"/>
          <w:szCs w:val="20"/>
        </w:rPr>
        <w:t>ახალი</w:t>
      </w:r>
      <w:r w:rsidRPr="008B0D75">
        <w:rPr>
          <w:b/>
          <w:sz w:val="20"/>
          <w:szCs w:val="20"/>
        </w:rPr>
        <w:t xml:space="preserve"> </w:t>
      </w:r>
      <w:r w:rsidRPr="008B0D75">
        <w:rPr>
          <w:rFonts w:ascii="Sylfaen" w:hAnsi="Sylfaen" w:cs="Sylfaen"/>
          <w:b/>
          <w:sz w:val="20"/>
          <w:szCs w:val="20"/>
        </w:rPr>
        <w:t>განცხადებების</w:t>
      </w:r>
      <w:r w:rsidRPr="008B0D75">
        <w:rPr>
          <w:b/>
          <w:sz w:val="20"/>
          <w:szCs w:val="20"/>
        </w:rPr>
        <w:t xml:space="preserve"> </w:t>
      </w:r>
      <w:r w:rsidRPr="008B0D75">
        <w:rPr>
          <w:rFonts w:ascii="Sylfaen" w:hAnsi="Sylfaen" w:cs="Sylfaen"/>
          <w:b/>
          <w:sz w:val="20"/>
          <w:szCs w:val="20"/>
        </w:rPr>
        <w:t>უწყვეტი</w:t>
      </w:r>
      <w:r w:rsidRPr="008B0D75">
        <w:rPr>
          <w:b/>
          <w:sz w:val="20"/>
          <w:szCs w:val="20"/>
        </w:rPr>
        <w:t xml:space="preserve"> </w:t>
      </w:r>
      <w:r w:rsidRPr="008B0D75">
        <w:rPr>
          <w:rFonts w:ascii="Sylfaen" w:hAnsi="Sylfaen" w:cs="Sylfaen"/>
          <w:b/>
          <w:sz w:val="20"/>
          <w:szCs w:val="20"/>
        </w:rPr>
        <w:t>დაფინანსების</w:t>
      </w:r>
      <w:r w:rsidRPr="008B0D75">
        <w:rPr>
          <w:b/>
          <w:sz w:val="20"/>
          <w:szCs w:val="20"/>
        </w:rPr>
        <w:t xml:space="preserve">  </w:t>
      </w:r>
      <w:r w:rsidRPr="008B0D75">
        <w:rPr>
          <w:rFonts w:ascii="Sylfaen" w:hAnsi="Sylfaen" w:cs="Sylfaen"/>
          <w:b/>
          <w:sz w:val="20"/>
          <w:szCs w:val="20"/>
        </w:rPr>
        <w:t>პარალელურად</w:t>
      </w:r>
      <w:r w:rsidRPr="008B0D75">
        <w:rPr>
          <w:b/>
          <w:sz w:val="20"/>
          <w:szCs w:val="20"/>
        </w:rPr>
        <w:t xml:space="preserve">, </w:t>
      </w:r>
      <w:r w:rsidRPr="008B0D75">
        <w:rPr>
          <w:rFonts w:ascii="Sylfaen" w:hAnsi="Sylfaen" w:cs="Sylfaen"/>
          <w:b/>
          <w:sz w:val="20"/>
          <w:szCs w:val="20"/>
        </w:rPr>
        <w:t>რომლის</w:t>
      </w:r>
      <w:r w:rsidRPr="008B0D75">
        <w:rPr>
          <w:b/>
          <w:sz w:val="20"/>
          <w:szCs w:val="20"/>
        </w:rPr>
        <w:t xml:space="preserve"> </w:t>
      </w:r>
      <w:r w:rsidRPr="008B0D75">
        <w:rPr>
          <w:rFonts w:ascii="Sylfaen" w:hAnsi="Sylfaen" w:cs="Sylfaen"/>
          <w:b/>
          <w:sz w:val="20"/>
          <w:szCs w:val="20"/>
        </w:rPr>
        <w:t>მოცულობაც</w:t>
      </w:r>
      <w:r w:rsidRPr="008B0D75">
        <w:rPr>
          <w:b/>
          <w:sz w:val="20"/>
          <w:szCs w:val="20"/>
        </w:rPr>
        <w:t xml:space="preserve"> </w:t>
      </w:r>
      <w:r w:rsidRPr="008B0D75">
        <w:rPr>
          <w:rFonts w:ascii="Sylfaen" w:hAnsi="Sylfaen" w:cs="Sylfaen"/>
          <w:b/>
          <w:sz w:val="20"/>
          <w:szCs w:val="20"/>
        </w:rPr>
        <w:t>განისაზღვრება</w:t>
      </w:r>
      <w:r w:rsidRPr="008B0D75">
        <w:rPr>
          <w:b/>
          <w:sz w:val="20"/>
          <w:szCs w:val="20"/>
        </w:rPr>
        <w:t xml:space="preserve"> </w:t>
      </w:r>
      <w:r w:rsidRPr="008B0D75">
        <w:rPr>
          <w:rFonts w:ascii="Sylfaen" w:hAnsi="Sylfaen" w:cs="Sylfaen"/>
          <w:b/>
          <w:sz w:val="20"/>
          <w:szCs w:val="20"/>
        </w:rPr>
        <w:t>ფონდში</w:t>
      </w:r>
      <w:r w:rsidRPr="008B0D75">
        <w:rPr>
          <w:b/>
          <w:sz w:val="20"/>
          <w:szCs w:val="20"/>
        </w:rPr>
        <w:t xml:space="preserve"> </w:t>
      </w:r>
      <w:r w:rsidRPr="008B0D75">
        <w:rPr>
          <w:rFonts w:ascii="Sylfaen" w:hAnsi="Sylfaen" w:cs="Sylfaen"/>
          <w:b/>
          <w:sz w:val="20"/>
          <w:szCs w:val="20"/>
        </w:rPr>
        <w:t>განხორციელებული</w:t>
      </w:r>
      <w:r w:rsidRPr="008B0D75">
        <w:rPr>
          <w:b/>
          <w:sz w:val="20"/>
          <w:szCs w:val="20"/>
        </w:rPr>
        <w:t xml:space="preserve"> </w:t>
      </w:r>
      <w:r w:rsidRPr="008B0D75">
        <w:rPr>
          <w:rFonts w:ascii="Sylfaen" w:hAnsi="Sylfaen" w:cs="Sylfaen"/>
          <w:b/>
          <w:sz w:val="20"/>
          <w:szCs w:val="20"/>
        </w:rPr>
        <w:t>დონაციების</w:t>
      </w:r>
      <w:r w:rsidRPr="008B0D75">
        <w:rPr>
          <w:b/>
          <w:sz w:val="20"/>
          <w:szCs w:val="20"/>
        </w:rPr>
        <w:t xml:space="preserve">  </w:t>
      </w:r>
      <w:r w:rsidRPr="008B0D75">
        <w:rPr>
          <w:rFonts w:ascii="Sylfaen" w:hAnsi="Sylfaen" w:cs="Sylfaen"/>
          <w:b/>
          <w:sz w:val="20"/>
          <w:szCs w:val="20"/>
        </w:rPr>
        <w:t>მიხედვით</w:t>
      </w:r>
      <w:r w:rsidRPr="008B0D75">
        <w:rPr>
          <w:b/>
          <w:sz w:val="20"/>
          <w:szCs w:val="20"/>
        </w:rPr>
        <w:t>.</w:t>
      </w:r>
    </w:p>
    <w:p w14:paraId="1299B375" w14:textId="77777777" w:rsidR="008B0D75" w:rsidRPr="008B0D75" w:rsidRDefault="008B0D75" w:rsidP="004D20A1">
      <w:pPr>
        <w:spacing w:after="0" w:line="240" w:lineRule="auto"/>
        <w:ind w:left="-567" w:right="-330" w:firstLine="425"/>
        <w:jc w:val="both"/>
        <w:rPr>
          <w:rFonts w:ascii="Sylfaen" w:hAnsi="Sylfaen" w:cs="Sylfaen"/>
          <w:sz w:val="20"/>
          <w:szCs w:val="20"/>
        </w:rPr>
      </w:pPr>
    </w:p>
    <w:p w14:paraId="2D865CFB" w14:textId="77777777" w:rsidR="00CD6809" w:rsidRPr="00A20710" w:rsidRDefault="008B0D75" w:rsidP="00A20710">
      <w:pPr>
        <w:spacing w:after="120" w:line="240" w:lineRule="auto"/>
        <w:ind w:left="-567" w:right="-330" w:firstLine="425"/>
        <w:jc w:val="both"/>
        <w:rPr>
          <w:rFonts w:ascii="Sylfaen" w:hAnsi="Sylfaen"/>
          <w:sz w:val="20"/>
          <w:szCs w:val="20"/>
        </w:rPr>
      </w:pPr>
      <w:r>
        <w:rPr>
          <w:rFonts w:ascii="Sylfaen" w:hAnsi="Sylfaen" w:cs="Sylfaen"/>
          <w:sz w:val="20"/>
          <w:szCs w:val="20"/>
        </w:rPr>
        <w:t xml:space="preserve">2. </w:t>
      </w:r>
      <w:r w:rsidR="00A20710">
        <w:rPr>
          <w:rFonts w:ascii="Sylfaen" w:hAnsi="Sylfaen" w:cs="Sylfaen"/>
          <w:sz w:val="20"/>
          <w:szCs w:val="20"/>
        </w:rPr>
        <w:t xml:space="preserve"> </w:t>
      </w:r>
      <w:r w:rsidR="00CD6809">
        <w:rPr>
          <w:rFonts w:ascii="Sylfaen" w:hAnsi="Sylfaen" w:cs="Sylfaen"/>
          <w:sz w:val="20"/>
          <w:szCs w:val="20"/>
        </w:rPr>
        <w:t>ა</w:t>
      </w:r>
      <w:r w:rsidR="00CD6809">
        <w:rPr>
          <w:sz w:val="20"/>
          <w:szCs w:val="20"/>
        </w:rPr>
        <w:t>(</w:t>
      </w:r>
      <w:r w:rsidR="00CD6809">
        <w:rPr>
          <w:rFonts w:ascii="Sylfaen" w:hAnsi="Sylfaen" w:cs="Sylfaen"/>
          <w:sz w:val="20"/>
          <w:szCs w:val="20"/>
        </w:rPr>
        <w:t>ა</w:t>
      </w:r>
      <w:r w:rsidR="00CD6809">
        <w:rPr>
          <w:sz w:val="20"/>
          <w:szCs w:val="20"/>
        </w:rPr>
        <w:t>)</w:t>
      </w:r>
      <w:r w:rsidR="00CD6809">
        <w:rPr>
          <w:rFonts w:ascii="Sylfaen" w:hAnsi="Sylfaen" w:cs="Sylfaen"/>
          <w:sz w:val="20"/>
          <w:szCs w:val="20"/>
        </w:rPr>
        <w:t>იპ</w:t>
      </w:r>
      <w:r w:rsidR="00CD6809">
        <w:rPr>
          <w:sz w:val="20"/>
          <w:szCs w:val="20"/>
        </w:rPr>
        <w:t xml:space="preserve"> − </w:t>
      </w:r>
      <w:r w:rsidR="00CD6809">
        <w:rPr>
          <w:rFonts w:ascii="Sylfaen" w:hAnsi="Sylfaen" w:cs="Sylfaen"/>
          <w:sz w:val="20"/>
          <w:szCs w:val="20"/>
        </w:rPr>
        <w:t>საქართველოს</w:t>
      </w:r>
      <w:r w:rsidR="007610A1">
        <w:rPr>
          <w:rFonts w:ascii="Sylfaen" w:hAnsi="Sylfaen" w:cs="Sylfaen"/>
          <w:sz w:val="20"/>
          <w:szCs w:val="20"/>
          <w:lang w:val="en-US"/>
        </w:rPr>
        <w:t xml:space="preserve"> </w:t>
      </w:r>
      <w:r w:rsidR="00CD6809">
        <w:rPr>
          <w:rFonts w:ascii="Sylfaen" w:hAnsi="Sylfaen" w:cs="Sylfaen"/>
          <w:sz w:val="20"/>
          <w:szCs w:val="20"/>
        </w:rPr>
        <w:t>სოლიდარობის</w:t>
      </w:r>
      <w:r w:rsidR="007610A1">
        <w:rPr>
          <w:rFonts w:ascii="Sylfaen" w:hAnsi="Sylfaen" w:cs="Sylfaen"/>
          <w:sz w:val="20"/>
          <w:szCs w:val="20"/>
          <w:lang w:val="en-US"/>
        </w:rPr>
        <w:t xml:space="preserve"> </w:t>
      </w:r>
      <w:r w:rsidR="00CD6809">
        <w:rPr>
          <w:rFonts w:ascii="Sylfaen" w:hAnsi="Sylfaen" w:cs="Sylfaen"/>
          <w:sz w:val="20"/>
          <w:szCs w:val="20"/>
        </w:rPr>
        <w:t>ფონდში</w:t>
      </w:r>
      <w:r w:rsidR="007610A1">
        <w:rPr>
          <w:rFonts w:ascii="Sylfaen" w:hAnsi="Sylfaen" w:cs="Sylfaen"/>
          <w:sz w:val="20"/>
          <w:szCs w:val="20"/>
          <w:lang w:val="en-US"/>
        </w:rPr>
        <w:t xml:space="preserve"> </w:t>
      </w:r>
      <w:r w:rsidR="00CD6809">
        <w:rPr>
          <w:rFonts w:ascii="Sylfaen" w:hAnsi="Sylfaen" w:cs="Sylfaen"/>
          <w:sz w:val="20"/>
          <w:szCs w:val="20"/>
        </w:rPr>
        <w:t>შემოსული</w:t>
      </w:r>
      <w:r w:rsidR="007610A1">
        <w:rPr>
          <w:rFonts w:ascii="Sylfaen" w:hAnsi="Sylfaen" w:cs="Sylfaen"/>
          <w:sz w:val="20"/>
          <w:szCs w:val="20"/>
          <w:lang w:val="en-US"/>
        </w:rPr>
        <w:t xml:space="preserve"> </w:t>
      </w:r>
      <w:r w:rsidR="00CD6809">
        <w:rPr>
          <w:rFonts w:ascii="Sylfaen" w:hAnsi="Sylfaen" w:cs="Sylfaen"/>
          <w:sz w:val="20"/>
          <w:szCs w:val="20"/>
        </w:rPr>
        <w:t>სამედიცინო</w:t>
      </w:r>
      <w:r w:rsidR="007610A1">
        <w:rPr>
          <w:rFonts w:ascii="Sylfaen" w:hAnsi="Sylfaen" w:cs="Sylfaen"/>
          <w:sz w:val="20"/>
          <w:szCs w:val="20"/>
          <w:lang w:val="en-US"/>
        </w:rPr>
        <w:t xml:space="preserve"> </w:t>
      </w:r>
      <w:r w:rsidR="00CD6809">
        <w:rPr>
          <w:rFonts w:ascii="Sylfaen" w:hAnsi="Sylfaen" w:cs="Sylfaen"/>
          <w:sz w:val="20"/>
          <w:szCs w:val="20"/>
        </w:rPr>
        <w:t>სერვისების</w:t>
      </w:r>
      <w:r w:rsidR="007610A1">
        <w:rPr>
          <w:rFonts w:ascii="Sylfaen" w:hAnsi="Sylfaen" w:cs="Sylfaen"/>
          <w:sz w:val="20"/>
          <w:szCs w:val="20"/>
          <w:lang w:val="en-US"/>
        </w:rPr>
        <w:t xml:space="preserve"> </w:t>
      </w:r>
      <w:r w:rsidR="00CD6809">
        <w:rPr>
          <w:rFonts w:ascii="Sylfaen" w:hAnsi="Sylfaen" w:cs="Sylfaen"/>
          <w:sz w:val="20"/>
          <w:szCs w:val="20"/>
        </w:rPr>
        <w:t>დაფინანსების</w:t>
      </w:r>
      <w:r w:rsidR="007610A1">
        <w:rPr>
          <w:rFonts w:ascii="Sylfaen" w:hAnsi="Sylfaen" w:cs="Sylfaen"/>
          <w:sz w:val="20"/>
          <w:szCs w:val="20"/>
          <w:lang w:val="en-US"/>
        </w:rPr>
        <w:t xml:space="preserve"> </w:t>
      </w:r>
      <w:r w:rsidR="00CD6809">
        <w:rPr>
          <w:rFonts w:ascii="Sylfaen" w:hAnsi="Sylfaen" w:cs="Sylfaen"/>
          <w:sz w:val="20"/>
          <w:szCs w:val="20"/>
        </w:rPr>
        <w:t>შესახებ</w:t>
      </w:r>
      <w:r w:rsidR="007610A1">
        <w:rPr>
          <w:rFonts w:ascii="Sylfaen" w:hAnsi="Sylfaen" w:cs="Sylfaen"/>
          <w:sz w:val="20"/>
          <w:szCs w:val="20"/>
          <w:lang w:val="en-US"/>
        </w:rPr>
        <w:t xml:space="preserve"> </w:t>
      </w:r>
      <w:r w:rsidR="00353420" w:rsidRPr="00C51D0F">
        <w:rPr>
          <w:sz w:val="20"/>
          <w:szCs w:val="20"/>
        </w:rPr>
        <w:t>#</w:t>
      </w:r>
      <w:r w:rsidR="00BA0F0F">
        <w:rPr>
          <w:rFonts w:ascii="Sylfaen" w:hAnsi="Sylfaen"/>
          <w:sz w:val="20"/>
          <w:szCs w:val="20"/>
        </w:rPr>
        <w:t>5(2021); #6(2021); #7(2021); #</w:t>
      </w:r>
      <w:r w:rsidR="000D7930">
        <w:rPr>
          <w:rFonts w:ascii="Sylfaen" w:hAnsi="Sylfaen"/>
          <w:sz w:val="20"/>
          <w:szCs w:val="20"/>
        </w:rPr>
        <w:t>9</w:t>
      </w:r>
      <w:r w:rsidR="00BA0F0F">
        <w:rPr>
          <w:rFonts w:ascii="Sylfaen" w:hAnsi="Sylfaen"/>
          <w:sz w:val="20"/>
          <w:szCs w:val="20"/>
        </w:rPr>
        <w:t>(2021); #</w:t>
      </w:r>
      <w:r w:rsidR="000D7930">
        <w:rPr>
          <w:rFonts w:ascii="Sylfaen" w:hAnsi="Sylfaen"/>
          <w:sz w:val="20"/>
          <w:szCs w:val="20"/>
        </w:rPr>
        <w:t>10</w:t>
      </w:r>
      <w:r w:rsidR="00BA0F0F">
        <w:rPr>
          <w:rFonts w:ascii="Sylfaen" w:hAnsi="Sylfaen"/>
          <w:sz w:val="20"/>
          <w:szCs w:val="20"/>
        </w:rPr>
        <w:t>(2021); #4(2021); #8(2021); #1(2021); #3(2021); #843(2019); #830(2019); #841(2019); #850(2019); #835(2019); #834(2019); 849(2019); #833(2019); #853(2019); #832(2019); #851(2019); #831(2019); #829(2019); #828(2019); #826(2019); #825(2019); #824(2019); #823(2019); #822(2019); #821(2019); #852(2019); #855(2019); #848(2019)</w:t>
      </w:r>
      <w:r w:rsidR="00FC00E3">
        <w:rPr>
          <w:rFonts w:ascii="Sylfaen" w:hAnsi="Sylfaen"/>
          <w:sz w:val="20"/>
          <w:szCs w:val="20"/>
        </w:rPr>
        <w:t xml:space="preserve"> </w:t>
      </w:r>
      <w:r w:rsidR="00237C8E">
        <w:rPr>
          <w:rFonts w:ascii="Sylfaen" w:hAnsi="Sylfaen"/>
          <w:sz w:val="20"/>
          <w:szCs w:val="20"/>
        </w:rPr>
        <w:t>განცხადე</w:t>
      </w:r>
      <w:r w:rsidR="00A34A5A" w:rsidRPr="0089172C">
        <w:rPr>
          <w:rFonts w:ascii="Sylfaen" w:hAnsi="Sylfaen"/>
          <w:sz w:val="20"/>
          <w:szCs w:val="20"/>
        </w:rPr>
        <w:t>ბ</w:t>
      </w:r>
      <w:r w:rsidR="002B56B3">
        <w:rPr>
          <w:rFonts w:ascii="Sylfaen" w:hAnsi="Sylfaen"/>
          <w:sz w:val="20"/>
          <w:szCs w:val="20"/>
        </w:rPr>
        <w:t>ებ</w:t>
      </w:r>
      <w:r w:rsidR="00A34A5A" w:rsidRPr="0089172C">
        <w:rPr>
          <w:rFonts w:ascii="Sylfaen" w:hAnsi="Sylfaen"/>
          <w:sz w:val="20"/>
          <w:szCs w:val="20"/>
        </w:rPr>
        <w:t xml:space="preserve">ის განხილვა </w:t>
      </w:r>
      <w:r w:rsidR="00CD6809">
        <w:rPr>
          <w:rFonts w:ascii="Sylfaen" w:hAnsi="Sylfaen" w:cs="Sylfaen"/>
          <w:sz w:val="20"/>
          <w:szCs w:val="20"/>
        </w:rPr>
        <w:t>და</w:t>
      </w:r>
      <w:r w:rsidR="007610A1">
        <w:rPr>
          <w:rFonts w:ascii="Sylfaen" w:hAnsi="Sylfaen" w:cs="Sylfaen"/>
          <w:sz w:val="20"/>
          <w:szCs w:val="20"/>
          <w:lang w:val="en-US"/>
        </w:rPr>
        <w:t xml:space="preserve"> </w:t>
      </w:r>
      <w:r w:rsidR="00CD6809">
        <w:rPr>
          <w:rFonts w:ascii="Sylfaen" w:hAnsi="Sylfaen" w:cs="Sylfaen"/>
          <w:sz w:val="20"/>
          <w:szCs w:val="20"/>
        </w:rPr>
        <w:t>გადაწყვეტილებების</w:t>
      </w:r>
      <w:r w:rsidR="007610A1">
        <w:rPr>
          <w:rFonts w:ascii="Sylfaen" w:hAnsi="Sylfaen" w:cs="Sylfaen"/>
          <w:sz w:val="20"/>
          <w:szCs w:val="20"/>
          <w:lang w:val="en-US"/>
        </w:rPr>
        <w:t xml:space="preserve"> </w:t>
      </w:r>
      <w:r w:rsidR="00CD6809">
        <w:rPr>
          <w:rFonts w:ascii="Sylfaen" w:hAnsi="Sylfaen" w:cs="Sylfaen"/>
          <w:sz w:val="20"/>
          <w:szCs w:val="20"/>
        </w:rPr>
        <w:t>მიღება</w:t>
      </w:r>
      <w:r w:rsidR="0089172C">
        <w:rPr>
          <w:rFonts w:ascii="Sylfaen" w:hAnsi="Sylfaen" w:cs="Sylfaen"/>
          <w:sz w:val="20"/>
          <w:szCs w:val="20"/>
        </w:rPr>
        <w:t xml:space="preserve"> </w:t>
      </w:r>
      <w:r w:rsidR="00CD6809">
        <w:rPr>
          <w:rFonts w:ascii="Sylfaen" w:hAnsi="Sylfaen" w:cs="Sylfaen"/>
          <w:sz w:val="20"/>
          <w:szCs w:val="20"/>
        </w:rPr>
        <w:t>ა</w:t>
      </w:r>
      <w:r w:rsidR="00CD6809">
        <w:rPr>
          <w:sz w:val="20"/>
          <w:szCs w:val="20"/>
        </w:rPr>
        <w:t>(</w:t>
      </w:r>
      <w:r w:rsidR="00CD6809">
        <w:rPr>
          <w:rFonts w:ascii="Sylfaen" w:hAnsi="Sylfaen" w:cs="Sylfaen"/>
          <w:sz w:val="20"/>
          <w:szCs w:val="20"/>
        </w:rPr>
        <w:t>ა</w:t>
      </w:r>
      <w:r w:rsidR="00CD6809">
        <w:rPr>
          <w:sz w:val="20"/>
          <w:szCs w:val="20"/>
        </w:rPr>
        <w:t>)</w:t>
      </w:r>
      <w:r w:rsidR="00CD6809">
        <w:rPr>
          <w:rFonts w:ascii="Sylfaen" w:hAnsi="Sylfaen" w:cs="Sylfaen"/>
          <w:sz w:val="20"/>
          <w:szCs w:val="20"/>
        </w:rPr>
        <w:t>იპ</w:t>
      </w:r>
      <w:r w:rsidR="00CD6809">
        <w:rPr>
          <w:sz w:val="20"/>
          <w:szCs w:val="20"/>
        </w:rPr>
        <w:t xml:space="preserve"> - </w:t>
      </w:r>
      <w:r w:rsidR="00CD6809">
        <w:rPr>
          <w:rFonts w:ascii="Sylfaen" w:hAnsi="Sylfaen" w:cs="Sylfaen"/>
          <w:sz w:val="20"/>
          <w:szCs w:val="20"/>
        </w:rPr>
        <w:t>საქართველოს</w:t>
      </w:r>
      <w:r w:rsidR="007610A1">
        <w:rPr>
          <w:rFonts w:ascii="Sylfaen" w:hAnsi="Sylfaen" w:cs="Sylfaen"/>
          <w:sz w:val="20"/>
          <w:szCs w:val="20"/>
          <w:lang w:val="en-US"/>
        </w:rPr>
        <w:t xml:space="preserve"> </w:t>
      </w:r>
      <w:r w:rsidR="00CD6809">
        <w:rPr>
          <w:rFonts w:ascii="Sylfaen" w:hAnsi="Sylfaen" w:cs="Sylfaen"/>
          <w:sz w:val="20"/>
          <w:szCs w:val="20"/>
        </w:rPr>
        <w:t>სოლიდარობის</w:t>
      </w:r>
      <w:r w:rsidR="007610A1">
        <w:rPr>
          <w:rFonts w:ascii="Sylfaen" w:hAnsi="Sylfaen" w:cs="Sylfaen"/>
          <w:sz w:val="20"/>
          <w:szCs w:val="20"/>
          <w:lang w:val="en-US"/>
        </w:rPr>
        <w:t xml:space="preserve"> </w:t>
      </w:r>
      <w:r w:rsidR="00CD6809">
        <w:rPr>
          <w:rFonts w:ascii="Sylfaen" w:hAnsi="Sylfaen" w:cs="Sylfaen"/>
          <w:sz w:val="20"/>
          <w:szCs w:val="20"/>
        </w:rPr>
        <w:t>ფონდის</w:t>
      </w:r>
      <w:r w:rsidR="007610A1">
        <w:rPr>
          <w:rFonts w:ascii="Sylfaen" w:hAnsi="Sylfaen" w:cs="Sylfaen"/>
          <w:sz w:val="20"/>
          <w:szCs w:val="20"/>
          <w:lang w:val="en-US"/>
        </w:rPr>
        <w:t xml:space="preserve"> </w:t>
      </w:r>
      <w:r w:rsidR="00CD6809">
        <w:rPr>
          <w:rFonts w:ascii="Sylfaen" w:hAnsi="Sylfaen" w:cs="Sylfaen"/>
          <w:sz w:val="20"/>
          <w:szCs w:val="20"/>
        </w:rPr>
        <w:t>მიერ</w:t>
      </w:r>
      <w:r w:rsidR="007610A1">
        <w:rPr>
          <w:rFonts w:ascii="Sylfaen" w:hAnsi="Sylfaen" w:cs="Sylfaen"/>
          <w:sz w:val="20"/>
          <w:szCs w:val="20"/>
          <w:lang w:val="en-US"/>
        </w:rPr>
        <w:t xml:space="preserve"> </w:t>
      </w:r>
      <w:r w:rsidR="00CD6809">
        <w:rPr>
          <w:rFonts w:ascii="Sylfaen" w:hAnsi="Sylfaen" w:cs="Sylfaen"/>
          <w:sz w:val="20"/>
          <w:szCs w:val="20"/>
        </w:rPr>
        <w:t>მკურნალობის</w:t>
      </w:r>
      <w:r w:rsidR="007610A1">
        <w:rPr>
          <w:rFonts w:ascii="Sylfaen" w:hAnsi="Sylfaen" w:cs="Sylfaen"/>
          <w:sz w:val="20"/>
          <w:szCs w:val="20"/>
          <w:lang w:val="en-US"/>
        </w:rPr>
        <w:t xml:space="preserve"> </w:t>
      </w:r>
      <w:r w:rsidR="00CD6809">
        <w:rPr>
          <w:rFonts w:ascii="Sylfaen" w:hAnsi="Sylfaen" w:cs="Sylfaen"/>
          <w:sz w:val="20"/>
          <w:szCs w:val="20"/>
        </w:rPr>
        <w:t>ფინანსური</w:t>
      </w:r>
      <w:r w:rsidR="007610A1">
        <w:rPr>
          <w:rFonts w:ascii="Sylfaen" w:hAnsi="Sylfaen" w:cs="Sylfaen"/>
          <w:sz w:val="20"/>
          <w:szCs w:val="20"/>
          <w:lang w:val="en-US"/>
        </w:rPr>
        <w:t xml:space="preserve"> </w:t>
      </w:r>
      <w:r w:rsidR="00CD6809">
        <w:rPr>
          <w:rFonts w:ascii="Sylfaen" w:hAnsi="Sylfaen" w:cs="Sylfaen"/>
          <w:sz w:val="20"/>
          <w:szCs w:val="20"/>
        </w:rPr>
        <w:t>დახმარების</w:t>
      </w:r>
      <w:r w:rsidR="007610A1">
        <w:rPr>
          <w:rFonts w:ascii="Sylfaen" w:hAnsi="Sylfaen" w:cs="Sylfaen"/>
          <w:sz w:val="20"/>
          <w:szCs w:val="20"/>
          <w:lang w:val="en-US"/>
        </w:rPr>
        <w:t xml:space="preserve"> </w:t>
      </w:r>
      <w:r w:rsidR="00CD6809">
        <w:rPr>
          <w:rFonts w:ascii="Sylfaen" w:hAnsi="Sylfaen" w:cs="Sylfaen"/>
          <w:sz w:val="20"/>
          <w:szCs w:val="20"/>
        </w:rPr>
        <w:t>მაძიებელთა</w:t>
      </w:r>
      <w:r w:rsidR="007610A1">
        <w:rPr>
          <w:rFonts w:ascii="Sylfaen" w:hAnsi="Sylfaen" w:cs="Sylfaen"/>
          <w:sz w:val="20"/>
          <w:szCs w:val="20"/>
          <w:lang w:val="en-US"/>
        </w:rPr>
        <w:t xml:space="preserve"> </w:t>
      </w:r>
      <w:r w:rsidR="00237C8E">
        <w:rPr>
          <w:rFonts w:ascii="Sylfaen" w:hAnsi="Sylfaen" w:cs="Sylfaen"/>
          <w:sz w:val="20"/>
          <w:szCs w:val="20"/>
        </w:rPr>
        <w:t>განცხადე</w:t>
      </w:r>
      <w:r w:rsidR="00CD6809">
        <w:rPr>
          <w:rFonts w:ascii="Sylfaen" w:hAnsi="Sylfaen" w:cs="Sylfaen"/>
          <w:sz w:val="20"/>
          <w:szCs w:val="20"/>
        </w:rPr>
        <w:t>ბის</w:t>
      </w:r>
      <w:r w:rsidR="007610A1">
        <w:rPr>
          <w:rFonts w:ascii="Sylfaen" w:hAnsi="Sylfaen" w:cs="Sylfaen"/>
          <w:sz w:val="20"/>
          <w:szCs w:val="20"/>
          <w:lang w:val="en-US"/>
        </w:rPr>
        <w:t xml:space="preserve"> </w:t>
      </w:r>
      <w:r w:rsidR="00CD6809">
        <w:rPr>
          <w:rFonts w:ascii="Sylfaen" w:hAnsi="Sylfaen" w:cs="Sylfaen"/>
          <w:sz w:val="20"/>
          <w:szCs w:val="20"/>
        </w:rPr>
        <w:t>შემაჯამებელი</w:t>
      </w:r>
      <w:r w:rsidR="007610A1">
        <w:rPr>
          <w:rFonts w:ascii="Sylfaen" w:hAnsi="Sylfaen" w:cs="Sylfaen"/>
          <w:sz w:val="20"/>
          <w:szCs w:val="20"/>
          <w:lang w:val="en-US"/>
        </w:rPr>
        <w:t xml:space="preserve"> </w:t>
      </w:r>
      <w:r w:rsidR="00CD6809">
        <w:rPr>
          <w:rFonts w:ascii="Sylfaen" w:hAnsi="Sylfaen" w:cs="Sylfaen"/>
          <w:sz w:val="20"/>
          <w:szCs w:val="20"/>
        </w:rPr>
        <w:t>ცხრილის</w:t>
      </w:r>
      <w:r w:rsidR="007610A1">
        <w:rPr>
          <w:rFonts w:ascii="Sylfaen" w:hAnsi="Sylfaen" w:cs="Sylfaen"/>
          <w:sz w:val="20"/>
          <w:szCs w:val="20"/>
          <w:lang w:val="en-US"/>
        </w:rPr>
        <w:t xml:space="preserve"> </w:t>
      </w:r>
      <w:r w:rsidR="00CD6809">
        <w:rPr>
          <w:rFonts w:ascii="Sylfaen" w:hAnsi="Sylfaen" w:cs="Sylfaen"/>
          <w:sz w:val="20"/>
          <w:szCs w:val="20"/>
        </w:rPr>
        <w:t>გათვალისწინებით</w:t>
      </w:r>
      <w:r w:rsidR="00CD6809">
        <w:rPr>
          <w:sz w:val="20"/>
          <w:szCs w:val="20"/>
        </w:rPr>
        <w:t xml:space="preserve">, </w:t>
      </w:r>
      <w:r w:rsidR="00CD6809">
        <w:rPr>
          <w:rFonts w:ascii="Sylfaen" w:hAnsi="Sylfaen" w:cs="Sylfaen"/>
          <w:sz w:val="20"/>
          <w:szCs w:val="20"/>
        </w:rPr>
        <w:t>რომელიც</w:t>
      </w:r>
      <w:r w:rsidR="007610A1">
        <w:rPr>
          <w:rFonts w:ascii="Sylfaen" w:hAnsi="Sylfaen" w:cs="Sylfaen"/>
          <w:sz w:val="20"/>
          <w:szCs w:val="20"/>
          <w:lang w:val="en-US"/>
        </w:rPr>
        <w:t xml:space="preserve"> </w:t>
      </w:r>
      <w:r w:rsidR="00CD6809">
        <w:rPr>
          <w:rFonts w:ascii="Sylfaen" w:hAnsi="Sylfaen" w:cs="Sylfaen"/>
          <w:sz w:val="20"/>
          <w:szCs w:val="20"/>
        </w:rPr>
        <w:t>ოქმს</w:t>
      </w:r>
      <w:r w:rsidR="007610A1">
        <w:rPr>
          <w:rFonts w:ascii="Sylfaen" w:hAnsi="Sylfaen" w:cs="Sylfaen"/>
          <w:sz w:val="20"/>
          <w:szCs w:val="20"/>
          <w:lang w:val="en-US"/>
        </w:rPr>
        <w:t xml:space="preserve"> </w:t>
      </w:r>
      <w:r w:rsidR="00CD6809">
        <w:rPr>
          <w:rFonts w:ascii="Sylfaen" w:hAnsi="Sylfaen" w:cs="Sylfaen"/>
          <w:sz w:val="20"/>
          <w:szCs w:val="20"/>
        </w:rPr>
        <w:t>ერთვის</w:t>
      </w:r>
      <w:r w:rsidR="00CD6809">
        <w:rPr>
          <w:sz w:val="20"/>
          <w:szCs w:val="20"/>
        </w:rPr>
        <w:t xml:space="preserve"> №1 </w:t>
      </w:r>
      <w:r w:rsidR="00CD6809">
        <w:rPr>
          <w:rFonts w:ascii="Sylfaen" w:hAnsi="Sylfaen" w:cs="Sylfaen"/>
          <w:sz w:val="20"/>
          <w:szCs w:val="20"/>
        </w:rPr>
        <w:t>დანართის</w:t>
      </w:r>
      <w:r w:rsidR="007610A1">
        <w:rPr>
          <w:rFonts w:ascii="Sylfaen" w:hAnsi="Sylfaen" w:cs="Sylfaen"/>
          <w:sz w:val="20"/>
          <w:szCs w:val="20"/>
          <w:lang w:val="en-US"/>
        </w:rPr>
        <w:t xml:space="preserve"> </w:t>
      </w:r>
      <w:r w:rsidR="00CD6809">
        <w:rPr>
          <w:rFonts w:ascii="Sylfaen" w:hAnsi="Sylfaen" w:cs="Sylfaen"/>
          <w:sz w:val="20"/>
          <w:szCs w:val="20"/>
        </w:rPr>
        <w:t>სახით</w:t>
      </w:r>
      <w:r w:rsidR="00CD6809">
        <w:rPr>
          <w:sz w:val="20"/>
          <w:szCs w:val="20"/>
        </w:rPr>
        <w:t>.</w:t>
      </w:r>
    </w:p>
    <w:p w14:paraId="16A9DBFB" w14:textId="77777777" w:rsidR="006D0BA1" w:rsidRPr="00A20710" w:rsidRDefault="00CD6809" w:rsidP="00A20710">
      <w:pPr>
        <w:spacing w:after="120" w:line="240" w:lineRule="auto"/>
        <w:ind w:left="-567" w:right="-330" w:firstLine="425"/>
        <w:jc w:val="both"/>
        <w:rPr>
          <w:rFonts w:ascii="Sylfaen" w:hAnsi="Sylfaen"/>
          <w:b/>
          <w:sz w:val="20"/>
          <w:szCs w:val="20"/>
        </w:rPr>
      </w:pPr>
      <w:r>
        <w:rPr>
          <w:rFonts w:ascii="Sylfaen" w:hAnsi="Sylfaen" w:cs="Sylfaen"/>
          <w:b/>
          <w:sz w:val="20"/>
          <w:szCs w:val="20"/>
        </w:rPr>
        <w:t>ჯამურად</w:t>
      </w:r>
      <w:r w:rsidR="007610A1">
        <w:rPr>
          <w:rFonts w:ascii="Sylfaen" w:hAnsi="Sylfaen" w:cs="Sylfaen"/>
          <w:b/>
          <w:sz w:val="20"/>
          <w:szCs w:val="20"/>
          <w:lang w:val="en-US"/>
        </w:rPr>
        <w:t xml:space="preserve"> </w:t>
      </w:r>
      <w:r>
        <w:rPr>
          <w:rFonts w:ascii="Sylfaen" w:hAnsi="Sylfaen" w:cs="Sylfaen"/>
          <w:b/>
          <w:sz w:val="20"/>
          <w:szCs w:val="20"/>
        </w:rPr>
        <w:t>მოთხოვნილი</w:t>
      </w:r>
      <w:r w:rsidR="007610A1">
        <w:rPr>
          <w:rFonts w:ascii="Sylfaen" w:hAnsi="Sylfaen" w:cs="Sylfaen"/>
          <w:b/>
          <w:sz w:val="20"/>
          <w:szCs w:val="20"/>
          <w:lang w:val="en-US"/>
        </w:rPr>
        <w:t xml:space="preserve"> </w:t>
      </w:r>
      <w:r>
        <w:rPr>
          <w:rFonts w:ascii="Sylfaen" w:hAnsi="Sylfaen" w:cs="Sylfaen"/>
          <w:b/>
          <w:sz w:val="20"/>
          <w:szCs w:val="20"/>
        </w:rPr>
        <w:t>თანხა</w:t>
      </w:r>
      <w:r w:rsidR="007610A1">
        <w:rPr>
          <w:rFonts w:ascii="Sylfaen" w:hAnsi="Sylfaen" w:cs="Sylfaen"/>
          <w:b/>
          <w:sz w:val="20"/>
          <w:szCs w:val="20"/>
          <w:lang w:val="en-US"/>
        </w:rPr>
        <w:t xml:space="preserve"> </w:t>
      </w:r>
      <w:r>
        <w:rPr>
          <w:rFonts w:ascii="Sylfaen" w:hAnsi="Sylfaen" w:cs="Sylfaen"/>
          <w:b/>
          <w:sz w:val="20"/>
          <w:szCs w:val="20"/>
        </w:rPr>
        <w:t>შეადგენს</w:t>
      </w:r>
      <w:r>
        <w:rPr>
          <w:b/>
          <w:sz w:val="20"/>
          <w:szCs w:val="20"/>
        </w:rPr>
        <w:t>:</w:t>
      </w:r>
    </w:p>
    <w:p w14:paraId="0D68FB03" w14:textId="77777777" w:rsidR="00CD6809" w:rsidRDefault="002B56B3" w:rsidP="00237C8E">
      <w:pPr>
        <w:pStyle w:val="ListParagraph"/>
        <w:numPr>
          <w:ilvl w:val="0"/>
          <w:numId w:val="2"/>
        </w:numPr>
        <w:spacing w:after="0" w:line="240" w:lineRule="auto"/>
        <w:ind w:right="-330"/>
        <w:jc w:val="both"/>
        <w:rPr>
          <w:rFonts w:ascii="Sylfaen" w:hAnsi="Sylfaen"/>
          <w:b/>
          <w:color w:val="000000" w:themeColor="text1"/>
          <w:sz w:val="20"/>
          <w:szCs w:val="20"/>
        </w:rPr>
      </w:pPr>
      <w:r>
        <w:rPr>
          <w:rFonts w:ascii="Sylfaen" w:hAnsi="Sylfaen"/>
          <w:b/>
          <w:color w:val="000000" w:themeColor="text1"/>
          <w:sz w:val="20"/>
          <w:szCs w:val="20"/>
        </w:rPr>
        <w:t>აშშ დოლარი</w:t>
      </w:r>
      <w:r w:rsidR="00AB5CFC">
        <w:rPr>
          <w:rFonts w:ascii="Sylfaen" w:hAnsi="Sylfaen"/>
          <w:b/>
          <w:color w:val="000000" w:themeColor="text1"/>
          <w:sz w:val="20"/>
          <w:szCs w:val="20"/>
        </w:rPr>
        <w:t xml:space="preserve"> - </w:t>
      </w:r>
      <w:r w:rsidR="00E7234C">
        <w:rPr>
          <w:rFonts w:ascii="Sylfaen" w:hAnsi="Sylfaen"/>
          <w:b/>
          <w:color w:val="000000" w:themeColor="text1"/>
          <w:sz w:val="20"/>
          <w:szCs w:val="20"/>
        </w:rPr>
        <w:t xml:space="preserve">35 000 (ოცდათხუთმეტი ათასი) </w:t>
      </w:r>
      <w:r>
        <w:rPr>
          <w:rFonts w:ascii="Sylfaen" w:hAnsi="Sylfaen"/>
          <w:b/>
          <w:color w:val="000000" w:themeColor="text1"/>
          <w:sz w:val="20"/>
          <w:szCs w:val="20"/>
        </w:rPr>
        <w:t>დოლარი</w:t>
      </w:r>
    </w:p>
    <w:p w14:paraId="0F7258DE" w14:textId="77777777" w:rsidR="00CD6809" w:rsidRPr="00A20710" w:rsidRDefault="002B56B3" w:rsidP="00A20710">
      <w:pPr>
        <w:pStyle w:val="ListParagraph"/>
        <w:numPr>
          <w:ilvl w:val="0"/>
          <w:numId w:val="2"/>
        </w:numPr>
        <w:spacing w:after="120" w:line="240" w:lineRule="auto"/>
        <w:ind w:right="-330"/>
        <w:jc w:val="both"/>
        <w:rPr>
          <w:rFonts w:ascii="Sylfaen" w:hAnsi="Sylfaen"/>
          <w:b/>
          <w:color w:val="000000" w:themeColor="text1"/>
          <w:sz w:val="20"/>
          <w:szCs w:val="20"/>
        </w:rPr>
      </w:pPr>
      <w:r>
        <w:rPr>
          <w:rFonts w:ascii="Sylfaen" w:hAnsi="Sylfaen"/>
          <w:b/>
          <w:color w:val="000000" w:themeColor="text1"/>
          <w:sz w:val="20"/>
          <w:szCs w:val="20"/>
        </w:rPr>
        <w:t>ლარში</w:t>
      </w:r>
      <w:r w:rsidR="002222D5">
        <w:rPr>
          <w:rFonts w:ascii="Sylfaen" w:hAnsi="Sylfaen"/>
          <w:b/>
          <w:color w:val="000000" w:themeColor="text1"/>
          <w:sz w:val="20"/>
          <w:szCs w:val="20"/>
        </w:rPr>
        <w:t xml:space="preserve"> - </w:t>
      </w:r>
      <w:r w:rsidR="00E7234C">
        <w:rPr>
          <w:rFonts w:ascii="Sylfaen" w:hAnsi="Sylfaen"/>
          <w:b/>
          <w:color w:val="000000" w:themeColor="text1"/>
          <w:sz w:val="20"/>
          <w:szCs w:val="20"/>
        </w:rPr>
        <w:t>83.</w:t>
      </w:r>
      <w:r w:rsidR="005E1D19">
        <w:rPr>
          <w:rFonts w:ascii="Sylfaen" w:hAnsi="Sylfaen"/>
          <w:b/>
          <w:color w:val="000000" w:themeColor="text1"/>
          <w:sz w:val="20"/>
          <w:szCs w:val="20"/>
        </w:rPr>
        <w:t>6</w:t>
      </w:r>
      <w:r w:rsidR="00A631B3">
        <w:rPr>
          <w:rFonts w:ascii="Sylfaen" w:hAnsi="Sylfaen"/>
          <w:b/>
          <w:color w:val="000000" w:themeColor="text1"/>
          <w:sz w:val="20"/>
          <w:szCs w:val="20"/>
        </w:rPr>
        <w:t>53</w:t>
      </w:r>
      <w:r w:rsidR="00E7234C">
        <w:rPr>
          <w:rFonts w:ascii="Sylfaen" w:hAnsi="Sylfaen"/>
          <w:b/>
          <w:color w:val="000000" w:themeColor="text1"/>
          <w:sz w:val="20"/>
          <w:szCs w:val="20"/>
        </w:rPr>
        <w:t>,36</w:t>
      </w:r>
      <w:r w:rsidR="00A631B3">
        <w:rPr>
          <w:rFonts w:ascii="Sylfaen" w:hAnsi="Sylfaen"/>
          <w:b/>
          <w:color w:val="000000" w:themeColor="text1"/>
          <w:sz w:val="20"/>
          <w:szCs w:val="20"/>
        </w:rPr>
        <w:t xml:space="preserve"> (ოთხმოცდასამი ათას ექვსას ორმოცდაცამეტი ლარი და 36 თეთრი)</w:t>
      </w:r>
      <w:r>
        <w:rPr>
          <w:rFonts w:ascii="Sylfaen" w:hAnsi="Sylfaen"/>
          <w:b/>
          <w:color w:val="000000" w:themeColor="text1"/>
          <w:sz w:val="20"/>
          <w:szCs w:val="20"/>
        </w:rPr>
        <w:t xml:space="preserve"> ლარი</w:t>
      </w:r>
    </w:p>
    <w:p w14:paraId="30C7E7A9" w14:textId="77777777" w:rsidR="00CD6809" w:rsidRPr="00A20710" w:rsidRDefault="00CD6809" w:rsidP="00A20710">
      <w:pPr>
        <w:spacing w:after="120" w:line="240" w:lineRule="auto"/>
        <w:ind w:left="-567" w:right="-330" w:firstLine="425"/>
        <w:jc w:val="both"/>
        <w:rPr>
          <w:rFonts w:ascii="Sylfaen" w:hAnsi="Sylfaen"/>
          <w:sz w:val="20"/>
          <w:szCs w:val="20"/>
        </w:rPr>
      </w:pPr>
      <w:r>
        <w:rPr>
          <w:rFonts w:ascii="Sylfaen" w:hAnsi="Sylfaen" w:cs="Sylfaen"/>
          <w:sz w:val="20"/>
          <w:szCs w:val="20"/>
        </w:rPr>
        <w:t>დღის</w:t>
      </w:r>
      <w:r w:rsidR="007610A1">
        <w:rPr>
          <w:rFonts w:ascii="Sylfaen" w:hAnsi="Sylfaen" w:cs="Sylfaen"/>
          <w:sz w:val="20"/>
          <w:szCs w:val="20"/>
          <w:lang w:val="en-US"/>
        </w:rPr>
        <w:t xml:space="preserve"> </w:t>
      </w:r>
      <w:r>
        <w:rPr>
          <w:rFonts w:ascii="Sylfaen" w:hAnsi="Sylfaen" w:cs="Sylfaen"/>
          <w:sz w:val="20"/>
          <w:szCs w:val="20"/>
        </w:rPr>
        <w:t>წესრიგით</w:t>
      </w:r>
      <w:r w:rsidR="007610A1">
        <w:rPr>
          <w:rFonts w:ascii="Sylfaen" w:hAnsi="Sylfaen" w:cs="Sylfaen"/>
          <w:sz w:val="20"/>
          <w:szCs w:val="20"/>
          <w:lang w:val="en-US"/>
        </w:rPr>
        <w:t xml:space="preserve"> </w:t>
      </w:r>
      <w:r>
        <w:rPr>
          <w:rFonts w:ascii="Sylfaen" w:hAnsi="Sylfaen" w:cs="Sylfaen"/>
          <w:sz w:val="20"/>
          <w:szCs w:val="20"/>
        </w:rPr>
        <w:t>განსახილველ</w:t>
      </w:r>
      <w:r w:rsidR="007610A1">
        <w:rPr>
          <w:rFonts w:ascii="Sylfaen" w:hAnsi="Sylfaen" w:cs="Sylfaen"/>
          <w:sz w:val="20"/>
          <w:szCs w:val="20"/>
          <w:lang w:val="en-US"/>
        </w:rPr>
        <w:t xml:space="preserve"> </w:t>
      </w:r>
      <w:r w:rsidR="00A20710">
        <w:rPr>
          <w:rFonts w:ascii="Sylfaen" w:hAnsi="Sylfaen" w:cs="Sylfaen"/>
          <w:sz w:val="20"/>
          <w:szCs w:val="20"/>
        </w:rPr>
        <w:t>საკითხებთან</w:t>
      </w:r>
      <w:r w:rsidR="007610A1">
        <w:rPr>
          <w:rFonts w:ascii="Sylfaen" w:hAnsi="Sylfaen" w:cs="Sylfaen"/>
          <w:sz w:val="20"/>
          <w:szCs w:val="20"/>
          <w:lang w:val="en-US"/>
        </w:rPr>
        <w:t xml:space="preserve"> </w:t>
      </w:r>
      <w:r>
        <w:rPr>
          <w:rFonts w:ascii="Sylfaen" w:hAnsi="Sylfaen" w:cs="Sylfaen"/>
          <w:sz w:val="20"/>
          <w:szCs w:val="20"/>
        </w:rPr>
        <w:t>დაკავშირებული</w:t>
      </w:r>
      <w:r w:rsidR="007610A1">
        <w:rPr>
          <w:rFonts w:ascii="Sylfaen" w:hAnsi="Sylfaen" w:cs="Sylfaen"/>
          <w:sz w:val="20"/>
          <w:szCs w:val="20"/>
          <w:lang w:val="en-US"/>
        </w:rPr>
        <w:t xml:space="preserve"> </w:t>
      </w:r>
      <w:r>
        <w:rPr>
          <w:rFonts w:ascii="Sylfaen" w:hAnsi="Sylfaen" w:cs="Sylfaen"/>
          <w:sz w:val="20"/>
          <w:szCs w:val="20"/>
        </w:rPr>
        <w:t>დეტალური</w:t>
      </w:r>
      <w:r w:rsidR="007610A1">
        <w:rPr>
          <w:rFonts w:ascii="Sylfaen" w:hAnsi="Sylfaen" w:cs="Sylfaen"/>
          <w:sz w:val="20"/>
          <w:szCs w:val="20"/>
          <w:lang w:val="en-US"/>
        </w:rPr>
        <w:t xml:space="preserve"> </w:t>
      </w:r>
      <w:r>
        <w:rPr>
          <w:rFonts w:ascii="Sylfaen" w:hAnsi="Sylfaen" w:cs="Sylfaen"/>
          <w:sz w:val="20"/>
          <w:szCs w:val="20"/>
        </w:rPr>
        <w:t>ინფორმაცია</w:t>
      </w:r>
      <w:r w:rsidR="007610A1">
        <w:rPr>
          <w:rFonts w:ascii="Sylfaen" w:hAnsi="Sylfaen" w:cs="Sylfaen"/>
          <w:sz w:val="20"/>
          <w:szCs w:val="20"/>
          <w:lang w:val="en-US"/>
        </w:rPr>
        <w:t xml:space="preserve"> </w:t>
      </w:r>
      <w:r>
        <w:rPr>
          <w:rFonts w:ascii="Sylfaen" w:hAnsi="Sylfaen" w:cs="Sylfaen"/>
          <w:sz w:val="20"/>
          <w:szCs w:val="20"/>
        </w:rPr>
        <w:t>კომისიის</w:t>
      </w:r>
      <w:r w:rsidR="007610A1">
        <w:rPr>
          <w:rFonts w:ascii="Sylfaen" w:hAnsi="Sylfaen" w:cs="Sylfaen"/>
          <w:sz w:val="20"/>
          <w:szCs w:val="20"/>
          <w:lang w:val="en-US"/>
        </w:rPr>
        <w:t xml:space="preserve"> </w:t>
      </w:r>
      <w:r>
        <w:rPr>
          <w:rFonts w:ascii="Sylfaen" w:hAnsi="Sylfaen" w:cs="Sylfaen"/>
          <w:sz w:val="20"/>
          <w:szCs w:val="20"/>
        </w:rPr>
        <w:t>წევრებს</w:t>
      </w:r>
      <w:r w:rsidR="007610A1">
        <w:rPr>
          <w:rFonts w:ascii="Sylfaen" w:hAnsi="Sylfaen" w:cs="Sylfaen"/>
          <w:sz w:val="20"/>
          <w:szCs w:val="20"/>
          <w:lang w:val="en-US"/>
        </w:rPr>
        <w:t xml:space="preserve"> </w:t>
      </w:r>
      <w:r>
        <w:rPr>
          <w:rFonts w:ascii="Sylfaen" w:hAnsi="Sylfaen" w:cs="Sylfaen"/>
          <w:sz w:val="20"/>
          <w:szCs w:val="20"/>
        </w:rPr>
        <w:t>ელექტრონულად</w:t>
      </w:r>
      <w:r w:rsidR="007610A1">
        <w:rPr>
          <w:rFonts w:ascii="Sylfaen" w:hAnsi="Sylfaen" w:cs="Sylfaen"/>
          <w:sz w:val="20"/>
          <w:szCs w:val="20"/>
          <w:lang w:val="en-US"/>
        </w:rPr>
        <w:t xml:space="preserve"> </w:t>
      </w:r>
      <w:r>
        <w:rPr>
          <w:rFonts w:ascii="Sylfaen" w:hAnsi="Sylfaen" w:cs="Sylfaen"/>
          <w:sz w:val="20"/>
          <w:szCs w:val="20"/>
        </w:rPr>
        <w:t>მიეწოდათ</w:t>
      </w:r>
      <w:r>
        <w:rPr>
          <w:sz w:val="20"/>
          <w:szCs w:val="20"/>
        </w:rPr>
        <w:t xml:space="preserve"> WeTransfer-</w:t>
      </w:r>
      <w:r>
        <w:rPr>
          <w:rFonts w:ascii="Sylfaen" w:hAnsi="Sylfaen" w:cs="Sylfaen"/>
          <w:sz w:val="20"/>
          <w:szCs w:val="20"/>
        </w:rPr>
        <w:t>ის</w:t>
      </w:r>
      <w:r w:rsidR="007610A1">
        <w:rPr>
          <w:rFonts w:ascii="Sylfaen" w:hAnsi="Sylfaen" w:cs="Sylfaen"/>
          <w:sz w:val="20"/>
          <w:szCs w:val="20"/>
          <w:lang w:val="en-US"/>
        </w:rPr>
        <w:t xml:space="preserve"> </w:t>
      </w:r>
      <w:r>
        <w:rPr>
          <w:rFonts w:ascii="Sylfaen" w:hAnsi="Sylfaen" w:cs="Sylfaen"/>
          <w:sz w:val="20"/>
          <w:szCs w:val="20"/>
        </w:rPr>
        <w:t>პროგრამით</w:t>
      </w:r>
      <w:r w:rsidR="007610A1">
        <w:rPr>
          <w:rFonts w:ascii="Sylfaen" w:hAnsi="Sylfaen" w:cs="Sylfaen"/>
          <w:sz w:val="20"/>
          <w:szCs w:val="20"/>
          <w:lang w:val="en-US"/>
        </w:rPr>
        <w:t xml:space="preserve"> </w:t>
      </w:r>
      <w:r>
        <w:rPr>
          <w:rFonts w:ascii="Sylfaen" w:hAnsi="Sylfaen" w:cs="Sylfaen"/>
          <w:sz w:val="20"/>
          <w:szCs w:val="20"/>
        </w:rPr>
        <w:t>ატვირთულ</w:t>
      </w:r>
      <w:r w:rsidR="007610A1">
        <w:rPr>
          <w:rFonts w:ascii="Sylfaen" w:hAnsi="Sylfaen" w:cs="Sylfaen"/>
          <w:sz w:val="20"/>
          <w:szCs w:val="20"/>
          <w:lang w:val="en-US"/>
        </w:rPr>
        <w:t xml:space="preserve"> </w:t>
      </w:r>
      <w:r>
        <w:rPr>
          <w:rFonts w:ascii="Sylfaen" w:hAnsi="Sylfaen" w:cs="Sylfaen"/>
          <w:sz w:val="20"/>
          <w:szCs w:val="20"/>
        </w:rPr>
        <w:t>ფაილებში</w:t>
      </w:r>
      <w:r>
        <w:rPr>
          <w:sz w:val="20"/>
          <w:szCs w:val="20"/>
        </w:rPr>
        <w:t xml:space="preserve">. </w:t>
      </w:r>
    </w:p>
    <w:p w14:paraId="000EFBEA" w14:textId="77777777" w:rsidR="00CD6809" w:rsidRPr="00A20710" w:rsidRDefault="00CD6809" w:rsidP="00A20710">
      <w:pPr>
        <w:spacing w:after="120" w:line="240" w:lineRule="auto"/>
        <w:ind w:left="-567" w:right="-330" w:firstLine="283"/>
        <w:jc w:val="both"/>
        <w:rPr>
          <w:rFonts w:ascii="Sylfaen" w:hAnsi="Sylfaen"/>
          <w:sz w:val="20"/>
          <w:szCs w:val="20"/>
        </w:rPr>
      </w:pPr>
      <w:r>
        <w:rPr>
          <w:rFonts w:ascii="Sylfaen" w:hAnsi="Sylfaen" w:cs="Sylfaen"/>
          <w:sz w:val="20"/>
          <w:szCs w:val="20"/>
        </w:rPr>
        <w:t>საქართველოს</w:t>
      </w:r>
      <w:r w:rsidR="007610A1">
        <w:rPr>
          <w:rFonts w:ascii="Sylfaen" w:hAnsi="Sylfaen" w:cs="Sylfaen"/>
          <w:sz w:val="20"/>
          <w:szCs w:val="20"/>
          <w:lang w:val="en-US"/>
        </w:rPr>
        <w:t xml:space="preserve"> </w:t>
      </w:r>
      <w:r>
        <w:rPr>
          <w:rFonts w:ascii="Sylfaen" w:hAnsi="Sylfaen" w:cs="Sylfaen"/>
          <w:sz w:val="20"/>
          <w:szCs w:val="20"/>
        </w:rPr>
        <w:t>მთავრობის</w:t>
      </w:r>
      <w:r>
        <w:rPr>
          <w:sz w:val="20"/>
          <w:szCs w:val="20"/>
        </w:rPr>
        <w:t xml:space="preserve"> 2014 </w:t>
      </w:r>
      <w:r>
        <w:rPr>
          <w:rFonts w:ascii="Sylfaen" w:hAnsi="Sylfaen" w:cs="Sylfaen"/>
          <w:sz w:val="20"/>
          <w:szCs w:val="20"/>
        </w:rPr>
        <w:t>წლის</w:t>
      </w:r>
      <w:r>
        <w:rPr>
          <w:sz w:val="20"/>
          <w:szCs w:val="20"/>
        </w:rPr>
        <w:t xml:space="preserve"> 9 </w:t>
      </w:r>
      <w:r>
        <w:rPr>
          <w:rFonts w:ascii="Sylfaen" w:hAnsi="Sylfaen" w:cs="Sylfaen"/>
          <w:sz w:val="20"/>
          <w:szCs w:val="20"/>
        </w:rPr>
        <w:t>ივნისის</w:t>
      </w:r>
      <w:r>
        <w:rPr>
          <w:sz w:val="20"/>
          <w:szCs w:val="20"/>
        </w:rPr>
        <w:t xml:space="preserve"> №1022 </w:t>
      </w:r>
      <w:r>
        <w:rPr>
          <w:rFonts w:ascii="Sylfaen" w:hAnsi="Sylfaen" w:cs="Sylfaen"/>
          <w:sz w:val="20"/>
          <w:szCs w:val="20"/>
        </w:rPr>
        <w:t>განკარგულებით</w:t>
      </w:r>
      <w:r w:rsidR="007610A1">
        <w:rPr>
          <w:rFonts w:ascii="Sylfaen" w:hAnsi="Sylfaen" w:cs="Sylfaen"/>
          <w:sz w:val="20"/>
          <w:szCs w:val="20"/>
          <w:lang w:val="en-US"/>
        </w:rPr>
        <w:t xml:space="preserve"> </w:t>
      </w:r>
      <w:r>
        <w:rPr>
          <w:rFonts w:ascii="Sylfaen" w:hAnsi="Sylfaen" w:cs="Sylfaen"/>
          <w:sz w:val="20"/>
          <w:szCs w:val="20"/>
        </w:rPr>
        <w:t>დამტკიცებული</w:t>
      </w:r>
      <w:r>
        <w:rPr>
          <w:sz w:val="20"/>
          <w:szCs w:val="20"/>
        </w:rPr>
        <w:t xml:space="preserve"> „</w:t>
      </w:r>
      <w:r>
        <w:rPr>
          <w:rFonts w:ascii="Sylfaen" w:hAnsi="Sylfaen" w:cs="Sylfaen"/>
          <w:sz w:val="20"/>
          <w:szCs w:val="20"/>
        </w:rPr>
        <w:t>არასამეწარმეო</w:t>
      </w:r>
      <w:r>
        <w:rPr>
          <w:sz w:val="20"/>
          <w:szCs w:val="20"/>
        </w:rPr>
        <w:t xml:space="preserve"> (</w:t>
      </w:r>
      <w:r>
        <w:rPr>
          <w:rFonts w:ascii="Sylfaen" w:hAnsi="Sylfaen" w:cs="Sylfaen"/>
          <w:sz w:val="20"/>
          <w:szCs w:val="20"/>
        </w:rPr>
        <w:t>არაკომერციული</w:t>
      </w:r>
      <w:r>
        <w:rPr>
          <w:sz w:val="20"/>
          <w:szCs w:val="20"/>
        </w:rPr>
        <w:t xml:space="preserve">) </w:t>
      </w:r>
      <w:r>
        <w:rPr>
          <w:rFonts w:ascii="Sylfaen" w:hAnsi="Sylfaen" w:cs="Sylfaen"/>
          <w:sz w:val="20"/>
          <w:szCs w:val="20"/>
        </w:rPr>
        <w:t>იურიდიული</w:t>
      </w:r>
      <w:r w:rsidR="007610A1">
        <w:rPr>
          <w:rFonts w:ascii="Sylfaen" w:hAnsi="Sylfaen" w:cs="Sylfaen"/>
          <w:sz w:val="20"/>
          <w:szCs w:val="20"/>
          <w:lang w:val="en-US"/>
        </w:rPr>
        <w:t xml:space="preserve"> </w:t>
      </w:r>
      <w:r>
        <w:rPr>
          <w:rFonts w:ascii="Sylfaen" w:hAnsi="Sylfaen" w:cs="Sylfaen"/>
          <w:sz w:val="20"/>
          <w:szCs w:val="20"/>
        </w:rPr>
        <w:t>პირის</w:t>
      </w:r>
      <w:r>
        <w:rPr>
          <w:sz w:val="20"/>
          <w:szCs w:val="20"/>
        </w:rPr>
        <w:t xml:space="preserve"> − </w:t>
      </w:r>
      <w:r>
        <w:rPr>
          <w:rFonts w:ascii="Sylfaen" w:hAnsi="Sylfaen" w:cs="Sylfaen"/>
          <w:sz w:val="20"/>
          <w:szCs w:val="20"/>
        </w:rPr>
        <w:t>საქართველოს</w:t>
      </w:r>
      <w:r w:rsidR="007610A1">
        <w:rPr>
          <w:rFonts w:ascii="Sylfaen" w:hAnsi="Sylfaen" w:cs="Sylfaen"/>
          <w:sz w:val="20"/>
          <w:szCs w:val="20"/>
          <w:lang w:val="en-US"/>
        </w:rPr>
        <w:t xml:space="preserve"> </w:t>
      </w:r>
      <w:r>
        <w:rPr>
          <w:rFonts w:ascii="Sylfaen" w:hAnsi="Sylfaen" w:cs="Sylfaen"/>
          <w:sz w:val="20"/>
          <w:szCs w:val="20"/>
        </w:rPr>
        <w:t>სოლიდარობის</w:t>
      </w:r>
      <w:r w:rsidR="007610A1">
        <w:rPr>
          <w:rFonts w:ascii="Sylfaen" w:hAnsi="Sylfaen" w:cs="Sylfaen"/>
          <w:sz w:val="20"/>
          <w:szCs w:val="20"/>
          <w:lang w:val="en-US"/>
        </w:rPr>
        <w:t xml:space="preserve"> </w:t>
      </w:r>
      <w:r>
        <w:rPr>
          <w:rFonts w:ascii="Sylfaen" w:hAnsi="Sylfaen" w:cs="Sylfaen"/>
          <w:sz w:val="20"/>
          <w:szCs w:val="20"/>
        </w:rPr>
        <w:t>ფონდის</w:t>
      </w:r>
      <w:r w:rsidR="007610A1">
        <w:rPr>
          <w:rFonts w:ascii="Sylfaen" w:hAnsi="Sylfaen" w:cs="Sylfaen"/>
          <w:sz w:val="20"/>
          <w:szCs w:val="20"/>
          <w:lang w:val="en-US"/>
        </w:rPr>
        <w:t xml:space="preserve"> </w:t>
      </w:r>
      <w:r>
        <w:rPr>
          <w:rFonts w:ascii="Sylfaen" w:hAnsi="Sylfaen" w:cs="Sylfaen"/>
          <w:sz w:val="20"/>
          <w:szCs w:val="20"/>
        </w:rPr>
        <w:t>წესდების</w:t>
      </w:r>
      <w:r>
        <w:rPr>
          <w:sz w:val="20"/>
          <w:szCs w:val="20"/>
        </w:rPr>
        <w:t xml:space="preserve">“ </w:t>
      </w:r>
      <w:r>
        <w:rPr>
          <w:rFonts w:ascii="Sylfaen" w:hAnsi="Sylfaen" w:cs="Sylfaen"/>
          <w:sz w:val="20"/>
          <w:szCs w:val="20"/>
        </w:rPr>
        <w:t>მე</w:t>
      </w:r>
      <w:r>
        <w:rPr>
          <w:sz w:val="20"/>
          <w:szCs w:val="20"/>
        </w:rPr>
        <w:t xml:space="preserve">-14 </w:t>
      </w:r>
      <w:r>
        <w:rPr>
          <w:rFonts w:ascii="Sylfaen" w:hAnsi="Sylfaen" w:cs="Sylfaen"/>
          <w:sz w:val="20"/>
          <w:szCs w:val="20"/>
        </w:rPr>
        <w:t>მუხლის</w:t>
      </w:r>
      <w:r w:rsidR="007610A1">
        <w:rPr>
          <w:rFonts w:ascii="Sylfaen" w:hAnsi="Sylfaen" w:cs="Sylfaen"/>
          <w:sz w:val="20"/>
          <w:szCs w:val="20"/>
          <w:lang w:val="en-US"/>
        </w:rPr>
        <w:t xml:space="preserve"> </w:t>
      </w:r>
      <w:r>
        <w:rPr>
          <w:rFonts w:ascii="Sylfaen" w:hAnsi="Sylfaen" w:cs="Sylfaen"/>
          <w:sz w:val="20"/>
          <w:szCs w:val="20"/>
        </w:rPr>
        <w:t>მე</w:t>
      </w:r>
      <w:r>
        <w:rPr>
          <w:sz w:val="20"/>
          <w:szCs w:val="20"/>
        </w:rPr>
        <w:t xml:space="preserve">-6 </w:t>
      </w:r>
      <w:r>
        <w:rPr>
          <w:rFonts w:ascii="Sylfaen" w:hAnsi="Sylfaen" w:cs="Sylfaen"/>
          <w:sz w:val="20"/>
          <w:szCs w:val="20"/>
        </w:rPr>
        <w:t>პუნქტის</w:t>
      </w:r>
      <w:r w:rsidR="007610A1">
        <w:rPr>
          <w:rFonts w:ascii="Sylfaen" w:hAnsi="Sylfaen" w:cs="Sylfaen"/>
          <w:sz w:val="20"/>
          <w:szCs w:val="20"/>
          <w:lang w:val="en-US"/>
        </w:rPr>
        <w:t xml:space="preserve"> </w:t>
      </w:r>
      <w:r>
        <w:rPr>
          <w:rFonts w:ascii="Sylfaen" w:hAnsi="Sylfaen" w:cs="Sylfaen"/>
          <w:sz w:val="20"/>
          <w:szCs w:val="20"/>
        </w:rPr>
        <w:t>თანახმად</w:t>
      </w:r>
      <w:r>
        <w:rPr>
          <w:sz w:val="20"/>
          <w:szCs w:val="20"/>
        </w:rPr>
        <w:t xml:space="preserve">, </w:t>
      </w:r>
      <w:r>
        <w:rPr>
          <w:rFonts w:ascii="Sylfaen" w:hAnsi="Sylfaen" w:cs="Sylfaen"/>
          <w:sz w:val="20"/>
          <w:szCs w:val="20"/>
        </w:rPr>
        <w:t>სხდომაზე</w:t>
      </w:r>
      <w:r w:rsidR="007610A1">
        <w:rPr>
          <w:rFonts w:ascii="Sylfaen" w:hAnsi="Sylfaen" w:cs="Sylfaen"/>
          <w:sz w:val="20"/>
          <w:szCs w:val="20"/>
          <w:lang w:val="en-US"/>
        </w:rPr>
        <w:t xml:space="preserve"> </w:t>
      </w:r>
      <w:r>
        <w:rPr>
          <w:rFonts w:ascii="Sylfaen" w:hAnsi="Sylfaen" w:cs="Sylfaen"/>
          <w:sz w:val="20"/>
          <w:szCs w:val="20"/>
        </w:rPr>
        <w:t>მუდმივმოქმედი</w:t>
      </w:r>
      <w:r w:rsidR="007610A1">
        <w:rPr>
          <w:rFonts w:ascii="Sylfaen" w:hAnsi="Sylfaen" w:cs="Sylfaen"/>
          <w:sz w:val="20"/>
          <w:szCs w:val="20"/>
          <w:lang w:val="en-US"/>
        </w:rPr>
        <w:t xml:space="preserve"> </w:t>
      </w:r>
      <w:r>
        <w:rPr>
          <w:rFonts w:ascii="Sylfaen" w:hAnsi="Sylfaen" w:cs="Sylfaen"/>
          <w:sz w:val="20"/>
          <w:szCs w:val="20"/>
        </w:rPr>
        <w:t>კომისიის</w:t>
      </w:r>
      <w:r w:rsidR="007610A1">
        <w:rPr>
          <w:rFonts w:ascii="Sylfaen" w:hAnsi="Sylfaen" w:cs="Sylfaen"/>
          <w:sz w:val="20"/>
          <w:szCs w:val="20"/>
          <w:lang w:val="en-US"/>
        </w:rPr>
        <w:t xml:space="preserve"> </w:t>
      </w:r>
      <w:r>
        <w:rPr>
          <w:rFonts w:ascii="Sylfaen" w:hAnsi="Sylfaen" w:cs="Sylfaen"/>
          <w:sz w:val="20"/>
          <w:szCs w:val="20"/>
        </w:rPr>
        <w:t>მიერ</w:t>
      </w:r>
      <w:r w:rsidR="007610A1">
        <w:rPr>
          <w:rFonts w:ascii="Sylfaen" w:hAnsi="Sylfaen" w:cs="Sylfaen"/>
          <w:sz w:val="20"/>
          <w:szCs w:val="20"/>
          <w:lang w:val="en-US"/>
        </w:rPr>
        <w:t xml:space="preserve"> </w:t>
      </w:r>
      <w:r>
        <w:rPr>
          <w:rFonts w:ascii="Sylfaen" w:hAnsi="Sylfaen" w:cs="Sylfaen"/>
          <w:sz w:val="20"/>
          <w:szCs w:val="20"/>
        </w:rPr>
        <w:t>ელექტრონულ</w:t>
      </w:r>
      <w:r w:rsidR="007610A1">
        <w:rPr>
          <w:rFonts w:ascii="Sylfaen" w:hAnsi="Sylfaen" w:cs="Sylfaen"/>
          <w:sz w:val="20"/>
          <w:szCs w:val="20"/>
          <w:lang w:val="en-US"/>
        </w:rPr>
        <w:t xml:space="preserve"> </w:t>
      </w:r>
      <w:r>
        <w:rPr>
          <w:rFonts w:ascii="Sylfaen" w:hAnsi="Sylfaen" w:cs="Sylfaen"/>
          <w:sz w:val="20"/>
          <w:szCs w:val="20"/>
        </w:rPr>
        <w:t>ფორმატში</w:t>
      </w:r>
      <w:r w:rsidR="007610A1">
        <w:rPr>
          <w:rFonts w:ascii="Sylfaen" w:hAnsi="Sylfaen" w:cs="Sylfaen"/>
          <w:sz w:val="20"/>
          <w:szCs w:val="20"/>
          <w:lang w:val="en-US"/>
        </w:rPr>
        <w:t xml:space="preserve"> </w:t>
      </w:r>
      <w:r>
        <w:rPr>
          <w:rFonts w:ascii="Sylfaen" w:hAnsi="Sylfaen" w:cs="Sylfaen"/>
          <w:sz w:val="20"/>
          <w:szCs w:val="20"/>
        </w:rPr>
        <w:t>გადაწყვეტილება</w:t>
      </w:r>
      <w:r w:rsidR="007610A1">
        <w:rPr>
          <w:rFonts w:ascii="Sylfaen" w:hAnsi="Sylfaen" w:cs="Sylfaen"/>
          <w:sz w:val="20"/>
          <w:szCs w:val="20"/>
          <w:lang w:val="en-US"/>
        </w:rPr>
        <w:t xml:space="preserve"> </w:t>
      </w:r>
      <w:r>
        <w:rPr>
          <w:rFonts w:ascii="Sylfaen" w:hAnsi="Sylfaen" w:cs="Sylfaen"/>
          <w:sz w:val="20"/>
          <w:szCs w:val="20"/>
        </w:rPr>
        <w:t>მიღებულად</w:t>
      </w:r>
      <w:r w:rsidR="007610A1">
        <w:rPr>
          <w:rFonts w:ascii="Sylfaen" w:hAnsi="Sylfaen" w:cs="Sylfaen"/>
          <w:sz w:val="20"/>
          <w:szCs w:val="20"/>
          <w:lang w:val="en-US"/>
        </w:rPr>
        <w:t xml:space="preserve"> </w:t>
      </w:r>
      <w:r>
        <w:rPr>
          <w:rFonts w:ascii="Sylfaen" w:hAnsi="Sylfaen" w:cs="Sylfaen"/>
          <w:sz w:val="20"/>
          <w:szCs w:val="20"/>
        </w:rPr>
        <w:t>მიიჩნევა</w:t>
      </w:r>
      <w:r>
        <w:rPr>
          <w:sz w:val="20"/>
          <w:szCs w:val="20"/>
        </w:rPr>
        <w:t xml:space="preserve">, </w:t>
      </w:r>
      <w:r>
        <w:rPr>
          <w:rFonts w:ascii="Sylfaen" w:hAnsi="Sylfaen" w:cs="Sylfaen"/>
          <w:sz w:val="20"/>
          <w:szCs w:val="20"/>
        </w:rPr>
        <w:t>თუ</w:t>
      </w:r>
      <w:r w:rsidR="007610A1">
        <w:rPr>
          <w:rFonts w:ascii="Sylfaen" w:hAnsi="Sylfaen" w:cs="Sylfaen"/>
          <w:sz w:val="20"/>
          <w:szCs w:val="20"/>
          <w:lang w:val="en-US"/>
        </w:rPr>
        <w:t xml:space="preserve"> </w:t>
      </w:r>
      <w:r>
        <w:rPr>
          <w:rFonts w:ascii="Sylfaen" w:hAnsi="Sylfaen" w:cs="Sylfaen"/>
          <w:sz w:val="20"/>
          <w:szCs w:val="20"/>
        </w:rPr>
        <w:t>მას</w:t>
      </w:r>
      <w:r w:rsidR="007610A1">
        <w:rPr>
          <w:rFonts w:ascii="Sylfaen" w:hAnsi="Sylfaen" w:cs="Sylfaen"/>
          <w:sz w:val="20"/>
          <w:szCs w:val="20"/>
          <w:lang w:val="en-US"/>
        </w:rPr>
        <w:t xml:space="preserve"> </w:t>
      </w:r>
      <w:r>
        <w:rPr>
          <w:rFonts w:ascii="Sylfaen" w:hAnsi="Sylfaen" w:cs="Sylfaen"/>
          <w:sz w:val="20"/>
          <w:szCs w:val="20"/>
        </w:rPr>
        <w:t>მხარს</w:t>
      </w:r>
      <w:r w:rsidR="007610A1">
        <w:rPr>
          <w:rFonts w:ascii="Sylfaen" w:hAnsi="Sylfaen" w:cs="Sylfaen"/>
          <w:sz w:val="20"/>
          <w:szCs w:val="20"/>
          <w:lang w:val="en-US"/>
        </w:rPr>
        <w:t xml:space="preserve"> </w:t>
      </w:r>
      <w:r>
        <w:rPr>
          <w:rFonts w:ascii="Sylfaen" w:hAnsi="Sylfaen" w:cs="Sylfaen"/>
          <w:sz w:val="20"/>
          <w:szCs w:val="20"/>
        </w:rPr>
        <w:t>დაუჭერს</w:t>
      </w:r>
      <w:r w:rsidR="007610A1">
        <w:rPr>
          <w:rFonts w:ascii="Sylfaen" w:hAnsi="Sylfaen" w:cs="Sylfaen"/>
          <w:sz w:val="20"/>
          <w:szCs w:val="20"/>
          <w:lang w:val="en-US"/>
        </w:rPr>
        <w:t xml:space="preserve"> </w:t>
      </w:r>
      <w:r>
        <w:rPr>
          <w:rFonts w:ascii="Sylfaen" w:hAnsi="Sylfaen" w:cs="Sylfaen"/>
          <w:sz w:val="20"/>
          <w:szCs w:val="20"/>
        </w:rPr>
        <w:t>კომისიის</w:t>
      </w:r>
      <w:r w:rsidR="007610A1">
        <w:rPr>
          <w:rFonts w:ascii="Sylfaen" w:hAnsi="Sylfaen" w:cs="Sylfaen"/>
          <w:sz w:val="20"/>
          <w:szCs w:val="20"/>
          <w:lang w:val="en-US"/>
        </w:rPr>
        <w:t xml:space="preserve"> </w:t>
      </w:r>
      <w:r>
        <w:rPr>
          <w:rFonts w:ascii="Sylfaen" w:hAnsi="Sylfaen" w:cs="Sylfaen"/>
          <w:sz w:val="20"/>
          <w:szCs w:val="20"/>
        </w:rPr>
        <w:t>წევრთა</w:t>
      </w:r>
      <w:r w:rsidR="007610A1">
        <w:rPr>
          <w:rFonts w:ascii="Sylfaen" w:hAnsi="Sylfaen" w:cs="Sylfaen"/>
          <w:sz w:val="20"/>
          <w:szCs w:val="20"/>
          <w:lang w:val="en-US"/>
        </w:rPr>
        <w:t xml:space="preserve"> </w:t>
      </w:r>
      <w:r>
        <w:rPr>
          <w:rFonts w:ascii="Sylfaen" w:hAnsi="Sylfaen" w:cs="Sylfaen"/>
          <w:sz w:val="20"/>
          <w:szCs w:val="20"/>
        </w:rPr>
        <w:t>სრული</w:t>
      </w:r>
      <w:r w:rsidR="007610A1">
        <w:rPr>
          <w:rFonts w:ascii="Sylfaen" w:hAnsi="Sylfaen" w:cs="Sylfaen"/>
          <w:sz w:val="20"/>
          <w:szCs w:val="20"/>
          <w:lang w:val="en-US"/>
        </w:rPr>
        <w:t xml:space="preserve"> </w:t>
      </w:r>
      <w:r>
        <w:rPr>
          <w:rFonts w:ascii="Sylfaen" w:hAnsi="Sylfaen" w:cs="Sylfaen"/>
          <w:sz w:val="20"/>
          <w:szCs w:val="20"/>
        </w:rPr>
        <w:t>შემადგენლობის</w:t>
      </w:r>
      <w:r w:rsidR="007610A1">
        <w:rPr>
          <w:rFonts w:ascii="Sylfaen" w:hAnsi="Sylfaen" w:cs="Sylfaen"/>
          <w:sz w:val="20"/>
          <w:szCs w:val="20"/>
          <w:lang w:val="en-US"/>
        </w:rPr>
        <w:t xml:space="preserve"> </w:t>
      </w:r>
      <w:r>
        <w:rPr>
          <w:rFonts w:ascii="Sylfaen" w:hAnsi="Sylfaen" w:cs="Sylfaen"/>
          <w:sz w:val="20"/>
          <w:szCs w:val="20"/>
        </w:rPr>
        <w:t>უმრავლესობა</w:t>
      </w:r>
      <w:r>
        <w:rPr>
          <w:sz w:val="20"/>
          <w:szCs w:val="20"/>
        </w:rPr>
        <w:t xml:space="preserve">. </w:t>
      </w:r>
      <w:r>
        <w:rPr>
          <w:rFonts w:ascii="Sylfaen" w:hAnsi="Sylfaen" w:cs="Sylfaen"/>
          <w:sz w:val="20"/>
          <w:szCs w:val="20"/>
        </w:rPr>
        <w:t>ხმების</w:t>
      </w:r>
      <w:r w:rsidR="007610A1">
        <w:rPr>
          <w:rFonts w:ascii="Sylfaen" w:hAnsi="Sylfaen" w:cs="Sylfaen"/>
          <w:sz w:val="20"/>
          <w:szCs w:val="20"/>
          <w:lang w:val="en-US"/>
        </w:rPr>
        <w:t xml:space="preserve"> </w:t>
      </w:r>
      <w:r>
        <w:rPr>
          <w:rFonts w:ascii="Sylfaen" w:hAnsi="Sylfaen" w:cs="Sylfaen"/>
          <w:sz w:val="20"/>
          <w:szCs w:val="20"/>
        </w:rPr>
        <w:t>თანაბრად</w:t>
      </w:r>
      <w:r w:rsidR="007610A1">
        <w:rPr>
          <w:rFonts w:ascii="Sylfaen" w:hAnsi="Sylfaen" w:cs="Sylfaen"/>
          <w:sz w:val="20"/>
          <w:szCs w:val="20"/>
          <w:lang w:val="en-US"/>
        </w:rPr>
        <w:t xml:space="preserve"> </w:t>
      </w:r>
      <w:r>
        <w:rPr>
          <w:rFonts w:ascii="Sylfaen" w:hAnsi="Sylfaen" w:cs="Sylfaen"/>
          <w:sz w:val="20"/>
          <w:szCs w:val="20"/>
        </w:rPr>
        <w:t>გაყოფის</w:t>
      </w:r>
      <w:r w:rsidR="007610A1">
        <w:rPr>
          <w:rFonts w:ascii="Sylfaen" w:hAnsi="Sylfaen" w:cs="Sylfaen"/>
          <w:sz w:val="20"/>
          <w:szCs w:val="20"/>
          <w:lang w:val="en-US"/>
        </w:rPr>
        <w:t xml:space="preserve"> </w:t>
      </w:r>
      <w:r>
        <w:rPr>
          <w:rFonts w:ascii="Sylfaen" w:hAnsi="Sylfaen" w:cs="Sylfaen"/>
          <w:sz w:val="20"/>
          <w:szCs w:val="20"/>
        </w:rPr>
        <w:t>შემთხვევაში</w:t>
      </w:r>
      <w:r>
        <w:rPr>
          <w:sz w:val="20"/>
          <w:szCs w:val="20"/>
        </w:rPr>
        <w:t xml:space="preserve">, </w:t>
      </w:r>
      <w:r>
        <w:rPr>
          <w:rFonts w:ascii="Sylfaen" w:hAnsi="Sylfaen" w:cs="Sylfaen"/>
          <w:sz w:val="20"/>
          <w:szCs w:val="20"/>
        </w:rPr>
        <w:t>გადამწყვეტია</w:t>
      </w:r>
      <w:r w:rsidR="007610A1">
        <w:rPr>
          <w:rFonts w:ascii="Sylfaen" w:hAnsi="Sylfaen" w:cs="Sylfaen"/>
          <w:sz w:val="20"/>
          <w:szCs w:val="20"/>
          <w:lang w:val="en-US"/>
        </w:rPr>
        <w:t xml:space="preserve"> </w:t>
      </w:r>
      <w:r>
        <w:rPr>
          <w:rFonts w:ascii="Sylfaen" w:hAnsi="Sylfaen" w:cs="Sylfaen"/>
          <w:sz w:val="20"/>
          <w:szCs w:val="20"/>
        </w:rPr>
        <w:t>კომისიის</w:t>
      </w:r>
      <w:r w:rsidR="007610A1">
        <w:rPr>
          <w:rFonts w:ascii="Sylfaen" w:hAnsi="Sylfaen" w:cs="Sylfaen"/>
          <w:sz w:val="20"/>
          <w:szCs w:val="20"/>
          <w:lang w:val="en-US"/>
        </w:rPr>
        <w:t xml:space="preserve"> </w:t>
      </w:r>
      <w:r>
        <w:rPr>
          <w:rFonts w:ascii="Sylfaen" w:hAnsi="Sylfaen" w:cs="Sylfaen"/>
          <w:sz w:val="20"/>
          <w:szCs w:val="20"/>
        </w:rPr>
        <w:t>თავმჯდომარის</w:t>
      </w:r>
      <w:r w:rsidR="007610A1">
        <w:rPr>
          <w:rFonts w:ascii="Sylfaen" w:hAnsi="Sylfaen" w:cs="Sylfaen"/>
          <w:sz w:val="20"/>
          <w:szCs w:val="20"/>
          <w:lang w:val="en-US"/>
        </w:rPr>
        <w:t xml:space="preserve"> </w:t>
      </w:r>
      <w:r>
        <w:rPr>
          <w:rFonts w:ascii="Sylfaen" w:hAnsi="Sylfaen" w:cs="Sylfaen"/>
          <w:sz w:val="20"/>
          <w:szCs w:val="20"/>
        </w:rPr>
        <w:t>ხმა</w:t>
      </w:r>
      <w:r>
        <w:rPr>
          <w:sz w:val="20"/>
          <w:szCs w:val="20"/>
        </w:rPr>
        <w:t xml:space="preserve">.  </w:t>
      </w:r>
    </w:p>
    <w:p w14:paraId="59E2F85A" w14:textId="6C36B210" w:rsidR="00CD6809" w:rsidRPr="00096746" w:rsidRDefault="00CD6809" w:rsidP="00A20710">
      <w:pPr>
        <w:spacing w:after="120" w:line="240" w:lineRule="auto"/>
        <w:ind w:left="-567" w:right="-330" w:firstLine="283"/>
        <w:jc w:val="both"/>
        <w:rPr>
          <w:rFonts w:ascii="Sylfaen" w:hAnsi="Sylfaen" w:cs="Sylfaen"/>
          <w:b/>
          <w:sz w:val="20"/>
          <w:szCs w:val="20"/>
        </w:rPr>
      </w:pPr>
      <w:r>
        <w:rPr>
          <w:rFonts w:ascii="Sylfaen" w:hAnsi="Sylfaen" w:cs="Sylfaen"/>
          <w:b/>
          <w:sz w:val="20"/>
          <w:szCs w:val="20"/>
        </w:rPr>
        <w:t>გთხოვთ</w:t>
      </w:r>
      <w:r>
        <w:rPr>
          <w:b/>
          <w:sz w:val="20"/>
          <w:szCs w:val="20"/>
        </w:rPr>
        <w:t xml:space="preserve">, </w:t>
      </w:r>
      <w:r>
        <w:rPr>
          <w:rFonts w:ascii="Sylfaen" w:hAnsi="Sylfaen" w:cs="Sylfaen"/>
          <w:b/>
          <w:sz w:val="20"/>
          <w:szCs w:val="20"/>
        </w:rPr>
        <w:t>გაეცნოთ</w:t>
      </w:r>
      <w:r w:rsidR="007610A1">
        <w:rPr>
          <w:rFonts w:ascii="Sylfaen" w:hAnsi="Sylfaen" w:cs="Sylfaen"/>
          <w:b/>
          <w:sz w:val="20"/>
          <w:szCs w:val="20"/>
          <w:lang w:val="en-US"/>
        </w:rPr>
        <w:t xml:space="preserve"> </w:t>
      </w:r>
      <w:r>
        <w:rPr>
          <w:rFonts w:ascii="Sylfaen" w:hAnsi="Sylfaen" w:cs="Sylfaen"/>
          <w:b/>
          <w:sz w:val="20"/>
          <w:szCs w:val="20"/>
        </w:rPr>
        <w:t>დღის</w:t>
      </w:r>
      <w:r w:rsidR="007610A1">
        <w:rPr>
          <w:rFonts w:ascii="Sylfaen" w:hAnsi="Sylfaen" w:cs="Sylfaen"/>
          <w:b/>
          <w:sz w:val="20"/>
          <w:szCs w:val="20"/>
          <w:lang w:val="en-US"/>
        </w:rPr>
        <w:t xml:space="preserve"> </w:t>
      </w:r>
      <w:r>
        <w:rPr>
          <w:rFonts w:ascii="Sylfaen" w:hAnsi="Sylfaen" w:cs="Sylfaen"/>
          <w:b/>
          <w:sz w:val="20"/>
          <w:szCs w:val="20"/>
        </w:rPr>
        <w:t>წესრიგით</w:t>
      </w:r>
      <w:r w:rsidR="007610A1">
        <w:rPr>
          <w:rFonts w:ascii="Sylfaen" w:hAnsi="Sylfaen" w:cs="Sylfaen"/>
          <w:b/>
          <w:sz w:val="20"/>
          <w:szCs w:val="20"/>
          <w:lang w:val="en-US"/>
        </w:rPr>
        <w:t xml:space="preserve"> </w:t>
      </w:r>
      <w:r>
        <w:rPr>
          <w:rFonts w:ascii="Sylfaen" w:hAnsi="Sylfaen" w:cs="Sylfaen"/>
          <w:b/>
          <w:sz w:val="20"/>
          <w:szCs w:val="20"/>
        </w:rPr>
        <w:t>განსახილველ</w:t>
      </w:r>
      <w:r w:rsidR="007610A1">
        <w:rPr>
          <w:rFonts w:ascii="Sylfaen" w:hAnsi="Sylfaen" w:cs="Sylfaen"/>
          <w:b/>
          <w:sz w:val="20"/>
          <w:szCs w:val="20"/>
          <w:lang w:val="en-US"/>
        </w:rPr>
        <w:t xml:space="preserve"> </w:t>
      </w:r>
      <w:r>
        <w:rPr>
          <w:rFonts w:ascii="Sylfaen" w:hAnsi="Sylfaen" w:cs="Sylfaen"/>
          <w:b/>
          <w:sz w:val="20"/>
          <w:szCs w:val="20"/>
        </w:rPr>
        <w:t>საკითხებს</w:t>
      </w:r>
      <w:r w:rsidR="007610A1">
        <w:rPr>
          <w:rFonts w:ascii="Sylfaen" w:hAnsi="Sylfaen" w:cs="Sylfaen"/>
          <w:b/>
          <w:sz w:val="20"/>
          <w:szCs w:val="20"/>
          <w:lang w:val="en-US"/>
        </w:rPr>
        <w:t xml:space="preserve"> </w:t>
      </w:r>
      <w:r>
        <w:rPr>
          <w:rFonts w:ascii="Sylfaen" w:hAnsi="Sylfaen" w:cs="Sylfaen"/>
          <w:b/>
          <w:sz w:val="20"/>
          <w:szCs w:val="20"/>
        </w:rPr>
        <w:t>და</w:t>
      </w:r>
      <w:r w:rsidR="007610A1">
        <w:rPr>
          <w:rFonts w:ascii="Sylfaen" w:hAnsi="Sylfaen" w:cs="Sylfaen"/>
          <w:b/>
          <w:sz w:val="20"/>
          <w:szCs w:val="20"/>
          <w:lang w:val="en-US"/>
        </w:rPr>
        <w:t xml:space="preserve"> </w:t>
      </w:r>
      <w:r w:rsidR="00A20710">
        <w:rPr>
          <w:rFonts w:ascii="Sylfaen" w:hAnsi="Sylfaen" w:cs="Sylfaen"/>
          <w:b/>
          <w:sz w:val="20"/>
          <w:szCs w:val="20"/>
        </w:rPr>
        <w:t xml:space="preserve">ასევე, </w:t>
      </w:r>
      <w:r>
        <w:rPr>
          <w:rFonts w:ascii="Sylfaen" w:hAnsi="Sylfaen" w:cs="Sylfaen"/>
          <w:b/>
          <w:sz w:val="20"/>
          <w:szCs w:val="20"/>
        </w:rPr>
        <w:t>ა</w:t>
      </w:r>
      <w:r>
        <w:rPr>
          <w:b/>
          <w:sz w:val="20"/>
          <w:szCs w:val="20"/>
        </w:rPr>
        <w:t>(</w:t>
      </w:r>
      <w:r>
        <w:rPr>
          <w:rFonts w:ascii="Sylfaen" w:hAnsi="Sylfaen" w:cs="Sylfaen"/>
          <w:b/>
          <w:sz w:val="20"/>
          <w:szCs w:val="20"/>
        </w:rPr>
        <w:t>ა</w:t>
      </w:r>
      <w:r>
        <w:rPr>
          <w:b/>
          <w:sz w:val="20"/>
          <w:szCs w:val="20"/>
        </w:rPr>
        <w:t>)</w:t>
      </w:r>
      <w:r>
        <w:rPr>
          <w:rFonts w:ascii="Sylfaen" w:hAnsi="Sylfaen" w:cs="Sylfaen"/>
          <w:b/>
          <w:sz w:val="20"/>
          <w:szCs w:val="20"/>
        </w:rPr>
        <w:t>იპ</w:t>
      </w:r>
      <w:r>
        <w:rPr>
          <w:b/>
          <w:sz w:val="20"/>
          <w:szCs w:val="20"/>
        </w:rPr>
        <w:t xml:space="preserve"> - </w:t>
      </w:r>
      <w:r>
        <w:rPr>
          <w:rFonts w:ascii="Sylfaen" w:hAnsi="Sylfaen" w:cs="Sylfaen"/>
          <w:b/>
          <w:sz w:val="20"/>
          <w:szCs w:val="20"/>
        </w:rPr>
        <w:t>საქართველოს</w:t>
      </w:r>
      <w:r w:rsidR="007610A1">
        <w:rPr>
          <w:rFonts w:ascii="Sylfaen" w:hAnsi="Sylfaen" w:cs="Sylfaen"/>
          <w:b/>
          <w:sz w:val="20"/>
          <w:szCs w:val="20"/>
          <w:lang w:val="en-US"/>
        </w:rPr>
        <w:t xml:space="preserve"> </w:t>
      </w:r>
      <w:r>
        <w:rPr>
          <w:rFonts w:ascii="Sylfaen" w:hAnsi="Sylfaen" w:cs="Sylfaen"/>
          <w:b/>
          <w:sz w:val="20"/>
          <w:szCs w:val="20"/>
        </w:rPr>
        <w:t>სოლიდარობის</w:t>
      </w:r>
      <w:r w:rsidR="007610A1">
        <w:rPr>
          <w:rFonts w:ascii="Sylfaen" w:hAnsi="Sylfaen" w:cs="Sylfaen"/>
          <w:b/>
          <w:sz w:val="20"/>
          <w:szCs w:val="20"/>
          <w:lang w:val="en-US"/>
        </w:rPr>
        <w:t xml:space="preserve"> </w:t>
      </w:r>
      <w:r>
        <w:rPr>
          <w:rFonts w:ascii="Sylfaen" w:hAnsi="Sylfaen" w:cs="Sylfaen"/>
          <w:b/>
          <w:sz w:val="20"/>
          <w:szCs w:val="20"/>
        </w:rPr>
        <w:t>ფონდის</w:t>
      </w:r>
      <w:r w:rsidR="007610A1">
        <w:rPr>
          <w:rFonts w:ascii="Sylfaen" w:hAnsi="Sylfaen" w:cs="Sylfaen"/>
          <w:b/>
          <w:sz w:val="20"/>
          <w:szCs w:val="20"/>
          <w:lang w:val="en-US"/>
        </w:rPr>
        <w:t xml:space="preserve"> </w:t>
      </w:r>
      <w:r>
        <w:rPr>
          <w:rFonts w:ascii="Sylfaen" w:hAnsi="Sylfaen" w:cs="Sylfaen"/>
          <w:b/>
          <w:sz w:val="20"/>
          <w:szCs w:val="20"/>
        </w:rPr>
        <w:t>მიერ</w:t>
      </w:r>
      <w:r w:rsidR="007610A1">
        <w:rPr>
          <w:rFonts w:ascii="Sylfaen" w:hAnsi="Sylfaen" w:cs="Sylfaen"/>
          <w:b/>
          <w:sz w:val="20"/>
          <w:szCs w:val="20"/>
          <w:lang w:val="en-US"/>
        </w:rPr>
        <w:t xml:space="preserve"> </w:t>
      </w:r>
      <w:r>
        <w:rPr>
          <w:rFonts w:ascii="Sylfaen" w:hAnsi="Sylfaen" w:cs="Sylfaen"/>
          <w:b/>
          <w:sz w:val="20"/>
          <w:szCs w:val="20"/>
        </w:rPr>
        <w:t>მკურნალობის</w:t>
      </w:r>
      <w:r w:rsidR="007610A1">
        <w:rPr>
          <w:rFonts w:ascii="Sylfaen" w:hAnsi="Sylfaen" w:cs="Sylfaen"/>
          <w:b/>
          <w:sz w:val="20"/>
          <w:szCs w:val="20"/>
          <w:lang w:val="en-US"/>
        </w:rPr>
        <w:t xml:space="preserve"> </w:t>
      </w:r>
      <w:r>
        <w:rPr>
          <w:rFonts w:ascii="Sylfaen" w:hAnsi="Sylfaen" w:cs="Sylfaen"/>
          <w:b/>
          <w:sz w:val="20"/>
          <w:szCs w:val="20"/>
        </w:rPr>
        <w:t>ფინანსური</w:t>
      </w:r>
      <w:r w:rsidR="007610A1">
        <w:rPr>
          <w:rFonts w:ascii="Sylfaen" w:hAnsi="Sylfaen" w:cs="Sylfaen"/>
          <w:b/>
          <w:sz w:val="20"/>
          <w:szCs w:val="20"/>
          <w:lang w:val="en-US"/>
        </w:rPr>
        <w:t xml:space="preserve"> </w:t>
      </w:r>
      <w:r>
        <w:rPr>
          <w:rFonts w:ascii="Sylfaen" w:hAnsi="Sylfaen" w:cs="Sylfaen"/>
          <w:b/>
          <w:sz w:val="20"/>
          <w:szCs w:val="20"/>
        </w:rPr>
        <w:t>დახმარების</w:t>
      </w:r>
      <w:r w:rsidR="007610A1">
        <w:rPr>
          <w:rFonts w:ascii="Sylfaen" w:hAnsi="Sylfaen" w:cs="Sylfaen"/>
          <w:b/>
          <w:sz w:val="20"/>
          <w:szCs w:val="20"/>
          <w:lang w:val="en-US"/>
        </w:rPr>
        <w:t xml:space="preserve"> </w:t>
      </w:r>
      <w:r>
        <w:rPr>
          <w:rFonts w:ascii="Sylfaen" w:hAnsi="Sylfaen" w:cs="Sylfaen"/>
          <w:b/>
          <w:sz w:val="20"/>
          <w:szCs w:val="20"/>
        </w:rPr>
        <w:t>მაძიებელთა</w:t>
      </w:r>
      <w:r w:rsidR="007610A1">
        <w:rPr>
          <w:rFonts w:ascii="Sylfaen" w:hAnsi="Sylfaen" w:cs="Sylfaen"/>
          <w:b/>
          <w:sz w:val="20"/>
          <w:szCs w:val="20"/>
          <w:lang w:val="en-US"/>
        </w:rPr>
        <w:t xml:space="preserve"> </w:t>
      </w:r>
      <w:r w:rsidR="00237C8E">
        <w:rPr>
          <w:rFonts w:ascii="Sylfaen" w:hAnsi="Sylfaen" w:cs="Sylfaen"/>
          <w:b/>
          <w:sz w:val="20"/>
          <w:szCs w:val="20"/>
        </w:rPr>
        <w:t>განცხადე</w:t>
      </w:r>
      <w:r>
        <w:rPr>
          <w:rFonts w:ascii="Sylfaen" w:hAnsi="Sylfaen" w:cs="Sylfaen"/>
          <w:b/>
          <w:sz w:val="20"/>
          <w:szCs w:val="20"/>
        </w:rPr>
        <w:t>ბ</w:t>
      </w:r>
      <w:r w:rsidR="00A20710">
        <w:rPr>
          <w:rFonts w:ascii="Sylfaen" w:hAnsi="Sylfaen" w:cs="Sylfaen"/>
          <w:b/>
          <w:sz w:val="20"/>
          <w:szCs w:val="20"/>
        </w:rPr>
        <w:t>ებ</w:t>
      </w:r>
      <w:r>
        <w:rPr>
          <w:rFonts w:ascii="Sylfaen" w:hAnsi="Sylfaen" w:cs="Sylfaen"/>
          <w:b/>
          <w:sz w:val="20"/>
          <w:szCs w:val="20"/>
        </w:rPr>
        <w:t>ის</w:t>
      </w:r>
      <w:r w:rsidR="007610A1">
        <w:rPr>
          <w:rFonts w:ascii="Sylfaen" w:hAnsi="Sylfaen" w:cs="Sylfaen"/>
          <w:b/>
          <w:sz w:val="20"/>
          <w:szCs w:val="20"/>
          <w:lang w:val="en-US"/>
        </w:rPr>
        <w:t xml:space="preserve"> </w:t>
      </w:r>
      <w:r>
        <w:rPr>
          <w:rFonts w:ascii="Sylfaen" w:hAnsi="Sylfaen" w:cs="Sylfaen"/>
          <w:b/>
          <w:sz w:val="20"/>
          <w:szCs w:val="20"/>
        </w:rPr>
        <w:t>შემაჯამებელ</w:t>
      </w:r>
      <w:r w:rsidR="007610A1">
        <w:rPr>
          <w:rFonts w:ascii="Sylfaen" w:hAnsi="Sylfaen" w:cs="Sylfaen"/>
          <w:b/>
          <w:sz w:val="20"/>
          <w:szCs w:val="20"/>
          <w:lang w:val="en-US"/>
        </w:rPr>
        <w:t xml:space="preserve"> </w:t>
      </w:r>
      <w:r>
        <w:rPr>
          <w:rFonts w:ascii="Sylfaen" w:hAnsi="Sylfaen" w:cs="Sylfaen"/>
          <w:b/>
          <w:sz w:val="20"/>
          <w:szCs w:val="20"/>
        </w:rPr>
        <w:t>ცხრილთან</w:t>
      </w:r>
      <w:r w:rsidR="007610A1">
        <w:rPr>
          <w:rFonts w:ascii="Sylfaen" w:hAnsi="Sylfaen" w:cs="Sylfaen"/>
          <w:b/>
          <w:sz w:val="20"/>
          <w:szCs w:val="20"/>
          <w:lang w:val="en-US"/>
        </w:rPr>
        <w:t xml:space="preserve"> </w:t>
      </w:r>
      <w:r>
        <w:rPr>
          <w:rFonts w:ascii="Sylfaen" w:hAnsi="Sylfaen" w:cs="Sylfaen"/>
          <w:b/>
          <w:sz w:val="20"/>
          <w:szCs w:val="20"/>
        </w:rPr>
        <w:t>დაკავშირებით</w:t>
      </w:r>
      <w:r>
        <w:rPr>
          <w:b/>
          <w:sz w:val="20"/>
          <w:szCs w:val="20"/>
        </w:rPr>
        <w:t xml:space="preserve">, </w:t>
      </w:r>
      <w:r w:rsidR="007610A1">
        <w:rPr>
          <w:b/>
          <w:sz w:val="20"/>
          <w:szCs w:val="20"/>
          <w:lang w:val="en-US"/>
        </w:rPr>
        <w:t xml:space="preserve"> </w:t>
      </w:r>
      <w:r>
        <w:rPr>
          <w:rFonts w:ascii="Sylfaen" w:hAnsi="Sylfaen" w:cs="Sylfaen"/>
          <w:b/>
          <w:sz w:val="20"/>
          <w:szCs w:val="20"/>
        </w:rPr>
        <w:t>რომელიც</w:t>
      </w:r>
      <w:r w:rsidR="007610A1">
        <w:rPr>
          <w:rFonts w:ascii="Sylfaen" w:hAnsi="Sylfaen" w:cs="Sylfaen"/>
          <w:b/>
          <w:sz w:val="20"/>
          <w:szCs w:val="20"/>
          <w:lang w:val="en-US"/>
        </w:rPr>
        <w:t xml:space="preserve"> </w:t>
      </w:r>
      <w:r>
        <w:rPr>
          <w:rFonts w:ascii="Sylfaen" w:hAnsi="Sylfaen" w:cs="Sylfaen"/>
          <w:b/>
          <w:sz w:val="20"/>
          <w:szCs w:val="20"/>
        </w:rPr>
        <w:t>ოქმს</w:t>
      </w:r>
      <w:r w:rsidR="007610A1">
        <w:rPr>
          <w:rFonts w:ascii="Sylfaen" w:hAnsi="Sylfaen" w:cs="Sylfaen"/>
          <w:b/>
          <w:sz w:val="20"/>
          <w:szCs w:val="20"/>
          <w:lang w:val="en-US"/>
        </w:rPr>
        <w:t xml:space="preserve"> </w:t>
      </w:r>
      <w:r>
        <w:rPr>
          <w:rFonts w:ascii="Sylfaen" w:hAnsi="Sylfaen" w:cs="Sylfaen"/>
          <w:b/>
          <w:sz w:val="20"/>
          <w:szCs w:val="20"/>
        </w:rPr>
        <w:t>ერთვის</w:t>
      </w:r>
      <w:r>
        <w:rPr>
          <w:b/>
          <w:sz w:val="20"/>
          <w:szCs w:val="20"/>
        </w:rPr>
        <w:t xml:space="preserve"> №1 </w:t>
      </w:r>
      <w:r>
        <w:rPr>
          <w:rFonts w:ascii="Sylfaen" w:hAnsi="Sylfaen" w:cs="Sylfaen"/>
          <w:b/>
          <w:sz w:val="20"/>
          <w:szCs w:val="20"/>
        </w:rPr>
        <w:t>დანართის</w:t>
      </w:r>
      <w:r w:rsidR="007610A1">
        <w:rPr>
          <w:rFonts w:ascii="Sylfaen" w:hAnsi="Sylfaen" w:cs="Sylfaen"/>
          <w:b/>
          <w:sz w:val="20"/>
          <w:szCs w:val="20"/>
          <w:lang w:val="en-US"/>
        </w:rPr>
        <w:t xml:space="preserve"> </w:t>
      </w:r>
      <w:r>
        <w:rPr>
          <w:rFonts w:ascii="Sylfaen" w:hAnsi="Sylfaen" w:cs="Sylfaen"/>
          <w:b/>
          <w:sz w:val="20"/>
          <w:szCs w:val="20"/>
        </w:rPr>
        <w:t>სახით</w:t>
      </w:r>
      <w:r w:rsidR="002353F5">
        <w:rPr>
          <w:rFonts w:ascii="Sylfaen" w:hAnsi="Sylfaen" w:cs="Sylfaen"/>
          <w:b/>
          <w:sz w:val="20"/>
          <w:szCs w:val="20"/>
        </w:rPr>
        <w:t>,</w:t>
      </w:r>
      <w:r w:rsidR="007610A1">
        <w:rPr>
          <w:rFonts w:ascii="Sylfaen" w:hAnsi="Sylfaen" w:cs="Sylfaen"/>
          <w:b/>
          <w:sz w:val="20"/>
          <w:szCs w:val="20"/>
          <w:lang w:val="en-US"/>
        </w:rPr>
        <w:t xml:space="preserve"> </w:t>
      </w:r>
      <w:r>
        <w:rPr>
          <w:rFonts w:ascii="Sylfaen" w:hAnsi="Sylfaen" w:cs="Sylfaen"/>
          <w:b/>
          <w:sz w:val="20"/>
          <w:szCs w:val="20"/>
        </w:rPr>
        <w:t>დააფიქსიროთ</w:t>
      </w:r>
      <w:r w:rsidR="007610A1">
        <w:rPr>
          <w:rFonts w:ascii="Sylfaen" w:hAnsi="Sylfaen" w:cs="Sylfaen"/>
          <w:b/>
          <w:sz w:val="20"/>
          <w:szCs w:val="20"/>
          <w:lang w:val="en-US"/>
        </w:rPr>
        <w:t xml:space="preserve"> </w:t>
      </w:r>
      <w:r>
        <w:rPr>
          <w:rFonts w:ascii="Sylfaen" w:hAnsi="Sylfaen" w:cs="Sylfaen"/>
          <w:b/>
          <w:sz w:val="20"/>
          <w:szCs w:val="20"/>
        </w:rPr>
        <w:t>თქვენი</w:t>
      </w:r>
      <w:r w:rsidR="007610A1">
        <w:rPr>
          <w:rFonts w:ascii="Sylfaen" w:hAnsi="Sylfaen" w:cs="Sylfaen"/>
          <w:b/>
          <w:sz w:val="20"/>
          <w:szCs w:val="20"/>
          <w:lang w:val="en-US"/>
        </w:rPr>
        <w:t xml:space="preserve"> </w:t>
      </w:r>
      <w:r>
        <w:rPr>
          <w:rFonts w:ascii="Sylfaen" w:hAnsi="Sylfaen" w:cs="Sylfaen"/>
          <w:b/>
          <w:sz w:val="20"/>
          <w:szCs w:val="20"/>
        </w:rPr>
        <w:t>პოზიცია</w:t>
      </w:r>
      <w:r w:rsidR="00353420">
        <w:rPr>
          <w:b/>
          <w:sz w:val="20"/>
          <w:szCs w:val="20"/>
        </w:rPr>
        <w:t xml:space="preserve"> </w:t>
      </w:r>
      <w:r w:rsidR="00A631B3">
        <w:rPr>
          <w:rFonts w:ascii="Sylfaen" w:hAnsi="Sylfaen"/>
          <w:b/>
          <w:sz w:val="20"/>
          <w:szCs w:val="20"/>
        </w:rPr>
        <w:t>2021</w:t>
      </w:r>
      <w:r w:rsidR="007610A1">
        <w:rPr>
          <w:b/>
          <w:sz w:val="20"/>
          <w:szCs w:val="20"/>
          <w:lang w:val="en-US"/>
        </w:rPr>
        <w:t xml:space="preserve"> </w:t>
      </w:r>
      <w:r>
        <w:rPr>
          <w:rFonts w:ascii="Sylfaen" w:hAnsi="Sylfaen" w:cs="Sylfaen"/>
          <w:b/>
          <w:sz w:val="20"/>
          <w:szCs w:val="20"/>
        </w:rPr>
        <w:t>წლის</w:t>
      </w:r>
      <w:r w:rsidR="007610A1" w:rsidRPr="00A30EA4">
        <w:rPr>
          <w:rFonts w:ascii="Sylfaen" w:hAnsi="Sylfaen" w:cs="Sylfaen"/>
          <w:b/>
          <w:sz w:val="20"/>
          <w:szCs w:val="20"/>
          <w:lang w:val="en-US"/>
        </w:rPr>
        <w:t xml:space="preserve"> </w:t>
      </w:r>
      <w:r w:rsidR="00A631B3" w:rsidRPr="00096746">
        <w:rPr>
          <w:rFonts w:ascii="Sylfaen" w:hAnsi="Sylfaen" w:cs="Sylfaen"/>
          <w:b/>
          <w:sz w:val="20"/>
          <w:szCs w:val="20"/>
        </w:rPr>
        <w:t>20 იანვრის</w:t>
      </w:r>
      <w:r w:rsidR="007A7E8B" w:rsidRPr="00096746">
        <w:rPr>
          <w:rFonts w:ascii="Sylfaen" w:hAnsi="Sylfaen" w:cs="Sylfaen"/>
          <w:b/>
          <w:sz w:val="20"/>
          <w:szCs w:val="20"/>
        </w:rPr>
        <w:t xml:space="preserve"> </w:t>
      </w:r>
      <w:r w:rsidR="002B56B3" w:rsidRPr="00096746">
        <w:rPr>
          <w:rFonts w:ascii="Sylfaen" w:hAnsi="Sylfaen" w:cs="Sylfaen"/>
          <w:b/>
          <w:sz w:val="20"/>
          <w:szCs w:val="20"/>
        </w:rPr>
        <w:t>1</w:t>
      </w:r>
      <w:r w:rsidR="00096746" w:rsidRPr="00096746">
        <w:rPr>
          <w:rFonts w:ascii="Sylfaen" w:hAnsi="Sylfaen" w:cs="Sylfaen"/>
          <w:b/>
          <w:sz w:val="20"/>
          <w:szCs w:val="20"/>
        </w:rPr>
        <w:t>7</w:t>
      </w:r>
      <w:r w:rsidRPr="00096746">
        <w:rPr>
          <w:rFonts w:ascii="Sylfaen" w:hAnsi="Sylfaen" w:cs="Sylfaen"/>
          <w:b/>
          <w:sz w:val="20"/>
          <w:szCs w:val="20"/>
        </w:rPr>
        <w:t>:00 საათამდე.</w:t>
      </w:r>
    </w:p>
    <w:p w14:paraId="735E8550" w14:textId="77777777" w:rsidR="00CD6809" w:rsidRPr="00A20710" w:rsidRDefault="00CD6809" w:rsidP="00A20710">
      <w:pPr>
        <w:spacing w:after="120" w:line="240" w:lineRule="auto"/>
        <w:ind w:left="-567" w:right="-330" w:firstLine="283"/>
        <w:rPr>
          <w:rFonts w:ascii="Sylfaen" w:hAnsi="Sylfaen"/>
          <w:b/>
          <w:sz w:val="20"/>
          <w:szCs w:val="20"/>
        </w:rPr>
      </w:pPr>
      <w:r>
        <w:rPr>
          <w:rFonts w:ascii="Sylfaen" w:hAnsi="Sylfaen"/>
          <w:b/>
          <w:sz w:val="20"/>
          <w:szCs w:val="20"/>
        </w:rPr>
        <w:t>კომისიის წევრი: ____________________________</w:t>
      </w:r>
    </w:p>
    <w:p w14:paraId="0C2D35C4" w14:textId="77777777" w:rsidR="00CD6809" w:rsidRDefault="00096746" w:rsidP="00CD6809">
      <w:pPr>
        <w:pStyle w:val="ListParagraph"/>
        <w:tabs>
          <w:tab w:val="left" w:pos="2909"/>
        </w:tabs>
        <w:spacing w:after="0" w:line="360" w:lineRule="auto"/>
        <w:ind w:left="-567" w:right="-330" w:firstLine="283"/>
        <w:rPr>
          <w:rFonts w:ascii="Sylfaen" w:hAnsi="Sylfaen"/>
          <w:sz w:val="20"/>
          <w:szCs w:val="20"/>
        </w:rPr>
      </w:pPr>
      <w:r>
        <w:rPr>
          <w:noProof/>
          <w:lang w:val="en-US" w:eastAsia="en-US"/>
        </w:rPr>
        <w:pict w14:anchorId="79C8B320">
          <v:rect id="Rectangle 1" o:spid="_x0000_s1026" style="position:absolute;left:0;text-align:left;margin-left:246pt;margin-top:16.8pt;width:221.65pt;height:14.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" filled="f" strokecolor="#41719c" strokeweight="1pt"/>
        </w:pict>
      </w:r>
      <w:r>
        <w:rPr>
          <w:noProof/>
          <w:lang w:val="en-US" w:eastAsia="en-US"/>
        </w:rPr>
        <w:pict w14:anchorId="238CD54D">
          <v:rect id="Rectangle 9" o:spid="_x0000_s1027" style="position:absolute;left:0;text-align:left;margin-left:208.7pt;margin-top:.2pt;width:18.75pt;height:11.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" filled="f" strokecolor="#41719c" strokeweight="1pt"/>
        </w:pict>
      </w:r>
      <w:r w:rsidR="00CD6809">
        <w:rPr>
          <w:rFonts w:ascii="Sylfaen" w:hAnsi="Sylfaen"/>
          <w:sz w:val="20"/>
          <w:szCs w:val="20"/>
        </w:rPr>
        <w:t xml:space="preserve">ვეთანხმები ყველა განაცხადის დაფინანსებას  </w:t>
      </w:r>
      <w:r w:rsidR="00CD6809">
        <w:rPr>
          <w:rFonts w:ascii="Sylfaen" w:hAnsi="Sylfaen"/>
          <w:sz w:val="20"/>
          <w:szCs w:val="20"/>
        </w:rPr>
        <w:tab/>
      </w:r>
    </w:p>
    <w:p w14:paraId="3D7462AA" w14:textId="77777777" w:rsidR="00CD6809" w:rsidRDefault="00CD6809" w:rsidP="00CD6809">
      <w:pPr>
        <w:pStyle w:val="ListParagraph"/>
        <w:spacing w:after="0" w:line="360" w:lineRule="auto"/>
        <w:ind w:left="-567" w:right="-330" w:firstLine="283"/>
        <w:rPr>
          <w:rFonts w:ascii="Sylfaen" w:hAnsi="Sylfaen"/>
          <w:sz w:val="20"/>
          <w:szCs w:val="20"/>
        </w:rPr>
      </w:pPr>
      <w:r>
        <w:rPr>
          <w:rFonts w:ascii="Sylfaen" w:hAnsi="Sylfaen"/>
          <w:sz w:val="20"/>
          <w:szCs w:val="20"/>
        </w:rPr>
        <w:t xml:space="preserve">არ ვეთანხმები შემდეგი განაცხადის/ების დაფინანსებას </w:t>
      </w:r>
    </w:p>
    <w:p w14:paraId="34F9F205" w14:textId="77777777" w:rsidR="00CD6809" w:rsidRPr="00A20710" w:rsidRDefault="00CD6809" w:rsidP="00A20710">
      <w:pPr>
        <w:pStyle w:val="ListParagraph"/>
        <w:spacing w:after="0" w:line="360" w:lineRule="auto"/>
        <w:ind w:left="-567" w:right="-330" w:firstLine="283"/>
        <w:rPr>
          <w:rFonts w:ascii="Sylfaen" w:hAnsi="Sylfaen"/>
          <w:i/>
          <w:sz w:val="18"/>
          <w:szCs w:val="18"/>
        </w:rPr>
      </w:pPr>
      <w:r>
        <w:rPr>
          <w:rFonts w:ascii="Sylfaen" w:hAnsi="Sylfaen"/>
          <w:i/>
          <w:sz w:val="18"/>
          <w:szCs w:val="18"/>
        </w:rPr>
        <w:t>(გთხოვთ, მიუთითოთ განაცხადის ნომრები, რომლის დაფინანსებასაც არ ეთანხმებით)</w:t>
      </w:r>
    </w:p>
    <w:p w14:paraId="73C6709F" w14:textId="77777777" w:rsidR="00CD6809" w:rsidRPr="00A20710" w:rsidRDefault="00CD6809" w:rsidP="00A20710">
      <w:pPr>
        <w:spacing w:after="0" w:line="360" w:lineRule="auto"/>
        <w:ind w:left="-567" w:right="-330" w:firstLine="283"/>
        <w:rPr>
          <w:rFonts w:ascii="Sylfaen" w:hAnsi="Sylfaen"/>
          <w:sz w:val="20"/>
          <w:szCs w:val="20"/>
        </w:rPr>
      </w:pPr>
      <w:r>
        <w:rPr>
          <w:rFonts w:ascii="Sylfaen" w:hAnsi="Sylfaen"/>
          <w:sz w:val="20"/>
          <w:szCs w:val="20"/>
        </w:rPr>
        <w:t>შენიშვნა          ___________________________________________________________________________________</w:t>
      </w:r>
    </w:p>
    <w:p w14:paraId="1EDB768E" w14:textId="77777777" w:rsidR="00CD6809" w:rsidRDefault="00CD6809" w:rsidP="00CD6809">
      <w:pPr>
        <w:pStyle w:val="ListParagraph"/>
        <w:spacing w:after="0" w:line="360" w:lineRule="auto"/>
        <w:ind w:left="-567" w:right="-330" w:firstLine="283"/>
        <w:jc w:val="right"/>
        <w:rPr>
          <w:rFonts w:ascii="Sylfaen" w:hAnsi="Sylfaen"/>
          <w:b/>
          <w:sz w:val="20"/>
          <w:szCs w:val="20"/>
        </w:rPr>
      </w:pPr>
      <w:r>
        <w:rPr>
          <w:rFonts w:ascii="Sylfaen" w:hAnsi="Sylfaen"/>
          <w:b/>
          <w:sz w:val="20"/>
          <w:szCs w:val="20"/>
        </w:rPr>
        <w:t>__________________  ხელმოწერა</w:t>
      </w:r>
    </w:p>
    <w:p w14:paraId="645FE38D" w14:textId="77777777" w:rsidR="00A20710" w:rsidRDefault="00A631B3" w:rsidP="00A20710">
      <w:pPr>
        <w:spacing w:after="60" w:line="240" w:lineRule="auto"/>
        <w:ind w:left="-567" w:right="-330" w:firstLine="283"/>
        <w:jc w:val="right"/>
        <w:rPr>
          <w:rFonts w:ascii="Sylfaen" w:hAnsi="Sylfaen"/>
          <w:b/>
          <w:sz w:val="20"/>
          <w:szCs w:val="20"/>
        </w:rPr>
      </w:pPr>
      <w:r>
        <w:rPr>
          <w:rFonts w:ascii="Sylfaen" w:hAnsi="Sylfaen"/>
          <w:b/>
          <w:sz w:val="20"/>
          <w:szCs w:val="20"/>
        </w:rPr>
        <w:t xml:space="preserve">      2021</w:t>
      </w:r>
      <w:r w:rsidR="00CD6809">
        <w:rPr>
          <w:rFonts w:ascii="Sylfaen" w:hAnsi="Sylfaen"/>
          <w:b/>
          <w:sz w:val="20"/>
          <w:szCs w:val="20"/>
        </w:rPr>
        <w:t xml:space="preserve"> წლის</w:t>
      </w:r>
      <w:r w:rsidR="002353F5">
        <w:rPr>
          <w:rFonts w:ascii="Sylfaen" w:hAnsi="Sylfaen"/>
          <w:b/>
          <w:sz w:val="20"/>
          <w:szCs w:val="20"/>
        </w:rPr>
        <w:t xml:space="preserve"> _ </w:t>
      </w:r>
      <w:r w:rsidR="00CD6809">
        <w:rPr>
          <w:rFonts w:ascii="Sylfaen" w:hAnsi="Sylfaen"/>
          <w:b/>
          <w:sz w:val="20"/>
          <w:szCs w:val="20"/>
        </w:rPr>
        <w:t xml:space="preserve">_  </w:t>
      </w:r>
      <w:r>
        <w:rPr>
          <w:rFonts w:ascii="Sylfaen" w:hAnsi="Sylfaen"/>
          <w:b/>
          <w:sz w:val="20"/>
          <w:szCs w:val="20"/>
        </w:rPr>
        <w:t>იანვარი</w:t>
      </w:r>
      <w:r w:rsidR="00A20710">
        <w:rPr>
          <w:rFonts w:ascii="Sylfaen" w:hAnsi="Sylfaen"/>
          <w:b/>
          <w:sz w:val="20"/>
          <w:szCs w:val="20"/>
        </w:rPr>
        <w:t xml:space="preserve"> </w:t>
      </w:r>
    </w:p>
    <w:p w14:paraId="4DA97A61" w14:textId="77777777" w:rsidR="00DE3320" w:rsidRPr="00A20710" w:rsidRDefault="00CD6809" w:rsidP="00A20710">
      <w:pPr>
        <w:spacing w:after="0" w:line="240" w:lineRule="auto"/>
        <w:ind w:left="-567" w:right="-330"/>
        <w:jc w:val="both"/>
        <w:rPr>
          <w:rFonts w:ascii="Sylfaen" w:hAnsi="Sylfaen"/>
          <w:b/>
          <w:sz w:val="20"/>
          <w:szCs w:val="20"/>
        </w:rPr>
      </w:pPr>
      <w:r w:rsidRPr="00AD77E7">
        <w:rPr>
          <w:rFonts w:ascii="Sylfaen" w:hAnsi="Sylfaen" w:cs="Sylfaen"/>
          <w:i/>
          <w:color w:val="000000" w:themeColor="text1"/>
          <w:sz w:val="20"/>
          <w:szCs w:val="20"/>
        </w:rPr>
        <w:lastRenderedPageBreak/>
        <w:t>გთხოვთ</w:t>
      </w:r>
      <w:r w:rsidRPr="00AD77E7">
        <w:rPr>
          <w:i/>
          <w:color w:val="000000" w:themeColor="text1"/>
          <w:sz w:val="20"/>
          <w:szCs w:val="20"/>
        </w:rPr>
        <w:t xml:space="preserve">, </w:t>
      </w:r>
      <w:r w:rsidRPr="00AD77E7">
        <w:rPr>
          <w:rFonts w:ascii="Sylfaen" w:hAnsi="Sylfaen" w:cs="Sylfaen"/>
          <w:i/>
          <w:color w:val="000000" w:themeColor="text1"/>
          <w:sz w:val="20"/>
          <w:szCs w:val="20"/>
        </w:rPr>
        <w:t>ხელმოწერილი</w:t>
      </w:r>
      <w:r w:rsidR="007610A1" w:rsidRPr="00AD77E7">
        <w:rPr>
          <w:rFonts w:ascii="Sylfaen" w:hAnsi="Sylfaen" w:cs="Sylfaen"/>
          <w:i/>
          <w:color w:val="000000" w:themeColor="text1"/>
          <w:sz w:val="20"/>
          <w:szCs w:val="20"/>
        </w:rPr>
        <w:t xml:space="preserve"> </w:t>
      </w:r>
      <w:r w:rsidRPr="00AD77E7">
        <w:rPr>
          <w:rFonts w:ascii="Sylfaen" w:hAnsi="Sylfaen" w:cs="Sylfaen"/>
          <w:i/>
          <w:color w:val="000000" w:themeColor="text1"/>
          <w:sz w:val="20"/>
          <w:szCs w:val="20"/>
        </w:rPr>
        <w:t>დოკუმენტი</w:t>
      </w:r>
      <w:r w:rsidR="007610A1" w:rsidRPr="00AD77E7">
        <w:rPr>
          <w:rFonts w:ascii="Sylfaen" w:hAnsi="Sylfaen" w:cs="Sylfaen"/>
          <w:i/>
          <w:color w:val="000000" w:themeColor="text1"/>
          <w:sz w:val="20"/>
          <w:szCs w:val="20"/>
        </w:rPr>
        <w:t xml:space="preserve"> </w:t>
      </w:r>
      <w:r w:rsidRPr="00AD77E7">
        <w:rPr>
          <w:rFonts w:ascii="Sylfaen" w:hAnsi="Sylfaen" w:cs="Sylfaen"/>
          <w:i/>
          <w:color w:val="000000" w:themeColor="text1"/>
          <w:sz w:val="20"/>
          <w:szCs w:val="20"/>
        </w:rPr>
        <w:t>მოგვაწოდოთ</w:t>
      </w:r>
      <w:r w:rsidR="007610A1" w:rsidRPr="00AD77E7">
        <w:rPr>
          <w:rFonts w:ascii="Sylfaen" w:hAnsi="Sylfaen" w:cs="Sylfaen"/>
          <w:i/>
          <w:color w:val="000000" w:themeColor="text1"/>
          <w:sz w:val="20"/>
          <w:szCs w:val="20"/>
        </w:rPr>
        <w:t xml:space="preserve"> </w:t>
      </w:r>
      <w:r w:rsidRPr="00AD77E7">
        <w:rPr>
          <w:rFonts w:ascii="Sylfaen" w:hAnsi="Sylfaen" w:cs="Sylfaen"/>
          <w:i/>
          <w:color w:val="000000" w:themeColor="text1"/>
          <w:sz w:val="20"/>
          <w:szCs w:val="20"/>
        </w:rPr>
        <w:t>სკანირებული</w:t>
      </w:r>
      <w:r w:rsidR="007610A1" w:rsidRPr="00AD77E7">
        <w:rPr>
          <w:rFonts w:ascii="Sylfaen" w:hAnsi="Sylfaen" w:cs="Sylfaen"/>
          <w:i/>
          <w:color w:val="000000" w:themeColor="text1"/>
          <w:sz w:val="20"/>
          <w:szCs w:val="20"/>
        </w:rPr>
        <w:t xml:space="preserve"> </w:t>
      </w:r>
      <w:r w:rsidRPr="00AD77E7">
        <w:rPr>
          <w:rFonts w:ascii="Sylfaen" w:hAnsi="Sylfaen" w:cs="Sylfaen"/>
          <w:i/>
          <w:color w:val="000000" w:themeColor="text1"/>
          <w:sz w:val="20"/>
          <w:szCs w:val="20"/>
        </w:rPr>
        <w:t>ფორმით</w:t>
      </w:r>
      <w:r w:rsidR="007610A1" w:rsidRPr="00AD77E7">
        <w:rPr>
          <w:rFonts w:ascii="Sylfaen" w:hAnsi="Sylfaen" w:cs="Sylfaen"/>
          <w:i/>
          <w:color w:val="000000" w:themeColor="text1"/>
          <w:sz w:val="20"/>
          <w:szCs w:val="20"/>
        </w:rPr>
        <w:t xml:space="preserve"> </w:t>
      </w:r>
      <w:r w:rsidRPr="00AD77E7">
        <w:rPr>
          <w:rFonts w:ascii="Sylfaen" w:hAnsi="Sylfaen" w:cs="Sylfaen"/>
          <w:i/>
          <w:color w:val="000000" w:themeColor="text1"/>
          <w:sz w:val="20"/>
          <w:szCs w:val="20"/>
        </w:rPr>
        <w:t>ელფოსტის</w:t>
      </w:r>
      <w:r w:rsidR="007610A1" w:rsidRPr="00AD77E7">
        <w:rPr>
          <w:rFonts w:ascii="Sylfaen" w:hAnsi="Sylfaen" w:cs="Sylfaen"/>
          <w:i/>
          <w:color w:val="000000" w:themeColor="text1"/>
          <w:sz w:val="20"/>
          <w:szCs w:val="20"/>
        </w:rPr>
        <w:t xml:space="preserve"> </w:t>
      </w:r>
      <w:r w:rsidRPr="00AD77E7">
        <w:rPr>
          <w:rFonts w:ascii="Sylfaen" w:hAnsi="Sylfaen" w:cs="Sylfaen"/>
          <w:i/>
          <w:color w:val="000000" w:themeColor="text1"/>
          <w:sz w:val="20"/>
          <w:szCs w:val="20"/>
        </w:rPr>
        <w:t>საშუალებით</w:t>
      </w:r>
      <w:r w:rsidRPr="00AD77E7">
        <w:rPr>
          <w:i/>
          <w:color w:val="000000" w:themeColor="text1"/>
          <w:sz w:val="20"/>
          <w:szCs w:val="20"/>
        </w:rPr>
        <w:t xml:space="preserve"> - </w:t>
      </w:r>
      <w:hyperlink r:id="rId5" w:history="1">
        <w:r w:rsidRPr="00AD77E7">
          <w:rPr>
            <w:rStyle w:val="Hyperlink"/>
            <w:i/>
            <w:color w:val="000000" w:themeColor="text1"/>
            <w:sz w:val="20"/>
            <w:szCs w:val="20"/>
          </w:rPr>
          <w:t>solidarity@gov.ge</w:t>
        </w:r>
      </w:hyperlink>
    </w:p>
    <w:sectPr w:rsidR="00DE3320" w:rsidRPr="00A20710" w:rsidSect="004D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A5E31"/>
    <w:multiLevelType w:val="multilevel"/>
    <w:tmpl w:val="ADC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02064"/>
    <w:multiLevelType w:val="hybridMultilevel"/>
    <w:tmpl w:val="53F0AA98"/>
    <w:lvl w:ilvl="0" w:tplc="02D62A06">
      <w:start w:val="4"/>
      <w:numFmt w:val="decimal"/>
      <w:lvlText w:val="%1."/>
      <w:lvlJc w:val="left"/>
      <w:pPr>
        <w:ind w:left="720" w:hanging="360"/>
      </w:pPr>
      <w:rPr>
        <w:rFonts w:cs="Sylfae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9C9652E"/>
    <w:multiLevelType w:val="hybridMultilevel"/>
    <w:tmpl w:val="E33282E2"/>
    <w:lvl w:ilvl="0" w:tplc="04090001">
      <w:start w:val="1"/>
      <w:numFmt w:val="bullet"/>
      <w:lvlText w:val=""/>
      <w:lvlJc w:val="left"/>
      <w:pPr>
        <w:ind w:left="578" w:hanging="360"/>
      </w:pPr>
      <w:rPr>
        <w:rFonts w:ascii="Symbol" w:hAnsi="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hint="default"/>
      </w:rPr>
    </w:lvl>
    <w:lvl w:ilvl="3" w:tplc="04090001">
      <w:start w:val="1"/>
      <w:numFmt w:val="bullet"/>
      <w:lvlText w:val=""/>
      <w:lvlJc w:val="left"/>
      <w:pPr>
        <w:ind w:left="2738" w:hanging="360"/>
      </w:pPr>
      <w:rPr>
        <w:rFonts w:ascii="Symbol" w:hAnsi="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hint="default"/>
      </w:rPr>
    </w:lvl>
    <w:lvl w:ilvl="6" w:tplc="04090001">
      <w:start w:val="1"/>
      <w:numFmt w:val="bullet"/>
      <w:lvlText w:val=""/>
      <w:lvlJc w:val="left"/>
      <w:pPr>
        <w:ind w:left="4898" w:hanging="360"/>
      </w:pPr>
      <w:rPr>
        <w:rFonts w:ascii="Symbol" w:hAnsi="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52D6"/>
    <w:rsid w:val="000074E1"/>
    <w:rsid w:val="00096746"/>
    <w:rsid w:val="000B2BE3"/>
    <w:rsid w:val="000D7930"/>
    <w:rsid w:val="0011040D"/>
    <w:rsid w:val="0018799D"/>
    <w:rsid w:val="0019458C"/>
    <w:rsid w:val="00202680"/>
    <w:rsid w:val="0022090E"/>
    <w:rsid w:val="002222D5"/>
    <w:rsid w:val="002353F5"/>
    <w:rsid w:val="00237C8E"/>
    <w:rsid w:val="002414C8"/>
    <w:rsid w:val="00250222"/>
    <w:rsid w:val="00273DDA"/>
    <w:rsid w:val="002B05E6"/>
    <w:rsid w:val="002B381A"/>
    <w:rsid w:val="002B56B3"/>
    <w:rsid w:val="002C3083"/>
    <w:rsid w:val="002F52D6"/>
    <w:rsid w:val="00300A02"/>
    <w:rsid w:val="00353420"/>
    <w:rsid w:val="003576C2"/>
    <w:rsid w:val="00372D34"/>
    <w:rsid w:val="00392322"/>
    <w:rsid w:val="003A4695"/>
    <w:rsid w:val="003A47F4"/>
    <w:rsid w:val="003D0DAD"/>
    <w:rsid w:val="004640EC"/>
    <w:rsid w:val="004D20A1"/>
    <w:rsid w:val="004D2214"/>
    <w:rsid w:val="0051705D"/>
    <w:rsid w:val="00575E58"/>
    <w:rsid w:val="005E1D19"/>
    <w:rsid w:val="005F45B6"/>
    <w:rsid w:val="00655325"/>
    <w:rsid w:val="00696168"/>
    <w:rsid w:val="00697E2D"/>
    <w:rsid w:val="006A6DAD"/>
    <w:rsid w:val="006D0BA1"/>
    <w:rsid w:val="006F1A78"/>
    <w:rsid w:val="00714028"/>
    <w:rsid w:val="00725A87"/>
    <w:rsid w:val="0073702A"/>
    <w:rsid w:val="007610A1"/>
    <w:rsid w:val="00773691"/>
    <w:rsid w:val="00777A0D"/>
    <w:rsid w:val="00790612"/>
    <w:rsid w:val="007931A8"/>
    <w:rsid w:val="007A361E"/>
    <w:rsid w:val="007A7E8B"/>
    <w:rsid w:val="007C4225"/>
    <w:rsid w:val="007C5113"/>
    <w:rsid w:val="0083359B"/>
    <w:rsid w:val="00833953"/>
    <w:rsid w:val="008403F9"/>
    <w:rsid w:val="008408A0"/>
    <w:rsid w:val="0087325E"/>
    <w:rsid w:val="0089172C"/>
    <w:rsid w:val="008B0D75"/>
    <w:rsid w:val="008C38C7"/>
    <w:rsid w:val="008F4134"/>
    <w:rsid w:val="00934C98"/>
    <w:rsid w:val="00965ED4"/>
    <w:rsid w:val="009B2B13"/>
    <w:rsid w:val="009D335D"/>
    <w:rsid w:val="009F276A"/>
    <w:rsid w:val="00A20710"/>
    <w:rsid w:val="00A30EA4"/>
    <w:rsid w:val="00A34A5A"/>
    <w:rsid w:val="00A631B3"/>
    <w:rsid w:val="00AA3A8B"/>
    <w:rsid w:val="00AB5CFC"/>
    <w:rsid w:val="00AD77E7"/>
    <w:rsid w:val="00AF1031"/>
    <w:rsid w:val="00AF7DDF"/>
    <w:rsid w:val="00B25873"/>
    <w:rsid w:val="00B9018A"/>
    <w:rsid w:val="00BA0F0F"/>
    <w:rsid w:val="00C51D0F"/>
    <w:rsid w:val="00CD6809"/>
    <w:rsid w:val="00CF237A"/>
    <w:rsid w:val="00DC1ED6"/>
    <w:rsid w:val="00DE3320"/>
    <w:rsid w:val="00DF067E"/>
    <w:rsid w:val="00E43DB9"/>
    <w:rsid w:val="00E57022"/>
    <w:rsid w:val="00E7234C"/>
    <w:rsid w:val="00F50BEA"/>
    <w:rsid w:val="00F73C86"/>
    <w:rsid w:val="00FB159C"/>
    <w:rsid w:val="00FB7DDB"/>
    <w:rsid w:val="00FC00E3"/>
    <w:rsid w:val="00FC06BF"/>
    <w:rsid w:val="00FC27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4C3FB8"/>
  <w15:docId w15:val="{FDF9A945-66C7-4A55-9755-546A65C3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09"/>
    <w:pPr>
      <w:spacing w:after="200" w:line="276"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809"/>
    <w:rPr>
      <w:color w:val="0563C1" w:themeColor="hyperlink"/>
      <w:u w:val="single"/>
    </w:rPr>
  </w:style>
  <w:style w:type="paragraph" w:styleId="ListParagraph">
    <w:name w:val="List Paragraph"/>
    <w:basedOn w:val="Normal"/>
    <w:uiPriority w:val="34"/>
    <w:qFormat/>
    <w:rsid w:val="00CD6809"/>
    <w:pPr>
      <w:ind w:left="720"/>
      <w:contextualSpacing/>
    </w:pPr>
    <w:rPr>
      <w:rFonts w:eastAsiaTheme="minorEastAsia"/>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95180">
      <w:bodyDiv w:val="1"/>
      <w:marLeft w:val="0"/>
      <w:marRight w:val="0"/>
      <w:marTop w:val="0"/>
      <w:marBottom w:val="0"/>
      <w:divBdr>
        <w:top w:val="none" w:sz="0" w:space="0" w:color="auto"/>
        <w:left w:val="none" w:sz="0" w:space="0" w:color="auto"/>
        <w:bottom w:val="none" w:sz="0" w:space="0" w:color="auto"/>
        <w:right w:val="none" w:sz="0" w:space="0" w:color="auto"/>
      </w:divBdr>
    </w:div>
    <w:div w:id="965697041">
      <w:bodyDiv w:val="1"/>
      <w:marLeft w:val="0"/>
      <w:marRight w:val="0"/>
      <w:marTop w:val="0"/>
      <w:marBottom w:val="0"/>
      <w:divBdr>
        <w:top w:val="none" w:sz="0" w:space="0" w:color="auto"/>
        <w:left w:val="none" w:sz="0" w:space="0" w:color="auto"/>
        <w:bottom w:val="none" w:sz="0" w:space="0" w:color="auto"/>
        <w:right w:val="none" w:sz="0" w:space="0" w:color="auto"/>
      </w:divBdr>
    </w:div>
    <w:div w:id="18486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lidarity@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Tchumburidze</dc:creator>
  <cp:keywords/>
  <dc:description/>
  <cp:lastModifiedBy>Mariam Meparidze</cp:lastModifiedBy>
  <cp:revision>80</cp:revision>
  <dcterms:created xsi:type="dcterms:W3CDTF">2020-03-09T08:29:00Z</dcterms:created>
  <dcterms:modified xsi:type="dcterms:W3CDTF">2021-01-18T14:41:00Z</dcterms:modified>
</cp:coreProperties>
</file>