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6F" w:rsidRPr="00505199" w:rsidRDefault="00505199" w:rsidP="00505199">
      <w:pPr>
        <w:pStyle w:val="ListParagraph"/>
        <w:jc w:val="center"/>
        <w:rPr>
          <w:rFonts w:ascii="Sylfaen" w:hAnsi="Sylfaen"/>
          <w:b/>
          <w:color w:val="002060"/>
          <w:lang w:val="ka-GE"/>
        </w:rPr>
      </w:pPr>
      <w:r>
        <w:rPr>
          <w:rFonts w:ascii="Sylfaen" w:hAnsi="Sylfaen"/>
          <w:b/>
          <w:color w:val="002060"/>
          <w:lang w:val="ka-GE"/>
        </w:rPr>
        <w:t>პრო</w:t>
      </w:r>
      <w:r w:rsidR="0032146F" w:rsidRPr="00505199">
        <w:rPr>
          <w:rFonts w:ascii="Sylfaen" w:hAnsi="Sylfaen"/>
          <w:b/>
          <w:color w:val="002060"/>
          <w:lang w:val="ka-GE"/>
        </w:rPr>
        <w:t>ცედურა:</w:t>
      </w:r>
    </w:p>
    <w:p w:rsidR="0032146F" w:rsidRDefault="0032146F" w:rsidP="00505199">
      <w:pPr>
        <w:pStyle w:val="ListParagraph"/>
        <w:jc w:val="both"/>
        <w:rPr>
          <w:rFonts w:ascii="Sylfaen" w:hAnsi="Sylfaen"/>
          <w:color w:val="002060"/>
          <w:lang w:val="ka-GE"/>
        </w:rPr>
      </w:pPr>
    </w:p>
    <w:p w:rsidR="0032146F" w:rsidRDefault="0032146F" w:rsidP="00505199">
      <w:pPr>
        <w:pStyle w:val="ListParagraph"/>
        <w:jc w:val="both"/>
      </w:pPr>
    </w:p>
    <w:p w:rsidR="00A9624F" w:rsidRPr="00A9624F" w:rsidRDefault="00A9624F" w:rsidP="00505199">
      <w:pPr>
        <w:jc w:val="both"/>
        <w:rPr>
          <w:rFonts w:ascii="Sylfaen" w:hAnsi="Sylfaen" w:cs="Sylfaen"/>
          <w:b/>
          <w:color w:val="002060"/>
          <w:lang w:val="ka-GE"/>
        </w:rPr>
      </w:pPr>
      <w:r w:rsidRPr="00A9624F">
        <w:rPr>
          <w:rFonts w:ascii="Sylfaen" w:hAnsi="Sylfaen" w:cs="Sylfaen"/>
          <w:b/>
          <w:color w:val="002060"/>
          <w:lang w:val="ka-GE"/>
        </w:rPr>
        <w:t>სახელმწიფო ზრუნვაში განთავსება:</w:t>
      </w:r>
    </w:p>
    <w:p w:rsidR="0032146F" w:rsidRDefault="0032146F" w:rsidP="00505199">
      <w:pPr>
        <w:jc w:val="both"/>
        <w:rPr>
          <w:rFonts w:ascii="Sylfaen" w:hAnsi="Sylfaen"/>
          <w:color w:val="002060"/>
          <w:lang w:val="ka-GE"/>
        </w:rPr>
      </w:pPr>
      <w:r w:rsidRPr="0032146F">
        <w:rPr>
          <w:rFonts w:ascii="Sylfaen" w:hAnsi="Sylfaen" w:cs="Sylfaen"/>
          <w:color w:val="002060"/>
          <w:lang w:val="ka-GE"/>
        </w:rPr>
        <w:t>შეტყობინების</w:t>
      </w:r>
      <w:r w:rsidRPr="0032146F">
        <w:rPr>
          <w:rFonts w:ascii="Sylfaen" w:hAnsi="Sylfaen"/>
          <w:color w:val="002060"/>
          <w:lang w:val="ka-GE"/>
        </w:rPr>
        <w:t xml:space="preserve"> შემოსვლის </w:t>
      </w:r>
      <w:r>
        <w:rPr>
          <w:rFonts w:ascii="Sylfaen" w:hAnsi="Sylfaen"/>
          <w:color w:val="002060"/>
          <w:lang w:val="ka-GE"/>
        </w:rPr>
        <w:t xml:space="preserve">შემდეგ </w:t>
      </w:r>
      <w:r w:rsidRPr="0032146F">
        <w:rPr>
          <w:rFonts w:ascii="Sylfaen" w:hAnsi="Sylfaen"/>
          <w:color w:val="002060"/>
          <w:lang w:val="ka-GE"/>
        </w:rPr>
        <w:t xml:space="preserve">სააგენტოს სოციალური მუშაკი იწყებს მუშაობას </w:t>
      </w:r>
      <w:r>
        <w:rPr>
          <w:rFonts w:ascii="Sylfaen" w:hAnsi="Sylfaen"/>
          <w:color w:val="002060"/>
          <w:lang w:val="ka-GE"/>
        </w:rPr>
        <w:t xml:space="preserve">და ახორციელებს ბავშვისა და ოჯახის შეფასებას. </w:t>
      </w:r>
      <w:r w:rsidR="00150E67">
        <w:rPr>
          <w:rFonts w:ascii="Sylfaen" w:hAnsi="Sylfaen"/>
          <w:color w:val="002060"/>
          <w:lang w:val="ka-GE"/>
        </w:rPr>
        <w:t xml:space="preserve">პირველ რიგში </w:t>
      </w:r>
      <w:r>
        <w:rPr>
          <w:rFonts w:ascii="Sylfaen" w:hAnsi="Sylfaen"/>
          <w:color w:val="002060"/>
          <w:lang w:val="ka-GE"/>
        </w:rPr>
        <w:t>მუშაობს ოჯახის გაძლიერებისა და მშობლის უნარ-ჩვევების განვითარების მიმართულებით, ოჯახ</w:t>
      </w:r>
      <w:r w:rsidR="00150E67">
        <w:rPr>
          <w:rFonts w:ascii="Sylfaen" w:hAnsi="Sylfaen"/>
          <w:color w:val="002060"/>
          <w:lang w:val="ka-GE"/>
        </w:rPr>
        <w:t>ს</w:t>
      </w:r>
      <w:r>
        <w:rPr>
          <w:rFonts w:ascii="Sylfaen" w:hAnsi="Sylfaen"/>
          <w:color w:val="002060"/>
          <w:lang w:val="ka-GE"/>
        </w:rPr>
        <w:t xml:space="preserve">ს </w:t>
      </w:r>
      <w:r w:rsidR="00150E67">
        <w:rPr>
          <w:rFonts w:ascii="Sylfaen" w:hAnsi="Sylfaen"/>
          <w:color w:val="002060"/>
          <w:lang w:val="ka-GE"/>
        </w:rPr>
        <w:t xml:space="preserve">რთავს ან ამისამართებს შესაბამის </w:t>
      </w:r>
      <w:r>
        <w:rPr>
          <w:rFonts w:ascii="Sylfaen" w:hAnsi="Sylfaen"/>
          <w:color w:val="002060"/>
          <w:lang w:val="ka-GE"/>
        </w:rPr>
        <w:t>სერვისებში.</w:t>
      </w:r>
    </w:p>
    <w:p w:rsidR="00505199" w:rsidRDefault="0032146F" w:rsidP="00505199">
      <w:pPr>
        <w:jc w:val="both"/>
        <w:rPr>
          <w:rFonts w:ascii="Sylfaen" w:hAnsi="Sylfaen"/>
          <w:color w:val="002060"/>
          <w:lang w:val="ka-GE"/>
        </w:rPr>
      </w:pPr>
      <w:r>
        <w:rPr>
          <w:rFonts w:ascii="Sylfaen" w:hAnsi="Sylfaen"/>
          <w:color w:val="002060"/>
          <w:lang w:val="ka-GE"/>
        </w:rPr>
        <w:t xml:space="preserve">იმ შემთხვევაში, თუ ოჯახში ბავშვის ჯანმრთელობასა და განვითარებას საფრთხე </w:t>
      </w:r>
      <w:r w:rsidR="00150E67">
        <w:rPr>
          <w:rFonts w:ascii="Sylfaen" w:hAnsi="Sylfaen"/>
          <w:color w:val="002060"/>
          <w:lang w:val="ka-GE"/>
        </w:rPr>
        <w:t>ემუქრება, სოციალური მუშაკი</w:t>
      </w:r>
      <w:bookmarkStart w:id="0" w:name="_GoBack"/>
      <w:bookmarkEnd w:id="0"/>
      <w:r>
        <w:rPr>
          <w:rFonts w:ascii="Sylfaen" w:hAnsi="Sylfaen"/>
          <w:color w:val="002060"/>
          <w:lang w:val="ka-GE"/>
        </w:rPr>
        <w:t xml:space="preserve"> იღებს არასრულწლოვანის ოჯახისაგან განცალკევების გადაწყვეტილებას. </w:t>
      </w:r>
      <w:r w:rsidRPr="0032146F">
        <w:rPr>
          <w:rFonts w:ascii="Sylfaen" w:hAnsi="Sylfaen"/>
          <w:color w:val="002060"/>
          <w:lang w:val="ka-GE"/>
        </w:rPr>
        <w:t xml:space="preserve">აქვე უნდა აღინიშოს, რომ </w:t>
      </w:r>
      <w:r w:rsidR="00505199">
        <w:rPr>
          <w:rFonts w:ascii="Sylfaen" w:hAnsi="Sylfaen"/>
          <w:color w:val="002060"/>
          <w:lang w:val="ka-GE"/>
        </w:rPr>
        <w:t xml:space="preserve">ბავშვის განცალკევების გადაწყვეტილების მიღებისას არ ხდება </w:t>
      </w:r>
      <w:r w:rsidRPr="0032146F">
        <w:rPr>
          <w:rFonts w:ascii="Sylfaen" w:hAnsi="Sylfaen"/>
          <w:color w:val="002060"/>
          <w:lang w:val="ka-GE"/>
        </w:rPr>
        <w:t xml:space="preserve">მხოლოდ სიდუხჭირისა და ეკონომიკური მდგომარეობის </w:t>
      </w:r>
      <w:r w:rsidR="00505199">
        <w:rPr>
          <w:rFonts w:ascii="Sylfaen" w:hAnsi="Sylfaen"/>
          <w:color w:val="002060"/>
          <w:lang w:val="ka-GE"/>
        </w:rPr>
        <w:t xml:space="preserve">გათვალისწინება. აღნიშნულს ძირითადად თან ახლავს ან </w:t>
      </w:r>
      <w:r w:rsidRPr="0032146F">
        <w:rPr>
          <w:rFonts w:ascii="Sylfaen" w:hAnsi="Sylfaen"/>
          <w:color w:val="002060"/>
          <w:lang w:val="ka-GE"/>
        </w:rPr>
        <w:t>ძალადობა, მათ შორის უგულებელყოფა,</w:t>
      </w:r>
      <w:r w:rsidR="00505199">
        <w:rPr>
          <w:rFonts w:ascii="Sylfaen" w:hAnsi="Sylfaen"/>
          <w:color w:val="002060"/>
          <w:lang w:val="ka-GE"/>
        </w:rPr>
        <w:t xml:space="preserve"> ან მშობლის უნარების არქონა ან სხვა რაიმე მიზეზი, რის გამოც ბავშვის ოჯახში დატოვება </w:t>
      </w:r>
      <w:r w:rsidRPr="0032146F">
        <w:rPr>
          <w:rFonts w:ascii="Sylfaen" w:hAnsi="Sylfaen"/>
          <w:color w:val="002060"/>
          <w:lang w:val="ka-GE"/>
        </w:rPr>
        <w:t xml:space="preserve"> </w:t>
      </w:r>
      <w:r w:rsidR="00505199">
        <w:rPr>
          <w:rFonts w:ascii="Sylfaen" w:hAnsi="Sylfaen"/>
          <w:color w:val="002060"/>
          <w:lang w:val="ka-GE"/>
        </w:rPr>
        <w:t>არასრულწლოვანის</w:t>
      </w:r>
      <w:r w:rsidRPr="0032146F">
        <w:rPr>
          <w:rFonts w:ascii="Sylfaen" w:hAnsi="Sylfaen"/>
          <w:color w:val="002060"/>
          <w:lang w:val="ka-GE"/>
        </w:rPr>
        <w:t xml:space="preserve"> სიცოცხლესა და ჯანმრთელობას </w:t>
      </w:r>
      <w:r w:rsidR="00505199">
        <w:rPr>
          <w:rFonts w:ascii="Sylfaen" w:hAnsi="Sylfaen"/>
          <w:color w:val="002060"/>
          <w:lang w:val="ka-GE"/>
        </w:rPr>
        <w:t xml:space="preserve">უქმნის საფრთხეს. </w:t>
      </w:r>
    </w:p>
    <w:p w:rsidR="0032146F" w:rsidRDefault="00505199" w:rsidP="00505199">
      <w:pPr>
        <w:jc w:val="both"/>
        <w:rPr>
          <w:rFonts w:ascii="Sylfaen" w:hAnsi="Sylfaen"/>
          <w:color w:val="002060"/>
          <w:lang w:val="ka-GE"/>
        </w:rPr>
      </w:pPr>
      <w:r>
        <w:rPr>
          <w:rFonts w:ascii="Sylfaen" w:hAnsi="Sylfaen"/>
          <w:color w:val="002060"/>
          <w:lang w:val="ka-GE"/>
        </w:rPr>
        <w:t xml:space="preserve">სოციალური მუშაკის გადაწყვეტილება არ არის ერთპიროვნული. გადაწყვეტილების მიღებაში, საჭიროების გათვალისწინებით, ერთვება </w:t>
      </w:r>
      <w:r w:rsidR="0032146F" w:rsidRPr="0032146F">
        <w:rPr>
          <w:rFonts w:ascii="Sylfaen" w:hAnsi="Sylfaen"/>
          <w:color w:val="002060"/>
          <w:lang w:val="ka-GE"/>
        </w:rPr>
        <w:t>იურისტ</w:t>
      </w:r>
      <w:r>
        <w:rPr>
          <w:rFonts w:ascii="Sylfaen" w:hAnsi="Sylfaen"/>
          <w:color w:val="002060"/>
          <w:lang w:val="ka-GE"/>
        </w:rPr>
        <w:t>ი ან/და</w:t>
      </w:r>
      <w:r w:rsidR="0032146F" w:rsidRPr="0032146F">
        <w:rPr>
          <w:rFonts w:ascii="Sylfaen" w:hAnsi="Sylfaen"/>
          <w:color w:val="002060"/>
          <w:lang w:val="ka-GE"/>
        </w:rPr>
        <w:t xml:space="preserve"> ფსიქოლოგ</w:t>
      </w:r>
      <w:r>
        <w:rPr>
          <w:rFonts w:ascii="Sylfaen" w:hAnsi="Sylfaen"/>
          <w:color w:val="002060"/>
          <w:lang w:val="ka-GE"/>
        </w:rPr>
        <w:t xml:space="preserve">ი, ასევე,  </w:t>
      </w:r>
      <w:r w:rsidR="0032146F" w:rsidRPr="0032146F">
        <w:rPr>
          <w:rFonts w:ascii="Sylfaen" w:hAnsi="Sylfaen"/>
          <w:color w:val="002060"/>
          <w:lang w:val="ka-GE"/>
        </w:rPr>
        <w:t>საპატრულო პოლიცია.</w:t>
      </w:r>
      <w:r>
        <w:rPr>
          <w:rFonts w:ascii="Sylfaen" w:hAnsi="Sylfaen"/>
          <w:color w:val="002060"/>
          <w:lang w:val="ka-GE"/>
        </w:rPr>
        <w:t xml:space="preserve"> საბოლოო გადაწყვეტილებას იღებს მეურვეობისა და მზრუნველობის რეგიონული საბჭო/საბჭოს თავმჯდომარე. ბავშვის ოჯახიდან განცალკევების გადაწყვეტილების მიღების შემთხვევაში, პირველ რიგში ხდება </w:t>
      </w:r>
      <w:r w:rsidRPr="0032146F">
        <w:rPr>
          <w:rFonts w:ascii="Sylfaen" w:hAnsi="Sylfaen"/>
          <w:color w:val="002060"/>
          <w:lang w:val="ka-GE"/>
        </w:rPr>
        <w:t>მესამე პირის (ნათესავი, მეზობელი ანუ მისთვის სანდო პირი)</w:t>
      </w:r>
      <w:r>
        <w:rPr>
          <w:rFonts w:ascii="Sylfaen" w:hAnsi="Sylfaen"/>
          <w:color w:val="002060"/>
          <w:lang w:val="ka-GE"/>
        </w:rPr>
        <w:t xml:space="preserve"> მოძიება და მასთან ბავშვის გადაყვანა (</w:t>
      </w:r>
      <w:r w:rsidRPr="0032146F">
        <w:rPr>
          <w:rFonts w:ascii="Sylfaen" w:hAnsi="Sylfaen"/>
          <w:color w:val="002060"/>
          <w:lang w:val="ka-GE"/>
        </w:rPr>
        <w:t>ამ დროს სოც. მუშაკი აფორმებს მესამე პირთან გადაყვანის ფორმას. გადაყვანაში მონაწილეობას იღებს შსს-ს შესაბამისი ერთეული</w:t>
      </w:r>
      <w:r>
        <w:rPr>
          <w:rFonts w:ascii="Sylfaen" w:hAnsi="Sylfaen"/>
          <w:color w:val="002060"/>
          <w:lang w:val="ka-GE"/>
        </w:rPr>
        <w:t xml:space="preserve">), სახელმწიფო ზრუნვის ფორმაში განთავსების გადაწყვეტილება მიიღება მხოლოდ იმ შემთხვევაში, თუ სხვა ალტერნატივა არ არსებობს. </w:t>
      </w:r>
      <w:r w:rsidR="0032146F" w:rsidRPr="0032146F">
        <w:rPr>
          <w:rFonts w:ascii="Sylfaen" w:hAnsi="Sylfaen"/>
          <w:color w:val="002060"/>
          <w:lang w:val="ka-GE"/>
        </w:rPr>
        <w:t xml:space="preserve"> საბჭოს </w:t>
      </w:r>
      <w:r>
        <w:rPr>
          <w:rFonts w:ascii="Sylfaen" w:hAnsi="Sylfaen"/>
          <w:color w:val="002060"/>
          <w:lang w:val="ka-GE"/>
        </w:rPr>
        <w:t xml:space="preserve">თავმჯდომარის </w:t>
      </w:r>
      <w:r w:rsidR="0032146F" w:rsidRPr="0032146F">
        <w:rPr>
          <w:rFonts w:ascii="Sylfaen" w:hAnsi="Sylfaen"/>
          <w:color w:val="002060"/>
          <w:lang w:val="ka-GE"/>
        </w:rPr>
        <w:t>ერთპიროვნული გადაწყვეტილები</w:t>
      </w:r>
      <w:r>
        <w:rPr>
          <w:rFonts w:ascii="Sylfaen" w:hAnsi="Sylfaen"/>
          <w:color w:val="002060"/>
          <w:lang w:val="ka-GE"/>
        </w:rPr>
        <w:t xml:space="preserve">ს შემთხვევაში, </w:t>
      </w:r>
      <w:r w:rsidR="0032146F" w:rsidRPr="0032146F">
        <w:rPr>
          <w:rFonts w:ascii="Sylfaen" w:hAnsi="Sylfaen"/>
          <w:color w:val="002060"/>
          <w:lang w:val="ka-GE"/>
        </w:rPr>
        <w:t xml:space="preserve"> საკითხი შემდგომ განსახილველად გადის </w:t>
      </w:r>
      <w:r>
        <w:rPr>
          <w:rFonts w:ascii="Sylfaen" w:hAnsi="Sylfaen"/>
          <w:color w:val="002060"/>
          <w:lang w:val="ka-GE"/>
        </w:rPr>
        <w:t>რეგიონული</w:t>
      </w:r>
      <w:r w:rsidR="0032146F" w:rsidRPr="0032146F">
        <w:rPr>
          <w:rFonts w:ascii="Sylfaen" w:hAnsi="Sylfaen"/>
          <w:color w:val="002060"/>
          <w:lang w:val="ka-GE"/>
        </w:rPr>
        <w:t xml:space="preserve"> საბჭო</w:t>
      </w:r>
      <w:r>
        <w:rPr>
          <w:rFonts w:ascii="Sylfaen" w:hAnsi="Sylfaen"/>
          <w:color w:val="002060"/>
          <w:lang w:val="ka-GE"/>
        </w:rPr>
        <w:t>ს უახლოეს სხდომა</w:t>
      </w:r>
      <w:r w:rsidR="0032146F" w:rsidRPr="0032146F">
        <w:rPr>
          <w:rFonts w:ascii="Sylfaen" w:hAnsi="Sylfaen"/>
          <w:color w:val="002060"/>
          <w:lang w:val="ka-GE"/>
        </w:rPr>
        <w:t xml:space="preserve">ზე. </w:t>
      </w:r>
    </w:p>
    <w:p w:rsidR="00505199" w:rsidRDefault="00505199" w:rsidP="00505199">
      <w:pPr>
        <w:jc w:val="both"/>
        <w:rPr>
          <w:rFonts w:ascii="Sylfaen" w:hAnsi="Sylfaen"/>
          <w:color w:val="002060"/>
          <w:lang w:val="ka-GE"/>
        </w:rPr>
      </w:pPr>
      <w:r>
        <w:rPr>
          <w:rFonts w:ascii="Sylfaen" w:hAnsi="Sylfaen"/>
          <w:color w:val="002060"/>
          <w:lang w:val="ka-GE"/>
        </w:rPr>
        <w:t>გადაუდებელი მდგომარეობის დროს ბავშვის განთავსება ხდება გადაუდებელი მინდობით აღზრდის მომსახურებაში. აღნიშნულ მომსახურებაში ხელშეკ</w:t>
      </w:r>
      <w:r w:rsidR="00A9624F">
        <w:rPr>
          <w:rFonts w:ascii="Sylfaen" w:hAnsi="Sylfaen"/>
          <w:color w:val="002060"/>
          <w:lang w:val="ka-GE"/>
        </w:rPr>
        <w:t>რ</w:t>
      </w:r>
      <w:r>
        <w:rPr>
          <w:rFonts w:ascii="Sylfaen" w:hAnsi="Sylfaen"/>
          <w:color w:val="002060"/>
          <w:lang w:val="ka-GE"/>
        </w:rPr>
        <w:t>ულება მინდობით აღმზრდელ</w:t>
      </w:r>
      <w:r w:rsidR="00A9624F">
        <w:rPr>
          <w:rFonts w:ascii="Sylfaen" w:hAnsi="Sylfaen"/>
          <w:color w:val="002060"/>
          <w:lang w:val="ka-GE"/>
        </w:rPr>
        <w:t>თ</w:t>
      </w:r>
      <w:r>
        <w:rPr>
          <w:rFonts w:ascii="Sylfaen" w:hAnsi="Sylfaen"/>
          <w:color w:val="002060"/>
          <w:lang w:val="ka-GE"/>
        </w:rPr>
        <w:t xml:space="preserve">ან შეიძლება </w:t>
      </w:r>
      <w:r w:rsidR="00E5737B">
        <w:rPr>
          <w:rFonts w:ascii="Sylfaen" w:hAnsi="Sylfaen"/>
          <w:color w:val="002060"/>
          <w:lang w:val="ka-GE"/>
        </w:rPr>
        <w:t>დ</w:t>
      </w:r>
      <w:r>
        <w:rPr>
          <w:rFonts w:ascii="Sylfaen" w:hAnsi="Sylfaen"/>
          <w:color w:val="002060"/>
          <w:lang w:val="ka-GE"/>
        </w:rPr>
        <w:t>აიდოს მხოლოდ 90 დღის ვადით</w:t>
      </w:r>
      <w:r w:rsidR="00E5737B">
        <w:rPr>
          <w:rFonts w:ascii="Sylfaen" w:hAnsi="Sylfaen"/>
          <w:color w:val="002060"/>
          <w:lang w:val="ka-GE"/>
        </w:rPr>
        <w:t xml:space="preserve">. ამ ვადაში უნდა განხორციელდეს ბავშვისა და ოჯახის შეფასება და განისაზღვროს ბავშვისათვის შემდგომი </w:t>
      </w:r>
      <w:r w:rsidR="00150E67">
        <w:rPr>
          <w:rFonts w:ascii="Sylfaen" w:hAnsi="Sylfaen"/>
          <w:color w:val="002060"/>
          <w:lang w:val="ka-GE"/>
        </w:rPr>
        <w:t xml:space="preserve">საუკეთესო </w:t>
      </w:r>
      <w:r w:rsidR="00E5737B">
        <w:rPr>
          <w:rFonts w:ascii="Sylfaen" w:hAnsi="Sylfaen"/>
          <w:color w:val="002060"/>
          <w:lang w:val="ka-GE"/>
        </w:rPr>
        <w:t xml:space="preserve">მზრუნველობის ფორმა. პირველ რიგში </w:t>
      </w:r>
      <w:r w:rsidR="00150E67">
        <w:rPr>
          <w:rFonts w:ascii="Sylfaen" w:hAnsi="Sylfaen"/>
          <w:color w:val="002060"/>
          <w:lang w:val="ka-GE"/>
        </w:rPr>
        <w:t xml:space="preserve">განიხილება </w:t>
      </w:r>
      <w:r w:rsidR="00E5737B">
        <w:rPr>
          <w:rFonts w:ascii="Sylfaen" w:hAnsi="Sylfaen"/>
          <w:color w:val="002060"/>
          <w:lang w:val="ka-GE"/>
        </w:rPr>
        <w:t>რეინტეგრაცია (თუ ეს არ ეწინააღმდეგება ბავშვის საუკეთესო ინტერესს), შემდგომ ნათესაური მინდობით აღზრდა, რეგულარული მინდობით აღზრდა ან მცირე საოჯახო ტიპის სახლი. გადაუდებელი შემთხვევის დროს ბავშვის შეფასება ვერ ესწრება, ამიტომ შეფასება ხორციელდება ბავშვის სხვა სერვისში გადაყვანამდე, ამასთან უნდა აღინიშნოს, რომ ნათესაურ/რეგულარუ</w:t>
      </w:r>
      <w:r w:rsidR="00150E67">
        <w:rPr>
          <w:rFonts w:ascii="Sylfaen" w:hAnsi="Sylfaen"/>
          <w:color w:val="002060"/>
          <w:lang w:val="ka-GE"/>
        </w:rPr>
        <w:t>ლ</w:t>
      </w:r>
      <w:r w:rsidR="00E5737B">
        <w:rPr>
          <w:rFonts w:ascii="Sylfaen" w:hAnsi="Sylfaen"/>
          <w:color w:val="002060"/>
          <w:lang w:val="ka-GE"/>
        </w:rPr>
        <w:t xml:space="preserve"> მინდობით აღზრდაში გადაყვანამდე უნდა მოხდეს ბავშვისა და მიმღები ოჯახის შეთავსება და შესაბამისად შეთავსების ანგარიშის მომზადება</w:t>
      </w:r>
      <w:r w:rsidR="00150E67">
        <w:rPr>
          <w:rFonts w:ascii="Sylfaen" w:hAnsi="Sylfaen"/>
          <w:color w:val="002060"/>
          <w:lang w:val="ka-GE"/>
        </w:rPr>
        <w:t>, რომელიც წარედგინება რეგიონალურ საბჭოს განსახილველად და გადაწყვეტილების მისაღებად.</w:t>
      </w:r>
      <w:r w:rsidR="00E5737B">
        <w:rPr>
          <w:rFonts w:ascii="Sylfaen" w:hAnsi="Sylfaen"/>
          <w:color w:val="002060"/>
          <w:lang w:val="ka-GE"/>
        </w:rPr>
        <w:t xml:space="preserve">  </w:t>
      </w:r>
    </w:p>
    <w:p w:rsidR="00E5737B" w:rsidRDefault="00E5737B" w:rsidP="00505199">
      <w:pPr>
        <w:jc w:val="both"/>
      </w:pPr>
      <w:r>
        <w:rPr>
          <w:rFonts w:ascii="Sylfaen" w:hAnsi="Sylfaen"/>
          <w:color w:val="002060"/>
          <w:lang w:val="ka-GE"/>
        </w:rPr>
        <w:t xml:space="preserve">სოციალური მუშაკი ბავშვის სახელმწიფო ზრუნვის ნებისმიერ ფორმაში განთავსების პირველ თვეს  კვირაში ერთხელ, ხოლო შემდეგ თვეებში თვეში ერთხელ </w:t>
      </w:r>
      <w:r w:rsidR="00150E67">
        <w:rPr>
          <w:rFonts w:ascii="Sylfaen" w:hAnsi="Sylfaen"/>
          <w:color w:val="002060"/>
          <w:lang w:val="ka-GE"/>
        </w:rPr>
        <w:t>ახორციელებს</w:t>
      </w:r>
      <w:r>
        <w:rPr>
          <w:rFonts w:ascii="Sylfaen" w:hAnsi="Sylfaen"/>
          <w:color w:val="002060"/>
          <w:lang w:val="ka-GE"/>
        </w:rPr>
        <w:t xml:space="preserve"> ოჯახში ვიზიტ</w:t>
      </w:r>
      <w:r w:rsidR="00150E67">
        <w:rPr>
          <w:rFonts w:ascii="Sylfaen" w:hAnsi="Sylfaen"/>
          <w:color w:val="002060"/>
          <w:lang w:val="ka-GE"/>
        </w:rPr>
        <w:t>ს</w:t>
      </w:r>
      <w:r>
        <w:rPr>
          <w:rFonts w:ascii="Sylfaen" w:hAnsi="Sylfaen"/>
          <w:color w:val="002060"/>
          <w:lang w:val="ka-GE"/>
        </w:rPr>
        <w:t xml:space="preserve"> და შეისწავლოს ბავშვის მდგომარეობა</w:t>
      </w:r>
      <w:r w:rsidR="00150E67">
        <w:rPr>
          <w:rFonts w:ascii="Sylfaen" w:hAnsi="Sylfaen"/>
          <w:color w:val="002060"/>
          <w:lang w:val="ka-GE"/>
        </w:rPr>
        <w:t>ს</w:t>
      </w:r>
      <w:r>
        <w:rPr>
          <w:rFonts w:ascii="Sylfaen" w:hAnsi="Sylfaen"/>
          <w:color w:val="002060"/>
          <w:lang w:val="ka-GE"/>
        </w:rPr>
        <w:t>, მათ შორის მზრუნველთან შეთავსების მიმდინარეობა</w:t>
      </w:r>
      <w:r w:rsidR="00150E67">
        <w:rPr>
          <w:rFonts w:ascii="Sylfaen" w:hAnsi="Sylfaen"/>
          <w:color w:val="002060"/>
          <w:lang w:val="ka-GE"/>
        </w:rPr>
        <w:t>ს</w:t>
      </w:r>
      <w:r>
        <w:rPr>
          <w:rFonts w:ascii="Sylfaen" w:hAnsi="Sylfaen"/>
          <w:color w:val="002060"/>
          <w:lang w:val="ka-GE"/>
        </w:rPr>
        <w:t>, ს</w:t>
      </w:r>
      <w:r w:rsidR="00150E67">
        <w:rPr>
          <w:rFonts w:ascii="Sylfaen" w:hAnsi="Sylfaen"/>
          <w:color w:val="002060"/>
          <w:lang w:val="ka-GE"/>
        </w:rPr>
        <w:t>ა</w:t>
      </w:r>
      <w:r>
        <w:rPr>
          <w:rFonts w:ascii="Sylfaen" w:hAnsi="Sylfaen"/>
          <w:color w:val="002060"/>
          <w:lang w:val="ka-GE"/>
        </w:rPr>
        <w:t>ჭიროებების დაკმაყოფილება</w:t>
      </w:r>
      <w:r w:rsidR="00150E67">
        <w:rPr>
          <w:rFonts w:ascii="Sylfaen" w:hAnsi="Sylfaen"/>
          <w:color w:val="002060"/>
          <w:lang w:val="ka-GE"/>
        </w:rPr>
        <w:t>ს</w:t>
      </w:r>
      <w:r>
        <w:rPr>
          <w:rFonts w:ascii="Sylfaen" w:hAnsi="Sylfaen"/>
          <w:color w:val="002060"/>
          <w:lang w:val="ka-GE"/>
        </w:rPr>
        <w:t xml:space="preserve"> და ა.შ. სოციალური მუ</w:t>
      </w:r>
      <w:r w:rsidR="00150E67">
        <w:rPr>
          <w:rFonts w:ascii="Sylfaen" w:hAnsi="Sylfaen"/>
          <w:color w:val="002060"/>
          <w:lang w:val="ka-GE"/>
        </w:rPr>
        <w:t>შ</w:t>
      </w:r>
      <w:r>
        <w:rPr>
          <w:rFonts w:ascii="Sylfaen" w:hAnsi="Sylfaen"/>
          <w:color w:val="002060"/>
          <w:lang w:val="ka-GE"/>
        </w:rPr>
        <w:t xml:space="preserve">აკი 6 თვეში ერთხელ </w:t>
      </w:r>
      <w:r>
        <w:rPr>
          <w:rFonts w:ascii="Sylfaen" w:hAnsi="Sylfaen"/>
          <w:color w:val="002060"/>
          <w:lang w:val="ka-GE"/>
        </w:rPr>
        <w:t>მეურვეობისა და მზრუნველობის რეგიონული საბჭო</w:t>
      </w:r>
      <w:r>
        <w:rPr>
          <w:rFonts w:ascii="Sylfaen" w:hAnsi="Sylfaen"/>
          <w:color w:val="002060"/>
          <w:lang w:val="ka-GE"/>
        </w:rPr>
        <w:t>ს წარუდგენს ბავშვის ინდივიდუალური განვი</w:t>
      </w:r>
      <w:r w:rsidR="00150E67">
        <w:rPr>
          <w:rFonts w:ascii="Sylfaen" w:hAnsi="Sylfaen"/>
          <w:color w:val="002060"/>
          <w:lang w:val="ka-GE"/>
        </w:rPr>
        <w:t>თ</w:t>
      </w:r>
      <w:r>
        <w:rPr>
          <w:rFonts w:ascii="Sylfaen" w:hAnsi="Sylfaen"/>
          <w:color w:val="002060"/>
          <w:lang w:val="ka-GE"/>
        </w:rPr>
        <w:t xml:space="preserve">არების გეგმას. გეგმაში ასახულია ბავშვის განვითარების პროგრესი, საჭიროებები, მომსახურების გაგრძელების საჭიროება. ამასთან, უნდა წარმოადგინოს ინფორმაცია ბიოლოგიურ ოჯახში </w:t>
      </w:r>
      <w:r>
        <w:rPr>
          <w:rFonts w:ascii="Sylfaen" w:hAnsi="Sylfaen"/>
          <w:color w:val="002060"/>
          <w:lang w:val="ka-GE"/>
        </w:rPr>
        <w:lastRenderedPageBreak/>
        <w:t>არსებული მდგომარეობის</w:t>
      </w:r>
      <w:r w:rsidR="00150E67">
        <w:rPr>
          <w:rFonts w:ascii="Sylfaen" w:hAnsi="Sylfaen"/>
          <w:color w:val="002060"/>
          <w:lang w:val="ka-GE"/>
        </w:rPr>
        <w:t>ა</w:t>
      </w:r>
      <w:r>
        <w:rPr>
          <w:rFonts w:ascii="Sylfaen" w:hAnsi="Sylfaen"/>
          <w:color w:val="002060"/>
          <w:lang w:val="ka-GE"/>
        </w:rPr>
        <w:t xml:space="preserve"> და ბავშვის რეინტეგრაციის შესაძლებლობის/შეუძლებლობის შესახებ. </w:t>
      </w:r>
    </w:p>
    <w:p w:rsidR="00A9624F" w:rsidRDefault="00A9624F" w:rsidP="00A9624F">
      <w:pPr>
        <w:jc w:val="both"/>
        <w:rPr>
          <w:rFonts w:ascii="Sylfaen" w:hAnsi="Sylfaen"/>
          <w:lang w:val="ka-GE"/>
        </w:rPr>
      </w:pPr>
      <w:r>
        <w:rPr>
          <w:rFonts w:ascii="Sylfaen" w:hAnsi="Sylfaen"/>
          <w:color w:val="002060"/>
          <w:lang w:val="ka-GE"/>
        </w:rPr>
        <w:t>სახელმწიფო ზრუნვაში განთავსებული ბავშვის</w:t>
      </w:r>
      <w:r w:rsidR="0032146F" w:rsidRPr="00A9624F">
        <w:rPr>
          <w:rFonts w:ascii="Sylfaen" w:hAnsi="Sylfaen"/>
          <w:color w:val="002060"/>
          <w:lang w:val="ka-GE"/>
        </w:rPr>
        <w:t xml:space="preserve"> მშობელს  უფლება</w:t>
      </w:r>
      <w:r>
        <w:rPr>
          <w:rFonts w:ascii="Sylfaen" w:hAnsi="Sylfaen"/>
          <w:color w:val="002060"/>
          <w:lang w:val="ka-GE"/>
        </w:rPr>
        <w:t xml:space="preserve"> </w:t>
      </w:r>
      <w:r w:rsidRPr="00A9624F">
        <w:rPr>
          <w:rFonts w:ascii="Sylfaen" w:hAnsi="Sylfaen"/>
          <w:color w:val="002060"/>
          <w:lang w:val="ka-GE"/>
        </w:rPr>
        <w:t>აქვს</w:t>
      </w:r>
      <w:r w:rsidR="0032146F" w:rsidRPr="00A9624F">
        <w:rPr>
          <w:rFonts w:ascii="Sylfaen" w:hAnsi="Sylfaen"/>
          <w:color w:val="002060"/>
          <w:lang w:val="ka-GE"/>
        </w:rPr>
        <w:t xml:space="preserve"> დარეგისტრირდეს ბავშვის მნახველ </w:t>
      </w:r>
      <w:r>
        <w:rPr>
          <w:rFonts w:ascii="Sylfaen" w:hAnsi="Sylfaen"/>
          <w:color w:val="002060"/>
          <w:lang w:val="ka-GE"/>
        </w:rPr>
        <w:t>ან/</w:t>
      </w:r>
      <w:r w:rsidR="0032146F" w:rsidRPr="00A9624F">
        <w:rPr>
          <w:rFonts w:ascii="Sylfaen" w:hAnsi="Sylfaen"/>
          <w:color w:val="002060"/>
          <w:lang w:val="ka-GE"/>
        </w:rPr>
        <w:t>და გამყვან პირად, რაც აძლევს საშუალებას შეინარჩუნოს ბავშვთან ურთიერთობა და პარალელურად სოციალურმა მუშაკმა იმუშაოს ოჯახის გაძლიერების კუთხით.</w:t>
      </w:r>
    </w:p>
    <w:p w:rsidR="00A9624F" w:rsidRDefault="00A9624F" w:rsidP="00A9624F">
      <w:pPr>
        <w:jc w:val="both"/>
        <w:rPr>
          <w:rFonts w:ascii="Sylfaen" w:hAnsi="Sylfaen"/>
          <w:lang w:val="ka-GE"/>
        </w:rPr>
      </w:pPr>
    </w:p>
    <w:p w:rsidR="00A9624F" w:rsidRDefault="00A9624F" w:rsidP="00A9624F">
      <w:pPr>
        <w:jc w:val="both"/>
        <w:rPr>
          <w:rFonts w:ascii="Sylfaen" w:hAnsi="Sylfaen"/>
          <w:lang w:val="ka-GE"/>
        </w:rPr>
      </w:pPr>
    </w:p>
    <w:p w:rsidR="0032146F" w:rsidRPr="00A9624F" w:rsidRDefault="0032146F" w:rsidP="00A9624F">
      <w:pPr>
        <w:jc w:val="both"/>
        <w:rPr>
          <w:b/>
        </w:rPr>
      </w:pPr>
      <w:r w:rsidRPr="00A9624F">
        <w:rPr>
          <w:rFonts w:ascii="Sylfaen" w:hAnsi="Sylfaen" w:cs="Sylfaen"/>
          <w:b/>
          <w:color w:val="002060"/>
          <w:lang w:val="ka-GE"/>
        </w:rPr>
        <w:t>გაშვილება</w:t>
      </w:r>
      <w:r w:rsidR="00A9624F" w:rsidRPr="00A9624F">
        <w:rPr>
          <w:rFonts w:ascii="Sylfaen" w:hAnsi="Sylfaen" w:cs="Sylfaen"/>
          <w:b/>
          <w:color w:val="002060"/>
          <w:lang w:val="ka-GE"/>
        </w:rPr>
        <w:t>:</w:t>
      </w:r>
      <w:r w:rsidRPr="00A9624F">
        <w:rPr>
          <w:rFonts w:ascii="Sylfaen" w:hAnsi="Sylfaen"/>
          <w:b/>
          <w:color w:val="002060"/>
          <w:lang w:val="ka-GE"/>
        </w:rPr>
        <w:t xml:space="preserve"> </w:t>
      </w:r>
    </w:p>
    <w:p w:rsidR="0032146F" w:rsidRDefault="0032146F" w:rsidP="00505199">
      <w:pPr>
        <w:pStyle w:val="ListParagraph"/>
        <w:jc w:val="both"/>
      </w:pPr>
      <w:r>
        <w:rPr>
          <w:rFonts w:ascii="Sylfaen" w:hAnsi="Sylfaen"/>
          <w:color w:val="002060"/>
          <w:lang w:val="ka-GE"/>
        </w:rPr>
        <w:t> </w:t>
      </w:r>
    </w:p>
    <w:p w:rsidR="00A9624F" w:rsidRDefault="00A9624F" w:rsidP="00A9624F">
      <w:pPr>
        <w:jc w:val="both"/>
        <w:rPr>
          <w:rFonts w:ascii="Sylfaen" w:hAnsi="Sylfaen" w:cs="Sylfaen"/>
          <w:color w:val="002060"/>
          <w:lang w:val="ka-GE"/>
        </w:rPr>
      </w:pPr>
      <w:r>
        <w:rPr>
          <w:rFonts w:ascii="Sylfaen" w:hAnsi="Sylfaen" w:cs="Sylfaen"/>
          <w:color w:val="002060"/>
          <w:lang w:val="ka-GE"/>
        </w:rPr>
        <w:t>საქართველოს კანონით „შვილად აყვანისა და მინდობით აღზრდის შესახებ“ განსაზღვრულია რომ  „</w:t>
      </w:r>
      <w:r w:rsidRPr="00A9624F">
        <w:rPr>
          <w:rFonts w:ascii="Sylfaen" w:hAnsi="Sylfaen" w:cs="Sylfaen"/>
          <w:color w:val="002060"/>
          <w:lang w:val="ka-GE"/>
        </w:rPr>
        <w:t>შვილად აყვანას ექვემდებარება ბავშვი, რომელსაც ამ კანონით დადგენილი წესით მინიჭებული აქვს გასაშვილებელი ბავშვის სტატუსი და რომელიც რეგისტრირებულია რეესტრში. გასაშვილებელი ბავშვის სტატუსი ენიჭება ბავშვს: ა) რომლის მშობელი (მშობლები) სასამართლომ უგზო-უკვლოდ დაკარგულად აღიარა; ბ) რომელიც არის ობოლი; გ) რომელიც სასამართლომ მიტოვებულად აღიარა; დ) რომლის მშობელს (მშობლებს) სასამართლომ ჩამოართვა მშობლის უფლება; ე) რომლის ყველა კანონიერი წარმომადგენელი აცხადებს თანხმობას მის გაშვილებაზე მინისტრის მიერ დადგენილი წესით</w:t>
      </w:r>
      <w:r>
        <w:rPr>
          <w:rFonts w:ascii="Sylfaen" w:hAnsi="Sylfaen" w:cs="Sylfaen"/>
          <w:color w:val="002060"/>
          <w:lang w:val="ka-GE"/>
        </w:rPr>
        <w:t xml:space="preserve">“. სხვა შემთხვევაში ბავშვისათვის გასაშვილებები სტატუსის მიმიჭება ვერ განხორციელდება. </w:t>
      </w:r>
    </w:p>
    <w:p w:rsidR="00505199" w:rsidRDefault="0032146F" w:rsidP="00A9624F">
      <w:pPr>
        <w:jc w:val="both"/>
      </w:pPr>
      <w:r w:rsidRPr="00A9624F">
        <w:rPr>
          <w:rFonts w:ascii="Sylfaen" w:hAnsi="Sylfaen" w:cs="Sylfaen"/>
          <w:color w:val="002060"/>
          <w:lang w:val="ka-GE"/>
        </w:rPr>
        <w:t>იმ</w:t>
      </w:r>
      <w:r w:rsidRPr="00A9624F">
        <w:rPr>
          <w:rFonts w:ascii="Sylfaen" w:hAnsi="Sylfaen"/>
          <w:color w:val="002060"/>
          <w:lang w:val="ka-GE"/>
        </w:rPr>
        <w:t xml:space="preserve"> შემთხვევაში თუ</w:t>
      </w:r>
      <w:r w:rsidR="00A9624F">
        <w:rPr>
          <w:rFonts w:ascii="Sylfaen" w:hAnsi="Sylfaen"/>
          <w:color w:val="002060"/>
          <w:lang w:val="ka-GE"/>
        </w:rPr>
        <w:t xml:space="preserve"> ბავშვს აქვს გასაშვილებელი სტატუსი და რეგისტრირებულია შესაბამის რეესტრში, იგი შეეთავაზება </w:t>
      </w:r>
      <w:r w:rsidRPr="00A9624F">
        <w:rPr>
          <w:rFonts w:ascii="Sylfaen" w:hAnsi="Sylfaen"/>
          <w:color w:val="002060"/>
          <w:lang w:val="ka-GE"/>
        </w:rPr>
        <w:t xml:space="preserve"> </w:t>
      </w:r>
      <w:r w:rsidR="00A9624F">
        <w:rPr>
          <w:rFonts w:ascii="Sylfaen" w:hAnsi="Sylfaen"/>
          <w:color w:val="002060"/>
          <w:lang w:val="ka-GE"/>
        </w:rPr>
        <w:t xml:space="preserve">მშვილებელთა ერთიან რეესტრში რეგისტრირებულ მშვილებელს/მშვილებლებს </w:t>
      </w:r>
      <w:r w:rsidR="00A9624F">
        <w:rPr>
          <w:rFonts w:ascii="Sylfaen" w:hAnsi="Sylfaen"/>
          <w:color w:val="002060"/>
          <w:lang w:val="ka-GE"/>
        </w:rPr>
        <w:t>რიგითობის მიხედვით</w:t>
      </w:r>
      <w:r w:rsidR="00A9624F">
        <w:rPr>
          <w:rFonts w:ascii="Sylfaen" w:hAnsi="Sylfaen"/>
          <w:color w:val="002060"/>
          <w:lang w:val="ka-GE"/>
        </w:rPr>
        <w:t xml:space="preserve">. ბავშვის შვილად აყვანის შესახებ საბოლოო გადაწყვეტილებას იღებს სასამართლო. </w:t>
      </w:r>
      <w:r w:rsidR="00A9624F">
        <w:rPr>
          <w:rFonts w:ascii="Sylfaen" w:hAnsi="Sylfaen"/>
          <w:color w:val="002060"/>
          <w:lang w:val="ka-GE"/>
        </w:rPr>
        <w:t xml:space="preserve"> </w:t>
      </w:r>
    </w:p>
    <w:p w:rsidR="008836B3" w:rsidRDefault="008836B3" w:rsidP="00505199">
      <w:pPr>
        <w:jc w:val="both"/>
      </w:pPr>
    </w:p>
    <w:sectPr w:rsidR="008836B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3BC"/>
    <w:multiLevelType w:val="hybridMultilevel"/>
    <w:tmpl w:val="092C27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81"/>
    <w:rsid w:val="00150E67"/>
    <w:rsid w:val="0032146F"/>
    <w:rsid w:val="00381581"/>
    <w:rsid w:val="00505199"/>
    <w:rsid w:val="008836B3"/>
    <w:rsid w:val="00A9624F"/>
    <w:rsid w:val="00E5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6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2</cp:revision>
  <dcterms:created xsi:type="dcterms:W3CDTF">2020-08-10T10:48:00Z</dcterms:created>
  <dcterms:modified xsi:type="dcterms:W3CDTF">2020-08-10T11:34:00Z</dcterms:modified>
</cp:coreProperties>
</file>