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C04" w:rsidRPr="006E01EF" w:rsidRDefault="00DE1C04" w:rsidP="00DE1C04">
      <w:pPr>
        <w:spacing w:after="0" w:line="240" w:lineRule="auto"/>
        <w:jc w:val="center"/>
        <w:rPr>
          <w:rFonts w:ascii="Sylfaen" w:hAnsi="Sylfaen" w:cs="Sylfaen"/>
          <w:b/>
          <w:u w:val="single"/>
          <w:lang w:val="ka-GE"/>
        </w:rPr>
      </w:pPr>
      <w:bookmarkStart w:id="0" w:name="_GoBack"/>
      <w:bookmarkEnd w:id="0"/>
      <w:r w:rsidRPr="006E01EF">
        <w:rPr>
          <w:rFonts w:ascii="Sylfaen" w:hAnsi="Sylfaen" w:cs="Sylfaen"/>
          <w:b/>
          <w:u w:val="single"/>
          <w:lang w:val="ka-GE"/>
        </w:rPr>
        <w:t>შეთანხმების ფურცელი</w:t>
      </w:r>
    </w:p>
    <w:p w:rsidR="00DE1C04" w:rsidRPr="006E01EF" w:rsidRDefault="00DE1C04" w:rsidP="00DE1C04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DE1C04" w:rsidRDefault="00DE1C04" w:rsidP="00DE1C04">
      <w:pPr>
        <w:spacing w:after="0"/>
        <w:jc w:val="center"/>
        <w:rPr>
          <w:rFonts w:ascii="Sylfaen" w:eastAsia="Sylfaen" w:hAnsi="Sylfaen"/>
          <w:b/>
          <w:lang w:val="ka-GE"/>
        </w:rPr>
      </w:pPr>
      <w:r w:rsidRPr="006E01EF">
        <w:rPr>
          <w:rFonts w:ascii="Sylfaen" w:eastAsia="Sylfaen" w:hAnsi="Sylfaen"/>
          <w:b/>
          <w:lang w:val="ka-GE"/>
        </w:rPr>
        <w:t xml:space="preserve">სამუშაოს მაძიებელთა პროფესიული მომზადება-გადამზადებისა და კვალიფიკაციის ამაღლების </w:t>
      </w:r>
      <w:r w:rsidRPr="006E01EF">
        <w:rPr>
          <w:rFonts w:ascii="Sylfaen" w:eastAsia="Sylfaen" w:hAnsi="Sylfaen"/>
          <w:b/>
        </w:rPr>
        <w:t xml:space="preserve"> </w:t>
      </w:r>
      <w:r w:rsidRPr="006E01EF">
        <w:rPr>
          <w:rFonts w:ascii="Sylfaen" w:eastAsia="Sylfaen" w:hAnsi="Sylfaen"/>
          <w:b/>
          <w:lang w:val="ka-GE"/>
        </w:rPr>
        <w:t xml:space="preserve">სახელმწიფო პროგრამის </w:t>
      </w:r>
    </w:p>
    <w:p w:rsidR="00C07D82" w:rsidRDefault="00DE1C04" w:rsidP="00DE1C04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საქართველოს მთავრობის დადგენილების პროექტის თაობაზე</w:t>
      </w:r>
    </w:p>
    <w:p w:rsidR="00DE1C04" w:rsidRDefault="00DE1C04">
      <w:pPr>
        <w:rPr>
          <w:rFonts w:ascii="Sylfaen" w:hAnsi="Sylfaen"/>
          <w:b/>
          <w:lang w:val="ka-GE"/>
        </w:rPr>
      </w:pPr>
    </w:p>
    <w:tbl>
      <w:tblPr>
        <w:tblStyle w:val="TableGrid"/>
        <w:tblW w:w="11610" w:type="dxa"/>
        <w:tblInd w:w="-1242" w:type="dxa"/>
        <w:tblLayout w:type="fixed"/>
        <w:tblLook w:val="04A0" w:firstRow="1" w:lastRow="0" w:firstColumn="1" w:lastColumn="0" w:noHBand="0" w:noVBand="1"/>
      </w:tblPr>
      <w:tblGrid>
        <w:gridCol w:w="1350"/>
        <w:gridCol w:w="6390"/>
        <w:gridCol w:w="3870"/>
      </w:tblGrid>
      <w:tr w:rsidR="00DE1C04" w:rsidTr="00804BB8">
        <w:trPr>
          <w:trHeight w:val="458"/>
        </w:trPr>
        <w:tc>
          <w:tcPr>
            <w:tcW w:w="1350" w:type="dxa"/>
            <w:vAlign w:val="center"/>
          </w:tcPr>
          <w:p w:rsidR="00DE1C04" w:rsidRDefault="00DE1C04" w:rsidP="00D667C4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br w:type="page"/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სამინისტრო           / უწყება</w:t>
            </w:r>
          </w:p>
        </w:tc>
        <w:tc>
          <w:tcPr>
            <w:tcW w:w="6390" w:type="dxa"/>
            <w:vAlign w:val="center"/>
          </w:tcPr>
          <w:p w:rsidR="00DE1C04" w:rsidRDefault="00DE1C04" w:rsidP="00D667C4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შენიშვნა / შეკითხვა / რეკომენდაცია</w:t>
            </w:r>
          </w:p>
        </w:tc>
        <w:tc>
          <w:tcPr>
            <w:tcW w:w="3870" w:type="dxa"/>
            <w:vAlign w:val="center"/>
          </w:tcPr>
          <w:p w:rsidR="00DE1C04" w:rsidRDefault="00DE1C04" w:rsidP="00D667C4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კომენტარი/შედეგი/განმარტება</w:t>
            </w:r>
          </w:p>
        </w:tc>
      </w:tr>
      <w:tr w:rsidR="00162221" w:rsidTr="00804BB8">
        <w:trPr>
          <w:trHeight w:val="1448"/>
        </w:trPr>
        <w:tc>
          <w:tcPr>
            <w:tcW w:w="1350" w:type="dxa"/>
            <w:vMerge w:val="restart"/>
          </w:tcPr>
          <w:p w:rsidR="00162221" w:rsidRDefault="00162221" w:rsidP="00DE1C0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</w:p>
          <w:p w:rsidR="00162221" w:rsidRDefault="00162221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390" w:type="dxa"/>
          </w:tcPr>
          <w:p w:rsidR="00162221" w:rsidRPr="00CB267A" w:rsidRDefault="00162221" w:rsidP="00DE1C04">
            <w:pPr>
              <w:pStyle w:val="CommentText"/>
              <w:rPr>
                <w:rFonts w:ascii="Sylfaen" w:hAnsi="Sylfaen"/>
                <w:b/>
                <w:lang w:val="ka-GE"/>
              </w:rPr>
            </w:pPr>
            <w:r w:rsidRPr="00162221"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t>1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.პროგრამის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სამიზნე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ჯგუფს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ყოფილი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პატიმრებისა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და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პირობით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მსჯავრდებული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>/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პირობით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ვადამდე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გათავისუფლებული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პირების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გარდა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დაემატონ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განრიდების</w:t>
            </w:r>
            <w:proofErr w:type="spellEnd"/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პროგრამებში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ჩართული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პირები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ასევე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პირები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რომელთაც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სასჯელის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სახედ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განსაზღვრული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აქვთ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შინაპატიმრობა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და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რეფერირების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ცენტრის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/>
                <w:sz w:val="20"/>
                <w:szCs w:val="20"/>
                <w:lang w:val="ka-GE"/>
              </w:rPr>
              <w:t>ბენეფიციარები</w:t>
            </w:r>
            <w:r w:rsidRPr="00B03D5F">
              <w:rPr>
                <w:rFonts w:eastAsia="Times New Roman"/>
                <w:sz w:val="20"/>
                <w:szCs w:val="20"/>
                <w:lang w:val="ka-GE"/>
              </w:rPr>
              <w:t>.</w:t>
            </w: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870" w:type="dxa"/>
          </w:tcPr>
          <w:p w:rsidR="00162221" w:rsidRPr="00B03D5F" w:rsidRDefault="00162221" w:rsidP="00DE1C0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გათვალისწინებულია -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პროგრამის მე-3 მუხლის               მე-2 პუნ</w:t>
            </w:r>
            <w:r w:rsidR="00924D47">
              <w:rPr>
                <w:rFonts w:ascii="Sylfaen" w:hAnsi="Sylfaen"/>
                <w:sz w:val="20"/>
                <w:szCs w:val="20"/>
                <w:lang w:val="ka-GE"/>
              </w:rPr>
              <w:t>ქ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ტის ,,ბ“ ქვეპუნქტის  ჩამონათვალს                       დაემატა აღნიშნული. </w:t>
            </w:r>
          </w:p>
          <w:p w:rsidR="00162221" w:rsidRDefault="00162221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162221" w:rsidTr="00804BB8">
        <w:trPr>
          <w:trHeight w:val="1871"/>
        </w:trPr>
        <w:tc>
          <w:tcPr>
            <w:tcW w:w="1350" w:type="dxa"/>
            <w:vMerge/>
          </w:tcPr>
          <w:p w:rsidR="00162221" w:rsidRDefault="00162221" w:rsidP="00DE1C0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6390" w:type="dxa"/>
          </w:tcPr>
          <w:p w:rsidR="00162221" w:rsidRPr="00B03D5F" w:rsidRDefault="00162221" w:rsidP="00DE1C04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162221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2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>,,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სამუშაოს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მაძიებელთა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პროფესიული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მომზადების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პროფესიული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გადამზადებისა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კვალიფიკაციის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ამაღლების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სახელმწიფო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პროგრამის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დამტკიცების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შესახებ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“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საქართველოს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მთავრობის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დადგენილების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პროექტის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მე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-2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მუხლის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მე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-4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პუნქტი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ითვალისწინებს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სსიპ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-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სახელმწიფო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სერვისების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განვითარების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სააგენტოს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ვალდებულებას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უზრუნველყოს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მის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მონაცემთა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ელექტრონულ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ბაზაში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დაცულ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ფიზიკური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პირების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შესახებ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პერსონალურ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მონაცემებზე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სსიპ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-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დასაქმების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ხელშეწყობის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სახელმწიფო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სააგენტოს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წვდომა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ურთიერთშეთანხმებული</w:t>
            </w:r>
            <w:proofErr w:type="spellEnd"/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ფორმატით</w:t>
            </w:r>
            <w:r w:rsidRPr="00B03D5F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>.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დასაქმების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ხელშეწყობის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სახელმწიფო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სააგენტოს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ფუნქციების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შეუფერხებლად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აღსრულების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მიზნით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ხოლო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პროექტით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წარმოდგენილი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დადგენილებით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დამტკიცებული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პროგრამის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მე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-4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მუხლის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მე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-3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პუნქტისა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მე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-6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პუნქტის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,,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ბ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“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ქვეპუნქტის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თანახმად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პროგრამით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განსაზღვრული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მომსახურების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მისაღებად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სამიზნე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ჯგუფის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სამუშაოს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მაძიებელი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ვალდებულია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პირადად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გამოცხადდეს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სააგენტოს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შესაბამის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ტერიტორიულ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ერთეულში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პროგრამაში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ჩართვისთვის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გაიაროს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შესაბამისი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რეგისტრაცია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თან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იქონიოს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პირადობის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მოწმობა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.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სტაჟირების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გასავლელად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სამუშაოს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მაძიებელმაც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ასევე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უნდა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წარადგინოს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პირადობის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დამადასტურებელი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დოკუმენტები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.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როგორც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მითითებული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ნორმებიდან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იკვეთება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იდენტიფიკაცია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მოხდება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პირისპირ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წარმოდგენილი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პირადობის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დამადასტურებელი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დოკუმენტის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საფუძველზე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. 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შესაბამისად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არ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იკვეთება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რეგისტრაციის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დროს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სსიპ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-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სახელმწიფო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სერვისების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განვით</w:t>
            </w:r>
            <w:r w:rsidR="00924D47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სააგენტოს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მონაცემთა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ელექტრონულ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ბაზაში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პერსონალური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მონაცემების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გადამოწმების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აუცილებლობა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.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გარდა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ამისა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სამუშაოს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მაძიებელთა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პროფესიული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მომზადების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პროფესიული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გადამზადებისა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კვალიფიკაციის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ამაღლების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სახელმწიფო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პროგრამის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ფარგლებში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სსიპ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-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დასაქმების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ხელშეწყობის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სახელმწიფო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სააგენტოს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ფუნქციები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არ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ითვალისწინებს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მაძიებლის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>/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მოსარგებლის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მონაცემების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გადამოწმების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აუცილებლობას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>/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ვალდებულებას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>.</w:t>
            </w:r>
          </w:p>
          <w:p w:rsidR="00162221" w:rsidRPr="00B03D5F" w:rsidRDefault="00162221" w:rsidP="00DE1C04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ვინაიდან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 ,,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პერსონალურ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მონაცემთა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დაცვის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შესახებ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“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საქართველოს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კანონის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მე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-4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მუხლის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,,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ბ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“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,,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“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ქვეპუნქტების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შესაბამისად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მონაცემები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უნდა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დამუშავდეს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მხოლოდ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კონკრეტული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მკაფიოდ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განსაზღვრული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კანონიერი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მიზნით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იმ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მოცულობით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რაც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აუცილებელია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აღნიშნული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მიზნის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მისაღწევად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აუცილებელია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პროექტით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კონკრეტულად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განისაზღვროს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რომელი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ფუნქციის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შესრულებისთვის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ეტაპზე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მოცულობის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მონაცემები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უნდა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დამუშავდეს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სსიპ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-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სახელმწიფო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სერვისების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განვითარების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სააგენტოს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მონაცემთა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ელექტრონულ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03D5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ბაზაში</w:t>
            </w:r>
            <w:r w:rsidRPr="00B03D5F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. </w:t>
            </w:r>
          </w:p>
          <w:p w:rsidR="00162221" w:rsidRPr="00B03D5F" w:rsidRDefault="00162221" w:rsidP="00DE1C04">
            <w:pPr>
              <w:pStyle w:val="CommentTex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3870" w:type="dxa"/>
          </w:tcPr>
          <w:p w:rsidR="00162221" w:rsidRPr="00CB267A" w:rsidRDefault="00162221" w:rsidP="00BA573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B267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საქართველოს</w:t>
            </w:r>
            <w:r w:rsid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267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მთავრობის</w:t>
            </w:r>
            <w:r w:rsidRPr="00CB267A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B267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დადგენილების</w:t>
            </w:r>
            <w:r w:rsidRPr="00CB267A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B267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პროექტის</w:t>
            </w:r>
            <w:r w:rsidRPr="00CB267A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B267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მე</w:t>
            </w:r>
            <w:r w:rsidRPr="00CB267A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-2 </w:t>
            </w:r>
            <w:r w:rsidRPr="00CB267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მუხლის</w:t>
            </w:r>
            <w:r w:rsidRPr="00CB267A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                                          </w:t>
            </w:r>
            <w:r w:rsidRPr="00CB267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მე</w:t>
            </w:r>
            <w:r w:rsidRPr="00CB267A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-4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CB267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პუნქტი  ამოღებულია.</w:t>
            </w:r>
          </w:p>
        </w:tc>
      </w:tr>
      <w:tr w:rsidR="00162221" w:rsidTr="00804BB8">
        <w:trPr>
          <w:trHeight w:val="1871"/>
        </w:trPr>
        <w:tc>
          <w:tcPr>
            <w:tcW w:w="1350" w:type="dxa"/>
            <w:vMerge/>
          </w:tcPr>
          <w:p w:rsidR="00162221" w:rsidRDefault="00162221" w:rsidP="00DE1C0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6390" w:type="dxa"/>
          </w:tcPr>
          <w:p w:rsidR="00162221" w:rsidRPr="00C912B5" w:rsidRDefault="00162221" w:rsidP="00DE1C04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Pr="00C912B5" w:rsidRDefault="00162221" w:rsidP="000A74F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162221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3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.დადგენილებით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დამტკიცებული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პროგრამის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პროექტის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მე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-3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მუხლის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პირველი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პუნქტის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თანახმად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პროგრამის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სამიზნე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ჯგუფს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წარმოადგენენ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16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წლის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ზემოთ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შრომითი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ქმედუნარიანობის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მქონე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საქართველოს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მოქალაქეები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საქართველოში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მუდმივი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ბინადრობის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მქონე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მოქალაქეობის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არმქონე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პირები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ლტოლვილის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ან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ჰუმანიტარული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სტატუსის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მქონე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პირები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რომლებიც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რეგისტრირებულნი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არიან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სამუშაოს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მაძიებლებად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სააგენტოს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მიერ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ადმინისტრირებად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შრომის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ბაზრის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მართვის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საინფორმაციო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სისტემა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- www.worknet.gov.ge –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ზე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თანახმა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არიან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გაიარონ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პროფესიული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მომზადება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პროფესიული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გადამზადება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ან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>/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სტაჟირება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. </w:t>
            </w:r>
          </w:p>
          <w:p w:rsidR="00162221" w:rsidRPr="00C912B5" w:rsidRDefault="00162221" w:rsidP="000A74F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Pr="00C912B5" w:rsidRDefault="00162221" w:rsidP="000A74FA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აღნიშნულ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პუნქტში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გაურკვეველია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და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დაკონკრეტებას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საჭიროებს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თუ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ვინ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მიიჩნევიან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მუდმივი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ბინადრობის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მქონე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პირებად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ვინაიდან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 ,,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უცხოელთა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და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მოქალაქეობის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არმქონე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პირთა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სამართლებრივი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მდგომარეობის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შესახებ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“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საქართველოს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კანონის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მე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-16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მუხლის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მე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-3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პუნქტის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შესაბამისად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მუდმივი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ცხოვრების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ნებართვა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და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იმავე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მუხლის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უვადო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ბინადრობის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ნებართვა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გაიცემა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მუდმივი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ცხოვრების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უფლებით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.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ასევე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უნდა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დაკონკრეტდეს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ვინ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მოიაზრებიან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მოქალაქეობის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არმქონე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პირებად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ვინაიდან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ამავე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კანონის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მე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-2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მუხლის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,,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ა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“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ქვეპუნქტის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თანახმად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მოქალაქეობის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არმქონე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პირი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არის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პირი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რომელსაც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არცერთი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სახელმწიფო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არ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მიიჩნევს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თავის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მოქალაქედ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საკუთარი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კანონმდებლობის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შესაბამისად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ხოლო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უცხოელია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პირი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რომელიც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არ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არის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საქართველოს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მოქალაქე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ან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საქართველოში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სტატუსის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მქონე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მოქალაქეობის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არმქონე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პირია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. </w:t>
            </w:r>
          </w:p>
          <w:p w:rsidR="00162221" w:rsidRPr="00C912B5" w:rsidRDefault="00162221" w:rsidP="000A74FA">
            <w:pPr>
              <w:jc w:val="both"/>
              <w:rPr>
                <w:rFonts w:eastAsia="Times New Roman" w:cs="Times New Roman"/>
                <w:sz w:val="20"/>
                <w:szCs w:val="20"/>
                <w:lang w:val="ka-GE"/>
              </w:rPr>
            </w:pPr>
          </w:p>
          <w:p w:rsidR="00162221" w:rsidRPr="00C912B5" w:rsidRDefault="00162221" w:rsidP="000A74F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ამასთან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გასათვალისწინებელია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გარემოება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რომ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პროგრამის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პროექტის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მე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-3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მუხლის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პირველი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პუნქტის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თანახმად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სამიზნე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ჯგუფს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წარმოადგენენ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16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წლის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ზემოთ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პირები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ხოლო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ამავე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მუხლის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მე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-2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პუნქტის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,,</w:t>
            </w:r>
            <w:proofErr w:type="spellStart"/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ბ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>.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</w:t>
            </w:r>
            <w:proofErr w:type="spellEnd"/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“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ქვეპუნქტის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თანახმად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პროგრამით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სარგებლობის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უპირატესი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უფლება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ენიჭებათ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სახელმწიფო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ზრუნვის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ქვეშ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მყოფ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16-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დან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18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წლამდე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ასაკის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პირებს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.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იმის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გათვალისწინებით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რომ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არ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ირკვევა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16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წლის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პირები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მოიაზრებიან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თუ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არა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16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წლის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ზემოთ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პირთა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კატეგორიაში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მიზანშეწონილია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ნაცვლად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ტერმინისა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- 16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წლის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ზემოთ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მიეთითოს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 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ტერმინი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- 16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წლიდან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.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ამასთან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გასათვალისწინებელია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საქართველოს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ორგანული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კანონის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- ,,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საქართველოს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შრომის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კოდექსის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“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მე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-4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მუხლის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პირველი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ნაწილი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რომლის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თანახმად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ფიზიკური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პირის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შრომითი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ქმედუნარიანობა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წარმოიშობა</w:t>
            </w:r>
            <w:r w:rsidRPr="00C912B5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16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წლის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912B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ასაკიდან</w:t>
            </w:r>
            <w:r w:rsidRPr="00C912B5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3870" w:type="dxa"/>
          </w:tcPr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:rsidR="00F72BE8" w:rsidRPr="00F72BE8" w:rsidRDefault="00F72BE8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Pr="00714E42" w:rsidRDefault="00162221" w:rsidP="00CB267A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</w:p>
          <w:p w:rsidR="00162221" w:rsidRPr="00714E42" w:rsidRDefault="00714E42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714E42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გათვალისწინებულია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- ტექსტში შეტანილია ცვლილება</w:t>
            </w: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Default="00162221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343A7D" w:rsidRDefault="00343A7D" w:rsidP="00CB267A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162221" w:rsidRPr="000A74FA" w:rsidRDefault="00162221" w:rsidP="00162221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0A74F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გათვალისწინებულია -  </w:t>
            </w:r>
            <w:r w:rsidRPr="000A74FA">
              <w:rPr>
                <w:rFonts w:ascii="Sylfaen" w:hAnsi="Sylfaen"/>
                <w:sz w:val="20"/>
                <w:szCs w:val="20"/>
                <w:lang w:val="ka-GE"/>
              </w:rPr>
              <w:t>პროგრამის მე-3 მუხლის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A74FA">
              <w:rPr>
                <w:rFonts w:ascii="Sylfaen" w:hAnsi="Sylfaen"/>
                <w:sz w:val="20"/>
                <w:szCs w:val="20"/>
                <w:lang w:val="ka-GE"/>
              </w:rPr>
              <w:t xml:space="preserve">პირველი პუნქტი </w:t>
            </w:r>
            <w:proofErr w:type="spellStart"/>
            <w:r w:rsidRPr="000A74FA">
              <w:rPr>
                <w:rFonts w:ascii="Sylfaen" w:hAnsi="Sylfaen"/>
                <w:sz w:val="20"/>
                <w:szCs w:val="20"/>
                <w:lang w:val="ka-GE"/>
              </w:rPr>
              <w:t>დაკორექტირდა</w:t>
            </w:r>
            <w:proofErr w:type="spellEnd"/>
            <w:r w:rsidRPr="000A74FA">
              <w:rPr>
                <w:rFonts w:ascii="Sylfaen" w:hAnsi="Sylfaen"/>
                <w:sz w:val="20"/>
                <w:szCs w:val="20"/>
                <w:lang w:val="ka-GE"/>
              </w:rPr>
              <w:t xml:space="preserve"> და ჩაიწერა </w:t>
            </w:r>
            <w:r w:rsidRPr="000A74FA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16 </w:t>
            </w:r>
            <w:r w:rsidRPr="000A74F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წლის</w:t>
            </w:r>
            <w:r w:rsidRPr="000A74FA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0A74F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ასაკიდან</w:t>
            </w:r>
            <w:r w:rsidRPr="000A74FA">
              <w:rPr>
                <w:rFonts w:eastAsia="Times New Roman" w:cs="Times New Roman"/>
                <w:sz w:val="20"/>
                <w:szCs w:val="20"/>
                <w:lang w:val="ka-GE"/>
              </w:rPr>
              <w:t>.</w:t>
            </w:r>
            <w:r w:rsidRPr="000A74FA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0A74F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162221" w:rsidTr="00804BB8">
        <w:trPr>
          <w:trHeight w:val="620"/>
        </w:trPr>
        <w:tc>
          <w:tcPr>
            <w:tcW w:w="1350" w:type="dxa"/>
            <w:vMerge/>
          </w:tcPr>
          <w:p w:rsidR="00162221" w:rsidRDefault="00162221" w:rsidP="00DE1C0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6390" w:type="dxa"/>
          </w:tcPr>
          <w:p w:rsidR="00162221" w:rsidRPr="00162221" w:rsidRDefault="00162221" w:rsidP="00162221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4. პროგრამის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პროექტის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მე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-3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მუხლის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მე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-2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პუნქტის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 ,,</w:t>
            </w:r>
            <w:proofErr w:type="spellStart"/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ბ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>.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</w:t>
            </w:r>
            <w:proofErr w:type="spellEnd"/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“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ქვეპუნქტის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შესაბამისად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პროგრამით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სარგებლობის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უპირატესი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უფლება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ენიჭებათ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ქალებს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ხოლო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ამავე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პუნქტის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ბ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>.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ლ</w:t>
            </w:r>
            <w:proofErr w:type="spellEnd"/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“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ქვეპუნქტით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უპირატესობა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ენიჭებათ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ქალებს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რომელთათვისაც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ზოგადი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განათლების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საბაზო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საფეხურის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დასრულება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შეუძლებელი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გახდა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ადრეული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ქორწინების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გამო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.  </w:t>
            </w:r>
          </w:p>
          <w:p w:rsidR="00162221" w:rsidRPr="00C912B5" w:rsidRDefault="00162221" w:rsidP="000A5632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აღნიშნული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დანაწესიდან</w:t>
            </w:r>
            <w:proofErr w:type="spellEnd"/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ვერ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დგინდება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თანაბარი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წინაპირობების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არსებობისას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ვის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ენიჭება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უპირატესობა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-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მხოლოდ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ქალებს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თუ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იმ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ქალებს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რომლებსაც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შეეზღუდათ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განათლების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მიღება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ადრეული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ქორწინების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გამო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.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ასევე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აღნიშნული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დათქმა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ეწინააღმდეგება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ამავე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მუხლის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პირველ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პუნქტს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რომლის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თანახმად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პროგრამით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გათვალისწინებული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მომსახურების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მიღების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აუცილებელი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პირობაა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ზოგადი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განათლების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საბაზო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საფეხურის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დასრულება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.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შესაბამისად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ეს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კატეგორია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უნდა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მიეთითოს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როგორც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საგამონაკლისო</w:t>
            </w:r>
            <w:proofErr w:type="spellEnd"/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პირთა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წრე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რომლებზეც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არ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ვრცელდება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ამ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დადგენილებით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განსაზღვრული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წინაპირობები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არა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-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როგორც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უპირატესი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უფლების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მქონე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.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ამასთან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აღნიშნული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ქვეპუნქტი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გასამართია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რედაქციუ</w:t>
            </w:r>
            <w:r w:rsidR="00924D47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ლ</w:t>
            </w:r>
            <w:r w:rsidRPr="00162221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ად</w:t>
            </w:r>
            <w:r w:rsidRPr="00162221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.  </w:t>
            </w:r>
          </w:p>
        </w:tc>
        <w:tc>
          <w:tcPr>
            <w:tcW w:w="3870" w:type="dxa"/>
          </w:tcPr>
          <w:p w:rsidR="00162221" w:rsidRPr="007C3962" w:rsidRDefault="00162221" w:rsidP="00162221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0A74F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გათვალისწინებულია -  </w:t>
            </w:r>
            <w:r w:rsidRPr="000A74FA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პროგრამის მე-3 მუხლის 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მე-2 პუნქტის ,,ბ“ ქვეპ</w:t>
            </w:r>
            <w:r w:rsidR="00924D47">
              <w:rPr>
                <w:rFonts w:ascii="Sylfaen" w:hAnsi="Sylfaen"/>
                <w:sz w:val="20"/>
                <w:szCs w:val="20"/>
                <w:lang w:val="ka-GE"/>
              </w:rPr>
              <w:t>უ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ნ</w:t>
            </w:r>
            <w:r w:rsidR="00924D47">
              <w:rPr>
                <w:rFonts w:ascii="Sylfaen" w:hAnsi="Sylfaen"/>
                <w:sz w:val="20"/>
                <w:szCs w:val="20"/>
                <w:lang w:val="ka-GE"/>
              </w:rPr>
              <w:t>ქ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ტის ჩამონათვალიდან ამოღებულია </w:t>
            </w:r>
            <w:r w:rsidRPr="007C3962">
              <w:rPr>
                <w:rFonts w:ascii="Sylfaen" w:hAnsi="Sylfaen"/>
                <w:b/>
                <w:sz w:val="20"/>
                <w:szCs w:val="20"/>
                <w:lang w:val="ka-GE"/>
              </w:rPr>
              <w:t>,,</w:t>
            </w:r>
            <w:proofErr w:type="spellStart"/>
            <w:r w:rsidRPr="007C3962">
              <w:rPr>
                <w:rFonts w:ascii="Sylfaen" w:hAnsi="Sylfaen"/>
                <w:b/>
                <w:sz w:val="20"/>
                <w:szCs w:val="20"/>
                <w:lang w:val="ka-GE"/>
              </w:rPr>
              <w:t>ბ.ლ</w:t>
            </w:r>
            <w:proofErr w:type="spellEnd"/>
            <w:r w:rsidRPr="007C3962">
              <w:rPr>
                <w:rFonts w:ascii="Sylfaen" w:hAnsi="Sylfaen"/>
                <w:b/>
                <w:sz w:val="20"/>
                <w:szCs w:val="20"/>
                <w:lang w:val="ka-GE"/>
              </w:rPr>
              <w:t>)</w:t>
            </w:r>
            <w:r w:rsidR="000A5632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7C3962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ქალებზე</w:t>
            </w:r>
            <w:r w:rsidRPr="007C3962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, </w:t>
            </w:r>
            <w:r w:rsidRPr="007C3962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რომელთათვისაც</w:t>
            </w:r>
            <w:r w:rsidRPr="007C3962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7C3962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ზოგადი</w:t>
            </w:r>
            <w:r w:rsidRPr="007C3962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7C3962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განათლების</w:t>
            </w:r>
            <w:r w:rsidRPr="007C3962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7C3962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საბაზო</w:t>
            </w:r>
            <w:r w:rsidRPr="007C3962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7C3962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საფეხურის</w:t>
            </w:r>
            <w:r w:rsidRPr="007C3962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7C3962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დასრულება</w:t>
            </w:r>
            <w:r w:rsidRPr="007C3962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7C3962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შეუძლებელი</w:t>
            </w:r>
            <w:r w:rsidRPr="007C3962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7C3962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გახდა</w:t>
            </w:r>
            <w:r w:rsidRPr="007C3962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7C3962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ადრეული</w:t>
            </w:r>
            <w:r w:rsidRPr="007C3962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7C3962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ქორწინების</w:t>
            </w:r>
            <w:r w:rsidRPr="007C3962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7C3962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გამო“.</w:t>
            </w:r>
            <w:r w:rsidRPr="007C3962">
              <w:rPr>
                <w:rFonts w:eastAsia="Times New Roman" w:cs="Times New Roman"/>
                <w:b/>
                <w:sz w:val="20"/>
                <w:szCs w:val="20"/>
                <w:lang w:val="ka-GE"/>
              </w:rPr>
              <w:t xml:space="preserve">  </w:t>
            </w:r>
          </w:p>
          <w:p w:rsidR="00162221" w:rsidRDefault="00162221" w:rsidP="00162221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</w:tr>
      <w:tr w:rsidR="00BA573B" w:rsidTr="00804BB8">
        <w:trPr>
          <w:trHeight w:val="1871"/>
        </w:trPr>
        <w:tc>
          <w:tcPr>
            <w:tcW w:w="1350" w:type="dxa"/>
            <w:vMerge w:val="restart"/>
          </w:tcPr>
          <w:p w:rsidR="00BA573B" w:rsidRDefault="00BA573B" w:rsidP="00DE1C0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6390" w:type="dxa"/>
          </w:tcPr>
          <w:p w:rsidR="00BA573B" w:rsidRPr="00BA573B" w:rsidRDefault="00BA573B" w:rsidP="00BA573B">
            <w:pPr>
              <w:jc w:val="both"/>
              <w:rPr>
                <w:rFonts w:eastAsia="Times New Roman" w:cs="Times New Roman"/>
                <w:sz w:val="20"/>
                <w:szCs w:val="20"/>
                <w:lang w:val="ka-GE"/>
              </w:rPr>
            </w:pPr>
            <w:r w:rsidRPr="00BA573B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5.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პროგრამის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პროექტის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მე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-4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მუხლის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მე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-3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პუნქტის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,,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ბ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“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ქვეპუნქტის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თანახმად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სამუშაოს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მაძიებელმა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პროგრამით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უპირატესი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უფლებით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სარგებლობისათვის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თან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უნდა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იქონიოს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შესაბამისი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სამიზნე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ჯგუფისადმი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მიკუთვნებულობის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დამადასტურებელი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დოკუმენტი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ხოლო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,,</w:t>
            </w:r>
            <w:proofErr w:type="spellStart"/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ბ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>.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</w:t>
            </w:r>
            <w:proofErr w:type="spellEnd"/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“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ქვეპუნქტის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თანახმად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შეზღუდული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შესაძლებლობისა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სპეციალური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საგანმანათლებლო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საჭიროების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მქონე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პირებმა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რომლებიც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უნდა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ჩაერთონ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პროფესიული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მომზადების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ან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>/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პროფესიული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გადამზადების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პროგრამაში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დამატებითი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სერვისის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მომსახურებისთვის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თან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უნდა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იქონიონ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შესაბამისი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დამადასტურებელი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დოკუმენტი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(</w:t>
            </w:r>
            <w:proofErr w:type="spellStart"/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შშმ</w:t>
            </w:r>
            <w:proofErr w:type="spellEnd"/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შემთხვევაში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-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სამედიცინო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სოციალური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ექსპერტიზის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შემოწმების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აქტის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ამონაწერი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ფორმა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N50/II (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ასლი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)),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ხოლო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 </w:t>
            </w:r>
            <w:proofErr w:type="spellStart"/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სსსმ</w:t>
            </w:r>
            <w:proofErr w:type="spellEnd"/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შემთხვევაში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-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საქართველოს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განათლების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მეცნიერების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კულტურისა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სპორტის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სამინისტროს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ინკლუზიური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განათლების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მულტიდისციპლინარული</w:t>
            </w:r>
            <w:proofErr w:type="spellEnd"/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გუნდის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დასკვნა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.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არც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პროექტიდან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არც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მასზე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თანდართული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განმარტებითი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ბარათიდან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არ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დგინდება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მითითებული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პუნქტით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რატომ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მოითხოვება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მხოლოდ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ზემოაღნიშნულ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შემთხვევებში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დოკუმენტის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წარმოდგენა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მაშინ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როდესაც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უპირატესი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უფლებით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სარგებლობა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შეუძლიათ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სხვა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კატეგორიის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პირებსაც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კანონმდებლობა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განსაზღვრავს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მათი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შესაბამისი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სტატუსის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დამადასტურებელ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დოკუმენტებს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როგორიცაა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მაგალითად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დევნილის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მოწმობა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ლეგიტიმურად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მცხოვრები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პირებისათვის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-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ნეიტრალური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პირადობის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დამადასტურებელი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მოწმობა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სხვ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>.</w:t>
            </w:r>
          </w:p>
          <w:p w:rsidR="00BA573B" w:rsidRPr="00162221" w:rsidRDefault="00BA573B" w:rsidP="00162221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3870" w:type="dxa"/>
          </w:tcPr>
          <w:p w:rsidR="00BA573B" w:rsidRPr="00D55EF9" w:rsidRDefault="00D55EF9" w:rsidP="00C04BC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4BC8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არ არის გათვალისწინებული - </w:t>
            </w:r>
            <w:r w:rsidRPr="00C04BC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პროგრამის</w:t>
            </w:r>
            <w:r w:rsidRPr="00C04BC8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04BC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პროექტის</w:t>
            </w:r>
            <w:r w:rsidRPr="00C04BC8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04BC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მე</w:t>
            </w:r>
            <w:r w:rsidRPr="00C04BC8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-4 </w:t>
            </w:r>
            <w:r w:rsidRPr="00C04BC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მუხლის</w:t>
            </w:r>
            <w:r w:rsidRPr="00C04BC8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C04BC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მე</w:t>
            </w:r>
            <w:r w:rsidRPr="00C04BC8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-3 </w:t>
            </w:r>
            <w:r w:rsidRPr="00C04BC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პუნქტის ,,</w:t>
            </w:r>
            <w:proofErr w:type="spellStart"/>
            <w:r w:rsidRPr="00C04BC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ბ.ა</w:t>
            </w:r>
            <w:proofErr w:type="spellEnd"/>
            <w:r w:rsidRPr="00C04BC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“ პუნქტი არის მხოლოდ დამატებითი                                          </w:t>
            </w:r>
            <w:r w:rsidR="00C04BC8" w:rsidRPr="00C04BC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სერვისის მიწოდებისთვის, რომელიც</w:t>
            </w:r>
            <w:r w:rsidRPr="00C04BC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განმარტებულია  პროგრამის მე-2 მუხლის  ,,ო“ ქვეპუნქტით.</w:t>
            </w:r>
          </w:p>
        </w:tc>
      </w:tr>
      <w:tr w:rsidR="00BA573B" w:rsidTr="00804BB8">
        <w:trPr>
          <w:trHeight w:val="1871"/>
        </w:trPr>
        <w:tc>
          <w:tcPr>
            <w:tcW w:w="1350" w:type="dxa"/>
            <w:vMerge/>
          </w:tcPr>
          <w:p w:rsidR="00BA573B" w:rsidRDefault="00BA573B" w:rsidP="00DE1C0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6390" w:type="dxa"/>
          </w:tcPr>
          <w:p w:rsidR="00BA573B" w:rsidRPr="00BA573B" w:rsidRDefault="00BA573B" w:rsidP="00BA573B">
            <w:pPr>
              <w:jc w:val="both"/>
              <w:rPr>
                <w:rFonts w:eastAsia="Times New Roman" w:cs="Times New Roman"/>
                <w:sz w:val="20"/>
                <w:szCs w:val="20"/>
                <w:lang w:val="ka-GE"/>
              </w:rPr>
            </w:pPr>
            <w:r w:rsidRPr="00BA573B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6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.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წარმოდგენილი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დადგენილების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პროექტი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შეესაბამება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მოსაყვანი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,,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ნორმატიული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აქტების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შესახებ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“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საქართველოს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ორგანული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კანონის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მე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-16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მუხლის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მე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-4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პუნქტის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მოთხოვნას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რომლის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თანახმად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ნორმატიული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აქტი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შეიძლება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შეიცავდეს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გარდამავალ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დებულებებს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თუ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განსაზღვრული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ვადით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დგინდება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ძირითადისგან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განსხვავებული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ნორმები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ან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თუ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ამ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ნორმატიული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აქტის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სრულად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ასამოქმედებლად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გარკვეული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პირობები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დროა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საჭირო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.  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ვინაიდან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თუ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წარმოდგენილი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დადგენილების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პროექტის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ყველა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მავალდებულებელი</w:t>
            </w:r>
            <w:proofErr w:type="spellEnd"/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ნორმა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ამოქმედდება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ერთდროულად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გაურკვეველია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როგორ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უნდა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შესრულდეს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ისინი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პასუხისმგებელი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უწყებების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მიერ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დადგენილების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ამოქმედებისთანავე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,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თუ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ჯერ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არ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იქნა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გამოცემული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შესაბამისი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მარეგულირებელი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სამართლებრივი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 xml:space="preserve"> </w:t>
            </w:r>
            <w:r w:rsidRPr="00BA573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აქტები</w:t>
            </w:r>
            <w:r w:rsidRPr="00BA573B">
              <w:rPr>
                <w:rFonts w:eastAsia="Times New Roman" w:cs="Times New Roman"/>
                <w:sz w:val="20"/>
                <w:szCs w:val="20"/>
                <w:lang w:val="ka-GE"/>
              </w:rPr>
              <w:t>.</w:t>
            </w:r>
          </w:p>
          <w:p w:rsidR="00BA573B" w:rsidRPr="00BA573B" w:rsidRDefault="00BA573B" w:rsidP="00BA573B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3870" w:type="dxa"/>
          </w:tcPr>
          <w:p w:rsidR="00C06321" w:rsidRPr="00C04BC8" w:rsidRDefault="00C06321" w:rsidP="0016222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4BC8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არ არის გათვალისწინებული - </w:t>
            </w:r>
            <w:r w:rsidR="002B60F9" w:rsidRPr="00C04BC8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373105" w:rsidRPr="00C04BC8">
              <w:rPr>
                <w:rFonts w:ascii="Sylfaen" w:hAnsi="Sylfaen"/>
                <w:sz w:val="20"/>
                <w:szCs w:val="20"/>
                <w:lang w:val="ka-GE"/>
              </w:rPr>
              <w:t>როგორც გასულ წლებში</w:t>
            </w:r>
            <w:r w:rsidR="00C04BC8">
              <w:rPr>
                <w:rFonts w:ascii="Sylfaen" w:hAnsi="Sylfaen"/>
                <w:sz w:val="20"/>
                <w:szCs w:val="20"/>
                <w:lang w:val="ka-GE"/>
              </w:rPr>
              <w:t xml:space="preserve"> (2015-2019)</w:t>
            </w:r>
            <w:r w:rsidR="00373105" w:rsidRPr="00C04BC8">
              <w:rPr>
                <w:rFonts w:ascii="Sylfaen" w:hAnsi="Sylfaen"/>
                <w:sz w:val="20"/>
                <w:szCs w:val="20"/>
                <w:lang w:val="ka-GE"/>
              </w:rPr>
              <w:t xml:space="preserve"> ასევე, </w:t>
            </w:r>
            <w:r w:rsidRPr="00C04BC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73105" w:rsidRPr="00C04BC8">
              <w:rPr>
                <w:rFonts w:ascii="Sylfaen" w:hAnsi="Sylfaen"/>
                <w:sz w:val="20"/>
                <w:szCs w:val="20"/>
                <w:lang w:val="ka-GE"/>
              </w:rPr>
              <w:t xml:space="preserve">2020 წლის პროგრამის მე-4 მუხლის პირველი პუნქტი </w:t>
            </w:r>
            <w:r w:rsidRPr="00C04BC8">
              <w:rPr>
                <w:rFonts w:ascii="Sylfaen" w:hAnsi="Sylfaen"/>
                <w:sz w:val="20"/>
                <w:szCs w:val="20"/>
                <w:lang w:val="ka-GE"/>
              </w:rPr>
              <w:t xml:space="preserve">შემჭიდროვებული ვადებით </w:t>
            </w:r>
            <w:r w:rsidR="00373105" w:rsidRPr="00C04BC8">
              <w:rPr>
                <w:rFonts w:ascii="Sylfaen" w:hAnsi="Sylfaen"/>
                <w:sz w:val="20"/>
                <w:szCs w:val="20"/>
                <w:lang w:val="ka-GE"/>
              </w:rPr>
              <w:t>ითვალისწინებს</w:t>
            </w:r>
            <w:r w:rsidRPr="00C04BC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73105" w:rsidRPr="00C04BC8">
              <w:rPr>
                <w:rFonts w:ascii="Sylfaen" w:hAnsi="Sylfaen"/>
                <w:sz w:val="20"/>
                <w:szCs w:val="20"/>
                <w:lang w:val="ka-GE"/>
              </w:rPr>
              <w:t>გამოსაცემ  ინდივიდუალური</w:t>
            </w:r>
            <w:r w:rsidRPr="00C04BC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73105" w:rsidRPr="00C04BC8">
              <w:rPr>
                <w:rFonts w:ascii="Sylfaen" w:hAnsi="Sylfaen"/>
                <w:sz w:val="20"/>
                <w:szCs w:val="20"/>
                <w:lang w:val="ka-GE"/>
              </w:rPr>
              <w:t xml:space="preserve">ადმინისტრაციული </w:t>
            </w:r>
          </w:p>
          <w:p w:rsidR="00BA573B" w:rsidRPr="00C04BC8" w:rsidRDefault="00373105" w:rsidP="00C0632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4BC8">
              <w:rPr>
                <w:rFonts w:ascii="Sylfaen" w:hAnsi="Sylfaen"/>
                <w:sz w:val="20"/>
                <w:szCs w:val="20"/>
                <w:lang w:val="ka-GE"/>
              </w:rPr>
              <w:t>სამართლებრივი აქტების ჩამონათვალს,</w:t>
            </w:r>
            <w:r w:rsidR="00C06321" w:rsidRPr="00C04BC8">
              <w:rPr>
                <w:rFonts w:ascii="Sylfaen" w:hAnsi="Sylfaen"/>
                <w:sz w:val="20"/>
                <w:szCs w:val="20"/>
                <w:lang w:val="ka-GE"/>
              </w:rPr>
              <w:t xml:space="preserve"> რომელიც </w:t>
            </w:r>
            <w:r w:rsidRPr="00C04BC8">
              <w:rPr>
                <w:rFonts w:ascii="Sylfaen" w:hAnsi="Sylfaen"/>
                <w:sz w:val="20"/>
                <w:szCs w:val="20"/>
                <w:lang w:val="ka-GE"/>
              </w:rPr>
              <w:t xml:space="preserve"> პროგრამის ამოქმედების ნაწილია</w:t>
            </w:r>
            <w:r w:rsidRPr="00C04BC8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. </w:t>
            </w:r>
          </w:p>
        </w:tc>
      </w:tr>
      <w:tr w:rsidR="00804BB8" w:rsidTr="00804BB8">
        <w:trPr>
          <w:trHeight w:val="2654"/>
        </w:trPr>
        <w:tc>
          <w:tcPr>
            <w:tcW w:w="1350" w:type="dxa"/>
            <w:vMerge w:val="restart"/>
          </w:tcPr>
          <w:p w:rsidR="00804BB8" w:rsidRPr="00804BB8" w:rsidRDefault="00804BB8" w:rsidP="00DE1C04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804BB8">
              <w:rPr>
                <w:rFonts w:ascii="Sylfaen" w:hAnsi="Sylfaen" w:cs="Sylfaen"/>
                <w:sz w:val="16"/>
                <w:szCs w:val="16"/>
                <w:lang w:val="ka-GE"/>
              </w:rPr>
              <w:t>საქართველოს</w:t>
            </w:r>
            <w:r w:rsidRPr="00804BB8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16"/>
                <w:szCs w:val="16"/>
                <w:lang w:val="ka-GE"/>
              </w:rPr>
              <w:t>განათლების</w:t>
            </w:r>
            <w:r w:rsidRPr="00804BB8">
              <w:rPr>
                <w:rFonts w:ascii="Sylfaen" w:hAnsi="Sylfaen"/>
                <w:sz w:val="16"/>
                <w:szCs w:val="16"/>
                <w:lang w:val="ka-GE"/>
              </w:rPr>
              <w:t xml:space="preserve">, </w:t>
            </w:r>
            <w:r w:rsidRPr="00804BB8">
              <w:rPr>
                <w:rFonts w:ascii="Sylfaen" w:hAnsi="Sylfaen" w:cs="Sylfaen"/>
                <w:sz w:val="16"/>
                <w:szCs w:val="16"/>
                <w:lang w:val="ka-GE"/>
              </w:rPr>
              <w:t>მეცნიერების</w:t>
            </w:r>
            <w:r w:rsidRPr="00804BB8">
              <w:rPr>
                <w:rFonts w:ascii="Sylfaen" w:hAnsi="Sylfaen"/>
                <w:sz w:val="16"/>
                <w:szCs w:val="16"/>
                <w:lang w:val="ka-GE"/>
              </w:rPr>
              <w:t xml:space="preserve">, </w:t>
            </w:r>
            <w:r w:rsidRPr="00804BB8">
              <w:rPr>
                <w:rFonts w:ascii="Sylfaen" w:hAnsi="Sylfaen" w:cs="Sylfaen"/>
                <w:sz w:val="16"/>
                <w:szCs w:val="16"/>
                <w:lang w:val="ka-GE"/>
              </w:rPr>
              <w:t>კულტურისა</w:t>
            </w:r>
            <w:r w:rsidRPr="00804BB8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804BB8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16"/>
                <w:szCs w:val="16"/>
                <w:lang w:val="ka-GE"/>
              </w:rPr>
              <w:t>სპორტის</w:t>
            </w:r>
            <w:r w:rsidRPr="00804BB8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16"/>
                <w:szCs w:val="16"/>
                <w:lang w:val="ka-GE"/>
              </w:rPr>
              <w:t>სამინისტრო</w:t>
            </w:r>
          </w:p>
        </w:tc>
        <w:tc>
          <w:tcPr>
            <w:tcW w:w="6390" w:type="dxa"/>
          </w:tcPr>
          <w:p w:rsidR="00804BB8" w:rsidRPr="00804BB8" w:rsidRDefault="00804BB8" w:rsidP="00804BB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04BB8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-2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მუხლის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,,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დ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“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ე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“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პუნქტებით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არის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განმარტებული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მომზადებისა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გადამზადების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პროგრამები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კანონის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შესაბამისად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აქედან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გამომდინარე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, 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დამატებით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ამავე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მუხლის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ნ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“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პუნქტში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განმარტება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მიზანშეწონილად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მიგვაჩნია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ასევე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მიგვაჩნია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მიზანშეწონილად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ხანგრძლივობის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მინიმალური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ვადის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განსაზღვრა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განსაკუთრებით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გადამზადების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პროგრამებისთვის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რადგან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კონკრეტული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კომპეტენციის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განვითარებისთვის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შესაბამისი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წინაპირობების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პირობებში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შესაძლოა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სრულიად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საკმარისი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იყოს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1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თვეზე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ნაკლები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დრო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804BB8" w:rsidRPr="00BA573B" w:rsidRDefault="00804BB8" w:rsidP="00BA573B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</w:p>
        </w:tc>
        <w:tc>
          <w:tcPr>
            <w:tcW w:w="3870" w:type="dxa"/>
          </w:tcPr>
          <w:p w:rsidR="00141608" w:rsidRPr="00956428" w:rsidRDefault="00141608" w:rsidP="0014160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A74FA">
              <w:rPr>
                <w:rFonts w:ascii="Sylfaen" w:hAnsi="Sylfaen"/>
                <w:b/>
                <w:sz w:val="20"/>
                <w:szCs w:val="20"/>
                <w:lang w:val="ka-GE"/>
              </w:rPr>
              <w:t>გათვალისწინებულია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ნაწილობრივ</w:t>
            </w:r>
            <w:r w:rsidRPr="000A74F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- 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956428">
              <w:rPr>
                <w:rFonts w:ascii="Sylfaen" w:hAnsi="Sylfaen"/>
                <w:sz w:val="20"/>
                <w:szCs w:val="20"/>
                <w:lang w:val="ka-GE"/>
              </w:rPr>
              <w:t>შეტანილია ცვლილება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F572E7" w:rsidRDefault="00F572E7" w:rsidP="0016222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F572E7" w:rsidRDefault="00F572E7" w:rsidP="00F572E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572E7" w:rsidRDefault="00F572E7" w:rsidP="00F572E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572E7" w:rsidRDefault="00F572E7" w:rsidP="00F572E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04BB8" w:rsidRPr="00F572E7" w:rsidRDefault="00F572E7" w:rsidP="00F572E7">
            <w:pPr>
              <w:tabs>
                <w:tab w:val="left" w:pos="2790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ab/>
            </w:r>
          </w:p>
        </w:tc>
      </w:tr>
      <w:tr w:rsidR="00804BB8" w:rsidTr="00804BB8">
        <w:trPr>
          <w:trHeight w:val="1214"/>
        </w:trPr>
        <w:tc>
          <w:tcPr>
            <w:tcW w:w="1350" w:type="dxa"/>
            <w:vMerge/>
          </w:tcPr>
          <w:p w:rsidR="00804BB8" w:rsidRPr="00804BB8" w:rsidRDefault="00804BB8" w:rsidP="00DE1C04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390" w:type="dxa"/>
          </w:tcPr>
          <w:p w:rsidR="00804BB8" w:rsidRPr="00804BB8" w:rsidRDefault="00804BB8" w:rsidP="00804BB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04BB8">
              <w:rPr>
                <w:rFonts w:ascii="Sylfaen" w:hAnsi="Sylfaen"/>
                <w:b/>
                <w:sz w:val="20"/>
                <w:szCs w:val="20"/>
                <w:lang w:val="ka-GE"/>
              </w:rPr>
              <w:t>2.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-3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მუხლის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-2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პუნქტთან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დაკავშირებით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მიზანშეწონილად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მიგვაჩნია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proofErr w:type="spellEnd"/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სსსმ</w:t>
            </w:r>
            <w:proofErr w:type="spellEnd"/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პირებისთვის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იყოს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სავალდებულ</w:t>
            </w:r>
            <w:r w:rsidR="00924D47">
              <w:rPr>
                <w:rFonts w:ascii="Sylfaen" w:hAnsi="Sylfaen" w:cs="Sylfaen"/>
                <w:sz w:val="20"/>
                <w:szCs w:val="20"/>
                <w:lang w:val="ka-GE"/>
              </w:rPr>
              <w:t>ო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დაშვების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წინაპირობების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დაკმაყოფილება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ვინაიდან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მსმენელი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ვერ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გადის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სწავლის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შედეგზე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ვერ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იღებს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სერტიფიკატს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804BB8" w:rsidRPr="00BA573B" w:rsidRDefault="00804BB8" w:rsidP="00BA573B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</w:p>
        </w:tc>
        <w:tc>
          <w:tcPr>
            <w:tcW w:w="3870" w:type="dxa"/>
          </w:tcPr>
          <w:p w:rsidR="00343A7D" w:rsidRPr="00956428" w:rsidRDefault="00343A7D" w:rsidP="00343A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A74F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გათვალისწინებულია - 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956428">
              <w:rPr>
                <w:rFonts w:ascii="Sylfaen" w:hAnsi="Sylfaen"/>
                <w:sz w:val="20"/>
                <w:szCs w:val="20"/>
                <w:lang w:val="ka-GE"/>
              </w:rPr>
              <w:t>შეტანილია ცვლილება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804BB8" w:rsidRDefault="00804BB8" w:rsidP="0016222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804BB8" w:rsidTr="00804BB8">
        <w:trPr>
          <w:trHeight w:val="1214"/>
        </w:trPr>
        <w:tc>
          <w:tcPr>
            <w:tcW w:w="1350" w:type="dxa"/>
            <w:vMerge/>
          </w:tcPr>
          <w:p w:rsidR="00804BB8" w:rsidRPr="00804BB8" w:rsidRDefault="00804BB8" w:rsidP="00DE1C04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390" w:type="dxa"/>
          </w:tcPr>
          <w:p w:rsidR="00804BB8" w:rsidRPr="00BA573B" w:rsidRDefault="00804BB8" w:rsidP="00804BB8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804BB8">
              <w:rPr>
                <w:rFonts w:ascii="Sylfaen" w:hAnsi="Sylfaen"/>
                <w:b/>
                <w:sz w:val="20"/>
                <w:szCs w:val="20"/>
                <w:lang w:val="ka-GE"/>
              </w:rPr>
              <w:t>3.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მიზანშეწონილია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-3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მუხლის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-2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პუნქტის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“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ქვეპუნქტიდან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ამოღებულ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იქნას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საბაზო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საფეხურის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დამადასტურებელი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დოკუმენტი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ვინაიდან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ხელოვნურად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იქმნება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ბარიერი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შესაბამისი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დოკუმენტის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არმქონე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პირებისთვის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იმ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პროგრამებზე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სადაც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მაგალითად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ასაკობრივი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ზღვარია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დაშვების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წინაპირობად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4BB8">
              <w:rPr>
                <w:rFonts w:ascii="Sylfaen" w:hAnsi="Sylfaen" w:cs="Sylfaen"/>
                <w:sz w:val="20"/>
                <w:szCs w:val="20"/>
                <w:lang w:val="ka-GE"/>
              </w:rPr>
              <w:t>განსაზღვრული</w:t>
            </w:r>
            <w:r w:rsidRPr="00804BB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870" w:type="dxa"/>
          </w:tcPr>
          <w:p w:rsidR="00343A7D" w:rsidRPr="00956428" w:rsidRDefault="00343A7D" w:rsidP="00343A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A74F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გათვალისწინებულია - 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956428">
              <w:rPr>
                <w:rFonts w:ascii="Sylfaen" w:hAnsi="Sylfaen"/>
                <w:sz w:val="20"/>
                <w:szCs w:val="20"/>
                <w:lang w:val="ka-GE"/>
              </w:rPr>
              <w:t>შეტანილია ცვლილება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804BB8" w:rsidRPr="00343A7D" w:rsidRDefault="00804BB8" w:rsidP="00162221">
            <w:pPr>
              <w:jc w:val="both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</w:tr>
    </w:tbl>
    <w:p w:rsidR="00DE1C04" w:rsidRPr="00DE1C04" w:rsidRDefault="00DE1C04">
      <w:pPr>
        <w:rPr>
          <w:rFonts w:ascii="Sylfaen" w:hAnsi="Sylfaen"/>
          <w:b/>
          <w:lang w:val="ka-GE"/>
        </w:rPr>
      </w:pPr>
    </w:p>
    <w:sectPr w:rsidR="00DE1C04" w:rsidRPr="00DE1C04" w:rsidSect="00F72BE8">
      <w:pgSz w:w="12240" w:h="15840"/>
      <w:pgMar w:top="9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E9"/>
    <w:rsid w:val="00023E1B"/>
    <w:rsid w:val="00050A81"/>
    <w:rsid w:val="000A5632"/>
    <w:rsid w:val="000A74FA"/>
    <w:rsid w:val="00107D70"/>
    <w:rsid w:val="00141608"/>
    <w:rsid w:val="00162221"/>
    <w:rsid w:val="001833E9"/>
    <w:rsid w:val="002B60F9"/>
    <w:rsid w:val="00343A7D"/>
    <w:rsid w:val="00373105"/>
    <w:rsid w:val="003B366B"/>
    <w:rsid w:val="004759A4"/>
    <w:rsid w:val="005D6817"/>
    <w:rsid w:val="00705D79"/>
    <w:rsid w:val="007061C7"/>
    <w:rsid w:val="00714E42"/>
    <w:rsid w:val="007C3962"/>
    <w:rsid w:val="00804BB8"/>
    <w:rsid w:val="00924D47"/>
    <w:rsid w:val="00BA573B"/>
    <w:rsid w:val="00C04BC8"/>
    <w:rsid w:val="00C06321"/>
    <w:rsid w:val="00C07D82"/>
    <w:rsid w:val="00C912B5"/>
    <w:rsid w:val="00CB267A"/>
    <w:rsid w:val="00D233F8"/>
    <w:rsid w:val="00D55EF9"/>
    <w:rsid w:val="00DE1C04"/>
    <w:rsid w:val="00F46514"/>
    <w:rsid w:val="00F54E95"/>
    <w:rsid w:val="00F572E7"/>
    <w:rsid w:val="00F7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39C9637-78D7-4E26-968F-80701CA5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E1C04"/>
    <w:pPr>
      <w:spacing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C04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Rurua</dc:creator>
  <cp:keywords/>
  <dc:description/>
  <cp:lastModifiedBy>Merab Japaridze</cp:lastModifiedBy>
  <cp:revision>2</cp:revision>
  <dcterms:created xsi:type="dcterms:W3CDTF">2020-04-03T08:32:00Z</dcterms:created>
  <dcterms:modified xsi:type="dcterms:W3CDTF">2020-04-03T08:32:00Z</dcterms:modified>
</cp:coreProperties>
</file>