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3B6BD4" w:rsidRDefault="009722EE" w:rsidP="0074698E">
      <w:pPr>
        <w:pStyle w:val="BodyTextIndent2"/>
        <w:spacing w:after="0" w:line="240" w:lineRule="auto"/>
        <w:jc w:val="center"/>
        <w:rPr>
          <w:rFonts w:ascii="Sylfaen" w:hAnsi="Sylfaen"/>
          <w:b/>
          <w:bCs/>
          <w:noProof/>
          <w:szCs w:val="24"/>
          <w:lang w:val="ka-GE"/>
        </w:rPr>
      </w:pPr>
      <w:r w:rsidRPr="003B6BD4">
        <w:rPr>
          <w:rFonts w:ascii="Sylfaen" w:hAnsi="Sylfaen" w:cs="Sylfaen"/>
          <w:b/>
          <w:szCs w:val="24"/>
          <w:lang w:val="ka-GE"/>
        </w:rPr>
        <w:t>სამუშაოს აღწერილობ</w:t>
      </w:r>
      <w:r w:rsidR="0074698E" w:rsidRPr="003B6BD4">
        <w:rPr>
          <w:rFonts w:ascii="Sylfaen" w:hAnsi="Sylfaen"/>
          <w:b/>
          <w:bCs/>
          <w:noProof/>
          <w:szCs w:val="24"/>
          <w:lang w:val="ka-GE"/>
        </w:rPr>
        <w:t>ა</w:t>
      </w:r>
    </w:p>
    <w:p w:rsidR="0074698E" w:rsidRPr="003B6BD4"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3B6BD4" w:rsidRDefault="0074698E" w:rsidP="008C5578">
            <w:pPr>
              <w:tabs>
                <w:tab w:val="left" w:pos="4536"/>
              </w:tabs>
              <w:spacing w:after="0"/>
              <w:rPr>
                <w:rFonts w:ascii="Sylfaen" w:hAnsi="Sylfaen"/>
                <w:b/>
                <w:sz w:val="24"/>
                <w:szCs w:val="24"/>
                <w:lang w:val="ka-GE"/>
              </w:rPr>
            </w:pPr>
            <w:r w:rsidRPr="003B6BD4">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3B6BD4" w:rsidRDefault="0065227F" w:rsidP="008C5578">
            <w:pPr>
              <w:tabs>
                <w:tab w:val="left" w:pos="4536"/>
              </w:tabs>
              <w:spacing w:after="0"/>
              <w:rPr>
                <w:rFonts w:ascii="Sylfaen" w:hAnsi="Sylfaen"/>
                <w:sz w:val="24"/>
                <w:szCs w:val="24"/>
                <w:lang w:val="ka-GE"/>
              </w:rPr>
            </w:pPr>
            <w:r w:rsidRPr="00591660">
              <w:rPr>
                <w:rFonts w:ascii="Sylfaen" w:hAnsi="Sylfaen"/>
                <w:color w:val="000000" w:themeColor="text1"/>
                <w:lang w:val="ka-GE"/>
              </w:rPr>
              <w:t xml:space="preserve">საქართველოს </w:t>
            </w:r>
            <w:r w:rsidRPr="003311AC">
              <w:rPr>
                <w:rFonts w:ascii="Sylfaen" w:hAnsi="Sylfaen"/>
                <w:color w:val="000000" w:themeColor="text1"/>
                <w:lang w:val="ka-GE"/>
              </w:rPr>
              <w:t>ოკუპირებული ტერიტორიებიდან დევნილთა,</w:t>
            </w:r>
            <w:r w:rsidRPr="00631128">
              <w:rPr>
                <w:sz w:val="18"/>
                <w:szCs w:val="18"/>
                <w:lang w:val="ka-GE"/>
              </w:rPr>
              <w:t xml:space="preserve"> </w:t>
            </w:r>
            <w:r w:rsidRPr="00591660">
              <w:rPr>
                <w:rFonts w:ascii="Sylfaen" w:hAnsi="Sylfaen"/>
                <w:color w:val="000000" w:themeColor="text1"/>
                <w:lang w:val="ka-GE"/>
              </w:rPr>
              <w:t>შრომის, ჯანმრთელობისა და სოციალური დაცვის სამინისტრო</w:t>
            </w:r>
          </w:p>
        </w:tc>
      </w:tr>
      <w:tr w:rsidR="008B4641"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B6BD4" w:rsidRDefault="008B4641" w:rsidP="0016142B">
            <w:pPr>
              <w:tabs>
                <w:tab w:val="left" w:pos="4536"/>
              </w:tabs>
              <w:spacing w:after="0"/>
              <w:rPr>
                <w:rFonts w:ascii="Sylfaen" w:hAnsi="Sylfaen"/>
                <w:b/>
                <w:sz w:val="24"/>
                <w:szCs w:val="24"/>
                <w:lang w:val="ka-GE"/>
              </w:rPr>
            </w:pPr>
            <w:r w:rsidRPr="003B6BD4">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B6BD4" w:rsidRDefault="008B4641" w:rsidP="0016142B">
            <w:pPr>
              <w:spacing w:after="0" w:line="360" w:lineRule="auto"/>
              <w:rPr>
                <w:rFonts w:ascii="Sylfaen" w:hAnsi="Sylfaen"/>
                <w:sz w:val="24"/>
                <w:szCs w:val="24"/>
                <w:lang w:val="ka-GE"/>
              </w:rPr>
            </w:pPr>
            <w:r w:rsidRPr="003B6BD4">
              <w:rPr>
                <w:rFonts w:ascii="Sylfaen" w:hAnsi="Sylfaen"/>
                <w:sz w:val="24"/>
                <w:szCs w:val="24"/>
                <w:lang w:val="ka-GE"/>
              </w:rPr>
              <w:t>ქ. თბილისი, ა.წერეთლის გამზ. 144</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tabs>
                <w:tab w:val="left" w:pos="2385"/>
              </w:tabs>
              <w:spacing w:after="0"/>
              <w:rPr>
                <w:rFonts w:ascii="Sylfaen" w:hAnsi="Sylfaen"/>
                <w:b/>
                <w:sz w:val="24"/>
                <w:szCs w:val="24"/>
                <w:lang w:val="ka-GE"/>
              </w:rPr>
            </w:pPr>
            <w:r w:rsidRPr="003B6BD4">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0C53B9" w:rsidRDefault="005521D7" w:rsidP="005521D7">
            <w:pPr>
              <w:tabs>
                <w:tab w:val="left" w:pos="4536"/>
              </w:tabs>
              <w:spacing w:after="0"/>
              <w:rPr>
                <w:rFonts w:ascii="Sylfaen" w:hAnsi="Sylfaen"/>
                <w:sz w:val="24"/>
                <w:szCs w:val="24"/>
                <w:lang w:val="ka-GE"/>
              </w:rPr>
            </w:pPr>
            <w:r>
              <w:rPr>
                <w:rFonts w:ascii="Sylfaen" w:hAnsi="Sylfaen"/>
                <w:sz w:val="24"/>
                <w:szCs w:val="24"/>
                <w:lang w:val="ka-GE"/>
              </w:rPr>
              <w:t>0159</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2385"/>
              </w:tabs>
              <w:spacing w:after="0"/>
              <w:rPr>
                <w:rFonts w:ascii="Sylfaen" w:hAnsi="Sylfaen"/>
                <w:b/>
                <w:sz w:val="24"/>
                <w:szCs w:val="24"/>
                <w:lang w:val="ka-GE"/>
              </w:rPr>
            </w:pPr>
            <w:r w:rsidRPr="003B6BD4">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9B5111" w:rsidRDefault="005521D7" w:rsidP="005521D7">
            <w:pPr>
              <w:tabs>
                <w:tab w:val="left" w:pos="4536"/>
              </w:tabs>
              <w:spacing w:after="0"/>
              <w:rPr>
                <w:rFonts w:ascii="Sylfaen" w:hAnsi="Sylfaen"/>
                <w:sz w:val="24"/>
                <w:szCs w:val="24"/>
              </w:rPr>
            </w:pPr>
            <w:r w:rsidRPr="00194534">
              <w:rPr>
                <w:rFonts w:ascii="Sylfaen" w:hAnsi="Sylfaen"/>
                <w:sz w:val="24"/>
                <w:szCs w:val="24"/>
                <w:lang w:val="ka-GE"/>
              </w:rPr>
              <w:t xml:space="preserve">ინფორმაციული ტექნოლოგიების დეპარტამენტი, </w:t>
            </w:r>
            <w:r>
              <w:rPr>
                <w:rFonts w:ascii="Sylfaen" w:hAnsi="Sylfaen"/>
                <w:sz w:val="24"/>
                <w:szCs w:val="24"/>
                <w:lang w:val="ka-GE"/>
              </w:rPr>
              <w:t>პირველადი</w:t>
            </w:r>
            <w:r w:rsidRPr="00194534">
              <w:rPr>
                <w:rFonts w:ascii="Sylfaen" w:hAnsi="Sylfaen"/>
                <w:sz w:val="24"/>
                <w:szCs w:val="24"/>
                <w:lang w:val="ka-GE"/>
              </w:rPr>
              <w:t xml:space="preserve"> სტრუქტურული ერთეული</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2385"/>
              </w:tabs>
              <w:spacing w:after="0"/>
              <w:rPr>
                <w:rFonts w:ascii="Sylfaen" w:hAnsi="Sylfaen"/>
                <w:b/>
                <w:sz w:val="24"/>
                <w:szCs w:val="24"/>
                <w:lang w:val="ka-GE"/>
              </w:rPr>
            </w:pPr>
            <w:r w:rsidRPr="003B6BD4">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tabs>
                <w:tab w:val="left" w:pos="4536"/>
              </w:tabs>
              <w:spacing w:after="0"/>
              <w:rPr>
                <w:rFonts w:ascii="Sylfaen" w:hAnsi="Sylfaen"/>
                <w:sz w:val="24"/>
                <w:szCs w:val="24"/>
              </w:rPr>
            </w:pPr>
            <w:r w:rsidRPr="003B6BD4">
              <w:rPr>
                <w:rFonts w:ascii="Sylfaen" w:hAnsi="Sylfaen" w:cs="Sylfaen"/>
                <w:sz w:val="24"/>
                <w:szCs w:val="24"/>
                <w:lang w:val="ka-GE"/>
              </w:rPr>
              <w:t>ინფორმაციული ტექნოლოგიების პოლიტიკისა და ინფრასტრუქტურის ადმინისტრირების სამმართველო</w:t>
            </w:r>
            <w:r>
              <w:rPr>
                <w:rFonts w:ascii="Sylfaen" w:hAnsi="Sylfaen" w:cs="Sylfaen"/>
                <w:sz w:val="24"/>
                <w:szCs w:val="24"/>
                <w:lang w:val="ka-GE"/>
              </w:rPr>
              <w:t xml:space="preserve">, </w:t>
            </w:r>
            <w:r w:rsidRPr="00B9109C">
              <w:rPr>
                <w:rFonts w:ascii="Sylfaen" w:hAnsi="Sylfaen"/>
                <w:sz w:val="24"/>
                <w:szCs w:val="24"/>
                <w:lang w:val="ka-GE"/>
              </w:rPr>
              <w:t>მეორადი სტრუქტურული ერთეული</w:t>
            </w:r>
          </w:p>
        </w:tc>
      </w:tr>
      <w:tr w:rsidR="005521D7" w:rsidRPr="003B6BD4"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jc w:val="center"/>
              <w:rPr>
                <w:rFonts w:ascii="Sylfaen" w:hAnsi="Sylfaen"/>
                <w:sz w:val="24"/>
                <w:szCs w:val="24"/>
                <w:lang w:val="ka-GE"/>
              </w:rPr>
            </w:pPr>
            <w:r w:rsidRPr="003B6BD4">
              <w:rPr>
                <w:rFonts w:ascii="Sylfaen" w:hAnsi="Sylfaen"/>
                <w:b/>
                <w:sz w:val="24"/>
                <w:szCs w:val="24"/>
                <w:lang w:val="ka-GE"/>
              </w:rPr>
              <w:t>თანამდებობა</w:t>
            </w:r>
          </w:p>
        </w:tc>
      </w:tr>
      <w:tr w:rsidR="005521D7" w:rsidRPr="003B6BD4" w:rsidTr="00DC037F">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rPr>
                <w:rFonts w:ascii="Sylfaen" w:hAnsi="Sylfaen"/>
                <w:b/>
                <w:sz w:val="24"/>
                <w:szCs w:val="24"/>
              </w:rPr>
            </w:pPr>
            <w:r w:rsidRPr="003B6BD4">
              <w:rPr>
                <w:rFonts w:ascii="Sylfaen" w:hAnsi="Sylfaen"/>
                <w:b/>
                <w:sz w:val="24"/>
                <w:szCs w:val="24"/>
                <w:lang w:val="ka-GE"/>
              </w:rPr>
              <w:t>თანამდებობის დასახელება</w:t>
            </w:r>
            <w:r w:rsidRPr="003B6BD4">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jc w:val="center"/>
              <w:rPr>
                <w:rFonts w:ascii="Sylfaen" w:hAnsi="Sylfaen"/>
                <w:b/>
                <w:sz w:val="24"/>
                <w:szCs w:val="24"/>
                <w:lang w:val="ka-GE"/>
              </w:rPr>
            </w:pPr>
            <w:r w:rsidRPr="003B6BD4">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jc w:val="center"/>
              <w:rPr>
                <w:rFonts w:ascii="Sylfaen" w:hAnsi="Sylfaen"/>
                <w:b/>
                <w:sz w:val="24"/>
                <w:szCs w:val="24"/>
                <w:lang w:val="ka-GE"/>
              </w:rPr>
            </w:pPr>
            <w:r w:rsidRPr="003B6BD4">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line="240" w:lineRule="auto"/>
              <w:jc w:val="center"/>
              <w:rPr>
                <w:rFonts w:ascii="Sylfaen" w:hAnsi="Sylfaen"/>
                <w:b/>
                <w:sz w:val="24"/>
                <w:szCs w:val="24"/>
                <w:lang w:val="ka-GE"/>
              </w:rPr>
            </w:pPr>
            <w:r w:rsidRPr="003B6BD4">
              <w:rPr>
                <w:rFonts w:ascii="Sylfaen" w:hAnsi="Sylfaen"/>
                <w:b/>
                <w:sz w:val="24"/>
                <w:szCs w:val="24"/>
                <w:lang w:val="ka-GE"/>
              </w:rPr>
              <w:t>ზღვრული სპეციალური წოდება</w:t>
            </w:r>
          </w:p>
        </w:tc>
      </w:tr>
      <w:tr w:rsidR="005521D7" w:rsidRPr="003B6BD4" w:rsidTr="005F68F1">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1A12FE" w:rsidRDefault="0054336C" w:rsidP="005521D7">
            <w:pPr>
              <w:tabs>
                <w:tab w:val="left" w:pos="4536"/>
              </w:tabs>
              <w:spacing w:after="0"/>
              <w:rPr>
                <w:rFonts w:ascii="Sylfaen" w:hAnsi="Sylfaen"/>
                <w:b/>
              </w:rPr>
            </w:pPr>
            <w:r w:rsidRPr="001A12FE">
              <w:rPr>
                <w:rFonts w:ascii="Sylfaen" w:hAnsi="Sylfaen" w:cs="Sylfaen"/>
                <w:lang w:val="ka-GE"/>
              </w:rPr>
              <w:t xml:space="preserve">ინფორმაციული ტექნოლოგიების პოლიტიკისა და ინფრასტრუქტურის ადმინისტრირების სამმართველოს </w:t>
            </w:r>
            <w:r w:rsidR="005521D7" w:rsidRPr="001A12FE">
              <w:rPr>
                <w:rFonts w:ascii="Sylfaen" w:hAnsi="Sylfaen"/>
                <w:lang w:val="ka-GE"/>
              </w:rPr>
              <w:t>მთავარი სპეციალისტი</w:t>
            </w:r>
            <w:r w:rsidR="00B832AC" w:rsidRPr="001A12FE">
              <w:rPr>
                <w:rFonts w:ascii="Sylfaen" w:hAnsi="Sylfaen"/>
                <w:lang w:val="ka-GE"/>
              </w:rPr>
              <w:t>, პირველი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91085A" w:rsidRDefault="005521D7" w:rsidP="005521D7">
            <w:pPr>
              <w:tabs>
                <w:tab w:val="left" w:pos="4536"/>
              </w:tabs>
              <w:spacing w:after="0"/>
              <w:jc w:val="center"/>
              <w:rPr>
                <w:rFonts w:ascii="Sylfaen" w:hAnsi="Sylfaen"/>
                <w:b/>
                <w:sz w:val="24"/>
                <w:szCs w:val="24"/>
              </w:rPr>
            </w:pPr>
            <w:r>
              <w:rPr>
                <w:rFonts w:ascii="Sylfaen" w:hAnsi="Sylfaen"/>
                <w:b/>
                <w:sz w:val="24"/>
                <w:szCs w:val="24"/>
              </w:rPr>
              <w:t>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91085A" w:rsidRDefault="005521D7" w:rsidP="005521D7">
            <w:pPr>
              <w:tabs>
                <w:tab w:val="left" w:pos="4536"/>
              </w:tabs>
              <w:spacing w:after="0"/>
              <w:jc w:val="center"/>
              <w:rPr>
                <w:rFonts w:ascii="Sylfaen" w:hAnsi="Sylfaen"/>
                <w:b/>
                <w:sz w:val="24"/>
                <w:szCs w:val="24"/>
              </w:rPr>
            </w:pPr>
            <w:r>
              <w:rPr>
                <w:rFonts w:ascii="Sylfaen" w:hAnsi="Sylfaen"/>
                <w:b/>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line="240" w:lineRule="auto"/>
              <w:jc w:val="center"/>
              <w:rPr>
                <w:rFonts w:ascii="Sylfaen" w:hAnsi="Sylfaen"/>
                <w:b/>
                <w:sz w:val="24"/>
                <w:szCs w:val="24"/>
                <w:lang w:val="ka-GE"/>
              </w:rPr>
            </w:pP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E120A4" w:rsidP="005521D7">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4" style="position:absolute;z-index:251672576;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5" style="position:absolute;z-index:251673600;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5521D7" w:rsidRPr="003B6BD4">
              <w:rPr>
                <w:rFonts w:ascii="Sylfaen" w:hAnsi="Sylfaen"/>
                <w:b/>
                <w:sz w:val="24"/>
                <w:szCs w:val="24"/>
                <w:lang w:val="ka-GE"/>
              </w:rPr>
              <w:t>უშუალო დაქვემდებარებაშია</w:t>
            </w:r>
            <w:r w:rsidR="005521D7" w:rsidRPr="003B6BD4">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0C53B9" w:rsidRDefault="005521D7" w:rsidP="005521D7">
            <w:pPr>
              <w:tabs>
                <w:tab w:val="center" w:pos="2781"/>
              </w:tabs>
              <w:spacing w:after="0"/>
              <w:ind w:right="34"/>
              <w:rPr>
                <w:rFonts w:ascii="Sylfaen" w:hAnsi="Sylfaen"/>
                <w:sz w:val="24"/>
                <w:szCs w:val="24"/>
                <w:lang w:val="ka-GE"/>
              </w:rPr>
            </w:pPr>
            <w:r w:rsidRPr="000C53B9">
              <w:rPr>
                <w:rFonts w:ascii="Sylfaen" w:hAnsi="Sylfaen"/>
                <w:sz w:val="24"/>
                <w:szCs w:val="24"/>
                <w:lang w:val="ka-GE"/>
              </w:rPr>
              <w:t>სამმართველოს უფროსის</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r>
              <w:rPr>
                <w:rFonts w:ascii="Sylfaen" w:hAnsi="Sylfaen"/>
                <w:sz w:val="24"/>
                <w:szCs w:val="24"/>
                <w:lang w:val="ka-GE"/>
              </w:rPr>
              <w:t>ს ხელმძღვანელი</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100" w:afterAutospacing="1" w:line="240" w:lineRule="auto"/>
              <w:ind w:right="34"/>
              <w:rPr>
                <w:rFonts w:ascii="Sylfaen" w:hAnsi="Sylfaen"/>
                <w:b/>
                <w:noProof/>
                <w:sz w:val="24"/>
                <w:szCs w:val="24"/>
              </w:rPr>
            </w:pPr>
            <w:r w:rsidRPr="003B6BD4">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tabs>
                <w:tab w:val="left" w:pos="4536"/>
              </w:tabs>
              <w:spacing w:after="0" w:line="240" w:lineRule="auto"/>
              <w:ind w:right="34"/>
              <w:rPr>
                <w:rFonts w:ascii="Sylfaen" w:hAnsi="Sylfaen"/>
                <w:sz w:val="24"/>
                <w:szCs w:val="24"/>
                <w:lang w:val="ka-GE"/>
              </w:rPr>
            </w:pPr>
            <w:r>
              <w:rPr>
                <w:rFonts w:ascii="Sylfaen" w:hAnsi="Sylfaen"/>
                <w:sz w:val="24"/>
                <w:szCs w:val="24"/>
                <w:lang w:val="ka-GE"/>
              </w:rPr>
              <w:t>-</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100" w:afterAutospacing="1" w:line="240" w:lineRule="auto"/>
              <w:rPr>
                <w:rFonts w:ascii="Sylfaen" w:hAnsi="Sylfaen"/>
                <w:b/>
                <w:sz w:val="24"/>
                <w:szCs w:val="24"/>
                <w:lang w:val="ka-GE"/>
              </w:rPr>
            </w:pPr>
            <w:r w:rsidRPr="003B6BD4">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tabs>
                <w:tab w:val="left" w:pos="4536"/>
              </w:tabs>
              <w:spacing w:after="0" w:line="240" w:lineRule="auto"/>
              <w:rPr>
                <w:rFonts w:ascii="Sylfaen" w:hAnsi="Sylfaen"/>
                <w:sz w:val="24"/>
                <w:szCs w:val="24"/>
                <w:lang w:val="ka-GE"/>
              </w:rPr>
            </w:pPr>
            <w:r>
              <w:rPr>
                <w:rFonts w:ascii="Sylfaen" w:hAnsi="Sylfaen"/>
                <w:sz w:val="24"/>
                <w:szCs w:val="24"/>
                <w:lang w:val="ka-GE"/>
              </w:rPr>
              <w:t>-</w:t>
            </w:r>
          </w:p>
        </w:tc>
      </w:tr>
      <w:tr w:rsidR="005521D7" w:rsidRPr="003B6BD4"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21D7" w:rsidRPr="003B6BD4" w:rsidRDefault="005521D7" w:rsidP="005521D7">
            <w:pPr>
              <w:tabs>
                <w:tab w:val="left" w:pos="4536"/>
              </w:tabs>
              <w:spacing w:after="0" w:line="240" w:lineRule="auto"/>
              <w:rPr>
                <w:rFonts w:ascii="Sylfaen" w:hAnsi="Sylfaen"/>
                <w:b/>
                <w:sz w:val="24"/>
                <w:szCs w:val="24"/>
                <w:lang w:val="ka-GE"/>
              </w:rPr>
            </w:pPr>
            <w:r w:rsidRPr="003B6BD4">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tabs>
                <w:tab w:val="left" w:pos="4536"/>
              </w:tabs>
              <w:spacing w:after="0" w:line="240" w:lineRule="auto"/>
              <w:rPr>
                <w:rFonts w:ascii="Sylfaen" w:hAnsi="Sylfaen"/>
                <w:sz w:val="24"/>
                <w:szCs w:val="24"/>
                <w:lang w:val="ka-GE"/>
              </w:rPr>
            </w:pPr>
            <w:r>
              <w:rPr>
                <w:rFonts w:ascii="Sylfaen" w:hAnsi="Sylfaen" w:cs="Sylfaen"/>
                <w:sz w:val="24"/>
                <w:szCs w:val="24"/>
                <w:lang w:val="ka-GE"/>
              </w:rPr>
              <w:t>-</w:t>
            </w:r>
          </w:p>
        </w:tc>
      </w:tr>
      <w:tr w:rsidR="005521D7" w:rsidRPr="003B6BD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tabs>
                <w:tab w:val="left" w:pos="4536"/>
              </w:tabs>
              <w:spacing w:after="0" w:line="240" w:lineRule="auto"/>
              <w:rPr>
                <w:rFonts w:ascii="Sylfaen" w:hAnsi="Sylfaen"/>
                <w:b/>
                <w:sz w:val="24"/>
                <w:szCs w:val="24"/>
              </w:rPr>
            </w:pPr>
            <w:r w:rsidRPr="003B6BD4">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spacing w:line="360" w:lineRule="auto"/>
              <w:rPr>
                <w:rFonts w:ascii="Sylfaen" w:eastAsia="MS Gothic" w:hAnsi="Sylfaen"/>
                <w:sz w:val="24"/>
                <w:szCs w:val="24"/>
                <w:lang w:val="ka-GE"/>
              </w:rPr>
            </w:pPr>
            <w:r>
              <w:rPr>
                <w:rFonts w:ascii="Sylfaen" w:eastAsia="MS Gothic" w:hAnsi="Sylfaen"/>
                <w:sz w:val="24"/>
                <w:szCs w:val="24"/>
                <w:lang w:val="ka-GE"/>
              </w:rPr>
              <w:t>09:00-18:0</w:t>
            </w:r>
            <w:r w:rsidRPr="003B6BD4">
              <w:rPr>
                <w:rFonts w:ascii="Sylfaen" w:eastAsia="MS Gothic" w:hAnsi="Sylfaen"/>
                <w:sz w:val="24"/>
                <w:szCs w:val="24"/>
                <w:lang w:val="ka-GE"/>
              </w:rPr>
              <w:t>0</w:t>
            </w:r>
          </w:p>
          <w:p w:rsidR="005521D7" w:rsidRPr="003B6BD4" w:rsidRDefault="005521D7" w:rsidP="005521D7">
            <w:pPr>
              <w:spacing w:line="360" w:lineRule="auto"/>
              <w:rPr>
                <w:rFonts w:ascii="Sylfaen" w:eastAsia="MS Gothic" w:hAnsi="Sylfaen"/>
                <w:sz w:val="24"/>
                <w:szCs w:val="24"/>
              </w:rPr>
            </w:pPr>
            <w:r w:rsidRPr="003B6BD4">
              <w:rPr>
                <w:rFonts w:ascii="Sylfaen" w:eastAsia="MS Gothic" w:hAnsi="Sylfaen"/>
                <w:sz w:val="24"/>
                <w:szCs w:val="24"/>
                <w:lang w:val="ka-GE"/>
              </w:rPr>
              <w:t>13:00-14:00</w:t>
            </w:r>
          </w:p>
        </w:tc>
      </w:tr>
      <w:tr w:rsidR="005521D7" w:rsidRPr="003B6BD4"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5521D7" w:rsidRPr="003B6BD4" w:rsidRDefault="005521D7" w:rsidP="005521D7">
            <w:pPr>
              <w:pStyle w:val="BodyText"/>
              <w:rPr>
                <w:rFonts w:ascii="Sylfaen" w:hAnsi="Sylfaen"/>
                <w:b/>
                <w:sz w:val="24"/>
                <w:szCs w:val="24"/>
                <w:lang w:val="ka-GE"/>
              </w:rPr>
            </w:pPr>
            <w:r w:rsidRPr="003B6BD4">
              <w:rPr>
                <w:rFonts w:ascii="Sylfaen" w:hAnsi="Sylfaen"/>
                <w:b/>
                <w:sz w:val="24"/>
                <w:szCs w:val="24"/>
                <w:lang w:val="ka-GE"/>
              </w:rPr>
              <w:lastRenderedPageBreak/>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5521D7" w:rsidRPr="003B6BD4" w:rsidRDefault="006A2C3A" w:rsidP="005521D7">
            <w:pPr>
              <w:pStyle w:val="BodyText"/>
              <w:rPr>
                <w:rFonts w:ascii="Sylfaen" w:hAnsi="Sylfaen"/>
                <w:b/>
                <w:sz w:val="24"/>
                <w:szCs w:val="24"/>
                <w:lang w:val="ka-GE"/>
              </w:rPr>
            </w:pPr>
            <w:r>
              <w:rPr>
                <w:rFonts w:ascii="Sylfaen" w:hAnsi="Sylfaen"/>
                <w:b/>
                <w:sz w:val="24"/>
                <w:szCs w:val="24"/>
                <w:lang w:val="ka-GE"/>
              </w:rPr>
              <w:t>2300</w:t>
            </w:r>
          </w:p>
        </w:tc>
      </w:tr>
      <w:tr w:rsidR="005521D7" w:rsidRPr="003B6BD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pStyle w:val="BodyText"/>
              <w:rPr>
                <w:rFonts w:ascii="Sylfaen" w:hAnsi="Sylfaen"/>
                <w:b/>
                <w:sz w:val="24"/>
                <w:szCs w:val="24"/>
              </w:rPr>
            </w:pPr>
            <w:r w:rsidRPr="003B6BD4">
              <w:rPr>
                <w:rFonts w:ascii="Sylfaen" w:hAnsi="Sylfaen"/>
                <w:b/>
                <w:sz w:val="24"/>
                <w:szCs w:val="24"/>
                <w:lang w:val="ka-GE"/>
              </w:rPr>
              <w:t>თანამდებობის მიზანი</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rPr>
            </w:pPr>
            <w:r w:rsidRPr="005521D7">
              <w:rPr>
                <w:rFonts w:ascii="Sylfaen" w:eastAsia="Sylfaen" w:hAnsi="Sylfaen"/>
                <w:sz w:val="24"/>
                <w:szCs w:val="24"/>
                <w:lang w:val="ka-GE"/>
              </w:rPr>
              <w:t xml:space="preserve">ა) </w:t>
            </w:r>
            <w:proofErr w:type="spellStart"/>
            <w:r w:rsidRPr="005521D7">
              <w:rPr>
                <w:rFonts w:ascii="Sylfaen" w:eastAsia="Sylfaen" w:hAnsi="Sylfaen"/>
                <w:sz w:val="24"/>
                <w:szCs w:val="24"/>
              </w:rPr>
              <w:t>ასრულებს</w:t>
            </w:r>
            <w:proofErr w:type="spellEnd"/>
            <w:r w:rsidRPr="005521D7">
              <w:rPr>
                <w:rFonts w:ascii="Sylfaen" w:eastAsia="Sylfaen" w:hAnsi="Sylfaen"/>
                <w:sz w:val="24"/>
                <w:szCs w:val="24"/>
              </w:rPr>
              <w:t xml:space="preserve"> </w:t>
            </w:r>
            <w:proofErr w:type="spellStart"/>
            <w:r w:rsidRPr="005521D7">
              <w:rPr>
                <w:rFonts w:ascii="Sylfaen" w:eastAsia="Sylfaen" w:hAnsi="Sylfaen"/>
                <w:sz w:val="24"/>
                <w:szCs w:val="24"/>
              </w:rPr>
              <w:t>მასზე</w:t>
            </w:r>
            <w:proofErr w:type="spellEnd"/>
            <w:r w:rsidRPr="005521D7">
              <w:rPr>
                <w:rFonts w:ascii="Sylfaen" w:eastAsia="Sylfaen" w:hAnsi="Sylfaen"/>
                <w:sz w:val="24"/>
                <w:szCs w:val="24"/>
              </w:rPr>
              <w:t xml:space="preserve"> </w:t>
            </w:r>
            <w:proofErr w:type="spellStart"/>
            <w:r w:rsidRPr="005521D7">
              <w:rPr>
                <w:rFonts w:ascii="Sylfaen" w:eastAsia="Sylfaen" w:hAnsi="Sylfaen"/>
                <w:sz w:val="24"/>
                <w:szCs w:val="24"/>
              </w:rPr>
              <w:t>დაკისრებულ</w:t>
            </w:r>
            <w:proofErr w:type="spellEnd"/>
            <w:r w:rsidRPr="005521D7">
              <w:rPr>
                <w:rFonts w:ascii="Sylfaen" w:eastAsia="Sylfaen" w:hAnsi="Sylfaen"/>
                <w:sz w:val="24"/>
                <w:szCs w:val="24"/>
              </w:rPr>
              <w:t xml:space="preserve"> </w:t>
            </w:r>
            <w:proofErr w:type="spellStart"/>
            <w:r w:rsidRPr="005521D7">
              <w:rPr>
                <w:rFonts w:ascii="Sylfaen" w:eastAsia="Sylfaen" w:hAnsi="Sylfaen"/>
                <w:sz w:val="24"/>
                <w:szCs w:val="24"/>
              </w:rPr>
              <w:t>მოვალეობებს</w:t>
            </w:r>
            <w:proofErr w:type="spellEnd"/>
            <w:r w:rsidRPr="005521D7">
              <w:rPr>
                <w:rFonts w:ascii="Sylfaen" w:eastAsia="Sylfaen" w:hAnsi="Sylfaen"/>
                <w:sz w:val="24"/>
                <w:szCs w:val="24"/>
              </w:rPr>
              <w:t>;</w:t>
            </w:r>
          </w:p>
          <w:p w:rsidR="005521D7" w:rsidRPr="005521D7" w:rsidRDefault="005521D7" w:rsidP="005521D7">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5521D7">
              <w:rPr>
                <w:rFonts w:ascii="Sylfaen" w:eastAsia="Sylfaen" w:hAnsi="Sylfaen"/>
                <w:sz w:val="24"/>
                <w:szCs w:val="24"/>
                <w:lang w:val="ka-GE"/>
              </w:rPr>
              <w:t>ბ) პასუხისმგებელია მის მიერ შესრულებულ სამუშაოს ხარისხსა და შესრულების ვადების დაცვაზე;</w:t>
            </w:r>
          </w:p>
          <w:p w:rsidR="005521D7" w:rsidRPr="005521D7" w:rsidRDefault="005521D7" w:rsidP="005521D7">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5521D7">
              <w:rPr>
                <w:rFonts w:ascii="Sylfaen" w:eastAsia="Sylfaen" w:hAnsi="Sylfaen"/>
                <w:sz w:val="24"/>
                <w:szCs w:val="24"/>
                <w:lang w:val="ka-GE"/>
              </w:rPr>
              <w:t>გ) ანგარიშვალდებულია დეპარტამენტის ხელმძღვანელობის წინაშე;</w:t>
            </w:r>
          </w:p>
          <w:p w:rsidR="005521D7" w:rsidRPr="005521D7" w:rsidRDefault="005521D7" w:rsidP="005521D7">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284"/>
              <w:jc w:val="both"/>
              <w:rPr>
                <w:rFonts w:eastAsia="Arial Unicode MS" w:cs="Arial Unicode MS"/>
                <w:b/>
                <w:sz w:val="24"/>
                <w:szCs w:val="24"/>
                <w:u w:color="000000"/>
                <w:bdr w:val="nil"/>
              </w:rPr>
            </w:pPr>
            <w:r w:rsidRPr="005521D7">
              <w:rPr>
                <w:rFonts w:ascii="Sylfaen" w:eastAsia="Sylfaen" w:hAnsi="Sylfaen"/>
                <w:sz w:val="24"/>
                <w:szCs w:val="24"/>
                <w:lang w:val="ka-GE"/>
              </w:rPr>
              <w:t xml:space="preserve">დ) ასრულებს დეპარტამენტისა და სამინისტროს ხელმძღვანელობის ცალკეულ დავალებებს. </w:t>
            </w:r>
          </w:p>
        </w:tc>
      </w:tr>
      <w:tr w:rsidR="005521D7" w:rsidRPr="003B6BD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3B6BD4" w:rsidRDefault="005521D7" w:rsidP="005521D7">
            <w:pPr>
              <w:pStyle w:val="BodyText"/>
              <w:jc w:val="left"/>
              <w:rPr>
                <w:rFonts w:ascii="Sylfaen" w:hAnsi="Sylfaen"/>
                <w:b/>
                <w:sz w:val="24"/>
                <w:szCs w:val="24"/>
                <w:lang w:val="ka-GE"/>
              </w:rPr>
            </w:pPr>
            <w:r w:rsidRPr="003B6BD4">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3B6BD4" w:rsidRDefault="005521D7" w:rsidP="005521D7">
            <w:pPr>
              <w:pStyle w:val="BodyText"/>
              <w:jc w:val="left"/>
              <w:rPr>
                <w:rFonts w:ascii="Sylfaen" w:hAnsi="Sylfaen"/>
                <w:b/>
                <w:sz w:val="24"/>
                <w:szCs w:val="24"/>
                <w:lang w:val="ka-GE"/>
              </w:rPr>
            </w:pPr>
            <w:r w:rsidRPr="003B6BD4">
              <w:rPr>
                <w:rFonts w:ascii="Sylfaen" w:hAnsi="Sylfaen"/>
                <w:b/>
                <w:sz w:val="24"/>
                <w:szCs w:val="24"/>
                <w:lang w:val="ka-GE"/>
              </w:rPr>
              <w:t>პრიორიტეტულობა</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sz w:val="24"/>
                <w:szCs w:val="24"/>
              </w:rPr>
            </w:pPr>
            <w:r w:rsidRPr="00410F2F">
              <w:rPr>
                <w:rFonts w:ascii="Sylfaen" w:hAnsi="Sylfaen" w:cs="Sylfaen"/>
                <w:sz w:val="24"/>
                <w:szCs w:val="24"/>
                <w:lang w:val="ka-GE"/>
              </w:rPr>
              <w:t>ახორციელებს</w:t>
            </w:r>
            <w:r w:rsidRPr="00410F2F">
              <w:rPr>
                <w:rFonts w:ascii="Sylfaen" w:hAnsi="Sylfaen"/>
                <w:sz w:val="24"/>
                <w:szCs w:val="24"/>
                <w:lang w:val="ka-GE"/>
              </w:rPr>
              <w:t xml:space="preserve"> სამინისტროს სერვერული ინფრასტრუქტურის აპარატული და ვირტუალური გარემოს მართვასა და მონიტორინგს;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sz w:val="24"/>
                <w:szCs w:val="24"/>
              </w:rPr>
            </w:pPr>
            <w:r w:rsidRPr="00410F2F">
              <w:rPr>
                <w:rFonts w:ascii="Sylfaen" w:hAnsi="Sylfaen" w:cs="Sylfaen"/>
                <w:sz w:val="24"/>
                <w:szCs w:val="24"/>
                <w:lang w:val="ka-GE"/>
              </w:rPr>
              <w:t>უზრუნველყოფს</w:t>
            </w:r>
            <w:r w:rsidRPr="00410F2F">
              <w:rPr>
                <w:rFonts w:ascii="Sylfaen" w:hAnsi="Sylfaen"/>
                <w:sz w:val="24"/>
                <w:szCs w:val="24"/>
                <w:lang w:val="ka-GE"/>
              </w:rPr>
              <w:t xml:space="preserve"> დანერგვის პროცესში არსებული საინფორმაციო სისტემების სატესტო, განვითარებისა და წარმოების გარემოთა პროექტების შემუშავებას და განხორციელებას;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sz w:val="24"/>
                <w:szCs w:val="24"/>
              </w:rPr>
            </w:pPr>
            <w:r w:rsidRPr="00410F2F">
              <w:rPr>
                <w:rFonts w:ascii="Sylfaen" w:hAnsi="Sylfaen" w:cs="Sylfaen"/>
                <w:sz w:val="24"/>
                <w:szCs w:val="24"/>
                <w:lang w:val="ka-GE"/>
              </w:rPr>
              <w:t>ახორციელებს</w:t>
            </w:r>
            <w:r w:rsidRPr="00410F2F">
              <w:rPr>
                <w:rFonts w:ascii="Sylfaen" w:hAnsi="Sylfaen"/>
                <w:sz w:val="24"/>
                <w:szCs w:val="24"/>
                <w:lang w:val="ka-GE"/>
              </w:rPr>
              <w:t xml:space="preserve"> ვირუსებისა და კიბერ შეტევებისაგან დაცვის, წვდომის კონტროლისა და ლოგირების სისტემების მართვას და მონიტორინგს;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E120A4" w:rsidRDefault="005521D7" w:rsidP="00410F2F">
            <w:pPr>
              <w:jc w:val="both"/>
              <w:rPr>
                <w:rFonts w:ascii="Verdana" w:hAnsi="Verdana"/>
                <w:sz w:val="24"/>
                <w:szCs w:val="24"/>
              </w:rPr>
            </w:pPr>
            <w:r w:rsidRPr="00E120A4">
              <w:rPr>
                <w:rFonts w:ascii="Sylfaen" w:hAnsi="Sylfaen" w:cs="Sylfaen"/>
                <w:sz w:val="24"/>
                <w:szCs w:val="24"/>
                <w:lang w:val="ka-GE"/>
              </w:rPr>
              <w:t>ახორციელებს</w:t>
            </w:r>
            <w:r w:rsidRPr="00E120A4">
              <w:rPr>
                <w:rFonts w:ascii="Sylfaen" w:hAnsi="Sylfaen"/>
                <w:sz w:val="24"/>
                <w:szCs w:val="24"/>
                <w:lang w:val="ka-GE"/>
              </w:rPr>
              <w:t xml:space="preserve"> ინფორმაციული უსაფრთხოების, პერსონალური მონაცემების დაცვის სისტემების დანერგვას და ადმინისტრირებას;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sz w:val="24"/>
                <w:szCs w:val="24"/>
              </w:rPr>
            </w:pPr>
            <w:r w:rsidRPr="00410F2F">
              <w:rPr>
                <w:rFonts w:ascii="Sylfaen" w:hAnsi="Sylfaen" w:cs="Sylfaen"/>
                <w:sz w:val="24"/>
                <w:szCs w:val="24"/>
                <w:lang w:val="ka-GE"/>
              </w:rPr>
              <w:t>ახორციელებს</w:t>
            </w:r>
            <w:r w:rsidRPr="00410F2F">
              <w:rPr>
                <w:rFonts w:ascii="Sylfaen" w:hAnsi="Sylfaen"/>
                <w:sz w:val="24"/>
                <w:szCs w:val="24"/>
                <w:lang w:val="ka-GE"/>
              </w:rPr>
              <w:t xml:space="preserve"> სამინისტროსა და დაქვემდებარებული სამსახურების ელექტრონული ფოსტის სერვერების მართვას;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sz w:val="24"/>
                <w:szCs w:val="24"/>
              </w:rPr>
            </w:pPr>
            <w:r w:rsidRPr="00410F2F">
              <w:rPr>
                <w:rFonts w:ascii="Sylfaen" w:hAnsi="Sylfaen" w:cs="Sylfaen"/>
                <w:sz w:val="24"/>
                <w:szCs w:val="24"/>
                <w:lang w:val="ka-GE"/>
              </w:rPr>
              <w:t>ნერგავს</w:t>
            </w:r>
            <w:r w:rsidRPr="00410F2F">
              <w:rPr>
                <w:rFonts w:ascii="Sylfaen" w:hAnsi="Sylfaen"/>
                <w:sz w:val="24"/>
                <w:szCs w:val="24"/>
                <w:lang w:val="ka-GE"/>
              </w:rPr>
              <w:t xml:space="preserve"> და მართავს სერვერული ინფრასტრუქტურისა და კომპიუტერული სამუშაო ადგილების ცენტრალიზებული მართვისა და პოლიტიკის განხორციელების ტექნოლოგიებს (</w:t>
            </w:r>
            <w:r w:rsidRPr="00410F2F">
              <w:rPr>
                <w:rFonts w:ascii="Sylfaen" w:hAnsi="Sylfaen"/>
                <w:sz w:val="24"/>
                <w:szCs w:val="24"/>
              </w:rPr>
              <w:t xml:space="preserve">AD, DNS, DHCP </w:t>
            </w:r>
            <w:r w:rsidRPr="00410F2F">
              <w:rPr>
                <w:rFonts w:ascii="Sylfaen" w:hAnsi="Sylfaen"/>
                <w:sz w:val="24"/>
                <w:szCs w:val="24"/>
                <w:lang w:val="ka-GE"/>
              </w:rPr>
              <w:t>და სხვა);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Sylfaen" w:hAnsi="Sylfaen"/>
                <w:sz w:val="24"/>
                <w:szCs w:val="24"/>
                <w:lang w:val="ka-GE"/>
              </w:rPr>
            </w:pPr>
            <w:r w:rsidRPr="00410F2F">
              <w:rPr>
                <w:rFonts w:ascii="Sylfaen" w:hAnsi="Sylfaen" w:cs="Sylfaen"/>
                <w:sz w:val="24"/>
                <w:szCs w:val="24"/>
                <w:lang w:val="ka-GE"/>
              </w:rPr>
              <w:t>შეიმუშავებს</w:t>
            </w:r>
            <w:r w:rsidRPr="00410F2F">
              <w:rPr>
                <w:rFonts w:ascii="Sylfaen" w:hAnsi="Sylfaen"/>
                <w:sz w:val="24"/>
                <w:szCs w:val="24"/>
                <w:lang w:val="ka-GE"/>
              </w:rPr>
              <w:t xml:space="preserve"> და ნერგავს რეზერვირებისა და აღდგენის პოლიტიკას და მართავს მას;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Sylfaen" w:hAnsi="Sylfaen"/>
                <w:sz w:val="24"/>
                <w:szCs w:val="24"/>
                <w:lang w:val="ka-GE"/>
              </w:rPr>
            </w:pPr>
            <w:r w:rsidRPr="00410F2F">
              <w:rPr>
                <w:rFonts w:ascii="Sylfaen" w:hAnsi="Sylfaen" w:cs="Sylfaen"/>
                <w:sz w:val="24"/>
                <w:szCs w:val="24"/>
                <w:lang w:val="ka-GE"/>
              </w:rPr>
              <w:t>მონაწილეობას</w:t>
            </w:r>
            <w:r w:rsidRPr="00410F2F">
              <w:rPr>
                <w:rFonts w:ascii="Sylfaen" w:hAnsi="Sylfaen"/>
                <w:sz w:val="24"/>
                <w:szCs w:val="24"/>
                <w:lang w:val="ka-GE"/>
              </w:rPr>
              <w:t xml:space="preserve"> იღებს სერვერული ინფრასტრუქტურის </w:t>
            </w:r>
            <w:r w:rsidRPr="00410F2F">
              <w:rPr>
                <w:rFonts w:ascii="Sylfaen" w:hAnsi="Sylfaen"/>
                <w:sz w:val="24"/>
                <w:szCs w:val="24"/>
                <w:lang w:val="ka-GE"/>
              </w:rPr>
              <w:lastRenderedPageBreak/>
              <w:t>პროექტების შემუშავებაში;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lastRenderedPageBreak/>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E120A4" w:rsidRDefault="005521D7" w:rsidP="00410F2F">
            <w:pPr>
              <w:jc w:val="both"/>
              <w:rPr>
                <w:rFonts w:ascii="Verdana" w:hAnsi="Verdana"/>
                <w:sz w:val="24"/>
                <w:szCs w:val="24"/>
              </w:rPr>
            </w:pPr>
            <w:r w:rsidRPr="00E120A4">
              <w:rPr>
                <w:rFonts w:ascii="Sylfaen" w:hAnsi="Sylfaen" w:cs="Sylfaen"/>
                <w:sz w:val="24"/>
                <w:szCs w:val="24"/>
                <w:lang w:val="ka-GE"/>
              </w:rPr>
              <w:t>ინფორმაციული</w:t>
            </w:r>
            <w:r w:rsidRPr="00E120A4">
              <w:rPr>
                <w:rFonts w:ascii="Sylfaen" w:hAnsi="Sylfaen"/>
                <w:sz w:val="24"/>
                <w:szCs w:val="24"/>
                <w:lang w:val="ka-GE"/>
              </w:rPr>
              <w:t xml:space="preserve"> უსაფრთხოების მოთხოვნების შესაბამისად უზრუნველყოფს საჭირო შეზღუდვებისა და წვდომების დანერგვას;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410F2F" w:rsidRDefault="005521D7" w:rsidP="00410F2F">
            <w:pPr>
              <w:jc w:val="both"/>
              <w:rPr>
                <w:rFonts w:ascii="Verdana" w:hAnsi="Verdana"/>
                <w:b/>
                <w:sz w:val="24"/>
                <w:szCs w:val="24"/>
              </w:rPr>
            </w:pPr>
            <w:r w:rsidRPr="00410F2F">
              <w:rPr>
                <w:rFonts w:ascii="Sylfaen" w:hAnsi="Sylfaen" w:cs="Sylfaen"/>
                <w:sz w:val="24"/>
                <w:szCs w:val="24"/>
                <w:lang w:val="ka-GE"/>
              </w:rPr>
              <w:t>ქმნის</w:t>
            </w:r>
            <w:r w:rsidRPr="00410F2F">
              <w:rPr>
                <w:rFonts w:ascii="Sylfaen" w:hAnsi="Sylfaen"/>
                <w:sz w:val="24"/>
                <w:szCs w:val="24"/>
                <w:lang w:val="ka-GE"/>
              </w:rPr>
              <w:t xml:space="preserve"> და მუდმივად აახლებს სერვერული ინფრასტრუქტურის აღმწერ დოკუმენტაციას (სერვის კატალოგები, ტოპოლოგიები, სისტემური და ოპერაციული პროგრამული უზრუნველყოფების დოკუმენტირება და სხვა);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5521D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21D7" w:rsidRPr="00E120A4" w:rsidRDefault="005521D7" w:rsidP="00410F2F">
            <w:pPr>
              <w:jc w:val="both"/>
              <w:rPr>
                <w:rFonts w:ascii="Verdana" w:hAnsi="Verdana"/>
                <w:sz w:val="24"/>
                <w:szCs w:val="24"/>
              </w:rPr>
            </w:pPr>
            <w:r w:rsidRPr="00E120A4">
              <w:rPr>
                <w:rFonts w:ascii="Sylfaen" w:hAnsi="Sylfaen" w:cs="Sylfaen"/>
                <w:sz w:val="24"/>
                <w:szCs w:val="24"/>
                <w:lang w:val="ka-GE"/>
              </w:rPr>
              <w:t>ზედამხედველობას</w:t>
            </w:r>
            <w:r w:rsidRPr="00E120A4">
              <w:rPr>
                <w:rFonts w:ascii="Sylfaen" w:hAnsi="Sylfaen"/>
                <w:sz w:val="24"/>
                <w:szCs w:val="24"/>
                <w:lang w:val="ka-GE"/>
              </w:rPr>
              <w:t xml:space="preserve"> უწევს სამინისტროს მიერ სერვერული ინფრასტრუქტურის განვითარების მიზნით გაფორმებული ხელშეკრულებების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21D7" w:rsidRPr="005521D7" w:rsidRDefault="005521D7" w:rsidP="005521D7">
            <w:pPr>
              <w:pStyle w:val="BodyText"/>
              <w:jc w:val="left"/>
              <w:rPr>
                <w:rFonts w:ascii="Sylfaen" w:hAnsi="Sylfaen"/>
                <w:sz w:val="24"/>
                <w:szCs w:val="24"/>
                <w:lang w:val="ka-GE"/>
              </w:rPr>
            </w:pPr>
            <w:r w:rsidRPr="005521D7">
              <w:rPr>
                <w:rFonts w:ascii="Sylfaen" w:hAnsi="Sylfaen"/>
                <w:sz w:val="24"/>
                <w:szCs w:val="24"/>
                <w:lang w:val="ka-GE"/>
              </w:rPr>
              <w:t>მაღალი</w:t>
            </w:r>
          </w:p>
        </w:tc>
      </w:tr>
      <w:tr w:rsidR="005521D7" w:rsidRPr="003B6BD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pStyle w:val="BodyText"/>
              <w:jc w:val="left"/>
              <w:rPr>
                <w:rFonts w:ascii="Sylfaen" w:hAnsi="Sylfaen"/>
                <w:b/>
                <w:sz w:val="24"/>
                <w:szCs w:val="24"/>
                <w:lang w:val="ka-GE"/>
              </w:rPr>
            </w:pPr>
            <w:r w:rsidRPr="003B6BD4">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BodyA"/>
              <w:spacing w:line="276" w:lineRule="auto"/>
              <w:rPr>
                <w:rFonts w:ascii="Sylfaen" w:hAnsi="Sylfaen"/>
                <w:color w:val="auto"/>
                <w:sz w:val="24"/>
                <w:szCs w:val="24"/>
              </w:rPr>
            </w:pPr>
            <w:r w:rsidRPr="005521D7">
              <w:rPr>
                <w:rFonts w:ascii="Sylfaen" w:hAnsi="Sylfaen"/>
                <w:color w:val="auto"/>
                <w:sz w:val="24"/>
                <w:szCs w:val="24"/>
                <w:lang w:val="ka-GE"/>
              </w:rPr>
              <w:t xml:space="preserve">საქართველოს </w:t>
            </w:r>
            <w:r w:rsidR="008E36D2">
              <w:rPr>
                <w:rFonts w:ascii="Sylfaen" w:hAnsi="Sylfaen"/>
                <w:color w:val="auto"/>
                <w:sz w:val="24"/>
                <w:szCs w:val="24"/>
                <w:lang w:val="ka-GE"/>
              </w:rPr>
              <w:t xml:space="preserve">ოკუპირებული ტერიტორიებიდან დევნილთა, </w:t>
            </w:r>
            <w:r w:rsidRPr="005521D7">
              <w:rPr>
                <w:rFonts w:ascii="Sylfaen" w:hAnsi="Sylfaen"/>
                <w:color w:val="auto"/>
                <w:sz w:val="24"/>
                <w:szCs w:val="24"/>
                <w:lang w:val="ka-GE"/>
              </w:rPr>
              <w:t>შრომის, ჯანმრთელობისა და სოციალური დაცვის სამინისტროს სტრუქტურული ერთეულები</w:t>
            </w:r>
          </w:p>
        </w:tc>
      </w:tr>
      <w:tr w:rsidR="008E36D2" w:rsidRPr="005521D7" w:rsidTr="00B41CD9">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E36D2" w:rsidRPr="005521D7" w:rsidRDefault="008E36D2" w:rsidP="00B41CD9">
            <w:pPr>
              <w:pStyle w:val="BodyA"/>
              <w:spacing w:line="276" w:lineRule="auto"/>
              <w:rPr>
                <w:rFonts w:ascii="Sylfaen" w:hAnsi="Sylfaen"/>
                <w:sz w:val="24"/>
                <w:szCs w:val="24"/>
                <w:lang w:val="ka-GE"/>
              </w:rPr>
            </w:pPr>
            <w:r w:rsidRPr="005521D7">
              <w:rPr>
                <w:rFonts w:ascii="Sylfaen" w:hAnsi="Sylfaen"/>
                <w:sz w:val="24"/>
                <w:szCs w:val="24"/>
                <w:lang w:val="ka-GE"/>
              </w:rPr>
              <w:t>სამედიცინო საქმიანობის სახელმწიფო რეგულირების სააგენტო</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8E36D2" w:rsidP="005521D7">
            <w:pPr>
              <w:pStyle w:val="BodyA"/>
              <w:spacing w:line="276" w:lineRule="auto"/>
              <w:rPr>
                <w:rFonts w:ascii="Sylfaen" w:hAnsi="Sylfaen"/>
                <w:sz w:val="24"/>
                <w:szCs w:val="24"/>
                <w:lang w:val="ka-GE"/>
              </w:rPr>
            </w:pPr>
            <w:r>
              <w:rPr>
                <w:rFonts w:ascii="Sylfaen" w:hAnsi="Sylfaen"/>
                <w:sz w:val="24"/>
                <w:szCs w:val="24"/>
                <w:lang w:val="ka-GE"/>
              </w:rPr>
              <w:t>წამლის</w:t>
            </w:r>
            <w:r w:rsidR="005521D7" w:rsidRPr="005521D7">
              <w:rPr>
                <w:rFonts w:ascii="Sylfaen" w:hAnsi="Sylfaen"/>
                <w:sz w:val="24"/>
                <w:szCs w:val="24"/>
                <w:lang w:val="ka-GE"/>
              </w:rPr>
              <w:t xml:space="preserve"> სააგენტო</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BodyA"/>
              <w:spacing w:line="276" w:lineRule="auto"/>
              <w:rPr>
                <w:rFonts w:ascii="Sylfaen" w:hAnsi="Sylfaen"/>
                <w:sz w:val="24"/>
                <w:szCs w:val="24"/>
                <w:lang w:val="ka-GE"/>
              </w:rPr>
            </w:pPr>
            <w:r w:rsidRPr="005521D7">
              <w:rPr>
                <w:rFonts w:ascii="Sylfaen" w:hAnsi="Sylfaen"/>
                <w:sz w:val="24"/>
                <w:szCs w:val="24"/>
                <w:lang w:val="ka-GE"/>
              </w:rPr>
              <w:t>სოციალური მომსახურების</w:t>
            </w:r>
            <w:r w:rsidRPr="005521D7">
              <w:rPr>
                <w:rFonts w:ascii="Sylfaen" w:hAnsi="Sylfaen"/>
                <w:sz w:val="24"/>
                <w:szCs w:val="24"/>
              </w:rPr>
              <w:t xml:space="preserve"> </w:t>
            </w:r>
            <w:r w:rsidRPr="005521D7">
              <w:rPr>
                <w:rFonts w:ascii="Sylfaen" w:hAnsi="Sylfaen"/>
                <w:sz w:val="24"/>
                <w:szCs w:val="24"/>
                <w:lang w:val="ka-GE"/>
              </w:rPr>
              <w:t>სააგენტო</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BodyA"/>
              <w:spacing w:line="276" w:lineRule="auto"/>
              <w:rPr>
                <w:rFonts w:ascii="Sylfaen" w:hAnsi="Sylfaen"/>
                <w:sz w:val="24"/>
                <w:szCs w:val="24"/>
                <w:lang w:val="ka-GE"/>
              </w:rPr>
            </w:pPr>
            <w:r w:rsidRPr="005521D7">
              <w:rPr>
                <w:rFonts w:ascii="Sylfaen" w:hAnsi="Sylfaen"/>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BodyA"/>
              <w:spacing w:line="276" w:lineRule="auto"/>
              <w:rPr>
                <w:rFonts w:ascii="Sylfaen" w:hAnsi="Sylfaen"/>
                <w:sz w:val="24"/>
                <w:szCs w:val="24"/>
                <w:lang w:val="ka-GE"/>
              </w:rPr>
            </w:pPr>
            <w:r w:rsidRPr="005521D7">
              <w:rPr>
                <w:rFonts w:ascii="Sylfaen" w:hAnsi="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Style w:val="BodyA"/>
              <w:spacing w:line="276" w:lineRule="auto"/>
              <w:rPr>
                <w:rFonts w:ascii="Sylfaen" w:hAnsi="Sylfaen"/>
                <w:sz w:val="24"/>
                <w:szCs w:val="24"/>
                <w:lang w:val="ka-GE"/>
              </w:rPr>
            </w:pPr>
            <w:r w:rsidRPr="005521D7">
              <w:rPr>
                <w:rFonts w:ascii="Sylfaen" w:hAnsi="Sylfaen"/>
                <w:sz w:val="24"/>
                <w:szCs w:val="24"/>
                <w:lang w:val="ka-GE"/>
              </w:rPr>
              <w:t>ყველა საჯარო სამსახური რომელთანაც დამყარებულია ქსელური კავშირები ინფორმაციის გასაცვლელად</w:t>
            </w:r>
          </w:p>
        </w:tc>
      </w:tr>
      <w:tr w:rsidR="005521D7" w:rsidRPr="003B6BD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3B6BD4" w:rsidRDefault="005521D7" w:rsidP="005521D7">
            <w:pPr>
              <w:pStyle w:val="BodyText"/>
              <w:jc w:val="left"/>
              <w:rPr>
                <w:rFonts w:ascii="Sylfaen" w:hAnsi="Sylfaen"/>
                <w:b/>
                <w:sz w:val="24"/>
                <w:szCs w:val="24"/>
                <w:lang w:val="ka-GE"/>
              </w:rPr>
            </w:pPr>
            <w:r w:rsidRPr="003B6BD4">
              <w:rPr>
                <w:rFonts w:ascii="Sylfaen" w:hAnsi="Sylfaen"/>
                <w:b/>
                <w:sz w:val="24"/>
                <w:szCs w:val="24"/>
                <w:lang w:val="ka-GE"/>
              </w:rPr>
              <w:t xml:space="preserve">ანგარიშგება </w:t>
            </w:r>
          </w:p>
        </w:tc>
      </w:tr>
      <w:tr w:rsidR="005521D7" w:rsidRPr="005521D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521D7" w:rsidRPr="005521D7" w:rsidRDefault="005521D7" w:rsidP="005521D7">
            <w:pPr>
              <w:pBdr>
                <w:top w:val="nil"/>
                <w:left w:val="nil"/>
                <w:bottom w:val="nil"/>
                <w:right w:val="nil"/>
                <w:between w:val="nil"/>
                <w:bar w:val="nil"/>
              </w:pBdr>
              <w:rPr>
                <w:rFonts w:ascii="Sylfaen" w:hAnsi="Sylfaen"/>
                <w:sz w:val="24"/>
                <w:szCs w:val="24"/>
                <w:lang w:val="ka-GE"/>
              </w:rPr>
            </w:pPr>
            <w:r w:rsidRPr="005521D7">
              <w:rPr>
                <w:rFonts w:ascii="Sylfaen" w:hAnsi="Sylfaen"/>
                <w:sz w:val="24"/>
                <w:szCs w:val="24"/>
                <w:lang w:val="ka-GE"/>
              </w:rPr>
              <w:t>დეპარტამენტის უფროსს საჭიროების შემთხვევაში წარვუდგენ ინფორმაციას განსახორციელებელი, ჩატარებული სამუშაოების შესახებ</w:t>
            </w:r>
          </w:p>
        </w:tc>
      </w:tr>
    </w:tbl>
    <w:p w:rsidR="005D776B" w:rsidRPr="003B6BD4" w:rsidRDefault="0074698E" w:rsidP="0074698E">
      <w:pPr>
        <w:pStyle w:val="BodyTextIndent2"/>
        <w:tabs>
          <w:tab w:val="left" w:pos="4503"/>
        </w:tabs>
        <w:spacing w:line="240" w:lineRule="auto"/>
        <w:ind w:left="0"/>
        <w:rPr>
          <w:rFonts w:ascii="Sylfaen" w:hAnsi="Sylfaen"/>
          <w:b/>
          <w:szCs w:val="24"/>
        </w:rPr>
      </w:pPr>
      <w:r w:rsidRPr="003B6BD4">
        <w:rPr>
          <w:rFonts w:ascii="Sylfaen" w:hAnsi="Sylfaen"/>
          <w:b/>
          <w:szCs w:val="24"/>
          <w:lang w:val="ka-GE"/>
        </w:rPr>
        <w:t xml:space="preserve">საკვალიფიკაციო მოთხოვნები </w:t>
      </w: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3B6BD4"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CF5A1A">
            <w:pPr>
              <w:tabs>
                <w:tab w:val="left" w:pos="-1908"/>
              </w:tabs>
              <w:spacing w:after="0"/>
              <w:jc w:val="center"/>
              <w:rPr>
                <w:rFonts w:ascii="Sylfaen" w:hAnsi="Sylfaen"/>
                <w:b/>
                <w:sz w:val="24"/>
                <w:szCs w:val="24"/>
                <w:lang w:val="ka-GE"/>
              </w:rPr>
            </w:pPr>
            <w:r w:rsidRPr="003B6BD4">
              <w:rPr>
                <w:rFonts w:ascii="Sylfaen" w:hAnsi="Sylfaen"/>
                <w:b/>
                <w:sz w:val="24"/>
                <w:szCs w:val="24"/>
                <w:lang w:val="ka-GE"/>
              </w:rPr>
              <w:t>განათლება</w:t>
            </w:r>
          </w:p>
        </w:tc>
      </w:tr>
      <w:tr w:rsidR="007275E6" w:rsidRPr="003B6BD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7275E6">
            <w:pPr>
              <w:tabs>
                <w:tab w:val="left" w:pos="4536"/>
              </w:tabs>
              <w:spacing w:after="0"/>
              <w:rPr>
                <w:rFonts w:ascii="Sylfaen" w:hAnsi="Sylfaen"/>
                <w:sz w:val="24"/>
                <w:szCs w:val="24"/>
              </w:rPr>
            </w:pPr>
            <w:r w:rsidRPr="003B6BD4">
              <w:rPr>
                <w:rFonts w:ascii="Sylfaen" w:hAnsi="Sylfaen"/>
                <w:b/>
                <w:sz w:val="24"/>
                <w:szCs w:val="24"/>
                <w:lang w:val="ka-GE"/>
              </w:rPr>
              <w:t>აუცილებელი:</w:t>
            </w:r>
            <w:r w:rsidRPr="003B6BD4">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7275E6">
            <w:pPr>
              <w:tabs>
                <w:tab w:val="left" w:pos="4536"/>
              </w:tabs>
              <w:spacing w:after="0"/>
              <w:rPr>
                <w:rFonts w:ascii="Sylfaen" w:hAnsi="Sylfaen" w:cs="Sylfaen"/>
                <w:sz w:val="24"/>
                <w:szCs w:val="24"/>
              </w:rPr>
            </w:pPr>
            <w:r w:rsidRPr="003B6BD4">
              <w:rPr>
                <w:rFonts w:ascii="Sylfaen" w:hAnsi="Sylfaen" w:cs="Sylfaen"/>
                <w:b/>
                <w:sz w:val="24"/>
                <w:szCs w:val="24"/>
                <w:lang w:val="ka-GE"/>
              </w:rPr>
              <w:t xml:space="preserve">სასურველი: </w:t>
            </w:r>
          </w:p>
        </w:tc>
      </w:tr>
      <w:tr w:rsidR="007275E6" w:rsidRPr="003B6BD4"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3B6BD4" w:rsidRDefault="007275E6" w:rsidP="007275E6">
            <w:pPr>
              <w:tabs>
                <w:tab w:val="left" w:pos="4536"/>
              </w:tabs>
              <w:spacing w:after="0"/>
              <w:rPr>
                <w:rFonts w:ascii="Sylfaen" w:hAnsi="Sylfaen"/>
                <w:sz w:val="24"/>
                <w:szCs w:val="24"/>
                <w:lang w:val="ka-GE"/>
              </w:rPr>
            </w:pPr>
            <w:r w:rsidRPr="003B6BD4">
              <w:rPr>
                <w:rFonts w:ascii="Sylfaen" w:hAnsi="Sylfaen"/>
                <w:sz w:val="24"/>
                <w:szCs w:val="24"/>
                <w:lang w:val="ka-GE"/>
              </w:rPr>
              <w:t>პროფესიული განათლების დონე :</w:t>
            </w:r>
            <w:r w:rsidRPr="003B6BD4">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3B6BD4" w:rsidRDefault="00E035B4" w:rsidP="00E035B4">
            <w:pPr>
              <w:tabs>
                <w:tab w:val="left" w:pos="4536"/>
              </w:tabs>
              <w:spacing w:after="0"/>
              <w:rPr>
                <w:rFonts w:ascii="Sylfaen" w:hAnsi="Sylfaen" w:cs="Sylfaen"/>
                <w:sz w:val="24"/>
                <w:szCs w:val="24"/>
                <w:lang w:val="ka-GE"/>
              </w:rPr>
            </w:pPr>
            <w:r w:rsidRPr="003B6BD4">
              <w:rPr>
                <w:rFonts w:ascii="Sylfaen" w:hAnsi="Sylfaen"/>
                <w:sz w:val="24"/>
                <w:szCs w:val="24"/>
                <w:lang w:val="ka-GE"/>
              </w:rPr>
              <w:t>პროფესიული განათლების დონე :</w:t>
            </w:r>
            <w:r w:rsidRPr="003B6BD4">
              <w:rPr>
                <w:rFonts w:ascii="Sylfaen" w:hAnsi="Sylfaen"/>
                <w:sz w:val="24"/>
                <w:szCs w:val="24"/>
              </w:rPr>
              <w:t xml:space="preserve"> </w:t>
            </w:r>
          </w:p>
        </w:tc>
      </w:tr>
      <w:tr w:rsidR="005D776B" w:rsidRPr="003B6BD4"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5521D7" w:rsidP="0016142B">
            <w:pPr>
              <w:tabs>
                <w:tab w:val="left" w:pos="4536"/>
              </w:tabs>
              <w:spacing w:after="0"/>
              <w:rPr>
                <w:rFonts w:ascii="Sylfaen" w:hAnsi="Sylfaen"/>
                <w:sz w:val="24"/>
                <w:szCs w:val="24"/>
              </w:rPr>
            </w:pPr>
            <w:r w:rsidRPr="00745D9F">
              <w:rPr>
                <w:rFonts w:ascii="Sylfaen" w:eastAsia="MS Gothic" w:hAnsi="Sylfaen"/>
                <w:sz w:val="24"/>
                <w:szCs w:val="24"/>
                <w:lang w:val="ka-GE"/>
              </w:rPr>
              <w:lastRenderedPageBreak/>
              <w:t>უმაღლესი განათლება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042FEB" w:rsidP="0016142B">
            <w:pPr>
              <w:tabs>
                <w:tab w:val="left" w:pos="4536"/>
              </w:tabs>
              <w:spacing w:after="0"/>
              <w:rPr>
                <w:rFonts w:ascii="Sylfaen" w:hAnsi="Sylfaen"/>
                <w:sz w:val="24"/>
                <w:szCs w:val="24"/>
                <w:lang w:val="ka-GE"/>
              </w:rPr>
            </w:pPr>
            <w:r w:rsidRPr="003B6BD4">
              <w:rPr>
                <w:rFonts w:ascii="Sylfaen" w:hAnsi="Sylfaen"/>
                <w:sz w:val="24"/>
                <w:szCs w:val="24"/>
                <w:lang w:val="ka-GE"/>
              </w:rPr>
              <w:t>-</w:t>
            </w:r>
          </w:p>
        </w:tc>
      </w:tr>
      <w:tr w:rsidR="00B313DF" w:rsidRPr="003B6BD4"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B313DF" w:rsidP="007275E6">
            <w:pPr>
              <w:tabs>
                <w:tab w:val="left" w:pos="4536"/>
              </w:tabs>
              <w:spacing w:after="0"/>
              <w:rPr>
                <w:rFonts w:ascii="Sylfaen" w:hAnsi="Sylfaen"/>
                <w:sz w:val="24"/>
                <w:szCs w:val="24"/>
                <w:lang w:val="ka-GE"/>
              </w:rPr>
            </w:pPr>
            <w:r w:rsidRPr="003B6BD4">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B6BD4" w:rsidRDefault="00B313DF" w:rsidP="00E035B4">
            <w:pPr>
              <w:tabs>
                <w:tab w:val="left" w:pos="4536"/>
              </w:tabs>
              <w:spacing w:after="0"/>
              <w:rPr>
                <w:rFonts w:ascii="Sylfaen" w:hAnsi="Sylfaen"/>
                <w:sz w:val="24"/>
                <w:szCs w:val="24"/>
                <w:lang w:val="ka-GE"/>
              </w:rPr>
            </w:pPr>
            <w:r w:rsidRPr="003B6BD4">
              <w:rPr>
                <w:rFonts w:ascii="Sylfaen" w:hAnsi="Sylfaen" w:cs="Sylfaen"/>
                <w:sz w:val="24"/>
                <w:szCs w:val="24"/>
                <w:lang w:val="ka-GE"/>
              </w:rPr>
              <w:t xml:space="preserve">განათლების სფერო: </w:t>
            </w:r>
          </w:p>
        </w:tc>
      </w:tr>
      <w:tr w:rsidR="005D776B" w:rsidRPr="003B6BD4"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5521D7" w:rsidP="0016142B">
            <w:pPr>
              <w:spacing w:before="120"/>
              <w:rPr>
                <w:rFonts w:ascii="Sylfaen" w:hAnsi="Sylfaen" w:cs="Sylfaen"/>
                <w:sz w:val="24"/>
                <w:szCs w:val="24"/>
                <w:lang w:val="ka-GE"/>
              </w:rPr>
            </w:pPr>
            <w:r w:rsidRPr="005521D7">
              <w:rPr>
                <w:rFonts w:ascii="Sylfaen" w:eastAsia="MS Gothic" w:hAnsi="Sylfaen"/>
                <w:sz w:val="24"/>
                <w:szCs w:val="24"/>
                <w:lang w:val="ka-GE"/>
              </w:rPr>
              <w:t>კომპიუტინგი/ინფორმატიკაში, ავტომატიზაცია და მართვის სისტემებში, კომპიუტერულ ინჟინერიაში, ელექტროტექნიკასადა სამრეწველო ელექტრონიკაში,ფიზიკაში,მათემატიკაში, ეკონომიკური ან სამედიცინო განხრით, კომპიუტერული ინციდენტების იდენტიფიცირებისა და მათზე რეაგირების, ინფორმაციის დაცვის (შიფრაციის) დანერგვისა და მართვის, ვირტუალიზაციის პროგრამული პაკეტის (VMware) დანერგვისა და მართვის ცოდნის დამადასტურებელი დოკუმენტი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6208F8" w:rsidP="00CF5A1A">
            <w:pPr>
              <w:tabs>
                <w:tab w:val="left" w:pos="4536"/>
              </w:tabs>
              <w:spacing w:after="0"/>
              <w:rPr>
                <w:rFonts w:ascii="Sylfaen" w:hAnsi="Sylfaen" w:cs="Sylfaen"/>
                <w:sz w:val="24"/>
                <w:szCs w:val="24"/>
              </w:rPr>
            </w:pPr>
            <w:r w:rsidRPr="003B6BD4">
              <w:rPr>
                <w:rFonts w:ascii="Sylfaen" w:eastAsia="MS Gothic" w:hAnsi="Sylfaen"/>
                <w:sz w:val="24"/>
                <w:szCs w:val="24"/>
              </w:rPr>
              <w:t>-</w:t>
            </w:r>
          </w:p>
        </w:tc>
      </w:tr>
      <w:tr w:rsidR="00B313DF" w:rsidRPr="003B6BD4"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3B6BD4" w:rsidRDefault="00B313DF" w:rsidP="007275E6">
            <w:pPr>
              <w:tabs>
                <w:tab w:val="left" w:pos="4536"/>
              </w:tabs>
              <w:spacing w:after="0"/>
              <w:rPr>
                <w:rFonts w:ascii="Sylfaen" w:hAnsi="Sylfaen"/>
                <w:sz w:val="24"/>
                <w:szCs w:val="24"/>
              </w:rPr>
            </w:pPr>
            <w:r w:rsidRPr="003B6BD4">
              <w:rPr>
                <w:rFonts w:ascii="Sylfaen" w:hAnsi="Sylfaen" w:cs="Sylfaen"/>
                <w:sz w:val="24"/>
                <w:szCs w:val="24"/>
                <w:lang w:val="ka-GE"/>
              </w:rPr>
              <w:t>დამატებითი ლიცენზიები, სერტიფიკატები:</w:t>
            </w:r>
          </w:p>
          <w:p w:rsidR="00B313DF" w:rsidRPr="003B6BD4"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B6BD4" w:rsidRDefault="00B313DF" w:rsidP="00AC1DDE">
            <w:pPr>
              <w:tabs>
                <w:tab w:val="left" w:pos="4536"/>
              </w:tabs>
              <w:spacing w:after="0"/>
              <w:rPr>
                <w:rFonts w:ascii="Sylfaen" w:hAnsi="Sylfaen" w:cs="Sylfaen"/>
                <w:sz w:val="24"/>
                <w:szCs w:val="24"/>
                <w:lang w:val="ka-GE"/>
              </w:rPr>
            </w:pPr>
            <w:r w:rsidRPr="003B6BD4">
              <w:rPr>
                <w:rFonts w:ascii="Sylfaen" w:hAnsi="Sylfaen" w:cs="Sylfaen"/>
                <w:sz w:val="24"/>
                <w:szCs w:val="24"/>
                <w:lang w:val="ka-GE"/>
              </w:rPr>
              <w:t>დამატებითი ლიცენზიები, სერტიფიკატები:</w:t>
            </w:r>
            <w:r w:rsidR="0016142B" w:rsidRPr="003B6BD4">
              <w:rPr>
                <w:rFonts w:ascii="Sylfaen" w:hAnsi="Sylfaen" w:cs="Sylfaen"/>
                <w:sz w:val="24"/>
                <w:szCs w:val="24"/>
              </w:rPr>
              <w:t xml:space="preserve">  </w:t>
            </w:r>
          </w:p>
        </w:tc>
      </w:tr>
      <w:tr w:rsidR="005D776B" w:rsidRPr="003B6BD4"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042FEB" w:rsidP="00CF5A1A">
            <w:pPr>
              <w:tabs>
                <w:tab w:val="left" w:pos="4536"/>
              </w:tabs>
              <w:spacing w:after="0"/>
              <w:rPr>
                <w:rFonts w:ascii="Sylfaen" w:hAnsi="Sylfaen" w:cs="Sylfaen"/>
                <w:sz w:val="24"/>
                <w:szCs w:val="24"/>
                <w:lang w:val="ka-GE"/>
              </w:rPr>
            </w:pPr>
            <w:r w:rsidRPr="003B6BD4">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B6BD4" w:rsidRDefault="006208F8" w:rsidP="00CF5A1A">
            <w:pPr>
              <w:tabs>
                <w:tab w:val="left" w:pos="4536"/>
              </w:tabs>
              <w:spacing w:after="0"/>
              <w:rPr>
                <w:rFonts w:ascii="Sylfaen" w:hAnsi="Sylfaen" w:cs="Sylfaen"/>
                <w:sz w:val="24"/>
                <w:szCs w:val="24"/>
                <w:lang w:val="ka-GE"/>
              </w:rPr>
            </w:pPr>
            <w:r w:rsidRPr="003B6BD4">
              <w:rPr>
                <w:rFonts w:ascii="Sylfaen" w:eastAsia="MS Gothic" w:hAnsi="Sylfaen"/>
                <w:sz w:val="24"/>
                <w:szCs w:val="24"/>
              </w:rPr>
              <w:t>-</w:t>
            </w:r>
          </w:p>
        </w:tc>
      </w:tr>
      <w:tr w:rsidR="007275E6" w:rsidRPr="003B6BD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CF5A1A">
            <w:pPr>
              <w:tabs>
                <w:tab w:val="left" w:pos="-1908"/>
              </w:tabs>
              <w:spacing w:after="0"/>
              <w:jc w:val="center"/>
              <w:rPr>
                <w:rFonts w:ascii="Sylfaen" w:hAnsi="Sylfaen"/>
                <w:b/>
                <w:sz w:val="24"/>
                <w:szCs w:val="24"/>
                <w:lang w:val="ka-GE"/>
              </w:rPr>
            </w:pPr>
            <w:r w:rsidRPr="003B6BD4">
              <w:rPr>
                <w:rFonts w:ascii="Sylfaen" w:hAnsi="Sylfaen"/>
                <w:b/>
                <w:sz w:val="24"/>
                <w:szCs w:val="24"/>
                <w:lang w:val="ka-GE"/>
              </w:rPr>
              <w:t>ცოდნა</w:t>
            </w:r>
          </w:p>
        </w:tc>
      </w:tr>
      <w:tr w:rsidR="007275E6" w:rsidRPr="003B6BD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E035B4">
            <w:pPr>
              <w:tabs>
                <w:tab w:val="left" w:pos="4536"/>
              </w:tabs>
              <w:spacing w:after="0"/>
              <w:rPr>
                <w:rFonts w:ascii="Sylfaen" w:hAnsi="Sylfaen" w:cs="Sylfaen"/>
                <w:sz w:val="24"/>
                <w:szCs w:val="24"/>
                <w:lang w:val="ka-GE"/>
              </w:rPr>
            </w:pPr>
            <w:r w:rsidRPr="003B6BD4">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B6BD4" w:rsidRDefault="007275E6" w:rsidP="00E035B4">
            <w:pPr>
              <w:tabs>
                <w:tab w:val="left" w:pos="4536"/>
              </w:tabs>
              <w:spacing w:after="0"/>
              <w:rPr>
                <w:rFonts w:ascii="Sylfaen" w:hAnsi="Sylfaen"/>
                <w:sz w:val="24"/>
                <w:szCs w:val="24"/>
                <w:lang w:val="ka-GE"/>
              </w:rPr>
            </w:pPr>
            <w:r w:rsidRPr="003B6BD4">
              <w:rPr>
                <w:rFonts w:ascii="Sylfaen" w:hAnsi="Sylfaen"/>
                <w:b/>
                <w:sz w:val="24"/>
                <w:szCs w:val="24"/>
                <w:lang w:val="ka-GE"/>
              </w:rPr>
              <w:t>სასურველი:</w:t>
            </w:r>
            <w:r w:rsidRPr="003B6BD4">
              <w:rPr>
                <w:rFonts w:ascii="Sylfaen" w:hAnsi="Sylfaen"/>
                <w:b/>
                <w:sz w:val="24"/>
                <w:szCs w:val="24"/>
              </w:rPr>
              <w:t xml:space="preserve"> </w:t>
            </w:r>
          </w:p>
        </w:tc>
      </w:tr>
      <w:tr w:rsidR="005D776B" w:rsidRPr="003B6BD4"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3B6BD4" w:rsidRDefault="005D776B" w:rsidP="00962D44">
            <w:pPr>
              <w:spacing w:line="240" w:lineRule="auto"/>
              <w:rPr>
                <w:rFonts w:ascii="Sylfaen" w:hAnsi="Sylfaen" w:cs="Sylfaen"/>
                <w:b/>
                <w:sz w:val="24"/>
                <w:szCs w:val="24"/>
                <w:lang w:val="ka-GE"/>
              </w:rPr>
            </w:pPr>
            <w:r w:rsidRPr="003B6BD4">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3B6BD4" w:rsidRDefault="005D776B" w:rsidP="00962D44">
            <w:pPr>
              <w:spacing w:line="240" w:lineRule="auto"/>
              <w:rPr>
                <w:rFonts w:ascii="Sylfaen" w:hAnsi="Sylfaen"/>
                <w:b/>
                <w:sz w:val="24"/>
                <w:szCs w:val="24"/>
                <w:lang w:val="ka-GE"/>
              </w:rPr>
            </w:pPr>
            <w:r w:rsidRPr="003B6BD4">
              <w:rPr>
                <w:rFonts w:ascii="Sylfaen" w:hAnsi="Sylfaen" w:cs="Sylfaen"/>
                <w:sz w:val="24"/>
                <w:szCs w:val="24"/>
                <w:lang w:val="ka-GE"/>
              </w:rPr>
              <w:t>სამართლებრივი აქტები</w:t>
            </w:r>
          </w:p>
        </w:tc>
      </w:tr>
      <w:tr w:rsidR="006D123F" w:rsidRPr="005521D7"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color w:val="000000" w:themeColor="text1"/>
                <w:sz w:val="24"/>
                <w:szCs w:val="24"/>
                <w:lang w:val="ka-GE"/>
              </w:rPr>
            </w:pPr>
            <w:r w:rsidRPr="005521D7">
              <w:rPr>
                <w:rFonts w:ascii="Sylfaen" w:hAnsi="Sylfaen"/>
                <w:color w:val="000000" w:themeColor="text1"/>
                <w:sz w:val="24"/>
                <w:szCs w:val="24"/>
                <w:lang w:val="ka-GE"/>
              </w:rPr>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sz w:val="24"/>
                <w:szCs w:val="24"/>
                <w:lang w:val="ka-GE"/>
              </w:rPr>
            </w:pPr>
          </w:p>
        </w:tc>
      </w:tr>
      <w:tr w:rsidR="006D123F" w:rsidRPr="005521D7"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color w:val="000000" w:themeColor="text1"/>
                <w:sz w:val="24"/>
                <w:szCs w:val="24"/>
                <w:lang w:val="ka-GE"/>
              </w:rPr>
            </w:pPr>
            <w:r w:rsidRPr="005521D7">
              <w:rPr>
                <w:rFonts w:ascii="Sylfaen" w:hAnsi="Sylfaen"/>
                <w:color w:val="000000" w:themeColor="text1"/>
                <w:sz w:val="24"/>
                <w:szCs w:val="24"/>
                <w:lang w:val="ka-GE"/>
              </w:rPr>
              <w:t>„საჯარო სამსახურის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0"/>
              <w:jc w:val="left"/>
              <w:rPr>
                <w:rFonts w:cs="Times New Roman"/>
                <w:b w:val="0"/>
                <w:szCs w:val="24"/>
                <w:lang w:val="ka-GE"/>
              </w:rPr>
            </w:pPr>
          </w:p>
        </w:tc>
      </w:tr>
      <w:tr w:rsidR="006D123F" w:rsidRPr="005521D7"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color w:val="000000" w:themeColor="text1"/>
                <w:sz w:val="24"/>
                <w:szCs w:val="24"/>
                <w:lang w:val="ka-GE"/>
              </w:rPr>
            </w:pPr>
            <w:r w:rsidRPr="005521D7">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sz w:val="24"/>
                <w:szCs w:val="24"/>
                <w:lang w:val="ka-GE"/>
              </w:rPr>
            </w:pPr>
          </w:p>
        </w:tc>
      </w:tr>
      <w:tr w:rsidR="006D123F" w:rsidRPr="005521D7"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color w:val="000000" w:themeColor="text1"/>
                <w:sz w:val="24"/>
                <w:szCs w:val="24"/>
                <w:lang w:val="ka-GE"/>
              </w:rPr>
            </w:pPr>
            <w:r w:rsidRPr="005521D7">
              <w:rPr>
                <w:rFonts w:ascii="Sylfaen" w:hAnsi="Sylfaen"/>
                <w:color w:val="000000" w:themeColor="text1"/>
                <w:sz w:val="24"/>
                <w:szCs w:val="24"/>
                <w:lang w:val="ka-GE"/>
              </w:rPr>
              <w:lastRenderedPageBreak/>
              <w:t>„პერსონალურ მონაცემთა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sz w:val="24"/>
                <w:szCs w:val="24"/>
              </w:rPr>
            </w:pPr>
          </w:p>
        </w:tc>
      </w:tr>
      <w:tr w:rsidR="006D123F" w:rsidRPr="005521D7"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Cs w:val="24"/>
                <w:highlight w:val="yellow"/>
                <w:lang w:val="ka-GE"/>
              </w:rPr>
            </w:pPr>
            <w:r w:rsidRPr="005521D7">
              <w:rPr>
                <w:rFonts w:ascii="Sylfaen" w:eastAsia="Times New Roman" w:hAnsi="Sylfaen" w:cs="Times New Roman"/>
                <w:color w:val="000000" w:themeColor="text1"/>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5521D7">
              <w:rPr>
                <w:rFonts w:ascii="Sylfaen" w:eastAsia="Times New Roman" w:hAnsi="Sylfaen" w:cs="Times New Roman"/>
                <w:color w:val="000000" w:themeColor="text1"/>
                <w:szCs w:val="24"/>
              </w:rPr>
              <w:t xml:space="preserve"> </w:t>
            </w:r>
            <w:r w:rsidRPr="005521D7">
              <w:rPr>
                <w:rFonts w:ascii="Sylfaen" w:eastAsia="Times New Roman" w:hAnsi="Sylfaen" w:cs="Times New Roman"/>
                <w:color w:val="000000" w:themeColor="text1"/>
                <w:szCs w:val="24"/>
                <w:lang w:val="ka-GE"/>
              </w:rPr>
              <w:t>წლის 31 დეკემბრის</w:t>
            </w:r>
            <w:r w:rsidRPr="005521D7">
              <w:rPr>
                <w:rFonts w:ascii="Sylfaen" w:eastAsia="Times New Roman" w:hAnsi="Sylfaen" w:cs="Times New Roman"/>
                <w:color w:val="000000" w:themeColor="text1"/>
                <w:szCs w:val="24"/>
              </w:rPr>
              <w:t xml:space="preserve"> #249 </w:t>
            </w:r>
            <w:r w:rsidRPr="005521D7">
              <w:rPr>
                <w:rFonts w:ascii="Sylfaen" w:eastAsia="Times New Roman" w:hAnsi="Sylfaen" w:cs="Times New Roman"/>
                <w:color w:val="000000" w:themeColor="text1"/>
                <w:szCs w:val="24"/>
                <w:lang w:val="ka-GE"/>
              </w:rPr>
              <w:t xml:space="preserve">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5521D7" w:rsidRDefault="006D123F" w:rsidP="006D123F">
            <w:pPr>
              <w:spacing w:before="120"/>
              <w:rPr>
                <w:rFonts w:ascii="Sylfaen" w:hAnsi="Sylfaen"/>
                <w:sz w:val="24"/>
                <w:szCs w:val="24"/>
              </w:rPr>
            </w:pPr>
          </w:p>
        </w:tc>
      </w:tr>
      <w:tr w:rsidR="006D123F" w:rsidRPr="003B6BD4"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3B6BD4" w:rsidRDefault="006D123F" w:rsidP="006D123F">
            <w:pPr>
              <w:spacing w:line="240" w:lineRule="auto"/>
              <w:rPr>
                <w:rFonts w:ascii="Sylfaen" w:hAnsi="Sylfaen" w:cs="Sylfaen"/>
                <w:sz w:val="24"/>
                <w:szCs w:val="24"/>
                <w:lang w:val="ka-GE"/>
              </w:rPr>
            </w:pPr>
            <w:r w:rsidRPr="003B6BD4">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3B6BD4" w:rsidRDefault="006D123F" w:rsidP="006D123F">
            <w:pPr>
              <w:spacing w:line="240" w:lineRule="auto"/>
              <w:rPr>
                <w:rFonts w:ascii="Sylfaen" w:hAnsi="Sylfaen" w:cs="Sylfaen"/>
                <w:sz w:val="24"/>
                <w:szCs w:val="24"/>
                <w:lang w:val="ka-GE"/>
              </w:rPr>
            </w:pPr>
            <w:r w:rsidRPr="003B6BD4">
              <w:rPr>
                <w:rFonts w:ascii="Sylfaen" w:hAnsi="Sylfaen" w:cs="Sylfaen"/>
                <w:sz w:val="24"/>
                <w:szCs w:val="24"/>
                <w:lang w:val="ka-GE"/>
              </w:rPr>
              <w:t>პროფესიული ცოდნა</w:t>
            </w:r>
          </w:p>
        </w:tc>
      </w:tr>
      <w:tr w:rsidR="00994D8B" w:rsidRPr="005521D7"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rPr>
                <w:rFonts w:ascii="Sylfaen" w:hAnsi="Sylfaen"/>
                <w:sz w:val="24"/>
                <w:szCs w:val="24"/>
                <w:lang w:val="ka-GE"/>
              </w:rPr>
            </w:pPr>
            <w:r w:rsidRPr="005521D7">
              <w:rPr>
                <w:rFonts w:ascii="Sylfaen" w:hAnsi="Sylfaen" w:cs="Sylfaen"/>
                <w:sz w:val="24"/>
                <w:szCs w:val="24"/>
                <w:lang w:val="ka-GE"/>
              </w:rPr>
              <w:t>ინფორმაციის დაცვის (შიფრაციის) დანერგვისა და მართვის, ვირტუალიზაციის პროგრამული პაკეტის (VMware) დანერგვისა და მართვის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rPr>
                <w:rFonts w:ascii="Sylfaen" w:hAnsi="Sylfaen"/>
                <w:sz w:val="24"/>
                <w:szCs w:val="24"/>
                <w:lang w:val="ka-GE"/>
              </w:rPr>
            </w:pPr>
            <w:r w:rsidRPr="005521D7">
              <w:rPr>
                <w:rFonts w:ascii="Sylfaen" w:hAnsi="Sylfaen"/>
                <w:sz w:val="24"/>
                <w:szCs w:val="24"/>
                <w:lang w:val="ka-GE"/>
              </w:rPr>
              <w:t>-</w:t>
            </w:r>
          </w:p>
        </w:tc>
      </w:tr>
      <w:tr w:rsidR="00994D8B" w:rsidRPr="005521D7"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rPr>
                <w:rFonts w:ascii="Sylfaen" w:hAnsi="Sylfaen"/>
                <w:sz w:val="24"/>
                <w:szCs w:val="24"/>
              </w:rPr>
            </w:pPr>
            <w:r w:rsidRPr="005521D7">
              <w:rPr>
                <w:rFonts w:ascii="Sylfaen" w:hAnsi="Sylfaen" w:cs="Sylfaen"/>
                <w:sz w:val="24"/>
                <w:szCs w:val="24"/>
                <w:lang w:val="ka-GE"/>
              </w:rPr>
              <w:t xml:space="preserve">ინფორმაციული უსაფრთხოების მართვის სისტემების მოთხოვნების (მგს27001:2011, მგს27002:2011, მგს27003:2011, მგს27004:2011, მგს27005:2011), სერვერული ინფრასტრუქტურისა და კომპიუტერული სამუშაო ადგილების ცენტრალიზებული მართვისა და პოლიტიკის განხორციელების ტექნოლოგიების (AD, DNS, DHCP და სხვა ანალოგიური დანიშნულების), კომპიუტერულ სისტემებზე და ინფრასტრუქტურაზე არამართლზომიერი შეღწევის გზების და მათგან დაცვის ტექნიკური ინსტრუმენტების, კომპიუტერული ქსელის დიზაინის და არქიტექტურის (ტექნიკური უზრუნველყოფის კუთხით), ინფორმაციის დაცვის, რეზერვირებისა და აღდგენის ტექნოლოგიების, </w:t>
            </w:r>
            <w:r w:rsidRPr="005521D7">
              <w:rPr>
                <w:rFonts w:ascii="Sylfaen" w:hAnsi="Sylfaen" w:cs="Sylfaen"/>
                <w:sz w:val="24"/>
                <w:szCs w:val="24"/>
                <w:lang w:val="ka-GE"/>
              </w:rPr>
              <w:lastRenderedPageBreak/>
              <w:t>სისტემური ადმინისტრირების საფუძვლიანი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rPr>
                <w:rFonts w:ascii="Sylfaen" w:hAnsi="Sylfaen"/>
                <w:sz w:val="24"/>
                <w:szCs w:val="24"/>
                <w:lang w:val="ka-GE"/>
              </w:rPr>
            </w:pPr>
            <w:r w:rsidRPr="005521D7">
              <w:rPr>
                <w:rFonts w:ascii="Sylfaen" w:hAnsi="Sylfaen"/>
                <w:sz w:val="24"/>
                <w:szCs w:val="24"/>
                <w:lang w:val="ka-GE"/>
              </w:rPr>
              <w:lastRenderedPageBreak/>
              <w:t>-</w:t>
            </w:r>
          </w:p>
        </w:tc>
      </w:tr>
      <w:tr w:rsidR="00994D8B" w:rsidRPr="003B6BD4"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კომპიუტერული პროგრამები</w:t>
            </w:r>
          </w:p>
        </w:tc>
      </w:tr>
      <w:tr w:rsidR="00994D8B" w:rsidRPr="005521D7"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ind w:left="-21" w:hanging="90"/>
              <w:rPr>
                <w:rFonts w:ascii="Sylfaen" w:eastAsia="MS Gothic" w:hAnsi="Sylfaen"/>
                <w:sz w:val="24"/>
                <w:szCs w:val="24"/>
                <w:lang w:val="ka-GE"/>
              </w:rPr>
            </w:pPr>
            <w:r w:rsidRPr="005521D7">
              <w:rPr>
                <w:rFonts w:ascii="Sylfaen" w:eastAsia="MS Gothic" w:hAnsi="Sylfaen"/>
                <w:sz w:val="24"/>
                <w:szCs w:val="24"/>
              </w:rPr>
              <w:t xml:space="preserve"> </w:t>
            </w:r>
            <w:r w:rsidR="005521D7" w:rsidRPr="005521D7">
              <w:rPr>
                <w:rFonts w:ascii="Sylfaen" w:eastAsia="MS Gothic" w:hAnsi="Sylfaen"/>
                <w:sz w:val="24"/>
                <w:szCs w:val="24"/>
              </w:rPr>
              <w:t>MS office Word,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5521D7" w:rsidRDefault="00994D8B" w:rsidP="00994D8B">
            <w:pPr>
              <w:spacing w:before="120"/>
              <w:rPr>
                <w:rFonts w:ascii="Sylfaen" w:eastAsia="MS Gothic" w:hAnsi="Sylfaen"/>
                <w:sz w:val="24"/>
                <w:szCs w:val="24"/>
                <w:lang w:val="ka-GE"/>
              </w:rPr>
            </w:pPr>
            <w:r w:rsidRPr="005521D7">
              <w:rPr>
                <w:rFonts w:ascii="Sylfaen" w:eastAsia="MS Gothic" w:hAnsi="Sylfaen"/>
                <w:sz w:val="24"/>
                <w:szCs w:val="24"/>
              </w:rPr>
              <w:t xml:space="preserve"> </w:t>
            </w:r>
            <w:r w:rsidRPr="005521D7">
              <w:rPr>
                <w:rFonts w:ascii="Sylfaen" w:eastAsia="MS Gothic" w:hAnsi="Sylfaen"/>
                <w:sz w:val="24"/>
                <w:szCs w:val="24"/>
                <w:lang w:val="ka-GE"/>
              </w:rPr>
              <w:t>-</w:t>
            </w:r>
          </w:p>
        </w:tc>
      </w:tr>
      <w:tr w:rsidR="00994D8B" w:rsidRPr="003B6BD4"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უცხო ენები</w:t>
            </w:r>
          </w:p>
        </w:tc>
      </w:tr>
      <w:tr w:rsidR="00994D8B" w:rsidRPr="00DE64E7"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EC6D54" w:rsidRDefault="00994D8B" w:rsidP="00994D8B">
            <w:pPr>
              <w:spacing w:before="120"/>
              <w:rPr>
                <w:rFonts w:ascii="Sylfaen" w:hAnsi="Sylfaen"/>
                <w:sz w:val="16"/>
                <w:szCs w:val="16"/>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DE64E7" w:rsidRDefault="00994D8B" w:rsidP="00994D8B">
            <w:pPr>
              <w:spacing w:before="120"/>
              <w:rPr>
                <w:rFonts w:ascii="Sylfaen" w:hAnsi="Sylfaen"/>
                <w:sz w:val="16"/>
                <w:szCs w:val="16"/>
                <w:lang w:val="ka-GE"/>
              </w:rPr>
            </w:pPr>
            <w:r w:rsidRPr="00DE64E7">
              <w:rPr>
                <w:rFonts w:ascii="Sylfaen" w:hAnsi="Sylfaen"/>
                <w:sz w:val="16"/>
                <w:szCs w:val="16"/>
                <w:lang w:val="ka-GE"/>
              </w:rPr>
              <w:t>რუსული მშობლიური</w:t>
            </w:r>
          </w:p>
          <w:p w:rsidR="00994D8B" w:rsidRPr="00DE64E7" w:rsidRDefault="00994D8B" w:rsidP="00994D8B">
            <w:pPr>
              <w:spacing w:before="120"/>
              <w:rPr>
                <w:rFonts w:ascii="Sylfaen" w:hAnsi="Sylfaen"/>
                <w:sz w:val="16"/>
                <w:szCs w:val="16"/>
              </w:rPr>
            </w:pPr>
            <w:r w:rsidRPr="00DE64E7">
              <w:rPr>
                <w:rFonts w:ascii="Sylfaen" w:hAnsi="Sylfaen"/>
                <w:sz w:val="16"/>
                <w:szCs w:val="16"/>
                <w:lang w:val="ka-GE"/>
              </w:rPr>
              <w:t>ინგლისური</w:t>
            </w:r>
            <w:r w:rsidRPr="00DE64E7">
              <w:rPr>
                <w:rFonts w:ascii="Sylfaen" w:hAnsi="Sylfaen"/>
                <w:sz w:val="16"/>
                <w:szCs w:val="16"/>
              </w:rPr>
              <w:t xml:space="preserve"> B1</w:t>
            </w:r>
          </w:p>
        </w:tc>
      </w:tr>
      <w:tr w:rsidR="00994D8B" w:rsidRPr="003B6BD4"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სხვა</w:t>
            </w:r>
          </w:p>
          <w:p w:rsidR="00994D8B" w:rsidRPr="003B6BD4" w:rsidRDefault="00994D8B" w:rsidP="00994D8B">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hAnsi="Sylfaen" w:cs="Sylfaen"/>
                <w:sz w:val="24"/>
                <w:szCs w:val="24"/>
                <w:lang w:val="ka-GE"/>
              </w:rPr>
              <w:t>სხვა</w:t>
            </w:r>
          </w:p>
          <w:p w:rsidR="00994D8B" w:rsidRPr="003B6BD4" w:rsidRDefault="00994D8B" w:rsidP="00994D8B">
            <w:pPr>
              <w:pStyle w:val="ListParagraph"/>
              <w:spacing w:before="120" w:line="240" w:lineRule="auto"/>
              <w:ind w:left="567"/>
              <w:rPr>
                <w:rFonts w:ascii="Sylfaen" w:hAnsi="Sylfaen" w:cs="Sylfaen"/>
                <w:sz w:val="24"/>
                <w:szCs w:val="24"/>
                <w:lang w:val="ka-GE"/>
              </w:rPr>
            </w:pPr>
          </w:p>
        </w:tc>
      </w:tr>
      <w:tr w:rsidR="00994D8B" w:rsidRPr="003B6BD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994D8B" w:rsidRPr="003B6BD4" w:rsidRDefault="00994D8B" w:rsidP="00994D8B">
            <w:pPr>
              <w:tabs>
                <w:tab w:val="left" w:pos="-1908"/>
              </w:tabs>
              <w:spacing w:after="0"/>
              <w:jc w:val="center"/>
              <w:rPr>
                <w:rFonts w:ascii="Sylfaen" w:hAnsi="Sylfaen"/>
                <w:b/>
                <w:sz w:val="24"/>
                <w:szCs w:val="24"/>
                <w:lang w:val="ka-GE"/>
              </w:rPr>
            </w:pPr>
            <w:r w:rsidRPr="003B6BD4">
              <w:rPr>
                <w:rFonts w:ascii="Sylfaen" w:hAnsi="Sylfaen"/>
                <w:b/>
                <w:sz w:val="24"/>
                <w:szCs w:val="24"/>
                <w:lang w:val="ka-GE"/>
              </w:rPr>
              <w:t>გამოცდილება</w:t>
            </w:r>
          </w:p>
        </w:tc>
      </w:tr>
      <w:tr w:rsidR="00994D8B" w:rsidRPr="003B6BD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994D8B" w:rsidRPr="003B6BD4" w:rsidRDefault="00994D8B" w:rsidP="00994D8B">
            <w:pPr>
              <w:tabs>
                <w:tab w:val="left" w:pos="4536"/>
              </w:tabs>
              <w:spacing w:after="0"/>
              <w:rPr>
                <w:rFonts w:ascii="Sylfaen" w:hAnsi="Sylfaen" w:cs="Sylfaen"/>
                <w:sz w:val="24"/>
                <w:szCs w:val="24"/>
              </w:rPr>
            </w:pPr>
            <w:r w:rsidRPr="003B6BD4">
              <w:rPr>
                <w:rFonts w:ascii="Sylfaen" w:hAnsi="Sylfaen"/>
                <w:b/>
                <w:sz w:val="24"/>
                <w:szCs w:val="24"/>
                <w:lang w:val="ka-GE"/>
              </w:rPr>
              <w:t>აუცილებელი:</w:t>
            </w:r>
            <w:r w:rsidRPr="003B6BD4">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994D8B" w:rsidRPr="003B6BD4" w:rsidRDefault="00994D8B" w:rsidP="00994D8B">
            <w:pPr>
              <w:tabs>
                <w:tab w:val="left" w:pos="4536"/>
              </w:tabs>
              <w:spacing w:after="0"/>
              <w:rPr>
                <w:rFonts w:ascii="Sylfaen" w:hAnsi="Sylfaen"/>
                <w:sz w:val="24"/>
                <w:szCs w:val="24"/>
              </w:rPr>
            </w:pPr>
            <w:r w:rsidRPr="003B6BD4">
              <w:rPr>
                <w:rFonts w:ascii="Sylfaen" w:hAnsi="Sylfaen"/>
                <w:b/>
                <w:sz w:val="24"/>
                <w:szCs w:val="24"/>
                <w:lang w:val="ka-GE"/>
              </w:rPr>
              <w:t>სასურველი:</w:t>
            </w:r>
            <w:r w:rsidRPr="003B6BD4">
              <w:rPr>
                <w:rFonts w:ascii="Sylfaen" w:hAnsi="Sylfaen"/>
                <w:b/>
                <w:sz w:val="24"/>
                <w:szCs w:val="24"/>
              </w:rPr>
              <w:t xml:space="preserve"> </w:t>
            </w:r>
          </w:p>
        </w:tc>
      </w:tr>
      <w:tr w:rsidR="00994D8B" w:rsidRPr="003B6BD4"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b/>
                <w:sz w:val="24"/>
                <w:szCs w:val="24"/>
                <w:lang w:val="ka-GE"/>
              </w:rPr>
            </w:pPr>
            <w:r w:rsidRPr="003B6BD4">
              <w:rPr>
                <w:rFonts w:ascii="Sylfaen" w:hAnsi="Sylfaen" w:cs="Sylfaen"/>
                <w:sz w:val="24"/>
                <w:szCs w:val="24"/>
                <w:lang w:val="ka-GE"/>
              </w:rPr>
              <w:t>სამუშაო</w:t>
            </w:r>
            <w:r w:rsidRPr="003B6BD4">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b/>
                <w:sz w:val="24"/>
                <w:szCs w:val="24"/>
                <w:lang w:val="ka-GE"/>
              </w:rPr>
            </w:pPr>
            <w:r w:rsidRPr="003B6BD4">
              <w:rPr>
                <w:rFonts w:ascii="Sylfaen" w:hAnsi="Sylfaen" w:cs="Sylfaen"/>
                <w:sz w:val="24"/>
                <w:szCs w:val="24"/>
                <w:lang w:val="ka-GE"/>
              </w:rPr>
              <w:t>სამუშაო</w:t>
            </w:r>
            <w:r w:rsidRPr="003B6BD4">
              <w:rPr>
                <w:rFonts w:ascii="Sylfaen" w:hAnsi="Sylfaen"/>
                <w:sz w:val="24"/>
                <w:szCs w:val="24"/>
                <w:lang w:val="ka-GE"/>
              </w:rPr>
              <w:t xml:space="preserve"> გამოცდილება:</w:t>
            </w:r>
          </w:p>
        </w:tc>
      </w:tr>
      <w:tr w:rsidR="00994D8B" w:rsidRPr="003B6BD4"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0B291D" w:rsidP="00994D8B">
            <w:pPr>
              <w:spacing w:before="120"/>
              <w:rPr>
                <w:rFonts w:ascii="Sylfaen" w:eastAsia="MS Gothic" w:hAnsi="Sylfaen"/>
                <w:sz w:val="24"/>
                <w:szCs w:val="24"/>
                <w:lang w:val="ka-GE"/>
              </w:rPr>
            </w:pPr>
            <w:proofErr w:type="spellStart"/>
            <w:r w:rsidRPr="000B291D">
              <w:rPr>
                <w:rFonts w:ascii="Sylfaen" w:eastAsia="MS Gothic" w:hAnsi="Sylfaen"/>
                <w:sz w:val="24"/>
                <w:szCs w:val="24"/>
              </w:rPr>
              <w:t>ინფორმაციული</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ტექნოლოგიების</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სფეროში</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მუშაობის</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არანაკლებ</w:t>
            </w:r>
            <w:proofErr w:type="spellEnd"/>
            <w:r w:rsidRPr="000B291D">
              <w:rPr>
                <w:rFonts w:ascii="Sylfaen" w:eastAsia="MS Gothic" w:hAnsi="Sylfaen"/>
                <w:sz w:val="24"/>
                <w:szCs w:val="24"/>
              </w:rPr>
              <w:t xml:space="preserve"> 3 </w:t>
            </w:r>
            <w:proofErr w:type="spellStart"/>
            <w:r w:rsidRPr="000B291D">
              <w:rPr>
                <w:rFonts w:ascii="Sylfaen" w:eastAsia="MS Gothic" w:hAnsi="Sylfaen"/>
                <w:sz w:val="24"/>
                <w:szCs w:val="24"/>
              </w:rPr>
              <w:t>წლის</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გამოცდილება</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სისტემური</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ადმინისტრირების</w:t>
            </w:r>
            <w:proofErr w:type="spellEnd"/>
            <w:r w:rsidRPr="000B291D">
              <w:rPr>
                <w:rFonts w:ascii="Sylfaen" w:eastAsia="MS Gothic" w:hAnsi="Sylfaen"/>
                <w:sz w:val="24"/>
                <w:szCs w:val="24"/>
              </w:rPr>
              <w:t xml:space="preserve"> </w:t>
            </w:r>
            <w:proofErr w:type="spellStart"/>
            <w:r w:rsidRPr="000B291D">
              <w:rPr>
                <w:rFonts w:ascii="Sylfaen" w:eastAsia="MS Gothic" w:hAnsi="Sylfaen"/>
                <w:sz w:val="24"/>
                <w:szCs w:val="24"/>
              </w:rPr>
              <w:t>კუთხით</w:t>
            </w:r>
            <w:proofErr w:type="spellEnd"/>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cs="Sylfaen"/>
                <w:sz w:val="24"/>
                <w:szCs w:val="24"/>
                <w:lang w:val="ka-GE"/>
              </w:rPr>
            </w:pPr>
            <w:r w:rsidRPr="003B6BD4">
              <w:rPr>
                <w:rFonts w:ascii="Sylfaen" w:eastAsia="MS Gothic" w:hAnsi="Sylfaen"/>
                <w:sz w:val="24"/>
                <w:szCs w:val="24"/>
                <w:lang w:val="ka-GE"/>
              </w:rPr>
              <w:t>-</w:t>
            </w:r>
          </w:p>
        </w:tc>
      </w:tr>
      <w:tr w:rsidR="00994D8B" w:rsidRPr="003B6BD4"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sz w:val="24"/>
                <w:szCs w:val="24"/>
                <w:lang w:val="ka-GE"/>
              </w:rPr>
            </w:pPr>
            <w:r w:rsidRPr="003B6BD4">
              <w:rPr>
                <w:rFonts w:ascii="Sylfaen" w:hAnsi="Sylfaen" w:cs="Sylfaen"/>
                <w:sz w:val="24"/>
                <w:szCs w:val="24"/>
                <w:lang w:val="ka-GE"/>
              </w:rPr>
              <w:t>გამოცდილების</w:t>
            </w:r>
            <w:r w:rsidRPr="003B6BD4">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spacing w:before="120" w:line="240" w:lineRule="auto"/>
              <w:rPr>
                <w:rFonts w:ascii="Sylfaen" w:hAnsi="Sylfaen"/>
                <w:sz w:val="24"/>
                <w:szCs w:val="24"/>
                <w:lang w:val="ka-GE"/>
              </w:rPr>
            </w:pPr>
            <w:r w:rsidRPr="003B6BD4">
              <w:rPr>
                <w:rFonts w:ascii="Sylfaen" w:hAnsi="Sylfaen" w:cs="Sylfaen"/>
                <w:sz w:val="24"/>
                <w:szCs w:val="24"/>
                <w:lang w:val="ka-GE"/>
              </w:rPr>
              <w:t>გამოცდილების</w:t>
            </w:r>
            <w:r w:rsidRPr="003B6BD4">
              <w:rPr>
                <w:rFonts w:ascii="Sylfaen" w:hAnsi="Sylfaen"/>
                <w:sz w:val="24"/>
                <w:szCs w:val="24"/>
                <w:lang w:val="ka-GE"/>
              </w:rPr>
              <w:t xml:space="preserve"> სფერო</w:t>
            </w:r>
          </w:p>
        </w:tc>
      </w:tr>
      <w:tr w:rsidR="00994D8B" w:rsidRPr="003B6BD4"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5521D7" w:rsidP="000B291D">
            <w:pPr>
              <w:tabs>
                <w:tab w:val="left" w:pos="4644"/>
              </w:tabs>
              <w:rPr>
                <w:rFonts w:ascii="Sylfaen" w:hAnsi="Sylfaen" w:cs="Sylfaen"/>
                <w:sz w:val="24"/>
                <w:szCs w:val="24"/>
                <w:lang w:val="ka-GE"/>
              </w:rPr>
            </w:pPr>
            <w:r w:rsidRPr="005521D7">
              <w:rPr>
                <w:rFonts w:ascii="Sylfaen" w:hAnsi="Sylfaen" w:cs="Sylfaen"/>
                <w:sz w:val="24"/>
                <w:szCs w:val="24"/>
                <w:lang w:val="ka-GE"/>
              </w:rPr>
              <w:t xml:space="preserve">ინფორმაციული ტექნოლოგიები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tabs>
                <w:tab w:val="left" w:pos="4536"/>
              </w:tabs>
              <w:spacing w:after="0"/>
              <w:rPr>
                <w:rFonts w:ascii="Sylfaen" w:hAnsi="Sylfaen" w:cs="Sylfaen"/>
                <w:sz w:val="24"/>
                <w:szCs w:val="24"/>
                <w:lang w:val="ka-GE"/>
              </w:rPr>
            </w:pPr>
            <w:r w:rsidRPr="003B6BD4">
              <w:rPr>
                <w:rFonts w:ascii="Sylfaen" w:eastAsia="MS Gothic" w:hAnsi="Sylfaen"/>
                <w:sz w:val="24"/>
                <w:szCs w:val="24"/>
                <w:lang w:val="ka-GE"/>
              </w:rPr>
              <w:t xml:space="preserve"> -</w:t>
            </w:r>
          </w:p>
        </w:tc>
      </w:tr>
      <w:tr w:rsidR="00994D8B" w:rsidRPr="003B6BD4"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tabs>
                <w:tab w:val="left" w:pos="4536"/>
              </w:tabs>
              <w:rPr>
                <w:rFonts w:ascii="Sylfaen" w:hAnsi="Sylfaen"/>
                <w:sz w:val="24"/>
                <w:szCs w:val="24"/>
                <w:lang w:val="ka-GE"/>
              </w:rPr>
            </w:pPr>
            <w:r w:rsidRPr="003B6BD4">
              <w:rPr>
                <w:rFonts w:ascii="Sylfaen" w:hAnsi="Sylfaen" w:cs="Sylfaen"/>
                <w:sz w:val="24"/>
                <w:szCs w:val="24"/>
                <w:lang w:val="ka-GE"/>
              </w:rPr>
              <w:t>ხელმძღვანელობის</w:t>
            </w:r>
            <w:r w:rsidRPr="003B6BD4">
              <w:rPr>
                <w:rFonts w:ascii="Sylfaen" w:hAnsi="Sylfaen"/>
                <w:sz w:val="24"/>
                <w:szCs w:val="24"/>
                <w:lang w:val="ka-GE"/>
              </w:rPr>
              <w:t xml:space="preserve"> გამოცდილება</w:t>
            </w:r>
            <w:r w:rsidRPr="003B6BD4">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4D8B" w:rsidRPr="003B6BD4" w:rsidRDefault="00994D8B" w:rsidP="00994D8B">
            <w:pPr>
              <w:tabs>
                <w:tab w:val="left" w:pos="4536"/>
              </w:tabs>
              <w:rPr>
                <w:rFonts w:ascii="Sylfaen" w:hAnsi="Sylfaen"/>
                <w:sz w:val="24"/>
                <w:szCs w:val="24"/>
                <w:lang w:val="ka-GE"/>
              </w:rPr>
            </w:pPr>
            <w:r w:rsidRPr="003B6BD4">
              <w:rPr>
                <w:rFonts w:ascii="Sylfaen" w:hAnsi="Sylfaen" w:cs="Sylfaen"/>
                <w:sz w:val="24"/>
                <w:szCs w:val="24"/>
                <w:lang w:val="ka-GE"/>
              </w:rPr>
              <w:t>ხელმძღვანელობის</w:t>
            </w:r>
            <w:r w:rsidRPr="003B6BD4">
              <w:rPr>
                <w:rFonts w:ascii="Sylfaen" w:hAnsi="Sylfaen"/>
                <w:sz w:val="24"/>
                <w:szCs w:val="24"/>
                <w:lang w:val="ka-GE"/>
              </w:rPr>
              <w:t xml:space="preserve"> გამოცდილება</w:t>
            </w:r>
            <w:r w:rsidRPr="003B6BD4">
              <w:rPr>
                <w:rFonts w:ascii="Sylfaen" w:hAnsi="Sylfaen"/>
                <w:sz w:val="24"/>
                <w:szCs w:val="24"/>
              </w:rPr>
              <w:t>:</w:t>
            </w:r>
          </w:p>
        </w:tc>
      </w:tr>
      <w:tr w:rsidR="00994D8B" w:rsidRPr="003B6BD4"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994D8B" w:rsidRPr="003B6BD4" w:rsidRDefault="00994D8B" w:rsidP="00994D8B">
            <w:pPr>
              <w:pStyle w:val="ListParagraph"/>
              <w:tabs>
                <w:tab w:val="center" w:pos="2285"/>
              </w:tabs>
              <w:ind w:left="0"/>
              <w:rPr>
                <w:rFonts w:ascii="Sylfaen" w:hAnsi="Sylfaen" w:cs="Sylfaen"/>
                <w:sz w:val="24"/>
                <w:szCs w:val="24"/>
                <w:lang w:val="ka-GE"/>
              </w:rPr>
            </w:pPr>
            <w:r w:rsidRPr="003B6BD4">
              <w:rPr>
                <w:rFonts w:ascii="Sylfaen" w:eastAsia="MS Gothic" w:hAnsi="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994D8B" w:rsidRPr="003B6BD4" w:rsidRDefault="00994D8B" w:rsidP="00994D8B">
            <w:pPr>
              <w:tabs>
                <w:tab w:val="left" w:pos="4536"/>
              </w:tabs>
              <w:spacing w:after="0"/>
              <w:rPr>
                <w:rFonts w:ascii="Sylfaen" w:hAnsi="Sylfaen" w:cs="Sylfaen"/>
                <w:sz w:val="24"/>
                <w:szCs w:val="24"/>
                <w:lang w:val="ka-GE"/>
              </w:rPr>
            </w:pPr>
            <w:r w:rsidRPr="003B6BD4">
              <w:rPr>
                <w:rFonts w:ascii="Sylfaen" w:hAnsi="Sylfaen" w:cs="Sylfaen"/>
                <w:sz w:val="24"/>
                <w:szCs w:val="24"/>
                <w:lang w:val="ka-GE"/>
              </w:rPr>
              <w:t>-</w:t>
            </w:r>
          </w:p>
        </w:tc>
      </w:tr>
      <w:tr w:rsidR="00994D8B" w:rsidRPr="003B6BD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994D8B" w:rsidRPr="003B6BD4" w:rsidRDefault="00994D8B" w:rsidP="00994D8B">
            <w:pPr>
              <w:tabs>
                <w:tab w:val="left" w:pos="-1908"/>
              </w:tabs>
              <w:spacing w:after="0"/>
              <w:jc w:val="center"/>
              <w:rPr>
                <w:rFonts w:ascii="Sylfaen" w:hAnsi="Sylfaen"/>
                <w:b/>
                <w:sz w:val="24"/>
                <w:szCs w:val="24"/>
                <w:lang w:val="ka-GE"/>
              </w:rPr>
            </w:pPr>
            <w:r w:rsidRPr="003B6BD4">
              <w:rPr>
                <w:rFonts w:ascii="Sylfaen" w:hAnsi="Sylfaen"/>
                <w:b/>
                <w:sz w:val="24"/>
                <w:szCs w:val="24"/>
                <w:lang w:val="ka-GE"/>
              </w:rPr>
              <w:t>კომპეტენციები</w:t>
            </w:r>
            <w:r w:rsidRPr="003B6BD4">
              <w:rPr>
                <w:rFonts w:ascii="Sylfaen" w:hAnsi="Sylfaen"/>
                <w:b/>
                <w:sz w:val="24"/>
                <w:szCs w:val="24"/>
              </w:rPr>
              <w:t xml:space="preserve"> </w:t>
            </w:r>
            <w:r w:rsidRPr="003B6BD4">
              <w:rPr>
                <w:rFonts w:ascii="Sylfaen" w:hAnsi="Sylfaen"/>
                <w:b/>
                <w:sz w:val="24"/>
                <w:szCs w:val="24"/>
                <w:lang w:val="ka-GE"/>
              </w:rPr>
              <w:t>და უნარები</w:t>
            </w:r>
          </w:p>
        </w:tc>
      </w:tr>
      <w:tr w:rsidR="00994D8B" w:rsidRPr="005521D7" w:rsidTr="00637654">
        <w:trPr>
          <w:trHeight w:val="406"/>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666055" w:rsidRPr="005521D7" w:rsidRDefault="00666055" w:rsidP="00666055">
            <w:pPr>
              <w:pStyle w:val="ListParagraph"/>
              <w:numPr>
                <w:ilvl w:val="0"/>
                <w:numId w:val="13"/>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666055" w:rsidRPr="005521D7" w:rsidRDefault="00666055" w:rsidP="00666055">
            <w:pPr>
              <w:pStyle w:val="ListParagraph"/>
              <w:numPr>
                <w:ilvl w:val="0"/>
                <w:numId w:val="13"/>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ავლენს ცვლილებების ინიცირების ან/ და მართვის უნარს</w:t>
            </w:r>
          </w:p>
          <w:p w:rsidR="00666055" w:rsidRPr="006E21A8" w:rsidRDefault="00666055" w:rsidP="00666055">
            <w:pPr>
              <w:pStyle w:val="ListParagraph"/>
              <w:numPr>
                <w:ilvl w:val="0"/>
                <w:numId w:val="13"/>
              </w:numPr>
              <w:autoSpaceDE w:val="0"/>
              <w:autoSpaceDN w:val="0"/>
              <w:adjustRightInd w:val="0"/>
              <w:spacing w:line="240" w:lineRule="auto"/>
              <w:rPr>
                <w:sz w:val="24"/>
                <w:szCs w:val="24"/>
              </w:rPr>
            </w:pPr>
            <w:r w:rsidRPr="006E21A8">
              <w:rPr>
                <w:rFonts w:ascii="Sylfaen" w:hAnsi="Sylfaen"/>
                <w:sz w:val="24"/>
                <w:szCs w:val="24"/>
                <w:lang w:val="ka-GE"/>
              </w:rPr>
              <w:lastRenderedPageBreak/>
              <w:t>ავლენს ორგანიზაციული სტრუქტურის და პროცესების ანალიზის უნარს</w:t>
            </w:r>
          </w:p>
          <w:p w:rsidR="00666055" w:rsidRPr="005521D7" w:rsidRDefault="00666055" w:rsidP="00666055">
            <w:pPr>
              <w:pStyle w:val="ListParagraph"/>
              <w:numPr>
                <w:ilvl w:val="0"/>
                <w:numId w:val="21"/>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ესმის სამუშაოს ანალიზი და სამუშაოს დიზაინი</w:t>
            </w:r>
          </w:p>
          <w:p w:rsidR="00666055" w:rsidRPr="005521D7" w:rsidRDefault="00666055" w:rsidP="00666055">
            <w:pPr>
              <w:pStyle w:val="ListParagraph"/>
              <w:numPr>
                <w:ilvl w:val="0"/>
                <w:numId w:val="22"/>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კადრის  განვითარების, შეფასების, მოტივირების უნარს</w:t>
            </w:r>
          </w:p>
          <w:p w:rsidR="00666055" w:rsidRPr="005521D7" w:rsidRDefault="00666055" w:rsidP="00666055">
            <w:pPr>
              <w:pStyle w:val="ListParagraph"/>
              <w:numPr>
                <w:ilvl w:val="0"/>
                <w:numId w:val="22"/>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ავლენს კონფლიქტებისა და დავების მართვისა და გადაჭრის უნარებს</w:t>
            </w:r>
          </w:p>
          <w:p w:rsidR="00666055" w:rsidRPr="006E21A8" w:rsidRDefault="00666055" w:rsidP="00666055">
            <w:pPr>
              <w:pStyle w:val="ListParagraph"/>
              <w:numPr>
                <w:ilvl w:val="0"/>
                <w:numId w:val="22"/>
              </w:numPr>
              <w:autoSpaceDE w:val="0"/>
              <w:autoSpaceDN w:val="0"/>
              <w:adjustRightInd w:val="0"/>
              <w:spacing w:line="240" w:lineRule="auto"/>
              <w:rPr>
                <w:sz w:val="24"/>
                <w:szCs w:val="24"/>
              </w:rPr>
            </w:pPr>
            <w:r w:rsidRPr="006E21A8">
              <w:rPr>
                <w:rFonts w:ascii="Sylfaen" w:hAnsi="Sylfaen"/>
                <w:sz w:val="24"/>
                <w:szCs w:val="24"/>
                <w:lang w:val="ka-GE"/>
              </w:rPr>
              <w:t>ავლენს დელეგირების უნარს</w:t>
            </w:r>
          </w:p>
          <w:p w:rsidR="00666055" w:rsidRPr="005521D7" w:rsidRDefault="00666055" w:rsidP="00666055">
            <w:pPr>
              <w:pStyle w:val="ListParagraph"/>
              <w:numPr>
                <w:ilvl w:val="0"/>
                <w:numId w:val="23"/>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შიდა კომუნიკაციის დაგეგმვა და/ან წარმართვის უნარს</w:t>
            </w:r>
          </w:p>
          <w:p w:rsidR="00666055" w:rsidRPr="005521D7" w:rsidRDefault="00666055" w:rsidP="00666055">
            <w:pPr>
              <w:pStyle w:val="ListParagraph"/>
              <w:numPr>
                <w:ilvl w:val="0"/>
                <w:numId w:val="23"/>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აქტიური მოსმენის უნარს</w:t>
            </w:r>
          </w:p>
          <w:p w:rsidR="00666055" w:rsidRPr="005521D7" w:rsidRDefault="00666055" w:rsidP="00666055">
            <w:pPr>
              <w:pStyle w:val="ListParagraph"/>
              <w:numPr>
                <w:ilvl w:val="0"/>
                <w:numId w:val="23"/>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ეფექტიანი უკუკავშირის მიცემის უნარს</w:t>
            </w:r>
          </w:p>
          <w:p w:rsidR="00666055" w:rsidRPr="005521D7" w:rsidRDefault="00666055" w:rsidP="00666055">
            <w:pPr>
              <w:pStyle w:val="ListParagraph"/>
              <w:numPr>
                <w:ilvl w:val="0"/>
                <w:numId w:val="23"/>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თათბირების, შეხვედრების  წარმართვის უნარს</w:t>
            </w:r>
          </w:p>
          <w:p w:rsidR="00666055" w:rsidRPr="006E21A8" w:rsidRDefault="00666055" w:rsidP="00666055">
            <w:pPr>
              <w:pStyle w:val="ListParagraph"/>
              <w:numPr>
                <w:ilvl w:val="0"/>
                <w:numId w:val="23"/>
              </w:numPr>
              <w:shd w:val="clear" w:color="auto" w:fill="FFFFFF"/>
              <w:spacing w:line="240" w:lineRule="auto"/>
              <w:rPr>
                <w:sz w:val="24"/>
                <w:szCs w:val="24"/>
              </w:rPr>
            </w:pPr>
            <w:r w:rsidRPr="006E21A8">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666055" w:rsidRPr="005521D7" w:rsidRDefault="00666055" w:rsidP="00666055">
            <w:pPr>
              <w:pStyle w:val="ListParagraph"/>
              <w:numPr>
                <w:ilvl w:val="0"/>
                <w:numId w:val="25"/>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ინფორმაციის შეგროვების უნარს</w:t>
            </w:r>
          </w:p>
          <w:p w:rsidR="00666055" w:rsidRPr="005521D7" w:rsidRDefault="00666055" w:rsidP="00666055">
            <w:pPr>
              <w:pStyle w:val="ListParagraph"/>
              <w:numPr>
                <w:ilvl w:val="0"/>
                <w:numId w:val="25"/>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ინფორმაციის/ მონაცემთა ანალიზის უნარს</w:t>
            </w:r>
          </w:p>
          <w:p w:rsidR="00666055" w:rsidRPr="005521D7" w:rsidRDefault="00666055" w:rsidP="00666055">
            <w:pPr>
              <w:pStyle w:val="ListParagraph"/>
              <w:numPr>
                <w:ilvl w:val="0"/>
                <w:numId w:val="25"/>
              </w:numPr>
              <w:shd w:val="clear" w:color="auto" w:fill="FFFFFF"/>
              <w:spacing w:line="240" w:lineRule="auto"/>
              <w:rPr>
                <w:rFonts w:ascii="Sylfaen" w:hAnsi="Sylfaen"/>
                <w:sz w:val="24"/>
                <w:szCs w:val="24"/>
                <w:lang w:val="ka-GE"/>
              </w:rPr>
            </w:pPr>
            <w:r w:rsidRPr="005521D7">
              <w:rPr>
                <w:rFonts w:ascii="Sylfaen" w:hAnsi="Sylfaen"/>
                <w:sz w:val="24"/>
                <w:szCs w:val="24"/>
                <w:lang w:val="ka-GE"/>
              </w:rPr>
              <w:t>პრობლემების ანალიზის უნარს</w:t>
            </w:r>
          </w:p>
          <w:p w:rsidR="00666055" w:rsidRPr="005521D7" w:rsidRDefault="00666055" w:rsidP="00666055">
            <w:pPr>
              <w:pStyle w:val="ListParagraph"/>
              <w:numPr>
                <w:ilvl w:val="0"/>
                <w:numId w:val="25"/>
              </w:numPr>
              <w:shd w:val="clear" w:color="auto" w:fill="FFFFFF"/>
              <w:spacing w:line="240" w:lineRule="auto"/>
              <w:rPr>
                <w:rFonts w:ascii="Sylfaen" w:hAnsi="Sylfaen"/>
                <w:sz w:val="24"/>
                <w:szCs w:val="24"/>
                <w:lang w:val="ka-GE"/>
              </w:rPr>
            </w:pPr>
            <w:r w:rsidRPr="005521D7">
              <w:rPr>
                <w:rFonts w:ascii="Sylfaen" w:hAnsi="Sylfaen"/>
                <w:sz w:val="24"/>
                <w:szCs w:val="24"/>
                <w:lang w:val="ka-GE"/>
              </w:rPr>
              <w:t>ავლენს კრიტიკული აზროვნების უნარს</w:t>
            </w:r>
          </w:p>
          <w:p w:rsidR="00666055" w:rsidRPr="006E21A8" w:rsidRDefault="00666055" w:rsidP="00666055">
            <w:pPr>
              <w:pStyle w:val="ListParagraph"/>
              <w:numPr>
                <w:ilvl w:val="0"/>
                <w:numId w:val="25"/>
              </w:numPr>
              <w:shd w:val="clear" w:color="auto" w:fill="FFFFFF"/>
              <w:spacing w:line="240" w:lineRule="auto"/>
              <w:rPr>
                <w:sz w:val="24"/>
                <w:szCs w:val="24"/>
              </w:rPr>
            </w:pPr>
            <w:r w:rsidRPr="006E21A8">
              <w:rPr>
                <w:rFonts w:ascii="Sylfaen" w:hAnsi="Sylfaen"/>
                <w:sz w:val="24"/>
                <w:szCs w:val="24"/>
                <w:lang w:val="ka-GE"/>
              </w:rPr>
              <w:t>ავლენს პროექტების შეფასების უნარს</w:t>
            </w:r>
          </w:p>
          <w:p w:rsidR="00666055" w:rsidRPr="006E21A8" w:rsidRDefault="00666055" w:rsidP="00666055">
            <w:pPr>
              <w:pStyle w:val="ListParagraph"/>
              <w:numPr>
                <w:ilvl w:val="0"/>
                <w:numId w:val="24"/>
              </w:numPr>
              <w:autoSpaceDE w:val="0"/>
              <w:autoSpaceDN w:val="0"/>
              <w:adjustRightInd w:val="0"/>
              <w:spacing w:line="240" w:lineRule="auto"/>
              <w:rPr>
                <w:rFonts w:ascii="Sylfaen" w:hAnsi="Sylfaen"/>
                <w:sz w:val="24"/>
                <w:szCs w:val="24"/>
                <w:lang w:val="ka-GE"/>
              </w:rPr>
            </w:pPr>
            <w:r w:rsidRPr="006E21A8">
              <w:rPr>
                <w:rFonts w:ascii="Sylfaen" w:hAnsi="Sylfaen"/>
                <w:sz w:val="24"/>
                <w:szCs w:val="24"/>
                <w:lang w:val="ka-GE"/>
              </w:rPr>
              <w:t>ავლენს ბიუჯეტის დაგეგმვის უნარს</w:t>
            </w:r>
          </w:p>
          <w:p w:rsidR="00666055" w:rsidRPr="005521D7" w:rsidRDefault="00666055" w:rsidP="00666055">
            <w:pPr>
              <w:pStyle w:val="ListParagraph"/>
              <w:numPr>
                <w:ilvl w:val="0"/>
                <w:numId w:val="14"/>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მუშაობს გუნდურად</w:t>
            </w:r>
          </w:p>
          <w:p w:rsidR="00666055" w:rsidRPr="005521D7" w:rsidRDefault="00666055" w:rsidP="00666055">
            <w:pPr>
              <w:pStyle w:val="ListParagraph"/>
              <w:numPr>
                <w:ilvl w:val="0"/>
                <w:numId w:val="14"/>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ორიენტირებულია შედეგებზე</w:t>
            </w:r>
          </w:p>
          <w:p w:rsidR="00666055" w:rsidRPr="005521D7" w:rsidRDefault="00666055" w:rsidP="00666055">
            <w:pPr>
              <w:pStyle w:val="ListParagraph"/>
              <w:numPr>
                <w:ilvl w:val="0"/>
                <w:numId w:val="14"/>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ორიენტირებულია მომხმარებელის (გარე და/ ან  შიდა) მომსახურებაზე</w:t>
            </w:r>
          </w:p>
          <w:p w:rsidR="00666055" w:rsidRPr="005521D7" w:rsidRDefault="00666055" w:rsidP="00666055">
            <w:pPr>
              <w:pStyle w:val="ListParagraph"/>
              <w:numPr>
                <w:ilvl w:val="0"/>
                <w:numId w:val="15"/>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ავლენს დამოუკიდებლად მუშაობის უნარს</w:t>
            </w:r>
          </w:p>
          <w:p w:rsidR="00666055" w:rsidRPr="005521D7" w:rsidRDefault="00666055" w:rsidP="00666055">
            <w:pPr>
              <w:pStyle w:val="ListParagraph"/>
              <w:numPr>
                <w:ilvl w:val="0"/>
                <w:numId w:val="15"/>
              </w:numPr>
              <w:autoSpaceDE w:val="0"/>
              <w:autoSpaceDN w:val="0"/>
              <w:adjustRightInd w:val="0"/>
              <w:spacing w:line="240" w:lineRule="auto"/>
              <w:rPr>
                <w:rFonts w:ascii="Sylfaen" w:hAnsi="Sylfaen"/>
                <w:sz w:val="24"/>
                <w:szCs w:val="24"/>
                <w:lang w:val="ka-GE"/>
              </w:rPr>
            </w:pPr>
            <w:r w:rsidRPr="005521D7">
              <w:rPr>
                <w:rFonts w:ascii="Sylfaen" w:hAnsi="Sylfaen"/>
                <w:sz w:val="24"/>
                <w:szCs w:val="24"/>
                <w:lang w:val="ka-GE"/>
              </w:rPr>
              <w:t>ავლენს პროექტების მართვის უნარს</w:t>
            </w:r>
          </w:p>
          <w:p w:rsidR="00666055" w:rsidRPr="005521D7" w:rsidRDefault="00666055" w:rsidP="00666055">
            <w:pPr>
              <w:pStyle w:val="ListParagraph"/>
              <w:numPr>
                <w:ilvl w:val="0"/>
                <w:numId w:val="15"/>
              </w:numPr>
              <w:autoSpaceDE w:val="0"/>
              <w:autoSpaceDN w:val="0"/>
              <w:adjustRightInd w:val="0"/>
              <w:spacing w:line="240" w:lineRule="auto"/>
              <w:rPr>
                <w:rFonts w:ascii="Sylfaen" w:hAnsi="Sylfaen"/>
                <w:b/>
                <w:sz w:val="24"/>
                <w:szCs w:val="24"/>
                <w:lang w:val="ka-GE"/>
              </w:rPr>
            </w:pPr>
            <w:r w:rsidRPr="005521D7">
              <w:rPr>
                <w:rFonts w:ascii="Sylfaen" w:hAnsi="Sylfaen"/>
                <w:sz w:val="24"/>
                <w:szCs w:val="24"/>
                <w:lang w:val="ka-GE"/>
              </w:rPr>
              <w:t>ავლენს დაგეგმვის და  ორგანიზების  უნარს</w:t>
            </w:r>
          </w:p>
          <w:p w:rsidR="00994D8B" w:rsidRPr="005521D7" w:rsidRDefault="00994D8B" w:rsidP="00637654">
            <w:pPr>
              <w:pStyle w:val="ListParagraph"/>
              <w:autoSpaceDE w:val="0"/>
              <w:autoSpaceDN w:val="0"/>
              <w:adjustRightInd w:val="0"/>
              <w:spacing w:line="240" w:lineRule="auto"/>
              <w:rPr>
                <w:rFonts w:ascii="Sylfaen" w:hAnsi="Sylfaen"/>
                <w:sz w:val="24"/>
                <w:szCs w:val="24"/>
                <w:lang w:val="ka-GE"/>
              </w:rPr>
            </w:pPr>
          </w:p>
        </w:tc>
      </w:tr>
    </w:tbl>
    <w:p w:rsidR="00127851" w:rsidRPr="003B6BD4" w:rsidRDefault="00127851" w:rsidP="0074698E">
      <w:pPr>
        <w:pStyle w:val="BodyText"/>
        <w:tabs>
          <w:tab w:val="left" w:pos="4536"/>
        </w:tabs>
        <w:jc w:val="left"/>
        <w:rPr>
          <w:rFonts w:ascii="Sylfaen" w:eastAsia="Calibri" w:hAnsi="Sylfaen"/>
          <w:bCs/>
          <w:sz w:val="24"/>
          <w:szCs w:val="24"/>
        </w:rPr>
      </w:pPr>
    </w:p>
    <w:p w:rsidR="00127851" w:rsidRPr="003B6BD4" w:rsidRDefault="00127851" w:rsidP="0074698E">
      <w:pPr>
        <w:pStyle w:val="BodyText"/>
        <w:tabs>
          <w:tab w:val="left" w:pos="4536"/>
        </w:tabs>
        <w:jc w:val="left"/>
        <w:rPr>
          <w:rFonts w:ascii="Sylfaen" w:eastAsia="Calibri" w:hAnsi="Sylfaen"/>
          <w:bCs/>
          <w:sz w:val="24"/>
          <w:szCs w:val="24"/>
        </w:rPr>
      </w:pPr>
    </w:p>
    <w:p w:rsidR="0074698E" w:rsidRPr="003B6BD4" w:rsidRDefault="0074698E" w:rsidP="0074698E">
      <w:pPr>
        <w:pStyle w:val="BodyText"/>
        <w:tabs>
          <w:tab w:val="left" w:pos="4536"/>
        </w:tabs>
        <w:jc w:val="left"/>
        <w:rPr>
          <w:rFonts w:ascii="Sylfaen" w:eastAsia="Calibri" w:hAnsi="Sylfaen"/>
          <w:b/>
          <w:bCs/>
          <w:sz w:val="24"/>
          <w:szCs w:val="24"/>
          <w:lang w:val="ka-GE"/>
        </w:rPr>
      </w:pPr>
      <w:r w:rsidRPr="003B6BD4">
        <w:rPr>
          <w:rFonts w:ascii="Sylfaen" w:eastAsia="Calibri" w:hAnsi="Sylfaen"/>
          <w:bCs/>
          <w:sz w:val="24"/>
          <w:szCs w:val="24"/>
          <w:lang w:val="ka-GE"/>
        </w:rPr>
        <w:t xml:space="preserve">უშუალო უფროსი (სახელი, გვარი, თანამდებობა) </w:t>
      </w:r>
      <w:r w:rsidRPr="003B6BD4">
        <w:rPr>
          <w:rFonts w:ascii="Sylfaen" w:eastAsia="Calibri" w:hAnsi="Sylfaen"/>
          <w:b/>
          <w:bCs/>
          <w:sz w:val="24"/>
          <w:szCs w:val="24"/>
          <w:lang w:val="ka-GE"/>
        </w:rPr>
        <w:t xml:space="preserve"> ______________________________________</w:t>
      </w:r>
    </w:p>
    <w:p w:rsidR="0074698E" w:rsidRPr="003B6BD4" w:rsidRDefault="0074698E" w:rsidP="0074698E">
      <w:pPr>
        <w:pStyle w:val="BodyText"/>
        <w:tabs>
          <w:tab w:val="left" w:pos="4536"/>
        </w:tabs>
        <w:spacing w:before="240"/>
        <w:jc w:val="left"/>
        <w:rPr>
          <w:rFonts w:ascii="Sylfaen" w:eastAsia="Calibri" w:hAnsi="Sylfaen"/>
          <w:bCs/>
          <w:sz w:val="24"/>
          <w:szCs w:val="24"/>
          <w:lang w:val="ka-GE"/>
        </w:rPr>
      </w:pPr>
      <w:r w:rsidRPr="003B6BD4">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3B6BD4">
        <w:rPr>
          <w:rFonts w:ascii="Sylfaen" w:hAnsi="Sylfaen"/>
          <w:sz w:val="24"/>
          <w:szCs w:val="24"/>
          <w:lang w:val="ka-GE"/>
        </w:rPr>
        <w:t>თარიღი  _________________________</w:t>
      </w:r>
    </w:p>
    <w:p w:rsidR="00E120A4" w:rsidRDefault="00E120A4" w:rsidP="00FE1C08">
      <w:pPr>
        <w:spacing w:before="240" w:after="0"/>
        <w:rPr>
          <w:rFonts w:ascii="Sylfaen" w:hAnsi="Sylfaen"/>
          <w:sz w:val="24"/>
          <w:szCs w:val="24"/>
          <w:lang w:val="ka-GE"/>
        </w:rPr>
      </w:pPr>
    </w:p>
    <w:p w:rsidR="00E120A4" w:rsidRPr="003B6BD4" w:rsidRDefault="00E120A4" w:rsidP="00E120A4">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3B6BD4">
        <w:rPr>
          <w:rFonts w:ascii="Sylfaen" w:eastAsia="Calibri" w:hAnsi="Sylfaen"/>
          <w:bCs/>
          <w:sz w:val="24"/>
          <w:szCs w:val="24"/>
          <w:lang w:val="ka-GE"/>
        </w:rPr>
        <w:t xml:space="preserve"> (სახელი, გვარი, თანამდებობა) </w:t>
      </w:r>
      <w:r w:rsidRPr="003B6BD4">
        <w:rPr>
          <w:rFonts w:ascii="Sylfaen" w:eastAsia="Calibri" w:hAnsi="Sylfaen"/>
          <w:b/>
          <w:bCs/>
          <w:sz w:val="24"/>
          <w:szCs w:val="24"/>
          <w:lang w:val="ka-GE"/>
        </w:rPr>
        <w:t xml:space="preserve"> ____</w:t>
      </w:r>
      <w:r>
        <w:rPr>
          <w:rFonts w:ascii="Sylfaen" w:eastAsia="Calibri" w:hAnsi="Sylfaen"/>
          <w:b/>
          <w:bCs/>
          <w:sz w:val="24"/>
          <w:szCs w:val="24"/>
          <w:lang w:val="ka-GE"/>
        </w:rPr>
        <w:t xml:space="preserve">ოლეგი პრესნოვი </w:t>
      </w:r>
      <w:r w:rsidRPr="003B6BD4">
        <w:rPr>
          <w:rFonts w:ascii="Sylfaen" w:eastAsia="Calibri" w:hAnsi="Sylfaen"/>
          <w:b/>
          <w:bCs/>
          <w:sz w:val="24"/>
          <w:szCs w:val="24"/>
          <w:lang w:val="ka-GE"/>
        </w:rPr>
        <w:t>__________________________________</w:t>
      </w:r>
    </w:p>
    <w:p w:rsidR="00E120A4" w:rsidRPr="003B6BD4" w:rsidRDefault="00E120A4" w:rsidP="00E120A4">
      <w:pPr>
        <w:pStyle w:val="BodyText"/>
        <w:tabs>
          <w:tab w:val="left" w:pos="4536"/>
        </w:tabs>
        <w:spacing w:before="240"/>
        <w:jc w:val="left"/>
        <w:rPr>
          <w:rFonts w:ascii="Sylfaen" w:eastAsia="Calibri" w:hAnsi="Sylfaen"/>
          <w:bCs/>
          <w:sz w:val="24"/>
          <w:szCs w:val="24"/>
          <w:lang w:val="ka-GE"/>
        </w:rPr>
      </w:pPr>
      <w:r w:rsidRPr="003B6BD4">
        <w:rPr>
          <w:rFonts w:ascii="Sylfaen" w:eastAsia="Calibri" w:hAnsi="Sylfaen"/>
          <w:bCs/>
          <w:sz w:val="24"/>
          <w:szCs w:val="24"/>
          <w:lang w:val="ka-GE"/>
        </w:rPr>
        <w:t>ხელმოწერა  ______________________</w:t>
      </w:r>
      <w:bookmarkStart w:id="0" w:name="_GoBack"/>
      <w:bookmarkEnd w:id="0"/>
    </w:p>
    <w:p w:rsidR="00E120A4" w:rsidRPr="003B6BD4" w:rsidRDefault="00E120A4" w:rsidP="00E120A4">
      <w:pPr>
        <w:spacing w:before="240" w:after="0"/>
        <w:rPr>
          <w:rFonts w:ascii="Sylfaen" w:hAnsi="Sylfaen"/>
          <w:sz w:val="24"/>
          <w:szCs w:val="24"/>
        </w:rPr>
      </w:pPr>
      <w:r w:rsidRPr="003B6BD4">
        <w:rPr>
          <w:rFonts w:ascii="Sylfaen" w:hAnsi="Sylfaen"/>
          <w:sz w:val="24"/>
          <w:szCs w:val="24"/>
          <w:lang w:val="ka-GE"/>
        </w:rPr>
        <w:t>თარიღი  _________________________</w:t>
      </w:r>
    </w:p>
    <w:p w:rsidR="00E120A4" w:rsidRPr="003B6BD4" w:rsidRDefault="00E120A4" w:rsidP="00FE1C08">
      <w:pPr>
        <w:spacing w:before="240" w:after="0"/>
        <w:rPr>
          <w:rFonts w:ascii="Sylfaen" w:hAnsi="Sylfaen"/>
          <w:sz w:val="24"/>
          <w:szCs w:val="24"/>
        </w:rPr>
      </w:pPr>
    </w:p>
    <w:sectPr w:rsidR="00E120A4" w:rsidRPr="003B6BD4"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D85"/>
    <w:multiLevelType w:val="hybridMultilevel"/>
    <w:tmpl w:val="4686F548"/>
    <w:lvl w:ilvl="0" w:tplc="ED48A0E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4DCF"/>
    <w:multiLevelType w:val="hybridMultilevel"/>
    <w:tmpl w:val="FA78916A"/>
    <w:lvl w:ilvl="0" w:tplc="CD14EF88">
      <w:start w:val="555"/>
      <w:numFmt w:val="bullet"/>
      <w:lvlText w:val="-"/>
      <w:lvlJc w:val="left"/>
      <w:pPr>
        <w:ind w:left="644" w:hanging="360"/>
      </w:pPr>
      <w:rPr>
        <w:rFonts w:ascii="Sylfaen" w:eastAsia="Times New Roman"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64D"/>
    <w:multiLevelType w:val="hybridMultilevel"/>
    <w:tmpl w:val="A9C4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25718"/>
    <w:multiLevelType w:val="hybridMultilevel"/>
    <w:tmpl w:val="D2BC01A8"/>
    <w:lvl w:ilvl="0" w:tplc="2ECA80AC">
      <w:start w:val="2"/>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71A8D"/>
    <w:multiLevelType w:val="hybridMultilevel"/>
    <w:tmpl w:val="91DAF088"/>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21"/>
  </w:num>
  <w:num w:numId="4">
    <w:abstractNumId w:val="3"/>
  </w:num>
  <w:num w:numId="5">
    <w:abstractNumId w:val="5"/>
  </w:num>
  <w:num w:numId="6">
    <w:abstractNumId w:val="13"/>
  </w:num>
  <w:num w:numId="7">
    <w:abstractNumId w:val="9"/>
  </w:num>
  <w:num w:numId="8">
    <w:abstractNumId w:val="19"/>
  </w:num>
  <w:num w:numId="9">
    <w:abstractNumId w:val="11"/>
  </w:num>
  <w:num w:numId="10">
    <w:abstractNumId w:val="18"/>
  </w:num>
  <w:num w:numId="11">
    <w:abstractNumId w:val="22"/>
  </w:num>
  <w:num w:numId="12">
    <w:abstractNumId w:val="24"/>
  </w:num>
  <w:num w:numId="13">
    <w:abstractNumId w:val="0"/>
  </w:num>
  <w:num w:numId="14">
    <w:abstractNumId w:val="17"/>
  </w:num>
  <w:num w:numId="15">
    <w:abstractNumId w:val="20"/>
  </w:num>
  <w:num w:numId="16">
    <w:abstractNumId w:val="7"/>
  </w:num>
  <w:num w:numId="17">
    <w:abstractNumId w:val="1"/>
  </w:num>
  <w:num w:numId="18">
    <w:abstractNumId w:val="14"/>
  </w:num>
  <w:num w:numId="19">
    <w:abstractNumId w:val="10"/>
  </w:num>
  <w:num w:numId="20">
    <w:abstractNumId w:val="23"/>
  </w:num>
  <w:num w:numId="21">
    <w:abstractNumId w:val="12"/>
  </w:num>
  <w:num w:numId="22">
    <w:abstractNumId w:val="2"/>
  </w:num>
  <w:num w:numId="23">
    <w:abstractNumId w:val="6"/>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353F"/>
    <w:rsid w:val="000216F0"/>
    <w:rsid w:val="00042FEB"/>
    <w:rsid w:val="00075AE3"/>
    <w:rsid w:val="000B291D"/>
    <w:rsid w:val="000F7F4D"/>
    <w:rsid w:val="000F7FB3"/>
    <w:rsid w:val="00127851"/>
    <w:rsid w:val="00140295"/>
    <w:rsid w:val="0014563E"/>
    <w:rsid w:val="001548E0"/>
    <w:rsid w:val="00155873"/>
    <w:rsid w:val="0016142B"/>
    <w:rsid w:val="00162F72"/>
    <w:rsid w:val="001639C2"/>
    <w:rsid w:val="001A12FE"/>
    <w:rsid w:val="002041EC"/>
    <w:rsid w:val="00231F7F"/>
    <w:rsid w:val="0026564F"/>
    <w:rsid w:val="00270DBF"/>
    <w:rsid w:val="0029523D"/>
    <w:rsid w:val="002A07C0"/>
    <w:rsid w:val="002D5C40"/>
    <w:rsid w:val="003050A0"/>
    <w:rsid w:val="0032430F"/>
    <w:rsid w:val="00332E5E"/>
    <w:rsid w:val="00340A2C"/>
    <w:rsid w:val="00341D75"/>
    <w:rsid w:val="003778D8"/>
    <w:rsid w:val="003A5F01"/>
    <w:rsid w:val="003B257E"/>
    <w:rsid w:val="003B6BD4"/>
    <w:rsid w:val="003C05E0"/>
    <w:rsid w:val="003E3EBF"/>
    <w:rsid w:val="00410BC1"/>
    <w:rsid w:val="00410F2F"/>
    <w:rsid w:val="0043379A"/>
    <w:rsid w:val="004460B4"/>
    <w:rsid w:val="00455997"/>
    <w:rsid w:val="004666A2"/>
    <w:rsid w:val="0047184B"/>
    <w:rsid w:val="004A14D0"/>
    <w:rsid w:val="004A6D77"/>
    <w:rsid w:val="004C4007"/>
    <w:rsid w:val="004D189B"/>
    <w:rsid w:val="005067F4"/>
    <w:rsid w:val="00531671"/>
    <w:rsid w:val="00535A03"/>
    <w:rsid w:val="0054336C"/>
    <w:rsid w:val="005521D7"/>
    <w:rsid w:val="005676A3"/>
    <w:rsid w:val="0057002A"/>
    <w:rsid w:val="005A7EB5"/>
    <w:rsid w:val="005B367E"/>
    <w:rsid w:val="005C32E9"/>
    <w:rsid w:val="005C4037"/>
    <w:rsid w:val="005D35CF"/>
    <w:rsid w:val="005D5CDB"/>
    <w:rsid w:val="005D776B"/>
    <w:rsid w:val="005F68F1"/>
    <w:rsid w:val="006208F8"/>
    <w:rsid w:val="00637654"/>
    <w:rsid w:val="0065227F"/>
    <w:rsid w:val="00666055"/>
    <w:rsid w:val="00694BBF"/>
    <w:rsid w:val="006A06CE"/>
    <w:rsid w:val="006A2C3A"/>
    <w:rsid w:val="006C54B7"/>
    <w:rsid w:val="006D123F"/>
    <w:rsid w:val="006E21A8"/>
    <w:rsid w:val="006F3A9A"/>
    <w:rsid w:val="007275E6"/>
    <w:rsid w:val="00733407"/>
    <w:rsid w:val="0074698E"/>
    <w:rsid w:val="00757268"/>
    <w:rsid w:val="00765DB6"/>
    <w:rsid w:val="00771999"/>
    <w:rsid w:val="00776486"/>
    <w:rsid w:val="00790C3C"/>
    <w:rsid w:val="007C4A55"/>
    <w:rsid w:val="00861CD0"/>
    <w:rsid w:val="00866919"/>
    <w:rsid w:val="00884ED7"/>
    <w:rsid w:val="008B4641"/>
    <w:rsid w:val="008C0FC3"/>
    <w:rsid w:val="008C3380"/>
    <w:rsid w:val="008D22EB"/>
    <w:rsid w:val="008D2B69"/>
    <w:rsid w:val="008D7405"/>
    <w:rsid w:val="008E36D2"/>
    <w:rsid w:val="008E60B8"/>
    <w:rsid w:val="0091085A"/>
    <w:rsid w:val="009110BB"/>
    <w:rsid w:val="009572AC"/>
    <w:rsid w:val="00962D44"/>
    <w:rsid w:val="009722EE"/>
    <w:rsid w:val="009856E3"/>
    <w:rsid w:val="00994D8B"/>
    <w:rsid w:val="009B1FDA"/>
    <w:rsid w:val="009E3392"/>
    <w:rsid w:val="009E42F5"/>
    <w:rsid w:val="009F0F1E"/>
    <w:rsid w:val="00A1618E"/>
    <w:rsid w:val="00A246A4"/>
    <w:rsid w:val="00AC1DDE"/>
    <w:rsid w:val="00AE46CE"/>
    <w:rsid w:val="00AF6115"/>
    <w:rsid w:val="00B30C92"/>
    <w:rsid w:val="00B313DF"/>
    <w:rsid w:val="00B66308"/>
    <w:rsid w:val="00B832AC"/>
    <w:rsid w:val="00BB7E5B"/>
    <w:rsid w:val="00C04B13"/>
    <w:rsid w:val="00C31238"/>
    <w:rsid w:val="00C403C5"/>
    <w:rsid w:val="00C62BD8"/>
    <w:rsid w:val="00C73613"/>
    <w:rsid w:val="00C9196E"/>
    <w:rsid w:val="00CA3C73"/>
    <w:rsid w:val="00CE7DB0"/>
    <w:rsid w:val="00D1703E"/>
    <w:rsid w:val="00D17C78"/>
    <w:rsid w:val="00D22400"/>
    <w:rsid w:val="00D50C58"/>
    <w:rsid w:val="00D86F19"/>
    <w:rsid w:val="00D87567"/>
    <w:rsid w:val="00DB3C17"/>
    <w:rsid w:val="00DD678E"/>
    <w:rsid w:val="00DE2516"/>
    <w:rsid w:val="00DE64E7"/>
    <w:rsid w:val="00E035B4"/>
    <w:rsid w:val="00E05CF9"/>
    <w:rsid w:val="00E120A4"/>
    <w:rsid w:val="00E1292D"/>
    <w:rsid w:val="00E16495"/>
    <w:rsid w:val="00E22677"/>
    <w:rsid w:val="00E25F3C"/>
    <w:rsid w:val="00E423BA"/>
    <w:rsid w:val="00E46EFD"/>
    <w:rsid w:val="00E73C5C"/>
    <w:rsid w:val="00E80FED"/>
    <w:rsid w:val="00E8550E"/>
    <w:rsid w:val="00EA3706"/>
    <w:rsid w:val="00EC6D54"/>
    <w:rsid w:val="00EE5314"/>
    <w:rsid w:val="00EE5D2A"/>
    <w:rsid w:val="00EF279F"/>
    <w:rsid w:val="00F11485"/>
    <w:rsid w:val="00F141CD"/>
    <w:rsid w:val="00F152E8"/>
    <w:rsid w:val="00F330D3"/>
    <w:rsid w:val="00F8324A"/>
    <w:rsid w:val="00F95202"/>
    <w:rsid w:val="00FA4B6C"/>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9C112CB"/>
  <w15:docId w15:val="{7383CED3-733D-4E2D-891E-8A245DF5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D123F"/>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86D99-555D-4E23-B281-370081CB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Natela Zurabishvili</cp:lastModifiedBy>
  <cp:revision>32</cp:revision>
  <dcterms:created xsi:type="dcterms:W3CDTF">2017-07-03T07:14:00Z</dcterms:created>
  <dcterms:modified xsi:type="dcterms:W3CDTF">2019-07-01T08:59:00Z</dcterms:modified>
</cp:coreProperties>
</file>