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725" w:rsidRDefault="00FA7D15" w:rsidP="00353725">
      <w:pPr>
        <w:jc w:val="center"/>
        <w:rPr>
          <w:b/>
          <w:sz w:val="24"/>
          <w:szCs w:val="24"/>
        </w:rPr>
      </w:pPr>
      <w:r w:rsidRPr="00353725">
        <w:rPr>
          <w:b/>
          <w:sz w:val="24"/>
          <w:szCs w:val="24"/>
        </w:rPr>
        <w:t xml:space="preserve">კონკურსი </w:t>
      </w:r>
    </w:p>
    <w:p w:rsidR="008444E2" w:rsidRPr="00353725" w:rsidRDefault="00B27311" w:rsidP="003537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FA7D15" w:rsidRPr="00353725">
        <w:rPr>
          <w:b/>
          <w:sz w:val="24"/>
          <w:szCs w:val="24"/>
        </w:rPr>
        <w:t xml:space="preserve">30.06.2020 </w:t>
      </w:r>
      <w:r w:rsidRPr="00353725">
        <w:rPr>
          <w:b/>
          <w:sz w:val="24"/>
          <w:szCs w:val="24"/>
        </w:rPr>
        <w:t>წლიდან</w:t>
      </w:r>
      <w:r>
        <w:rPr>
          <w:b/>
          <w:sz w:val="24"/>
          <w:szCs w:val="24"/>
        </w:rPr>
        <w:t xml:space="preserve"> 30.09.2020 </w:t>
      </w:r>
      <w:r w:rsidR="00FA7D15" w:rsidRPr="00353725">
        <w:rPr>
          <w:b/>
          <w:sz w:val="24"/>
          <w:szCs w:val="24"/>
        </w:rPr>
        <w:t>წლის ჩათვლით</w:t>
      </w:r>
    </w:p>
    <w:p w:rsidR="0023265D" w:rsidRDefault="0023265D" w:rsidP="00E9380D">
      <w:pPr>
        <w:pStyle w:val="ListParagraph"/>
        <w:rPr>
          <w:lang w:val="en-US"/>
        </w:rPr>
      </w:pPr>
    </w:p>
    <w:p w:rsidR="0023265D" w:rsidRDefault="0023265D" w:rsidP="002627F6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color w:val="666766"/>
          <w:sz w:val="18"/>
          <w:szCs w:val="18"/>
          <w:shd w:val="clear" w:color="auto" w:fill="FFFFFF"/>
        </w:rPr>
      </w:pP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ადმინისტრაციის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,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მატერიალური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უზრუნველყოფის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და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ლოჯისტიკის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სამმართველოს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უფროსი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სპეციალისტი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,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მესამე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კატეგორიის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უფროსი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სპეციალისტი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  <w:lang w:val="en-US"/>
        </w:rPr>
        <w:t xml:space="preserve"> -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ქართველიშვილი რატი</w:t>
      </w:r>
    </w:p>
    <w:p w:rsidR="0023265D" w:rsidRDefault="0023265D" w:rsidP="002627F6">
      <w:pPr>
        <w:pStyle w:val="ListParagraph"/>
        <w:jc w:val="both"/>
        <w:rPr>
          <w:rFonts w:ascii="Sylfaen" w:hAnsi="Sylfaen" w:cs="Sylfaen"/>
          <w:color w:val="666766"/>
          <w:sz w:val="18"/>
          <w:szCs w:val="18"/>
          <w:shd w:val="clear" w:color="auto" w:fill="FFFFFF"/>
        </w:rPr>
      </w:pPr>
    </w:p>
    <w:p w:rsidR="0023265D" w:rsidRDefault="0023265D" w:rsidP="002627F6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color w:val="666766"/>
          <w:sz w:val="18"/>
          <w:szCs w:val="18"/>
          <w:shd w:val="clear" w:color="auto" w:fill="FFFFFF"/>
        </w:rPr>
      </w:pP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ადმინისტრაციის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,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სტატისტიკური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ინფორმაციის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მოძიების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და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ანალიზის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სამმართველოს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მთავარი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სპეციალისტი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,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პირველი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კატეგორიის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უფროსი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სპეციალისტი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- ეთერია გიორგი</w:t>
      </w:r>
    </w:p>
    <w:p w:rsidR="0023265D" w:rsidRDefault="0023265D" w:rsidP="002627F6">
      <w:pPr>
        <w:pStyle w:val="ListParagraph"/>
        <w:jc w:val="both"/>
        <w:rPr>
          <w:rFonts w:ascii="Sylfaen" w:hAnsi="Sylfaen" w:cs="Sylfaen"/>
          <w:color w:val="666766"/>
          <w:sz w:val="18"/>
          <w:szCs w:val="18"/>
          <w:shd w:val="clear" w:color="auto" w:fill="FFFFFF"/>
        </w:rPr>
      </w:pPr>
    </w:p>
    <w:p w:rsidR="0023265D" w:rsidRDefault="0023265D" w:rsidP="002627F6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color w:val="666766"/>
          <w:sz w:val="18"/>
          <w:szCs w:val="18"/>
          <w:shd w:val="clear" w:color="auto" w:fill="FFFFFF"/>
        </w:rPr>
      </w:pP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ადმინისტრაციის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,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სახელმწიფო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შესყიდვების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სამმართველოს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მთავარი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სპეციალისტი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,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მეორე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კატეგორიის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უფროსი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სპეციალისტი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- იმერლიშვილი ლაშა</w:t>
      </w:r>
    </w:p>
    <w:p w:rsidR="0023265D" w:rsidRDefault="0023265D" w:rsidP="002627F6">
      <w:pPr>
        <w:pStyle w:val="ListParagraph"/>
        <w:jc w:val="both"/>
        <w:rPr>
          <w:rFonts w:ascii="Sylfaen" w:hAnsi="Sylfaen" w:cs="Sylfaen"/>
          <w:color w:val="666766"/>
          <w:sz w:val="18"/>
          <w:szCs w:val="18"/>
          <w:shd w:val="clear" w:color="auto" w:fill="FFFFFF"/>
        </w:rPr>
      </w:pPr>
    </w:p>
    <w:p w:rsidR="0023265D" w:rsidRDefault="0023265D" w:rsidP="002627F6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color w:val="666766"/>
          <w:sz w:val="18"/>
          <w:szCs w:val="18"/>
          <w:shd w:val="clear" w:color="auto" w:fill="FFFFFF"/>
        </w:rPr>
      </w:pP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ადმინისტრაციის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,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სახელმწიფო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შესყიდვების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სამმართველოს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მთავარი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სპეციალისტი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,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მეორე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კატეგორიის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უფროსი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სპეციალისტი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 xml:space="preserve"> - ჩაიშალა</w:t>
      </w:r>
    </w:p>
    <w:p w:rsidR="0023265D" w:rsidRDefault="0023265D" w:rsidP="002627F6">
      <w:pPr>
        <w:pStyle w:val="ListParagraph"/>
        <w:jc w:val="both"/>
        <w:rPr>
          <w:rFonts w:ascii="Sylfaen" w:hAnsi="Sylfaen" w:cs="Sylfaen"/>
          <w:color w:val="666766"/>
          <w:sz w:val="18"/>
          <w:szCs w:val="18"/>
          <w:shd w:val="clear" w:color="auto" w:fill="FFFFFF"/>
        </w:rPr>
      </w:pPr>
    </w:p>
    <w:p w:rsidR="0023265D" w:rsidRDefault="0023265D" w:rsidP="002627F6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color w:val="666766"/>
          <w:sz w:val="18"/>
          <w:szCs w:val="18"/>
          <w:shd w:val="clear" w:color="auto" w:fill="FFFFFF"/>
        </w:rPr>
      </w:pP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შიდა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აუდიტის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დეპარტამენტის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ინსპექტირების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სამმართველოს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მთავარი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სპეციალისტი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,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პირველი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კატეგორიის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უფროსი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სპეციალისტი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- ლევან ონიანი</w:t>
      </w:r>
    </w:p>
    <w:p w:rsidR="0023265D" w:rsidRDefault="0023265D" w:rsidP="002627F6">
      <w:pPr>
        <w:pStyle w:val="ListParagraph"/>
        <w:jc w:val="both"/>
        <w:rPr>
          <w:rFonts w:ascii="Sylfaen" w:hAnsi="Sylfaen" w:cs="Sylfaen"/>
          <w:color w:val="666766"/>
          <w:sz w:val="18"/>
          <w:szCs w:val="18"/>
          <w:shd w:val="clear" w:color="auto" w:fill="FFFFFF"/>
        </w:rPr>
      </w:pPr>
    </w:p>
    <w:p w:rsidR="0023265D" w:rsidRDefault="0023265D" w:rsidP="002627F6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color w:val="666766"/>
          <w:sz w:val="18"/>
          <w:szCs w:val="18"/>
          <w:shd w:val="clear" w:color="auto" w:fill="FFFFFF"/>
        </w:rPr>
      </w:pP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შიდა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აუდიტის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დეპარტამენტის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მთავარი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სპეციალისტი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,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პირველი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კატეგორიის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უფროსი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სპეციალისტი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- ჩაიშალა</w:t>
      </w:r>
    </w:p>
    <w:p w:rsidR="002627F6" w:rsidRDefault="002627F6" w:rsidP="002627F6">
      <w:pPr>
        <w:pStyle w:val="ListParagraph"/>
        <w:jc w:val="both"/>
        <w:rPr>
          <w:rFonts w:ascii="Sylfaen" w:hAnsi="Sylfaen" w:cs="Sylfaen"/>
          <w:color w:val="666766"/>
          <w:sz w:val="18"/>
          <w:szCs w:val="18"/>
          <w:shd w:val="clear" w:color="auto" w:fill="FFFFFF"/>
        </w:rPr>
      </w:pPr>
    </w:p>
    <w:p w:rsidR="0023265D" w:rsidRDefault="00C669A8" w:rsidP="002627F6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color w:val="666766"/>
          <w:sz w:val="18"/>
          <w:szCs w:val="18"/>
          <w:shd w:val="clear" w:color="auto" w:fill="FFFFFF"/>
        </w:rPr>
      </w:pP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ადმინისტრაციის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,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საერთაშორისო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ურთიერთობებისა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და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პროტოკოლის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სამმართველოს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მთავარი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სპეციალისტი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,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პირველი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კატეგორიის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უფროსი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სპეციალისტი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 xml:space="preserve"> - თეა კანკია</w:t>
      </w:r>
    </w:p>
    <w:p w:rsidR="00C669A8" w:rsidRDefault="00C669A8" w:rsidP="002627F6">
      <w:pPr>
        <w:pStyle w:val="ListParagraph"/>
        <w:jc w:val="both"/>
        <w:rPr>
          <w:rFonts w:ascii="Sylfaen" w:hAnsi="Sylfaen" w:cs="Sylfaen"/>
          <w:color w:val="666766"/>
          <w:sz w:val="18"/>
          <w:szCs w:val="18"/>
          <w:shd w:val="clear" w:color="auto" w:fill="FFFFFF"/>
        </w:rPr>
      </w:pPr>
    </w:p>
    <w:p w:rsidR="00C669A8" w:rsidRDefault="00C669A8" w:rsidP="002627F6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color w:val="666766"/>
          <w:sz w:val="18"/>
          <w:szCs w:val="18"/>
          <w:shd w:val="clear" w:color="auto" w:fill="FFFFFF"/>
        </w:rPr>
      </w:pP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პოლიტიკის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დეპარტამენტის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დევნილთა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და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ეკომიგრანტთა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პოლიტიკის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სამმართველოს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,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მთავარი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სპეციალისტი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,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მეორე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კატეგორიის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უფროსი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სპეციალისტი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- ჩაიშალა</w:t>
      </w:r>
    </w:p>
    <w:p w:rsidR="00C669A8" w:rsidRDefault="00C669A8" w:rsidP="002627F6">
      <w:pPr>
        <w:pStyle w:val="ListParagraph"/>
        <w:jc w:val="both"/>
        <w:rPr>
          <w:rFonts w:ascii="Sylfaen" w:hAnsi="Sylfaen" w:cs="Sylfaen"/>
          <w:color w:val="666766"/>
          <w:sz w:val="18"/>
          <w:szCs w:val="18"/>
          <w:shd w:val="clear" w:color="auto" w:fill="FFFFFF"/>
        </w:rPr>
      </w:pPr>
    </w:p>
    <w:p w:rsidR="00C669A8" w:rsidRDefault="00C669A8" w:rsidP="002627F6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color w:val="666766"/>
          <w:sz w:val="18"/>
          <w:szCs w:val="18"/>
          <w:shd w:val="clear" w:color="auto" w:fill="FFFFFF"/>
        </w:rPr>
      </w:pP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პოლიტიკის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დეპარტამენტის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ჯანმრთელობის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დაცვის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პოლიტიკის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სამმართველოს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მთავარი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სპეციალისტი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,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მეორე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კატეგორიის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უფროსი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სპეციალისტი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 xml:space="preserve"> - ჩაიშალა</w:t>
      </w:r>
    </w:p>
    <w:p w:rsidR="00C669A8" w:rsidRDefault="00C669A8" w:rsidP="002627F6">
      <w:pPr>
        <w:pStyle w:val="ListParagraph"/>
        <w:jc w:val="both"/>
        <w:rPr>
          <w:rFonts w:ascii="Sylfaen" w:hAnsi="Sylfaen" w:cs="Sylfaen"/>
          <w:color w:val="666766"/>
          <w:sz w:val="18"/>
          <w:szCs w:val="18"/>
          <w:shd w:val="clear" w:color="auto" w:fill="FFFFFF"/>
        </w:rPr>
      </w:pPr>
    </w:p>
    <w:p w:rsidR="00C669A8" w:rsidRDefault="00C669A8" w:rsidP="002627F6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color w:val="666766"/>
          <w:sz w:val="18"/>
          <w:szCs w:val="18"/>
          <w:shd w:val="clear" w:color="auto" w:fill="FFFFFF"/>
        </w:rPr>
      </w:pP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პოლიტიკის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დეპარტამენტის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,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სოციალური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დაცვის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პოლიტიკის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სამმართველოს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,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მთავარი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სპეციალისტი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,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მეორე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კატეგორიის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უფროსი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სპეციალისტი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 xml:space="preserve"> - ჩაიშალა</w:t>
      </w:r>
    </w:p>
    <w:p w:rsidR="00C669A8" w:rsidRDefault="00C669A8" w:rsidP="002627F6">
      <w:pPr>
        <w:pStyle w:val="ListParagraph"/>
        <w:jc w:val="both"/>
        <w:rPr>
          <w:rFonts w:ascii="Sylfaen" w:hAnsi="Sylfaen" w:cs="Sylfaen"/>
          <w:color w:val="666766"/>
          <w:sz w:val="18"/>
          <w:szCs w:val="18"/>
          <w:shd w:val="clear" w:color="auto" w:fill="FFFFFF"/>
        </w:rPr>
      </w:pPr>
    </w:p>
    <w:p w:rsidR="00C669A8" w:rsidRDefault="00C669A8" w:rsidP="002627F6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color w:val="666766"/>
          <w:sz w:val="18"/>
          <w:szCs w:val="18"/>
          <w:shd w:val="clear" w:color="auto" w:fill="FFFFFF"/>
        </w:rPr>
      </w:pP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პოლიტიკის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დეპარტამენტის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შრომისა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და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დასაქმების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პოლიტიკისა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და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კოლექტიური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შრომითი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დავების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სამმართველოს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მთავარი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სპეციალისტი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,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მეორე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კატეგორიის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უფროსი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სპეციალისტი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 xml:space="preserve"> - ჩაიშალა</w:t>
      </w:r>
    </w:p>
    <w:p w:rsidR="00C669A8" w:rsidRDefault="00C669A8" w:rsidP="002627F6">
      <w:pPr>
        <w:pStyle w:val="ListParagraph"/>
        <w:jc w:val="both"/>
        <w:rPr>
          <w:rFonts w:ascii="Sylfaen" w:hAnsi="Sylfaen" w:cs="Sylfaen"/>
          <w:color w:val="666766"/>
          <w:sz w:val="18"/>
          <w:szCs w:val="18"/>
          <w:shd w:val="clear" w:color="auto" w:fill="FFFFFF"/>
        </w:rPr>
      </w:pPr>
    </w:p>
    <w:p w:rsidR="00C669A8" w:rsidRDefault="00C669A8" w:rsidP="002627F6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color w:val="666766"/>
          <w:sz w:val="18"/>
          <w:szCs w:val="18"/>
          <w:shd w:val="clear" w:color="auto" w:fill="FFFFFF"/>
        </w:rPr>
      </w:pP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ადმინისტრაციის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,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სტატისტიკური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ინფორმაციის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მოძიების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და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ანალიზის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სამმართველოს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მთავარი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სპეციალისტი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,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პირველი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კატეგორიის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უფროსი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სპეციალისტი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 xml:space="preserve"> - ამირანაშვილი გვანცა</w:t>
      </w:r>
    </w:p>
    <w:p w:rsidR="00C669A8" w:rsidRDefault="00C669A8" w:rsidP="002627F6">
      <w:pPr>
        <w:pStyle w:val="ListParagraph"/>
        <w:jc w:val="both"/>
        <w:rPr>
          <w:rFonts w:ascii="Sylfaen" w:hAnsi="Sylfaen" w:cs="Sylfaen"/>
          <w:color w:val="666766"/>
          <w:sz w:val="18"/>
          <w:szCs w:val="18"/>
          <w:shd w:val="clear" w:color="auto" w:fill="FFFFFF"/>
        </w:rPr>
      </w:pPr>
    </w:p>
    <w:p w:rsidR="00C669A8" w:rsidRDefault="00C669A8" w:rsidP="002627F6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color w:val="666766"/>
          <w:sz w:val="18"/>
          <w:szCs w:val="18"/>
          <w:shd w:val="clear" w:color="auto" w:fill="FFFFFF"/>
        </w:rPr>
      </w:pP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სსიპ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-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დასაქმების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ხელშეწყობის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სახელმწიფო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სააგენტოს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დირექტორი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- მიმდინარე</w:t>
      </w:r>
    </w:p>
    <w:p w:rsidR="00C669A8" w:rsidRDefault="00C669A8" w:rsidP="002627F6">
      <w:pPr>
        <w:pStyle w:val="ListParagraph"/>
        <w:jc w:val="both"/>
        <w:rPr>
          <w:rFonts w:ascii="Sylfaen" w:hAnsi="Sylfaen" w:cs="Sylfaen"/>
          <w:color w:val="666766"/>
          <w:sz w:val="18"/>
          <w:szCs w:val="18"/>
          <w:shd w:val="clear" w:color="auto" w:fill="FFFFFF"/>
        </w:rPr>
      </w:pPr>
    </w:p>
    <w:p w:rsidR="00C669A8" w:rsidRPr="0023265D" w:rsidRDefault="00C669A8" w:rsidP="002627F6">
      <w:pPr>
        <w:pStyle w:val="ListParagraph"/>
        <w:numPr>
          <w:ilvl w:val="0"/>
          <w:numId w:val="2"/>
        </w:numPr>
        <w:jc w:val="both"/>
      </w:pP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სსიპ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-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ჯანმრთელობის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ეროვ</w:t>
      </w:r>
      <w:bookmarkStart w:id="0" w:name="_GoBack"/>
      <w:bookmarkEnd w:id="0"/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ნული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სააგენტოს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დირექტორი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- თამარ მელიქიძე</w:t>
      </w:r>
    </w:p>
    <w:sectPr w:rsidR="00C669A8" w:rsidRPr="0023265D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pg_gel_dejavu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D65FA"/>
    <w:multiLevelType w:val="hybridMultilevel"/>
    <w:tmpl w:val="9A9259B4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2080A"/>
    <w:multiLevelType w:val="hybridMultilevel"/>
    <w:tmpl w:val="3DA66F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370019" w:tentative="1">
      <w:start w:val="1"/>
      <w:numFmt w:val="lowerLetter"/>
      <w:lvlText w:val="%2."/>
      <w:lvlJc w:val="left"/>
      <w:pPr>
        <w:ind w:left="2160" w:hanging="360"/>
      </w:pPr>
    </w:lvl>
    <w:lvl w:ilvl="2" w:tplc="0437001B" w:tentative="1">
      <w:start w:val="1"/>
      <w:numFmt w:val="lowerRoman"/>
      <w:lvlText w:val="%3."/>
      <w:lvlJc w:val="right"/>
      <w:pPr>
        <w:ind w:left="2880" w:hanging="180"/>
      </w:pPr>
    </w:lvl>
    <w:lvl w:ilvl="3" w:tplc="0437000F" w:tentative="1">
      <w:start w:val="1"/>
      <w:numFmt w:val="decimal"/>
      <w:lvlText w:val="%4."/>
      <w:lvlJc w:val="left"/>
      <w:pPr>
        <w:ind w:left="3600" w:hanging="360"/>
      </w:pPr>
    </w:lvl>
    <w:lvl w:ilvl="4" w:tplc="04370019" w:tentative="1">
      <w:start w:val="1"/>
      <w:numFmt w:val="lowerLetter"/>
      <w:lvlText w:val="%5."/>
      <w:lvlJc w:val="left"/>
      <w:pPr>
        <w:ind w:left="4320" w:hanging="360"/>
      </w:pPr>
    </w:lvl>
    <w:lvl w:ilvl="5" w:tplc="0437001B" w:tentative="1">
      <w:start w:val="1"/>
      <w:numFmt w:val="lowerRoman"/>
      <w:lvlText w:val="%6."/>
      <w:lvlJc w:val="right"/>
      <w:pPr>
        <w:ind w:left="5040" w:hanging="180"/>
      </w:pPr>
    </w:lvl>
    <w:lvl w:ilvl="6" w:tplc="0437000F" w:tentative="1">
      <w:start w:val="1"/>
      <w:numFmt w:val="decimal"/>
      <w:lvlText w:val="%7."/>
      <w:lvlJc w:val="left"/>
      <w:pPr>
        <w:ind w:left="5760" w:hanging="360"/>
      </w:pPr>
    </w:lvl>
    <w:lvl w:ilvl="7" w:tplc="04370019" w:tentative="1">
      <w:start w:val="1"/>
      <w:numFmt w:val="lowerLetter"/>
      <w:lvlText w:val="%8."/>
      <w:lvlJc w:val="left"/>
      <w:pPr>
        <w:ind w:left="6480" w:hanging="360"/>
      </w:pPr>
    </w:lvl>
    <w:lvl w:ilvl="8" w:tplc="043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9C7"/>
    <w:rsid w:val="0023265D"/>
    <w:rsid w:val="002627F6"/>
    <w:rsid w:val="00353725"/>
    <w:rsid w:val="008444E2"/>
    <w:rsid w:val="009159C7"/>
    <w:rsid w:val="00B27311"/>
    <w:rsid w:val="00B778C2"/>
    <w:rsid w:val="00C669A8"/>
    <w:rsid w:val="00E9380D"/>
    <w:rsid w:val="00FA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7D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7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Berbichashvili</dc:creator>
  <cp:keywords/>
  <dc:description/>
  <cp:lastModifiedBy>Nino Berbichashvili</cp:lastModifiedBy>
  <cp:revision>11</cp:revision>
  <cp:lastPrinted>2020-10-12T12:41:00Z</cp:lastPrinted>
  <dcterms:created xsi:type="dcterms:W3CDTF">2020-07-21T13:57:00Z</dcterms:created>
  <dcterms:modified xsi:type="dcterms:W3CDTF">2020-10-12T12:59:00Z</dcterms:modified>
</cp:coreProperties>
</file>